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91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820"/>
      </w:tblGrid>
      <w:tr w:rsidR="003309B1" w:rsidRPr="00C76C90" w:rsidTr="00C70DBD">
        <w:trPr>
          <w:trHeight w:val="3255"/>
        </w:trPr>
        <w:tc>
          <w:tcPr>
            <w:tcW w:w="4644" w:type="dxa"/>
          </w:tcPr>
          <w:p w:rsidR="003309B1" w:rsidRDefault="003309B1" w:rsidP="006376FC">
            <w:pPr>
              <w:ind w:firstLine="0"/>
              <w:rPr>
                <w:bCs/>
                <w:szCs w:val="28"/>
              </w:rPr>
            </w:pPr>
            <w:r>
              <w:rPr>
                <w:bCs/>
                <w:szCs w:val="28"/>
              </w:rPr>
              <w:t xml:space="preserve">                   </w:t>
            </w:r>
            <w:r w:rsidRPr="00C76C90">
              <w:rPr>
                <w:bCs/>
                <w:szCs w:val="28"/>
              </w:rPr>
              <w:t>ПРИНЯТА:</w:t>
            </w:r>
          </w:p>
          <w:p w:rsidR="003309B1" w:rsidRPr="00C76C90" w:rsidRDefault="003309B1" w:rsidP="006376FC">
            <w:pPr>
              <w:ind w:firstLine="0"/>
              <w:jc w:val="left"/>
              <w:rPr>
                <w:bCs/>
                <w:szCs w:val="28"/>
              </w:rPr>
            </w:pPr>
            <w:r w:rsidRPr="00C76C90">
              <w:rPr>
                <w:bCs/>
                <w:szCs w:val="28"/>
              </w:rPr>
              <w:t xml:space="preserve">Педагогическим советом муниципального бюджетного общеобразовательного учреждения </w:t>
            </w:r>
          </w:p>
          <w:p w:rsidR="003309B1" w:rsidRPr="00C76C90" w:rsidRDefault="003309B1" w:rsidP="006376FC">
            <w:pPr>
              <w:ind w:firstLine="0"/>
              <w:rPr>
                <w:bCs/>
                <w:szCs w:val="28"/>
              </w:rPr>
            </w:pPr>
            <w:r w:rsidRPr="00C76C90">
              <w:rPr>
                <w:bCs/>
                <w:szCs w:val="28"/>
              </w:rPr>
              <w:t>«</w:t>
            </w:r>
            <w:r>
              <w:rPr>
                <w:bCs/>
                <w:szCs w:val="28"/>
              </w:rPr>
              <w:t xml:space="preserve">Пировская </w:t>
            </w:r>
            <w:r w:rsidRPr="00C76C90">
              <w:rPr>
                <w:bCs/>
                <w:szCs w:val="28"/>
              </w:rPr>
              <w:t xml:space="preserve"> средняя школа» </w:t>
            </w:r>
          </w:p>
          <w:p w:rsidR="003309B1" w:rsidRDefault="00D27B54" w:rsidP="006376FC">
            <w:pPr>
              <w:ind w:firstLine="0"/>
              <w:rPr>
                <w:bCs/>
                <w:szCs w:val="28"/>
              </w:rPr>
            </w:pPr>
            <w:r>
              <w:rPr>
                <w:bCs/>
                <w:szCs w:val="28"/>
              </w:rPr>
              <w:t>от « 30</w:t>
            </w:r>
            <w:r w:rsidR="003309B1">
              <w:rPr>
                <w:bCs/>
                <w:szCs w:val="28"/>
              </w:rPr>
              <w:t xml:space="preserve"> » </w:t>
            </w:r>
            <w:r w:rsidR="003309B1" w:rsidRPr="0090142B">
              <w:rPr>
                <w:bCs/>
                <w:szCs w:val="28"/>
              </w:rPr>
              <w:t>август</w:t>
            </w:r>
            <w:r>
              <w:rPr>
                <w:bCs/>
                <w:szCs w:val="28"/>
              </w:rPr>
              <w:t>а 2024</w:t>
            </w:r>
            <w:r w:rsidR="003309B1">
              <w:rPr>
                <w:bCs/>
                <w:szCs w:val="28"/>
              </w:rPr>
              <w:t xml:space="preserve"> </w:t>
            </w:r>
            <w:r w:rsidR="003309B1" w:rsidRPr="00C76C90">
              <w:rPr>
                <w:bCs/>
                <w:szCs w:val="28"/>
              </w:rPr>
              <w:t>года</w:t>
            </w:r>
            <w:r w:rsidR="003309B1">
              <w:rPr>
                <w:bCs/>
                <w:szCs w:val="28"/>
              </w:rPr>
              <w:t>.</w:t>
            </w:r>
          </w:p>
          <w:p w:rsidR="003309B1" w:rsidRDefault="00D27B54" w:rsidP="006376FC">
            <w:pPr>
              <w:ind w:firstLine="0"/>
              <w:rPr>
                <w:bCs/>
                <w:szCs w:val="28"/>
              </w:rPr>
            </w:pPr>
            <w:r>
              <w:rPr>
                <w:bCs/>
                <w:szCs w:val="28"/>
              </w:rPr>
              <w:t>Протокол № 1</w:t>
            </w:r>
            <w:r w:rsidR="003309B1">
              <w:rPr>
                <w:bCs/>
                <w:szCs w:val="28"/>
              </w:rPr>
              <w:t xml:space="preserve"> </w:t>
            </w:r>
          </w:p>
          <w:p w:rsidR="003309B1" w:rsidRDefault="00D27B54" w:rsidP="006376FC">
            <w:pPr>
              <w:ind w:firstLine="0"/>
              <w:rPr>
                <w:bCs/>
                <w:szCs w:val="28"/>
              </w:rPr>
            </w:pPr>
            <w:r>
              <w:rPr>
                <w:bCs/>
                <w:szCs w:val="28"/>
              </w:rPr>
              <w:t>от «30» августа 2024</w:t>
            </w:r>
            <w:r w:rsidR="003309B1">
              <w:rPr>
                <w:bCs/>
                <w:szCs w:val="28"/>
              </w:rPr>
              <w:t xml:space="preserve"> года.</w:t>
            </w:r>
          </w:p>
          <w:p w:rsidR="003309B1" w:rsidRPr="00C76C90" w:rsidRDefault="003309B1" w:rsidP="00D27B54">
            <w:pPr>
              <w:ind w:firstLine="0"/>
              <w:rPr>
                <w:bCs/>
                <w:szCs w:val="28"/>
              </w:rPr>
            </w:pPr>
          </w:p>
        </w:tc>
        <w:tc>
          <w:tcPr>
            <w:tcW w:w="4820" w:type="dxa"/>
          </w:tcPr>
          <w:p w:rsidR="003309B1" w:rsidRPr="00C76C90" w:rsidRDefault="003309B1" w:rsidP="00C70DBD">
            <w:pPr>
              <w:ind w:left="33" w:firstLine="0"/>
              <w:jc w:val="center"/>
              <w:rPr>
                <w:bCs/>
                <w:szCs w:val="28"/>
              </w:rPr>
            </w:pPr>
            <w:r w:rsidRPr="00C76C90">
              <w:rPr>
                <w:bCs/>
                <w:szCs w:val="28"/>
              </w:rPr>
              <w:t>УТВЕРЖДАЮ:</w:t>
            </w:r>
          </w:p>
          <w:p w:rsidR="003309B1" w:rsidRPr="00C76C90" w:rsidRDefault="003309B1" w:rsidP="00C70DBD">
            <w:pPr>
              <w:ind w:left="33" w:firstLine="0"/>
              <w:jc w:val="left"/>
              <w:rPr>
                <w:bCs/>
                <w:szCs w:val="28"/>
              </w:rPr>
            </w:pPr>
            <w:r w:rsidRPr="00C76C90">
              <w:rPr>
                <w:bCs/>
                <w:szCs w:val="28"/>
              </w:rPr>
              <w:t xml:space="preserve">Директор муниципального бюджетного общеобразовательного учреждения </w:t>
            </w:r>
            <w:r>
              <w:rPr>
                <w:bCs/>
                <w:szCs w:val="28"/>
              </w:rPr>
              <w:t xml:space="preserve"> </w:t>
            </w:r>
            <w:r w:rsidRPr="00C76C90">
              <w:rPr>
                <w:bCs/>
                <w:szCs w:val="28"/>
              </w:rPr>
              <w:t>«</w:t>
            </w:r>
            <w:r>
              <w:rPr>
                <w:bCs/>
                <w:szCs w:val="28"/>
              </w:rPr>
              <w:t xml:space="preserve">Пировская </w:t>
            </w:r>
            <w:r w:rsidRPr="00C76C90">
              <w:rPr>
                <w:bCs/>
                <w:szCs w:val="28"/>
              </w:rPr>
              <w:t xml:space="preserve"> </w:t>
            </w:r>
            <w:r>
              <w:rPr>
                <w:bCs/>
                <w:szCs w:val="28"/>
              </w:rPr>
              <w:t xml:space="preserve">средняя </w:t>
            </w:r>
            <w:r w:rsidRPr="00C76C90">
              <w:rPr>
                <w:bCs/>
                <w:szCs w:val="28"/>
              </w:rPr>
              <w:t>школа»</w:t>
            </w:r>
            <w:r w:rsidR="00D27B54">
              <w:rPr>
                <w:bCs/>
                <w:szCs w:val="28"/>
              </w:rPr>
              <w:t xml:space="preserve">  Абдулина Р.Ш.__________</w:t>
            </w:r>
          </w:p>
          <w:p w:rsidR="003309B1" w:rsidRPr="00C76C90" w:rsidRDefault="00D27B54" w:rsidP="00C70DBD">
            <w:pPr>
              <w:ind w:left="33" w:firstLine="0"/>
              <w:jc w:val="left"/>
              <w:rPr>
                <w:bCs/>
                <w:szCs w:val="28"/>
              </w:rPr>
            </w:pPr>
            <w:r>
              <w:rPr>
                <w:bCs/>
                <w:szCs w:val="28"/>
              </w:rPr>
              <w:t>« 30 »  августа  2024</w:t>
            </w:r>
            <w:r w:rsidR="003309B1" w:rsidRPr="00C76C90">
              <w:rPr>
                <w:bCs/>
                <w:szCs w:val="28"/>
              </w:rPr>
              <w:t xml:space="preserve"> года</w:t>
            </w:r>
          </w:p>
          <w:p w:rsidR="003309B1" w:rsidRDefault="00D27B54" w:rsidP="00C70DBD">
            <w:pPr>
              <w:ind w:left="33" w:firstLine="0"/>
              <w:jc w:val="left"/>
              <w:rPr>
                <w:bCs/>
                <w:szCs w:val="28"/>
              </w:rPr>
            </w:pPr>
            <w:r>
              <w:rPr>
                <w:bCs/>
                <w:szCs w:val="28"/>
              </w:rPr>
              <w:t>Приказ № 34</w:t>
            </w:r>
          </w:p>
          <w:p w:rsidR="003309B1" w:rsidRPr="00C76C90" w:rsidRDefault="00D27B54" w:rsidP="00C70DBD">
            <w:pPr>
              <w:ind w:left="33" w:firstLine="0"/>
              <w:jc w:val="left"/>
              <w:rPr>
                <w:bCs/>
                <w:szCs w:val="28"/>
              </w:rPr>
            </w:pPr>
            <w:r>
              <w:rPr>
                <w:bCs/>
                <w:szCs w:val="28"/>
              </w:rPr>
              <w:t>от «30» августа 2024</w:t>
            </w:r>
            <w:r w:rsidR="003309B1">
              <w:rPr>
                <w:bCs/>
                <w:szCs w:val="28"/>
              </w:rPr>
              <w:t xml:space="preserve"> года.</w:t>
            </w:r>
          </w:p>
        </w:tc>
      </w:tr>
    </w:tbl>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A97B2A" w:rsidRDefault="00A97B2A" w:rsidP="00001C4B">
      <w:pPr>
        <w:pStyle w:val="af2"/>
        <w:suppressAutoHyphens/>
        <w:spacing w:before="5"/>
        <w:ind w:left="0" w:right="0" w:firstLine="0"/>
        <w:jc w:val="center"/>
        <w:rPr>
          <w:rFonts w:ascii="Times New Roman" w:hAnsi="Times New Roman" w:cs="Times New Roman"/>
          <w:b/>
          <w:sz w:val="28"/>
          <w:szCs w:val="28"/>
        </w:rPr>
      </w:pPr>
    </w:p>
    <w:p w:rsidR="00A97B2A" w:rsidRDefault="00A97B2A" w:rsidP="00001C4B">
      <w:pPr>
        <w:pStyle w:val="af2"/>
        <w:suppressAutoHyphens/>
        <w:spacing w:before="5"/>
        <w:ind w:left="0" w:right="0" w:firstLine="0"/>
        <w:jc w:val="center"/>
        <w:rPr>
          <w:rFonts w:ascii="Times New Roman" w:hAnsi="Times New Roman" w:cs="Times New Roman"/>
          <w:b/>
          <w:sz w:val="28"/>
          <w:szCs w:val="28"/>
        </w:rPr>
      </w:pPr>
    </w:p>
    <w:p w:rsidR="00A97B2A" w:rsidRDefault="00F366EF" w:rsidP="00001C4B">
      <w:pPr>
        <w:pStyle w:val="af2"/>
        <w:suppressAutoHyphens/>
        <w:spacing w:before="5"/>
        <w:ind w:left="0" w:right="0" w:firstLine="0"/>
        <w:jc w:val="center"/>
        <w:rPr>
          <w:rFonts w:ascii="Times New Roman" w:hAnsi="Times New Roman" w:cs="Times New Roman"/>
          <w:b/>
          <w:sz w:val="28"/>
          <w:szCs w:val="28"/>
        </w:rPr>
      </w:pPr>
      <w:r>
        <w:rPr>
          <w:rFonts w:ascii="Times New Roman" w:hAnsi="Times New Roman" w:cs="Times New Roman"/>
          <w:b/>
          <w:sz w:val="28"/>
          <w:szCs w:val="28"/>
        </w:rPr>
        <w:t>Основная обра</w:t>
      </w:r>
      <w:r w:rsidR="00A97B2A">
        <w:rPr>
          <w:rFonts w:ascii="Times New Roman" w:hAnsi="Times New Roman" w:cs="Times New Roman"/>
          <w:b/>
          <w:sz w:val="28"/>
          <w:szCs w:val="28"/>
        </w:rPr>
        <w:t>зовательная программа основного общего образования м</w:t>
      </w:r>
      <w:r>
        <w:rPr>
          <w:rFonts w:ascii="Times New Roman" w:hAnsi="Times New Roman" w:cs="Times New Roman"/>
          <w:b/>
          <w:sz w:val="28"/>
          <w:szCs w:val="28"/>
        </w:rPr>
        <w:t>ниципального бюджетного общеобра</w:t>
      </w:r>
      <w:r w:rsidR="00A97B2A">
        <w:rPr>
          <w:rFonts w:ascii="Times New Roman" w:hAnsi="Times New Roman" w:cs="Times New Roman"/>
          <w:b/>
          <w:sz w:val="28"/>
          <w:szCs w:val="28"/>
        </w:rPr>
        <w:t xml:space="preserve">зовательного учреждения </w:t>
      </w:r>
    </w:p>
    <w:p w:rsidR="00F366EF" w:rsidRDefault="00A97B2A" w:rsidP="00001C4B">
      <w:pPr>
        <w:pStyle w:val="af2"/>
        <w:suppressAutoHyphens/>
        <w:spacing w:before="5"/>
        <w:ind w:left="0" w:right="0" w:firstLine="0"/>
        <w:jc w:val="center"/>
        <w:rPr>
          <w:rFonts w:ascii="Times New Roman" w:hAnsi="Times New Roman" w:cs="Times New Roman"/>
          <w:b/>
          <w:sz w:val="28"/>
          <w:szCs w:val="28"/>
        </w:rPr>
      </w:pPr>
      <w:r>
        <w:rPr>
          <w:rFonts w:ascii="Times New Roman" w:hAnsi="Times New Roman" w:cs="Times New Roman"/>
          <w:b/>
          <w:sz w:val="28"/>
          <w:szCs w:val="28"/>
        </w:rPr>
        <w:t>«</w:t>
      </w:r>
      <w:r w:rsidR="003309B1">
        <w:rPr>
          <w:rFonts w:ascii="Times New Roman" w:hAnsi="Times New Roman" w:cs="Times New Roman"/>
          <w:b/>
          <w:sz w:val="28"/>
          <w:szCs w:val="28"/>
        </w:rPr>
        <w:t>Пировская</w:t>
      </w:r>
      <w:r w:rsidR="00F366EF">
        <w:rPr>
          <w:rFonts w:ascii="Times New Roman" w:hAnsi="Times New Roman" w:cs="Times New Roman"/>
          <w:b/>
          <w:sz w:val="28"/>
          <w:szCs w:val="28"/>
        </w:rPr>
        <w:t xml:space="preserve"> средняя школа»</w:t>
      </w:r>
    </w:p>
    <w:p w:rsidR="00F366EF" w:rsidRDefault="00F366EF" w:rsidP="00001C4B">
      <w:pPr>
        <w:pStyle w:val="af2"/>
        <w:suppressAutoHyphens/>
        <w:ind w:left="1331" w:right="0" w:firstLine="0"/>
        <w:jc w:val="center"/>
        <w:rPr>
          <w:rFonts w:ascii="Times New Roman" w:hAnsi="Times New Roman" w:cs="Times New Roman"/>
          <w:b/>
          <w:sz w:val="28"/>
          <w:szCs w:val="28"/>
        </w:rPr>
      </w:pPr>
    </w:p>
    <w:p w:rsidR="00F366EF" w:rsidRPr="00F366EF" w:rsidRDefault="00F366EF" w:rsidP="00001C4B">
      <w:pPr>
        <w:suppressAutoHyphens/>
        <w:rPr>
          <w:sz w:val="22"/>
          <w:szCs w:val="22"/>
        </w:rPr>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pPr>
    </w:p>
    <w:p w:rsidR="00F366EF" w:rsidRDefault="00F366EF" w:rsidP="00001C4B">
      <w:pPr>
        <w:suppressAutoHyphens/>
        <w:jc w:val="center"/>
        <w:rPr>
          <w:szCs w:val="28"/>
        </w:rPr>
      </w:pPr>
    </w:p>
    <w:p w:rsidR="00F366EF" w:rsidRDefault="00F366EF" w:rsidP="00001C4B">
      <w:pPr>
        <w:suppressAutoHyphens/>
        <w:jc w:val="center"/>
        <w:rPr>
          <w:szCs w:val="28"/>
        </w:rPr>
      </w:pPr>
    </w:p>
    <w:p w:rsidR="00F366EF" w:rsidRDefault="00F366EF" w:rsidP="00001C4B">
      <w:pPr>
        <w:suppressAutoHyphens/>
        <w:jc w:val="center"/>
        <w:rPr>
          <w:szCs w:val="28"/>
        </w:rPr>
      </w:pPr>
    </w:p>
    <w:p w:rsidR="00F366EF" w:rsidRDefault="00F366EF" w:rsidP="00001C4B">
      <w:pPr>
        <w:suppressAutoHyphens/>
        <w:jc w:val="center"/>
        <w:rPr>
          <w:szCs w:val="28"/>
        </w:rPr>
      </w:pPr>
    </w:p>
    <w:p w:rsidR="00F366EF" w:rsidRDefault="00F366EF" w:rsidP="00001C4B">
      <w:pPr>
        <w:suppressAutoHyphens/>
        <w:jc w:val="center"/>
        <w:rPr>
          <w:szCs w:val="28"/>
        </w:rPr>
      </w:pPr>
    </w:p>
    <w:p w:rsidR="00F366EF" w:rsidRDefault="00F366EF" w:rsidP="00001C4B">
      <w:pPr>
        <w:suppressAutoHyphens/>
        <w:jc w:val="center"/>
        <w:rPr>
          <w:szCs w:val="28"/>
        </w:rPr>
      </w:pPr>
    </w:p>
    <w:p w:rsidR="00F366EF" w:rsidRDefault="00F366EF" w:rsidP="00001C4B">
      <w:pPr>
        <w:suppressAutoHyphens/>
        <w:jc w:val="center"/>
        <w:rPr>
          <w:szCs w:val="28"/>
        </w:rPr>
      </w:pPr>
    </w:p>
    <w:p w:rsidR="00F366EF" w:rsidRDefault="00F366EF" w:rsidP="00001C4B">
      <w:pPr>
        <w:suppressAutoHyphens/>
        <w:jc w:val="center"/>
        <w:rPr>
          <w:szCs w:val="28"/>
        </w:rPr>
      </w:pPr>
    </w:p>
    <w:p w:rsidR="00F366EF" w:rsidRDefault="00D27B54" w:rsidP="00001C4B">
      <w:pPr>
        <w:suppressAutoHyphens/>
        <w:ind w:firstLine="0"/>
        <w:jc w:val="center"/>
        <w:rPr>
          <w:szCs w:val="28"/>
        </w:rPr>
      </w:pPr>
      <w:r>
        <w:rPr>
          <w:szCs w:val="28"/>
        </w:rPr>
        <w:t>с</w:t>
      </w:r>
      <w:r w:rsidR="006376FC">
        <w:rPr>
          <w:szCs w:val="28"/>
        </w:rPr>
        <w:t>.</w:t>
      </w:r>
      <w:r w:rsidR="00F366EF">
        <w:rPr>
          <w:szCs w:val="28"/>
        </w:rPr>
        <w:t xml:space="preserve"> </w:t>
      </w:r>
      <w:r w:rsidR="006376FC">
        <w:rPr>
          <w:szCs w:val="28"/>
        </w:rPr>
        <w:t>Пировское</w:t>
      </w:r>
      <w:r>
        <w:rPr>
          <w:szCs w:val="28"/>
        </w:rPr>
        <w:t xml:space="preserve"> 2024 год</w:t>
      </w:r>
    </w:p>
    <w:p w:rsidR="00AA01FD" w:rsidRDefault="00AA01FD" w:rsidP="00741D09">
      <w:pPr>
        <w:pStyle w:val="affffd"/>
        <w:rPr>
          <w:rFonts w:ascii="Times New Roman" w:hAnsi="Times New Roman"/>
          <w:color w:val="auto"/>
          <w:sz w:val="28"/>
          <w:szCs w:val="28"/>
        </w:rPr>
      </w:pPr>
      <w:r w:rsidRPr="004A123D">
        <w:rPr>
          <w:rFonts w:ascii="Times New Roman" w:hAnsi="Times New Roman"/>
          <w:color w:val="auto"/>
          <w:sz w:val="28"/>
          <w:szCs w:val="28"/>
        </w:rPr>
        <w:lastRenderedPageBreak/>
        <w:t>Оглавление</w:t>
      </w:r>
    </w:p>
    <w:p w:rsidR="00CD4E24" w:rsidRDefault="00CD4E24" w:rsidP="00CD4E24">
      <w:pPr>
        <w:pStyle w:val="a"/>
        <w:numPr>
          <w:ilvl w:val="0"/>
          <w:numId w:val="317"/>
        </w:numPr>
      </w:pPr>
      <w:r>
        <w:t>Целевой раздел__________________________________________5</w:t>
      </w:r>
    </w:p>
    <w:p w:rsidR="00CD4E24" w:rsidRDefault="00CD4E24" w:rsidP="00CD4E24">
      <w:pPr>
        <w:pStyle w:val="a"/>
        <w:numPr>
          <w:ilvl w:val="1"/>
          <w:numId w:val="317"/>
        </w:numPr>
      </w:pPr>
      <w:r>
        <w:t>Пояснительная записка___________________________________5</w:t>
      </w:r>
    </w:p>
    <w:p w:rsidR="00CD4E24" w:rsidRDefault="00CD4E24" w:rsidP="00CD4E24">
      <w:pPr>
        <w:pStyle w:val="a"/>
        <w:numPr>
          <w:ilvl w:val="2"/>
          <w:numId w:val="317"/>
        </w:numPr>
      </w:pPr>
      <w:r>
        <w:t>Цели реализации программы ООО, конкретизированные в соответствие с требованиями ФГОС к результатам освоения обучающимися программы основного общего образования____________________________________________________5</w:t>
      </w:r>
    </w:p>
    <w:p w:rsidR="00CD4E24" w:rsidRDefault="00937A27" w:rsidP="00CD4E24">
      <w:pPr>
        <w:pStyle w:val="a"/>
        <w:numPr>
          <w:ilvl w:val="2"/>
          <w:numId w:val="317"/>
        </w:numPr>
      </w:pPr>
      <w:r>
        <w:t>Принципы формирования и механизмы реализации программы основного общего образованияв том числе посредством реализации индивидуальных учебных планов__________________________6</w:t>
      </w:r>
    </w:p>
    <w:p w:rsidR="00937A27" w:rsidRDefault="00937A27" w:rsidP="00CD4E24">
      <w:pPr>
        <w:pStyle w:val="a"/>
        <w:numPr>
          <w:ilvl w:val="2"/>
          <w:numId w:val="317"/>
        </w:numPr>
      </w:pPr>
      <w:r>
        <w:t>Общая характеристика основной образовательной программы основного общего образования______________________________8</w:t>
      </w:r>
    </w:p>
    <w:p w:rsidR="00392656" w:rsidRDefault="00937A27" w:rsidP="00392656">
      <w:pPr>
        <w:pStyle w:val="a"/>
        <w:numPr>
          <w:ilvl w:val="1"/>
          <w:numId w:val="317"/>
        </w:numPr>
      </w:pPr>
      <w:r>
        <w:t>Планируемые результаты освоения обучающимися программы основного общего образования</w:t>
      </w:r>
      <w:r w:rsidR="00392656">
        <w:t>______________________________10</w:t>
      </w:r>
    </w:p>
    <w:p w:rsidR="00937A27" w:rsidRDefault="00937A27" w:rsidP="00392656">
      <w:pPr>
        <w:pStyle w:val="a"/>
        <w:numPr>
          <w:ilvl w:val="1"/>
          <w:numId w:val="317"/>
        </w:numPr>
      </w:pPr>
      <w:r>
        <w:t xml:space="preserve"> </w:t>
      </w:r>
      <w:r w:rsidR="00392656">
        <w:t>Система оценки достижения планируемых результатов освоения основной образовательной программы_____________________12</w:t>
      </w:r>
    </w:p>
    <w:p w:rsidR="00392656" w:rsidRDefault="00392656" w:rsidP="00392656">
      <w:pPr>
        <w:pStyle w:val="a"/>
        <w:numPr>
          <w:ilvl w:val="2"/>
          <w:numId w:val="317"/>
        </w:numPr>
      </w:pPr>
      <w:r>
        <w:t>Общие положения______________________________________12</w:t>
      </w:r>
    </w:p>
    <w:p w:rsidR="00392656" w:rsidRDefault="00392656" w:rsidP="00392656">
      <w:pPr>
        <w:pStyle w:val="a"/>
        <w:numPr>
          <w:ilvl w:val="2"/>
          <w:numId w:val="317"/>
        </w:numPr>
      </w:pPr>
      <w:r>
        <w:t xml:space="preserve">Особенности оценки метапредметных и предметных </w:t>
      </w:r>
    </w:p>
    <w:p w:rsidR="00392656" w:rsidRDefault="00392656" w:rsidP="00392656">
      <w:pPr>
        <w:pStyle w:val="a"/>
        <w:numPr>
          <w:ilvl w:val="0"/>
          <w:numId w:val="0"/>
        </w:numPr>
        <w:ind w:left="1429"/>
      </w:pPr>
      <w:r>
        <w:t>результатов____________________________________________12</w:t>
      </w:r>
    </w:p>
    <w:p w:rsidR="00392656" w:rsidRDefault="00392656" w:rsidP="00392656">
      <w:pPr>
        <w:pStyle w:val="a"/>
        <w:numPr>
          <w:ilvl w:val="3"/>
          <w:numId w:val="317"/>
        </w:numPr>
      </w:pPr>
      <w:r>
        <w:t>Особенности оценки метапредметных результатв_________14</w:t>
      </w:r>
    </w:p>
    <w:p w:rsidR="00392656" w:rsidRDefault="00392656" w:rsidP="007E6C24">
      <w:pPr>
        <w:pStyle w:val="a"/>
        <w:numPr>
          <w:ilvl w:val="3"/>
          <w:numId w:val="317"/>
        </w:numPr>
      </w:pPr>
      <w:r>
        <w:t>Особенности оценки пред</w:t>
      </w:r>
      <w:r w:rsidR="007E6C24">
        <w:t>метных результатов____________17</w:t>
      </w:r>
    </w:p>
    <w:p w:rsidR="007E6C24" w:rsidRDefault="007E6C24" w:rsidP="007E6C24">
      <w:pPr>
        <w:pStyle w:val="a"/>
        <w:numPr>
          <w:ilvl w:val="2"/>
          <w:numId w:val="317"/>
        </w:numPr>
      </w:pPr>
      <w:r>
        <w:t>Организация и содержание оценочных процедур____________18</w:t>
      </w:r>
    </w:p>
    <w:p w:rsidR="007E6C24" w:rsidRDefault="007E6C24" w:rsidP="007E6C24">
      <w:pPr>
        <w:pStyle w:val="a"/>
        <w:numPr>
          <w:ilvl w:val="0"/>
          <w:numId w:val="317"/>
        </w:numPr>
      </w:pPr>
      <w:r>
        <w:t>Содержательный раздел_________________________________22</w:t>
      </w:r>
    </w:p>
    <w:p w:rsidR="007E6C24" w:rsidRDefault="007E6C24" w:rsidP="007E6C24">
      <w:pPr>
        <w:pStyle w:val="a"/>
        <w:numPr>
          <w:ilvl w:val="1"/>
          <w:numId w:val="317"/>
        </w:numPr>
      </w:pPr>
      <w:r>
        <w:t>Рабочие программы учебных предметов, учебных курсов (в том числе внеурочной деятельности)__________________________22</w:t>
      </w:r>
    </w:p>
    <w:p w:rsidR="007E6C24" w:rsidRDefault="007E6C24" w:rsidP="007E6C24">
      <w:pPr>
        <w:ind w:left="709" w:firstLine="0"/>
      </w:pPr>
      <w:r>
        <w:t>2.1.1. Рабочая программа учебного предмета «Русский язык»_______22</w:t>
      </w:r>
    </w:p>
    <w:p w:rsidR="007E6C24" w:rsidRDefault="007E6C24" w:rsidP="007E6C24">
      <w:pPr>
        <w:ind w:left="709" w:firstLine="0"/>
      </w:pPr>
      <w:r>
        <w:t>2.1.2. Рабочая программа учебного предмета «Литература»_________79</w:t>
      </w:r>
    </w:p>
    <w:p w:rsidR="007E6C24" w:rsidRDefault="007E6C24" w:rsidP="007E6C24">
      <w:pPr>
        <w:ind w:left="709" w:firstLine="0"/>
      </w:pPr>
      <w:r>
        <w:t>2.1.3. Рабочая программа учебного предмета «Английский язык»___114</w:t>
      </w:r>
    </w:p>
    <w:p w:rsidR="007E6C24" w:rsidRDefault="007E6C24" w:rsidP="007E6C24">
      <w:pPr>
        <w:ind w:left="709" w:firstLine="0"/>
      </w:pPr>
      <w:r>
        <w:t>2.1.4. Рабочая программа учебного предмета «История»___________174</w:t>
      </w:r>
    </w:p>
    <w:p w:rsidR="007E6C24" w:rsidRDefault="007E6C24" w:rsidP="007E6C24">
      <w:pPr>
        <w:ind w:left="709" w:firstLine="0"/>
      </w:pPr>
      <w:r>
        <w:t>2.1.5. Рабочая программа учебного предмета «Обществознание»____218</w:t>
      </w:r>
    </w:p>
    <w:p w:rsidR="007E6C24" w:rsidRDefault="007E6C24" w:rsidP="007E6C24">
      <w:pPr>
        <w:ind w:left="709" w:firstLine="0"/>
      </w:pPr>
      <w:r>
        <w:t>2.1.6. Рабочая программа учебного предмета «География»_________252</w:t>
      </w:r>
    </w:p>
    <w:p w:rsidR="007E6C24" w:rsidRDefault="007E6C24" w:rsidP="007E6C24">
      <w:pPr>
        <w:ind w:left="709" w:firstLine="0"/>
      </w:pPr>
      <w:r>
        <w:t xml:space="preserve">2.1.7. </w:t>
      </w:r>
      <w:r w:rsidR="009C5D69">
        <w:t>Рабочая программа учебного предмета «Математика»________291</w:t>
      </w:r>
    </w:p>
    <w:p w:rsidR="009C5D69" w:rsidRDefault="009C5D69" w:rsidP="007E6C24">
      <w:pPr>
        <w:ind w:left="709" w:firstLine="0"/>
      </w:pPr>
      <w:r>
        <w:t>2.1.8. Рабочая программа учебного предмета «Информатика»______306</w:t>
      </w:r>
    </w:p>
    <w:p w:rsidR="009C5D69" w:rsidRDefault="009C5D69" w:rsidP="007E6C24">
      <w:pPr>
        <w:ind w:left="709" w:firstLine="0"/>
      </w:pPr>
      <w:r>
        <w:t>2.1.9. Рабочая программа учебного предмета «Физика»___________326</w:t>
      </w:r>
    </w:p>
    <w:p w:rsidR="009C5D69" w:rsidRDefault="009C5D69" w:rsidP="007E6C24">
      <w:pPr>
        <w:ind w:left="709" w:firstLine="0"/>
      </w:pPr>
      <w:r>
        <w:t>2.1.10. Рабочая программа учебного предмета «Биология»________357</w:t>
      </w:r>
    </w:p>
    <w:p w:rsidR="009C5D69" w:rsidRDefault="009C5D69" w:rsidP="007E6C24">
      <w:pPr>
        <w:ind w:left="709" w:firstLine="0"/>
      </w:pPr>
      <w:r>
        <w:t>2.1.11. Рабочая программа учебного предмета «Химия»__________395</w:t>
      </w:r>
    </w:p>
    <w:p w:rsidR="009C5D69" w:rsidRDefault="009C5D69" w:rsidP="007E6C24">
      <w:pPr>
        <w:ind w:left="709" w:firstLine="0"/>
      </w:pPr>
      <w:r>
        <w:t>2.1.12. Рабочая программа учебного предмета «Изобразительное искусство»_____________________________________________________415</w:t>
      </w:r>
    </w:p>
    <w:p w:rsidR="009C5D69" w:rsidRDefault="009C5D69" w:rsidP="007E6C24">
      <w:pPr>
        <w:ind w:left="709" w:firstLine="0"/>
      </w:pPr>
      <w:r>
        <w:t>2.1.13. Рабочая программа учебного предмета «Музыка»_________422</w:t>
      </w:r>
    </w:p>
    <w:p w:rsidR="009C5D69" w:rsidRDefault="009C5D69" w:rsidP="007E6C24">
      <w:pPr>
        <w:ind w:left="709" w:firstLine="0"/>
      </w:pPr>
      <w:r>
        <w:t>2.1.14. Рабочая программа учебного предмета «Технология»______457</w:t>
      </w:r>
    </w:p>
    <w:p w:rsidR="009C5D69" w:rsidRDefault="009C5D69" w:rsidP="007E6C24">
      <w:pPr>
        <w:ind w:left="709" w:firstLine="0"/>
      </w:pPr>
      <w:r>
        <w:t>2.1.15. Рабочая программа учебного предмета «Физическая культура»_____________________________________________________483</w:t>
      </w:r>
    </w:p>
    <w:p w:rsidR="009C5D69" w:rsidRDefault="009C5D69" w:rsidP="007E6C24">
      <w:pPr>
        <w:ind w:left="709" w:firstLine="0"/>
      </w:pPr>
      <w:r>
        <w:t>2.1.16. Рабочая программа учебного предмета «ОБЗР»___________511</w:t>
      </w:r>
    </w:p>
    <w:p w:rsidR="009C5D69" w:rsidRDefault="009C5D69" w:rsidP="007E6C24">
      <w:pPr>
        <w:ind w:left="709" w:firstLine="0"/>
      </w:pPr>
      <w:r>
        <w:lastRenderedPageBreak/>
        <w:t>2.1.17. Рабочая программа учебного предмета «Вероятность и статистика»_______________________</w:t>
      </w:r>
      <w:r w:rsidR="00847DB2">
        <w:t>_____________________________526</w:t>
      </w:r>
    </w:p>
    <w:p w:rsidR="009C5D69" w:rsidRDefault="009C5D69" w:rsidP="007E6C24">
      <w:pPr>
        <w:ind w:left="709" w:firstLine="0"/>
      </w:pPr>
      <w:r>
        <w:t>2.1.18. Рабочая программа учебног</w:t>
      </w:r>
      <w:r w:rsidR="00847DB2">
        <w:t>о предмета «Алгебра»_________530</w:t>
      </w:r>
    </w:p>
    <w:p w:rsidR="009C5D69" w:rsidRDefault="009C5D69" w:rsidP="007E6C24">
      <w:pPr>
        <w:ind w:left="709" w:firstLine="0"/>
      </w:pPr>
      <w:r>
        <w:t>2.1.19. Рабочая программа учебног</w:t>
      </w:r>
      <w:r w:rsidR="00847DB2">
        <w:t>о предмета «Геометрия»_______540</w:t>
      </w:r>
    </w:p>
    <w:p w:rsidR="009C5D69" w:rsidRDefault="009C5D69" w:rsidP="007E6C24">
      <w:pPr>
        <w:ind w:left="709" w:firstLine="0"/>
      </w:pPr>
      <w:r>
        <w:t>2.1.20. Рабочая программа учебного предмета «ОДНК</w:t>
      </w:r>
      <w:r w:rsidR="00664288">
        <w:t>Н</w:t>
      </w:r>
      <w:r>
        <w:t>Р»______</w:t>
      </w:r>
      <w:r w:rsidR="00847DB2">
        <w:t>___555</w:t>
      </w:r>
    </w:p>
    <w:p w:rsidR="009C5D69" w:rsidRDefault="009C5D69" w:rsidP="007E6C24">
      <w:pPr>
        <w:ind w:left="709" w:firstLine="0"/>
      </w:pPr>
      <w:r>
        <w:t>2.2. Программы курсов вне</w:t>
      </w:r>
      <w:r w:rsidR="000203D3">
        <w:t>урочно</w:t>
      </w:r>
      <w:r w:rsidR="00847DB2">
        <w:t>й деятельности_______________573</w:t>
      </w:r>
    </w:p>
    <w:p w:rsidR="00847DB2" w:rsidRDefault="00847DB2" w:rsidP="00847DB2">
      <w:pPr>
        <w:ind w:left="709" w:firstLine="0"/>
      </w:pPr>
      <w:r>
        <w:t>2.2.1. Рабочая программа курса внеурочной деятельности по формированию функциональной грамотности «Учимся для жизни»________573</w:t>
      </w:r>
    </w:p>
    <w:p w:rsidR="00847DB2" w:rsidRDefault="00847DB2" w:rsidP="00847DB2">
      <w:pPr>
        <w:ind w:left="709" w:firstLine="0"/>
      </w:pPr>
      <w:r>
        <w:t>2.2.2. Рабочая программа курса внеурочной деятельности «Тайны русского языка________________________________________________</w:t>
      </w:r>
      <w:r w:rsidR="0027215C">
        <w:t>600</w:t>
      </w:r>
    </w:p>
    <w:p w:rsidR="00847DB2" w:rsidRDefault="00847DB2" w:rsidP="00847DB2">
      <w:pPr>
        <w:ind w:left="709" w:firstLine="0"/>
      </w:pPr>
      <w:r>
        <w:t>2.2.3.</w:t>
      </w:r>
      <w:r w:rsidRPr="00F37236">
        <w:t xml:space="preserve"> </w:t>
      </w:r>
      <w:r>
        <w:t>Рабочая программа курса внеурочной деятельности</w:t>
      </w:r>
      <w:r w:rsidR="0027215C">
        <w:t xml:space="preserve"> «Мы растём как коллектив______________________________________________607</w:t>
      </w:r>
    </w:p>
    <w:p w:rsidR="00847DB2" w:rsidRDefault="00847DB2" w:rsidP="00847DB2">
      <w:pPr>
        <w:ind w:left="709" w:firstLine="0"/>
      </w:pPr>
      <w:r>
        <w:t>2.2.4.</w:t>
      </w:r>
      <w:r w:rsidRPr="00F37236">
        <w:t xml:space="preserve"> </w:t>
      </w:r>
      <w:r>
        <w:t>Рабочая программа курса внеурочной деятельности</w:t>
      </w:r>
      <w:r w:rsidR="00EA6217">
        <w:t xml:space="preserve"> «Подготовка к ОГЭ»_____________________________________________________613</w:t>
      </w:r>
    </w:p>
    <w:p w:rsidR="00847DB2" w:rsidRDefault="00847DB2" w:rsidP="00847DB2">
      <w:pPr>
        <w:ind w:left="709" w:firstLine="0"/>
      </w:pPr>
      <w:r>
        <w:t>2.2.5. Рабочая программа курса внеурочной деятельности «Разговоры о важном»___________________</w:t>
      </w:r>
      <w:r w:rsidR="00EA6217">
        <w:t>_______________________________652</w:t>
      </w:r>
    </w:p>
    <w:p w:rsidR="00847DB2" w:rsidRDefault="00847DB2" w:rsidP="00847DB2">
      <w:pPr>
        <w:ind w:left="709" w:firstLine="0"/>
      </w:pPr>
      <w:r>
        <w:t>2.3. Программа формирования ун</w:t>
      </w:r>
      <w:r w:rsidR="00EA6217">
        <w:t>иверсальных учебных действий_691</w:t>
      </w:r>
    </w:p>
    <w:p w:rsidR="00847DB2" w:rsidRDefault="00847DB2" w:rsidP="00847DB2">
      <w:pPr>
        <w:ind w:left="709" w:firstLine="0"/>
      </w:pPr>
      <w:r>
        <w:t>2.3.1. Целевой раздел__________</w:t>
      </w:r>
      <w:r w:rsidR="00EA6217">
        <w:t>_____________________________691</w:t>
      </w:r>
    </w:p>
    <w:p w:rsidR="00847DB2" w:rsidRDefault="00847DB2" w:rsidP="00847DB2">
      <w:pPr>
        <w:ind w:left="709" w:firstLine="0"/>
      </w:pPr>
      <w:r>
        <w:t>2.3.2. Содержательный раздел__</w:t>
      </w:r>
      <w:r w:rsidR="00EA6217">
        <w:t>_____________________________693</w:t>
      </w:r>
    </w:p>
    <w:p w:rsidR="00847DB2" w:rsidRDefault="00847DB2" w:rsidP="00847DB2">
      <w:pPr>
        <w:ind w:left="709" w:firstLine="0"/>
      </w:pPr>
      <w:r>
        <w:t>2.4. Рабочая программа воспита</w:t>
      </w:r>
      <w:r w:rsidR="00EA6217">
        <w:t>ния__________________________714</w:t>
      </w:r>
    </w:p>
    <w:p w:rsidR="00847DB2" w:rsidRDefault="00847DB2" w:rsidP="00847DB2">
      <w:pPr>
        <w:ind w:left="709" w:firstLine="0"/>
      </w:pPr>
      <w:r>
        <w:t xml:space="preserve">2.4.1. Анализ воспитательного </w:t>
      </w:r>
      <w:r w:rsidR="00EA6217">
        <w:t>процесса______________________715</w:t>
      </w:r>
    </w:p>
    <w:p w:rsidR="00F04CB1" w:rsidRDefault="00847DB2" w:rsidP="00847DB2">
      <w:pPr>
        <w:ind w:left="709" w:firstLine="0"/>
      </w:pPr>
      <w:r>
        <w:t xml:space="preserve">2.4.2. Цель и задачи воспитания </w:t>
      </w:r>
      <w:r w:rsidR="00EA6217">
        <w:t>обучающихся_________________717</w:t>
      </w:r>
    </w:p>
    <w:p w:rsidR="004F4F4A" w:rsidRDefault="004F4F4A" w:rsidP="007E6C24">
      <w:pPr>
        <w:ind w:left="709" w:firstLine="0"/>
      </w:pPr>
      <w:r>
        <w:rPr>
          <w:lang w:val="en-US"/>
        </w:rPr>
        <w:t>III</w:t>
      </w:r>
      <w:r>
        <w:t xml:space="preserve"> Организационный раздел.</w:t>
      </w:r>
    </w:p>
    <w:p w:rsidR="004F4F4A" w:rsidRDefault="004F4F4A" w:rsidP="007E6C24">
      <w:pPr>
        <w:ind w:left="709" w:firstLine="0"/>
      </w:pPr>
      <w:r>
        <w:t>2.4.4.1. Кадровое обеспечение________________________________737</w:t>
      </w:r>
    </w:p>
    <w:p w:rsidR="004F4F4A" w:rsidRDefault="004F4F4A" w:rsidP="007E6C24">
      <w:pPr>
        <w:ind w:left="709" w:firstLine="0"/>
      </w:pPr>
      <w:r>
        <w:t>2.4.4.2. Нормативно- методическое обеспечение_________________737</w:t>
      </w:r>
    </w:p>
    <w:p w:rsidR="00847DB2" w:rsidRDefault="004F4F4A" w:rsidP="00EA6217">
      <w:pPr>
        <w:ind w:left="709" w:firstLine="0"/>
      </w:pPr>
      <w:r>
        <w:t xml:space="preserve">3.1. </w:t>
      </w:r>
      <w:r w:rsidR="00F04CB1">
        <w:t>Учебный план программы основного общего образования_____738</w:t>
      </w:r>
    </w:p>
    <w:p w:rsidR="00847DB2" w:rsidRDefault="00847DB2" w:rsidP="00847DB2">
      <w:pPr>
        <w:pStyle w:val="a"/>
        <w:numPr>
          <w:ilvl w:val="1"/>
          <w:numId w:val="318"/>
        </w:numPr>
      </w:pPr>
      <w:r>
        <w:t>План внеурочной деятельно</w:t>
      </w:r>
      <w:r w:rsidR="00EA6217">
        <w:t>сти__________________________741</w:t>
      </w:r>
    </w:p>
    <w:p w:rsidR="00847DB2" w:rsidRDefault="00847DB2" w:rsidP="00847DB2">
      <w:pPr>
        <w:ind w:left="709" w:firstLine="0"/>
      </w:pPr>
      <w:r>
        <w:t>3.3.1.Пояснительная записка____</w:t>
      </w:r>
      <w:r w:rsidR="00EA6217">
        <w:t>______________________________741</w:t>
      </w:r>
    </w:p>
    <w:p w:rsidR="00847DB2" w:rsidRDefault="00847DB2" w:rsidP="00847DB2">
      <w:pPr>
        <w:ind w:left="709" w:firstLine="0"/>
      </w:pPr>
      <w:r>
        <w:t>3.3.2. Основные направления внеур</w:t>
      </w:r>
      <w:r w:rsidR="00EA6217">
        <w:t>очной деятельности___________746</w:t>
      </w:r>
    </w:p>
    <w:p w:rsidR="00847DB2" w:rsidRDefault="00847DB2" w:rsidP="00847DB2">
      <w:pPr>
        <w:ind w:left="709" w:firstLine="0"/>
      </w:pPr>
      <w:r>
        <w:t>3.3.3. Недельный план внеурочной деятельности_</w:t>
      </w:r>
      <w:r w:rsidR="00EA6217">
        <w:t>________________747</w:t>
      </w:r>
    </w:p>
    <w:p w:rsidR="00847DB2" w:rsidRDefault="00847DB2" w:rsidP="00847DB2">
      <w:pPr>
        <w:ind w:left="709" w:firstLine="0"/>
      </w:pPr>
      <w:r>
        <w:t>3.4. План внеурочной деятельности на уровень основного общего образования__________________________________________________</w:t>
      </w:r>
      <w:r w:rsidR="00EA6217">
        <w:t>__748</w:t>
      </w:r>
    </w:p>
    <w:p w:rsidR="00F04CB1" w:rsidRDefault="00847DB2" w:rsidP="00847DB2">
      <w:pPr>
        <w:ind w:left="709" w:firstLine="0"/>
      </w:pPr>
      <w:r>
        <w:t>3.5. Календарный план воспитательной работы, содержащий перечень событий и мероприятий воспитательной направленности, которые организуются и проводятся учреждением и в которых учреждение принимает участие ежегодно_____________________________________</w:t>
      </w:r>
      <w:r w:rsidR="00EA6217">
        <w:t>_750</w:t>
      </w:r>
    </w:p>
    <w:p w:rsidR="00F04CB1" w:rsidRDefault="00F04CB1" w:rsidP="00847DB2">
      <w:pPr>
        <w:ind w:left="708" w:firstLine="0"/>
      </w:pPr>
      <w:r>
        <w:t>3.6.1. Описание кадровых условий реализации основной образовательной программы основного общего образования__________________759</w:t>
      </w:r>
    </w:p>
    <w:p w:rsidR="00F04CB1" w:rsidRDefault="00F04CB1" w:rsidP="007E6C24">
      <w:pPr>
        <w:ind w:left="709" w:firstLine="0"/>
      </w:pPr>
      <w:r>
        <w:t>3.6.2. Описание психолого- педагогических условий реализации основной образовательной программы основного общего образования___763</w:t>
      </w:r>
    </w:p>
    <w:p w:rsidR="00F04CB1" w:rsidRDefault="00F04CB1" w:rsidP="007E6C24">
      <w:pPr>
        <w:ind w:left="709" w:firstLine="0"/>
      </w:pPr>
      <w:r>
        <w:t xml:space="preserve">3.6.3. Финансово- экономические условия реализации образовательной программы </w:t>
      </w:r>
      <w:r w:rsidR="00120027">
        <w:t>основного общего образования______________________765</w:t>
      </w:r>
    </w:p>
    <w:p w:rsidR="00120027" w:rsidRDefault="00120027" w:rsidP="007E6C24">
      <w:pPr>
        <w:ind w:left="709" w:firstLine="0"/>
      </w:pPr>
      <w:r>
        <w:lastRenderedPageBreak/>
        <w:t>3.6.4. Материально- техническое и учебно- методическое обеспечение программы основного общего образования______________________769</w:t>
      </w:r>
    </w:p>
    <w:p w:rsidR="00120027" w:rsidRPr="004F4F4A" w:rsidRDefault="00120027" w:rsidP="007E6C24">
      <w:pPr>
        <w:ind w:left="709" w:firstLine="0"/>
      </w:pPr>
      <w:r>
        <w:t>3.6.4.1. Информационно- образовательная среда и учебно- методические условия___________________________________________________769</w:t>
      </w: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847DB2" w:rsidRDefault="00847DB2"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EA6217" w:rsidRDefault="00EA6217" w:rsidP="00847DB2">
      <w:pPr>
        <w:suppressAutoHyphens/>
        <w:ind w:firstLine="0"/>
        <w:rPr>
          <w:b/>
          <w:szCs w:val="28"/>
        </w:rPr>
      </w:pPr>
    </w:p>
    <w:p w:rsidR="00841CE0" w:rsidRDefault="00AA01FD" w:rsidP="00847DB2">
      <w:pPr>
        <w:suppressAutoHyphens/>
        <w:ind w:firstLine="0"/>
      </w:pPr>
      <w:r w:rsidRPr="00AA01FD">
        <w:rPr>
          <w:b/>
          <w:szCs w:val="28"/>
        </w:rPr>
        <w:lastRenderedPageBreak/>
        <w:t xml:space="preserve"> </w:t>
      </w:r>
      <w:bookmarkStart w:id="0" w:name="_Toc135050174"/>
      <w:r w:rsidR="0009586D">
        <w:rPr>
          <w:lang w:val="en-US"/>
        </w:rPr>
        <w:t>I</w:t>
      </w:r>
      <w:r w:rsidR="00841CE0">
        <w:t>. Целевой разлел.</w:t>
      </w:r>
      <w:bookmarkEnd w:id="0"/>
    </w:p>
    <w:p w:rsidR="00841CE0" w:rsidRDefault="00841CE0" w:rsidP="00001C4B">
      <w:pPr>
        <w:pStyle w:val="a"/>
        <w:numPr>
          <w:ilvl w:val="0"/>
          <w:numId w:val="0"/>
        </w:numPr>
        <w:suppressAutoHyphens/>
        <w:jc w:val="center"/>
        <w:rPr>
          <w:b/>
          <w:szCs w:val="28"/>
        </w:rPr>
      </w:pPr>
    </w:p>
    <w:p w:rsidR="0032467B" w:rsidRPr="005C2FD9" w:rsidRDefault="00CF12C4" w:rsidP="00AA01FD">
      <w:pPr>
        <w:pStyle w:val="2"/>
      </w:pPr>
      <w:bookmarkStart w:id="1" w:name="_Toc135050175"/>
      <w:r w:rsidRPr="005C2FD9">
        <w:t>1.1.</w:t>
      </w:r>
      <w:r w:rsidR="00726427" w:rsidRPr="005C2FD9">
        <w:t> </w:t>
      </w:r>
      <w:r w:rsidR="005C2FD9" w:rsidRPr="005C2FD9">
        <w:t>Пояснительная записка</w:t>
      </w:r>
      <w:r w:rsidR="00841CE0">
        <w:t>.</w:t>
      </w:r>
      <w:bookmarkEnd w:id="1"/>
    </w:p>
    <w:p w:rsidR="00225F51" w:rsidRDefault="00225F51" w:rsidP="00225F51">
      <w:pPr>
        <w:ind w:firstLine="0"/>
        <w:rPr>
          <w:b/>
          <w:szCs w:val="28"/>
        </w:rPr>
      </w:pPr>
    </w:p>
    <w:p w:rsidR="00225F51" w:rsidRPr="00225F51" w:rsidRDefault="00225F51" w:rsidP="00225F51">
      <w:pPr>
        <w:ind w:firstLine="0"/>
        <w:rPr>
          <w:bCs/>
          <w:color w:val="auto"/>
          <w:szCs w:val="28"/>
        </w:rPr>
      </w:pPr>
      <w:r>
        <w:rPr>
          <w:b/>
          <w:szCs w:val="28"/>
        </w:rPr>
        <w:t xml:space="preserve">    </w:t>
      </w:r>
      <w:r w:rsidR="00E1144E" w:rsidRPr="003E6673">
        <w:rPr>
          <w:szCs w:val="28"/>
        </w:rPr>
        <w:t xml:space="preserve">Основная образовательная программам </w:t>
      </w:r>
      <w:r w:rsidR="001577E6">
        <w:rPr>
          <w:szCs w:val="28"/>
        </w:rPr>
        <w:t>основного</w:t>
      </w:r>
      <w:r w:rsidR="00E1144E" w:rsidRPr="003E6673">
        <w:rPr>
          <w:szCs w:val="28"/>
        </w:rPr>
        <w:t xml:space="preserve"> общего образования </w:t>
      </w:r>
      <w:r w:rsidR="00B8307C">
        <w:rPr>
          <w:szCs w:val="28"/>
        </w:rPr>
        <w:t>муниципального бюджетного общеобразовательного учрежден</w:t>
      </w:r>
      <w:r>
        <w:rPr>
          <w:szCs w:val="28"/>
        </w:rPr>
        <w:t>ия «</w:t>
      </w:r>
      <w:r w:rsidR="006376FC">
        <w:rPr>
          <w:szCs w:val="28"/>
        </w:rPr>
        <w:t>Пировская</w:t>
      </w:r>
      <w:r>
        <w:rPr>
          <w:szCs w:val="28"/>
        </w:rPr>
        <w:t xml:space="preserve"> средняя школа» </w:t>
      </w:r>
      <w:r w:rsidR="00E1144E" w:rsidRPr="003E6673">
        <w:rPr>
          <w:szCs w:val="28"/>
        </w:rPr>
        <w:t>(далее – Програм</w:t>
      </w:r>
      <w:r w:rsidR="00E1144E" w:rsidRPr="00E1144E">
        <w:rPr>
          <w:szCs w:val="28"/>
        </w:rPr>
        <w:t>ма) разр</w:t>
      </w:r>
      <w:bookmarkStart w:id="2" w:name="_GoBack"/>
      <w:bookmarkEnd w:id="2"/>
      <w:r w:rsidR="00E1144E" w:rsidRPr="00E1144E">
        <w:rPr>
          <w:szCs w:val="28"/>
        </w:rPr>
        <w:t xml:space="preserve">аботана на основе </w:t>
      </w:r>
      <w:r>
        <w:rPr>
          <w:szCs w:val="28"/>
        </w:rPr>
        <w:t>приказа</w:t>
      </w:r>
      <w:r w:rsidRPr="00225F51">
        <w:rPr>
          <w:szCs w:val="28"/>
        </w:rPr>
        <w:t xml:space="preserve">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Pr>
          <w:szCs w:val="28"/>
        </w:rPr>
        <w:t xml:space="preserve">, </w:t>
      </w:r>
      <w:r w:rsidRPr="00225F51">
        <w:rPr>
          <w:szCs w:val="28"/>
        </w:rPr>
        <w:t xml:space="preserve"> </w:t>
      </w:r>
      <w:r w:rsidR="00E1144E" w:rsidRPr="003E6673">
        <w:rPr>
          <w:b/>
          <w:bCs/>
          <w:color w:val="FF0000"/>
          <w:szCs w:val="28"/>
        </w:rPr>
        <w:t xml:space="preserve"> </w:t>
      </w:r>
      <w:r w:rsidRPr="00225F51">
        <w:rPr>
          <w:bCs/>
          <w:color w:val="auto"/>
          <w:szCs w:val="28"/>
        </w:rPr>
        <w:t>Приказа Министерства просвещения РФ от 16 ноября 2022 г. N 993 "Об утверждении федеральной образовательной программы основного общего образования"</w:t>
      </w:r>
      <w:r>
        <w:rPr>
          <w:bCs/>
          <w:color w:val="auto"/>
          <w:szCs w:val="28"/>
        </w:rPr>
        <w:t xml:space="preserve">, что позволяет заявлять </w:t>
      </w:r>
      <w:r w:rsidRPr="00225F51">
        <w:rPr>
          <w:bCs/>
          <w:color w:val="auto"/>
          <w:szCs w:val="28"/>
        </w:rPr>
        <w:t xml:space="preserve">содержание и планируемые результаты </w:t>
      </w:r>
      <w:r>
        <w:rPr>
          <w:bCs/>
          <w:color w:val="auto"/>
          <w:szCs w:val="28"/>
        </w:rPr>
        <w:t xml:space="preserve">настоящей </w:t>
      </w:r>
      <w:r w:rsidRPr="00225F51">
        <w:rPr>
          <w:bCs/>
          <w:color w:val="auto"/>
          <w:szCs w:val="28"/>
        </w:rPr>
        <w:t>ООП ООО не ниже соответствующих содержания и пл</w:t>
      </w:r>
      <w:r>
        <w:rPr>
          <w:bCs/>
          <w:color w:val="auto"/>
          <w:szCs w:val="28"/>
        </w:rPr>
        <w:t>анируемых результатов ФОП ООО.</w:t>
      </w:r>
    </w:p>
    <w:p w:rsidR="0043697F" w:rsidRDefault="0043697F" w:rsidP="00001C4B">
      <w:pPr>
        <w:tabs>
          <w:tab w:val="left" w:pos="284"/>
        </w:tabs>
        <w:suppressAutoHyphens/>
        <w:ind w:firstLine="0"/>
        <w:rPr>
          <w:color w:val="000000"/>
          <w:szCs w:val="28"/>
        </w:rPr>
      </w:pPr>
      <w:r>
        <w:rPr>
          <w:color w:val="000000"/>
          <w:szCs w:val="28"/>
        </w:rPr>
        <w:t xml:space="preserve">     Настоящая образовательная программа разработана </w:t>
      </w:r>
      <w:r w:rsidR="005C2FD9" w:rsidRPr="009261E2">
        <w:rPr>
          <w:color w:val="000000"/>
          <w:szCs w:val="28"/>
        </w:rPr>
        <w:t xml:space="preserve">с учетом </w:t>
      </w:r>
      <w:r w:rsidR="00E1144E" w:rsidRPr="009261E2">
        <w:rPr>
          <w:color w:val="000000"/>
          <w:szCs w:val="28"/>
        </w:rPr>
        <w:t>потребностей социально-экономического развития</w:t>
      </w:r>
      <w:r w:rsidR="005C2FD9" w:rsidRPr="009261E2">
        <w:rPr>
          <w:color w:val="000000"/>
          <w:szCs w:val="28"/>
        </w:rPr>
        <w:t xml:space="preserve"> Пировского муниципального округа Красноярского края и </w:t>
      </w:r>
      <w:r w:rsidR="00E1144E" w:rsidRPr="009261E2">
        <w:rPr>
          <w:color w:val="000000"/>
          <w:szCs w:val="28"/>
        </w:rPr>
        <w:t xml:space="preserve">этно-культурных особенностей </w:t>
      </w:r>
      <w:r>
        <w:rPr>
          <w:color w:val="000000"/>
          <w:szCs w:val="28"/>
        </w:rPr>
        <w:t>его населения.</w:t>
      </w:r>
    </w:p>
    <w:p w:rsidR="0043697F" w:rsidRPr="0043697F" w:rsidRDefault="0043697F" w:rsidP="00001C4B">
      <w:pPr>
        <w:tabs>
          <w:tab w:val="left" w:pos="284"/>
        </w:tabs>
        <w:suppressAutoHyphens/>
        <w:ind w:firstLine="0"/>
        <w:rPr>
          <w:color w:val="000000"/>
          <w:szCs w:val="28"/>
        </w:rPr>
      </w:pPr>
      <w:r>
        <w:rPr>
          <w:color w:val="000000"/>
          <w:szCs w:val="28"/>
        </w:rPr>
        <w:t xml:space="preserve">     Программа </w:t>
      </w:r>
      <w:r w:rsidRPr="0043697F">
        <w:rPr>
          <w:color w:val="000000"/>
          <w:szCs w:val="28"/>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43697F" w:rsidRPr="00D431BB" w:rsidRDefault="005C2FD9" w:rsidP="00B96A49">
      <w:pPr>
        <w:suppressAutoHyphens/>
        <w:ind w:firstLine="0"/>
        <w:rPr>
          <w:color w:val="auto"/>
          <w:szCs w:val="28"/>
        </w:rPr>
      </w:pPr>
      <w:r>
        <w:rPr>
          <w:szCs w:val="28"/>
        </w:rPr>
        <w:t xml:space="preserve">    </w:t>
      </w:r>
    </w:p>
    <w:p w:rsidR="00E1144E" w:rsidRPr="003E6673" w:rsidRDefault="005C2FD9" w:rsidP="00001C4B">
      <w:pPr>
        <w:suppressAutoHyphens/>
        <w:ind w:firstLine="0"/>
        <w:rPr>
          <w:szCs w:val="28"/>
        </w:rPr>
      </w:pPr>
      <w:r>
        <w:rPr>
          <w:szCs w:val="28"/>
        </w:rPr>
        <w:t xml:space="preserve">    </w:t>
      </w:r>
    </w:p>
    <w:p w:rsidR="00E1144E" w:rsidRPr="00527912" w:rsidRDefault="00E1144E" w:rsidP="00001C4B">
      <w:pPr>
        <w:suppressAutoHyphens/>
        <w:ind w:firstLine="0"/>
        <w:jc w:val="left"/>
        <w:rPr>
          <w:b/>
          <w:szCs w:val="28"/>
        </w:rPr>
      </w:pPr>
    </w:p>
    <w:p w:rsidR="0032467B" w:rsidRPr="00AA01FD" w:rsidRDefault="005C2FD9" w:rsidP="00AA01FD">
      <w:pPr>
        <w:pStyle w:val="3"/>
      </w:pPr>
      <w:r w:rsidRPr="00AA01FD">
        <w:t xml:space="preserve">    </w:t>
      </w:r>
      <w:bookmarkStart w:id="3" w:name="_Toc135050176"/>
      <w:r w:rsidR="00527912" w:rsidRPr="00AA01FD">
        <w:t>1.1.1. </w:t>
      </w:r>
      <w:r w:rsidR="00CF12C4" w:rsidRPr="00AA01FD">
        <w:t xml:space="preserve">Цели реализации программы </w:t>
      </w:r>
      <w:r w:rsidR="00726427" w:rsidRPr="00AA01FD">
        <w:t>ООО</w:t>
      </w:r>
      <w:r w:rsidR="00BD0981" w:rsidRPr="00AA01FD">
        <w:t xml:space="preserve"> в том числе адаптированных к ней образовательных программ, конкретизированные в соответствие с требованиями ФГОС к результатам освоения обучающимися программы основного общего образования.</w:t>
      </w:r>
      <w:bookmarkEnd w:id="3"/>
    </w:p>
    <w:p w:rsidR="00E1144E" w:rsidRDefault="00E1144E" w:rsidP="00001C4B">
      <w:pPr>
        <w:suppressAutoHyphens/>
        <w:rPr>
          <w:szCs w:val="28"/>
          <w:lang w:eastAsia="x-none"/>
        </w:rPr>
      </w:pPr>
    </w:p>
    <w:p w:rsidR="00E1144E" w:rsidRPr="00967514" w:rsidRDefault="00967514" w:rsidP="00001C4B">
      <w:pPr>
        <w:suppressAutoHyphens/>
        <w:ind w:firstLine="0"/>
        <w:rPr>
          <w:b/>
          <w:bCs/>
          <w:szCs w:val="28"/>
          <w:lang w:eastAsia="x-none"/>
        </w:rPr>
      </w:pPr>
      <w:r>
        <w:rPr>
          <w:b/>
          <w:bCs/>
          <w:szCs w:val="28"/>
          <w:lang w:eastAsia="x-none"/>
        </w:rPr>
        <w:t xml:space="preserve">    </w:t>
      </w:r>
      <w:r w:rsidR="00953ACF" w:rsidRPr="00967514">
        <w:rPr>
          <w:b/>
          <w:bCs/>
          <w:szCs w:val="28"/>
          <w:lang w:eastAsia="x-none"/>
        </w:rPr>
        <w:t>Цели</w:t>
      </w:r>
      <w:r w:rsidR="00E1144E" w:rsidRPr="00967514">
        <w:rPr>
          <w:b/>
          <w:bCs/>
          <w:szCs w:val="28"/>
          <w:lang w:eastAsia="x-none"/>
        </w:rPr>
        <w:t xml:space="preserve"> реализации </w:t>
      </w:r>
      <w:r w:rsidR="00953ACF" w:rsidRPr="00967514">
        <w:rPr>
          <w:b/>
          <w:bCs/>
          <w:szCs w:val="28"/>
          <w:lang w:eastAsia="x-none"/>
        </w:rPr>
        <w:t>Программы</w:t>
      </w:r>
      <w:r w:rsidR="006E1BA0">
        <w:rPr>
          <w:b/>
          <w:bCs/>
          <w:szCs w:val="28"/>
          <w:lang w:eastAsia="x-none"/>
        </w:rPr>
        <w:t xml:space="preserve"> основного общего образования</w:t>
      </w:r>
      <w:r w:rsidR="00E1144E" w:rsidRPr="00967514">
        <w:rPr>
          <w:b/>
          <w:bCs/>
          <w:szCs w:val="28"/>
          <w:lang w:eastAsia="x-none"/>
        </w:rPr>
        <w:t>:</w:t>
      </w:r>
    </w:p>
    <w:p w:rsidR="00B32E88" w:rsidRPr="00B32E88" w:rsidRDefault="00B32E88" w:rsidP="00B32E88">
      <w:pPr>
        <w:suppressAutoHyphens/>
        <w:ind w:firstLine="0"/>
        <w:rPr>
          <w:bCs/>
          <w:szCs w:val="28"/>
          <w:lang w:eastAsia="x-none"/>
        </w:rPr>
      </w:pPr>
      <w:r>
        <w:rPr>
          <w:bCs/>
          <w:szCs w:val="28"/>
          <w:lang w:eastAsia="x-none"/>
        </w:rPr>
        <w:t xml:space="preserve">    Целями реализации настоящей ООП</w:t>
      </w:r>
      <w:r w:rsidRPr="00B32E88">
        <w:rPr>
          <w:bCs/>
          <w:szCs w:val="28"/>
          <w:lang w:eastAsia="x-none"/>
        </w:rPr>
        <w:t xml:space="preserve"> ООО являются:</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организация учебного процесса с учётом целей, содержания и планируемых результатов основного общего образования, отражённых в ФГОС ООО;</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создание условий для становления и формирования личности обучающегося;</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Достижение п</w:t>
      </w:r>
      <w:r>
        <w:rPr>
          <w:bCs/>
          <w:szCs w:val="28"/>
          <w:lang w:eastAsia="x-none"/>
        </w:rPr>
        <w:t>оставленных целей реализации ООП</w:t>
      </w:r>
      <w:r w:rsidRPr="00B32E88">
        <w:rPr>
          <w:bCs/>
          <w:szCs w:val="28"/>
          <w:lang w:eastAsia="x-none"/>
        </w:rPr>
        <w:t xml:space="preserve"> ООО предусматривает решение следующих основных задач:</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 xml:space="preserve">формирование у обучающихся нравственных убеждений, эстетического вкуса и здорового образа жизни, высокой культуры межличностного и </w:t>
      </w:r>
      <w:r w:rsidRPr="00B32E88">
        <w:rPr>
          <w:bCs/>
          <w:szCs w:val="28"/>
          <w:lang w:eastAsia="x-none"/>
        </w:rPr>
        <w:lastRenderedPageBreak/>
        <w:t>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обеспечение преемственности основного общего и среднего общего образования;</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достижение планируемых результатов освоения ФОП ООО всеми обучающимися;</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обеспечение доступности получения качественного основного общего образования;</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организация интеллектуальных и творческих соревнований, научно-технического творчества и проектно-исследовательской деятельности;</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32E88" w:rsidRPr="00B32E88"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E1144E" w:rsidRDefault="00B32E88" w:rsidP="00B32E88">
      <w:pPr>
        <w:suppressAutoHyphens/>
        <w:ind w:firstLine="0"/>
        <w:rPr>
          <w:bCs/>
          <w:szCs w:val="28"/>
          <w:lang w:eastAsia="x-none"/>
        </w:rPr>
      </w:pPr>
      <w:r>
        <w:rPr>
          <w:bCs/>
          <w:szCs w:val="28"/>
          <w:lang w:eastAsia="x-none"/>
        </w:rPr>
        <w:t xml:space="preserve">- </w:t>
      </w:r>
      <w:r w:rsidRPr="00B32E88">
        <w:rPr>
          <w:bCs/>
          <w:szCs w:val="28"/>
          <w:lang w:eastAsia="x-none"/>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32E88" w:rsidRPr="00E1144E" w:rsidRDefault="00B32E88" w:rsidP="00B32E88">
      <w:pPr>
        <w:suppressAutoHyphens/>
        <w:ind w:firstLine="0"/>
        <w:rPr>
          <w:szCs w:val="28"/>
          <w:lang w:eastAsia="x-none"/>
        </w:rPr>
      </w:pPr>
    </w:p>
    <w:p w:rsidR="0032467B" w:rsidRPr="00AA01FD" w:rsidRDefault="00CF12C4" w:rsidP="00AA01FD">
      <w:pPr>
        <w:pStyle w:val="3"/>
      </w:pPr>
      <w:bookmarkStart w:id="4" w:name="_Toc135050177"/>
      <w:r w:rsidRPr="00AA01FD">
        <w:t>1.1.2.</w:t>
      </w:r>
      <w:r w:rsidR="00726427" w:rsidRPr="00AA01FD">
        <w:t> </w:t>
      </w:r>
      <w:r w:rsidRPr="00AA01FD">
        <w:t xml:space="preserve">Принципы формирования и механизмы реализации </w:t>
      </w:r>
      <w:r w:rsidR="00953ACF" w:rsidRPr="00AA01FD">
        <w:t xml:space="preserve">программы </w:t>
      </w:r>
      <w:r w:rsidR="00BD0981" w:rsidRPr="00AA01FD">
        <w:t>основного общего образования в том числе посредством реализации индивидуальных учебных планов.</w:t>
      </w:r>
      <w:bookmarkEnd w:id="4"/>
    </w:p>
    <w:p w:rsidR="00953ACF" w:rsidRPr="003E6673" w:rsidRDefault="00953ACF" w:rsidP="00001C4B">
      <w:pPr>
        <w:suppressAutoHyphens/>
        <w:rPr>
          <w:szCs w:val="28"/>
          <w:lang w:eastAsia="x-none"/>
        </w:rPr>
      </w:pPr>
    </w:p>
    <w:p w:rsidR="00953ACF" w:rsidRPr="00967514" w:rsidRDefault="00967514" w:rsidP="00001C4B">
      <w:pPr>
        <w:suppressAutoHyphens/>
        <w:ind w:firstLine="0"/>
        <w:rPr>
          <w:b/>
          <w:szCs w:val="28"/>
        </w:rPr>
      </w:pPr>
      <w:r>
        <w:rPr>
          <w:b/>
          <w:szCs w:val="28"/>
        </w:rPr>
        <w:t xml:space="preserve">    </w:t>
      </w:r>
      <w:r w:rsidR="00953ACF" w:rsidRPr="00967514">
        <w:rPr>
          <w:b/>
          <w:szCs w:val="28"/>
        </w:rPr>
        <w:t>Программа сформирована с учетом следующих подходов и принципов:</w:t>
      </w:r>
    </w:p>
    <w:p w:rsidR="00B32E88" w:rsidRPr="00B32E88" w:rsidRDefault="00B32E88" w:rsidP="00B32E88">
      <w:pPr>
        <w:pStyle w:val="a"/>
        <w:numPr>
          <w:ilvl w:val="0"/>
          <w:numId w:val="0"/>
        </w:numPr>
        <w:suppressAutoHyphens/>
        <w:rPr>
          <w:szCs w:val="28"/>
        </w:rPr>
      </w:pPr>
      <w:r>
        <w:rPr>
          <w:szCs w:val="28"/>
        </w:rPr>
        <w:t xml:space="preserve">- </w:t>
      </w:r>
      <w:r w:rsidR="00783AD6">
        <w:rPr>
          <w:szCs w:val="28"/>
        </w:rPr>
        <w:t>принцип учёта ФГОС ООО: О</w:t>
      </w:r>
      <w:r w:rsidRPr="00B32E88">
        <w:rPr>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B32E88" w:rsidRPr="00B32E88" w:rsidRDefault="00B32E88" w:rsidP="00B32E88">
      <w:pPr>
        <w:pStyle w:val="a"/>
        <w:numPr>
          <w:ilvl w:val="0"/>
          <w:numId w:val="0"/>
        </w:numPr>
        <w:suppressAutoHyphens/>
        <w:rPr>
          <w:szCs w:val="28"/>
        </w:rPr>
      </w:pPr>
      <w:r>
        <w:rPr>
          <w:szCs w:val="28"/>
        </w:rPr>
        <w:lastRenderedPageBreak/>
        <w:t xml:space="preserve">- </w:t>
      </w:r>
      <w:r w:rsidRPr="00B32E88">
        <w:rPr>
          <w:szCs w:val="28"/>
        </w:rPr>
        <w:t>принцип учёта языка обучения: с учётом условий функционирования обра</w:t>
      </w:r>
      <w:r w:rsidR="00783AD6">
        <w:rPr>
          <w:szCs w:val="28"/>
        </w:rPr>
        <w:t>зовательной организации О</w:t>
      </w:r>
      <w:r w:rsidRPr="00B32E88">
        <w:rPr>
          <w:szCs w:val="28"/>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32E88" w:rsidRPr="00B32E88" w:rsidRDefault="00783AD6" w:rsidP="00783AD6">
      <w:pPr>
        <w:pStyle w:val="a"/>
        <w:numPr>
          <w:ilvl w:val="0"/>
          <w:numId w:val="0"/>
        </w:numPr>
        <w:suppressAutoHyphens/>
        <w:rPr>
          <w:szCs w:val="28"/>
        </w:rPr>
      </w:pPr>
      <w:r>
        <w:rPr>
          <w:szCs w:val="28"/>
        </w:rPr>
        <w:t xml:space="preserve">- </w:t>
      </w:r>
      <w:r w:rsidR="00B32E88" w:rsidRPr="00B32E88">
        <w:rPr>
          <w:szCs w:val="28"/>
        </w:rPr>
        <w:t>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32E88" w:rsidRPr="00B32E88" w:rsidRDefault="00783AD6" w:rsidP="00783AD6">
      <w:pPr>
        <w:pStyle w:val="a"/>
        <w:numPr>
          <w:ilvl w:val="0"/>
          <w:numId w:val="0"/>
        </w:numPr>
        <w:suppressAutoHyphens/>
        <w:rPr>
          <w:szCs w:val="28"/>
        </w:rPr>
      </w:pPr>
      <w:r>
        <w:rPr>
          <w:szCs w:val="28"/>
        </w:rPr>
        <w:t xml:space="preserve">- </w:t>
      </w:r>
      <w:r w:rsidR="00B32E88" w:rsidRPr="00B32E88">
        <w:rPr>
          <w:szCs w:val="28"/>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32E88" w:rsidRPr="00B32E88" w:rsidRDefault="00783AD6" w:rsidP="00783AD6">
      <w:pPr>
        <w:pStyle w:val="a"/>
        <w:numPr>
          <w:ilvl w:val="0"/>
          <w:numId w:val="0"/>
        </w:numPr>
        <w:suppressAutoHyphens/>
        <w:rPr>
          <w:szCs w:val="28"/>
        </w:rPr>
      </w:pPr>
      <w:r>
        <w:rPr>
          <w:szCs w:val="28"/>
        </w:rPr>
        <w:t xml:space="preserve">- </w:t>
      </w:r>
      <w:r w:rsidR="00B32E88" w:rsidRPr="00B32E88">
        <w:rPr>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32E88" w:rsidRPr="00B32E88" w:rsidRDefault="00783AD6" w:rsidP="00783AD6">
      <w:pPr>
        <w:pStyle w:val="a"/>
        <w:numPr>
          <w:ilvl w:val="0"/>
          <w:numId w:val="0"/>
        </w:numPr>
        <w:suppressAutoHyphens/>
        <w:rPr>
          <w:szCs w:val="28"/>
        </w:rPr>
      </w:pPr>
      <w:r>
        <w:rPr>
          <w:szCs w:val="28"/>
        </w:rPr>
        <w:t xml:space="preserve">- </w:t>
      </w:r>
      <w:r w:rsidR="00B32E88" w:rsidRPr="00B32E88">
        <w:rPr>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32E88" w:rsidRPr="00B32E88" w:rsidRDefault="00783AD6" w:rsidP="00783AD6">
      <w:pPr>
        <w:pStyle w:val="a"/>
        <w:numPr>
          <w:ilvl w:val="0"/>
          <w:numId w:val="0"/>
        </w:numPr>
        <w:suppressAutoHyphens/>
        <w:rPr>
          <w:szCs w:val="28"/>
        </w:rPr>
      </w:pPr>
      <w:r>
        <w:rPr>
          <w:szCs w:val="28"/>
        </w:rPr>
        <w:t xml:space="preserve">- </w:t>
      </w:r>
      <w:r w:rsidR="00B32E88" w:rsidRPr="00B32E88">
        <w:rPr>
          <w:szCs w:val="28"/>
        </w:rPr>
        <w:t>принцип обеспечения фундаментального характера образования, учета специфики изучаемых учебных предметов;</w:t>
      </w:r>
    </w:p>
    <w:p w:rsidR="00B32E88" w:rsidRPr="00B32E88" w:rsidRDefault="00783AD6" w:rsidP="00783AD6">
      <w:pPr>
        <w:pStyle w:val="a"/>
        <w:numPr>
          <w:ilvl w:val="0"/>
          <w:numId w:val="0"/>
        </w:numPr>
        <w:suppressAutoHyphens/>
        <w:rPr>
          <w:szCs w:val="28"/>
        </w:rPr>
      </w:pPr>
      <w:r>
        <w:rPr>
          <w:szCs w:val="28"/>
        </w:rPr>
        <w:t xml:space="preserve">- </w:t>
      </w:r>
      <w:r w:rsidR="00B32E88" w:rsidRPr="00B32E88">
        <w:rPr>
          <w:szCs w:val="28"/>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83AD6" w:rsidRDefault="00783AD6" w:rsidP="00B32E88">
      <w:pPr>
        <w:pStyle w:val="a"/>
        <w:numPr>
          <w:ilvl w:val="0"/>
          <w:numId w:val="0"/>
        </w:numPr>
        <w:suppressAutoHyphens/>
        <w:rPr>
          <w:b/>
          <w:szCs w:val="28"/>
        </w:rPr>
      </w:pPr>
      <w:r>
        <w:rPr>
          <w:szCs w:val="28"/>
        </w:rPr>
        <w:t xml:space="preserve">- </w:t>
      </w:r>
      <w:r w:rsidR="00B32E88" w:rsidRPr="00B32E88">
        <w:rPr>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w:t>
      </w:r>
      <w:r>
        <w:rPr>
          <w:szCs w:val="28"/>
        </w:rPr>
        <w:t>соответствовуют</w:t>
      </w:r>
      <w:r w:rsidR="00B32E88" w:rsidRPr="00B32E88">
        <w:rPr>
          <w:szCs w:val="28"/>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w:t>
      </w:r>
      <w:r w:rsidR="00B32E88" w:rsidRPr="00B32E88">
        <w:rPr>
          <w:szCs w:val="28"/>
        </w:rPr>
        <w:lastRenderedPageBreak/>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r w:rsidR="00967514">
        <w:rPr>
          <w:b/>
          <w:szCs w:val="28"/>
        </w:rPr>
        <w:t xml:space="preserve">    </w:t>
      </w:r>
    </w:p>
    <w:p w:rsidR="00783AD6" w:rsidRDefault="00783AD6" w:rsidP="00783AD6">
      <w:pPr>
        <w:pStyle w:val="affff3"/>
        <w:ind w:firstLine="0"/>
      </w:pPr>
      <w:r>
        <w:rPr>
          <w:b/>
          <w:szCs w:val="28"/>
        </w:rPr>
        <w:t xml:space="preserve">    </w:t>
      </w:r>
    </w:p>
    <w:p w:rsidR="00783AD6" w:rsidRDefault="00783AD6" w:rsidP="00B32E88">
      <w:pPr>
        <w:pStyle w:val="a"/>
        <w:numPr>
          <w:ilvl w:val="0"/>
          <w:numId w:val="0"/>
        </w:numPr>
        <w:suppressAutoHyphens/>
        <w:rPr>
          <w:b/>
          <w:szCs w:val="28"/>
        </w:rPr>
      </w:pPr>
    </w:p>
    <w:p w:rsidR="001A504F" w:rsidRDefault="00783AD6" w:rsidP="00B32E88">
      <w:pPr>
        <w:pStyle w:val="a"/>
        <w:numPr>
          <w:ilvl w:val="0"/>
          <w:numId w:val="0"/>
        </w:numPr>
        <w:suppressAutoHyphens/>
        <w:rPr>
          <w:b/>
          <w:szCs w:val="28"/>
        </w:rPr>
      </w:pPr>
      <w:r>
        <w:rPr>
          <w:b/>
          <w:szCs w:val="28"/>
        </w:rPr>
        <w:t xml:space="preserve">    </w:t>
      </w:r>
      <w:r w:rsidR="001A504F" w:rsidRPr="00967514">
        <w:rPr>
          <w:b/>
          <w:szCs w:val="28"/>
        </w:rPr>
        <w:t>Механизмы реализации Программы.</w:t>
      </w:r>
    </w:p>
    <w:p w:rsidR="00783AD6" w:rsidRPr="00967514" w:rsidRDefault="00783AD6" w:rsidP="00B32E88">
      <w:pPr>
        <w:pStyle w:val="a"/>
        <w:numPr>
          <w:ilvl w:val="0"/>
          <w:numId w:val="0"/>
        </w:numPr>
        <w:suppressAutoHyphens/>
        <w:rPr>
          <w:szCs w:val="28"/>
        </w:rPr>
      </w:pPr>
    </w:p>
    <w:p w:rsidR="001A504F" w:rsidRPr="001A504F" w:rsidRDefault="00967514" w:rsidP="00001C4B">
      <w:pPr>
        <w:pStyle w:val="a"/>
        <w:numPr>
          <w:ilvl w:val="0"/>
          <w:numId w:val="0"/>
        </w:numPr>
        <w:suppressAutoHyphens/>
        <w:rPr>
          <w:szCs w:val="28"/>
        </w:rPr>
      </w:pPr>
      <w:r>
        <w:rPr>
          <w:szCs w:val="28"/>
        </w:rPr>
        <w:t xml:space="preserve">    </w:t>
      </w:r>
      <w:r w:rsidR="001A504F" w:rsidRPr="001A504F">
        <w:rPr>
          <w:szCs w:val="28"/>
        </w:rPr>
        <w:t xml:space="preserve">Механизмы реализации Программы учитывают особенности и образовательные потребности обучающихся, традиции </w:t>
      </w:r>
      <w:r w:rsidRPr="009261E2">
        <w:rPr>
          <w:color w:val="000000"/>
          <w:szCs w:val="28"/>
        </w:rPr>
        <w:t>муниципального бюджетного общеобразовательного учреждения «</w:t>
      </w:r>
      <w:r w:rsidR="006376FC">
        <w:rPr>
          <w:color w:val="000000"/>
          <w:szCs w:val="28"/>
        </w:rPr>
        <w:t>Пировская</w:t>
      </w:r>
      <w:r w:rsidRPr="009261E2">
        <w:rPr>
          <w:color w:val="000000"/>
          <w:szCs w:val="28"/>
        </w:rPr>
        <w:t xml:space="preserve"> средняя школа»</w:t>
      </w:r>
      <w:r w:rsidR="001A504F" w:rsidRPr="009261E2">
        <w:rPr>
          <w:color w:val="000000"/>
          <w:szCs w:val="28"/>
        </w:rPr>
        <w:t>,</w:t>
      </w:r>
      <w:r w:rsidR="001A504F" w:rsidRPr="001A504F">
        <w:rPr>
          <w:szCs w:val="28"/>
        </w:rPr>
        <w:t xml:space="preserve"> имеющееся ресурное обеспечение Программы.</w:t>
      </w:r>
    </w:p>
    <w:p w:rsidR="001A504F" w:rsidRPr="00527912" w:rsidRDefault="00967514" w:rsidP="00001C4B">
      <w:pPr>
        <w:pStyle w:val="a"/>
        <w:numPr>
          <w:ilvl w:val="0"/>
          <w:numId w:val="0"/>
        </w:numPr>
        <w:suppressAutoHyphens/>
        <w:rPr>
          <w:szCs w:val="28"/>
        </w:rPr>
      </w:pPr>
      <w:r>
        <w:rPr>
          <w:szCs w:val="28"/>
        </w:rPr>
        <w:t xml:space="preserve">    </w:t>
      </w:r>
      <w:r w:rsidR="001A504F" w:rsidRPr="001A504F">
        <w:rPr>
          <w:szCs w:val="28"/>
        </w:rPr>
        <w:t xml:space="preserve">К основным механизмам реализации Программ относятся урочная и внеурочная деятельность </w:t>
      </w:r>
      <w:r w:rsidR="001A504F">
        <w:rPr>
          <w:szCs w:val="28"/>
        </w:rPr>
        <w:t>обучающихся</w:t>
      </w:r>
      <w:r w:rsidR="001A504F" w:rsidRPr="001A504F">
        <w:rPr>
          <w:szCs w:val="28"/>
        </w:rPr>
        <w:t>, построенная на приниципах дифференциации и индивидуализации образовательного процесса, в т.ч. обучение по индивидуальным учебным планам</w:t>
      </w:r>
    </w:p>
    <w:p w:rsidR="002B4CD0" w:rsidRDefault="00967514" w:rsidP="00001C4B">
      <w:pPr>
        <w:pStyle w:val="3"/>
        <w:suppressAutoHyphens/>
        <w:ind w:firstLine="0"/>
        <w:rPr>
          <w:szCs w:val="28"/>
          <w:lang w:val="ru-RU"/>
        </w:rPr>
      </w:pPr>
      <w:r>
        <w:rPr>
          <w:szCs w:val="28"/>
          <w:lang w:val="ru-RU"/>
        </w:rPr>
        <w:t xml:space="preserve">    </w:t>
      </w:r>
    </w:p>
    <w:p w:rsidR="0032467B" w:rsidRDefault="002B4CD0" w:rsidP="00AA01FD">
      <w:pPr>
        <w:pStyle w:val="3"/>
        <w:rPr>
          <w:lang w:val="ru-RU"/>
        </w:rPr>
      </w:pPr>
      <w:r>
        <w:rPr>
          <w:lang w:val="ru-RU"/>
        </w:rPr>
        <w:t xml:space="preserve">    </w:t>
      </w:r>
      <w:bookmarkStart w:id="5" w:name="_Toc135050178"/>
      <w:r w:rsidR="00CF12C4" w:rsidRPr="00527912">
        <w:t>1.1.3.</w:t>
      </w:r>
      <w:r w:rsidR="00527912">
        <w:rPr>
          <w:lang w:val="ru-RU"/>
        </w:rPr>
        <w:t> </w:t>
      </w:r>
      <w:r w:rsidR="00CF12C4" w:rsidRPr="00527912">
        <w:t>Общая характеристика основной образовательной программы основного общего образования</w:t>
      </w:r>
      <w:r>
        <w:rPr>
          <w:lang w:val="ru-RU"/>
        </w:rPr>
        <w:t>.</w:t>
      </w:r>
      <w:bookmarkEnd w:id="5"/>
    </w:p>
    <w:p w:rsidR="00783AD6" w:rsidRPr="00783AD6" w:rsidRDefault="00783AD6" w:rsidP="00AA01FD">
      <w:pPr>
        <w:pStyle w:val="3"/>
      </w:pPr>
    </w:p>
    <w:p w:rsidR="00783AD6" w:rsidRDefault="00783AD6" w:rsidP="00783AD6">
      <w:pPr>
        <w:pStyle w:val="affff3"/>
        <w:ind w:firstLine="0"/>
        <w:rPr>
          <w:szCs w:val="28"/>
        </w:rPr>
      </w:pPr>
      <w:r>
        <w:rPr>
          <w:szCs w:val="28"/>
        </w:rPr>
        <w:t xml:space="preserve">    </w:t>
      </w:r>
      <w:r w:rsidRPr="00783AD6">
        <w:rPr>
          <w:szCs w:val="28"/>
        </w:rPr>
        <w:t>Настоящая</w:t>
      </w:r>
      <w:r>
        <w:rPr>
          <w:b/>
          <w:szCs w:val="28"/>
        </w:rPr>
        <w:t xml:space="preserve"> </w:t>
      </w:r>
      <w:r>
        <w:rPr>
          <w:szCs w:val="28"/>
        </w:rPr>
        <w:t>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62F43" w:rsidRPr="00783AD6" w:rsidRDefault="00783AD6" w:rsidP="00783AD6">
      <w:pPr>
        <w:pStyle w:val="affff3"/>
        <w:ind w:firstLine="0"/>
      </w:pPr>
      <w:bookmarkStart w:id="6" w:name="anchor101005"/>
      <w:bookmarkEnd w:id="6"/>
      <w:r>
        <w:rPr>
          <w:szCs w:val="28"/>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муниципального бюджетного общеобразовательного учреждения «</w:t>
      </w:r>
      <w:r w:rsidR="006376FC">
        <w:rPr>
          <w:szCs w:val="28"/>
        </w:rPr>
        <w:t>Пировская</w:t>
      </w:r>
      <w:r>
        <w:rPr>
          <w:szCs w:val="28"/>
        </w:rPr>
        <w:t xml:space="preserve"> средняя школа»</w:t>
      </w:r>
    </w:p>
    <w:p w:rsidR="001A504F" w:rsidRPr="001A504F" w:rsidRDefault="002B4CD0" w:rsidP="00001C4B">
      <w:pPr>
        <w:suppressAutoHyphens/>
        <w:ind w:firstLine="0"/>
        <w:rPr>
          <w:szCs w:val="28"/>
        </w:rPr>
      </w:pPr>
      <w:r>
        <w:rPr>
          <w:szCs w:val="28"/>
        </w:rPr>
        <w:t xml:space="preserve">     </w:t>
      </w:r>
      <w:r w:rsidR="001A504F" w:rsidRPr="001A504F">
        <w:rPr>
          <w:szCs w:val="28"/>
        </w:rPr>
        <w:t xml:space="preserve">Программа учитывает психолого-педагогические особенности и образовательные потребности </w:t>
      </w:r>
      <w:r w:rsidR="001A504F">
        <w:rPr>
          <w:szCs w:val="28"/>
        </w:rPr>
        <w:t>обучающихся</w:t>
      </w:r>
      <w:r w:rsidR="001A504F" w:rsidRPr="001A504F">
        <w:rPr>
          <w:szCs w:val="28"/>
        </w:rPr>
        <w:t>,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rsidR="001A504F" w:rsidRDefault="002B4CD0" w:rsidP="00001C4B">
      <w:pPr>
        <w:suppressAutoHyphens/>
        <w:ind w:firstLine="0"/>
        <w:rPr>
          <w:szCs w:val="28"/>
        </w:rPr>
      </w:pPr>
      <w:r>
        <w:rPr>
          <w:szCs w:val="28"/>
        </w:rPr>
        <w:t xml:space="preserve">    </w:t>
      </w:r>
      <w:r w:rsidR="001A504F" w:rsidRPr="001A504F">
        <w:rPr>
          <w:szCs w:val="28"/>
        </w:rPr>
        <w:t>Программа учитывает Санитарно-эпидемиологические требования к организации воспитания и обучения</w:t>
      </w:r>
      <w:r w:rsidR="001A504F">
        <w:rPr>
          <w:szCs w:val="28"/>
        </w:rPr>
        <w:t>.</w:t>
      </w:r>
    </w:p>
    <w:p w:rsidR="001A504F" w:rsidRPr="001A504F" w:rsidRDefault="002B4CD0" w:rsidP="00001C4B">
      <w:pPr>
        <w:suppressAutoHyphens/>
        <w:ind w:firstLine="0"/>
        <w:rPr>
          <w:szCs w:val="28"/>
        </w:rPr>
      </w:pPr>
      <w:r>
        <w:rPr>
          <w:szCs w:val="28"/>
        </w:rPr>
        <w:lastRenderedPageBreak/>
        <w:t xml:space="preserve">    </w:t>
      </w:r>
      <w:r w:rsidR="001A504F" w:rsidRPr="001A504F">
        <w:rPr>
          <w:szCs w:val="28"/>
        </w:rPr>
        <w:t>Структ</w:t>
      </w:r>
      <w:r w:rsidR="006941C0">
        <w:rPr>
          <w:szCs w:val="28"/>
        </w:rPr>
        <w:t>у</w:t>
      </w:r>
      <w:r w:rsidR="001A504F" w:rsidRPr="001A504F">
        <w:rPr>
          <w:szCs w:val="28"/>
        </w:rPr>
        <w:t xml:space="preserve">ра Программы </w:t>
      </w:r>
      <w:r w:rsidR="001A504F">
        <w:rPr>
          <w:szCs w:val="28"/>
        </w:rPr>
        <w:t>соответствует требованиям ФГОС О</w:t>
      </w:r>
      <w:r w:rsidR="001A504F" w:rsidRPr="001A504F">
        <w:rPr>
          <w:szCs w:val="28"/>
        </w:rPr>
        <w:t xml:space="preserve">ОО и включает целевой, содержательный и организационный разделы. </w:t>
      </w:r>
    </w:p>
    <w:p w:rsidR="006A01E9" w:rsidRDefault="002B4CD0" w:rsidP="00001C4B">
      <w:pPr>
        <w:suppressAutoHyphens/>
        <w:ind w:firstLine="0"/>
        <w:rPr>
          <w:szCs w:val="28"/>
        </w:rPr>
      </w:pPr>
      <w:r>
        <w:rPr>
          <w:b/>
          <w:i/>
          <w:szCs w:val="28"/>
        </w:rPr>
        <w:t xml:space="preserve">    </w:t>
      </w:r>
      <w:r w:rsidR="001A504F" w:rsidRPr="002B4CD0">
        <w:rPr>
          <w:b/>
          <w:szCs w:val="28"/>
        </w:rPr>
        <w:t>Целевой раздел</w:t>
      </w:r>
      <w:r w:rsidR="001A504F" w:rsidRPr="001A504F">
        <w:rPr>
          <w:szCs w:val="28"/>
        </w:rPr>
        <w:t xml:space="preserve"> </w:t>
      </w:r>
      <w:r w:rsidR="006A01E9" w:rsidRPr="006A01E9">
        <w:rPr>
          <w:szCs w:val="28"/>
        </w:rPr>
        <w:t>определяет общее назначение, цели, задачи и пла</w:t>
      </w:r>
      <w:r w:rsidR="006A01E9">
        <w:rPr>
          <w:szCs w:val="28"/>
        </w:rPr>
        <w:t>нируемые результаты реализации О</w:t>
      </w:r>
      <w:r w:rsidR="006A01E9" w:rsidRPr="006A01E9">
        <w:rPr>
          <w:szCs w:val="28"/>
        </w:rPr>
        <w:t>ОП ООО, а также способы определения дости</w:t>
      </w:r>
      <w:r w:rsidR="006A01E9">
        <w:rPr>
          <w:szCs w:val="28"/>
        </w:rPr>
        <w:t>жения этих целей и результатов</w:t>
      </w:r>
      <w:r w:rsidR="006A01E9" w:rsidRPr="006A01E9">
        <w:rPr>
          <w:szCs w:val="28"/>
        </w:rPr>
        <w:t>.</w:t>
      </w:r>
      <w:r w:rsidR="006A01E9">
        <w:rPr>
          <w:szCs w:val="28"/>
        </w:rPr>
        <w:t xml:space="preserve"> </w:t>
      </w:r>
    </w:p>
    <w:p w:rsidR="006A01E9" w:rsidRPr="006A01E9" w:rsidRDefault="006A01E9" w:rsidP="006A01E9">
      <w:pPr>
        <w:suppressAutoHyphens/>
        <w:ind w:firstLine="0"/>
        <w:rPr>
          <w:szCs w:val="28"/>
        </w:rPr>
      </w:pPr>
      <w:r>
        <w:rPr>
          <w:szCs w:val="28"/>
        </w:rPr>
        <w:t xml:space="preserve">     </w:t>
      </w:r>
      <w:r w:rsidRPr="006A01E9">
        <w:rPr>
          <w:szCs w:val="28"/>
        </w:rPr>
        <w:t>Целевой раздел ФОП ООО включает:</w:t>
      </w:r>
    </w:p>
    <w:p w:rsidR="006A01E9" w:rsidRPr="006A01E9" w:rsidRDefault="006A01E9" w:rsidP="006A01E9">
      <w:pPr>
        <w:suppressAutoHyphens/>
        <w:ind w:firstLine="0"/>
        <w:rPr>
          <w:szCs w:val="28"/>
        </w:rPr>
      </w:pPr>
      <w:r>
        <w:rPr>
          <w:szCs w:val="28"/>
        </w:rPr>
        <w:t xml:space="preserve">- </w:t>
      </w:r>
      <w:r w:rsidRPr="006A01E9">
        <w:rPr>
          <w:szCs w:val="28"/>
        </w:rPr>
        <w:t>пояснительную записку;</w:t>
      </w:r>
    </w:p>
    <w:p w:rsidR="006A01E9" w:rsidRPr="006A01E9" w:rsidRDefault="006A01E9" w:rsidP="006A01E9">
      <w:pPr>
        <w:suppressAutoHyphens/>
        <w:ind w:firstLine="0"/>
        <w:rPr>
          <w:szCs w:val="28"/>
        </w:rPr>
      </w:pPr>
      <w:r>
        <w:rPr>
          <w:szCs w:val="28"/>
        </w:rPr>
        <w:t xml:space="preserve">- </w:t>
      </w:r>
      <w:r w:rsidRPr="006A01E9">
        <w:rPr>
          <w:szCs w:val="28"/>
        </w:rPr>
        <w:t>планируемые результаты освоения обучающимися ФОП ООО;</w:t>
      </w:r>
    </w:p>
    <w:p w:rsidR="00635BFD" w:rsidRDefault="006A01E9" w:rsidP="00635BFD">
      <w:pPr>
        <w:pStyle w:val="affff3"/>
        <w:ind w:firstLine="0"/>
        <w:rPr>
          <w:b/>
          <w:szCs w:val="28"/>
        </w:rPr>
      </w:pPr>
      <w:r>
        <w:rPr>
          <w:szCs w:val="28"/>
        </w:rPr>
        <w:t xml:space="preserve">- </w:t>
      </w:r>
      <w:r w:rsidRPr="006A01E9">
        <w:rPr>
          <w:szCs w:val="28"/>
        </w:rPr>
        <w:t>систему оценки достижения планируемых</w:t>
      </w:r>
      <w:r>
        <w:rPr>
          <w:szCs w:val="28"/>
        </w:rPr>
        <w:t xml:space="preserve"> результатов освоения ФОП ООО.</w:t>
      </w:r>
      <w:r w:rsidR="002B4CD0">
        <w:rPr>
          <w:b/>
          <w:szCs w:val="28"/>
        </w:rPr>
        <w:t xml:space="preserve">    </w:t>
      </w:r>
      <w:r w:rsidR="00635BFD">
        <w:rPr>
          <w:b/>
          <w:szCs w:val="28"/>
        </w:rPr>
        <w:t xml:space="preserve">  </w:t>
      </w:r>
    </w:p>
    <w:p w:rsidR="006A01E9" w:rsidRPr="007804E6" w:rsidRDefault="00635BFD" w:rsidP="00635BFD">
      <w:pPr>
        <w:pStyle w:val="affff3"/>
        <w:ind w:firstLine="0"/>
        <w:rPr>
          <w:szCs w:val="28"/>
        </w:rPr>
      </w:pPr>
      <w:r>
        <w:rPr>
          <w:b/>
          <w:szCs w:val="28"/>
        </w:rPr>
        <w:t xml:space="preserve">    </w:t>
      </w:r>
      <w:r w:rsidR="006A01E9" w:rsidRPr="00635BFD">
        <w:rPr>
          <w:b/>
          <w:szCs w:val="28"/>
        </w:rPr>
        <w:t>Содержательный раздел</w:t>
      </w:r>
      <w:r>
        <w:rPr>
          <w:szCs w:val="28"/>
        </w:rPr>
        <w:t xml:space="preserve"> О</w:t>
      </w:r>
      <w:r w:rsidR="006A01E9" w:rsidRPr="007804E6">
        <w:rPr>
          <w:szCs w:val="28"/>
        </w:rPr>
        <w:t>ОП ООО включает следующие программы, ориентированные на достижение предметных, метапредметных и личностных результатов:</w:t>
      </w:r>
    </w:p>
    <w:p w:rsidR="006A01E9" w:rsidRPr="007804E6" w:rsidRDefault="00635BFD" w:rsidP="00635BFD">
      <w:pPr>
        <w:pStyle w:val="affff3"/>
        <w:ind w:firstLine="0"/>
        <w:rPr>
          <w:szCs w:val="28"/>
        </w:rPr>
      </w:pPr>
      <w:r>
        <w:rPr>
          <w:szCs w:val="28"/>
        </w:rPr>
        <w:t xml:space="preserve">- </w:t>
      </w:r>
      <w:r w:rsidR="006A01E9" w:rsidRPr="007804E6">
        <w:rPr>
          <w:szCs w:val="28"/>
        </w:rPr>
        <w:t>рабочие программы учебных предметов;</w:t>
      </w:r>
    </w:p>
    <w:p w:rsidR="006A01E9" w:rsidRPr="007804E6" w:rsidRDefault="00635BFD" w:rsidP="00635BFD">
      <w:pPr>
        <w:pStyle w:val="affff3"/>
        <w:ind w:firstLine="0"/>
      </w:pPr>
      <w:r>
        <w:rPr>
          <w:szCs w:val="28"/>
        </w:rPr>
        <w:t xml:space="preserve">- </w:t>
      </w:r>
      <w:r w:rsidR="006A01E9" w:rsidRPr="007804E6">
        <w:rPr>
          <w:szCs w:val="28"/>
        </w:rPr>
        <w:t>программу формирования универсальны</w:t>
      </w:r>
      <w:r>
        <w:rPr>
          <w:szCs w:val="28"/>
        </w:rPr>
        <w:t>х учебных действий у обучающихся;</w:t>
      </w:r>
    </w:p>
    <w:p w:rsidR="00635BFD" w:rsidRPr="007804E6" w:rsidRDefault="001F74DA" w:rsidP="00635BFD">
      <w:pPr>
        <w:pStyle w:val="affff3"/>
        <w:ind w:firstLine="0"/>
        <w:rPr>
          <w:szCs w:val="28"/>
        </w:rPr>
      </w:pPr>
      <w:r>
        <w:rPr>
          <w:szCs w:val="28"/>
        </w:rPr>
        <w:t>- рабочую программу воспитания</w:t>
      </w:r>
      <w:r w:rsidR="00635BFD">
        <w:rPr>
          <w:szCs w:val="28"/>
        </w:rPr>
        <w:t>.</w:t>
      </w:r>
    </w:p>
    <w:p w:rsidR="006A01E9" w:rsidRPr="007804E6" w:rsidRDefault="00635BFD" w:rsidP="00635BFD">
      <w:pPr>
        <w:pStyle w:val="affff3"/>
        <w:ind w:firstLine="0"/>
      </w:pPr>
      <w:bookmarkStart w:id="7" w:name="anchor1009"/>
      <w:bookmarkEnd w:id="7"/>
      <w:r>
        <w:rPr>
          <w:szCs w:val="28"/>
        </w:rPr>
        <w:t xml:space="preserve">    Р</w:t>
      </w:r>
      <w:r w:rsidR="006A01E9" w:rsidRPr="007804E6">
        <w:rPr>
          <w:szCs w:val="28"/>
        </w:rPr>
        <w:t>абочие программы учебных предметов обеспечивают достижение планиру</w:t>
      </w:r>
      <w:r>
        <w:rPr>
          <w:szCs w:val="28"/>
        </w:rPr>
        <w:t>емых результатов освоения О</w:t>
      </w:r>
      <w:r w:rsidR="006A01E9" w:rsidRPr="007804E6">
        <w:rPr>
          <w:szCs w:val="28"/>
        </w:rPr>
        <w:t xml:space="preserve">ОП ООО и разработаны на основе требований </w:t>
      </w:r>
      <w:hyperlink r:id="rId8" w:history="1">
        <w:r w:rsidR="006A01E9" w:rsidRPr="007804E6">
          <w:rPr>
            <w:szCs w:val="28"/>
          </w:rPr>
          <w:t>ФГОС ООО</w:t>
        </w:r>
      </w:hyperlink>
      <w:r w:rsidR="006A01E9" w:rsidRPr="007804E6">
        <w:rPr>
          <w:szCs w:val="28"/>
        </w:rPr>
        <w:t xml:space="preserve"> к результатам освоения программы основного общего образования.</w:t>
      </w:r>
    </w:p>
    <w:p w:rsidR="006A01E9" w:rsidRPr="007804E6" w:rsidRDefault="00635BFD" w:rsidP="00635BFD">
      <w:pPr>
        <w:pStyle w:val="affff3"/>
        <w:ind w:firstLine="0"/>
        <w:rPr>
          <w:szCs w:val="28"/>
        </w:rPr>
      </w:pPr>
      <w:bookmarkStart w:id="8" w:name="anchor1010"/>
      <w:bookmarkEnd w:id="8"/>
      <w:r>
        <w:rPr>
          <w:szCs w:val="28"/>
        </w:rPr>
        <w:t xml:space="preserve">    </w:t>
      </w:r>
      <w:r w:rsidR="006A01E9" w:rsidRPr="007804E6">
        <w:rPr>
          <w:szCs w:val="28"/>
        </w:rPr>
        <w:t>Программа формирования универсальных учебных действий у обучающихся содержит:</w:t>
      </w:r>
    </w:p>
    <w:p w:rsidR="006A01E9" w:rsidRPr="007804E6" w:rsidRDefault="00635BFD" w:rsidP="00635BFD">
      <w:pPr>
        <w:pStyle w:val="affff3"/>
        <w:ind w:firstLine="0"/>
        <w:rPr>
          <w:szCs w:val="28"/>
        </w:rPr>
      </w:pPr>
      <w:r>
        <w:rPr>
          <w:szCs w:val="28"/>
        </w:rPr>
        <w:t xml:space="preserve">- </w:t>
      </w:r>
      <w:r w:rsidR="006A01E9" w:rsidRPr="007804E6">
        <w:rPr>
          <w:szCs w:val="28"/>
        </w:rPr>
        <w:t>описание взаимосвязи универсальных учебных действий с содержанием учебных предметов;</w:t>
      </w:r>
    </w:p>
    <w:p w:rsidR="006A01E9" w:rsidRPr="007804E6" w:rsidRDefault="00635BFD" w:rsidP="00635BFD">
      <w:pPr>
        <w:pStyle w:val="affff3"/>
        <w:ind w:firstLine="0"/>
      </w:pPr>
      <w:r>
        <w:rPr>
          <w:szCs w:val="28"/>
        </w:rPr>
        <w:t xml:space="preserve">- </w:t>
      </w:r>
      <w:r w:rsidR="006A01E9" w:rsidRPr="007804E6">
        <w:rPr>
          <w:szCs w:val="28"/>
        </w:rPr>
        <w:t>характеристики регулятивных, познавательных, коммуникативных универсальных учебных действий обучающихся</w:t>
      </w:r>
      <w:r>
        <w:rPr>
          <w:szCs w:val="28"/>
          <w:vertAlign w:val="superscript"/>
        </w:rPr>
        <w:t>.</w:t>
      </w:r>
    </w:p>
    <w:p w:rsidR="006A01E9" w:rsidRPr="007804E6" w:rsidRDefault="00635BFD" w:rsidP="00635BFD">
      <w:pPr>
        <w:pStyle w:val="affff3"/>
        <w:ind w:firstLine="0"/>
      </w:pPr>
      <w:bookmarkStart w:id="9" w:name="anchor1011"/>
      <w:bookmarkEnd w:id="9"/>
      <w:r>
        <w:rPr>
          <w:szCs w:val="28"/>
        </w:rPr>
        <w:t xml:space="preserve">    Р</w:t>
      </w:r>
      <w:r w:rsidR="006A01E9" w:rsidRPr="007804E6">
        <w:rPr>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6A01E9" w:rsidRPr="007804E6">
        <w:rPr>
          <w:szCs w:val="28"/>
          <w:vertAlign w:val="superscript"/>
        </w:rPr>
        <w:t> </w:t>
      </w:r>
      <w:r w:rsidRPr="007804E6">
        <w:t xml:space="preserve"> </w:t>
      </w:r>
    </w:p>
    <w:p w:rsidR="006A01E9" w:rsidRPr="007804E6" w:rsidRDefault="00635BFD" w:rsidP="00635BFD">
      <w:pPr>
        <w:pStyle w:val="affff3"/>
        <w:ind w:firstLine="0"/>
      </w:pPr>
      <w:bookmarkStart w:id="10" w:name="anchor1012"/>
      <w:bookmarkEnd w:id="10"/>
      <w:r>
        <w:rPr>
          <w:szCs w:val="28"/>
        </w:rPr>
        <w:t xml:space="preserve">    Р</w:t>
      </w:r>
      <w:r w:rsidR="006A01E9" w:rsidRPr="007804E6">
        <w:rPr>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7804E6">
        <w:t xml:space="preserve"> </w:t>
      </w:r>
    </w:p>
    <w:p w:rsidR="006A01E9" w:rsidRPr="007804E6" w:rsidRDefault="00635BFD" w:rsidP="00635BFD">
      <w:pPr>
        <w:pStyle w:val="affff3"/>
        <w:ind w:firstLine="0"/>
      </w:pPr>
      <w:bookmarkStart w:id="11" w:name="anchor1013"/>
      <w:bookmarkEnd w:id="11"/>
      <w:r>
        <w:rPr>
          <w:szCs w:val="28"/>
        </w:rPr>
        <w:t xml:space="preserve">    Р</w:t>
      </w:r>
      <w:r w:rsidR="006A01E9" w:rsidRPr="007804E6">
        <w:rPr>
          <w:szCs w:val="28"/>
        </w:rPr>
        <w:t xml:space="preserve">абочая программа воспитания реализуется в единстве урочной и внеурочной деятельности, осуществляемой </w:t>
      </w:r>
      <w:r>
        <w:rPr>
          <w:szCs w:val="28"/>
        </w:rPr>
        <w:t xml:space="preserve">учреждением </w:t>
      </w:r>
      <w:r w:rsidR="006A01E9" w:rsidRPr="007804E6">
        <w:rPr>
          <w:szCs w:val="28"/>
        </w:rPr>
        <w:t>совместно с семьей и другими институтами воспитания</w:t>
      </w:r>
      <w:r>
        <w:rPr>
          <w:szCs w:val="28"/>
          <w:vertAlign w:val="superscript"/>
        </w:rPr>
        <w:t>.</w:t>
      </w:r>
    </w:p>
    <w:p w:rsidR="006A01E9" w:rsidRPr="007804E6" w:rsidRDefault="00635BFD" w:rsidP="00635BFD">
      <w:pPr>
        <w:pStyle w:val="affff3"/>
        <w:ind w:firstLine="0"/>
      </w:pPr>
      <w:bookmarkStart w:id="12" w:name="anchor1014"/>
      <w:bookmarkEnd w:id="12"/>
      <w:r>
        <w:rPr>
          <w:szCs w:val="28"/>
        </w:rPr>
        <w:t xml:space="preserve">    Р</w:t>
      </w:r>
      <w:r w:rsidR="006A01E9" w:rsidRPr="007804E6">
        <w:rPr>
          <w:szCs w:val="28"/>
        </w:rPr>
        <w:t xml:space="preserve">абочая программа воспитания предусматривает приобщение обучающихся к российским традиционным духовным ценностям, включая культурные </w:t>
      </w:r>
      <w:r w:rsidR="006A01E9" w:rsidRPr="007804E6">
        <w:rPr>
          <w:szCs w:val="28"/>
        </w:rPr>
        <w:lastRenderedPageBreak/>
        <w:t>ценности своей этнической группы, правилам и нормам</w:t>
      </w:r>
      <w:r>
        <w:rPr>
          <w:szCs w:val="28"/>
        </w:rPr>
        <w:t xml:space="preserve"> поведения в российском обществе.</w:t>
      </w:r>
    </w:p>
    <w:p w:rsidR="00635BFD" w:rsidRPr="00635BFD" w:rsidRDefault="002B4CD0" w:rsidP="00635BFD">
      <w:pPr>
        <w:suppressAutoHyphens/>
        <w:ind w:firstLine="0"/>
        <w:rPr>
          <w:szCs w:val="28"/>
        </w:rPr>
      </w:pPr>
      <w:r>
        <w:rPr>
          <w:b/>
          <w:szCs w:val="28"/>
        </w:rPr>
        <w:t xml:space="preserve">    </w:t>
      </w:r>
      <w:r w:rsidR="00C31B32" w:rsidRPr="002B4CD0">
        <w:rPr>
          <w:b/>
          <w:szCs w:val="28"/>
        </w:rPr>
        <w:t>Организационный</w:t>
      </w:r>
      <w:r w:rsidR="00C31B32" w:rsidRPr="003E6673">
        <w:rPr>
          <w:b/>
          <w:i/>
          <w:szCs w:val="28"/>
        </w:rPr>
        <w:t xml:space="preserve"> </w:t>
      </w:r>
      <w:r w:rsidR="00635BFD" w:rsidRPr="00635BFD">
        <w:rPr>
          <w:b/>
          <w:szCs w:val="28"/>
        </w:rPr>
        <w:t xml:space="preserve">раздел </w:t>
      </w:r>
      <w:r w:rsidR="00635BFD">
        <w:rPr>
          <w:szCs w:val="28"/>
        </w:rPr>
        <w:t>О</w:t>
      </w:r>
      <w:r w:rsidR="00635BFD" w:rsidRPr="00635BFD">
        <w:rPr>
          <w:szCs w:val="28"/>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635BFD" w:rsidRPr="00635BFD" w:rsidRDefault="00635BFD" w:rsidP="00635BFD">
      <w:pPr>
        <w:suppressAutoHyphens/>
        <w:ind w:firstLine="0"/>
        <w:rPr>
          <w:szCs w:val="28"/>
        </w:rPr>
      </w:pPr>
      <w:r>
        <w:rPr>
          <w:szCs w:val="28"/>
        </w:rPr>
        <w:t xml:space="preserve">- </w:t>
      </w:r>
      <w:r w:rsidRPr="00635BFD">
        <w:rPr>
          <w:szCs w:val="28"/>
        </w:rPr>
        <w:t>учебный план;</w:t>
      </w:r>
    </w:p>
    <w:p w:rsidR="00635BFD" w:rsidRPr="00635BFD" w:rsidRDefault="00635BFD" w:rsidP="00635BFD">
      <w:pPr>
        <w:suppressAutoHyphens/>
        <w:ind w:firstLine="0"/>
        <w:rPr>
          <w:szCs w:val="28"/>
        </w:rPr>
      </w:pPr>
      <w:r>
        <w:rPr>
          <w:szCs w:val="28"/>
        </w:rPr>
        <w:t xml:space="preserve">- </w:t>
      </w:r>
      <w:r w:rsidRPr="00635BFD">
        <w:rPr>
          <w:szCs w:val="28"/>
        </w:rPr>
        <w:t>план внеурочной деятельности;</w:t>
      </w:r>
    </w:p>
    <w:p w:rsidR="00635BFD" w:rsidRDefault="00635BFD" w:rsidP="00635BFD">
      <w:pPr>
        <w:suppressAutoHyphens/>
        <w:ind w:firstLine="0"/>
        <w:rPr>
          <w:szCs w:val="28"/>
        </w:rPr>
      </w:pPr>
      <w:r>
        <w:rPr>
          <w:szCs w:val="28"/>
        </w:rPr>
        <w:t xml:space="preserve">- </w:t>
      </w:r>
      <w:r w:rsidRPr="00635BFD">
        <w:rPr>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sidR="002B4CD0">
        <w:rPr>
          <w:szCs w:val="28"/>
        </w:rPr>
        <w:t xml:space="preserve">    </w:t>
      </w:r>
      <w:r>
        <w:rPr>
          <w:szCs w:val="28"/>
        </w:rPr>
        <w:t xml:space="preserve">  </w:t>
      </w:r>
    </w:p>
    <w:p w:rsidR="00890D8A" w:rsidRPr="00890D8A" w:rsidRDefault="00635BFD" w:rsidP="00635BFD">
      <w:pPr>
        <w:suppressAutoHyphens/>
        <w:ind w:firstLine="0"/>
        <w:rPr>
          <w:szCs w:val="28"/>
        </w:rPr>
      </w:pPr>
      <w:r>
        <w:rPr>
          <w:szCs w:val="28"/>
        </w:rPr>
        <w:t xml:space="preserve">    </w:t>
      </w:r>
      <w:r w:rsidR="00890D8A" w:rsidRPr="00890D8A">
        <w:rPr>
          <w:szCs w:val="28"/>
        </w:rPr>
        <w:t>Программа может быть реализованна с использованием электронного обучения и дистанционных образовательных технологий.</w:t>
      </w:r>
    </w:p>
    <w:p w:rsidR="00C31B32" w:rsidRPr="001A504F" w:rsidRDefault="00C31B32" w:rsidP="00AA01FD">
      <w:pPr>
        <w:pStyle w:val="2"/>
      </w:pPr>
    </w:p>
    <w:p w:rsidR="0032467B" w:rsidRPr="00527912" w:rsidRDefault="002B4CD0" w:rsidP="00AA01FD">
      <w:pPr>
        <w:pStyle w:val="2"/>
      </w:pPr>
      <w:r>
        <w:t xml:space="preserve">    </w:t>
      </w:r>
      <w:bookmarkStart w:id="13" w:name="_Toc135050179"/>
      <w:r>
        <w:t>1.2. П</w:t>
      </w:r>
      <w:r w:rsidRPr="00527912">
        <w:t xml:space="preserve">ланируемые результаты освоения обучающимися </w:t>
      </w:r>
      <w:r>
        <w:t>програм</w:t>
      </w:r>
      <w:r w:rsidR="00BD0981">
        <w:t>мы основного общего образования, в том числе адаптированных к ней образовательных программ.</w:t>
      </w:r>
      <w:bookmarkEnd w:id="13"/>
    </w:p>
    <w:p w:rsidR="00F62F43" w:rsidRPr="00527912" w:rsidRDefault="00F62F43" w:rsidP="00001C4B">
      <w:pPr>
        <w:suppressAutoHyphens/>
        <w:rPr>
          <w:b/>
          <w:szCs w:val="28"/>
        </w:rPr>
      </w:pPr>
    </w:p>
    <w:p w:rsidR="00635BFD" w:rsidRPr="00635BFD" w:rsidRDefault="00635BFD" w:rsidP="00635BFD">
      <w:pPr>
        <w:suppressAutoHyphens/>
        <w:ind w:firstLine="0"/>
        <w:rPr>
          <w:szCs w:val="28"/>
        </w:rPr>
      </w:pPr>
      <w:r>
        <w:rPr>
          <w:szCs w:val="28"/>
        </w:rPr>
        <w:t xml:space="preserve">    </w:t>
      </w:r>
      <w:r w:rsidRPr="00635BFD">
        <w:rPr>
          <w:szCs w:val="28"/>
        </w:rPr>
        <w:t>П</w:t>
      </w:r>
      <w:r>
        <w:rPr>
          <w:szCs w:val="28"/>
        </w:rPr>
        <w:t>ланируемые результаты освоения О</w:t>
      </w:r>
      <w:r w:rsidRPr="00635BFD">
        <w:rPr>
          <w:szCs w:val="28"/>
        </w:rPr>
        <w:t>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635BFD" w:rsidRPr="00635BFD" w:rsidRDefault="00635BFD" w:rsidP="00635BFD">
      <w:pPr>
        <w:suppressAutoHyphens/>
        <w:ind w:firstLine="0"/>
        <w:rPr>
          <w:szCs w:val="28"/>
        </w:rPr>
      </w:pPr>
      <w:r>
        <w:rPr>
          <w:szCs w:val="28"/>
        </w:rPr>
        <w:t xml:space="preserve">    </w:t>
      </w:r>
      <w:r w:rsidRPr="00635BFD">
        <w:rPr>
          <w:szCs w:val="28"/>
        </w:rPr>
        <w:t xml:space="preserve">Требования к </w:t>
      </w:r>
      <w:r w:rsidRPr="00B7688E">
        <w:rPr>
          <w:b/>
          <w:szCs w:val="28"/>
        </w:rPr>
        <w:t>личностным результатам</w:t>
      </w:r>
      <w:r>
        <w:rPr>
          <w:szCs w:val="28"/>
        </w:rPr>
        <w:t xml:space="preserve"> освоения обучающимися О</w:t>
      </w:r>
      <w:r w:rsidRPr="00635BFD">
        <w:rPr>
          <w:szCs w:val="28"/>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35BFD" w:rsidRPr="00635BFD" w:rsidRDefault="00B7688E" w:rsidP="00635BFD">
      <w:pPr>
        <w:suppressAutoHyphens/>
        <w:ind w:firstLine="0"/>
        <w:rPr>
          <w:szCs w:val="28"/>
        </w:rPr>
      </w:pPr>
      <w:r>
        <w:rPr>
          <w:szCs w:val="28"/>
        </w:rPr>
        <w:t xml:space="preserve">    Личностные результаты освоения О</w:t>
      </w:r>
      <w:r w:rsidR="00635BFD" w:rsidRPr="00635BFD">
        <w:rPr>
          <w:szCs w:val="28"/>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5BFD" w:rsidRPr="00635BFD" w:rsidRDefault="00B7688E" w:rsidP="00635BFD">
      <w:pPr>
        <w:suppressAutoHyphens/>
        <w:ind w:firstLine="0"/>
        <w:rPr>
          <w:szCs w:val="28"/>
        </w:rPr>
      </w:pPr>
      <w:r>
        <w:rPr>
          <w:szCs w:val="28"/>
        </w:rPr>
        <w:t xml:space="preserve">    Личностные результаты освоения О</w:t>
      </w:r>
      <w:r w:rsidR="00635BFD" w:rsidRPr="00635BFD">
        <w:rPr>
          <w:szCs w:val="28"/>
        </w:rPr>
        <w:t xml:space="preserve">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w:t>
      </w:r>
      <w:r w:rsidR="00635BFD" w:rsidRPr="00635BFD">
        <w:rPr>
          <w:szCs w:val="28"/>
        </w:rPr>
        <w:lastRenderedPageBreak/>
        <w:t>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35BFD" w:rsidRPr="00635BFD" w:rsidRDefault="00B7688E" w:rsidP="00635BFD">
      <w:pPr>
        <w:suppressAutoHyphens/>
        <w:ind w:firstLine="0"/>
        <w:rPr>
          <w:szCs w:val="28"/>
        </w:rPr>
      </w:pPr>
      <w:r>
        <w:rPr>
          <w:szCs w:val="28"/>
        </w:rPr>
        <w:t xml:space="preserve">    </w:t>
      </w:r>
      <w:r w:rsidR="00635BFD" w:rsidRPr="00B7688E">
        <w:rPr>
          <w:b/>
          <w:szCs w:val="28"/>
        </w:rPr>
        <w:t>Метапредметные результаты</w:t>
      </w:r>
      <w:r w:rsidR="00635BFD" w:rsidRPr="00635BFD">
        <w:rPr>
          <w:szCs w:val="28"/>
        </w:rPr>
        <w:t xml:space="preserve"> включают:</w:t>
      </w:r>
    </w:p>
    <w:p w:rsidR="00635BFD" w:rsidRPr="00635BFD" w:rsidRDefault="00B7688E" w:rsidP="00635BFD">
      <w:pPr>
        <w:suppressAutoHyphens/>
        <w:ind w:firstLine="0"/>
        <w:rPr>
          <w:szCs w:val="28"/>
        </w:rPr>
      </w:pPr>
      <w:r>
        <w:rPr>
          <w:szCs w:val="28"/>
        </w:rPr>
        <w:t xml:space="preserve">- </w:t>
      </w:r>
      <w:r w:rsidR="00635BFD" w:rsidRPr="00635BFD">
        <w:rPr>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635BFD" w:rsidRPr="00635BFD" w:rsidRDefault="00B7688E" w:rsidP="00635BFD">
      <w:pPr>
        <w:suppressAutoHyphens/>
        <w:ind w:firstLine="0"/>
        <w:rPr>
          <w:szCs w:val="28"/>
        </w:rPr>
      </w:pPr>
      <w:r>
        <w:rPr>
          <w:szCs w:val="28"/>
        </w:rPr>
        <w:t xml:space="preserve">- </w:t>
      </w:r>
      <w:r w:rsidR="00635BFD" w:rsidRPr="00635BFD">
        <w:rPr>
          <w:szCs w:val="28"/>
        </w:rPr>
        <w:t>способность их использовать в учебной, познавательной и социальной практике;</w:t>
      </w:r>
    </w:p>
    <w:p w:rsidR="00635BFD" w:rsidRPr="00635BFD" w:rsidRDefault="00B7688E" w:rsidP="00635BFD">
      <w:pPr>
        <w:suppressAutoHyphens/>
        <w:ind w:firstLine="0"/>
        <w:rPr>
          <w:szCs w:val="28"/>
        </w:rPr>
      </w:pPr>
      <w:r>
        <w:rPr>
          <w:szCs w:val="28"/>
        </w:rPr>
        <w:t xml:space="preserve">- </w:t>
      </w:r>
      <w:r w:rsidR="00635BFD" w:rsidRPr="00635BFD">
        <w:rPr>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35BFD" w:rsidRPr="00635BFD" w:rsidRDefault="00B7688E" w:rsidP="00635BFD">
      <w:pPr>
        <w:suppressAutoHyphens/>
        <w:ind w:firstLine="0"/>
        <w:rPr>
          <w:szCs w:val="28"/>
        </w:rPr>
      </w:pPr>
      <w:r>
        <w:rPr>
          <w:szCs w:val="28"/>
        </w:rPr>
        <w:t xml:space="preserve">- </w:t>
      </w:r>
      <w:r w:rsidR="00635BFD" w:rsidRPr="00635BFD">
        <w:rPr>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35BFD" w:rsidRPr="00635BFD" w:rsidRDefault="00B7688E" w:rsidP="00635BFD">
      <w:pPr>
        <w:suppressAutoHyphens/>
        <w:ind w:firstLine="0"/>
        <w:rPr>
          <w:szCs w:val="28"/>
        </w:rPr>
      </w:pPr>
      <w:r>
        <w:rPr>
          <w:szCs w:val="28"/>
        </w:rPr>
        <w:t xml:space="preserve">    </w:t>
      </w:r>
      <w:r w:rsidR="00635BFD" w:rsidRPr="00635BFD">
        <w:rPr>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35BFD" w:rsidRPr="00635BFD" w:rsidRDefault="00B7688E" w:rsidP="00635BFD">
      <w:pPr>
        <w:suppressAutoHyphens/>
        <w:ind w:firstLine="0"/>
        <w:rPr>
          <w:szCs w:val="28"/>
        </w:rPr>
      </w:pPr>
      <w:r>
        <w:rPr>
          <w:szCs w:val="28"/>
        </w:rPr>
        <w:t xml:space="preserve">- </w:t>
      </w:r>
      <w:r w:rsidR="00635BFD" w:rsidRPr="00635BFD">
        <w:rPr>
          <w:szCs w:val="28"/>
        </w:rPr>
        <w:t>познавательными универсальными учебными действиями;</w:t>
      </w:r>
    </w:p>
    <w:p w:rsidR="00635BFD" w:rsidRPr="00635BFD" w:rsidRDefault="00B7688E" w:rsidP="00635BFD">
      <w:pPr>
        <w:suppressAutoHyphens/>
        <w:ind w:firstLine="0"/>
        <w:rPr>
          <w:szCs w:val="28"/>
        </w:rPr>
      </w:pPr>
      <w:r>
        <w:rPr>
          <w:szCs w:val="28"/>
        </w:rPr>
        <w:t xml:space="preserve">- </w:t>
      </w:r>
      <w:r w:rsidR="00635BFD" w:rsidRPr="00635BFD">
        <w:rPr>
          <w:szCs w:val="28"/>
        </w:rPr>
        <w:t>коммуникативными универсальными учебными действиями;</w:t>
      </w:r>
    </w:p>
    <w:p w:rsidR="00635BFD" w:rsidRPr="00635BFD" w:rsidRDefault="00B7688E" w:rsidP="00635BFD">
      <w:pPr>
        <w:suppressAutoHyphens/>
        <w:ind w:firstLine="0"/>
        <w:rPr>
          <w:szCs w:val="28"/>
        </w:rPr>
      </w:pPr>
      <w:r>
        <w:rPr>
          <w:szCs w:val="28"/>
        </w:rPr>
        <w:t xml:space="preserve">- </w:t>
      </w:r>
      <w:r w:rsidR="00635BFD" w:rsidRPr="00635BFD">
        <w:rPr>
          <w:szCs w:val="28"/>
        </w:rPr>
        <w:t>регулятивными универсальными учебными действиями.</w:t>
      </w:r>
    </w:p>
    <w:p w:rsidR="00635BFD" w:rsidRPr="00635BFD" w:rsidRDefault="00B7688E" w:rsidP="00635BFD">
      <w:pPr>
        <w:suppressAutoHyphens/>
        <w:ind w:firstLine="0"/>
        <w:rPr>
          <w:szCs w:val="28"/>
        </w:rPr>
      </w:pPr>
      <w:r>
        <w:rPr>
          <w:szCs w:val="28"/>
        </w:rPr>
        <w:t xml:space="preserve">    </w:t>
      </w:r>
      <w:r w:rsidR="00635BFD" w:rsidRPr="00635BFD">
        <w:rPr>
          <w:szCs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635BFD" w:rsidRPr="00635BFD" w:rsidRDefault="00B7688E" w:rsidP="00635BFD">
      <w:pPr>
        <w:suppressAutoHyphens/>
        <w:ind w:firstLine="0"/>
        <w:rPr>
          <w:szCs w:val="28"/>
        </w:rPr>
      </w:pPr>
      <w:r>
        <w:rPr>
          <w:szCs w:val="28"/>
        </w:rPr>
        <w:t xml:space="preserve">    </w:t>
      </w:r>
      <w:r w:rsidR="00635BFD" w:rsidRPr="00635BFD">
        <w:rPr>
          <w:szCs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635BFD" w:rsidRPr="00635BFD" w:rsidRDefault="00B7688E" w:rsidP="00635BFD">
      <w:pPr>
        <w:suppressAutoHyphens/>
        <w:ind w:firstLine="0"/>
        <w:rPr>
          <w:szCs w:val="28"/>
        </w:rPr>
      </w:pPr>
      <w:r>
        <w:rPr>
          <w:szCs w:val="28"/>
        </w:rPr>
        <w:t xml:space="preserve">    </w:t>
      </w:r>
      <w:r w:rsidR="00635BFD" w:rsidRPr="00635BFD">
        <w:rPr>
          <w:szCs w:val="28"/>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35BFD" w:rsidRPr="00B7688E" w:rsidRDefault="00B7688E" w:rsidP="00635BFD">
      <w:pPr>
        <w:suppressAutoHyphens/>
        <w:ind w:firstLine="0"/>
        <w:rPr>
          <w:b/>
          <w:szCs w:val="28"/>
        </w:rPr>
      </w:pPr>
      <w:r w:rsidRPr="00B7688E">
        <w:rPr>
          <w:b/>
          <w:szCs w:val="28"/>
        </w:rPr>
        <w:t xml:space="preserve">    </w:t>
      </w:r>
      <w:r w:rsidR="00635BFD" w:rsidRPr="00B7688E">
        <w:rPr>
          <w:b/>
          <w:szCs w:val="28"/>
        </w:rPr>
        <w:t>Предметные результаты включают:</w:t>
      </w:r>
    </w:p>
    <w:p w:rsidR="00635BFD" w:rsidRPr="00635BFD" w:rsidRDefault="00B7688E" w:rsidP="00635BFD">
      <w:pPr>
        <w:suppressAutoHyphens/>
        <w:ind w:firstLine="0"/>
        <w:rPr>
          <w:szCs w:val="28"/>
        </w:rPr>
      </w:pPr>
      <w:r>
        <w:rPr>
          <w:szCs w:val="28"/>
        </w:rPr>
        <w:t xml:space="preserve">- </w:t>
      </w:r>
      <w:r w:rsidR="00635BFD" w:rsidRPr="00635BFD">
        <w:rPr>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35BFD" w:rsidRPr="00635BFD" w:rsidRDefault="00B7688E" w:rsidP="00635BFD">
      <w:pPr>
        <w:suppressAutoHyphens/>
        <w:ind w:firstLine="0"/>
        <w:rPr>
          <w:szCs w:val="28"/>
        </w:rPr>
      </w:pPr>
      <w:r>
        <w:rPr>
          <w:szCs w:val="28"/>
        </w:rPr>
        <w:t xml:space="preserve">- </w:t>
      </w:r>
      <w:r w:rsidR="00635BFD" w:rsidRPr="00635BFD">
        <w:rPr>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35BFD" w:rsidRPr="00635BFD" w:rsidRDefault="00B7688E" w:rsidP="00635BFD">
      <w:pPr>
        <w:suppressAutoHyphens/>
        <w:ind w:firstLine="0"/>
        <w:rPr>
          <w:szCs w:val="28"/>
        </w:rPr>
      </w:pPr>
      <w:r>
        <w:rPr>
          <w:szCs w:val="28"/>
        </w:rPr>
        <w:t xml:space="preserve">    </w:t>
      </w:r>
      <w:r w:rsidR="00635BFD" w:rsidRPr="00635BFD">
        <w:rPr>
          <w:szCs w:val="28"/>
        </w:rPr>
        <w:t>Требования к предметным результатам:</w:t>
      </w:r>
    </w:p>
    <w:p w:rsidR="00635BFD" w:rsidRPr="00635BFD" w:rsidRDefault="00B7688E" w:rsidP="00635BFD">
      <w:pPr>
        <w:suppressAutoHyphens/>
        <w:ind w:firstLine="0"/>
        <w:rPr>
          <w:szCs w:val="28"/>
        </w:rPr>
      </w:pPr>
      <w:r>
        <w:rPr>
          <w:szCs w:val="28"/>
        </w:rPr>
        <w:t xml:space="preserve">- </w:t>
      </w:r>
      <w:r w:rsidR="00635BFD" w:rsidRPr="00635BFD">
        <w:rPr>
          <w:szCs w:val="28"/>
        </w:rPr>
        <w:t>сформулированы в деятельностной форме с усилением акцента на применение знаний и конкретные умения;</w:t>
      </w:r>
    </w:p>
    <w:p w:rsidR="00635BFD" w:rsidRPr="00635BFD" w:rsidRDefault="00B7688E" w:rsidP="00635BFD">
      <w:pPr>
        <w:suppressAutoHyphens/>
        <w:ind w:firstLine="0"/>
        <w:rPr>
          <w:szCs w:val="28"/>
        </w:rPr>
      </w:pPr>
      <w:r>
        <w:rPr>
          <w:szCs w:val="28"/>
        </w:rPr>
        <w:lastRenderedPageBreak/>
        <w:t xml:space="preserve">- </w:t>
      </w:r>
      <w:r w:rsidR="00635BFD" w:rsidRPr="00635BFD">
        <w:rPr>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681D74" w:rsidRPr="003E6673" w:rsidRDefault="008A7965" w:rsidP="00001C4B">
      <w:pPr>
        <w:suppressAutoHyphens/>
        <w:ind w:firstLine="0"/>
        <w:rPr>
          <w:szCs w:val="28"/>
        </w:rPr>
      </w:pPr>
      <w:r w:rsidRPr="008A7965">
        <w:rPr>
          <w:szCs w:val="28"/>
        </w:rPr>
        <w:t>-</w:t>
      </w:r>
      <w:r>
        <w:rPr>
          <w:szCs w:val="28"/>
          <w:lang w:val="en-US"/>
        </w:rPr>
        <w:t> </w:t>
      </w:r>
      <w:r w:rsidR="00CF12C4" w:rsidRPr="003E6673">
        <w:rPr>
          <w:szCs w:val="28"/>
        </w:rPr>
        <w:t xml:space="preserve">определяют требования к результатам освоения программ </w:t>
      </w:r>
      <w:r w:rsidR="00FC4827">
        <w:rPr>
          <w:szCs w:val="28"/>
        </w:rPr>
        <w:t xml:space="preserve">ООО </w:t>
      </w:r>
      <w:r w:rsidR="00CF12C4" w:rsidRPr="003E6673">
        <w:rPr>
          <w:szCs w:val="28"/>
        </w:rPr>
        <w:t>по учебным предметам</w:t>
      </w:r>
      <w:r w:rsidR="00B7688E">
        <w:rPr>
          <w:szCs w:val="28"/>
        </w:rPr>
        <w:t xml:space="preserve">: </w:t>
      </w:r>
      <w:r w:rsidR="001F2294">
        <w:rPr>
          <w:szCs w:val="28"/>
        </w:rPr>
        <w:t>«Математика», «Алгебра», «Геометрия», «Вероятность и статистика», «ОДНКНР»</w:t>
      </w:r>
      <w:r w:rsidR="00541CD1" w:rsidRPr="00527912">
        <w:rPr>
          <w:szCs w:val="28"/>
        </w:rPr>
        <w:t xml:space="preserve">, «Информатика», «Физика», «Химия», </w:t>
      </w:r>
      <w:r w:rsidR="00CF12C4" w:rsidRPr="003E6673">
        <w:rPr>
          <w:szCs w:val="28"/>
        </w:rPr>
        <w:t>«А</w:t>
      </w:r>
      <w:r w:rsidR="00541CD1">
        <w:rPr>
          <w:szCs w:val="28"/>
        </w:rPr>
        <w:t>нглийский язык»</w:t>
      </w:r>
      <w:r w:rsidR="00CF12C4" w:rsidRPr="003E6673">
        <w:rPr>
          <w:szCs w:val="28"/>
        </w:rPr>
        <w:t>, «Изобразительное искусство», «Музыка», «Техн</w:t>
      </w:r>
      <w:r w:rsidR="00B7688E">
        <w:rPr>
          <w:szCs w:val="28"/>
        </w:rPr>
        <w:t>ология», «Физическая культура»</w:t>
      </w:r>
      <w:r w:rsidR="001F2294">
        <w:rPr>
          <w:szCs w:val="28"/>
        </w:rPr>
        <w:t xml:space="preserve">, </w:t>
      </w:r>
      <w:r w:rsidR="001F2294" w:rsidRPr="00635BFD">
        <w:rPr>
          <w:szCs w:val="28"/>
        </w:rPr>
        <w:t>"Русский язык", "Литература", "История</w:t>
      </w:r>
      <w:r w:rsidR="001F2294">
        <w:rPr>
          <w:szCs w:val="28"/>
        </w:rPr>
        <w:t>", "Обществознание"</w:t>
      </w:r>
      <w:r w:rsidR="001F2294" w:rsidRPr="00635BFD">
        <w:rPr>
          <w:szCs w:val="28"/>
        </w:rPr>
        <w:t>, "Основы</w:t>
      </w:r>
      <w:r w:rsidR="001F2294">
        <w:rPr>
          <w:szCs w:val="28"/>
        </w:rPr>
        <w:t xml:space="preserve"> безопасности и защиты Родины»</w:t>
      </w:r>
      <w:r w:rsidR="00B7688E">
        <w:rPr>
          <w:szCs w:val="28"/>
        </w:rPr>
        <w:t xml:space="preserve"> </w:t>
      </w:r>
      <w:r w:rsidR="00CF12C4" w:rsidRPr="003E6673">
        <w:rPr>
          <w:i/>
          <w:szCs w:val="28"/>
        </w:rPr>
        <w:t>на базовом уровне;</w:t>
      </w:r>
    </w:p>
    <w:p w:rsidR="00681D74" w:rsidRPr="003E6673" w:rsidRDefault="00833A20" w:rsidP="00001C4B">
      <w:pPr>
        <w:pStyle w:val="a"/>
        <w:numPr>
          <w:ilvl w:val="0"/>
          <w:numId w:val="0"/>
        </w:numPr>
        <w:suppressAutoHyphens/>
        <w:rPr>
          <w:i/>
          <w:szCs w:val="28"/>
        </w:rPr>
      </w:pPr>
      <w:r w:rsidRPr="00527912">
        <w:rPr>
          <w:szCs w:val="28"/>
        </w:rPr>
        <w:t>-</w:t>
      </w:r>
      <w:r w:rsidRPr="00527912">
        <w:rPr>
          <w:szCs w:val="28"/>
          <w:lang w:val="en-US"/>
        </w:rPr>
        <w:t> </w:t>
      </w:r>
      <w:r w:rsidR="00CF12C4" w:rsidRPr="00527912">
        <w:rPr>
          <w:szCs w:val="28"/>
        </w:rPr>
        <w:t>определяют требования к результатам освоения программ основного общего образования по учебным предметам «Биология»</w:t>
      </w:r>
      <w:r w:rsidR="00541CD1">
        <w:rPr>
          <w:szCs w:val="28"/>
        </w:rPr>
        <w:t>, «География»</w:t>
      </w:r>
      <w:r w:rsidR="00CF12C4" w:rsidRPr="00527912">
        <w:rPr>
          <w:szCs w:val="28"/>
        </w:rPr>
        <w:t xml:space="preserve"> </w:t>
      </w:r>
      <w:r w:rsidR="00CF12C4" w:rsidRPr="003E6673">
        <w:rPr>
          <w:i/>
          <w:szCs w:val="28"/>
        </w:rPr>
        <w:t>на базовом и углубленном уровнях;</w:t>
      </w:r>
    </w:p>
    <w:p w:rsidR="00833A20" w:rsidRPr="003E6673" w:rsidRDefault="00833A20" w:rsidP="00001C4B">
      <w:pPr>
        <w:pStyle w:val="a"/>
        <w:numPr>
          <w:ilvl w:val="0"/>
          <w:numId w:val="0"/>
        </w:numPr>
        <w:suppressAutoHyphens/>
        <w:rPr>
          <w:szCs w:val="28"/>
        </w:rPr>
      </w:pPr>
      <w:r w:rsidRPr="00527912">
        <w:rPr>
          <w:szCs w:val="28"/>
        </w:rPr>
        <w:t>-</w:t>
      </w:r>
      <w:r w:rsidRPr="00527912">
        <w:rPr>
          <w:szCs w:val="28"/>
          <w:lang w:val="en-US"/>
        </w:rPr>
        <w:t> </w:t>
      </w:r>
      <w:r w:rsidR="00CF12C4" w:rsidRPr="00527912">
        <w:rPr>
          <w:szCs w:val="28"/>
        </w:rPr>
        <w:t>усиливают акценты на изучение явлений и процессов современной России и мира в целом, современного состояния науки.</w:t>
      </w:r>
    </w:p>
    <w:p w:rsidR="008A7965" w:rsidRPr="002B4CD0" w:rsidRDefault="002B4CD0" w:rsidP="00001C4B">
      <w:pPr>
        <w:pStyle w:val="a"/>
        <w:numPr>
          <w:ilvl w:val="0"/>
          <w:numId w:val="0"/>
        </w:numPr>
        <w:suppressAutoHyphens/>
        <w:rPr>
          <w:szCs w:val="28"/>
        </w:rPr>
      </w:pPr>
      <w:r>
        <w:rPr>
          <w:szCs w:val="28"/>
        </w:rPr>
        <w:t xml:space="preserve">    </w:t>
      </w:r>
      <w:r w:rsidR="008A7965" w:rsidRPr="002B4CD0">
        <w:rPr>
          <w:szCs w:val="28"/>
        </w:rPr>
        <w:t>Настоящая программа содержит рабочие программы учебных предметов, направленные на достижение предметных образовательных результатов на базовом уровне.</w:t>
      </w:r>
    </w:p>
    <w:p w:rsidR="002B4CD0" w:rsidRDefault="002B4CD0" w:rsidP="00001C4B">
      <w:pPr>
        <w:pStyle w:val="a"/>
        <w:numPr>
          <w:ilvl w:val="0"/>
          <w:numId w:val="0"/>
        </w:numPr>
        <w:suppressAutoHyphens/>
        <w:ind w:firstLine="709"/>
        <w:rPr>
          <w:szCs w:val="28"/>
        </w:rPr>
      </w:pPr>
    </w:p>
    <w:p w:rsidR="0032467B" w:rsidRPr="00527912" w:rsidRDefault="002B4CD0" w:rsidP="00AA01FD">
      <w:pPr>
        <w:pStyle w:val="2"/>
      </w:pPr>
      <w:r>
        <w:t xml:space="preserve">    </w:t>
      </w:r>
      <w:bookmarkStart w:id="14" w:name="_Toc135050180"/>
      <w:r w:rsidR="00CF12C4" w:rsidRPr="00527912">
        <w:t>1.3.</w:t>
      </w:r>
      <w:r w:rsidR="00833A20" w:rsidRPr="00527912">
        <w:rPr>
          <w:lang w:val="en-US"/>
        </w:rPr>
        <w:t> </w:t>
      </w:r>
      <w:r>
        <w:t>С</w:t>
      </w:r>
      <w:r w:rsidRPr="00527912">
        <w:t>истема оценки достижения планируемых результатов освоения основной образовательной программы</w:t>
      </w:r>
      <w:r w:rsidR="00BD0981">
        <w:t>, в том числе алаптированных к ней образовательных программ.</w:t>
      </w:r>
      <w:bookmarkEnd w:id="14"/>
    </w:p>
    <w:p w:rsidR="00681D74" w:rsidRPr="00527912" w:rsidRDefault="00681D74" w:rsidP="00001C4B">
      <w:pPr>
        <w:suppressAutoHyphens/>
        <w:rPr>
          <w:rFonts w:eastAsia="Calibri"/>
          <w:szCs w:val="28"/>
        </w:rPr>
      </w:pPr>
    </w:p>
    <w:p w:rsidR="0032467B" w:rsidRPr="00AA01FD" w:rsidRDefault="002B4CD0" w:rsidP="00AA01FD">
      <w:pPr>
        <w:pStyle w:val="3"/>
      </w:pPr>
      <w:r w:rsidRPr="00AA01FD">
        <w:t xml:space="preserve">    </w:t>
      </w:r>
      <w:bookmarkStart w:id="15" w:name="_Toc135050181"/>
      <w:r w:rsidR="00CF12C4" w:rsidRPr="00AA01FD">
        <w:t>1.3.1.</w:t>
      </w:r>
      <w:r w:rsidR="00833A20" w:rsidRPr="00AA01FD">
        <w:t> </w:t>
      </w:r>
      <w:r w:rsidR="00CF12C4" w:rsidRPr="00AA01FD">
        <w:t>Общие положения</w:t>
      </w:r>
      <w:r w:rsidRPr="00AA01FD">
        <w:t>.</w:t>
      </w:r>
      <w:bookmarkEnd w:id="15"/>
    </w:p>
    <w:p w:rsidR="00022621" w:rsidRPr="00022621" w:rsidRDefault="00022621" w:rsidP="00001C4B">
      <w:pPr>
        <w:suppressAutoHyphens/>
        <w:rPr>
          <w:lang w:eastAsia="x-none"/>
        </w:rPr>
      </w:pPr>
    </w:p>
    <w:p w:rsidR="009511FA" w:rsidRDefault="009511FA" w:rsidP="00001C4B">
      <w:pPr>
        <w:suppressAutoHyphens/>
        <w:ind w:firstLine="0"/>
        <w:rPr>
          <w:i/>
          <w:szCs w:val="28"/>
        </w:rPr>
      </w:pPr>
      <w:r>
        <w:rPr>
          <w:szCs w:val="28"/>
          <w:lang w:eastAsia="x-none"/>
        </w:rPr>
        <w:t xml:space="preserve">    </w:t>
      </w:r>
      <w:r w:rsidRPr="009511FA">
        <w:rPr>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w:t>
      </w:r>
      <w:r>
        <w:rPr>
          <w:szCs w:val="28"/>
        </w:rPr>
        <w:t>ление образовательным процессом в муниципальном бюджетном общеобразов</w:t>
      </w:r>
      <w:r w:rsidR="00116C40">
        <w:rPr>
          <w:szCs w:val="28"/>
        </w:rPr>
        <w:t>ательном учреждении «Пировская</w:t>
      </w:r>
      <w:r>
        <w:rPr>
          <w:szCs w:val="28"/>
        </w:rPr>
        <w:t xml:space="preserve"> средняя школа»</w:t>
      </w:r>
      <w:r w:rsidR="002B4CD0">
        <w:rPr>
          <w:i/>
          <w:szCs w:val="28"/>
        </w:rPr>
        <w:t xml:space="preserve">   </w:t>
      </w:r>
    </w:p>
    <w:p w:rsidR="009511FA" w:rsidRPr="009511FA" w:rsidRDefault="009511FA" w:rsidP="009511FA">
      <w:pPr>
        <w:suppressAutoHyphens/>
        <w:ind w:firstLine="0"/>
        <w:rPr>
          <w:szCs w:val="28"/>
        </w:rPr>
      </w:pPr>
      <w:r w:rsidRPr="009511FA">
        <w:rPr>
          <w:szCs w:val="28"/>
        </w:rPr>
        <w:t xml:space="preserve">    Основными направлениями и целями оценочной деятельности в образовательной организации являются:</w:t>
      </w:r>
    </w:p>
    <w:p w:rsidR="009511FA" w:rsidRPr="009511FA" w:rsidRDefault="009511FA" w:rsidP="009511FA">
      <w:pPr>
        <w:suppressAutoHyphens/>
        <w:ind w:firstLine="0"/>
        <w:rPr>
          <w:szCs w:val="28"/>
        </w:rPr>
      </w:pPr>
      <w:r>
        <w:rPr>
          <w:szCs w:val="28"/>
        </w:rPr>
        <w:t xml:space="preserve">- </w:t>
      </w:r>
      <w:r w:rsidRPr="009511FA">
        <w:rPr>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511FA" w:rsidRDefault="009511FA" w:rsidP="009511FA">
      <w:pPr>
        <w:suppressAutoHyphens/>
        <w:ind w:firstLine="0"/>
        <w:rPr>
          <w:szCs w:val="28"/>
        </w:rPr>
      </w:pPr>
      <w:r>
        <w:rPr>
          <w:szCs w:val="28"/>
        </w:rPr>
        <w:t xml:space="preserve">- </w:t>
      </w:r>
      <w:r w:rsidRPr="009511FA">
        <w:rPr>
          <w:szCs w:val="28"/>
        </w:rPr>
        <w:t>оценка результатов деятельности образовательной организации как основа аккредитационных процедур.</w:t>
      </w:r>
      <w:r w:rsidR="002B4CD0">
        <w:rPr>
          <w:szCs w:val="28"/>
        </w:rPr>
        <w:t xml:space="preserve">    </w:t>
      </w:r>
    </w:p>
    <w:p w:rsidR="009511FA" w:rsidRDefault="002B4CD0" w:rsidP="00001C4B">
      <w:pPr>
        <w:suppressAutoHyphens/>
        <w:ind w:firstLine="0"/>
        <w:rPr>
          <w:b/>
          <w:i/>
          <w:szCs w:val="28"/>
        </w:rPr>
      </w:pPr>
      <w:r>
        <w:rPr>
          <w:b/>
          <w:i/>
          <w:szCs w:val="28"/>
        </w:rPr>
        <w:t xml:space="preserve">    </w:t>
      </w:r>
    </w:p>
    <w:p w:rsidR="0032467B" w:rsidRDefault="00CF12C4" w:rsidP="00001C4B">
      <w:pPr>
        <w:suppressAutoHyphens/>
        <w:ind w:firstLine="0"/>
        <w:rPr>
          <w:b/>
          <w:szCs w:val="28"/>
        </w:rPr>
      </w:pPr>
      <w:r w:rsidRPr="002B4CD0">
        <w:rPr>
          <w:b/>
          <w:szCs w:val="28"/>
        </w:rPr>
        <w:t>Система оценки включает процедуры внутренней и внешней оценки.</w:t>
      </w:r>
    </w:p>
    <w:p w:rsidR="009511FA" w:rsidRDefault="009511FA" w:rsidP="00001C4B">
      <w:pPr>
        <w:suppressAutoHyphens/>
        <w:ind w:firstLine="0"/>
        <w:rPr>
          <w:b/>
          <w:szCs w:val="28"/>
        </w:rPr>
      </w:pPr>
    </w:p>
    <w:p w:rsidR="009511FA" w:rsidRDefault="009511FA" w:rsidP="009511FA">
      <w:pPr>
        <w:pStyle w:val="affff3"/>
        <w:ind w:firstLine="0"/>
      </w:pPr>
      <w:r>
        <w:rPr>
          <w:szCs w:val="28"/>
        </w:rPr>
        <w:t xml:space="preserve">     Основным объектом системы оценки, её содержательной и критериальной базой выступают требования </w:t>
      </w:r>
      <w:hyperlink r:id="rId9" w:history="1">
        <w:r>
          <w:rPr>
            <w:szCs w:val="28"/>
          </w:rPr>
          <w:t>ФГОС ООО</w:t>
        </w:r>
      </w:hyperlink>
      <w:r>
        <w:rPr>
          <w:szCs w:val="28"/>
        </w:rPr>
        <w:t>,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9511FA" w:rsidRPr="009511FA" w:rsidRDefault="009511FA" w:rsidP="009511FA">
      <w:pPr>
        <w:pStyle w:val="affff3"/>
        <w:ind w:firstLine="0"/>
        <w:rPr>
          <w:szCs w:val="28"/>
        </w:rPr>
      </w:pPr>
      <w:r>
        <w:rPr>
          <w:szCs w:val="28"/>
        </w:rPr>
        <w:t xml:space="preserve">    </w:t>
      </w:r>
      <w:r w:rsidRPr="009511FA">
        <w:rPr>
          <w:b/>
          <w:szCs w:val="28"/>
        </w:rPr>
        <w:t>Внутренняя оценка</w:t>
      </w:r>
      <w:r w:rsidRPr="009511FA">
        <w:rPr>
          <w:szCs w:val="28"/>
        </w:rPr>
        <w:t xml:space="preserve"> включает:</w:t>
      </w:r>
    </w:p>
    <w:p w:rsidR="009511FA" w:rsidRPr="009511FA" w:rsidRDefault="009511FA" w:rsidP="009511FA">
      <w:pPr>
        <w:pStyle w:val="affff3"/>
        <w:ind w:firstLine="0"/>
        <w:rPr>
          <w:szCs w:val="28"/>
        </w:rPr>
      </w:pPr>
      <w:r>
        <w:rPr>
          <w:szCs w:val="28"/>
        </w:rPr>
        <w:t xml:space="preserve">- </w:t>
      </w:r>
      <w:r w:rsidRPr="009511FA">
        <w:rPr>
          <w:szCs w:val="28"/>
        </w:rPr>
        <w:t>стартовую диагностику;</w:t>
      </w:r>
    </w:p>
    <w:p w:rsidR="009511FA" w:rsidRDefault="009511FA" w:rsidP="009511FA">
      <w:pPr>
        <w:pStyle w:val="affff3"/>
        <w:ind w:firstLine="0"/>
        <w:rPr>
          <w:szCs w:val="28"/>
        </w:rPr>
      </w:pPr>
      <w:r>
        <w:rPr>
          <w:szCs w:val="28"/>
        </w:rPr>
        <w:t xml:space="preserve">- </w:t>
      </w:r>
      <w:r w:rsidRPr="009511FA">
        <w:rPr>
          <w:szCs w:val="28"/>
        </w:rPr>
        <w:t>текущую и тематическую оценку;</w:t>
      </w:r>
    </w:p>
    <w:p w:rsidR="00116C40" w:rsidRDefault="00116C40" w:rsidP="009511FA">
      <w:pPr>
        <w:pStyle w:val="affff3"/>
        <w:ind w:firstLine="0"/>
        <w:rPr>
          <w:szCs w:val="28"/>
        </w:rPr>
      </w:pPr>
      <w:r>
        <w:rPr>
          <w:szCs w:val="28"/>
        </w:rPr>
        <w:t>- итоговую оценку;</w:t>
      </w:r>
    </w:p>
    <w:p w:rsidR="009511FA" w:rsidRPr="009511FA" w:rsidRDefault="009511FA" w:rsidP="009511FA">
      <w:pPr>
        <w:pStyle w:val="affff3"/>
        <w:ind w:firstLine="0"/>
        <w:rPr>
          <w:szCs w:val="28"/>
        </w:rPr>
      </w:pPr>
      <w:r>
        <w:rPr>
          <w:szCs w:val="28"/>
        </w:rPr>
        <w:t xml:space="preserve">- </w:t>
      </w:r>
      <w:r w:rsidRPr="009511FA">
        <w:rPr>
          <w:szCs w:val="28"/>
        </w:rPr>
        <w:t>психолого-педагогическое наблюдение;</w:t>
      </w:r>
    </w:p>
    <w:p w:rsidR="009511FA" w:rsidRDefault="009511FA" w:rsidP="009511FA">
      <w:pPr>
        <w:pStyle w:val="affff3"/>
        <w:ind w:firstLine="0"/>
        <w:rPr>
          <w:szCs w:val="28"/>
        </w:rPr>
      </w:pPr>
      <w:r>
        <w:rPr>
          <w:szCs w:val="28"/>
        </w:rPr>
        <w:t xml:space="preserve">- </w:t>
      </w:r>
      <w:r w:rsidR="00116C40">
        <w:rPr>
          <w:szCs w:val="28"/>
        </w:rPr>
        <w:t>психолого- педагогическое наблюдение</w:t>
      </w:r>
      <w:r w:rsidR="00D82DE2">
        <w:rPr>
          <w:szCs w:val="28"/>
        </w:rPr>
        <w:t>;</w:t>
      </w:r>
    </w:p>
    <w:p w:rsidR="00D82DE2" w:rsidRPr="009511FA" w:rsidRDefault="00D82DE2" w:rsidP="009511FA">
      <w:pPr>
        <w:pStyle w:val="affff3"/>
        <w:ind w:firstLine="0"/>
        <w:rPr>
          <w:szCs w:val="28"/>
        </w:rPr>
      </w:pPr>
      <w:r>
        <w:rPr>
          <w:szCs w:val="28"/>
        </w:rPr>
        <w:t>- промежуточную аттестацию.</w:t>
      </w:r>
    </w:p>
    <w:p w:rsidR="009511FA" w:rsidRPr="009511FA" w:rsidRDefault="009511FA" w:rsidP="009511FA">
      <w:pPr>
        <w:pStyle w:val="affff3"/>
        <w:ind w:firstLine="0"/>
        <w:rPr>
          <w:szCs w:val="28"/>
        </w:rPr>
      </w:pPr>
      <w:bookmarkStart w:id="16" w:name="anchor101018"/>
      <w:bookmarkEnd w:id="16"/>
      <w:r w:rsidRPr="009511FA">
        <w:rPr>
          <w:b/>
          <w:szCs w:val="28"/>
        </w:rPr>
        <w:t xml:space="preserve">    Внешняя оценка</w:t>
      </w:r>
      <w:r w:rsidRPr="009511FA">
        <w:rPr>
          <w:szCs w:val="28"/>
        </w:rPr>
        <w:t xml:space="preserve"> включает:</w:t>
      </w:r>
    </w:p>
    <w:p w:rsidR="009511FA" w:rsidRPr="009511FA" w:rsidRDefault="009511FA" w:rsidP="009511FA">
      <w:pPr>
        <w:pStyle w:val="affff3"/>
        <w:ind w:firstLine="0"/>
      </w:pPr>
      <w:r>
        <w:rPr>
          <w:szCs w:val="28"/>
        </w:rPr>
        <w:t xml:space="preserve">- </w:t>
      </w:r>
      <w:r w:rsidRPr="009511FA">
        <w:rPr>
          <w:szCs w:val="28"/>
        </w:rPr>
        <w:t>независи</w:t>
      </w:r>
      <w:r w:rsidR="00116C40">
        <w:rPr>
          <w:szCs w:val="28"/>
        </w:rPr>
        <w:t>мую оценку качества образования:</w:t>
      </w:r>
    </w:p>
    <w:p w:rsidR="009511FA" w:rsidRDefault="00116C40" w:rsidP="009511FA">
      <w:pPr>
        <w:pStyle w:val="affff3"/>
        <w:ind w:firstLine="0"/>
        <w:rPr>
          <w:szCs w:val="28"/>
        </w:rPr>
      </w:pPr>
      <w:r>
        <w:rPr>
          <w:szCs w:val="28"/>
        </w:rPr>
        <w:t>-</w:t>
      </w:r>
      <w:r w:rsidR="009511FA">
        <w:rPr>
          <w:szCs w:val="28"/>
        </w:rPr>
        <w:t xml:space="preserve"> </w:t>
      </w:r>
      <w:r w:rsidR="009511FA" w:rsidRPr="009511FA">
        <w:rPr>
          <w:szCs w:val="28"/>
        </w:rPr>
        <w:t>мониторинговые исследования муниципального, регионального и федерального уров</w:t>
      </w:r>
      <w:r w:rsidR="00D82DE2">
        <w:rPr>
          <w:szCs w:val="28"/>
        </w:rPr>
        <w:t>ней;</w:t>
      </w:r>
    </w:p>
    <w:p w:rsidR="00541CD1" w:rsidRDefault="00541CD1" w:rsidP="009511FA">
      <w:pPr>
        <w:pStyle w:val="affff3"/>
        <w:ind w:firstLine="0"/>
        <w:rPr>
          <w:szCs w:val="28"/>
        </w:rPr>
      </w:pPr>
      <w:r>
        <w:rPr>
          <w:szCs w:val="28"/>
        </w:rPr>
        <w:t>- ВПР;</w:t>
      </w:r>
    </w:p>
    <w:p w:rsidR="00D82DE2" w:rsidRPr="009511FA" w:rsidRDefault="00D82DE2" w:rsidP="009511FA">
      <w:pPr>
        <w:pStyle w:val="affff3"/>
        <w:ind w:firstLine="0"/>
        <w:rPr>
          <w:szCs w:val="28"/>
        </w:rPr>
      </w:pPr>
      <w:r>
        <w:rPr>
          <w:szCs w:val="28"/>
        </w:rPr>
        <w:t>- результаты государственной итоговой аттестации.</w:t>
      </w:r>
    </w:p>
    <w:p w:rsidR="009511FA" w:rsidRPr="009511FA" w:rsidRDefault="009511FA" w:rsidP="009511FA">
      <w:pPr>
        <w:pStyle w:val="affff3"/>
        <w:ind w:firstLine="0"/>
      </w:pPr>
      <w:bookmarkStart w:id="17" w:name="anchor101019"/>
      <w:bookmarkEnd w:id="17"/>
      <w:r>
        <w:rPr>
          <w:szCs w:val="28"/>
        </w:rPr>
        <w:t xml:space="preserve">    </w:t>
      </w:r>
      <w:r w:rsidRPr="009511FA">
        <w:rPr>
          <w:szCs w:val="28"/>
        </w:rPr>
        <w:t xml:space="preserve">В соответствии с </w:t>
      </w:r>
      <w:hyperlink r:id="rId10" w:history="1">
        <w:r w:rsidRPr="009511FA">
          <w:rPr>
            <w:szCs w:val="28"/>
          </w:rPr>
          <w:t>ФГОС ООО</w:t>
        </w:r>
      </w:hyperlink>
      <w:r w:rsidRPr="009511FA">
        <w:rPr>
          <w:szCs w:val="28"/>
        </w:rPr>
        <w:t xml:space="preserve"> система оценки </w:t>
      </w:r>
      <w:r>
        <w:rPr>
          <w:szCs w:val="28"/>
        </w:rPr>
        <w:t xml:space="preserve">учреждения </w:t>
      </w:r>
      <w:r w:rsidRPr="009511FA">
        <w:rPr>
          <w:szCs w:val="28"/>
        </w:rPr>
        <w:t>реализует системно-деятельностный, уровневый и комплексный подходы к оценке образовательных достижений.</w:t>
      </w:r>
    </w:p>
    <w:p w:rsidR="009511FA" w:rsidRPr="009511FA" w:rsidRDefault="009511FA" w:rsidP="009511FA">
      <w:pPr>
        <w:pStyle w:val="affff3"/>
        <w:ind w:firstLine="0"/>
        <w:rPr>
          <w:szCs w:val="28"/>
        </w:rPr>
      </w:pPr>
      <w:bookmarkStart w:id="18" w:name="anchor101020"/>
      <w:bookmarkEnd w:id="18"/>
      <w:r>
        <w:rPr>
          <w:szCs w:val="28"/>
        </w:rPr>
        <w:t xml:space="preserve">    </w:t>
      </w:r>
      <w:r w:rsidRPr="009511FA">
        <w:rPr>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511FA" w:rsidRPr="009511FA" w:rsidRDefault="009511FA" w:rsidP="009511FA">
      <w:pPr>
        <w:pStyle w:val="affff3"/>
        <w:ind w:firstLine="0"/>
        <w:rPr>
          <w:szCs w:val="28"/>
        </w:rPr>
      </w:pPr>
      <w:bookmarkStart w:id="19" w:name="anchor101021"/>
      <w:bookmarkEnd w:id="19"/>
      <w:r>
        <w:rPr>
          <w:szCs w:val="28"/>
        </w:rPr>
        <w:t xml:space="preserve">     </w:t>
      </w:r>
      <w:r w:rsidRPr="009511FA">
        <w:rPr>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511FA" w:rsidRPr="009511FA" w:rsidRDefault="009511FA" w:rsidP="009511FA">
      <w:pPr>
        <w:pStyle w:val="affff3"/>
        <w:ind w:firstLine="0"/>
        <w:rPr>
          <w:szCs w:val="28"/>
        </w:rPr>
      </w:pPr>
      <w:bookmarkStart w:id="20" w:name="anchor101022"/>
      <w:bookmarkEnd w:id="20"/>
      <w:r>
        <w:rPr>
          <w:szCs w:val="28"/>
        </w:rPr>
        <w:t xml:space="preserve">    </w:t>
      </w:r>
      <w:r w:rsidRPr="009511FA">
        <w:rPr>
          <w:szCs w:val="28"/>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511FA" w:rsidRPr="009511FA" w:rsidRDefault="009511FA" w:rsidP="009511FA">
      <w:pPr>
        <w:pStyle w:val="affff3"/>
        <w:ind w:firstLine="0"/>
        <w:rPr>
          <w:szCs w:val="28"/>
        </w:rPr>
      </w:pPr>
      <w:bookmarkStart w:id="21" w:name="anchor101023"/>
      <w:bookmarkEnd w:id="21"/>
      <w:r>
        <w:rPr>
          <w:szCs w:val="28"/>
        </w:rPr>
        <w:t xml:space="preserve">    </w:t>
      </w:r>
      <w:r w:rsidRPr="009511FA">
        <w:rPr>
          <w:szCs w:val="28"/>
        </w:rPr>
        <w:t>Комплексный подход к оценке образовательных достижений реализуется через:</w:t>
      </w:r>
    </w:p>
    <w:p w:rsidR="009511FA" w:rsidRPr="009511FA" w:rsidRDefault="009511FA" w:rsidP="009511FA">
      <w:pPr>
        <w:pStyle w:val="affff3"/>
        <w:ind w:firstLine="0"/>
        <w:rPr>
          <w:szCs w:val="28"/>
        </w:rPr>
      </w:pPr>
      <w:r>
        <w:rPr>
          <w:szCs w:val="28"/>
        </w:rPr>
        <w:t xml:space="preserve">- </w:t>
      </w:r>
      <w:r w:rsidRPr="009511FA">
        <w:rPr>
          <w:szCs w:val="28"/>
        </w:rPr>
        <w:t>оценку предметных и метапредметных результатов;</w:t>
      </w:r>
    </w:p>
    <w:p w:rsidR="009511FA" w:rsidRPr="009511FA" w:rsidRDefault="009511FA" w:rsidP="009511FA">
      <w:pPr>
        <w:pStyle w:val="affff3"/>
        <w:ind w:firstLine="0"/>
        <w:rPr>
          <w:szCs w:val="28"/>
        </w:rPr>
      </w:pPr>
      <w:r>
        <w:rPr>
          <w:szCs w:val="28"/>
        </w:rPr>
        <w:lastRenderedPageBreak/>
        <w:t>- использование</w:t>
      </w:r>
      <w:r w:rsidRPr="009511FA">
        <w:rPr>
          <w:szCs w:val="28"/>
        </w:rPr>
        <w:t xml:space="preserve">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511FA" w:rsidRPr="009511FA" w:rsidRDefault="009511FA" w:rsidP="009511FA">
      <w:pPr>
        <w:pStyle w:val="affff3"/>
        <w:ind w:firstLine="0"/>
        <w:rPr>
          <w:szCs w:val="28"/>
        </w:rPr>
      </w:pPr>
      <w:r>
        <w:rPr>
          <w:szCs w:val="28"/>
        </w:rPr>
        <w:t>- использование</w:t>
      </w:r>
      <w:r w:rsidRPr="009511FA">
        <w:rPr>
          <w:szCs w:val="28"/>
        </w:rPr>
        <w:t xml:space="preserve">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511FA" w:rsidRPr="009511FA" w:rsidRDefault="009511FA" w:rsidP="009511FA">
      <w:pPr>
        <w:pStyle w:val="affff3"/>
        <w:ind w:firstLine="0"/>
        <w:rPr>
          <w:szCs w:val="28"/>
        </w:rPr>
      </w:pPr>
      <w:r>
        <w:rPr>
          <w:szCs w:val="28"/>
        </w:rPr>
        <w:t>- использование</w:t>
      </w:r>
      <w:r w:rsidRPr="009511FA">
        <w:rPr>
          <w:szCs w:val="28"/>
        </w:rPr>
        <w:t xml:space="preserve">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511FA" w:rsidRPr="009511FA" w:rsidRDefault="009511FA" w:rsidP="009511FA">
      <w:pPr>
        <w:pStyle w:val="affff3"/>
        <w:ind w:firstLine="0"/>
        <w:rPr>
          <w:szCs w:val="28"/>
        </w:rPr>
      </w:pPr>
      <w:r>
        <w:rPr>
          <w:szCs w:val="28"/>
        </w:rPr>
        <w:t>- использование</w:t>
      </w:r>
      <w:r w:rsidRPr="009511FA">
        <w:rPr>
          <w:szCs w:val="28"/>
        </w:rPr>
        <w:t xml:space="preserve">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858CB" w:rsidRPr="00527912" w:rsidRDefault="00C858CB" w:rsidP="00AA01FD">
      <w:pPr>
        <w:pStyle w:val="2"/>
      </w:pPr>
    </w:p>
    <w:p w:rsidR="0032467B" w:rsidRDefault="005D17C5" w:rsidP="00AA01FD">
      <w:pPr>
        <w:pStyle w:val="2"/>
      </w:pPr>
      <w:r>
        <w:t xml:space="preserve">    </w:t>
      </w:r>
      <w:bookmarkStart w:id="22" w:name="_Toc135050182"/>
      <w:r w:rsidR="00CF12C4" w:rsidRPr="00527912">
        <w:t>1.3.</w:t>
      </w:r>
      <w:r w:rsidR="00833A20" w:rsidRPr="00527912">
        <w:t>2</w:t>
      </w:r>
      <w:r w:rsidR="00B00532" w:rsidRPr="00B00532">
        <w:t>.</w:t>
      </w:r>
      <w:r w:rsidR="00833A20" w:rsidRPr="00527912">
        <w:t> Особенности оценки метапредметных и предметных результатов</w:t>
      </w:r>
      <w:r>
        <w:t>.</w:t>
      </w:r>
      <w:bookmarkEnd w:id="22"/>
    </w:p>
    <w:p w:rsidR="00C858CB" w:rsidRPr="003E6673" w:rsidRDefault="00C858CB" w:rsidP="00001C4B">
      <w:pPr>
        <w:suppressAutoHyphens/>
        <w:rPr>
          <w:lang w:eastAsia="x-none"/>
        </w:rPr>
      </w:pPr>
    </w:p>
    <w:p w:rsidR="0032467B" w:rsidRDefault="005D17C5" w:rsidP="00AA01FD">
      <w:pPr>
        <w:pStyle w:val="3"/>
      </w:pPr>
      <w:r>
        <w:t xml:space="preserve">    </w:t>
      </w:r>
      <w:bookmarkStart w:id="23" w:name="_Toc135050183"/>
      <w:r w:rsidR="00833A20" w:rsidRPr="00527912">
        <w:t>1.3.2.1.</w:t>
      </w:r>
      <w:r w:rsidR="00FF281B" w:rsidRPr="00527912">
        <w:t> </w:t>
      </w:r>
      <w:r w:rsidR="00CF12C4" w:rsidRPr="00527912">
        <w:t>Особенности оценки метапредметных результатов</w:t>
      </w:r>
      <w:r>
        <w:t>.</w:t>
      </w:r>
      <w:bookmarkEnd w:id="23"/>
    </w:p>
    <w:p w:rsidR="00AB4A11" w:rsidRPr="00527912" w:rsidRDefault="00AB4A11" w:rsidP="00001C4B">
      <w:pPr>
        <w:suppressAutoHyphens/>
        <w:ind w:firstLine="0"/>
        <w:rPr>
          <w:b/>
          <w:szCs w:val="28"/>
        </w:rPr>
      </w:pPr>
    </w:p>
    <w:p w:rsidR="009511FA" w:rsidRPr="009511FA" w:rsidRDefault="009511FA" w:rsidP="009511FA">
      <w:pPr>
        <w:pStyle w:val="affff3"/>
        <w:ind w:firstLine="0"/>
      </w:pPr>
      <w:r>
        <w:rPr>
          <w:szCs w:val="28"/>
        </w:rPr>
        <w:t xml:space="preserve">     </w:t>
      </w:r>
      <w:r w:rsidRPr="009511FA">
        <w:rPr>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11" w:history="1">
        <w:r w:rsidRPr="009511FA">
          <w:rPr>
            <w:szCs w:val="28"/>
          </w:rPr>
          <w:t>ФГОС ООО</w:t>
        </w:r>
      </w:hyperlink>
      <w:r w:rsidRPr="009511FA">
        <w:rPr>
          <w:szCs w:val="28"/>
        </w:rPr>
        <w:t>.</w:t>
      </w:r>
    </w:p>
    <w:p w:rsidR="009511FA" w:rsidRPr="009511FA" w:rsidRDefault="009511FA" w:rsidP="009511FA">
      <w:pPr>
        <w:pStyle w:val="affff3"/>
        <w:ind w:firstLine="0"/>
        <w:rPr>
          <w:szCs w:val="28"/>
        </w:rPr>
      </w:pPr>
      <w:bookmarkStart w:id="24" w:name="anchor101025"/>
      <w:bookmarkEnd w:id="24"/>
      <w:r>
        <w:rPr>
          <w:szCs w:val="28"/>
        </w:rPr>
        <w:t xml:space="preserve">    </w:t>
      </w:r>
      <w:r w:rsidRPr="009511FA">
        <w:rPr>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9511FA" w:rsidRPr="009511FA" w:rsidRDefault="009511FA" w:rsidP="009511FA">
      <w:pPr>
        <w:pStyle w:val="affff3"/>
        <w:ind w:firstLine="0"/>
        <w:rPr>
          <w:szCs w:val="28"/>
        </w:rPr>
      </w:pPr>
      <w:bookmarkStart w:id="25" w:name="anchor101026"/>
      <w:bookmarkEnd w:id="25"/>
      <w:r>
        <w:rPr>
          <w:szCs w:val="28"/>
        </w:rPr>
        <w:t xml:space="preserve">    </w:t>
      </w:r>
      <w:r w:rsidRPr="009511FA">
        <w:rPr>
          <w:szCs w:val="28"/>
        </w:rPr>
        <w:t>Во</w:t>
      </w:r>
      <w:r>
        <w:rPr>
          <w:szCs w:val="28"/>
        </w:rPr>
        <w:t xml:space="preserve"> внутреннем мониторинге происходит</w:t>
      </w:r>
      <w:r w:rsidRPr="009511FA">
        <w:rPr>
          <w:szCs w:val="28"/>
        </w:rPr>
        <w:t xml:space="preserve"> оценка сформированности отдельных личностных результатов, проявляющихся в соблюдении норм и правил поведения, принятых в</w:t>
      </w:r>
      <w:r>
        <w:rPr>
          <w:szCs w:val="28"/>
        </w:rPr>
        <w:t xml:space="preserve"> учреждении</w:t>
      </w:r>
      <w:r w:rsidRPr="009511FA">
        <w:rPr>
          <w:szCs w:val="28"/>
        </w:rPr>
        <w:t>; участии в общественной жизни,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9511FA" w:rsidRPr="009511FA" w:rsidRDefault="009511FA" w:rsidP="009511FA">
      <w:pPr>
        <w:pStyle w:val="affff3"/>
        <w:ind w:firstLine="0"/>
        <w:rPr>
          <w:szCs w:val="28"/>
        </w:rPr>
      </w:pPr>
      <w:bookmarkStart w:id="26" w:name="anchor101027"/>
      <w:bookmarkEnd w:id="26"/>
      <w:r>
        <w:rPr>
          <w:szCs w:val="28"/>
        </w:rPr>
        <w:t xml:space="preserve">    </w:t>
      </w:r>
      <w:r w:rsidRPr="009511FA">
        <w:rPr>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511FA" w:rsidRPr="009511FA" w:rsidRDefault="009511FA" w:rsidP="009511FA">
      <w:pPr>
        <w:pStyle w:val="affff3"/>
        <w:ind w:firstLine="0"/>
        <w:rPr>
          <w:szCs w:val="28"/>
        </w:rPr>
      </w:pPr>
      <w:bookmarkStart w:id="27" w:name="anchor101028"/>
      <w:bookmarkEnd w:id="27"/>
      <w:r>
        <w:rPr>
          <w:szCs w:val="28"/>
        </w:rPr>
        <w:t xml:space="preserve">    </w:t>
      </w:r>
      <w:r w:rsidRPr="009511FA">
        <w:rPr>
          <w:szCs w:val="28"/>
        </w:rPr>
        <w:t>Оценка метапредметных результатов представляет собой оценку достижения пл</w:t>
      </w:r>
      <w:r>
        <w:rPr>
          <w:szCs w:val="28"/>
        </w:rPr>
        <w:t>анируемых результатов освоения О</w:t>
      </w:r>
      <w:r w:rsidRPr="009511FA">
        <w:rPr>
          <w:szCs w:val="28"/>
        </w:rPr>
        <w:t>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511FA" w:rsidRPr="009511FA" w:rsidRDefault="009511FA" w:rsidP="009511FA">
      <w:pPr>
        <w:pStyle w:val="affff3"/>
        <w:ind w:firstLine="0"/>
        <w:rPr>
          <w:szCs w:val="28"/>
        </w:rPr>
      </w:pPr>
      <w:bookmarkStart w:id="28" w:name="anchor101029"/>
      <w:bookmarkEnd w:id="28"/>
      <w:r>
        <w:rPr>
          <w:szCs w:val="28"/>
        </w:rPr>
        <w:lastRenderedPageBreak/>
        <w:t xml:space="preserve">    </w:t>
      </w:r>
      <w:r w:rsidRPr="009511FA">
        <w:rPr>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9511FA" w:rsidRPr="009511FA" w:rsidRDefault="009511FA" w:rsidP="009511FA">
      <w:pPr>
        <w:pStyle w:val="affff3"/>
        <w:ind w:firstLine="0"/>
        <w:rPr>
          <w:szCs w:val="28"/>
        </w:rPr>
      </w:pPr>
      <w:bookmarkStart w:id="29" w:name="anchor101030"/>
      <w:bookmarkEnd w:id="29"/>
      <w:r>
        <w:rPr>
          <w:szCs w:val="28"/>
        </w:rPr>
        <w:t xml:space="preserve">    </w:t>
      </w:r>
      <w:r w:rsidRPr="009511FA">
        <w:rPr>
          <w:szCs w:val="28"/>
        </w:rPr>
        <w:t>Основным объектом оценки метапредметных результатов является овладение:</w:t>
      </w:r>
    </w:p>
    <w:p w:rsidR="009511FA" w:rsidRPr="009511FA" w:rsidRDefault="009511FA" w:rsidP="009511FA">
      <w:pPr>
        <w:pStyle w:val="affff3"/>
        <w:ind w:firstLine="0"/>
        <w:rPr>
          <w:szCs w:val="28"/>
        </w:rPr>
      </w:pPr>
      <w:r>
        <w:rPr>
          <w:szCs w:val="28"/>
        </w:rPr>
        <w:t xml:space="preserve">- </w:t>
      </w:r>
      <w:r w:rsidRPr="009511FA">
        <w:rPr>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9511FA" w:rsidRPr="009511FA" w:rsidRDefault="009511FA" w:rsidP="009511FA">
      <w:pPr>
        <w:pStyle w:val="affff3"/>
        <w:ind w:firstLine="0"/>
        <w:rPr>
          <w:szCs w:val="28"/>
        </w:rPr>
      </w:pPr>
      <w:r>
        <w:rPr>
          <w:szCs w:val="28"/>
        </w:rPr>
        <w:t xml:space="preserve">- </w:t>
      </w:r>
      <w:r w:rsidRPr="009511FA">
        <w:rPr>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511FA" w:rsidRPr="009511FA" w:rsidRDefault="009511FA" w:rsidP="009511FA">
      <w:pPr>
        <w:pStyle w:val="affff3"/>
        <w:ind w:firstLine="0"/>
        <w:rPr>
          <w:szCs w:val="28"/>
        </w:rPr>
      </w:pPr>
      <w:r>
        <w:rPr>
          <w:szCs w:val="28"/>
        </w:rPr>
        <w:t xml:space="preserve">- </w:t>
      </w:r>
      <w:r w:rsidRPr="009511FA">
        <w:rPr>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511FA" w:rsidRPr="009511FA" w:rsidRDefault="009511FA" w:rsidP="009511FA">
      <w:pPr>
        <w:pStyle w:val="affff3"/>
        <w:ind w:firstLine="0"/>
        <w:rPr>
          <w:szCs w:val="28"/>
        </w:rPr>
      </w:pPr>
      <w:bookmarkStart w:id="30" w:name="anchor101031"/>
      <w:bookmarkEnd w:id="30"/>
      <w:r>
        <w:rPr>
          <w:szCs w:val="28"/>
        </w:rPr>
        <w:t xml:space="preserve">    </w:t>
      </w:r>
      <w:r w:rsidRPr="009511FA">
        <w:rPr>
          <w:szCs w:val="28"/>
        </w:rPr>
        <w:t xml:space="preserve">Оценка достижения метапредметных результатов осуществляется администрацией </w:t>
      </w:r>
      <w:r>
        <w:rPr>
          <w:szCs w:val="28"/>
        </w:rPr>
        <w:t xml:space="preserve">учреждения </w:t>
      </w:r>
      <w:r w:rsidRPr="009511FA">
        <w:rPr>
          <w:szCs w:val="28"/>
        </w:rPr>
        <w:t xml:space="preserve">в ходе внутреннего мониторинга. Содержание и периодичность внутреннего мониторинга устанавливается решением педагогического совета </w:t>
      </w:r>
      <w:r>
        <w:rPr>
          <w:szCs w:val="28"/>
        </w:rPr>
        <w:t xml:space="preserve">школы. </w:t>
      </w:r>
      <w:r w:rsidRPr="009511FA">
        <w:rPr>
          <w:szCs w:val="28"/>
        </w:rPr>
        <w:t>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9511FA" w:rsidRPr="009511FA" w:rsidRDefault="009511FA" w:rsidP="009511FA">
      <w:pPr>
        <w:pStyle w:val="affff3"/>
        <w:ind w:firstLine="0"/>
        <w:rPr>
          <w:szCs w:val="28"/>
        </w:rPr>
      </w:pPr>
      <w:bookmarkStart w:id="31" w:name="anchor101032"/>
      <w:bookmarkEnd w:id="31"/>
      <w:r>
        <w:rPr>
          <w:szCs w:val="28"/>
        </w:rPr>
        <w:t xml:space="preserve">    </w:t>
      </w:r>
      <w:r w:rsidRPr="009511FA">
        <w:rPr>
          <w:szCs w:val="28"/>
        </w:rPr>
        <w:t>Формы оценки:</w:t>
      </w:r>
    </w:p>
    <w:p w:rsidR="009511FA" w:rsidRPr="009511FA" w:rsidRDefault="009511FA" w:rsidP="009511FA">
      <w:pPr>
        <w:pStyle w:val="affff3"/>
        <w:ind w:firstLine="0"/>
        <w:rPr>
          <w:szCs w:val="28"/>
        </w:rPr>
      </w:pPr>
      <w:r>
        <w:rPr>
          <w:szCs w:val="28"/>
        </w:rPr>
        <w:t xml:space="preserve">- </w:t>
      </w:r>
      <w:r w:rsidRPr="009511FA">
        <w:rPr>
          <w:szCs w:val="28"/>
        </w:rPr>
        <w:t>для проверки читательской грамотности - письменная работа на межпредметной основе;</w:t>
      </w:r>
    </w:p>
    <w:p w:rsidR="009511FA" w:rsidRPr="009511FA" w:rsidRDefault="009511FA" w:rsidP="009511FA">
      <w:pPr>
        <w:pStyle w:val="affff3"/>
        <w:ind w:firstLine="0"/>
        <w:rPr>
          <w:szCs w:val="28"/>
        </w:rPr>
      </w:pPr>
      <w:r>
        <w:rPr>
          <w:szCs w:val="28"/>
        </w:rPr>
        <w:t xml:space="preserve">- </w:t>
      </w:r>
      <w:r w:rsidRPr="009511FA">
        <w:rPr>
          <w:szCs w:val="28"/>
        </w:rPr>
        <w:t>для проверки цифровой грамотности - практическая работа в сочетании с письменной (компьютеризованной) частью;</w:t>
      </w:r>
    </w:p>
    <w:p w:rsidR="009511FA" w:rsidRPr="009511FA" w:rsidRDefault="009511FA" w:rsidP="009511FA">
      <w:pPr>
        <w:pStyle w:val="affff3"/>
        <w:ind w:firstLine="0"/>
        <w:rPr>
          <w:szCs w:val="28"/>
        </w:rPr>
      </w:pPr>
      <w:r>
        <w:rPr>
          <w:szCs w:val="28"/>
        </w:rPr>
        <w:t xml:space="preserve">- </w:t>
      </w:r>
      <w:r w:rsidRPr="009511FA">
        <w:rPr>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511FA" w:rsidRPr="009511FA" w:rsidRDefault="009511FA" w:rsidP="009511FA">
      <w:pPr>
        <w:pStyle w:val="affff3"/>
        <w:ind w:firstLine="0"/>
        <w:rPr>
          <w:szCs w:val="28"/>
        </w:rPr>
      </w:pPr>
      <w:bookmarkStart w:id="32" w:name="anchor101033"/>
      <w:bookmarkEnd w:id="32"/>
      <w:r>
        <w:rPr>
          <w:szCs w:val="28"/>
        </w:rPr>
        <w:t xml:space="preserve">    </w:t>
      </w:r>
      <w:r w:rsidRPr="009511FA">
        <w:rPr>
          <w:szCs w:val="28"/>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w:t>
      </w:r>
      <w:r w:rsidRPr="009511FA">
        <w:rPr>
          <w:szCs w:val="28"/>
        </w:rPr>
        <w:lastRenderedPageBreak/>
        <w:t>целесообразную и результативную деятельность (учебно-познавательную, конструкторскую, социальную, художественно-творческую и другие).</w:t>
      </w:r>
    </w:p>
    <w:p w:rsidR="009511FA" w:rsidRPr="009511FA" w:rsidRDefault="009511FA" w:rsidP="009511FA">
      <w:pPr>
        <w:pStyle w:val="affff3"/>
        <w:ind w:firstLine="0"/>
        <w:rPr>
          <w:szCs w:val="28"/>
        </w:rPr>
      </w:pPr>
      <w:bookmarkStart w:id="33" w:name="anchor101034"/>
      <w:bookmarkEnd w:id="33"/>
      <w:r>
        <w:rPr>
          <w:szCs w:val="28"/>
        </w:rPr>
        <w:t xml:space="preserve">    </w:t>
      </w:r>
      <w:r w:rsidRPr="009511FA">
        <w:rPr>
          <w:szCs w:val="28"/>
        </w:rPr>
        <w:t>Выбор темы проекта осуществляется обучающимися.</w:t>
      </w:r>
    </w:p>
    <w:p w:rsidR="009511FA" w:rsidRPr="009511FA" w:rsidRDefault="009511FA" w:rsidP="009511FA">
      <w:pPr>
        <w:pStyle w:val="affff3"/>
        <w:ind w:firstLine="0"/>
        <w:rPr>
          <w:szCs w:val="28"/>
        </w:rPr>
      </w:pPr>
      <w:bookmarkStart w:id="34" w:name="anchor101035"/>
      <w:bookmarkEnd w:id="34"/>
      <w:r>
        <w:rPr>
          <w:szCs w:val="28"/>
        </w:rPr>
        <w:t xml:space="preserve">    </w:t>
      </w:r>
      <w:r w:rsidRPr="009511FA">
        <w:rPr>
          <w:szCs w:val="28"/>
        </w:rPr>
        <w:t>Результатом проекта является одна из следующих работ:</w:t>
      </w:r>
    </w:p>
    <w:p w:rsidR="009511FA" w:rsidRPr="009511FA" w:rsidRDefault="00980A81" w:rsidP="00980A81">
      <w:pPr>
        <w:pStyle w:val="affff3"/>
        <w:ind w:firstLine="0"/>
        <w:rPr>
          <w:szCs w:val="28"/>
        </w:rPr>
      </w:pPr>
      <w:r>
        <w:rPr>
          <w:szCs w:val="28"/>
        </w:rPr>
        <w:t xml:space="preserve">- </w:t>
      </w:r>
      <w:r w:rsidR="009511FA" w:rsidRPr="009511FA">
        <w:rPr>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9511FA" w:rsidRPr="009511FA" w:rsidRDefault="00980A81" w:rsidP="00980A81">
      <w:pPr>
        <w:pStyle w:val="affff3"/>
        <w:ind w:firstLine="0"/>
        <w:rPr>
          <w:szCs w:val="28"/>
        </w:rPr>
      </w:pPr>
      <w:r>
        <w:rPr>
          <w:szCs w:val="28"/>
        </w:rPr>
        <w:t xml:space="preserve">- </w:t>
      </w:r>
      <w:r w:rsidR="009511FA" w:rsidRPr="009511FA">
        <w:rPr>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511FA" w:rsidRPr="009511FA" w:rsidRDefault="00980A81" w:rsidP="00980A81">
      <w:pPr>
        <w:pStyle w:val="affff3"/>
        <w:ind w:firstLine="0"/>
        <w:rPr>
          <w:szCs w:val="28"/>
        </w:rPr>
      </w:pPr>
      <w:r>
        <w:rPr>
          <w:szCs w:val="28"/>
        </w:rPr>
        <w:t xml:space="preserve">- </w:t>
      </w:r>
      <w:r w:rsidR="009511FA" w:rsidRPr="009511FA">
        <w:rPr>
          <w:szCs w:val="28"/>
        </w:rPr>
        <w:t>материальный объект, макет, иное конструкторское изделие;</w:t>
      </w:r>
    </w:p>
    <w:p w:rsidR="009511FA" w:rsidRPr="009511FA" w:rsidRDefault="00980A81" w:rsidP="00980A81">
      <w:pPr>
        <w:pStyle w:val="affff3"/>
        <w:ind w:firstLine="0"/>
        <w:rPr>
          <w:szCs w:val="28"/>
        </w:rPr>
      </w:pPr>
      <w:r>
        <w:rPr>
          <w:szCs w:val="28"/>
        </w:rPr>
        <w:t xml:space="preserve">- </w:t>
      </w:r>
      <w:r w:rsidR="009511FA" w:rsidRPr="009511FA">
        <w:rPr>
          <w:szCs w:val="28"/>
        </w:rPr>
        <w:t>отчетные материалы по социальному проекту.</w:t>
      </w:r>
    </w:p>
    <w:p w:rsidR="009511FA" w:rsidRPr="009511FA" w:rsidRDefault="00980A81" w:rsidP="00980A81">
      <w:pPr>
        <w:pStyle w:val="affff3"/>
        <w:ind w:firstLine="0"/>
        <w:rPr>
          <w:szCs w:val="28"/>
        </w:rPr>
      </w:pPr>
      <w:bookmarkStart w:id="35" w:name="anchor101036"/>
      <w:bookmarkEnd w:id="35"/>
      <w:r>
        <w:rPr>
          <w:szCs w:val="28"/>
        </w:rPr>
        <w:t xml:space="preserve">    </w:t>
      </w:r>
      <w:r w:rsidR="009511FA" w:rsidRPr="009511FA">
        <w:rPr>
          <w:szCs w:val="28"/>
        </w:rPr>
        <w:t>Требования к организации проектной деятельности, к содержанию и направленности проекта разрабатываются</w:t>
      </w:r>
      <w:r>
        <w:rPr>
          <w:szCs w:val="28"/>
        </w:rPr>
        <w:t xml:space="preserve"> учреждением</w:t>
      </w:r>
      <w:r w:rsidR="009511FA" w:rsidRPr="009511FA">
        <w:rPr>
          <w:szCs w:val="28"/>
        </w:rPr>
        <w:t>.</w:t>
      </w:r>
    </w:p>
    <w:p w:rsidR="009511FA" w:rsidRPr="009511FA" w:rsidRDefault="00980A81" w:rsidP="00980A81">
      <w:pPr>
        <w:pStyle w:val="affff3"/>
        <w:ind w:firstLine="0"/>
        <w:rPr>
          <w:szCs w:val="28"/>
        </w:rPr>
      </w:pPr>
      <w:bookmarkStart w:id="36" w:name="anchor101037"/>
      <w:bookmarkEnd w:id="36"/>
      <w:r>
        <w:rPr>
          <w:szCs w:val="28"/>
        </w:rPr>
        <w:t xml:space="preserve">    </w:t>
      </w:r>
      <w:r w:rsidR="009511FA" w:rsidRPr="009511FA">
        <w:rPr>
          <w:szCs w:val="28"/>
        </w:rPr>
        <w:t>Проект оценивается по следующим критериям:</w:t>
      </w:r>
    </w:p>
    <w:p w:rsidR="009511FA" w:rsidRPr="009511FA" w:rsidRDefault="00980A81" w:rsidP="00980A81">
      <w:pPr>
        <w:pStyle w:val="affff3"/>
        <w:ind w:firstLine="0"/>
        <w:rPr>
          <w:szCs w:val="28"/>
        </w:rPr>
      </w:pPr>
      <w:r>
        <w:rPr>
          <w:szCs w:val="28"/>
        </w:rPr>
        <w:t xml:space="preserve">- </w:t>
      </w:r>
      <w:r w:rsidR="009511FA" w:rsidRPr="009511FA">
        <w:rPr>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511FA" w:rsidRPr="009511FA" w:rsidRDefault="00980A81" w:rsidP="00980A81">
      <w:pPr>
        <w:pStyle w:val="affff3"/>
        <w:ind w:firstLine="0"/>
        <w:rPr>
          <w:szCs w:val="28"/>
        </w:rPr>
      </w:pPr>
      <w:r>
        <w:rPr>
          <w:szCs w:val="28"/>
        </w:rPr>
        <w:t xml:space="preserve">- </w:t>
      </w:r>
      <w:r w:rsidR="009511FA" w:rsidRPr="009511FA">
        <w:rPr>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511FA" w:rsidRPr="009511FA" w:rsidRDefault="00980A81" w:rsidP="00980A81">
      <w:pPr>
        <w:pStyle w:val="affff3"/>
        <w:ind w:firstLine="0"/>
        <w:rPr>
          <w:szCs w:val="28"/>
        </w:rPr>
      </w:pPr>
      <w:r>
        <w:rPr>
          <w:szCs w:val="28"/>
        </w:rPr>
        <w:t xml:space="preserve">- </w:t>
      </w:r>
      <w:r w:rsidR="009511FA" w:rsidRPr="009511FA">
        <w:rPr>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w:t>
      </w:r>
    </w:p>
    <w:p w:rsidR="009511FA" w:rsidRPr="009511FA" w:rsidRDefault="00980A81" w:rsidP="00980A81">
      <w:pPr>
        <w:pStyle w:val="affff3"/>
        <w:ind w:firstLine="0"/>
        <w:rPr>
          <w:szCs w:val="28"/>
        </w:rPr>
      </w:pPr>
      <w:r>
        <w:rPr>
          <w:szCs w:val="28"/>
        </w:rPr>
        <w:t xml:space="preserve">- </w:t>
      </w:r>
      <w:r w:rsidR="009511FA" w:rsidRPr="009511FA">
        <w:rPr>
          <w:szCs w:val="28"/>
        </w:rPr>
        <w:t>осуществлять выбор конструктивных стратегий в трудных ситуациях;</w:t>
      </w:r>
    </w:p>
    <w:p w:rsidR="009511FA" w:rsidRDefault="00980A81" w:rsidP="00980A81">
      <w:pPr>
        <w:pStyle w:val="affff3"/>
        <w:ind w:firstLine="0"/>
        <w:rPr>
          <w:szCs w:val="28"/>
        </w:rPr>
      </w:pPr>
      <w:r>
        <w:rPr>
          <w:szCs w:val="28"/>
        </w:rPr>
        <w:t xml:space="preserve">- </w:t>
      </w:r>
      <w:r w:rsidR="009511FA" w:rsidRPr="009511FA">
        <w:rPr>
          <w:szCs w:val="28"/>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980A81" w:rsidRPr="009511FA" w:rsidRDefault="00980A81" w:rsidP="00980A81">
      <w:pPr>
        <w:pStyle w:val="affff3"/>
        <w:ind w:firstLine="0"/>
        <w:rPr>
          <w:szCs w:val="28"/>
        </w:rPr>
      </w:pPr>
    </w:p>
    <w:p w:rsidR="0032467B" w:rsidRDefault="005D17C5" w:rsidP="00AA01FD">
      <w:pPr>
        <w:pStyle w:val="3"/>
      </w:pPr>
      <w:r>
        <w:t xml:space="preserve">    </w:t>
      </w:r>
      <w:bookmarkStart w:id="37" w:name="_Toc135050184"/>
      <w:r w:rsidR="00FF281B" w:rsidRPr="00527912">
        <w:t>1.3.2.2. </w:t>
      </w:r>
      <w:r w:rsidR="00CF12C4" w:rsidRPr="00527912">
        <w:t>Особенности оценки предметных результатов</w:t>
      </w:r>
      <w:r w:rsidR="00686067">
        <w:t>.</w:t>
      </w:r>
      <w:bookmarkEnd w:id="37"/>
    </w:p>
    <w:p w:rsidR="00AB4A11" w:rsidRPr="00527912" w:rsidRDefault="00AB4A11" w:rsidP="00001C4B">
      <w:pPr>
        <w:suppressAutoHyphens/>
        <w:ind w:firstLine="0"/>
        <w:rPr>
          <w:szCs w:val="28"/>
        </w:rPr>
      </w:pPr>
    </w:p>
    <w:p w:rsidR="00980A81" w:rsidRPr="00980A81" w:rsidRDefault="00980A81" w:rsidP="00980A81">
      <w:pPr>
        <w:pStyle w:val="affff3"/>
        <w:ind w:firstLine="0"/>
        <w:rPr>
          <w:szCs w:val="28"/>
        </w:rPr>
      </w:pPr>
      <w:r>
        <w:rPr>
          <w:szCs w:val="28"/>
        </w:rPr>
        <w:t xml:space="preserve">    Предметные результаты освоения О</w:t>
      </w:r>
      <w:r w:rsidRPr="00980A81">
        <w:rPr>
          <w:szCs w:val="28"/>
        </w:rPr>
        <w:t>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80A81" w:rsidRPr="00980A81" w:rsidRDefault="00980A81" w:rsidP="00980A81">
      <w:pPr>
        <w:pStyle w:val="affff3"/>
        <w:ind w:firstLine="0"/>
        <w:rPr>
          <w:szCs w:val="28"/>
        </w:rPr>
      </w:pPr>
      <w:bookmarkStart w:id="38" w:name="anchor101039"/>
      <w:bookmarkEnd w:id="38"/>
      <w:r>
        <w:rPr>
          <w:szCs w:val="28"/>
        </w:rPr>
        <w:lastRenderedPageBreak/>
        <w:t xml:space="preserve">    </w:t>
      </w:r>
      <w:r w:rsidRPr="00980A81">
        <w:rPr>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980A81" w:rsidRPr="00980A81" w:rsidRDefault="00980A81" w:rsidP="00980A81">
      <w:pPr>
        <w:pStyle w:val="affff3"/>
        <w:ind w:firstLine="0"/>
        <w:rPr>
          <w:szCs w:val="28"/>
        </w:rPr>
      </w:pPr>
      <w:bookmarkStart w:id="39" w:name="anchor101040"/>
      <w:bookmarkEnd w:id="39"/>
      <w:r>
        <w:rPr>
          <w:szCs w:val="28"/>
        </w:rPr>
        <w:t xml:space="preserve">    </w:t>
      </w:r>
      <w:r w:rsidRPr="00980A81">
        <w:rPr>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80A81" w:rsidRPr="00980A81" w:rsidRDefault="00980A81" w:rsidP="00980A81">
      <w:pPr>
        <w:pStyle w:val="affff3"/>
        <w:ind w:firstLine="0"/>
        <w:rPr>
          <w:szCs w:val="28"/>
        </w:rPr>
      </w:pPr>
      <w:bookmarkStart w:id="40" w:name="anchor101041"/>
      <w:bookmarkEnd w:id="40"/>
      <w:r>
        <w:rPr>
          <w:szCs w:val="28"/>
        </w:rPr>
        <w:t xml:space="preserve">    </w:t>
      </w:r>
      <w:r w:rsidRPr="00980A81">
        <w:rPr>
          <w:szCs w:val="28"/>
        </w:rPr>
        <w:t>Для оценки предметных результатов используются критерии: знание и понимание, применение, функциональность.</w:t>
      </w:r>
    </w:p>
    <w:p w:rsidR="00980A81" w:rsidRPr="00980A81" w:rsidRDefault="00980A81" w:rsidP="00980A81">
      <w:pPr>
        <w:pStyle w:val="affff3"/>
        <w:ind w:firstLine="0"/>
        <w:rPr>
          <w:szCs w:val="28"/>
        </w:rPr>
      </w:pPr>
      <w:bookmarkStart w:id="41" w:name="anchor101042"/>
      <w:bookmarkEnd w:id="41"/>
      <w:r>
        <w:rPr>
          <w:szCs w:val="28"/>
        </w:rPr>
        <w:t xml:space="preserve">    </w:t>
      </w:r>
      <w:r w:rsidRPr="00980A81">
        <w:rPr>
          <w:szCs w:val="28"/>
        </w:rP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80A81" w:rsidRPr="00980A81" w:rsidRDefault="00980A81" w:rsidP="00980A81">
      <w:pPr>
        <w:pStyle w:val="affff3"/>
        <w:ind w:firstLine="0"/>
        <w:rPr>
          <w:szCs w:val="28"/>
        </w:rPr>
      </w:pPr>
      <w:bookmarkStart w:id="42" w:name="anchor101043"/>
      <w:bookmarkEnd w:id="42"/>
      <w:r>
        <w:rPr>
          <w:szCs w:val="28"/>
        </w:rPr>
        <w:t xml:space="preserve">    </w:t>
      </w:r>
      <w:r w:rsidRPr="00980A81">
        <w:rPr>
          <w:szCs w:val="28"/>
        </w:rPr>
        <w:t>Обобщённый критерий "применение" включает:</w:t>
      </w:r>
    </w:p>
    <w:p w:rsidR="00980A81" w:rsidRPr="00980A81" w:rsidRDefault="00980A81" w:rsidP="00980A81">
      <w:pPr>
        <w:pStyle w:val="affff3"/>
        <w:ind w:firstLine="0"/>
        <w:rPr>
          <w:szCs w:val="28"/>
        </w:rPr>
      </w:pPr>
      <w:r>
        <w:rPr>
          <w:szCs w:val="28"/>
        </w:rPr>
        <w:t xml:space="preserve">- </w:t>
      </w:r>
      <w:r w:rsidRPr="00980A81">
        <w:rPr>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80A81" w:rsidRPr="00980A81" w:rsidRDefault="00980A81" w:rsidP="00980A81">
      <w:pPr>
        <w:pStyle w:val="affff3"/>
        <w:ind w:firstLine="0"/>
        <w:rPr>
          <w:szCs w:val="28"/>
        </w:rPr>
      </w:pPr>
      <w:r>
        <w:rPr>
          <w:szCs w:val="28"/>
        </w:rPr>
        <w:t xml:space="preserve">- </w:t>
      </w:r>
      <w:r w:rsidRPr="00980A81">
        <w:rPr>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80A81" w:rsidRPr="00980A81" w:rsidRDefault="00980A81" w:rsidP="00980A81">
      <w:pPr>
        <w:pStyle w:val="affff3"/>
        <w:ind w:firstLine="0"/>
        <w:rPr>
          <w:szCs w:val="28"/>
        </w:rPr>
      </w:pPr>
      <w:bookmarkStart w:id="43" w:name="anchor101044"/>
      <w:bookmarkEnd w:id="43"/>
      <w:r>
        <w:rPr>
          <w:szCs w:val="28"/>
        </w:rPr>
        <w:t xml:space="preserve">    </w:t>
      </w:r>
      <w:r w:rsidRPr="00980A81">
        <w:rPr>
          <w:szCs w:val="28"/>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80A81" w:rsidRPr="00980A81" w:rsidRDefault="00980A81" w:rsidP="00980A81">
      <w:pPr>
        <w:pStyle w:val="affff3"/>
        <w:ind w:firstLine="0"/>
        <w:rPr>
          <w:szCs w:val="28"/>
        </w:rPr>
      </w:pPr>
      <w:r>
        <w:rPr>
          <w:szCs w:val="28"/>
        </w:rPr>
        <w:t xml:space="preserve">    </w:t>
      </w:r>
      <w:r w:rsidRPr="00980A81">
        <w:rPr>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980A81" w:rsidRPr="005B411D" w:rsidRDefault="00980A81" w:rsidP="00980A81">
      <w:pPr>
        <w:pStyle w:val="affff3"/>
        <w:ind w:firstLine="0"/>
        <w:rPr>
          <w:szCs w:val="28"/>
        </w:rPr>
      </w:pPr>
      <w:bookmarkStart w:id="44" w:name="anchor101045"/>
      <w:bookmarkEnd w:id="44"/>
      <w:r>
        <w:rPr>
          <w:szCs w:val="28"/>
        </w:rPr>
        <w:t xml:space="preserve">    </w:t>
      </w:r>
      <w:r w:rsidRPr="005B411D">
        <w:rPr>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80A81" w:rsidRPr="00980A81" w:rsidRDefault="00980A81" w:rsidP="00980A81">
      <w:pPr>
        <w:pStyle w:val="affff3"/>
        <w:ind w:firstLine="0"/>
        <w:rPr>
          <w:szCs w:val="28"/>
        </w:rPr>
      </w:pPr>
      <w:bookmarkStart w:id="45" w:name="anchor101046"/>
      <w:bookmarkEnd w:id="45"/>
      <w:r>
        <w:rPr>
          <w:szCs w:val="28"/>
        </w:rPr>
        <w:t xml:space="preserve">    </w:t>
      </w:r>
      <w:r w:rsidRPr="00980A81">
        <w:rPr>
          <w:szCs w:val="28"/>
        </w:rPr>
        <w:t>Особенности оценки по отдельному учебному предмету фиксируются в приложении к ООП ООО.</w:t>
      </w:r>
    </w:p>
    <w:p w:rsidR="00980A81" w:rsidRPr="00980A81" w:rsidRDefault="00980A81" w:rsidP="00980A81">
      <w:pPr>
        <w:pStyle w:val="affff3"/>
        <w:ind w:firstLine="0"/>
        <w:rPr>
          <w:szCs w:val="28"/>
        </w:rPr>
      </w:pPr>
      <w:r>
        <w:rPr>
          <w:szCs w:val="28"/>
        </w:rPr>
        <w:t xml:space="preserve">    </w:t>
      </w:r>
      <w:r w:rsidRPr="00980A81">
        <w:rPr>
          <w:szCs w:val="28"/>
        </w:rPr>
        <w:t>Описание оценки предметных результатов по отдельному учебному предмету включает:</w:t>
      </w:r>
    </w:p>
    <w:p w:rsidR="00980A81" w:rsidRPr="00980A81" w:rsidRDefault="00980A81" w:rsidP="00980A81">
      <w:pPr>
        <w:pStyle w:val="affff3"/>
        <w:ind w:firstLine="0"/>
        <w:rPr>
          <w:szCs w:val="28"/>
        </w:rPr>
      </w:pPr>
      <w:r>
        <w:rPr>
          <w:szCs w:val="28"/>
        </w:rPr>
        <w:t xml:space="preserve">- </w:t>
      </w:r>
      <w:r w:rsidRPr="00980A81">
        <w:rPr>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80A81" w:rsidRPr="00980A81" w:rsidRDefault="00980A81" w:rsidP="00980A81">
      <w:pPr>
        <w:pStyle w:val="affff3"/>
        <w:ind w:firstLine="0"/>
        <w:rPr>
          <w:szCs w:val="28"/>
        </w:rPr>
      </w:pPr>
      <w:r>
        <w:rPr>
          <w:szCs w:val="28"/>
        </w:rPr>
        <w:lastRenderedPageBreak/>
        <w:t xml:space="preserve">- </w:t>
      </w:r>
      <w:r w:rsidRPr="00980A81">
        <w:rPr>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80A81" w:rsidRPr="00980A81" w:rsidRDefault="00980A81" w:rsidP="00980A81">
      <w:pPr>
        <w:pStyle w:val="affff3"/>
        <w:ind w:firstLine="0"/>
        <w:rPr>
          <w:szCs w:val="28"/>
        </w:rPr>
      </w:pPr>
      <w:r>
        <w:rPr>
          <w:szCs w:val="28"/>
        </w:rPr>
        <w:t xml:space="preserve">- </w:t>
      </w:r>
      <w:r w:rsidRPr="00980A81">
        <w:rPr>
          <w:szCs w:val="28"/>
        </w:rPr>
        <w:t>график контрольных мероприятий.</w:t>
      </w:r>
    </w:p>
    <w:p w:rsidR="00FF281B" w:rsidRPr="003E6673" w:rsidRDefault="00FF281B" w:rsidP="00001C4B">
      <w:pPr>
        <w:suppressAutoHyphens/>
        <w:rPr>
          <w:color w:val="FF0000"/>
          <w:szCs w:val="28"/>
        </w:rPr>
      </w:pPr>
    </w:p>
    <w:p w:rsidR="0032467B" w:rsidRPr="00AA01FD" w:rsidRDefault="005D17C5" w:rsidP="00AA01FD">
      <w:pPr>
        <w:pStyle w:val="3"/>
      </w:pPr>
      <w:r w:rsidRPr="00AA01FD">
        <w:t xml:space="preserve">    </w:t>
      </w:r>
      <w:bookmarkStart w:id="46" w:name="_Toc135050185"/>
      <w:r w:rsidR="00CF12C4" w:rsidRPr="00AA01FD">
        <w:t>1.3.3.</w:t>
      </w:r>
      <w:r w:rsidR="00D44576" w:rsidRPr="00AA01FD">
        <w:t> </w:t>
      </w:r>
      <w:r w:rsidR="00CF12C4" w:rsidRPr="00AA01FD">
        <w:t>Организация и содержание оценочных процедур</w:t>
      </w:r>
      <w:r w:rsidRPr="00AA01FD">
        <w:t>.</w:t>
      </w:r>
      <w:bookmarkEnd w:id="46"/>
    </w:p>
    <w:p w:rsidR="009F483F" w:rsidRPr="00527912" w:rsidRDefault="009F483F" w:rsidP="00001C4B">
      <w:pPr>
        <w:suppressAutoHyphens/>
        <w:ind w:firstLine="0"/>
        <w:rPr>
          <w:b/>
          <w:szCs w:val="28"/>
        </w:rPr>
      </w:pPr>
    </w:p>
    <w:p w:rsidR="0018460A" w:rsidRPr="0018460A" w:rsidRDefault="0018460A" w:rsidP="0018460A">
      <w:pPr>
        <w:pStyle w:val="affff3"/>
        <w:ind w:firstLine="0"/>
        <w:rPr>
          <w:szCs w:val="28"/>
        </w:rPr>
      </w:pPr>
      <w:r w:rsidRPr="0018460A">
        <w:rPr>
          <w:b/>
          <w:szCs w:val="28"/>
        </w:rPr>
        <w:t xml:space="preserve">     Стартовая диагностика</w:t>
      </w:r>
      <w:r w:rsidRPr="0018460A">
        <w:rPr>
          <w:szCs w:val="28"/>
        </w:rPr>
        <w:t xml:space="preserve"> проводится администрацией </w:t>
      </w:r>
      <w:r>
        <w:rPr>
          <w:szCs w:val="28"/>
        </w:rPr>
        <w:t xml:space="preserve">учреждения </w:t>
      </w:r>
      <w:r w:rsidRPr="0018460A">
        <w:rPr>
          <w:szCs w:val="28"/>
        </w:rPr>
        <w:t>с целью оценки готовности к обучению на уровне основного общего образования.</w:t>
      </w:r>
    </w:p>
    <w:p w:rsidR="0018460A" w:rsidRPr="0018460A" w:rsidRDefault="0018460A" w:rsidP="0018460A">
      <w:pPr>
        <w:pStyle w:val="affff3"/>
        <w:ind w:firstLine="0"/>
        <w:rPr>
          <w:szCs w:val="28"/>
        </w:rPr>
      </w:pPr>
      <w:bookmarkStart w:id="47" w:name="anchor101048"/>
      <w:bookmarkEnd w:id="47"/>
      <w:r>
        <w:rPr>
          <w:szCs w:val="28"/>
        </w:rPr>
        <w:t xml:space="preserve">    </w:t>
      </w:r>
      <w:r w:rsidRPr="0018460A">
        <w:rPr>
          <w:szCs w:val="28"/>
        </w:rPr>
        <w:t>Стартовая диагностика проводится в начале 5 класса и выступает как основа (точка отсчёта) для оценки динамики образовательных достижений обучающихся.</w:t>
      </w:r>
    </w:p>
    <w:p w:rsidR="0018460A" w:rsidRPr="0018460A" w:rsidRDefault="0018460A" w:rsidP="0018460A">
      <w:pPr>
        <w:pStyle w:val="affff3"/>
        <w:ind w:firstLine="0"/>
        <w:rPr>
          <w:szCs w:val="28"/>
        </w:rPr>
      </w:pPr>
      <w:bookmarkStart w:id="48" w:name="anchor101049"/>
      <w:bookmarkEnd w:id="48"/>
      <w:r>
        <w:rPr>
          <w:szCs w:val="28"/>
        </w:rPr>
        <w:t xml:space="preserve">    </w:t>
      </w:r>
      <w:r w:rsidRPr="0018460A">
        <w:rPr>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8460A" w:rsidRDefault="0018460A" w:rsidP="0018460A">
      <w:pPr>
        <w:pStyle w:val="affff3"/>
        <w:ind w:firstLine="0"/>
        <w:rPr>
          <w:szCs w:val="28"/>
        </w:rPr>
      </w:pPr>
      <w:bookmarkStart w:id="49" w:name="anchor101050"/>
      <w:bookmarkEnd w:id="49"/>
      <w:r>
        <w:rPr>
          <w:szCs w:val="28"/>
        </w:rPr>
        <w:t xml:space="preserve">    </w:t>
      </w:r>
      <w:r w:rsidRPr="0018460A">
        <w:rPr>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bookmarkStart w:id="50" w:name="anchor101051"/>
      <w:bookmarkEnd w:id="50"/>
    </w:p>
    <w:p w:rsidR="0018460A" w:rsidRPr="0018460A" w:rsidRDefault="0018460A" w:rsidP="0018460A">
      <w:pPr>
        <w:pStyle w:val="affff3"/>
        <w:ind w:firstLine="0"/>
        <w:rPr>
          <w:szCs w:val="28"/>
        </w:rPr>
      </w:pPr>
      <w:r>
        <w:rPr>
          <w:szCs w:val="28"/>
        </w:rPr>
        <w:t xml:space="preserve">    </w:t>
      </w:r>
      <w:r w:rsidRPr="0018460A">
        <w:rPr>
          <w:b/>
          <w:szCs w:val="28"/>
        </w:rPr>
        <w:t xml:space="preserve">Текущая оценка </w:t>
      </w:r>
      <w:r w:rsidRPr="0018460A">
        <w:rPr>
          <w:szCs w:val="28"/>
        </w:rPr>
        <w:t>представляет собой процедуру оценки индивидуального продвижения обучающегося в освоении программы учебного предмета.</w:t>
      </w:r>
    </w:p>
    <w:p w:rsidR="0018460A" w:rsidRPr="0018460A" w:rsidRDefault="0018460A" w:rsidP="0018460A">
      <w:pPr>
        <w:pStyle w:val="affff3"/>
        <w:ind w:firstLine="0"/>
        <w:rPr>
          <w:szCs w:val="28"/>
        </w:rPr>
      </w:pPr>
      <w:bookmarkStart w:id="51" w:name="anchor101052"/>
      <w:bookmarkEnd w:id="51"/>
      <w:r>
        <w:rPr>
          <w:szCs w:val="28"/>
        </w:rPr>
        <w:t xml:space="preserve">    </w:t>
      </w:r>
      <w:r w:rsidRPr="0018460A">
        <w:rPr>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8460A" w:rsidRPr="0018460A" w:rsidRDefault="0018460A" w:rsidP="0018460A">
      <w:pPr>
        <w:pStyle w:val="affff3"/>
        <w:ind w:firstLine="0"/>
        <w:rPr>
          <w:szCs w:val="28"/>
        </w:rPr>
      </w:pPr>
      <w:bookmarkStart w:id="52" w:name="anchor101053"/>
      <w:bookmarkEnd w:id="52"/>
      <w:r>
        <w:rPr>
          <w:szCs w:val="28"/>
        </w:rPr>
        <w:t xml:space="preserve">    </w:t>
      </w:r>
      <w:r w:rsidRPr="0018460A">
        <w:rPr>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8460A" w:rsidRPr="0018460A" w:rsidRDefault="0018460A" w:rsidP="0018460A">
      <w:pPr>
        <w:pStyle w:val="affff3"/>
        <w:ind w:firstLine="0"/>
        <w:rPr>
          <w:szCs w:val="28"/>
        </w:rPr>
      </w:pPr>
      <w:bookmarkStart w:id="53" w:name="anchor101054"/>
      <w:bookmarkEnd w:id="53"/>
      <w:r>
        <w:rPr>
          <w:szCs w:val="28"/>
        </w:rPr>
        <w:t xml:space="preserve">    </w:t>
      </w:r>
      <w:r w:rsidRPr="0018460A">
        <w:rPr>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8460A" w:rsidRPr="0018460A" w:rsidRDefault="0018460A" w:rsidP="0018460A">
      <w:pPr>
        <w:pStyle w:val="affff3"/>
        <w:ind w:firstLine="0"/>
        <w:rPr>
          <w:szCs w:val="28"/>
        </w:rPr>
      </w:pPr>
      <w:bookmarkStart w:id="54" w:name="anchor101055"/>
      <w:bookmarkEnd w:id="54"/>
      <w:r>
        <w:rPr>
          <w:szCs w:val="28"/>
        </w:rPr>
        <w:t xml:space="preserve">    </w:t>
      </w:r>
      <w:r w:rsidRPr="0018460A">
        <w:rPr>
          <w:szCs w:val="28"/>
        </w:rPr>
        <w:t>Результаты текущей оценки являются основой для индивидуализации учебного процесса.</w:t>
      </w:r>
    </w:p>
    <w:p w:rsidR="0018460A" w:rsidRPr="0018460A" w:rsidRDefault="0068289B" w:rsidP="0068289B">
      <w:pPr>
        <w:pStyle w:val="affff3"/>
        <w:ind w:firstLine="0"/>
        <w:rPr>
          <w:szCs w:val="28"/>
        </w:rPr>
      </w:pPr>
      <w:bookmarkStart w:id="55" w:name="anchor101056"/>
      <w:bookmarkEnd w:id="55"/>
      <w:r>
        <w:rPr>
          <w:szCs w:val="28"/>
        </w:rPr>
        <w:t xml:space="preserve">    </w:t>
      </w:r>
      <w:r w:rsidR="0018460A" w:rsidRPr="0018460A">
        <w:rPr>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18460A" w:rsidRPr="0018460A" w:rsidRDefault="0068289B" w:rsidP="0068289B">
      <w:pPr>
        <w:pStyle w:val="affff3"/>
        <w:ind w:firstLine="0"/>
        <w:rPr>
          <w:szCs w:val="28"/>
        </w:rPr>
      </w:pPr>
      <w:bookmarkStart w:id="56" w:name="anchor101057"/>
      <w:bookmarkEnd w:id="56"/>
      <w:r>
        <w:rPr>
          <w:szCs w:val="28"/>
        </w:rPr>
        <w:t xml:space="preserve">    </w:t>
      </w:r>
      <w:r w:rsidR="0018460A" w:rsidRPr="0018460A">
        <w:rPr>
          <w:szCs w:val="28"/>
        </w:rPr>
        <w:t>Внутренний мониторинг представляет собой следующие процедуры:</w:t>
      </w:r>
    </w:p>
    <w:p w:rsidR="0018460A" w:rsidRPr="0018460A" w:rsidRDefault="0068289B" w:rsidP="0068289B">
      <w:pPr>
        <w:pStyle w:val="affff3"/>
        <w:ind w:firstLine="0"/>
        <w:rPr>
          <w:szCs w:val="28"/>
        </w:rPr>
      </w:pPr>
      <w:r>
        <w:rPr>
          <w:szCs w:val="28"/>
        </w:rPr>
        <w:t xml:space="preserve">- </w:t>
      </w:r>
      <w:r w:rsidR="0018460A" w:rsidRPr="0018460A">
        <w:rPr>
          <w:szCs w:val="28"/>
        </w:rPr>
        <w:t>стартовая диагностика;</w:t>
      </w:r>
    </w:p>
    <w:p w:rsidR="0018460A" w:rsidRPr="0018460A" w:rsidRDefault="0068289B" w:rsidP="0068289B">
      <w:pPr>
        <w:pStyle w:val="affff3"/>
        <w:ind w:firstLine="0"/>
        <w:rPr>
          <w:szCs w:val="28"/>
        </w:rPr>
      </w:pPr>
      <w:r>
        <w:rPr>
          <w:szCs w:val="28"/>
        </w:rPr>
        <w:t xml:space="preserve">- </w:t>
      </w:r>
      <w:r w:rsidR="0018460A" w:rsidRPr="0018460A">
        <w:rPr>
          <w:szCs w:val="28"/>
        </w:rPr>
        <w:t>оценка уровня достижения предметных и метапредметных результатов;</w:t>
      </w:r>
    </w:p>
    <w:p w:rsidR="0018460A" w:rsidRPr="0018460A" w:rsidRDefault="0068289B" w:rsidP="0068289B">
      <w:pPr>
        <w:pStyle w:val="affff3"/>
        <w:ind w:firstLine="0"/>
        <w:rPr>
          <w:szCs w:val="28"/>
        </w:rPr>
      </w:pPr>
      <w:r>
        <w:rPr>
          <w:szCs w:val="28"/>
        </w:rPr>
        <w:t xml:space="preserve">- </w:t>
      </w:r>
      <w:r w:rsidR="0018460A" w:rsidRPr="0018460A">
        <w:rPr>
          <w:szCs w:val="28"/>
        </w:rPr>
        <w:t>оценка уровня функциональной грамотности;</w:t>
      </w:r>
    </w:p>
    <w:p w:rsidR="0018460A" w:rsidRPr="0018460A" w:rsidRDefault="0068289B" w:rsidP="0068289B">
      <w:pPr>
        <w:pStyle w:val="affff3"/>
        <w:ind w:firstLine="0"/>
        <w:rPr>
          <w:szCs w:val="28"/>
        </w:rPr>
      </w:pPr>
      <w:r>
        <w:rPr>
          <w:szCs w:val="28"/>
        </w:rPr>
        <w:lastRenderedPageBreak/>
        <w:t xml:space="preserve">- </w:t>
      </w:r>
      <w:r w:rsidR="0018460A" w:rsidRPr="0018460A">
        <w:rPr>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8460A" w:rsidRPr="0018460A" w:rsidRDefault="0068289B" w:rsidP="00D82DE2">
      <w:pPr>
        <w:pStyle w:val="affff3"/>
        <w:ind w:firstLine="0"/>
        <w:rPr>
          <w:szCs w:val="28"/>
        </w:rPr>
      </w:pPr>
      <w:r>
        <w:rPr>
          <w:szCs w:val="28"/>
        </w:rPr>
        <w:t xml:space="preserve">    </w:t>
      </w:r>
      <w:r w:rsidR="0018460A" w:rsidRPr="0018460A">
        <w:rPr>
          <w:szCs w:val="28"/>
        </w:rPr>
        <w:t>Содержание и периодичность внутреннего мониторинга устанавливается решением педагогического совета</w:t>
      </w:r>
      <w:r>
        <w:rPr>
          <w:szCs w:val="28"/>
        </w:rPr>
        <w:t xml:space="preserve"> учреждения</w:t>
      </w:r>
      <w:r w:rsidR="0018460A" w:rsidRPr="0018460A">
        <w:rPr>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71ED0" w:rsidRPr="005D17C5" w:rsidRDefault="005D17C5" w:rsidP="00001C4B">
      <w:pPr>
        <w:suppressAutoHyphens/>
        <w:ind w:firstLine="0"/>
        <w:rPr>
          <w:szCs w:val="28"/>
        </w:rPr>
      </w:pPr>
      <w:r>
        <w:rPr>
          <w:b/>
          <w:szCs w:val="28"/>
        </w:rPr>
        <w:t xml:space="preserve">    </w:t>
      </w:r>
      <w:r w:rsidR="00CF12C4" w:rsidRPr="005D17C5">
        <w:rPr>
          <w:b/>
          <w:szCs w:val="28"/>
        </w:rPr>
        <w:t>Промежуточная аттестация</w:t>
      </w:r>
      <w:r>
        <w:rPr>
          <w:b/>
          <w:szCs w:val="28"/>
        </w:rPr>
        <w:t>.</w:t>
      </w:r>
    </w:p>
    <w:p w:rsidR="0032467B" w:rsidRPr="00527912" w:rsidRDefault="005D17C5" w:rsidP="00001C4B">
      <w:pPr>
        <w:suppressAutoHyphens/>
        <w:ind w:firstLine="0"/>
        <w:rPr>
          <w:szCs w:val="28"/>
        </w:rPr>
      </w:pPr>
      <w:r>
        <w:rPr>
          <w:szCs w:val="28"/>
        </w:rPr>
        <w:t xml:space="preserve">    </w:t>
      </w:r>
      <w:r w:rsidR="00271ED0">
        <w:rPr>
          <w:szCs w:val="28"/>
        </w:rPr>
        <w:t xml:space="preserve">Промежуточная аттестация </w:t>
      </w:r>
      <w:r w:rsidR="00CF12C4" w:rsidRPr="00527912">
        <w:rPr>
          <w:szCs w:val="28"/>
        </w:rPr>
        <w:t xml:space="preserve">представляет собой процедуру аттестации обучающихся, которая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sidR="002B0E5E">
        <w:rPr>
          <w:szCs w:val="28"/>
        </w:rPr>
        <w:t>(</w:t>
      </w:r>
      <w:r w:rsidR="00271ED0">
        <w:rPr>
          <w:szCs w:val="28"/>
        </w:rPr>
        <w:t xml:space="preserve">электронном </w:t>
      </w:r>
      <w:r w:rsidR="00CF12C4" w:rsidRPr="00527912">
        <w:rPr>
          <w:szCs w:val="28"/>
        </w:rPr>
        <w:t>дневнике).</w:t>
      </w:r>
    </w:p>
    <w:p w:rsidR="002B0E5E" w:rsidRDefault="002F788A" w:rsidP="00001C4B">
      <w:pPr>
        <w:suppressAutoHyphens/>
        <w:ind w:firstLine="0"/>
        <w:rPr>
          <w:szCs w:val="28"/>
        </w:rPr>
      </w:pPr>
      <w:r>
        <w:rPr>
          <w:szCs w:val="28"/>
        </w:rPr>
        <w:t xml:space="preserve">    </w:t>
      </w:r>
      <w:r w:rsidR="00CF12C4" w:rsidRPr="00527912">
        <w:rPr>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71ED0" w:rsidRDefault="002F788A" w:rsidP="00001C4B">
      <w:pPr>
        <w:suppressAutoHyphens/>
        <w:ind w:firstLine="0"/>
        <w:rPr>
          <w:szCs w:val="28"/>
        </w:rPr>
      </w:pPr>
      <w:r>
        <w:rPr>
          <w:szCs w:val="28"/>
        </w:rPr>
        <w:t xml:space="preserve">    </w:t>
      </w:r>
      <w:r w:rsidR="00CF12C4" w:rsidRPr="00527912">
        <w:rPr>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2467B" w:rsidRPr="002F788A" w:rsidRDefault="002F788A" w:rsidP="00001C4B">
      <w:pPr>
        <w:suppressAutoHyphens/>
        <w:ind w:firstLine="0"/>
        <w:rPr>
          <w:b/>
          <w:szCs w:val="28"/>
        </w:rPr>
      </w:pPr>
      <w:r>
        <w:rPr>
          <w:b/>
          <w:szCs w:val="28"/>
        </w:rPr>
        <w:t xml:space="preserve">    </w:t>
      </w:r>
      <w:r w:rsidR="00CF12C4" w:rsidRPr="002F788A">
        <w:rPr>
          <w:b/>
          <w:szCs w:val="28"/>
        </w:rPr>
        <w:t>Государственная итоговая аттестация</w:t>
      </w:r>
      <w:r w:rsidR="009F483F">
        <w:rPr>
          <w:b/>
          <w:szCs w:val="28"/>
        </w:rPr>
        <w:t>.</w:t>
      </w:r>
    </w:p>
    <w:p w:rsidR="0032467B" w:rsidRPr="00527912" w:rsidRDefault="002F788A" w:rsidP="00001C4B">
      <w:pPr>
        <w:suppressAutoHyphens/>
        <w:ind w:firstLine="0"/>
        <w:rPr>
          <w:szCs w:val="28"/>
        </w:rPr>
      </w:pPr>
      <w:r>
        <w:rPr>
          <w:szCs w:val="28"/>
        </w:rPr>
        <w:t xml:space="preserve">    </w:t>
      </w:r>
      <w:r w:rsidR="00CF12C4" w:rsidRPr="00527912">
        <w:rPr>
          <w:szCs w:val="28"/>
        </w:rPr>
        <w:t>В соответствии со ст</w:t>
      </w:r>
      <w:r w:rsidR="002B0E5E">
        <w:rPr>
          <w:szCs w:val="28"/>
        </w:rPr>
        <w:t xml:space="preserve">. </w:t>
      </w:r>
      <w:r w:rsidR="00CF12C4" w:rsidRPr="00527912">
        <w:rPr>
          <w:szCs w:val="28"/>
        </w:rPr>
        <w:t xml:space="preserve">59 Федерального закона «Об образовании в Российской Федерации» государственная итоговая аттестация (далее </w:t>
      </w:r>
      <w:r w:rsidR="001E65D3">
        <w:rPr>
          <w:szCs w:val="28"/>
        </w:rPr>
        <w:t>-</w:t>
      </w:r>
      <w:r w:rsidR="00CF12C4" w:rsidRPr="00527912">
        <w:rPr>
          <w:szCs w:val="28"/>
        </w:rPr>
        <w:t xml:space="preserve">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32467B" w:rsidRPr="00527912" w:rsidRDefault="002F788A" w:rsidP="00001C4B">
      <w:pPr>
        <w:suppressAutoHyphens/>
        <w:ind w:firstLine="0"/>
        <w:rPr>
          <w:szCs w:val="28"/>
        </w:rPr>
      </w:pPr>
      <w:r>
        <w:rPr>
          <w:szCs w:val="28"/>
        </w:rPr>
        <w:t xml:space="preserve">     </w:t>
      </w:r>
      <w:r w:rsidR="00CF12C4" w:rsidRPr="00527912">
        <w:rPr>
          <w:szCs w:val="28"/>
        </w:rPr>
        <w:t xml:space="preserve">Цель ГИА </w:t>
      </w:r>
      <w:r w:rsidR="001E65D3">
        <w:rPr>
          <w:szCs w:val="28"/>
        </w:rPr>
        <w:t xml:space="preserve">- </w:t>
      </w:r>
      <w:r w:rsidR="00CF12C4" w:rsidRPr="00527912">
        <w:rPr>
          <w:szCs w:val="28"/>
        </w:rPr>
        <w:t xml:space="preserve">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w:t>
      </w:r>
      <w:r w:rsidR="00271ED0">
        <w:rPr>
          <w:szCs w:val="28"/>
        </w:rPr>
        <w:t>-</w:t>
      </w:r>
      <w:r w:rsidR="001E65D3">
        <w:rPr>
          <w:szCs w:val="28"/>
        </w:rPr>
        <w:t xml:space="preserve"> </w:t>
      </w:r>
      <w:r w:rsidR="00CF12C4" w:rsidRPr="00527912">
        <w:rPr>
          <w:szCs w:val="28"/>
        </w:rPr>
        <w:t>ГВЭ).</w:t>
      </w:r>
    </w:p>
    <w:p w:rsidR="001E65D3" w:rsidRDefault="002F788A" w:rsidP="00001C4B">
      <w:pPr>
        <w:suppressAutoHyphens/>
        <w:ind w:firstLine="0"/>
        <w:rPr>
          <w:i/>
          <w:szCs w:val="28"/>
        </w:rPr>
      </w:pPr>
      <w:r>
        <w:rPr>
          <w:i/>
          <w:szCs w:val="28"/>
        </w:rPr>
        <w:t xml:space="preserve">    </w:t>
      </w:r>
      <w:r w:rsidR="00CF12C4" w:rsidRPr="003E6673">
        <w:rPr>
          <w:i/>
          <w:szCs w:val="28"/>
        </w:rPr>
        <w:t xml:space="preserve">Итоговая оценка (итоговая аттестация) по предмету складывается из результатов внутренней и внешней оценки. </w:t>
      </w:r>
    </w:p>
    <w:p w:rsidR="001E65D3" w:rsidRDefault="002F788A" w:rsidP="00001C4B">
      <w:pPr>
        <w:suppressAutoHyphens/>
        <w:ind w:firstLine="0"/>
        <w:rPr>
          <w:szCs w:val="28"/>
        </w:rPr>
      </w:pPr>
      <w:r>
        <w:rPr>
          <w:szCs w:val="28"/>
        </w:rPr>
        <w:t xml:space="preserve">    </w:t>
      </w:r>
      <w:r w:rsidR="00CF12C4" w:rsidRPr="00527912">
        <w:rPr>
          <w:szCs w:val="28"/>
        </w:rPr>
        <w:t>К результатам внешней оценки относятся результаты ГИА</w:t>
      </w:r>
      <w:r w:rsidR="001E65D3" w:rsidRPr="00527912">
        <w:rPr>
          <w:szCs w:val="28"/>
        </w:rPr>
        <w:t>.</w:t>
      </w:r>
    </w:p>
    <w:p w:rsidR="001E65D3" w:rsidRDefault="002F788A" w:rsidP="00001C4B">
      <w:pPr>
        <w:suppressAutoHyphens/>
        <w:ind w:firstLine="0"/>
        <w:rPr>
          <w:i/>
          <w:szCs w:val="28"/>
        </w:rPr>
      </w:pPr>
      <w:r>
        <w:rPr>
          <w:szCs w:val="28"/>
        </w:rPr>
        <w:lastRenderedPageBreak/>
        <w:t xml:space="preserve">    </w:t>
      </w:r>
      <w:r w:rsidR="00CF12C4" w:rsidRPr="00527912">
        <w:rPr>
          <w:szCs w:val="28"/>
        </w:rPr>
        <w:t>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00CF12C4" w:rsidRPr="00527912">
        <w:rPr>
          <w:i/>
          <w:szCs w:val="28"/>
        </w:rPr>
        <w:t xml:space="preserve">. </w:t>
      </w:r>
    </w:p>
    <w:p w:rsidR="0032467B" w:rsidRPr="00527912" w:rsidRDefault="002F788A" w:rsidP="00001C4B">
      <w:pPr>
        <w:suppressAutoHyphens/>
        <w:ind w:firstLine="0"/>
        <w:rPr>
          <w:szCs w:val="28"/>
        </w:rPr>
      </w:pPr>
      <w:r>
        <w:rPr>
          <w:szCs w:val="28"/>
        </w:rPr>
        <w:t xml:space="preserve">    </w:t>
      </w:r>
      <w:r w:rsidR="00CF12C4" w:rsidRPr="00527912">
        <w:rPr>
          <w:szCs w:val="28"/>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2467B" w:rsidRPr="00527912" w:rsidRDefault="002F788A" w:rsidP="00001C4B">
      <w:pPr>
        <w:suppressAutoHyphens/>
        <w:ind w:firstLine="0"/>
        <w:rPr>
          <w:szCs w:val="28"/>
        </w:rPr>
      </w:pPr>
      <w:r>
        <w:rPr>
          <w:szCs w:val="28"/>
        </w:rPr>
        <w:t xml:space="preserve">    </w:t>
      </w:r>
      <w:r w:rsidR="00CF12C4" w:rsidRPr="00527912">
        <w:rPr>
          <w:szCs w:val="28"/>
        </w:rPr>
        <w:t>Итоговая оценка по предмету фиксируется в документе об уровне образования государственного образца</w:t>
      </w:r>
      <w:r w:rsidR="001E65D3">
        <w:rPr>
          <w:szCs w:val="28"/>
        </w:rPr>
        <w:t xml:space="preserve"> </w:t>
      </w:r>
      <w:r w:rsidR="00271ED0">
        <w:rPr>
          <w:szCs w:val="28"/>
        </w:rPr>
        <w:t>-</w:t>
      </w:r>
      <w:r w:rsidR="001E65D3">
        <w:rPr>
          <w:szCs w:val="28"/>
        </w:rPr>
        <w:t xml:space="preserve"> </w:t>
      </w:r>
      <w:r w:rsidR="00CF12C4" w:rsidRPr="00527912">
        <w:rPr>
          <w:szCs w:val="28"/>
        </w:rPr>
        <w:t>аттестате об основном общем образовании.</w:t>
      </w:r>
    </w:p>
    <w:p w:rsidR="0032467B" w:rsidRDefault="002F788A" w:rsidP="00001C4B">
      <w:pPr>
        <w:suppressAutoHyphens/>
        <w:ind w:firstLine="0"/>
        <w:rPr>
          <w:szCs w:val="28"/>
        </w:rPr>
      </w:pPr>
      <w:r>
        <w:rPr>
          <w:szCs w:val="28"/>
        </w:rPr>
        <w:t xml:space="preserve">    </w:t>
      </w:r>
      <w:r w:rsidR="00CF12C4" w:rsidRPr="00527912">
        <w:rPr>
          <w:szCs w:val="28"/>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w:t>
      </w:r>
      <w:r w:rsidR="001E65D3">
        <w:rPr>
          <w:szCs w:val="28"/>
        </w:rPr>
        <w:t>об</w:t>
      </w:r>
      <w:r w:rsidR="00CF12C4" w:rsidRPr="00527912">
        <w:rPr>
          <w:szCs w:val="28"/>
        </w:rPr>
        <w:t>учащегося.</w:t>
      </w:r>
    </w:p>
    <w:p w:rsidR="00DC7307" w:rsidRPr="002F788A" w:rsidRDefault="002F788A" w:rsidP="00001C4B">
      <w:pPr>
        <w:suppressAutoHyphens/>
        <w:ind w:firstLine="0"/>
        <w:rPr>
          <w:szCs w:val="28"/>
        </w:rPr>
      </w:pPr>
      <w:r>
        <w:rPr>
          <w:b/>
          <w:szCs w:val="28"/>
        </w:rPr>
        <w:t xml:space="preserve">    </w:t>
      </w:r>
      <w:r w:rsidR="00DC7307" w:rsidRPr="002F788A">
        <w:rPr>
          <w:b/>
          <w:szCs w:val="28"/>
        </w:rPr>
        <w:t>Характеристика</w:t>
      </w:r>
      <w:r>
        <w:rPr>
          <w:b/>
          <w:szCs w:val="28"/>
        </w:rPr>
        <w:t>.</w:t>
      </w:r>
    </w:p>
    <w:p w:rsidR="0032467B" w:rsidRPr="00DC7307" w:rsidRDefault="002F788A" w:rsidP="00001C4B">
      <w:pPr>
        <w:suppressAutoHyphens/>
        <w:ind w:firstLine="0"/>
        <w:rPr>
          <w:szCs w:val="28"/>
        </w:rPr>
      </w:pPr>
      <w:r>
        <w:rPr>
          <w:szCs w:val="28"/>
        </w:rPr>
        <w:t xml:space="preserve">    </w:t>
      </w:r>
      <w:r w:rsidR="00CF12C4" w:rsidRPr="00DC7307">
        <w:rPr>
          <w:szCs w:val="28"/>
        </w:rPr>
        <w:t>Характеристика готовится на основании:</w:t>
      </w:r>
    </w:p>
    <w:p w:rsidR="0032467B" w:rsidRPr="00527912" w:rsidRDefault="00DC7307" w:rsidP="00001C4B">
      <w:pPr>
        <w:suppressAutoHyphens/>
        <w:ind w:firstLine="0"/>
        <w:rPr>
          <w:szCs w:val="28"/>
        </w:rPr>
      </w:pPr>
      <w:r w:rsidRPr="00DC7307">
        <w:rPr>
          <w:szCs w:val="28"/>
        </w:rPr>
        <w:t>-</w:t>
      </w:r>
      <w:r>
        <w:rPr>
          <w:szCs w:val="28"/>
          <w:lang w:val="en-US"/>
        </w:rPr>
        <w:t> </w:t>
      </w:r>
      <w:r w:rsidR="00CF12C4" w:rsidRPr="00527912">
        <w:rPr>
          <w:szCs w:val="28"/>
        </w:rPr>
        <w:t xml:space="preserve">объективных показателей образовательных достижений обучающегося на уровне </w:t>
      </w:r>
      <w:r w:rsidR="001E65D3">
        <w:rPr>
          <w:szCs w:val="28"/>
        </w:rPr>
        <w:t>ООО</w:t>
      </w:r>
      <w:r w:rsidR="00CF12C4" w:rsidRPr="00527912">
        <w:rPr>
          <w:szCs w:val="28"/>
        </w:rPr>
        <w:t>;</w:t>
      </w:r>
    </w:p>
    <w:p w:rsidR="0032467B" w:rsidRPr="00527912" w:rsidRDefault="00DC7307" w:rsidP="00001C4B">
      <w:pPr>
        <w:suppressAutoHyphens/>
        <w:ind w:firstLine="0"/>
        <w:rPr>
          <w:szCs w:val="28"/>
        </w:rPr>
      </w:pPr>
      <w:r>
        <w:rPr>
          <w:szCs w:val="28"/>
        </w:rPr>
        <w:t>- </w:t>
      </w:r>
      <w:r w:rsidR="00CF12C4" w:rsidRPr="00527912">
        <w:rPr>
          <w:szCs w:val="28"/>
          <w:vertAlign w:val="subscript"/>
        </w:rPr>
        <w:t xml:space="preserve"> </w:t>
      </w:r>
      <w:r w:rsidR="00CF12C4" w:rsidRPr="00527912">
        <w:rPr>
          <w:szCs w:val="28"/>
        </w:rPr>
        <w:t>портфолио выпускника;</w:t>
      </w:r>
    </w:p>
    <w:p w:rsidR="0032467B" w:rsidRPr="00527912" w:rsidRDefault="00DC7307" w:rsidP="00001C4B">
      <w:pPr>
        <w:suppressAutoHyphens/>
        <w:ind w:firstLine="0"/>
        <w:rPr>
          <w:szCs w:val="28"/>
        </w:rPr>
      </w:pPr>
      <w:r w:rsidRPr="00DC7307">
        <w:rPr>
          <w:szCs w:val="28"/>
        </w:rPr>
        <w:t>-</w:t>
      </w:r>
      <w:r>
        <w:rPr>
          <w:szCs w:val="28"/>
          <w:lang w:val="en-US"/>
        </w:rPr>
        <w:t> </w:t>
      </w:r>
      <w:r w:rsidR="00CF12C4" w:rsidRPr="00527912">
        <w:rPr>
          <w:szCs w:val="28"/>
        </w:rPr>
        <w:t xml:space="preserve">экспертных оценок классного руководителя и учителей, обучавших данного выпускника на уровне </w:t>
      </w:r>
      <w:r w:rsidR="001E65D3">
        <w:rPr>
          <w:szCs w:val="28"/>
        </w:rPr>
        <w:t>ООО</w:t>
      </w:r>
      <w:r w:rsidR="00CF12C4" w:rsidRPr="00527912">
        <w:rPr>
          <w:szCs w:val="28"/>
        </w:rPr>
        <w:t>;</w:t>
      </w:r>
    </w:p>
    <w:p w:rsidR="0032467B" w:rsidRPr="002F788A" w:rsidRDefault="002F788A" w:rsidP="00001C4B">
      <w:pPr>
        <w:suppressAutoHyphens/>
        <w:ind w:firstLine="0"/>
        <w:rPr>
          <w:szCs w:val="28"/>
        </w:rPr>
      </w:pPr>
      <w:r>
        <w:rPr>
          <w:szCs w:val="28"/>
        </w:rPr>
        <w:t xml:space="preserve">    </w:t>
      </w:r>
      <w:r w:rsidR="00CF12C4" w:rsidRPr="002F788A">
        <w:rPr>
          <w:szCs w:val="28"/>
        </w:rPr>
        <w:t>В характеристике выпускника:</w:t>
      </w:r>
    </w:p>
    <w:p w:rsidR="0032467B" w:rsidRPr="00527912" w:rsidRDefault="00DC7307" w:rsidP="00001C4B">
      <w:pPr>
        <w:suppressAutoHyphens/>
        <w:ind w:firstLine="0"/>
        <w:rPr>
          <w:szCs w:val="28"/>
        </w:rPr>
      </w:pPr>
      <w:r w:rsidRPr="00DC7307">
        <w:rPr>
          <w:szCs w:val="28"/>
        </w:rPr>
        <w:t>-</w:t>
      </w:r>
      <w:r>
        <w:rPr>
          <w:szCs w:val="28"/>
          <w:lang w:val="en-US"/>
        </w:rPr>
        <w:t> </w:t>
      </w:r>
      <w:r w:rsidR="00CF12C4" w:rsidRPr="00527912">
        <w:rPr>
          <w:szCs w:val="28"/>
        </w:rPr>
        <w:t xml:space="preserve">отмечаются образовательные достижения обучающегося </w:t>
      </w:r>
      <w:r w:rsidR="000F71AC">
        <w:rPr>
          <w:szCs w:val="28"/>
        </w:rPr>
        <w:t>(</w:t>
      </w:r>
      <w:r w:rsidR="00CF12C4" w:rsidRPr="00527912">
        <w:rPr>
          <w:szCs w:val="28"/>
        </w:rPr>
        <w:t>личностны</w:t>
      </w:r>
      <w:r w:rsidR="000F71AC">
        <w:rPr>
          <w:szCs w:val="28"/>
        </w:rPr>
        <w:t>е</w:t>
      </w:r>
      <w:r w:rsidR="00CF12C4" w:rsidRPr="00527912">
        <w:rPr>
          <w:szCs w:val="28"/>
        </w:rPr>
        <w:t>, метапредметны</w:t>
      </w:r>
      <w:r w:rsidR="000F71AC">
        <w:rPr>
          <w:szCs w:val="28"/>
        </w:rPr>
        <w:t>е</w:t>
      </w:r>
      <w:r w:rsidR="00CF12C4" w:rsidRPr="00527912">
        <w:rPr>
          <w:szCs w:val="28"/>
        </w:rPr>
        <w:t xml:space="preserve"> и предметных результат</w:t>
      </w:r>
      <w:r w:rsidR="000F71AC">
        <w:rPr>
          <w:szCs w:val="28"/>
        </w:rPr>
        <w:t>ы)</w:t>
      </w:r>
      <w:r w:rsidR="00CF12C4" w:rsidRPr="00527912">
        <w:rPr>
          <w:szCs w:val="28"/>
        </w:rPr>
        <w:t>;</w:t>
      </w:r>
    </w:p>
    <w:p w:rsidR="0032467B" w:rsidRPr="00527912" w:rsidRDefault="00DC7307" w:rsidP="00001C4B">
      <w:pPr>
        <w:suppressAutoHyphens/>
        <w:ind w:firstLine="0"/>
        <w:rPr>
          <w:szCs w:val="28"/>
        </w:rPr>
      </w:pPr>
      <w:r w:rsidRPr="00DC7307">
        <w:rPr>
          <w:szCs w:val="28"/>
        </w:rPr>
        <w:t>-</w:t>
      </w:r>
      <w:r>
        <w:rPr>
          <w:szCs w:val="28"/>
          <w:lang w:val="en-US"/>
        </w:rPr>
        <w:t> </w:t>
      </w:r>
      <w:r w:rsidR="00CF12C4" w:rsidRPr="00527912">
        <w:rPr>
          <w:szCs w:val="28"/>
          <w:vertAlign w:val="subscript"/>
        </w:rPr>
        <w:t xml:space="preserve"> </w:t>
      </w:r>
      <w:r w:rsidR="00CF12C4" w:rsidRPr="00527912">
        <w:rPr>
          <w:szCs w:val="28"/>
        </w:rPr>
        <w:t xml:space="preserve">даются педагогические рекомендации по выбору индивидуальной образовательной траектории на уровне среднего общего образования с учетом выбора </w:t>
      </w:r>
      <w:r w:rsidR="000F71AC">
        <w:rPr>
          <w:szCs w:val="28"/>
        </w:rPr>
        <w:t>об</w:t>
      </w:r>
      <w:r w:rsidR="00CF12C4" w:rsidRPr="00527912">
        <w:rPr>
          <w:szCs w:val="28"/>
        </w:rPr>
        <w:t>уча</w:t>
      </w:r>
      <w:r w:rsidR="000F71AC">
        <w:rPr>
          <w:szCs w:val="28"/>
        </w:rPr>
        <w:t>ю</w:t>
      </w:r>
      <w:r w:rsidR="00CF12C4" w:rsidRPr="00527912">
        <w:rPr>
          <w:szCs w:val="28"/>
        </w:rPr>
        <w:t xml:space="preserve">щимся направлений профильного образования, выявленных проблем и отмеченных образовательных достижений. </w:t>
      </w:r>
    </w:p>
    <w:p w:rsidR="002E272E" w:rsidRPr="003E6673" w:rsidRDefault="002F788A" w:rsidP="00001C4B">
      <w:pPr>
        <w:suppressAutoHyphens/>
        <w:ind w:firstLine="0"/>
        <w:rPr>
          <w:szCs w:val="28"/>
        </w:rPr>
      </w:pPr>
      <w:r>
        <w:rPr>
          <w:szCs w:val="28"/>
        </w:rPr>
        <w:t xml:space="preserve">     </w:t>
      </w:r>
      <w:r w:rsidR="00CF12C4" w:rsidRPr="00527912">
        <w:rPr>
          <w:szCs w:val="28"/>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2E272E" w:rsidRPr="00AA01FD" w:rsidRDefault="002E272E" w:rsidP="00AA01FD">
      <w:pPr>
        <w:pStyle w:val="1"/>
        <w:jc w:val="center"/>
      </w:pPr>
      <w:r w:rsidRPr="003E6673">
        <w:br w:type="page"/>
      </w:r>
      <w:bookmarkStart w:id="57" w:name="_Toc135050186"/>
      <w:r w:rsidR="0009586D" w:rsidRPr="00AA01FD">
        <w:lastRenderedPageBreak/>
        <w:t>II</w:t>
      </w:r>
      <w:r w:rsidRPr="00AA01FD">
        <w:t>. </w:t>
      </w:r>
      <w:r w:rsidR="00686067" w:rsidRPr="00AA01FD">
        <w:t>Содержательный раздел.</w:t>
      </w:r>
      <w:bookmarkEnd w:id="57"/>
    </w:p>
    <w:p w:rsidR="002E272E" w:rsidRPr="003E6673" w:rsidRDefault="002E272E" w:rsidP="00001C4B">
      <w:pPr>
        <w:suppressAutoHyphens/>
        <w:rPr>
          <w:szCs w:val="28"/>
          <w:lang w:eastAsia="x-none"/>
        </w:rPr>
      </w:pPr>
    </w:p>
    <w:p w:rsidR="0032467B" w:rsidRPr="00686067" w:rsidRDefault="00CF12C4" w:rsidP="00AA01FD">
      <w:pPr>
        <w:pStyle w:val="2"/>
      </w:pPr>
      <w:bookmarkStart w:id="58" w:name="_Toc135050187"/>
      <w:r w:rsidRPr="002E272E">
        <w:t>2.1.</w:t>
      </w:r>
      <w:r w:rsidR="002E272E" w:rsidRPr="002E272E">
        <w:t> </w:t>
      </w:r>
      <w:r w:rsidR="00686067">
        <w:t>Р</w:t>
      </w:r>
      <w:r w:rsidR="00686067" w:rsidRPr="002E272E">
        <w:t>абочие программы учебных предметов</w:t>
      </w:r>
      <w:bookmarkEnd w:id="58"/>
      <w:r w:rsidR="00885BE9">
        <w:t>, курсов внеурочной деятельности</w:t>
      </w:r>
    </w:p>
    <w:p w:rsidR="002E272E" w:rsidRPr="002E272E" w:rsidRDefault="002E272E" w:rsidP="00001C4B">
      <w:pPr>
        <w:pStyle w:val="3"/>
        <w:suppressAutoHyphens/>
        <w:rPr>
          <w:szCs w:val="28"/>
          <w:lang w:val="ru-RU"/>
        </w:rPr>
      </w:pPr>
    </w:p>
    <w:p w:rsidR="009F7A69" w:rsidRDefault="009F7A69" w:rsidP="009F7A69">
      <w:pPr>
        <w:suppressAutoHyphens/>
        <w:overflowPunct w:val="0"/>
        <w:autoSpaceDE w:val="0"/>
        <w:autoSpaceDN w:val="0"/>
        <w:ind w:firstLine="0"/>
        <w:textAlignment w:val="baseline"/>
        <w:rPr>
          <w:b/>
          <w:color w:val="auto"/>
          <w:kern w:val="3"/>
          <w:szCs w:val="28"/>
        </w:rPr>
      </w:pPr>
      <w:r w:rsidRPr="00885BE9">
        <w:rPr>
          <w:b/>
          <w:color w:val="auto"/>
          <w:kern w:val="3"/>
          <w:szCs w:val="28"/>
        </w:rPr>
        <w:t xml:space="preserve">    </w:t>
      </w:r>
      <w:r w:rsidR="00885BE9" w:rsidRPr="00885BE9">
        <w:rPr>
          <w:b/>
          <w:color w:val="auto"/>
          <w:kern w:val="3"/>
          <w:szCs w:val="28"/>
        </w:rPr>
        <w:t>2.1.1</w:t>
      </w:r>
      <w:r w:rsidR="00885BE9">
        <w:rPr>
          <w:color w:val="auto"/>
          <w:kern w:val="3"/>
          <w:szCs w:val="28"/>
        </w:rPr>
        <w:t xml:space="preserve"> </w:t>
      </w:r>
      <w:r w:rsidRPr="00BD217B">
        <w:rPr>
          <w:b/>
          <w:color w:val="auto"/>
          <w:kern w:val="3"/>
          <w:szCs w:val="28"/>
        </w:rPr>
        <w:t>Рабочая программа по учебному предмету "Русский язык".</w:t>
      </w:r>
    </w:p>
    <w:p w:rsidR="00BD217B" w:rsidRPr="00BD217B" w:rsidRDefault="00BD217B" w:rsidP="009F7A69">
      <w:pPr>
        <w:suppressAutoHyphens/>
        <w:overflowPunct w:val="0"/>
        <w:autoSpaceDE w:val="0"/>
        <w:autoSpaceDN w:val="0"/>
        <w:ind w:firstLine="0"/>
        <w:textAlignment w:val="baseline"/>
        <w:rPr>
          <w:b/>
          <w:color w:val="auto"/>
          <w:kern w:val="3"/>
          <w:szCs w:val="28"/>
        </w:rPr>
      </w:pPr>
    </w:p>
    <w:p w:rsidR="001F2294" w:rsidRPr="005C3E38" w:rsidRDefault="00153EAB" w:rsidP="001F2294">
      <w:pPr>
        <w:spacing w:line="264" w:lineRule="auto"/>
        <w:ind w:firstLine="600"/>
      </w:pPr>
      <w:bookmarkStart w:id="59" w:name="anchor101058"/>
      <w:bookmarkEnd w:id="59"/>
      <w:r>
        <w:rPr>
          <w:color w:val="auto"/>
          <w:kern w:val="3"/>
          <w:szCs w:val="28"/>
        </w:rPr>
        <w:t xml:space="preserve">    </w:t>
      </w:r>
      <w:r w:rsidR="001F2294" w:rsidRPr="005C3E38">
        <w:rPr>
          <w:color w:val="000000"/>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1F2294" w:rsidRPr="005C3E38" w:rsidRDefault="001F2294" w:rsidP="001F2294">
      <w:pPr>
        <w:spacing w:line="264" w:lineRule="auto"/>
        <w:ind w:firstLine="600"/>
      </w:pPr>
      <w:r w:rsidRPr="005C3E38">
        <w:rPr>
          <w:color w:val="000000"/>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1F2294" w:rsidRPr="005C3E38" w:rsidRDefault="001F2294" w:rsidP="001F2294">
      <w:pPr>
        <w:spacing w:line="264" w:lineRule="auto"/>
        <w:ind w:firstLine="600"/>
      </w:pPr>
      <w:r w:rsidRPr="005C3E38">
        <w:rPr>
          <w:color w:val="000000"/>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1F2294" w:rsidRPr="005C3E38" w:rsidRDefault="001F2294" w:rsidP="001F2294">
      <w:pPr>
        <w:spacing w:line="264" w:lineRule="auto"/>
        <w:ind w:firstLine="600"/>
      </w:pPr>
      <w:r w:rsidRPr="005C3E38">
        <w:rPr>
          <w:color w:val="000000"/>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color w:val="000000"/>
        </w:rPr>
        <w:t>​​</w:t>
      </w:r>
      <w:r w:rsidRPr="005C3E38">
        <w:rPr>
          <w:b/>
          <w:color w:val="000000"/>
        </w:rPr>
        <w:t>ОБЩАЯ ХАРАКТЕРИСТИКА УЧЕБНОГО ПРЕДМЕТА «РУССКИЙ ЯЗЫК»</w:t>
      </w:r>
    </w:p>
    <w:p w:rsidR="001F2294" w:rsidRPr="005C3E38" w:rsidRDefault="001F2294" w:rsidP="001F2294">
      <w:pPr>
        <w:spacing w:line="264" w:lineRule="auto"/>
        <w:ind w:left="120"/>
      </w:pPr>
    </w:p>
    <w:p w:rsidR="001F2294" w:rsidRPr="005C3E38" w:rsidRDefault="001F2294" w:rsidP="001F2294">
      <w:pPr>
        <w:spacing w:line="264" w:lineRule="auto"/>
        <w:ind w:firstLine="600"/>
      </w:pPr>
      <w:r w:rsidRPr="005C3E38">
        <w:rPr>
          <w:color w:val="000000"/>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F2294" w:rsidRPr="005C3E38" w:rsidRDefault="001F2294" w:rsidP="001F2294">
      <w:pPr>
        <w:spacing w:line="264" w:lineRule="auto"/>
        <w:ind w:firstLine="600"/>
      </w:pPr>
      <w:r w:rsidRPr="005C3E38">
        <w:rPr>
          <w:color w:val="000000"/>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w:t>
      </w:r>
      <w:r w:rsidRPr="005C3E38">
        <w:rPr>
          <w:color w:val="000000"/>
        </w:rPr>
        <w:lastRenderedPageBreak/>
        <w:t>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1F2294" w:rsidRPr="005C3E38" w:rsidRDefault="001F2294" w:rsidP="001F2294">
      <w:pPr>
        <w:spacing w:line="264" w:lineRule="auto"/>
        <w:ind w:firstLine="600"/>
      </w:pPr>
      <w:r w:rsidRPr="005C3E38">
        <w:rPr>
          <w:color w:val="000000"/>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F2294" w:rsidRPr="005C3E38" w:rsidRDefault="001F2294" w:rsidP="001F2294">
      <w:pPr>
        <w:spacing w:line="264" w:lineRule="auto"/>
        <w:ind w:firstLine="600"/>
      </w:pPr>
      <w:r w:rsidRPr="005C3E38">
        <w:rPr>
          <w:color w:val="000000"/>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F2294" w:rsidRPr="005C3E38" w:rsidRDefault="001F2294" w:rsidP="001F2294">
      <w:pPr>
        <w:spacing w:line="264" w:lineRule="auto"/>
        <w:ind w:firstLine="600"/>
      </w:pPr>
      <w:r w:rsidRPr="005C3E38">
        <w:rPr>
          <w:color w:val="000000"/>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333333"/>
        </w:rPr>
        <w:t>ЦЕЛИ ИЗУЧЕНИЯ УЧЕБНОГО ПРЕДМЕТА «РУССКИЙ ЯЗЫК»</w:t>
      </w:r>
    </w:p>
    <w:p w:rsidR="001F2294" w:rsidRPr="005C3E38" w:rsidRDefault="001F2294" w:rsidP="001F2294">
      <w:pPr>
        <w:spacing w:line="264" w:lineRule="auto"/>
        <w:ind w:left="120"/>
      </w:pPr>
    </w:p>
    <w:p w:rsidR="001F2294" w:rsidRPr="005C3E38" w:rsidRDefault="001F2294" w:rsidP="001F2294">
      <w:pPr>
        <w:spacing w:line="264" w:lineRule="auto"/>
        <w:ind w:firstLine="600"/>
      </w:pPr>
      <w:r w:rsidRPr="005C3E38">
        <w:rPr>
          <w:color w:val="000000"/>
        </w:rPr>
        <w:t xml:space="preserve">Изучение русского языка направлено на достижение следующих целей: </w:t>
      </w:r>
    </w:p>
    <w:p w:rsidR="001F2294" w:rsidRPr="005C3E38" w:rsidRDefault="001F2294" w:rsidP="001F2294">
      <w:pPr>
        <w:spacing w:line="264" w:lineRule="auto"/>
        <w:ind w:firstLine="600"/>
      </w:pPr>
      <w:r w:rsidRPr="005C3E38">
        <w:rPr>
          <w:color w:val="000000"/>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F2294" w:rsidRPr="005C3E38" w:rsidRDefault="001F2294" w:rsidP="001F2294">
      <w:pPr>
        <w:spacing w:line="264" w:lineRule="auto"/>
        <w:ind w:firstLine="600"/>
      </w:pPr>
      <w:r w:rsidRPr="005C3E38">
        <w:rPr>
          <w:color w:val="000000"/>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F2294" w:rsidRPr="005C3E38" w:rsidRDefault="001F2294" w:rsidP="001F2294">
      <w:pPr>
        <w:spacing w:line="264" w:lineRule="auto"/>
        <w:ind w:firstLine="600"/>
      </w:pPr>
      <w:r w:rsidRPr="005C3E38">
        <w:rPr>
          <w:color w:val="000000"/>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1F2294" w:rsidRPr="005C3E38" w:rsidRDefault="001F2294" w:rsidP="001F2294">
      <w:pPr>
        <w:spacing w:line="264" w:lineRule="auto"/>
        <w:ind w:firstLine="600"/>
      </w:pPr>
      <w:r w:rsidRPr="005C3E38">
        <w:rPr>
          <w:color w:val="000000"/>
        </w:rPr>
        <w:lastRenderedPageBreak/>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1F2294" w:rsidRPr="005C3E38" w:rsidRDefault="001F2294" w:rsidP="001F2294">
      <w:pPr>
        <w:spacing w:line="264" w:lineRule="auto"/>
        <w:ind w:firstLine="600"/>
      </w:pPr>
      <w:r w:rsidRPr="005C3E38">
        <w:rPr>
          <w:color w:val="000000"/>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1F2294" w:rsidRPr="005C3E38" w:rsidRDefault="001F2294" w:rsidP="001F2294">
      <w:pPr>
        <w:spacing w:line="264" w:lineRule="auto"/>
        <w:ind w:firstLine="600"/>
      </w:pPr>
      <w:r w:rsidRPr="005C3E38">
        <w:rPr>
          <w:color w:val="000000"/>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МЕСТО УЧЕБНОГО ПРЕДМЕТА «РУССКИЙ ЯЗЫК» В УЧЕБНОМ ПЛАНЕ</w:t>
      </w:r>
    </w:p>
    <w:p w:rsidR="001F2294" w:rsidRPr="005C3E38" w:rsidRDefault="001F2294" w:rsidP="001F2294">
      <w:pPr>
        <w:spacing w:line="264" w:lineRule="auto"/>
        <w:ind w:left="120"/>
      </w:pPr>
    </w:p>
    <w:p w:rsidR="001F2294" w:rsidRPr="005C3E38" w:rsidRDefault="001F2294" w:rsidP="001F2294">
      <w:pPr>
        <w:spacing w:line="264" w:lineRule="auto"/>
        <w:ind w:firstLine="600"/>
      </w:pPr>
      <w:r w:rsidRPr="005C3E38">
        <w:rPr>
          <w:color w:val="000000"/>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1F2294" w:rsidRPr="005C3E38" w:rsidRDefault="001F2294" w:rsidP="001F2294">
      <w:pPr>
        <w:sectPr w:rsidR="001F2294" w:rsidRPr="005C3E38" w:rsidSect="001F2294">
          <w:pgSz w:w="11906" w:h="16383"/>
          <w:pgMar w:top="1134" w:right="850" w:bottom="1134" w:left="1701" w:header="720" w:footer="720" w:gutter="0"/>
          <w:cols w:space="720"/>
        </w:sectPr>
      </w:pPr>
    </w:p>
    <w:p w:rsidR="001F2294" w:rsidRPr="005C3E38" w:rsidRDefault="001F2294" w:rsidP="000D7C93">
      <w:pPr>
        <w:spacing w:line="264" w:lineRule="auto"/>
        <w:ind w:left="120"/>
        <w:jc w:val="center"/>
      </w:pPr>
      <w:bookmarkStart w:id="60" w:name="block-10009458"/>
      <w:r w:rsidRPr="005C3E38">
        <w:rPr>
          <w:b/>
          <w:color w:val="000000"/>
        </w:rPr>
        <w:lastRenderedPageBreak/>
        <w:t>СОДЕРЖАНИЕ УЧЕБНОГО ПРЕДМЕТА</w:t>
      </w:r>
    </w:p>
    <w:p w:rsidR="001F2294" w:rsidRPr="005C3E38" w:rsidRDefault="001F2294" w:rsidP="001F2294">
      <w:pPr>
        <w:spacing w:line="264" w:lineRule="auto"/>
        <w:ind w:left="120"/>
      </w:pPr>
    </w:p>
    <w:p w:rsidR="001F2294" w:rsidRPr="005C3E38" w:rsidRDefault="001F2294" w:rsidP="000D7C93">
      <w:pPr>
        <w:spacing w:line="264" w:lineRule="auto"/>
        <w:ind w:left="120"/>
        <w:jc w:val="center"/>
      </w:pPr>
      <w:r w:rsidRPr="005C3E38">
        <w:rPr>
          <w:b/>
          <w:color w:val="000000"/>
        </w:rPr>
        <w:t>5 КЛАСС</w:t>
      </w:r>
    </w:p>
    <w:p w:rsidR="001F2294" w:rsidRPr="005C3E38" w:rsidRDefault="001F2294" w:rsidP="001F2294">
      <w:pPr>
        <w:spacing w:line="264" w:lineRule="auto"/>
        <w:ind w:left="120"/>
      </w:pPr>
    </w:p>
    <w:p w:rsidR="001F2294" w:rsidRPr="005C3E38" w:rsidRDefault="001F2294" w:rsidP="000D7C93">
      <w:pPr>
        <w:spacing w:line="264" w:lineRule="auto"/>
      </w:pPr>
      <w:r w:rsidRPr="005C3E38">
        <w:rPr>
          <w:b/>
          <w:color w:val="000000"/>
        </w:rPr>
        <w:t>Общие сведения о языке</w:t>
      </w:r>
    </w:p>
    <w:p w:rsidR="001F2294" w:rsidRPr="005C3E38" w:rsidRDefault="001F2294" w:rsidP="000D7C93">
      <w:pPr>
        <w:spacing w:line="264" w:lineRule="auto"/>
        <w:ind w:firstLine="0"/>
      </w:pPr>
      <w:r w:rsidRPr="005C3E38">
        <w:rPr>
          <w:color w:val="000000"/>
        </w:rPr>
        <w:t>Богатство и выразительность русского языка.</w:t>
      </w:r>
    </w:p>
    <w:p w:rsidR="001F2294" w:rsidRPr="005C3E38" w:rsidRDefault="001F2294" w:rsidP="000D7C93">
      <w:pPr>
        <w:spacing w:line="264" w:lineRule="auto"/>
        <w:ind w:firstLine="0"/>
      </w:pPr>
      <w:r w:rsidRPr="005C3E38">
        <w:rPr>
          <w:color w:val="000000"/>
        </w:rPr>
        <w:t>Лингвистика как наука о языке.</w:t>
      </w:r>
    </w:p>
    <w:p w:rsidR="001F2294" w:rsidRPr="005C3E38" w:rsidRDefault="001F2294" w:rsidP="000D7C93">
      <w:pPr>
        <w:spacing w:line="264" w:lineRule="auto"/>
        <w:ind w:firstLine="0"/>
      </w:pPr>
      <w:r w:rsidRPr="005C3E38">
        <w:rPr>
          <w:color w:val="000000"/>
        </w:rPr>
        <w:t>Основные разделы лингвистики.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Язык и речь</w:t>
      </w:r>
    </w:p>
    <w:p w:rsidR="001F2294" w:rsidRPr="005C3E38" w:rsidRDefault="001F2294" w:rsidP="001F2294">
      <w:pPr>
        <w:spacing w:line="264" w:lineRule="auto"/>
        <w:ind w:firstLine="600"/>
      </w:pPr>
      <w:r w:rsidRPr="005C3E38">
        <w:rPr>
          <w:color w:val="000000"/>
        </w:rPr>
        <w:t>Язык и речь.</w:t>
      </w:r>
      <w:r w:rsidRPr="005C3E38">
        <w:rPr>
          <w:b/>
          <w:color w:val="000000"/>
        </w:rPr>
        <w:t xml:space="preserve"> </w:t>
      </w:r>
      <w:r w:rsidRPr="005C3E38">
        <w:rPr>
          <w:color w:val="000000"/>
        </w:rPr>
        <w:t>Речь устная и письменная, монологическая и диалогическая, полилог.</w:t>
      </w:r>
    </w:p>
    <w:p w:rsidR="001F2294" w:rsidRPr="005C3E38" w:rsidRDefault="001F2294" w:rsidP="001F2294">
      <w:pPr>
        <w:spacing w:line="264" w:lineRule="auto"/>
        <w:ind w:firstLine="600"/>
      </w:pPr>
      <w:r w:rsidRPr="005C3E38">
        <w:rPr>
          <w:color w:val="000000"/>
        </w:rPr>
        <w:t>Виды речевой деятельности (говорение, слушание, чтение, письмо), их особенности.</w:t>
      </w:r>
    </w:p>
    <w:p w:rsidR="001F2294" w:rsidRPr="005C3E38" w:rsidRDefault="001F2294" w:rsidP="001F2294">
      <w:pPr>
        <w:spacing w:line="264" w:lineRule="auto"/>
        <w:ind w:firstLine="600"/>
      </w:pPr>
      <w:r w:rsidRPr="005C3E38">
        <w:rPr>
          <w:color w:val="000000"/>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F2294" w:rsidRPr="005C3E38" w:rsidRDefault="001F2294" w:rsidP="001F2294">
      <w:pPr>
        <w:spacing w:line="264" w:lineRule="auto"/>
        <w:ind w:firstLine="600"/>
      </w:pPr>
      <w:r w:rsidRPr="005C3E38">
        <w:rPr>
          <w:color w:val="000000"/>
        </w:rPr>
        <w:t>Устный пересказ прочитанного или прослушанного текста, в том числе с изменением лица рассказчика.</w:t>
      </w:r>
    </w:p>
    <w:p w:rsidR="001F2294" w:rsidRPr="005C3E38" w:rsidRDefault="001F2294" w:rsidP="001F2294">
      <w:pPr>
        <w:spacing w:line="264" w:lineRule="auto"/>
        <w:ind w:firstLine="600"/>
      </w:pPr>
      <w:r w:rsidRPr="005C3E38">
        <w:rPr>
          <w:color w:val="000000"/>
        </w:rPr>
        <w:t>Участие в диалоге на лингвистические темы (в рамках изученного) и темы на основе жизненных наблюдений.</w:t>
      </w:r>
    </w:p>
    <w:p w:rsidR="001F2294" w:rsidRPr="005C3E38" w:rsidRDefault="001F2294" w:rsidP="001F2294">
      <w:pPr>
        <w:spacing w:line="264" w:lineRule="auto"/>
        <w:ind w:firstLine="600"/>
      </w:pPr>
      <w:r w:rsidRPr="005C3E38">
        <w:rPr>
          <w:color w:val="000000"/>
        </w:rPr>
        <w:t>Речевые формулы приветствия, прощания, просьбы, благодарности.</w:t>
      </w:r>
    </w:p>
    <w:p w:rsidR="001F2294" w:rsidRPr="005C3E38" w:rsidRDefault="001F2294" w:rsidP="001F2294">
      <w:pPr>
        <w:spacing w:line="264" w:lineRule="auto"/>
        <w:ind w:firstLine="600"/>
      </w:pPr>
      <w:r w:rsidRPr="005C3E38">
        <w:rPr>
          <w:color w:val="000000"/>
        </w:rPr>
        <w:t>Сочинения различных видов с опорой на жизненный и читательский опыт, сюжетную картину (в том числе сочинения-миниатюры).</w:t>
      </w:r>
    </w:p>
    <w:p w:rsidR="001F2294" w:rsidRPr="005C3E38" w:rsidRDefault="001F2294" w:rsidP="001F2294">
      <w:pPr>
        <w:spacing w:line="264" w:lineRule="auto"/>
        <w:ind w:firstLine="600"/>
      </w:pPr>
      <w:r w:rsidRPr="005C3E38">
        <w:rPr>
          <w:color w:val="000000"/>
        </w:rPr>
        <w:t>Виды аудирования: выборочное, ознакомительное, детальное.</w:t>
      </w:r>
    </w:p>
    <w:p w:rsidR="001F2294" w:rsidRPr="005C3E38" w:rsidRDefault="001F2294" w:rsidP="001F2294">
      <w:pPr>
        <w:spacing w:line="264" w:lineRule="auto"/>
        <w:ind w:firstLine="600"/>
      </w:pPr>
      <w:r w:rsidRPr="005C3E38">
        <w:rPr>
          <w:color w:val="000000"/>
        </w:rPr>
        <w:t>Виды чтения: изучающее, ознакомительное, просмотровое, поисковое.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Текст</w:t>
      </w:r>
    </w:p>
    <w:p w:rsidR="001F2294" w:rsidRPr="005C3E38" w:rsidRDefault="001F2294" w:rsidP="001F2294">
      <w:pPr>
        <w:spacing w:line="264" w:lineRule="auto"/>
        <w:ind w:firstLine="600"/>
      </w:pPr>
      <w:r w:rsidRPr="005C3E38">
        <w:rPr>
          <w:color w:val="000000"/>
        </w:rPr>
        <w:t>Текст и его основные признаки. Тема и главная мысль текста. Микротема текста. Ключевые слова.</w:t>
      </w:r>
    </w:p>
    <w:p w:rsidR="001F2294" w:rsidRPr="005C3E38" w:rsidRDefault="001F2294" w:rsidP="001F2294">
      <w:pPr>
        <w:spacing w:line="264" w:lineRule="auto"/>
        <w:ind w:firstLine="600"/>
      </w:pPr>
      <w:r w:rsidRPr="005C3E38">
        <w:rPr>
          <w:color w:val="000000"/>
        </w:rPr>
        <w:t>Функционально-смысловые типы речи: описание, повествование, рассуждение; их особенности.</w:t>
      </w:r>
    </w:p>
    <w:p w:rsidR="001F2294" w:rsidRPr="005C3E38" w:rsidRDefault="001F2294" w:rsidP="001F2294">
      <w:pPr>
        <w:spacing w:line="264" w:lineRule="auto"/>
        <w:ind w:firstLine="600"/>
      </w:pPr>
      <w:r w:rsidRPr="005C3E38">
        <w:rPr>
          <w:color w:val="000000"/>
        </w:rPr>
        <w:t>Композиционная структура текста. Абзац как средство членения текста на композиционно-смысловые части.</w:t>
      </w:r>
    </w:p>
    <w:p w:rsidR="001F2294" w:rsidRPr="005C3E38" w:rsidRDefault="001F2294" w:rsidP="001F2294">
      <w:pPr>
        <w:spacing w:line="264" w:lineRule="auto"/>
        <w:ind w:firstLine="600"/>
      </w:pPr>
      <w:r w:rsidRPr="005C3E38">
        <w:rPr>
          <w:color w:val="000000"/>
        </w:rPr>
        <w:t>Средства связи предложений и частей текста: формы слова, однокоренные слова, синонимы, антонимы, личные местоимения, повтор слова.</w:t>
      </w:r>
    </w:p>
    <w:p w:rsidR="001F2294" w:rsidRPr="005C3E38" w:rsidRDefault="001F2294" w:rsidP="001F2294">
      <w:pPr>
        <w:spacing w:line="264" w:lineRule="auto"/>
        <w:ind w:firstLine="600"/>
      </w:pPr>
      <w:r w:rsidRPr="005C3E38">
        <w:rPr>
          <w:color w:val="000000"/>
        </w:rPr>
        <w:t>Повествование как тип речи. Рассказ.</w:t>
      </w:r>
    </w:p>
    <w:p w:rsidR="001F2294" w:rsidRPr="005C3E38" w:rsidRDefault="001F2294" w:rsidP="001F2294">
      <w:pPr>
        <w:spacing w:line="264" w:lineRule="auto"/>
        <w:ind w:firstLine="600"/>
      </w:pPr>
      <w:r w:rsidRPr="005C3E38">
        <w:rPr>
          <w:color w:val="000000"/>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F2294" w:rsidRPr="005C3E38" w:rsidRDefault="001F2294" w:rsidP="001F2294">
      <w:pPr>
        <w:spacing w:line="264" w:lineRule="auto"/>
        <w:ind w:firstLine="600"/>
      </w:pPr>
      <w:r w:rsidRPr="005C3E38">
        <w:rPr>
          <w:color w:val="000000"/>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1F2294" w:rsidRPr="005C3E38" w:rsidRDefault="001F2294" w:rsidP="001F2294">
      <w:pPr>
        <w:spacing w:line="264" w:lineRule="auto"/>
        <w:ind w:firstLine="600"/>
      </w:pPr>
      <w:r w:rsidRPr="005C3E38">
        <w:rPr>
          <w:color w:val="000000"/>
        </w:rPr>
        <w:t>Информационная переработка текста: простой и сложный план текста.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 xml:space="preserve">Функциональные разновидности языка </w:t>
      </w:r>
    </w:p>
    <w:p w:rsidR="001F2294" w:rsidRPr="005C3E38" w:rsidRDefault="001F2294" w:rsidP="001F2294">
      <w:pPr>
        <w:spacing w:line="264" w:lineRule="auto"/>
        <w:ind w:firstLine="600"/>
      </w:pPr>
      <w:r w:rsidRPr="005C3E38">
        <w:rPr>
          <w:color w:val="000000"/>
        </w:rPr>
        <w:t>Общее представление о функциональных разновидностях языка (о разговорной речи, функциональных стилях, языке художественной литературы).</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 xml:space="preserve">Фонетика. Графика. Орфоэпия </w:t>
      </w:r>
    </w:p>
    <w:p w:rsidR="001F2294" w:rsidRPr="005C3E38" w:rsidRDefault="001F2294" w:rsidP="001F2294">
      <w:pPr>
        <w:spacing w:line="264" w:lineRule="auto"/>
        <w:ind w:firstLine="600"/>
      </w:pPr>
      <w:r w:rsidRPr="005C3E38">
        <w:rPr>
          <w:color w:val="000000"/>
        </w:rPr>
        <w:t>Фонетика и графика как разделы лингвистики.</w:t>
      </w:r>
    </w:p>
    <w:p w:rsidR="001F2294" w:rsidRPr="005C3E38" w:rsidRDefault="001F2294" w:rsidP="001F2294">
      <w:pPr>
        <w:spacing w:line="264" w:lineRule="auto"/>
        <w:ind w:firstLine="600"/>
      </w:pPr>
      <w:r w:rsidRPr="005C3E38">
        <w:rPr>
          <w:color w:val="000000"/>
        </w:rPr>
        <w:t>Звук как единица языка. Смыслоразличительная роль звука.</w:t>
      </w:r>
    </w:p>
    <w:p w:rsidR="001F2294" w:rsidRPr="005C3E38" w:rsidRDefault="001F2294" w:rsidP="001F2294">
      <w:pPr>
        <w:spacing w:line="264" w:lineRule="auto"/>
        <w:ind w:firstLine="600"/>
      </w:pPr>
      <w:r w:rsidRPr="005C3E38">
        <w:rPr>
          <w:color w:val="000000"/>
        </w:rPr>
        <w:t>Система гласных звуков.</w:t>
      </w:r>
    </w:p>
    <w:p w:rsidR="001F2294" w:rsidRPr="005C3E38" w:rsidRDefault="001F2294" w:rsidP="001F2294">
      <w:pPr>
        <w:spacing w:line="264" w:lineRule="auto"/>
        <w:ind w:firstLine="600"/>
      </w:pPr>
      <w:r w:rsidRPr="005C3E38">
        <w:rPr>
          <w:color w:val="000000"/>
        </w:rPr>
        <w:t>Система согласных звуков.</w:t>
      </w:r>
    </w:p>
    <w:p w:rsidR="001F2294" w:rsidRPr="005C3E38" w:rsidRDefault="001F2294" w:rsidP="001F2294">
      <w:pPr>
        <w:spacing w:line="264" w:lineRule="auto"/>
        <w:ind w:firstLine="600"/>
      </w:pPr>
      <w:r w:rsidRPr="005C3E38">
        <w:rPr>
          <w:color w:val="000000"/>
        </w:rPr>
        <w:t>Изменение звуков в речевом потоке. Элементы фонетической транскрипции.</w:t>
      </w:r>
    </w:p>
    <w:p w:rsidR="001F2294" w:rsidRPr="005C3E38" w:rsidRDefault="001F2294" w:rsidP="001F2294">
      <w:pPr>
        <w:spacing w:line="264" w:lineRule="auto"/>
        <w:ind w:firstLine="600"/>
      </w:pPr>
      <w:r w:rsidRPr="005C3E38">
        <w:rPr>
          <w:color w:val="000000"/>
        </w:rPr>
        <w:t>Слог. Ударение. Свойства русского ударения.</w:t>
      </w:r>
    </w:p>
    <w:p w:rsidR="001F2294" w:rsidRPr="005C3E38" w:rsidRDefault="001F2294" w:rsidP="001F2294">
      <w:pPr>
        <w:spacing w:line="264" w:lineRule="auto"/>
        <w:ind w:firstLine="600"/>
      </w:pPr>
      <w:r w:rsidRPr="005C3E38">
        <w:rPr>
          <w:color w:val="000000"/>
        </w:rPr>
        <w:t>Соотношение звуков и букв.</w:t>
      </w:r>
    </w:p>
    <w:p w:rsidR="001F2294" w:rsidRPr="005C3E38" w:rsidRDefault="001F2294" w:rsidP="001F2294">
      <w:pPr>
        <w:spacing w:line="264" w:lineRule="auto"/>
        <w:ind w:firstLine="600"/>
      </w:pPr>
      <w:r w:rsidRPr="005C3E38">
        <w:rPr>
          <w:color w:val="000000"/>
        </w:rPr>
        <w:t>Фонетический анализ слова.</w:t>
      </w:r>
    </w:p>
    <w:p w:rsidR="001F2294" w:rsidRPr="005C3E38" w:rsidRDefault="001F2294" w:rsidP="001F2294">
      <w:pPr>
        <w:spacing w:line="264" w:lineRule="auto"/>
        <w:ind w:firstLine="600"/>
      </w:pPr>
      <w:r w:rsidRPr="005C3E38">
        <w:rPr>
          <w:color w:val="000000"/>
        </w:rPr>
        <w:t>Способы обозначения [й’], мягкости согласных.</w:t>
      </w:r>
    </w:p>
    <w:p w:rsidR="001F2294" w:rsidRPr="005C3E38" w:rsidRDefault="001F2294" w:rsidP="001F2294">
      <w:pPr>
        <w:spacing w:line="264" w:lineRule="auto"/>
        <w:ind w:firstLine="600"/>
      </w:pPr>
      <w:r w:rsidRPr="005C3E38">
        <w:rPr>
          <w:color w:val="000000"/>
        </w:rPr>
        <w:t>Основные выразительные средства фонетики.</w:t>
      </w:r>
    </w:p>
    <w:p w:rsidR="001F2294" w:rsidRPr="005C3E38" w:rsidRDefault="001F2294" w:rsidP="001F2294">
      <w:pPr>
        <w:spacing w:line="264" w:lineRule="auto"/>
        <w:ind w:firstLine="600"/>
      </w:pPr>
      <w:r w:rsidRPr="005C3E38">
        <w:rPr>
          <w:color w:val="000000"/>
        </w:rPr>
        <w:t>Прописные и строчные буквы.</w:t>
      </w:r>
    </w:p>
    <w:p w:rsidR="001F2294" w:rsidRPr="005C3E38" w:rsidRDefault="001F2294" w:rsidP="001F2294">
      <w:pPr>
        <w:spacing w:line="264" w:lineRule="auto"/>
        <w:ind w:firstLine="600"/>
      </w:pPr>
      <w:r w:rsidRPr="005C3E38">
        <w:rPr>
          <w:color w:val="000000"/>
        </w:rPr>
        <w:t>Интонация, её функции. Основные элементы интонации.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Орфография</w:t>
      </w:r>
    </w:p>
    <w:p w:rsidR="001F2294" w:rsidRPr="005C3E38" w:rsidRDefault="001F2294" w:rsidP="001F2294">
      <w:pPr>
        <w:spacing w:line="264" w:lineRule="auto"/>
        <w:ind w:firstLine="600"/>
      </w:pPr>
      <w:r w:rsidRPr="005C3E38">
        <w:rPr>
          <w:color w:val="000000"/>
        </w:rPr>
        <w:t>Орфография как раздел лингвистики.</w:t>
      </w:r>
    </w:p>
    <w:p w:rsidR="001F2294" w:rsidRPr="005C3E38" w:rsidRDefault="001F2294" w:rsidP="001F2294">
      <w:pPr>
        <w:spacing w:line="264" w:lineRule="auto"/>
        <w:ind w:firstLine="600"/>
      </w:pPr>
      <w:r w:rsidRPr="005C3E38">
        <w:rPr>
          <w:color w:val="000000"/>
        </w:rPr>
        <w:t>Понятие «орфограмма». Буквенные и небуквенные орфограммы.</w:t>
      </w:r>
    </w:p>
    <w:p w:rsidR="001F2294" w:rsidRPr="005C3E38" w:rsidRDefault="001F2294" w:rsidP="001F2294">
      <w:pPr>
        <w:spacing w:line="264" w:lineRule="auto"/>
        <w:ind w:firstLine="600"/>
      </w:pPr>
      <w:r w:rsidRPr="005C3E38">
        <w:rPr>
          <w:color w:val="000000"/>
        </w:rPr>
        <w:t xml:space="preserve">Правописание разделительных </w:t>
      </w:r>
      <w:r w:rsidRPr="005C3E38">
        <w:rPr>
          <w:b/>
          <w:color w:val="000000"/>
        </w:rPr>
        <w:t>ъ</w:t>
      </w:r>
      <w:r w:rsidRPr="005C3E38">
        <w:rPr>
          <w:color w:val="000000"/>
        </w:rPr>
        <w:t xml:space="preserve"> и </w:t>
      </w:r>
      <w:r w:rsidRPr="005C3E38">
        <w:rPr>
          <w:b/>
          <w:color w:val="000000"/>
        </w:rPr>
        <w:t>ь</w:t>
      </w:r>
      <w:r w:rsidRPr="005C3E38">
        <w:rPr>
          <w:color w:val="000000"/>
        </w:rPr>
        <w:t>.</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Лексикология</w:t>
      </w:r>
    </w:p>
    <w:p w:rsidR="001F2294" w:rsidRPr="005C3E38" w:rsidRDefault="001F2294" w:rsidP="001F2294">
      <w:pPr>
        <w:spacing w:line="264" w:lineRule="auto"/>
        <w:ind w:firstLine="600"/>
      </w:pPr>
      <w:r w:rsidRPr="005C3E38">
        <w:rPr>
          <w:color w:val="000000"/>
        </w:rPr>
        <w:t>Лексикология как раздел лингвистики.</w:t>
      </w:r>
    </w:p>
    <w:p w:rsidR="001F2294" w:rsidRPr="005C3E38" w:rsidRDefault="001F2294" w:rsidP="001F2294">
      <w:pPr>
        <w:spacing w:line="264" w:lineRule="auto"/>
        <w:ind w:firstLine="600"/>
      </w:pPr>
      <w:r w:rsidRPr="005C3E38">
        <w:rPr>
          <w:color w:val="000000"/>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1F2294" w:rsidRPr="005C3E38" w:rsidRDefault="001F2294" w:rsidP="001F2294">
      <w:pPr>
        <w:spacing w:line="264" w:lineRule="auto"/>
        <w:ind w:firstLine="600"/>
      </w:pPr>
      <w:r w:rsidRPr="005C3E38">
        <w:rPr>
          <w:color w:val="000000"/>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1F2294" w:rsidRPr="005C3E38" w:rsidRDefault="001F2294" w:rsidP="001F2294">
      <w:pPr>
        <w:spacing w:line="264" w:lineRule="auto"/>
        <w:ind w:firstLine="600"/>
      </w:pPr>
      <w:r w:rsidRPr="005C3E38">
        <w:rPr>
          <w:color w:val="000000"/>
        </w:rPr>
        <w:t>Синонимы. Антонимы. Омонимы. Паронимы.</w:t>
      </w:r>
    </w:p>
    <w:p w:rsidR="001F2294" w:rsidRPr="005C3E38" w:rsidRDefault="001F2294" w:rsidP="001F2294">
      <w:pPr>
        <w:spacing w:line="264" w:lineRule="auto"/>
        <w:ind w:firstLine="600"/>
      </w:pPr>
      <w:r w:rsidRPr="005C3E38">
        <w:rPr>
          <w:color w:val="000000"/>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F2294" w:rsidRPr="005C3E38" w:rsidRDefault="001F2294" w:rsidP="001F2294">
      <w:pPr>
        <w:spacing w:line="264" w:lineRule="auto"/>
        <w:ind w:firstLine="600"/>
      </w:pPr>
      <w:r w:rsidRPr="005C3E38">
        <w:rPr>
          <w:color w:val="000000"/>
        </w:rPr>
        <w:t>Лексический анализ слов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Морфемика. Орфография</w:t>
      </w:r>
    </w:p>
    <w:p w:rsidR="001F2294" w:rsidRPr="005C3E38" w:rsidRDefault="001F2294" w:rsidP="001F2294">
      <w:pPr>
        <w:spacing w:line="264" w:lineRule="auto"/>
        <w:ind w:firstLine="600"/>
      </w:pPr>
      <w:r w:rsidRPr="005C3E38">
        <w:rPr>
          <w:color w:val="000000"/>
        </w:rPr>
        <w:t>Морфемика как раздел лингвистики.</w:t>
      </w:r>
    </w:p>
    <w:p w:rsidR="001F2294" w:rsidRPr="005C3E38" w:rsidRDefault="001F2294" w:rsidP="001F2294">
      <w:pPr>
        <w:spacing w:line="264" w:lineRule="auto"/>
        <w:ind w:firstLine="600"/>
      </w:pPr>
      <w:r w:rsidRPr="005C3E38">
        <w:rPr>
          <w:color w:val="000000"/>
        </w:rPr>
        <w:t>Морфема как минимальная значимая единица языка. Основа слова. Виды морфем (корень, приставка, суффикс, окончание).</w:t>
      </w:r>
    </w:p>
    <w:p w:rsidR="001F2294" w:rsidRPr="005C3E38" w:rsidRDefault="001F2294" w:rsidP="001F2294">
      <w:pPr>
        <w:spacing w:line="264" w:lineRule="auto"/>
        <w:ind w:firstLine="600"/>
      </w:pPr>
      <w:r w:rsidRPr="005C3E38">
        <w:rPr>
          <w:color w:val="000000"/>
        </w:rPr>
        <w:t>Чередование звуков в морфемах (в том числе чередование гласных с нулём звука).</w:t>
      </w:r>
    </w:p>
    <w:p w:rsidR="001F2294" w:rsidRPr="005C3E38" w:rsidRDefault="001F2294" w:rsidP="001F2294">
      <w:pPr>
        <w:spacing w:line="264" w:lineRule="auto"/>
        <w:ind w:firstLine="600"/>
      </w:pPr>
      <w:r w:rsidRPr="005C3E38">
        <w:rPr>
          <w:color w:val="000000"/>
        </w:rPr>
        <w:t>Морфемный анализ слов.</w:t>
      </w:r>
    </w:p>
    <w:p w:rsidR="001F2294" w:rsidRPr="005C3E38" w:rsidRDefault="001F2294" w:rsidP="001F2294">
      <w:pPr>
        <w:spacing w:line="264" w:lineRule="auto"/>
        <w:ind w:firstLine="600"/>
      </w:pPr>
      <w:r w:rsidRPr="005C3E38">
        <w:rPr>
          <w:color w:val="000000"/>
        </w:rPr>
        <w:t>Уместное использование слов с суффиксами оценки в собственной речи.</w:t>
      </w:r>
    </w:p>
    <w:p w:rsidR="001F2294" w:rsidRPr="005C3E38" w:rsidRDefault="001F2294" w:rsidP="001F2294">
      <w:pPr>
        <w:spacing w:line="264" w:lineRule="auto"/>
        <w:ind w:firstLine="600"/>
      </w:pPr>
      <w:r w:rsidRPr="005C3E38">
        <w:rPr>
          <w:color w:val="000000"/>
        </w:rPr>
        <w:t>Правописание корней с безударными проверяемыми, непроверяемыми гласными (в рамках изученного).</w:t>
      </w:r>
    </w:p>
    <w:p w:rsidR="001F2294" w:rsidRPr="005C3E38" w:rsidRDefault="001F2294" w:rsidP="001F2294">
      <w:pPr>
        <w:spacing w:line="264" w:lineRule="auto"/>
        <w:ind w:firstLine="600"/>
      </w:pPr>
      <w:r w:rsidRPr="005C3E38">
        <w:rPr>
          <w:color w:val="000000"/>
        </w:rPr>
        <w:t>Правописание корней с проверяемыми, непроверяемыми, ­непроизносимыми согласными (в рамках изученного).</w:t>
      </w:r>
    </w:p>
    <w:p w:rsidR="001F2294" w:rsidRPr="005C3E38" w:rsidRDefault="001F2294" w:rsidP="001F2294">
      <w:pPr>
        <w:spacing w:line="264" w:lineRule="auto"/>
        <w:ind w:firstLine="600"/>
      </w:pPr>
      <w:r w:rsidRPr="005C3E38">
        <w:rPr>
          <w:color w:val="000000"/>
        </w:rPr>
        <w:t xml:space="preserve">Правописание </w:t>
      </w:r>
      <w:r w:rsidRPr="005C3E38">
        <w:rPr>
          <w:b/>
          <w:color w:val="000000"/>
        </w:rPr>
        <w:t>ё</w:t>
      </w:r>
      <w:r w:rsidRPr="005C3E38">
        <w:rPr>
          <w:color w:val="000000"/>
        </w:rPr>
        <w:t xml:space="preserve"> – </w:t>
      </w:r>
      <w:r w:rsidRPr="005C3E38">
        <w:rPr>
          <w:b/>
          <w:color w:val="000000"/>
        </w:rPr>
        <w:t>о</w:t>
      </w:r>
      <w:r w:rsidRPr="005C3E38">
        <w:rPr>
          <w:color w:val="000000"/>
        </w:rPr>
        <w:t xml:space="preserve"> после шипящих в корне слова.</w:t>
      </w:r>
    </w:p>
    <w:p w:rsidR="001F2294" w:rsidRPr="005C3E38" w:rsidRDefault="001F2294" w:rsidP="001F2294">
      <w:pPr>
        <w:spacing w:line="264" w:lineRule="auto"/>
        <w:ind w:firstLine="600"/>
      </w:pPr>
      <w:r w:rsidRPr="005C3E38">
        <w:rPr>
          <w:color w:val="000000"/>
        </w:rPr>
        <w:t xml:space="preserve">Правописание неизменяемых на письме приставок и приставок на </w:t>
      </w:r>
      <w:r w:rsidRPr="005C3E38">
        <w:rPr>
          <w:b/>
          <w:color w:val="000000"/>
        </w:rPr>
        <w:t>-з</w:t>
      </w:r>
      <w:r w:rsidRPr="005C3E38">
        <w:rPr>
          <w:color w:val="000000"/>
        </w:rPr>
        <w:t xml:space="preserve"> (-</w:t>
      </w:r>
      <w:r w:rsidRPr="005C3E38">
        <w:rPr>
          <w:b/>
          <w:color w:val="000000"/>
        </w:rPr>
        <w:t>с</w:t>
      </w:r>
      <w:r w:rsidRPr="005C3E38">
        <w:rPr>
          <w:color w:val="000000"/>
        </w:rPr>
        <w:t>).</w:t>
      </w:r>
    </w:p>
    <w:p w:rsidR="001F2294" w:rsidRPr="005C3E38" w:rsidRDefault="001F2294" w:rsidP="001F2294">
      <w:pPr>
        <w:spacing w:line="264" w:lineRule="auto"/>
        <w:ind w:firstLine="600"/>
      </w:pPr>
      <w:r w:rsidRPr="005C3E38">
        <w:rPr>
          <w:color w:val="000000"/>
        </w:rPr>
        <w:t xml:space="preserve">Правописание </w:t>
      </w:r>
      <w:r w:rsidRPr="005C3E38">
        <w:rPr>
          <w:b/>
          <w:color w:val="000000"/>
        </w:rPr>
        <w:t>ы</w:t>
      </w:r>
      <w:r w:rsidRPr="005C3E38">
        <w:rPr>
          <w:color w:val="000000"/>
        </w:rPr>
        <w:t xml:space="preserve"> – </w:t>
      </w:r>
      <w:r w:rsidRPr="005C3E38">
        <w:rPr>
          <w:b/>
          <w:color w:val="000000"/>
        </w:rPr>
        <w:t>и</w:t>
      </w:r>
      <w:r w:rsidRPr="005C3E38">
        <w:rPr>
          <w:color w:val="000000"/>
        </w:rPr>
        <w:t xml:space="preserve"> после приставок.</w:t>
      </w:r>
    </w:p>
    <w:p w:rsidR="001F2294" w:rsidRPr="005C3E38" w:rsidRDefault="001F2294" w:rsidP="001F2294">
      <w:pPr>
        <w:spacing w:line="264" w:lineRule="auto"/>
        <w:ind w:firstLine="600"/>
      </w:pPr>
      <w:r w:rsidRPr="005C3E38">
        <w:rPr>
          <w:color w:val="000000"/>
        </w:rPr>
        <w:t xml:space="preserve">Правописание </w:t>
      </w:r>
      <w:r w:rsidRPr="005C3E38">
        <w:rPr>
          <w:b/>
          <w:color w:val="000000"/>
        </w:rPr>
        <w:t>ы</w:t>
      </w:r>
      <w:r w:rsidRPr="005C3E38">
        <w:rPr>
          <w:color w:val="000000"/>
        </w:rPr>
        <w:t xml:space="preserve"> – </w:t>
      </w:r>
      <w:r w:rsidRPr="005C3E38">
        <w:rPr>
          <w:b/>
          <w:color w:val="000000"/>
        </w:rPr>
        <w:t>и</w:t>
      </w:r>
      <w:r w:rsidRPr="005C3E38">
        <w:rPr>
          <w:color w:val="000000"/>
        </w:rPr>
        <w:t xml:space="preserve"> после </w:t>
      </w:r>
      <w:r w:rsidRPr="005C3E38">
        <w:rPr>
          <w:b/>
          <w:color w:val="000000"/>
        </w:rPr>
        <w:t>ц</w:t>
      </w:r>
      <w:r w:rsidRPr="005C3E38">
        <w:rPr>
          <w:color w:val="000000"/>
        </w:rPr>
        <w:t>.</w:t>
      </w:r>
    </w:p>
    <w:p w:rsidR="001F2294" w:rsidRPr="005C3E38" w:rsidRDefault="001F2294" w:rsidP="001F2294">
      <w:pPr>
        <w:spacing w:line="264" w:lineRule="auto"/>
        <w:ind w:firstLine="600"/>
      </w:pPr>
      <w:r w:rsidRPr="005C3E38">
        <w:rPr>
          <w:color w:val="000000"/>
        </w:rPr>
        <w:t>Орфографический анализ слова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Морфология. Культура речи. Орфография</w:t>
      </w:r>
    </w:p>
    <w:p w:rsidR="001F2294" w:rsidRPr="005C3E38" w:rsidRDefault="001F2294" w:rsidP="001F2294">
      <w:pPr>
        <w:spacing w:line="264" w:lineRule="auto"/>
        <w:ind w:firstLine="600"/>
      </w:pPr>
      <w:r w:rsidRPr="005C3E38">
        <w:rPr>
          <w:color w:val="000000"/>
        </w:rPr>
        <w:t>Морфология как раздел грамматики. Грамматическое значение слова.</w:t>
      </w:r>
    </w:p>
    <w:p w:rsidR="001F2294" w:rsidRPr="005C3E38" w:rsidRDefault="001F2294" w:rsidP="001F2294">
      <w:pPr>
        <w:spacing w:line="264" w:lineRule="auto"/>
        <w:ind w:firstLine="600"/>
      </w:pPr>
      <w:r w:rsidRPr="005C3E38">
        <w:rPr>
          <w:color w:val="000000"/>
        </w:rPr>
        <w:t>Части речи как лексико-грамматические разряды слов. Система частей речи в русском языке. Самостоятельные и служебные части речи.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Имя существительное</w:t>
      </w:r>
    </w:p>
    <w:p w:rsidR="001F2294" w:rsidRPr="005C3E38" w:rsidRDefault="001F2294" w:rsidP="001F2294">
      <w:pPr>
        <w:spacing w:line="264" w:lineRule="auto"/>
        <w:ind w:firstLine="600"/>
      </w:pPr>
      <w:r w:rsidRPr="005C3E38">
        <w:rPr>
          <w:color w:val="000000"/>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F2294" w:rsidRPr="005C3E38" w:rsidRDefault="001F2294" w:rsidP="001F2294">
      <w:pPr>
        <w:spacing w:line="264" w:lineRule="auto"/>
        <w:ind w:firstLine="600"/>
      </w:pPr>
      <w:r w:rsidRPr="005C3E38">
        <w:rPr>
          <w:color w:val="000000"/>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1F2294" w:rsidRPr="005C3E38" w:rsidRDefault="001F2294" w:rsidP="001F2294">
      <w:pPr>
        <w:spacing w:line="264" w:lineRule="auto"/>
        <w:ind w:firstLine="600"/>
      </w:pPr>
      <w:r w:rsidRPr="005C3E38">
        <w:rPr>
          <w:color w:val="000000"/>
        </w:rPr>
        <w:t>Род, число, падеж имени существительного.</w:t>
      </w:r>
    </w:p>
    <w:p w:rsidR="001F2294" w:rsidRPr="005C3E38" w:rsidRDefault="001F2294" w:rsidP="001F2294">
      <w:pPr>
        <w:spacing w:line="264" w:lineRule="auto"/>
        <w:ind w:firstLine="600"/>
      </w:pPr>
      <w:r w:rsidRPr="005C3E38">
        <w:rPr>
          <w:color w:val="000000"/>
        </w:rPr>
        <w:lastRenderedPageBreak/>
        <w:t>Имена существительные общего рода.</w:t>
      </w:r>
    </w:p>
    <w:p w:rsidR="001F2294" w:rsidRPr="005C3E38" w:rsidRDefault="001F2294" w:rsidP="001F2294">
      <w:pPr>
        <w:spacing w:line="264" w:lineRule="auto"/>
        <w:ind w:firstLine="600"/>
      </w:pPr>
      <w:r w:rsidRPr="005C3E38">
        <w:rPr>
          <w:color w:val="000000"/>
        </w:rPr>
        <w:t>Имена существительные, имеющие форму только единственного или только множественного числа.</w:t>
      </w:r>
    </w:p>
    <w:p w:rsidR="001F2294" w:rsidRPr="005C3E38" w:rsidRDefault="001F2294" w:rsidP="001F2294">
      <w:pPr>
        <w:spacing w:line="264" w:lineRule="auto"/>
        <w:ind w:firstLine="600"/>
      </w:pPr>
      <w:r w:rsidRPr="005C3E38">
        <w:rPr>
          <w:color w:val="000000"/>
        </w:rPr>
        <w:t>Типы склонения имён существительных. Разносклоняемые имена существительные. Несклоняемые имена существительные.</w:t>
      </w:r>
    </w:p>
    <w:p w:rsidR="001F2294" w:rsidRPr="005C3E38" w:rsidRDefault="001F2294" w:rsidP="001F2294">
      <w:pPr>
        <w:spacing w:line="264" w:lineRule="auto"/>
        <w:ind w:firstLine="600"/>
      </w:pPr>
      <w:r w:rsidRPr="005C3E38">
        <w:rPr>
          <w:color w:val="000000"/>
        </w:rPr>
        <w:t>Морфологический анализ имён существительных.</w:t>
      </w:r>
    </w:p>
    <w:p w:rsidR="001F2294" w:rsidRPr="005C3E38" w:rsidRDefault="001F2294" w:rsidP="001F2294">
      <w:pPr>
        <w:spacing w:line="264" w:lineRule="auto"/>
        <w:ind w:firstLine="600"/>
      </w:pPr>
      <w:r w:rsidRPr="005C3E38">
        <w:rPr>
          <w:color w:val="000000"/>
        </w:rPr>
        <w:t>Нормы произношения, нормы постановки ударения, нормы словоизменения имён существительных.</w:t>
      </w:r>
    </w:p>
    <w:p w:rsidR="001F2294" w:rsidRPr="005C3E38" w:rsidRDefault="001F2294" w:rsidP="001F2294">
      <w:pPr>
        <w:spacing w:line="264" w:lineRule="auto"/>
        <w:ind w:firstLine="600"/>
      </w:pPr>
      <w:r w:rsidRPr="005C3E38">
        <w:rPr>
          <w:color w:val="000000"/>
        </w:rPr>
        <w:t>Правописание собственных имён существительных.</w:t>
      </w:r>
    </w:p>
    <w:p w:rsidR="001F2294" w:rsidRPr="005C3E38" w:rsidRDefault="001F2294" w:rsidP="001F2294">
      <w:pPr>
        <w:spacing w:line="264" w:lineRule="auto"/>
        <w:ind w:firstLine="600"/>
      </w:pPr>
      <w:r w:rsidRPr="005C3E38">
        <w:rPr>
          <w:color w:val="000000"/>
        </w:rPr>
        <w:t xml:space="preserve">Правописание </w:t>
      </w:r>
      <w:r w:rsidRPr="005C3E38">
        <w:rPr>
          <w:b/>
          <w:color w:val="000000"/>
        </w:rPr>
        <w:t>ь</w:t>
      </w:r>
      <w:r w:rsidRPr="005C3E38">
        <w:rPr>
          <w:color w:val="000000"/>
        </w:rPr>
        <w:t xml:space="preserve"> на конце имён существительных после шипящих.</w:t>
      </w:r>
    </w:p>
    <w:p w:rsidR="001F2294" w:rsidRPr="005C3E38" w:rsidRDefault="001F2294" w:rsidP="001F2294">
      <w:pPr>
        <w:spacing w:line="264" w:lineRule="auto"/>
        <w:ind w:firstLine="600"/>
      </w:pPr>
      <w:r w:rsidRPr="005C3E38">
        <w:rPr>
          <w:color w:val="000000"/>
        </w:rPr>
        <w:t>Правописание безударных окончаний имён существительных.</w:t>
      </w:r>
    </w:p>
    <w:p w:rsidR="001F2294" w:rsidRPr="005C3E38" w:rsidRDefault="001F2294" w:rsidP="001F2294">
      <w:pPr>
        <w:spacing w:line="264" w:lineRule="auto"/>
        <w:ind w:firstLine="600"/>
      </w:pPr>
      <w:r w:rsidRPr="005C3E38">
        <w:rPr>
          <w:color w:val="000000"/>
        </w:rPr>
        <w:t xml:space="preserve">Правописание </w:t>
      </w:r>
      <w:r w:rsidRPr="005C3E38">
        <w:rPr>
          <w:b/>
          <w:color w:val="000000"/>
        </w:rPr>
        <w:t>о</w:t>
      </w:r>
      <w:r w:rsidRPr="005C3E38">
        <w:rPr>
          <w:color w:val="000000"/>
        </w:rPr>
        <w:t xml:space="preserve"> – </w:t>
      </w:r>
      <w:r w:rsidRPr="005C3E38">
        <w:rPr>
          <w:b/>
          <w:color w:val="000000"/>
        </w:rPr>
        <w:t>е</w:t>
      </w:r>
      <w:r w:rsidRPr="005C3E38">
        <w:rPr>
          <w:color w:val="000000"/>
        </w:rPr>
        <w:t xml:space="preserve"> (</w:t>
      </w:r>
      <w:r w:rsidRPr="005C3E38">
        <w:rPr>
          <w:b/>
          <w:color w:val="000000"/>
        </w:rPr>
        <w:t>ё</w:t>
      </w:r>
      <w:r w:rsidRPr="005C3E38">
        <w:rPr>
          <w:color w:val="000000"/>
        </w:rPr>
        <w:t xml:space="preserve">) после шипящих и </w:t>
      </w:r>
      <w:r w:rsidRPr="005C3E38">
        <w:rPr>
          <w:b/>
          <w:color w:val="000000"/>
        </w:rPr>
        <w:t>ц</w:t>
      </w:r>
      <w:r w:rsidRPr="005C3E38">
        <w:rPr>
          <w:color w:val="000000"/>
        </w:rPr>
        <w:t xml:space="preserve"> в суффиксах и окончаниях имён существительных.</w:t>
      </w:r>
    </w:p>
    <w:p w:rsidR="001F2294" w:rsidRPr="005C3E38" w:rsidRDefault="001F2294" w:rsidP="001F2294">
      <w:pPr>
        <w:spacing w:line="264" w:lineRule="auto"/>
        <w:ind w:firstLine="600"/>
      </w:pPr>
      <w:r w:rsidRPr="005C3E38">
        <w:rPr>
          <w:color w:val="000000"/>
        </w:rPr>
        <w:t xml:space="preserve">Правописание суффиксов </w:t>
      </w:r>
      <w:r w:rsidRPr="005C3E38">
        <w:rPr>
          <w:b/>
          <w:color w:val="000000"/>
        </w:rPr>
        <w:t xml:space="preserve">-чик- </w:t>
      </w:r>
      <w:r w:rsidRPr="005C3E38">
        <w:rPr>
          <w:color w:val="000000"/>
        </w:rPr>
        <w:t xml:space="preserve">– </w:t>
      </w:r>
      <w:r w:rsidRPr="005C3E38">
        <w:rPr>
          <w:b/>
          <w:color w:val="000000"/>
        </w:rPr>
        <w:t>-щик-</w:t>
      </w:r>
      <w:r w:rsidRPr="005C3E38">
        <w:rPr>
          <w:color w:val="000000"/>
        </w:rPr>
        <w:t>; -</w:t>
      </w:r>
      <w:r w:rsidRPr="005C3E38">
        <w:rPr>
          <w:b/>
          <w:color w:val="000000"/>
        </w:rPr>
        <w:t>ек-</w:t>
      </w:r>
      <w:r w:rsidRPr="005C3E38">
        <w:rPr>
          <w:color w:val="000000"/>
        </w:rPr>
        <w:t xml:space="preserve"> – </w:t>
      </w:r>
      <w:r w:rsidRPr="005C3E38">
        <w:rPr>
          <w:b/>
          <w:color w:val="000000"/>
        </w:rPr>
        <w:t xml:space="preserve">-ик- </w:t>
      </w:r>
      <w:r w:rsidRPr="005C3E38">
        <w:rPr>
          <w:color w:val="000000"/>
        </w:rPr>
        <w:t>(-</w:t>
      </w:r>
      <w:r w:rsidRPr="005C3E38">
        <w:rPr>
          <w:b/>
          <w:color w:val="000000"/>
        </w:rPr>
        <w:t>чик-</w:t>
      </w:r>
      <w:r w:rsidRPr="005C3E38">
        <w:rPr>
          <w:color w:val="000000"/>
        </w:rPr>
        <w:t>) имён существительных.</w:t>
      </w:r>
    </w:p>
    <w:p w:rsidR="001F2294" w:rsidRPr="005C3E38" w:rsidRDefault="001F2294" w:rsidP="001F2294">
      <w:pPr>
        <w:spacing w:line="264" w:lineRule="auto"/>
        <w:ind w:firstLine="600"/>
      </w:pPr>
      <w:r w:rsidRPr="005C3E38">
        <w:rPr>
          <w:color w:val="000000"/>
        </w:rPr>
        <w:t xml:space="preserve">Правописание корней с чередованием </w:t>
      </w:r>
      <w:r w:rsidRPr="005C3E38">
        <w:rPr>
          <w:b/>
          <w:color w:val="000000"/>
        </w:rPr>
        <w:t>а</w:t>
      </w:r>
      <w:r w:rsidRPr="005C3E38">
        <w:rPr>
          <w:color w:val="000000"/>
        </w:rPr>
        <w:t xml:space="preserve"> // </w:t>
      </w:r>
      <w:r w:rsidRPr="005C3E38">
        <w:rPr>
          <w:b/>
          <w:color w:val="000000"/>
        </w:rPr>
        <w:t>о</w:t>
      </w:r>
      <w:r w:rsidRPr="005C3E38">
        <w:rPr>
          <w:color w:val="000000"/>
        </w:rPr>
        <w:t>: -</w:t>
      </w:r>
      <w:r w:rsidRPr="005C3E38">
        <w:rPr>
          <w:b/>
          <w:color w:val="000000"/>
        </w:rPr>
        <w:t>лаг</w:t>
      </w:r>
      <w:r w:rsidRPr="005C3E38">
        <w:rPr>
          <w:color w:val="000000"/>
        </w:rPr>
        <w:t>- – -</w:t>
      </w:r>
      <w:r w:rsidRPr="005C3E38">
        <w:rPr>
          <w:b/>
          <w:color w:val="000000"/>
        </w:rPr>
        <w:t>лож</w:t>
      </w:r>
      <w:r w:rsidRPr="005C3E38">
        <w:rPr>
          <w:color w:val="000000"/>
        </w:rPr>
        <w:t>-; -</w:t>
      </w:r>
      <w:r w:rsidRPr="005C3E38">
        <w:rPr>
          <w:b/>
          <w:color w:val="000000"/>
        </w:rPr>
        <w:t>раст</w:t>
      </w:r>
      <w:r w:rsidRPr="005C3E38">
        <w:rPr>
          <w:color w:val="000000"/>
        </w:rPr>
        <w:t>- – -</w:t>
      </w:r>
      <w:r w:rsidRPr="005C3E38">
        <w:rPr>
          <w:b/>
          <w:color w:val="000000"/>
        </w:rPr>
        <w:t>ращ</w:t>
      </w:r>
      <w:r w:rsidRPr="005C3E38">
        <w:rPr>
          <w:color w:val="000000"/>
        </w:rPr>
        <w:t>- – -</w:t>
      </w:r>
      <w:r w:rsidRPr="005C3E38">
        <w:rPr>
          <w:b/>
          <w:color w:val="000000"/>
        </w:rPr>
        <w:t>рос</w:t>
      </w:r>
      <w:r w:rsidRPr="005C3E38">
        <w:rPr>
          <w:color w:val="000000"/>
        </w:rPr>
        <w:t>-; -</w:t>
      </w:r>
      <w:r w:rsidRPr="005C3E38">
        <w:rPr>
          <w:b/>
          <w:color w:val="000000"/>
        </w:rPr>
        <w:t>гар</w:t>
      </w:r>
      <w:r w:rsidRPr="005C3E38">
        <w:rPr>
          <w:color w:val="000000"/>
        </w:rPr>
        <w:t>- – -</w:t>
      </w:r>
      <w:r w:rsidRPr="005C3E38">
        <w:rPr>
          <w:b/>
          <w:color w:val="000000"/>
        </w:rPr>
        <w:t>гор</w:t>
      </w:r>
      <w:r w:rsidRPr="005C3E38">
        <w:rPr>
          <w:color w:val="000000"/>
        </w:rPr>
        <w:t>-, -</w:t>
      </w:r>
      <w:r w:rsidRPr="005C3E38">
        <w:rPr>
          <w:b/>
          <w:color w:val="000000"/>
        </w:rPr>
        <w:t>зар</w:t>
      </w:r>
      <w:r w:rsidRPr="005C3E38">
        <w:rPr>
          <w:color w:val="000000"/>
        </w:rPr>
        <w:t>- – -</w:t>
      </w:r>
      <w:r w:rsidRPr="005C3E38">
        <w:rPr>
          <w:b/>
          <w:color w:val="000000"/>
        </w:rPr>
        <w:t>зор</w:t>
      </w:r>
      <w:r w:rsidRPr="005C3E38">
        <w:rPr>
          <w:color w:val="000000"/>
        </w:rPr>
        <w:t>-;</w:t>
      </w:r>
      <w:r w:rsidRPr="005C3E38">
        <w:rPr>
          <w:b/>
          <w:color w:val="000000"/>
        </w:rPr>
        <w:t xml:space="preserve"> -клан- </w:t>
      </w:r>
      <w:r w:rsidRPr="005C3E38">
        <w:rPr>
          <w:color w:val="000000"/>
        </w:rPr>
        <w:t>–</w:t>
      </w:r>
      <w:r w:rsidRPr="005C3E38">
        <w:rPr>
          <w:b/>
          <w:color w:val="000000"/>
        </w:rPr>
        <w:t xml:space="preserve"> -клон-</w:t>
      </w:r>
      <w:r w:rsidRPr="005C3E38">
        <w:rPr>
          <w:color w:val="000000"/>
        </w:rPr>
        <w:t xml:space="preserve">, </w:t>
      </w:r>
      <w:r w:rsidRPr="005C3E38">
        <w:rPr>
          <w:b/>
          <w:color w:val="000000"/>
        </w:rPr>
        <w:t xml:space="preserve">-скак- </w:t>
      </w:r>
      <w:r w:rsidRPr="005C3E38">
        <w:rPr>
          <w:color w:val="000000"/>
        </w:rPr>
        <w:t>–</w:t>
      </w:r>
      <w:r w:rsidRPr="005C3E38">
        <w:rPr>
          <w:b/>
          <w:color w:val="000000"/>
        </w:rPr>
        <w:t xml:space="preserve"> -скоч-.</w:t>
      </w:r>
    </w:p>
    <w:p w:rsidR="001F2294" w:rsidRPr="005C3E38" w:rsidRDefault="001F2294" w:rsidP="001F2294">
      <w:pPr>
        <w:spacing w:line="264" w:lineRule="auto"/>
        <w:ind w:firstLine="600"/>
      </w:pPr>
      <w:r w:rsidRPr="005C3E38">
        <w:rPr>
          <w:color w:val="000000"/>
        </w:rPr>
        <w:t xml:space="preserve">Слитное и раздельное написание </w:t>
      </w:r>
      <w:r w:rsidRPr="005C3E38">
        <w:rPr>
          <w:b/>
          <w:color w:val="000000"/>
        </w:rPr>
        <w:t>не</w:t>
      </w:r>
      <w:r w:rsidRPr="005C3E38">
        <w:rPr>
          <w:color w:val="000000"/>
        </w:rPr>
        <w:t xml:space="preserve"> с именами существительными.</w:t>
      </w:r>
    </w:p>
    <w:p w:rsidR="001F2294" w:rsidRPr="005C3E38" w:rsidRDefault="001F2294" w:rsidP="001F2294">
      <w:pPr>
        <w:spacing w:line="264" w:lineRule="auto"/>
        <w:ind w:firstLine="600"/>
      </w:pPr>
      <w:r w:rsidRPr="005C3E38">
        <w:rPr>
          <w:color w:val="000000"/>
        </w:rPr>
        <w:t>Орфографический анализ имён существительных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Имя прилагательное</w:t>
      </w:r>
    </w:p>
    <w:p w:rsidR="001F2294" w:rsidRPr="005C3E38" w:rsidRDefault="001F2294" w:rsidP="001F2294">
      <w:pPr>
        <w:spacing w:line="264" w:lineRule="auto"/>
        <w:ind w:firstLine="600"/>
      </w:pPr>
      <w:r w:rsidRPr="005C3E38">
        <w:rPr>
          <w:color w:val="000000"/>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1F2294" w:rsidRPr="005C3E38" w:rsidRDefault="001F2294" w:rsidP="001F2294">
      <w:pPr>
        <w:spacing w:line="264" w:lineRule="auto"/>
        <w:ind w:firstLine="600"/>
      </w:pPr>
      <w:r w:rsidRPr="005C3E38">
        <w:rPr>
          <w:color w:val="000000"/>
        </w:rPr>
        <w:t>Имена прилагательные полные и краткие, их синтаксические функции.</w:t>
      </w:r>
    </w:p>
    <w:p w:rsidR="001F2294" w:rsidRPr="005C3E38" w:rsidRDefault="001F2294" w:rsidP="001F2294">
      <w:pPr>
        <w:spacing w:line="264" w:lineRule="auto"/>
        <w:ind w:firstLine="600"/>
      </w:pPr>
      <w:r w:rsidRPr="005C3E38">
        <w:rPr>
          <w:color w:val="000000"/>
        </w:rPr>
        <w:t>Склонение имён прилагательных.</w:t>
      </w:r>
    </w:p>
    <w:p w:rsidR="001F2294" w:rsidRPr="005C3E38" w:rsidRDefault="001F2294" w:rsidP="001F2294">
      <w:pPr>
        <w:spacing w:line="264" w:lineRule="auto"/>
        <w:ind w:firstLine="600"/>
      </w:pPr>
      <w:r w:rsidRPr="005C3E38">
        <w:rPr>
          <w:color w:val="000000"/>
        </w:rPr>
        <w:t>Морфологический анализ имён прилагательных (в рамках изученного).</w:t>
      </w:r>
    </w:p>
    <w:p w:rsidR="001F2294" w:rsidRPr="005C3E38" w:rsidRDefault="001F2294" w:rsidP="001F2294">
      <w:pPr>
        <w:spacing w:line="264" w:lineRule="auto"/>
        <w:ind w:firstLine="600"/>
      </w:pPr>
      <w:r w:rsidRPr="005C3E38">
        <w:rPr>
          <w:color w:val="000000"/>
        </w:rPr>
        <w:t>Нормы словоизменения, произношения имён прилагательных, постановки ударения (в рамках изученного).</w:t>
      </w:r>
    </w:p>
    <w:p w:rsidR="001F2294" w:rsidRPr="005C3E38" w:rsidRDefault="001F2294" w:rsidP="001F2294">
      <w:pPr>
        <w:spacing w:line="264" w:lineRule="auto"/>
        <w:ind w:firstLine="600"/>
      </w:pPr>
      <w:r w:rsidRPr="005C3E38">
        <w:rPr>
          <w:color w:val="000000"/>
        </w:rPr>
        <w:t>Правописание безударных окончаний имён прилагательных.</w:t>
      </w:r>
    </w:p>
    <w:p w:rsidR="001F2294" w:rsidRPr="005C3E38" w:rsidRDefault="001F2294" w:rsidP="001F2294">
      <w:pPr>
        <w:spacing w:line="264" w:lineRule="auto"/>
        <w:ind w:firstLine="600"/>
      </w:pPr>
      <w:r w:rsidRPr="005C3E38">
        <w:rPr>
          <w:color w:val="000000"/>
        </w:rPr>
        <w:t xml:space="preserve">Правописание </w:t>
      </w:r>
      <w:r w:rsidRPr="005C3E38">
        <w:rPr>
          <w:b/>
          <w:color w:val="000000"/>
        </w:rPr>
        <w:t>о</w:t>
      </w:r>
      <w:r w:rsidRPr="005C3E38">
        <w:rPr>
          <w:color w:val="000000"/>
        </w:rPr>
        <w:t xml:space="preserve"> – </w:t>
      </w:r>
      <w:r w:rsidRPr="005C3E38">
        <w:rPr>
          <w:b/>
          <w:color w:val="000000"/>
        </w:rPr>
        <w:t>е</w:t>
      </w:r>
      <w:r w:rsidRPr="005C3E38">
        <w:rPr>
          <w:color w:val="000000"/>
        </w:rPr>
        <w:t xml:space="preserve"> после шипящих и </w:t>
      </w:r>
      <w:r w:rsidRPr="005C3E38">
        <w:rPr>
          <w:b/>
          <w:color w:val="000000"/>
        </w:rPr>
        <w:t>ц</w:t>
      </w:r>
      <w:r w:rsidRPr="005C3E38">
        <w:rPr>
          <w:color w:val="000000"/>
        </w:rPr>
        <w:t xml:space="preserve"> в суффиксах и окончаниях имён прилагательных.</w:t>
      </w:r>
    </w:p>
    <w:p w:rsidR="001F2294" w:rsidRPr="005C3E38" w:rsidRDefault="001F2294" w:rsidP="001F2294">
      <w:pPr>
        <w:spacing w:line="264" w:lineRule="auto"/>
        <w:ind w:firstLine="600"/>
      </w:pPr>
      <w:r w:rsidRPr="005C3E38">
        <w:rPr>
          <w:color w:val="000000"/>
        </w:rPr>
        <w:t>Правописание кратких форм имён прилагательных с основой на шипящий.</w:t>
      </w:r>
    </w:p>
    <w:p w:rsidR="001F2294" w:rsidRPr="005C3E38" w:rsidRDefault="001F2294" w:rsidP="001F2294">
      <w:pPr>
        <w:spacing w:line="264" w:lineRule="auto"/>
        <w:ind w:firstLine="600"/>
      </w:pPr>
      <w:r w:rsidRPr="005C3E38">
        <w:rPr>
          <w:color w:val="000000"/>
        </w:rPr>
        <w:t xml:space="preserve">Слитное и раздельное написание </w:t>
      </w:r>
      <w:r w:rsidRPr="005C3E38">
        <w:rPr>
          <w:b/>
          <w:color w:val="000000"/>
        </w:rPr>
        <w:t xml:space="preserve">не </w:t>
      </w:r>
      <w:r w:rsidRPr="005C3E38">
        <w:rPr>
          <w:color w:val="000000"/>
        </w:rPr>
        <w:t>с именами прилагательными.</w:t>
      </w:r>
    </w:p>
    <w:p w:rsidR="001F2294" w:rsidRPr="005C3E38" w:rsidRDefault="001F2294" w:rsidP="001F2294">
      <w:pPr>
        <w:spacing w:line="264" w:lineRule="auto"/>
        <w:ind w:firstLine="600"/>
      </w:pPr>
      <w:r w:rsidRPr="005C3E38">
        <w:rPr>
          <w:color w:val="000000"/>
        </w:rPr>
        <w:t>Орфографический анализ имён прилагательных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Глагол</w:t>
      </w:r>
    </w:p>
    <w:p w:rsidR="001F2294" w:rsidRPr="005C3E38" w:rsidRDefault="001F2294" w:rsidP="001F2294">
      <w:pPr>
        <w:spacing w:line="264" w:lineRule="auto"/>
        <w:ind w:firstLine="600"/>
      </w:pPr>
      <w:r w:rsidRPr="005C3E38">
        <w:rPr>
          <w:color w:val="000000"/>
        </w:rPr>
        <w:lastRenderedPageBreak/>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1F2294" w:rsidRPr="005C3E38" w:rsidRDefault="001F2294" w:rsidP="001F2294">
      <w:pPr>
        <w:spacing w:line="264" w:lineRule="auto"/>
        <w:ind w:firstLine="600"/>
      </w:pPr>
      <w:r w:rsidRPr="005C3E38">
        <w:rPr>
          <w:color w:val="000000"/>
        </w:rPr>
        <w:t>Глаголы совершенного и несовершенного вида, возвратные и невозвратные.</w:t>
      </w:r>
    </w:p>
    <w:p w:rsidR="001F2294" w:rsidRPr="005C3E38" w:rsidRDefault="001F2294" w:rsidP="001F2294">
      <w:pPr>
        <w:spacing w:line="264" w:lineRule="auto"/>
        <w:ind w:firstLine="600"/>
      </w:pPr>
      <w:r w:rsidRPr="005C3E38">
        <w:rPr>
          <w:color w:val="000000"/>
        </w:rPr>
        <w:t>Инфинитив и его грамматические свойства. Основа инфинитива, основа настоящего (будущего простого) времени глагола.</w:t>
      </w:r>
    </w:p>
    <w:p w:rsidR="001F2294" w:rsidRPr="005C3E38" w:rsidRDefault="001F2294" w:rsidP="001F2294">
      <w:pPr>
        <w:spacing w:line="264" w:lineRule="auto"/>
        <w:ind w:firstLine="600"/>
      </w:pPr>
      <w:r w:rsidRPr="005C3E38">
        <w:rPr>
          <w:color w:val="000000"/>
        </w:rPr>
        <w:t>Спряжение глагола.</w:t>
      </w:r>
    </w:p>
    <w:p w:rsidR="001F2294" w:rsidRPr="005C3E38" w:rsidRDefault="001F2294" w:rsidP="001F2294">
      <w:pPr>
        <w:spacing w:line="264" w:lineRule="auto"/>
        <w:ind w:firstLine="600"/>
      </w:pPr>
      <w:r w:rsidRPr="005C3E38">
        <w:rPr>
          <w:color w:val="000000"/>
        </w:rPr>
        <w:t>Морфологический анализ глаголов (в рамках изученного).</w:t>
      </w:r>
    </w:p>
    <w:p w:rsidR="001F2294" w:rsidRPr="005C3E38" w:rsidRDefault="001F2294" w:rsidP="001F2294">
      <w:pPr>
        <w:spacing w:line="264" w:lineRule="auto"/>
        <w:ind w:firstLine="600"/>
      </w:pPr>
      <w:r w:rsidRPr="005C3E38">
        <w:rPr>
          <w:color w:val="000000"/>
        </w:rPr>
        <w:t>Нормы словоизменения глаголов, постановки ударения в глагольных формах (в рамках изученного).</w:t>
      </w:r>
    </w:p>
    <w:p w:rsidR="001F2294" w:rsidRPr="005C3E38" w:rsidRDefault="001F2294" w:rsidP="001F2294">
      <w:pPr>
        <w:spacing w:line="264" w:lineRule="auto"/>
        <w:ind w:firstLine="600"/>
      </w:pPr>
      <w:r w:rsidRPr="005C3E38">
        <w:rPr>
          <w:color w:val="000000"/>
        </w:rPr>
        <w:t xml:space="preserve">Правописание корней с чередованием </w:t>
      </w:r>
      <w:r w:rsidRPr="005C3E38">
        <w:rPr>
          <w:b/>
          <w:color w:val="000000"/>
        </w:rPr>
        <w:t>е</w:t>
      </w:r>
      <w:r w:rsidRPr="005C3E38">
        <w:rPr>
          <w:color w:val="000000"/>
        </w:rPr>
        <w:t xml:space="preserve"> // </w:t>
      </w:r>
      <w:r w:rsidRPr="005C3E38">
        <w:rPr>
          <w:b/>
          <w:color w:val="000000"/>
        </w:rPr>
        <w:t>и:</w:t>
      </w:r>
      <w:r w:rsidRPr="005C3E38">
        <w:rPr>
          <w:color w:val="000000"/>
        </w:rPr>
        <w:t xml:space="preserve"> -</w:t>
      </w:r>
      <w:r w:rsidRPr="005C3E38">
        <w:rPr>
          <w:b/>
          <w:color w:val="000000"/>
        </w:rPr>
        <w:t>бер</w:t>
      </w:r>
      <w:r w:rsidRPr="005C3E38">
        <w:rPr>
          <w:color w:val="000000"/>
        </w:rPr>
        <w:t>- – -</w:t>
      </w:r>
      <w:r w:rsidRPr="005C3E38">
        <w:rPr>
          <w:b/>
          <w:color w:val="000000"/>
        </w:rPr>
        <w:t>бир</w:t>
      </w:r>
      <w:r w:rsidRPr="005C3E38">
        <w:rPr>
          <w:color w:val="000000"/>
        </w:rPr>
        <w:t>-, -</w:t>
      </w:r>
      <w:r w:rsidRPr="005C3E38">
        <w:rPr>
          <w:b/>
          <w:color w:val="000000"/>
        </w:rPr>
        <w:t>блест</w:t>
      </w:r>
      <w:r w:rsidRPr="005C3E38">
        <w:rPr>
          <w:color w:val="000000"/>
        </w:rPr>
        <w:t>- – -</w:t>
      </w:r>
      <w:r w:rsidRPr="005C3E38">
        <w:rPr>
          <w:b/>
          <w:color w:val="000000"/>
        </w:rPr>
        <w:t>блист</w:t>
      </w:r>
      <w:r w:rsidRPr="005C3E38">
        <w:rPr>
          <w:color w:val="000000"/>
        </w:rPr>
        <w:t>-, -</w:t>
      </w:r>
      <w:r w:rsidRPr="005C3E38">
        <w:rPr>
          <w:b/>
          <w:color w:val="000000"/>
        </w:rPr>
        <w:t>дер</w:t>
      </w:r>
      <w:r w:rsidRPr="005C3E38">
        <w:rPr>
          <w:color w:val="000000"/>
        </w:rPr>
        <w:t>- – -</w:t>
      </w:r>
      <w:r w:rsidRPr="005C3E38">
        <w:rPr>
          <w:b/>
          <w:color w:val="000000"/>
        </w:rPr>
        <w:t>дир</w:t>
      </w:r>
      <w:r w:rsidRPr="005C3E38">
        <w:rPr>
          <w:color w:val="000000"/>
        </w:rPr>
        <w:t>-, -</w:t>
      </w:r>
      <w:r w:rsidRPr="005C3E38">
        <w:rPr>
          <w:b/>
          <w:color w:val="000000"/>
        </w:rPr>
        <w:t>жег</w:t>
      </w:r>
      <w:r w:rsidRPr="005C3E38">
        <w:rPr>
          <w:color w:val="000000"/>
        </w:rPr>
        <w:t>- – -</w:t>
      </w:r>
      <w:r w:rsidRPr="005C3E38">
        <w:rPr>
          <w:b/>
          <w:color w:val="000000"/>
        </w:rPr>
        <w:t>жиг</w:t>
      </w:r>
      <w:r w:rsidRPr="005C3E38">
        <w:rPr>
          <w:color w:val="000000"/>
        </w:rPr>
        <w:t>-, -</w:t>
      </w:r>
      <w:r w:rsidRPr="005C3E38">
        <w:rPr>
          <w:b/>
          <w:color w:val="000000"/>
        </w:rPr>
        <w:t>мер</w:t>
      </w:r>
      <w:r w:rsidRPr="005C3E38">
        <w:rPr>
          <w:color w:val="000000"/>
        </w:rPr>
        <w:t>- – -</w:t>
      </w:r>
      <w:r w:rsidRPr="005C3E38">
        <w:rPr>
          <w:b/>
          <w:color w:val="000000"/>
        </w:rPr>
        <w:t>мир</w:t>
      </w:r>
      <w:r w:rsidRPr="005C3E38">
        <w:rPr>
          <w:color w:val="000000"/>
        </w:rPr>
        <w:t>-, -</w:t>
      </w:r>
      <w:r w:rsidRPr="005C3E38">
        <w:rPr>
          <w:b/>
          <w:color w:val="000000"/>
        </w:rPr>
        <w:t>пер</w:t>
      </w:r>
      <w:r w:rsidRPr="005C3E38">
        <w:rPr>
          <w:color w:val="000000"/>
        </w:rPr>
        <w:t>- – -</w:t>
      </w:r>
      <w:r w:rsidRPr="005C3E38">
        <w:rPr>
          <w:b/>
          <w:color w:val="000000"/>
        </w:rPr>
        <w:t>пир</w:t>
      </w:r>
      <w:r w:rsidRPr="005C3E38">
        <w:rPr>
          <w:color w:val="000000"/>
        </w:rPr>
        <w:t>-, -</w:t>
      </w:r>
      <w:r w:rsidRPr="005C3E38">
        <w:rPr>
          <w:b/>
          <w:color w:val="000000"/>
        </w:rPr>
        <w:t>стел</w:t>
      </w:r>
      <w:r w:rsidRPr="005C3E38">
        <w:rPr>
          <w:color w:val="000000"/>
        </w:rPr>
        <w:t>- – -</w:t>
      </w:r>
      <w:r w:rsidRPr="005C3E38">
        <w:rPr>
          <w:b/>
          <w:color w:val="000000"/>
        </w:rPr>
        <w:t>стил</w:t>
      </w:r>
      <w:r w:rsidRPr="005C3E38">
        <w:rPr>
          <w:color w:val="000000"/>
        </w:rPr>
        <w:t>-, -</w:t>
      </w:r>
      <w:r w:rsidRPr="005C3E38">
        <w:rPr>
          <w:b/>
          <w:color w:val="000000"/>
        </w:rPr>
        <w:t>тер</w:t>
      </w:r>
      <w:r w:rsidRPr="005C3E38">
        <w:rPr>
          <w:color w:val="000000"/>
        </w:rPr>
        <w:t>- – -</w:t>
      </w:r>
      <w:r w:rsidRPr="005C3E38">
        <w:rPr>
          <w:b/>
          <w:color w:val="000000"/>
        </w:rPr>
        <w:t>тир</w:t>
      </w:r>
      <w:r w:rsidRPr="005C3E38">
        <w:rPr>
          <w:color w:val="000000"/>
        </w:rPr>
        <w:t>-.</w:t>
      </w:r>
    </w:p>
    <w:p w:rsidR="001F2294" w:rsidRPr="005C3E38" w:rsidRDefault="001F2294" w:rsidP="001F2294">
      <w:pPr>
        <w:spacing w:line="264" w:lineRule="auto"/>
        <w:ind w:firstLine="600"/>
      </w:pPr>
      <w:r w:rsidRPr="005C3E38">
        <w:rPr>
          <w:color w:val="000000"/>
        </w:rPr>
        <w:t xml:space="preserve">Использование </w:t>
      </w:r>
      <w:r w:rsidRPr="005C3E38">
        <w:rPr>
          <w:b/>
          <w:color w:val="000000"/>
        </w:rPr>
        <w:t>ь</w:t>
      </w:r>
      <w:r w:rsidRPr="005C3E38">
        <w:rPr>
          <w:color w:val="000000"/>
        </w:rPr>
        <w:t xml:space="preserve"> как показателя грамматической формы в инфинитиве, в форме 2-го лица единственного числа после шипящих.</w:t>
      </w:r>
    </w:p>
    <w:p w:rsidR="001F2294" w:rsidRPr="005C3E38" w:rsidRDefault="001F2294" w:rsidP="001F2294">
      <w:pPr>
        <w:spacing w:line="264" w:lineRule="auto"/>
        <w:ind w:firstLine="600"/>
      </w:pPr>
      <w:r w:rsidRPr="005C3E38">
        <w:rPr>
          <w:color w:val="000000"/>
        </w:rPr>
        <w:t xml:space="preserve">Правописание </w:t>
      </w:r>
      <w:r w:rsidRPr="005C3E38">
        <w:rPr>
          <w:b/>
          <w:color w:val="000000"/>
        </w:rPr>
        <w:t>-тся</w:t>
      </w:r>
      <w:r w:rsidRPr="005C3E38">
        <w:rPr>
          <w:color w:val="000000"/>
        </w:rPr>
        <w:t xml:space="preserve"> и </w:t>
      </w:r>
      <w:r w:rsidRPr="005C3E38">
        <w:rPr>
          <w:b/>
          <w:color w:val="000000"/>
        </w:rPr>
        <w:t>-ться</w:t>
      </w:r>
      <w:r w:rsidRPr="005C3E38">
        <w:rPr>
          <w:color w:val="000000"/>
        </w:rPr>
        <w:t xml:space="preserve"> в глаголах, суффиксов </w:t>
      </w:r>
      <w:r w:rsidRPr="005C3E38">
        <w:rPr>
          <w:b/>
          <w:color w:val="000000"/>
        </w:rPr>
        <w:t>-ова</w:t>
      </w:r>
      <w:r w:rsidRPr="005C3E38">
        <w:rPr>
          <w:color w:val="000000"/>
        </w:rPr>
        <w:t>- –</w:t>
      </w:r>
      <w:r w:rsidRPr="005C3E38">
        <w:rPr>
          <w:b/>
          <w:color w:val="000000"/>
        </w:rPr>
        <w:t xml:space="preserve"> </w:t>
      </w:r>
      <w:r w:rsidRPr="005C3E38">
        <w:rPr>
          <w:color w:val="000000"/>
        </w:rPr>
        <w:t>-</w:t>
      </w:r>
      <w:r w:rsidRPr="005C3E38">
        <w:rPr>
          <w:b/>
          <w:color w:val="000000"/>
        </w:rPr>
        <w:t>ева</w:t>
      </w:r>
      <w:r w:rsidRPr="005C3E38">
        <w:rPr>
          <w:color w:val="000000"/>
        </w:rPr>
        <w:t xml:space="preserve">-, </w:t>
      </w:r>
      <w:r w:rsidRPr="005C3E38">
        <w:rPr>
          <w:b/>
          <w:color w:val="000000"/>
        </w:rPr>
        <w:t xml:space="preserve">-ыва- </w:t>
      </w:r>
      <w:r w:rsidRPr="005C3E38">
        <w:rPr>
          <w:color w:val="000000"/>
        </w:rPr>
        <w:t xml:space="preserve">– </w:t>
      </w:r>
      <w:r w:rsidRPr="005C3E38">
        <w:rPr>
          <w:b/>
          <w:color w:val="000000"/>
        </w:rPr>
        <w:t>-ива-</w:t>
      </w:r>
      <w:r w:rsidRPr="005C3E38">
        <w:rPr>
          <w:color w:val="000000"/>
        </w:rPr>
        <w:t>.</w:t>
      </w:r>
    </w:p>
    <w:p w:rsidR="001F2294" w:rsidRPr="005C3E38" w:rsidRDefault="001F2294" w:rsidP="001F2294">
      <w:pPr>
        <w:spacing w:line="264" w:lineRule="auto"/>
        <w:ind w:firstLine="600"/>
      </w:pPr>
      <w:r w:rsidRPr="005C3E38">
        <w:rPr>
          <w:color w:val="000000"/>
        </w:rPr>
        <w:t>Правописание безударных личных окончаний глагола.</w:t>
      </w:r>
    </w:p>
    <w:p w:rsidR="001F2294" w:rsidRPr="005C3E38" w:rsidRDefault="001F2294" w:rsidP="001F2294">
      <w:pPr>
        <w:spacing w:line="264" w:lineRule="auto"/>
        <w:ind w:firstLine="600"/>
      </w:pPr>
      <w:r w:rsidRPr="005C3E38">
        <w:rPr>
          <w:color w:val="000000"/>
        </w:rPr>
        <w:t xml:space="preserve">Правописание гласной перед суффиксом </w:t>
      </w:r>
      <w:r w:rsidRPr="005C3E38">
        <w:rPr>
          <w:b/>
          <w:color w:val="000000"/>
        </w:rPr>
        <w:t>-л-</w:t>
      </w:r>
      <w:r w:rsidRPr="005C3E38">
        <w:rPr>
          <w:color w:val="000000"/>
        </w:rPr>
        <w:t xml:space="preserve"> в формах прошедшего времени глагола.</w:t>
      </w:r>
    </w:p>
    <w:p w:rsidR="001F2294" w:rsidRPr="005C3E38" w:rsidRDefault="001F2294" w:rsidP="001F2294">
      <w:pPr>
        <w:spacing w:line="264" w:lineRule="auto"/>
        <w:ind w:firstLine="600"/>
      </w:pPr>
      <w:r w:rsidRPr="005C3E38">
        <w:rPr>
          <w:color w:val="000000"/>
        </w:rPr>
        <w:t xml:space="preserve">Слитное и раздельное написание </w:t>
      </w:r>
      <w:r w:rsidRPr="005C3E38">
        <w:rPr>
          <w:b/>
          <w:color w:val="000000"/>
        </w:rPr>
        <w:t>не</w:t>
      </w:r>
      <w:r w:rsidRPr="005C3E38">
        <w:rPr>
          <w:color w:val="000000"/>
        </w:rPr>
        <w:t xml:space="preserve"> с глаголами.</w:t>
      </w:r>
    </w:p>
    <w:p w:rsidR="001F2294" w:rsidRPr="005C3E38" w:rsidRDefault="001F2294" w:rsidP="001F2294">
      <w:pPr>
        <w:spacing w:line="264" w:lineRule="auto"/>
        <w:ind w:firstLine="600"/>
      </w:pPr>
      <w:r w:rsidRPr="005C3E38">
        <w:rPr>
          <w:color w:val="000000"/>
        </w:rPr>
        <w:t>Орфографический анализ глаголов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Синтаксис. Культура речи. Пунктуация</w:t>
      </w:r>
    </w:p>
    <w:p w:rsidR="001F2294" w:rsidRPr="005C3E38" w:rsidRDefault="001F2294" w:rsidP="001F2294">
      <w:pPr>
        <w:spacing w:line="264" w:lineRule="auto"/>
        <w:ind w:firstLine="600"/>
      </w:pPr>
      <w:r w:rsidRPr="005C3E38">
        <w:rPr>
          <w:color w:val="000000"/>
        </w:rPr>
        <w:t>Синтаксис как раздел грамматики. Словосочетание и предложение как единицы синтаксиса.</w:t>
      </w:r>
    </w:p>
    <w:p w:rsidR="001F2294" w:rsidRPr="005C3E38" w:rsidRDefault="001F2294" w:rsidP="001F2294">
      <w:pPr>
        <w:spacing w:line="264" w:lineRule="auto"/>
        <w:ind w:firstLine="600"/>
      </w:pPr>
      <w:r w:rsidRPr="005C3E38">
        <w:rPr>
          <w:color w:val="000000"/>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1F2294" w:rsidRPr="005C3E38" w:rsidRDefault="001F2294" w:rsidP="001F2294">
      <w:pPr>
        <w:spacing w:line="264" w:lineRule="auto"/>
        <w:ind w:firstLine="600"/>
      </w:pPr>
      <w:r w:rsidRPr="005C3E38">
        <w:rPr>
          <w:color w:val="000000"/>
        </w:rPr>
        <w:t>Синтаксический анализ словосочетания.</w:t>
      </w:r>
    </w:p>
    <w:p w:rsidR="001F2294" w:rsidRPr="005C3E38" w:rsidRDefault="001F2294" w:rsidP="001F2294">
      <w:pPr>
        <w:spacing w:line="264" w:lineRule="auto"/>
        <w:ind w:firstLine="600"/>
      </w:pPr>
      <w:r w:rsidRPr="005C3E38">
        <w:rPr>
          <w:color w:val="000000"/>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1F2294" w:rsidRPr="005C3E38" w:rsidRDefault="001F2294" w:rsidP="001F2294">
      <w:pPr>
        <w:spacing w:line="264" w:lineRule="auto"/>
        <w:ind w:firstLine="600"/>
      </w:pPr>
      <w:r w:rsidRPr="005C3E38">
        <w:rPr>
          <w:color w:val="000000"/>
        </w:rP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w:t>
      </w:r>
      <w:r w:rsidRPr="005C3E38">
        <w:rPr>
          <w:color w:val="000000"/>
        </w:rPr>
        <w:lastRenderedPageBreak/>
        <w:t>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1F2294" w:rsidRPr="005C3E38" w:rsidRDefault="001F2294" w:rsidP="001F2294">
      <w:pPr>
        <w:spacing w:line="264" w:lineRule="auto"/>
        <w:ind w:firstLine="600"/>
      </w:pPr>
      <w:r w:rsidRPr="005C3E38">
        <w:rPr>
          <w:color w:val="000000"/>
        </w:rPr>
        <w:t>Тире между подлежащим и сказуемым.</w:t>
      </w:r>
    </w:p>
    <w:p w:rsidR="001F2294" w:rsidRPr="005C3E38" w:rsidRDefault="001F2294" w:rsidP="001F2294">
      <w:pPr>
        <w:spacing w:line="264" w:lineRule="auto"/>
        <w:ind w:firstLine="600"/>
      </w:pPr>
      <w:r w:rsidRPr="005C3E38">
        <w:rPr>
          <w:color w:val="000000"/>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F2294" w:rsidRPr="005C3E38" w:rsidRDefault="001F2294" w:rsidP="001F2294">
      <w:pPr>
        <w:spacing w:line="264" w:lineRule="auto"/>
        <w:ind w:firstLine="600"/>
      </w:pPr>
      <w:r w:rsidRPr="005C3E38">
        <w:rPr>
          <w:color w:val="000000"/>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5C3E38">
        <w:rPr>
          <w:b/>
          <w:color w:val="000000"/>
        </w:rPr>
        <w:t>и</w:t>
      </w:r>
      <w:r w:rsidRPr="005C3E38">
        <w:rPr>
          <w:color w:val="000000"/>
        </w:rPr>
        <w:t xml:space="preserve">, союзами </w:t>
      </w:r>
      <w:r w:rsidRPr="005C3E38">
        <w:rPr>
          <w:b/>
          <w:color w:val="000000"/>
        </w:rPr>
        <w:t>а</w:t>
      </w:r>
      <w:r w:rsidRPr="005C3E38">
        <w:rPr>
          <w:color w:val="000000"/>
        </w:rPr>
        <w:t xml:space="preserve">, </w:t>
      </w:r>
      <w:r w:rsidRPr="005C3E38">
        <w:rPr>
          <w:b/>
          <w:color w:val="000000"/>
        </w:rPr>
        <w:t>но</w:t>
      </w:r>
      <w:r w:rsidRPr="005C3E38">
        <w:rPr>
          <w:color w:val="000000"/>
        </w:rPr>
        <w:t xml:space="preserve">, </w:t>
      </w:r>
      <w:r w:rsidRPr="005C3E38">
        <w:rPr>
          <w:b/>
          <w:color w:val="000000"/>
        </w:rPr>
        <w:t>однако</w:t>
      </w:r>
      <w:r w:rsidRPr="005C3E38">
        <w:rPr>
          <w:color w:val="000000"/>
        </w:rPr>
        <w:t xml:space="preserve">, </w:t>
      </w:r>
      <w:r w:rsidRPr="005C3E38">
        <w:rPr>
          <w:b/>
          <w:color w:val="000000"/>
        </w:rPr>
        <w:t>зато</w:t>
      </w:r>
      <w:r w:rsidRPr="005C3E38">
        <w:rPr>
          <w:color w:val="000000"/>
        </w:rPr>
        <w:t xml:space="preserve">, </w:t>
      </w:r>
      <w:r w:rsidRPr="005C3E38">
        <w:rPr>
          <w:b/>
          <w:color w:val="000000"/>
        </w:rPr>
        <w:t>да</w:t>
      </w:r>
      <w:r w:rsidRPr="005C3E38">
        <w:rPr>
          <w:color w:val="000000"/>
        </w:rPr>
        <w:t xml:space="preserve"> (в значении </w:t>
      </w:r>
      <w:r w:rsidRPr="005C3E38">
        <w:rPr>
          <w:b/>
          <w:color w:val="000000"/>
        </w:rPr>
        <w:t>и</w:t>
      </w:r>
      <w:r w:rsidRPr="005C3E38">
        <w:rPr>
          <w:color w:val="000000"/>
        </w:rPr>
        <w:t xml:space="preserve">), </w:t>
      </w:r>
      <w:r w:rsidRPr="005C3E38">
        <w:rPr>
          <w:b/>
          <w:color w:val="000000"/>
        </w:rPr>
        <w:t>да</w:t>
      </w:r>
      <w:r w:rsidRPr="005C3E38">
        <w:rPr>
          <w:color w:val="000000"/>
        </w:rPr>
        <w:t xml:space="preserve"> (в значении </w:t>
      </w:r>
      <w:r w:rsidRPr="005C3E38">
        <w:rPr>
          <w:b/>
          <w:color w:val="000000"/>
        </w:rPr>
        <w:t>но</w:t>
      </w:r>
      <w:r w:rsidRPr="005C3E38">
        <w:rPr>
          <w:color w:val="000000"/>
        </w:rPr>
        <w:t>). Предложения с обобщающим словом при однородных членах.</w:t>
      </w:r>
    </w:p>
    <w:p w:rsidR="001F2294" w:rsidRPr="005C3E38" w:rsidRDefault="001F2294" w:rsidP="001F2294">
      <w:pPr>
        <w:spacing w:line="264" w:lineRule="auto"/>
        <w:ind w:firstLine="600"/>
      </w:pPr>
      <w:r w:rsidRPr="005C3E38">
        <w:rPr>
          <w:color w:val="000000"/>
        </w:rPr>
        <w:t>Предложения с обращением, особенности интонации. Обращение и средства его выражения.</w:t>
      </w:r>
    </w:p>
    <w:p w:rsidR="001F2294" w:rsidRPr="005C3E38" w:rsidRDefault="001F2294" w:rsidP="001F2294">
      <w:pPr>
        <w:spacing w:line="264" w:lineRule="auto"/>
        <w:ind w:firstLine="600"/>
      </w:pPr>
      <w:r w:rsidRPr="005C3E38">
        <w:rPr>
          <w:color w:val="000000"/>
        </w:rPr>
        <w:t>Синтаксический анализ простого и простого осложнённого предложений.</w:t>
      </w:r>
    </w:p>
    <w:p w:rsidR="001F2294" w:rsidRPr="005C3E38" w:rsidRDefault="001F2294" w:rsidP="001F2294">
      <w:pPr>
        <w:spacing w:line="264" w:lineRule="auto"/>
        <w:ind w:firstLine="600"/>
      </w:pPr>
      <w:r w:rsidRPr="005C3E38">
        <w:rPr>
          <w:color w:val="000000"/>
        </w:rPr>
        <w:t xml:space="preserve">Пунктуационное оформление предложений, осложнённых однородными членами, связанными бессоюзной связью, одиночным союзом </w:t>
      </w:r>
      <w:r w:rsidRPr="005C3E38">
        <w:rPr>
          <w:b/>
          <w:color w:val="000000"/>
        </w:rPr>
        <w:t>и</w:t>
      </w:r>
      <w:r w:rsidRPr="005C3E38">
        <w:rPr>
          <w:color w:val="000000"/>
        </w:rPr>
        <w:t xml:space="preserve">, союзами </w:t>
      </w:r>
      <w:r w:rsidRPr="005C3E38">
        <w:rPr>
          <w:b/>
          <w:color w:val="000000"/>
        </w:rPr>
        <w:t>а</w:t>
      </w:r>
      <w:r w:rsidRPr="005C3E38">
        <w:rPr>
          <w:color w:val="000000"/>
        </w:rPr>
        <w:t xml:space="preserve">, </w:t>
      </w:r>
      <w:r w:rsidRPr="005C3E38">
        <w:rPr>
          <w:b/>
          <w:color w:val="000000"/>
        </w:rPr>
        <w:t>но</w:t>
      </w:r>
      <w:r w:rsidRPr="005C3E38">
        <w:rPr>
          <w:color w:val="000000"/>
        </w:rPr>
        <w:t xml:space="preserve">, </w:t>
      </w:r>
      <w:r w:rsidRPr="005C3E38">
        <w:rPr>
          <w:b/>
          <w:color w:val="000000"/>
        </w:rPr>
        <w:t>однако</w:t>
      </w:r>
      <w:r w:rsidRPr="005C3E38">
        <w:rPr>
          <w:color w:val="000000"/>
        </w:rPr>
        <w:t xml:space="preserve">, </w:t>
      </w:r>
      <w:r w:rsidRPr="005C3E38">
        <w:rPr>
          <w:b/>
          <w:color w:val="000000"/>
        </w:rPr>
        <w:t>зато</w:t>
      </w:r>
      <w:r w:rsidRPr="005C3E38">
        <w:rPr>
          <w:color w:val="000000"/>
        </w:rPr>
        <w:t xml:space="preserve">, </w:t>
      </w:r>
      <w:r w:rsidRPr="005C3E38">
        <w:rPr>
          <w:b/>
          <w:color w:val="000000"/>
        </w:rPr>
        <w:t>да</w:t>
      </w:r>
      <w:r w:rsidRPr="005C3E38">
        <w:rPr>
          <w:color w:val="000000"/>
        </w:rPr>
        <w:t xml:space="preserve"> (в значении </w:t>
      </w:r>
      <w:r w:rsidRPr="005C3E38">
        <w:rPr>
          <w:b/>
          <w:color w:val="000000"/>
        </w:rPr>
        <w:t>и</w:t>
      </w:r>
      <w:r w:rsidRPr="005C3E38">
        <w:rPr>
          <w:color w:val="000000"/>
        </w:rPr>
        <w:t xml:space="preserve">), </w:t>
      </w:r>
      <w:r w:rsidRPr="005C3E38">
        <w:rPr>
          <w:b/>
          <w:color w:val="000000"/>
        </w:rPr>
        <w:t>да</w:t>
      </w:r>
      <w:r w:rsidRPr="005C3E38">
        <w:rPr>
          <w:color w:val="000000"/>
        </w:rPr>
        <w:t xml:space="preserve"> (в значении </w:t>
      </w:r>
      <w:r w:rsidRPr="005C3E38">
        <w:rPr>
          <w:b/>
          <w:color w:val="000000"/>
        </w:rPr>
        <w:t>но</w:t>
      </w:r>
      <w:r w:rsidRPr="005C3E38">
        <w:rPr>
          <w:color w:val="000000"/>
        </w:rPr>
        <w:t>).</w:t>
      </w:r>
    </w:p>
    <w:p w:rsidR="001F2294" w:rsidRPr="005C3E38" w:rsidRDefault="001F2294" w:rsidP="001F2294">
      <w:pPr>
        <w:spacing w:line="264" w:lineRule="auto"/>
        <w:ind w:firstLine="600"/>
      </w:pPr>
      <w:r w:rsidRPr="005C3E38">
        <w:rPr>
          <w:color w:val="000000"/>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1F2294" w:rsidRPr="005C3E38" w:rsidRDefault="001F2294" w:rsidP="001F2294">
      <w:pPr>
        <w:spacing w:line="264" w:lineRule="auto"/>
        <w:ind w:firstLine="600"/>
      </w:pPr>
      <w:r w:rsidRPr="005C3E38">
        <w:rPr>
          <w:color w:val="000000"/>
        </w:rPr>
        <w:t xml:space="preserve">Пунктуационное оформление сложных предложений, состоящих из частей, связанных бессоюзной связью и союзами </w:t>
      </w:r>
      <w:r w:rsidRPr="005C3E38">
        <w:rPr>
          <w:b/>
          <w:color w:val="000000"/>
        </w:rPr>
        <w:t>и</w:t>
      </w:r>
      <w:r w:rsidRPr="005C3E38">
        <w:rPr>
          <w:color w:val="000000"/>
        </w:rPr>
        <w:t xml:space="preserve">, </w:t>
      </w:r>
      <w:r w:rsidRPr="005C3E38">
        <w:rPr>
          <w:b/>
          <w:color w:val="000000"/>
        </w:rPr>
        <w:t>но</w:t>
      </w:r>
      <w:r w:rsidRPr="005C3E38">
        <w:rPr>
          <w:color w:val="000000"/>
        </w:rPr>
        <w:t xml:space="preserve">, </w:t>
      </w:r>
      <w:r w:rsidRPr="005C3E38">
        <w:rPr>
          <w:b/>
          <w:color w:val="000000"/>
        </w:rPr>
        <w:t>а</w:t>
      </w:r>
      <w:r w:rsidRPr="005C3E38">
        <w:rPr>
          <w:color w:val="000000"/>
        </w:rPr>
        <w:t xml:space="preserve">, </w:t>
      </w:r>
      <w:r w:rsidRPr="005C3E38">
        <w:rPr>
          <w:b/>
          <w:color w:val="000000"/>
        </w:rPr>
        <w:t>однако</w:t>
      </w:r>
      <w:r w:rsidRPr="005C3E38">
        <w:rPr>
          <w:color w:val="000000"/>
        </w:rPr>
        <w:t xml:space="preserve">, </w:t>
      </w:r>
      <w:r w:rsidRPr="005C3E38">
        <w:rPr>
          <w:b/>
          <w:color w:val="000000"/>
        </w:rPr>
        <w:t>зато</w:t>
      </w:r>
      <w:r w:rsidRPr="005C3E38">
        <w:rPr>
          <w:color w:val="000000"/>
        </w:rPr>
        <w:t xml:space="preserve">, </w:t>
      </w:r>
      <w:r w:rsidRPr="005C3E38">
        <w:rPr>
          <w:b/>
          <w:color w:val="000000"/>
        </w:rPr>
        <w:t>да</w:t>
      </w:r>
      <w:r w:rsidRPr="005C3E38">
        <w:rPr>
          <w:color w:val="000000"/>
        </w:rPr>
        <w:t>.</w:t>
      </w:r>
    </w:p>
    <w:p w:rsidR="001F2294" w:rsidRPr="005C3E38" w:rsidRDefault="001F2294" w:rsidP="001F2294">
      <w:pPr>
        <w:spacing w:line="264" w:lineRule="auto"/>
        <w:ind w:firstLine="600"/>
      </w:pPr>
      <w:r w:rsidRPr="005C3E38">
        <w:rPr>
          <w:color w:val="000000"/>
        </w:rPr>
        <w:t>Предложения с прямой речью.</w:t>
      </w:r>
    </w:p>
    <w:p w:rsidR="001F2294" w:rsidRPr="005C3E38" w:rsidRDefault="001F2294" w:rsidP="001F2294">
      <w:pPr>
        <w:spacing w:line="264" w:lineRule="auto"/>
        <w:ind w:firstLine="600"/>
      </w:pPr>
      <w:r w:rsidRPr="005C3E38">
        <w:rPr>
          <w:color w:val="000000"/>
        </w:rPr>
        <w:t>Пунктуационное оформление предложений с прямой речью.</w:t>
      </w:r>
    </w:p>
    <w:p w:rsidR="001F2294" w:rsidRPr="005C3E38" w:rsidRDefault="001F2294" w:rsidP="001F2294">
      <w:pPr>
        <w:spacing w:line="264" w:lineRule="auto"/>
        <w:ind w:firstLine="600"/>
      </w:pPr>
      <w:r w:rsidRPr="005C3E38">
        <w:rPr>
          <w:color w:val="000000"/>
        </w:rPr>
        <w:t>Диалог.</w:t>
      </w:r>
    </w:p>
    <w:p w:rsidR="001F2294" w:rsidRPr="005C3E38" w:rsidRDefault="001F2294" w:rsidP="001F2294">
      <w:pPr>
        <w:spacing w:line="264" w:lineRule="auto"/>
        <w:ind w:firstLine="600"/>
      </w:pPr>
      <w:r w:rsidRPr="005C3E38">
        <w:rPr>
          <w:color w:val="000000"/>
        </w:rPr>
        <w:t>Пунктуационное оформление диалога на письме.</w:t>
      </w:r>
    </w:p>
    <w:p w:rsidR="001F2294" w:rsidRPr="005C3E38" w:rsidRDefault="001F2294" w:rsidP="001F2294">
      <w:pPr>
        <w:spacing w:line="264" w:lineRule="auto"/>
        <w:ind w:firstLine="600"/>
      </w:pPr>
      <w:r w:rsidRPr="005C3E38">
        <w:rPr>
          <w:color w:val="000000"/>
        </w:rPr>
        <w:t>Пунктуация как раздел лингвистики.</w:t>
      </w:r>
    </w:p>
    <w:p w:rsidR="001F2294" w:rsidRPr="005C3E38" w:rsidRDefault="001F2294" w:rsidP="001F2294">
      <w:pPr>
        <w:spacing w:line="264" w:lineRule="auto"/>
        <w:ind w:firstLine="600"/>
      </w:pPr>
      <w:r w:rsidRPr="005C3E38">
        <w:rPr>
          <w:color w:val="000000"/>
        </w:rPr>
        <w:t>Пунктуационный анализ предложения (в рамках изученного).</w:t>
      </w:r>
    </w:p>
    <w:p w:rsidR="001F2294" w:rsidRPr="005C3E38" w:rsidRDefault="001F2294" w:rsidP="001F2294">
      <w:pPr>
        <w:spacing w:line="264" w:lineRule="auto"/>
        <w:ind w:left="120"/>
      </w:pPr>
    </w:p>
    <w:p w:rsidR="000D7C93" w:rsidRDefault="000D7C93" w:rsidP="001F2294">
      <w:pPr>
        <w:spacing w:line="264" w:lineRule="auto"/>
        <w:ind w:left="120"/>
        <w:rPr>
          <w:b/>
          <w:color w:val="000000"/>
        </w:rPr>
      </w:pPr>
    </w:p>
    <w:p w:rsidR="000D7C93" w:rsidRDefault="000D7C93" w:rsidP="001F2294">
      <w:pPr>
        <w:spacing w:line="264" w:lineRule="auto"/>
        <w:ind w:left="120"/>
        <w:rPr>
          <w:b/>
          <w:color w:val="000000"/>
        </w:rPr>
      </w:pPr>
    </w:p>
    <w:p w:rsidR="000D7C93" w:rsidRDefault="000D7C93" w:rsidP="001F2294">
      <w:pPr>
        <w:spacing w:line="264" w:lineRule="auto"/>
        <w:ind w:left="120"/>
        <w:rPr>
          <w:b/>
          <w:color w:val="000000"/>
        </w:rPr>
      </w:pPr>
    </w:p>
    <w:p w:rsidR="000D7C93" w:rsidRDefault="000D7C93" w:rsidP="001F2294">
      <w:pPr>
        <w:spacing w:line="264" w:lineRule="auto"/>
        <w:ind w:left="120"/>
        <w:rPr>
          <w:b/>
          <w:color w:val="000000"/>
        </w:rPr>
      </w:pPr>
    </w:p>
    <w:p w:rsidR="001F2294" w:rsidRPr="005C3E38" w:rsidRDefault="001F2294" w:rsidP="001F2294">
      <w:pPr>
        <w:spacing w:line="264" w:lineRule="auto"/>
        <w:ind w:left="120"/>
      </w:pPr>
      <w:r w:rsidRPr="005C3E38">
        <w:rPr>
          <w:b/>
          <w:color w:val="000000"/>
        </w:rPr>
        <w:t>6 КЛАСС</w:t>
      </w:r>
    </w:p>
    <w:p w:rsidR="001F2294" w:rsidRPr="005C3E38" w:rsidRDefault="001F2294" w:rsidP="001F2294">
      <w:pPr>
        <w:spacing w:line="264" w:lineRule="auto"/>
        <w:ind w:left="120"/>
      </w:pPr>
    </w:p>
    <w:p w:rsidR="001F2294" w:rsidRPr="005C3E38" w:rsidRDefault="001F2294" w:rsidP="000D7C93">
      <w:pPr>
        <w:spacing w:line="264" w:lineRule="auto"/>
        <w:ind w:firstLine="589"/>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t>Русский язык – государственный язык Российской Федерации и язык межнационального общения.</w:t>
      </w:r>
    </w:p>
    <w:p w:rsidR="001F2294" w:rsidRPr="005C3E38" w:rsidRDefault="001F2294" w:rsidP="001F2294">
      <w:pPr>
        <w:spacing w:line="264" w:lineRule="auto"/>
        <w:ind w:firstLine="600"/>
      </w:pPr>
      <w:r w:rsidRPr="005C3E38">
        <w:rPr>
          <w:color w:val="000000"/>
        </w:rPr>
        <w:t>Понятие о литературном языке.</w:t>
      </w:r>
    </w:p>
    <w:p w:rsidR="001F2294" w:rsidRPr="005C3E38" w:rsidRDefault="001F2294" w:rsidP="001F2294">
      <w:pPr>
        <w:spacing w:line="264" w:lineRule="auto"/>
        <w:ind w:left="120"/>
      </w:pPr>
    </w:p>
    <w:p w:rsidR="001F2294" w:rsidRPr="005C3E38" w:rsidRDefault="001F2294" w:rsidP="000D7C93">
      <w:pPr>
        <w:spacing w:line="264" w:lineRule="auto"/>
        <w:ind w:firstLine="567"/>
      </w:pPr>
      <w:r w:rsidRPr="005C3E38">
        <w:rPr>
          <w:b/>
          <w:color w:val="000000"/>
        </w:rPr>
        <w:t>Язык и речь</w:t>
      </w:r>
    </w:p>
    <w:p w:rsidR="001F2294" w:rsidRPr="005C3E38" w:rsidRDefault="001F2294" w:rsidP="001F2294">
      <w:pPr>
        <w:spacing w:line="264" w:lineRule="auto"/>
        <w:ind w:firstLine="600"/>
      </w:pPr>
      <w:r w:rsidRPr="005C3E38">
        <w:rPr>
          <w:color w:val="000000"/>
        </w:rPr>
        <w:t>Монолог-описание, монолог-повествование, монолог-рассуждение; сообщение на лингвистическую тему.</w:t>
      </w:r>
    </w:p>
    <w:p w:rsidR="001F2294" w:rsidRPr="005C3E38" w:rsidRDefault="001F2294" w:rsidP="001F2294">
      <w:pPr>
        <w:spacing w:line="264" w:lineRule="auto"/>
        <w:ind w:firstLine="600"/>
      </w:pPr>
      <w:r w:rsidRPr="005C3E38">
        <w:rPr>
          <w:color w:val="000000"/>
        </w:rPr>
        <w:t>Виды диалога: побуждение к действию, обмен мнениями.</w:t>
      </w:r>
    </w:p>
    <w:p w:rsidR="001F2294" w:rsidRPr="005C3E38" w:rsidRDefault="001F2294" w:rsidP="001F2294">
      <w:pPr>
        <w:spacing w:line="264" w:lineRule="auto"/>
        <w:ind w:left="120"/>
      </w:pPr>
    </w:p>
    <w:p w:rsidR="001F2294" w:rsidRPr="005C3E38" w:rsidRDefault="001F2294" w:rsidP="000D7C93">
      <w:pPr>
        <w:spacing w:line="264" w:lineRule="auto"/>
        <w:ind w:firstLine="567"/>
      </w:pPr>
      <w:r w:rsidRPr="005C3E38">
        <w:rPr>
          <w:b/>
          <w:color w:val="000000"/>
        </w:rPr>
        <w:t>Текст</w:t>
      </w:r>
    </w:p>
    <w:p w:rsidR="001F2294" w:rsidRPr="005C3E38" w:rsidRDefault="001F2294" w:rsidP="001F2294">
      <w:pPr>
        <w:spacing w:line="264" w:lineRule="auto"/>
        <w:ind w:firstLine="600"/>
      </w:pPr>
      <w:r w:rsidRPr="005C3E38">
        <w:rPr>
          <w:color w:val="000000"/>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F2294" w:rsidRPr="005C3E38" w:rsidRDefault="001F2294" w:rsidP="001F2294">
      <w:pPr>
        <w:spacing w:line="264" w:lineRule="auto"/>
        <w:ind w:firstLine="600"/>
      </w:pPr>
      <w:r w:rsidRPr="005C3E38">
        <w:rPr>
          <w:color w:val="000000"/>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F2294" w:rsidRPr="005C3E38" w:rsidRDefault="001F2294" w:rsidP="001F2294">
      <w:pPr>
        <w:spacing w:line="264" w:lineRule="auto"/>
        <w:ind w:firstLine="600"/>
      </w:pPr>
      <w:r w:rsidRPr="005C3E38">
        <w:rPr>
          <w:color w:val="000000"/>
        </w:rPr>
        <w:t>Описание как тип речи.</w:t>
      </w:r>
    </w:p>
    <w:p w:rsidR="001F2294" w:rsidRPr="005C3E38" w:rsidRDefault="001F2294" w:rsidP="001F2294">
      <w:pPr>
        <w:spacing w:line="264" w:lineRule="auto"/>
        <w:ind w:firstLine="600"/>
      </w:pPr>
      <w:r w:rsidRPr="005C3E38">
        <w:rPr>
          <w:color w:val="000000"/>
        </w:rPr>
        <w:t>Описание внешности человека.</w:t>
      </w:r>
    </w:p>
    <w:p w:rsidR="001F2294" w:rsidRPr="005C3E38" w:rsidRDefault="001F2294" w:rsidP="001F2294">
      <w:pPr>
        <w:spacing w:line="264" w:lineRule="auto"/>
        <w:ind w:firstLine="600"/>
      </w:pPr>
      <w:r w:rsidRPr="005C3E38">
        <w:rPr>
          <w:color w:val="000000"/>
        </w:rPr>
        <w:t>Описание помещения.</w:t>
      </w:r>
    </w:p>
    <w:p w:rsidR="001F2294" w:rsidRPr="005C3E38" w:rsidRDefault="001F2294" w:rsidP="001F2294">
      <w:pPr>
        <w:spacing w:line="264" w:lineRule="auto"/>
        <w:ind w:firstLine="600"/>
      </w:pPr>
      <w:r w:rsidRPr="005C3E38">
        <w:rPr>
          <w:color w:val="000000"/>
        </w:rPr>
        <w:t>Описание природы.</w:t>
      </w:r>
    </w:p>
    <w:p w:rsidR="001F2294" w:rsidRPr="005C3E38" w:rsidRDefault="001F2294" w:rsidP="001F2294">
      <w:pPr>
        <w:spacing w:line="264" w:lineRule="auto"/>
        <w:ind w:firstLine="600"/>
      </w:pPr>
      <w:r w:rsidRPr="005C3E38">
        <w:rPr>
          <w:color w:val="000000"/>
        </w:rPr>
        <w:t>Описание местности.</w:t>
      </w:r>
    </w:p>
    <w:p w:rsidR="001F2294" w:rsidRPr="005C3E38" w:rsidRDefault="001F2294" w:rsidP="001F2294">
      <w:pPr>
        <w:spacing w:line="264" w:lineRule="auto"/>
        <w:ind w:firstLine="600"/>
      </w:pPr>
      <w:r w:rsidRPr="005C3E38">
        <w:rPr>
          <w:color w:val="000000"/>
        </w:rPr>
        <w:t>Описание действий.</w:t>
      </w: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t>Официально-деловой стиль. Заявление. Расписка. Научный стиль. Словарная статья. Научное сообщение.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Лексикология. Культура речи</w:t>
      </w:r>
    </w:p>
    <w:p w:rsidR="001F2294" w:rsidRPr="005C3E38" w:rsidRDefault="001F2294" w:rsidP="001F2294">
      <w:pPr>
        <w:spacing w:line="264" w:lineRule="auto"/>
        <w:ind w:firstLine="600"/>
      </w:pPr>
      <w:r w:rsidRPr="005C3E38">
        <w:rPr>
          <w:color w:val="000000"/>
        </w:rPr>
        <w:t>Лексика русского языка с точки зрения её происхождения: исконно русские и заимствованные слова.</w:t>
      </w:r>
    </w:p>
    <w:p w:rsidR="001F2294" w:rsidRPr="005C3E38" w:rsidRDefault="001F2294" w:rsidP="001F2294">
      <w:pPr>
        <w:spacing w:line="264" w:lineRule="auto"/>
        <w:ind w:firstLine="600"/>
      </w:pPr>
      <w:r w:rsidRPr="005C3E38">
        <w:rPr>
          <w:color w:val="000000"/>
        </w:rPr>
        <w:t>Лексика русского языка с точки зрения принадлежности к активному и пассивному запасу: неологизмы, устаревшие слова (историзмы и архаизмы).</w:t>
      </w:r>
    </w:p>
    <w:p w:rsidR="001F2294" w:rsidRPr="005C3E38" w:rsidRDefault="001F2294" w:rsidP="001F2294">
      <w:pPr>
        <w:spacing w:line="264" w:lineRule="auto"/>
        <w:ind w:firstLine="600"/>
      </w:pPr>
      <w:r w:rsidRPr="005C3E38">
        <w:rPr>
          <w:color w:val="000000"/>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1F2294" w:rsidRPr="005C3E38" w:rsidRDefault="001F2294" w:rsidP="001F2294">
      <w:pPr>
        <w:spacing w:line="264" w:lineRule="auto"/>
        <w:ind w:firstLine="600"/>
      </w:pPr>
      <w:r w:rsidRPr="005C3E38">
        <w:rPr>
          <w:color w:val="000000"/>
        </w:rPr>
        <w:lastRenderedPageBreak/>
        <w:t>Стилистические пласты лексики: стилистически нейтральная, высокая и сниженная лексика.</w:t>
      </w:r>
    </w:p>
    <w:p w:rsidR="001F2294" w:rsidRPr="005C3E38" w:rsidRDefault="001F2294" w:rsidP="001F2294">
      <w:pPr>
        <w:spacing w:line="264" w:lineRule="auto"/>
        <w:ind w:firstLine="600"/>
      </w:pPr>
      <w:r w:rsidRPr="005C3E38">
        <w:rPr>
          <w:color w:val="000000"/>
        </w:rPr>
        <w:t>Лексический анализ слов.</w:t>
      </w:r>
    </w:p>
    <w:p w:rsidR="001F2294" w:rsidRPr="005C3E38" w:rsidRDefault="001F2294" w:rsidP="001F2294">
      <w:pPr>
        <w:spacing w:line="264" w:lineRule="auto"/>
        <w:ind w:firstLine="600"/>
      </w:pPr>
      <w:r w:rsidRPr="005C3E38">
        <w:rPr>
          <w:color w:val="000000"/>
        </w:rPr>
        <w:t>Фразеологизмы. Их признаки и значение.</w:t>
      </w:r>
    </w:p>
    <w:p w:rsidR="001F2294" w:rsidRPr="005C3E38" w:rsidRDefault="001F2294" w:rsidP="001F2294">
      <w:pPr>
        <w:spacing w:line="264" w:lineRule="auto"/>
        <w:ind w:firstLine="600"/>
      </w:pPr>
      <w:r w:rsidRPr="005C3E38">
        <w:rPr>
          <w:color w:val="000000"/>
        </w:rPr>
        <w:t>Употребление лексических средств в соответствии с ситуацией общения.</w:t>
      </w:r>
    </w:p>
    <w:p w:rsidR="001F2294" w:rsidRPr="005C3E38" w:rsidRDefault="001F2294" w:rsidP="001F2294">
      <w:pPr>
        <w:spacing w:line="264" w:lineRule="auto"/>
        <w:ind w:firstLine="600"/>
      </w:pPr>
      <w:r w:rsidRPr="005C3E38">
        <w:rPr>
          <w:color w:val="000000"/>
        </w:rPr>
        <w:t>Оценка своей и чужой речи с точки зрения точного, уместного и выразительного словоупотребления.</w:t>
      </w:r>
    </w:p>
    <w:p w:rsidR="001F2294" w:rsidRPr="005C3E38" w:rsidRDefault="001F2294" w:rsidP="001F2294">
      <w:pPr>
        <w:spacing w:line="264" w:lineRule="auto"/>
        <w:ind w:firstLine="600"/>
      </w:pPr>
      <w:r w:rsidRPr="005C3E38">
        <w:rPr>
          <w:color w:val="000000"/>
        </w:rPr>
        <w:t>Эпитеты, метафоры, олицетворения.</w:t>
      </w:r>
    </w:p>
    <w:p w:rsidR="001F2294" w:rsidRPr="005C3E38" w:rsidRDefault="001F2294" w:rsidP="001F2294">
      <w:pPr>
        <w:spacing w:line="264" w:lineRule="auto"/>
        <w:ind w:firstLine="600"/>
      </w:pPr>
      <w:r w:rsidRPr="005C3E38">
        <w:rPr>
          <w:color w:val="000000"/>
        </w:rPr>
        <w:t>Лексические словари.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Словообразование. Культура речи. Орфография</w:t>
      </w:r>
    </w:p>
    <w:p w:rsidR="001F2294" w:rsidRPr="005C3E38" w:rsidRDefault="001F2294" w:rsidP="001F2294">
      <w:pPr>
        <w:spacing w:line="264" w:lineRule="auto"/>
        <w:ind w:firstLine="600"/>
      </w:pPr>
      <w:r w:rsidRPr="005C3E38">
        <w:rPr>
          <w:color w:val="000000"/>
        </w:rPr>
        <w:t>Формообразующие и словообразующие морфемы.</w:t>
      </w:r>
    </w:p>
    <w:p w:rsidR="001F2294" w:rsidRPr="005C3E38" w:rsidRDefault="001F2294" w:rsidP="001F2294">
      <w:pPr>
        <w:spacing w:line="264" w:lineRule="auto"/>
        <w:ind w:firstLine="600"/>
      </w:pPr>
      <w:r w:rsidRPr="005C3E38">
        <w:rPr>
          <w:color w:val="000000"/>
        </w:rPr>
        <w:t>Производящая основа.</w:t>
      </w:r>
    </w:p>
    <w:p w:rsidR="001F2294" w:rsidRPr="005C3E38" w:rsidRDefault="001F2294" w:rsidP="001F2294">
      <w:pPr>
        <w:spacing w:line="264" w:lineRule="auto"/>
        <w:ind w:firstLine="600"/>
      </w:pPr>
      <w:r w:rsidRPr="005C3E38">
        <w:rPr>
          <w:color w:val="000000"/>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1F2294" w:rsidRPr="005C3E38" w:rsidRDefault="001F2294" w:rsidP="001F2294">
      <w:pPr>
        <w:spacing w:line="264" w:lineRule="auto"/>
        <w:ind w:firstLine="600"/>
      </w:pPr>
      <w:r w:rsidRPr="005C3E38">
        <w:rPr>
          <w:color w:val="000000"/>
        </w:rPr>
        <w:t>Понятие об этимологии (общее представление).</w:t>
      </w:r>
    </w:p>
    <w:p w:rsidR="001F2294" w:rsidRPr="005C3E38" w:rsidRDefault="001F2294" w:rsidP="001F2294">
      <w:pPr>
        <w:spacing w:line="264" w:lineRule="auto"/>
        <w:ind w:firstLine="600"/>
      </w:pPr>
      <w:r w:rsidRPr="005C3E38">
        <w:rPr>
          <w:color w:val="000000"/>
        </w:rPr>
        <w:t>Морфемный и словообразовательный анализ слов.</w:t>
      </w:r>
    </w:p>
    <w:p w:rsidR="001F2294" w:rsidRPr="005C3E38" w:rsidRDefault="001F2294" w:rsidP="001F2294">
      <w:pPr>
        <w:spacing w:line="264" w:lineRule="auto"/>
        <w:ind w:firstLine="600"/>
      </w:pPr>
      <w:r w:rsidRPr="005C3E38">
        <w:rPr>
          <w:color w:val="000000"/>
        </w:rPr>
        <w:t>Правописание сложных и сложносокращённых слов.</w:t>
      </w:r>
    </w:p>
    <w:p w:rsidR="001F2294" w:rsidRPr="005C3E38" w:rsidRDefault="001F2294" w:rsidP="001F2294">
      <w:pPr>
        <w:spacing w:line="264" w:lineRule="auto"/>
        <w:ind w:firstLine="600"/>
      </w:pPr>
      <w:r w:rsidRPr="005C3E38">
        <w:rPr>
          <w:color w:val="000000"/>
        </w:rPr>
        <w:t>Правописание корня -</w:t>
      </w:r>
      <w:r w:rsidRPr="005C3E38">
        <w:rPr>
          <w:b/>
          <w:color w:val="000000"/>
        </w:rPr>
        <w:t>кас</w:t>
      </w:r>
      <w:r w:rsidRPr="005C3E38">
        <w:rPr>
          <w:color w:val="000000"/>
        </w:rPr>
        <w:t>- – -</w:t>
      </w:r>
      <w:r w:rsidRPr="005C3E38">
        <w:rPr>
          <w:b/>
          <w:color w:val="000000"/>
        </w:rPr>
        <w:t>кос</w:t>
      </w:r>
      <w:r w:rsidRPr="005C3E38">
        <w:rPr>
          <w:color w:val="000000"/>
        </w:rPr>
        <w:t xml:space="preserve">- с чередованием </w:t>
      </w:r>
      <w:r w:rsidRPr="005C3E38">
        <w:rPr>
          <w:b/>
          <w:color w:val="000000"/>
        </w:rPr>
        <w:t>а</w:t>
      </w:r>
      <w:r w:rsidRPr="005C3E38">
        <w:rPr>
          <w:color w:val="000000"/>
        </w:rPr>
        <w:t xml:space="preserve"> // </w:t>
      </w:r>
      <w:r w:rsidRPr="005C3E38">
        <w:rPr>
          <w:b/>
          <w:color w:val="000000"/>
        </w:rPr>
        <w:t>о</w:t>
      </w:r>
      <w:r w:rsidRPr="005C3E38">
        <w:rPr>
          <w:color w:val="000000"/>
        </w:rPr>
        <w:t xml:space="preserve">, гласных в приставках </w:t>
      </w:r>
      <w:r w:rsidRPr="005C3E38">
        <w:rPr>
          <w:b/>
          <w:color w:val="000000"/>
        </w:rPr>
        <w:t>пре</w:t>
      </w:r>
      <w:r w:rsidRPr="005C3E38">
        <w:rPr>
          <w:color w:val="000000"/>
        </w:rPr>
        <w:t xml:space="preserve">- и </w:t>
      </w:r>
      <w:r w:rsidRPr="005C3E38">
        <w:rPr>
          <w:b/>
          <w:color w:val="000000"/>
        </w:rPr>
        <w:t>при</w:t>
      </w:r>
      <w:r w:rsidRPr="005C3E38">
        <w:rPr>
          <w:color w:val="000000"/>
        </w:rPr>
        <w:t>-.</w:t>
      </w:r>
    </w:p>
    <w:p w:rsidR="001F2294" w:rsidRPr="005C3E38" w:rsidRDefault="001F2294" w:rsidP="001F2294">
      <w:pPr>
        <w:spacing w:line="264" w:lineRule="auto"/>
        <w:ind w:firstLine="600"/>
      </w:pPr>
      <w:r w:rsidRPr="005C3E38">
        <w:rPr>
          <w:color w:val="000000"/>
        </w:rPr>
        <w:t>Орфографический анализ слов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Морфология. Культура речи. Орфография</w:t>
      </w:r>
    </w:p>
    <w:p w:rsidR="001F2294" w:rsidRPr="005C3E38" w:rsidRDefault="001F2294" w:rsidP="001F2294">
      <w:pPr>
        <w:spacing w:line="264" w:lineRule="auto"/>
        <w:ind w:left="120"/>
      </w:pPr>
      <w:r w:rsidRPr="005C3E38">
        <w:rPr>
          <w:b/>
          <w:color w:val="000000"/>
        </w:rPr>
        <w:t>Имя существительное</w:t>
      </w:r>
    </w:p>
    <w:p w:rsidR="001F2294" w:rsidRPr="005C3E38" w:rsidRDefault="001F2294" w:rsidP="001F2294">
      <w:pPr>
        <w:spacing w:line="264" w:lineRule="auto"/>
        <w:ind w:firstLine="600"/>
      </w:pPr>
      <w:r w:rsidRPr="005C3E38">
        <w:rPr>
          <w:color w:val="000000"/>
        </w:rPr>
        <w:t>Особенности словообразования.</w:t>
      </w:r>
    </w:p>
    <w:p w:rsidR="001F2294" w:rsidRPr="005C3E38" w:rsidRDefault="001F2294" w:rsidP="001F2294">
      <w:pPr>
        <w:spacing w:line="264" w:lineRule="auto"/>
        <w:ind w:firstLine="600"/>
      </w:pPr>
      <w:r w:rsidRPr="005C3E38">
        <w:rPr>
          <w:color w:val="000000"/>
        </w:rPr>
        <w:t>Нормы произношения имён существительных, нормы постановки ударения (в рамках изученного).</w:t>
      </w:r>
    </w:p>
    <w:p w:rsidR="001F2294" w:rsidRPr="005C3E38" w:rsidRDefault="001F2294" w:rsidP="001F2294">
      <w:pPr>
        <w:spacing w:line="264" w:lineRule="auto"/>
        <w:ind w:firstLine="600"/>
      </w:pPr>
      <w:r w:rsidRPr="005C3E38">
        <w:rPr>
          <w:color w:val="000000"/>
        </w:rPr>
        <w:t>Нормы словоизменения имён существительных.</w:t>
      </w:r>
    </w:p>
    <w:p w:rsidR="001F2294" w:rsidRPr="005C3E38" w:rsidRDefault="001F2294" w:rsidP="001F2294">
      <w:pPr>
        <w:spacing w:line="264" w:lineRule="auto"/>
        <w:ind w:firstLine="600"/>
      </w:pPr>
      <w:r w:rsidRPr="005C3E38">
        <w:rPr>
          <w:color w:val="000000"/>
        </w:rPr>
        <w:t>Морфологический анализ имён существительных.</w:t>
      </w:r>
    </w:p>
    <w:p w:rsidR="001F2294" w:rsidRPr="005C3E38" w:rsidRDefault="001F2294" w:rsidP="001F2294">
      <w:pPr>
        <w:spacing w:line="264" w:lineRule="auto"/>
        <w:ind w:firstLine="600"/>
      </w:pPr>
      <w:r w:rsidRPr="005C3E38">
        <w:rPr>
          <w:color w:val="000000"/>
        </w:rPr>
        <w:t xml:space="preserve">Правила слитного и дефисного написания </w:t>
      </w:r>
      <w:r w:rsidRPr="005C3E38">
        <w:rPr>
          <w:b/>
          <w:color w:val="000000"/>
        </w:rPr>
        <w:t>пол</w:t>
      </w:r>
      <w:r w:rsidRPr="005C3E38">
        <w:rPr>
          <w:color w:val="000000"/>
        </w:rPr>
        <w:t xml:space="preserve">- и </w:t>
      </w:r>
      <w:r w:rsidRPr="005C3E38">
        <w:rPr>
          <w:b/>
          <w:color w:val="000000"/>
        </w:rPr>
        <w:t>полу</w:t>
      </w:r>
      <w:r w:rsidRPr="005C3E38">
        <w:rPr>
          <w:color w:val="000000"/>
        </w:rPr>
        <w:t>- со словами.</w:t>
      </w:r>
    </w:p>
    <w:p w:rsidR="001F2294" w:rsidRPr="005C3E38" w:rsidRDefault="001F2294" w:rsidP="001F2294">
      <w:pPr>
        <w:spacing w:line="264" w:lineRule="auto"/>
        <w:ind w:firstLine="600"/>
      </w:pPr>
      <w:r w:rsidRPr="005C3E38">
        <w:rPr>
          <w:color w:val="000000"/>
        </w:rPr>
        <w:t>Орфографический анализ имён существительных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Имя прилагательное</w:t>
      </w:r>
    </w:p>
    <w:p w:rsidR="001F2294" w:rsidRPr="005C3E38" w:rsidRDefault="001F2294" w:rsidP="001F2294">
      <w:pPr>
        <w:spacing w:line="264" w:lineRule="auto"/>
        <w:ind w:firstLine="600"/>
      </w:pPr>
      <w:r w:rsidRPr="005C3E38">
        <w:rPr>
          <w:color w:val="000000"/>
        </w:rPr>
        <w:t>Качественные, относительные и притяжательные имена прилагательные.</w:t>
      </w:r>
    </w:p>
    <w:p w:rsidR="001F2294" w:rsidRPr="005C3E38" w:rsidRDefault="001F2294" w:rsidP="001F2294">
      <w:pPr>
        <w:spacing w:line="264" w:lineRule="auto"/>
        <w:ind w:firstLine="600"/>
      </w:pPr>
      <w:r w:rsidRPr="005C3E38">
        <w:rPr>
          <w:color w:val="000000"/>
        </w:rPr>
        <w:t>Степени сравнения качественных имён прилагательных.</w:t>
      </w:r>
    </w:p>
    <w:p w:rsidR="001F2294" w:rsidRPr="005C3E38" w:rsidRDefault="001F2294" w:rsidP="001F2294">
      <w:pPr>
        <w:spacing w:line="264" w:lineRule="auto"/>
        <w:ind w:firstLine="600"/>
      </w:pPr>
      <w:r w:rsidRPr="005C3E38">
        <w:rPr>
          <w:color w:val="000000"/>
        </w:rPr>
        <w:t>Словообразование имён прилагательных.</w:t>
      </w:r>
    </w:p>
    <w:p w:rsidR="001F2294" w:rsidRPr="005C3E38" w:rsidRDefault="001F2294" w:rsidP="001F2294">
      <w:pPr>
        <w:spacing w:line="264" w:lineRule="auto"/>
        <w:ind w:firstLine="600"/>
      </w:pPr>
      <w:r w:rsidRPr="005C3E38">
        <w:rPr>
          <w:color w:val="000000"/>
        </w:rPr>
        <w:t>Морфологический анализ имён прилагательных.</w:t>
      </w:r>
    </w:p>
    <w:p w:rsidR="001F2294" w:rsidRPr="005C3E38" w:rsidRDefault="001F2294" w:rsidP="001F2294">
      <w:pPr>
        <w:spacing w:line="264" w:lineRule="auto"/>
        <w:ind w:firstLine="600"/>
      </w:pPr>
      <w:r w:rsidRPr="005C3E38">
        <w:rPr>
          <w:color w:val="000000"/>
        </w:rPr>
        <w:t xml:space="preserve">Правописание </w:t>
      </w:r>
      <w:r w:rsidRPr="005C3E38">
        <w:rPr>
          <w:b/>
          <w:color w:val="000000"/>
        </w:rPr>
        <w:t>н</w:t>
      </w:r>
      <w:r w:rsidRPr="005C3E38">
        <w:rPr>
          <w:color w:val="000000"/>
        </w:rPr>
        <w:t xml:space="preserve"> и </w:t>
      </w:r>
      <w:r w:rsidRPr="005C3E38">
        <w:rPr>
          <w:b/>
          <w:color w:val="000000"/>
        </w:rPr>
        <w:t>нн</w:t>
      </w:r>
      <w:r w:rsidRPr="005C3E38">
        <w:rPr>
          <w:color w:val="000000"/>
        </w:rPr>
        <w:t xml:space="preserve"> в именах прилагательных.</w:t>
      </w:r>
    </w:p>
    <w:p w:rsidR="001F2294" w:rsidRPr="005C3E38" w:rsidRDefault="001F2294" w:rsidP="001F2294">
      <w:pPr>
        <w:spacing w:line="264" w:lineRule="auto"/>
        <w:ind w:firstLine="600"/>
      </w:pPr>
      <w:r w:rsidRPr="005C3E38">
        <w:rPr>
          <w:color w:val="000000"/>
        </w:rPr>
        <w:lastRenderedPageBreak/>
        <w:t>Правописание суффиксов -</w:t>
      </w:r>
      <w:r w:rsidRPr="005C3E38">
        <w:rPr>
          <w:b/>
          <w:color w:val="000000"/>
        </w:rPr>
        <w:t>к</w:t>
      </w:r>
      <w:r w:rsidRPr="005C3E38">
        <w:rPr>
          <w:color w:val="000000"/>
        </w:rPr>
        <w:t>- и -</w:t>
      </w:r>
      <w:r w:rsidRPr="005C3E38">
        <w:rPr>
          <w:b/>
          <w:color w:val="000000"/>
        </w:rPr>
        <w:t>ск</w:t>
      </w:r>
      <w:r w:rsidRPr="005C3E38">
        <w:rPr>
          <w:color w:val="000000"/>
        </w:rPr>
        <w:t>- имён прилагательных.</w:t>
      </w:r>
    </w:p>
    <w:p w:rsidR="001F2294" w:rsidRPr="005C3E38" w:rsidRDefault="001F2294" w:rsidP="001F2294">
      <w:pPr>
        <w:spacing w:line="264" w:lineRule="auto"/>
        <w:ind w:firstLine="600"/>
      </w:pPr>
      <w:r w:rsidRPr="005C3E38">
        <w:rPr>
          <w:color w:val="000000"/>
        </w:rPr>
        <w:t>Правописание сложных имён прилагательных.</w:t>
      </w:r>
    </w:p>
    <w:p w:rsidR="001F2294" w:rsidRPr="005C3E38" w:rsidRDefault="001F2294" w:rsidP="001F2294">
      <w:pPr>
        <w:spacing w:line="264" w:lineRule="auto"/>
        <w:ind w:firstLine="600"/>
      </w:pPr>
      <w:r w:rsidRPr="005C3E38">
        <w:rPr>
          <w:color w:val="000000"/>
        </w:rPr>
        <w:t>Нормы произношения имён прилагательных, нормы ударения (в рамках изученного).</w:t>
      </w:r>
    </w:p>
    <w:p w:rsidR="001F2294" w:rsidRPr="005C3E38" w:rsidRDefault="001F2294" w:rsidP="001F2294">
      <w:pPr>
        <w:spacing w:line="264" w:lineRule="auto"/>
        <w:ind w:firstLine="600"/>
      </w:pPr>
      <w:r w:rsidRPr="005C3E38">
        <w:rPr>
          <w:color w:val="000000"/>
        </w:rPr>
        <w:t>Орфографический анализ имени прилагательного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Имя числительное</w:t>
      </w:r>
    </w:p>
    <w:p w:rsidR="001F2294" w:rsidRPr="005C3E38" w:rsidRDefault="001F2294" w:rsidP="001F2294">
      <w:pPr>
        <w:spacing w:line="264" w:lineRule="auto"/>
        <w:ind w:firstLine="600"/>
      </w:pPr>
      <w:r w:rsidRPr="005C3E38">
        <w:rPr>
          <w:color w:val="000000"/>
        </w:rPr>
        <w:t>Общее грамматическое значение имени числительного. Синтаксические функции имён числительных.</w:t>
      </w:r>
    </w:p>
    <w:p w:rsidR="001F2294" w:rsidRPr="005C3E38" w:rsidRDefault="001F2294" w:rsidP="001F2294">
      <w:pPr>
        <w:spacing w:line="264" w:lineRule="auto"/>
        <w:ind w:firstLine="600"/>
      </w:pPr>
      <w:r w:rsidRPr="005C3E38">
        <w:rPr>
          <w:color w:val="000000"/>
        </w:rPr>
        <w:t>Разряды имён числительных по значению: количественные (целые, дробные, собирательные), порядковые числительные.</w:t>
      </w:r>
    </w:p>
    <w:p w:rsidR="001F2294" w:rsidRPr="005C3E38" w:rsidRDefault="001F2294" w:rsidP="001F2294">
      <w:pPr>
        <w:spacing w:line="264" w:lineRule="auto"/>
        <w:ind w:firstLine="600"/>
      </w:pPr>
      <w:r w:rsidRPr="005C3E38">
        <w:rPr>
          <w:color w:val="000000"/>
        </w:rPr>
        <w:t>Разряды имён числительных по строению: простые, сложные, составные числительные.</w:t>
      </w:r>
    </w:p>
    <w:p w:rsidR="001F2294" w:rsidRPr="005C3E38" w:rsidRDefault="001F2294" w:rsidP="001F2294">
      <w:pPr>
        <w:spacing w:line="264" w:lineRule="auto"/>
        <w:ind w:firstLine="600"/>
      </w:pPr>
      <w:r w:rsidRPr="005C3E38">
        <w:rPr>
          <w:color w:val="000000"/>
        </w:rPr>
        <w:t>Словообразование имён числительных.</w:t>
      </w:r>
    </w:p>
    <w:p w:rsidR="001F2294" w:rsidRPr="005C3E38" w:rsidRDefault="001F2294" w:rsidP="001F2294">
      <w:pPr>
        <w:spacing w:line="264" w:lineRule="auto"/>
        <w:ind w:firstLine="600"/>
      </w:pPr>
      <w:r w:rsidRPr="005C3E38">
        <w:rPr>
          <w:color w:val="000000"/>
        </w:rPr>
        <w:t>Склонение количественных и порядковых имён числительных.</w:t>
      </w:r>
    </w:p>
    <w:p w:rsidR="001F2294" w:rsidRPr="005C3E38" w:rsidRDefault="001F2294" w:rsidP="001F2294">
      <w:pPr>
        <w:spacing w:line="264" w:lineRule="auto"/>
        <w:ind w:firstLine="600"/>
      </w:pPr>
      <w:r w:rsidRPr="005C3E38">
        <w:rPr>
          <w:color w:val="000000"/>
        </w:rPr>
        <w:t>Правильное образование форм имён числительных.</w:t>
      </w:r>
    </w:p>
    <w:p w:rsidR="001F2294" w:rsidRPr="005C3E38" w:rsidRDefault="001F2294" w:rsidP="001F2294">
      <w:pPr>
        <w:spacing w:line="264" w:lineRule="auto"/>
        <w:ind w:firstLine="600"/>
      </w:pPr>
      <w:r w:rsidRPr="005C3E38">
        <w:rPr>
          <w:color w:val="000000"/>
        </w:rPr>
        <w:t>Правильное употребление собирательных имён числительных.</w:t>
      </w:r>
    </w:p>
    <w:p w:rsidR="001F2294" w:rsidRPr="005C3E38" w:rsidRDefault="001F2294" w:rsidP="001F2294">
      <w:pPr>
        <w:spacing w:line="264" w:lineRule="auto"/>
        <w:ind w:firstLine="600"/>
      </w:pPr>
      <w:r w:rsidRPr="005C3E38">
        <w:rPr>
          <w:color w:val="000000"/>
        </w:rPr>
        <w:t>Морфологический анализ имён числительных.</w:t>
      </w:r>
    </w:p>
    <w:p w:rsidR="001F2294" w:rsidRPr="005C3E38" w:rsidRDefault="001F2294" w:rsidP="001F2294">
      <w:pPr>
        <w:spacing w:line="264" w:lineRule="auto"/>
        <w:ind w:firstLine="600"/>
      </w:pPr>
      <w:r w:rsidRPr="005C3E38">
        <w:rPr>
          <w:color w:val="000000"/>
        </w:rPr>
        <w:t xml:space="preserve">Правила правописания имён числительных: написание </w:t>
      </w:r>
      <w:r w:rsidRPr="005C3E38">
        <w:rPr>
          <w:b/>
          <w:color w:val="000000"/>
        </w:rPr>
        <w:t>ь</w:t>
      </w:r>
      <w:r w:rsidRPr="005C3E38">
        <w:rPr>
          <w:color w:val="000000"/>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1F2294" w:rsidRPr="005C3E38" w:rsidRDefault="001F2294" w:rsidP="001F2294">
      <w:pPr>
        <w:spacing w:line="264" w:lineRule="auto"/>
        <w:ind w:firstLine="600"/>
      </w:pPr>
      <w:r w:rsidRPr="005C3E38">
        <w:rPr>
          <w:color w:val="000000"/>
        </w:rPr>
        <w:t>Орфографический анализ имён числительных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Местоимение</w:t>
      </w:r>
    </w:p>
    <w:p w:rsidR="001F2294" w:rsidRPr="005C3E38" w:rsidRDefault="001F2294" w:rsidP="001F2294">
      <w:pPr>
        <w:spacing w:line="264" w:lineRule="auto"/>
        <w:ind w:firstLine="600"/>
      </w:pPr>
      <w:r w:rsidRPr="005C3E38">
        <w:rPr>
          <w:color w:val="000000"/>
        </w:rPr>
        <w:t>Общее грамматическое значение местоимения. Синтаксические функции местоимений.</w:t>
      </w:r>
    </w:p>
    <w:p w:rsidR="001F2294" w:rsidRPr="005C3E38" w:rsidRDefault="001F2294" w:rsidP="001F2294">
      <w:pPr>
        <w:spacing w:line="264" w:lineRule="auto"/>
        <w:ind w:firstLine="600"/>
      </w:pPr>
      <w:r w:rsidRPr="005C3E38">
        <w:rPr>
          <w:color w:val="000000"/>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1F2294" w:rsidRPr="005C3E38" w:rsidRDefault="001F2294" w:rsidP="001F2294">
      <w:pPr>
        <w:spacing w:line="264" w:lineRule="auto"/>
        <w:ind w:firstLine="600"/>
      </w:pPr>
      <w:r w:rsidRPr="005C3E38">
        <w:rPr>
          <w:color w:val="000000"/>
        </w:rPr>
        <w:t>Склонение местоимений.</w:t>
      </w:r>
    </w:p>
    <w:p w:rsidR="001F2294" w:rsidRPr="005C3E38" w:rsidRDefault="001F2294" w:rsidP="001F2294">
      <w:pPr>
        <w:spacing w:line="264" w:lineRule="auto"/>
        <w:ind w:firstLine="600"/>
      </w:pPr>
      <w:r w:rsidRPr="005C3E38">
        <w:rPr>
          <w:color w:val="000000"/>
        </w:rPr>
        <w:t>Словообразование местоимений.</w:t>
      </w:r>
    </w:p>
    <w:p w:rsidR="001F2294" w:rsidRPr="005C3E38" w:rsidRDefault="001F2294" w:rsidP="001F2294">
      <w:pPr>
        <w:spacing w:line="264" w:lineRule="auto"/>
        <w:ind w:firstLine="600"/>
      </w:pPr>
      <w:r w:rsidRPr="005C3E38">
        <w:rPr>
          <w:color w:val="000000"/>
        </w:rPr>
        <w:t>Морфологический анализ местоимений.</w:t>
      </w:r>
    </w:p>
    <w:p w:rsidR="001F2294" w:rsidRPr="005C3E38" w:rsidRDefault="001F2294" w:rsidP="001F2294">
      <w:pPr>
        <w:spacing w:line="264" w:lineRule="auto"/>
        <w:ind w:firstLine="600"/>
      </w:pPr>
      <w:r w:rsidRPr="005C3E38">
        <w:rPr>
          <w:color w:val="000000"/>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F2294" w:rsidRPr="005C3E38" w:rsidRDefault="001F2294" w:rsidP="001F2294">
      <w:pPr>
        <w:spacing w:line="264" w:lineRule="auto"/>
        <w:ind w:firstLine="600"/>
      </w:pPr>
      <w:r w:rsidRPr="005C3E38">
        <w:rPr>
          <w:color w:val="000000"/>
        </w:rPr>
        <w:t xml:space="preserve">Правила правописания местоимений: правописание место­имений с </w:t>
      </w:r>
      <w:r w:rsidRPr="005C3E38">
        <w:rPr>
          <w:b/>
          <w:color w:val="000000"/>
        </w:rPr>
        <w:t>не</w:t>
      </w:r>
      <w:r w:rsidRPr="005C3E38">
        <w:rPr>
          <w:color w:val="000000"/>
        </w:rPr>
        <w:t xml:space="preserve"> и </w:t>
      </w:r>
      <w:r w:rsidRPr="005C3E38">
        <w:rPr>
          <w:b/>
          <w:color w:val="000000"/>
        </w:rPr>
        <w:t>ни</w:t>
      </w:r>
      <w:r w:rsidRPr="005C3E38">
        <w:rPr>
          <w:color w:val="000000"/>
        </w:rPr>
        <w:t>; слитное, раздельное и дефисное написание местоимений.</w:t>
      </w:r>
    </w:p>
    <w:p w:rsidR="001F2294" w:rsidRPr="005C3E38" w:rsidRDefault="001F2294" w:rsidP="001F2294">
      <w:pPr>
        <w:spacing w:line="264" w:lineRule="auto"/>
        <w:ind w:firstLine="600"/>
      </w:pPr>
      <w:r w:rsidRPr="005C3E38">
        <w:rPr>
          <w:color w:val="000000"/>
        </w:rPr>
        <w:lastRenderedPageBreak/>
        <w:t>Орфографический анализ местоимений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Глагол</w:t>
      </w:r>
    </w:p>
    <w:p w:rsidR="001F2294" w:rsidRPr="005C3E38" w:rsidRDefault="001F2294" w:rsidP="001F2294">
      <w:pPr>
        <w:spacing w:line="264" w:lineRule="auto"/>
        <w:ind w:firstLine="600"/>
      </w:pPr>
      <w:r w:rsidRPr="005C3E38">
        <w:rPr>
          <w:color w:val="000000"/>
        </w:rPr>
        <w:t>Переходные и непереходные глаголы.</w:t>
      </w:r>
    </w:p>
    <w:p w:rsidR="001F2294" w:rsidRPr="005C3E38" w:rsidRDefault="001F2294" w:rsidP="001F2294">
      <w:pPr>
        <w:spacing w:line="264" w:lineRule="auto"/>
        <w:ind w:firstLine="600"/>
      </w:pPr>
      <w:r w:rsidRPr="005C3E38">
        <w:rPr>
          <w:color w:val="000000"/>
        </w:rPr>
        <w:t>Разноспрягаемые глаголы.</w:t>
      </w:r>
    </w:p>
    <w:p w:rsidR="001F2294" w:rsidRPr="005C3E38" w:rsidRDefault="001F2294" w:rsidP="001F2294">
      <w:pPr>
        <w:spacing w:line="264" w:lineRule="auto"/>
        <w:ind w:firstLine="600"/>
      </w:pPr>
      <w:r w:rsidRPr="005C3E38">
        <w:rPr>
          <w:color w:val="000000"/>
        </w:rPr>
        <w:t>Безличные глаголы. Использование личных глаголов в безличном значении.</w:t>
      </w:r>
    </w:p>
    <w:p w:rsidR="001F2294" w:rsidRPr="005C3E38" w:rsidRDefault="001F2294" w:rsidP="001F2294">
      <w:pPr>
        <w:spacing w:line="264" w:lineRule="auto"/>
        <w:ind w:firstLine="600"/>
      </w:pPr>
      <w:r w:rsidRPr="005C3E38">
        <w:rPr>
          <w:color w:val="000000"/>
        </w:rPr>
        <w:t>Изъявительное, условное и повелительное наклонения глагола.</w:t>
      </w:r>
    </w:p>
    <w:p w:rsidR="001F2294" w:rsidRPr="005C3E38" w:rsidRDefault="001F2294" w:rsidP="001F2294">
      <w:pPr>
        <w:spacing w:line="264" w:lineRule="auto"/>
        <w:ind w:firstLine="600"/>
      </w:pPr>
      <w:r w:rsidRPr="005C3E38">
        <w:rPr>
          <w:color w:val="000000"/>
        </w:rPr>
        <w:t>Нормы ударения в глагольных формах (в рамках изученного).</w:t>
      </w:r>
    </w:p>
    <w:p w:rsidR="001F2294" w:rsidRPr="005C3E38" w:rsidRDefault="001F2294" w:rsidP="001F2294">
      <w:pPr>
        <w:spacing w:line="264" w:lineRule="auto"/>
        <w:ind w:firstLine="600"/>
      </w:pPr>
      <w:r w:rsidRPr="005C3E38">
        <w:rPr>
          <w:color w:val="000000"/>
        </w:rPr>
        <w:t>Нормы словоизменения глаголов.</w:t>
      </w:r>
    </w:p>
    <w:p w:rsidR="001F2294" w:rsidRPr="005C3E38" w:rsidRDefault="001F2294" w:rsidP="001F2294">
      <w:pPr>
        <w:spacing w:line="264" w:lineRule="auto"/>
        <w:ind w:firstLine="600"/>
      </w:pPr>
      <w:r w:rsidRPr="005C3E38">
        <w:rPr>
          <w:color w:val="000000"/>
        </w:rPr>
        <w:t>Видо-временная соотнесённость глагольных форм в тексте.</w:t>
      </w:r>
    </w:p>
    <w:p w:rsidR="001F2294" w:rsidRPr="005C3E38" w:rsidRDefault="001F2294" w:rsidP="001F2294">
      <w:pPr>
        <w:spacing w:line="264" w:lineRule="auto"/>
        <w:ind w:firstLine="600"/>
      </w:pPr>
      <w:r w:rsidRPr="005C3E38">
        <w:rPr>
          <w:color w:val="000000"/>
        </w:rPr>
        <w:t>Морфологический анализ глаголов.</w:t>
      </w:r>
    </w:p>
    <w:p w:rsidR="001F2294" w:rsidRPr="005C3E38" w:rsidRDefault="001F2294" w:rsidP="001F2294">
      <w:pPr>
        <w:spacing w:line="264" w:lineRule="auto"/>
        <w:ind w:firstLine="600"/>
      </w:pPr>
      <w:r w:rsidRPr="005C3E38">
        <w:rPr>
          <w:color w:val="000000"/>
        </w:rPr>
        <w:t xml:space="preserve">Использование </w:t>
      </w:r>
      <w:r w:rsidRPr="005C3E38">
        <w:rPr>
          <w:b/>
          <w:color w:val="000000"/>
        </w:rPr>
        <w:t>ь</w:t>
      </w:r>
      <w:r w:rsidRPr="005C3E38">
        <w:rPr>
          <w:color w:val="000000"/>
        </w:rPr>
        <w:t xml:space="preserve"> как показателя грамматической формы в повелительном наклонении глагола.</w:t>
      </w:r>
    </w:p>
    <w:p w:rsidR="001F2294" w:rsidRPr="005C3E38" w:rsidRDefault="001F2294" w:rsidP="001F2294">
      <w:pPr>
        <w:spacing w:line="264" w:lineRule="auto"/>
        <w:ind w:firstLine="600"/>
      </w:pPr>
      <w:r w:rsidRPr="005C3E38">
        <w:rPr>
          <w:color w:val="000000"/>
        </w:rPr>
        <w:t>Орфографический анализ глаголов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7 КЛАСС</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t>Русский язык как развивающееся явление. Взаимосвязь ­языка, культуры и истории народа.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 xml:space="preserve">Язык и речь </w:t>
      </w:r>
    </w:p>
    <w:p w:rsidR="001F2294" w:rsidRPr="005C3E38" w:rsidRDefault="001F2294" w:rsidP="001F2294">
      <w:pPr>
        <w:spacing w:line="264" w:lineRule="auto"/>
        <w:ind w:firstLine="600"/>
      </w:pPr>
      <w:r w:rsidRPr="005C3E38">
        <w:rPr>
          <w:color w:val="000000"/>
        </w:rPr>
        <w:t>Монолог-описание, монолог-рассуждение, монолог-повествование.</w:t>
      </w:r>
    </w:p>
    <w:p w:rsidR="001F2294" w:rsidRPr="005C3E38" w:rsidRDefault="001F2294" w:rsidP="001F2294">
      <w:pPr>
        <w:spacing w:line="264" w:lineRule="auto"/>
        <w:ind w:firstLine="600"/>
      </w:pPr>
      <w:r w:rsidRPr="005C3E38">
        <w:rPr>
          <w:color w:val="000000"/>
        </w:rPr>
        <w:t>Виды диалога: побуждение к действию, обмен мнениями, запрос информации, сообщение информации.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Текст</w:t>
      </w:r>
    </w:p>
    <w:p w:rsidR="001F2294" w:rsidRPr="005C3E38" w:rsidRDefault="001F2294" w:rsidP="001F2294">
      <w:pPr>
        <w:spacing w:line="264" w:lineRule="auto"/>
        <w:ind w:firstLine="600"/>
      </w:pPr>
      <w:r w:rsidRPr="005C3E38">
        <w:rPr>
          <w:color w:val="000000"/>
        </w:rPr>
        <w:t>Текст как речевое произведение. Основные признаки текста (обобщение).</w:t>
      </w:r>
    </w:p>
    <w:p w:rsidR="001F2294" w:rsidRPr="005C3E38" w:rsidRDefault="001F2294" w:rsidP="001F2294">
      <w:pPr>
        <w:spacing w:line="264" w:lineRule="auto"/>
        <w:ind w:firstLine="600"/>
      </w:pPr>
      <w:r w:rsidRPr="005C3E38">
        <w:rPr>
          <w:color w:val="000000"/>
        </w:rPr>
        <w:t>Структура текста. Абзац.</w:t>
      </w:r>
    </w:p>
    <w:p w:rsidR="001F2294" w:rsidRPr="005C3E38" w:rsidRDefault="001F2294" w:rsidP="001F2294">
      <w:pPr>
        <w:spacing w:line="264" w:lineRule="auto"/>
        <w:ind w:firstLine="600"/>
      </w:pPr>
      <w:r w:rsidRPr="005C3E38">
        <w:rPr>
          <w:color w:val="000000"/>
        </w:rPr>
        <w:t>Информационная переработка текста: план текста (простой, сложный; назывной, вопросный, тезисный); главная и второстепенная информация текста.</w:t>
      </w:r>
    </w:p>
    <w:p w:rsidR="001F2294" w:rsidRPr="005C3E38" w:rsidRDefault="001F2294" w:rsidP="001F2294">
      <w:pPr>
        <w:spacing w:line="264" w:lineRule="auto"/>
        <w:ind w:firstLine="600"/>
      </w:pPr>
      <w:r w:rsidRPr="005C3E38">
        <w:rPr>
          <w:color w:val="000000"/>
        </w:rPr>
        <w:t>Способы и средства связи предложений в тексте (обобщение).</w:t>
      </w:r>
    </w:p>
    <w:p w:rsidR="001F2294" w:rsidRPr="005C3E38" w:rsidRDefault="001F2294" w:rsidP="001F2294">
      <w:pPr>
        <w:spacing w:line="264" w:lineRule="auto"/>
        <w:ind w:firstLine="600"/>
      </w:pPr>
      <w:r w:rsidRPr="005C3E38">
        <w:rPr>
          <w:color w:val="000000"/>
        </w:rPr>
        <w:t>Языковые средства выразительности в тексте: фонетические (звукопись), словообразовательные, лексические (обобщение).</w:t>
      </w:r>
    </w:p>
    <w:p w:rsidR="001F2294" w:rsidRPr="005C3E38" w:rsidRDefault="001F2294" w:rsidP="001F2294">
      <w:pPr>
        <w:spacing w:line="264" w:lineRule="auto"/>
        <w:ind w:firstLine="600"/>
      </w:pPr>
      <w:r w:rsidRPr="005C3E38">
        <w:rPr>
          <w:color w:val="000000"/>
        </w:rPr>
        <w:t>Рассуждение как функционально-смысловой тип речи.</w:t>
      </w:r>
    </w:p>
    <w:p w:rsidR="001F2294" w:rsidRPr="005C3E38" w:rsidRDefault="001F2294" w:rsidP="001F2294">
      <w:pPr>
        <w:spacing w:line="264" w:lineRule="auto"/>
        <w:ind w:firstLine="600"/>
      </w:pPr>
      <w:r w:rsidRPr="005C3E38">
        <w:rPr>
          <w:color w:val="000000"/>
        </w:rPr>
        <w:t>Структурные особенности текста-рассуждения.</w:t>
      </w:r>
    </w:p>
    <w:p w:rsidR="001F2294" w:rsidRPr="005C3E38" w:rsidRDefault="001F2294" w:rsidP="001F2294">
      <w:pPr>
        <w:spacing w:line="264" w:lineRule="auto"/>
        <w:ind w:firstLine="600"/>
      </w:pPr>
      <w:r w:rsidRPr="005C3E38">
        <w:rPr>
          <w:color w:val="000000"/>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F2294" w:rsidRPr="005C3E38" w:rsidRDefault="001F2294" w:rsidP="001F2294">
      <w:pPr>
        <w:spacing w:line="264" w:lineRule="auto"/>
        <w:ind w:firstLine="600"/>
      </w:pPr>
      <w:r w:rsidRPr="005C3E38">
        <w:rPr>
          <w:color w:val="000000"/>
        </w:rPr>
        <w:t>Публицистический стиль. Сфера употребления, функции, языковые особенности.</w:t>
      </w:r>
    </w:p>
    <w:p w:rsidR="001F2294" w:rsidRPr="005C3E38" w:rsidRDefault="001F2294" w:rsidP="001F2294">
      <w:pPr>
        <w:spacing w:line="264" w:lineRule="auto"/>
        <w:ind w:firstLine="600"/>
      </w:pPr>
      <w:r w:rsidRPr="005C3E38">
        <w:rPr>
          <w:color w:val="000000"/>
        </w:rPr>
        <w:t>Жанры публицистического стиля (репортаж, заметка, интервью).</w:t>
      </w:r>
    </w:p>
    <w:p w:rsidR="001F2294" w:rsidRPr="005C3E38" w:rsidRDefault="001F2294" w:rsidP="001F2294">
      <w:pPr>
        <w:spacing w:line="264" w:lineRule="auto"/>
        <w:ind w:firstLine="600"/>
      </w:pPr>
      <w:r w:rsidRPr="005C3E38">
        <w:rPr>
          <w:color w:val="000000"/>
        </w:rPr>
        <w:t>Употребление языковых средств выразительности в текстах публицистического стиля.</w:t>
      </w:r>
    </w:p>
    <w:p w:rsidR="001F2294" w:rsidRPr="005C3E38" w:rsidRDefault="001F2294" w:rsidP="001F2294">
      <w:pPr>
        <w:spacing w:line="264" w:lineRule="auto"/>
        <w:ind w:firstLine="600"/>
      </w:pPr>
      <w:r w:rsidRPr="005C3E38">
        <w:rPr>
          <w:color w:val="000000"/>
        </w:rPr>
        <w:t>Официально-деловой стиль. Сфера употребления, функции, языковые особенности. Инструкция.</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Морфология. Культура речи. Орфография.</w:t>
      </w:r>
    </w:p>
    <w:p w:rsidR="001F2294" w:rsidRPr="005C3E38" w:rsidRDefault="001F2294" w:rsidP="001F2294">
      <w:pPr>
        <w:spacing w:line="264" w:lineRule="auto"/>
        <w:ind w:firstLine="600"/>
      </w:pPr>
      <w:r w:rsidRPr="005C3E38">
        <w:rPr>
          <w:color w:val="000000"/>
        </w:rPr>
        <w:t>Морфология как раздел науки о языке (обобщение).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Причастие</w:t>
      </w:r>
    </w:p>
    <w:p w:rsidR="001F2294" w:rsidRPr="005C3E38" w:rsidRDefault="001F2294" w:rsidP="001F2294">
      <w:pPr>
        <w:spacing w:line="264" w:lineRule="auto"/>
        <w:ind w:firstLine="600"/>
      </w:pPr>
      <w:r w:rsidRPr="005C3E38">
        <w:rPr>
          <w:color w:val="000000"/>
        </w:rPr>
        <w:t>Причастия как особая форма глагола. Признаки глагола и имени прилагательного в причастии. Синтаксические функции причастия, роль в речи.</w:t>
      </w:r>
    </w:p>
    <w:p w:rsidR="001F2294" w:rsidRPr="005C3E38" w:rsidRDefault="001F2294" w:rsidP="001F2294">
      <w:pPr>
        <w:spacing w:line="264" w:lineRule="auto"/>
        <w:ind w:firstLine="600"/>
      </w:pPr>
      <w:r w:rsidRPr="005C3E38">
        <w:rPr>
          <w:color w:val="000000"/>
        </w:rPr>
        <w:t>Причастный оборот. Знаки препинания в предложениях с причастным оборотом.</w:t>
      </w:r>
    </w:p>
    <w:p w:rsidR="001F2294" w:rsidRPr="005C3E38" w:rsidRDefault="001F2294" w:rsidP="001F2294">
      <w:pPr>
        <w:spacing w:line="264" w:lineRule="auto"/>
        <w:ind w:firstLine="600"/>
      </w:pPr>
      <w:r w:rsidRPr="005C3E38">
        <w:rPr>
          <w:color w:val="000000"/>
        </w:rPr>
        <w:t>Действительные и страдательные причастия.</w:t>
      </w:r>
    </w:p>
    <w:p w:rsidR="001F2294" w:rsidRPr="005C3E38" w:rsidRDefault="001F2294" w:rsidP="001F2294">
      <w:pPr>
        <w:spacing w:line="264" w:lineRule="auto"/>
        <w:ind w:firstLine="600"/>
      </w:pPr>
      <w:r w:rsidRPr="005C3E38">
        <w:rPr>
          <w:color w:val="000000"/>
        </w:rPr>
        <w:t>Полные и краткие формы страдательных причастий.</w:t>
      </w:r>
    </w:p>
    <w:p w:rsidR="001F2294" w:rsidRPr="005C3E38" w:rsidRDefault="001F2294" w:rsidP="001F2294">
      <w:pPr>
        <w:spacing w:line="264" w:lineRule="auto"/>
        <w:ind w:firstLine="600"/>
      </w:pPr>
      <w:r w:rsidRPr="005C3E38">
        <w:rPr>
          <w:color w:val="000000"/>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5C3E38">
        <w:rPr>
          <w:b/>
          <w:color w:val="000000"/>
        </w:rPr>
        <w:t>висящий — висячий, горящий — горячий</w:t>
      </w:r>
      <w:r w:rsidRPr="005C3E38">
        <w:rPr>
          <w:color w:val="000000"/>
        </w:rPr>
        <w:t>). Ударение в некоторых формах причастий.</w:t>
      </w:r>
    </w:p>
    <w:p w:rsidR="001F2294" w:rsidRPr="005C3E38" w:rsidRDefault="001F2294" w:rsidP="001F2294">
      <w:pPr>
        <w:spacing w:line="264" w:lineRule="auto"/>
        <w:ind w:firstLine="600"/>
      </w:pPr>
      <w:r w:rsidRPr="005C3E38">
        <w:rPr>
          <w:color w:val="000000"/>
        </w:rPr>
        <w:t>Морфологический анализ причастий.</w:t>
      </w:r>
    </w:p>
    <w:p w:rsidR="001F2294" w:rsidRPr="005C3E38" w:rsidRDefault="001F2294" w:rsidP="001F2294">
      <w:pPr>
        <w:spacing w:line="264" w:lineRule="auto"/>
        <w:ind w:firstLine="600"/>
      </w:pPr>
      <w:r w:rsidRPr="005C3E38">
        <w:rPr>
          <w:color w:val="000000"/>
        </w:rPr>
        <w:t xml:space="preserve">Правописание гласных в суффиксах причастий. Правописание </w:t>
      </w:r>
      <w:r w:rsidRPr="005C3E38">
        <w:rPr>
          <w:b/>
          <w:color w:val="000000"/>
        </w:rPr>
        <w:t>н</w:t>
      </w:r>
      <w:r w:rsidRPr="005C3E38">
        <w:rPr>
          <w:color w:val="000000"/>
        </w:rPr>
        <w:t xml:space="preserve"> и </w:t>
      </w:r>
      <w:r w:rsidRPr="005C3E38">
        <w:rPr>
          <w:b/>
          <w:color w:val="000000"/>
        </w:rPr>
        <w:t>нн</w:t>
      </w:r>
      <w:r w:rsidRPr="005C3E38">
        <w:rPr>
          <w:color w:val="000000"/>
        </w:rPr>
        <w:t xml:space="preserve"> в суффиксах причастий и отглагольных имён прилагательных.</w:t>
      </w:r>
    </w:p>
    <w:p w:rsidR="001F2294" w:rsidRPr="005C3E38" w:rsidRDefault="001F2294" w:rsidP="001F2294">
      <w:pPr>
        <w:spacing w:line="264" w:lineRule="auto"/>
        <w:ind w:firstLine="600"/>
      </w:pPr>
      <w:r w:rsidRPr="005C3E38">
        <w:rPr>
          <w:color w:val="000000"/>
        </w:rPr>
        <w:t xml:space="preserve">Слитное и раздельное написание </w:t>
      </w:r>
      <w:r w:rsidRPr="005C3E38">
        <w:rPr>
          <w:b/>
          <w:color w:val="000000"/>
        </w:rPr>
        <w:t>не</w:t>
      </w:r>
      <w:r w:rsidRPr="005C3E38">
        <w:rPr>
          <w:color w:val="000000"/>
        </w:rPr>
        <w:t xml:space="preserve"> с причастиями.</w:t>
      </w:r>
    </w:p>
    <w:p w:rsidR="001F2294" w:rsidRPr="005C3E38" w:rsidRDefault="001F2294" w:rsidP="001F2294">
      <w:pPr>
        <w:spacing w:line="264" w:lineRule="auto"/>
        <w:ind w:firstLine="600"/>
      </w:pPr>
      <w:r w:rsidRPr="005C3E38">
        <w:rPr>
          <w:color w:val="000000"/>
        </w:rPr>
        <w:t>Орфографический анализ причастий (в рамках изученного).</w:t>
      </w:r>
    </w:p>
    <w:p w:rsidR="001F2294" w:rsidRPr="005C3E38" w:rsidRDefault="001F2294" w:rsidP="001F2294">
      <w:pPr>
        <w:spacing w:line="264" w:lineRule="auto"/>
        <w:ind w:firstLine="600"/>
      </w:pPr>
      <w:r w:rsidRPr="005C3E38">
        <w:rPr>
          <w:color w:val="000000"/>
        </w:rPr>
        <w:t>Синтаксический и пунктуационный анализ предложений с причастным оборотом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lastRenderedPageBreak/>
        <w:t>Деепричастие</w:t>
      </w:r>
    </w:p>
    <w:p w:rsidR="001F2294" w:rsidRPr="005C3E38" w:rsidRDefault="001F2294" w:rsidP="001F2294">
      <w:pPr>
        <w:spacing w:line="264" w:lineRule="auto"/>
        <w:ind w:firstLine="600"/>
      </w:pPr>
      <w:r w:rsidRPr="005C3E38">
        <w:rPr>
          <w:color w:val="000000"/>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1F2294" w:rsidRPr="005C3E38" w:rsidRDefault="001F2294" w:rsidP="001F2294">
      <w:pPr>
        <w:spacing w:line="264" w:lineRule="auto"/>
        <w:ind w:firstLine="600"/>
      </w:pPr>
      <w:r w:rsidRPr="005C3E38">
        <w:rPr>
          <w:color w:val="000000"/>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1F2294" w:rsidRPr="005C3E38" w:rsidRDefault="001F2294" w:rsidP="001F2294">
      <w:pPr>
        <w:spacing w:line="264" w:lineRule="auto"/>
        <w:ind w:firstLine="600"/>
      </w:pPr>
      <w:r w:rsidRPr="005C3E38">
        <w:rPr>
          <w:color w:val="000000"/>
        </w:rPr>
        <w:t>Деепричастия совершенного и несовершенного вида. Постановка ударения в деепричастиях.</w:t>
      </w:r>
    </w:p>
    <w:p w:rsidR="001F2294" w:rsidRPr="005C3E38" w:rsidRDefault="001F2294" w:rsidP="001F2294">
      <w:pPr>
        <w:spacing w:line="264" w:lineRule="auto"/>
        <w:ind w:firstLine="600"/>
      </w:pPr>
      <w:r w:rsidRPr="005C3E38">
        <w:rPr>
          <w:color w:val="000000"/>
        </w:rPr>
        <w:t>Морфологический анализ деепричастий.</w:t>
      </w:r>
    </w:p>
    <w:p w:rsidR="001F2294" w:rsidRPr="005C3E38" w:rsidRDefault="001F2294" w:rsidP="001F2294">
      <w:pPr>
        <w:spacing w:line="264" w:lineRule="auto"/>
        <w:ind w:firstLine="600"/>
      </w:pPr>
      <w:r w:rsidRPr="005C3E38">
        <w:rPr>
          <w:color w:val="000000"/>
        </w:rPr>
        <w:t xml:space="preserve">Правописание гласных в суффиксах деепричастий. Слитное и раздельное написание </w:t>
      </w:r>
      <w:r w:rsidRPr="005C3E38">
        <w:rPr>
          <w:b/>
          <w:color w:val="000000"/>
        </w:rPr>
        <w:t>не</w:t>
      </w:r>
      <w:r w:rsidRPr="005C3E38">
        <w:rPr>
          <w:color w:val="000000"/>
        </w:rPr>
        <w:t xml:space="preserve"> с деепричастиями.</w:t>
      </w:r>
    </w:p>
    <w:p w:rsidR="001F2294" w:rsidRPr="005C3E38" w:rsidRDefault="001F2294" w:rsidP="001F2294">
      <w:pPr>
        <w:spacing w:line="264" w:lineRule="auto"/>
        <w:ind w:firstLine="600"/>
      </w:pPr>
      <w:r w:rsidRPr="005C3E38">
        <w:rPr>
          <w:color w:val="000000"/>
        </w:rPr>
        <w:t>Орфографический анализ деепричастий (в рамках изученного).</w:t>
      </w:r>
    </w:p>
    <w:p w:rsidR="001F2294" w:rsidRPr="005C3E38" w:rsidRDefault="001F2294" w:rsidP="001F2294">
      <w:pPr>
        <w:spacing w:line="264" w:lineRule="auto"/>
        <w:ind w:firstLine="600"/>
      </w:pPr>
      <w:r w:rsidRPr="005C3E38">
        <w:rPr>
          <w:color w:val="000000"/>
        </w:rPr>
        <w:t>Синтаксический и пунктуационный анализ предложений с деепричастным оборотом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Наречие</w:t>
      </w:r>
    </w:p>
    <w:p w:rsidR="001F2294" w:rsidRPr="005C3E38" w:rsidRDefault="001F2294" w:rsidP="001F2294">
      <w:pPr>
        <w:spacing w:line="264" w:lineRule="auto"/>
        <w:ind w:firstLine="600"/>
      </w:pPr>
      <w:r w:rsidRPr="005C3E38">
        <w:rPr>
          <w:color w:val="000000"/>
        </w:rPr>
        <w:t>Общее грамматическое значение наречий. Синтаксические свойства наречий. Роль в речи.</w:t>
      </w:r>
    </w:p>
    <w:p w:rsidR="001F2294" w:rsidRPr="005C3E38" w:rsidRDefault="001F2294" w:rsidP="001F2294">
      <w:pPr>
        <w:spacing w:line="264" w:lineRule="auto"/>
        <w:ind w:firstLine="600"/>
      </w:pPr>
      <w:r w:rsidRPr="005C3E38">
        <w:rPr>
          <w:color w:val="000000"/>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1F2294" w:rsidRPr="005C3E38" w:rsidRDefault="001F2294" w:rsidP="001F2294">
      <w:pPr>
        <w:spacing w:line="264" w:lineRule="auto"/>
        <w:ind w:firstLine="600"/>
      </w:pPr>
      <w:r w:rsidRPr="005C3E38">
        <w:rPr>
          <w:color w:val="000000"/>
        </w:rPr>
        <w:t>Словообразование наречий.</w:t>
      </w:r>
    </w:p>
    <w:p w:rsidR="001F2294" w:rsidRPr="005C3E38" w:rsidRDefault="001F2294" w:rsidP="001F2294">
      <w:pPr>
        <w:spacing w:line="264" w:lineRule="auto"/>
        <w:ind w:firstLine="600"/>
      </w:pPr>
      <w:r w:rsidRPr="005C3E38">
        <w:rPr>
          <w:color w:val="000000"/>
        </w:rPr>
        <w:t>Морфологический анализ наречий.</w:t>
      </w:r>
    </w:p>
    <w:p w:rsidR="001F2294" w:rsidRPr="005C3E38" w:rsidRDefault="001F2294" w:rsidP="001F2294">
      <w:pPr>
        <w:spacing w:line="264" w:lineRule="auto"/>
        <w:ind w:firstLine="600"/>
      </w:pPr>
      <w:r w:rsidRPr="005C3E38">
        <w:rPr>
          <w:color w:val="000000"/>
        </w:rPr>
        <w:t xml:space="preserve">Правописание наречий: слитное, раздельное, дефисное написание; слитное и раздельное написание </w:t>
      </w:r>
      <w:r w:rsidRPr="005C3E38">
        <w:rPr>
          <w:b/>
          <w:color w:val="000000"/>
        </w:rPr>
        <w:t>не</w:t>
      </w:r>
      <w:r w:rsidRPr="005C3E38">
        <w:rPr>
          <w:color w:val="000000"/>
        </w:rPr>
        <w:t xml:space="preserve"> с наречиями; </w:t>
      </w:r>
      <w:r w:rsidRPr="005C3E38">
        <w:rPr>
          <w:b/>
          <w:color w:val="000000"/>
        </w:rPr>
        <w:t>н</w:t>
      </w:r>
      <w:r w:rsidRPr="005C3E38">
        <w:rPr>
          <w:color w:val="000000"/>
        </w:rPr>
        <w:t xml:space="preserve"> и </w:t>
      </w:r>
      <w:r w:rsidRPr="005C3E38">
        <w:rPr>
          <w:b/>
          <w:color w:val="000000"/>
        </w:rPr>
        <w:t>нн</w:t>
      </w:r>
      <w:r w:rsidRPr="005C3E38">
        <w:rPr>
          <w:color w:val="000000"/>
        </w:rPr>
        <w:t xml:space="preserve"> в наречиях на -</w:t>
      </w:r>
      <w:r w:rsidRPr="005C3E38">
        <w:rPr>
          <w:b/>
          <w:color w:val="000000"/>
        </w:rPr>
        <w:t xml:space="preserve">о </w:t>
      </w:r>
      <w:r w:rsidRPr="005C3E38">
        <w:rPr>
          <w:color w:val="000000"/>
        </w:rPr>
        <w:t>(-</w:t>
      </w:r>
      <w:r w:rsidRPr="005C3E38">
        <w:rPr>
          <w:b/>
          <w:color w:val="000000"/>
        </w:rPr>
        <w:t>е</w:t>
      </w:r>
      <w:r w:rsidRPr="005C3E38">
        <w:rPr>
          <w:color w:val="000000"/>
        </w:rPr>
        <w:t>); правописание суффиксов -</w:t>
      </w:r>
      <w:r w:rsidRPr="005C3E38">
        <w:rPr>
          <w:b/>
          <w:color w:val="000000"/>
        </w:rPr>
        <w:t>а</w:t>
      </w:r>
      <w:r w:rsidRPr="005C3E38">
        <w:rPr>
          <w:color w:val="000000"/>
        </w:rPr>
        <w:t xml:space="preserve"> и -</w:t>
      </w:r>
      <w:r w:rsidRPr="005C3E38">
        <w:rPr>
          <w:b/>
          <w:color w:val="000000"/>
        </w:rPr>
        <w:t>о</w:t>
      </w:r>
      <w:r w:rsidRPr="005C3E38">
        <w:rPr>
          <w:color w:val="000000"/>
        </w:rPr>
        <w:t xml:space="preserve"> наречий с приставками </w:t>
      </w:r>
      <w:r w:rsidRPr="005C3E38">
        <w:rPr>
          <w:b/>
          <w:color w:val="000000"/>
        </w:rPr>
        <w:t>из-</w:t>
      </w:r>
      <w:r w:rsidRPr="005C3E38">
        <w:rPr>
          <w:color w:val="000000"/>
        </w:rPr>
        <w:t>,</w:t>
      </w:r>
      <w:r w:rsidRPr="005C3E38">
        <w:rPr>
          <w:b/>
          <w:color w:val="000000"/>
        </w:rPr>
        <w:t xml:space="preserve"> до-</w:t>
      </w:r>
      <w:r w:rsidRPr="005C3E38">
        <w:rPr>
          <w:color w:val="000000"/>
        </w:rPr>
        <w:t>,</w:t>
      </w:r>
      <w:r w:rsidRPr="005C3E38">
        <w:rPr>
          <w:b/>
          <w:color w:val="000000"/>
        </w:rPr>
        <w:t xml:space="preserve"> с-</w:t>
      </w:r>
      <w:r w:rsidRPr="005C3E38">
        <w:rPr>
          <w:color w:val="000000"/>
        </w:rPr>
        <w:t>,</w:t>
      </w:r>
      <w:r w:rsidRPr="005C3E38">
        <w:rPr>
          <w:b/>
          <w:color w:val="000000"/>
        </w:rPr>
        <w:t xml:space="preserve"> в-</w:t>
      </w:r>
      <w:r w:rsidRPr="005C3E38">
        <w:rPr>
          <w:color w:val="000000"/>
        </w:rPr>
        <w:t>,</w:t>
      </w:r>
      <w:r w:rsidRPr="005C3E38">
        <w:rPr>
          <w:b/>
          <w:color w:val="000000"/>
        </w:rPr>
        <w:t xml:space="preserve"> на-</w:t>
      </w:r>
      <w:r w:rsidRPr="005C3E38">
        <w:rPr>
          <w:color w:val="000000"/>
        </w:rPr>
        <w:t>,</w:t>
      </w:r>
      <w:r w:rsidRPr="005C3E38">
        <w:rPr>
          <w:b/>
          <w:color w:val="000000"/>
        </w:rPr>
        <w:t xml:space="preserve"> за-</w:t>
      </w:r>
      <w:r w:rsidRPr="005C3E38">
        <w:rPr>
          <w:color w:val="000000"/>
        </w:rPr>
        <w:t xml:space="preserve">; употребление </w:t>
      </w:r>
      <w:r w:rsidRPr="005C3E38">
        <w:rPr>
          <w:b/>
          <w:color w:val="000000"/>
        </w:rPr>
        <w:t>ь</w:t>
      </w:r>
      <w:r w:rsidRPr="005C3E38">
        <w:rPr>
          <w:color w:val="000000"/>
        </w:rPr>
        <w:t xml:space="preserve"> после шипящих на конце наречий; правописание суффиксов наречий -</w:t>
      </w:r>
      <w:r w:rsidRPr="005C3E38">
        <w:rPr>
          <w:b/>
          <w:color w:val="000000"/>
        </w:rPr>
        <w:t>о</w:t>
      </w:r>
      <w:r w:rsidRPr="005C3E38">
        <w:rPr>
          <w:color w:val="000000"/>
        </w:rPr>
        <w:t xml:space="preserve"> и -</w:t>
      </w:r>
      <w:r w:rsidRPr="005C3E38">
        <w:rPr>
          <w:b/>
          <w:color w:val="000000"/>
        </w:rPr>
        <w:t>е</w:t>
      </w:r>
      <w:r w:rsidRPr="005C3E38">
        <w:rPr>
          <w:color w:val="000000"/>
        </w:rPr>
        <w:t xml:space="preserve"> после шипящих.</w:t>
      </w:r>
    </w:p>
    <w:p w:rsidR="001F2294" w:rsidRPr="005C3E38" w:rsidRDefault="001F2294" w:rsidP="001F2294">
      <w:pPr>
        <w:spacing w:line="264" w:lineRule="auto"/>
        <w:ind w:firstLine="600"/>
      </w:pPr>
      <w:r w:rsidRPr="005C3E38">
        <w:rPr>
          <w:color w:val="000000"/>
        </w:rPr>
        <w:t>Орфографический анализ наречий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Слова категории состояния</w:t>
      </w:r>
    </w:p>
    <w:p w:rsidR="001F2294" w:rsidRPr="005C3E38" w:rsidRDefault="001F2294" w:rsidP="001F2294">
      <w:pPr>
        <w:spacing w:line="264" w:lineRule="auto"/>
        <w:ind w:firstLine="600"/>
      </w:pPr>
      <w:r w:rsidRPr="005C3E38">
        <w:rPr>
          <w:color w:val="000000"/>
        </w:rPr>
        <w:t>Вопрос о словах категории состояния в системе частей речи.</w:t>
      </w:r>
    </w:p>
    <w:p w:rsidR="001F2294" w:rsidRPr="005C3E38" w:rsidRDefault="001F2294" w:rsidP="001F2294">
      <w:pPr>
        <w:spacing w:line="264" w:lineRule="auto"/>
        <w:ind w:firstLine="600"/>
      </w:pPr>
      <w:r w:rsidRPr="005C3E38">
        <w:rPr>
          <w:color w:val="000000"/>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Служебные части речи</w:t>
      </w:r>
    </w:p>
    <w:p w:rsidR="001F2294" w:rsidRPr="005C3E38" w:rsidRDefault="001F2294" w:rsidP="001F2294">
      <w:pPr>
        <w:spacing w:line="264" w:lineRule="auto"/>
        <w:ind w:firstLine="600"/>
      </w:pPr>
      <w:r w:rsidRPr="005C3E38">
        <w:rPr>
          <w:color w:val="000000"/>
        </w:rPr>
        <w:lastRenderedPageBreak/>
        <w:t>Общая характеристика служебных частей речи. Отличие самостоятельных частей речи от служебных.</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Предлог</w:t>
      </w:r>
    </w:p>
    <w:p w:rsidR="001F2294" w:rsidRPr="005C3E38" w:rsidRDefault="001F2294" w:rsidP="001F2294">
      <w:pPr>
        <w:spacing w:line="264" w:lineRule="auto"/>
        <w:ind w:firstLine="600"/>
      </w:pPr>
      <w:r w:rsidRPr="005C3E38">
        <w:rPr>
          <w:color w:val="000000"/>
        </w:rPr>
        <w:t>Предлог как служебная часть речи. Грамматические функции предлогов.</w:t>
      </w:r>
    </w:p>
    <w:p w:rsidR="001F2294" w:rsidRPr="005C3E38" w:rsidRDefault="001F2294" w:rsidP="001F2294">
      <w:pPr>
        <w:spacing w:line="264" w:lineRule="auto"/>
        <w:ind w:firstLine="600"/>
      </w:pPr>
      <w:r w:rsidRPr="005C3E38">
        <w:rPr>
          <w:color w:val="000000"/>
        </w:rPr>
        <w:t>Разряды предлогов по происхождению: предлоги производ­ные и непроизводные. Разряды предлогов по строению: предлоги простые и составные.</w:t>
      </w:r>
    </w:p>
    <w:p w:rsidR="001F2294" w:rsidRPr="005C3E38" w:rsidRDefault="001F2294" w:rsidP="001F2294">
      <w:pPr>
        <w:spacing w:line="264" w:lineRule="auto"/>
        <w:ind w:firstLine="600"/>
      </w:pPr>
      <w:r w:rsidRPr="005C3E38">
        <w:rPr>
          <w:color w:val="000000"/>
        </w:rPr>
        <w:t>Морфологический анализ предлогов.</w:t>
      </w:r>
    </w:p>
    <w:p w:rsidR="001F2294" w:rsidRPr="005C3E38" w:rsidRDefault="001F2294" w:rsidP="001F2294">
      <w:pPr>
        <w:spacing w:line="264" w:lineRule="auto"/>
        <w:ind w:firstLine="600"/>
      </w:pPr>
      <w:r w:rsidRPr="005C3E38">
        <w:rPr>
          <w:color w:val="000000"/>
        </w:rPr>
        <w:t xml:space="preserve">Нормы употребления имён существительных и местоимений с предлогами. Правильное использование предлогов </w:t>
      </w:r>
      <w:r w:rsidRPr="005C3E38">
        <w:rPr>
          <w:b/>
          <w:color w:val="000000"/>
        </w:rPr>
        <w:t>из</w:t>
      </w:r>
      <w:r w:rsidRPr="005C3E38">
        <w:rPr>
          <w:color w:val="000000"/>
        </w:rPr>
        <w:t xml:space="preserve"> – </w:t>
      </w:r>
      <w:r w:rsidRPr="005C3E38">
        <w:rPr>
          <w:b/>
          <w:color w:val="000000"/>
        </w:rPr>
        <w:t>с</w:t>
      </w:r>
      <w:r w:rsidRPr="005C3E38">
        <w:rPr>
          <w:color w:val="000000"/>
        </w:rPr>
        <w:t xml:space="preserve">, </w:t>
      </w:r>
      <w:r w:rsidRPr="005C3E38">
        <w:rPr>
          <w:b/>
          <w:color w:val="000000"/>
        </w:rPr>
        <w:t>в</w:t>
      </w:r>
      <w:r w:rsidRPr="005C3E38">
        <w:rPr>
          <w:color w:val="000000"/>
        </w:rPr>
        <w:t xml:space="preserve"> – </w:t>
      </w:r>
      <w:r w:rsidRPr="005C3E38">
        <w:rPr>
          <w:b/>
          <w:color w:val="000000"/>
        </w:rPr>
        <w:t>на</w:t>
      </w:r>
      <w:r w:rsidRPr="005C3E38">
        <w:rPr>
          <w:color w:val="000000"/>
        </w:rPr>
        <w:t xml:space="preserve">. Правильное образование предложно-падежных форм с предлогами </w:t>
      </w:r>
      <w:r w:rsidRPr="005C3E38">
        <w:rPr>
          <w:b/>
          <w:color w:val="000000"/>
        </w:rPr>
        <w:t>по</w:t>
      </w:r>
      <w:r w:rsidRPr="005C3E38">
        <w:rPr>
          <w:color w:val="000000"/>
        </w:rPr>
        <w:t xml:space="preserve">, </w:t>
      </w:r>
      <w:r w:rsidRPr="005C3E38">
        <w:rPr>
          <w:b/>
          <w:color w:val="000000"/>
        </w:rPr>
        <w:t>благодаря</w:t>
      </w:r>
      <w:r w:rsidRPr="005C3E38">
        <w:rPr>
          <w:color w:val="000000"/>
        </w:rPr>
        <w:t xml:space="preserve">, </w:t>
      </w:r>
      <w:r w:rsidRPr="005C3E38">
        <w:rPr>
          <w:b/>
          <w:color w:val="000000"/>
        </w:rPr>
        <w:t>согласно</w:t>
      </w:r>
      <w:r w:rsidRPr="005C3E38">
        <w:rPr>
          <w:color w:val="000000"/>
        </w:rPr>
        <w:t xml:space="preserve">, </w:t>
      </w:r>
      <w:r w:rsidRPr="005C3E38">
        <w:rPr>
          <w:b/>
          <w:color w:val="000000"/>
        </w:rPr>
        <w:t>вопреки</w:t>
      </w:r>
      <w:r w:rsidRPr="005C3E38">
        <w:rPr>
          <w:color w:val="000000"/>
        </w:rPr>
        <w:t xml:space="preserve">, </w:t>
      </w:r>
      <w:r w:rsidRPr="005C3E38">
        <w:rPr>
          <w:b/>
          <w:color w:val="000000"/>
        </w:rPr>
        <w:t>наперерез</w:t>
      </w:r>
      <w:r w:rsidRPr="005C3E38">
        <w:rPr>
          <w:color w:val="000000"/>
        </w:rPr>
        <w:t>.</w:t>
      </w:r>
    </w:p>
    <w:p w:rsidR="001F2294" w:rsidRPr="005C3E38" w:rsidRDefault="001F2294" w:rsidP="001F2294">
      <w:pPr>
        <w:spacing w:line="264" w:lineRule="auto"/>
        <w:ind w:firstLine="600"/>
      </w:pPr>
      <w:r w:rsidRPr="005C3E38">
        <w:rPr>
          <w:color w:val="000000"/>
        </w:rPr>
        <w:t>Правописание производных предлогов.</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Союз</w:t>
      </w:r>
    </w:p>
    <w:p w:rsidR="001F2294" w:rsidRPr="005C3E38" w:rsidRDefault="001F2294" w:rsidP="001F2294">
      <w:pPr>
        <w:spacing w:line="264" w:lineRule="auto"/>
        <w:ind w:firstLine="600"/>
      </w:pPr>
      <w:r w:rsidRPr="005C3E38">
        <w:rPr>
          <w:color w:val="000000"/>
        </w:rPr>
        <w:t>Союз как служебная часть речи. Союз как средство связи однородных членов предложения и частей сложного предложения.</w:t>
      </w:r>
    </w:p>
    <w:p w:rsidR="001F2294" w:rsidRPr="005C3E38" w:rsidRDefault="001F2294" w:rsidP="001F2294">
      <w:pPr>
        <w:spacing w:line="264" w:lineRule="auto"/>
        <w:ind w:firstLine="600"/>
      </w:pPr>
      <w:r w:rsidRPr="005C3E38">
        <w:rPr>
          <w:color w:val="000000"/>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1F2294" w:rsidRPr="005C3E38" w:rsidRDefault="001F2294" w:rsidP="001F2294">
      <w:pPr>
        <w:spacing w:line="264" w:lineRule="auto"/>
        <w:ind w:firstLine="600"/>
      </w:pPr>
      <w:r w:rsidRPr="005C3E38">
        <w:rPr>
          <w:color w:val="000000"/>
        </w:rPr>
        <w:t>Морфологический анализ союзов.</w:t>
      </w:r>
    </w:p>
    <w:p w:rsidR="001F2294" w:rsidRPr="005C3E38" w:rsidRDefault="001F2294" w:rsidP="001F2294">
      <w:pPr>
        <w:spacing w:line="264" w:lineRule="auto"/>
        <w:ind w:firstLine="600"/>
      </w:pPr>
      <w:r w:rsidRPr="005C3E38">
        <w:rPr>
          <w:color w:val="000000"/>
        </w:rPr>
        <w:t>Правописание союзов.</w:t>
      </w:r>
    </w:p>
    <w:p w:rsidR="001F2294" w:rsidRPr="005C3E38" w:rsidRDefault="001F2294" w:rsidP="001F2294">
      <w:pPr>
        <w:spacing w:line="264" w:lineRule="auto"/>
        <w:ind w:firstLine="600"/>
      </w:pPr>
      <w:r w:rsidRPr="005C3E38">
        <w:rPr>
          <w:color w:val="000000"/>
        </w:rPr>
        <w:t xml:space="preserve">Знаки препинания в сложных союзных предложениях (в рамках изученного). Знаки препинания в предложениях с союзом </w:t>
      </w:r>
      <w:r w:rsidRPr="005C3E38">
        <w:rPr>
          <w:b/>
          <w:color w:val="000000"/>
        </w:rPr>
        <w:t>и</w:t>
      </w:r>
      <w:r w:rsidRPr="005C3E38">
        <w:rPr>
          <w:color w:val="000000"/>
        </w:rPr>
        <w:t>, связывающим однородные члены и части сложного предложения.</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Частица</w:t>
      </w:r>
    </w:p>
    <w:p w:rsidR="001F2294" w:rsidRPr="005C3E38" w:rsidRDefault="001F2294" w:rsidP="001F2294">
      <w:pPr>
        <w:spacing w:line="264" w:lineRule="auto"/>
        <w:ind w:firstLine="600"/>
      </w:pPr>
      <w:r w:rsidRPr="005C3E38">
        <w:rPr>
          <w:color w:val="000000"/>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F2294" w:rsidRPr="005C3E38" w:rsidRDefault="001F2294" w:rsidP="001F2294">
      <w:pPr>
        <w:spacing w:line="264" w:lineRule="auto"/>
        <w:ind w:firstLine="600"/>
      </w:pPr>
      <w:r w:rsidRPr="005C3E38">
        <w:rPr>
          <w:color w:val="000000"/>
        </w:rPr>
        <w:t>Разряды частиц по значению и употреблению: формообразующие, отрицательные, модальные.</w:t>
      </w:r>
    </w:p>
    <w:p w:rsidR="001F2294" w:rsidRPr="005C3E38" w:rsidRDefault="001F2294" w:rsidP="001F2294">
      <w:pPr>
        <w:spacing w:line="264" w:lineRule="auto"/>
        <w:ind w:firstLine="600"/>
      </w:pPr>
      <w:r w:rsidRPr="005C3E38">
        <w:rPr>
          <w:color w:val="000000"/>
        </w:rPr>
        <w:t>Морфологический анализ частиц.</w:t>
      </w:r>
    </w:p>
    <w:p w:rsidR="001F2294" w:rsidRPr="005C3E38" w:rsidRDefault="001F2294" w:rsidP="001F2294">
      <w:pPr>
        <w:spacing w:line="264" w:lineRule="auto"/>
        <w:ind w:firstLine="600"/>
      </w:pPr>
      <w:r w:rsidRPr="005C3E38">
        <w:rPr>
          <w:color w:val="000000"/>
        </w:rPr>
        <w:t xml:space="preserve">Смысловые различия частиц </w:t>
      </w:r>
      <w:r w:rsidRPr="005C3E38">
        <w:rPr>
          <w:b/>
          <w:color w:val="000000"/>
        </w:rPr>
        <w:t>не</w:t>
      </w:r>
      <w:r w:rsidRPr="005C3E38">
        <w:rPr>
          <w:color w:val="000000"/>
        </w:rPr>
        <w:t xml:space="preserve"> и </w:t>
      </w:r>
      <w:r w:rsidRPr="005C3E38">
        <w:rPr>
          <w:b/>
          <w:color w:val="000000"/>
        </w:rPr>
        <w:t>ни</w:t>
      </w:r>
      <w:r w:rsidRPr="005C3E38">
        <w:rPr>
          <w:color w:val="000000"/>
        </w:rPr>
        <w:t xml:space="preserve">. Использование частиц </w:t>
      </w:r>
      <w:r w:rsidRPr="005C3E38">
        <w:rPr>
          <w:b/>
          <w:color w:val="000000"/>
        </w:rPr>
        <w:t>не</w:t>
      </w:r>
      <w:r w:rsidRPr="005C3E38">
        <w:rPr>
          <w:color w:val="000000"/>
        </w:rPr>
        <w:t xml:space="preserve"> и </w:t>
      </w:r>
      <w:r w:rsidRPr="005C3E38">
        <w:rPr>
          <w:b/>
          <w:color w:val="000000"/>
        </w:rPr>
        <w:t>ни</w:t>
      </w:r>
      <w:r w:rsidRPr="005C3E38">
        <w:rPr>
          <w:color w:val="000000"/>
        </w:rPr>
        <w:t xml:space="preserve"> в письменной речи. Различение приставки </w:t>
      </w:r>
      <w:r w:rsidRPr="005C3E38">
        <w:rPr>
          <w:b/>
          <w:color w:val="000000"/>
        </w:rPr>
        <w:t>не</w:t>
      </w:r>
      <w:r w:rsidRPr="005C3E38">
        <w:rPr>
          <w:color w:val="000000"/>
        </w:rPr>
        <w:t xml:space="preserve">- и частицы </w:t>
      </w:r>
      <w:r w:rsidRPr="005C3E38">
        <w:rPr>
          <w:b/>
          <w:color w:val="000000"/>
        </w:rPr>
        <w:t>не</w:t>
      </w:r>
      <w:r w:rsidRPr="005C3E38">
        <w:rPr>
          <w:color w:val="000000"/>
        </w:rPr>
        <w:t xml:space="preserve">. Слитное и раздельное написание </w:t>
      </w:r>
      <w:r w:rsidRPr="005C3E38">
        <w:rPr>
          <w:b/>
          <w:color w:val="000000"/>
        </w:rPr>
        <w:t>не</w:t>
      </w:r>
      <w:r w:rsidRPr="005C3E38">
        <w:rPr>
          <w:color w:val="000000"/>
        </w:rPr>
        <w:t xml:space="preserve"> с разными частями речи (обобщение). Правописание частиц </w:t>
      </w:r>
      <w:r w:rsidRPr="005C3E38">
        <w:rPr>
          <w:b/>
          <w:color w:val="000000"/>
        </w:rPr>
        <w:t>бы</w:t>
      </w:r>
      <w:r w:rsidRPr="005C3E38">
        <w:rPr>
          <w:color w:val="000000"/>
        </w:rPr>
        <w:t xml:space="preserve">, </w:t>
      </w:r>
      <w:r w:rsidRPr="005C3E38">
        <w:rPr>
          <w:b/>
          <w:color w:val="000000"/>
        </w:rPr>
        <w:t>ли</w:t>
      </w:r>
      <w:r w:rsidRPr="005C3E38">
        <w:rPr>
          <w:color w:val="000000"/>
        </w:rPr>
        <w:t xml:space="preserve">, </w:t>
      </w:r>
      <w:r w:rsidRPr="005C3E38">
        <w:rPr>
          <w:b/>
          <w:color w:val="000000"/>
        </w:rPr>
        <w:t>же</w:t>
      </w:r>
      <w:r w:rsidRPr="005C3E38">
        <w:rPr>
          <w:color w:val="000000"/>
        </w:rPr>
        <w:t xml:space="preserve"> с другими словами. Дефисное написание частиц -</w:t>
      </w:r>
      <w:r w:rsidRPr="005C3E38">
        <w:rPr>
          <w:b/>
          <w:color w:val="000000"/>
        </w:rPr>
        <w:t>то</w:t>
      </w:r>
      <w:r w:rsidRPr="005C3E38">
        <w:rPr>
          <w:color w:val="000000"/>
        </w:rPr>
        <w:t>, -</w:t>
      </w:r>
      <w:r w:rsidRPr="005C3E38">
        <w:rPr>
          <w:b/>
          <w:color w:val="000000"/>
        </w:rPr>
        <w:t>таки</w:t>
      </w:r>
      <w:r w:rsidRPr="005C3E38">
        <w:rPr>
          <w:color w:val="000000"/>
        </w:rPr>
        <w:t>, -</w:t>
      </w:r>
      <w:r w:rsidRPr="005C3E38">
        <w:rPr>
          <w:b/>
          <w:color w:val="000000"/>
        </w:rPr>
        <w:t>ка</w:t>
      </w:r>
      <w:r w:rsidRPr="005C3E38">
        <w:rPr>
          <w:color w:val="000000"/>
        </w:rPr>
        <w:t>.</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lastRenderedPageBreak/>
        <w:t>Междометия и звукоподражательные слова</w:t>
      </w:r>
    </w:p>
    <w:p w:rsidR="001F2294" w:rsidRPr="005C3E38" w:rsidRDefault="001F2294" w:rsidP="001F2294">
      <w:pPr>
        <w:spacing w:line="264" w:lineRule="auto"/>
        <w:ind w:firstLine="600"/>
      </w:pPr>
      <w:r w:rsidRPr="005C3E38">
        <w:rPr>
          <w:color w:val="000000"/>
        </w:rPr>
        <w:t>Междометия как особая группа слов.</w:t>
      </w:r>
    </w:p>
    <w:p w:rsidR="001F2294" w:rsidRPr="005C3E38" w:rsidRDefault="001F2294" w:rsidP="001F2294">
      <w:pPr>
        <w:spacing w:line="264" w:lineRule="auto"/>
        <w:ind w:firstLine="600"/>
      </w:pPr>
      <w:r w:rsidRPr="005C3E38">
        <w:rPr>
          <w:color w:val="000000"/>
        </w:rPr>
        <w:t>Разряды междометий по значению (выражающие чувства, побуждающие к действию, этикетные междометия); междометия производные и непроизводные.</w:t>
      </w:r>
    </w:p>
    <w:p w:rsidR="001F2294" w:rsidRPr="005C3E38" w:rsidRDefault="001F2294" w:rsidP="001F2294">
      <w:pPr>
        <w:spacing w:line="264" w:lineRule="auto"/>
        <w:ind w:firstLine="600"/>
      </w:pPr>
      <w:r w:rsidRPr="005C3E38">
        <w:rPr>
          <w:color w:val="000000"/>
        </w:rPr>
        <w:t>Морфологический анализ междометий.</w:t>
      </w:r>
    </w:p>
    <w:p w:rsidR="001F2294" w:rsidRPr="005C3E38" w:rsidRDefault="001F2294" w:rsidP="001F2294">
      <w:pPr>
        <w:spacing w:line="264" w:lineRule="auto"/>
        <w:ind w:firstLine="600"/>
      </w:pPr>
      <w:r w:rsidRPr="005C3E38">
        <w:rPr>
          <w:color w:val="000000"/>
        </w:rPr>
        <w:t>Звукоподражательные слова.</w:t>
      </w:r>
    </w:p>
    <w:p w:rsidR="001F2294" w:rsidRPr="005C3E38" w:rsidRDefault="001F2294" w:rsidP="001F2294">
      <w:pPr>
        <w:spacing w:line="264" w:lineRule="auto"/>
        <w:ind w:firstLine="600"/>
      </w:pPr>
      <w:r w:rsidRPr="005C3E38">
        <w:rPr>
          <w:color w:val="000000"/>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F2294" w:rsidRPr="005C3E38" w:rsidRDefault="001F2294" w:rsidP="001F2294">
      <w:pPr>
        <w:spacing w:line="264" w:lineRule="auto"/>
        <w:ind w:firstLine="600"/>
      </w:pPr>
      <w:r w:rsidRPr="005C3E38">
        <w:rPr>
          <w:color w:val="000000"/>
        </w:rPr>
        <w:t>Омонимия слов разных частей речи. Грамматическая омонимия. Использование грамматических омонимов в речи.</w:t>
      </w:r>
    </w:p>
    <w:p w:rsidR="001F2294" w:rsidRPr="005C3E38" w:rsidRDefault="001F2294" w:rsidP="001F2294">
      <w:pPr>
        <w:ind w:left="120"/>
      </w:pPr>
    </w:p>
    <w:p w:rsidR="001F2294" w:rsidRPr="005C3E38" w:rsidRDefault="001F2294" w:rsidP="001F2294">
      <w:pPr>
        <w:ind w:left="120"/>
      </w:pPr>
      <w:r w:rsidRPr="005C3E38">
        <w:rPr>
          <w:b/>
          <w:color w:val="000000"/>
        </w:rPr>
        <w:t>8 КЛАСС</w:t>
      </w:r>
    </w:p>
    <w:p w:rsidR="001F2294" w:rsidRPr="005C3E38" w:rsidRDefault="001F2294" w:rsidP="001F2294">
      <w:pPr>
        <w:ind w:left="120"/>
      </w:pPr>
    </w:p>
    <w:p w:rsidR="001F2294" w:rsidRPr="005C3E38" w:rsidRDefault="001F2294" w:rsidP="001F2294">
      <w:pPr>
        <w:spacing w:line="264" w:lineRule="auto"/>
        <w:ind w:left="120"/>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t>Русский язык в кругу других славянских языков.</w:t>
      </w:r>
    </w:p>
    <w:p w:rsidR="001F2294" w:rsidRPr="005C3E38" w:rsidRDefault="001F2294" w:rsidP="001F2294">
      <w:pPr>
        <w:spacing w:line="264" w:lineRule="auto"/>
        <w:ind w:firstLine="600"/>
      </w:pPr>
      <w:r w:rsidRPr="005C3E38">
        <w:rPr>
          <w:color w:val="000000"/>
        </w:rPr>
        <w:t>Язык и речь</w:t>
      </w:r>
    </w:p>
    <w:p w:rsidR="001F2294" w:rsidRPr="005C3E38" w:rsidRDefault="001F2294" w:rsidP="001F2294">
      <w:pPr>
        <w:spacing w:line="264" w:lineRule="auto"/>
        <w:ind w:firstLine="600"/>
      </w:pPr>
      <w:r w:rsidRPr="005C3E38">
        <w:rPr>
          <w:color w:val="000000"/>
        </w:rPr>
        <w:t>Монолог-описание, монолог-рассуждение, монолог-повествование; выступление с научным сообщением.</w:t>
      </w:r>
    </w:p>
    <w:p w:rsidR="001F2294" w:rsidRPr="005C3E38" w:rsidRDefault="001F2294" w:rsidP="001F2294">
      <w:pPr>
        <w:spacing w:line="264" w:lineRule="auto"/>
        <w:ind w:firstLine="600"/>
      </w:pPr>
      <w:r w:rsidRPr="005C3E38">
        <w:rPr>
          <w:color w:val="000000"/>
        </w:rPr>
        <w:t>Диалог.</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Текст</w:t>
      </w:r>
    </w:p>
    <w:p w:rsidR="001F2294" w:rsidRPr="005C3E38" w:rsidRDefault="001F2294" w:rsidP="001F2294">
      <w:pPr>
        <w:spacing w:line="264" w:lineRule="auto"/>
        <w:ind w:firstLine="600"/>
      </w:pPr>
      <w:r w:rsidRPr="005C3E38">
        <w:rPr>
          <w:color w:val="000000"/>
        </w:rPr>
        <w:t>Текст и его основные признаки.</w:t>
      </w:r>
    </w:p>
    <w:p w:rsidR="001F2294" w:rsidRPr="005C3E38" w:rsidRDefault="001F2294" w:rsidP="001F2294">
      <w:pPr>
        <w:spacing w:line="264" w:lineRule="auto"/>
        <w:ind w:firstLine="600"/>
      </w:pPr>
      <w:r w:rsidRPr="005C3E38">
        <w:rPr>
          <w:color w:val="000000"/>
        </w:rPr>
        <w:t>Особенности функционально-смысловых типов речи (повествование, описание, рассуждение).</w:t>
      </w:r>
    </w:p>
    <w:p w:rsidR="001F2294" w:rsidRPr="005C3E38" w:rsidRDefault="001F2294" w:rsidP="001F2294">
      <w:pPr>
        <w:spacing w:line="264" w:lineRule="auto"/>
        <w:ind w:firstLine="600"/>
      </w:pPr>
      <w:r w:rsidRPr="005C3E38">
        <w:rPr>
          <w:color w:val="000000"/>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1F2294" w:rsidRPr="005C3E38" w:rsidRDefault="001F2294" w:rsidP="001F2294">
      <w:pPr>
        <w:spacing w:line="264" w:lineRule="auto"/>
        <w:ind w:left="120"/>
      </w:pPr>
    </w:p>
    <w:p w:rsidR="000D7C93" w:rsidRDefault="000D7C93" w:rsidP="001F2294">
      <w:pPr>
        <w:spacing w:line="264" w:lineRule="auto"/>
        <w:ind w:left="120"/>
        <w:rPr>
          <w:b/>
          <w:color w:val="000000"/>
        </w:rPr>
      </w:pPr>
    </w:p>
    <w:p w:rsidR="000D7C93" w:rsidRDefault="000D7C93" w:rsidP="001F2294">
      <w:pPr>
        <w:spacing w:line="264" w:lineRule="auto"/>
        <w:ind w:left="120"/>
        <w:rPr>
          <w:b/>
          <w:color w:val="000000"/>
        </w:rPr>
      </w:pP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t>Официально-деловой стиль. Сфера употребления, функции, языковые особенности.</w:t>
      </w:r>
    </w:p>
    <w:p w:rsidR="001F2294" w:rsidRPr="005C3E38" w:rsidRDefault="001F2294" w:rsidP="001F2294">
      <w:pPr>
        <w:spacing w:line="264" w:lineRule="auto"/>
        <w:ind w:firstLine="600"/>
      </w:pPr>
      <w:r w:rsidRPr="005C3E38">
        <w:rPr>
          <w:color w:val="000000"/>
        </w:rPr>
        <w:t>Жанры официально-делового стиля (заявление, объяснительная записка, автобиография, характеристика).</w:t>
      </w:r>
    </w:p>
    <w:p w:rsidR="001F2294" w:rsidRPr="005C3E38" w:rsidRDefault="001F2294" w:rsidP="001F2294">
      <w:pPr>
        <w:spacing w:line="264" w:lineRule="auto"/>
        <w:ind w:firstLine="600"/>
      </w:pPr>
      <w:r w:rsidRPr="005C3E38">
        <w:rPr>
          <w:color w:val="000000"/>
        </w:rPr>
        <w:t>Научный стиль. Сфера употребления, функции, языковые особенности.</w:t>
      </w:r>
    </w:p>
    <w:p w:rsidR="001F2294" w:rsidRPr="005C3E38" w:rsidRDefault="001F2294" w:rsidP="001F2294">
      <w:pPr>
        <w:spacing w:line="264" w:lineRule="auto"/>
        <w:ind w:firstLine="600"/>
      </w:pPr>
      <w:r w:rsidRPr="005C3E38">
        <w:rPr>
          <w:color w:val="000000"/>
        </w:rPr>
        <w:lastRenderedPageBreak/>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Синтаксис. Культура речи. Пунктуация</w:t>
      </w:r>
    </w:p>
    <w:p w:rsidR="001F2294" w:rsidRPr="005C3E38" w:rsidRDefault="001F2294" w:rsidP="001F2294">
      <w:pPr>
        <w:spacing w:line="264" w:lineRule="auto"/>
        <w:ind w:firstLine="600"/>
      </w:pPr>
      <w:r w:rsidRPr="005C3E38">
        <w:rPr>
          <w:color w:val="000000"/>
        </w:rPr>
        <w:t>Синтаксис как раздел лингвистики.</w:t>
      </w:r>
    </w:p>
    <w:p w:rsidR="001F2294" w:rsidRPr="005C3E38" w:rsidRDefault="001F2294" w:rsidP="001F2294">
      <w:pPr>
        <w:spacing w:line="264" w:lineRule="auto"/>
        <w:ind w:firstLine="600"/>
      </w:pPr>
      <w:r w:rsidRPr="005C3E38">
        <w:rPr>
          <w:color w:val="000000"/>
        </w:rPr>
        <w:t>Словосочетание и предложение как единицы синтаксиса.</w:t>
      </w:r>
    </w:p>
    <w:p w:rsidR="001F2294" w:rsidRPr="005C3E38" w:rsidRDefault="001F2294" w:rsidP="001F2294">
      <w:pPr>
        <w:spacing w:line="264" w:lineRule="auto"/>
        <w:ind w:firstLine="600"/>
      </w:pPr>
      <w:r w:rsidRPr="005C3E38">
        <w:rPr>
          <w:color w:val="000000"/>
        </w:rPr>
        <w:t>Пунктуация. Функции знаков препинания.</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Словосочетание</w:t>
      </w:r>
    </w:p>
    <w:p w:rsidR="001F2294" w:rsidRPr="005C3E38" w:rsidRDefault="001F2294" w:rsidP="001F2294">
      <w:pPr>
        <w:spacing w:line="264" w:lineRule="auto"/>
        <w:ind w:firstLine="600"/>
      </w:pPr>
      <w:r w:rsidRPr="005C3E38">
        <w:rPr>
          <w:color w:val="000000"/>
        </w:rPr>
        <w:t>Основные признаки словосочетания.</w:t>
      </w:r>
    </w:p>
    <w:p w:rsidR="001F2294" w:rsidRPr="005C3E38" w:rsidRDefault="001F2294" w:rsidP="001F2294">
      <w:pPr>
        <w:spacing w:line="264" w:lineRule="auto"/>
        <w:ind w:firstLine="600"/>
      </w:pPr>
      <w:r w:rsidRPr="005C3E38">
        <w:rPr>
          <w:color w:val="000000"/>
        </w:rPr>
        <w:t>Виды словосочетаний по морфологическим свойствам главного слова: глагольные, именные, наречные.</w:t>
      </w:r>
    </w:p>
    <w:p w:rsidR="001F2294" w:rsidRPr="005C3E38" w:rsidRDefault="001F2294" w:rsidP="001F2294">
      <w:pPr>
        <w:spacing w:line="264" w:lineRule="auto"/>
        <w:ind w:firstLine="600"/>
      </w:pPr>
      <w:r w:rsidRPr="005C3E38">
        <w:rPr>
          <w:color w:val="000000"/>
        </w:rPr>
        <w:t>Типы подчинительной связи слов в словосочетании: согласование, управление, примыкание.</w:t>
      </w:r>
    </w:p>
    <w:p w:rsidR="001F2294" w:rsidRPr="005C3E38" w:rsidRDefault="001F2294" w:rsidP="001F2294">
      <w:pPr>
        <w:spacing w:line="264" w:lineRule="auto"/>
        <w:ind w:firstLine="600"/>
      </w:pPr>
      <w:r w:rsidRPr="005C3E38">
        <w:rPr>
          <w:color w:val="000000"/>
        </w:rPr>
        <w:t>Синтаксический анализ словосочетаний.</w:t>
      </w:r>
    </w:p>
    <w:p w:rsidR="001F2294" w:rsidRPr="005C3E38" w:rsidRDefault="001F2294" w:rsidP="001F2294">
      <w:pPr>
        <w:spacing w:line="264" w:lineRule="auto"/>
        <w:ind w:firstLine="600"/>
      </w:pPr>
      <w:r w:rsidRPr="005C3E38">
        <w:rPr>
          <w:color w:val="000000"/>
        </w:rPr>
        <w:t>Грамматическая синонимия словосочетаний.</w:t>
      </w:r>
    </w:p>
    <w:p w:rsidR="001F2294" w:rsidRPr="005C3E38" w:rsidRDefault="001F2294" w:rsidP="001F2294">
      <w:pPr>
        <w:spacing w:line="264" w:lineRule="auto"/>
        <w:ind w:firstLine="600"/>
      </w:pPr>
      <w:r w:rsidRPr="005C3E38">
        <w:rPr>
          <w:color w:val="000000"/>
        </w:rPr>
        <w:t>Нормы построения словосочетаний.</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Предложение</w:t>
      </w:r>
    </w:p>
    <w:p w:rsidR="001F2294" w:rsidRPr="005C3E38" w:rsidRDefault="001F2294" w:rsidP="001F2294">
      <w:pPr>
        <w:spacing w:line="264" w:lineRule="auto"/>
        <w:ind w:firstLine="600"/>
      </w:pPr>
      <w:r w:rsidRPr="005C3E38">
        <w:rPr>
          <w:color w:val="000000"/>
        </w:rPr>
        <w:t>Предложение. Основные признаки предложения: смысловая и интонационная законченность, грамматическая оформленность.</w:t>
      </w:r>
    </w:p>
    <w:p w:rsidR="001F2294" w:rsidRPr="005C3E38" w:rsidRDefault="001F2294" w:rsidP="001F2294">
      <w:pPr>
        <w:spacing w:line="264" w:lineRule="auto"/>
        <w:ind w:firstLine="600"/>
      </w:pPr>
      <w:r w:rsidRPr="005C3E38">
        <w:rPr>
          <w:color w:val="000000"/>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1F2294" w:rsidRPr="005C3E38" w:rsidRDefault="001F2294" w:rsidP="001F2294">
      <w:pPr>
        <w:spacing w:line="264" w:lineRule="auto"/>
        <w:ind w:firstLine="600"/>
      </w:pPr>
      <w:r w:rsidRPr="005C3E38">
        <w:rPr>
          <w:color w:val="000000"/>
        </w:rPr>
        <w:t>Употребление языковых форм выражения побуждения в побудительных предложениях.</w:t>
      </w:r>
    </w:p>
    <w:p w:rsidR="001F2294" w:rsidRPr="005C3E38" w:rsidRDefault="001F2294" w:rsidP="001F2294">
      <w:pPr>
        <w:spacing w:line="264" w:lineRule="auto"/>
        <w:ind w:firstLine="600"/>
      </w:pPr>
      <w:r w:rsidRPr="005C3E38">
        <w:rPr>
          <w:color w:val="000000"/>
        </w:rPr>
        <w:t>Средства оформления предложения в устной и письменной речи (интонация, логическое ударение, знаки препинания).</w:t>
      </w:r>
    </w:p>
    <w:p w:rsidR="001F2294" w:rsidRPr="005C3E38" w:rsidRDefault="001F2294" w:rsidP="001F2294">
      <w:pPr>
        <w:spacing w:line="264" w:lineRule="auto"/>
        <w:ind w:firstLine="600"/>
      </w:pPr>
      <w:r w:rsidRPr="005C3E38">
        <w:rPr>
          <w:color w:val="000000"/>
        </w:rPr>
        <w:t>Виды предложений по количеству грамматических основ (простые, сложные).</w:t>
      </w:r>
    </w:p>
    <w:p w:rsidR="001F2294" w:rsidRPr="005C3E38" w:rsidRDefault="001F2294" w:rsidP="001F2294">
      <w:pPr>
        <w:spacing w:line="264" w:lineRule="auto"/>
        <w:ind w:firstLine="600"/>
      </w:pPr>
      <w:r w:rsidRPr="005C3E38">
        <w:rPr>
          <w:color w:val="000000"/>
        </w:rPr>
        <w:t>Виды простых предложений по наличию главных членов (двусоставные, односоставные).</w:t>
      </w:r>
    </w:p>
    <w:p w:rsidR="001F2294" w:rsidRPr="005C3E38" w:rsidRDefault="001F2294" w:rsidP="001F2294">
      <w:pPr>
        <w:spacing w:line="264" w:lineRule="auto"/>
        <w:ind w:firstLine="600"/>
      </w:pPr>
      <w:r w:rsidRPr="005C3E38">
        <w:rPr>
          <w:color w:val="000000"/>
        </w:rPr>
        <w:t>Виды предложений по наличию второстепенных членов (распространённые, нераспространённые).</w:t>
      </w:r>
    </w:p>
    <w:p w:rsidR="001F2294" w:rsidRPr="005C3E38" w:rsidRDefault="001F2294" w:rsidP="001F2294">
      <w:pPr>
        <w:spacing w:line="264" w:lineRule="auto"/>
        <w:ind w:firstLine="600"/>
      </w:pPr>
      <w:r w:rsidRPr="005C3E38">
        <w:rPr>
          <w:color w:val="000000"/>
        </w:rPr>
        <w:t>Предложения полные и неполные.</w:t>
      </w:r>
    </w:p>
    <w:p w:rsidR="001F2294" w:rsidRPr="005C3E38" w:rsidRDefault="001F2294" w:rsidP="001F2294">
      <w:pPr>
        <w:spacing w:line="264" w:lineRule="auto"/>
        <w:ind w:firstLine="600"/>
      </w:pPr>
      <w:r w:rsidRPr="005C3E38">
        <w:rPr>
          <w:color w:val="000000"/>
        </w:rPr>
        <w:lastRenderedPageBreak/>
        <w:t>Употребление неполных предложений в диалогической речи, соблюдение в устной речи интонации неполного предложения.</w:t>
      </w:r>
    </w:p>
    <w:p w:rsidR="001F2294" w:rsidRPr="005C3E38" w:rsidRDefault="001F2294" w:rsidP="001F2294">
      <w:pPr>
        <w:spacing w:line="264" w:lineRule="auto"/>
        <w:ind w:firstLine="600"/>
      </w:pPr>
      <w:r w:rsidRPr="005C3E38">
        <w:rPr>
          <w:color w:val="000000"/>
        </w:rPr>
        <w:t xml:space="preserve">Грамматические, интонационные и пунктуационные особенности предложений со словами </w:t>
      </w:r>
      <w:r w:rsidRPr="005C3E38">
        <w:rPr>
          <w:b/>
          <w:color w:val="000000"/>
        </w:rPr>
        <w:t>да</w:t>
      </w:r>
      <w:r w:rsidRPr="005C3E38">
        <w:rPr>
          <w:color w:val="000000"/>
        </w:rPr>
        <w:t xml:space="preserve">, </w:t>
      </w:r>
      <w:r w:rsidRPr="005C3E38">
        <w:rPr>
          <w:b/>
          <w:color w:val="000000"/>
        </w:rPr>
        <w:t>нет</w:t>
      </w:r>
      <w:r w:rsidRPr="005C3E38">
        <w:rPr>
          <w:color w:val="000000"/>
        </w:rPr>
        <w:t>.</w:t>
      </w:r>
    </w:p>
    <w:p w:rsidR="001F2294" w:rsidRPr="005C3E38" w:rsidRDefault="001F2294" w:rsidP="001F2294">
      <w:pPr>
        <w:spacing w:line="264" w:lineRule="auto"/>
        <w:ind w:firstLine="600"/>
      </w:pPr>
      <w:r w:rsidRPr="005C3E38">
        <w:rPr>
          <w:color w:val="000000"/>
        </w:rPr>
        <w:t>Нормы построения простого предложения, использования инверсии.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Двусоставное предложение</w:t>
      </w:r>
    </w:p>
    <w:p w:rsidR="001F2294" w:rsidRPr="005C3E38" w:rsidRDefault="001F2294" w:rsidP="001F2294">
      <w:pPr>
        <w:spacing w:line="264" w:lineRule="auto"/>
        <w:ind w:left="120"/>
      </w:pPr>
      <w:r w:rsidRPr="005C3E38">
        <w:rPr>
          <w:b/>
          <w:color w:val="000000"/>
        </w:rPr>
        <w:t>Главные члены предложения</w:t>
      </w:r>
    </w:p>
    <w:p w:rsidR="001F2294" w:rsidRPr="005C3E38" w:rsidRDefault="001F2294" w:rsidP="001F2294">
      <w:pPr>
        <w:spacing w:line="264" w:lineRule="auto"/>
        <w:ind w:firstLine="600"/>
      </w:pPr>
      <w:r w:rsidRPr="005C3E38">
        <w:rPr>
          <w:color w:val="000000"/>
        </w:rPr>
        <w:t>Подлежащее и сказуемое как главные члены предложения.</w:t>
      </w:r>
    </w:p>
    <w:p w:rsidR="001F2294" w:rsidRPr="005C3E38" w:rsidRDefault="001F2294" w:rsidP="001F2294">
      <w:pPr>
        <w:spacing w:line="264" w:lineRule="auto"/>
        <w:ind w:firstLine="600"/>
      </w:pPr>
      <w:r w:rsidRPr="005C3E38">
        <w:rPr>
          <w:color w:val="000000"/>
        </w:rPr>
        <w:t>Способы выражения подлежащего.</w:t>
      </w:r>
    </w:p>
    <w:p w:rsidR="001F2294" w:rsidRPr="005C3E38" w:rsidRDefault="001F2294" w:rsidP="001F2294">
      <w:pPr>
        <w:spacing w:line="264" w:lineRule="auto"/>
        <w:ind w:firstLine="600"/>
      </w:pPr>
      <w:r w:rsidRPr="005C3E38">
        <w:rPr>
          <w:color w:val="000000"/>
        </w:rPr>
        <w:t>Виды сказуемого (простое глагольное, составное глагольное, составное именное) и способы его выражения.</w:t>
      </w:r>
    </w:p>
    <w:p w:rsidR="001F2294" w:rsidRPr="005C3E38" w:rsidRDefault="001F2294" w:rsidP="001F2294">
      <w:pPr>
        <w:spacing w:line="264" w:lineRule="auto"/>
        <w:ind w:firstLine="600"/>
      </w:pPr>
      <w:r w:rsidRPr="005C3E38">
        <w:rPr>
          <w:color w:val="000000"/>
        </w:rPr>
        <w:t>Тире между подлежащим и сказуемым.</w:t>
      </w:r>
    </w:p>
    <w:p w:rsidR="001F2294" w:rsidRPr="005C3E38" w:rsidRDefault="001F2294" w:rsidP="001F2294">
      <w:pPr>
        <w:spacing w:line="264" w:lineRule="auto"/>
        <w:ind w:firstLine="600"/>
      </w:pPr>
      <w:r w:rsidRPr="005C3E38">
        <w:rPr>
          <w:color w:val="000000"/>
        </w:rPr>
        <w:t xml:space="preserve">Нормы согласования сказуемого с подлежащим, выраженным словосочетанием, сложносокращёнными словами, словами </w:t>
      </w:r>
      <w:r w:rsidRPr="005C3E38">
        <w:rPr>
          <w:b/>
          <w:color w:val="000000"/>
        </w:rPr>
        <w:t>большинство</w:t>
      </w:r>
      <w:r w:rsidRPr="005C3E38">
        <w:rPr>
          <w:color w:val="000000"/>
        </w:rPr>
        <w:t xml:space="preserve"> – </w:t>
      </w:r>
      <w:r w:rsidRPr="005C3E38">
        <w:rPr>
          <w:b/>
          <w:color w:val="000000"/>
        </w:rPr>
        <w:t>меньшинство</w:t>
      </w:r>
      <w:r w:rsidRPr="005C3E38">
        <w:rPr>
          <w:color w:val="000000"/>
        </w:rPr>
        <w:t>, количественными сочетаниями.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Второстепенные члены предложения</w:t>
      </w:r>
    </w:p>
    <w:p w:rsidR="001F2294" w:rsidRPr="005C3E38" w:rsidRDefault="001F2294" w:rsidP="001F2294">
      <w:pPr>
        <w:spacing w:line="264" w:lineRule="auto"/>
        <w:ind w:firstLine="600"/>
      </w:pPr>
      <w:r w:rsidRPr="005C3E38">
        <w:rPr>
          <w:color w:val="000000"/>
        </w:rPr>
        <w:t>Второстепенные члены предложения, их виды.</w:t>
      </w:r>
    </w:p>
    <w:p w:rsidR="001F2294" w:rsidRPr="005C3E38" w:rsidRDefault="001F2294" w:rsidP="001F2294">
      <w:pPr>
        <w:spacing w:line="264" w:lineRule="auto"/>
        <w:ind w:firstLine="600"/>
      </w:pPr>
      <w:r w:rsidRPr="005C3E38">
        <w:rPr>
          <w:color w:val="000000"/>
        </w:rPr>
        <w:t>Определение как второстепенный член предложения. Определения согласованные и несогласованные.</w:t>
      </w:r>
    </w:p>
    <w:p w:rsidR="001F2294" w:rsidRPr="005C3E38" w:rsidRDefault="001F2294" w:rsidP="001F2294">
      <w:pPr>
        <w:spacing w:line="264" w:lineRule="auto"/>
        <w:ind w:firstLine="600"/>
      </w:pPr>
      <w:r w:rsidRPr="005C3E38">
        <w:rPr>
          <w:color w:val="000000"/>
        </w:rPr>
        <w:t>Приложение как особый вид определения.</w:t>
      </w:r>
    </w:p>
    <w:p w:rsidR="001F2294" w:rsidRPr="005C3E38" w:rsidRDefault="001F2294" w:rsidP="001F2294">
      <w:pPr>
        <w:spacing w:line="264" w:lineRule="auto"/>
        <w:ind w:firstLine="600"/>
      </w:pPr>
      <w:r w:rsidRPr="005C3E38">
        <w:rPr>
          <w:color w:val="000000"/>
        </w:rPr>
        <w:t>Дополнение как второстепенный член предложения.</w:t>
      </w:r>
    </w:p>
    <w:p w:rsidR="001F2294" w:rsidRPr="005C3E38" w:rsidRDefault="001F2294" w:rsidP="001F2294">
      <w:pPr>
        <w:spacing w:line="264" w:lineRule="auto"/>
        <w:ind w:firstLine="600"/>
      </w:pPr>
      <w:r w:rsidRPr="005C3E38">
        <w:rPr>
          <w:color w:val="000000"/>
        </w:rPr>
        <w:t>Дополнения прямые и косвенные.</w:t>
      </w:r>
    </w:p>
    <w:p w:rsidR="001F2294" w:rsidRPr="005C3E38" w:rsidRDefault="001F2294" w:rsidP="001F2294">
      <w:pPr>
        <w:spacing w:line="264" w:lineRule="auto"/>
        <w:ind w:firstLine="600"/>
      </w:pPr>
      <w:r w:rsidRPr="005C3E38">
        <w:rPr>
          <w:color w:val="000000"/>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Односоставные предложения</w:t>
      </w:r>
    </w:p>
    <w:p w:rsidR="001F2294" w:rsidRPr="005C3E38" w:rsidRDefault="001F2294" w:rsidP="001F2294">
      <w:pPr>
        <w:spacing w:line="264" w:lineRule="auto"/>
        <w:ind w:firstLine="600"/>
      </w:pPr>
      <w:r w:rsidRPr="005C3E38">
        <w:rPr>
          <w:color w:val="000000"/>
        </w:rPr>
        <w:t>Односоставные предложения, их грамматические признаки.</w:t>
      </w:r>
    </w:p>
    <w:p w:rsidR="001F2294" w:rsidRPr="005C3E38" w:rsidRDefault="001F2294" w:rsidP="001F2294">
      <w:pPr>
        <w:spacing w:line="264" w:lineRule="auto"/>
        <w:ind w:firstLine="600"/>
      </w:pPr>
      <w:r w:rsidRPr="005C3E38">
        <w:rPr>
          <w:color w:val="000000"/>
        </w:rPr>
        <w:t>Грамматические различия односоставных предложений и двусоставных неполных предложений.</w:t>
      </w:r>
    </w:p>
    <w:p w:rsidR="001F2294" w:rsidRPr="005C3E38" w:rsidRDefault="001F2294" w:rsidP="001F2294">
      <w:pPr>
        <w:spacing w:line="264" w:lineRule="auto"/>
        <w:ind w:firstLine="600"/>
      </w:pPr>
      <w:r w:rsidRPr="005C3E38">
        <w:rPr>
          <w:color w:val="000000"/>
        </w:rPr>
        <w:t>Виды односоставных предложений: назывные, определённо-личные, неопределённо-личные, обобщённо-личные, безличные предложения.</w:t>
      </w:r>
    </w:p>
    <w:p w:rsidR="001F2294" w:rsidRPr="005C3E38" w:rsidRDefault="001F2294" w:rsidP="001F2294">
      <w:pPr>
        <w:spacing w:line="264" w:lineRule="auto"/>
        <w:ind w:firstLine="600"/>
      </w:pPr>
      <w:r w:rsidRPr="005C3E38">
        <w:rPr>
          <w:color w:val="000000"/>
        </w:rPr>
        <w:t>Синтаксическая синонимия односоставных и двусоставных предложений.</w:t>
      </w:r>
    </w:p>
    <w:p w:rsidR="001F2294" w:rsidRPr="005C3E38" w:rsidRDefault="001F2294" w:rsidP="001F2294">
      <w:pPr>
        <w:spacing w:line="264" w:lineRule="auto"/>
        <w:ind w:firstLine="600"/>
      </w:pPr>
      <w:r w:rsidRPr="005C3E38">
        <w:rPr>
          <w:color w:val="000000"/>
        </w:rPr>
        <w:t>Употребление односоставных предложений в речи.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Простое осложнённое предложение</w:t>
      </w:r>
    </w:p>
    <w:p w:rsidR="001F2294" w:rsidRPr="005C3E38" w:rsidRDefault="001F2294" w:rsidP="001F2294">
      <w:pPr>
        <w:spacing w:line="264" w:lineRule="auto"/>
        <w:ind w:left="120"/>
      </w:pPr>
      <w:r w:rsidRPr="005C3E38">
        <w:rPr>
          <w:b/>
          <w:color w:val="000000"/>
        </w:rPr>
        <w:lastRenderedPageBreak/>
        <w:t>Предложения с однородными членами</w:t>
      </w:r>
    </w:p>
    <w:p w:rsidR="001F2294" w:rsidRPr="005C3E38" w:rsidRDefault="001F2294" w:rsidP="001F2294">
      <w:pPr>
        <w:spacing w:line="264" w:lineRule="auto"/>
        <w:ind w:firstLine="600"/>
      </w:pPr>
      <w:r w:rsidRPr="005C3E38">
        <w:rPr>
          <w:color w:val="000000"/>
        </w:rPr>
        <w:t>Однородные члены предложения, их признаки, средства связи. Союзная и бессоюзная связь однородных членов предложения.</w:t>
      </w:r>
    </w:p>
    <w:p w:rsidR="001F2294" w:rsidRPr="005C3E38" w:rsidRDefault="001F2294" w:rsidP="001F2294">
      <w:pPr>
        <w:spacing w:line="264" w:lineRule="auto"/>
        <w:ind w:firstLine="600"/>
      </w:pPr>
      <w:r w:rsidRPr="005C3E38">
        <w:rPr>
          <w:color w:val="000000"/>
        </w:rPr>
        <w:t>Однородные и неоднородные определения.</w:t>
      </w:r>
    </w:p>
    <w:p w:rsidR="001F2294" w:rsidRPr="005C3E38" w:rsidRDefault="001F2294" w:rsidP="001F2294">
      <w:pPr>
        <w:spacing w:line="264" w:lineRule="auto"/>
        <w:ind w:firstLine="600"/>
      </w:pPr>
      <w:r w:rsidRPr="005C3E38">
        <w:rPr>
          <w:color w:val="000000"/>
        </w:rPr>
        <w:t>Предложения с обобщающими словами при однородных членах.</w:t>
      </w:r>
    </w:p>
    <w:p w:rsidR="001F2294" w:rsidRPr="005C3E38" w:rsidRDefault="001F2294" w:rsidP="001F2294">
      <w:pPr>
        <w:spacing w:line="264" w:lineRule="auto"/>
        <w:ind w:firstLine="600"/>
      </w:pPr>
      <w:r w:rsidRPr="005C3E38">
        <w:rPr>
          <w:color w:val="000000"/>
        </w:rPr>
        <w:t xml:space="preserve">Нормы построения предложений с однородными членами, связанными двойными союзами </w:t>
      </w:r>
      <w:r w:rsidRPr="005C3E38">
        <w:rPr>
          <w:b/>
          <w:color w:val="000000"/>
        </w:rPr>
        <w:t>не только… но и</w:t>
      </w:r>
      <w:r w:rsidRPr="005C3E38">
        <w:rPr>
          <w:color w:val="000000"/>
        </w:rPr>
        <w:t xml:space="preserve">, </w:t>
      </w:r>
      <w:r w:rsidRPr="005C3E38">
        <w:rPr>
          <w:b/>
          <w:color w:val="000000"/>
        </w:rPr>
        <w:t>как… так и.</w:t>
      </w:r>
    </w:p>
    <w:p w:rsidR="001F2294" w:rsidRPr="005C3E38" w:rsidRDefault="001F2294" w:rsidP="001F2294">
      <w:pPr>
        <w:spacing w:line="264" w:lineRule="auto"/>
        <w:ind w:firstLine="600"/>
      </w:pPr>
      <w:r w:rsidRPr="005C3E38">
        <w:rPr>
          <w:color w:val="000000"/>
        </w:rPr>
        <w:t>Правила постановки знаков препинания в предложениях с однородными членами, связанными попарно, с помощью повторяющихся союзов (</w:t>
      </w:r>
      <w:r w:rsidRPr="005C3E38">
        <w:rPr>
          <w:b/>
          <w:color w:val="000000"/>
        </w:rPr>
        <w:t>и... и</w:t>
      </w:r>
      <w:r w:rsidRPr="005C3E38">
        <w:rPr>
          <w:color w:val="000000"/>
        </w:rPr>
        <w:t xml:space="preserve">, </w:t>
      </w:r>
      <w:r w:rsidRPr="005C3E38">
        <w:rPr>
          <w:b/>
          <w:color w:val="000000"/>
        </w:rPr>
        <w:t>или... или</w:t>
      </w:r>
      <w:r w:rsidRPr="005C3E38">
        <w:rPr>
          <w:color w:val="000000"/>
        </w:rPr>
        <w:t xml:space="preserve">, </w:t>
      </w:r>
      <w:r w:rsidRPr="005C3E38">
        <w:rPr>
          <w:b/>
          <w:color w:val="000000"/>
        </w:rPr>
        <w:t>либ</w:t>
      </w:r>
      <w:r>
        <w:rPr>
          <w:b/>
          <w:color w:val="000000"/>
        </w:rPr>
        <w:t>o</w:t>
      </w:r>
      <w:r w:rsidRPr="005C3E38">
        <w:rPr>
          <w:b/>
          <w:color w:val="000000"/>
        </w:rPr>
        <w:t>... либ</w:t>
      </w:r>
      <w:r>
        <w:rPr>
          <w:b/>
          <w:color w:val="000000"/>
        </w:rPr>
        <w:t>o</w:t>
      </w:r>
      <w:r w:rsidRPr="005C3E38">
        <w:rPr>
          <w:color w:val="000000"/>
        </w:rPr>
        <w:t xml:space="preserve">, </w:t>
      </w:r>
      <w:r w:rsidRPr="005C3E38">
        <w:rPr>
          <w:b/>
          <w:color w:val="000000"/>
        </w:rPr>
        <w:t>ни... ни</w:t>
      </w:r>
      <w:r w:rsidRPr="005C3E38">
        <w:rPr>
          <w:color w:val="000000"/>
        </w:rPr>
        <w:t xml:space="preserve">, </w:t>
      </w:r>
      <w:r w:rsidRPr="005C3E38">
        <w:rPr>
          <w:b/>
          <w:color w:val="000000"/>
        </w:rPr>
        <w:t>т</w:t>
      </w:r>
      <w:r>
        <w:rPr>
          <w:b/>
          <w:color w:val="000000"/>
        </w:rPr>
        <w:t>o</w:t>
      </w:r>
      <w:r w:rsidRPr="005C3E38">
        <w:rPr>
          <w:b/>
          <w:color w:val="000000"/>
        </w:rPr>
        <w:t>... т</w:t>
      </w:r>
      <w:r>
        <w:rPr>
          <w:b/>
          <w:color w:val="000000"/>
        </w:rPr>
        <w:t>o</w:t>
      </w:r>
      <w:r w:rsidRPr="005C3E38">
        <w:rPr>
          <w:color w:val="000000"/>
        </w:rPr>
        <w:t>).</w:t>
      </w:r>
    </w:p>
    <w:p w:rsidR="001F2294" w:rsidRPr="005C3E38" w:rsidRDefault="001F2294" w:rsidP="001F2294">
      <w:pPr>
        <w:spacing w:line="264" w:lineRule="auto"/>
        <w:ind w:firstLine="600"/>
      </w:pPr>
      <w:r w:rsidRPr="005C3E38">
        <w:rPr>
          <w:color w:val="000000"/>
        </w:rPr>
        <w:t>Правила постановки знаков препинания в предложениях с обобщающими словами при однородных членах.</w:t>
      </w:r>
    </w:p>
    <w:p w:rsidR="001F2294" w:rsidRPr="005C3E38" w:rsidRDefault="001F2294" w:rsidP="001F2294">
      <w:pPr>
        <w:spacing w:line="264" w:lineRule="auto"/>
        <w:ind w:firstLine="600"/>
      </w:pPr>
      <w:r w:rsidRPr="005C3E38">
        <w:rPr>
          <w:color w:val="000000"/>
        </w:rPr>
        <w:t xml:space="preserve">Правила постановки знаков препинания в простом и сложном предложениях с союзом </w:t>
      </w:r>
      <w:r w:rsidRPr="005C3E38">
        <w:rPr>
          <w:b/>
          <w:color w:val="000000"/>
        </w:rPr>
        <w:t>и</w:t>
      </w:r>
      <w:r w:rsidRPr="005C3E38">
        <w:rPr>
          <w:color w:val="000000"/>
        </w:rPr>
        <w:t>.</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Предложения с обособленными членами</w:t>
      </w:r>
    </w:p>
    <w:p w:rsidR="001F2294" w:rsidRPr="005C3E38" w:rsidRDefault="001F2294" w:rsidP="001F2294">
      <w:pPr>
        <w:spacing w:line="264" w:lineRule="auto"/>
        <w:ind w:firstLine="600"/>
      </w:pPr>
      <w:r w:rsidRPr="005C3E38">
        <w:rPr>
          <w:color w:val="000000"/>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1F2294" w:rsidRPr="005C3E38" w:rsidRDefault="001F2294" w:rsidP="001F2294">
      <w:pPr>
        <w:spacing w:line="264" w:lineRule="auto"/>
        <w:ind w:firstLine="600"/>
      </w:pPr>
      <w:r w:rsidRPr="005C3E38">
        <w:rPr>
          <w:color w:val="000000"/>
        </w:rPr>
        <w:t>Уточняющие члены предложения, пояснительные и при­соединительные конструкции.</w:t>
      </w:r>
    </w:p>
    <w:p w:rsidR="001F2294" w:rsidRPr="005C3E38" w:rsidRDefault="001F2294" w:rsidP="001F2294">
      <w:pPr>
        <w:spacing w:line="264" w:lineRule="auto"/>
        <w:ind w:firstLine="600"/>
      </w:pPr>
      <w:r w:rsidRPr="005C3E38">
        <w:rPr>
          <w:color w:val="000000"/>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Предложения с обращениями, вводными и вставными конструкциями</w:t>
      </w:r>
    </w:p>
    <w:p w:rsidR="001F2294" w:rsidRPr="005C3E38" w:rsidRDefault="001F2294" w:rsidP="001F2294">
      <w:pPr>
        <w:spacing w:line="264" w:lineRule="auto"/>
        <w:ind w:firstLine="600"/>
      </w:pPr>
      <w:r w:rsidRPr="005C3E38">
        <w:rPr>
          <w:color w:val="000000"/>
        </w:rPr>
        <w:t>Обращение. Основные функции обращения. Распространённое и нераспространённое обращение.</w:t>
      </w:r>
    </w:p>
    <w:p w:rsidR="001F2294" w:rsidRPr="005C3E38" w:rsidRDefault="001F2294" w:rsidP="001F2294">
      <w:pPr>
        <w:spacing w:line="264" w:lineRule="auto"/>
        <w:ind w:firstLine="600"/>
      </w:pPr>
      <w:r w:rsidRPr="005C3E38">
        <w:rPr>
          <w:color w:val="000000"/>
        </w:rPr>
        <w:t>Вводные конструкции.</w:t>
      </w:r>
    </w:p>
    <w:p w:rsidR="001F2294" w:rsidRPr="005C3E38" w:rsidRDefault="001F2294" w:rsidP="001F2294">
      <w:pPr>
        <w:spacing w:line="264" w:lineRule="auto"/>
        <w:ind w:firstLine="600"/>
      </w:pPr>
      <w:r w:rsidRPr="005C3E38">
        <w:rPr>
          <w:color w:val="000000"/>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1F2294" w:rsidRPr="005C3E38" w:rsidRDefault="001F2294" w:rsidP="001F2294">
      <w:pPr>
        <w:spacing w:line="264" w:lineRule="auto"/>
        <w:ind w:firstLine="600"/>
      </w:pPr>
      <w:r w:rsidRPr="005C3E38">
        <w:rPr>
          <w:color w:val="000000"/>
        </w:rPr>
        <w:t>Вставные конструкции.</w:t>
      </w:r>
    </w:p>
    <w:p w:rsidR="001F2294" w:rsidRPr="005C3E38" w:rsidRDefault="001F2294" w:rsidP="001F2294">
      <w:pPr>
        <w:spacing w:line="264" w:lineRule="auto"/>
        <w:ind w:firstLine="600"/>
      </w:pPr>
      <w:r w:rsidRPr="005C3E38">
        <w:rPr>
          <w:color w:val="000000"/>
        </w:rPr>
        <w:t>Омонимия членов предложения и вводных слов, словосочетаний и предложений.</w:t>
      </w:r>
    </w:p>
    <w:p w:rsidR="001F2294" w:rsidRPr="005C3E38" w:rsidRDefault="001F2294" w:rsidP="001F2294">
      <w:pPr>
        <w:spacing w:line="264" w:lineRule="auto"/>
        <w:ind w:firstLine="600"/>
      </w:pPr>
      <w:r w:rsidRPr="005C3E38">
        <w:rPr>
          <w:color w:val="000000"/>
        </w:rPr>
        <w:lastRenderedPageBreak/>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F2294" w:rsidRPr="005C3E38" w:rsidRDefault="001F2294" w:rsidP="001F2294">
      <w:pPr>
        <w:spacing w:line="264" w:lineRule="auto"/>
        <w:ind w:firstLine="600"/>
      </w:pPr>
      <w:r w:rsidRPr="005C3E38">
        <w:rPr>
          <w:color w:val="000000"/>
        </w:rPr>
        <w:t>Правила постановки знаков препинания в предложениях с вводными и вставными конструкциями, обращениями и междометиями.</w:t>
      </w:r>
    </w:p>
    <w:p w:rsidR="001F2294" w:rsidRPr="005C3E38" w:rsidRDefault="001F2294" w:rsidP="001F2294">
      <w:pPr>
        <w:spacing w:line="264" w:lineRule="auto"/>
        <w:ind w:firstLine="600"/>
      </w:pPr>
      <w:r w:rsidRPr="005C3E38">
        <w:rPr>
          <w:color w:val="000000"/>
        </w:rPr>
        <w:t>Синтаксический и пунктуационный анализ простых предложений.</w:t>
      </w:r>
    </w:p>
    <w:p w:rsidR="001F2294" w:rsidRPr="005C3E38" w:rsidRDefault="001F2294" w:rsidP="001F2294">
      <w:pPr>
        <w:ind w:left="120"/>
      </w:pPr>
      <w:r w:rsidRPr="005C3E38">
        <w:rPr>
          <w:b/>
          <w:color w:val="000000"/>
        </w:rPr>
        <w:t>9 КЛАСС</w:t>
      </w:r>
    </w:p>
    <w:p w:rsidR="001F2294" w:rsidRPr="005C3E38" w:rsidRDefault="001F2294" w:rsidP="001F2294">
      <w:pPr>
        <w:ind w:left="120"/>
      </w:pPr>
    </w:p>
    <w:p w:rsidR="001F2294" w:rsidRPr="005C3E38" w:rsidRDefault="001F2294" w:rsidP="001F2294">
      <w:pPr>
        <w:spacing w:line="264" w:lineRule="auto"/>
        <w:ind w:left="120"/>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t>Роль русского языка в Российской Федерации.</w:t>
      </w:r>
    </w:p>
    <w:p w:rsidR="001F2294" w:rsidRPr="005C3E38" w:rsidRDefault="001F2294" w:rsidP="001F2294">
      <w:pPr>
        <w:spacing w:line="264" w:lineRule="auto"/>
        <w:ind w:firstLine="600"/>
      </w:pPr>
      <w:r w:rsidRPr="005C3E38">
        <w:rPr>
          <w:color w:val="000000"/>
        </w:rPr>
        <w:t>Русский язык в современном мире.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Язык и речь</w:t>
      </w:r>
    </w:p>
    <w:p w:rsidR="001F2294" w:rsidRPr="005C3E38" w:rsidRDefault="001F2294" w:rsidP="001F2294">
      <w:pPr>
        <w:spacing w:line="264" w:lineRule="auto"/>
        <w:ind w:firstLine="600"/>
      </w:pPr>
      <w:r w:rsidRPr="005C3E38">
        <w:rPr>
          <w:color w:val="000000"/>
        </w:rPr>
        <w:t>Речь устная и письменная, монологическая и диалогическая, полилог (повторение).</w:t>
      </w:r>
    </w:p>
    <w:p w:rsidR="001F2294" w:rsidRPr="005C3E38" w:rsidRDefault="001F2294" w:rsidP="001F2294">
      <w:pPr>
        <w:spacing w:line="264" w:lineRule="auto"/>
        <w:ind w:firstLine="600"/>
      </w:pPr>
      <w:r w:rsidRPr="005C3E38">
        <w:rPr>
          <w:color w:val="000000"/>
        </w:rPr>
        <w:t>Виды речевой деятельности: говорение, письмо, аудирование, чтение (повторение).</w:t>
      </w:r>
    </w:p>
    <w:p w:rsidR="001F2294" w:rsidRPr="005C3E38" w:rsidRDefault="001F2294" w:rsidP="001F2294">
      <w:pPr>
        <w:spacing w:line="264" w:lineRule="auto"/>
        <w:ind w:firstLine="600"/>
      </w:pPr>
      <w:r w:rsidRPr="005C3E38">
        <w:rPr>
          <w:color w:val="000000"/>
        </w:rPr>
        <w:t>Виды аудирования: выборочное, ознакомительное, детальное.</w:t>
      </w:r>
    </w:p>
    <w:p w:rsidR="001F2294" w:rsidRPr="005C3E38" w:rsidRDefault="001F2294" w:rsidP="001F2294">
      <w:pPr>
        <w:spacing w:line="264" w:lineRule="auto"/>
        <w:ind w:firstLine="600"/>
      </w:pPr>
      <w:r w:rsidRPr="005C3E38">
        <w:rPr>
          <w:color w:val="000000"/>
        </w:rPr>
        <w:t>Виды чтения: изучающее, ознакомительное, просмотровое, поисковое.</w:t>
      </w:r>
    </w:p>
    <w:p w:rsidR="001F2294" w:rsidRPr="005C3E38" w:rsidRDefault="001F2294" w:rsidP="001F2294">
      <w:pPr>
        <w:spacing w:line="264" w:lineRule="auto"/>
        <w:ind w:firstLine="600"/>
      </w:pPr>
      <w:r w:rsidRPr="005C3E38">
        <w:rPr>
          <w:color w:val="000000"/>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1F2294" w:rsidRPr="005C3E38" w:rsidRDefault="001F2294" w:rsidP="001F2294">
      <w:pPr>
        <w:spacing w:line="264" w:lineRule="auto"/>
        <w:ind w:firstLine="600"/>
      </w:pPr>
      <w:r w:rsidRPr="005C3E38">
        <w:rPr>
          <w:color w:val="000000"/>
        </w:rPr>
        <w:t>Подробное, сжатое, выборочное изложение прочитанного или прослушанного текста.</w:t>
      </w:r>
    </w:p>
    <w:p w:rsidR="001F2294" w:rsidRPr="005C3E38" w:rsidRDefault="001F2294" w:rsidP="001F2294">
      <w:pPr>
        <w:spacing w:line="264" w:lineRule="auto"/>
        <w:ind w:firstLine="600"/>
      </w:pPr>
      <w:r w:rsidRPr="005C3E38">
        <w:rPr>
          <w:color w:val="000000"/>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1F2294" w:rsidRPr="005C3E38" w:rsidRDefault="001F2294" w:rsidP="001F2294">
      <w:pPr>
        <w:spacing w:line="264" w:lineRule="auto"/>
        <w:ind w:firstLine="600"/>
      </w:pPr>
      <w:r w:rsidRPr="005C3E38">
        <w:rPr>
          <w:color w:val="000000"/>
        </w:rPr>
        <w:t>Приёмы работы с учебной книгой, лингвистическими словарями, справочной литературой.</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 xml:space="preserve">Текст </w:t>
      </w:r>
    </w:p>
    <w:p w:rsidR="001F2294" w:rsidRPr="005C3E38" w:rsidRDefault="001F2294" w:rsidP="001F2294">
      <w:pPr>
        <w:spacing w:line="264" w:lineRule="auto"/>
        <w:ind w:firstLine="600"/>
      </w:pPr>
      <w:r w:rsidRPr="005C3E38">
        <w:rPr>
          <w:color w:val="000000"/>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1F2294" w:rsidRPr="005C3E38" w:rsidRDefault="001F2294" w:rsidP="001F2294">
      <w:pPr>
        <w:spacing w:line="264" w:lineRule="auto"/>
        <w:ind w:firstLine="600"/>
      </w:pPr>
      <w:r w:rsidRPr="005C3E38">
        <w:rPr>
          <w:color w:val="000000"/>
        </w:rPr>
        <w:t>Особенности употребления языковых средств выразительности в текстах, принадлежащих к различным функционально-смысловым типам речи.</w:t>
      </w:r>
    </w:p>
    <w:p w:rsidR="001F2294" w:rsidRPr="005C3E38" w:rsidRDefault="001F2294" w:rsidP="001F2294">
      <w:pPr>
        <w:spacing w:line="264" w:lineRule="auto"/>
        <w:ind w:firstLine="600"/>
      </w:pPr>
      <w:r w:rsidRPr="005C3E38">
        <w:rPr>
          <w:color w:val="000000"/>
        </w:rPr>
        <w:t>Информационная переработка текста.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lastRenderedPageBreak/>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1F2294" w:rsidRPr="005C3E38" w:rsidRDefault="001F2294" w:rsidP="001F2294">
      <w:pPr>
        <w:spacing w:line="264" w:lineRule="auto"/>
        <w:ind w:firstLine="600"/>
      </w:pPr>
      <w:r w:rsidRPr="005C3E38">
        <w:rPr>
          <w:color w:val="000000"/>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F2294" w:rsidRPr="005C3E38" w:rsidRDefault="001F2294" w:rsidP="001F2294">
      <w:pPr>
        <w:spacing w:line="264" w:lineRule="auto"/>
        <w:ind w:firstLine="600"/>
      </w:pPr>
      <w:r w:rsidRPr="005C3E38">
        <w:rPr>
          <w:color w:val="000000"/>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1F2294" w:rsidRPr="005C3E38" w:rsidRDefault="001F2294" w:rsidP="001F2294">
      <w:pPr>
        <w:spacing w:line="264" w:lineRule="auto"/>
        <w:ind w:firstLine="600"/>
      </w:pPr>
      <w:r w:rsidRPr="005C3E38">
        <w:rPr>
          <w:color w:val="000000"/>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 xml:space="preserve">Синтаксис. Культура речи. Пунктуация </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Сложное предложение</w:t>
      </w:r>
    </w:p>
    <w:p w:rsidR="001F2294" w:rsidRPr="005C3E38" w:rsidRDefault="001F2294" w:rsidP="001F2294">
      <w:pPr>
        <w:spacing w:line="264" w:lineRule="auto"/>
        <w:ind w:firstLine="600"/>
      </w:pPr>
      <w:r w:rsidRPr="005C3E38">
        <w:rPr>
          <w:color w:val="000000"/>
        </w:rPr>
        <w:t>Понятие о сложном предложении (повторение).</w:t>
      </w:r>
    </w:p>
    <w:p w:rsidR="001F2294" w:rsidRPr="005C3E38" w:rsidRDefault="001F2294" w:rsidP="001F2294">
      <w:pPr>
        <w:spacing w:line="264" w:lineRule="auto"/>
        <w:ind w:firstLine="600"/>
      </w:pPr>
      <w:r w:rsidRPr="005C3E38">
        <w:rPr>
          <w:color w:val="000000"/>
        </w:rPr>
        <w:t>Классификация сложных предложений.</w:t>
      </w:r>
    </w:p>
    <w:p w:rsidR="001F2294" w:rsidRPr="005C3E38" w:rsidRDefault="001F2294" w:rsidP="001F2294">
      <w:pPr>
        <w:spacing w:line="264" w:lineRule="auto"/>
        <w:ind w:firstLine="600"/>
      </w:pPr>
      <w:r w:rsidRPr="005C3E38">
        <w:rPr>
          <w:color w:val="000000"/>
        </w:rPr>
        <w:t>Смысловое, структурное и интонационное единство частей сложного предложения.</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Сложносочинённое предложение</w:t>
      </w:r>
    </w:p>
    <w:p w:rsidR="001F2294" w:rsidRPr="005C3E38" w:rsidRDefault="001F2294" w:rsidP="001F2294">
      <w:pPr>
        <w:spacing w:line="264" w:lineRule="auto"/>
        <w:ind w:firstLine="600"/>
      </w:pPr>
      <w:r w:rsidRPr="005C3E38">
        <w:rPr>
          <w:color w:val="000000"/>
        </w:rPr>
        <w:t>Понятие о сложносочинённом предложении, его строении.</w:t>
      </w:r>
    </w:p>
    <w:p w:rsidR="001F2294" w:rsidRPr="005C3E38" w:rsidRDefault="001F2294" w:rsidP="001F2294">
      <w:pPr>
        <w:spacing w:line="264" w:lineRule="auto"/>
        <w:ind w:firstLine="600"/>
      </w:pPr>
      <w:r w:rsidRPr="005C3E38">
        <w:rPr>
          <w:color w:val="000000"/>
        </w:rPr>
        <w:t>Виды сложносочинённых предложений. Средства связи частей сложносочинённого предложения.</w:t>
      </w:r>
    </w:p>
    <w:p w:rsidR="001F2294" w:rsidRPr="005C3E38" w:rsidRDefault="001F2294" w:rsidP="001F2294">
      <w:pPr>
        <w:spacing w:line="264" w:lineRule="auto"/>
        <w:ind w:firstLine="600"/>
      </w:pPr>
      <w:r w:rsidRPr="005C3E38">
        <w:rPr>
          <w:color w:val="000000"/>
        </w:rPr>
        <w:t>Интонационные особенности сложносочинённых предложений с разными смысловыми отношениями между частями.</w:t>
      </w:r>
    </w:p>
    <w:p w:rsidR="001F2294" w:rsidRPr="005C3E38" w:rsidRDefault="001F2294" w:rsidP="001F2294">
      <w:pPr>
        <w:spacing w:line="264" w:lineRule="auto"/>
        <w:ind w:firstLine="600"/>
      </w:pPr>
      <w:r w:rsidRPr="005C3E38">
        <w:rPr>
          <w:color w:val="000000"/>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1F2294" w:rsidRPr="005C3E38" w:rsidRDefault="001F2294" w:rsidP="001F2294">
      <w:pPr>
        <w:spacing w:line="264" w:lineRule="auto"/>
        <w:ind w:firstLine="600"/>
      </w:pPr>
      <w:r w:rsidRPr="005C3E38">
        <w:rPr>
          <w:color w:val="000000"/>
        </w:rPr>
        <w:t>Нормы построения сложносочинённого предложения; правила постановки знаков препинания в сложных предложениях.</w:t>
      </w:r>
    </w:p>
    <w:p w:rsidR="001F2294" w:rsidRPr="005C3E38" w:rsidRDefault="001F2294" w:rsidP="001F2294">
      <w:pPr>
        <w:spacing w:line="264" w:lineRule="auto"/>
        <w:ind w:firstLine="600"/>
      </w:pPr>
      <w:r w:rsidRPr="005C3E38">
        <w:rPr>
          <w:color w:val="000000"/>
        </w:rPr>
        <w:t>Синтаксический и пунктуационный анализ сложносочинённых предложений.</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Сложноподчинённое предложение</w:t>
      </w:r>
    </w:p>
    <w:p w:rsidR="001F2294" w:rsidRPr="005C3E38" w:rsidRDefault="001F2294" w:rsidP="001F2294">
      <w:pPr>
        <w:spacing w:line="264" w:lineRule="auto"/>
        <w:ind w:firstLine="600"/>
      </w:pPr>
      <w:r w:rsidRPr="005C3E38">
        <w:rPr>
          <w:color w:val="000000"/>
        </w:rPr>
        <w:lastRenderedPageBreak/>
        <w:t>Понятие о сложноподчинённом предложении. Главная и придаточная части предложения.</w:t>
      </w:r>
    </w:p>
    <w:p w:rsidR="001F2294" w:rsidRPr="005C3E38" w:rsidRDefault="001F2294" w:rsidP="001F2294">
      <w:pPr>
        <w:spacing w:line="264" w:lineRule="auto"/>
        <w:ind w:firstLine="600"/>
      </w:pPr>
      <w:r w:rsidRPr="005C3E38">
        <w:rPr>
          <w:color w:val="000000"/>
        </w:rPr>
        <w:t>Союзы и союзные слова. Различия подчинительных союзов и союзных слов.</w:t>
      </w:r>
    </w:p>
    <w:p w:rsidR="001F2294" w:rsidRPr="005C3E38" w:rsidRDefault="001F2294" w:rsidP="001F2294">
      <w:pPr>
        <w:spacing w:line="264" w:lineRule="auto"/>
        <w:ind w:firstLine="600"/>
      </w:pPr>
      <w:r w:rsidRPr="005C3E38">
        <w:rPr>
          <w:color w:val="000000"/>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1F2294" w:rsidRPr="005C3E38" w:rsidRDefault="001F2294" w:rsidP="001F2294">
      <w:pPr>
        <w:spacing w:line="264" w:lineRule="auto"/>
        <w:ind w:firstLine="600"/>
      </w:pPr>
      <w:r w:rsidRPr="005C3E38">
        <w:rPr>
          <w:color w:val="000000"/>
        </w:rPr>
        <w:t>Грамматическая синонимия сложноподчинённых предложений и простых предложений с обособленными членами.</w:t>
      </w:r>
    </w:p>
    <w:p w:rsidR="001F2294" w:rsidRPr="005C3E38" w:rsidRDefault="001F2294" w:rsidP="001F2294">
      <w:pPr>
        <w:spacing w:line="264" w:lineRule="auto"/>
        <w:ind w:firstLine="600"/>
      </w:pPr>
      <w:r w:rsidRPr="005C3E38">
        <w:rPr>
          <w:color w:val="000000"/>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1F2294" w:rsidRPr="005C3E38" w:rsidRDefault="001F2294" w:rsidP="001F2294">
      <w:pPr>
        <w:spacing w:line="264" w:lineRule="auto"/>
        <w:ind w:firstLine="600"/>
      </w:pPr>
      <w:r w:rsidRPr="005C3E38">
        <w:rPr>
          <w:color w:val="000000"/>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5C3E38">
        <w:rPr>
          <w:b/>
          <w:color w:val="000000"/>
        </w:rPr>
        <w:t>чтобы</w:t>
      </w:r>
      <w:r w:rsidRPr="005C3E38">
        <w:rPr>
          <w:color w:val="000000"/>
        </w:rPr>
        <w:t xml:space="preserve">, союзными словами </w:t>
      </w:r>
      <w:r w:rsidRPr="005C3E38">
        <w:rPr>
          <w:b/>
          <w:color w:val="000000"/>
        </w:rPr>
        <w:t>какой</w:t>
      </w:r>
      <w:r w:rsidRPr="005C3E38">
        <w:rPr>
          <w:color w:val="000000"/>
        </w:rPr>
        <w:t xml:space="preserve">, </w:t>
      </w:r>
      <w:r w:rsidRPr="005C3E38">
        <w:rPr>
          <w:b/>
          <w:color w:val="000000"/>
        </w:rPr>
        <w:t>который</w:t>
      </w:r>
      <w:r w:rsidRPr="005C3E38">
        <w:rPr>
          <w:color w:val="000000"/>
        </w:rPr>
        <w:t>. Типичные грамматические ошибки при построении сложноподчинённых предложений.</w:t>
      </w:r>
    </w:p>
    <w:p w:rsidR="001F2294" w:rsidRPr="005C3E38" w:rsidRDefault="001F2294" w:rsidP="001F2294">
      <w:pPr>
        <w:spacing w:line="264" w:lineRule="auto"/>
        <w:ind w:firstLine="600"/>
      </w:pPr>
      <w:r w:rsidRPr="005C3E38">
        <w:rPr>
          <w:color w:val="000000"/>
        </w:rPr>
        <w:t>Сложноподчинённые предложения с несколькими придаточными. Однородное, неоднородное и последовательное подчинение придаточных частей.</w:t>
      </w:r>
    </w:p>
    <w:p w:rsidR="001F2294" w:rsidRPr="005C3E38" w:rsidRDefault="001F2294" w:rsidP="001F2294">
      <w:pPr>
        <w:spacing w:line="264" w:lineRule="auto"/>
        <w:ind w:firstLine="600"/>
      </w:pPr>
      <w:r w:rsidRPr="005C3E38">
        <w:rPr>
          <w:color w:val="000000"/>
        </w:rPr>
        <w:t>Правила постановки знаков препинания в сложноподчинённых предложениях.</w:t>
      </w:r>
    </w:p>
    <w:p w:rsidR="001F2294" w:rsidRPr="005C3E38" w:rsidRDefault="001F2294" w:rsidP="001F2294">
      <w:pPr>
        <w:spacing w:line="264" w:lineRule="auto"/>
        <w:ind w:firstLine="600"/>
      </w:pPr>
      <w:r w:rsidRPr="005C3E38">
        <w:rPr>
          <w:color w:val="000000"/>
        </w:rPr>
        <w:t>Синтаксический и пунктуационный анализ сложноподчинённых предложений.</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Бессоюзное сложное предложение</w:t>
      </w:r>
    </w:p>
    <w:p w:rsidR="001F2294" w:rsidRPr="005C3E38" w:rsidRDefault="001F2294" w:rsidP="001F2294">
      <w:pPr>
        <w:spacing w:line="264" w:lineRule="auto"/>
        <w:ind w:firstLine="600"/>
      </w:pPr>
      <w:r w:rsidRPr="005C3E38">
        <w:rPr>
          <w:color w:val="000000"/>
        </w:rPr>
        <w:t>Понятие о бессоюзном сложном предложении.</w:t>
      </w:r>
    </w:p>
    <w:p w:rsidR="001F2294" w:rsidRPr="005C3E38" w:rsidRDefault="001F2294" w:rsidP="001F2294">
      <w:pPr>
        <w:spacing w:line="264" w:lineRule="auto"/>
        <w:ind w:firstLine="600"/>
      </w:pPr>
      <w:r w:rsidRPr="005C3E38">
        <w:rPr>
          <w:color w:val="000000"/>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F2294" w:rsidRPr="005C3E38" w:rsidRDefault="001F2294" w:rsidP="001F2294">
      <w:pPr>
        <w:spacing w:line="264" w:lineRule="auto"/>
        <w:ind w:firstLine="600"/>
      </w:pPr>
      <w:r w:rsidRPr="005C3E38">
        <w:rPr>
          <w:color w:val="000000"/>
        </w:rPr>
        <w:t>Бессоюзные сложные предложения со значением перечисления. Запятая и точка с запятой в бессоюзном сложном предложении.</w:t>
      </w:r>
    </w:p>
    <w:p w:rsidR="001F2294" w:rsidRPr="005C3E38" w:rsidRDefault="001F2294" w:rsidP="001F2294">
      <w:pPr>
        <w:spacing w:line="264" w:lineRule="auto"/>
        <w:ind w:firstLine="600"/>
      </w:pPr>
      <w:r w:rsidRPr="005C3E38">
        <w:rPr>
          <w:color w:val="000000"/>
        </w:rPr>
        <w:lastRenderedPageBreak/>
        <w:t>Бессоюзные сложные предложения со значением причины, пояснения, дополнения. Двоеточие в бессоюзном сложном предложении.</w:t>
      </w:r>
    </w:p>
    <w:p w:rsidR="001F2294" w:rsidRPr="005C3E38" w:rsidRDefault="001F2294" w:rsidP="001F2294">
      <w:pPr>
        <w:spacing w:line="264" w:lineRule="auto"/>
        <w:ind w:firstLine="600"/>
      </w:pPr>
      <w:r w:rsidRPr="005C3E38">
        <w:rPr>
          <w:color w:val="000000"/>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F2294" w:rsidRPr="005C3E38" w:rsidRDefault="001F2294" w:rsidP="001F2294">
      <w:pPr>
        <w:spacing w:line="264" w:lineRule="auto"/>
        <w:ind w:firstLine="600"/>
      </w:pPr>
      <w:r w:rsidRPr="005C3E38">
        <w:rPr>
          <w:color w:val="000000"/>
        </w:rPr>
        <w:t>Синтаксический и пунктуационный анализ бессоюзных сложных предложений.</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Сложные предложения с разными видами союзной и бессоюзной связи</w:t>
      </w:r>
    </w:p>
    <w:p w:rsidR="001F2294" w:rsidRPr="005C3E38" w:rsidRDefault="001F2294" w:rsidP="001F2294">
      <w:pPr>
        <w:spacing w:line="264" w:lineRule="auto"/>
        <w:ind w:firstLine="600"/>
      </w:pPr>
      <w:r w:rsidRPr="005C3E38">
        <w:rPr>
          <w:color w:val="000000"/>
        </w:rPr>
        <w:t>Типы сложных предложений с разными видами связи.</w:t>
      </w:r>
    </w:p>
    <w:p w:rsidR="001F2294" w:rsidRPr="005C3E38" w:rsidRDefault="001F2294" w:rsidP="001F2294">
      <w:pPr>
        <w:spacing w:line="264" w:lineRule="auto"/>
        <w:ind w:firstLine="600"/>
      </w:pPr>
      <w:r w:rsidRPr="005C3E38">
        <w:rPr>
          <w:color w:val="000000"/>
        </w:rPr>
        <w:t>Синтаксический и пунктуационный анализ сложных предложений с разными видами союзной и бессоюзной связи.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Прямая и косвенная речь</w:t>
      </w:r>
    </w:p>
    <w:p w:rsidR="001F2294" w:rsidRPr="005C3E38" w:rsidRDefault="001F2294" w:rsidP="001F2294">
      <w:pPr>
        <w:spacing w:line="264" w:lineRule="auto"/>
        <w:ind w:firstLine="600"/>
      </w:pPr>
      <w:r w:rsidRPr="005C3E38">
        <w:rPr>
          <w:color w:val="000000"/>
        </w:rPr>
        <w:t>Прямая и косвенная речь. Синонимия предложений с прямой и косвенной речью.</w:t>
      </w:r>
    </w:p>
    <w:p w:rsidR="001F2294" w:rsidRPr="005C3E38" w:rsidRDefault="001F2294" w:rsidP="001F2294">
      <w:pPr>
        <w:spacing w:line="264" w:lineRule="auto"/>
        <w:ind w:firstLine="600"/>
      </w:pPr>
      <w:r w:rsidRPr="005C3E38">
        <w:rPr>
          <w:color w:val="000000"/>
        </w:rPr>
        <w:t>Цитирование. Способы включения цитат в высказывание.</w:t>
      </w:r>
    </w:p>
    <w:p w:rsidR="001F2294" w:rsidRPr="005C3E38" w:rsidRDefault="001F2294" w:rsidP="001F2294">
      <w:pPr>
        <w:spacing w:line="264" w:lineRule="auto"/>
        <w:ind w:firstLine="600"/>
      </w:pPr>
      <w:r w:rsidRPr="005C3E38">
        <w:rPr>
          <w:color w:val="000000"/>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1F2294" w:rsidRPr="005C3E38" w:rsidRDefault="001F2294" w:rsidP="001F2294">
      <w:pPr>
        <w:spacing w:line="264" w:lineRule="auto"/>
        <w:ind w:firstLine="600"/>
      </w:pPr>
      <w:r w:rsidRPr="005C3E38">
        <w:rPr>
          <w:rFonts w:ascii="Calibri" w:hAnsi="Calibri"/>
          <w:color w:val="000000"/>
        </w:rPr>
        <w:t>Применение знаний по синтаксису и пунктуации в практике правописания.</w:t>
      </w:r>
    </w:p>
    <w:p w:rsidR="001F2294" w:rsidRPr="005C3E38" w:rsidRDefault="001F2294" w:rsidP="001F2294">
      <w:pPr>
        <w:spacing w:line="264" w:lineRule="auto"/>
        <w:ind w:left="120"/>
      </w:pPr>
      <w:r w:rsidRPr="005C3E38">
        <w:rPr>
          <w:color w:val="000000"/>
        </w:rPr>
        <w:t>​</w:t>
      </w:r>
    </w:p>
    <w:p w:rsidR="001F2294" w:rsidRPr="005C3E38" w:rsidRDefault="001F2294" w:rsidP="001F2294">
      <w:pPr>
        <w:spacing w:line="264" w:lineRule="auto"/>
        <w:ind w:left="120"/>
      </w:pPr>
    </w:p>
    <w:p w:rsidR="001F2294" w:rsidRPr="005C3E38" w:rsidRDefault="001F2294" w:rsidP="001F2294">
      <w:pPr>
        <w:sectPr w:rsidR="001F2294" w:rsidRPr="005C3E38" w:rsidSect="001F2294">
          <w:pgSz w:w="11906" w:h="16383"/>
          <w:pgMar w:top="1134" w:right="850" w:bottom="1134" w:left="1701" w:header="720" w:footer="720" w:gutter="0"/>
          <w:cols w:space="720"/>
        </w:sectPr>
      </w:pPr>
    </w:p>
    <w:p w:rsidR="001F2294" w:rsidRPr="005C3E38" w:rsidRDefault="001F2294" w:rsidP="001F2294">
      <w:pPr>
        <w:spacing w:line="264" w:lineRule="auto"/>
        <w:ind w:left="120"/>
      </w:pPr>
      <w:bookmarkStart w:id="61" w:name="block-10009453"/>
      <w:bookmarkEnd w:id="60"/>
      <w:r w:rsidRPr="005C3E38">
        <w:rPr>
          <w:color w:val="000000"/>
        </w:rPr>
        <w:lastRenderedPageBreak/>
        <w:t>​</w:t>
      </w:r>
      <w:r w:rsidRPr="005C3E38">
        <w:rPr>
          <w:b/>
          <w:color w:val="000000"/>
        </w:rPr>
        <w:t>ПЛАНИРУЕМЫЕ ОБРАЗОВАТЕЛЬНЫЕ РЕЗУЛЬТАТЫ</w:t>
      </w:r>
    </w:p>
    <w:p w:rsidR="001F2294" w:rsidRPr="005C3E38" w:rsidRDefault="001F2294" w:rsidP="001F2294">
      <w:pPr>
        <w:spacing w:line="264" w:lineRule="auto"/>
        <w:ind w:left="120"/>
      </w:pPr>
    </w:p>
    <w:p w:rsidR="001F2294" w:rsidRPr="005C3E38" w:rsidRDefault="001F2294" w:rsidP="001F2294">
      <w:pPr>
        <w:ind w:left="120"/>
      </w:pPr>
      <w:r w:rsidRPr="005C3E38">
        <w:rPr>
          <w:b/>
          <w:color w:val="000000"/>
        </w:rPr>
        <w:t>ЛИЧНОСТНЫЕ РЕЗУЛЬТАТЫ</w:t>
      </w:r>
    </w:p>
    <w:p w:rsidR="001F2294" w:rsidRPr="005C3E38" w:rsidRDefault="001F2294" w:rsidP="001F2294">
      <w:pPr>
        <w:ind w:left="120"/>
      </w:pPr>
    </w:p>
    <w:p w:rsidR="001F2294" w:rsidRPr="005C3E38" w:rsidRDefault="001F2294" w:rsidP="001F2294">
      <w:pPr>
        <w:spacing w:line="264" w:lineRule="auto"/>
        <w:ind w:firstLine="600"/>
      </w:pPr>
      <w:r w:rsidRPr="005C3E38">
        <w:rPr>
          <w:color w:val="000000"/>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2294" w:rsidRPr="005C3E38" w:rsidRDefault="001F2294" w:rsidP="001F2294">
      <w:pPr>
        <w:spacing w:line="264" w:lineRule="auto"/>
        <w:ind w:firstLine="600"/>
      </w:pPr>
      <w:r w:rsidRPr="005C3E38">
        <w:rPr>
          <w:color w:val="000000"/>
        </w:rPr>
        <w:t xml:space="preserve">В результате изучения русского языка на уровне основного общего образования у обучающегося будут сформированы </w:t>
      </w:r>
      <w:r w:rsidRPr="005C3E38">
        <w:rPr>
          <w:b/>
          <w:color w:val="000000"/>
        </w:rPr>
        <w:t>следующие личностные результаты</w:t>
      </w:r>
      <w:r w:rsidRPr="005C3E38">
        <w:rPr>
          <w:color w:val="000000"/>
        </w:rPr>
        <w:t>:</w:t>
      </w:r>
    </w:p>
    <w:p w:rsidR="001F2294" w:rsidRPr="005C3E38" w:rsidRDefault="001F2294" w:rsidP="001F2294">
      <w:pPr>
        <w:spacing w:line="264" w:lineRule="auto"/>
        <w:ind w:firstLine="600"/>
      </w:pPr>
      <w:r w:rsidRPr="005C3E38">
        <w:rPr>
          <w:color w:val="000000"/>
        </w:rPr>
        <w:t xml:space="preserve">1) </w:t>
      </w:r>
      <w:r w:rsidRPr="005C3E38">
        <w:rPr>
          <w:b/>
          <w:color w:val="000000"/>
        </w:rPr>
        <w:t>гражданского воспитания</w:t>
      </w:r>
      <w:r w:rsidRPr="005C3E38">
        <w:rPr>
          <w:color w:val="000000"/>
        </w:rPr>
        <w:t>:</w:t>
      </w:r>
    </w:p>
    <w:p w:rsidR="001F2294" w:rsidRPr="005C3E38" w:rsidRDefault="001F2294" w:rsidP="001F2294">
      <w:pPr>
        <w:spacing w:line="264" w:lineRule="auto"/>
        <w:ind w:firstLine="600"/>
      </w:pPr>
      <w:r w:rsidRPr="005C3E38">
        <w:rPr>
          <w:color w:val="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1F2294" w:rsidRPr="005C3E38" w:rsidRDefault="001F2294" w:rsidP="001F2294">
      <w:pPr>
        <w:spacing w:line="264" w:lineRule="auto"/>
        <w:ind w:firstLine="600"/>
      </w:pPr>
      <w:r w:rsidRPr="005C3E38">
        <w:rPr>
          <w:color w:val="000000"/>
        </w:rPr>
        <w:t>неприятие любых форм экстремизма, дискриминации; понимание роли различных социальных институтов в жизни человека;</w:t>
      </w:r>
    </w:p>
    <w:p w:rsidR="001F2294" w:rsidRPr="005C3E38" w:rsidRDefault="001F2294" w:rsidP="001F2294">
      <w:pPr>
        <w:spacing w:line="264" w:lineRule="auto"/>
        <w:ind w:firstLine="600"/>
      </w:pPr>
      <w:r w:rsidRPr="005C3E38">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1F2294" w:rsidRPr="005C3E38" w:rsidRDefault="001F2294" w:rsidP="001F2294">
      <w:pPr>
        <w:spacing w:line="264" w:lineRule="auto"/>
        <w:ind w:firstLine="600"/>
      </w:pPr>
      <w:r w:rsidRPr="005C3E38">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1F2294" w:rsidRPr="005C3E38" w:rsidRDefault="001F2294" w:rsidP="001F2294">
      <w:pPr>
        <w:spacing w:line="264" w:lineRule="auto"/>
        <w:ind w:firstLine="600"/>
      </w:pPr>
      <w:r w:rsidRPr="005C3E38">
        <w:rPr>
          <w:color w:val="000000"/>
        </w:rPr>
        <w:t>готовность к участию в гуманитарной деятельности (помощь людям, нуждающимся в ней; волонтёрство);</w:t>
      </w:r>
    </w:p>
    <w:p w:rsidR="001F2294" w:rsidRPr="005C3E38" w:rsidRDefault="001F2294" w:rsidP="001F2294">
      <w:pPr>
        <w:spacing w:line="264" w:lineRule="auto"/>
        <w:ind w:firstLine="600"/>
      </w:pPr>
      <w:r w:rsidRPr="005C3E38">
        <w:rPr>
          <w:color w:val="000000"/>
        </w:rPr>
        <w:t xml:space="preserve">2) </w:t>
      </w:r>
      <w:r w:rsidRPr="005C3E38">
        <w:rPr>
          <w:b/>
          <w:color w:val="000000"/>
        </w:rPr>
        <w:t>патриотического воспитания</w:t>
      </w:r>
      <w:r w:rsidRPr="005C3E38">
        <w:rPr>
          <w:color w:val="000000"/>
        </w:rPr>
        <w:t>:</w:t>
      </w:r>
    </w:p>
    <w:p w:rsidR="001F2294" w:rsidRPr="005C3E38" w:rsidRDefault="001F2294" w:rsidP="001F2294">
      <w:pPr>
        <w:spacing w:line="264" w:lineRule="auto"/>
        <w:ind w:firstLine="600"/>
      </w:pPr>
      <w:r w:rsidRPr="005C3E38">
        <w:rPr>
          <w:color w:val="000000"/>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w:t>
      </w:r>
      <w:r w:rsidRPr="005C3E38">
        <w:rPr>
          <w:color w:val="000000"/>
        </w:rPr>
        <w:lastRenderedPageBreak/>
        <w:t>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F2294" w:rsidRPr="005C3E38" w:rsidRDefault="001F2294" w:rsidP="001F2294">
      <w:pPr>
        <w:spacing w:line="264" w:lineRule="auto"/>
        <w:ind w:firstLine="600"/>
      </w:pPr>
      <w:r w:rsidRPr="005C3E38">
        <w:rPr>
          <w:color w:val="000000"/>
        </w:rPr>
        <w:t xml:space="preserve">3) </w:t>
      </w:r>
      <w:r w:rsidRPr="005C3E38">
        <w:rPr>
          <w:b/>
          <w:color w:val="000000"/>
        </w:rPr>
        <w:t>духовно-нравственного воспитания</w:t>
      </w:r>
      <w:r w:rsidRPr="005C3E38">
        <w:rPr>
          <w:color w:val="000000"/>
        </w:rPr>
        <w:t>:</w:t>
      </w:r>
    </w:p>
    <w:p w:rsidR="001F2294" w:rsidRPr="005C3E38" w:rsidRDefault="001F2294" w:rsidP="001F2294">
      <w:pPr>
        <w:spacing w:line="264" w:lineRule="auto"/>
        <w:ind w:firstLine="600"/>
      </w:pPr>
      <w:r w:rsidRPr="005C3E38">
        <w:rPr>
          <w:color w:val="000000"/>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1F2294" w:rsidRPr="005C3E38" w:rsidRDefault="001F2294" w:rsidP="001F2294">
      <w:pPr>
        <w:spacing w:line="264" w:lineRule="auto"/>
        <w:ind w:firstLine="600"/>
      </w:pPr>
      <w:r w:rsidRPr="005C3E38">
        <w:rPr>
          <w:color w:val="000000"/>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F2294" w:rsidRPr="005C3E38" w:rsidRDefault="001F2294" w:rsidP="001F2294">
      <w:pPr>
        <w:spacing w:line="264" w:lineRule="auto"/>
        <w:ind w:firstLine="600"/>
      </w:pPr>
      <w:r w:rsidRPr="005C3E38">
        <w:rPr>
          <w:color w:val="000000"/>
        </w:rPr>
        <w:t xml:space="preserve">4) </w:t>
      </w:r>
      <w:r w:rsidRPr="005C3E38">
        <w:rPr>
          <w:b/>
          <w:color w:val="000000"/>
        </w:rPr>
        <w:t>эстетического воспитания</w:t>
      </w:r>
      <w:r w:rsidRPr="005C3E38">
        <w:rPr>
          <w:color w:val="000000"/>
        </w:rPr>
        <w:t>:</w:t>
      </w:r>
    </w:p>
    <w:p w:rsidR="001F2294" w:rsidRPr="005C3E38" w:rsidRDefault="001F2294" w:rsidP="001F2294">
      <w:pPr>
        <w:spacing w:line="264" w:lineRule="auto"/>
        <w:ind w:firstLine="600"/>
      </w:pPr>
      <w:r w:rsidRPr="005C3E38">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F2294" w:rsidRPr="005C3E38" w:rsidRDefault="001F2294" w:rsidP="001F2294">
      <w:pPr>
        <w:spacing w:line="264" w:lineRule="auto"/>
        <w:ind w:firstLine="600"/>
      </w:pPr>
      <w:r w:rsidRPr="005C3E38">
        <w:rPr>
          <w:color w:val="000000"/>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F2294" w:rsidRPr="005C3E38" w:rsidRDefault="001F2294" w:rsidP="001F2294">
      <w:pPr>
        <w:spacing w:line="264" w:lineRule="auto"/>
        <w:ind w:firstLine="600"/>
      </w:pPr>
      <w:r w:rsidRPr="005C3E38">
        <w:rPr>
          <w:color w:val="000000"/>
        </w:rPr>
        <w:t xml:space="preserve">5) </w:t>
      </w:r>
      <w:r w:rsidRPr="005C3E38">
        <w:rPr>
          <w:b/>
          <w:color w:val="000000"/>
        </w:rPr>
        <w:t>физического воспитания, формирования культуры здоровья и эмоционального благополучия:</w:t>
      </w:r>
    </w:p>
    <w:p w:rsidR="001F2294" w:rsidRPr="005C3E38" w:rsidRDefault="001F2294" w:rsidP="001F2294">
      <w:pPr>
        <w:spacing w:line="264" w:lineRule="auto"/>
        <w:ind w:firstLine="600"/>
      </w:pPr>
      <w:r w:rsidRPr="005C3E38">
        <w:rPr>
          <w:color w:val="000000"/>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F2294" w:rsidRPr="005C3E38" w:rsidRDefault="001F2294" w:rsidP="001F2294">
      <w:pPr>
        <w:spacing w:line="264" w:lineRule="auto"/>
        <w:ind w:firstLine="600"/>
      </w:pPr>
      <w:r w:rsidRPr="005C3E38">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1F2294" w:rsidRPr="005C3E38" w:rsidRDefault="001F2294" w:rsidP="001F2294">
      <w:pPr>
        <w:spacing w:line="264" w:lineRule="auto"/>
        <w:ind w:firstLine="600"/>
      </w:pPr>
      <w:r w:rsidRPr="005C3E38">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2294" w:rsidRPr="005C3E38" w:rsidRDefault="001F2294" w:rsidP="001F2294">
      <w:pPr>
        <w:spacing w:line="264" w:lineRule="auto"/>
        <w:ind w:firstLine="600"/>
      </w:pPr>
      <w:r w:rsidRPr="005C3E38">
        <w:rPr>
          <w:color w:val="000000"/>
        </w:rPr>
        <w:t>умение принимать себя и других, не осуждая;</w:t>
      </w:r>
    </w:p>
    <w:p w:rsidR="001F2294" w:rsidRPr="005C3E38" w:rsidRDefault="001F2294" w:rsidP="001F2294">
      <w:pPr>
        <w:spacing w:line="264" w:lineRule="auto"/>
        <w:ind w:firstLine="600"/>
      </w:pPr>
      <w:r w:rsidRPr="005C3E38">
        <w:rPr>
          <w:color w:val="000000"/>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w:t>
      </w:r>
      <w:r w:rsidRPr="005C3E38">
        <w:rPr>
          <w:color w:val="000000"/>
        </w:rPr>
        <w:lastRenderedPageBreak/>
        <w:t>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F2294" w:rsidRPr="005C3E38" w:rsidRDefault="001F2294" w:rsidP="001F2294">
      <w:pPr>
        <w:spacing w:line="264" w:lineRule="auto"/>
        <w:ind w:firstLine="600"/>
      </w:pPr>
      <w:r w:rsidRPr="005C3E38">
        <w:rPr>
          <w:color w:val="000000"/>
        </w:rPr>
        <w:t xml:space="preserve">6) </w:t>
      </w:r>
      <w:r w:rsidRPr="005C3E38">
        <w:rPr>
          <w:b/>
          <w:color w:val="000000"/>
        </w:rPr>
        <w:t>трудового воспитания:</w:t>
      </w:r>
    </w:p>
    <w:p w:rsidR="001F2294" w:rsidRPr="005C3E38" w:rsidRDefault="001F2294" w:rsidP="001F2294">
      <w:pPr>
        <w:spacing w:line="264" w:lineRule="auto"/>
        <w:ind w:firstLine="600"/>
      </w:pPr>
      <w:r w:rsidRPr="005C3E38">
        <w:rPr>
          <w:color w:val="000000"/>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2294" w:rsidRPr="005C3E38" w:rsidRDefault="001F2294" w:rsidP="001F2294">
      <w:pPr>
        <w:spacing w:line="264" w:lineRule="auto"/>
        <w:ind w:firstLine="600"/>
      </w:pPr>
      <w:r w:rsidRPr="005C3E38">
        <w:rPr>
          <w:color w:val="000000"/>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2294" w:rsidRPr="005C3E38" w:rsidRDefault="001F2294" w:rsidP="001F2294">
      <w:pPr>
        <w:spacing w:line="264" w:lineRule="auto"/>
        <w:ind w:firstLine="600"/>
      </w:pPr>
      <w:r w:rsidRPr="005C3E38">
        <w:rPr>
          <w:color w:val="000000"/>
        </w:rPr>
        <w:t>умение рассказать о своих планах на будущее;</w:t>
      </w:r>
    </w:p>
    <w:p w:rsidR="001F2294" w:rsidRPr="005C3E38" w:rsidRDefault="001F2294" w:rsidP="001F2294">
      <w:pPr>
        <w:spacing w:line="264" w:lineRule="auto"/>
        <w:ind w:firstLine="600"/>
      </w:pPr>
      <w:r w:rsidRPr="005C3E38">
        <w:rPr>
          <w:color w:val="000000"/>
        </w:rPr>
        <w:t xml:space="preserve">7) </w:t>
      </w:r>
      <w:r w:rsidRPr="005C3E38">
        <w:rPr>
          <w:b/>
          <w:color w:val="000000"/>
        </w:rPr>
        <w:t>экологического воспитания</w:t>
      </w:r>
      <w:r w:rsidRPr="005C3E38">
        <w:rPr>
          <w:color w:val="000000"/>
        </w:rPr>
        <w:t>:</w:t>
      </w:r>
    </w:p>
    <w:p w:rsidR="001F2294" w:rsidRPr="005C3E38" w:rsidRDefault="001F2294" w:rsidP="001F2294">
      <w:pPr>
        <w:spacing w:line="264" w:lineRule="auto"/>
        <w:ind w:firstLine="600"/>
      </w:pPr>
      <w:r w:rsidRPr="005C3E38">
        <w:rPr>
          <w:color w:val="000000"/>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F2294" w:rsidRPr="005C3E38" w:rsidRDefault="001F2294" w:rsidP="001F2294">
      <w:pPr>
        <w:spacing w:line="264" w:lineRule="auto"/>
        <w:ind w:firstLine="600"/>
      </w:pPr>
      <w:r w:rsidRPr="005C3E38">
        <w:rPr>
          <w:color w:val="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F2294" w:rsidRPr="005C3E38" w:rsidRDefault="001F2294" w:rsidP="001F2294">
      <w:pPr>
        <w:spacing w:line="264" w:lineRule="auto"/>
        <w:ind w:firstLine="600"/>
      </w:pPr>
      <w:r w:rsidRPr="005C3E38">
        <w:rPr>
          <w:color w:val="000000"/>
        </w:rPr>
        <w:t xml:space="preserve">8) </w:t>
      </w:r>
      <w:r w:rsidRPr="005C3E38">
        <w:rPr>
          <w:b/>
          <w:color w:val="000000"/>
        </w:rPr>
        <w:t>ценности научного познания:</w:t>
      </w:r>
    </w:p>
    <w:p w:rsidR="001F2294" w:rsidRPr="005C3E38" w:rsidRDefault="001F2294" w:rsidP="001F2294">
      <w:pPr>
        <w:spacing w:line="264" w:lineRule="auto"/>
        <w:ind w:firstLine="600"/>
      </w:pPr>
      <w:r w:rsidRPr="005C3E38">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2294" w:rsidRPr="005C3E38" w:rsidRDefault="001F2294" w:rsidP="001F2294">
      <w:pPr>
        <w:spacing w:line="264" w:lineRule="auto"/>
        <w:ind w:firstLine="600"/>
      </w:pPr>
      <w:r w:rsidRPr="005C3E38">
        <w:rPr>
          <w:color w:val="000000"/>
        </w:rPr>
        <w:t xml:space="preserve">9) </w:t>
      </w:r>
      <w:r w:rsidRPr="005C3E38">
        <w:rPr>
          <w:b/>
          <w:color w:val="000000"/>
        </w:rPr>
        <w:t>адаптации обучающегося к изменяющимся условиям социальной и природной среды:</w:t>
      </w:r>
    </w:p>
    <w:p w:rsidR="001F2294" w:rsidRPr="005C3E38" w:rsidRDefault="001F2294" w:rsidP="001F2294">
      <w:pPr>
        <w:spacing w:line="264" w:lineRule="auto"/>
        <w:ind w:firstLine="600"/>
      </w:pPr>
      <w:r w:rsidRPr="005C3E38">
        <w:rPr>
          <w:color w:val="000000"/>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F2294" w:rsidRPr="005C3E38" w:rsidRDefault="001F2294" w:rsidP="001F2294">
      <w:pPr>
        <w:spacing w:line="264" w:lineRule="auto"/>
        <w:ind w:firstLine="600"/>
      </w:pPr>
      <w:r w:rsidRPr="005C3E38">
        <w:rPr>
          <w:color w:val="000000"/>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1F2294" w:rsidRPr="005C3E38" w:rsidRDefault="001F2294" w:rsidP="001F2294">
      <w:pPr>
        <w:spacing w:line="264" w:lineRule="auto"/>
        <w:ind w:firstLine="600"/>
      </w:pPr>
      <w:r w:rsidRPr="005C3E38">
        <w:rPr>
          <w:color w:val="000000"/>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1F2294" w:rsidRPr="005C3E38" w:rsidRDefault="001F2294" w:rsidP="001F2294">
      <w:pPr>
        <w:spacing w:line="264" w:lineRule="auto"/>
        <w:ind w:firstLine="600"/>
      </w:pPr>
      <w:r w:rsidRPr="005C3E38">
        <w:rPr>
          <w:b/>
          <w:color w:val="000000"/>
        </w:rPr>
        <w:t>МЕТАПРЕДМЕТНЫЕ РЕЗУЛЬТАТЫ</w:t>
      </w:r>
    </w:p>
    <w:p w:rsidR="001F2294" w:rsidRPr="005C3E38" w:rsidRDefault="001F2294" w:rsidP="001F2294">
      <w:pPr>
        <w:spacing w:line="264" w:lineRule="auto"/>
        <w:ind w:firstLine="600"/>
      </w:pPr>
      <w:r w:rsidRPr="005C3E38">
        <w:rPr>
          <w:color w:val="000000"/>
        </w:rPr>
        <w:t xml:space="preserve">В результате изучения русского языка на уровне основного общего образования у обучающегося будут сформированы </w:t>
      </w:r>
      <w:r w:rsidRPr="005C3E38">
        <w:rPr>
          <w:b/>
          <w:color w:val="000000"/>
        </w:rPr>
        <w:t>следующие метапредметные результаты</w:t>
      </w:r>
      <w:r w:rsidRPr="005C3E38">
        <w:rPr>
          <w:color w:val="000000"/>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F2294" w:rsidRPr="005C3E38" w:rsidRDefault="001F2294" w:rsidP="001F2294">
      <w:pPr>
        <w:spacing w:line="264" w:lineRule="auto"/>
        <w:ind w:firstLine="600"/>
      </w:pPr>
      <w:r w:rsidRPr="005C3E38">
        <w:rPr>
          <w:color w:val="000000"/>
        </w:rPr>
        <w:t xml:space="preserve">У обучающегося будут сформированы следующие </w:t>
      </w:r>
      <w:r w:rsidRPr="005C3E38">
        <w:rPr>
          <w:b/>
          <w:color w:val="000000"/>
        </w:rPr>
        <w:t>базовые логические действия</w:t>
      </w:r>
      <w:r w:rsidRPr="005C3E38">
        <w:rPr>
          <w:color w:val="000000"/>
        </w:rPr>
        <w:t xml:space="preserve"> </w:t>
      </w:r>
      <w:r w:rsidRPr="005C3E38">
        <w:rPr>
          <w:b/>
          <w:color w:val="000000"/>
        </w:rPr>
        <w:t>как часть познавательных универсальных учебных действий</w:t>
      </w:r>
      <w:r w:rsidRPr="005C3E38">
        <w:rPr>
          <w:color w:val="000000"/>
        </w:rPr>
        <w:t>:</w:t>
      </w:r>
    </w:p>
    <w:p w:rsidR="001F2294" w:rsidRPr="005C3E38" w:rsidRDefault="001F2294" w:rsidP="001F2294">
      <w:pPr>
        <w:spacing w:line="264" w:lineRule="auto"/>
        <w:ind w:firstLine="600"/>
      </w:pPr>
      <w:r w:rsidRPr="005C3E38">
        <w:rPr>
          <w:color w:val="000000"/>
        </w:rPr>
        <w:t>выявлять и характеризовать существенные признаки языковых единиц, языковых явлений и процессов;</w:t>
      </w:r>
    </w:p>
    <w:p w:rsidR="001F2294" w:rsidRPr="005C3E38" w:rsidRDefault="001F2294" w:rsidP="001F2294">
      <w:pPr>
        <w:spacing w:line="264" w:lineRule="auto"/>
        <w:ind w:firstLine="600"/>
      </w:pPr>
      <w:r w:rsidRPr="005C3E38">
        <w:rPr>
          <w:color w:val="000000"/>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F2294" w:rsidRPr="005C3E38" w:rsidRDefault="001F2294" w:rsidP="001F2294">
      <w:pPr>
        <w:spacing w:line="264" w:lineRule="auto"/>
        <w:ind w:firstLine="600"/>
      </w:pPr>
      <w:r w:rsidRPr="005C3E38">
        <w:rPr>
          <w:color w:val="000000"/>
        </w:rPr>
        <w:lastRenderedPageBreak/>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F2294" w:rsidRPr="005C3E38" w:rsidRDefault="001F2294" w:rsidP="001F2294">
      <w:pPr>
        <w:spacing w:line="264" w:lineRule="auto"/>
        <w:ind w:firstLine="600"/>
      </w:pPr>
      <w:r w:rsidRPr="005C3E38">
        <w:rPr>
          <w:color w:val="000000"/>
        </w:rPr>
        <w:t>выявлять дефицит информации текста, необходимой для решения поставленной учебной задачи;</w:t>
      </w:r>
    </w:p>
    <w:p w:rsidR="001F2294" w:rsidRPr="005C3E38" w:rsidRDefault="001F2294" w:rsidP="001F2294">
      <w:pPr>
        <w:spacing w:line="264" w:lineRule="auto"/>
        <w:ind w:firstLine="600"/>
      </w:pPr>
      <w:r w:rsidRPr="005C3E38">
        <w:rPr>
          <w:color w:val="000000"/>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F2294" w:rsidRPr="005C3E38" w:rsidRDefault="001F2294" w:rsidP="001F2294">
      <w:pPr>
        <w:spacing w:line="264" w:lineRule="auto"/>
        <w:ind w:firstLine="600"/>
      </w:pPr>
      <w:r w:rsidRPr="005C3E38">
        <w:rPr>
          <w:color w:val="000000"/>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F2294" w:rsidRPr="005C3E38" w:rsidRDefault="001F2294" w:rsidP="001F2294">
      <w:pPr>
        <w:spacing w:line="264" w:lineRule="auto"/>
        <w:ind w:firstLine="600"/>
      </w:pPr>
      <w:r w:rsidRPr="005C3E38">
        <w:rPr>
          <w:color w:val="000000"/>
        </w:rPr>
        <w:t xml:space="preserve">У обучающегося будут сформированы следующие </w:t>
      </w:r>
      <w:r w:rsidRPr="005C3E38">
        <w:rPr>
          <w:b/>
          <w:color w:val="000000"/>
        </w:rPr>
        <w:t>базовые исследовательские действия</w:t>
      </w:r>
      <w:r w:rsidRPr="005C3E38">
        <w:rPr>
          <w:color w:val="000000"/>
        </w:rPr>
        <w:t xml:space="preserve"> </w:t>
      </w:r>
      <w:r w:rsidRPr="005C3E38">
        <w:rPr>
          <w:b/>
          <w:color w:val="000000"/>
        </w:rPr>
        <w:t>как часть познавательных универсальных учебных действий</w:t>
      </w:r>
      <w:r w:rsidRPr="005C3E38">
        <w:rPr>
          <w:color w:val="000000"/>
        </w:rPr>
        <w:t>:</w:t>
      </w:r>
    </w:p>
    <w:p w:rsidR="001F2294" w:rsidRPr="005C3E38" w:rsidRDefault="001F2294" w:rsidP="001F2294">
      <w:pPr>
        <w:spacing w:line="264" w:lineRule="auto"/>
        <w:ind w:firstLine="600"/>
      </w:pPr>
      <w:r w:rsidRPr="005C3E38">
        <w:rPr>
          <w:color w:val="000000"/>
        </w:rPr>
        <w:t>использовать вопросы как исследовательский инструмент познания в языковом образовании;</w:t>
      </w:r>
    </w:p>
    <w:p w:rsidR="001F2294" w:rsidRPr="005C3E38" w:rsidRDefault="001F2294" w:rsidP="001F2294">
      <w:pPr>
        <w:spacing w:line="264" w:lineRule="auto"/>
        <w:ind w:firstLine="600"/>
      </w:pPr>
      <w:r w:rsidRPr="005C3E38">
        <w:rPr>
          <w:color w:val="000000"/>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F2294" w:rsidRPr="005C3E38" w:rsidRDefault="001F2294" w:rsidP="001F2294">
      <w:pPr>
        <w:spacing w:line="264" w:lineRule="auto"/>
        <w:ind w:firstLine="600"/>
      </w:pPr>
      <w:r w:rsidRPr="005C3E38">
        <w:rPr>
          <w:color w:val="000000"/>
        </w:rPr>
        <w:t>формировать гипотезу об истинности собственных суждений и суждений других, аргументировать свою позицию, мнение;</w:t>
      </w:r>
    </w:p>
    <w:p w:rsidR="001F2294" w:rsidRPr="005C3E38" w:rsidRDefault="001F2294" w:rsidP="001F2294">
      <w:pPr>
        <w:spacing w:line="264" w:lineRule="auto"/>
        <w:ind w:firstLine="600"/>
      </w:pPr>
      <w:r w:rsidRPr="005C3E38">
        <w:rPr>
          <w:color w:val="000000"/>
        </w:rPr>
        <w:t>составлять алгоритм действий и использовать его для решения учебных задач;</w:t>
      </w:r>
    </w:p>
    <w:p w:rsidR="001F2294" w:rsidRPr="005C3E38" w:rsidRDefault="001F2294" w:rsidP="001F2294">
      <w:pPr>
        <w:spacing w:line="264" w:lineRule="auto"/>
        <w:ind w:firstLine="600"/>
      </w:pPr>
      <w:r w:rsidRPr="005C3E38">
        <w:rPr>
          <w:color w:val="000000"/>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F2294" w:rsidRPr="005C3E38" w:rsidRDefault="001F2294" w:rsidP="001F2294">
      <w:pPr>
        <w:spacing w:line="264" w:lineRule="auto"/>
        <w:ind w:firstLine="600"/>
      </w:pPr>
      <w:r w:rsidRPr="005C3E38">
        <w:rPr>
          <w:color w:val="000000"/>
        </w:rPr>
        <w:t>оценивать на применимость и достоверность информацию, полученную в ходе лингвистического исследования (эксперимента);</w:t>
      </w:r>
    </w:p>
    <w:p w:rsidR="001F2294" w:rsidRPr="005C3E38" w:rsidRDefault="001F2294" w:rsidP="001F2294">
      <w:pPr>
        <w:spacing w:line="264" w:lineRule="auto"/>
        <w:ind w:firstLine="600"/>
      </w:pPr>
      <w:r w:rsidRPr="005C3E38">
        <w:rPr>
          <w:color w:val="000000"/>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F2294" w:rsidRPr="005C3E38" w:rsidRDefault="001F2294" w:rsidP="001F2294">
      <w:pPr>
        <w:spacing w:line="264" w:lineRule="auto"/>
        <w:ind w:firstLine="600"/>
      </w:pPr>
      <w:r w:rsidRPr="005C3E38">
        <w:rPr>
          <w:color w:val="000000"/>
        </w:rPr>
        <w:t>прогнозировать возможное дальнейшее развитие процессов, событий</w:t>
      </w:r>
    </w:p>
    <w:p w:rsidR="001F2294" w:rsidRPr="005C3E38" w:rsidRDefault="001F2294" w:rsidP="001F2294">
      <w:pPr>
        <w:spacing w:line="264" w:lineRule="auto"/>
        <w:ind w:firstLine="600"/>
      </w:pPr>
      <w:r w:rsidRPr="005C3E38">
        <w:rPr>
          <w:color w:val="000000"/>
        </w:rPr>
        <w:t>и их последствия в аналогичных или сходных ситуациях, а также выдвигать предположения об их развитии в новых условиях и контекстах.</w:t>
      </w:r>
    </w:p>
    <w:p w:rsidR="001F2294" w:rsidRPr="005C3E38" w:rsidRDefault="001F2294" w:rsidP="001F2294">
      <w:pPr>
        <w:spacing w:line="264" w:lineRule="auto"/>
        <w:ind w:firstLine="600"/>
      </w:pPr>
      <w:r w:rsidRPr="005C3E38">
        <w:rPr>
          <w:color w:val="000000"/>
        </w:rPr>
        <w:t xml:space="preserve">У обучающегося будут сформированы следующие </w:t>
      </w:r>
      <w:r w:rsidRPr="005C3E38">
        <w:rPr>
          <w:b/>
          <w:color w:val="000000"/>
        </w:rPr>
        <w:t>умения работать с информацией</w:t>
      </w:r>
      <w:r w:rsidRPr="005C3E38">
        <w:rPr>
          <w:color w:val="000000"/>
        </w:rPr>
        <w:t xml:space="preserve"> </w:t>
      </w:r>
      <w:r w:rsidRPr="005C3E38">
        <w:rPr>
          <w:b/>
          <w:color w:val="000000"/>
        </w:rPr>
        <w:t>как часть познавательных универсальных учебных действий</w:t>
      </w:r>
      <w:r w:rsidRPr="005C3E38">
        <w:rPr>
          <w:color w:val="000000"/>
        </w:rPr>
        <w:t>:</w:t>
      </w:r>
    </w:p>
    <w:p w:rsidR="001F2294" w:rsidRPr="005C3E38" w:rsidRDefault="001F2294" w:rsidP="001F2294">
      <w:pPr>
        <w:spacing w:line="264" w:lineRule="auto"/>
        <w:ind w:firstLine="600"/>
      </w:pPr>
      <w:r w:rsidRPr="005C3E38">
        <w:rPr>
          <w:color w:val="000000"/>
        </w:rPr>
        <w:lastRenderedPageBreak/>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F2294" w:rsidRPr="005C3E38" w:rsidRDefault="001F2294" w:rsidP="001F2294">
      <w:pPr>
        <w:spacing w:line="264" w:lineRule="auto"/>
        <w:ind w:firstLine="600"/>
      </w:pPr>
      <w:r w:rsidRPr="005C3E38">
        <w:rPr>
          <w:color w:val="000000"/>
        </w:rPr>
        <w:t>выбирать, анализировать, интерпретировать, обобщать и систематизировать информацию, представленную в текстах, таблицах, схемах;</w:t>
      </w:r>
    </w:p>
    <w:p w:rsidR="001F2294" w:rsidRPr="005C3E38" w:rsidRDefault="001F2294" w:rsidP="001F2294">
      <w:pPr>
        <w:spacing w:line="264" w:lineRule="auto"/>
        <w:ind w:firstLine="600"/>
      </w:pPr>
      <w:r w:rsidRPr="005C3E38">
        <w:rPr>
          <w:color w:val="000000"/>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F2294" w:rsidRPr="005C3E38" w:rsidRDefault="001F2294" w:rsidP="001F2294">
      <w:pPr>
        <w:spacing w:line="264" w:lineRule="auto"/>
        <w:ind w:firstLine="600"/>
      </w:pPr>
      <w:r w:rsidRPr="005C3E38">
        <w:rPr>
          <w:color w:val="000000"/>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F2294" w:rsidRPr="005C3E38" w:rsidRDefault="001F2294" w:rsidP="001F2294">
      <w:pPr>
        <w:spacing w:line="264" w:lineRule="auto"/>
        <w:ind w:firstLine="600"/>
      </w:pPr>
      <w:r w:rsidRPr="005C3E38">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1F2294" w:rsidRPr="005C3E38" w:rsidRDefault="001F2294" w:rsidP="001F2294">
      <w:pPr>
        <w:spacing w:line="264" w:lineRule="auto"/>
        <w:ind w:firstLine="600"/>
      </w:pPr>
      <w:r w:rsidRPr="005C3E38">
        <w:rPr>
          <w:color w:val="000000"/>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F2294" w:rsidRPr="005C3E38" w:rsidRDefault="001F2294" w:rsidP="001F2294">
      <w:pPr>
        <w:spacing w:line="264" w:lineRule="auto"/>
        <w:ind w:firstLine="600"/>
      </w:pPr>
      <w:r w:rsidRPr="005C3E38">
        <w:rPr>
          <w:color w:val="000000"/>
        </w:rPr>
        <w:t>оценивать надёжность информации по критериям, предложенным учителем или сформулированным самостоятельно;</w:t>
      </w:r>
    </w:p>
    <w:p w:rsidR="001F2294" w:rsidRPr="005C3E38" w:rsidRDefault="001F2294" w:rsidP="001F2294">
      <w:pPr>
        <w:spacing w:line="264" w:lineRule="auto"/>
        <w:ind w:firstLine="600"/>
      </w:pPr>
      <w:r w:rsidRPr="005C3E38">
        <w:rPr>
          <w:color w:val="000000"/>
        </w:rPr>
        <w:t>эффективно запоминать и систематизировать информацию.</w:t>
      </w:r>
    </w:p>
    <w:p w:rsidR="001F2294" w:rsidRPr="005C3E38" w:rsidRDefault="001F2294" w:rsidP="001F2294">
      <w:pPr>
        <w:spacing w:line="264" w:lineRule="auto"/>
        <w:ind w:firstLine="600"/>
      </w:pPr>
      <w:r w:rsidRPr="005C3E38">
        <w:rPr>
          <w:color w:val="000000"/>
        </w:rPr>
        <w:t xml:space="preserve">У обучающегося будут сформированы следующие </w:t>
      </w:r>
      <w:r w:rsidRPr="005C3E38">
        <w:rPr>
          <w:b/>
          <w:color w:val="000000"/>
        </w:rPr>
        <w:t>умения общения как часть коммуникативных универсальных учебных действий</w:t>
      </w:r>
      <w:r w:rsidRPr="005C3E38">
        <w:rPr>
          <w:color w:val="000000"/>
        </w:rPr>
        <w:t>:</w:t>
      </w:r>
    </w:p>
    <w:p w:rsidR="001F2294" w:rsidRPr="005C3E38" w:rsidRDefault="001F2294" w:rsidP="001F2294">
      <w:pPr>
        <w:spacing w:line="264" w:lineRule="auto"/>
        <w:ind w:firstLine="600"/>
      </w:pPr>
      <w:r w:rsidRPr="005C3E38">
        <w:rPr>
          <w:color w:val="000000"/>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F2294" w:rsidRPr="005C3E38" w:rsidRDefault="001F2294" w:rsidP="001F2294">
      <w:pPr>
        <w:spacing w:line="264" w:lineRule="auto"/>
        <w:ind w:firstLine="600"/>
      </w:pPr>
      <w:r w:rsidRPr="005C3E38">
        <w:rPr>
          <w:color w:val="000000"/>
        </w:rPr>
        <w:t>распознавать невербальные средства общения, понимать значение социальных знаков;</w:t>
      </w:r>
    </w:p>
    <w:p w:rsidR="001F2294" w:rsidRPr="005C3E38" w:rsidRDefault="001F2294" w:rsidP="001F2294">
      <w:pPr>
        <w:spacing w:line="264" w:lineRule="auto"/>
        <w:ind w:firstLine="600"/>
      </w:pPr>
      <w:r w:rsidRPr="005C3E38">
        <w:rPr>
          <w:color w:val="000000"/>
        </w:rPr>
        <w:t>знать и распознавать предпосылки конфликтных ситуаций и смягчать конфликты, вести переговоры;</w:t>
      </w:r>
    </w:p>
    <w:p w:rsidR="001F2294" w:rsidRPr="005C3E38" w:rsidRDefault="001F2294" w:rsidP="001F2294">
      <w:pPr>
        <w:spacing w:line="264" w:lineRule="auto"/>
        <w:ind w:firstLine="600"/>
      </w:pPr>
      <w:r w:rsidRPr="005C3E38">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1F2294" w:rsidRPr="005C3E38" w:rsidRDefault="001F2294" w:rsidP="001F2294">
      <w:pPr>
        <w:spacing w:line="264" w:lineRule="auto"/>
        <w:ind w:firstLine="600"/>
      </w:pPr>
      <w:r w:rsidRPr="005C3E38">
        <w:rPr>
          <w:color w:val="000000"/>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F2294" w:rsidRPr="005C3E38" w:rsidRDefault="001F2294" w:rsidP="001F2294">
      <w:pPr>
        <w:spacing w:line="264" w:lineRule="auto"/>
        <w:ind w:firstLine="600"/>
      </w:pPr>
      <w:r w:rsidRPr="005C3E38">
        <w:rPr>
          <w:color w:val="000000"/>
        </w:rPr>
        <w:t>сопоставлять свои суждения с суждениями других участников диалога, обнаруживать различие и сходство позиций;</w:t>
      </w:r>
    </w:p>
    <w:p w:rsidR="001F2294" w:rsidRPr="005C3E38" w:rsidRDefault="001F2294" w:rsidP="001F2294">
      <w:pPr>
        <w:spacing w:line="264" w:lineRule="auto"/>
        <w:ind w:firstLine="600"/>
      </w:pPr>
      <w:r w:rsidRPr="005C3E38">
        <w:rPr>
          <w:color w:val="000000"/>
        </w:rPr>
        <w:t>публично представлять результаты проведённого языкового анализа, выполненного лингвистического эксперимента, исследования, проекта;</w:t>
      </w:r>
    </w:p>
    <w:p w:rsidR="001F2294" w:rsidRPr="005C3E38" w:rsidRDefault="001F2294" w:rsidP="001F2294">
      <w:pPr>
        <w:spacing w:line="264" w:lineRule="auto"/>
        <w:ind w:firstLine="600"/>
      </w:pPr>
      <w:r w:rsidRPr="005C3E38">
        <w:rPr>
          <w:color w:val="000000"/>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F2294" w:rsidRPr="005C3E38" w:rsidRDefault="001F2294" w:rsidP="001F2294">
      <w:pPr>
        <w:spacing w:line="264" w:lineRule="auto"/>
        <w:ind w:firstLine="600"/>
      </w:pPr>
      <w:r w:rsidRPr="005C3E38">
        <w:rPr>
          <w:color w:val="000000"/>
        </w:rPr>
        <w:t xml:space="preserve">У обучающегося будут сформированы следующие </w:t>
      </w:r>
      <w:r w:rsidRPr="005C3E38">
        <w:rPr>
          <w:b/>
          <w:color w:val="000000"/>
        </w:rPr>
        <w:t>умения самоорганизации как части регулятивных универсальных учебных действий</w:t>
      </w:r>
      <w:r w:rsidRPr="005C3E38">
        <w:rPr>
          <w:color w:val="000000"/>
        </w:rPr>
        <w:t>:</w:t>
      </w:r>
    </w:p>
    <w:p w:rsidR="001F2294" w:rsidRPr="005C3E38" w:rsidRDefault="001F2294" w:rsidP="001F2294">
      <w:pPr>
        <w:spacing w:line="264" w:lineRule="auto"/>
        <w:ind w:firstLine="600"/>
      </w:pPr>
      <w:r w:rsidRPr="005C3E38">
        <w:rPr>
          <w:color w:val="000000"/>
        </w:rPr>
        <w:t>выявлять проблемы для решения в учебных и жизненных ситуациях;</w:t>
      </w:r>
    </w:p>
    <w:p w:rsidR="001F2294" w:rsidRPr="005C3E38" w:rsidRDefault="001F2294" w:rsidP="001F2294">
      <w:pPr>
        <w:spacing w:line="264" w:lineRule="auto"/>
        <w:ind w:firstLine="600"/>
      </w:pPr>
      <w:r w:rsidRPr="005C3E38">
        <w:rPr>
          <w:color w:val="000000"/>
        </w:rPr>
        <w:t>ориентироваться в различных подходах к принятию решений (индивидуальное, принятие решения в группе, принятие решения группой);</w:t>
      </w:r>
    </w:p>
    <w:p w:rsidR="001F2294" w:rsidRPr="005C3E38" w:rsidRDefault="001F2294" w:rsidP="001F2294">
      <w:pPr>
        <w:spacing w:line="264" w:lineRule="auto"/>
        <w:ind w:firstLine="600"/>
      </w:pPr>
      <w:r w:rsidRPr="005C3E38">
        <w:rPr>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2294" w:rsidRPr="005C3E38" w:rsidRDefault="001F2294" w:rsidP="001F2294">
      <w:pPr>
        <w:spacing w:line="264" w:lineRule="auto"/>
        <w:ind w:firstLine="600"/>
      </w:pPr>
      <w:r w:rsidRPr="005C3E38">
        <w:rPr>
          <w:color w:val="000000"/>
        </w:rPr>
        <w:t>самостоятельно составлять план действий, вносить необходимые коррективы в ходе его реализации;</w:t>
      </w:r>
    </w:p>
    <w:p w:rsidR="001F2294" w:rsidRPr="005C3E38" w:rsidRDefault="001F2294" w:rsidP="001F2294">
      <w:pPr>
        <w:spacing w:line="264" w:lineRule="auto"/>
        <w:ind w:firstLine="600"/>
      </w:pPr>
      <w:r w:rsidRPr="005C3E38">
        <w:rPr>
          <w:color w:val="000000"/>
        </w:rPr>
        <w:t>делать выбор и брать ответственность за решение.</w:t>
      </w:r>
    </w:p>
    <w:p w:rsidR="001F2294" w:rsidRPr="005C3E38" w:rsidRDefault="001F2294" w:rsidP="001F2294">
      <w:pPr>
        <w:spacing w:line="264" w:lineRule="auto"/>
        <w:ind w:firstLine="600"/>
      </w:pPr>
      <w:r w:rsidRPr="005C3E38">
        <w:rPr>
          <w:color w:val="000000"/>
        </w:rPr>
        <w:t xml:space="preserve">У обучающегося будут сформированы следующие </w:t>
      </w:r>
      <w:r w:rsidRPr="005C3E38">
        <w:rPr>
          <w:b/>
          <w:color w:val="000000"/>
        </w:rPr>
        <w:t>умения самоконтроля, эмоционального интеллекта как части регулятивных универсальных учебных действий</w:t>
      </w:r>
      <w:r w:rsidRPr="005C3E38">
        <w:rPr>
          <w:color w:val="000000"/>
        </w:rPr>
        <w:t>:</w:t>
      </w:r>
    </w:p>
    <w:p w:rsidR="001F2294" w:rsidRPr="005C3E38" w:rsidRDefault="001F2294" w:rsidP="001F2294">
      <w:pPr>
        <w:spacing w:line="264" w:lineRule="auto"/>
        <w:ind w:firstLine="600"/>
      </w:pPr>
      <w:r w:rsidRPr="005C3E38">
        <w:rPr>
          <w:color w:val="000000"/>
        </w:rPr>
        <w:t>владеть разными способами самоконтроля (в том числе речевого), самомотивации и рефлексии;</w:t>
      </w:r>
    </w:p>
    <w:p w:rsidR="001F2294" w:rsidRPr="005C3E38" w:rsidRDefault="001F2294" w:rsidP="001F2294">
      <w:pPr>
        <w:spacing w:line="264" w:lineRule="auto"/>
        <w:ind w:firstLine="600"/>
      </w:pPr>
      <w:r w:rsidRPr="005C3E38">
        <w:rPr>
          <w:color w:val="000000"/>
        </w:rPr>
        <w:t>давать адекватную оценку учебной ситуации и предлагать план её изменения;</w:t>
      </w:r>
    </w:p>
    <w:p w:rsidR="001F2294" w:rsidRPr="005C3E38" w:rsidRDefault="001F2294" w:rsidP="001F2294">
      <w:pPr>
        <w:spacing w:line="264" w:lineRule="auto"/>
        <w:ind w:firstLine="600"/>
      </w:pPr>
      <w:r w:rsidRPr="005C3E38">
        <w:rPr>
          <w:color w:val="000000"/>
        </w:rPr>
        <w:t>предвидеть трудности, которые могут возникнуть при решении учебной задачи, и адаптировать решение к меняющимся обстоятельствам;</w:t>
      </w:r>
    </w:p>
    <w:p w:rsidR="001F2294" w:rsidRPr="005C3E38" w:rsidRDefault="001F2294" w:rsidP="001F2294">
      <w:pPr>
        <w:spacing w:line="264" w:lineRule="auto"/>
        <w:ind w:firstLine="600"/>
      </w:pPr>
      <w:r w:rsidRPr="005C3E38">
        <w:rPr>
          <w:color w:val="000000"/>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F2294" w:rsidRPr="005C3E38" w:rsidRDefault="001F2294" w:rsidP="001F2294">
      <w:pPr>
        <w:spacing w:line="264" w:lineRule="auto"/>
        <w:ind w:firstLine="600"/>
      </w:pPr>
      <w:r w:rsidRPr="005C3E38">
        <w:rPr>
          <w:color w:val="000000"/>
        </w:rPr>
        <w:t>развивать способность управлять собственными эмоциями и эмоциями других;</w:t>
      </w:r>
    </w:p>
    <w:p w:rsidR="001F2294" w:rsidRPr="005C3E38" w:rsidRDefault="001F2294" w:rsidP="001F2294">
      <w:pPr>
        <w:spacing w:line="264" w:lineRule="auto"/>
        <w:ind w:firstLine="600"/>
      </w:pPr>
      <w:r w:rsidRPr="005C3E38">
        <w:rPr>
          <w:color w:val="000000"/>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F2294" w:rsidRPr="005C3E38" w:rsidRDefault="001F2294" w:rsidP="001F2294">
      <w:pPr>
        <w:spacing w:line="264" w:lineRule="auto"/>
        <w:ind w:firstLine="600"/>
      </w:pPr>
      <w:r w:rsidRPr="005C3E38">
        <w:rPr>
          <w:color w:val="000000"/>
        </w:rPr>
        <w:t>осознанно относиться к другому человеку и его мнению;</w:t>
      </w:r>
    </w:p>
    <w:p w:rsidR="001F2294" w:rsidRPr="005C3E38" w:rsidRDefault="001F2294" w:rsidP="001F2294">
      <w:pPr>
        <w:spacing w:line="264" w:lineRule="auto"/>
        <w:ind w:firstLine="600"/>
      </w:pPr>
      <w:r w:rsidRPr="005C3E38">
        <w:rPr>
          <w:color w:val="000000"/>
        </w:rPr>
        <w:t>признавать своё и чужое право на ошибку;</w:t>
      </w:r>
    </w:p>
    <w:p w:rsidR="001F2294" w:rsidRPr="005C3E38" w:rsidRDefault="001F2294" w:rsidP="001F2294">
      <w:pPr>
        <w:spacing w:line="264" w:lineRule="auto"/>
        <w:ind w:firstLine="600"/>
      </w:pPr>
      <w:r w:rsidRPr="005C3E38">
        <w:rPr>
          <w:color w:val="000000"/>
        </w:rPr>
        <w:t>принимать себя и других, не осуждая;</w:t>
      </w:r>
    </w:p>
    <w:p w:rsidR="001F2294" w:rsidRPr="005C3E38" w:rsidRDefault="001F2294" w:rsidP="001F2294">
      <w:pPr>
        <w:spacing w:line="264" w:lineRule="auto"/>
        <w:ind w:firstLine="600"/>
      </w:pPr>
      <w:r w:rsidRPr="005C3E38">
        <w:rPr>
          <w:color w:val="000000"/>
        </w:rPr>
        <w:t>проявлять открытость;</w:t>
      </w:r>
    </w:p>
    <w:p w:rsidR="001F2294" w:rsidRPr="005C3E38" w:rsidRDefault="001F2294" w:rsidP="001F2294">
      <w:pPr>
        <w:spacing w:line="264" w:lineRule="auto"/>
        <w:ind w:firstLine="600"/>
      </w:pPr>
      <w:r w:rsidRPr="005C3E38">
        <w:rPr>
          <w:color w:val="000000"/>
        </w:rPr>
        <w:t>осознавать невозможность контролировать всё вокруг.</w:t>
      </w:r>
    </w:p>
    <w:p w:rsidR="001F2294" w:rsidRPr="005C3E38" w:rsidRDefault="001F2294" w:rsidP="001F2294">
      <w:pPr>
        <w:spacing w:line="264" w:lineRule="auto"/>
        <w:ind w:firstLine="600"/>
      </w:pPr>
      <w:r w:rsidRPr="005C3E38">
        <w:rPr>
          <w:color w:val="000000"/>
        </w:rPr>
        <w:lastRenderedPageBreak/>
        <w:t xml:space="preserve">У обучающегося будут сформированы следующие </w:t>
      </w:r>
      <w:r w:rsidRPr="005C3E38">
        <w:rPr>
          <w:b/>
          <w:color w:val="000000"/>
        </w:rPr>
        <w:t>умения совместной деятельности</w:t>
      </w:r>
      <w:r w:rsidRPr="005C3E38">
        <w:rPr>
          <w:color w:val="000000"/>
        </w:rPr>
        <w:t>:</w:t>
      </w:r>
    </w:p>
    <w:p w:rsidR="001F2294" w:rsidRPr="005C3E38" w:rsidRDefault="001F2294" w:rsidP="001F2294">
      <w:pPr>
        <w:spacing w:line="264" w:lineRule="auto"/>
        <w:ind w:firstLine="600"/>
      </w:pPr>
      <w:r w:rsidRPr="005C3E38">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F2294" w:rsidRPr="005C3E38" w:rsidRDefault="001F2294" w:rsidP="001F2294">
      <w:pPr>
        <w:spacing w:line="264" w:lineRule="auto"/>
        <w:ind w:firstLine="600"/>
      </w:pPr>
      <w:r w:rsidRPr="005C3E38">
        <w:rPr>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2294" w:rsidRPr="005C3E38" w:rsidRDefault="001F2294" w:rsidP="001F2294">
      <w:pPr>
        <w:spacing w:line="264" w:lineRule="auto"/>
        <w:ind w:firstLine="600"/>
      </w:pPr>
      <w:r w:rsidRPr="005C3E38">
        <w:rPr>
          <w:color w:val="000000"/>
        </w:rPr>
        <w:t>уметь обобщать мнения нескольких людей, проявлять готовность руководить, выполнять поручения, подчиняться;</w:t>
      </w:r>
    </w:p>
    <w:p w:rsidR="001F2294" w:rsidRPr="005C3E38" w:rsidRDefault="001F2294" w:rsidP="001F2294">
      <w:pPr>
        <w:spacing w:line="264" w:lineRule="auto"/>
        <w:ind w:firstLine="600"/>
      </w:pPr>
      <w:r w:rsidRPr="005C3E38">
        <w:rPr>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F2294" w:rsidRPr="005C3E38" w:rsidRDefault="001F2294" w:rsidP="001F2294">
      <w:pPr>
        <w:spacing w:line="264" w:lineRule="auto"/>
        <w:ind w:firstLine="600"/>
      </w:pPr>
      <w:r w:rsidRPr="005C3E38">
        <w:rPr>
          <w:color w:val="000000"/>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F2294" w:rsidRPr="005C3E38" w:rsidRDefault="001F2294" w:rsidP="001F2294">
      <w:pPr>
        <w:spacing w:line="264" w:lineRule="auto"/>
        <w:ind w:firstLine="600"/>
      </w:pPr>
      <w:r w:rsidRPr="005C3E38">
        <w:rPr>
          <w:color w:val="000000"/>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ПРЕДМЕТНЫЕ РЕЗУЛЬТАТЫ</w:t>
      </w:r>
    </w:p>
    <w:p w:rsidR="001F2294" w:rsidRPr="005C3E38" w:rsidRDefault="001F2294" w:rsidP="001F2294">
      <w:pPr>
        <w:spacing w:line="264" w:lineRule="auto"/>
        <w:ind w:left="120"/>
      </w:pPr>
    </w:p>
    <w:p w:rsidR="001F2294" w:rsidRPr="005C3E38" w:rsidRDefault="001F2294" w:rsidP="001F2294">
      <w:pPr>
        <w:ind w:left="120"/>
      </w:pPr>
      <w:r w:rsidRPr="005C3E38">
        <w:rPr>
          <w:b/>
          <w:color w:val="000000"/>
        </w:rPr>
        <w:t>5 КЛАСС</w:t>
      </w:r>
    </w:p>
    <w:p w:rsidR="001F2294" w:rsidRPr="005C3E38" w:rsidRDefault="001F2294" w:rsidP="001F2294">
      <w:pPr>
        <w:ind w:left="120"/>
      </w:pPr>
    </w:p>
    <w:p w:rsidR="001F2294" w:rsidRPr="005C3E38" w:rsidRDefault="001F2294" w:rsidP="001F2294">
      <w:pPr>
        <w:spacing w:line="264" w:lineRule="auto"/>
        <w:ind w:left="120"/>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t>Осознавать богатство и выразительность русского языка, приводить примеры, свидетельствующие об этом.</w:t>
      </w:r>
    </w:p>
    <w:p w:rsidR="001F2294" w:rsidRPr="005C3E38" w:rsidRDefault="001F2294" w:rsidP="001F2294">
      <w:pPr>
        <w:spacing w:line="264" w:lineRule="auto"/>
        <w:ind w:firstLine="600"/>
      </w:pPr>
      <w:r w:rsidRPr="005C3E38">
        <w:rPr>
          <w:color w:val="000000"/>
        </w:rPr>
        <w:t>Знать основные разделы лингвистики, основные единицы языка и речи (звук, морфема, слово, словосочетание, предложение).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Язык и речь</w:t>
      </w:r>
    </w:p>
    <w:p w:rsidR="001F2294" w:rsidRPr="005C3E38" w:rsidRDefault="001F2294" w:rsidP="001F2294">
      <w:pPr>
        <w:spacing w:line="264" w:lineRule="auto"/>
        <w:ind w:firstLine="600"/>
      </w:pPr>
      <w:r w:rsidRPr="005C3E38">
        <w:rPr>
          <w:color w:val="000000"/>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F2294" w:rsidRPr="005C3E38" w:rsidRDefault="001F2294" w:rsidP="001F2294">
      <w:pPr>
        <w:spacing w:line="264" w:lineRule="auto"/>
        <w:ind w:firstLine="600"/>
      </w:pPr>
      <w:r w:rsidRPr="005C3E38">
        <w:rPr>
          <w:color w:val="000000"/>
        </w:rPr>
        <w:lastRenderedPageBreak/>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1F2294" w:rsidRPr="005C3E38" w:rsidRDefault="001F2294" w:rsidP="001F2294">
      <w:pPr>
        <w:spacing w:line="264" w:lineRule="auto"/>
        <w:ind w:firstLine="600"/>
      </w:pPr>
      <w:r w:rsidRPr="005C3E38">
        <w:rPr>
          <w:color w:val="000000"/>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1F2294" w:rsidRPr="005C3E38" w:rsidRDefault="001F2294" w:rsidP="001F2294">
      <w:pPr>
        <w:spacing w:line="264" w:lineRule="auto"/>
        <w:ind w:firstLine="600"/>
      </w:pPr>
      <w:r w:rsidRPr="005C3E38">
        <w:rPr>
          <w:color w:val="000000"/>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F2294" w:rsidRPr="005C3E38" w:rsidRDefault="001F2294" w:rsidP="001F2294">
      <w:pPr>
        <w:spacing w:line="264" w:lineRule="auto"/>
        <w:ind w:firstLine="600"/>
      </w:pPr>
      <w:r w:rsidRPr="005C3E38">
        <w:rPr>
          <w:color w:val="000000"/>
        </w:rPr>
        <w:t>Владеть различными видами чтения: просмотровым, ознакомительным, изучающим, поисковым.</w:t>
      </w:r>
    </w:p>
    <w:p w:rsidR="001F2294" w:rsidRPr="005C3E38" w:rsidRDefault="001F2294" w:rsidP="001F2294">
      <w:pPr>
        <w:spacing w:line="264" w:lineRule="auto"/>
        <w:ind w:firstLine="600"/>
      </w:pPr>
      <w:r w:rsidRPr="005C3E38">
        <w:rPr>
          <w:color w:val="000000"/>
        </w:rPr>
        <w:t>Устно пересказывать прочитанный или прослушанный текст объёмом не менее 100 слов.</w:t>
      </w:r>
    </w:p>
    <w:p w:rsidR="001F2294" w:rsidRPr="005C3E38" w:rsidRDefault="001F2294" w:rsidP="001F2294">
      <w:pPr>
        <w:spacing w:line="264" w:lineRule="auto"/>
        <w:ind w:firstLine="600"/>
      </w:pPr>
      <w:r w:rsidRPr="005C3E38">
        <w:rPr>
          <w:color w:val="000000"/>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1F2294" w:rsidRPr="005C3E38" w:rsidRDefault="001F2294" w:rsidP="001F2294">
      <w:pPr>
        <w:spacing w:line="264" w:lineRule="auto"/>
        <w:ind w:firstLine="600"/>
      </w:pPr>
      <w:r w:rsidRPr="005C3E38">
        <w:rPr>
          <w:color w:val="000000"/>
        </w:rPr>
        <w:t>Осуществлять выбор языковых средств для создания высказывания в соответствии с целью, темой и коммуникативным замыслом.</w:t>
      </w:r>
    </w:p>
    <w:p w:rsidR="001F2294" w:rsidRPr="005C3E38" w:rsidRDefault="001F2294" w:rsidP="001F2294">
      <w:pPr>
        <w:spacing w:line="264" w:lineRule="auto"/>
        <w:ind w:firstLine="600"/>
      </w:pPr>
      <w:r w:rsidRPr="005C3E38">
        <w:rPr>
          <w:color w:val="000000"/>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 xml:space="preserve">Текст </w:t>
      </w:r>
    </w:p>
    <w:p w:rsidR="001F2294" w:rsidRPr="005C3E38" w:rsidRDefault="001F2294" w:rsidP="001F2294">
      <w:pPr>
        <w:spacing w:line="264" w:lineRule="auto"/>
        <w:ind w:firstLine="600"/>
      </w:pPr>
      <w:r w:rsidRPr="005C3E38">
        <w:rPr>
          <w:color w:val="000000"/>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F2294" w:rsidRPr="005C3E38" w:rsidRDefault="001F2294" w:rsidP="001F2294">
      <w:pPr>
        <w:spacing w:line="264" w:lineRule="auto"/>
        <w:ind w:firstLine="600"/>
      </w:pPr>
      <w:r w:rsidRPr="005C3E38">
        <w:rPr>
          <w:color w:val="000000"/>
        </w:rPr>
        <w:t>Проводить смысловой анализ текста, его композиционных особенностей, определять количество микротем и абзацев.</w:t>
      </w:r>
    </w:p>
    <w:p w:rsidR="001F2294" w:rsidRPr="005C3E38" w:rsidRDefault="001F2294" w:rsidP="001F2294">
      <w:pPr>
        <w:spacing w:line="264" w:lineRule="auto"/>
        <w:ind w:firstLine="600"/>
      </w:pPr>
      <w:r w:rsidRPr="005C3E38">
        <w:rPr>
          <w:color w:val="000000"/>
        </w:rPr>
        <w:lastRenderedPageBreak/>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F2294" w:rsidRPr="005C3E38" w:rsidRDefault="001F2294" w:rsidP="001F2294">
      <w:pPr>
        <w:spacing w:line="264" w:lineRule="auto"/>
        <w:ind w:firstLine="600"/>
      </w:pPr>
      <w:r w:rsidRPr="005C3E38">
        <w:rPr>
          <w:color w:val="000000"/>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F2294" w:rsidRPr="005C3E38" w:rsidRDefault="001F2294" w:rsidP="001F2294">
      <w:pPr>
        <w:spacing w:line="264" w:lineRule="auto"/>
        <w:ind w:firstLine="600"/>
      </w:pPr>
      <w:r w:rsidRPr="005C3E38">
        <w:rPr>
          <w:color w:val="000000"/>
        </w:rPr>
        <w:t>Применять знание основных признаков текста (повествование) в практике его создания.</w:t>
      </w:r>
    </w:p>
    <w:p w:rsidR="001F2294" w:rsidRPr="005C3E38" w:rsidRDefault="001F2294" w:rsidP="001F2294">
      <w:pPr>
        <w:spacing w:line="264" w:lineRule="auto"/>
        <w:ind w:firstLine="600"/>
      </w:pPr>
      <w:r w:rsidRPr="005C3E38">
        <w:rPr>
          <w:color w:val="000000"/>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1F2294" w:rsidRPr="005C3E38" w:rsidRDefault="001F2294" w:rsidP="001F2294">
      <w:pPr>
        <w:spacing w:line="264" w:lineRule="auto"/>
        <w:ind w:firstLine="600"/>
      </w:pPr>
      <w:r w:rsidRPr="005C3E38">
        <w:rPr>
          <w:color w:val="000000"/>
        </w:rPr>
        <w:t>Восстанавливать деформированный текст; осуществлять корректировку восстановленного текста с опорой на образец.</w:t>
      </w:r>
    </w:p>
    <w:p w:rsidR="001F2294" w:rsidRPr="005C3E38" w:rsidRDefault="001F2294" w:rsidP="001F2294">
      <w:pPr>
        <w:spacing w:line="264" w:lineRule="auto"/>
        <w:ind w:firstLine="600"/>
      </w:pPr>
      <w:r w:rsidRPr="005C3E38">
        <w:rPr>
          <w:color w:val="000000"/>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F2294" w:rsidRPr="005C3E38" w:rsidRDefault="001F2294" w:rsidP="001F2294">
      <w:pPr>
        <w:spacing w:line="264" w:lineRule="auto"/>
        <w:ind w:firstLine="600"/>
      </w:pPr>
      <w:r w:rsidRPr="005C3E38">
        <w:rPr>
          <w:color w:val="000000"/>
        </w:rPr>
        <w:t>Представлять сообщение на заданную тему в виде презентации.</w:t>
      </w:r>
    </w:p>
    <w:p w:rsidR="001F2294" w:rsidRPr="005C3E38" w:rsidRDefault="001F2294" w:rsidP="001F2294">
      <w:pPr>
        <w:spacing w:line="264" w:lineRule="auto"/>
        <w:ind w:firstLine="600"/>
      </w:pPr>
      <w:r w:rsidRPr="005C3E38">
        <w:rPr>
          <w:color w:val="000000"/>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t>Иметь общее представление об особенностях разговорной речи, функциональных стилей, языка художественной литературы.</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Фонетика. Графика. Орфоэпия</w:t>
      </w:r>
    </w:p>
    <w:p w:rsidR="001F2294" w:rsidRPr="005C3E38" w:rsidRDefault="001F2294" w:rsidP="001F2294">
      <w:pPr>
        <w:spacing w:line="264" w:lineRule="auto"/>
        <w:ind w:firstLine="600"/>
      </w:pPr>
      <w:r w:rsidRPr="005C3E38">
        <w:rPr>
          <w:color w:val="000000"/>
        </w:rPr>
        <w:t>Характеризовать звуки; понимать различие между звуком и буквой, характеризовать систему звуков.</w:t>
      </w:r>
    </w:p>
    <w:p w:rsidR="001F2294" w:rsidRPr="005C3E38" w:rsidRDefault="001F2294" w:rsidP="001F2294">
      <w:pPr>
        <w:spacing w:line="264" w:lineRule="auto"/>
        <w:ind w:firstLine="600"/>
      </w:pPr>
      <w:r w:rsidRPr="005C3E38">
        <w:rPr>
          <w:color w:val="000000"/>
        </w:rPr>
        <w:t>Проводить фонетический анализ слов.</w:t>
      </w:r>
    </w:p>
    <w:p w:rsidR="001F2294" w:rsidRPr="005C3E38" w:rsidRDefault="001F2294" w:rsidP="001F2294">
      <w:pPr>
        <w:spacing w:line="264" w:lineRule="auto"/>
        <w:ind w:firstLine="600"/>
      </w:pPr>
      <w:r w:rsidRPr="005C3E38">
        <w:rPr>
          <w:color w:val="000000"/>
        </w:rPr>
        <w:lastRenderedPageBreak/>
        <w:t>Использовать знания по фонетике, графике и орфоэпии в практике произношения и правописания слов.</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Орфография</w:t>
      </w:r>
    </w:p>
    <w:p w:rsidR="001F2294" w:rsidRPr="005C3E38" w:rsidRDefault="001F2294" w:rsidP="001F2294">
      <w:pPr>
        <w:spacing w:line="264" w:lineRule="auto"/>
        <w:ind w:firstLine="600"/>
      </w:pPr>
      <w:r w:rsidRPr="005C3E38">
        <w:rPr>
          <w:color w:val="000000"/>
        </w:rPr>
        <w:t>Оперировать понятием «орфограмма» и различать буквенные и небуквенные орфограммы при проведении орфографического анализа слова.</w:t>
      </w:r>
    </w:p>
    <w:p w:rsidR="001F2294" w:rsidRPr="005C3E38" w:rsidRDefault="001F2294" w:rsidP="001F2294">
      <w:pPr>
        <w:spacing w:line="264" w:lineRule="auto"/>
        <w:ind w:firstLine="600"/>
      </w:pPr>
      <w:r w:rsidRPr="005C3E38">
        <w:rPr>
          <w:color w:val="000000"/>
        </w:rPr>
        <w:t>Распознавать изученные орфограммы.</w:t>
      </w:r>
    </w:p>
    <w:p w:rsidR="001F2294" w:rsidRPr="005C3E38" w:rsidRDefault="001F2294" w:rsidP="001F2294">
      <w:pPr>
        <w:spacing w:line="264" w:lineRule="auto"/>
        <w:ind w:firstLine="600"/>
      </w:pPr>
      <w:r w:rsidRPr="005C3E38">
        <w:rPr>
          <w:color w:val="000000"/>
        </w:rPr>
        <w:t xml:space="preserve">Применять знания по орфографии в практике правописания (в том числе применять знание о правописании разделительных </w:t>
      </w:r>
      <w:r w:rsidRPr="005C3E38">
        <w:rPr>
          <w:b/>
          <w:color w:val="000000"/>
        </w:rPr>
        <w:t>ъ</w:t>
      </w:r>
      <w:r w:rsidRPr="005C3E38">
        <w:rPr>
          <w:color w:val="000000"/>
        </w:rPr>
        <w:t xml:space="preserve"> и </w:t>
      </w:r>
      <w:r w:rsidRPr="005C3E38">
        <w:rPr>
          <w:b/>
          <w:color w:val="000000"/>
        </w:rPr>
        <w:t>ь</w:t>
      </w:r>
      <w:r w:rsidRPr="005C3E38">
        <w:rPr>
          <w:color w:val="000000"/>
        </w:rPr>
        <w:t>).</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Лексикология</w:t>
      </w:r>
    </w:p>
    <w:p w:rsidR="001F2294" w:rsidRPr="005C3E38" w:rsidRDefault="001F2294" w:rsidP="001F2294">
      <w:pPr>
        <w:spacing w:line="264" w:lineRule="auto"/>
        <w:ind w:firstLine="600"/>
      </w:pPr>
      <w:r w:rsidRPr="005C3E38">
        <w:rPr>
          <w:color w:val="000000"/>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F2294" w:rsidRPr="005C3E38" w:rsidRDefault="001F2294" w:rsidP="001F2294">
      <w:pPr>
        <w:spacing w:line="264" w:lineRule="auto"/>
        <w:ind w:firstLine="600"/>
      </w:pPr>
      <w:r w:rsidRPr="005C3E38">
        <w:rPr>
          <w:color w:val="000000"/>
        </w:rPr>
        <w:t>Распознавать однозначные и многозначные слова, различать прямое и переносное значения слова.</w:t>
      </w:r>
    </w:p>
    <w:p w:rsidR="001F2294" w:rsidRPr="005C3E38" w:rsidRDefault="001F2294" w:rsidP="001F2294">
      <w:pPr>
        <w:spacing w:line="264" w:lineRule="auto"/>
        <w:ind w:firstLine="600"/>
      </w:pPr>
      <w:r w:rsidRPr="005C3E38">
        <w:rPr>
          <w:color w:val="000000"/>
        </w:rPr>
        <w:t>Распознавать синонимы, антонимы, омонимы; различать многозначные слова и омонимы; уметь правильно употреблять слова-паронимы.</w:t>
      </w:r>
    </w:p>
    <w:p w:rsidR="001F2294" w:rsidRPr="005C3E38" w:rsidRDefault="001F2294" w:rsidP="001F2294">
      <w:pPr>
        <w:spacing w:line="264" w:lineRule="auto"/>
        <w:ind w:firstLine="600"/>
      </w:pPr>
      <w:r w:rsidRPr="005C3E38">
        <w:rPr>
          <w:color w:val="000000"/>
        </w:rPr>
        <w:t>Характеризовать тематические группы слов, родовые и видовые понятия.</w:t>
      </w:r>
    </w:p>
    <w:p w:rsidR="001F2294" w:rsidRPr="005C3E38" w:rsidRDefault="001F2294" w:rsidP="001F2294">
      <w:pPr>
        <w:spacing w:line="264" w:lineRule="auto"/>
        <w:ind w:firstLine="600"/>
      </w:pPr>
      <w:r w:rsidRPr="005C3E38">
        <w:rPr>
          <w:color w:val="000000"/>
        </w:rPr>
        <w:t>Проводить лексический анализ слов (в рамках изученного).</w:t>
      </w:r>
    </w:p>
    <w:p w:rsidR="001F2294" w:rsidRPr="005C3E38" w:rsidRDefault="001F2294" w:rsidP="001F2294">
      <w:pPr>
        <w:spacing w:line="264" w:lineRule="auto"/>
        <w:ind w:firstLine="600"/>
      </w:pPr>
      <w:r w:rsidRPr="005C3E38">
        <w:rPr>
          <w:color w:val="000000"/>
        </w:rPr>
        <w:t>Уметь пользоваться лексическими словарями (толковым словарём, словарями синонимов, антонимов, омонимов, паро­нимов).</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Морфемика. Орфография</w:t>
      </w:r>
    </w:p>
    <w:p w:rsidR="001F2294" w:rsidRPr="005C3E38" w:rsidRDefault="001F2294" w:rsidP="001F2294">
      <w:pPr>
        <w:spacing w:line="264" w:lineRule="auto"/>
        <w:ind w:firstLine="600"/>
      </w:pPr>
      <w:r w:rsidRPr="005C3E38">
        <w:rPr>
          <w:color w:val="000000"/>
        </w:rPr>
        <w:t>Характеризовать морфему как минимальную значимую единицу языка.</w:t>
      </w:r>
    </w:p>
    <w:p w:rsidR="001F2294" w:rsidRPr="005C3E38" w:rsidRDefault="001F2294" w:rsidP="001F2294">
      <w:pPr>
        <w:spacing w:line="264" w:lineRule="auto"/>
        <w:ind w:firstLine="600"/>
      </w:pPr>
      <w:r w:rsidRPr="005C3E38">
        <w:rPr>
          <w:color w:val="000000"/>
        </w:rPr>
        <w:t>Распознавать морфемы в слове (корень, приставку, суффикс, окончание), выделять основу слова.</w:t>
      </w:r>
    </w:p>
    <w:p w:rsidR="001F2294" w:rsidRPr="005C3E38" w:rsidRDefault="001F2294" w:rsidP="001F2294">
      <w:pPr>
        <w:spacing w:line="264" w:lineRule="auto"/>
        <w:ind w:firstLine="600"/>
      </w:pPr>
      <w:r w:rsidRPr="005C3E38">
        <w:rPr>
          <w:color w:val="000000"/>
        </w:rPr>
        <w:t>Находить чередование звуков в морфемах (в том числе чередование гласных с нулём звука).</w:t>
      </w:r>
    </w:p>
    <w:p w:rsidR="001F2294" w:rsidRPr="005C3E38" w:rsidRDefault="001F2294" w:rsidP="001F2294">
      <w:pPr>
        <w:spacing w:line="264" w:lineRule="auto"/>
        <w:ind w:firstLine="600"/>
      </w:pPr>
      <w:r w:rsidRPr="005C3E38">
        <w:rPr>
          <w:color w:val="000000"/>
        </w:rPr>
        <w:t>Проводить морфемный анализ слов.</w:t>
      </w:r>
    </w:p>
    <w:p w:rsidR="001F2294" w:rsidRPr="005C3E38" w:rsidRDefault="001F2294" w:rsidP="001F2294">
      <w:pPr>
        <w:spacing w:line="264" w:lineRule="auto"/>
        <w:ind w:firstLine="600"/>
      </w:pPr>
      <w:r w:rsidRPr="005C3E38">
        <w:rPr>
          <w:color w:val="000000"/>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5C3E38">
        <w:rPr>
          <w:b/>
          <w:color w:val="000000"/>
        </w:rPr>
        <w:t>ы</w:t>
      </w:r>
      <w:r w:rsidRPr="005C3E38">
        <w:rPr>
          <w:color w:val="000000"/>
        </w:rPr>
        <w:t xml:space="preserve"> – </w:t>
      </w:r>
      <w:r w:rsidRPr="005C3E38">
        <w:rPr>
          <w:b/>
          <w:color w:val="000000"/>
        </w:rPr>
        <w:t>и</w:t>
      </w:r>
      <w:r w:rsidRPr="005C3E38">
        <w:rPr>
          <w:color w:val="000000"/>
        </w:rPr>
        <w:t xml:space="preserve"> после </w:t>
      </w:r>
      <w:r w:rsidRPr="005C3E38">
        <w:rPr>
          <w:b/>
          <w:color w:val="000000"/>
        </w:rPr>
        <w:t>ц</w:t>
      </w:r>
      <w:r w:rsidRPr="005C3E38">
        <w:rPr>
          <w:color w:val="000000"/>
        </w:rPr>
        <w:t>.</w:t>
      </w:r>
    </w:p>
    <w:p w:rsidR="001F2294" w:rsidRPr="005C3E38" w:rsidRDefault="001F2294" w:rsidP="001F2294">
      <w:pPr>
        <w:spacing w:line="264" w:lineRule="auto"/>
        <w:ind w:firstLine="600"/>
      </w:pPr>
      <w:r w:rsidRPr="005C3E38">
        <w:rPr>
          <w:color w:val="000000"/>
        </w:rPr>
        <w:t>Проводить орфографический анализ слов (в рамках изученного).</w:t>
      </w:r>
    </w:p>
    <w:p w:rsidR="001F2294" w:rsidRPr="005C3E38" w:rsidRDefault="001F2294" w:rsidP="001F2294">
      <w:pPr>
        <w:spacing w:line="264" w:lineRule="auto"/>
        <w:ind w:firstLine="600"/>
      </w:pPr>
      <w:r w:rsidRPr="005C3E38">
        <w:rPr>
          <w:color w:val="000000"/>
        </w:rPr>
        <w:t>Уместно использовать слова с суффиксами оценки в собственной речи.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lastRenderedPageBreak/>
        <w:t>Морфология. Культура речи. Орфография</w:t>
      </w:r>
    </w:p>
    <w:p w:rsidR="001F2294" w:rsidRPr="005C3E38" w:rsidRDefault="001F2294" w:rsidP="001F2294">
      <w:pPr>
        <w:spacing w:line="264" w:lineRule="auto"/>
        <w:ind w:firstLine="600"/>
      </w:pPr>
      <w:r w:rsidRPr="005C3E38">
        <w:rPr>
          <w:color w:val="000000"/>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1F2294" w:rsidRPr="005C3E38" w:rsidRDefault="001F2294" w:rsidP="001F2294">
      <w:pPr>
        <w:spacing w:line="264" w:lineRule="auto"/>
        <w:ind w:firstLine="600"/>
      </w:pPr>
      <w:r w:rsidRPr="005C3E38">
        <w:rPr>
          <w:color w:val="000000"/>
        </w:rPr>
        <w:t>Распознавать имена существительные, имена прилагательные, глаголы.</w:t>
      </w:r>
    </w:p>
    <w:p w:rsidR="001F2294" w:rsidRPr="005C3E38" w:rsidRDefault="001F2294" w:rsidP="001F2294">
      <w:pPr>
        <w:spacing w:line="264" w:lineRule="auto"/>
        <w:ind w:firstLine="600"/>
      </w:pPr>
      <w:r w:rsidRPr="005C3E38">
        <w:rPr>
          <w:color w:val="000000"/>
        </w:rPr>
        <w:t>Проводить морфологический анализ имён существительных, частичный морфологический анализ имён прилагательных, глаголов.</w:t>
      </w:r>
    </w:p>
    <w:p w:rsidR="001F2294" w:rsidRPr="005C3E38" w:rsidRDefault="001F2294" w:rsidP="001F2294">
      <w:pPr>
        <w:spacing w:line="264" w:lineRule="auto"/>
        <w:ind w:firstLine="600"/>
      </w:pPr>
      <w:r w:rsidRPr="005C3E38">
        <w:rPr>
          <w:color w:val="000000"/>
        </w:rPr>
        <w:t>Проводить орфографический анализ имён существительных, имён прилагательных, глаголов (в рамках изученного).</w:t>
      </w:r>
    </w:p>
    <w:p w:rsidR="001F2294" w:rsidRPr="005C3E38" w:rsidRDefault="001F2294" w:rsidP="001F2294">
      <w:pPr>
        <w:spacing w:line="264" w:lineRule="auto"/>
        <w:ind w:firstLine="600"/>
      </w:pPr>
      <w:r w:rsidRPr="005C3E38">
        <w:rPr>
          <w:color w:val="000000"/>
        </w:rPr>
        <w:t>Применять знания по морфологии при выполнении языкового анализа различных видов и в речевой практике.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Имя существительное</w:t>
      </w:r>
    </w:p>
    <w:p w:rsidR="001F2294" w:rsidRPr="005C3E38" w:rsidRDefault="001F2294" w:rsidP="001F2294">
      <w:pPr>
        <w:spacing w:line="264" w:lineRule="auto"/>
        <w:ind w:firstLine="600"/>
      </w:pPr>
      <w:r w:rsidRPr="005C3E38">
        <w:rPr>
          <w:color w:val="000000"/>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F2294" w:rsidRPr="005C3E38" w:rsidRDefault="001F2294" w:rsidP="001F2294">
      <w:pPr>
        <w:spacing w:line="264" w:lineRule="auto"/>
        <w:ind w:firstLine="600"/>
      </w:pPr>
      <w:r w:rsidRPr="005C3E38">
        <w:rPr>
          <w:color w:val="000000"/>
        </w:rPr>
        <w:t>Определять лексико-грамматические разряды имён существительных.</w:t>
      </w:r>
    </w:p>
    <w:p w:rsidR="001F2294" w:rsidRPr="005C3E38" w:rsidRDefault="001F2294" w:rsidP="001F2294">
      <w:pPr>
        <w:spacing w:line="264" w:lineRule="auto"/>
        <w:ind w:firstLine="600"/>
      </w:pPr>
      <w:r w:rsidRPr="005C3E38">
        <w:rPr>
          <w:color w:val="000000"/>
        </w:rPr>
        <w:t>Различать типы склонения имён существительных, выявлять разносклоняемые и несклоняемые имена существительные.</w:t>
      </w:r>
    </w:p>
    <w:p w:rsidR="001F2294" w:rsidRPr="005C3E38" w:rsidRDefault="001F2294" w:rsidP="001F2294">
      <w:pPr>
        <w:spacing w:line="264" w:lineRule="auto"/>
        <w:ind w:firstLine="600"/>
      </w:pPr>
      <w:r w:rsidRPr="005C3E38">
        <w:rPr>
          <w:color w:val="000000"/>
        </w:rPr>
        <w:t>Проводить морфологический анализ имён существительных.</w:t>
      </w:r>
    </w:p>
    <w:p w:rsidR="001F2294" w:rsidRPr="005C3E38" w:rsidRDefault="001F2294" w:rsidP="001F2294">
      <w:pPr>
        <w:spacing w:line="264" w:lineRule="auto"/>
        <w:ind w:firstLine="600"/>
      </w:pPr>
      <w:r w:rsidRPr="005C3E38">
        <w:rPr>
          <w:color w:val="000000"/>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1F2294" w:rsidRPr="005C3E38" w:rsidRDefault="001F2294" w:rsidP="001F2294">
      <w:pPr>
        <w:spacing w:line="264" w:lineRule="auto"/>
        <w:ind w:firstLine="600"/>
      </w:pPr>
      <w:r w:rsidRPr="005C3E38">
        <w:rPr>
          <w:color w:val="000000"/>
        </w:rPr>
        <w:t xml:space="preserve">Соблюдать правила правописания имён существительных: безударных окончаний; </w:t>
      </w:r>
      <w:r w:rsidRPr="005C3E38">
        <w:rPr>
          <w:b/>
          <w:color w:val="000000"/>
        </w:rPr>
        <w:t>о</w:t>
      </w:r>
      <w:r w:rsidRPr="005C3E38">
        <w:rPr>
          <w:color w:val="000000"/>
        </w:rPr>
        <w:t xml:space="preserve"> – </w:t>
      </w:r>
      <w:r w:rsidRPr="005C3E38">
        <w:rPr>
          <w:b/>
          <w:color w:val="000000"/>
        </w:rPr>
        <w:t>е</w:t>
      </w:r>
      <w:r w:rsidRPr="005C3E38">
        <w:rPr>
          <w:color w:val="000000"/>
        </w:rPr>
        <w:t xml:space="preserve"> (</w:t>
      </w:r>
      <w:r w:rsidRPr="005C3E38">
        <w:rPr>
          <w:b/>
          <w:color w:val="000000"/>
        </w:rPr>
        <w:t>ё</w:t>
      </w:r>
      <w:r w:rsidRPr="005C3E38">
        <w:rPr>
          <w:color w:val="000000"/>
        </w:rPr>
        <w:t xml:space="preserve">) после шипящих и </w:t>
      </w:r>
      <w:r w:rsidRPr="005C3E38">
        <w:rPr>
          <w:b/>
          <w:color w:val="000000"/>
        </w:rPr>
        <w:t>ц</w:t>
      </w:r>
      <w:r w:rsidRPr="005C3E38">
        <w:rPr>
          <w:color w:val="000000"/>
        </w:rPr>
        <w:t xml:space="preserve"> в суффиксах и окончаниях; суффиксов </w:t>
      </w:r>
      <w:r w:rsidRPr="005C3E38">
        <w:rPr>
          <w:b/>
          <w:color w:val="000000"/>
        </w:rPr>
        <w:t>-чик-</w:t>
      </w:r>
      <w:r w:rsidRPr="005C3E38">
        <w:rPr>
          <w:color w:val="000000"/>
        </w:rPr>
        <w:t xml:space="preserve"> – </w:t>
      </w:r>
      <w:r w:rsidRPr="005C3E38">
        <w:rPr>
          <w:b/>
          <w:color w:val="000000"/>
        </w:rPr>
        <w:t>-щик-</w:t>
      </w:r>
      <w:r w:rsidRPr="005C3E38">
        <w:rPr>
          <w:color w:val="000000"/>
        </w:rPr>
        <w:t xml:space="preserve">, </w:t>
      </w:r>
      <w:r w:rsidRPr="005C3E38">
        <w:rPr>
          <w:b/>
          <w:color w:val="000000"/>
        </w:rPr>
        <w:t>-ек-</w:t>
      </w:r>
      <w:r w:rsidRPr="005C3E38">
        <w:rPr>
          <w:color w:val="000000"/>
        </w:rPr>
        <w:t xml:space="preserve"> – </w:t>
      </w:r>
      <w:r w:rsidRPr="005C3E38">
        <w:rPr>
          <w:b/>
          <w:color w:val="000000"/>
        </w:rPr>
        <w:t>-ик- (-чик-);</w:t>
      </w:r>
      <w:r w:rsidRPr="005C3E38">
        <w:rPr>
          <w:color w:val="000000"/>
        </w:rPr>
        <w:t xml:space="preserve"> корней с чередованием </w:t>
      </w:r>
      <w:r w:rsidRPr="005C3E38">
        <w:rPr>
          <w:b/>
          <w:color w:val="000000"/>
        </w:rPr>
        <w:t>а </w:t>
      </w:r>
      <w:r w:rsidRPr="005C3E38">
        <w:rPr>
          <w:color w:val="000000"/>
        </w:rPr>
        <w:t>//</w:t>
      </w:r>
      <w:r w:rsidRPr="005C3E38">
        <w:rPr>
          <w:b/>
          <w:color w:val="000000"/>
        </w:rPr>
        <w:t> о</w:t>
      </w:r>
      <w:r w:rsidRPr="005C3E38">
        <w:rPr>
          <w:color w:val="000000"/>
        </w:rPr>
        <w:t xml:space="preserve">: </w:t>
      </w:r>
      <w:r w:rsidRPr="005C3E38">
        <w:rPr>
          <w:b/>
          <w:color w:val="000000"/>
        </w:rPr>
        <w:t xml:space="preserve">-лаг- </w:t>
      </w:r>
      <w:r w:rsidRPr="005C3E38">
        <w:rPr>
          <w:color w:val="000000"/>
        </w:rPr>
        <w:t>–</w:t>
      </w:r>
      <w:r w:rsidRPr="005C3E38">
        <w:rPr>
          <w:b/>
          <w:color w:val="000000"/>
        </w:rPr>
        <w:t xml:space="preserve"> -лож-</w:t>
      </w:r>
      <w:r w:rsidRPr="005C3E38">
        <w:rPr>
          <w:color w:val="000000"/>
        </w:rPr>
        <w:t xml:space="preserve">; </w:t>
      </w:r>
      <w:r w:rsidRPr="005C3E38">
        <w:rPr>
          <w:b/>
          <w:color w:val="000000"/>
        </w:rPr>
        <w:t xml:space="preserve">-раст- </w:t>
      </w:r>
      <w:r w:rsidRPr="005C3E38">
        <w:rPr>
          <w:color w:val="000000"/>
        </w:rPr>
        <w:t>–</w:t>
      </w:r>
      <w:r w:rsidRPr="005C3E38">
        <w:rPr>
          <w:b/>
          <w:color w:val="000000"/>
        </w:rPr>
        <w:t xml:space="preserve"> -ращ- </w:t>
      </w:r>
      <w:r w:rsidRPr="005C3E38">
        <w:rPr>
          <w:color w:val="000000"/>
        </w:rPr>
        <w:t>–</w:t>
      </w:r>
      <w:r w:rsidRPr="005C3E38">
        <w:rPr>
          <w:b/>
          <w:color w:val="000000"/>
        </w:rPr>
        <w:t xml:space="preserve"> -рос-</w:t>
      </w:r>
      <w:r w:rsidRPr="005C3E38">
        <w:rPr>
          <w:color w:val="000000"/>
        </w:rPr>
        <w:t xml:space="preserve">; </w:t>
      </w:r>
      <w:r w:rsidRPr="005C3E38">
        <w:rPr>
          <w:b/>
          <w:color w:val="000000"/>
        </w:rPr>
        <w:t xml:space="preserve">-гар- </w:t>
      </w:r>
      <w:r w:rsidRPr="005C3E38">
        <w:rPr>
          <w:color w:val="000000"/>
        </w:rPr>
        <w:t>–</w:t>
      </w:r>
      <w:r w:rsidRPr="005C3E38">
        <w:rPr>
          <w:b/>
          <w:color w:val="000000"/>
        </w:rPr>
        <w:t xml:space="preserve"> -гор-</w:t>
      </w:r>
      <w:r w:rsidRPr="005C3E38">
        <w:rPr>
          <w:color w:val="000000"/>
        </w:rPr>
        <w:t xml:space="preserve">, </w:t>
      </w:r>
      <w:r w:rsidRPr="005C3E38">
        <w:rPr>
          <w:b/>
          <w:color w:val="000000"/>
        </w:rPr>
        <w:t xml:space="preserve">-зар- </w:t>
      </w:r>
      <w:r w:rsidRPr="005C3E38">
        <w:rPr>
          <w:color w:val="000000"/>
        </w:rPr>
        <w:t>–</w:t>
      </w:r>
      <w:r w:rsidRPr="005C3E38">
        <w:rPr>
          <w:b/>
          <w:color w:val="000000"/>
        </w:rPr>
        <w:t xml:space="preserve"> -зор-</w:t>
      </w:r>
      <w:r w:rsidRPr="005C3E38">
        <w:rPr>
          <w:color w:val="000000"/>
        </w:rPr>
        <w:t xml:space="preserve">; </w:t>
      </w:r>
      <w:r w:rsidRPr="005C3E38">
        <w:rPr>
          <w:b/>
          <w:color w:val="000000"/>
        </w:rPr>
        <w:t xml:space="preserve">-клан- </w:t>
      </w:r>
      <w:r w:rsidRPr="005C3E38">
        <w:rPr>
          <w:color w:val="000000"/>
        </w:rPr>
        <w:t>–</w:t>
      </w:r>
      <w:r w:rsidRPr="005C3E38">
        <w:rPr>
          <w:b/>
          <w:color w:val="000000"/>
        </w:rPr>
        <w:t xml:space="preserve"> -клон-</w:t>
      </w:r>
      <w:r w:rsidRPr="005C3E38">
        <w:rPr>
          <w:color w:val="000000"/>
        </w:rPr>
        <w:t xml:space="preserve">, </w:t>
      </w:r>
      <w:r w:rsidRPr="005C3E38">
        <w:rPr>
          <w:b/>
          <w:color w:val="000000"/>
        </w:rPr>
        <w:t xml:space="preserve">-скак- </w:t>
      </w:r>
      <w:r w:rsidRPr="005C3E38">
        <w:rPr>
          <w:color w:val="000000"/>
        </w:rPr>
        <w:t>–</w:t>
      </w:r>
      <w:r w:rsidRPr="005C3E38">
        <w:rPr>
          <w:b/>
          <w:color w:val="000000"/>
        </w:rPr>
        <w:t xml:space="preserve"> -скоч-</w:t>
      </w:r>
      <w:r w:rsidRPr="005C3E38">
        <w:rPr>
          <w:color w:val="000000"/>
        </w:rPr>
        <w:t xml:space="preserve">; употребления (неупотребления) </w:t>
      </w:r>
      <w:r w:rsidRPr="005C3E38">
        <w:rPr>
          <w:b/>
          <w:color w:val="000000"/>
        </w:rPr>
        <w:t xml:space="preserve">ь </w:t>
      </w:r>
      <w:r w:rsidRPr="005C3E38">
        <w:rPr>
          <w:color w:val="000000"/>
        </w:rPr>
        <w:t xml:space="preserve">на конце имён существительных после шипящих; слитное и раздельное написание </w:t>
      </w:r>
      <w:r w:rsidRPr="005C3E38">
        <w:rPr>
          <w:b/>
          <w:color w:val="000000"/>
        </w:rPr>
        <w:t>не</w:t>
      </w:r>
      <w:r w:rsidRPr="005C3E38">
        <w:rPr>
          <w:color w:val="000000"/>
        </w:rPr>
        <w:t xml:space="preserve"> с именами существительными; правописание собственных имён существительных.</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Имя прилагательное</w:t>
      </w:r>
    </w:p>
    <w:p w:rsidR="001F2294" w:rsidRPr="005C3E38" w:rsidRDefault="001F2294" w:rsidP="001F2294">
      <w:pPr>
        <w:spacing w:line="264" w:lineRule="auto"/>
        <w:ind w:firstLine="600"/>
      </w:pPr>
      <w:r w:rsidRPr="005C3E38">
        <w:rPr>
          <w:color w:val="000000"/>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1F2294" w:rsidRPr="005C3E38" w:rsidRDefault="001F2294" w:rsidP="001F2294">
      <w:pPr>
        <w:spacing w:line="264" w:lineRule="auto"/>
        <w:ind w:firstLine="600"/>
      </w:pPr>
      <w:r w:rsidRPr="005C3E38">
        <w:rPr>
          <w:color w:val="000000"/>
        </w:rPr>
        <w:t>Проводить частичный морфологический анализ имён прилагательных (в рамках изученного).</w:t>
      </w:r>
    </w:p>
    <w:p w:rsidR="001F2294" w:rsidRPr="005C3E38" w:rsidRDefault="001F2294" w:rsidP="001F2294">
      <w:pPr>
        <w:spacing w:line="264" w:lineRule="auto"/>
        <w:ind w:firstLine="600"/>
      </w:pPr>
      <w:r w:rsidRPr="005C3E38">
        <w:rPr>
          <w:color w:val="000000"/>
        </w:rPr>
        <w:t>Соблюдать нормы словоизменения, произношения имён прилагательных, постановки в них ударения (в рамках изучен­ного).</w:t>
      </w:r>
    </w:p>
    <w:p w:rsidR="001F2294" w:rsidRPr="005C3E38" w:rsidRDefault="001F2294" w:rsidP="001F2294">
      <w:pPr>
        <w:spacing w:line="264" w:lineRule="auto"/>
        <w:ind w:firstLine="600"/>
      </w:pPr>
      <w:r w:rsidRPr="005C3E38">
        <w:rPr>
          <w:color w:val="000000"/>
        </w:rPr>
        <w:lastRenderedPageBreak/>
        <w:t xml:space="preserve">Соблюдать правила правописания имён прилагательных: безударных окончаний; </w:t>
      </w:r>
      <w:r w:rsidRPr="005C3E38">
        <w:rPr>
          <w:b/>
          <w:color w:val="000000"/>
        </w:rPr>
        <w:t>о</w:t>
      </w:r>
      <w:r w:rsidRPr="005C3E38">
        <w:rPr>
          <w:color w:val="000000"/>
        </w:rPr>
        <w:t xml:space="preserve"> – </w:t>
      </w:r>
      <w:r w:rsidRPr="005C3E38">
        <w:rPr>
          <w:b/>
          <w:color w:val="000000"/>
        </w:rPr>
        <w:t>е</w:t>
      </w:r>
      <w:r w:rsidRPr="005C3E38">
        <w:rPr>
          <w:color w:val="000000"/>
        </w:rPr>
        <w:t xml:space="preserve"> после шипящих и </w:t>
      </w:r>
      <w:r w:rsidRPr="005C3E38">
        <w:rPr>
          <w:b/>
          <w:color w:val="000000"/>
        </w:rPr>
        <w:t>ц</w:t>
      </w:r>
      <w:r w:rsidRPr="005C3E38">
        <w:rPr>
          <w:color w:val="000000"/>
        </w:rPr>
        <w:t xml:space="preserve"> в суффиксах и окончаниях; кратких форм имён прилагательных с основой на шипящие; правила слитного и раздельного написания </w:t>
      </w:r>
      <w:r w:rsidRPr="005C3E38">
        <w:rPr>
          <w:b/>
          <w:color w:val="000000"/>
        </w:rPr>
        <w:t>не</w:t>
      </w:r>
      <w:r w:rsidRPr="005C3E38">
        <w:rPr>
          <w:color w:val="000000"/>
        </w:rPr>
        <w:t xml:space="preserve"> с именами прилагательными.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Глагол</w:t>
      </w:r>
    </w:p>
    <w:p w:rsidR="001F2294" w:rsidRPr="005C3E38" w:rsidRDefault="001F2294" w:rsidP="001F2294">
      <w:pPr>
        <w:spacing w:line="264" w:lineRule="auto"/>
        <w:ind w:firstLine="600"/>
      </w:pPr>
      <w:r w:rsidRPr="005C3E38">
        <w:rPr>
          <w:color w:val="000000"/>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F2294" w:rsidRPr="005C3E38" w:rsidRDefault="001F2294" w:rsidP="001F2294">
      <w:pPr>
        <w:spacing w:line="264" w:lineRule="auto"/>
        <w:ind w:firstLine="600"/>
      </w:pPr>
      <w:r w:rsidRPr="005C3E38">
        <w:rPr>
          <w:color w:val="000000"/>
        </w:rPr>
        <w:t>Различать глаголы совершенного и несовершенного вида, возвратные и невозвратные.</w:t>
      </w:r>
    </w:p>
    <w:p w:rsidR="001F2294" w:rsidRPr="005C3E38" w:rsidRDefault="001F2294" w:rsidP="001F2294">
      <w:pPr>
        <w:spacing w:line="264" w:lineRule="auto"/>
        <w:ind w:firstLine="600"/>
      </w:pPr>
      <w:r w:rsidRPr="005C3E38">
        <w:rPr>
          <w:color w:val="000000"/>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1F2294" w:rsidRPr="005C3E38" w:rsidRDefault="001F2294" w:rsidP="001F2294">
      <w:pPr>
        <w:spacing w:line="264" w:lineRule="auto"/>
        <w:ind w:firstLine="600"/>
      </w:pPr>
      <w:r w:rsidRPr="005C3E38">
        <w:rPr>
          <w:color w:val="000000"/>
        </w:rPr>
        <w:t>Определять спряжение глагола, уметь спрягать глаголы.</w:t>
      </w:r>
    </w:p>
    <w:p w:rsidR="001F2294" w:rsidRPr="005C3E38" w:rsidRDefault="001F2294" w:rsidP="001F2294">
      <w:pPr>
        <w:spacing w:line="264" w:lineRule="auto"/>
        <w:ind w:firstLine="600"/>
      </w:pPr>
      <w:r w:rsidRPr="005C3E38">
        <w:rPr>
          <w:color w:val="000000"/>
        </w:rPr>
        <w:t>Проводить частичный морфологический анализ глаголов (в рамках изученного).</w:t>
      </w:r>
    </w:p>
    <w:p w:rsidR="001F2294" w:rsidRPr="005C3E38" w:rsidRDefault="001F2294" w:rsidP="001F2294">
      <w:pPr>
        <w:spacing w:line="264" w:lineRule="auto"/>
        <w:ind w:firstLine="600"/>
      </w:pPr>
      <w:r w:rsidRPr="005C3E38">
        <w:rPr>
          <w:color w:val="000000"/>
        </w:rPr>
        <w:t>Соблюдать нормы словоизменения глаголов, постановки ударения в глагольных формах (в рамках изученного).</w:t>
      </w:r>
    </w:p>
    <w:p w:rsidR="001F2294" w:rsidRPr="005C3E38" w:rsidRDefault="001F2294" w:rsidP="001F2294">
      <w:pPr>
        <w:spacing w:line="264" w:lineRule="auto"/>
        <w:ind w:firstLine="600"/>
      </w:pPr>
      <w:r w:rsidRPr="005C3E38">
        <w:rPr>
          <w:color w:val="000000"/>
        </w:rPr>
        <w:t xml:space="preserve">Соблюдать правила правописания глаголов: корней с чередованием </w:t>
      </w:r>
      <w:r w:rsidRPr="005C3E38">
        <w:rPr>
          <w:b/>
          <w:color w:val="000000"/>
        </w:rPr>
        <w:t xml:space="preserve">е </w:t>
      </w:r>
      <w:r w:rsidRPr="005C3E38">
        <w:rPr>
          <w:color w:val="000000"/>
        </w:rPr>
        <w:t xml:space="preserve">// </w:t>
      </w:r>
      <w:r w:rsidRPr="005C3E38">
        <w:rPr>
          <w:b/>
          <w:color w:val="000000"/>
        </w:rPr>
        <w:t>и</w:t>
      </w:r>
      <w:r w:rsidRPr="005C3E38">
        <w:rPr>
          <w:color w:val="000000"/>
        </w:rPr>
        <w:t xml:space="preserve">; использования </w:t>
      </w:r>
      <w:r w:rsidRPr="005C3E38">
        <w:rPr>
          <w:b/>
          <w:color w:val="000000"/>
        </w:rPr>
        <w:t xml:space="preserve">ь </w:t>
      </w:r>
      <w:r w:rsidRPr="005C3E38">
        <w:rPr>
          <w:color w:val="000000"/>
        </w:rPr>
        <w:t xml:space="preserve">после шипящих как показателя грамматической формы в инфинитиве, в форме 2-го лица единственного числа; </w:t>
      </w:r>
      <w:r w:rsidRPr="005C3E38">
        <w:rPr>
          <w:b/>
          <w:color w:val="000000"/>
        </w:rPr>
        <w:t>-тся</w:t>
      </w:r>
      <w:r w:rsidRPr="005C3E38">
        <w:rPr>
          <w:color w:val="000000"/>
        </w:rPr>
        <w:t xml:space="preserve"> и </w:t>
      </w:r>
      <w:r w:rsidRPr="005C3E38">
        <w:rPr>
          <w:b/>
          <w:color w:val="000000"/>
        </w:rPr>
        <w:t>-ться</w:t>
      </w:r>
      <w:r w:rsidRPr="005C3E38">
        <w:rPr>
          <w:color w:val="000000"/>
        </w:rPr>
        <w:t xml:space="preserve"> в глаголах; суффиксов </w:t>
      </w:r>
      <w:r w:rsidRPr="005C3E38">
        <w:rPr>
          <w:b/>
          <w:color w:val="000000"/>
        </w:rPr>
        <w:t>-ова</w:t>
      </w:r>
      <w:r w:rsidRPr="005C3E38">
        <w:rPr>
          <w:color w:val="000000"/>
        </w:rPr>
        <w:t>-</w:t>
      </w:r>
      <w:r w:rsidRPr="005C3E38">
        <w:rPr>
          <w:b/>
          <w:color w:val="000000"/>
        </w:rPr>
        <w:t xml:space="preserve"> </w:t>
      </w:r>
      <w:r w:rsidRPr="005C3E38">
        <w:rPr>
          <w:color w:val="000000"/>
        </w:rPr>
        <w:t>– -</w:t>
      </w:r>
      <w:r w:rsidRPr="005C3E38">
        <w:rPr>
          <w:b/>
          <w:color w:val="000000"/>
        </w:rPr>
        <w:t>ева</w:t>
      </w:r>
      <w:r w:rsidRPr="005C3E38">
        <w:rPr>
          <w:color w:val="000000"/>
        </w:rPr>
        <w:t xml:space="preserve">-, </w:t>
      </w:r>
      <w:r w:rsidRPr="005C3E38">
        <w:rPr>
          <w:b/>
          <w:color w:val="000000"/>
        </w:rPr>
        <w:t xml:space="preserve">-ыва- </w:t>
      </w:r>
      <w:r w:rsidRPr="005C3E38">
        <w:rPr>
          <w:color w:val="000000"/>
        </w:rPr>
        <w:t xml:space="preserve">– </w:t>
      </w:r>
      <w:r w:rsidRPr="005C3E38">
        <w:rPr>
          <w:b/>
          <w:color w:val="000000"/>
        </w:rPr>
        <w:t>-ива-</w:t>
      </w:r>
      <w:r w:rsidRPr="005C3E38">
        <w:rPr>
          <w:color w:val="000000"/>
        </w:rPr>
        <w:t xml:space="preserve">; личных окончаний глагола, гласной перед суффиксом </w:t>
      </w:r>
      <w:r w:rsidRPr="005C3E38">
        <w:rPr>
          <w:b/>
          <w:color w:val="000000"/>
        </w:rPr>
        <w:t>-л-</w:t>
      </w:r>
      <w:r w:rsidRPr="005C3E38">
        <w:rPr>
          <w:color w:val="000000"/>
        </w:rPr>
        <w:t xml:space="preserve"> в формах прошедшего времени глагола; слитного и раздельного написания </w:t>
      </w:r>
      <w:r w:rsidRPr="005C3E38">
        <w:rPr>
          <w:b/>
          <w:color w:val="000000"/>
        </w:rPr>
        <w:t>не</w:t>
      </w:r>
      <w:r w:rsidRPr="005C3E38">
        <w:rPr>
          <w:color w:val="000000"/>
        </w:rPr>
        <w:t xml:space="preserve"> с глаголами.</w:t>
      </w:r>
    </w:p>
    <w:p w:rsidR="001F2294" w:rsidRPr="005C3E38" w:rsidRDefault="001F2294" w:rsidP="001F2294">
      <w:pPr>
        <w:spacing w:line="264" w:lineRule="auto"/>
        <w:ind w:firstLine="600"/>
      </w:pPr>
      <w:r w:rsidRPr="005C3E38">
        <w:rPr>
          <w:b/>
          <w:color w:val="000000"/>
        </w:rPr>
        <w:t>Синтаксис. Культура речи. Пунктуация</w:t>
      </w:r>
    </w:p>
    <w:p w:rsidR="001F2294" w:rsidRPr="005C3E38" w:rsidRDefault="001F2294" w:rsidP="001F2294">
      <w:pPr>
        <w:spacing w:line="264" w:lineRule="auto"/>
        <w:ind w:firstLine="600"/>
      </w:pPr>
      <w:r w:rsidRPr="005C3E38">
        <w:rPr>
          <w:color w:val="000000"/>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F2294" w:rsidRPr="005C3E38" w:rsidRDefault="001F2294" w:rsidP="001F2294">
      <w:pPr>
        <w:spacing w:line="264" w:lineRule="auto"/>
        <w:ind w:firstLine="600"/>
      </w:pPr>
      <w:r w:rsidRPr="005C3E38">
        <w:rPr>
          <w:color w:val="000000"/>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w:t>
      </w:r>
      <w:r w:rsidRPr="005C3E38">
        <w:rPr>
          <w:color w:val="000000"/>
        </w:rPr>
        <w:lastRenderedPageBreak/>
        <w:t>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1F2294" w:rsidRPr="005C3E38" w:rsidRDefault="001F2294" w:rsidP="001F2294">
      <w:pPr>
        <w:spacing w:line="264" w:lineRule="auto"/>
        <w:ind w:firstLine="600"/>
      </w:pPr>
      <w:r w:rsidRPr="005C3E38">
        <w:rPr>
          <w:color w:val="000000"/>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5C3E38">
        <w:rPr>
          <w:b/>
          <w:color w:val="000000"/>
        </w:rPr>
        <w:t>и</w:t>
      </w:r>
      <w:r w:rsidRPr="005C3E38">
        <w:rPr>
          <w:color w:val="000000"/>
        </w:rPr>
        <w:t xml:space="preserve">, союзами </w:t>
      </w:r>
      <w:r w:rsidRPr="005C3E38">
        <w:rPr>
          <w:b/>
          <w:color w:val="000000"/>
        </w:rPr>
        <w:t>а</w:t>
      </w:r>
      <w:r w:rsidRPr="005C3E38">
        <w:rPr>
          <w:color w:val="000000"/>
        </w:rPr>
        <w:t xml:space="preserve">, </w:t>
      </w:r>
      <w:r w:rsidRPr="005C3E38">
        <w:rPr>
          <w:b/>
          <w:color w:val="000000"/>
        </w:rPr>
        <w:t>но</w:t>
      </w:r>
      <w:r w:rsidRPr="005C3E38">
        <w:rPr>
          <w:color w:val="000000"/>
        </w:rPr>
        <w:t xml:space="preserve">, </w:t>
      </w:r>
      <w:r w:rsidRPr="005C3E38">
        <w:rPr>
          <w:b/>
          <w:color w:val="000000"/>
        </w:rPr>
        <w:t>однако</w:t>
      </w:r>
      <w:r w:rsidRPr="005C3E38">
        <w:rPr>
          <w:color w:val="000000"/>
        </w:rPr>
        <w:t xml:space="preserve">, </w:t>
      </w:r>
      <w:r w:rsidRPr="005C3E38">
        <w:rPr>
          <w:b/>
          <w:color w:val="000000"/>
        </w:rPr>
        <w:t>зато</w:t>
      </w:r>
      <w:r w:rsidRPr="005C3E38">
        <w:rPr>
          <w:color w:val="000000"/>
        </w:rPr>
        <w:t xml:space="preserve">, </w:t>
      </w:r>
      <w:r w:rsidRPr="005C3E38">
        <w:rPr>
          <w:b/>
          <w:color w:val="000000"/>
        </w:rPr>
        <w:t>да</w:t>
      </w:r>
      <w:r w:rsidRPr="005C3E38">
        <w:rPr>
          <w:color w:val="000000"/>
        </w:rPr>
        <w:t xml:space="preserve"> (в значении </w:t>
      </w:r>
      <w:r w:rsidRPr="005C3E38">
        <w:rPr>
          <w:b/>
          <w:color w:val="000000"/>
        </w:rPr>
        <w:t>и</w:t>
      </w:r>
      <w:r w:rsidRPr="005C3E38">
        <w:rPr>
          <w:color w:val="000000"/>
        </w:rPr>
        <w:t xml:space="preserve">), </w:t>
      </w:r>
      <w:r w:rsidRPr="005C3E38">
        <w:rPr>
          <w:b/>
          <w:color w:val="000000"/>
        </w:rPr>
        <w:t>да</w:t>
      </w:r>
      <w:r w:rsidRPr="005C3E38">
        <w:rPr>
          <w:color w:val="000000"/>
        </w:rPr>
        <w:t xml:space="preserve"> (в значении </w:t>
      </w:r>
      <w:r w:rsidRPr="005C3E38">
        <w:rPr>
          <w:b/>
          <w:color w:val="000000"/>
        </w:rPr>
        <w:t>но</w:t>
      </w:r>
      <w:r w:rsidRPr="005C3E38">
        <w:rPr>
          <w:color w:val="000000"/>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5C3E38">
        <w:rPr>
          <w:b/>
          <w:color w:val="000000"/>
        </w:rPr>
        <w:t>и</w:t>
      </w:r>
      <w:r w:rsidRPr="005C3E38">
        <w:rPr>
          <w:color w:val="000000"/>
        </w:rPr>
        <w:t xml:space="preserve">, </w:t>
      </w:r>
      <w:r w:rsidRPr="005C3E38">
        <w:rPr>
          <w:b/>
          <w:color w:val="000000"/>
        </w:rPr>
        <w:t>но</w:t>
      </w:r>
      <w:r w:rsidRPr="005C3E38">
        <w:rPr>
          <w:color w:val="000000"/>
        </w:rPr>
        <w:t xml:space="preserve">, </w:t>
      </w:r>
      <w:r w:rsidRPr="005C3E38">
        <w:rPr>
          <w:b/>
          <w:color w:val="000000"/>
        </w:rPr>
        <w:t>а</w:t>
      </w:r>
      <w:r w:rsidRPr="005C3E38">
        <w:rPr>
          <w:color w:val="000000"/>
        </w:rPr>
        <w:t xml:space="preserve">, </w:t>
      </w:r>
      <w:r w:rsidRPr="005C3E38">
        <w:rPr>
          <w:b/>
          <w:color w:val="000000"/>
        </w:rPr>
        <w:t>однако</w:t>
      </w:r>
      <w:r w:rsidRPr="005C3E38">
        <w:rPr>
          <w:color w:val="000000"/>
        </w:rPr>
        <w:t xml:space="preserve">, </w:t>
      </w:r>
      <w:r w:rsidRPr="005C3E38">
        <w:rPr>
          <w:b/>
          <w:color w:val="000000"/>
        </w:rPr>
        <w:t>зато</w:t>
      </w:r>
      <w:r w:rsidRPr="005C3E38">
        <w:rPr>
          <w:color w:val="000000"/>
        </w:rPr>
        <w:t xml:space="preserve">, </w:t>
      </w:r>
      <w:r w:rsidRPr="005C3E38">
        <w:rPr>
          <w:b/>
          <w:color w:val="000000"/>
        </w:rPr>
        <w:t>да</w:t>
      </w:r>
      <w:r w:rsidRPr="005C3E38">
        <w:rPr>
          <w:color w:val="000000"/>
        </w:rPr>
        <w:t>; оформлять на письме диалог.</w:t>
      </w:r>
    </w:p>
    <w:p w:rsidR="001F2294" w:rsidRPr="005C3E38" w:rsidRDefault="001F2294" w:rsidP="001F2294">
      <w:pPr>
        <w:spacing w:line="264" w:lineRule="auto"/>
        <w:ind w:firstLine="600"/>
      </w:pPr>
      <w:r w:rsidRPr="005C3E38">
        <w:rPr>
          <w:color w:val="000000"/>
        </w:rPr>
        <w:t>Проводить пунктуационный анализ предложения (в рамках изученного).</w:t>
      </w:r>
    </w:p>
    <w:p w:rsidR="001F2294" w:rsidRPr="005C3E38" w:rsidRDefault="001F2294" w:rsidP="001F2294">
      <w:pPr>
        <w:ind w:left="120"/>
      </w:pPr>
      <w:r w:rsidRPr="005C3E38">
        <w:rPr>
          <w:b/>
          <w:color w:val="000000"/>
        </w:rPr>
        <w:t>6 КЛАСС</w:t>
      </w:r>
    </w:p>
    <w:p w:rsidR="001F2294" w:rsidRPr="005C3E38" w:rsidRDefault="001F2294" w:rsidP="001F2294">
      <w:pPr>
        <w:ind w:left="120"/>
      </w:pPr>
    </w:p>
    <w:p w:rsidR="001F2294" w:rsidRPr="005C3E38" w:rsidRDefault="001F2294" w:rsidP="001F2294">
      <w:pPr>
        <w:spacing w:line="264" w:lineRule="auto"/>
        <w:ind w:left="120"/>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1F2294" w:rsidRPr="005C3E38" w:rsidRDefault="001F2294" w:rsidP="001F2294">
      <w:pPr>
        <w:spacing w:line="264" w:lineRule="auto"/>
        <w:ind w:firstLine="600"/>
      </w:pPr>
      <w:r w:rsidRPr="005C3E38">
        <w:rPr>
          <w:color w:val="000000"/>
        </w:rPr>
        <w:t>Иметь представление о русском литературном языке.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Язык и речь</w:t>
      </w:r>
    </w:p>
    <w:p w:rsidR="001F2294" w:rsidRPr="005C3E38" w:rsidRDefault="001F2294" w:rsidP="001F2294">
      <w:pPr>
        <w:spacing w:line="264" w:lineRule="auto"/>
        <w:ind w:firstLine="600"/>
      </w:pPr>
      <w:r w:rsidRPr="005C3E38">
        <w:rPr>
          <w:color w:val="000000"/>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1F2294" w:rsidRPr="005C3E38" w:rsidRDefault="001F2294" w:rsidP="001F2294">
      <w:pPr>
        <w:spacing w:line="264" w:lineRule="auto"/>
        <w:ind w:firstLine="600"/>
      </w:pPr>
      <w:r w:rsidRPr="005C3E38">
        <w:rPr>
          <w:color w:val="000000"/>
        </w:rPr>
        <w:t>Участвовать в диалоге (побуждение к действию, обмен мнениями) объёмом не менее 4 реплик.</w:t>
      </w:r>
    </w:p>
    <w:p w:rsidR="001F2294" w:rsidRPr="005C3E38" w:rsidRDefault="001F2294" w:rsidP="001F2294">
      <w:pPr>
        <w:spacing w:line="264" w:lineRule="auto"/>
        <w:ind w:firstLine="600"/>
      </w:pPr>
      <w:r w:rsidRPr="005C3E38">
        <w:rPr>
          <w:color w:val="000000"/>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F2294" w:rsidRPr="005C3E38" w:rsidRDefault="001F2294" w:rsidP="001F2294">
      <w:pPr>
        <w:spacing w:line="264" w:lineRule="auto"/>
        <w:ind w:firstLine="600"/>
      </w:pPr>
      <w:r w:rsidRPr="005C3E38">
        <w:rPr>
          <w:color w:val="000000"/>
        </w:rPr>
        <w:t>Владеть различными видами чтения: просмотровым, ознакомительным, изучающим, поисковым.</w:t>
      </w:r>
    </w:p>
    <w:p w:rsidR="001F2294" w:rsidRPr="005C3E38" w:rsidRDefault="001F2294" w:rsidP="001F2294">
      <w:pPr>
        <w:spacing w:line="264" w:lineRule="auto"/>
        <w:ind w:firstLine="600"/>
      </w:pPr>
      <w:r w:rsidRPr="005C3E38">
        <w:rPr>
          <w:color w:val="000000"/>
        </w:rPr>
        <w:lastRenderedPageBreak/>
        <w:t>Устно пересказывать прочитанный или прослушанный текст объёмом не менее 110 слов.</w:t>
      </w:r>
    </w:p>
    <w:p w:rsidR="001F2294" w:rsidRPr="005C3E38" w:rsidRDefault="001F2294" w:rsidP="001F2294">
      <w:pPr>
        <w:spacing w:line="264" w:lineRule="auto"/>
        <w:ind w:firstLine="600"/>
      </w:pPr>
      <w:r w:rsidRPr="005C3E38">
        <w:rPr>
          <w:color w:val="000000"/>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1F2294" w:rsidRPr="005C3E38" w:rsidRDefault="001F2294" w:rsidP="001F2294">
      <w:pPr>
        <w:spacing w:line="264" w:lineRule="auto"/>
        <w:ind w:firstLine="600"/>
      </w:pPr>
      <w:r w:rsidRPr="005C3E38">
        <w:rPr>
          <w:color w:val="000000"/>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F2294" w:rsidRPr="005C3E38" w:rsidRDefault="001F2294" w:rsidP="001F2294">
      <w:pPr>
        <w:spacing w:line="264" w:lineRule="auto"/>
        <w:ind w:firstLine="600"/>
      </w:pPr>
      <w:r w:rsidRPr="005C3E38">
        <w:rPr>
          <w:color w:val="000000"/>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Текст</w:t>
      </w:r>
    </w:p>
    <w:p w:rsidR="001F2294" w:rsidRPr="005C3E38" w:rsidRDefault="001F2294" w:rsidP="001F2294">
      <w:pPr>
        <w:spacing w:line="264" w:lineRule="auto"/>
        <w:ind w:firstLine="600"/>
      </w:pPr>
      <w:r w:rsidRPr="005C3E38">
        <w:rPr>
          <w:color w:val="000000"/>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F2294" w:rsidRPr="005C3E38" w:rsidRDefault="001F2294" w:rsidP="001F2294">
      <w:pPr>
        <w:spacing w:line="264" w:lineRule="auto"/>
        <w:ind w:firstLine="600"/>
      </w:pPr>
      <w:r w:rsidRPr="005C3E38">
        <w:rPr>
          <w:color w:val="000000"/>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1F2294" w:rsidRPr="005C3E38" w:rsidRDefault="001F2294" w:rsidP="001F2294">
      <w:pPr>
        <w:spacing w:line="264" w:lineRule="auto"/>
        <w:ind w:firstLine="600"/>
      </w:pPr>
      <w:r w:rsidRPr="005C3E38">
        <w:rPr>
          <w:color w:val="000000"/>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1F2294" w:rsidRPr="005C3E38" w:rsidRDefault="001F2294" w:rsidP="001F2294">
      <w:pPr>
        <w:spacing w:line="264" w:lineRule="auto"/>
        <w:ind w:firstLine="600"/>
      </w:pPr>
      <w:r w:rsidRPr="005C3E38">
        <w:rPr>
          <w:color w:val="000000"/>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F2294" w:rsidRPr="005C3E38" w:rsidRDefault="001F2294" w:rsidP="001F2294">
      <w:pPr>
        <w:spacing w:line="264" w:lineRule="auto"/>
        <w:ind w:firstLine="600"/>
      </w:pPr>
      <w:r w:rsidRPr="005C3E38">
        <w:rPr>
          <w:color w:val="000000"/>
        </w:rPr>
        <w:t>Проводить смысловой анализ текста, его композиционных особенностей, определять количество микротем и абзацев.</w:t>
      </w:r>
    </w:p>
    <w:p w:rsidR="001F2294" w:rsidRPr="005C3E38" w:rsidRDefault="001F2294" w:rsidP="001F2294">
      <w:pPr>
        <w:spacing w:line="264" w:lineRule="auto"/>
        <w:ind w:firstLine="600"/>
      </w:pPr>
      <w:r w:rsidRPr="005C3E38">
        <w:rPr>
          <w:color w:val="000000"/>
        </w:rPr>
        <w:t xml:space="preserve">Создавать тексты различных функционально-смысловых типов речи (повествование, описание внешности человека, помещения, природы, местности, </w:t>
      </w:r>
      <w:r w:rsidRPr="005C3E38">
        <w:rPr>
          <w:color w:val="000000"/>
        </w:rPr>
        <w:lastRenderedPageBreak/>
        <w:t>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1F2294" w:rsidRPr="005C3E38" w:rsidRDefault="001F2294" w:rsidP="001F2294">
      <w:pPr>
        <w:spacing w:line="264" w:lineRule="auto"/>
        <w:ind w:firstLine="600"/>
      </w:pPr>
      <w:r w:rsidRPr="005C3E38">
        <w:rPr>
          <w:color w:val="000000"/>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F2294" w:rsidRPr="005C3E38" w:rsidRDefault="001F2294" w:rsidP="001F2294">
      <w:pPr>
        <w:spacing w:line="264" w:lineRule="auto"/>
        <w:ind w:firstLine="600"/>
      </w:pPr>
      <w:r w:rsidRPr="005C3E38">
        <w:rPr>
          <w:color w:val="000000"/>
        </w:rPr>
        <w:t>Представлять сообщение на заданную тему в виде презентации.</w:t>
      </w:r>
    </w:p>
    <w:p w:rsidR="001F2294" w:rsidRPr="005C3E38" w:rsidRDefault="001F2294" w:rsidP="001F2294">
      <w:pPr>
        <w:spacing w:line="264" w:lineRule="auto"/>
        <w:ind w:firstLine="600"/>
      </w:pPr>
      <w:r w:rsidRPr="005C3E38">
        <w:rPr>
          <w:color w:val="000000"/>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F2294" w:rsidRPr="005C3E38" w:rsidRDefault="001F2294" w:rsidP="001F2294">
      <w:pPr>
        <w:spacing w:line="264" w:lineRule="auto"/>
        <w:ind w:firstLine="600"/>
      </w:pPr>
      <w:r w:rsidRPr="005C3E38">
        <w:rPr>
          <w:color w:val="000000"/>
        </w:rPr>
        <w:t>Редактировать собственные тексты с опорой на знание норм современного русского литературного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1F2294" w:rsidRPr="005C3E38" w:rsidRDefault="001F2294" w:rsidP="001F2294">
      <w:pPr>
        <w:spacing w:line="264" w:lineRule="auto"/>
        <w:ind w:firstLine="600"/>
      </w:pPr>
      <w:r w:rsidRPr="005C3E38">
        <w:rPr>
          <w:color w:val="000000"/>
        </w:rPr>
        <w:t>Применять знания об официально-деловом и научном стиле при выполнении языкового анализа различных видов и в речевой практике.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Лексикология. Культура речи</w:t>
      </w:r>
    </w:p>
    <w:p w:rsidR="001F2294" w:rsidRPr="005C3E38" w:rsidRDefault="001F2294" w:rsidP="001F2294">
      <w:pPr>
        <w:spacing w:line="264" w:lineRule="auto"/>
        <w:ind w:firstLine="600"/>
      </w:pPr>
      <w:r w:rsidRPr="005C3E38">
        <w:rPr>
          <w:color w:val="000000"/>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1F2294" w:rsidRPr="005C3E38" w:rsidRDefault="001F2294" w:rsidP="001F2294">
      <w:pPr>
        <w:spacing w:line="264" w:lineRule="auto"/>
        <w:ind w:firstLine="600"/>
      </w:pPr>
      <w:r w:rsidRPr="005C3E38">
        <w:rPr>
          <w:color w:val="000000"/>
        </w:rPr>
        <w:lastRenderedPageBreak/>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1F2294" w:rsidRPr="005C3E38" w:rsidRDefault="001F2294" w:rsidP="001F2294">
      <w:pPr>
        <w:spacing w:line="264" w:lineRule="auto"/>
        <w:ind w:firstLine="600"/>
      </w:pPr>
      <w:r w:rsidRPr="005C3E38">
        <w:rPr>
          <w:color w:val="000000"/>
        </w:rPr>
        <w:t>Распознавать в тексте фразеологизмы, уметь определять их значения; характеризовать ситуацию употреб­ления фра­зеологизма.</w:t>
      </w:r>
    </w:p>
    <w:p w:rsidR="001F2294" w:rsidRPr="005C3E38" w:rsidRDefault="001F2294" w:rsidP="001F2294">
      <w:pPr>
        <w:spacing w:line="264" w:lineRule="auto"/>
        <w:ind w:firstLine="600"/>
      </w:pPr>
      <w:r w:rsidRPr="005C3E38">
        <w:rPr>
          <w:color w:val="000000"/>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Словообразование. Культура речи. Орфография</w:t>
      </w:r>
    </w:p>
    <w:p w:rsidR="001F2294" w:rsidRPr="005C3E38" w:rsidRDefault="001F2294" w:rsidP="001F2294">
      <w:pPr>
        <w:spacing w:line="264" w:lineRule="auto"/>
        <w:ind w:firstLine="600"/>
      </w:pPr>
      <w:r w:rsidRPr="005C3E38">
        <w:rPr>
          <w:color w:val="000000"/>
        </w:rPr>
        <w:t>Распознавать формообразующие и словообразующие морфемы в слове; выделять производящую основу.</w:t>
      </w:r>
    </w:p>
    <w:p w:rsidR="001F2294" w:rsidRPr="005C3E38" w:rsidRDefault="001F2294" w:rsidP="001F2294">
      <w:pPr>
        <w:spacing w:line="264" w:lineRule="auto"/>
        <w:ind w:firstLine="600"/>
      </w:pPr>
      <w:r w:rsidRPr="005C3E38">
        <w:rPr>
          <w:color w:val="000000"/>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1F2294" w:rsidRPr="005C3E38" w:rsidRDefault="001F2294" w:rsidP="001F2294">
      <w:pPr>
        <w:spacing w:line="264" w:lineRule="auto"/>
        <w:ind w:firstLine="600"/>
      </w:pPr>
      <w:r w:rsidRPr="005C3E38">
        <w:rPr>
          <w:color w:val="000000"/>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1F2294" w:rsidRPr="005C3E38" w:rsidRDefault="001F2294" w:rsidP="001F2294">
      <w:pPr>
        <w:spacing w:line="264" w:lineRule="auto"/>
        <w:ind w:firstLine="600"/>
      </w:pPr>
      <w:r w:rsidRPr="005C3E38">
        <w:rPr>
          <w:color w:val="000000"/>
        </w:rPr>
        <w:t xml:space="preserve">Соблюдать правила правописания сложных и сложносокращённых слов; правила правописания корня </w:t>
      </w:r>
      <w:r w:rsidRPr="005C3E38">
        <w:rPr>
          <w:b/>
          <w:color w:val="000000"/>
        </w:rPr>
        <w:t>-кас-</w:t>
      </w:r>
      <w:r w:rsidRPr="005C3E38">
        <w:rPr>
          <w:color w:val="000000"/>
        </w:rPr>
        <w:t xml:space="preserve"> – </w:t>
      </w:r>
      <w:r w:rsidRPr="005C3E38">
        <w:rPr>
          <w:b/>
          <w:color w:val="000000"/>
        </w:rPr>
        <w:t xml:space="preserve">-кос- </w:t>
      </w:r>
      <w:r w:rsidRPr="005C3E38">
        <w:rPr>
          <w:color w:val="000000"/>
        </w:rPr>
        <w:t xml:space="preserve">с чередованием </w:t>
      </w:r>
      <w:r w:rsidRPr="005C3E38">
        <w:rPr>
          <w:b/>
          <w:color w:val="000000"/>
        </w:rPr>
        <w:t>а</w:t>
      </w:r>
      <w:r w:rsidRPr="005C3E38">
        <w:rPr>
          <w:color w:val="000000"/>
        </w:rPr>
        <w:t xml:space="preserve"> // </w:t>
      </w:r>
      <w:r w:rsidRPr="005C3E38">
        <w:rPr>
          <w:b/>
          <w:color w:val="000000"/>
        </w:rPr>
        <w:t>о</w:t>
      </w:r>
      <w:r w:rsidRPr="005C3E38">
        <w:rPr>
          <w:color w:val="000000"/>
        </w:rPr>
        <w:t xml:space="preserve">, гласных в приставках </w:t>
      </w:r>
      <w:r w:rsidRPr="005C3E38">
        <w:rPr>
          <w:b/>
          <w:color w:val="000000"/>
        </w:rPr>
        <w:t>пре-</w:t>
      </w:r>
      <w:r w:rsidRPr="005C3E38">
        <w:rPr>
          <w:color w:val="000000"/>
        </w:rPr>
        <w:t xml:space="preserve"> и </w:t>
      </w:r>
      <w:r w:rsidRPr="005C3E38">
        <w:rPr>
          <w:b/>
          <w:color w:val="000000"/>
        </w:rPr>
        <w:t>при-</w:t>
      </w:r>
      <w:r w:rsidRPr="005C3E38">
        <w:rPr>
          <w:color w:val="000000"/>
        </w:rPr>
        <w:t>.</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Морфология. Культура речи. Орфография</w:t>
      </w:r>
    </w:p>
    <w:p w:rsidR="001F2294" w:rsidRPr="005C3E38" w:rsidRDefault="001F2294" w:rsidP="001F2294">
      <w:pPr>
        <w:spacing w:line="264" w:lineRule="auto"/>
        <w:ind w:firstLine="600"/>
      </w:pPr>
      <w:r w:rsidRPr="005C3E38">
        <w:rPr>
          <w:color w:val="000000"/>
        </w:rPr>
        <w:t>Характеризовать особенности словообразования имён существительных.</w:t>
      </w:r>
    </w:p>
    <w:p w:rsidR="001F2294" w:rsidRPr="005C3E38" w:rsidRDefault="001F2294" w:rsidP="001F2294">
      <w:pPr>
        <w:spacing w:line="264" w:lineRule="auto"/>
        <w:ind w:firstLine="600"/>
      </w:pPr>
      <w:r w:rsidRPr="005C3E38">
        <w:rPr>
          <w:color w:val="000000"/>
        </w:rPr>
        <w:t xml:space="preserve">Соблюдать правила слитного и дефисного написания </w:t>
      </w:r>
      <w:r w:rsidRPr="005C3E38">
        <w:rPr>
          <w:b/>
          <w:color w:val="000000"/>
        </w:rPr>
        <w:t>пол-</w:t>
      </w:r>
      <w:r w:rsidRPr="005C3E38">
        <w:rPr>
          <w:color w:val="000000"/>
        </w:rPr>
        <w:t xml:space="preserve"> и </w:t>
      </w:r>
      <w:r w:rsidRPr="005C3E38">
        <w:rPr>
          <w:b/>
          <w:color w:val="000000"/>
        </w:rPr>
        <w:t>полу-</w:t>
      </w:r>
      <w:r w:rsidRPr="005C3E38">
        <w:rPr>
          <w:color w:val="000000"/>
        </w:rPr>
        <w:t xml:space="preserve"> со словами.</w:t>
      </w:r>
    </w:p>
    <w:p w:rsidR="001F2294" w:rsidRPr="005C3E38" w:rsidRDefault="001F2294" w:rsidP="001F2294">
      <w:pPr>
        <w:spacing w:line="264" w:lineRule="auto"/>
        <w:ind w:firstLine="600"/>
      </w:pPr>
      <w:r w:rsidRPr="005C3E38">
        <w:rPr>
          <w:color w:val="000000"/>
        </w:rPr>
        <w:t>Соблюдать нормы произношения, постановки ударения (в рамках изученного), словоизменения имён существительных.</w:t>
      </w:r>
    </w:p>
    <w:p w:rsidR="001F2294" w:rsidRPr="005C3E38" w:rsidRDefault="001F2294" w:rsidP="001F2294">
      <w:pPr>
        <w:spacing w:line="264" w:lineRule="auto"/>
        <w:ind w:firstLine="600"/>
      </w:pPr>
      <w:r w:rsidRPr="005C3E38">
        <w:rPr>
          <w:color w:val="000000"/>
        </w:rPr>
        <w:t>Различать качественные, относительные и притяжательные имена прилагательные, степени сравнения качественных имён прилагательных.</w:t>
      </w:r>
    </w:p>
    <w:p w:rsidR="001F2294" w:rsidRPr="005C3E38" w:rsidRDefault="001F2294" w:rsidP="001F2294">
      <w:pPr>
        <w:spacing w:line="264" w:lineRule="auto"/>
        <w:ind w:firstLine="600"/>
      </w:pPr>
      <w:r w:rsidRPr="005C3E38">
        <w:rPr>
          <w:color w:val="000000"/>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5C3E38">
        <w:rPr>
          <w:b/>
          <w:color w:val="000000"/>
        </w:rPr>
        <w:t>н</w:t>
      </w:r>
      <w:r w:rsidRPr="005C3E38">
        <w:rPr>
          <w:color w:val="000000"/>
        </w:rPr>
        <w:t xml:space="preserve"> и </w:t>
      </w:r>
      <w:r w:rsidRPr="005C3E38">
        <w:rPr>
          <w:b/>
          <w:color w:val="000000"/>
        </w:rPr>
        <w:t>нн</w:t>
      </w:r>
      <w:r w:rsidRPr="005C3E38">
        <w:rPr>
          <w:color w:val="000000"/>
        </w:rPr>
        <w:t xml:space="preserve"> в именах прилагательных, суффиксов </w:t>
      </w:r>
      <w:r w:rsidRPr="005C3E38">
        <w:rPr>
          <w:b/>
          <w:color w:val="000000"/>
        </w:rPr>
        <w:t>-к-</w:t>
      </w:r>
      <w:r w:rsidRPr="005C3E38">
        <w:rPr>
          <w:color w:val="000000"/>
        </w:rPr>
        <w:t xml:space="preserve"> и </w:t>
      </w:r>
      <w:r w:rsidRPr="005C3E38">
        <w:rPr>
          <w:b/>
          <w:color w:val="000000"/>
        </w:rPr>
        <w:t>-ск-</w:t>
      </w:r>
      <w:r w:rsidRPr="005C3E38">
        <w:rPr>
          <w:color w:val="000000"/>
        </w:rPr>
        <w:t xml:space="preserve"> имён прилагательных, сложных имён прилагательных.</w:t>
      </w:r>
    </w:p>
    <w:p w:rsidR="001F2294" w:rsidRPr="005C3E38" w:rsidRDefault="001F2294" w:rsidP="001F2294">
      <w:pPr>
        <w:spacing w:line="264" w:lineRule="auto"/>
        <w:ind w:firstLine="600"/>
      </w:pPr>
      <w:r w:rsidRPr="005C3E38">
        <w:rPr>
          <w:color w:val="000000"/>
        </w:rPr>
        <w:lastRenderedPageBreak/>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1F2294" w:rsidRPr="005C3E38" w:rsidRDefault="001F2294" w:rsidP="001F2294">
      <w:pPr>
        <w:spacing w:line="264" w:lineRule="auto"/>
        <w:ind w:firstLine="600"/>
      </w:pPr>
      <w:r w:rsidRPr="005C3E38">
        <w:rPr>
          <w:color w:val="000000"/>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1F2294" w:rsidRPr="005C3E38" w:rsidRDefault="001F2294" w:rsidP="001F2294">
      <w:pPr>
        <w:spacing w:line="264" w:lineRule="auto"/>
        <w:ind w:firstLine="600"/>
      </w:pPr>
      <w:r w:rsidRPr="005C3E38">
        <w:rPr>
          <w:color w:val="000000"/>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5C3E38">
        <w:rPr>
          <w:b/>
          <w:color w:val="000000"/>
        </w:rPr>
        <w:t>ь</w:t>
      </w:r>
      <w:r w:rsidRPr="005C3E38">
        <w:rPr>
          <w:color w:val="000000"/>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1F2294" w:rsidRPr="005C3E38" w:rsidRDefault="001F2294" w:rsidP="001F2294">
      <w:pPr>
        <w:spacing w:line="264" w:lineRule="auto"/>
        <w:ind w:firstLine="600"/>
      </w:pPr>
      <w:r w:rsidRPr="005C3E38">
        <w:rPr>
          <w:color w:val="000000"/>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1F2294" w:rsidRPr="005C3E38" w:rsidRDefault="001F2294" w:rsidP="001F2294">
      <w:pPr>
        <w:spacing w:line="264" w:lineRule="auto"/>
        <w:ind w:firstLine="600"/>
      </w:pPr>
      <w:r w:rsidRPr="005C3E38">
        <w:rPr>
          <w:color w:val="000000"/>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5C3E38">
        <w:rPr>
          <w:b/>
          <w:color w:val="000000"/>
        </w:rPr>
        <w:t>не</w:t>
      </w:r>
      <w:r w:rsidRPr="005C3E38">
        <w:rPr>
          <w:color w:val="000000"/>
        </w:rPr>
        <w:t xml:space="preserve"> и </w:t>
      </w:r>
      <w:r w:rsidRPr="005C3E38">
        <w:rPr>
          <w:b/>
          <w:color w:val="000000"/>
        </w:rPr>
        <w:t>ни</w:t>
      </w:r>
      <w:r w:rsidRPr="005C3E38">
        <w:rPr>
          <w:color w:val="000000"/>
        </w:rPr>
        <w:t>, слитного, раздельного и дефисного написания местоимений.</w:t>
      </w:r>
    </w:p>
    <w:p w:rsidR="001F2294" w:rsidRPr="005C3E38" w:rsidRDefault="001F2294" w:rsidP="001F2294">
      <w:pPr>
        <w:spacing w:line="264" w:lineRule="auto"/>
        <w:ind w:firstLine="600"/>
      </w:pPr>
      <w:r w:rsidRPr="005C3E38">
        <w:rPr>
          <w:color w:val="000000"/>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1F2294" w:rsidRPr="005C3E38" w:rsidRDefault="001F2294" w:rsidP="001F2294">
      <w:pPr>
        <w:spacing w:line="264" w:lineRule="auto"/>
        <w:ind w:firstLine="600"/>
      </w:pPr>
      <w:r w:rsidRPr="005C3E38">
        <w:rPr>
          <w:color w:val="000000"/>
        </w:rPr>
        <w:t xml:space="preserve">Соблюдать правила правописания </w:t>
      </w:r>
      <w:r w:rsidRPr="005C3E38">
        <w:rPr>
          <w:b/>
          <w:color w:val="000000"/>
        </w:rPr>
        <w:t>ь</w:t>
      </w:r>
      <w:r w:rsidRPr="005C3E38">
        <w:rPr>
          <w:color w:val="000000"/>
        </w:rPr>
        <w:t xml:space="preserve"> в формах глагола повелительного наклонения.</w:t>
      </w:r>
    </w:p>
    <w:p w:rsidR="001F2294" w:rsidRPr="005C3E38" w:rsidRDefault="001F2294" w:rsidP="001F2294">
      <w:pPr>
        <w:spacing w:line="264" w:lineRule="auto"/>
        <w:ind w:firstLine="600"/>
      </w:pPr>
      <w:r w:rsidRPr="005C3E38">
        <w:rPr>
          <w:color w:val="000000"/>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1F2294" w:rsidRPr="005C3E38" w:rsidRDefault="001F2294" w:rsidP="001F2294">
      <w:pPr>
        <w:spacing w:line="264" w:lineRule="auto"/>
        <w:ind w:firstLine="600"/>
      </w:pPr>
      <w:r w:rsidRPr="005C3E38">
        <w:rPr>
          <w:color w:val="000000"/>
        </w:rPr>
        <w:t>Проводить фонетический анализ слов; использовать знания по фонетике и графике в практике произношения и правописания слов.</w:t>
      </w:r>
    </w:p>
    <w:p w:rsidR="001F2294" w:rsidRPr="005C3E38" w:rsidRDefault="001F2294" w:rsidP="001F2294">
      <w:pPr>
        <w:spacing w:line="264" w:lineRule="auto"/>
        <w:ind w:firstLine="600"/>
      </w:pPr>
      <w:r w:rsidRPr="005C3E38">
        <w:rPr>
          <w:color w:val="000000"/>
        </w:rPr>
        <w:t>Распознавать изученные орфограммы; проводить орфографический анализ слов; применять знания по орфографии в практике правописания.</w:t>
      </w:r>
    </w:p>
    <w:p w:rsidR="001F2294" w:rsidRPr="005C3E38" w:rsidRDefault="001F2294" w:rsidP="001F2294">
      <w:pPr>
        <w:spacing w:line="264" w:lineRule="auto"/>
        <w:ind w:firstLine="600"/>
      </w:pPr>
      <w:r w:rsidRPr="005C3E38">
        <w:rPr>
          <w:color w:val="000000"/>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F2294" w:rsidRPr="005C3E38" w:rsidRDefault="001F2294" w:rsidP="001F2294">
      <w:pPr>
        <w:spacing w:line="264" w:lineRule="auto"/>
        <w:ind w:left="120"/>
      </w:pPr>
      <w:r w:rsidRPr="005C3E38">
        <w:rPr>
          <w:b/>
          <w:color w:val="000000"/>
        </w:rPr>
        <w:t>7 КЛАСС</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lastRenderedPageBreak/>
        <w:t>Иметь представление о языке как развивающемся явлении.</w:t>
      </w:r>
    </w:p>
    <w:p w:rsidR="001F2294" w:rsidRPr="005C3E38" w:rsidRDefault="001F2294" w:rsidP="001F2294">
      <w:pPr>
        <w:spacing w:line="264" w:lineRule="auto"/>
        <w:ind w:firstLine="600"/>
      </w:pPr>
      <w:r w:rsidRPr="005C3E38">
        <w:rPr>
          <w:color w:val="000000"/>
        </w:rPr>
        <w:t>Осознавать взаимосвязь языка, культуры и истории народа (приводить примеры).</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 xml:space="preserve">Язык и речь </w:t>
      </w:r>
    </w:p>
    <w:p w:rsidR="001F2294" w:rsidRPr="005C3E38" w:rsidRDefault="001F2294" w:rsidP="001F2294">
      <w:pPr>
        <w:spacing w:line="264" w:lineRule="auto"/>
        <w:ind w:firstLine="600"/>
      </w:pPr>
      <w:r w:rsidRPr="005C3E38">
        <w:rPr>
          <w:color w:val="000000"/>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1F2294" w:rsidRPr="005C3E38" w:rsidRDefault="001F2294" w:rsidP="001F2294">
      <w:pPr>
        <w:spacing w:line="264" w:lineRule="auto"/>
        <w:ind w:firstLine="600"/>
      </w:pPr>
      <w:r w:rsidRPr="005C3E38">
        <w:rPr>
          <w:color w:val="000000"/>
        </w:rPr>
        <w:t>Участвовать в диалоге на лингвистические темы (в рамках изученного) и темы на основе жизненных наблюдений объёмом не менее 5 реплик.</w:t>
      </w:r>
    </w:p>
    <w:p w:rsidR="001F2294" w:rsidRPr="005C3E38" w:rsidRDefault="001F2294" w:rsidP="001F2294">
      <w:pPr>
        <w:spacing w:line="264" w:lineRule="auto"/>
        <w:ind w:firstLine="600"/>
      </w:pPr>
      <w:r w:rsidRPr="005C3E38">
        <w:rPr>
          <w:color w:val="000000"/>
        </w:rPr>
        <w:t>Владеть различными видами диалога: диалог – запрос информации, диалог – сообщение информации.</w:t>
      </w:r>
    </w:p>
    <w:p w:rsidR="001F2294" w:rsidRPr="005C3E38" w:rsidRDefault="001F2294" w:rsidP="001F2294">
      <w:pPr>
        <w:spacing w:line="264" w:lineRule="auto"/>
        <w:ind w:firstLine="600"/>
      </w:pPr>
      <w:r w:rsidRPr="005C3E38">
        <w:rPr>
          <w:color w:val="000000"/>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1F2294" w:rsidRPr="005C3E38" w:rsidRDefault="001F2294" w:rsidP="001F2294">
      <w:pPr>
        <w:spacing w:line="264" w:lineRule="auto"/>
        <w:ind w:firstLine="600"/>
      </w:pPr>
      <w:r w:rsidRPr="005C3E38">
        <w:rPr>
          <w:color w:val="000000"/>
        </w:rPr>
        <w:t>Владеть различными видами чтения: просмотровым, ознакомительным, изучающим, поисковым.</w:t>
      </w:r>
    </w:p>
    <w:p w:rsidR="001F2294" w:rsidRPr="005C3E38" w:rsidRDefault="001F2294" w:rsidP="001F2294">
      <w:pPr>
        <w:spacing w:line="264" w:lineRule="auto"/>
        <w:ind w:firstLine="600"/>
      </w:pPr>
      <w:r w:rsidRPr="005C3E38">
        <w:rPr>
          <w:color w:val="000000"/>
        </w:rPr>
        <w:t>Устно пересказывать прослушанный или прочитанный текст объёмом не менее 120 слов.</w:t>
      </w:r>
    </w:p>
    <w:p w:rsidR="001F2294" w:rsidRPr="005C3E38" w:rsidRDefault="001F2294" w:rsidP="001F2294">
      <w:pPr>
        <w:spacing w:line="264" w:lineRule="auto"/>
        <w:ind w:firstLine="600"/>
      </w:pPr>
      <w:r w:rsidRPr="005C3E38">
        <w:rPr>
          <w:color w:val="000000"/>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1F2294" w:rsidRPr="005C3E38" w:rsidRDefault="001F2294" w:rsidP="001F2294">
      <w:pPr>
        <w:spacing w:line="264" w:lineRule="auto"/>
        <w:ind w:firstLine="600"/>
      </w:pPr>
      <w:r w:rsidRPr="005C3E38">
        <w:rPr>
          <w:color w:val="000000"/>
        </w:rPr>
        <w:t>Осуществлять адекватный выбор языковых средств для со­здания высказывания в соответствии с целью, темой и коммуникативным замыслом.</w:t>
      </w:r>
    </w:p>
    <w:p w:rsidR="001F2294" w:rsidRPr="005C3E38" w:rsidRDefault="001F2294" w:rsidP="001F2294">
      <w:pPr>
        <w:spacing w:line="264" w:lineRule="auto"/>
        <w:ind w:firstLine="600"/>
      </w:pPr>
      <w:r w:rsidRPr="005C3E38">
        <w:rPr>
          <w:color w:val="000000"/>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lastRenderedPageBreak/>
        <w:t>Текст</w:t>
      </w:r>
    </w:p>
    <w:p w:rsidR="001F2294" w:rsidRPr="005C3E38" w:rsidRDefault="001F2294" w:rsidP="001F2294">
      <w:pPr>
        <w:spacing w:line="264" w:lineRule="auto"/>
        <w:ind w:firstLine="600"/>
      </w:pPr>
      <w:r w:rsidRPr="005C3E38">
        <w:rPr>
          <w:color w:val="000000"/>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1F2294" w:rsidRPr="005C3E38" w:rsidRDefault="001F2294" w:rsidP="001F2294">
      <w:pPr>
        <w:spacing w:line="264" w:lineRule="auto"/>
        <w:ind w:firstLine="600"/>
      </w:pPr>
      <w:r w:rsidRPr="005C3E38">
        <w:rPr>
          <w:color w:val="000000"/>
        </w:rPr>
        <w:t>Проводить смысловой анализ текста, его композиционных особенностей, определять количество микротем и абзацев.</w:t>
      </w:r>
    </w:p>
    <w:p w:rsidR="001F2294" w:rsidRPr="005C3E38" w:rsidRDefault="001F2294" w:rsidP="001F2294">
      <w:pPr>
        <w:spacing w:line="264" w:lineRule="auto"/>
        <w:ind w:firstLine="600"/>
      </w:pPr>
      <w:r w:rsidRPr="005C3E38">
        <w:rPr>
          <w:color w:val="000000"/>
        </w:rPr>
        <w:t>Выявлять лексические и грамматические средства связи предложений и частей текста.</w:t>
      </w:r>
    </w:p>
    <w:p w:rsidR="001F2294" w:rsidRPr="005C3E38" w:rsidRDefault="001F2294" w:rsidP="001F2294">
      <w:pPr>
        <w:spacing w:line="264" w:lineRule="auto"/>
        <w:ind w:firstLine="600"/>
      </w:pPr>
      <w:r w:rsidRPr="005C3E38">
        <w:rPr>
          <w:color w:val="000000"/>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1F2294" w:rsidRPr="005C3E38" w:rsidRDefault="001F2294" w:rsidP="001F2294">
      <w:pPr>
        <w:spacing w:line="264" w:lineRule="auto"/>
        <w:ind w:firstLine="600"/>
      </w:pPr>
      <w:r w:rsidRPr="005C3E38">
        <w:rPr>
          <w:color w:val="000000"/>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F2294" w:rsidRPr="005C3E38" w:rsidRDefault="001F2294" w:rsidP="001F2294">
      <w:pPr>
        <w:spacing w:line="264" w:lineRule="auto"/>
        <w:ind w:firstLine="600"/>
      </w:pPr>
      <w:r w:rsidRPr="005C3E38">
        <w:rPr>
          <w:color w:val="000000"/>
        </w:rPr>
        <w:t>Представлять сообщение на заданную тему в виде презентации.</w:t>
      </w:r>
    </w:p>
    <w:p w:rsidR="001F2294" w:rsidRPr="005C3E38" w:rsidRDefault="001F2294" w:rsidP="001F2294">
      <w:pPr>
        <w:spacing w:line="264" w:lineRule="auto"/>
        <w:ind w:firstLine="600"/>
      </w:pPr>
      <w:r w:rsidRPr="005C3E38">
        <w:rPr>
          <w:color w:val="000000"/>
        </w:rPr>
        <w:t>Представлять содержание научно-учебного текста в виде таблицы, схемы; представлять содержание таблицы, схемы в виде текста.</w:t>
      </w:r>
    </w:p>
    <w:p w:rsidR="001F2294" w:rsidRPr="005C3E38" w:rsidRDefault="001F2294" w:rsidP="001F2294">
      <w:pPr>
        <w:spacing w:line="264" w:lineRule="auto"/>
        <w:ind w:firstLine="600"/>
      </w:pPr>
      <w:r w:rsidRPr="005C3E38">
        <w:rPr>
          <w:color w:val="000000"/>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F2294" w:rsidRPr="005C3E38" w:rsidRDefault="001F2294" w:rsidP="001F2294">
      <w:pPr>
        <w:spacing w:line="264" w:lineRule="auto"/>
        <w:ind w:firstLine="600"/>
      </w:pPr>
      <w:r w:rsidRPr="005C3E38">
        <w:rPr>
          <w:color w:val="000000"/>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F2294" w:rsidRPr="005C3E38" w:rsidRDefault="001F2294" w:rsidP="001F2294">
      <w:pPr>
        <w:spacing w:line="264" w:lineRule="auto"/>
        <w:ind w:firstLine="600"/>
      </w:pPr>
      <w:r w:rsidRPr="005C3E38">
        <w:rPr>
          <w:color w:val="000000"/>
        </w:rPr>
        <w:lastRenderedPageBreak/>
        <w:t>Создавать тексты публицистического стиля в жанре репортажа, заметки, интервью; оформлять деловые бумаги (инструкция).</w:t>
      </w:r>
    </w:p>
    <w:p w:rsidR="001F2294" w:rsidRPr="005C3E38" w:rsidRDefault="001F2294" w:rsidP="001F2294">
      <w:pPr>
        <w:spacing w:line="264" w:lineRule="auto"/>
        <w:ind w:firstLine="600"/>
      </w:pPr>
      <w:r w:rsidRPr="005C3E38">
        <w:rPr>
          <w:color w:val="000000"/>
        </w:rPr>
        <w:t>Владеть нормами построения текстов публицистического стиля.</w:t>
      </w:r>
    </w:p>
    <w:p w:rsidR="001F2294" w:rsidRPr="005C3E38" w:rsidRDefault="001F2294" w:rsidP="001F2294">
      <w:pPr>
        <w:spacing w:line="264" w:lineRule="auto"/>
        <w:ind w:firstLine="600"/>
      </w:pPr>
      <w:r w:rsidRPr="005C3E38">
        <w:rPr>
          <w:color w:val="000000"/>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F2294" w:rsidRPr="005C3E38" w:rsidRDefault="001F2294" w:rsidP="001F2294">
      <w:pPr>
        <w:spacing w:line="264" w:lineRule="auto"/>
        <w:ind w:firstLine="600"/>
      </w:pPr>
      <w:r w:rsidRPr="005C3E38">
        <w:rPr>
          <w:color w:val="000000"/>
        </w:rPr>
        <w:t>Применять знания о функциональных разновидностях языка при выполнении языкового анализа различных видов и в речевой практике.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firstLine="600"/>
      </w:pPr>
      <w:r w:rsidRPr="005C3E38">
        <w:rPr>
          <w:color w:val="000000"/>
        </w:rPr>
        <w:t>Распознавать изученные орфограммы; проводить орфографический анализ слов; применять знания по орфографии в практике правописания.</w:t>
      </w:r>
    </w:p>
    <w:p w:rsidR="001F2294" w:rsidRPr="005C3E38" w:rsidRDefault="001F2294" w:rsidP="001F2294">
      <w:pPr>
        <w:spacing w:line="264" w:lineRule="auto"/>
        <w:ind w:firstLine="600"/>
      </w:pPr>
      <w:r w:rsidRPr="005C3E38">
        <w:rPr>
          <w:color w:val="000000"/>
        </w:rPr>
        <w:t>Использовать знания по морфемике и словообразованию при выполнении языкового анализа различных видов и в практике правописания.</w:t>
      </w:r>
    </w:p>
    <w:p w:rsidR="001F2294" w:rsidRPr="005C3E38" w:rsidRDefault="001F2294" w:rsidP="001F2294">
      <w:pPr>
        <w:spacing w:line="264" w:lineRule="auto"/>
        <w:ind w:firstLine="600"/>
      </w:pPr>
      <w:r w:rsidRPr="005C3E38">
        <w:rPr>
          <w:color w:val="000000"/>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1F2294" w:rsidRPr="005C3E38" w:rsidRDefault="001F2294" w:rsidP="001F2294">
      <w:pPr>
        <w:spacing w:line="264" w:lineRule="auto"/>
        <w:ind w:firstLine="600"/>
      </w:pPr>
      <w:r w:rsidRPr="005C3E38">
        <w:rPr>
          <w:color w:val="000000"/>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1F2294" w:rsidRPr="005C3E38" w:rsidRDefault="001F2294" w:rsidP="001F2294">
      <w:pPr>
        <w:spacing w:line="264" w:lineRule="auto"/>
        <w:ind w:firstLine="600"/>
      </w:pPr>
      <w:r w:rsidRPr="005C3E38">
        <w:rPr>
          <w:color w:val="000000"/>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1F2294" w:rsidRPr="005C3E38" w:rsidRDefault="001F2294" w:rsidP="001F2294">
      <w:pPr>
        <w:spacing w:line="264" w:lineRule="auto"/>
        <w:ind w:firstLine="600"/>
      </w:pPr>
      <w:r w:rsidRPr="005C3E38">
        <w:rPr>
          <w:color w:val="000000"/>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F2294" w:rsidRPr="005C3E38" w:rsidRDefault="001F2294" w:rsidP="001F2294">
      <w:pPr>
        <w:spacing w:line="264" w:lineRule="auto"/>
        <w:ind w:firstLine="600"/>
      </w:pPr>
      <w:r w:rsidRPr="005C3E38">
        <w:rPr>
          <w:color w:val="000000"/>
        </w:rPr>
        <w:t>Использовать грамматические словари и справочники в речевой практике.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Морфология. Культура речи</w:t>
      </w:r>
    </w:p>
    <w:p w:rsidR="001F2294" w:rsidRPr="005C3E38" w:rsidRDefault="001F2294" w:rsidP="001F2294">
      <w:pPr>
        <w:spacing w:line="264" w:lineRule="auto"/>
        <w:ind w:firstLine="600"/>
      </w:pPr>
      <w:r w:rsidRPr="005C3E38">
        <w:rPr>
          <w:color w:val="000000"/>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Причастие</w:t>
      </w:r>
    </w:p>
    <w:p w:rsidR="001F2294" w:rsidRPr="005C3E38" w:rsidRDefault="001F2294" w:rsidP="001F2294">
      <w:pPr>
        <w:spacing w:line="264" w:lineRule="auto"/>
        <w:ind w:firstLine="600"/>
      </w:pPr>
      <w:r w:rsidRPr="005C3E38">
        <w:rPr>
          <w:color w:val="000000"/>
        </w:rPr>
        <w:lastRenderedPageBreak/>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1F2294" w:rsidRPr="005C3E38" w:rsidRDefault="001F2294" w:rsidP="001F2294">
      <w:pPr>
        <w:spacing w:line="264" w:lineRule="auto"/>
        <w:ind w:firstLine="600"/>
      </w:pPr>
      <w:r w:rsidRPr="005C3E38">
        <w:rPr>
          <w:color w:val="000000"/>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1F2294" w:rsidRPr="005C3E38" w:rsidRDefault="001F2294" w:rsidP="001F2294">
      <w:pPr>
        <w:spacing w:line="264" w:lineRule="auto"/>
        <w:ind w:firstLine="600"/>
      </w:pPr>
      <w:r w:rsidRPr="005C3E38">
        <w:rPr>
          <w:color w:val="000000"/>
        </w:rPr>
        <w:t>Проводить морфологический, орфографический анализ причастий, применять это умение в речевой практике.</w:t>
      </w:r>
    </w:p>
    <w:p w:rsidR="001F2294" w:rsidRPr="005C3E38" w:rsidRDefault="001F2294" w:rsidP="001F2294">
      <w:pPr>
        <w:spacing w:line="264" w:lineRule="auto"/>
        <w:ind w:firstLine="600"/>
      </w:pPr>
      <w:r w:rsidRPr="005C3E38">
        <w:rPr>
          <w:color w:val="000000"/>
        </w:rPr>
        <w:t>Составлять словосочетания с причастием в роли зависимого слова, конструировать причастные обороты.</w:t>
      </w:r>
    </w:p>
    <w:p w:rsidR="001F2294" w:rsidRPr="005C3E38" w:rsidRDefault="001F2294" w:rsidP="001F2294">
      <w:pPr>
        <w:spacing w:line="264" w:lineRule="auto"/>
        <w:ind w:firstLine="600"/>
      </w:pPr>
      <w:r w:rsidRPr="005C3E38">
        <w:rPr>
          <w:color w:val="000000"/>
        </w:rPr>
        <w:t>Уместно использовать причастия в речи, различать созвучные причастия и имена прилагательные (</w:t>
      </w:r>
      <w:r w:rsidRPr="005C3E38">
        <w:rPr>
          <w:b/>
          <w:color w:val="000000"/>
        </w:rPr>
        <w:t>висящий</w:t>
      </w:r>
      <w:r w:rsidRPr="005C3E38">
        <w:rPr>
          <w:color w:val="000000"/>
        </w:rPr>
        <w:t xml:space="preserve"> — </w:t>
      </w:r>
      <w:r w:rsidRPr="005C3E38">
        <w:rPr>
          <w:b/>
          <w:color w:val="000000"/>
        </w:rPr>
        <w:t>висячий,</w:t>
      </w:r>
      <w:r w:rsidRPr="005C3E38">
        <w:rPr>
          <w:color w:val="000000"/>
        </w:rPr>
        <w:t xml:space="preserve"> </w:t>
      </w:r>
      <w:r w:rsidRPr="005C3E38">
        <w:rPr>
          <w:b/>
          <w:color w:val="000000"/>
        </w:rPr>
        <w:t>горящий</w:t>
      </w:r>
      <w:r w:rsidRPr="005C3E38">
        <w:rPr>
          <w:color w:val="000000"/>
        </w:rPr>
        <w:t xml:space="preserve"> — </w:t>
      </w:r>
      <w:r w:rsidRPr="005C3E38">
        <w:rPr>
          <w:b/>
          <w:color w:val="000000"/>
        </w:rPr>
        <w:t>горячий</w:t>
      </w:r>
      <w:r w:rsidRPr="005C3E38">
        <w:rPr>
          <w:color w:val="000000"/>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5C3E38">
        <w:rPr>
          <w:b/>
          <w:color w:val="000000"/>
        </w:rPr>
        <w:t>н</w:t>
      </w:r>
      <w:r w:rsidRPr="005C3E38">
        <w:rPr>
          <w:color w:val="000000"/>
        </w:rPr>
        <w:t xml:space="preserve"> и </w:t>
      </w:r>
      <w:r w:rsidRPr="005C3E38">
        <w:rPr>
          <w:b/>
          <w:color w:val="000000"/>
        </w:rPr>
        <w:t>нн</w:t>
      </w:r>
      <w:r w:rsidRPr="005C3E38">
        <w:rPr>
          <w:color w:val="000000"/>
        </w:rPr>
        <w:t xml:space="preserve"> в причастиях и отглагольных именах прилагательных, написания гласной перед суффиксом -</w:t>
      </w:r>
      <w:r w:rsidRPr="005C3E38">
        <w:rPr>
          <w:b/>
          <w:color w:val="000000"/>
        </w:rPr>
        <w:t>вш</w:t>
      </w:r>
      <w:r w:rsidRPr="005C3E38">
        <w:rPr>
          <w:color w:val="000000"/>
        </w:rPr>
        <w:t>- действительных причастий прошедшего времени, перед суффиксом -</w:t>
      </w:r>
      <w:r w:rsidRPr="005C3E38">
        <w:rPr>
          <w:b/>
          <w:color w:val="000000"/>
        </w:rPr>
        <w:t>нн</w:t>
      </w:r>
      <w:r w:rsidRPr="005C3E38">
        <w:rPr>
          <w:color w:val="000000"/>
        </w:rPr>
        <w:t xml:space="preserve">- страдательных причастий прошедшего времени, написания </w:t>
      </w:r>
      <w:r w:rsidRPr="005C3E38">
        <w:rPr>
          <w:b/>
          <w:color w:val="000000"/>
        </w:rPr>
        <w:t>не</w:t>
      </w:r>
      <w:r w:rsidRPr="005C3E38">
        <w:rPr>
          <w:color w:val="000000"/>
        </w:rPr>
        <w:t xml:space="preserve"> с причастиями.</w:t>
      </w:r>
    </w:p>
    <w:p w:rsidR="001F2294" w:rsidRPr="005C3E38" w:rsidRDefault="001F2294" w:rsidP="001F2294">
      <w:pPr>
        <w:spacing w:line="264" w:lineRule="auto"/>
        <w:ind w:firstLine="600"/>
      </w:pPr>
      <w:r w:rsidRPr="005C3E38">
        <w:rPr>
          <w:color w:val="000000"/>
        </w:rPr>
        <w:t>Правильно расставлять знаки препинания в предложениях с причастным оборотом.</w:t>
      </w:r>
    </w:p>
    <w:p w:rsidR="001F2294" w:rsidRPr="005C3E38" w:rsidRDefault="001F2294" w:rsidP="001F2294">
      <w:pPr>
        <w:spacing w:line="264" w:lineRule="auto"/>
        <w:ind w:firstLine="600"/>
      </w:pPr>
      <w:r w:rsidRPr="005C3E38">
        <w:rPr>
          <w:color w:val="000000"/>
        </w:rPr>
        <w:t>Проводить синтаксический и пунктуационный анализ предложений с причастным оборотом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Деепричастие</w:t>
      </w:r>
    </w:p>
    <w:p w:rsidR="001F2294" w:rsidRPr="005C3E38" w:rsidRDefault="001F2294" w:rsidP="001F2294">
      <w:pPr>
        <w:spacing w:line="264" w:lineRule="auto"/>
        <w:ind w:firstLine="600"/>
      </w:pPr>
      <w:r w:rsidRPr="005C3E38">
        <w:rPr>
          <w:color w:val="000000"/>
        </w:rPr>
        <w:t>Определять признаки глагола и наречия в деепричастии, синтаксическую функцию деепричастия.</w:t>
      </w:r>
    </w:p>
    <w:p w:rsidR="001F2294" w:rsidRPr="005C3E38" w:rsidRDefault="001F2294" w:rsidP="001F2294">
      <w:pPr>
        <w:spacing w:line="264" w:lineRule="auto"/>
        <w:ind w:firstLine="600"/>
      </w:pPr>
      <w:r w:rsidRPr="005C3E38">
        <w:rPr>
          <w:color w:val="000000"/>
        </w:rPr>
        <w:t>Распознавать деепричастия совершенного и несовершенного вида.</w:t>
      </w:r>
    </w:p>
    <w:p w:rsidR="001F2294" w:rsidRPr="005C3E38" w:rsidRDefault="001F2294" w:rsidP="001F2294">
      <w:pPr>
        <w:spacing w:line="264" w:lineRule="auto"/>
        <w:ind w:firstLine="600"/>
      </w:pPr>
      <w:r w:rsidRPr="005C3E38">
        <w:rPr>
          <w:color w:val="000000"/>
        </w:rPr>
        <w:t>Проводить морфологический, орфографический анализ деепричастий, применять это умение в речевой практике.</w:t>
      </w:r>
    </w:p>
    <w:p w:rsidR="001F2294" w:rsidRPr="005C3E38" w:rsidRDefault="001F2294" w:rsidP="001F2294">
      <w:pPr>
        <w:spacing w:line="264" w:lineRule="auto"/>
        <w:ind w:firstLine="600"/>
      </w:pPr>
      <w:r w:rsidRPr="005C3E38">
        <w:rPr>
          <w:color w:val="000000"/>
        </w:rPr>
        <w:t>Конструировать деепричастный оборот, определять роль деепричастия в предложении.</w:t>
      </w:r>
    </w:p>
    <w:p w:rsidR="001F2294" w:rsidRPr="005C3E38" w:rsidRDefault="001F2294" w:rsidP="001F2294">
      <w:pPr>
        <w:spacing w:line="264" w:lineRule="auto"/>
        <w:ind w:firstLine="600"/>
      </w:pPr>
      <w:r w:rsidRPr="005C3E38">
        <w:rPr>
          <w:color w:val="000000"/>
        </w:rPr>
        <w:t>Уместно использовать деепричастия в речи.</w:t>
      </w:r>
    </w:p>
    <w:p w:rsidR="001F2294" w:rsidRPr="005C3E38" w:rsidRDefault="001F2294" w:rsidP="001F2294">
      <w:pPr>
        <w:spacing w:line="264" w:lineRule="auto"/>
        <w:ind w:firstLine="600"/>
      </w:pPr>
      <w:r w:rsidRPr="005C3E38">
        <w:rPr>
          <w:color w:val="000000"/>
        </w:rPr>
        <w:t>Правильно ставить ударение в деепричастиях.</w:t>
      </w:r>
    </w:p>
    <w:p w:rsidR="001F2294" w:rsidRPr="005C3E38" w:rsidRDefault="001F2294" w:rsidP="001F2294">
      <w:pPr>
        <w:spacing w:line="264" w:lineRule="auto"/>
        <w:ind w:firstLine="600"/>
      </w:pPr>
      <w:r w:rsidRPr="005C3E38">
        <w:rPr>
          <w:color w:val="000000"/>
        </w:rPr>
        <w:t xml:space="preserve">Применять правила написания гласных в суффиксах деепричастий, правила слитного и раздельного написания </w:t>
      </w:r>
      <w:r w:rsidRPr="005C3E38">
        <w:rPr>
          <w:b/>
          <w:color w:val="000000"/>
        </w:rPr>
        <w:t>не</w:t>
      </w:r>
      <w:r w:rsidRPr="005C3E38">
        <w:rPr>
          <w:color w:val="000000"/>
        </w:rPr>
        <w:t xml:space="preserve"> с деепричастиями.</w:t>
      </w:r>
    </w:p>
    <w:p w:rsidR="001F2294" w:rsidRPr="005C3E38" w:rsidRDefault="001F2294" w:rsidP="001F2294">
      <w:pPr>
        <w:spacing w:line="264" w:lineRule="auto"/>
        <w:ind w:firstLine="600"/>
      </w:pPr>
      <w:r w:rsidRPr="005C3E38">
        <w:rPr>
          <w:color w:val="000000"/>
        </w:rPr>
        <w:t>Правильно строить предложения с одиночными деепричастиями и деепричастными оборотами.</w:t>
      </w:r>
    </w:p>
    <w:p w:rsidR="001F2294" w:rsidRPr="005C3E38" w:rsidRDefault="001F2294" w:rsidP="001F2294">
      <w:pPr>
        <w:spacing w:line="264" w:lineRule="auto"/>
        <w:ind w:firstLine="600"/>
      </w:pPr>
      <w:r w:rsidRPr="005C3E38">
        <w:rPr>
          <w:color w:val="000000"/>
        </w:rPr>
        <w:t>Правильно расставлять знаки препинания в предложениях с одиночным деепричастием и деепричастным оборотом.</w:t>
      </w:r>
    </w:p>
    <w:p w:rsidR="001F2294" w:rsidRPr="005C3E38" w:rsidRDefault="001F2294" w:rsidP="001F2294">
      <w:pPr>
        <w:spacing w:line="264" w:lineRule="auto"/>
        <w:ind w:firstLine="600"/>
      </w:pPr>
      <w:r w:rsidRPr="005C3E38">
        <w:rPr>
          <w:color w:val="000000"/>
        </w:rPr>
        <w:lastRenderedPageBreak/>
        <w:t>Проводить синтаксический и пунктуационный анализ предложений с одиночным деепричастием и деепричастным оборотом (в рамках изученного).</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Наречие</w:t>
      </w:r>
    </w:p>
    <w:p w:rsidR="001F2294" w:rsidRPr="005C3E38" w:rsidRDefault="001F2294" w:rsidP="001F2294">
      <w:pPr>
        <w:spacing w:line="264" w:lineRule="auto"/>
        <w:ind w:firstLine="600"/>
      </w:pPr>
      <w:r w:rsidRPr="005C3E38">
        <w:rPr>
          <w:color w:val="000000"/>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1F2294" w:rsidRPr="005C3E38" w:rsidRDefault="001F2294" w:rsidP="001F2294">
      <w:pPr>
        <w:spacing w:line="264" w:lineRule="auto"/>
        <w:ind w:firstLine="600"/>
      </w:pPr>
      <w:r w:rsidRPr="005C3E38">
        <w:rPr>
          <w:color w:val="000000"/>
        </w:rPr>
        <w:t>Проводить морфологический, орфографический анализ наречий (в рамках изученного), применять это умение в речевой практике.</w:t>
      </w:r>
    </w:p>
    <w:p w:rsidR="001F2294" w:rsidRPr="005C3E38" w:rsidRDefault="001F2294" w:rsidP="001F2294">
      <w:pPr>
        <w:spacing w:line="264" w:lineRule="auto"/>
        <w:ind w:firstLine="600"/>
      </w:pPr>
      <w:r w:rsidRPr="005C3E38">
        <w:rPr>
          <w:color w:val="000000"/>
        </w:rPr>
        <w:t>Соблюдать нормы образования степеней сравнения наречий, произношения наречий, постановки в них ударения.</w:t>
      </w:r>
    </w:p>
    <w:p w:rsidR="001F2294" w:rsidRPr="005C3E38" w:rsidRDefault="001F2294" w:rsidP="001F2294">
      <w:pPr>
        <w:spacing w:line="264" w:lineRule="auto"/>
        <w:ind w:firstLine="600"/>
      </w:pPr>
      <w:r w:rsidRPr="005C3E38">
        <w:rPr>
          <w:color w:val="000000"/>
        </w:rPr>
        <w:t xml:space="preserve">Применять правила слитного, раздельного и дефисного написания наречий; написания </w:t>
      </w:r>
      <w:r w:rsidRPr="005C3E38">
        <w:rPr>
          <w:b/>
          <w:color w:val="000000"/>
        </w:rPr>
        <w:t xml:space="preserve">н </w:t>
      </w:r>
      <w:r w:rsidRPr="005C3E38">
        <w:rPr>
          <w:color w:val="000000"/>
        </w:rPr>
        <w:t xml:space="preserve">и </w:t>
      </w:r>
      <w:r w:rsidRPr="005C3E38">
        <w:rPr>
          <w:b/>
          <w:color w:val="000000"/>
        </w:rPr>
        <w:t>нн</w:t>
      </w:r>
      <w:r w:rsidRPr="005C3E38">
        <w:rPr>
          <w:color w:val="000000"/>
        </w:rPr>
        <w:t xml:space="preserve"> в наречиях на </w:t>
      </w:r>
      <w:r w:rsidRPr="005C3E38">
        <w:rPr>
          <w:b/>
          <w:color w:val="000000"/>
        </w:rPr>
        <w:t>-о</w:t>
      </w:r>
      <w:r w:rsidRPr="005C3E38">
        <w:rPr>
          <w:color w:val="000000"/>
        </w:rPr>
        <w:t xml:space="preserve"> и </w:t>
      </w:r>
      <w:r w:rsidRPr="005C3E38">
        <w:rPr>
          <w:b/>
          <w:color w:val="000000"/>
        </w:rPr>
        <w:t>-е</w:t>
      </w:r>
      <w:r w:rsidRPr="005C3E38">
        <w:rPr>
          <w:color w:val="000000"/>
        </w:rPr>
        <w:t xml:space="preserve">; написания суффиксов </w:t>
      </w:r>
      <w:r w:rsidRPr="005C3E38">
        <w:rPr>
          <w:b/>
          <w:color w:val="000000"/>
        </w:rPr>
        <w:t xml:space="preserve">-а </w:t>
      </w:r>
      <w:r w:rsidRPr="005C3E38">
        <w:rPr>
          <w:color w:val="000000"/>
        </w:rPr>
        <w:t>и</w:t>
      </w:r>
      <w:r w:rsidRPr="005C3E38">
        <w:rPr>
          <w:b/>
          <w:color w:val="000000"/>
        </w:rPr>
        <w:t xml:space="preserve"> -о</w:t>
      </w:r>
      <w:r w:rsidRPr="005C3E38">
        <w:rPr>
          <w:color w:val="000000"/>
        </w:rPr>
        <w:t xml:space="preserve"> наречий с приставками </w:t>
      </w:r>
      <w:r w:rsidRPr="005C3E38">
        <w:rPr>
          <w:b/>
          <w:color w:val="000000"/>
        </w:rPr>
        <w:t>из-</w:t>
      </w:r>
      <w:r w:rsidRPr="005C3E38">
        <w:rPr>
          <w:color w:val="000000"/>
        </w:rPr>
        <w:t xml:space="preserve">, </w:t>
      </w:r>
      <w:r w:rsidRPr="005C3E38">
        <w:rPr>
          <w:b/>
          <w:color w:val="000000"/>
        </w:rPr>
        <w:t>до-</w:t>
      </w:r>
      <w:r w:rsidRPr="005C3E38">
        <w:rPr>
          <w:color w:val="000000"/>
        </w:rPr>
        <w:t xml:space="preserve">, </w:t>
      </w:r>
      <w:r w:rsidRPr="005C3E38">
        <w:rPr>
          <w:b/>
          <w:color w:val="000000"/>
        </w:rPr>
        <w:t>с-</w:t>
      </w:r>
      <w:r w:rsidRPr="005C3E38">
        <w:rPr>
          <w:color w:val="000000"/>
        </w:rPr>
        <w:t xml:space="preserve">, </w:t>
      </w:r>
      <w:r w:rsidRPr="005C3E38">
        <w:rPr>
          <w:b/>
          <w:color w:val="000000"/>
        </w:rPr>
        <w:t>в-</w:t>
      </w:r>
      <w:r w:rsidRPr="005C3E38">
        <w:rPr>
          <w:color w:val="000000"/>
        </w:rPr>
        <w:t xml:space="preserve">, </w:t>
      </w:r>
      <w:r w:rsidRPr="005C3E38">
        <w:rPr>
          <w:b/>
          <w:color w:val="000000"/>
        </w:rPr>
        <w:t>на-</w:t>
      </w:r>
      <w:r w:rsidRPr="005C3E38">
        <w:rPr>
          <w:color w:val="000000"/>
        </w:rPr>
        <w:t xml:space="preserve">, </w:t>
      </w:r>
      <w:r w:rsidRPr="005C3E38">
        <w:rPr>
          <w:b/>
          <w:color w:val="000000"/>
        </w:rPr>
        <w:t>за-</w:t>
      </w:r>
      <w:r w:rsidRPr="005C3E38">
        <w:rPr>
          <w:color w:val="000000"/>
        </w:rPr>
        <w:t xml:space="preserve">; употребления </w:t>
      </w:r>
      <w:r w:rsidRPr="005C3E38">
        <w:rPr>
          <w:b/>
          <w:color w:val="000000"/>
        </w:rPr>
        <w:t xml:space="preserve">ь </w:t>
      </w:r>
      <w:r w:rsidRPr="005C3E38">
        <w:rPr>
          <w:color w:val="000000"/>
        </w:rPr>
        <w:t>на конце наречий после шипящих; написания суффиксов наречий -</w:t>
      </w:r>
      <w:r w:rsidRPr="005C3E38">
        <w:rPr>
          <w:b/>
          <w:color w:val="000000"/>
        </w:rPr>
        <w:t>о</w:t>
      </w:r>
      <w:r w:rsidRPr="005C3E38">
        <w:rPr>
          <w:color w:val="000000"/>
        </w:rPr>
        <w:t xml:space="preserve"> и -</w:t>
      </w:r>
      <w:r w:rsidRPr="005C3E38">
        <w:rPr>
          <w:b/>
          <w:color w:val="000000"/>
        </w:rPr>
        <w:t>е</w:t>
      </w:r>
      <w:r w:rsidRPr="005C3E38">
        <w:rPr>
          <w:color w:val="000000"/>
        </w:rPr>
        <w:t xml:space="preserve"> после шипящих; написания </w:t>
      </w:r>
      <w:r w:rsidRPr="005C3E38">
        <w:rPr>
          <w:b/>
          <w:color w:val="000000"/>
        </w:rPr>
        <w:t>е</w:t>
      </w:r>
      <w:r w:rsidRPr="005C3E38">
        <w:rPr>
          <w:color w:val="000000"/>
        </w:rPr>
        <w:t xml:space="preserve"> и </w:t>
      </w:r>
      <w:r w:rsidRPr="005C3E38">
        <w:rPr>
          <w:b/>
          <w:color w:val="000000"/>
        </w:rPr>
        <w:t>и</w:t>
      </w:r>
      <w:r w:rsidRPr="005C3E38">
        <w:rPr>
          <w:color w:val="000000"/>
        </w:rPr>
        <w:t xml:space="preserve"> в приставках </w:t>
      </w:r>
      <w:r w:rsidRPr="005C3E38">
        <w:rPr>
          <w:b/>
          <w:color w:val="000000"/>
        </w:rPr>
        <w:t>не-</w:t>
      </w:r>
      <w:r w:rsidRPr="005C3E38">
        <w:rPr>
          <w:color w:val="000000"/>
        </w:rPr>
        <w:t xml:space="preserve"> и </w:t>
      </w:r>
      <w:r w:rsidRPr="005C3E38">
        <w:rPr>
          <w:b/>
          <w:color w:val="000000"/>
        </w:rPr>
        <w:t xml:space="preserve">ни- </w:t>
      </w:r>
      <w:r w:rsidRPr="005C3E38">
        <w:rPr>
          <w:color w:val="000000"/>
        </w:rPr>
        <w:t xml:space="preserve">наречий; слитного и раздельного написания </w:t>
      </w:r>
      <w:r w:rsidRPr="005C3E38">
        <w:rPr>
          <w:b/>
          <w:color w:val="000000"/>
        </w:rPr>
        <w:t xml:space="preserve">не </w:t>
      </w:r>
      <w:r w:rsidRPr="005C3E38">
        <w:rPr>
          <w:color w:val="000000"/>
        </w:rPr>
        <w:t>с наречиями.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Слова категории состояния</w:t>
      </w:r>
    </w:p>
    <w:p w:rsidR="001F2294" w:rsidRPr="005C3E38" w:rsidRDefault="001F2294" w:rsidP="001F2294">
      <w:pPr>
        <w:spacing w:line="264" w:lineRule="auto"/>
        <w:ind w:firstLine="600"/>
      </w:pPr>
      <w:r w:rsidRPr="005C3E38">
        <w:rPr>
          <w:color w:val="000000"/>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Служебные части речи</w:t>
      </w:r>
    </w:p>
    <w:p w:rsidR="001F2294" w:rsidRPr="005C3E38" w:rsidRDefault="001F2294" w:rsidP="001F2294">
      <w:pPr>
        <w:spacing w:line="264" w:lineRule="auto"/>
        <w:ind w:firstLine="600"/>
      </w:pPr>
      <w:r w:rsidRPr="005C3E38">
        <w:rPr>
          <w:color w:val="000000"/>
        </w:rPr>
        <w:t>Давать общую характеристику служебных частей речи, объяснять их отличия от самостоятельных частей речи.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Предлог</w:t>
      </w:r>
    </w:p>
    <w:p w:rsidR="001F2294" w:rsidRPr="005C3E38" w:rsidRDefault="001F2294" w:rsidP="001F2294">
      <w:pPr>
        <w:spacing w:line="264" w:lineRule="auto"/>
        <w:ind w:firstLine="600"/>
      </w:pPr>
      <w:r w:rsidRPr="005C3E38">
        <w:rPr>
          <w:color w:val="000000"/>
        </w:rPr>
        <w:t>Характеризовать предлог как служебную часть речи, различать производные и непроизводные предлоги, простые и составные предлоги.</w:t>
      </w:r>
    </w:p>
    <w:p w:rsidR="001F2294" w:rsidRPr="005C3E38" w:rsidRDefault="001F2294" w:rsidP="001F2294">
      <w:pPr>
        <w:spacing w:line="264" w:lineRule="auto"/>
        <w:ind w:firstLine="600"/>
      </w:pPr>
      <w:r w:rsidRPr="005C3E38">
        <w:rPr>
          <w:color w:val="000000"/>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1F2294" w:rsidRPr="005C3E38" w:rsidRDefault="001F2294" w:rsidP="001F2294">
      <w:pPr>
        <w:spacing w:line="264" w:lineRule="auto"/>
        <w:ind w:firstLine="600"/>
      </w:pPr>
      <w:r w:rsidRPr="005C3E38">
        <w:rPr>
          <w:color w:val="000000"/>
        </w:rPr>
        <w:t xml:space="preserve">Соблюдать нормы употребления имён существительных и местоимений с предлогами, предлогов </w:t>
      </w:r>
      <w:r w:rsidRPr="005C3E38">
        <w:rPr>
          <w:b/>
          <w:color w:val="000000"/>
        </w:rPr>
        <w:t>из</w:t>
      </w:r>
      <w:r w:rsidRPr="005C3E38">
        <w:rPr>
          <w:color w:val="000000"/>
        </w:rPr>
        <w:t xml:space="preserve"> – </w:t>
      </w:r>
      <w:r w:rsidRPr="005C3E38">
        <w:rPr>
          <w:b/>
          <w:color w:val="000000"/>
        </w:rPr>
        <w:t>с</w:t>
      </w:r>
      <w:r w:rsidRPr="005C3E38">
        <w:rPr>
          <w:color w:val="000000"/>
        </w:rPr>
        <w:t xml:space="preserve">, </w:t>
      </w:r>
      <w:r w:rsidRPr="005C3E38">
        <w:rPr>
          <w:b/>
          <w:color w:val="000000"/>
        </w:rPr>
        <w:t>в</w:t>
      </w:r>
      <w:r w:rsidRPr="005C3E38">
        <w:rPr>
          <w:color w:val="000000"/>
        </w:rPr>
        <w:t xml:space="preserve"> – </w:t>
      </w:r>
      <w:r w:rsidRPr="005C3E38">
        <w:rPr>
          <w:b/>
          <w:color w:val="000000"/>
        </w:rPr>
        <w:t>на</w:t>
      </w:r>
      <w:r w:rsidRPr="005C3E38">
        <w:rPr>
          <w:color w:val="000000"/>
        </w:rPr>
        <w:t xml:space="preserve"> в составе словосочетаний, правила правописания производных предлогов.</w:t>
      </w:r>
    </w:p>
    <w:p w:rsidR="001F2294" w:rsidRPr="005C3E38" w:rsidRDefault="001F2294" w:rsidP="001F2294">
      <w:pPr>
        <w:spacing w:line="264" w:lineRule="auto"/>
        <w:ind w:firstLine="600"/>
      </w:pPr>
      <w:r w:rsidRPr="005C3E38">
        <w:rPr>
          <w:color w:val="000000"/>
        </w:rPr>
        <w:t>Проводить морфологический анализ предлогов, применять это умение при выполнении языкового анализа различных ­видов и в речевой практике.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lastRenderedPageBreak/>
        <w:t>Союз</w:t>
      </w:r>
    </w:p>
    <w:p w:rsidR="001F2294" w:rsidRPr="005C3E38" w:rsidRDefault="001F2294" w:rsidP="001F2294">
      <w:pPr>
        <w:spacing w:line="264" w:lineRule="auto"/>
        <w:ind w:firstLine="600"/>
      </w:pPr>
      <w:r w:rsidRPr="005C3E38">
        <w:rPr>
          <w:color w:val="000000"/>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1F2294" w:rsidRPr="005C3E38" w:rsidRDefault="001F2294" w:rsidP="001F2294">
      <w:pPr>
        <w:spacing w:line="264" w:lineRule="auto"/>
        <w:ind w:firstLine="600"/>
      </w:pPr>
      <w:r w:rsidRPr="005C3E38">
        <w:rPr>
          <w:color w:val="000000"/>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5C3E38">
        <w:rPr>
          <w:b/>
          <w:color w:val="000000"/>
        </w:rPr>
        <w:t>и</w:t>
      </w:r>
      <w:r w:rsidRPr="005C3E38">
        <w:rPr>
          <w:color w:val="000000"/>
        </w:rPr>
        <w:t>.</w:t>
      </w:r>
    </w:p>
    <w:p w:rsidR="001F2294" w:rsidRPr="005C3E38" w:rsidRDefault="001F2294" w:rsidP="001F2294">
      <w:pPr>
        <w:spacing w:line="264" w:lineRule="auto"/>
        <w:ind w:firstLine="600"/>
      </w:pPr>
      <w:r w:rsidRPr="005C3E38">
        <w:rPr>
          <w:color w:val="000000"/>
        </w:rPr>
        <w:t>Проводить морфологический анализ союзов, применять это умение в речевой практике.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Частица</w:t>
      </w:r>
    </w:p>
    <w:p w:rsidR="001F2294" w:rsidRPr="005C3E38" w:rsidRDefault="001F2294" w:rsidP="001F2294">
      <w:pPr>
        <w:spacing w:line="264" w:lineRule="auto"/>
        <w:ind w:firstLine="600"/>
      </w:pPr>
      <w:r w:rsidRPr="005C3E38">
        <w:rPr>
          <w:color w:val="000000"/>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F2294" w:rsidRPr="005C3E38" w:rsidRDefault="001F2294" w:rsidP="001F2294">
      <w:pPr>
        <w:spacing w:line="264" w:lineRule="auto"/>
        <w:ind w:firstLine="600"/>
      </w:pPr>
      <w:r w:rsidRPr="005C3E38">
        <w:rPr>
          <w:color w:val="000000"/>
        </w:rPr>
        <w:t>Употреблять частицы в речи в соответствии с их значением и стилистической окраской; соблюдать нормы правописания частиц.</w:t>
      </w:r>
    </w:p>
    <w:p w:rsidR="001F2294" w:rsidRPr="005C3E38" w:rsidRDefault="001F2294" w:rsidP="001F2294">
      <w:pPr>
        <w:spacing w:line="264" w:lineRule="auto"/>
        <w:ind w:firstLine="600"/>
      </w:pPr>
      <w:r w:rsidRPr="005C3E38">
        <w:rPr>
          <w:color w:val="000000"/>
        </w:rPr>
        <w:t>Проводить морфологический анализ частиц, применять это умение в речевой практике.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Междометия и звукоподражательные слова</w:t>
      </w:r>
    </w:p>
    <w:p w:rsidR="001F2294" w:rsidRPr="005C3E38" w:rsidRDefault="001F2294" w:rsidP="001F2294">
      <w:pPr>
        <w:spacing w:line="264" w:lineRule="auto"/>
        <w:ind w:firstLine="600"/>
      </w:pPr>
      <w:r w:rsidRPr="005C3E38">
        <w:rPr>
          <w:color w:val="000000"/>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F2294" w:rsidRPr="005C3E38" w:rsidRDefault="001F2294" w:rsidP="001F2294">
      <w:pPr>
        <w:spacing w:line="264" w:lineRule="auto"/>
        <w:ind w:firstLine="600"/>
      </w:pPr>
      <w:r w:rsidRPr="005C3E38">
        <w:rPr>
          <w:color w:val="000000"/>
        </w:rPr>
        <w:t>Проводить морфологический анализ междометий, применять это умение в речевой практике.</w:t>
      </w:r>
    </w:p>
    <w:p w:rsidR="001F2294" w:rsidRPr="005C3E38" w:rsidRDefault="001F2294" w:rsidP="001F2294">
      <w:pPr>
        <w:spacing w:line="264" w:lineRule="auto"/>
        <w:ind w:firstLine="600"/>
      </w:pPr>
      <w:r w:rsidRPr="005C3E38">
        <w:rPr>
          <w:color w:val="000000"/>
        </w:rPr>
        <w:t>Соблюдать пунктуационные правила оформления предложений с междометиями.</w:t>
      </w:r>
    </w:p>
    <w:p w:rsidR="001F2294" w:rsidRPr="005C3E38" w:rsidRDefault="001F2294" w:rsidP="001F2294">
      <w:pPr>
        <w:spacing w:line="264" w:lineRule="auto"/>
        <w:ind w:firstLine="600"/>
      </w:pPr>
      <w:r w:rsidRPr="005C3E38">
        <w:rPr>
          <w:color w:val="000000"/>
        </w:rPr>
        <w:t>Различать грамматические омонимы.</w:t>
      </w:r>
    </w:p>
    <w:p w:rsidR="001F2294" w:rsidRPr="005C3E38" w:rsidRDefault="001F2294" w:rsidP="001F2294">
      <w:pPr>
        <w:ind w:left="120"/>
      </w:pPr>
      <w:r w:rsidRPr="005C3E38">
        <w:rPr>
          <w:b/>
          <w:color w:val="000000"/>
        </w:rPr>
        <w:t>8 КЛАСС</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t>Иметь представление о русском языке как одном из славянских языков.</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Язык и речь</w:t>
      </w:r>
    </w:p>
    <w:p w:rsidR="001F2294" w:rsidRPr="005C3E38" w:rsidRDefault="001F2294" w:rsidP="001F2294">
      <w:pPr>
        <w:spacing w:line="264" w:lineRule="auto"/>
        <w:ind w:firstLine="600"/>
      </w:pPr>
      <w:r w:rsidRPr="005C3E38">
        <w:rPr>
          <w:color w:val="000000"/>
        </w:rPr>
        <w:t xml:space="preserve">Создавать устные монологические высказывания объёмом не менее 8 предложений на основе жизненных наблюдений, личных впечатлений, чтения </w:t>
      </w:r>
      <w:r w:rsidRPr="005C3E38">
        <w:rPr>
          <w:color w:val="000000"/>
        </w:rPr>
        <w:lastRenderedPageBreak/>
        <w:t>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1F2294" w:rsidRPr="005C3E38" w:rsidRDefault="001F2294" w:rsidP="001F2294">
      <w:pPr>
        <w:spacing w:line="264" w:lineRule="auto"/>
        <w:ind w:firstLine="600"/>
      </w:pPr>
      <w:r w:rsidRPr="005C3E38">
        <w:rPr>
          <w:color w:val="000000"/>
        </w:rPr>
        <w:t>Участвовать в диалоге на лингвистические темы (в рамках изученного) и темы на основе жизненных наблюдений (объём не менее 6 реплик).</w:t>
      </w:r>
    </w:p>
    <w:p w:rsidR="001F2294" w:rsidRPr="005C3E38" w:rsidRDefault="001F2294" w:rsidP="001F2294">
      <w:pPr>
        <w:spacing w:line="264" w:lineRule="auto"/>
        <w:ind w:firstLine="600"/>
      </w:pPr>
      <w:r w:rsidRPr="005C3E38">
        <w:rPr>
          <w:color w:val="000000"/>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F2294" w:rsidRPr="005C3E38" w:rsidRDefault="001F2294" w:rsidP="001F2294">
      <w:pPr>
        <w:spacing w:line="264" w:lineRule="auto"/>
        <w:ind w:firstLine="600"/>
      </w:pPr>
      <w:r w:rsidRPr="005C3E38">
        <w:rPr>
          <w:color w:val="000000"/>
        </w:rPr>
        <w:t>Владеть различными видами чтения: просмотровым, ознакомительным, изучающим, поисковым.</w:t>
      </w:r>
    </w:p>
    <w:p w:rsidR="001F2294" w:rsidRPr="005C3E38" w:rsidRDefault="001F2294" w:rsidP="001F2294">
      <w:pPr>
        <w:spacing w:line="264" w:lineRule="auto"/>
        <w:ind w:firstLine="600"/>
      </w:pPr>
      <w:r w:rsidRPr="005C3E38">
        <w:rPr>
          <w:color w:val="000000"/>
        </w:rPr>
        <w:t>Устно пересказывать прочитанный или прослушанный текст объёмом не менее 140 слов.</w:t>
      </w:r>
    </w:p>
    <w:p w:rsidR="001F2294" w:rsidRPr="005C3E38" w:rsidRDefault="001F2294" w:rsidP="001F2294">
      <w:pPr>
        <w:spacing w:line="264" w:lineRule="auto"/>
        <w:ind w:firstLine="600"/>
      </w:pPr>
      <w:r w:rsidRPr="005C3E38">
        <w:rPr>
          <w:color w:val="000000"/>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1F2294" w:rsidRPr="005C3E38" w:rsidRDefault="001F2294" w:rsidP="001F2294">
      <w:pPr>
        <w:spacing w:line="264" w:lineRule="auto"/>
        <w:ind w:firstLine="600"/>
      </w:pPr>
      <w:r w:rsidRPr="005C3E38">
        <w:rPr>
          <w:color w:val="000000"/>
        </w:rPr>
        <w:t>Осуществлять выбор языковых средств для создания высказывания в соответствии с целью, темой и коммуникативным замыслом.</w:t>
      </w:r>
    </w:p>
    <w:p w:rsidR="001F2294" w:rsidRPr="005C3E38" w:rsidRDefault="001F2294" w:rsidP="001F2294">
      <w:pPr>
        <w:spacing w:line="264" w:lineRule="auto"/>
        <w:ind w:firstLine="600"/>
      </w:pPr>
      <w:r w:rsidRPr="005C3E38">
        <w:rPr>
          <w:color w:val="000000"/>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 xml:space="preserve">Текст </w:t>
      </w:r>
    </w:p>
    <w:p w:rsidR="001F2294" w:rsidRPr="005C3E38" w:rsidRDefault="001F2294" w:rsidP="001F2294">
      <w:pPr>
        <w:spacing w:line="264" w:lineRule="auto"/>
        <w:ind w:firstLine="600"/>
      </w:pPr>
      <w:r w:rsidRPr="005C3E38">
        <w:rPr>
          <w:color w:val="000000"/>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w:t>
      </w:r>
      <w:r w:rsidRPr="005C3E38">
        <w:rPr>
          <w:color w:val="000000"/>
        </w:rPr>
        <w:lastRenderedPageBreak/>
        <w:t>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1F2294" w:rsidRPr="005C3E38" w:rsidRDefault="001F2294" w:rsidP="001F2294">
      <w:pPr>
        <w:spacing w:line="264" w:lineRule="auto"/>
        <w:ind w:firstLine="600"/>
      </w:pPr>
      <w:r w:rsidRPr="005C3E38">
        <w:rPr>
          <w:color w:val="000000"/>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1F2294" w:rsidRPr="005C3E38" w:rsidRDefault="001F2294" w:rsidP="001F2294">
      <w:pPr>
        <w:spacing w:line="264" w:lineRule="auto"/>
        <w:ind w:firstLine="600"/>
      </w:pPr>
      <w:r w:rsidRPr="005C3E38">
        <w:rPr>
          <w:color w:val="000000"/>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1F2294" w:rsidRPr="005C3E38" w:rsidRDefault="001F2294" w:rsidP="001F2294">
      <w:pPr>
        <w:spacing w:line="264" w:lineRule="auto"/>
        <w:ind w:firstLine="600"/>
      </w:pPr>
      <w:r w:rsidRPr="005C3E38">
        <w:rPr>
          <w:color w:val="000000"/>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F2294" w:rsidRPr="005C3E38" w:rsidRDefault="001F2294" w:rsidP="001F2294">
      <w:pPr>
        <w:spacing w:line="264" w:lineRule="auto"/>
        <w:ind w:firstLine="600"/>
      </w:pPr>
      <w:r w:rsidRPr="005C3E38">
        <w:rPr>
          <w:color w:val="000000"/>
        </w:rPr>
        <w:t>Представлять сообщение на заданную тему в виде презентации.</w:t>
      </w:r>
    </w:p>
    <w:p w:rsidR="001F2294" w:rsidRPr="005C3E38" w:rsidRDefault="001F2294" w:rsidP="001F2294">
      <w:pPr>
        <w:spacing w:line="264" w:lineRule="auto"/>
        <w:ind w:firstLine="600"/>
      </w:pPr>
      <w:r w:rsidRPr="005C3E38">
        <w:rPr>
          <w:color w:val="000000"/>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F2294" w:rsidRPr="005C3E38" w:rsidRDefault="001F2294" w:rsidP="001F2294">
      <w:pPr>
        <w:spacing w:line="264" w:lineRule="auto"/>
        <w:ind w:firstLine="600"/>
      </w:pPr>
      <w:r w:rsidRPr="005C3E38">
        <w:rPr>
          <w:color w:val="000000"/>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1F2294" w:rsidRPr="005C3E38" w:rsidRDefault="001F2294" w:rsidP="001F2294">
      <w:pPr>
        <w:spacing w:line="264" w:lineRule="auto"/>
        <w:ind w:firstLine="600"/>
      </w:pPr>
      <w:r w:rsidRPr="005C3E38">
        <w:rPr>
          <w:color w:val="000000"/>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F2294" w:rsidRPr="005C3E38" w:rsidRDefault="001F2294" w:rsidP="001F2294">
      <w:pPr>
        <w:spacing w:line="264" w:lineRule="auto"/>
        <w:ind w:firstLine="600"/>
      </w:pPr>
      <w:r w:rsidRPr="005C3E38">
        <w:rPr>
          <w:color w:val="000000"/>
        </w:rPr>
        <w:t>Осуществлять выбор языковых средств для создания высказывания в соответствии с целью, темой и коммуникативным замыслом.</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Pr>
          <w:b/>
          <w:color w:val="000000"/>
        </w:rPr>
        <w:t>C</w:t>
      </w:r>
      <w:r w:rsidRPr="005C3E38">
        <w:rPr>
          <w:b/>
          <w:color w:val="000000"/>
        </w:rPr>
        <w:t>интаксис. Культура речи. Пунктуация</w:t>
      </w:r>
    </w:p>
    <w:p w:rsidR="001F2294" w:rsidRPr="005C3E38" w:rsidRDefault="001F2294" w:rsidP="001F2294">
      <w:pPr>
        <w:spacing w:line="264" w:lineRule="auto"/>
        <w:ind w:firstLine="600"/>
      </w:pPr>
      <w:r w:rsidRPr="005C3E38">
        <w:rPr>
          <w:color w:val="000000"/>
        </w:rPr>
        <w:lastRenderedPageBreak/>
        <w:t>Иметь представление о синтаксисе как разделе лингвистики.</w:t>
      </w:r>
    </w:p>
    <w:p w:rsidR="001F2294" w:rsidRPr="005C3E38" w:rsidRDefault="001F2294" w:rsidP="001F2294">
      <w:pPr>
        <w:spacing w:line="264" w:lineRule="auto"/>
        <w:ind w:firstLine="600"/>
      </w:pPr>
      <w:r w:rsidRPr="005C3E38">
        <w:rPr>
          <w:color w:val="000000"/>
        </w:rPr>
        <w:t>Распознавать словосочетание и предложение как единицы синтаксиса.</w:t>
      </w:r>
    </w:p>
    <w:p w:rsidR="001F2294" w:rsidRPr="005C3E38" w:rsidRDefault="001F2294" w:rsidP="001F2294">
      <w:pPr>
        <w:spacing w:line="264" w:lineRule="auto"/>
        <w:ind w:firstLine="600"/>
      </w:pPr>
      <w:r w:rsidRPr="005C3E38">
        <w:rPr>
          <w:color w:val="000000"/>
        </w:rPr>
        <w:t>Различать функции знаков препинания.</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Словосочетание</w:t>
      </w:r>
    </w:p>
    <w:p w:rsidR="001F2294" w:rsidRPr="005C3E38" w:rsidRDefault="001F2294" w:rsidP="001F2294">
      <w:pPr>
        <w:spacing w:line="264" w:lineRule="auto"/>
        <w:ind w:firstLine="600"/>
      </w:pPr>
      <w:r w:rsidRPr="005C3E38">
        <w:rPr>
          <w:color w:val="000000"/>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1F2294" w:rsidRPr="005C3E38" w:rsidRDefault="001F2294" w:rsidP="001F2294">
      <w:pPr>
        <w:spacing w:line="264" w:lineRule="auto"/>
        <w:ind w:firstLine="600"/>
      </w:pPr>
      <w:r w:rsidRPr="005C3E38">
        <w:rPr>
          <w:color w:val="000000"/>
        </w:rPr>
        <w:t>Применять нормы построения словосочетаний.</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Предложение</w:t>
      </w:r>
    </w:p>
    <w:p w:rsidR="001F2294" w:rsidRPr="005C3E38" w:rsidRDefault="001F2294" w:rsidP="001F2294">
      <w:pPr>
        <w:spacing w:line="264" w:lineRule="auto"/>
        <w:ind w:firstLine="600"/>
      </w:pPr>
      <w:r w:rsidRPr="005C3E38">
        <w:rPr>
          <w:color w:val="000000"/>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1F2294" w:rsidRPr="005C3E38" w:rsidRDefault="001F2294" w:rsidP="001F2294">
      <w:pPr>
        <w:spacing w:line="264" w:lineRule="auto"/>
        <w:ind w:firstLine="600"/>
      </w:pPr>
      <w:r w:rsidRPr="005C3E38">
        <w:rPr>
          <w:color w:val="000000"/>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1F2294" w:rsidRPr="005C3E38" w:rsidRDefault="001F2294" w:rsidP="001F2294">
      <w:pPr>
        <w:spacing w:line="264" w:lineRule="auto"/>
        <w:ind w:firstLine="600"/>
      </w:pPr>
      <w:r w:rsidRPr="005C3E38">
        <w:rPr>
          <w:color w:val="000000"/>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5C3E38">
        <w:rPr>
          <w:b/>
          <w:color w:val="000000"/>
        </w:rPr>
        <w:t>большинство</w:t>
      </w:r>
      <w:r w:rsidRPr="005C3E38">
        <w:rPr>
          <w:color w:val="000000"/>
        </w:rPr>
        <w:t xml:space="preserve"> – </w:t>
      </w:r>
      <w:r w:rsidRPr="005C3E38">
        <w:rPr>
          <w:b/>
          <w:color w:val="000000"/>
        </w:rPr>
        <w:t>меньшинство</w:t>
      </w:r>
      <w:r w:rsidRPr="005C3E38">
        <w:rPr>
          <w:color w:val="000000"/>
        </w:rPr>
        <w:t>, количественными сочетаниями. Применять нормы постановки тире между подлежащим и сказуемым.</w:t>
      </w:r>
    </w:p>
    <w:p w:rsidR="001F2294" w:rsidRPr="005C3E38" w:rsidRDefault="001F2294" w:rsidP="001F2294">
      <w:pPr>
        <w:spacing w:line="264" w:lineRule="auto"/>
        <w:ind w:firstLine="600"/>
      </w:pPr>
      <w:r w:rsidRPr="005C3E38">
        <w:rPr>
          <w:color w:val="000000"/>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F2294" w:rsidRPr="005C3E38" w:rsidRDefault="001F2294" w:rsidP="001F2294">
      <w:pPr>
        <w:spacing w:line="264" w:lineRule="auto"/>
        <w:ind w:firstLine="600"/>
      </w:pPr>
      <w:r w:rsidRPr="005C3E38">
        <w:rPr>
          <w:color w:val="000000"/>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F2294" w:rsidRPr="005C3E38" w:rsidRDefault="001F2294" w:rsidP="001F2294">
      <w:pPr>
        <w:spacing w:line="264" w:lineRule="auto"/>
        <w:ind w:firstLine="600"/>
      </w:pPr>
      <w:r w:rsidRPr="005C3E38">
        <w:rPr>
          <w:color w:val="000000"/>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w:t>
      </w:r>
      <w:r w:rsidRPr="005C3E38">
        <w:rPr>
          <w:color w:val="000000"/>
        </w:rPr>
        <w:lastRenderedPageBreak/>
        <w:t xml:space="preserve">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5C3E38">
        <w:rPr>
          <w:b/>
          <w:color w:val="000000"/>
        </w:rPr>
        <w:t>да</w:t>
      </w:r>
      <w:r w:rsidRPr="005C3E38">
        <w:rPr>
          <w:color w:val="000000"/>
        </w:rPr>
        <w:t xml:space="preserve">, </w:t>
      </w:r>
      <w:r w:rsidRPr="005C3E38">
        <w:rPr>
          <w:b/>
          <w:color w:val="000000"/>
        </w:rPr>
        <w:t>нет</w:t>
      </w:r>
      <w:r w:rsidRPr="005C3E38">
        <w:rPr>
          <w:color w:val="000000"/>
        </w:rPr>
        <w:t>.</w:t>
      </w:r>
    </w:p>
    <w:p w:rsidR="001F2294" w:rsidRPr="005C3E38" w:rsidRDefault="001F2294" w:rsidP="001F2294">
      <w:pPr>
        <w:spacing w:line="264" w:lineRule="auto"/>
        <w:ind w:firstLine="600"/>
      </w:pPr>
      <w:r w:rsidRPr="005C3E38">
        <w:rPr>
          <w:color w:val="000000"/>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1F2294" w:rsidRPr="005C3E38" w:rsidRDefault="001F2294" w:rsidP="001F2294">
      <w:pPr>
        <w:spacing w:line="264" w:lineRule="auto"/>
        <w:ind w:firstLine="600"/>
      </w:pPr>
      <w:r w:rsidRPr="005C3E38">
        <w:rPr>
          <w:color w:val="000000"/>
        </w:rPr>
        <w:t xml:space="preserve">Применять нормы построения предложений с однородными членами, связанными двойными союзами </w:t>
      </w:r>
      <w:r w:rsidRPr="005C3E38">
        <w:rPr>
          <w:b/>
          <w:color w:val="000000"/>
        </w:rPr>
        <w:t>не только… но и</w:t>
      </w:r>
      <w:r w:rsidRPr="005C3E38">
        <w:rPr>
          <w:color w:val="000000"/>
        </w:rPr>
        <w:t xml:space="preserve">, </w:t>
      </w:r>
      <w:r w:rsidRPr="005C3E38">
        <w:rPr>
          <w:b/>
          <w:color w:val="000000"/>
        </w:rPr>
        <w:t>как… так и</w:t>
      </w:r>
      <w:r w:rsidRPr="005C3E38">
        <w:rPr>
          <w:color w:val="000000"/>
        </w:rPr>
        <w:t>.</w:t>
      </w:r>
    </w:p>
    <w:p w:rsidR="001F2294" w:rsidRPr="005C3E38" w:rsidRDefault="001F2294" w:rsidP="001F2294">
      <w:pPr>
        <w:spacing w:line="264" w:lineRule="auto"/>
        <w:ind w:firstLine="600"/>
      </w:pPr>
      <w:r w:rsidRPr="005C3E38">
        <w:rPr>
          <w:color w:val="000000"/>
        </w:rPr>
        <w:t>Применять правила постановки знаков препинания в предложениях с однородными членами, связанными попарно, с помощью повторяющихся союзов (</w:t>
      </w:r>
      <w:r w:rsidRPr="005C3E38">
        <w:rPr>
          <w:b/>
          <w:color w:val="000000"/>
        </w:rPr>
        <w:t>и... и, или... или, либ</w:t>
      </w:r>
      <w:r>
        <w:rPr>
          <w:b/>
          <w:color w:val="000000"/>
        </w:rPr>
        <w:t>o</w:t>
      </w:r>
      <w:r w:rsidRPr="005C3E38">
        <w:rPr>
          <w:b/>
          <w:color w:val="000000"/>
        </w:rPr>
        <w:t>... либ</w:t>
      </w:r>
      <w:r>
        <w:rPr>
          <w:b/>
          <w:color w:val="000000"/>
        </w:rPr>
        <w:t>o</w:t>
      </w:r>
      <w:r w:rsidRPr="005C3E38">
        <w:rPr>
          <w:b/>
          <w:color w:val="000000"/>
        </w:rPr>
        <w:t>, ни... ни, т</w:t>
      </w:r>
      <w:r>
        <w:rPr>
          <w:b/>
          <w:color w:val="000000"/>
        </w:rPr>
        <w:t>o</w:t>
      </w:r>
      <w:r w:rsidRPr="005C3E38">
        <w:rPr>
          <w:b/>
          <w:color w:val="000000"/>
        </w:rPr>
        <w:t>... т</w:t>
      </w:r>
      <w:r>
        <w:rPr>
          <w:b/>
          <w:color w:val="000000"/>
        </w:rPr>
        <w:t>o</w:t>
      </w:r>
      <w:r w:rsidRPr="005C3E38">
        <w:rPr>
          <w:color w:val="000000"/>
        </w:rPr>
        <w:t>); правила постановки знаков препинания в предложениях с обобщающим словом при однородных членах.</w:t>
      </w:r>
    </w:p>
    <w:p w:rsidR="001F2294" w:rsidRPr="005C3E38" w:rsidRDefault="001F2294" w:rsidP="001F2294">
      <w:pPr>
        <w:spacing w:line="264" w:lineRule="auto"/>
        <w:ind w:firstLine="600"/>
      </w:pPr>
      <w:r w:rsidRPr="005C3E38">
        <w:rPr>
          <w:color w:val="000000"/>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1F2294" w:rsidRPr="005C3E38" w:rsidRDefault="001F2294" w:rsidP="001F2294">
      <w:pPr>
        <w:spacing w:line="264" w:lineRule="auto"/>
        <w:ind w:firstLine="600"/>
      </w:pPr>
      <w:r w:rsidRPr="005C3E38">
        <w:rPr>
          <w:color w:val="000000"/>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1F2294" w:rsidRPr="005C3E38" w:rsidRDefault="001F2294" w:rsidP="001F2294">
      <w:pPr>
        <w:spacing w:line="264" w:lineRule="auto"/>
        <w:ind w:firstLine="600"/>
      </w:pPr>
      <w:r w:rsidRPr="005C3E38">
        <w:rPr>
          <w:color w:val="000000"/>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1F2294" w:rsidRPr="005C3E38" w:rsidRDefault="001F2294" w:rsidP="001F2294">
      <w:pPr>
        <w:spacing w:line="264" w:lineRule="auto"/>
        <w:ind w:firstLine="600"/>
      </w:pPr>
      <w:r w:rsidRPr="005C3E38">
        <w:rPr>
          <w:color w:val="000000"/>
        </w:rPr>
        <w:lastRenderedPageBreak/>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F2294" w:rsidRPr="008944E5" w:rsidRDefault="001F2294" w:rsidP="001F2294">
      <w:pPr>
        <w:spacing w:line="264" w:lineRule="auto"/>
        <w:ind w:firstLine="600"/>
      </w:pPr>
      <w:r w:rsidRPr="005C3E38">
        <w:rPr>
          <w:color w:val="000000"/>
        </w:rPr>
        <w:t xml:space="preserve">Распознавать сложные предложения, конструкции с чужой речью </w:t>
      </w:r>
      <w:r w:rsidRPr="008944E5">
        <w:rPr>
          <w:color w:val="000000"/>
        </w:rPr>
        <w:t>(в рамках изученного).</w:t>
      </w:r>
    </w:p>
    <w:p w:rsidR="001F2294" w:rsidRPr="005C3E38" w:rsidRDefault="001F2294" w:rsidP="001F2294">
      <w:pPr>
        <w:spacing w:line="264" w:lineRule="auto"/>
        <w:ind w:firstLine="600"/>
      </w:pPr>
      <w:r w:rsidRPr="005C3E38">
        <w:rPr>
          <w:color w:val="000000"/>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1F2294" w:rsidRPr="005C3E38" w:rsidRDefault="001F2294" w:rsidP="001F2294">
      <w:pPr>
        <w:ind w:left="120"/>
      </w:pPr>
    </w:p>
    <w:p w:rsidR="001F2294" w:rsidRPr="005C3E38" w:rsidRDefault="001F2294" w:rsidP="001F2294">
      <w:pPr>
        <w:ind w:left="120"/>
      </w:pPr>
      <w:r w:rsidRPr="005C3E38">
        <w:rPr>
          <w:b/>
          <w:color w:val="000000"/>
        </w:rPr>
        <w:t>9 КЛАСС</w:t>
      </w:r>
    </w:p>
    <w:p w:rsidR="001F2294" w:rsidRPr="005C3E38" w:rsidRDefault="001F2294" w:rsidP="001F2294">
      <w:pPr>
        <w:ind w:left="120"/>
      </w:pPr>
    </w:p>
    <w:p w:rsidR="001F2294" w:rsidRPr="005C3E38" w:rsidRDefault="001F2294" w:rsidP="001F2294">
      <w:pPr>
        <w:spacing w:line="264" w:lineRule="auto"/>
        <w:ind w:left="120"/>
      </w:pPr>
      <w:r w:rsidRPr="005C3E38">
        <w:rPr>
          <w:b/>
          <w:color w:val="000000"/>
        </w:rPr>
        <w:t>Общие сведения о языке</w:t>
      </w:r>
    </w:p>
    <w:p w:rsidR="001F2294" w:rsidRPr="005C3E38" w:rsidRDefault="001F2294" w:rsidP="001F2294">
      <w:pPr>
        <w:spacing w:line="264" w:lineRule="auto"/>
        <w:ind w:firstLine="600"/>
      </w:pPr>
      <w:r w:rsidRPr="005C3E38">
        <w:rPr>
          <w:color w:val="000000"/>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Язык и речь</w:t>
      </w:r>
    </w:p>
    <w:p w:rsidR="001F2294" w:rsidRPr="005C3E38" w:rsidRDefault="001F2294" w:rsidP="001F2294">
      <w:pPr>
        <w:spacing w:line="264" w:lineRule="auto"/>
        <w:ind w:firstLine="600"/>
      </w:pPr>
      <w:r w:rsidRPr="005C3E38">
        <w:rPr>
          <w:color w:val="000000"/>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F2294" w:rsidRPr="005C3E38" w:rsidRDefault="001F2294" w:rsidP="001F2294">
      <w:pPr>
        <w:spacing w:line="264" w:lineRule="auto"/>
        <w:ind w:firstLine="600"/>
      </w:pPr>
      <w:r w:rsidRPr="005C3E38">
        <w:rPr>
          <w:color w:val="000000"/>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1F2294" w:rsidRPr="005C3E38" w:rsidRDefault="001F2294" w:rsidP="001F2294">
      <w:pPr>
        <w:spacing w:line="264" w:lineRule="auto"/>
        <w:ind w:firstLine="600"/>
      </w:pPr>
      <w:r w:rsidRPr="005C3E38">
        <w:rPr>
          <w:color w:val="000000"/>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F2294" w:rsidRPr="005C3E38" w:rsidRDefault="001F2294" w:rsidP="001F2294">
      <w:pPr>
        <w:spacing w:line="264" w:lineRule="auto"/>
        <w:ind w:firstLine="600"/>
      </w:pPr>
      <w:r w:rsidRPr="005C3E38">
        <w:rPr>
          <w:color w:val="000000"/>
        </w:rPr>
        <w:t>Владеть различными видами чтения: просмотровым, ознакомительным, изучающим, поисковым.</w:t>
      </w:r>
    </w:p>
    <w:p w:rsidR="001F2294" w:rsidRPr="005C3E38" w:rsidRDefault="001F2294" w:rsidP="001F2294">
      <w:pPr>
        <w:spacing w:line="264" w:lineRule="auto"/>
        <w:ind w:firstLine="600"/>
      </w:pPr>
      <w:r w:rsidRPr="005C3E38">
        <w:rPr>
          <w:color w:val="000000"/>
        </w:rPr>
        <w:t>Устно пересказывать прочитанный или прослушанный текст объёмом не менее 150 слов.</w:t>
      </w:r>
    </w:p>
    <w:p w:rsidR="001F2294" w:rsidRPr="005C3E38" w:rsidRDefault="001F2294" w:rsidP="001F2294">
      <w:pPr>
        <w:spacing w:line="264" w:lineRule="auto"/>
        <w:ind w:firstLine="600"/>
      </w:pPr>
      <w:r w:rsidRPr="005C3E38">
        <w:rPr>
          <w:color w:val="000000"/>
        </w:rPr>
        <w:t>Осуществлять выбор языковых средств для создания высказывания в соответствии с целью, темой и коммуникативным замыслом.</w:t>
      </w:r>
    </w:p>
    <w:p w:rsidR="001F2294" w:rsidRPr="005C3E38" w:rsidRDefault="001F2294" w:rsidP="001F2294">
      <w:pPr>
        <w:spacing w:line="264" w:lineRule="auto"/>
        <w:ind w:firstLine="600"/>
      </w:pPr>
      <w:r w:rsidRPr="005C3E38">
        <w:rPr>
          <w:color w:val="000000"/>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w:t>
      </w:r>
      <w:r w:rsidRPr="005C3E38">
        <w:rPr>
          <w:color w:val="000000"/>
        </w:rPr>
        <w:lastRenderedPageBreak/>
        <w:t>правописания (в том числе содержащего изученные в течение пятого года обучения орфограммы, пунктограммы и слова с непроверяемыми написаниями).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Текст</w:t>
      </w:r>
    </w:p>
    <w:p w:rsidR="001F2294" w:rsidRPr="005C3E38" w:rsidRDefault="001F2294" w:rsidP="001F2294">
      <w:pPr>
        <w:spacing w:line="264" w:lineRule="auto"/>
        <w:ind w:firstLine="600"/>
      </w:pPr>
      <w:r w:rsidRPr="005C3E38">
        <w:rPr>
          <w:color w:val="000000"/>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1F2294" w:rsidRPr="005C3E38" w:rsidRDefault="001F2294" w:rsidP="001F2294">
      <w:pPr>
        <w:spacing w:line="264" w:lineRule="auto"/>
        <w:ind w:firstLine="600"/>
      </w:pPr>
      <w:r w:rsidRPr="005C3E38">
        <w:rPr>
          <w:color w:val="000000"/>
        </w:rPr>
        <w:t>Устанавливать принадлежность текста к функционально-смысловому типу речи.</w:t>
      </w:r>
    </w:p>
    <w:p w:rsidR="001F2294" w:rsidRPr="005C3E38" w:rsidRDefault="001F2294" w:rsidP="001F2294">
      <w:pPr>
        <w:spacing w:line="264" w:lineRule="auto"/>
        <w:ind w:firstLine="600"/>
      </w:pPr>
      <w:r w:rsidRPr="005C3E38">
        <w:rPr>
          <w:color w:val="000000"/>
        </w:rPr>
        <w:t>Находить в тексте типовые фрагменты – описание, повествование, рассуждение-доказательство, оценочные высказывания.</w:t>
      </w:r>
    </w:p>
    <w:p w:rsidR="001F2294" w:rsidRPr="005C3E38" w:rsidRDefault="001F2294" w:rsidP="001F2294">
      <w:pPr>
        <w:spacing w:line="264" w:lineRule="auto"/>
        <w:ind w:firstLine="600"/>
      </w:pPr>
      <w:r w:rsidRPr="005C3E38">
        <w:rPr>
          <w:color w:val="000000"/>
        </w:rPr>
        <w:t>Прогнозировать содержание текста по заголовку, ключевым словам, зачину или концовке.</w:t>
      </w:r>
    </w:p>
    <w:p w:rsidR="001F2294" w:rsidRPr="005C3E38" w:rsidRDefault="001F2294" w:rsidP="001F2294">
      <w:pPr>
        <w:spacing w:line="264" w:lineRule="auto"/>
        <w:ind w:firstLine="600"/>
      </w:pPr>
      <w:r w:rsidRPr="005C3E38">
        <w:rPr>
          <w:color w:val="000000"/>
        </w:rPr>
        <w:t>Выявлять отличительные признаки текстов разных жанров.</w:t>
      </w:r>
    </w:p>
    <w:p w:rsidR="001F2294" w:rsidRPr="005C3E38" w:rsidRDefault="001F2294" w:rsidP="001F2294">
      <w:pPr>
        <w:spacing w:line="264" w:lineRule="auto"/>
        <w:ind w:firstLine="600"/>
      </w:pPr>
      <w:r w:rsidRPr="005C3E38">
        <w:rPr>
          <w:color w:val="000000"/>
        </w:rPr>
        <w:t>Создавать высказывание на основе текста: выражать своё отношение к прочитанному или прослушанному в устной и письменной форме.</w:t>
      </w:r>
    </w:p>
    <w:p w:rsidR="001F2294" w:rsidRPr="005C3E38" w:rsidRDefault="001F2294" w:rsidP="001F2294">
      <w:pPr>
        <w:spacing w:line="264" w:lineRule="auto"/>
        <w:ind w:firstLine="600"/>
      </w:pPr>
      <w:r w:rsidRPr="005C3E38">
        <w:rPr>
          <w:color w:val="000000"/>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1F2294" w:rsidRPr="005C3E38" w:rsidRDefault="001F2294" w:rsidP="001F2294">
      <w:pPr>
        <w:spacing w:line="264" w:lineRule="auto"/>
        <w:ind w:firstLine="600"/>
      </w:pPr>
      <w:r w:rsidRPr="005C3E38">
        <w:rPr>
          <w:color w:val="000000"/>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F2294" w:rsidRPr="005C3E38" w:rsidRDefault="001F2294" w:rsidP="001F2294">
      <w:pPr>
        <w:spacing w:line="264" w:lineRule="auto"/>
        <w:ind w:firstLine="600"/>
      </w:pPr>
      <w:r w:rsidRPr="005C3E38">
        <w:rPr>
          <w:color w:val="000000"/>
        </w:rPr>
        <w:t>Представлять сообщение на заданную тему в виде презентации.</w:t>
      </w:r>
    </w:p>
    <w:p w:rsidR="001F2294" w:rsidRPr="005C3E38" w:rsidRDefault="001F2294" w:rsidP="001F2294">
      <w:pPr>
        <w:spacing w:line="264" w:lineRule="auto"/>
        <w:ind w:firstLine="600"/>
      </w:pPr>
      <w:r w:rsidRPr="005C3E38">
        <w:rPr>
          <w:color w:val="000000"/>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F2294" w:rsidRPr="005C3E38" w:rsidRDefault="001F2294" w:rsidP="001F2294">
      <w:pPr>
        <w:spacing w:line="264" w:lineRule="auto"/>
        <w:ind w:firstLine="600"/>
      </w:pPr>
      <w:r w:rsidRPr="005C3E38">
        <w:rPr>
          <w:color w:val="000000"/>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1F2294" w:rsidRPr="005C3E38" w:rsidRDefault="001F2294" w:rsidP="001F2294">
      <w:pPr>
        <w:spacing w:line="264" w:lineRule="auto"/>
        <w:ind w:firstLine="600"/>
      </w:pPr>
      <w:r w:rsidRPr="005C3E38">
        <w:rPr>
          <w:color w:val="000000"/>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Функциональные разновидности языка</w:t>
      </w:r>
    </w:p>
    <w:p w:rsidR="001F2294" w:rsidRPr="005C3E38" w:rsidRDefault="001F2294" w:rsidP="001F2294">
      <w:pPr>
        <w:spacing w:line="264" w:lineRule="auto"/>
        <w:ind w:firstLine="600"/>
      </w:pPr>
      <w:r w:rsidRPr="005C3E38">
        <w:rPr>
          <w:color w:val="000000"/>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F2294" w:rsidRPr="005C3E38" w:rsidRDefault="001F2294" w:rsidP="001F2294">
      <w:pPr>
        <w:spacing w:line="264" w:lineRule="auto"/>
        <w:ind w:firstLine="600"/>
      </w:pPr>
      <w:r w:rsidRPr="005C3E38">
        <w:rPr>
          <w:color w:val="000000"/>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F2294" w:rsidRPr="005C3E38" w:rsidRDefault="001F2294" w:rsidP="001F2294">
      <w:pPr>
        <w:spacing w:line="264" w:lineRule="auto"/>
        <w:ind w:firstLine="600"/>
      </w:pPr>
      <w:r w:rsidRPr="005C3E38">
        <w:rPr>
          <w:color w:val="000000"/>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F2294" w:rsidRPr="005C3E38" w:rsidRDefault="001F2294" w:rsidP="001F2294">
      <w:pPr>
        <w:spacing w:line="264" w:lineRule="auto"/>
        <w:ind w:firstLine="600"/>
      </w:pPr>
      <w:r w:rsidRPr="005C3E38">
        <w:rPr>
          <w:color w:val="000000"/>
        </w:rPr>
        <w:t>Составлять тезисы, конспект, писать рецензию, реферат.</w:t>
      </w:r>
    </w:p>
    <w:p w:rsidR="001F2294" w:rsidRPr="005C3E38" w:rsidRDefault="001F2294" w:rsidP="001F2294">
      <w:pPr>
        <w:spacing w:line="264" w:lineRule="auto"/>
        <w:ind w:firstLine="600"/>
      </w:pPr>
      <w:r w:rsidRPr="005C3E38">
        <w:rPr>
          <w:color w:val="000000"/>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F2294" w:rsidRPr="005C3E38" w:rsidRDefault="001F2294" w:rsidP="001F2294">
      <w:pPr>
        <w:spacing w:line="264" w:lineRule="auto"/>
        <w:ind w:firstLine="600"/>
      </w:pPr>
      <w:r w:rsidRPr="005C3E38">
        <w:rPr>
          <w:color w:val="000000"/>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Система языка</w:t>
      </w:r>
    </w:p>
    <w:p w:rsidR="001F2294" w:rsidRPr="005C3E38" w:rsidRDefault="001F2294" w:rsidP="001F2294">
      <w:pPr>
        <w:spacing w:line="264" w:lineRule="auto"/>
        <w:ind w:left="120"/>
      </w:pPr>
    </w:p>
    <w:p w:rsidR="001F2294" w:rsidRPr="005C3E38" w:rsidRDefault="001F2294" w:rsidP="001F2294">
      <w:pPr>
        <w:spacing w:line="264" w:lineRule="auto"/>
        <w:ind w:left="120"/>
      </w:pPr>
      <w:r>
        <w:rPr>
          <w:b/>
          <w:color w:val="000000"/>
        </w:rPr>
        <w:t>C</w:t>
      </w:r>
      <w:r w:rsidRPr="005C3E38">
        <w:rPr>
          <w:b/>
          <w:color w:val="000000"/>
        </w:rPr>
        <w:t>интаксис. Культура речи. Пунктуация</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Сложносочинённое предложение</w:t>
      </w:r>
    </w:p>
    <w:p w:rsidR="001F2294" w:rsidRPr="005C3E38" w:rsidRDefault="001F2294" w:rsidP="001F2294">
      <w:pPr>
        <w:spacing w:line="264" w:lineRule="auto"/>
        <w:ind w:firstLine="600"/>
      </w:pPr>
      <w:r w:rsidRPr="005C3E38">
        <w:rPr>
          <w:color w:val="000000"/>
        </w:rPr>
        <w:t>Выявлять основные средства синтаксической связи между частями сложного предложения.</w:t>
      </w:r>
    </w:p>
    <w:p w:rsidR="001F2294" w:rsidRPr="005C3E38" w:rsidRDefault="001F2294" w:rsidP="001F2294">
      <w:pPr>
        <w:spacing w:line="264" w:lineRule="auto"/>
        <w:ind w:firstLine="600"/>
      </w:pPr>
      <w:r w:rsidRPr="005C3E38">
        <w:rPr>
          <w:color w:val="000000"/>
        </w:rPr>
        <w:t>Распознавать сложные предложения с разными видами связи, бессоюзные и союзные предложения (сложносочинённые и сложноподчинённые).</w:t>
      </w:r>
    </w:p>
    <w:p w:rsidR="001F2294" w:rsidRPr="005C3E38" w:rsidRDefault="001F2294" w:rsidP="001F2294">
      <w:pPr>
        <w:spacing w:line="264" w:lineRule="auto"/>
        <w:ind w:firstLine="600"/>
      </w:pPr>
      <w:r w:rsidRPr="005C3E38">
        <w:rPr>
          <w:color w:val="000000"/>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1F2294" w:rsidRPr="005C3E38" w:rsidRDefault="001F2294" w:rsidP="001F2294">
      <w:pPr>
        <w:spacing w:line="264" w:lineRule="auto"/>
        <w:ind w:firstLine="600"/>
      </w:pPr>
      <w:r w:rsidRPr="005C3E38">
        <w:rPr>
          <w:color w:val="000000"/>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1F2294" w:rsidRPr="005C3E38" w:rsidRDefault="001F2294" w:rsidP="001F2294">
      <w:pPr>
        <w:spacing w:line="264" w:lineRule="auto"/>
        <w:ind w:firstLine="600"/>
      </w:pPr>
      <w:r w:rsidRPr="005C3E38">
        <w:rPr>
          <w:color w:val="000000"/>
        </w:rPr>
        <w:lastRenderedPageBreak/>
        <w:t>Понимать особенности употребления сложносочинённых предложений в речи.</w:t>
      </w:r>
    </w:p>
    <w:p w:rsidR="001F2294" w:rsidRPr="005C3E38" w:rsidRDefault="001F2294" w:rsidP="001F2294">
      <w:pPr>
        <w:spacing w:line="264" w:lineRule="auto"/>
        <w:ind w:firstLine="600"/>
      </w:pPr>
      <w:r w:rsidRPr="005C3E38">
        <w:rPr>
          <w:color w:val="000000"/>
        </w:rPr>
        <w:t>Соблюдать основные нормы построения сложносочинённого предложения.</w:t>
      </w:r>
    </w:p>
    <w:p w:rsidR="001F2294" w:rsidRPr="005C3E38" w:rsidRDefault="001F2294" w:rsidP="001F2294">
      <w:pPr>
        <w:spacing w:line="264" w:lineRule="auto"/>
        <w:ind w:firstLine="600"/>
      </w:pPr>
      <w:r w:rsidRPr="005C3E38">
        <w:rPr>
          <w:color w:val="000000"/>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1F2294" w:rsidRPr="005C3E38" w:rsidRDefault="001F2294" w:rsidP="001F2294">
      <w:pPr>
        <w:spacing w:line="264" w:lineRule="auto"/>
        <w:ind w:firstLine="600"/>
      </w:pPr>
      <w:r w:rsidRPr="005C3E38">
        <w:rPr>
          <w:color w:val="000000"/>
        </w:rPr>
        <w:t>Проводить синтаксический и пунктуационный анализ сложносочинённых предложений.</w:t>
      </w:r>
    </w:p>
    <w:p w:rsidR="001F2294" w:rsidRPr="005C3E38" w:rsidRDefault="001F2294" w:rsidP="001F2294">
      <w:pPr>
        <w:spacing w:line="264" w:lineRule="auto"/>
        <w:ind w:firstLine="600"/>
      </w:pPr>
      <w:r w:rsidRPr="005C3E38">
        <w:rPr>
          <w:color w:val="000000"/>
        </w:rPr>
        <w:t>Применять правила постановки знаков препинания в сложносочинённых предложениях.</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Сложноподчинённое предложение</w:t>
      </w:r>
    </w:p>
    <w:p w:rsidR="001F2294" w:rsidRPr="005C3E38" w:rsidRDefault="001F2294" w:rsidP="001F2294">
      <w:pPr>
        <w:spacing w:line="264" w:lineRule="auto"/>
        <w:ind w:firstLine="600"/>
      </w:pPr>
      <w:r w:rsidRPr="005C3E38">
        <w:rPr>
          <w:color w:val="000000"/>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1F2294" w:rsidRPr="005C3E38" w:rsidRDefault="001F2294" w:rsidP="001F2294">
      <w:pPr>
        <w:spacing w:line="264" w:lineRule="auto"/>
        <w:ind w:firstLine="600"/>
      </w:pPr>
      <w:r w:rsidRPr="005C3E38">
        <w:rPr>
          <w:color w:val="000000"/>
        </w:rPr>
        <w:t>Различать подчинительные союзы и союзные слова.</w:t>
      </w:r>
    </w:p>
    <w:p w:rsidR="001F2294" w:rsidRPr="005C3E38" w:rsidRDefault="001F2294" w:rsidP="001F2294">
      <w:pPr>
        <w:spacing w:line="264" w:lineRule="auto"/>
        <w:ind w:firstLine="600"/>
      </w:pPr>
      <w:r w:rsidRPr="005C3E38">
        <w:rPr>
          <w:color w:val="000000"/>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F2294" w:rsidRPr="005C3E38" w:rsidRDefault="001F2294" w:rsidP="001F2294">
      <w:pPr>
        <w:spacing w:line="264" w:lineRule="auto"/>
        <w:ind w:firstLine="600"/>
      </w:pPr>
      <w:r w:rsidRPr="005C3E38">
        <w:rPr>
          <w:color w:val="000000"/>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F2294" w:rsidRPr="005C3E38" w:rsidRDefault="001F2294" w:rsidP="001F2294">
      <w:pPr>
        <w:spacing w:line="264" w:lineRule="auto"/>
        <w:ind w:firstLine="600"/>
      </w:pPr>
      <w:r w:rsidRPr="005C3E38">
        <w:rPr>
          <w:color w:val="000000"/>
        </w:rPr>
        <w:t>Выявлять однородное, неоднородное и последовательное подчинение придаточных частей.</w:t>
      </w:r>
    </w:p>
    <w:p w:rsidR="001F2294" w:rsidRPr="005C3E38" w:rsidRDefault="001F2294" w:rsidP="001F2294">
      <w:pPr>
        <w:spacing w:line="264" w:lineRule="auto"/>
        <w:ind w:firstLine="600"/>
      </w:pPr>
      <w:r w:rsidRPr="005C3E38">
        <w:rPr>
          <w:color w:val="000000"/>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1F2294" w:rsidRPr="005C3E38" w:rsidRDefault="001F2294" w:rsidP="001F2294">
      <w:pPr>
        <w:spacing w:line="264" w:lineRule="auto"/>
        <w:ind w:firstLine="600"/>
      </w:pPr>
      <w:r w:rsidRPr="005C3E38">
        <w:rPr>
          <w:color w:val="000000"/>
        </w:rPr>
        <w:t>Соблюдать основные нормы построения сложноподчинённого предложения.</w:t>
      </w:r>
    </w:p>
    <w:p w:rsidR="001F2294" w:rsidRPr="005C3E38" w:rsidRDefault="001F2294" w:rsidP="001F2294">
      <w:pPr>
        <w:spacing w:line="264" w:lineRule="auto"/>
        <w:ind w:firstLine="600"/>
      </w:pPr>
      <w:r w:rsidRPr="005C3E38">
        <w:rPr>
          <w:color w:val="000000"/>
        </w:rPr>
        <w:t>Понимать особенности употребления сложноподчинённых предложений в речи.</w:t>
      </w:r>
    </w:p>
    <w:p w:rsidR="001F2294" w:rsidRPr="005C3E38" w:rsidRDefault="001F2294" w:rsidP="001F2294">
      <w:pPr>
        <w:spacing w:line="264" w:lineRule="auto"/>
        <w:ind w:firstLine="600"/>
      </w:pPr>
      <w:r w:rsidRPr="005C3E38">
        <w:rPr>
          <w:color w:val="000000"/>
        </w:rPr>
        <w:t>Проводить синтаксический и пунктуационный анализ сложноподчинённых предложений.</w:t>
      </w:r>
    </w:p>
    <w:p w:rsidR="001F2294" w:rsidRPr="005C3E38" w:rsidRDefault="001F2294" w:rsidP="001F2294">
      <w:pPr>
        <w:spacing w:line="264" w:lineRule="auto"/>
        <w:ind w:firstLine="600"/>
      </w:pPr>
      <w:r w:rsidRPr="005C3E38">
        <w:rPr>
          <w:color w:val="000000"/>
        </w:rPr>
        <w:t>Применять нормы построения сложноподчинённых предложений и правила постановки знаков препинания в них.</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Бессоюзное сложное предложение</w:t>
      </w:r>
    </w:p>
    <w:p w:rsidR="001F2294" w:rsidRPr="005C3E38" w:rsidRDefault="001F2294" w:rsidP="001F2294">
      <w:pPr>
        <w:spacing w:line="264" w:lineRule="auto"/>
        <w:ind w:firstLine="600"/>
      </w:pPr>
      <w:r w:rsidRPr="005C3E38">
        <w:rPr>
          <w:color w:val="000000"/>
        </w:rPr>
        <w:lastRenderedPageBreak/>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F2294" w:rsidRPr="005C3E38" w:rsidRDefault="001F2294" w:rsidP="001F2294">
      <w:pPr>
        <w:spacing w:line="264" w:lineRule="auto"/>
        <w:ind w:firstLine="600"/>
      </w:pPr>
      <w:r w:rsidRPr="005C3E38">
        <w:rPr>
          <w:color w:val="000000"/>
        </w:rPr>
        <w:t>Соблюдать основные грамматические нормы построения бессоюзного сложного предложения.</w:t>
      </w:r>
    </w:p>
    <w:p w:rsidR="001F2294" w:rsidRPr="005C3E38" w:rsidRDefault="001F2294" w:rsidP="001F2294">
      <w:pPr>
        <w:spacing w:line="264" w:lineRule="auto"/>
        <w:ind w:firstLine="600"/>
      </w:pPr>
      <w:r w:rsidRPr="005C3E38">
        <w:rPr>
          <w:color w:val="000000"/>
        </w:rPr>
        <w:t>Понимать особенности употребления бессоюзных сложных предложений в речи.</w:t>
      </w:r>
    </w:p>
    <w:p w:rsidR="001F2294" w:rsidRPr="005C3E38" w:rsidRDefault="001F2294" w:rsidP="001F2294">
      <w:pPr>
        <w:spacing w:line="264" w:lineRule="auto"/>
        <w:ind w:firstLine="600"/>
      </w:pPr>
      <w:r w:rsidRPr="005C3E38">
        <w:rPr>
          <w:color w:val="000000"/>
        </w:rPr>
        <w:t>Проводить синтаксический и пунктуационный анализ бессоюзных сложных предложений.</w:t>
      </w:r>
    </w:p>
    <w:p w:rsidR="001F2294" w:rsidRPr="005C3E38" w:rsidRDefault="001F2294" w:rsidP="001F2294">
      <w:pPr>
        <w:spacing w:line="264" w:lineRule="auto"/>
        <w:ind w:firstLine="600"/>
      </w:pPr>
      <w:r w:rsidRPr="005C3E38">
        <w:rPr>
          <w:color w:val="000000"/>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Сложные предложения с разными видами союзной и бессоюзной связи</w:t>
      </w:r>
    </w:p>
    <w:p w:rsidR="001F2294" w:rsidRPr="005C3E38" w:rsidRDefault="001F2294" w:rsidP="001F2294">
      <w:pPr>
        <w:spacing w:line="264" w:lineRule="auto"/>
        <w:ind w:firstLine="600"/>
      </w:pPr>
      <w:r w:rsidRPr="005C3E38">
        <w:rPr>
          <w:color w:val="000000"/>
        </w:rPr>
        <w:t>Распознавать типы сложных предложений с разными видами связи.</w:t>
      </w:r>
    </w:p>
    <w:p w:rsidR="001F2294" w:rsidRPr="005C3E38" w:rsidRDefault="001F2294" w:rsidP="001F2294">
      <w:pPr>
        <w:spacing w:line="264" w:lineRule="auto"/>
        <w:ind w:firstLine="600"/>
      </w:pPr>
      <w:r w:rsidRPr="005C3E38">
        <w:rPr>
          <w:color w:val="000000"/>
        </w:rPr>
        <w:t>Соблюдать основные нормы построения сложных предложений с разными видами связи.</w:t>
      </w:r>
    </w:p>
    <w:p w:rsidR="001F2294" w:rsidRPr="005C3E38" w:rsidRDefault="001F2294" w:rsidP="001F2294">
      <w:pPr>
        <w:spacing w:line="264" w:lineRule="auto"/>
        <w:ind w:firstLine="600"/>
      </w:pPr>
      <w:r w:rsidRPr="005C3E38">
        <w:rPr>
          <w:color w:val="000000"/>
        </w:rPr>
        <w:t>Употреблять сложные предложения с разными видами связи в речи.</w:t>
      </w:r>
    </w:p>
    <w:p w:rsidR="001F2294" w:rsidRPr="005C3E38" w:rsidRDefault="001F2294" w:rsidP="001F2294">
      <w:pPr>
        <w:spacing w:line="264" w:lineRule="auto"/>
        <w:ind w:firstLine="600"/>
      </w:pPr>
      <w:r w:rsidRPr="005C3E38">
        <w:rPr>
          <w:color w:val="000000"/>
        </w:rPr>
        <w:t>Проводить синтаксический и пунктуационный анализ сложных предложений с разными видами связи.</w:t>
      </w:r>
    </w:p>
    <w:p w:rsidR="001F2294" w:rsidRPr="005C3E38" w:rsidRDefault="001F2294" w:rsidP="001F2294">
      <w:pPr>
        <w:spacing w:line="264" w:lineRule="auto"/>
        <w:ind w:firstLine="600"/>
      </w:pPr>
      <w:r w:rsidRPr="005C3E38">
        <w:rPr>
          <w:color w:val="000000"/>
        </w:rPr>
        <w:t>Применять правила постановки знаков препинания в сложных предложениях с разными видами связи.</w:t>
      </w:r>
    </w:p>
    <w:p w:rsidR="001F2294" w:rsidRPr="005C3E38" w:rsidRDefault="001F2294" w:rsidP="001F2294">
      <w:pPr>
        <w:spacing w:line="264" w:lineRule="auto"/>
        <w:ind w:left="120"/>
      </w:pPr>
    </w:p>
    <w:p w:rsidR="001F2294" w:rsidRPr="005C3E38" w:rsidRDefault="001F2294" w:rsidP="001F2294">
      <w:pPr>
        <w:spacing w:line="264" w:lineRule="auto"/>
        <w:ind w:left="120"/>
      </w:pPr>
      <w:r w:rsidRPr="005C3E38">
        <w:rPr>
          <w:b/>
          <w:color w:val="000000"/>
        </w:rPr>
        <w:t>Прямая и косвенная речь</w:t>
      </w:r>
    </w:p>
    <w:p w:rsidR="001F2294" w:rsidRPr="005C3E38" w:rsidRDefault="001F2294" w:rsidP="001F2294">
      <w:pPr>
        <w:spacing w:line="264" w:lineRule="auto"/>
        <w:ind w:firstLine="600"/>
      </w:pPr>
      <w:r w:rsidRPr="005C3E38">
        <w:rPr>
          <w:color w:val="000000"/>
        </w:rPr>
        <w:t>Распознавать прямую и косвенную речь; выявлять синонимию предложений с прямой и косвенной речью.</w:t>
      </w:r>
    </w:p>
    <w:p w:rsidR="001F2294" w:rsidRPr="005C3E38" w:rsidRDefault="001F2294" w:rsidP="001F2294">
      <w:pPr>
        <w:spacing w:line="264" w:lineRule="auto"/>
        <w:ind w:firstLine="600"/>
      </w:pPr>
      <w:r w:rsidRPr="005C3E38">
        <w:rPr>
          <w:color w:val="000000"/>
        </w:rPr>
        <w:t>Уметь цитировать и применять разные способы включения цитат в высказывание.</w:t>
      </w:r>
    </w:p>
    <w:p w:rsidR="001F2294" w:rsidRPr="005C3E38" w:rsidRDefault="001F2294" w:rsidP="001F2294">
      <w:pPr>
        <w:spacing w:line="264" w:lineRule="auto"/>
        <w:ind w:firstLine="600"/>
      </w:pPr>
      <w:r w:rsidRPr="005C3E38">
        <w:rPr>
          <w:color w:val="000000"/>
        </w:rPr>
        <w:t>Соблюдать основные нормы построения предложений с прямой и косвенной речью, при цитировании.</w:t>
      </w:r>
    </w:p>
    <w:p w:rsidR="001F2294" w:rsidRPr="005C3E38" w:rsidRDefault="001F2294" w:rsidP="001F2294">
      <w:pPr>
        <w:spacing w:line="264" w:lineRule="auto"/>
        <w:ind w:firstLine="600"/>
      </w:pPr>
      <w:r w:rsidRPr="005C3E38">
        <w:rPr>
          <w:rFonts w:ascii="Calibri" w:hAnsi="Calibri"/>
          <w:color w:val="000000"/>
        </w:rPr>
        <w:t>Применять правила постановки знаков препинания в предложениях с прямой и косвенной речью, при цитировании.</w:t>
      </w:r>
    </w:p>
    <w:p w:rsidR="001F2294" w:rsidRDefault="001F2294" w:rsidP="001F2294">
      <w:pPr>
        <w:ind w:left="120"/>
      </w:pPr>
      <w:r>
        <w:rPr>
          <w:color w:val="000000"/>
        </w:rPr>
        <w:t>​</w:t>
      </w:r>
    </w:p>
    <w:p w:rsidR="001F2294" w:rsidRDefault="001F2294" w:rsidP="001F2294">
      <w:pPr>
        <w:sectPr w:rsidR="001F2294" w:rsidSect="001F2294">
          <w:pgSz w:w="11906" w:h="16383"/>
          <w:pgMar w:top="1134" w:right="850" w:bottom="1134" w:left="1701" w:header="720" w:footer="720" w:gutter="0"/>
          <w:cols w:space="720"/>
        </w:sectPr>
      </w:pPr>
    </w:p>
    <w:p w:rsidR="0032467B" w:rsidRDefault="00134C0A" w:rsidP="00AA01FD">
      <w:pPr>
        <w:pStyle w:val="3"/>
      </w:pPr>
      <w:bookmarkStart w:id="62" w:name="_Toc135050188"/>
      <w:bookmarkEnd w:id="61"/>
      <w:r w:rsidRPr="00134C0A">
        <w:lastRenderedPageBreak/>
        <w:t>2.1.2</w:t>
      </w:r>
      <w:r w:rsidR="00E4239A">
        <w:t>.</w:t>
      </w:r>
      <w:r w:rsidR="00B319C5">
        <w:t> </w:t>
      </w:r>
      <w:r w:rsidR="00C1535F">
        <w:t>Р</w:t>
      </w:r>
      <w:r w:rsidR="00C1535F" w:rsidRPr="00134C0A">
        <w:t>абочая программа учеб</w:t>
      </w:r>
      <w:r w:rsidR="00C1535F">
        <w:t>н</w:t>
      </w:r>
      <w:r w:rsidR="00C1535F" w:rsidRPr="00134C0A">
        <w:t>ого предмета</w:t>
      </w:r>
      <w:r w:rsidR="00C1535F">
        <w:t xml:space="preserve"> «Л</w:t>
      </w:r>
      <w:r w:rsidR="00C1535F" w:rsidRPr="00134C0A">
        <w:t>итер</w:t>
      </w:r>
      <w:r w:rsidR="00C1535F">
        <w:t>а</w:t>
      </w:r>
      <w:r w:rsidR="00C1535F" w:rsidRPr="00134C0A">
        <w:t>тура</w:t>
      </w:r>
      <w:r w:rsidR="00C1535F">
        <w:t>»</w:t>
      </w:r>
      <w:bookmarkEnd w:id="62"/>
      <w:r w:rsidR="00C1535F">
        <w:t xml:space="preserve"> </w:t>
      </w:r>
    </w:p>
    <w:p w:rsidR="00E428D1" w:rsidRPr="00F6447D" w:rsidRDefault="00E428D1" w:rsidP="00001C4B">
      <w:pPr>
        <w:suppressAutoHyphens/>
        <w:ind w:left="709" w:firstLine="0"/>
        <w:rPr>
          <w:szCs w:val="28"/>
        </w:rPr>
      </w:pPr>
    </w:p>
    <w:p w:rsidR="00C86921" w:rsidRPr="00FF5EE5" w:rsidRDefault="00F6447D" w:rsidP="00C86921">
      <w:pPr>
        <w:spacing w:line="264" w:lineRule="auto"/>
        <w:ind w:firstLine="600"/>
      </w:pPr>
      <w:bookmarkStart w:id="63" w:name="anchor101220"/>
      <w:bookmarkEnd w:id="63"/>
      <w:r>
        <w:rPr>
          <w:color w:val="auto"/>
          <w:kern w:val="3"/>
          <w:szCs w:val="28"/>
        </w:rPr>
        <w:t xml:space="preserve">    </w:t>
      </w:r>
      <w:r w:rsidR="00C86921" w:rsidRPr="00FF5EE5">
        <w:rPr>
          <w:color w:val="000000"/>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00C86921" w:rsidRPr="00FF5EE5">
        <w:rPr>
          <w:color w:val="333333"/>
        </w:rPr>
        <w:t xml:space="preserve">рабочей </w:t>
      </w:r>
      <w:r w:rsidR="00C86921" w:rsidRPr="00FF5EE5">
        <w:rPr>
          <w:color w:val="000000"/>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 xml:space="preserve">ОБЩАЯ ХАРАКТЕРИСТИКА </w:t>
      </w:r>
      <w:r w:rsidRPr="00FF5EE5">
        <w:rPr>
          <w:b/>
          <w:color w:val="333333"/>
        </w:rPr>
        <w:t>УЧЕБНОГО ПРЕДМЕТА «ЛИТЕРАТУРА»</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86921" w:rsidRPr="00FF5EE5" w:rsidRDefault="00C86921" w:rsidP="00C86921">
      <w:pPr>
        <w:spacing w:line="264" w:lineRule="auto"/>
        <w:ind w:firstLine="600"/>
      </w:pPr>
      <w:r w:rsidRPr="00FF5EE5">
        <w:rPr>
          <w:color w:val="000000"/>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86921" w:rsidRPr="00FF5EE5" w:rsidRDefault="00C86921" w:rsidP="00C86921">
      <w:pPr>
        <w:spacing w:line="264" w:lineRule="auto"/>
        <w:ind w:firstLine="600"/>
      </w:pPr>
      <w:r w:rsidRPr="00FF5EE5">
        <w:rPr>
          <w:color w:val="000000"/>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86921" w:rsidRPr="00FF5EE5" w:rsidRDefault="00C86921" w:rsidP="00C86921">
      <w:pPr>
        <w:spacing w:line="264" w:lineRule="auto"/>
        <w:ind w:firstLine="600"/>
      </w:pPr>
      <w:r w:rsidRPr="00FF5EE5">
        <w:rPr>
          <w:color w:val="000000"/>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w:t>
      </w:r>
      <w:r w:rsidRPr="00FF5EE5">
        <w:rPr>
          <w:color w:val="000000"/>
        </w:rPr>
        <w:lastRenderedPageBreak/>
        <w:t xml:space="preserve">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86921" w:rsidRPr="00FF5EE5" w:rsidRDefault="00C86921" w:rsidP="00C86921">
      <w:pPr>
        <w:spacing w:line="264" w:lineRule="auto"/>
        <w:ind w:firstLine="600"/>
      </w:pPr>
      <w:r w:rsidRPr="00FF5EE5">
        <w:rPr>
          <w:color w:val="000000"/>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 xml:space="preserve">ЦЕЛИ ИЗУЧЕНИЯ </w:t>
      </w:r>
      <w:r w:rsidRPr="00FF5EE5">
        <w:rPr>
          <w:b/>
          <w:color w:val="333333"/>
        </w:rPr>
        <w:t>УЧЕБНОГО ПРЕДМЕТА «ЛИТЕРАТУРА»</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86921" w:rsidRPr="00FF5EE5" w:rsidRDefault="00C86921" w:rsidP="00C86921">
      <w:pPr>
        <w:spacing w:line="264" w:lineRule="auto"/>
        <w:ind w:firstLine="600"/>
      </w:pPr>
      <w:r w:rsidRPr="00FF5EE5">
        <w:rPr>
          <w:color w:val="000000"/>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86921" w:rsidRPr="00FF5EE5" w:rsidRDefault="00C86921" w:rsidP="00C86921">
      <w:pPr>
        <w:spacing w:line="264" w:lineRule="auto"/>
        <w:ind w:firstLine="600"/>
      </w:pPr>
      <w:r w:rsidRPr="00FF5EE5">
        <w:rPr>
          <w:color w:val="000000"/>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w:t>
      </w:r>
      <w:r w:rsidRPr="00FF5EE5">
        <w:rPr>
          <w:color w:val="000000"/>
        </w:rPr>
        <w:lastRenderedPageBreak/>
        <w:t xml:space="preserve">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86921" w:rsidRPr="00FF5EE5" w:rsidRDefault="00C86921" w:rsidP="00C86921">
      <w:pPr>
        <w:spacing w:line="264" w:lineRule="auto"/>
        <w:ind w:firstLine="600"/>
      </w:pPr>
      <w:r w:rsidRPr="00FF5EE5">
        <w:rPr>
          <w:color w:val="000000"/>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86921" w:rsidRPr="00FF5EE5" w:rsidRDefault="00C86921" w:rsidP="00C86921">
      <w:pPr>
        <w:spacing w:line="264" w:lineRule="auto"/>
        <w:ind w:firstLine="600"/>
      </w:pPr>
      <w:r w:rsidRPr="00FF5EE5">
        <w:rPr>
          <w:color w:val="000000"/>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МЕСТО УЧЕБНОГО ПРЕДМЕТА «ЛИТЕРАТУРА» В УЧЕБНОМ ПЛАНЕ</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86921" w:rsidRPr="00FF5EE5" w:rsidRDefault="00C86921" w:rsidP="00C86921">
      <w:pPr>
        <w:sectPr w:rsidR="00C86921" w:rsidRPr="00FF5EE5" w:rsidSect="00C86921">
          <w:pgSz w:w="11906" w:h="16383"/>
          <w:pgMar w:top="1134" w:right="850" w:bottom="1134" w:left="1701" w:header="720" w:footer="720" w:gutter="0"/>
          <w:cols w:space="720"/>
        </w:sectPr>
      </w:pPr>
    </w:p>
    <w:p w:rsidR="00C86921" w:rsidRPr="00FF5EE5" w:rsidRDefault="00C86921" w:rsidP="00C86921">
      <w:pPr>
        <w:spacing w:line="264" w:lineRule="auto"/>
        <w:ind w:left="120"/>
      </w:pPr>
      <w:bookmarkStart w:id="64" w:name="block-10037327"/>
      <w:r w:rsidRPr="00FF5EE5">
        <w:rPr>
          <w:b/>
          <w:color w:val="000000"/>
        </w:rPr>
        <w:lastRenderedPageBreak/>
        <w:t>СОДЕРЖАНИЕ УЧЕБНОГО ПРЕДМЕТА</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5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b/>
          <w:color w:val="000000"/>
        </w:rPr>
        <w:t>Мифология.</w:t>
      </w:r>
    </w:p>
    <w:p w:rsidR="00C86921" w:rsidRPr="00FF5EE5" w:rsidRDefault="00C86921" w:rsidP="00C86921">
      <w:pPr>
        <w:spacing w:line="264" w:lineRule="auto"/>
        <w:ind w:firstLine="600"/>
      </w:pPr>
      <w:r w:rsidRPr="00FF5EE5">
        <w:rPr>
          <w:color w:val="000000"/>
        </w:rPr>
        <w:t xml:space="preserve">Мифы народов России и мира. </w:t>
      </w:r>
    </w:p>
    <w:p w:rsidR="00C86921" w:rsidRPr="00FF5EE5" w:rsidRDefault="00C86921" w:rsidP="00C86921">
      <w:pPr>
        <w:spacing w:line="264" w:lineRule="auto"/>
        <w:ind w:firstLine="600"/>
      </w:pPr>
      <w:r w:rsidRPr="00FF5EE5">
        <w:rPr>
          <w:b/>
          <w:color w:val="000000"/>
        </w:rPr>
        <w:t xml:space="preserve">Фольклор. </w:t>
      </w:r>
      <w:r w:rsidRPr="00FF5EE5">
        <w:rPr>
          <w:color w:val="000000"/>
        </w:rPr>
        <w:t>Малые жанры: пословицы, поговорки, загадки. Сказки народов России и народов мира ‌</w:t>
      </w:r>
      <w:bookmarkStart w:id="65" w:name="8038850c-b985-4899-8396-05ec2b5ebddc"/>
      <w:r w:rsidRPr="00FF5EE5">
        <w:rPr>
          <w:color w:val="000000"/>
        </w:rPr>
        <w:t>(не менее трёх).</w:t>
      </w:r>
      <w:bookmarkEnd w:id="65"/>
      <w:r w:rsidRPr="00FF5EE5">
        <w:rPr>
          <w:color w:val="000000"/>
        </w:rPr>
        <w:t>‌‌</w:t>
      </w:r>
    </w:p>
    <w:p w:rsidR="00C86921" w:rsidRPr="00FF5EE5" w:rsidRDefault="00C86921" w:rsidP="00C86921">
      <w:pPr>
        <w:spacing w:line="264" w:lineRule="auto"/>
        <w:ind w:firstLine="600"/>
      </w:pPr>
      <w:r w:rsidRPr="00FF5EE5">
        <w:rPr>
          <w:b/>
          <w:color w:val="000000"/>
        </w:rPr>
        <w:t xml:space="preserve">Литература первой половины </w:t>
      </w:r>
      <w:r>
        <w:rPr>
          <w:b/>
          <w:color w:val="000000"/>
        </w:rPr>
        <w:t>XIX</w:t>
      </w:r>
      <w:r w:rsidRPr="00FF5EE5">
        <w:rPr>
          <w:b/>
          <w:color w:val="000000"/>
        </w:rPr>
        <w:t xml:space="preserve"> века И. А. Крылов. </w:t>
      </w:r>
      <w:r w:rsidRPr="00FF5EE5">
        <w:rPr>
          <w:color w:val="000000"/>
        </w:rPr>
        <w:t>Басни ‌</w:t>
      </w:r>
      <w:bookmarkStart w:id="66" w:name="f1cdb435-b3ac-4333-9983-9795e004a0c2"/>
      <w:r w:rsidRPr="00FF5EE5">
        <w:rPr>
          <w:color w:val="000000"/>
        </w:rPr>
        <w:t>(три по выбору). Например, «Волк на псарне», «Листы и Корни», «Свинья под Дубом», «Квартет», «Осёл и Соловей», «Ворона и Лисица».</w:t>
      </w:r>
      <w:bookmarkEnd w:id="66"/>
      <w:r w:rsidRPr="00FF5EE5">
        <w:rPr>
          <w:color w:val="000000"/>
        </w:rPr>
        <w:t xml:space="preserve">‌‌ </w:t>
      </w:r>
    </w:p>
    <w:p w:rsidR="00C86921" w:rsidRPr="000E6F32" w:rsidRDefault="00C86921" w:rsidP="00C86921">
      <w:pPr>
        <w:spacing w:line="264" w:lineRule="auto"/>
        <w:ind w:firstLine="600"/>
      </w:pPr>
      <w:r w:rsidRPr="00FF5EE5">
        <w:rPr>
          <w:b/>
          <w:color w:val="000000"/>
        </w:rPr>
        <w:t xml:space="preserve">А. С. Пушкин. </w:t>
      </w:r>
      <w:r w:rsidRPr="00FF5EE5">
        <w:rPr>
          <w:color w:val="000000"/>
        </w:rPr>
        <w:t>Стихотворения ‌</w:t>
      </w:r>
      <w:bookmarkStart w:id="67" w:name="b8731a29-438b-4b6a-a37d-ff778ded575a"/>
      <w:r w:rsidRPr="00FF5EE5">
        <w:rPr>
          <w:color w:val="000000"/>
        </w:rPr>
        <w:t>(не менее трёх). «Зимнее утро», «Зимний вечер», «Няне» и др.</w:t>
      </w:r>
      <w:bookmarkEnd w:id="67"/>
      <w:r w:rsidRPr="00FF5EE5">
        <w:rPr>
          <w:color w:val="000000"/>
        </w:rPr>
        <w:t xml:space="preserve">‌‌ </w:t>
      </w:r>
      <w:r w:rsidRPr="000E6F32">
        <w:rPr>
          <w:color w:val="000000"/>
        </w:rPr>
        <w:t xml:space="preserve">«Сказка о мёртвой царевне и о семи богатырях». </w:t>
      </w:r>
    </w:p>
    <w:p w:rsidR="00C86921" w:rsidRPr="00FF5EE5" w:rsidRDefault="00C86921" w:rsidP="00C86921">
      <w:pPr>
        <w:spacing w:line="264" w:lineRule="auto"/>
        <w:ind w:firstLine="600"/>
      </w:pPr>
      <w:r w:rsidRPr="00FF5EE5">
        <w:rPr>
          <w:b/>
          <w:color w:val="000000"/>
        </w:rPr>
        <w:t>М. Ю. Лермонтов.</w:t>
      </w:r>
      <w:r w:rsidRPr="00FF5EE5">
        <w:rPr>
          <w:color w:val="000000"/>
        </w:rPr>
        <w:t xml:space="preserve"> Стихотворение «Бородино». </w:t>
      </w:r>
    </w:p>
    <w:p w:rsidR="00C86921" w:rsidRPr="00FF5EE5" w:rsidRDefault="00C86921" w:rsidP="00C86921">
      <w:pPr>
        <w:spacing w:line="264" w:lineRule="auto"/>
        <w:ind w:firstLine="600"/>
      </w:pPr>
      <w:r w:rsidRPr="00FF5EE5">
        <w:rPr>
          <w:b/>
          <w:color w:val="000000"/>
        </w:rPr>
        <w:t>Н. В. Гоголь.</w:t>
      </w:r>
      <w:r w:rsidRPr="00FF5EE5">
        <w:rPr>
          <w:color w:val="000000"/>
        </w:rPr>
        <w:t xml:space="preserve"> Повесть «Ночь перед Рождеством» из сборника «Вечера на хуторе близ Диканьки». </w:t>
      </w:r>
    </w:p>
    <w:p w:rsidR="00C86921" w:rsidRPr="00FF5EE5" w:rsidRDefault="00C86921" w:rsidP="00C86921">
      <w:pPr>
        <w:spacing w:line="264" w:lineRule="auto"/>
        <w:ind w:firstLine="600"/>
      </w:pPr>
      <w:r w:rsidRPr="00FF5EE5">
        <w:rPr>
          <w:b/>
          <w:color w:val="000000"/>
        </w:rPr>
        <w:t xml:space="preserve">Литература второй половины </w:t>
      </w:r>
      <w:r>
        <w:rPr>
          <w:b/>
          <w:color w:val="000000"/>
        </w:rPr>
        <w:t>XIX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И. С. Тургенев.</w:t>
      </w:r>
      <w:r w:rsidRPr="00FF5EE5">
        <w:rPr>
          <w:color w:val="000000"/>
        </w:rPr>
        <w:t xml:space="preserve"> Рассказ «Муму». </w:t>
      </w:r>
    </w:p>
    <w:p w:rsidR="00C86921" w:rsidRPr="000E6F32" w:rsidRDefault="00C86921" w:rsidP="00C86921">
      <w:pPr>
        <w:spacing w:line="264" w:lineRule="auto"/>
        <w:ind w:firstLine="600"/>
      </w:pPr>
      <w:r w:rsidRPr="00FF5EE5">
        <w:rPr>
          <w:b/>
          <w:color w:val="000000"/>
        </w:rPr>
        <w:t>Н. А. Некрасов.</w:t>
      </w:r>
      <w:r w:rsidRPr="00FF5EE5">
        <w:rPr>
          <w:color w:val="000000"/>
        </w:rPr>
        <w:t xml:space="preserve"> Стихотворения ‌</w:t>
      </w:r>
      <w:bookmarkStart w:id="68" w:name="1d4fde75-5a86-4cea-90d5-aae01314b835"/>
      <w:r w:rsidRPr="00FF5EE5">
        <w:rPr>
          <w:color w:val="000000"/>
        </w:rPr>
        <w:t>(не менее двух). «Крестьянские дети», «Школьник» и др.</w:t>
      </w:r>
      <w:bookmarkEnd w:id="68"/>
      <w:r w:rsidRPr="00FF5EE5">
        <w:rPr>
          <w:color w:val="000000"/>
        </w:rPr>
        <w:t xml:space="preserve">‌ </w:t>
      </w:r>
      <w:r w:rsidRPr="000E6F32">
        <w:rPr>
          <w:color w:val="000000"/>
        </w:rPr>
        <w:t xml:space="preserve">Поэма «Мороз, Красный нос» (фрагмент). </w:t>
      </w:r>
    </w:p>
    <w:p w:rsidR="00C86921" w:rsidRPr="00FF5EE5" w:rsidRDefault="00C86921" w:rsidP="00C86921">
      <w:pPr>
        <w:spacing w:line="264" w:lineRule="auto"/>
        <w:ind w:firstLine="600"/>
      </w:pPr>
      <w:r w:rsidRPr="00FF5EE5">
        <w:rPr>
          <w:b/>
          <w:color w:val="000000"/>
        </w:rPr>
        <w:t>Л. Н. Толстой.</w:t>
      </w:r>
      <w:r w:rsidRPr="00FF5EE5">
        <w:rPr>
          <w:color w:val="000000"/>
        </w:rPr>
        <w:t xml:space="preserve"> Рассказ «Кавказский пленник». </w:t>
      </w:r>
    </w:p>
    <w:p w:rsidR="00C86921" w:rsidRPr="00FF5EE5" w:rsidRDefault="00C86921" w:rsidP="00C86921">
      <w:pPr>
        <w:spacing w:line="264" w:lineRule="auto"/>
        <w:ind w:firstLine="600"/>
      </w:pPr>
      <w:r w:rsidRPr="00FF5EE5">
        <w:rPr>
          <w:b/>
          <w:color w:val="000000"/>
        </w:rPr>
        <w:t xml:space="preserve">Литература </w:t>
      </w:r>
      <w:r>
        <w:rPr>
          <w:b/>
          <w:color w:val="000000"/>
        </w:rPr>
        <w:t>XIX</w:t>
      </w:r>
      <w:r w:rsidRPr="00FF5EE5">
        <w:rPr>
          <w:b/>
          <w:color w:val="000000"/>
        </w:rPr>
        <w:t xml:space="preserve">–ХХ веков. </w:t>
      </w:r>
    </w:p>
    <w:p w:rsidR="00C86921" w:rsidRPr="00FF5EE5" w:rsidRDefault="00C86921" w:rsidP="00C86921">
      <w:pPr>
        <w:spacing w:line="264" w:lineRule="auto"/>
        <w:ind w:firstLine="600"/>
      </w:pPr>
      <w:r w:rsidRPr="00FF5EE5">
        <w:rPr>
          <w:b/>
          <w:color w:val="000000"/>
        </w:rPr>
        <w:t xml:space="preserve">Стихотворения отечественных поэтов </w:t>
      </w:r>
      <w:r>
        <w:rPr>
          <w:b/>
          <w:color w:val="000000"/>
        </w:rPr>
        <w:t>XIX</w:t>
      </w:r>
      <w:r w:rsidRPr="00FF5EE5">
        <w:rPr>
          <w:b/>
          <w:color w:val="000000"/>
        </w:rPr>
        <w:t xml:space="preserve">–ХХ веков о родной природе и о связи человека с Родиной </w:t>
      </w:r>
      <w:r w:rsidRPr="00FF5EE5">
        <w:rPr>
          <w:color w:val="000000"/>
        </w:rPr>
        <w:t>‌</w:t>
      </w:r>
      <w:bookmarkStart w:id="69" w:name="3c5dcffd-8a26-4103-9932-75cd7a8dd3e4"/>
      <w:r w:rsidRPr="00FF5EE5">
        <w:rPr>
          <w:color w:val="000000"/>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9"/>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Юмористические рассказы отечественных писателей </w:t>
      </w:r>
      <w:r>
        <w:rPr>
          <w:b/>
          <w:color w:val="000000"/>
        </w:rPr>
        <w:t>XIX</w:t>
      </w:r>
      <w:r w:rsidRPr="00FF5EE5">
        <w:rPr>
          <w:b/>
          <w:color w:val="000000"/>
        </w:rPr>
        <w:t xml:space="preserve">– </w:t>
      </w:r>
      <w:r>
        <w:rPr>
          <w:b/>
          <w:color w:val="000000"/>
        </w:rPr>
        <w:t>XX</w:t>
      </w:r>
      <w:r w:rsidRPr="00FF5EE5">
        <w:rPr>
          <w:b/>
          <w:color w:val="000000"/>
        </w:rPr>
        <w:t xml:space="preserve"> веков. </w:t>
      </w:r>
    </w:p>
    <w:p w:rsidR="00C86921" w:rsidRPr="00FF5EE5" w:rsidRDefault="00C86921" w:rsidP="00C86921">
      <w:pPr>
        <w:spacing w:line="264" w:lineRule="auto"/>
        <w:ind w:firstLine="600"/>
      </w:pPr>
      <w:r w:rsidRPr="00FF5EE5">
        <w:rPr>
          <w:b/>
          <w:color w:val="000000"/>
        </w:rPr>
        <w:t xml:space="preserve">А. П. Чехов </w:t>
      </w:r>
      <w:r w:rsidRPr="00FF5EE5">
        <w:rPr>
          <w:color w:val="000000"/>
        </w:rPr>
        <w:t>‌</w:t>
      </w:r>
      <w:bookmarkStart w:id="70" w:name="dbfddf02-0071-45b9-8d3c-fa1cc17b4b15"/>
      <w:r w:rsidRPr="00FF5EE5">
        <w:rPr>
          <w:color w:val="000000"/>
        </w:rPr>
        <w:t>(два рассказа по выбору). Например, «Лошадиная фамилия», «Мальчики», «Хирургия» и др.</w:t>
      </w:r>
      <w:bookmarkEnd w:id="70"/>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М. М. Зощенко </w:t>
      </w:r>
      <w:r w:rsidRPr="00FF5EE5">
        <w:rPr>
          <w:color w:val="000000"/>
        </w:rPr>
        <w:t>‌</w:t>
      </w:r>
      <w:bookmarkStart w:id="71" w:name="90913393-50df-412f-ac1a-f5af225a368e"/>
      <w:r w:rsidRPr="00FF5EE5">
        <w:rPr>
          <w:color w:val="000000"/>
        </w:rPr>
        <w:t>(два рассказа по выбору). Например, «Галоша», «Лёля и Минька», «Ёлка», «Золотые слова», «Встреча» и др.</w:t>
      </w:r>
      <w:bookmarkEnd w:id="71"/>
      <w:r w:rsidRPr="00FF5EE5">
        <w:rPr>
          <w:color w:val="000000"/>
        </w:rPr>
        <w:t xml:space="preserve">‌‌ </w:t>
      </w:r>
    </w:p>
    <w:p w:rsidR="00C86921" w:rsidRPr="00FF5EE5" w:rsidRDefault="00C86921" w:rsidP="00C86921">
      <w:pPr>
        <w:spacing w:line="264" w:lineRule="auto"/>
        <w:ind w:firstLine="600"/>
      </w:pPr>
      <w:r w:rsidRPr="00FF5EE5">
        <w:rPr>
          <w:b/>
          <w:color w:val="000000"/>
        </w:rPr>
        <w:t>Произведения отечественной литературы о природе и животных</w:t>
      </w:r>
      <w:r w:rsidRPr="00FF5EE5">
        <w:rPr>
          <w:color w:val="000000"/>
        </w:rPr>
        <w:t xml:space="preserve"> ‌</w:t>
      </w:r>
      <w:bookmarkStart w:id="72" w:name="aec23ce7-13ed-416b-91bb-298806d5c90e"/>
      <w:r w:rsidRPr="00FF5EE5">
        <w:rPr>
          <w:color w:val="000000"/>
        </w:rPr>
        <w:t>(не менее двух). Например, А. И. Куприна, М. М. Пришвина, К. Г. Паустовского.</w:t>
      </w:r>
      <w:bookmarkEnd w:id="72"/>
      <w:r w:rsidRPr="00FF5EE5">
        <w:rPr>
          <w:color w:val="000000"/>
        </w:rPr>
        <w:t>‌‌</w:t>
      </w:r>
    </w:p>
    <w:p w:rsidR="00C86921" w:rsidRPr="00FF5EE5" w:rsidRDefault="00C86921" w:rsidP="00C86921">
      <w:pPr>
        <w:spacing w:line="264" w:lineRule="auto"/>
        <w:ind w:firstLine="600"/>
      </w:pPr>
      <w:r w:rsidRPr="00FF5EE5">
        <w:rPr>
          <w:b/>
          <w:color w:val="000000"/>
        </w:rPr>
        <w:t>А. П. Платонов.</w:t>
      </w:r>
      <w:r w:rsidRPr="00FF5EE5">
        <w:rPr>
          <w:color w:val="000000"/>
        </w:rPr>
        <w:t xml:space="preserve"> Рассказы ‌</w:t>
      </w:r>
      <w:bookmarkStart w:id="73" w:name="cfa39edd-5597-42b5-b07f-489d84e47a94"/>
      <w:r w:rsidRPr="00FF5EE5">
        <w:rPr>
          <w:color w:val="000000"/>
        </w:rPr>
        <w:t>(один по выбору). Например, «Корова», «Никита» и др.</w:t>
      </w:r>
      <w:bookmarkEnd w:id="73"/>
      <w:r w:rsidRPr="00FF5EE5">
        <w:rPr>
          <w:color w:val="000000"/>
        </w:rPr>
        <w:t xml:space="preserve">‌‌ </w:t>
      </w:r>
    </w:p>
    <w:p w:rsidR="00C86921" w:rsidRPr="00FF5EE5" w:rsidRDefault="00C86921" w:rsidP="00C86921">
      <w:pPr>
        <w:spacing w:line="264" w:lineRule="auto"/>
        <w:ind w:firstLine="600"/>
      </w:pPr>
      <w:r w:rsidRPr="00FF5EE5">
        <w:rPr>
          <w:b/>
          <w:color w:val="000000"/>
        </w:rPr>
        <w:t>В. П. Астафьев.</w:t>
      </w:r>
      <w:r w:rsidRPr="00FF5EE5">
        <w:rPr>
          <w:color w:val="000000"/>
        </w:rPr>
        <w:t xml:space="preserve"> Рассказ «Васюткино озеро». </w:t>
      </w:r>
    </w:p>
    <w:p w:rsidR="00C86921" w:rsidRPr="00FF5EE5" w:rsidRDefault="00C86921" w:rsidP="00C86921">
      <w:pPr>
        <w:spacing w:line="264" w:lineRule="auto"/>
        <w:ind w:firstLine="600"/>
      </w:pPr>
      <w:r w:rsidRPr="00FF5EE5">
        <w:rPr>
          <w:b/>
          <w:color w:val="000000"/>
        </w:rPr>
        <w:t xml:space="preserve">Литература </w:t>
      </w:r>
      <w:r>
        <w:rPr>
          <w:b/>
          <w:color w:val="000000"/>
        </w:rPr>
        <w:t>XX</w:t>
      </w:r>
      <w:r w:rsidRPr="00FF5EE5">
        <w:rPr>
          <w:b/>
          <w:color w:val="000000"/>
        </w:rPr>
        <w:t>–</w:t>
      </w:r>
      <w:r>
        <w:rPr>
          <w:b/>
          <w:color w:val="000000"/>
        </w:rPr>
        <w:t>XXI</w:t>
      </w:r>
      <w:r w:rsidRPr="00FF5EE5">
        <w:rPr>
          <w:b/>
          <w:color w:val="000000"/>
        </w:rPr>
        <w:t xml:space="preserve"> веков.</w:t>
      </w:r>
    </w:p>
    <w:p w:rsidR="00C86921" w:rsidRPr="00FF5EE5" w:rsidRDefault="00C86921" w:rsidP="00C86921">
      <w:pPr>
        <w:spacing w:line="264" w:lineRule="auto"/>
        <w:ind w:firstLine="600"/>
      </w:pPr>
      <w:r w:rsidRPr="00FF5EE5">
        <w:rPr>
          <w:b/>
          <w:color w:val="000000"/>
        </w:rPr>
        <w:lastRenderedPageBreak/>
        <w:t>Произведения отечественной литературы на тему «Человек на войне»</w:t>
      </w:r>
      <w:r w:rsidRPr="00FF5EE5">
        <w:rPr>
          <w:color w:val="000000"/>
        </w:rPr>
        <w:t xml:space="preserve"> ‌</w:t>
      </w:r>
      <w:bookmarkStart w:id="74" w:name="35dcef7b-869c-4626-b557-2b2839912c37"/>
      <w:r w:rsidRPr="00FF5EE5">
        <w:rPr>
          <w:color w:val="000000"/>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74"/>
      <w:r w:rsidRPr="00FF5EE5">
        <w:rPr>
          <w:color w:val="000000"/>
        </w:rPr>
        <w:t>‌‌</w:t>
      </w:r>
    </w:p>
    <w:p w:rsidR="00C86921" w:rsidRPr="00FF5EE5" w:rsidRDefault="00C86921" w:rsidP="00C86921">
      <w:pPr>
        <w:spacing w:line="264" w:lineRule="auto"/>
        <w:ind w:firstLine="600"/>
      </w:pPr>
      <w:r w:rsidRPr="00FF5EE5">
        <w:rPr>
          <w:b/>
          <w:color w:val="000000"/>
        </w:rPr>
        <w:t xml:space="preserve">Произведения отечественных писателей </w:t>
      </w:r>
      <w:r>
        <w:rPr>
          <w:b/>
          <w:color w:val="000000"/>
        </w:rPr>
        <w:t>XIX</w:t>
      </w:r>
      <w:r w:rsidRPr="00FF5EE5">
        <w:rPr>
          <w:b/>
          <w:color w:val="000000"/>
        </w:rPr>
        <w:t>–</w:t>
      </w:r>
      <w:r>
        <w:rPr>
          <w:b/>
          <w:color w:val="000000"/>
        </w:rPr>
        <w:t>XXI</w:t>
      </w:r>
      <w:r w:rsidRPr="00FF5EE5">
        <w:rPr>
          <w:b/>
          <w:color w:val="000000"/>
        </w:rPr>
        <w:t xml:space="preserve"> веков на тему детства</w:t>
      </w:r>
      <w:r w:rsidRPr="00FF5EE5">
        <w:rPr>
          <w:color w:val="000000"/>
        </w:rPr>
        <w:t xml:space="preserve"> ‌</w:t>
      </w:r>
      <w:bookmarkStart w:id="75" w:name="a5fd8ebc-c46e-41fa-818f-2757c5fc34dd"/>
      <w:r w:rsidRPr="00FF5EE5">
        <w:rPr>
          <w:color w:val="000000"/>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75"/>
      <w:r w:rsidRPr="00FF5EE5">
        <w:rPr>
          <w:color w:val="000000"/>
        </w:rPr>
        <w:t xml:space="preserve">‌‌ </w:t>
      </w:r>
    </w:p>
    <w:p w:rsidR="00C86921" w:rsidRPr="00FF5EE5" w:rsidRDefault="00C86921" w:rsidP="00C86921">
      <w:pPr>
        <w:spacing w:line="264" w:lineRule="auto"/>
        <w:ind w:firstLine="600"/>
      </w:pPr>
      <w:r w:rsidRPr="00FF5EE5">
        <w:rPr>
          <w:b/>
          <w:color w:val="000000"/>
        </w:rPr>
        <w:t>Произведения приключенческого жанра отечественных писателей</w:t>
      </w:r>
      <w:r w:rsidRPr="00FF5EE5">
        <w:rPr>
          <w:color w:val="000000"/>
        </w:rPr>
        <w:t>‌</w:t>
      </w:r>
      <w:bookmarkStart w:id="76" w:name="0447e246-04d6-4654-9850-bc46c641eafe"/>
      <w:r w:rsidRPr="00FF5EE5">
        <w:rPr>
          <w:color w:val="000000"/>
        </w:rPr>
        <w:t xml:space="preserve"> (одно по выбору). Например, К. Булычёв. «Девочка, с которой ничего не случится», «Миллион приключений» и др. (главы по выбору).</w:t>
      </w:r>
      <w:bookmarkEnd w:id="76"/>
      <w:r w:rsidRPr="00FF5EE5">
        <w:rPr>
          <w:color w:val="000000"/>
        </w:rPr>
        <w:t>‌‌</w:t>
      </w:r>
    </w:p>
    <w:p w:rsidR="00C86921" w:rsidRPr="00FF5EE5" w:rsidRDefault="00C86921" w:rsidP="00C86921">
      <w:pPr>
        <w:spacing w:line="264" w:lineRule="auto"/>
        <w:ind w:firstLine="600"/>
      </w:pPr>
      <w:r w:rsidRPr="00FF5EE5">
        <w:rPr>
          <w:b/>
          <w:color w:val="000000"/>
        </w:rPr>
        <w:t xml:space="preserve">Литература народов Российской Федерации. Стихотворения </w:t>
      </w:r>
      <w:r w:rsidRPr="00FF5EE5">
        <w:rPr>
          <w:color w:val="000000"/>
        </w:rPr>
        <w:t>‌</w:t>
      </w:r>
      <w:bookmarkStart w:id="77" w:name="e8c5701d-d8b6-4159-b2e0-3a6ac9c7dd15"/>
      <w:r w:rsidRPr="00FF5EE5">
        <w:rPr>
          <w:color w:val="000000"/>
        </w:rPr>
        <w:t>(одно по выбору). Например, Р. Г. Гамзатов. «Песня соловья»; М. Карим. «Эту песню мать мне пела».</w:t>
      </w:r>
      <w:bookmarkEnd w:id="77"/>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Зарубежная литература. </w:t>
      </w:r>
    </w:p>
    <w:p w:rsidR="00C86921" w:rsidRPr="00FF5EE5" w:rsidRDefault="00C86921" w:rsidP="00C86921">
      <w:pPr>
        <w:spacing w:line="264" w:lineRule="auto"/>
        <w:ind w:firstLine="600"/>
      </w:pPr>
      <w:r w:rsidRPr="00FF5EE5">
        <w:rPr>
          <w:b/>
          <w:color w:val="000000"/>
        </w:rPr>
        <w:t xml:space="preserve">Х. К. Андерсен. </w:t>
      </w:r>
      <w:r w:rsidRPr="00FF5EE5">
        <w:rPr>
          <w:color w:val="000000"/>
        </w:rPr>
        <w:t>Сказки ‌</w:t>
      </w:r>
      <w:bookmarkStart w:id="78" w:name="2ca66737-c580-4ac4-a5b2-7f657ef38e3a"/>
      <w:r w:rsidRPr="00FF5EE5">
        <w:rPr>
          <w:color w:val="000000"/>
        </w:rPr>
        <w:t>(одна по выбору). Например, «Снежная королева», «Соловей» и др.</w:t>
      </w:r>
      <w:bookmarkEnd w:id="78"/>
      <w:r w:rsidRPr="00FF5EE5">
        <w:rPr>
          <w:color w:val="000000"/>
        </w:rPr>
        <w:t xml:space="preserve">‌‌ </w:t>
      </w:r>
    </w:p>
    <w:p w:rsidR="00C86921" w:rsidRPr="00FF5EE5" w:rsidRDefault="00C86921" w:rsidP="00C86921">
      <w:pPr>
        <w:spacing w:line="264" w:lineRule="auto"/>
        <w:ind w:firstLine="600"/>
      </w:pPr>
      <w:r w:rsidRPr="00FF5EE5">
        <w:rPr>
          <w:b/>
          <w:color w:val="000000"/>
        </w:rPr>
        <w:t>Зарубежная сказочная проза</w:t>
      </w:r>
      <w:r w:rsidRPr="00FF5EE5">
        <w:rPr>
          <w:color w:val="000000"/>
        </w:rPr>
        <w:t xml:space="preserve"> ‌</w:t>
      </w:r>
      <w:bookmarkStart w:id="79" w:name="fd694784-5635-4214-94a4-c12d0a30d199"/>
      <w:r w:rsidRPr="00FF5EE5">
        <w:rPr>
          <w:color w:val="000000"/>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79"/>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Зарубежная проза о детях и подростках </w:t>
      </w:r>
      <w:r w:rsidRPr="00FF5EE5">
        <w:rPr>
          <w:color w:val="000000"/>
        </w:rPr>
        <w:t>‌</w:t>
      </w:r>
      <w:bookmarkStart w:id="80" w:name="b40b601e-d0c3-4299-89d0-394ad0dce0c8"/>
      <w:r w:rsidRPr="00FF5EE5">
        <w:rPr>
          <w:color w:val="000000"/>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80"/>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Зарубежная приключенческая проза </w:t>
      </w:r>
      <w:r w:rsidRPr="00FF5EE5">
        <w:rPr>
          <w:color w:val="000000"/>
        </w:rPr>
        <w:t>‌</w:t>
      </w:r>
      <w:bookmarkStart w:id="81" w:name="103698ad-506d-4d05-bb28-79e90ac8cd6a"/>
      <w:r w:rsidRPr="00FF5EE5">
        <w:rPr>
          <w:color w:val="000000"/>
        </w:rPr>
        <w:t>(два произведения по выбору). Например, Р. Л. Стивенсон. «Остров сокровищ», «Чёрная стрела» и др.</w:t>
      </w:r>
      <w:bookmarkEnd w:id="81"/>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Зарубежная проза о животных </w:t>
      </w:r>
      <w:r w:rsidRPr="00FF5EE5">
        <w:rPr>
          <w:color w:val="000000"/>
        </w:rPr>
        <w:t>‌</w:t>
      </w:r>
      <w:bookmarkStart w:id="82" w:name="8a53c771-ce41-4f85-8a47-a227160dd957"/>
      <w:r w:rsidRPr="00FF5EE5">
        <w:rPr>
          <w:color w:val="000000"/>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82"/>
      <w:r w:rsidRPr="00FF5EE5">
        <w:rPr>
          <w:color w:val="000000"/>
        </w:rPr>
        <w:t>‌‌</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6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b/>
          <w:color w:val="000000"/>
        </w:rPr>
        <w:t xml:space="preserve">Античная литература. </w:t>
      </w:r>
    </w:p>
    <w:p w:rsidR="00C86921" w:rsidRPr="00FF5EE5" w:rsidRDefault="00C86921" w:rsidP="00C86921">
      <w:pPr>
        <w:spacing w:line="264" w:lineRule="auto"/>
        <w:ind w:firstLine="600"/>
      </w:pPr>
      <w:r w:rsidRPr="00FF5EE5">
        <w:rPr>
          <w:b/>
          <w:color w:val="000000"/>
        </w:rPr>
        <w:t>Гомер.</w:t>
      </w:r>
      <w:r w:rsidRPr="00FF5EE5">
        <w:rPr>
          <w:color w:val="000000"/>
        </w:rPr>
        <w:t xml:space="preserve"> Поэмы. «Илиада», «Одиссея» (фрагменты). </w:t>
      </w:r>
    </w:p>
    <w:p w:rsidR="00C86921" w:rsidRPr="00FF5EE5" w:rsidRDefault="00C86921" w:rsidP="00C86921">
      <w:pPr>
        <w:spacing w:line="264" w:lineRule="auto"/>
        <w:ind w:firstLine="600"/>
      </w:pPr>
      <w:r w:rsidRPr="00FF5EE5">
        <w:rPr>
          <w:b/>
          <w:color w:val="000000"/>
        </w:rPr>
        <w:t xml:space="preserve">Фольклор. </w:t>
      </w:r>
      <w:r w:rsidRPr="00FF5EE5">
        <w:rPr>
          <w:color w:val="000000"/>
        </w:rPr>
        <w:t>Русские былины ‌</w:t>
      </w:r>
      <w:bookmarkStart w:id="83" w:name="2d1a2719-45ad-4395-a569-7b3d43745842"/>
      <w:r w:rsidRPr="00FF5EE5">
        <w:rPr>
          <w:color w:val="000000"/>
        </w:rPr>
        <w:t xml:space="preserve">(не менее двух). Например, «Илья Муромец и Соловей-разбойник», «Садко». Народные песни и баллады народов России </w:t>
      </w:r>
      <w:r w:rsidRPr="00FF5EE5">
        <w:rPr>
          <w:color w:val="000000"/>
        </w:rPr>
        <w:lastRenderedPageBreak/>
        <w:t>и мира (не менее трёх песен и одной баллады). Например, «Песнь о Роланде» (фрагменты). «Песнь о Нибелунгах» (фрагменты), баллада «Аника-воин» и др.</w:t>
      </w:r>
      <w:bookmarkEnd w:id="83"/>
      <w:r w:rsidRPr="00FF5EE5">
        <w:rPr>
          <w:color w:val="000000"/>
        </w:rPr>
        <w:t xml:space="preserve">‌‌ </w:t>
      </w:r>
    </w:p>
    <w:p w:rsidR="00C86921" w:rsidRPr="00FF5EE5" w:rsidRDefault="00C86921" w:rsidP="00C86921">
      <w:pPr>
        <w:spacing w:line="264" w:lineRule="auto"/>
        <w:ind w:firstLine="600"/>
      </w:pPr>
      <w:r w:rsidRPr="00FF5EE5">
        <w:rPr>
          <w:b/>
          <w:color w:val="000000"/>
        </w:rPr>
        <w:t>Древнерусская литература.</w:t>
      </w:r>
    </w:p>
    <w:p w:rsidR="00C86921" w:rsidRPr="00FF5EE5" w:rsidRDefault="00C86921" w:rsidP="00C86921">
      <w:pPr>
        <w:spacing w:line="264" w:lineRule="auto"/>
        <w:ind w:firstLine="600"/>
      </w:pPr>
      <w:r w:rsidRPr="00FF5EE5">
        <w:rPr>
          <w:b/>
          <w:color w:val="000000"/>
        </w:rPr>
        <w:t>«Повесть временных лет»</w:t>
      </w:r>
      <w:r w:rsidRPr="00FF5EE5">
        <w:rPr>
          <w:color w:val="000000"/>
        </w:rPr>
        <w:t>‌</w:t>
      </w:r>
      <w:bookmarkStart w:id="84" w:name="ad04843b-b512-47d3-b84b-e22df1580588"/>
      <w:r w:rsidRPr="00FF5EE5">
        <w:rPr>
          <w:color w:val="000000"/>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4"/>
      <w:r w:rsidRPr="00FF5EE5">
        <w:rPr>
          <w:color w:val="000000"/>
        </w:rPr>
        <w:t>‌‌</w:t>
      </w:r>
    </w:p>
    <w:p w:rsidR="00C86921" w:rsidRPr="00FF5EE5" w:rsidRDefault="00C86921" w:rsidP="00C86921">
      <w:pPr>
        <w:spacing w:line="264" w:lineRule="auto"/>
        <w:ind w:firstLine="600"/>
      </w:pPr>
      <w:r w:rsidRPr="00FF5EE5">
        <w:rPr>
          <w:b/>
          <w:color w:val="000000"/>
        </w:rPr>
        <w:t xml:space="preserve">Литература первой половины </w:t>
      </w:r>
      <w:r>
        <w:rPr>
          <w:b/>
          <w:color w:val="000000"/>
        </w:rPr>
        <w:t>XIX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А. С. Пушкин.</w:t>
      </w:r>
      <w:r w:rsidRPr="00FF5EE5">
        <w:rPr>
          <w:color w:val="000000"/>
        </w:rPr>
        <w:t xml:space="preserve"> Стихотворения ‌</w:t>
      </w:r>
      <w:bookmarkStart w:id="85" w:name="582b55ee-e1e5-46d8-8c0a-755ec48e137e"/>
      <w:r w:rsidRPr="00FF5EE5">
        <w:rPr>
          <w:color w:val="000000"/>
        </w:rPr>
        <w:t>(не менее трёх). «Песнь о вещем Олеге», «Зимняя дорога», «Узник», «Туча» и др.</w:t>
      </w:r>
      <w:bookmarkEnd w:id="85"/>
      <w:r w:rsidRPr="00FF5EE5">
        <w:rPr>
          <w:color w:val="000000"/>
        </w:rPr>
        <w:t>‌‌ Роман «Дубровский».</w:t>
      </w:r>
    </w:p>
    <w:p w:rsidR="00C86921" w:rsidRPr="00FF5EE5" w:rsidRDefault="00C86921" w:rsidP="00C86921">
      <w:pPr>
        <w:spacing w:line="264" w:lineRule="auto"/>
        <w:ind w:firstLine="600"/>
      </w:pPr>
      <w:r w:rsidRPr="00FF5EE5">
        <w:rPr>
          <w:b/>
          <w:color w:val="000000"/>
        </w:rPr>
        <w:t>М. Ю. Лермонтов.</w:t>
      </w:r>
      <w:r w:rsidRPr="00FF5EE5">
        <w:rPr>
          <w:color w:val="000000"/>
        </w:rPr>
        <w:t xml:space="preserve"> Стихотворения ‌</w:t>
      </w:r>
      <w:bookmarkStart w:id="86" w:name="e979ff73-e74d-4b41-9daa-86d17094fc9b"/>
      <w:r w:rsidRPr="00FF5EE5">
        <w:rPr>
          <w:color w:val="000000"/>
        </w:rPr>
        <w:t>(не менее трёх). «Три пальмы», «Листок», «Утёс» и др.</w:t>
      </w:r>
      <w:bookmarkEnd w:id="86"/>
      <w:r w:rsidRPr="00FF5EE5">
        <w:rPr>
          <w:color w:val="000000"/>
        </w:rPr>
        <w:t xml:space="preserve">‌‌ </w:t>
      </w:r>
    </w:p>
    <w:p w:rsidR="00C86921" w:rsidRPr="00FF5EE5" w:rsidRDefault="00C86921" w:rsidP="00C86921">
      <w:pPr>
        <w:spacing w:line="264" w:lineRule="auto"/>
        <w:ind w:firstLine="600"/>
      </w:pPr>
      <w:r w:rsidRPr="00FF5EE5">
        <w:rPr>
          <w:b/>
          <w:color w:val="000000"/>
        </w:rPr>
        <w:t>А. В. Кольцов.</w:t>
      </w:r>
      <w:r w:rsidRPr="00FF5EE5">
        <w:rPr>
          <w:color w:val="000000"/>
        </w:rPr>
        <w:t xml:space="preserve"> Стихотворения ‌</w:t>
      </w:r>
      <w:bookmarkStart w:id="87" w:name="9aa6636f-e65a-485c-aff8-0cee29fb09d5"/>
      <w:r w:rsidRPr="00FF5EE5">
        <w:rPr>
          <w:color w:val="000000"/>
        </w:rPr>
        <w:t>(не менее двух). Например, «Косарь», «Соловей» и др.</w:t>
      </w:r>
      <w:bookmarkEnd w:id="87"/>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Литература второй половины </w:t>
      </w:r>
      <w:r>
        <w:rPr>
          <w:b/>
          <w:color w:val="000000"/>
        </w:rPr>
        <w:t>XIX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 xml:space="preserve">Ф. И. Тютчев. </w:t>
      </w:r>
      <w:r w:rsidRPr="00FF5EE5">
        <w:rPr>
          <w:color w:val="000000"/>
        </w:rPr>
        <w:t>Стихотворения ‌</w:t>
      </w:r>
      <w:bookmarkStart w:id="88" w:name="c36fcc5a-2cdd-400a-b3ee-0e5071a59ee1"/>
      <w:r w:rsidRPr="00FF5EE5">
        <w:rPr>
          <w:color w:val="000000"/>
        </w:rPr>
        <w:t>(не менее двух). «Есть в осени первоначальной…», «С поляны коршун поднялся…».</w:t>
      </w:r>
      <w:bookmarkEnd w:id="88"/>
      <w:r w:rsidRPr="00FF5EE5">
        <w:rPr>
          <w:color w:val="000000"/>
        </w:rPr>
        <w:t xml:space="preserve">‌‌ </w:t>
      </w:r>
    </w:p>
    <w:p w:rsidR="00C86921" w:rsidRPr="00FF5EE5" w:rsidRDefault="00C86921" w:rsidP="00C86921">
      <w:pPr>
        <w:spacing w:line="264" w:lineRule="auto"/>
        <w:ind w:firstLine="600"/>
      </w:pPr>
      <w:r w:rsidRPr="00FF5EE5">
        <w:rPr>
          <w:b/>
          <w:color w:val="000000"/>
        </w:rPr>
        <w:t>А. А. Фет.</w:t>
      </w:r>
      <w:r w:rsidRPr="00FF5EE5">
        <w:rPr>
          <w:color w:val="000000"/>
        </w:rPr>
        <w:t xml:space="preserve"> Стихотворения ‌</w:t>
      </w:r>
      <w:bookmarkStart w:id="89" w:name="e75d9245-73fc-447a-aaf6-d7ac09f2bf3a"/>
      <w:r w:rsidRPr="00FF5EE5">
        <w:rPr>
          <w:color w:val="000000"/>
        </w:rPr>
        <w:t>(не менее двух). «Учись у них – у дуба, у берёзы…», «Я пришёл к тебе с приветом…».</w:t>
      </w:r>
      <w:bookmarkEnd w:id="89"/>
      <w:r w:rsidRPr="00FF5EE5">
        <w:rPr>
          <w:color w:val="000000"/>
        </w:rPr>
        <w:t xml:space="preserve">‌‌ </w:t>
      </w:r>
    </w:p>
    <w:p w:rsidR="00C86921" w:rsidRPr="00FF5EE5" w:rsidRDefault="00C86921" w:rsidP="00C86921">
      <w:pPr>
        <w:spacing w:line="264" w:lineRule="auto"/>
        <w:ind w:firstLine="600"/>
      </w:pPr>
      <w:r w:rsidRPr="00FF5EE5">
        <w:rPr>
          <w:b/>
          <w:color w:val="000000"/>
        </w:rPr>
        <w:t>И. С. Тургенев.</w:t>
      </w:r>
      <w:r w:rsidRPr="00FF5EE5">
        <w:rPr>
          <w:color w:val="000000"/>
        </w:rPr>
        <w:t xml:space="preserve"> Рассказ «Бежин луг». </w:t>
      </w:r>
    </w:p>
    <w:p w:rsidR="00C86921" w:rsidRPr="00FF5EE5" w:rsidRDefault="00C86921" w:rsidP="00C86921">
      <w:pPr>
        <w:spacing w:line="264" w:lineRule="auto"/>
        <w:ind w:firstLine="600"/>
      </w:pPr>
      <w:r w:rsidRPr="00FF5EE5">
        <w:rPr>
          <w:b/>
          <w:color w:val="000000"/>
        </w:rPr>
        <w:t>Н. С. Лесков.</w:t>
      </w:r>
      <w:r w:rsidRPr="00FF5EE5">
        <w:rPr>
          <w:color w:val="000000"/>
        </w:rPr>
        <w:t xml:space="preserve"> Сказ «Левша». </w:t>
      </w:r>
    </w:p>
    <w:p w:rsidR="00C86921" w:rsidRPr="00FF5EE5" w:rsidRDefault="00C86921" w:rsidP="00C86921">
      <w:pPr>
        <w:spacing w:line="264" w:lineRule="auto"/>
        <w:ind w:firstLine="600"/>
      </w:pPr>
      <w:r w:rsidRPr="00FF5EE5">
        <w:rPr>
          <w:b/>
          <w:color w:val="000000"/>
        </w:rPr>
        <w:t>Л. Н. Толстой.</w:t>
      </w:r>
      <w:r w:rsidRPr="00FF5EE5">
        <w:rPr>
          <w:color w:val="000000"/>
        </w:rPr>
        <w:t xml:space="preserve"> Повесть «Детство» ‌</w:t>
      </w:r>
      <w:bookmarkStart w:id="90" w:name="977de391-a0ab-47d0-b055-bb99283dc920"/>
      <w:r w:rsidRPr="00FF5EE5">
        <w:rPr>
          <w:color w:val="000000"/>
        </w:rPr>
        <w:t>(главы по выбору).</w:t>
      </w:r>
      <w:bookmarkEnd w:id="90"/>
      <w:r w:rsidRPr="00FF5EE5">
        <w:rPr>
          <w:color w:val="000000"/>
        </w:rPr>
        <w:t>‌‌</w:t>
      </w:r>
      <w:r w:rsidRPr="00FF5EE5">
        <w:rPr>
          <w:color w:val="000000"/>
          <w:u w:val="single"/>
        </w:rPr>
        <w:t xml:space="preserve"> </w:t>
      </w:r>
    </w:p>
    <w:p w:rsidR="00C86921" w:rsidRPr="00FF5EE5" w:rsidRDefault="00C86921" w:rsidP="00C86921">
      <w:pPr>
        <w:spacing w:line="264" w:lineRule="auto"/>
        <w:ind w:firstLine="600"/>
      </w:pPr>
      <w:r w:rsidRPr="00FF5EE5">
        <w:rPr>
          <w:b/>
          <w:color w:val="000000"/>
        </w:rPr>
        <w:t xml:space="preserve">А. П. Чехов. </w:t>
      </w:r>
      <w:r w:rsidRPr="00FF5EE5">
        <w:rPr>
          <w:color w:val="000000"/>
        </w:rPr>
        <w:t>Рассказы ‌</w:t>
      </w:r>
      <w:bookmarkStart w:id="91" w:name="5ccd7dea-76bb-435c-9fae-1b74ca2890ed"/>
      <w:r w:rsidRPr="00FF5EE5">
        <w:rPr>
          <w:color w:val="000000"/>
        </w:rPr>
        <w:t>(три по выбору). Например, «Толстый и тонкий», «Хамелеон», «Смерть чиновника» и др.</w:t>
      </w:r>
      <w:bookmarkEnd w:id="91"/>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А. И. Куприн. </w:t>
      </w:r>
      <w:r w:rsidRPr="00FF5EE5">
        <w:rPr>
          <w:color w:val="000000"/>
        </w:rPr>
        <w:t>Рассказ «Чудесный доктор».</w:t>
      </w:r>
    </w:p>
    <w:p w:rsidR="00C86921" w:rsidRPr="00FF5EE5" w:rsidRDefault="00C86921" w:rsidP="00C86921">
      <w:pPr>
        <w:spacing w:line="264" w:lineRule="auto"/>
        <w:ind w:firstLine="600"/>
      </w:pPr>
      <w:r w:rsidRPr="00FF5EE5">
        <w:rPr>
          <w:b/>
          <w:color w:val="000000"/>
        </w:rPr>
        <w:t xml:space="preserve">Литература </w:t>
      </w:r>
      <w:r>
        <w:rPr>
          <w:b/>
          <w:color w:val="000000"/>
        </w:rPr>
        <w:t>XX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 xml:space="preserve">Стихотворения отечественных поэтов начала ХХ века </w:t>
      </w:r>
      <w:r w:rsidRPr="00FF5EE5">
        <w:rPr>
          <w:color w:val="000000"/>
        </w:rPr>
        <w:t>‌</w:t>
      </w:r>
      <w:bookmarkStart w:id="92" w:name="1a89c352-1e28-490d-a532-18fd47b8e1fa"/>
      <w:r w:rsidRPr="00FF5EE5">
        <w:rPr>
          <w:color w:val="000000"/>
        </w:rPr>
        <w:t>(не менее двух). Например, стихотворения С. А. Есенина, В. В. Маяковского, А. А. Блока и др.</w:t>
      </w:r>
      <w:bookmarkEnd w:id="92"/>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Стихотворения отечественных поэтов </w:t>
      </w:r>
      <w:r>
        <w:rPr>
          <w:b/>
          <w:color w:val="000000"/>
        </w:rPr>
        <w:t>XX</w:t>
      </w:r>
      <w:r w:rsidRPr="00FF5EE5">
        <w:rPr>
          <w:b/>
          <w:color w:val="000000"/>
        </w:rPr>
        <w:t xml:space="preserve"> века </w:t>
      </w:r>
      <w:r w:rsidRPr="00FF5EE5">
        <w:rPr>
          <w:color w:val="000000"/>
        </w:rPr>
        <w:t>‌</w:t>
      </w:r>
      <w:bookmarkStart w:id="93" w:name="5118f498-9661-45e8-9924-bef67bfbf524"/>
      <w:r w:rsidRPr="00FF5EE5">
        <w:rPr>
          <w:color w:val="000000"/>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93"/>
      <w:r w:rsidRPr="00FF5EE5">
        <w:rPr>
          <w:color w:val="000000"/>
        </w:rPr>
        <w:t>‌‌</w:t>
      </w:r>
    </w:p>
    <w:p w:rsidR="00C86921" w:rsidRPr="00FF5EE5" w:rsidRDefault="00C86921" w:rsidP="00C86921">
      <w:pPr>
        <w:spacing w:line="264" w:lineRule="auto"/>
        <w:ind w:firstLine="600"/>
      </w:pPr>
      <w:r w:rsidRPr="00FF5EE5">
        <w:rPr>
          <w:b/>
          <w:color w:val="000000"/>
        </w:rPr>
        <w:t xml:space="preserve">Проза отечественных писателей конца </w:t>
      </w:r>
      <w:r>
        <w:rPr>
          <w:b/>
          <w:color w:val="000000"/>
        </w:rPr>
        <w:t>XX</w:t>
      </w:r>
      <w:r w:rsidRPr="00FF5EE5">
        <w:rPr>
          <w:b/>
          <w:color w:val="000000"/>
        </w:rPr>
        <w:t xml:space="preserve"> – начала </w:t>
      </w:r>
      <w:r>
        <w:rPr>
          <w:b/>
          <w:color w:val="000000"/>
        </w:rPr>
        <w:t>XXI</w:t>
      </w:r>
      <w:r w:rsidRPr="00FF5EE5">
        <w:rPr>
          <w:b/>
          <w:color w:val="000000"/>
        </w:rPr>
        <w:t xml:space="preserve"> века, в том числе о Великой Отечественной войне</w:t>
      </w:r>
      <w:r w:rsidRPr="00FF5EE5">
        <w:rPr>
          <w:color w:val="000000"/>
        </w:rPr>
        <w:t xml:space="preserve"> ‌</w:t>
      </w:r>
      <w:bookmarkStart w:id="94" w:name="a35f0a0b-d9a0-4ac9-afd6-3c0ec32f1224"/>
      <w:r w:rsidRPr="00FF5EE5">
        <w:rPr>
          <w:color w:val="000000"/>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94"/>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В. Г. Распутин. </w:t>
      </w:r>
      <w:r w:rsidRPr="00FF5EE5">
        <w:rPr>
          <w:color w:val="000000"/>
        </w:rPr>
        <w:t xml:space="preserve">Рассказ «Уроки французского». </w:t>
      </w:r>
    </w:p>
    <w:p w:rsidR="00C86921" w:rsidRPr="00FF5EE5" w:rsidRDefault="00C86921" w:rsidP="00C86921">
      <w:pPr>
        <w:spacing w:line="264" w:lineRule="auto"/>
        <w:ind w:firstLine="600"/>
      </w:pPr>
      <w:r w:rsidRPr="00FF5EE5">
        <w:rPr>
          <w:b/>
          <w:color w:val="000000"/>
        </w:rPr>
        <w:lastRenderedPageBreak/>
        <w:t xml:space="preserve">Произведения отечественных писателей на тему взросления человека </w:t>
      </w:r>
      <w:r w:rsidRPr="00FF5EE5">
        <w:rPr>
          <w:color w:val="000000"/>
        </w:rPr>
        <w:t>‌</w:t>
      </w:r>
      <w:bookmarkStart w:id="95" w:name="7f695bb6-7ce9-46a5-96af-f43597f5f296"/>
      <w:r w:rsidRPr="00FF5EE5">
        <w:rPr>
          <w:color w:val="000000"/>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95"/>
      <w:r w:rsidRPr="00FF5EE5">
        <w:rPr>
          <w:color w:val="000000"/>
        </w:rPr>
        <w:t>‌‌</w:t>
      </w:r>
    </w:p>
    <w:p w:rsidR="00C86921" w:rsidRPr="00FF5EE5" w:rsidRDefault="00C86921" w:rsidP="00C86921">
      <w:pPr>
        <w:spacing w:line="264" w:lineRule="auto"/>
        <w:ind w:firstLine="600"/>
      </w:pPr>
      <w:r w:rsidRPr="00FF5EE5">
        <w:rPr>
          <w:b/>
          <w:color w:val="000000"/>
        </w:rPr>
        <w:t>Произведения современных отечественных писателей-фантастов</w:t>
      </w:r>
      <w:r w:rsidRPr="00FF5EE5">
        <w:rPr>
          <w:color w:val="000000"/>
        </w:rPr>
        <w:t xml:space="preserve"> ‌</w:t>
      </w:r>
      <w:bookmarkStart w:id="96" w:name="99ff4dfc-6077-4b1d-979a-efd5d464e2ea"/>
      <w:r w:rsidRPr="00FF5EE5">
        <w:rPr>
          <w:color w:val="000000"/>
        </w:rPr>
        <w:t>(не менее двух). Например, А. В. Жвалевский и Е. Б. Пастернак. «Время всегда хорошее»; В. В. Ледерман. «Календарь ма(й)я» и др.</w:t>
      </w:r>
      <w:bookmarkEnd w:id="96"/>
      <w:r w:rsidRPr="00FF5EE5">
        <w:rPr>
          <w:color w:val="000000"/>
        </w:rPr>
        <w:t xml:space="preserve">‌‌ </w:t>
      </w:r>
    </w:p>
    <w:p w:rsidR="00C86921" w:rsidRPr="00FF5EE5" w:rsidRDefault="00C86921" w:rsidP="00C86921">
      <w:pPr>
        <w:spacing w:line="264" w:lineRule="auto"/>
        <w:ind w:firstLine="600"/>
      </w:pPr>
      <w:r w:rsidRPr="00FF5EE5">
        <w:rPr>
          <w:b/>
          <w:color w:val="000000"/>
        </w:rPr>
        <w:t>Литература народов Российской Федерации. Стихотворения</w:t>
      </w:r>
      <w:r w:rsidRPr="00FF5EE5">
        <w:rPr>
          <w:color w:val="000000"/>
        </w:rPr>
        <w:t xml:space="preserve"> ‌</w:t>
      </w:r>
      <w:bookmarkStart w:id="97" w:name="8c6e542d-3297-4f00-9d18-f11cc02b5c2a"/>
      <w:r w:rsidRPr="00FF5EE5">
        <w:rPr>
          <w:color w:val="000000"/>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97"/>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Зарубежная литература Д. Дефо. </w:t>
      </w:r>
      <w:r w:rsidRPr="00FF5EE5">
        <w:rPr>
          <w:color w:val="000000"/>
        </w:rPr>
        <w:t>«Робинзон Крузо» ‌</w:t>
      </w:r>
      <w:bookmarkStart w:id="98" w:name="c11c39d0-823d-48a6-b780-3c956bde3174"/>
      <w:r w:rsidRPr="00FF5EE5">
        <w:rPr>
          <w:color w:val="000000"/>
        </w:rPr>
        <w:t>(главы по выбору).</w:t>
      </w:r>
      <w:bookmarkEnd w:id="98"/>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Дж. Свифт. </w:t>
      </w:r>
      <w:r w:rsidRPr="00FF5EE5">
        <w:rPr>
          <w:color w:val="000000"/>
        </w:rPr>
        <w:t>«Путешествия Гулливера» ‌</w:t>
      </w:r>
      <w:bookmarkStart w:id="99" w:name="401c2012-d122-4b9b-86de-93f36659c25d"/>
      <w:r w:rsidRPr="00FF5EE5">
        <w:rPr>
          <w:color w:val="000000"/>
        </w:rPr>
        <w:t>(главы по выбору).</w:t>
      </w:r>
      <w:bookmarkEnd w:id="99"/>
      <w:r w:rsidRPr="00FF5EE5">
        <w:rPr>
          <w:color w:val="000000"/>
        </w:rPr>
        <w:t>‌‌</w:t>
      </w:r>
    </w:p>
    <w:p w:rsidR="00C86921" w:rsidRPr="00FF5EE5" w:rsidRDefault="00C86921" w:rsidP="00C86921">
      <w:pPr>
        <w:spacing w:line="264" w:lineRule="auto"/>
        <w:ind w:firstLine="600"/>
      </w:pPr>
      <w:r w:rsidRPr="00FF5EE5">
        <w:rPr>
          <w:b/>
          <w:color w:val="000000"/>
        </w:rPr>
        <w:t>Произведения зарубежных писателей на тему взросления человека</w:t>
      </w:r>
      <w:r w:rsidRPr="00FF5EE5">
        <w:rPr>
          <w:color w:val="000000"/>
        </w:rPr>
        <w:t xml:space="preserve"> ‌</w:t>
      </w:r>
      <w:bookmarkStart w:id="100" w:name="e9c8f8f3-f048-4763-af7b-4a65b4f5147c"/>
      <w:r w:rsidRPr="00FF5EE5">
        <w:rPr>
          <w:color w:val="000000"/>
        </w:rPr>
        <w:t>(не менее двух). Например, Ж. Верн. «Дети капитана Гранта» (главы по выбору). Х. Ли. «Убить пересмешника» (главы по выбору) и др.</w:t>
      </w:r>
      <w:bookmarkEnd w:id="100"/>
      <w:r w:rsidRPr="00FF5EE5">
        <w:rPr>
          <w:color w:val="000000"/>
        </w:rPr>
        <w:t xml:space="preserve">‌‌ </w:t>
      </w:r>
    </w:p>
    <w:p w:rsidR="00C86921" w:rsidRPr="00FF5EE5" w:rsidRDefault="00C86921" w:rsidP="00C86921">
      <w:pPr>
        <w:spacing w:line="264" w:lineRule="auto"/>
        <w:ind w:firstLine="600"/>
      </w:pPr>
      <w:r w:rsidRPr="00FF5EE5">
        <w:rPr>
          <w:b/>
          <w:color w:val="000000"/>
        </w:rPr>
        <w:t>Произведения современных зарубежных писателей-фантастов</w:t>
      </w:r>
      <w:r w:rsidRPr="00FF5EE5">
        <w:rPr>
          <w:color w:val="000000"/>
        </w:rPr>
        <w:t xml:space="preserve"> ‌</w:t>
      </w:r>
      <w:bookmarkStart w:id="101" w:name="87635890-b010-49cb-95f4-49753ca9152c"/>
      <w:r w:rsidRPr="00FF5EE5">
        <w:rPr>
          <w:color w:val="000000"/>
        </w:rPr>
        <w:t>(не менее двух). Например, Дж. К. Роулинг. «Гарри Поттер» (главы по выбору), Д. У. Джонс. «Дом с характером» и др.</w:t>
      </w:r>
      <w:bookmarkEnd w:id="101"/>
      <w:r w:rsidRPr="00FF5EE5">
        <w:rPr>
          <w:color w:val="000000"/>
        </w:rPr>
        <w:t>‌‌</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7</w:t>
      </w:r>
      <w:r w:rsidRPr="00FF5EE5">
        <w:rPr>
          <w:color w:val="000000"/>
        </w:rPr>
        <w:t xml:space="preserve"> </w:t>
      </w:r>
      <w:r w:rsidRPr="00FF5EE5">
        <w:rPr>
          <w:b/>
          <w:color w:val="000000"/>
        </w:rPr>
        <w:t>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b/>
          <w:color w:val="000000"/>
        </w:rPr>
        <w:t xml:space="preserve">Древнерусская литература. </w:t>
      </w:r>
    </w:p>
    <w:p w:rsidR="00C86921" w:rsidRPr="00FF5EE5" w:rsidRDefault="00C86921" w:rsidP="00C86921">
      <w:pPr>
        <w:spacing w:line="264" w:lineRule="auto"/>
        <w:ind w:firstLine="600"/>
      </w:pPr>
      <w:r w:rsidRPr="00FF5EE5">
        <w:rPr>
          <w:b/>
          <w:color w:val="000000"/>
        </w:rPr>
        <w:t>Древнерусские повести</w:t>
      </w:r>
      <w:r w:rsidRPr="00FF5EE5">
        <w:rPr>
          <w:color w:val="000000"/>
        </w:rPr>
        <w:t xml:space="preserve"> ‌</w:t>
      </w:r>
      <w:bookmarkStart w:id="102" w:name="683b575d-fc29-4554-8898-a7b5c598dbb6"/>
      <w:r w:rsidRPr="00FF5EE5">
        <w:rPr>
          <w:color w:val="000000"/>
        </w:rPr>
        <w:t>(одна повесть по выбору). Например, «Поучение» Владимира Мономаха (в сокращении) и др.</w:t>
      </w:r>
      <w:bookmarkEnd w:id="102"/>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Литература первой половины </w:t>
      </w:r>
      <w:r>
        <w:rPr>
          <w:b/>
          <w:color w:val="000000"/>
        </w:rPr>
        <w:t>XIX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 xml:space="preserve">А. С. Пушкин. </w:t>
      </w:r>
      <w:r w:rsidRPr="00FF5EE5">
        <w:rPr>
          <w:color w:val="000000"/>
        </w:rPr>
        <w:t>Стихотворения ‌</w:t>
      </w:r>
      <w:bookmarkStart w:id="103" w:name="3741b07c-b818-4276-9c02-9452404ed662"/>
      <w:r w:rsidRPr="00FF5EE5">
        <w:rPr>
          <w:color w:val="000000"/>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103"/>
      <w:r w:rsidRPr="00FF5EE5">
        <w:rPr>
          <w:color w:val="000000"/>
        </w:rPr>
        <w:t>‌‌ «Повести Белкина» ‌</w:t>
      </w:r>
      <w:bookmarkStart w:id="104" w:name="f492b714-890f-4682-ac40-57999778e8e6"/>
      <w:r w:rsidRPr="00FF5EE5">
        <w:rPr>
          <w:color w:val="000000"/>
        </w:rPr>
        <w:t>(«Станционный смотритель» и др.).</w:t>
      </w:r>
      <w:bookmarkEnd w:id="104"/>
      <w:r w:rsidRPr="00FF5EE5">
        <w:rPr>
          <w:color w:val="000000"/>
        </w:rPr>
        <w:t>‌‌ Поэма «Полтава»‌</w:t>
      </w:r>
      <w:bookmarkStart w:id="105" w:name="d902c126-21ef-4167-9209-dfb4fb73593d"/>
      <w:r w:rsidRPr="00FF5EE5">
        <w:rPr>
          <w:color w:val="000000"/>
        </w:rPr>
        <w:t xml:space="preserve"> (фрагмент).</w:t>
      </w:r>
      <w:bookmarkEnd w:id="105"/>
      <w:r w:rsidRPr="00FF5EE5">
        <w:rPr>
          <w:color w:val="000000"/>
        </w:rPr>
        <w:t>‌‌</w:t>
      </w:r>
    </w:p>
    <w:p w:rsidR="00C86921" w:rsidRPr="00FF5EE5" w:rsidRDefault="00C86921" w:rsidP="00C86921">
      <w:pPr>
        <w:spacing w:line="264" w:lineRule="auto"/>
        <w:ind w:firstLine="600"/>
      </w:pPr>
      <w:r w:rsidRPr="00FF5EE5">
        <w:rPr>
          <w:b/>
          <w:color w:val="000000"/>
        </w:rPr>
        <w:t xml:space="preserve">М. Ю. Лермонтов. </w:t>
      </w:r>
      <w:r w:rsidRPr="00FF5EE5">
        <w:rPr>
          <w:color w:val="000000"/>
        </w:rPr>
        <w:t>Стихотворения ‌</w:t>
      </w:r>
      <w:bookmarkStart w:id="106" w:name="117e4a82-ed0d-45ab-b4ae-813f20ad62a5"/>
      <w:r w:rsidRPr="00FF5EE5">
        <w:rPr>
          <w:color w:val="000000"/>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106"/>
      <w:r w:rsidRPr="00FF5EE5">
        <w:rPr>
          <w:color w:val="000000"/>
        </w:rPr>
        <w:t xml:space="preserve">‌‌ «Песня про царя Ивана Васильевича, молодого опричника и удалого купца Калашникова». </w:t>
      </w:r>
    </w:p>
    <w:p w:rsidR="00C86921" w:rsidRPr="00FF5EE5" w:rsidRDefault="00C86921" w:rsidP="00C86921">
      <w:pPr>
        <w:spacing w:line="264" w:lineRule="auto"/>
        <w:ind w:firstLine="600"/>
      </w:pPr>
      <w:r w:rsidRPr="00FF5EE5">
        <w:rPr>
          <w:b/>
          <w:color w:val="000000"/>
        </w:rPr>
        <w:t xml:space="preserve">Н. В. Гоголь. </w:t>
      </w:r>
      <w:r w:rsidRPr="00FF5EE5">
        <w:rPr>
          <w:color w:val="000000"/>
        </w:rPr>
        <w:t xml:space="preserve">Повесть «Тарас Бульба». </w:t>
      </w:r>
    </w:p>
    <w:p w:rsidR="00C86921" w:rsidRPr="00FF5EE5" w:rsidRDefault="00C86921" w:rsidP="00C86921">
      <w:pPr>
        <w:spacing w:line="264" w:lineRule="auto"/>
        <w:ind w:firstLine="600"/>
      </w:pPr>
      <w:r w:rsidRPr="00FF5EE5">
        <w:rPr>
          <w:b/>
          <w:color w:val="000000"/>
        </w:rPr>
        <w:t xml:space="preserve">Литература второй половины </w:t>
      </w:r>
      <w:r>
        <w:rPr>
          <w:b/>
          <w:color w:val="000000"/>
        </w:rPr>
        <w:t>XIX</w:t>
      </w:r>
      <w:r w:rsidRPr="00FF5EE5">
        <w:rPr>
          <w:b/>
          <w:color w:val="000000"/>
        </w:rPr>
        <w:t xml:space="preserve"> века.</w:t>
      </w:r>
    </w:p>
    <w:p w:rsidR="00C86921" w:rsidRPr="00FF5EE5" w:rsidRDefault="00C86921" w:rsidP="00C86921">
      <w:pPr>
        <w:spacing w:line="264" w:lineRule="auto"/>
        <w:ind w:firstLine="600"/>
      </w:pPr>
      <w:r w:rsidRPr="00FF5EE5">
        <w:rPr>
          <w:b/>
          <w:color w:val="000000"/>
        </w:rPr>
        <w:lastRenderedPageBreak/>
        <w:t>И. С. Тургенев.</w:t>
      </w:r>
      <w:r w:rsidRPr="00FF5EE5">
        <w:rPr>
          <w:color w:val="000000"/>
        </w:rPr>
        <w:t xml:space="preserve"> Рассказы из цикла «Записки охотника» ‌</w:t>
      </w:r>
      <w:bookmarkStart w:id="107" w:name="724e0df4-38e3-41a2-b5b6-ae74cd02e3ae"/>
      <w:r w:rsidRPr="00FF5EE5">
        <w:rPr>
          <w:color w:val="000000"/>
        </w:rPr>
        <w:t>(два по выбору). Например, «Бирюк», «Хорь и Калиныч» и др.</w:t>
      </w:r>
      <w:bookmarkEnd w:id="107"/>
      <w:r w:rsidRPr="00FF5EE5">
        <w:rPr>
          <w:color w:val="000000"/>
        </w:rPr>
        <w:t>‌‌ Стихотворения в прозе, ‌</w:t>
      </w:r>
      <w:bookmarkStart w:id="108" w:name="392c8492-5b4a-402c-8f0e-10bd561de6f3"/>
      <w:r w:rsidRPr="00FF5EE5">
        <w:rPr>
          <w:color w:val="000000"/>
        </w:rPr>
        <w:t>например, «Русский язык», «Воробей» и др.</w:t>
      </w:r>
      <w:bookmarkEnd w:id="108"/>
      <w:r w:rsidRPr="00FF5EE5">
        <w:rPr>
          <w:color w:val="000000"/>
        </w:rPr>
        <w:t>‌‌</w:t>
      </w:r>
    </w:p>
    <w:p w:rsidR="00C86921" w:rsidRPr="00FF5EE5" w:rsidRDefault="00C86921" w:rsidP="00C86921">
      <w:pPr>
        <w:spacing w:line="264" w:lineRule="auto"/>
        <w:ind w:firstLine="600"/>
      </w:pPr>
      <w:r w:rsidRPr="00FF5EE5">
        <w:rPr>
          <w:b/>
          <w:color w:val="000000"/>
        </w:rPr>
        <w:t xml:space="preserve">Л. Н. Толстой. </w:t>
      </w:r>
      <w:r w:rsidRPr="00FF5EE5">
        <w:rPr>
          <w:color w:val="000000"/>
        </w:rPr>
        <w:t xml:space="preserve">Рассказ «После бала». </w:t>
      </w:r>
    </w:p>
    <w:p w:rsidR="00C86921" w:rsidRPr="00FF5EE5" w:rsidRDefault="00C86921" w:rsidP="00C86921">
      <w:pPr>
        <w:spacing w:line="264" w:lineRule="auto"/>
        <w:ind w:firstLine="600"/>
      </w:pPr>
      <w:r w:rsidRPr="00FF5EE5">
        <w:rPr>
          <w:b/>
          <w:color w:val="000000"/>
        </w:rPr>
        <w:t>Н. А. Некрасов.</w:t>
      </w:r>
      <w:r w:rsidRPr="00FF5EE5">
        <w:rPr>
          <w:color w:val="000000"/>
        </w:rPr>
        <w:t xml:space="preserve"> Стихотворения ‌</w:t>
      </w:r>
      <w:bookmarkStart w:id="109" w:name="d49ac97a-9f24-4da7-91f2-e48f019fd3f5"/>
      <w:r w:rsidRPr="00FF5EE5">
        <w:rPr>
          <w:color w:val="000000"/>
        </w:rPr>
        <w:t>(не менее двух). Например, «Размышления у парадного подъезда», «Железная дорога» и др.</w:t>
      </w:r>
      <w:bookmarkEnd w:id="109"/>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Поэзия второй половины </w:t>
      </w:r>
      <w:r>
        <w:rPr>
          <w:b/>
          <w:color w:val="000000"/>
        </w:rPr>
        <w:t>XIX</w:t>
      </w:r>
      <w:r w:rsidRPr="00FF5EE5">
        <w:rPr>
          <w:b/>
          <w:color w:val="000000"/>
        </w:rPr>
        <w:t xml:space="preserve"> века.</w:t>
      </w:r>
      <w:r w:rsidRPr="00FF5EE5">
        <w:rPr>
          <w:color w:val="000000"/>
        </w:rPr>
        <w:t xml:space="preserve"> ‌</w:t>
      </w:r>
      <w:bookmarkStart w:id="110" w:name="d84dadf2-8837-40a7-90af-c346f8dae9ab"/>
      <w:r w:rsidRPr="00FF5EE5">
        <w:rPr>
          <w:color w:val="000000"/>
        </w:rPr>
        <w:t>Ф. И. Тютчев, А. А. Фет, А. К. Толстой и др. (не менее двух стихотворений по выбору).</w:t>
      </w:r>
      <w:bookmarkEnd w:id="110"/>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М. Е. Салтыков-Щедрин. </w:t>
      </w:r>
      <w:r w:rsidRPr="00FF5EE5">
        <w:rPr>
          <w:color w:val="000000"/>
        </w:rPr>
        <w:t>Сказки ‌</w:t>
      </w:r>
      <w:bookmarkStart w:id="111" w:name="0c9ef179-8127-40c8-873b-fdcc57270e7f"/>
      <w:r w:rsidRPr="00FF5EE5">
        <w:rPr>
          <w:color w:val="000000"/>
        </w:rPr>
        <w:t>(две по выбору). Например, «Повесть о том, как один мужик двух генералов прокормил», «Дикий помещик», «Премудрый пискарь» и др.</w:t>
      </w:r>
      <w:bookmarkEnd w:id="111"/>
      <w:r w:rsidRPr="00FF5EE5">
        <w:rPr>
          <w:color w:val="000000"/>
        </w:rPr>
        <w:t xml:space="preserve">‌‌ </w:t>
      </w:r>
    </w:p>
    <w:p w:rsidR="00C86921" w:rsidRPr="00FF5EE5" w:rsidRDefault="00C86921" w:rsidP="00C86921">
      <w:pPr>
        <w:spacing w:line="264" w:lineRule="auto"/>
        <w:ind w:firstLine="600"/>
      </w:pPr>
      <w:r w:rsidRPr="00FF5EE5">
        <w:rPr>
          <w:b/>
          <w:color w:val="000000"/>
        </w:rPr>
        <w:t>Произведения отечественных и зарубежных писателей на историческую тем</w:t>
      </w:r>
      <w:r w:rsidRPr="00FF5EE5">
        <w:rPr>
          <w:color w:val="000000"/>
        </w:rPr>
        <w:t>у ‌</w:t>
      </w:r>
      <w:bookmarkStart w:id="112" w:name="3f08c306-d1eb-40c1-bf0e-bea855aa400c"/>
      <w:r w:rsidRPr="00FF5EE5">
        <w:rPr>
          <w:color w:val="000000"/>
        </w:rPr>
        <w:t>(не менее двух). Например, А. К. Толстого, Р. Сабатини, Ф. Купера.</w:t>
      </w:r>
      <w:bookmarkEnd w:id="112"/>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Литература конца </w:t>
      </w:r>
      <w:r>
        <w:rPr>
          <w:b/>
          <w:color w:val="000000"/>
        </w:rPr>
        <w:t>XIX</w:t>
      </w:r>
      <w:r w:rsidRPr="00FF5EE5">
        <w:rPr>
          <w:b/>
          <w:color w:val="000000"/>
        </w:rPr>
        <w:t xml:space="preserve"> – начала </w:t>
      </w:r>
      <w:r>
        <w:rPr>
          <w:b/>
          <w:color w:val="000000"/>
        </w:rPr>
        <w:t>XX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А. П. Чехов.</w:t>
      </w:r>
      <w:r w:rsidRPr="00FF5EE5">
        <w:rPr>
          <w:color w:val="000000"/>
        </w:rPr>
        <w:t xml:space="preserve"> Рассказы ‌</w:t>
      </w:r>
      <w:bookmarkStart w:id="113" w:name="40c64b3a-a3eb-4d3f-8b8d-5837df728019"/>
      <w:r w:rsidRPr="00FF5EE5">
        <w:rPr>
          <w:color w:val="000000"/>
        </w:rPr>
        <w:t>(один по выбору). Например, «Тоска», «Злоумышленник» и др.</w:t>
      </w:r>
      <w:bookmarkEnd w:id="113"/>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М. Горький. </w:t>
      </w:r>
      <w:r w:rsidRPr="00FF5EE5">
        <w:rPr>
          <w:color w:val="000000"/>
        </w:rPr>
        <w:t>Ранние рассказы ‌</w:t>
      </w:r>
      <w:bookmarkStart w:id="114" w:name="a869f2ae-2a1e-4f4b-ba77-92f82652d3d9"/>
      <w:r w:rsidRPr="00FF5EE5">
        <w:rPr>
          <w:color w:val="000000"/>
        </w:rPr>
        <w:t>(одно произведение по выбору). Например, «Старуха Изергиль» (легенда о Данко), «Челкаш» и др.</w:t>
      </w:r>
      <w:bookmarkEnd w:id="114"/>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Сатирические произведения отечественных и зарубежных писателей </w:t>
      </w:r>
      <w:r w:rsidRPr="00FF5EE5">
        <w:rPr>
          <w:color w:val="000000"/>
        </w:rPr>
        <w:t>‌</w:t>
      </w:r>
      <w:bookmarkStart w:id="115" w:name="aae30f53-7b1d-4cda-884d-589dec4393f5"/>
      <w:r w:rsidRPr="00FF5EE5">
        <w:rPr>
          <w:color w:val="000000"/>
        </w:rPr>
        <w:t>(не менее двух). Например, М. М. Зощенко, А. Т. Аверченко, Н. Тэффи, О. Генри, Я. Гашека.</w:t>
      </w:r>
      <w:bookmarkEnd w:id="115"/>
      <w:r w:rsidRPr="00FF5EE5">
        <w:rPr>
          <w:color w:val="000000"/>
        </w:rPr>
        <w:t>‌‌</w:t>
      </w:r>
    </w:p>
    <w:p w:rsidR="00C86921" w:rsidRPr="00FF5EE5" w:rsidRDefault="00C86921" w:rsidP="00C86921">
      <w:pPr>
        <w:spacing w:line="264" w:lineRule="auto"/>
        <w:ind w:firstLine="600"/>
      </w:pPr>
      <w:r w:rsidRPr="00FF5EE5">
        <w:rPr>
          <w:b/>
          <w:color w:val="000000"/>
        </w:rPr>
        <w:t xml:space="preserve">Литература первой половины </w:t>
      </w:r>
      <w:r>
        <w:rPr>
          <w:b/>
          <w:color w:val="000000"/>
        </w:rPr>
        <w:t>XX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А. С. Грин.</w:t>
      </w:r>
      <w:r w:rsidRPr="00FF5EE5">
        <w:rPr>
          <w:color w:val="000000"/>
        </w:rPr>
        <w:t xml:space="preserve"> Повести и рассказы ‌</w:t>
      </w:r>
      <w:bookmarkStart w:id="116" w:name="b02116e4-e9ea-4e8f-af38-04f2ae71ec92"/>
      <w:r w:rsidRPr="00FF5EE5">
        <w:rPr>
          <w:color w:val="000000"/>
        </w:rPr>
        <w:t>(одно произведение по выбору). Например, «Алые паруса», «Зелёная лампа» и др.</w:t>
      </w:r>
      <w:bookmarkEnd w:id="116"/>
      <w:r w:rsidRPr="00FF5EE5">
        <w:rPr>
          <w:color w:val="000000"/>
        </w:rPr>
        <w:t>‌‌</w:t>
      </w:r>
    </w:p>
    <w:p w:rsidR="00C86921" w:rsidRPr="00FF5EE5" w:rsidRDefault="00C86921" w:rsidP="00C86921">
      <w:pPr>
        <w:spacing w:line="264" w:lineRule="auto"/>
        <w:ind w:firstLine="600"/>
      </w:pPr>
      <w:r w:rsidRPr="00FF5EE5">
        <w:rPr>
          <w:b/>
          <w:color w:val="000000"/>
        </w:rPr>
        <w:t xml:space="preserve">Отечественная поэзия первой половины </w:t>
      </w:r>
      <w:r>
        <w:rPr>
          <w:b/>
          <w:color w:val="000000"/>
        </w:rPr>
        <w:t>XX</w:t>
      </w:r>
      <w:r w:rsidRPr="00FF5EE5">
        <w:rPr>
          <w:b/>
          <w:color w:val="000000"/>
        </w:rPr>
        <w:t xml:space="preserve"> века.</w:t>
      </w:r>
      <w:r w:rsidRPr="00FF5EE5">
        <w:rPr>
          <w:color w:val="000000"/>
        </w:rPr>
        <w:t xml:space="preserve"> Стихотворения на тему мечты и реальности ‌</w:t>
      </w:r>
      <w:bookmarkStart w:id="117" w:name="56b5d580-1dbd-4944-a96b-0fcb0abff146"/>
      <w:r w:rsidRPr="00FF5EE5">
        <w:rPr>
          <w:color w:val="000000"/>
        </w:rPr>
        <w:t>(два-три по выбору). Например, стихотворения А. А. Блока, Н. С. Гумилёва, М. И. Цветаевой и др.</w:t>
      </w:r>
      <w:bookmarkEnd w:id="117"/>
      <w:r w:rsidRPr="00FF5EE5">
        <w:rPr>
          <w:color w:val="000000"/>
        </w:rPr>
        <w:t xml:space="preserve">‌‌ </w:t>
      </w:r>
    </w:p>
    <w:p w:rsidR="00C86921" w:rsidRPr="00FF5EE5" w:rsidRDefault="00C86921" w:rsidP="00C86921">
      <w:pPr>
        <w:spacing w:line="264" w:lineRule="auto"/>
        <w:ind w:firstLine="600"/>
      </w:pPr>
      <w:r w:rsidRPr="00FF5EE5">
        <w:rPr>
          <w:b/>
          <w:color w:val="000000"/>
        </w:rPr>
        <w:t>В. В. Маяковский.</w:t>
      </w:r>
      <w:r w:rsidRPr="00FF5EE5">
        <w:rPr>
          <w:color w:val="000000"/>
        </w:rPr>
        <w:t xml:space="preserve"> Стихотворения ‌</w:t>
      </w:r>
      <w:bookmarkStart w:id="118" w:name="3508c828-689c-452f-ba72-3d6a17920a96"/>
      <w:r w:rsidRPr="00FF5EE5">
        <w:rPr>
          <w:color w:val="000000"/>
        </w:rPr>
        <w:t>(одно по выбору). Например, «Необычайное приключение, бывшее с Владимиром Маяковским летом на даче», «Хорошее отношение к лошадям» и др.</w:t>
      </w:r>
      <w:bookmarkEnd w:id="118"/>
      <w:r w:rsidRPr="00FF5EE5">
        <w:rPr>
          <w:color w:val="000000"/>
        </w:rPr>
        <w:t xml:space="preserve">‌‌ </w:t>
      </w:r>
    </w:p>
    <w:p w:rsidR="00C86921" w:rsidRPr="00FF5EE5" w:rsidRDefault="00C86921" w:rsidP="00C86921">
      <w:pPr>
        <w:spacing w:line="264" w:lineRule="auto"/>
        <w:ind w:firstLine="600"/>
      </w:pPr>
      <w:r w:rsidRPr="00FF5EE5">
        <w:rPr>
          <w:b/>
          <w:color w:val="000000"/>
        </w:rPr>
        <w:t>М.А. Шолохов</w:t>
      </w:r>
      <w:r w:rsidRPr="00FF5EE5">
        <w:rPr>
          <w:color w:val="000000"/>
        </w:rPr>
        <w:t>. «Донские рассказы» ‌</w:t>
      </w:r>
      <w:bookmarkStart w:id="119" w:name="bfb8e5e7-5dc0-4aa2-a0fb-f3372a190ccd"/>
      <w:r w:rsidRPr="00FF5EE5">
        <w:rPr>
          <w:color w:val="000000"/>
        </w:rPr>
        <w:t>(один по выбору). Например, «Родинка», «Чужая кровь» и др.</w:t>
      </w:r>
      <w:bookmarkEnd w:id="119"/>
      <w:r w:rsidRPr="00FF5EE5">
        <w:rPr>
          <w:color w:val="000000"/>
        </w:rPr>
        <w:t>‌‌</w:t>
      </w:r>
    </w:p>
    <w:p w:rsidR="00C86921" w:rsidRPr="00FF5EE5" w:rsidRDefault="00C86921" w:rsidP="00C86921">
      <w:pPr>
        <w:spacing w:line="264" w:lineRule="auto"/>
        <w:ind w:firstLine="600"/>
      </w:pPr>
      <w:r w:rsidRPr="00FF5EE5">
        <w:rPr>
          <w:b/>
          <w:color w:val="000000"/>
        </w:rPr>
        <w:t xml:space="preserve">А. П. Платонов. </w:t>
      </w:r>
      <w:r w:rsidRPr="00FF5EE5">
        <w:rPr>
          <w:color w:val="000000"/>
        </w:rPr>
        <w:t>Рассказы ‌</w:t>
      </w:r>
      <w:bookmarkStart w:id="120" w:name="58f8e791-4da1-4c7c-996e-06e9678d7abd"/>
      <w:r w:rsidRPr="00FF5EE5">
        <w:rPr>
          <w:color w:val="000000"/>
        </w:rPr>
        <w:t>(один по выбору). Например, «Юшка», «Неизвестный цветок» и др.</w:t>
      </w:r>
      <w:bookmarkEnd w:id="120"/>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Литература второй половины </w:t>
      </w:r>
      <w:r>
        <w:rPr>
          <w:b/>
          <w:color w:val="000000"/>
        </w:rPr>
        <w:t>XX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 xml:space="preserve">В. М. Шукшин. </w:t>
      </w:r>
      <w:r w:rsidRPr="00FF5EE5">
        <w:rPr>
          <w:color w:val="000000"/>
        </w:rPr>
        <w:t>Рассказы ‌</w:t>
      </w:r>
      <w:bookmarkStart w:id="121" w:name="a067d7de-fb70-421e-a5f5-fb299a482d23"/>
      <w:r w:rsidRPr="00FF5EE5">
        <w:rPr>
          <w:color w:val="000000"/>
        </w:rPr>
        <w:t>(один по выбору). Например, «Чудик», «Стенька Разин», «Критики» и др.</w:t>
      </w:r>
      <w:bookmarkEnd w:id="121"/>
      <w:r w:rsidRPr="00FF5EE5">
        <w:rPr>
          <w:color w:val="000000"/>
        </w:rPr>
        <w:t xml:space="preserve">‌‌ </w:t>
      </w:r>
    </w:p>
    <w:p w:rsidR="00C86921" w:rsidRPr="00FF5EE5" w:rsidRDefault="00C86921" w:rsidP="00C86921">
      <w:pPr>
        <w:spacing w:line="264" w:lineRule="auto"/>
        <w:ind w:firstLine="600"/>
      </w:pPr>
      <w:r w:rsidRPr="00FF5EE5">
        <w:rPr>
          <w:b/>
          <w:color w:val="000000"/>
        </w:rPr>
        <w:lastRenderedPageBreak/>
        <w:t xml:space="preserve">Стихотворения отечественных поэтов </w:t>
      </w:r>
      <w:r>
        <w:rPr>
          <w:b/>
          <w:color w:val="000000"/>
        </w:rPr>
        <w:t>XX</w:t>
      </w:r>
      <w:r w:rsidRPr="00FF5EE5">
        <w:rPr>
          <w:b/>
          <w:color w:val="000000"/>
        </w:rPr>
        <w:t>–</w:t>
      </w:r>
      <w:r>
        <w:rPr>
          <w:b/>
          <w:color w:val="000000"/>
        </w:rPr>
        <w:t>XXI</w:t>
      </w:r>
      <w:r w:rsidRPr="00FF5EE5">
        <w:rPr>
          <w:b/>
          <w:color w:val="000000"/>
        </w:rPr>
        <w:t xml:space="preserve"> веков </w:t>
      </w:r>
      <w:r w:rsidRPr="00FF5EE5">
        <w:rPr>
          <w:color w:val="000000"/>
        </w:rPr>
        <w:t>‌</w:t>
      </w:r>
      <w:bookmarkStart w:id="122" w:name="0597886d-dd6d-4674-8ee8-e14ffd5ff356"/>
      <w:r w:rsidRPr="00FF5EE5">
        <w:rPr>
          <w:color w:val="000000"/>
        </w:rPr>
        <w:t>(не менее четырёх стихотворений двух поэтов). Например, стихотворения М. И. Цветаевой, Е. А. Евтушенко, Б. А. Ахмадулиной, Ю. Д. Левитанского и др.</w:t>
      </w:r>
      <w:bookmarkEnd w:id="122"/>
      <w:r w:rsidRPr="00FF5EE5">
        <w:rPr>
          <w:color w:val="000000"/>
        </w:rPr>
        <w:t>‌‌</w:t>
      </w:r>
    </w:p>
    <w:p w:rsidR="00C86921" w:rsidRPr="00FF5EE5" w:rsidRDefault="00C86921" w:rsidP="00C86921">
      <w:pPr>
        <w:spacing w:line="264" w:lineRule="auto"/>
        <w:ind w:firstLine="600"/>
      </w:pPr>
      <w:r w:rsidRPr="00FF5EE5">
        <w:rPr>
          <w:b/>
          <w:color w:val="000000"/>
        </w:rPr>
        <w:t xml:space="preserve">Произведения отечественных прозаиков второй половины </w:t>
      </w:r>
      <w:r>
        <w:rPr>
          <w:b/>
          <w:color w:val="000000"/>
        </w:rPr>
        <w:t>XX</w:t>
      </w:r>
      <w:r w:rsidRPr="00FF5EE5">
        <w:rPr>
          <w:b/>
          <w:color w:val="000000"/>
        </w:rPr>
        <w:t xml:space="preserve"> – начала </w:t>
      </w:r>
      <w:r>
        <w:rPr>
          <w:b/>
          <w:color w:val="000000"/>
        </w:rPr>
        <w:t>XXI</w:t>
      </w:r>
      <w:r w:rsidRPr="00FF5EE5">
        <w:rPr>
          <w:b/>
          <w:color w:val="000000"/>
        </w:rPr>
        <w:t xml:space="preserve"> века </w:t>
      </w:r>
      <w:r w:rsidRPr="00FF5EE5">
        <w:rPr>
          <w:color w:val="000000"/>
        </w:rPr>
        <w:t>‌</w:t>
      </w:r>
      <w:bookmarkStart w:id="123" w:name="83a8feea-b75e-4227-8bcd-8ff9e804ba2b"/>
      <w:r w:rsidRPr="00FF5EE5">
        <w:rPr>
          <w:color w:val="000000"/>
        </w:rPr>
        <w:t>(не менее двух). Например, произведения Ф. А. Абрамова, В. П. Астафьева, В. И. Белова, Ф. А. Искандера и др.</w:t>
      </w:r>
      <w:bookmarkEnd w:id="123"/>
      <w:r w:rsidRPr="00FF5EE5">
        <w:rPr>
          <w:color w:val="000000"/>
        </w:rPr>
        <w:t xml:space="preserve">‌‌ </w:t>
      </w:r>
    </w:p>
    <w:p w:rsidR="00C86921" w:rsidRPr="00FF5EE5" w:rsidRDefault="00C86921" w:rsidP="00C86921">
      <w:pPr>
        <w:spacing w:line="264" w:lineRule="auto"/>
        <w:ind w:firstLine="600"/>
      </w:pPr>
      <w:r w:rsidRPr="00FF5EE5">
        <w:rPr>
          <w:b/>
          <w:color w:val="000000"/>
        </w:rPr>
        <w:t>Тема взаимоотношения поколений, становления человека, выбора им жизненного пути</w:t>
      </w:r>
      <w:r w:rsidRPr="00FF5EE5">
        <w:rPr>
          <w:color w:val="000000"/>
        </w:rPr>
        <w:t xml:space="preserve"> ‌</w:t>
      </w:r>
      <w:bookmarkStart w:id="124" w:name="990f3598-c382-45d9-8746-81a90d8ce296"/>
      <w:r w:rsidRPr="00FF5EE5">
        <w:rPr>
          <w:color w:val="000000"/>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124"/>
      <w:r w:rsidRPr="00FF5EE5">
        <w:rPr>
          <w:color w:val="000000"/>
        </w:rPr>
        <w:t xml:space="preserve">‌‌ </w:t>
      </w:r>
    </w:p>
    <w:p w:rsidR="00C86921" w:rsidRPr="00FF5EE5" w:rsidRDefault="00C86921" w:rsidP="00C86921">
      <w:pPr>
        <w:spacing w:line="264" w:lineRule="auto"/>
        <w:ind w:firstLine="600"/>
      </w:pPr>
      <w:r w:rsidRPr="00FF5EE5">
        <w:rPr>
          <w:b/>
          <w:color w:val="000000"/>
        </w:rPr>
        <w:t>Зарубежная литература.</w:t>
      </w:r>
    </w:p>
    <w:p w:rsidR="00C86921" w:rsidRPr="00FF5EE5" w:rsidRDefault="00C86921" w:rsidP="00C86921">
      <w:pPr>
        <w:spacing w:line="264" w:lineRule="auto"/>
        <w:ind w:firstLine="600"/>
      </w:pPr>
      <w:r w:rsidRPr="00FF5EE5">
        <w:rPr>
          <w:b/>
          <w:color w:val="000000"/>
        </w:rPr>
        <w:t>М. де Сервантес Сааведра.</w:t>
      </w:r>
      <w:r w:rsidRPr="00FF5EE5">
        <w:rPr>
          <w:color w:val="000000"/>
        </w:rPr>
        <w:t xml:space="preserve"> Роман «Хитроумный идальго Дон Кихот Ламанчский» ‌</w:t>
      </w:r>
      <w:bookmarkStart w:id="125" w:name="ea61fdd9-b266-4028-b605-73fad05f3a1b"/>
      <w:r w:rsidRPr="00FF5EE5">
        <w:rPr>
          <w:color w:val="000000"/>
        </w:rPr>
        <w:t>(главы по выбору).</w:t>
      </w:r>
      <w:bookmarkEnd w:id="125"/>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Зарубежная новеллистика </w:t>
      </w:r>
      <w:r w:rsidRPr="00FF5EE5">
        <w:rPr>
          <w:color w:val="000000"/>
        </w:rPr>
        <w:t>‌</w:t>
      </w:r>
      <w:bookmarkStart w:id="126" w:name="4c3792f6-c508-448f-810f-0a4e7935e4da"/>
      <w:r w:rsidRPr="00FF5EE5">
        <w:rPr>
          <w:color w:val="000000"/>
        </w:rPr>
        <w:t>(одно-два произведения по выбору). Например, П. Мериме. «Маттео Фальконе»; О. Генри. «Дары волхвов», «Последний лист».</w:t>
      </w:r>
      <w:bookmarkEnd w:id="126"/>
      <w:r w:rsidRPr="00FF5EE5">
        <w:rPr>
          <w:color w:val="000000"/>
        </w:rPr>
        <w:t xml:space="preserve">‌‌ </w:t>
      </w:r>
    </w:p>
    <w:p w:rsidR="00C86921" w:rsidRPr="00FF5EE5" w:rsidRDefault="00C86921" w:rsidP="00C86921">
      <w:pPr>
        <w:spacing w:line="264" w:lineRule="auto"/>
        <w:ind w:firstLine="600"/>
      </w:pPr>
      <w:r w:rsidRPr="00FF5EE5">
        <w:rPr>
          <w:b/>
          <w:color w:val="000000"/>
        </w:rPr>
        <w:t>А. де Сент Экзюпери.</w:t>
      </w:r>
      <w:r w:rsidRPr="00FF5EE5">
        <w:rPr>
          <w:color w:val="000000"/>
        </w:rPr>
        <w:t xml:space="preserve"> Повесть-сказка «Маленький принц».</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8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b/>
          <w:color w:val="000000"/>
        </w:rPr>
        <w:t>Древнерусская литература.</w:t>
      </w:r>
    </w:p>
    <w:p w:rsidR="00C86921" w:rsidRPr="00FF5EE5" w:rsidRDefault="00C86921" w:rsidP="00C86921">
      <w:pPr>
        <w:spacing w:line="264" w:lineRule="auto"/>
        <w:ind w:firstLine="600"/>
      </w:pPr>
      <w:r w:rsidRPr="00FF5EE5">
        <w:rPr>
          <w:b/>
          <w:color w:val="000000"/>
        </w:rPr>
        <w:t>Житийная литература</w:t>
      </w:r>
      <w:r w:rsidRPr="00FF5EE5">
        <w:rPr>
          <w:color w:val="000000"/>
        </w:rPr>
        <w:t xml:space="preserve"> ‌</w:t>
      </w:r>
      <w:bookmarkStart w:id="127" w:name="985594a0-fcf7-4207-a4d1-f380ff5738df"/>
      <w:r w:rsidRPr="00FF5EE5">
        <w:rPr>
          <w:color w:val="000000"/>
        </w:rPr>
        <w:t>(одно произведение по выбору). Например, «Житие Сергия Радонежского», «Житие протопопа Аввакума, им самим написанное».</w:t>
      </w:r>
      <w:bookmarkEnd w:id="127"/>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Литература </w:t>
      </w:r>
      <w:r>
        <w:rPr>
          <w:b/>
          <w:color w:val="000000"/>
        </w:rPr>
        <w:t>XVIII</w:t>
      </w:r>
      <w:r w:rsidRPr="00FF5EE5">
        <w:rPr>
          <w:b/>
          <w:color w:val="000000"/>
        </w:rPr>
        <w:t xml:space="preserve"> века.</w:t>
      </w:r>
    </w:p>
    <w:p w:rsidR="00C86921" w:rsidRPr="00FF5EE5" w:rsidRDefault="00C86921" w:rsidP="00C86921">
      <w:pPr>
        <w:spacing w:line="264" w:lineRule="auto"/>
        <w:ind w:firstLine="600"/>
      </w:pPr>
      <w:r w:rsidRPr="00FF5EE5">
        <w:rPr>
          <w:b/>
          <w:color w:val="000000"/>
        </w:rPr>
        <w:t xml:space="preserve">Д. И. Фонвизин. </w:t>
      </w:r>
      <w:r w:rsidRPr="00FF5EE5">
        <w:rPr>
          <w:color w:val="000000"/>
        </w:rPr>
        <w:t xml:space="preserve">Комедия «Недоросль». </w:t>
      </w:r>
    </w:p>
    <w:p w:rsidR="00C86921" w:rsidRPr="00FF5EE5" w:rsidRDefault="00C86921" w:rsidP="00C86921">
      <w:pPr>
        <w:spacing w:line="264" w:lineRule="auto"/>
        <w:ind w:firstLine="600"/>
      </w:pPr>
      <w:r w:rsidRPr="00FF5EE5">
        <w:rPr>
          <w:b/>
          <w:color w:val="000000"/>
        </w:rPr>
        <w:t xml:space="preserve">Литература первой половины </w:t>
      </w:r>
      <w:r>
        <w:rPr>
          <w:b/>
          <w:color w:val="000000"/>
        </w:rPr>
        <w:t>XIX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А. С. Пушкин.</w:t>
      </w:r>
      <w:r w:rsidRPr="00FF5EE5">
        <w:rPr>
          <w:color w:val="000000"/>
        </w:rPr>
        <w:t xml:space="preserve"> Стихотворения ‌</w:t>
      </w:r>
      <w:bookmarkStart w:id="128" w:name="5b5c3fe8-b2de-4b56-86d3-e3754f0ba265"/>
      <w:r w:rsidRPr="00FF5EE5">
        <w:rPr>
          <w:color w:val="000000"/>
        </w:rPr>
        <w:t xml:space="preserve">(не менее двух). Например, «К Чаадаеву», «Анчар» и др. «Маленькие трагедии» (одна пьеса по выбору). Например, «Моцарт и Сальери», «Каменный гость». </w:t>
      </w:r>
      <w:bookmarkEnd w:id="128"/>
      <w:r w:rsidRPr="00FF5EE5">
        <w:rPr>
          <w:color w:val="000000"/>
        </w:rPr>
        <w:t xml:space="preserve">‌‌Роман «Капитанская дочка». </w:t>
      </w:r>
    </w:p>
    <w:p w:rsidR="00C86921" w:rsidRPr="00FF5EE5" w:rsidRDefault="00C86921" w:rsidP="00C86921">
      <w:pPr>
        <w:spacing w:line="264" w:lineRule="auto"/>
        <w:ind w:firstLine="600"/>
      </w:pPr>
      <w:r w:rsidRPr="00FF5EE5">
        <w:rPr>
          <w:b/>
          <w:color w:val="000000"/>
        </w:rPr>
        <w:t>М. Ю. Лермонтов.</w:t>
      </w:r>
      <w:r w:rsidRPr="00FF5EE5">
        <w:rPr>
          <w:color w:val="000000"/>
        </w:rPr>
        <w:t xml:space="preserve"> Стихотворения ‌</w:t>
      </w:r>
      <w:bookmarkStart w:id="129" w:name="1749eea8-4a2b-4b41-b15d-2fbade426127"/>
      <w:r w:rsidRPr="00FF5EE5">
        <w:rPr>
          <w:color w:val="000000"/>
        </w:rPr>
        <w:t>(не менее двух). Например, «Я не хочу, чтоб свет узнал…», «Из-под таинственной, холодной полумаски…», «Нищий» и др.</w:t>
      </w:r>
      <w:bookmarkEnd w:id="129"/>
      <w:r w:rsidRPr="00FF5EE5">
        <w:rPr>
          <w:color w:val="000000"/>
        </w:rPr>
        <w:t xml:space="preserve">‌‌ Поэма «Мцыри». </w:t>
      </w:r>
    </w:p>
    <w:p w:rsidR="00C86921" w:rsidRPr="00FF5EE5" w:rsidRDefault="00C86921" w:rsidP="00C86921">
      <w:pPr>
        <w:spacing w:line="264" w:lineRule="auto"/>
        <w:ind w:firstLine="600"/>
      </w:pPr>
      <w:r w:rsidRPr="00FF5EE5">
        <w:rPr>
          <w:b/>
          <w:color w:val="000000"/>
        </w:rPr>
        <w:t xml:space="preserve">Н. В. Гоголь. </w:t>
      </w:r>
      <w:r w:rsidRPr="00FF5EE5">
        <w:rPr>
          <w:color w:val="000000"/>
        </w:rPr>
        <w:t xml:space="preserve">Повесть «Шинель». Комедия «Ревизор». </w:t>
      </w:r>
    </w:p>
    <w:p w:rsidR="00C86921" w:rsidRPr="00FF5EE5" w:rsidRDefault="00C86921" w:rsidP="00C86921">
      <w:pPr>
        <w:spacing w:line="264" w:lineRule="auto"/>
        <w:ind w:firstLine="600"/>
      </w:pPr>
      <w:r w:rsidRPr="00FF5EE5">
        <w:rPr>
          <w:b/>
          <w:color w:val="000000"/>
        </w:rPr>
        <w:t xml:space="preserve">Литература второй половины </w:t>
      </w:r>
      <w:r>
        <w:rPr>
          <w:b/>
          <w:color w:val="000000"/>
        </w:rPr>
        <w:t>XIX</w:t>
      </w:r>
      <w:r w:rsidRPr="00FF5EE5">
        <w:rPr>
          <w:b/>
          <w:color w:val="000000"/>
        </w:rPr>
        <w:t xml:space="preserve"> века.</w:t>
      </w:r>
    </w:p>
    <w:p w:rsidR="00C86921" w:rsidRPr="00FF5EE5" w:rsidRDefault="00C86921" w:rsidP="00C86921">
      <w:pPr>
        <w:spacing w:line="264" w:lineRule="auto"/>
        <w:ind w:firstLine="600"/>
      </w:pPr>
      <w:r w:rsidRPr="00FF5EE5">
        <w:rPr>
          <w:b/>
          <w:color w:val="000000"/>
        </w:rPr>
        <w:t>И. С. Тургенев.</w:t>
      </w:r>
      <w:r w:rsidRPr="00FF5EE5">
        <w:rPr>
          <w:color w:val="000000"/>
        </w:rPr>
        <w:t xml:space="preserve"> Повести ‌</w:t>
      </w:r>
      <w:bookmarkStart w:id="130" w:name="fabf9287-55ad-4e60-84d5-add7a98c2934"/>
      <w:r w:rsidRPr="00FF5EE5">
        <w:rPr>
          <w:color w:val="000000"/>
        </w:rPr>
        <w:t>(одна по выбору). Например, «Ася», «Первая любовь».</w:t>
      </w:r>
      <w:bookmarkEnd w:id="130"/>
      <w:r w:rsidRPr="00FF5EE5">
        <w:rPr>
          <w:color w:val="000000"/>
        </w:rPr>
        <w:t xml:space="preserve">‌‌ </w:t>
      </w:r>
    </w:p>
    <w:p w:rsidR="00C86921" w:rsidRPr="00FF5EE5" w:rsidRDefault="00C86921" w:rsidP="00C86921">
      <w:pPr>
        <w:spacing w:line="264" w:lineRule="auto"/>
        <w:ind w:firstLine="600"/>
      </w:pPr>
      <w:r w:rsidRPr="00FF5EE5">
        <w:rPr>
          <w:b/>
          <w:color w:val="000000"/>
        </w:rPr>
        <w:lastRenderedPageBreak/>
        <w:t xml:space="preserve">Ф. М. Достоевский. </w:t>
      </w:r>
      <w:r w:rsidRPr="00FF5EE5">
        <w:rPr>
          <w:color w:val="000000"/>
        </w:rPr>
        <w:t>‌</w:t>
      </w:r>
      <w:bookmarkStart w:id="131" w:name="d4361b3a-67eb-4f10-a5c6-46aeb46ddd0f"/>
      <w:r w:rsidRPr="00FF5EE5">
        <w:rPr>
          <w:color w:val="000000"/>
        </w:rPr>
        <w:t>«Бедные люди», «Белые ночи» (одно произведение по выбору).</w:t>
      </w:r>
      <w:bookmarkEnd w:id="131"/>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Л. Н. Толстой. </w:t>
      </w:r>
      <w:r w:rsidRPr="00FF5EE5">
        <w:rPr>
          <w:color w:val="000000"/>
        </w:rPr>
        <w:t>Повести и рассказы ‌</w:t>
      </w:r>
      <w:bookmarkStart w:id="132" w:name="1cb9fa85-1479-480f-ac52-31806803cd56"/>
      <w:r w:rsidRPr="00FF5EE5">
        <w:rPr>
          <w:color w:val="000000"/>
        </w:rPr>
        <w:t>(одно произведение по выбору). Например, «Отрочество» (главы).</w:t>
      </w:r>
      <w:bookmarkEnd w:id="132"/>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Литература первой половины </w:t>
      </w:r>
      <w:r>
        <w:rPr>
          <w:b/>
          <w:color w:val="000000"/>
        </w:rPr>
        <w:t>XX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Произведения писателей русского зарубежья</w:t>
      </w:r>
      <w:r w:rsidRPr="00FF5EE5">
        <w:rPr>
          <w:color w:val="000000"/>
        </w:rPr>
        <w:t xml:space="preserve"> ‌</w:t>
      </w:r>
      <w:bookmarkStart w:id="133" w:name="2d584d74-2b44-43c1-bb1d-41138fc1bfb5"/>
      <w:r w:rsidRPr="00FF5EE5">
        <w:rPr>
          <w:color w:val="000000"/>
        </w:rPr>
        <w:t>(не менее двух по выбору). Например, произведения И. С. Шмелёва, М. А. Осоргина, В. В. Набокова, Н. Тэффи, А. Т. Аверченко и др.</w:t>
      </w:r>
      <w:bookmarkEnd w:id="133"/>
      <w:r w:rsidRPr="00FF5EE5">
        <w:rPr>
          <w:color w:val="000000"/>
        </w:rPr>
        <w:t xml:space="preserve">‌‌ </w:t>
      </w:r>
    </w:p>
    <w:p w:rsidR="00C86921" w:rsidRPr="00FF5EE5" w:rsidRDefault="00C86921" w:rsidP="00C86921">
      <w:pPr>
        <w:spacing w:line="264" w:lineRule="auto"/>
        <w:ind w:firstLine="600"/>
      </w:pPr>
      <w:r w:rsidRPr="00FF5EE5">
        <w:rPr>
          <w:b/>
          <w:color w:val="000000"/>
        </w:rPr>
        <w:t>Поэзия первой половины ХХ века</w:t>
      </w:r>
      <w:r w:rsidRPr="00FF5EE5">
        <w:rPr>
          <w:color w:val="000000"/>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86921" w:rsidRPr="00FF5EE5" w:rsidRDefault="00C86921" w:rsidP="00C86921">
      <w:pPr>
        <w:spacing w:line="264" w:lineRule="auto"/>
        <w:ind w:firstLine="600"/>
      </w:pPr>
      <w:r w:rsidRPr="00FF5EE5">
        <w:rPr>
          <w:b/>
          <w:color w:val="000000"/>
        </w:rPr>
        <w:t>М. А. Булгаков</w:t>
      </w:r>
      <w:r w:rsidRPr="00FF5EE5">
        <w:rPr>
          <w:color w:val="000000"/>
        </w:rPr>
        <w:t xml:space="preserve"> ‌</w:t>
      </w:r>
      <w:bookmarkStart w:id="134" w:name="ef531e3a-0507-4076-89cb-456c64cbca56"/>
      <w:r w:rsidRPr="00FF5EE5">
        <w:rPr>
          <w:color w:val="000000"/>
        </w:rPr>
        <w:t>(одна повесть по выбору). Например, «Собачье сердце» и др.</w:t>
      </w:r>
      <w:bookmarkEnd w:id="134"/>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Литература второй половины </w:t>
      </w:r>
      <w:r>
        <w:rPr>
          <w:b/>
          <w:color w:val="000000"/>
        </w:rPr>
        <w:t>XX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 xml:space="preserve">А. Т. Твардовский. </w:t>
      </w:r>
      <w:r w:rsidRPr="00FF5EE5">
        <w:rPr>
          <w:color w:val="000000"/>
        </w:rPr>
        <w:t>Поэма «Василий Тёркин» ‌</w:t>
      </w:r>
      <w:bookmarkStart w:id="135" w:name="bf7bc9e4-c459-4e44-8cf4-6440f472144b"/>
      <w:r w:rsidRPr="00FF5EE5">
        <w:rPr>
          <w:color w:val="000000"/>
        </w:rPr>
        <w:t>(главы «Переправа», «Гармонь», «Два солдата», «Поединок» и др.).</w:t>
      </w:r>
      <w:bookmarkEnd w:id="135"/>
      <w:r w:rsidRPr="00FF5EE5">
        <w:rPr>
          <w:color w:val="000000"/>
        </w:rPr>
        <w:t xml:space="preserve">‌‌ </w:t>
      </w:r>
    </w:p>
    <w:p w:rsidR="00C86921" w:rsidRPr="00FF5EE5" w:rsidRDefault="00C86921" w:rsidP="00C86921">
      <w:pPr>
        <w:spacing w:line="264" w:lineRule="auto"/>
        <w:ind w:firstLine="600"/>
      </w:pPr>
      <w:r w:rsidRPr="00FF5EE5">
        <w:rPr>
          <w:b/>
          <w:color w:val="000000"/>
        </w:rPr>
        <w:t>А.Н. Толстой</w:t>
      </w:r>
      <w:r w:rsidRPr="00FF5EE5">
        <w:rPr>
          <w:color w:val="000000"/>
        </w:rPr>
        <w:t>. Рассказ «Русский характер».</w:t>
      </w:r>
    </w:p>
    <w:p w:rsidR="00C86921" w:rsidRPr="00FF5EE5" w:rsidRDefault="00C86921" w:rsidP="00C86921">
      <w:pPr>
        <w:spacing w:line="264" w:lineRule="auto"/>
        <w:ind w:firstLine="600"/>
      </w:pPr>
      <w:r w:rsidRPr="00FF5EE5">
        <w:rPr>
          <w:b/>
          <w:color w:val="000000"/>
        </w:rPr>
        <w:t>М. А. Шолохов.</w:t>
      </w:r>
      <w:r w:rsidRPr="00FF5EE5">
        <w:rPr>
          <w:color w:val="000000"/>
        </w:rPr>
        <w:t xml:space="preserve"> Рассказ «Судьба человека». </w:t>
      </w:r>
    </w:p>
    <w:p w:rsidR="00C86921" w:rsidRPr="00FF5EE5" w:rsidRDefault="00C86921" w:rsidP="00C86921">
      <w:pPr>
        <w:spacing w:line="264" w:lineRule="auto"/>
        <w:ind w:firstLine="600"/>
      </w:pPr>
      <w:r w:rsidRPr="00FF5EE5">
        <w:rPr>
          <w:b/>
          <w:color w:val="000000"/>
        </w:rPr>
        <w:t>А. И. Солженицын.</w:t>
      </w:r>
      <w:r w:rsidRPr="00FF5EE5">
        <w:rPr>
          <w:color w:val="000000"/>
        </w:rPr>
        <w:t xml:space="preserve"> Рассказ «Матрёнин двор». </w:t>
      </w:r>
    </w:p>
    <w:p w:rsidR="00C86921" w:rsidRPr="00FF5EE5" w:rsidRDefault="00C86921" w:rsidP="00C86921">
      <w:pPr>
        <w:spacing w:line="264" w:lineRule="auto"/>
        <w:ind w:firstLine="600"/>
      </w:pPr>
      <w:r w:rsidRPr="00FF5EE5">
        <w:rPr>
          <w:b/>
          <w:color w:val="000000"/>
        </w:rPr>
        <w:t xml:space="preserve">Произведения отечественных прозаиков второй половины </w:t>
      </w:r>
      <w:r>
        <w:rPr>
          <w:b/>
          <w:color w:val="000000"/>
        </w:rPr>
        <w:t>XX</w:t>
      </w:r>
      <w:r w:rsidRPr="00FF5EE5">
        <w:rPr>
          <w:b/>
          <w:color w:val="000000"/>
        </w:rPr>
        <w:t>–</w:t>
      </w:r>
      <w:r>
        <w:rPr>
          <w:b/>
          <w:color w:val="000000"/>
        </w:rPr>
        <w:t>XXI</w:t>
      </w:r>
      <w:r w:rsidRPr="00FF5EE5">
        <w:rPr>
          <w:b/>
          <w:color w:val="000000"/>
        </w:rPr>
        <w:t xml:space="preserve"> века</w:t>
      </w:r>
      <w:r w:rsidRPr="00FF5EE5">
        <w:rPr>
          <w:color w:val="000000"/>
        </w:rPr>
        <w:t>‌</w:t>
      </w:r>
      <w:bookmarkStart w:id="136" w:name="464a1461-dc27-4c8e-855e-7a4d0048dab5"/>
      <w:r w:rsidRPr="00FF5EE5">
        <w:rPr>
          <w:color w:val="000000"/>
        </w:rPr>
        <w:t>(не менее двух произведений). Например, произведения Е. И. Носова, А. Н. и Б. Н. Стругацких, В. Ф. Тендрякова, Б. П. Екимова и др.</w:t>
      </w:r>
      <w:bookmarkEnd w:id="136"/>
      <w:r w:rsidRPr="00FF5EE5">
        <w:rPr>
          <w:color w:val="000000"/>
        </w:rPr>
        <w:t>‌‌</w:t>
      </w:r>
    </w:p>
    <w:p w:rsidR="00C86921" w:rsidRPr="00FF5EE5" w:rsidRDefault="00C86921" w:rsidP="00C86921">
      <w:pPr>
        <w:spacing w:line="264" w:lineRule="auto"/>
        <w:ind w:firstLine="600"/>
      </w:pPr>
      <w:r w:rsidRPr="00FF5EE5">
        <w:rPr>
          <w:b/>
          <w:color w:val="000000"/>
        </w:rPr>
        <w:t xml:space="preserve">Произведения отечественных и зарубежных прозаиков второй половины </w:t>
      </w:r>
      <w:r>
        <w:rPr>
          <w:b/>
          <w:color w:val="000000"/>
        </w:rPr>
        <w:t>XX</w:t>
      </w:r>
      <w:r w:rsidRPr="00FF5EE5">
        <w:rPr>
          <w:b/>
          <w:color w:val="000000"/>
        </w:rPr>
        <w:t>–</w:t>
      </w:r>
      <w:r>
        <w:rPr>
          <w:b/>
          <w:color w:val="000000"/>
        </w:rPr>
        <w:t>XXI</w:t>
      </w:r>
      <w:r w:rsidRPr="00FF5EE5">
        <w:rPr>
          <w:b/>
          <w:color w:val="000000"/>
        </w:rPr>
        <w:t xml:space="preserve"> века </w:t>
      </w:r>
      <w:r w:rsidRPr="00FF5EE5">
        <w:rPr>
          <w:color w:val="000000"/>
        </w:rPr>
        <w:t>‌</w:t>
      </w:r>
      <w:bookmarkStart w:id="137" w:name="ed5b2d90-0663-4a5c-8be5-da4aade46b54"/>
      <w:r w:rsidRPr="00FF5EE5">
        <w:rPr>
          <w:color w:val="000000"/>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37"/>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Поэзия второй половины </w:t>
      </w:r>
      <w:r>
        <w:rPr>
          <w:b/>
          <w:color w:val="000000"/>
        </w:rPr>
        <w:t>XX</w:t>
      </w:r>
      <w:r w:rsidRPr="00FF5EE5">
        <w:rPr>
          <w:b/>
          <w:color w:val="000000"/>
        </w:rPr>
        <w:t xml:space="preserve"> – начала </w:t>
      </w:r>
      <w:r>
        <w:rPr>
          <w:b/>
          <w:color w:val="000000"/>
        </w:rPr>
        <w:t>XXI</w:t>
      </w:r>
      <w:r w:rsidRPr="00FF5EE5">
        <w:rPr>
          <w:b/>
          <w:color w:val="000000"/>
        </w:rPr>
        <w:t xml:space="preserve"> века</w:t>
      </w:r>
      <w:r w:rsidRPr="00FF5EE5">
        <w:rPr>
          <w:color w:val="000000"/>
        </w:rPr>
        <w:t xml:space="preserve"> ‌</w:t>
      </w:r>
      <w:bookmarkStart w:id="138" w:name="adb853ee-930d-4a27-923a-b9cb0245de5e"/>
      <w:r w:rsidRPr="00FF5EE5">
        <w:rPr>
          <w:color w:val="000000"/>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38"/>
      <w:r w:rsidRPr="00FF5EE5">
        <w:rPr>
          <w:color w:val="000000"/>
        </w:rPr>
        <w:t>‌‌</w:t>
      </w:r>
    </w:p>
    <w:p w:rsidR="00C86921" w:rsidRPr="00FF5EE5" w:rsidRDefault="00C86921" w:rsidP="00C86921">
      <w:pPr>
        <w:shd w:val="clear" w:color="auto" w:fill="FFFFFF"/>
        <w:spacing w:line="264" w:lineRule="auto"/>
        <w:ind w:firstLine="600"/>
      </w:pPr>
      <w:r w:rsidRPr="00FF5EE5">
        <w:rPr>
          <w:b/>
          <w:color w:val="000000"/>
        </w:rPr>
        <w:t>Зарубежная литература. У. Шекспир.</w:t>
      </w:r>
      <w:r w:rsidRPr="00FF5EE5">
        <w:rPr>
          <w:color w:val="000000"/>
        </w:rPr>
        <w:t xml:space="preserve"> Сонеты ‌</w:t>
      </w:r>
      <w:bookmarkStart w:id="139" w:name="0d55d6d3-7190-4389-8070-261d3434d548"/>
      <w:r w:rsidRPr="00FF5EE5">
        <w:rPr>
          <w:color w:val="000000"/>
        </w:rPr>
        <w:t xml:space="preserve">(один-два по выбору). Например, № 66 «Измучась всем, я умереть хочу…», № 130 «Её глаза на звёзды не похожи…» и др. </w:t>
      </w:r>
      <w:bookmarkEnd w:id="139"/>
      <w:r w:rsidRPr="00FF5EE5">
        <w:rPr>
          <w:color w:val="000000"/>
        </w:rPr>
        <w:t>‌‌Трагедия «Ромео и Джульетта» ‌</w:t>
      </w:r>
      <w:bookmarkStart w:id="140" w:name="b53ea1d5-9b20-4ab2-824f-f7ee2f330726"/>
      <w:r w:rsidRPr="00FF5EE5">
        <w:rPr>
          <w:color w:val="000000"/>
        </w:rPr>
        <w:t>(фрагменты по выбору).</w:t>
      </w:r>
      <w:bookmarkEnd w:id="140"/>
      <w:r w:rsidRPr="00FF5EE5">
        <w:rPr>
          <w:color w:val="000000"/>
        </w:rPr>
        <w:t xml:space="preserve">‌‌ </w:t>
      </w:r>
    </w:p>
    <w:p w:rsidR="00C86921" w:rsidRPr="00FF5EE5" w:rsidRDefault="00C86921" w:rsidP="00C86921">
      <w:pPr>
        <w:shd w:val="clear" w:color="auto" w:fill="FFFFFF"/>
        <w:spacing w:line="264" w:lineRule="auto"/>
        <w:ind w:firstLine="600"/>
      </w:pPr>
      <w:r w:rsidRPr="00FF5EE5">
        <w:rPr>
          <w:b/>
          <w:color w:val="000000"/>
        </w:rPr>
        <w:t xml:space="preserve">Ж.-Б. Мольер. </w:t>
      </w:r>
      <w:r w:rsidRPr="00FF5EE5">
        <w:rPr>
          <w:color w:val="000000"/>
        </w:rPr>
        <w:t>Комедия «Мещанин во дворянстве» ‌</w:t>
      </w:r>
      <w:bookmarkStart w:id="141" w:name="0d430c7d-1e84-4c15-8128-09b5a0ae5b8e"/>
      <w:r w:rsidRPr="00FF5EE5">
        <w:rPr>
          <w:color w:val="000000"/>
        </w:rPr>
        <w:t>(фрагменты по выбору).</w:t>
      </w:r>
      <w:bookmarkEnd w:id="141"/>
      <w:r w:rsidRPr="00FF5EE5">
        <w:rPr>
          <w:color w:val="000000"/>
        </w:rPr>
        <w:t>‌‌</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9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b/>
          <w:color w:val="000000"/>
        </w:rPr>
        <w:t>Древнерусская литература.</w:t>
      </w:r>
    </w:p>
    <w:p w:rsidR="00C86921" w:rsidRPr="00FF5EE5" w:rsidRDefault="00C86921" w:rsidP="00C86921">
      <w:pPr>
        <w:spacing w:line="264" w:lineRule="auto"/>
        <w:ind w:firstLine="600"/>
      </w:pPr>
      <w:r w:rsidRPr="00FF5EE5">
        <w:rPr>
          <w:color w:val="000000"/>
        </w:rPr>
        <w:t xml:space="preserve">«Слово о полку Игореве». </w:t>
      </w:r>
    </w:p>
    <w:p w:rsidR="00C86921" w:rsidRPr="00FF5EE5" w:rsidRDefault="00C86921" w:rsidP="00C86921">
      <w:pPr>
        <w:spacing w:line="264" w:lineRule="auto"/>
        <w:ind w:firstLine="600"/>
      </w:pPr>
      <w:r w:rsidRPr="00FF5EE5">
        <w:rPr>
          <w:b/>
          <w:color w:val="000000"/>
        </w:rPr>
        <w:t xml:space="preserve">Литература </w:t>
      </w:r>
      <w:r>
        <w:rPr>
          <w:b/>
          <w:color w:val="000000"/>
        </w:rPr>
        <w:t>XVIII</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 xml:space="preserve">М. В. Ломоносов. </w:t>
      </w:r>
      <w:r w:rsidRPr="00FF5EE5">
        <w:rPr>
          <w:color w:val="000000"/>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142" w:name="e8b587e6-2f8c-4690-a635-22bb3cee08ae"/>
      <w:r w:rsidRPr="00FF5EE5">
        <w:rPr>
          <w:color w:val="000000"/>
        </w:rPr>
        <w:t>(по выбору).</w:t>
      </w:r>
      <w:bookmarkEnd w:id="142"/>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Г. Р. Державин. </w:t>
      </w:r>
      <w:r w:rsidRPr="00FF5EE5">
        <w:rPr>
          <w:color w:val="000000"/>
        </w:rPr>
        <w:t>Стихотворения ‌</w:t>
      </w:r>
      <w:bookmarkStart w:id="143" w:name="8ca8cc5e-b57b-4292-a0a2-4d5e99a37fc7"/>
      <w:r w:rsidRPr="00FF5EE5">
        <w:rPr>
          <w:color w:val="000000"/>
        </w:rPr>
        <w:t>(два по выбору). Например, «Властителям и судиям», «Памятник» и др.</w:t>
      </w:r>
      <w:bookmarkEnd w:id="143"/>
      <w:r w:rsidRPr="00FF5EE5">
        <w:rPr>
          <w:color w:val="000000"/>
        </w:rPr>
        <w:t xml:space="preserve">‌‌ </w:t>
      </w:r>
    </w:p>
    <w:p w:rsidR="00C86921" w:rsidRPr="00FF5EE5" w:rsidRDefault="00C86921" w:rsidP="00C86921">
      <w:pPr>
        <w:spacing w:line="264" w:lineRule="auto"/>
        <w:ind w:firstLine="600"/>
      </w:pPr>
      <w:r w:rsidRPr="00FF5EE5">
        <w:rPr>
          <w:b/>
          <w:color w:val="000000"/>
        </w:rPr>
        <w:t>Н. М. Карамзин.</w:t>
      </w:r>
      <w:r w:rsidRPr="00FF5EE5">
        <w:rPr>
          <w:color w:val="000000"/>
        </w:rPr>
        <w:t xml:space="preserve"> Повесть «Бедная Лиза». </w:t>
      </w:r>
    </w:p>
    <w:p w:rsidR="00C86921" w:rsidRPr="00FF5EE5" w:rsidRDefault="00C86921" w:rsidP="00C86921">
      <w:pPr>
        <w:spacing w:line="264" w:lineRule="auto"/>
        <w:ind w:firstLine="600"/>
      </w:pPr>
      <w:r w:rsidRPr="00FF5EE5">
        <w:rPr>
          <w:b/>
          <w:color w:val="000000"/>
        </w:rPr>
        <w:t xml:space="preserve">Литература первой половины </w:t>
      </w:r>
      <w:r>
        <w:rPr>
          <w:b/>
          <w:color w:val="000000"/>
        </w:rPr>
        <w:t>XIX</w:t>
      </w:r>
      <w:r w:rsidRPr="00FF5EE5">
        <w:rPr>
          <w:b/>
          <w:color w:val="000000"/>
        </w:rPr>
        <w:t xml:space="preserve"> века. </w:t>
      </w:r>
    </w:p>
    <w:p w:rsidR="00C86921" w:rsidRPr="00FF5EE5" w:rsidRDefault="00C86921" w:rsidP="00C86921">
      <w:pPr>
        <w:spacing w:line="264" w:lineRule="auto"/>
        <w:ind w:firstLine="600"/>
      </w:pPr>
      <w:r w:rsidRPr="00FF5EE5">
        <w:rPr>
          <w:b/>
          <w:color w:val="000000"/>
        </w:rPr>
        <w:t>В. А. Жуковский.</w:t>
      </w:r>
      <w:r w:rsidRPr="00FF5EE5">
        <w:rPr>
          <w:color w:val="000000"/>
        </w:rPr>
        <w:t xml:space="preserve"> Баллады, элегии ‌</w:t>
      </w:r>
      <w:bookmarkStart w:id="144" w:name="7eb282c3-f5ef-4e9f-86b2-734492601833"/>
      <w:r w:rsidRPr="00FF5EE5">
        <w:rPr>
          <w:color w:val="000000"/>
        </w:rPr>
        <w:t>(одна-две по выбору). Например, «Светлана», «Невыразимое», «Море» и др.</w:t>
      </w:r>
      <w:bookmarkEnd w:id="144"/>
      <w:r w:rsidRPr="00FF5EE5">
        <w:rPr>
          <w:color w:val="000000"/>
        </w:rPr>
        <w:t xml:space="preserve">‌‌ </w:t>
      </w:r>
    </w:p>
    <w:p w:rsidR="00C86921" w:rsidRPr="00FF5EE5" w:rsidRDefault="00C86921" w:rsidP="00C86921">
      <w:pPr>
        <w:spacing w:line="264" w:lineRule="auto"/>
        <w:ind w:firstLine="600"/>
      </w:pPr>
      <w:r w:rsidRPr="00FF5EE5">
        <w:rPr>
          <w:b/>
          <w:color w:val="000000"/>
        </w:rPr>
        <w:t>А. С. Грибоедов.</w:t>
      </w:r>
      <w:r w:rsidRPr="00FF5EE5">
        <w:rPr>
          <w:color w:val="000000"/>
        </w:rPr>
        <w:t xml:space="preserve"> Комедия «Горе от ума». </w:t>
      </w:r>
    </w:p>
    <w:p w:rsidR="00C86921" w:rsidRPr="00FF5EE5" w:rsidRDefault="00C86921" w:rsidP="00C86921">
      <w:pPr>
        <w:spacing w:line="264" w:lineRule="auto"/>
        <w:ind w:firstLine="600"/>
      </w:pPr>
      <w:r w:rsidRPr="00FF5EE5">
        <w:rPr>
          <w:b/>
          <w:color w:val="000000"/>
        </w:rPr>
        <w:t xml:space="preserve">Поэзия пушкинской эпохи. </w:t>
      </w:r>
      <w:r w:rsidRPr="00FF5EE5">
        <w:rPr>
          <w:color w:val="000000"/>
        </w:rPr>
        <w:t>‌</w:t>
      </w:r>
      <w:bookmarkStart w:id="145" w:name="d3f3009b-2bf2-4457-85cc-996248170bfd"/>
      <w:r w:rsidRPr="00FF5EE5">
        <w:rPr>
          <w:color w:val="000000"/>
        </w:rPr>
        <w:t>К. Н. Батюшков, А. А. Дельвиг, Н. М. Языков, Е. А. Баратынский (не менее трёх стихотворений по выбору).</w:t>
      </w:r>
      <w:bookmarkEnd w:id="145"/>
      <w:r w:rsidRPr="00FF5EE5">
        <w:rPr>
          <w:color w:val="000000"/>
        </w:rPr>
        <w:t xml:space="preserve">‌‌ </w:t>
      </w:r>
    </w:p>
    <w:p w:rsidR="00C86921" w:rsidRPr="00FF5EE5" w:rsidRDefault="00C86921" w:rsidP="00C86921">
      <w:pPr>
        <w:spacing w:line="264" w:lineRule="auto"/>
        <w:ind w:firstLine="600"/>
      </w:pPr>
      <w:r w:rsidRPr="00FF5EE5">
        <w:rPr>
          <w:b/>
          <w:color w:val="000000"/>
        </w:rPr>
        <w:t>А. С. Пушкин.</w:t>
      </w:r>
      <w:r w:rsidRPr="00FF5EE5">
        <w:rPr>
          <w:color w:val="000000"/>
        </w:rPr>
        <w:t xml:space="preserve"> Стихотворения. ‌</w:t>
      </w:r>
      <w:bookmarkStart w:id="146" w:name="0b2f85f8-e824-4e61-a1ac-4efc7fb78a2f"/>
      <w:r w:rsidRPr="00FF5EE5">
        <w:rPr>
          <w:color w:val="000000"/>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146"/>
      <w:r w:rsidRPr="00FF5EE5">
        <w:rPr>
          <w:color w:val="000000"/>
        </w:rPr>
        <w:t xml:space="preserve">‌‌ Поэма «Медный всадник». Роман в стихах «Евгений Онегин». </w:t>
      </w:r>
    </w:p>
    <w:p w:rsidR="00C86921" w:rsidRPr="00FF5EE5" w:rsidRDefault="00C86921" w:rsidP="00C86921">
      <w:pPr>
        <w:spacing w:line="264" w:lineRule="auto"/>
        <w:ind w:firstLine="600"/>
      </w:pPr>
      <w:r w:rsidRPr="00FF5EE5">
        <w:rPr>
          <w:b/>
          <w:color w:val="000000"/>
        </w:rPr>
        <w:t>М. Ю. Лермонтов.</w:t>
      </w:r>
      <w:r w:rsidRPr="00FF5EE5">
        <w:rPr>
          <w:color w:val="000000"/>
        </w:rPr>
        <w:t xml:space="preserve"> Стихотворения. ‌</w:t>
      </w:r>
      <w:bookmarkStart w:id="147" w:name="87a51fa3-c568-4583-a18a-174135483b9d"/>
      <w:r w:rsidRPr="00FF5EE5">
        <w:rPr>
          <w:color w:val="000000"/>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147"/>
      <w:r w:rsidRPr="00FF5EE5">
        <w:rPr>
          <w:color w:val="000000"/>
        </w:rPr>
        <w:t xml:space="preserve">‌‌ Роман «Герой нашего времени». </w:t>
      </w:r>
    </w:p>
    <w:p w:rsidR="00C86921" w:rsidRPr="00FF5EE5" w:rsidRDefault="00C86921" w:rsidP="00C86921">
      <w:pPr>
        <w:spacing w:line="264" w:lineRule="auto"/>
        <w:ind w:firstLine="600"/>
      </w:pPr>
      <w:r w:rsidRPr="00FF5EE5">
        <w:rPr>
          <w:b/>
          <w:color w:val="000000"/>
        </w:rPr>
        <w:t xml:space="preserve">Н. В. Гоголь. </w:t>
      </w:r>
      <w:r w:rsidRPr="00FF5EE5">
        <w:rPr>
          <w:color w:val="000000"/>
        </w:rPr>
        <w:t xml:space="preserve">Поэма «Мёртвые души». </w:t>
      </w:r>
    </w:p>
    <w:p w:rsidR="00C86921" w:rsidRPr="00FF5EE5" w:rsidRDefault="00C86921" w:rsidP="00C86921">
      <w:pPr>
        <w:spacing w:line="264" w:lineRule="auto"/>
        <w:ind w:firstLine="600"/>
      </w:pPr>
      <w:r w:rsidRPr="00FF5EE5">
        <w:rPr>
          <w:b/>
          <w:color w:val="000000"/>
        </w:rPr>
        <w:t xml:space="preserve">Отечественная проза первой половины </w:t>
      </w:r>
      <w:r>
        <w:rPr>
          <w:b/>
          <w:color w:val="000000"/>
        </w:rPr>
        <w:t>XIX</w:t>
      </w:r>
      <w:r w:rsidRPr="00FF5EE5">
        <w:rPr>
          <w:b/>
          <w:color w:val="000000"/>
        </w:rPr>
        <w:t xml:space="preserve"> в.</w:t>
      </w:r>
      <w:r w:rsidRPr="00FF5EE5">
        <w:rPr>
          <w:color w:val="000000"/>
        </w:rPr>
        <w:t xml:space="preserve"> ‌</w:t>
      </w:r>
      <w:bookmarkStart w:id="148" w:name="1e17c9e2-8d8f-4f1b-b2ac-b4be6de41c09"/>
      <w:r w:rsidRPr="00FF5EE5">
        <w:rPr>
          <w:color w:val="000000"/>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148"/>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Зарубежная литература. </w:t>
      </w:r>
    </w:p>
    <w:p w:rsidR="00C86921" w:rsidRPr="00FF5EE5" w:rsidRDefault="00C86921" w:rsidP="00C86921">
      <w:pPr>
        <w:spacing w:line="264" w:lineRule="auto"/>
        <w:ind w:firstLine="600"/>
      </w:pPr>
      <w:r w:rsidRPr="00FF5EE5">
        <w:rPr>
          <w:b/>
          <w:color w:val="000000"/>
        </w:rPr>
        <w:t>Данте.</w:t>
      </w:r>
      <w:r w:rsidRPr="00FF5EE5">
        <w:rPr>
          <w:color w:val="000000"/>
        </w:rPr>
        <w:t xml:space="preserve"> «Божественная комедия» ‌</w:t>
      </w:r>
      <w:bookmarkStart w:id="149" w:name="131db750-5e26-42b5-b0b5-6f68058ef787"/>
      <w:r w:rsidRPr="00FF5EE5">
        <w:rPr>
          <w:color w:val="000000"/>
        </w:rPr>
        <w:t>(не менее двух фрагментов по выбору).</w:t>
      </w:r>
      <w:bookmarkEnd w:id="149"/>
      <w:r w:rsidRPr="00FF5EE5">
        <w:rPr>
          <w:color w:val="000000"/>
        </w:rPr>
        <w:t xml:space="preserve">‌‌ </w:t>
      </w:r>
    </w:p>
    <w:p w:rsidR="00C86921" w:rsidRPr="00FF5EE5" w:rsidRDefault="00C86921" w:rsidP="00C86921">
      <w:pPr>
        <w:spacing w:line="264" w:lineRule="auto"/>
        <w:ind w:firstLine="600"/>
      </w:pPr>
      <w:r w:rsidRPr="00FF5EE5">
        <w:rPr>
          <w:b/>
          <w:color w:val="000000"/>
        </w:rPr>
        <w:t>У. Шекспир.</w:t>
      </w:r>
      <w:r w:rsidRPr="00FF5EE5">
        <w:rPr>
          <w:color w:val="000000"/>
        </w:rPr>
        <w:t xml:space="preserve"> Трагедия «Гамлет» ‌</w:t>
      </w:r>
      <w:bookmarkStart w:id="150" w:name="50dcaf75-7eb3-4058-9b14-0313c9277b2d"/>
      <w:r w:rsidRPr="00FF5EE5">
        <w:rPr>
          <w:color w:val="000000"/>
        </w:rPr>
        <w:t>(фрагменты по выбору).</w:t>
      </w:r>
      <w:bookmarkEnd w:id="150"/>
      <w:r w:rsidRPr="00FF5EE5">
        <w:rPr>
          <w:color w:val="000000"/>
        </w:rPr>
        <w:t xml:space="preserve">‌‌ </w:t>
      </w:r>
    </w:p>
    <w:p w:rsidR="00C86921" w:rsidRPr="00FF5EE5" w:rsidRDefault="00C86921" w:rsidP="00C86921">
      <w:pPr>
        <w:spacing w:line="264" w:lineRule="auto"/>
        <w:ind w:firstLine="600"/>
      </w:pPr>
      <w:r w:rsidRPr="00FF5EE5">
        <w:rPr>
          <w:b/>
          <w:color w:val="000000"/>
        </w:rPr>
        <w:lastRenderedPageBreak/>
        <w:t>И.В. Гёте.</w:t>
      </w:r>
      <w:r w:rsidRPr="00FF5EE5">
        <w:rPr>
          <w:color w:val="000000"/>
        </w:rPr>
        <w:t xml:space="preserve"> Трагедия «Фауст» ‌</w:t>
      </w:r>
      <w:bookmarkStart w:id="151" w:name="0b3534b6-8dfe-4b28-9993-091faed66786"/>
      <w:r w:rsidRPr="00FF5EE5">
        <w:rPr>
          <w:color w:val="000000"/>
        </w:rPr>
        <w:t>(не менее двух фрагментов по выбору).</w:t>
      </w:r>
      <w:bookmarkEnd w:id="151"/>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Дж. Г. Байрон. </w:t>
      </w:r>
      <w:r w:rsidRPr="00FF5EE5">
        <w:rPr>
          <w:color w:val="000000"/>
        </w:rPr>
        <w:t>Стихотворения ‌</w:t>
      </w:r>
      <w:bookmarkStart w:id="152" w:name="e19cbdea-f76d-4b99-b400-83b11ad6923d"/>
      <w:r w:rsidRPr="00FF5EE5">
        <w:rPr>
          <w:color w:val="000000"/>
        </w:rPr>
        <w:t>(одно по выбору). Например, «Душа моя мрачна. Скорей, певец, скорей!..», «Прощание Наполеона» и др.</w:t>
      </w:r>
      <w:bookmarkEnd w:id="152"/>
      <w:r w:rsidRPr="00FF5EE5">
        <w:rPr>
          <w:color w:val="000000"/>
        </w:rPr>
        <w:t>‌‌ Поэма «Паломничество Чайльд-Гарольда» ‌</w:t>
      </w:r>
      <w:bookmarkStart w:id="153" w:name="e2190f02-8aec-4529-8d6c-41c65b65ca2e"/>
      <w:r w:rsidRPr="00FF5EE5">
        <w:rPr>
          <w:color w:val="000000"/>
        </w:rPr>
        <w:t>(не менее одного фрагмента по выбору).</w:t>
      </w:r>
      <w:bookmarkEnd w:id="153"/>
      <w:r w:rsidRPr="00FF5EE5">
        <w:rPr>
          <w:color w:val="000000"/>
        </w:rPr>
        <w:t xml:space="preserve">‌‌ </w:t>
      </w:r>
    </w:p>
    <w:p w:rsidR="00C86921" w:rsidRPr="00FF5EE5" w:rsidRDefault="00C86921" w:rsidP="00C86921">
      <w:pPr>
        <w:spacing w:line="264" w:lineRule="auto"/>
        <w:ind w:firstLine="600"/>
      </w:pPr>
      <w:r w:rsidRPr="00FF5EE5">
        <w:rPr>
          <w:b/>
          <w:color w:val="000000"/>
        </w:rPr>
        <w:t xml:space="preserve">Зарубежная проза первой половины </w:t>
      </w:r>
      <w:r>
        <w:rPr>
          <w:b/>
          <w:color w:val="000000"/>
        </w:rPr>
        <w:t>XIX</w:t>
      </w:r>
      <w:r w:rsidRPr="00FF5EE5">
        <w:rPr>
          <w:b/>
          <w:color w:val="000000"/>
        </w:rPr>
        <w:t xml:space="preserve"> в.</w:t>
      </w:r>
      <w:r w:rsidRPr="00FF5EE5">
        <w:rPr>
          <w:color w:val="000000"/>
        </w:rPr>
        <w:t xml:space="preserve"> ‌</w:t>
      </w:r>
      <w:bookmarkStart w:id="154" w:name="2ccf1dde-3592-470f-89fb-4ebac1d8e3cf"/>
      <w:r w:rsidRPr="00FF5EE5">
        <w:rPr>
          <w:color w:val="000000"/>
        </w:rPr>
        <w:t>(одно произведение по выбору). Например, произведения Э.Т.А. Гофмана, В. Гюго, В. Скотта и др.</w:t>
      </w:r>
      <w:bookmarkEnd w:id="154"/>
      <w:r w:rsidRPr="00FF5EE5">
        <w:rPr>
          <w:color w:val="000000"/>
        </w:rPr>
        <w:t>‌‌</w:t>
      </w:r>
    </w:p>
    <w:p w:rsidR="00C86921" w:rsidRPr="00FF5EE5" w:rsidRDefault="00C86921" w:rsidP="00C86921">
      <w:pPr>
        <w:sectPr w:rsidR="00C86921" w:rsidRPr="00FF5EE5" w:rsidSect="00C86921">
          <w:pgSz w:w="11906" w:h="16383"/>
          <w:pgMar w:top="1134" w:right="850" w:bottom="1134" w:left="1701" w:header="720" w:footer="720" w:gutter="0"/>
          <w:cols w:space="720"/>
        </w:sectPr>
      </w:pPr>
    </w:p>
    <w:p w:rsidR="00C86921" w:rsidRPr="00FF5EE5" w:rsidRDefault="00C86921" w:rsidP="00C86921">
      <w:pPr>
        <w:spacing w:line="264" w:lineRule="auto"/>
        <w:ind w:left="120"/>
      </w:pPr>
      <w:bookmarkStart w:id="155" w:name="block-10037322"/>
      <w:bookmarkEnd w:id="64"/>
      <w:r w:rsidRPr="00FF5EE5">
        <w:rPr>
          <w:b/>
          <w:color w:val="000000"/>
        </w:rPr>
        <w:lastRenderedPageBreak/>
        <w:t>ПЛАНИРУЕМЫЕ ОБРАЗОВАТЕЛЬНЫЕ РЕЗУЛЬТАТЫ</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ЛИЧНОСТНЫЕ РЕЗУЛЬТАТЫ</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86921" w:rsidRPr="00FF5EE5" w:rsidRDefault="00C86921" w:rsidP="00C86921">
      <w:pPr>
        <w:spacing w:line="264" w:lineRule="auto"/>
        <w:ind w:firstLine="600"/>
      </w:pPr>
      <w:r w:rsidRPr="00FF5EE5">
        <w:rPr>
          <w:color w:val="000000"/>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86921" w:rsidRPr="00FF5EE5" w:rsidRDefault="00C86921" w:rsidP="00C86921">
      <w:pPr>
        <w:spacing w:line="264" w:lineRule="auto"/>
        <w:ind w:left="120"/>
      </w:pPr>
    </w:p>
    <w:p w:rsidR="00C86921" w:rsidRDefault="00C86921" w:rsidP="00C86921">
      <w:pPr>
        <w:spacing w:line="264" w:lineRule="auto"/>
        <w:ind w:left="120"/>
      </w:pPr>
      <w:r>
        <w:rPr>
          <w:b/>
          <w:color w:val="000000"/>
        </w:rPr>
        <w:t>Гражданского воспитания:</w:t>
      </w:r>
    </w:p>
    <w:p w:rsidR="00C86921" w:rsidRPr="00FF5EE5" w:rsidRDefault="00C86921" w:rsidP="002813F9">
      <w:pPr>
        <w:numPr>
          <w:ilvl w:val="0"/>
          <w:numId w:val="4"/>
        </w:numPr>
        <w:spacing w:line="264" w:lineRule="auto"/>
      </w:pPr>
      <w:r w:rsidRPr="00FF5EE5">
        <w:rPr>
          <w:color w:val="000000"/>
        </w:rPr>
        <w:t xml:space="preserve">готовность к выполнению обязанностей гражданина и реализации его прав, уважение прав, свобод и законных интересов других людей; </w:t>
      </w:r>
    </w:p>
    <w:p w:rsidR="00C86921" w:rsidRPr="00FF5EE5" w:rsidRDefault="00C86921" w:rsidP="002813F9">
      <w:pPr>
        <w:numPr>
          <w:ilvl w:val="0"/>
          <w:numId w:val="4"/>
        </w:numPr>
        <w:spacing w:line="264" w:lineRule="auto"/>
      </w:pPr>
      <w:r w:rsidRPr="00FF5EE5">
        <w:rPr>
          <w:color w:val="000000"/>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86921" w:rsidRPr="00FF5EE5" w:rsidRDefault="00C86921" w:rsidP="002813F9">
      <w:pPr>
        <w:numPr>
          <w:ilvl w:val="0"/>
          <w:numId w:val="4"/>
        </w:numPr>
        <w:spacing w:line="264" w:lineRule="auto"/>
      </w:pPr>
      <w:r w:rsidRPr="00FF5EE5">
        <w:rPr>
          <w:color w:val="000000"/>
        </w:rPr>
        <w:t>неприятие любых форм экстремизма, дискриминации;</w:t>
      </w:r>
    </w:p>
    <w:p w:rsidR="00C86921" w:rsidRPr="00FF5EE5" w:rsidRDefault="00C86921" w:rsidP="002813F9">
      <w:pPr>
        <w:numPr>
          <w:ilvl w:val="0"/>
          <w:numId w:val="4"/>
        </w:numPr>
        <w:spacing w:line="264" w:lineRule="auto"/>
      </w:pPr>
      <w:r w:rsidRPr="00FF5EE5">
        <w:rPr>
          <w:color w:val="000000"/>
        </w:rPr>
        <w:t>понимание роли различных социальных институтов в жизни человека;</w:t>
      </w:r>
    </w:p>
    <w:p w:rsidR="00C86921" w:rsidRPr="00FF5EE5" w:rsidRDefault="00C86921" w:rsidP="002813F9">
      <w:pPr>
        <w:numPr>
          <w:ilvl w:val="0"/>
          <w:numId w:val="4"/>
        </w:numPr>
        <w:spacing w:line="264" w:lineRule="auto"/>
      </w:pPr>
      <w:r w:rsidRPr="00FF5EE5">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86921" w:rsidRPr="00FF5EE5" w:rsidRDefault="00C86921" w:rsidP="002813F9">
      <w:pPr>
        <w:numPr>
          <w:ilvl w:val="0"/>
          <w:numId w:val="4"/>
        </w:numPr>
        <w:spacing w:line="264" w:lineRule="auto"/>
      </w:pPr>
      <w:r w:rsidRPr="00FF5EE5">
        <w:rPr>
          <w:color w:val="000000"/>
        </w:rPr>
        <w:t>представление о способах противодействия коррупции;</w:t>
      </w:r>
    </w:p>
    <w:p w:rsidR="00C86921" w:rsidRPr="00FF5EE5" w:rsidRDefault="00C86921" w:rsidP="002813F9">
      <w:pPr>
        <w:numPr>
          <w:ilvl w:val="0"/>
          <w:numId w:val="4"/>
        </w:numPr>
        <w:spacing w:line="264" w:lineRule="auto"/>
      </w:pPr>
      <w:r w:rsidRPr="00FF5EE5">
        <w:rPr>
          <w:color w:val="000000"/>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86921" w:rsidRPr="00FF5EE5" w:rsidRDefault="00C86921" w:rsidP="002813F9">
      <w:pPr>
        <w:numPr>
          <w:ilvl w:val="0"/>
          <w:numId w:val="4"/>
        </w:numPr>
        <w:spacing w:line="264" w:lineRule="auto"/>
      </w:pPr>
      <w:r w:rsidRPr="00FF5EE5">
        <w:rPr>
          <w:color w:val="000000"/>
        </w:rPr>
        <w:t>активное участие в школьном самоуправлении;</w:t>
      </w:r>
    </w:p>
    <w:p w:rsidR="00C86921" w:rsidRPr="00FF5EE5" w:rsidRDefault="00C86921" w:rsidP="002813F9">
      <w:pPr>
        <w:numPr>
          <w:ilvl w:val="0"/>
          <w:numId w:val="4"/>
        </w:numPr>
        <w:spacing w:line="264" w:lineRule="auto"/>
      </w:pPr>
      <w:r w:rsidRPr="00FF5EE5">
        <w:rPr>
          <w:color w:val="000000"/>
        </w:rPr>
        <w:lastRenderedPageBreak/>
        <w:t>готовность к участию в гуманитарной деятельности (волонтерство; помощь людям, нуждающимся в ней).</w:t>
      </w:r>
    </w:p>
    <w:p w:rsidR="00C86921" w:rsidRPr="00FF5EE5" w:rsidRDefault="00C86921" w:rsidP="00C86921">
      <w:pPr>
        <w:spacing w:line="264" w:lineRule="auto"/>
        <w:ind w:left="120"/>
      </w:pPr>
    </w:p>
    <w:p w:rsidR="00C86921" w:rsidRDefault="00C86921" w:rsidP="00C86921">
      <w:pPr>
        <w:spacing w:line="264" w:lineRule="auto"/>
        <w:ind w:left="120"/>
      </w:pPr>
      <w:r>
        <w:rPr>
          <w:b/>
          <w:color w:val="000000"/>
        </w:rPr>
        <w:t>Патриотического воспитания:</w:t>
      </w:r>
    </w:p>
    <w:p w:rsidR="00C86921" w:rsidRPr="00FF5EE5" w:rsidRDefault="00C86921" w:rsidP="002813F9">
      <w:pPr>
        <w:numPr>
          <w:ilvl w:val="0"/>
          <w:numId w:val="5"/>
        </w:numPr>
        <w:spacing w:line="264" w:lineRule="auto"/>
      </w:pPr>
      <w:r w:rsidRPr="00FF5EE5">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86921" w:rsidRPr="00FF5EE5" w:rsidRDefault="00C86921" w:rsidP="002813F9">
      <w:pPr>
        <w:numPr>
          <w:ilvl w:val="0"/>
          <w:numId w:val="5"/>
        </w:numPr>
        <w:spacing w:line="264" w:lineRule="auto"/>
      </w:pPr>
      <w:r w:rsidRPr="00FF5EE5">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86921" w:rsidRPr="00FF5EE5" w:rsidRDefault="00C86921" w:rsidP="002813F9">
      <w:pPr>
        <w:numPr>
          <w:ilvl w:val="0"/>
          <w:numId w:val="5"/>
        </w:numPr>
        <w:spacing w:line="264" w:lineRule="auto"/>
      </w:pPr>
      <w:r w:rsidRPr="00FF5EE5">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86921" w:rsidRPr="00FF5EE5" w:rsidRDefault="00C86921" w:rsidP="00C86921">
      <w:pPr>
        <w:spacing w:line="264" w:lineRule="auto"/>
        <w:ind w:left="120"/>
      </w:pPr>
    </w:p>
    <w:p w:rsidR="00C86921" w:rsidRDefault="00C86921" w:rsidP="00C86921">
      <w:pPr>
        <w:spacing w:line="264" w:lineRule="auto"/>
        <w:ind w:left="120"/>
      </w:pPr>
      <w:r>
        <w:rPr>
          <w:b/>
          <w:color w:val="000000"/>
        </w:rPr>
        <w:t>Духовно-нравственного воспитания:</w:t>
      </w:r>
    </w:p>
    <w:p w:rsidR="00C86921" w:rsidRPr="00FF5EE5" w:rsidRDefault="00C86921" w:rsidP="002813F9">
      <w:pPr>
        <w:numPr>
          <w:ilvl w:val="0"/>
          <w:numId w:val="6"/>
        </w:numPr>
        <w:spacing w:line="264" w:lineRule="auto"/>
      </w:pPr>
      <w:r w:rsidRPr="00FF5EE5">
        <w:rPr>
          <w:color w:val="000000"/>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86921" w:rsidRPr="00FF5EE5" w:rsidRDefault="00C86921" w:rsidP="002813F9">
      <w:pPr>
        <w:numPr>
          <w:ilvl w:val="0"/>
          <w:numId w:val="6"/>
        </w:numPr>
        <w:spacing w:line="264" w:lineRule="auto"/>
      </w:pPr>
      <w:r w:rsidRPr="00FF5EE5">
        <w:rPr>
          <w:color w:val="000000"/>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86921" w:rsidRPr="00FF5EE5" w:rsidRDefault="00C86921" w:rsidP="002813F9">
      <w:pPr>
        <w:numPr>
          <w:ilvl w:val="0"/>
          <w:numId w:val="6"/>
        </w:numPr>
        <w:spacing w:line="264" w:lineRule="auto"/>
      </w:pPr>
      <w:r w:rsidRPr="00FF5EE5">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C86921" w:rsidRPr="00FF5EE5" w:rsidRDefault="00C86921" w:rsidP="00C86921">
      <w:pPr>
        <w:spacing w:line="264" w:lineRule="auto"/>
        <w:ind w:left="120"/>
      </w:pPr>
    </w:p>
    <w:p w:rsidR="00C86921" w:rsidRDefault="00C86921" w:rsidP="00C86921">
      <w:pPr>
        <w:spacing w:line="264" w:lineRule="auto"/>
        <w:ind w:left="120"/>
      </w:pPr>
      <w:r>
        <w:rPr>
          <w:b/>
          <w:color w:val="000000"/>
        </w:rPr>
        <w:t>Эстетического воспитания:</w:t>
      </w:r>
    </w:p>
    <w:p w:rsidR="00C86921" w:rsidRPr="00FF5EE5" w:rsidRDefault="00C86921" w:rsidP="002813F9">
      <w:pPr>
        <w:numPr>
          <w:ilvl w:val="0"/>
          <w:numId w:val="7"/>
        </w:numPr>
        <w:spacing w:line="264" w:lineRule="auto"/>
      </w:pPr>
      <w:r w:rsidRPr="00FF5EE5">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86921" w:rsidRPr="00FF5EE5" w:rsidRDefault="00C86921" w:rsidP="002813F9">
      <w:pPr>
        <w:numPr>
          <w:ilvl w:val="0"/>
          <w:numId w:val="7"/>
        </w:numPr>
        <w:spacing w:line="264" w:lineRule="auto"/>
      </w:pPr>
      <w:r w:rsidRPr="00FF5EE5">
        <w:rPr>
          <w:color w:val="000000"/>
        </w:rPr>
        <w:t>осознание важности художественной литературы и культуры как средства коммуникации и самовыражения;</w:t>
      </w:r>
    </w:p>
    <w:p w:rsidR="00C86921" w:rsidRPr="00FF5EE5" w:rsidRDefault="00C86921" w:rsidP="002813F9">
      <w:pPr>
        <w:numPr>
          <w:ilvl w:val="0"/>
          <w:numId w:val="7"/>
        </w:numPr>
        <w:spacing w:line="264" w:lineRule="auto"/>
      </w:pPr>
      <w:r w:rsidRPr="00FF5EE5">
        <w:rPr>
          <w:color w:val="000000"/>
        </w:rPr>
        <w:t xml:space="preserve">понимание ценности отечественного и мирового искусства, роли этнических культурных традиций и народного творчества; </w:t>
      </w:r>
    </w:p>
    <w:p w:rsidR="00C86921" w:rsidRPr="00FF5EE5" w:rsidRDefault="00C86921" w:rsidP="002813F9">
      <w:pPr>
        <w:numPr>
          <w:ilvl w:val="0"/>
          <w:numId w:val="7"/>
        </w:numPr>
        <w:spacing w:line="264" w:lineRule="auto"/>
      </w:pPr>
      <w:r w:rsidRPr="00FF5EE5">
        <w:rPr>
          <w:color w:val="000000"/>
        </w:rPr>
        <w:t>стремление к самовыражению в разных видах искусства.</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lastRenderedPageBreak/>
        <w:t>Физического воспитания, формирования культуры здоровья и эмоционального благополучия:</w:t>
      </w:r>
    </w:p>
    <w:p w:rsidR="00C86921" w:rsidRPr="00FF5EE5" w:rsidRDefault="00C86921" w:rsidP="002813F9">
      <w:pPr>
        <w:numPr>
          <w:ilvl w:val="0"/>
          <w:numId w:val="8"/>
        </w:numPr>
        <w:spacing w:line="264" w:lineRule="auto"/>
      </w:pPr>
      <w:r w:rsidRPr="00FF5EE5">
        <w:rPr>
          <w:color w:val="000000"/>
        </w:rPr>
        <w:t xml:space="preserve">осознание ценности жизни с опорой на собственный жизненный и читательский опыт; </w:t>
      </w:r>
    </w:p>
    <w:p w:rsidR="00C86921" w:rsidRPr="00FF5EE5" w:rsidRDefault="00C86921" w:rsidP="002813F9">
      <w:pPr>
        <w:numPr>
          <w:ilvl w:val="0"/>
          <w:numId w:val="8"/>
        </w:numPr>
        <w:spacing w:line="264" w:lineRule="auto"/>
      </w:pPr>
      <w:r w:rsidRPr="00FF5EE5">
        <w:rPr>
          <w:color w:val="00000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86921" w:rsidRPr="00FF5EE5" w:rsidRDefault="00C86921" w:rsidP="002813F9">
      <w:pPr>
        <w:numPr>
          <w:ilvl w:val="0"/>
          <w:numId w:val="8"/>
        </w:numPr>
        <w:spacing w:line="264" w:lineRule="auto"/>
      </w:pPr>
      <w:r w:rsidRPr="00FF5EE5">
        <w:rPr>
          <w:color w:val="00000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86921" w:rsidRPr="00FF5EE5" w:rsidRDefault="00C86921" w:rsidP="002813F9">
      <w:pPr>
        <w:numPr>
          <w:ilvl w:val="0"/>
          <w:numId w:val="8"/>
        </w:numPr>
        <w:spacing w:line="264" w:lineRule="auto"/>
      </w:pPr>
      <w:r w:rsidRPr="00FF5EE5">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86921" w:rsidRPr="00FF5EE5" w:rsidRDefault="00C86921" w:rsidP="002813F9">
      <w:pPr>
        <w:numPr>
          <w:ilvl w:val="0"/>
          <w:numId w:val="8"/>
        </w:numPr>
        <w:spacing w:line="264" w:lineRule="auto"/>
      </w:pPr>
      <w:r w:rsidRPr="00FF5EE5">
        <w:rPr>
          <w:color w:val="000000"/>
        </w:rPr>
        <w:t>умение принимать себя и других, не осуждая;</w:t>
      </w:r>
    </w:p>
    <w:p w:rsidR="00C86921" w:rsidRPr="00FF5EE5" w:rsidRDefault="00C86921" w:rsidP="002813F9">
      <w:pPr>
        <w:numPr>
          <w:ilvl w:val="0"/>
          <w:numId w:val="8"/>
        </w:numPr>
        <w:spacing w:line="264" w:lineRule="auto"/>
      </w:pPr>
      <w:r w:rsidRPr="00FF5EE5">
        <w:rPr>
          <w:color w:val="000000"/>
        </w:rPr>
        <w:t>умение осознавать эмоциональное состояние себя и других, опираясь на примеры из литературных произведений;</w:t>
      </w:r>
    </w:p>
    <w:p w:rsidR="00C86921" w:rsidRPr="00FF5EE5" w:rsidRDefault="00C86921" w:rsidP="002813F9">
      <w:pPr>
        <w:numPr>
          <w:ilvl w:val="0"/>
          <w:numId w:val="8"/>
        </w:numPr>
        <w:spacing w:line="264" w:lineRule="auto"/>
      </w:pPr>
      <w:r w:rsidRPr="00FF5EE5">
        <w:rPr>
          <w:color w:val="000000"/>
        </w:rPr>
        <w:t>уметь управлять собственным эмоциональным состоянием;</w:t>
      </w:r>
    </w:p>
    <w:p w:rsidR="00C86921" w:rsidRPr="00FF5EE5" w:rsidRDefault="00C86921" w:rsidP="002813F9">
      <w:pPr>
        <w:numPr>
          <w:ilvl w:val="0"/>
          <w:numId w:val="8"/>
        </w:numPr>
        <w:spacing w:line="264" w:lineRule="auto"/>
      </w:pPr>
      <w:r w:rsidRPr="00FF5EE5">
        <w:rPr>
          <w:color w:val="000000"/>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86921" w:rsidRPr="00FF5EE5" w:rsidRDefault="00C86921" w:rsidP="00C86921">
      <w:pPr>
        <w:spacing w:line="264" w:lineRule="auto"/>
        <w:ind w:left="120"/>
      </w:pPr>
    </w:p>
    <w:p w:rsidR="00C86921" w:rsidRDefault="00C86921" w:rsidP="00C86921">
      <w:pPr>
        <w:spacing w:line="264" w:lineRule="auto"/>
        <w:ind w:left="120"/>
      </w:pPr>
      <w:r>
        <w:rPr>
          <w:b/>
          <w:color w:val="000000"/>
        </w:rPr>
        <w:t>Трудового воспитания:</w:t>
      </w:r>
    </w:p>
    <w:p w:rsidR="00C86921" w:rsidRPr="00FF5EE5" w:rsidRDefault="00C86921" w:rsidP="002813F9">
      <w:pPr>
        <w:numPr>
          <w:ilvl w:val="0"/>
          <w:numId w:val="9"/>
        </w:numPr>
        <w:spacing w:line="264" w:lineRule="auto"/>
      </w:pPr>
      <w:r w:rsidRPr="00FF5EE5">
        <w:rPr>
          <w:color w:val="00000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86921" w:rsidRPr="00FF5EE5" w:rsidRDefault="00C86921" w:rsidP="002813F9">
      <w:pPr>
        <w:numPr>
          <w:ilvl w:val="0"/>
          <w:numId w:val="9"/>
        </w:numPr>
        <w:spacing w:line="264" w:lineRule="auto"/>
      </w:pPr>
      <w:r w:rsidRPr="00FF5EE5">
        <w:rPr>
          <w:color w:val="000000"/>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86921" w:rsidRPr="00FF5EE5" w:rsidRDefault="00C86921" w:rsidP="002813F9">
      <w:pPr>
        <w:numPr>
          <w:ilvl w:val="0"/>
          <w:numId w:val="9"/>
        </w:numPr>
        <w:spacing w:line="264" w:lineRule="auto"/>
      </w:pPr>
      <w:r w:rsidRPr="00FF5EE5">
        <w:rPr>
          <w:color w:val="00000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86921" w:rsidRPr="00FF5EE5" w:rsidRDefault="00C86921" w:rsidP="002813F9">
      <w:pPr>
        <w:numPr>
          <w:ilvl w:val="0"/>
          <w:numId w:val="9"/>
        </w:numPr>
        <w:spacing w:line="264" w:lineRule="auto"/>
      </w:pPr>
      <w:r w:rsidRPr="00FF5EE5">
        <w:rPr>
          <w:color w:val="000000"/>
        </w:rPr>
        <w:t xml:space="preserve">готовность адаптироваться в профессиональной среде; </w:t>
      </w:r>
    </w:p>
    <w:p w:rsidR="00C86921" w:rsidRPr="00FF5EE5" w:rsidRDefault="00C86921" w:rsidP="002813F9">
      <w:pPr>
        <w:numPr>
          <w:ilvl w:val="0"/>
          <w:numId w:val="9"/>
        </w:numPr>
        <w:spacing w:line="264" w:lineRule="auto"/>
      </w:pPr>
      <w:r w:rsidRPr="00FF5EE5">
        <w:rPr>
          <w:color w:val="000000"/>
        </w:rPr>
        <w:t xml:space="preserve">уважение к труду и результатам трудовой деятельности, в том числе при изучении произведений русского фольклора и литературы; </w:t>
      </w:r>
    </w:p>
    <w:p w:rsidR="00C86921" w:rsidRPr="00FF5EE5" w:rsidRDefault="00C86921" w:rsidP="002813F9">
      <w:pPr>
        <w:numPr>
          <w:ilvl w:val="0"/>
          <w:numId w:val="9"/>
        </w:numPr>
        <w:spacing w:line="264" w:lineRule="auto"/>
      </w:pPr>
      <w:r w:rsidRPr="00FF5EE5">
        <w:rPr>
          <w:color w:val="000000"/>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86921" w:rsidRPr="00FF5EE5" w:rsidRDefault="00C86921" w:rsidP="00C86921">
      <w:pPr>
        <w:spacing w:line="264" w:lineRule="auto"/>
        <w:ind w:left="120"/>
      </w:pPr>
    </w:p>
    <w:p w:rsidR="00C86921" w:rsidRDefault="00C86921" w:rsidP="00C86921">
      <w:pPr>
        <w:spacing w:line="264" w:lineRule="auto"/>
        <w:ind w:left="120"/>
      </w:pPr>
      <w:r>
        <w:rPr>
          <w:b/>
          <w:color w:val="000000"/>
        </w:rPr>
        <w:t>Экологического воспитания:</w:t>
      </w:r>
    </w:p>
    <w:p w:rsidR="00C86921" w:rsidRPr="00FF5EE5" w:rsidRDefault="00C86921" w:rsidP="002813F9">
      <w:pPr>
        <w:numPr>
          <w:ilvl w:val="0"/>
          <w:numId w:val="10"/>
        </w:numPr>
        <w:spacing w:line="264" w:lineRule="auto"/>
      </w:pPr>
      <w:r w:rsidRPr="00FF5EE5">
        <w:rPr>
          <w:color w:val="00000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86921" w:rsidRPr="00FF5EE5" w:rsidRDefault="00C86921" w:rsidP="002813F9">
      <w:pPr>
        <w:numPr>
          <w:ilvl w:val="0"/>
          <w:numId w:val="10"/>
        </w:numPr>
        <w:spacing w:line="264" w:lineRule="auto"/>
      </w:pPr>
      <w:r w:rsidRPr="00FF5EE5">
        <w:rPr>
          <w:color w:val="000000"/>
        </w:rPr>
        <w:t xml:space="preserve">повышение уровня экологической культуры, осознание глобального характера экологических проблем и путей их решения; </w:t>
      </w:r>
    </w:p>
    <w:p w:rsidR="00C86921" w:rsidRPr="00FF5EE5" w:rsidRDefault="00C86921" w:rsidP="002813F9">
      <w:pPr>
        <w:numPr>
          <w:ilvl w:val="0"/>
          <w:numId w:val="10"/>
        </w:numPr>
        <w:spacing w:line="264" w:lineRule="auto"/>
      </w:pPr>
      <w:r w:rsidRPr="00FF5EE5">
        <w:rPr>
          <w:color w:val="000000"/>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86921" w:rsidRPr="00FF5EE5" w:rsidRDefault="00C86921" w:rsidP="002813F9">
      <w:pPr>
        <w:numPr>
          <w:ilvl w:val="0"/>
          <w:numId w:val="10"/>
        </w:numPr>
        <w:spacing w:line="264" w:lineRule="auto"/>
      </w:pPr>
      <w:r w:rsidRPr="00FF5EE5">
        <w:rPr>
          <w:color w:val="000000"/>
        </w:rPr>
        <w:t xml:space="preserve">осознание своей роли как гражданина и потребителя в условиях взаимосвязи природной, технологической и социальной сред; </w:t>
      </w:r>
    </w:p>
    <w:p w:rsidR="00C86921" w:rsidRPr="00FF5EE5" w:rsidRDefault="00C86921" w:rsidP="002813F9">
      <w:pPr>
        <w:numPr>
          <w:ilvl w:val="0"/>
          <w:numId w:val="10"/>
        </w:numPr>
        <w:spacing w:line="264" w:lineRule="auto"/>
      </w:pPr>
      <w:r w:rsidRPr="00FF5EE5">
        <w:rPr>
          <w:color w:val="000000"/>
        </w:rPr>
        <w:t>готовность к участию в практической деятельности экологической направленности.</w:t>
      </w:r>
    </w:p>
    <w:p w:rsidR="00C86921" w:rsidRPr="00FF5EE5" w:rsidRDefault="00C86921" w:rsidP="00C86921">
      <w:pPr>
        <w:spacing w:line="264" w:lineRule="auto"/>
        <w:ind w:left="120"/>
      </w:pPr>
    </w:p>
    <w:p w:rsidR="00C86921" w:rsidRDefault="00C86921" w:rsidP="00C86921">
      <w:pPr>
        <w:spacing w:line="264" w:lineRule="auto"/>
        <w:ind w:left="120"/>
      </w:pPr>
      <w:r>
        <w:rPr>
          <w:b/>
          <w:color w:val="000000"/>
        </w:rPr>
        <w:t>Ценности научного познания:</w:t>
      </w:r>
    </w:p>
    <w:p w:rsidR="00C86921" w:rsidRPr="00FF5EE5" w:rsidRDefault="00C86921" w:rsidP="002813F9">
      <w:pPr>
        <w:numPr>
          <w:ilvl w:val="0"/>
          <w:numId w:val="11"/>
        </w:numPr>
        <w:spacing w:line="264" w:lineRule="auto"/>
      </w:pPr>
      <w:r w:rsidRPr="00FF5EE5">
        <w:rPr>
          <w:color w:val="00000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86921" w:rsidRPr="00FF5EE5" w:rsidRDefault="00C86921" w:rsidP="002813F9">
      <w:pPr>
        <w:numPr>
          <w:ilvl w:val="0"/>
          <w:numId w:val="11"/>
        </w:numPr>
        <w:spacing w:line="264" w:lineRule="auto"/>
      </w:pPr>
      <w:r w:rsidRPr="00FF5EE5">
        <w:rPr>
          <w:color w:val="000000"/>
        </w:rPr>
        <w:t xml:space="preserve">овладение языковой и читательской культурой как средством познания мира; </w:t>
      </w:r>
    </w:p>
    <w:p w:rsidR="00C86921" w:rsidRPr="00FF5EE5" w:rsidRDefault="00C86921" w:rsidP="002813F9">
      <w:pPr>
        <w:numPr>
          <w:ilvl w:val="0"/>
          <w:numId w:val="11"/>
        </w:numPr>
        <w:spacing w:line="264" w:lineRule="auto"/>
      </w:pPr>
      <w:r w:rsidRPr="00FF5EE5">
        <w:rPr>
          <w:color w:val="000000"/>
        </w:rPr>
        <w:t xml:space="preserve">овладение основными навыками исследовательской деятельности с учётом специфики школьного литературного образования; </w:t>
      </w:r>
    </w:p>
    <w:p w:rsidR="00C86921" w:rsidRPr="00FF5EE5" w:rsidRDefault="00C86921" w:rsidP="002813F9">
      <w:pPr>
        <w:numPr>
          <w:ilvl w:val="0"/>
          <w:numId w:val="11"/>
        </w:numPr>
        <w:spacing w:line="264" w:lineRule="auto"/>
      </w:pPr>
      <w:r w:rsidRPr="00FF5EE5">
        <w:rPr>
          <w:color w:val="000000"/>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Личностные результаты, обеспечивающие адаптацию обучающегося к изменяющимся условиям социальной и природной среды:</w:t>
      </w:r>
    </w:p>
    <w:p w:rsidR="00C86921" w:rsidRPr="00FF5EE5" w:rsidRDefault="00C86921" w:rsidP="002813F9">
      <w:pPr>
        <w:numPr>
          <w:ilvl w:val="0"/>
          <w:numId w:val="12"/>
        </w:numPr>
        <w:spacing w:line="264" w:lineRule="auto"/>
      </w:pPr>
      <w:r w:rsidRPr="00FF5EE5">
        <w:rPr>
          <w:color w:val="00000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w:t>
      </w:r>
      <w:r w:rsidRPr="00FF5EE5">
        <w:rPr>
          <w:color w:val="000000"/>
        </w:rPr>
        <w:lastRenderedPageBreak/>
        <w:t xml:space="preserve">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86921" w:rsidRPr="00FF5EE5" w:rsidRDefault="00C86921" w:rsidP="002813F9">
      <w:pPr>
        <w:numPr>
          <w:ilvl w:val="0"/>
          <w:numId w:val="12"/>
        </w:numPr>
        <w:spacing w:line="264" w:lineRule="auto"/>
      </w:pPr>
      <w:r w:rsidRPr="00FF5EE5">
        <w:rPr>
          <w:color w:val="000000"/>
        </w:rPr>
        <w:t>изучение и оценка социальных ролей персонажей литературных произведений;</w:t>
      </w:r>
    </w:p>
    <w:p w:rsidR="00C86921" w:rsidRPr="00FF5EE5" w:rsidRDefault="00C86921" w:rsidP="002813F9">
      <w:pPr>
        <w:numPr>
          <w:ilvl w:val="0"/>
          <w:numId w:val="12"/>
        </w:numPr>
        <w:spacing w:line="264" w:lineRule="auto"/>
      </w:pPr>
      <w:r w:rsidRPr="00FF5EE5">
        <w:rPr>
          <w:color w:val="000000"/>
        </w:rPr>
        <w:t xml:space="preserve">потребность во взаимодействии в условиях неопределённости, открытость опыту и знаниям других; </w:t>
      </w:r>
    </w:p>
    <w:p w:rsidR="00C86921" w:rsidRPr="00FF5EE5" w:rsidRDefault="00C86921" w:rsidP="002813F9">
      <w:pPr>
        <w:numPr>
          <w:ilvl w:val="0"/>
          <w:numId w:val="12"/>
        </w:numPr>
        <w:spacing w:line="264" w:lineRule="auto"/>
      </w:pPr>
      <w:r w:rsidRPr="00FF5EE5">
        <w:rPr>
          <w:color w:val="000000"/>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86921" w:rsidRPr="00FF5EE5" w:rsidRDefault="00C86921" w:rsidP="002813F9">
      <w:pPr>
        <w:numPr>
          <w:ilvl w:val="0"/>
          <w:numId w:val="12"/>
        </w:numPr>
        <w:spacing w:line="264" w:lineRule="auto"/>
      </w:pPr>
      <w:r w:rsidRPr="00FF5EE5">
        <w:rPr>
          <w:color w:val="000000"/>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86921" w:rsidRPr="00FF5EE5" w:rsidRDefault="00C86921" w:rsidP="002813F9">
      <w:pPr>
        <w:numPr>
          <w:ilvl w:val="0"/>
          <w:numId w:val="12"/>
        </w:numPr>
        <w:spacing w:line="264" w:lineRule="auto"/>
      </w:pPr>
      <w:r w:rsidRPr="00FF5EE5">
        <w:rPr>
          <w:color w:val="000000"/>
        </w:rPr>
        <w:t xml:space="preserve">умение оперировать основными понятиями, терминами и представлениями в области концепции устойчивого развития; </w:t>
      </w:r>
    </w:p>
    <w:p w:rsidR="00C86921" w:rsidRPr="00FF5EE5" w:rsidRDefault="00C86921" w:rsidP="002813F9">
      <w:pPr>
        <w:numPr>
          <w:ilvl w:val="0"/>
          <w:numId w:val="12"/>
        </w:numPr>
        <w:spacing w:line="264" w:lineRule="auto"/>
      </w:pPr>
      <w:r w:rsidRPr="00FF5EE5">
        <w:rPr>
          <w:color w:val="000000"/>
        </w:rPr>
        <w:t xml:space="preserve">анализировать и выявлять взаимосвязи природы, общества и экономики; </w:t>
      </w:r>
    </w:p>
    <w:p w:rsidR="00C86921" w:rsidRPr="00FF5EE5" w:rsidRDefault="00C86921" w:rsidP="002813F9">
      <w:pPr>
        <w:numPr>
          <w:ilvl w:val="0"/>
          <w:numId w:val="12"/>
        </w:numPr>
        <w:spacing w:line="264" w:lineRule="auto"/>
      </w:pPr>
      <w:r w:rsidRPr="00FF5EE5">
        <w:rPr>
          <w:color w:val="000000"/>
        </w:rPr>
        <w:t>оценивать свои действия с учётом влияния на окружающую среду, достижений целей и преодоления вызовов, возможных глобальных последствий;</w:t>
      </w:r>
    </w:p>
    <w:p w:rsidR="00C86921" w:rsidRPr="00FF5EE5" w:rsidRDefault="00C86921" w:rsidP="002813F9">
      <w:pPr>
        <w:numPr>
          <w:ilvl w:val="0"/>
          <w:numId w:val="12"/>
        </w:numPr>
        <w:spacing w:line="264" w:lineRule="auto"/>
      </w:pPr>
      <w:r w:rsidRPr="00FF5EE5">
        <w:rPr>
          <w:color w:val="000000"/>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86921" w:rsidRPr="00FF5EE5" w:rsidRDefault="00C86921" w:rsidP="002813F9">
      <w:pPr>
        <w:numPr>
          <w:ilvl w:val="0"/>
          <w:numId w:val="12"/>
        </w:numPr>
        <w:spacing w:line="264" w:lineRule="auto"/>
      </w:pPr>
      <w:r w:rsidRPr="00FF5EE5">
        <w:rPr>
          <w:color w:val="000000"/>
        </w:rPr>
        <w:t xml:space="preserve">воспринимать стрессовую ситуацию как вызов, требующий контрмер; </w:t>
      </w:r>
    </w:p>
    <w:p w:rsidR="00C86921" w:rsidRPr="00FF5EE5" w:rsidRDefault="00C86921" w:rsidP="002813F9">
      <w:pPr>
        <w:numPr>
          <w:ilvl w:val="0"/>
          <w:numId w:val="12"/>
        </w:numPr>
        <w:spacing w:line="264" w:lineRule="auto"/>
      </w:pPr>
      <w:r w:rsidRPr="00FF5EE5">
        <w:rPr>
          <w:color w:val="000000"/>
        </w:rPr>
        <w:t xml:space="preserve">оценивать ситуацию стресса, корректировать принимаемые решения и действия; </w:t>
      </w:r>
    </w:p>
    <w:p w:rsidR="00C86921" w:rsidRPr="00FF5EE5" w:rsidRDefault="00C86921" w:rsidP="002813F9">
      <w:pPr>
        <w:numPr>
          <w:ilvl w:val="0"/>
          <w:numId w:val="12"/>
        </w:numPr>
        <w:spacing w:line="264" w:lineRule="auto"/>
      </w:pPr>
      <w:r w:rsidRPr="00FF5EE5">
        <w:rPr>
          <w:color w:val="000000"/>
        </w:rPr>
        <w:t xml:space="preserve">формулировать и оценивать риски и последствия, формировать опыт, уметь находить позитивное в произошедшей ситуации; </w:t>
      </w:r>
    </w:p>
    <w:p w:rsidR="00C86921" w:rsidRPr="00FF5EE5" w:rsidRDefault="00C86921" w:rsidP="002813F9">
      <w:pPr>
        <w:numPr>
          <w:ilvl w:val="0"/>
          <w:numId w:val="12"/>
        </w:numPr>
        <w:spacing w:line="264" w:lineRule="auto"/>
      </w:pPr>
      <w:r w:rsidRPr="00FF5EE5">
        <w:rPr>
          <w:color w:val="000000"/>
        </w:rPr>
        <w:t>быть готовым действовать в отсутствии гарантий успеха.</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МЕТАПРЕДМЕТНЫЕ РЕЗУЛЬТАТЫ</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К концу обучения у обучающегося формируются следующие универсальные учебные действия.</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Универсальные учебные познавательные действия:</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b/>
          <w:color w:val="000000"/>
        </w:rPr>
        <w:t>1) Базовые логические действия:</w:t>
      </w:r>
    </w:p>
    <w:p w:rsidR="00C86921" w:rsidRPr="00FF5EE5" w:rsidRDefault="00C86921" w:rsidP="002813F9">
      <w:pPr>
        <w:numPr>
          <w:ilvl w:val="0"/>
          <w:numId w:val="13"/>
        </w:numPr>
        <w:spacing w:line="264" w:lineRule="auto"/>
      </w:pPr>
      <w:r w:rsidRPr="00FF5EE5">
        <w:rPr>
          <w:color w:val="000000"/>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86921" w:rsidRPr="00FF5EE5" w:rsidRDefault="00C86921" w:rsidP="002813F9">
      <w:pPr>
        <w:numPr>
          <w:ilvl w:val="0"/>
          <w:numId w:val="13"/>
        </w:numPr>
        <w:spacing w:line="264" w:lineRule="auto"/>
      </w:pPr>
      <w:r w:rsidRPr="00FF5EE5">
        <w:rPr>
          <w:color w:val="000000"/>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86921" w:rsidRPr="00FF5EE5" w:rsidRDefault="00C86921" w:rsidP="002813F9">
      <w:pPr>
        <w:numPr>
          <w:ilvl w:val="0"/>
          <w:numId w:val="13"/>
        </w:numPr>
        <w:spacing w:line="264" w:lineRule="auto"/>
      </w:pPr>
      <w:r w:rsidRPr="00FF5EE5">
        <w:rPr>
          <w:color w:val="000000"/>
        </w:rPr>
        <w:t>с учётом предложенной задачи выявлять закономерности и противоречия в рассматриваемых литературных фактах и наблюдениях над текстом;</w:t>
      </w:r>
    </w:p>
    <w:p w:rsidR="00C86921" w:rsidRPr="00FF5EE5" w:rsidRDefault="00C86921" w:rsidP="002813F9">
      <w:pPr>
        <w:numPr>
          <w:ilvl w:val="0"/>
          <w:numId w:val="13"/>
        </w:numPr>
        <w:spacing w:line="264" w:lineRule="auto"/>
      </w:pPr>
      <w:r w:rsidRPr="00FF5EE5">
        <w:rPr>
          <w:color w:val="000000"/>
        </w:rPr>
        <w:t>предлагать критерии для выявления закономерностей и противоречий с учётом учебной задачи;</w:t>
      </w:r>
    </w:p>
    <w:p w:rsidR="00C86921" w:rsidRPr="00FF5EE5" w:rsidRDefault="00C86921" w:rsidP="002813F9">
      <w:pPr>
        <w:numPr>
          <w:ilvl w:val="0"/>
          <w:numId w:val="13"/>
        </w:numPr>
        <w:spacing w:line="264" w:lineRule="auto"/>
      </w:pPr>
      <w:r w:rsidRPr="00FF5EE5">
        <w:rPr>
          <w:color w:val="000000"/>
        </w:rPr>
        <w:t>выявлять дефициты информации, данных, необходимых для решения поставленной учебной задачи;</w:t>
      </w:r>
    </w:p>
    <w:p w:rsidR="00C86921" w:rsidRPr="00FF5EE5" w:rsidRDefault="00C86921" w:rsidP="002813F9">
      <w:pPr>
        <w:numPr>
          <w:ilvl w:val="0"/>
          <w:numId w:val="13"/>
        </w:numPr>
        <w:spacing w:line="264" w:lineRule="auto"/>
      </w:pPr>
      <w:r w:rsidRPr="00FF5EE5">
        <w:rPr>
          <w:color w:val="000000"/>
        </w:rPr>
        <w:t>выявлять причинно-следственные связи при изучении литературных явлений и процессов;</w:t>
      </w:r>
    </w:p>
    <w:p w:rsidR="00C86921" w:rsidRPr="00FF5EE5" w:rsidRDefault="00C86921" w:rsidP="002813F9">
      <w:pPr>
        <w:numPr>
          <w:ilvl w:val="0"/>
          <w:numId w:val="13"/>
        </w:numPr>
        <w:spacing w:line="264" w:lineRule="auto"/>
      </w:pPr>
      <w:r w:rsidRPr="00FF5EE5">
        <w:rPr>
          <w:color w:val="000000"/>
        </w:rPr>
        <w:t>делать выводы с использованием дедуктивных и индуктивных умозаключений, умозаключений по аналогии;</w:t>
      </w:r>
    </w:p>
    <w:p w:rsidR="00C86921" w:rsidRPr="00FF5EE5" w:rsidRDefault="00C86921" w:rsidP="002813F9">
      <w:pPr>
        <w:numPr>
          <w:ilvl w:val="0"/>
          <w:numId w:val="13"/>
        </w:numPr>
        <w:spacing w:line="264" w:lineRule="auto"/>
      </w:pPr>
      <w:r w:rsidRPr="00FF5EE5">
        <w:rPr>
          <w:color w:val="000000"/>
        </w:rPr>
        <w:t>формулировать гипотезы об их взаимосвязях;</w:t>
      </w:r>
    </w:p>
    <w:p w:rsidR="00C86921" w:rsidRPr="00FF5EE5" w:rsidRDefault="00C86921" w:rsidP="002813F9">
      <w:pPr>
        <w:numPr>
          <w:ilvl w:val="0"/>
          <w:numId w:val="13"/>
        </w:numPr>
        <w:spacing w:line="264" w:lineRule="auto"/>
      </w:pPr>
      <w:r w:rsidRPr="00FF5EE5">
        <w:rPr>
          <w:color w:val="000000"/>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86921" w:rsidRDefault="00C86921" w:rsidP="00C86921">
      <w:pPr>
        <w:spacing w:line="264" w:lineRule="auto"/>
        <w:ind w:firstLine="600"/>
      </w:pPr>
      <w:r>
        <w:rPr>
          <w:b/>
          <w:color w:val="000000"/>
        </w:rPr>
        <w:t>2) Базовые исследовательские действия:</w:t>
      </w:r>
    </w:p>
    <w:p w:rsidR="00C86921" w:rsidRPr="00FF5EE5" w:rsidRDefault="00C86921" w:rsidP="002813F9">
      <w:pPr>
        <w:numPr>
          <w:ilvl w:val="0"/>
          <w:numId w:val="14"/>
        </w:numPr>
        <w:spacing w:line="264" w:lineRule="auto"/>
      </w:pPr>
      <w:r w:rsidRPr="00FF5EE5">
        <w:rPr>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86921" w:rsidRPr="00FF5EE5" w:rsidRDefault="00C86921" w:rsidP="002813F9">
      <w:pPr>
        <w:numPr>
          <w:ilvl w:val="0"/>
          <w:numId w:val="14"/>
        </w:numPr>
        <w:spacing w:line="264" w:lineRule="auto"/>
      </w:pPr>
      <w:r w:rsidRPr="00FF5EE5">
        <w:rPr>
          <w:color w:val="000000"/>
        </w:rPr>
        <w:t>использовать вопросы как исследовательский инструмент познания в литературном образовании;</w:t>
      </w:r>
    </w:p>
    <w:p w:rsidR="00C86921" w:rsidRPr="00FF5EE5" w:rsidRDefault="00C86921" w:rsidP="002813F9">
      <w:pPr>
        <w:numPr>
          <w:ilvl w:val="0"/>
          <w:numId w:val="14"/>
        </w:numPr>
        <w:spacing w:line="264" w:lineRule="auto"/>
      </w:pPr>
      <w:r w:rsidRPr="00FF5EE5">
        <w:rPr>
          <w:color w:val="000000"/>
        </w:rPr>
        <w:t>формировать гипотезу об истинности собственных суждений и суждений других, аргументировать свою позицию, мнение</w:t>
      </w:r>
    </w:p>
    <w:p w:rsidR="00C86921" w:rsidRPr="00FF5EE5" w:rsidRDefault="00C86921" w:rsidP="002813F9">
      <w:pPr>
        <w:numPr>
          <w:ilvl w:val="0"/>
          <w:numId w:val="14"/>
        </w:numPr>
        <w:spacing w:line="264" w:lineRule="auto"/>
      </w:pPr>
      <w:r w:rsidRPr="00FF5EE5">
        <w:rPr>
          <w:color w:val="000000"/>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86921" w:rsidRPr="00FF5EE5" w:rsidRDefault="00C86921" w:rsidP="002813F9">
      <w:pPr>
        <w:numPr>
          <w:ilvl w:val="0"/>
          <w:numId w:val="14"/>
        </w:numPr>
        <w:spacing w:line="264" w:lineRule="auto"/>
      </w:pPr>
      <w:r w:rsidRPr="00FF5EE5">
        <w:rPr>
          <w:color w:val="000000"/>
        </w:rPr>
        <w:lastRenderedPageBreak/>
        <w:t>оценивать на применимость и достоверность информацию, полученную в ходе исследования (эксперимента);</w:t>
      </w:r>
    </w:p>
    <w:p w:rsidR="00C86921" w:rsidRPr="00FF5EE5" w:rsidRDefault="00C86921" w:rsidP="002813F9">
      <w:pPr>
        <w:numPr>
          <w:ilvl w:val="0"/>
          <w:numId w:val="14"/>
        </w:numPr>
        <w:spacing w:line="264" w:lineRule="auto"/>
      </w:pPr>
      <w:r w:rsidRPr="00FF5EE5">
        <w:rPr>
          <w:color w:val="000000"/>
        </w:rPr>
        <w:t>самостоятельно формулировать обобщения и выводы по результатам проведённого наблюдения, опыта, исследования;</w:t>
      </w:r>
    </w:p>
    <w:p w:rsidR="00C86921" w:rsidRPr="00FF5EE5" w:rsidRDefault="00C86921" w:rsidP="002813F9">
      <w:pPr>
        <w:numPr>
          <w:ilvl w:val="0"/>
          <w:numId w:val="14"/>
        </w:numPr>
        <w:spacing w:line="264" w:lineRule="auto"/>
      </w:pPr>
      <w:r w:rsidRPr="00FF5EE5">
        <w:rPr>
          <w:color w:val="000000"/>
        </w:rPr>
        <w:t>владеть инструментами оценки достоверности полученных выводов и обобщений;</w:t>
      </w:r>
    </w:p>
    <w:p w:rsidR="00C86921" w:rsidRPr="00FF5EE5" w:rsidRDefault="00C86921" w:rsidP="002813F9">
      <w:pPr>
        <w:numPr>
          <w:ilvl w:val="0"/>
          <w:numId w:val="14"/>
        </w:numPr>
        <w:spacing w:line="264" w:lineRule="auto"/>
      </w:pPr>
      <w:r w:rsidRPr="00FF5EE5">
        <w:rPr>
          <w:color w:val="000000"/>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86921" w:rsidRDefault="00C86921" w:rsidP="00C86921">
      <w:pPr>
        <w:spacing w:line="264" w:lineRule="auto"/>
        <w:ind w:firstLine="600"/>
      </w:pPr>
      <w:r>
        <w:rPr>
          <w:b/>
          <w:color w:val="000000"/>
        </w:rPr>
        <w:t>3) Работа с информацией:</w:t>
      </w:r>
    </w:p>
    <w:p w:rsidR="00C86921" w:rsidRPr="00FF5EE5" w:rsidRDefault="00C86921" w:rsidP="002813F9">
      <w:pPr>
        <w:numPr>
          <w:ilvl w:val="0"/>
          <w:numId w:val="15"/>
        </w:numPr>
        <w:spacing w:line="264" w:lineRule="auto"/>
      </w:pPr>
      <w:r w:rsidRPr="00FF5EE5">
        <w:rPr>
          <w:color w:val="000000"/>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86921" w:rsidRPr="00FF5EE5" w:rsidRDefault="00C86921" w:rsidP="002813F9">
      <w:pPr>
        <w:numPr>
          <w:ilvl w:val="0"/>
          <w:numId w:val="15"/>
        </w:numPr>
        <w:spacing w:line="264" w:lineRule="auto"/>
      </w:pPr>
      <w:r w:rsidRPr="00FF5EE5">
        <w:rPr>
          <w:color w:val="000000"/>
        </w:rPr>
        <w:t>выбирать, анализировать, систематизировать и интерпретировать литературную и другую информацию различных видов и форм представления;</w:t>
      </w:r>
    </w:p>
    <w:p w:rsidR="00C86921" w:rsidRPr="00FF5EE5" w:rsidRDefault="00C86921" w:rsidP="002813F9">
      <w:pPr>
        <w:numPr>
          <w:ilvl w:val="0"/>
          <w:numId w:val="15"/>
        </w:numPr>
        <w:spacing w:line="264" w:lineRule="auto"/>
      </w:pPr>
      <w:r w:rsidRPr="00FF5EE5">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C86921" w:rsidRPr="00FF5EE5" w:rsidRDefault="00C86921" w:rsidP="002813F9">
      <w:pPr>
        <w:numPr>
          <w:ilvl w:val="0"/>
          <w:numId w:val="15"/>
        </w:numPr>
        <w:spacing w:line="264" w:lineRule="auto"/>
      </w:pPr>
      <w:r w:rsidRPr="00FF5EE5">
        <w:rPr>
          <w:color w:val="000000"/>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86921" w:rsidRPr="00FF5EE5" w:rsidRDefault="00C86921" w:rsidP="002813F9">
      <w:pPr>
        <w:numPr>
          <w:ilvl w:val="0"/>
          <w:numId w:val="15"/>
        </w:numPr>
        <w:spacing w:line="264" w:lineRule="auto"/>
      </w:pPr>
      <w:r w:rsidRPr="00FF5EE5">
        <w:rPr>
          <w:color w:val="000000"/>
        </w:rPr>
        <w:t>оценивать надёжность литературной и другой информации по критериям, предложенным учителем или сформулированным самостоятельно;</w:t>
      </w:r>
    </w:p>
    <w:p w:rsidR="00C86921" w:rsidRPr="00FF5EE5" w:rsidRDefault="00C86921" w:rsidP="002813F9">
      <w:pPr>
        <w:numPr>
          <w:ilvl w:val="0"/>
          <w:numId w:val="15"/>
        </w:numPr>
        <w:spacing w:line="264" w:lineRule="auto"/>
      </w:pPr>
      <w:r w:rsidRPr="00FF5EE5">
        <w:rPr>
          <w:color w:val="000000"/>
        </w:rPr>
        <w:t>эффективно запоминать и систематизировать эту информацию.</w:t>
      </w:r>
    </w:p>
    <w:p w:rsidR="00C86921" w:rsidRPr="00FF5EE5" w:rsidRDefault="00C86921" w:rsidP="00C86921">
      <w:pPr>
        <w:spacing w:line="264" w:lineRule="auto"/>
        <w:ind w:firstLine="600"/>
      </w:pPr>
      <w:r w:rsidRPr="00FF5EE5">
        <w:rPr>
          <w:b/>
          <w:color w:val="000000"/>
        </w:rPr>
        <w:t>Универсальные учебные коммуникативные действия:</w:t>
      </w:r>
    </w:p>
    <w:p w:rsidR="00C86921" w:rsidRPr="00FF5EE5" w:rsidRDefault="00C86921" w:rsidP="00C86921">
      <w:pPr>
        <w:spacing w:line="264" w:lineRule="auto"/>
        <w:ind w:firstLine="600"/>
      </w:pPr>
      <w:r w:rsidRPr="00FF5EE5">
        <w:rPr>
          <w:b/>
          <w:color w:val="000000"/>
        </w:rPr>
        <w:t>1) Общение:</w:t>
      </w:r>
    </w:p>
    <w:p w:rsidR="00C86921" w:rsidRPr="00FF5EE5" w:rsidRDefault="00C86921" w:rsidP="002813F9">
      <w:pPr>
        <w:numPr>
          <w:ilvl w:val="0"/>
          <w:numId w:val="16"/>
        </w:numPr>
        <w:spacing w:line="264" w:lineRule="auto"/>
      </w:pPr>
      <w:r w:rsidRPr="00FF5EE5">
        <w:rPr>
          <w:color w:val="000000"/>
        </w:rPr>
        <w:t>воспринимать и формулировать суждения, выражать эмоции в соответствии с условиями и целями общения;</w:t>
      </w:r>
    </w:p>
    <w:p w:rsidR="00C86921" w:rsidRPr="00FF5EE5" w:rsidRDefault="00C86921" w:rsidP="002813F9">
      <w:pPr>
        <w:numPr>
          <w:ilvl w:val="0"/>
          <w:numId w:val="16"/>
        </w:numPr>
        <w:spacing w:line="264" w:lineRule="auto"/>
      </w:pPr>
      <w:r w:rsidRPr="00FF5EE5">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86921" w:rsidRPr="00FF5EE5" w:rsidRDefault="00C86921" w:rsidP="002813F9">
      <w:pPr>
        <w:numPr>
          <w:ilvl w:val="0"/>
          <w:numId w:val="16"/>
        </w:numPr>
        <w:spacing w:line="264" w:lineRule="auto"/>
      </w:pPr>
      <w:r w:rsidRPr="00FF5EE5">
        <w:rPr>
          <w:color w:val="000000"/>
        </w:rPr>
        <w:t>выражать себя (свою точку зрения) в устных и письменных текстах;</w:t>
      </w:r>
    </w:p>
    <w:p w:rsidR="00C86921" w:rsidRPr="00FF5EE5" w:rsidRDefault="00C86921" w:rsidP="002813F9">
      <w:pPr>
        <w:numPr>
          <w:ilvl w:val="0"/>
          <w:numId w:val="16"/>
        </w:numPr>
        <w:spacing w:line="264" w:lineRule="auto"/>
      </w:pPr>
      <w:r w:rsidRPr="00FF5EE5">
        <w:rPr>
          <w:color w:val="000000"/>
        </w:rPr>
        <w:t>понимать намерения других, проявлять уважительное отношение к собеседнику и корректно формулировать свои возражения;</w:t>
      </w:r>
    </w:p>
    <w:p w:rsidR="00C86921" w:rsidRPr="00FF5EE5" w:rsidRDefault="00C86921" w:rsidP="002813F9">
      <w:pPr>
        <w:numPr>
          <w:ilvl w:val="0"/>
          <w:numId w:val="16"/>
        </w:numPr>
        <w:spacing w:line="264" w:lineRule="auto"/>
      </w:pPr>
      <w:r w:rsidRPr="00FF5EE5">
        <w:rPr>
          <w:color w:val="000000"/>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86921" w:rsidRPr="00FF5EE5" w:rsidRDefault="00C86921" w:rsidP="002813F9">
      <w:pPr>
        <w:numPr>
          <w:ilvl w:val="0"/>
          <w:numId w:val="16"/>
        </w:numPr>
        <w:spacing w:line="264" w:lineRule="auto"/>
      </w:pPr>
      <w:r w:rsidRPr="00FF5EE5">
        <w:rPr>
          <w:color w:val="000000"/>
        </w:rPr>
        <w:t>сопоставлять свои суждения с суждениями других участников диалога, обнаруживать различие и сходство позиций;</w:t>
      </w:r>
    </w:p>
    <w:p w:rsidR="00C86921" w:rsidRPr="00FF5EE5" w:rsidRDefault="00C86921" w:rsidP="002813F9">
      <w:pPr>
        <w:numPr>
          <w:ilvl w:val="0"/>
          <w:numId w:val="16"/>
        </w:numPr>
        <w:spacing w:line="264" w:lineRule="auto"/>
      </w:pPr>
      <w:r w:rsidRPr="00FF5EE5">
        <w:rPr>
          <w:color w:val="000000"/>
        </w:rPr>
        <w:t>публично представлять результаты выполненного опыта (литературоведческого эксперимента, исследования, проекта);</w:t>
      </w:r>
    </w:p>
    <w:p w:rsidR="00C86921" w:rsidRPr="00FF5EE5" w:rsidRDefault="00C86921" w:rsidP="002813F9">
      <w:pPr>
        <w:numPr>
          <w:ilvl w:val="0"/>
          <w:numId w:val="16"/>
        </w:numPr>
        <w:spacing w:line="264" w:lineRule="auto"/>
      </w:pPr>
      <w:r w:rsidRPr="00FF5EE5">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6921" w:rsidRDefault="00C86921" w:rsidP="00C86921">
      <w:pPr>
        <w:spacing w:line="264" w:lineRule="auto"/>
        <w:ind w:firstLine="600"/>
      </w:pPr>
      <w:r>
        <w:rPr>
          <w:b/>
          <w:color w:val="000000"/>
        </w:rPr>
        <w:t>2) Совместная деятельность:</w:t>
      </w:r>
    </w:p>
    <w:p w:rsidR="00C86921" w:rsidRPr="00FF5EE5" w:rsidRDefault="00C86921" w:rsidP="002813F9">
      <w:pPr>
        <w:numPr>
          <w:ilvl w:val="0"/>
          <w:numId w:val="17"/>
        </w:numPr>
        <w:spacing w:line="264" w:lineRule="auto"/>
      </w:pPr>
      <w:r w:rsidRPr="00FF5EE5">
        <w:rPr>
          <w:color w:val="000000"/>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86921" w:rsidRPr="00FF5EE5" w:rsidRDefault="00C86921" w:rsidP="002813F9">
      <w:pPr>
        <w:numPr>
          <w:ilvl w:val="0"/>
          <w:numId w:val="17"/>
        </w:numPr>
        <w:spacing w:line="264" w:lineRule="auto"/>
      </w:pPr>
      <w:r w:rsidRPr="00FF5EE5">
        <w:rPr>
          <w:color w:val="000000"/>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6921" w:rsidRPr="00FF5EE5" w:rsidRDefault="00C86921" w:rsidP="002813F9">
      <w:pPr>
        <w:numPr>
          <w:ilvl w:val="0"/>
          <w:numId w:val="17"/>
        </w:numPr>
        <w:spacing w:line="264" w:lineRule="auto"/>
      </w:pPr>
      <w:r w:rsidRPr="00FF5EE5">
        <w:rPr>
          <w:color w:val="000000"/>
        </w:rPr>
        <w:t>уметь обобщать мнения нескольких людей;</w:t>
      </w:r>
    </w:p>
    <w:p w:rsidR="00C86921" w:rsidRPr="00FF5EE5" w:rsidRDefault="00C86921" w:rsidP="002813F9">
      <w:pPr>
        <w:numPr>
          <w:ilvl w:val="0"/>
          <w:numId w:val="17"/>
        </w:numPr>
        <w:spacing w:line="264" w:lineRule="auto"/>
      </w:pPr>
      <w:r w:rsidRPr="00FF5EE5">
        <w:rPr>
          <w:color w:val="000000"/>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86921" w:rsidRPr="00FF5EE5" w:rsidRDefault="00C86921" w:rsidP="002813F9">
      <w:pPr>
        <w:numPr>
          <w:ilvl w:val="0"/>
          <w:numId w:val="17"/>
        </w:numPr>
        <w:spacing w:line="264" w:lineRule="auto"/>
      </w:pPr>
      <w:r w:rsidRPr="00FF5EE5">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6921" w:rsidRPr="00FF5EE5" w:rsidRDefault="00C86921" w:rsidP="002813F9">
      <w:pPr>
        <w:numPr>
          <w:ilvl w:val="0"/>
          <w:numId w:val="17"/>
        </w:numPr>
        <w:spacing w:line="264" w:lineRule="auto"/>
      </w:pPr>
      <w:r w:rsidRPr="00FF5EE5">
        <w:rPr>
          <w:color w:val="000000"/>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86921" w:rsidRPr="00FF5EE5" w:rsidRDefault="00C86921" w:rsidP="002813F9">
      <w:pPr>
        <w:numPr>
          <w:ilvl w:val="0"/>
          <w:numId w:val="17"/>
        </w:numPr>
        <w:spacing w:line="264" w:lineRule="auto"/>
      </w:pPr>
      <w:r w:rsidRPr="00FF5EE5">
        <w:rPr>
          <w:color w:val="000000"/>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86921" w:rsidRPr="00FF5EE5" w:rsidRDefault="00C86921" w:rsidP="002813F9">
      <w:pPr>
        <w:numPr>
          <w:ilvl w:val="0"/>
          <w:numId w:val="17"/>
        </w:numPr>
        <w:spacing w:line="264" w:lineRule="auto"/>
      </w:pPr>
      <w:r w:rsidRPr="00FF5EE5">
        <w:rPr>
          <w:color w:val="000000"/>
        </w:rPr>
        <w:t>сопоставлять свои суждения с суждениями других участников диалога, обнаруживать различие и сходство позиций;</w:t>
      </w:r>
    </w:p>
    <w:p w:rsidR="00C86921" w:rsidRPr="00FF5EE5" w:rsidRDefault="00C86921" w:rsidP="002813F9">
      <w:pPr>
        <w:numPr>
          <w:ilvl w:val="0"/>
          <w:numId w:val="17"/>
        </w:numPr>
        <w:spacing w:line="264" w:lineRule="auto"/>
      </w:pPr>
      <w:r w:rsidRPr="00FF5EE5">
        <w:rPr>
          <w:color w:val="000000"/>
        </w:rPr>
        <w:lastRenderedPageBreak/>
        <w:t xml:space="preserve">публично представлять результаты выполненного опыта (литературоведческого эксперимента, исследования, проекта); </w:t>
      </w:r>
    </w:p>
    <w:p w:rsidR="00C86921" w:rsidRPr="00FF5EE5" w:rsidRDefault="00C86921" w:rsidP="002813F9">
      <w:pPr>
        <w:numPr>
          <w:ilvl w:val="0"/>
          <w:numId w:val="17"/>
        </w:numPr>
        <w:spacing w:line="264" w:lineRule="auto"/>
      </w:pPr>
      <w:r w:rsidRPr="00FF5EE5">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6921" w:rsidRPr="00FF5EE5" w:rsidRDefault="00C86921" w:rsidP="002813F9">
      <w:pPr>
        <w:numPr>
          <w:ilvl w:val="0"/>
          <w:numId w:val="17"/>
        </w:numPr>
        <w:spacing w:line="264" w:lineRule="auto"/>
      </w:pPr>
      <w:r w:rsidRPr="00FF5EE5">
        <w:rPr>
          <w:color w:val="000000"/>
        </w:rPr>
        <w:t>участниками взаимодействия на литературных занятиях;</w:t>
      </w:r>
    </w:p>
    <w:p w:rsidR="00C86921" w:rsidRPr="00FF5EE5" w:rsidRDefault="00C86921" w:rsidP="002813F9">
      <w:pPr>
        <w:numPr>
          <w:ilvl w:val="0"/>
          <w:numId w:val="17"/>
        </w:numPr>
        <w:spacing w:line="264" w:lineRule="auto"/>
      </w:pPr>
      <w:r w:rsidRPr="00FF5EE5">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6921" w:rsidRPr="00FF5EE5" w:rsidRDefault="00C86921" w:rsidP="00C86921">
      <w:pPr>
        <w:spacing w:line="264" w:lineRule="auto"/>
        <w:ind w:left="120"/>
      </w:pPr>
      <w:r w:rsidRPr="00FF5EE5">
        <w:rPr>
          <w:b/>
          <w:color w:val="000000"/>
        </w:rPr>
        <w:t>Универсальные учебные регулятивные действия:</w:t>
      </w:r>
    </w:p>
    <w:p w:rsidR="00C86921" w:rsidRPr="00FF5EE5" w:rsidRDefault="00C86921" w:rsidP="00C86921">
      <w:pPr>
        <w:spacing w:line="264" w:lineRule="auto"/>
        <w:ind w:firstLine="600"/>
      </w:pPr>
      <w:r w:rsidRPr="00FF5EE5">
        <w:rPr>
          <w:b/>
          <w:color w:val="000000"/>
        </w:rPr>
        <w:t>1) Самоорганизация:</w:t>
      </w:r>
    </w:p>
    <w:p w:rsidR="00C86921" w:rsidRPr="00FF5EE5" w:rsidRDefault="00C86921" w:rsidP="002813F9">
      <w:pPr>
        <w:numPr>
          <w:ilvl w:val="0"/>
          <w:numId w:val="18"/>
        </w:numPr>
        <w:spacing w:line="264" w:lineRule="auto"/>
      </w:pPr>
      <w:r w:rsidRPr="00FF5EE5">
        <w:rPr>
          <w:color w:val="000000"/>
        </w:rPr>
        <w:t>выявлять проблемы для решения в учебных и жизненных ситуациях, анализируя ситуации, изображённые в художественной литературе;</w:t>
      </w:r>
    </w:p>
    <w:p w:rsidR="00C86921" w:rsidRPr="00FF5EE5" w:rsidRDefault="00C86921" w:rsidP="002813F9">
      <w:pPr>
        <w:numPr>
          <w:ilvl w:val="0"/>
          <w:numId w:val="18"/>
        </w:numPr>
        <w:spacing w:line="264" w:lineRule="auto"/>
      </w:pPr>
      <w:r w:rsidRPr="00FF5EE5">
        <w:rPr>
          <w:color w:val="000000"/>
        </w:rPr>
        <w:t>ориентироваться в различных подходах принятия решений (индивидуальное, принятие решения в группе, принятие решений группой);</w:t>
      </w:r>
    </w:p>
    <w:p w:rsidR="00C86921" w:rsidRPr="00FF5EE5" w:rsidRDefault="00C86921" w:rsidP="002813F9">
      <w:pPr>
        <w:numPr>
          <w:ilvl w:val="0"/>
          <w:numId w:val="18"/>
        </w:numPr>
        <w:spacing w:line="264" w:lineRule="auto"/>
      </w:pPr>
      <w:r w:rsidRPr="00FF5EE5">
        <w:rPr>
          <w:color w:val="000000"/>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86921" w:rsidRPr="00FF5EE5" w:rsidRDefault="00C86921" w:rsidP="002813F9">
      <w:pPr>
        <w:numPr>
          <w:ilvl w:val="0"/>
          <w:numId w:val="18"/>
        </w:numPr>
        <w:spacing w:line="264" w:lineRule="auto"/>
      </w:pPr>
      <w:r w:rsidRPr="00FF5EE5">
        <w:rPr>
          <w:color w:val="000000"/>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86921" w:rsidRPr="00FF5EE5" w:rsidRDefault="00C86921" w:rsidP="002813F9">
      <w:pPr>
        <w:numPr>
          <w:ilvl w:val="0"/>
          <w:numId w:val="18"/>
        </w:numPr>
        <w:spacing w:line="264" w:lineRule="auto"/>
      </w:pPr>
      <w:r w:rsidRPr="00FF5EE5">
        <w:rPr>
          <w:color w:val="000000"/>
        </w:rPr>
        <w:t>делать выбор и брать ответственность за решение.</w:t>
      </w:r>
    </w:p>
    <w:p w:rsidR="00C86921" w:rsidRDefault="00C86921" w:rsidP="00C86921">
      <w:pPr>
        <w:spacing w:line="264" w:lineRule="auto"/>
        <w:ind w:firstLine="600"/>
      </w:pPr>
      <w:r>
        <w:rPr>
          <w:b/>
          <w:color w:val="000000"/>
        </w:rPr>
        <w:t>2) Самоконтроль:</w:t>
      </w:r>
    </w:p>
    <w:p w:rsidR="00C86921" w:rsidRPr="00FF5EE5" w:rsidRDefault="00C86921" w:rsidP="002813F9">
      <w:pPr>
        <w:numPr>
          <w:ilvl w:val="0"/>
          <w:numId w:val="19"/>
        </w:numPr>
        <w:spacing w:line="264" w:lineRule="auto"/>
      </w:pPr>
      <w:r w:rsidRPr="00FF5EE5">
        <w:rPr>
          <w:color w:val="000000"/>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86921" w:rsidRPr="00FF5EE5" w:rsidRDefault="00C86921" w:rsidP="002813F9">
      <w:pPr>
        <w:numPr>
          <w:ilvl w:val="0"/>
          <w:numId w:val="19"/>
        </w:numPr>
        <w:spacing w:line="264" w:lineRule="auto"/>
      </w:pPr>
      <w:r w:rsidRPr="00FF5EE5">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86921" w:rsidRPr="00FF5EE5" w:rsidRDefault="00C86921" w:rsidP="002813F9">
      <w:pPr>
        <w:numPr>
          <w:ilvl w:val="0"/>
          <w:numId w:val="19"/>
        </w:numPr>
        <w:spacing w:line="264" w:lineRule="auto"/>
      </w:pPr>
      <w:r w:rsidRPr="00FF5EE5">
        <w:rPr>
          <w:color w:val="000000"/>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86921" w:rsidRPr="00FF5EE5" w:rsidRDefault="00C86921" w:rsidP="002813F9">
      <w:pPr>
        <w:numPr>
          <w:ilvl w:val="0"/>
          <w:numId w:val="19"/>
        </w:numPr>
        <w:spacing w:line="264" w:lineRule="auto"/>
      </w:pPr>
      <w:r w:rsidRPr="00FF5EE5">
        <w:rPr>
          <w:color w:val="000000"/>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86921" w:rsidRDefault="00C86921" w:rsidP="00C86921">
      <w:pPr>
        <w:spacing w:line="264" w:lineRule="auto"/>
        <w:ind w:firstLine="600"/>
      </w:pPr>
      <w:r>
        <w:rPr>
          <w:b/>
          <w:color w:val="000000"/>
        </w:rPr>
        <w:t>3) Эмоциональный интеллект:</w:t>
      </w:r>
    </w:p>
    <w:p w:rsidR="00C86921" w:rsidRPr="00FF5EE5" w:rsidRDefault="00C86921" w:rsidP="002813F9">
      <w:pPr>
        <w:numPr>
          <w:ilvl w:val="0"/>
          <w:numId w:val="20"/>
        </w:numPr>
        <w:spacing w:line="264" w:lineRule="auto"/>
      </w:pPr>
      <w:r w:rsidRPr="00FF5EE5">
        <w:rPr>
          <w:color w:val="000000"/>
        </w:rPr>
        <w:lastRenderedPageBreak/>
        <w:t>развивать способность различать и называть собственные эмоции, управлять ими и эмоциями других;</w:t>
      </w:r>
    </w:p>
    <w:p w:rsidR="00C86921" w:rsidRPr="00FF5EE5" w:rsidRDefault="00C86921" w:rsidP="002813F9">
      <w:pPr>
        <w:numPr>
          <w:ilvl w:val="0"/>
          <w:numId w:val="20"/>
        </w:numPr>
        <w:spacing w:line="264" w:lineRule="auto"/>
      </w:pPr>
      <w:r w:rsidRPr="00FF5EE5">
        <w:rPr>
          <w:color w:val="000000"/>
        </w:rPr>
        <w:t>выявлять и анализировать причины эмоций;</w:t>
      </w:r>
    </w:p>
    <w:p w:rsidR="00C86921" w:rsidRPr="00FF5EE5" w:rsidRDefault="00C86921" w:rsidP="002813F9">
      <w:pPr>
        <w:numPr>
          <w:ilvl w:val="0"/>
          <w:numId w:val="20"/>
        </w:numPr>
        <w:spacing w:line="264" w:lineRule="auto"/>
      </w:pPr>
      <w:r w:rsidRPr="00FF5EE5">
        <w:rPr>
          <w:color w:val="000000"/>
        </w:rPr>
        <w:t>ставить себя на место другого человека, понимать мотивы и намерения другого, анализируя примеры из художественной литературы;</w:t>
      </w:r>
    </w:p>
    <w:p w:rsidR="00C86921" w:rsidRPr="00FF5EE5" w:rsidRDefault="00C86921" w:rsidP="002813F9">
      <w:pPr>
        <w:numPr>
          <w:ilvl w:val="0"/>
          <w:numId w:val="20"/>
        </w:numPr>
        <w:spacing w:line="264" w:lineRule="auto"/>
      </w:pPr>
      <w:r w:rsidRPr="00FF5EE5">
        <w:rPr>
          <w:color w:val="000000"/>
        </w:rPr>
        <w:t>регулировать способ выражения своих эмоций.</w:t>
      </w:r>
    </w:p>
    <w:p w:rsidR="00C86921" w:rsidRDefault="00C86921" w:rsidP="00C86921">
      <w:pPr>
        <w:spacing w:line="264" w:lineRule="auto"/>
        <w:ind w:firstLine="600"/>
      </w:pPr>
      <w:r>
        <w:rPr>
          <w:b/>
          <w:color w:val="000000"/>
        </w:rPr>
        <w:t>4) Принятие себя и других:</w:t>
      </w:r>
    </w:p>
    <w:p w:rsidR="00C86921" w:rsidRPr="00FF5EE5" w:rsidRDefault="00C86921" w:rsidP="002813F9">
      <w:pPr>
        <w:numPr>
          <w:ilvl w:val="0"/>
          <w:numId w:val="21"/>
        </w:numPr>
        <w:spacing w:line="264" w:lineRule="auto"/>
      </w:pPr>
      <w:r w:rsidRPr="00FF5EE5">
        <w:rPr>
          <w:color w:val="000000"/>
        </w:rPr>
        <w:t>осознанно относиться к другому человеку, его мнению, размышляя над взаимоотношениями литературных героев;</w:t>
      </w:r>
    </w:p>
    <w:p w:rsidR="00C86921" w:rsidRPr="00FF5EE5" w:rsidRDefault="00C86921" w:rsidP="002813F9">
      <w:pPr>
        <w:numPr>
          <w:ilvl w:val="0"/>
          <w:numId w:val="21"/>
        </w:numPr>
        <w:spacing w:line="264" w:lineRule="auto"/>
      </w:pPr>
      <w:r w:rsidRPr="00FF5EE5">
        <w:rPr>
          <w:color w:val="000000"/>
        </w:rPr>
        <w:t>признавать своё право на ошибку и такое же право другого; принимать себя и других, не осуждая;</w:t>
      </w:r>
    </w:p>
    <w:p w:rsidR="00C86921" w:rsidRPr="00FF5EE5" w:rsidRDefault="00C86921" w:rsidP="002813F9">
      <w:pPr>
        <w:numPr>
          <w:ilvl w:val="0"/>
          <w:numId w:val="21"/>
        </w:numPr>
        <w:spacing w:line="264" w:lineRule="auto"/>
      </w:pPr>
      <w:r w:rsidRPr="00FF5EE5">
        <w:rPr>
          <w:color w:val="000000"/>
        </w:rPr>
        <w:t>проявлять открытость себе и другим;</w:t>
      </w:r>
    </w:p>
    <w:p w:rsidR="00C86921" w:rsidRPr="00FF5EE5" w:rsidRDefault="00C86921" w:rsidP="002813F9">
      <w:pPr>
        <w:numPr>
          <w:ilvl w:val="0"/>
          <w:numId w:val="21"/>
        </w:numPr>
        <w:spacing w:line="264" w:lineRule="auto"/>
      </w:pPr>
      <w:r w:rsidRPr="00FF5EE5">
        <w:rPr>
          <w:color w:val="000000"/>
        </w:rPr>
        <w:t>осознавать невозможность контролировать всё вокруг.</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ПРЕДМЕТНЫЕ РЕЗУЛЬТАТЫ</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5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86921" w:rsidRPr="00FF5EE5" w:rsidRDefault="00C86921" w:rsidP="00C86921">
      <w:pPr>
        <w:spacing w:line="264" w:lineRule="auto"/>
        <w:ind w:firstLine="600"/>
      </w:pPr>
      <w:r w:rsidRPr="00FF5EE5">
        <w:rPr>
          <w:color w:val="000000"/>
        </w:rPr>
        <w:t>2) понимать, что литература – это вид искусства и что художественный текст отличается от текста научного, делового, публицистического;</w:t>
      </w:r>
    </w:p>
    <w:p w:rsidR="00C86921" w:rsidRPr="00FF5EE5" w:rsidRDefault="00C86921" w:rsidP="00C86921">
      <w:pPr>
        <w:spacing w:line="264" w:lineRule="auto"/>
        <w:ind w:firstLine="600"/>
      </w:pPr>
      <w:r w:rsidRPr="00FF5EE5">
        <w:rPr>
          <w:color w:val="000000"/>
        </w:rPr>
        <w:t>3) владеть элементарными умениями воспринимать, анализировать, интерпретировать и оценивать прочитанные произведения:</w:t>
      </w:r>
    </w:p>
    <w:p w:rsidR="00C86921" w:rsidRPr="00FF5EE5" w:rsidRDefault="00C86921" w:rsidP="002813F9">
      <w:pPr>
        <w:numPr>
          <w:ilvl w:val="0"/>
          <w:numId w:val="22"/>
        </w:numPr>
        <w:spacing w:line="264" w:lineRule="auto"/>
      </w:pPr>
      <w:r w:rsidRPr="00FF5EE5">
        <w:rPr>
          <w:color w:val="000000"/>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86921" w:rsidRPr="00FF5EE5" w:rsidRDefault="00C86921" w:rsidP="002813F9">
      <w:pPr>
        <w:numPr>
          <w:ilvl w:val="0"/>
          <w:numId w:val="22"/>
        </w:numPr>
        <w:spacing w:line="264" w:lineRule="auto"/>
      </w:pPr>
      <w:r w:rsidRPr="00FF5EE5">
        <w:rPr>
          <w:color w:val="000000"/>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86921" w:rsidRPr="00FF5EE5" w:rsidRDefault="00C86921" w:rsidP="002813F9">
      <w:pPr>
        <w:numPr>
          <w:ilvl w:val="0"/>
          <w:numId w:val="22"/>
        </w:numPr>
        <w:spacing w:line="264" w:lineRule="auto"/>
      </w:pPr>
      <w:r w:rsidRPr="00FF5EE5">
        <w:rPr>
          <w:color w:val="000000"/>
        </w:rPr>
        <w:lastRenderedPageBreak/>
        <w:t>сопоставлять темы и сюжеты произведений, образы персонажей;</w:t>
      </w:r>
    </w:p>
    <w:p w:rsidR="00C86921" w:rsidRPr="00FF5EE5" w:rsidRDefault="00C86921" w:rsidP="002813F9">
      <w:pPr>
        <w:numPr>
          <w:ilvl w:val="0"/>
          <w:numId w:val="22"/>
        </w:numPr>
        <w:spacing w:line="264" w:lineRule="auto"/>
      </w:pPr>
      <w:r w:rsidRPr="00FF5EE5">
        <w:rPr>
          <w:color w:val="000000"/>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86921" w:rsidRPr="00FF5EE5" w:rsidRDefault="00C86921" w:rsidP="00C86921">
      <w:pPr>
        <w:spacing w:line="264" w:lineRule="auto"/>
        <w:ind w:firstLine="600"/>
      </w:pPr>
      <w:r w:rsidRPr="00FF5EE5">
        <w:rPr>
          <w:color w:val="000000"/>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86921" w:rsidRPr="00FF5EE5" w:rsidRDefault="00C86921" w:rsidP="00C86921">
      <w:pPr>
        <w:spacing w:line="264" w:lineRule="auto"/>
        <w:ind w:firstLine="600"/>
      </w:pPr>
      <w:r w:rsidRPr="00FF5EE5">
        <w:rPr>
          <w:color w:val="000000"/>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86921" w:rsidRPr="00FF5EE5" w:rsidRDefault="00C86921" w:rsidP="00C86921">
      <w:pPr>
        <w:spacing w:line="264" w:lineRule="auto"/>
        <w:ind w:firstLine="600"/>
      </w:pPr>
      <w:r w:rsidRPr="00FF5EE5">
        <w:rPr>
          <w:color w:val="000000"/>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86921" w:rsidRPr="00FF5EE5" w:rsidRDefault="00C86921" w:rsidP="00C86921">
      <w:pPr>
        <w:spacing w:line="264" w:lineRule="auto"/>
        <w:ind w:firstLine="600"/>
      </w:pPr>
      <w:r w:rsidRPr="00FF5EE5">
        <w:rPr>
          <w:color w:val="000000"/>
        </w:rPr>
        <w:t>7) создавать устные и письменные высказывания разных жанров объемом не менее 70 слов (с учётом литературного развития обучающихся);</w:t>
      </w:r>
    </w:p>
    <w:p w:rsidR="00C86921" w:rsidRPr="00FF5EE5" w:rsidRDefault="00C86921" w:rsidP="00C86921">
      <w:pPr>
        <w:spacing w:line="264" w:lineRule="auto"/>
        <w:ind w:firstLine="600"/>
      </w:pPr>
      <w:r w:rsidRPr="00FF5EE5">
        <w:rPr>
          <w:color w:val="000000"/>
        </w:rPr>
        <w:t>8) владеть начальными умениями интерпретации и оценки текстуально изученных произведений фольклора и литературы;</w:t>
      </w:r>
    </w:p>
    <w:p w:rsidR="00C86921" w:rsidRPr="00FF5EE5" w:rsidRDefault="00C86921" w:rsidP="00C86921">
      <w:pPr>
        <w:spacing w:line="264" w:lineRule="auto"/>
        <w:ind w:firstLine="600"/>
      </w:pPr>
      <w:r w:rsidRPr="00FF5EE5">
        <w:rPr>
          <w:color w:val="000000"/>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86921" w:rsidRPr="00FF5EE5" w:rsidRDefault="00C86921" w:rsidP="00C86921">
      <w:pPr>
        <w:spacing w:line="264" w:lineRule="auto"/>
        <w:ind w:firstLine="600"/>
      </w:pPr>
      <w:r w:rsidRPr="00FF5EE5">
        <w:rPr>
          <w:color w:val="000000"/>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86921" w:rsidRPr="00FF5EE5" w:rsidRDefault="00C86921" w:rsidP="00C86921">
      <w:pPr>
        <w:spacing w:line="264" w:lineRule="auto"/>
        <w:ind w:firstLine="600"/>
      </w:pPr>
      <w:r w:rsidRPr="00FF5EE5">
        <w:rPr>
          <w:color w:val="000000"/>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86921" w:rsidRPr="00FF5EE5" w:rsidRDefault="00C86921" w:rsidP="00C86921">
      <w:pPr>
        <w:spacing w:line="264" w:lineRule="auto"/>
        <w:ind w:firstLine="600"/>
      </w:pPr>
      <w:r w:rsidRPr="00FF5EE5">
        <w:rPr>
          <w:color w:val="000000"/>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6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86921" w:rsidRPr="00FF5EE5" w:rsidRDefault="00C86921" w:rsidP="00C86921">
      <w:pPr>
        <w:spacing w:line="264" w:lineRule="auto"/>
        <w:ind w:firstLine="600"/>
      </w:pPr>
      <w:r w:rsidRPr="00FF5EE5">
        <w:rPr>
          <w:color w:val="000000"/>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86921" w:rsidRPr="00FF5EE5" w:rsidRDefault="00C86921" w:rsidP="00C86921">
      <w:pPr>
        <w:spacing w:line="264" w:lineRule="auto"/>
        <w:ind w:firstLine="600"/>
      </w:pPr>
      <w:r w:rsidRPr="00FF5EE5">
        <w:rPr>
          <w:color w:val="000000"/>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86921" w:rsidRPr="00FF5EE5" w:rsidRDefault="00C86921" w:rsidP="002813F9">
      <w:pPr>
        <w:numPr>
          <w:ilvl w:val="0"/>
          <w:numId w:val="23"/>
        </w:numPr>
        <w:spacing w:line="264" w:lineRule="auto"/>
      </w:pPr>
      <w:r w:rsidRPr="00FF5EE5">
        <w:rPr>
          <w:color w:val="000000"/>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86921" w:rsidRPr="00FF5EE5" w:rsidRDefault="00C86921" w:rsidP="002813F9">
      <w:pPr>
        <w:numPr>
          <w:ilvl w:val="0"/>
          <w:numId w:val="23"/>
        </w:numPr>
        <w:spacing w:line="264" w:lineRule="auto"/>
      </w:pPr>
      <w:r w:rsidRPr="00FF5EE5">
        <w:rPr>
          <w:color w:val="000000"/>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86921" w:rsidRPr="00FF5EE5" w:rsidRDefault="00C86921" w:rsidP="002813F9">
      <w:pPr>
        <w:numPr>
          <w:ilvl w:val="0"/>
          <w:numId w:val="23"/>
        </w:numPr>
        <w:spacing w:line="264" w:lineRule="auto"/>
      </w:pPr>
      <w:r w:rsidRPr="00FF5EE5">
        <w:rPr>
          <w:color w:val="000000"/>
        </w:rPr>
        <w:t>выделять в произведениях элементы художественной формы и обнаруживать связи между ними;</w:t>
      </w:r>
    </w:p>
    <w:p w:rsidR="00C86921" w:rsidRPr="00FF5EE5" w:rsidRDefault="00C86921" w:rsidP="002813F9">
      <w:pPr>
        <w:numPr>
          <w:ilvl w:val="0"/>
          <w:numId w:val="23"/>
        </w:numPr>
        <w:spacing w:line="264" w:lineRule="auto"/>
      </w:pPr>
      <w:r w:rsidRPr="00FF5EE5">
        <w:rPr>
          <w:color w:val="000000"/>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86921" w:rsidRPr="00FF5EE5" w:rsidRDefault="00C86921" w:rsidP="002813F9">
      <w:pPr>
        <w:numPr>
          <w:ilvl w:val="0"/>
          <w:numId w:val="23"/>
        </w:numPr>
        <w:spacing w:line="264" w:lineRule="auto"/>
      </w:pPr>
      <w:r w:rsidRPr="00FF5EE5">
        <w:rPr>
          <w:color w:val="000000"/>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86921" w:rsidRPr="00FF5EE5" w:rsidRDefault="00C86921" w:rsidP="00C86921">
      <w:pPr>
        <w:spacing w:line="264" w:lineRule="auto"/>
        <w:ind w:firstLine="600"/>
      </w:pPr>
      <w:r w:rsidRPr="00FF5EE5">
        <w:rPr>
          <w:color w:val="000000"/>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86921" w:rsidRPr="00FF5EE5" w:rsidRDefault="00C86921" w:rsidP="00C86921">
      <w:pPr>
        <w:spacing w:line="264" w:lineRule="auto"/>
        <w:ind w:firstLine="600"/>
      </w:pPr>
      <w:r w:rsidRPr="00FF5EE5">
        <w:rPr>
          <w:color w:val="000000"/>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86921" w:rsidRPr="00FF5EE5" w:rsidRDefault="00C86921" w:rsidP="00C86921">
      <w:pPr>
        <w:spacing w:line="264" w:lineRule="auto"/>
        <w:ind w:firstLine="600"/>
      </w:pPr>
      <w:r w:rsidRPr="00FF5EE5">
        <w:rPr>
          <w:color w:val="000000"/>
        </w:rPr>
        <w:t>6) участвовать в беседе и диалоге о прочитанном произведении, давать аргументированную оценку прочитанному;</w:t>
      </w:r>
    </w:p>
    <w:p w:rsidR="00C86921" w:rsidRPr="00FF5EE5" w:rsidRDefault="00C86921" w:rsidP="00C86921">
      <w:pPr>
        <w:spacing w:line="264" w:lineRule="auto"/>
        <w:ind w:firstLine="600"/>
      </w:pPr>
      <w:r w:rsidRPr="00FF5EE5">
        <w:rPr>
          <w:color w:val="000000"/>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86921" w:rsidRPr="00FF5EE5" w:rsidRDefault="00C86921" w:rsidP="00C86921">
      <w:pPr>
        <w:spacing w:line="264" w:lineRule="auto"/>
        <w:ind w:firstLine="600"/>
      </w:pPr>
      <w:r w:rsidRPr="00FF5EE5">
        <w:rPr>
          <w:color w:val="000000"/>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86921" w:rsidRPr="00FF5EE5" w:rsidRDefault="00C86921" w:rsidP="00C86921">
      <w:pPr>
        <w:spacing w:line="264" w:lineRule="auto"/>
        <w:ind w:firstLine="600"/>
      </w:pPr>
      <w:r w:rsidRPr="00FF5EE5">
        <w:rPr>
          <w:color w:val="000000"/>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86921" w:rsidRPr="00FF5EE5" w:rsidRDefault="00C86921" w:rsidP="00C86921">
      <w:pPr>
        <w:spacing w:line="264" w:lineRule="auto"/>
        <w:ind w:firstLine="600"/>
      </w:pPr>
      <w:r w:rsidRPr="00FF5EE5">
        <w:rPr>
          <w:color w:val="000000"/>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86921" w:rsidRPr="00FF5EE5" w:rsidRDefault="00C86921" w:rsidP="00C86921">
      <w:pPr>
        <w:spacing w:line="264" w:lineRule="auto"/>
        <w:ind w:firstLine="600"/>
      </w:pPr>
      <w:r w:rsidRPr="00FF5EE5">
        <w:rPr>
          <w:color w:val="000000"/>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86921" w:rsidRPr="00FF5EE5" w:rsidRDefault="00C86921" w:rsidP="00C86921">
      <w:pPr>
        <w:spacing w:line="264" w:lineRule="auto"/>
        <w:ind w:firstLine="600"/>
      </w:pPr>
      <w:r w:rsidRPr="00FF5EE5">
        <w:rPr>
          <w:color w:val="000000"/>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7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86921" w:rsidRPr="00FF5EE5" w:rsidRDefault="00C86921" w:rsidP="00C86921">
      <w:pPr>
        <w:spacing w:line="264" w:lineRule="auto"/>
        <w:ind w:firstLine="600"/>
      </w:pPr>
      <w:r w:rsidRPr="00FF5EE5">
        <w:rPr>
          <w:color w:val="000000"/>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86921" w:rsidRPr="00FF5EE5" w:rsidRDefault="00C86921" w:rsidP="00C86921">
      <w:pPr>
        <w:spacing w:line="264" w:lineRule="auto"/>
        <w:ind w:firstLine="600"/>
      </w:pPr>
      <w:r w:rsidRPr="00FF5EE5">
        <w:rPr>
          <w:color w:val="000000"/>
        </w:rPr>
        <w:t>3) проводить смысловой и эстетический анализ произведений фольклора и художественной литературы; воспринимать, анализировать, интерпретиро</w:t>
      </w:r>
      <w:r w:rsidRPr="00FF5EE5">
        <w:rPr>
          <w:color w:val="000000"/>
        </w:rPr>
        <w:lastRenderedPageBreak/>
        <w:t>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86921" w:rsidRPr="00FF5EE5" w:rsidRDefault="00C86921" w:rsidP="002813F9">
      <w:pPr>
        <w:numPr>
          <w:ilvl w:val="0"/>
          <w:numId w:val="24"/>
        </w:numPr>
        <w:spacing w:line="264" w:lineRule="auto"/>
      </w:pPr>
      <w:r w:rsidRPr="00FF5EE5">
        <w:rPr>
          <w:color w:val="000000"/>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86921" w:rsidRPr="00FF5EE5" w:rsidRDefault="00C86921" w:rsidP="002813F9">
      <w:pPr>
        <w:numPr>
          <w:ilvl w:val="0"/>
          <w:numId w:val="24"/>
        </w:numPr>
        <w:spacing w:line="264" w:lineRule="auto"/>
      </w:pPr>
      <w:r w:rsidRPr="00FF5EE5">
        <w:rPr>
          <w:color w:val="000000"/>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86921" w:rsidRPr="00FF5EE5" w:rsidRDefault="00C86921" w:rsidP="002813F9">
      <w:pPr>
        <w:numPr>
          <w:ilvl w:val="0"/>
          <w:numId w:val="24"/>
        </w:numPr>
        <w:spacing w:line="264" w:lineRule="auto"/>
      </w:pPr>
      <w:r w:rsidRPr="00FF5EE5">
        <w:rPr>
          <w:color w:val="000000"/>
        </w:rPr>
        <w:t>выделять в произведениях элементы художественной формы и обнаруживать связи между ними;</w:t>
      </w:r>
    </w:p>
    <w:p w:rsidR="00C86921" w:rsidRPr="00FF5EE5" w:rsidRDefault="00C86921" w:rsidP="002813F9">
      <w:pPr>
        <w:numPr>
          <w:ilvl w:val="0"/>
          <w:numId w:val="24"/>
        </w:numPr>
        <w:spacing w:line="264" w:lineRule="auto"/>
      </w:pPr>
      <w:r w:rsidRPr="00FF5EE5">
        <w:rPr>
          <w:color w:val="000000"/>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86921" w:rsidRPr="00FF5EE5" w:rsidRDefault="00C86921" w:rsidP="002813F9">
      <w:pPr>
        <w:numPr>
          <w:ilvl w:val="0"/>
          <w:numId w:val="24"/>
        </w:numPr>
        <w:spacing w:line="264" w:lineRule="auto"/>
      </w:pPr>
      <w:r w:rsidRPr="00FF5EE5">
        <w:rPr>
          <w:color w:val="000000"/>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86921" w:rsidRPr="00FF5EE5" w:rsidRDefault="00C86921" w:rsidP="00C86921">
      <w:pPr>
        <w:spacing w:line="264" w:lineRule="auto"/>
        <w:ind w:firstLine="600"/>
      </w:pPr>
      <w:r w:rsidRPr="00FF5EE5">
        <w:rPr>
          <w:color w:val="000000"/>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86921" w:rsidRPr="00FF5EE5" w:rsidRDefault="00C86921" w:rsidP="00C86921">
      <w:pPr>
        <w:spacing w:line="264" w:lineRule="auto"/>
        <w:ind w:firstLine="600"/>
      </w:pPr>
      <w:r w:rsidRPr="00FF5EE5">
        <w:rPr>
          <w:color w:val="000000"/>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86921" w:rsidRPr="00FF5EE5" w:rsidRDefault="00C86921" w:rsidP="00C86921">
      <w:pPr>
        <w:spacing w:line="264" w:lineRule="auto"/>
        <w:ind w:firstLine="600"/>
      </w:pPr>
      <w:r w:rsidRPr="00FF5EE5">
        <w:rPr>
          <w:color w:val="000000"/>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86921" w:rsidRPr="00FF5EE5" w:rsidRDefault="00C86921" w:rsidP="00C86921">
      <w:pPr>
        <w:spacing w:line="264" w:lineRule="auto"/>
        <w:ind w:firstLine="600"/>
      </w:pPr>
      <w:r w:rsidRPr="00FF5EE5">
        <w:rPr>
          <w:color w:val="000000"/>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86921" w:rsidRPr="00FF5EE5" w:rsidRDefault="00C86921" w:rsidP="00C86921">
      <w:pPr>
        <w:spacing w:line="264" w:lineRule="auto"/>
        <w:ind w:firstLine="600"/>
      </w:pPr>
      <w:r w:rsidRPr="00FF5EE5">
        <w:rPr>
          <w:color w:val="000000"/>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86921" w:rsidRPr="00FF5EE5" w:rsidRDefault="00C86921" w:rsidP="00C86921">
      <w:pPr>
        <w:spacing w:line="264" w:lineRule="auto"/>
        <w:ind w:firstLine="600"/>
      </w:pPr>
      <w:r w:rsidRPr="00FF5EE5">
        <w:rPr>
          <w:color w:val="000000"/>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86921" w:rsidRPr="00FF5EE5" w:rsidRDefault="00C86921" w:rsidP="00C86921">
      <w:pPr>
        <w:spacing w:line="264" w:lineRule="auto"/>
        <w:ind w:firstLine="600"/>
      </w:pPr>
      <w:r w:rsidRPr="00FF5EE5">
        <w:rPr>
          <w:color w:val="000000"/>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86921" w:rsidRPr="00FF5EE5" w:rsidRDefault="00C86921" w:rsidP="00C86921">
      <w:pPr>
        <w:spacing w:line="264" w:lineRule="auto"/>
        <w:ind w:firstLine="600"/>
      </w:pPr>
      <w:r w:rsidRPr="00FF5EE5">
        <w:rPr>
          <w:color w:val="000000"/>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86921" w:rsidRPr="00FF5EE5" w:rsidRDefault="00C86921" w:rsidP="00C86921">
      <w:pPr>
        <w:spacing w:line="264" w:lineRule="auto"/>
        <w:ind w:firstLine="600"/>
      </w:pPr>
      <w:r w:rsidRPr="00FF5EE5">
        <w:rPr>
          <w:color w:val="000000"/>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8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86921" w:rsidRPr="00FF5EE5" w:rsidRDefault="00C86921" w:rsidP="00C86921">
      <w:pPr>
        <w:spacing w:line="264" w:lineRule="auto"/>
        <w:ind w:firstLine="600"/>
      </w:pPr>
      <w:r w:rsidRPr="00FF5EE5">
        <w:rPr>
          <w:color w:val="000000"/>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86921" w:rsidRPr="00FF5EE5" w:rsidRDefault="00C86921" w:rsidP="00C86921">
      <w:pPr>
        <w:spacing w:line="264" w:lineRule="auto"/>
        <w:ind w:firstLine="600"/>
      </w:pPr>
      <w:r w:rsidRPr="00FF5EE5">
        <w:rPr>
          <w:color w:val="000000"/>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86921" w:rsidRPr="00FF5EE5" w:rsidRDefault="00C86921" w:rsidP="002813F9">
      <w:pPr>
        <w:numPr>
          <w:ilvl w:val="0"/>
          <w:numId w:val="25"/>
        </w:numPr>
        <w:spacing w:line="264" w:lineRule="auto"/>
      </w:pPr>
      <w:r w:rsidRPr="00FF5EE5">
        <w:rPr>
          <w:color w:val="000000"/>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86921" w:rsidRPr="00FF5EE5" w:rsidRDefault="00C86921" w:rsidP="002813F9">
      <w:pPr>
        <w:numPr>
          <w:ilvl w:val="0"/>
          <w:numId w:val="25"/>
        </w:numPr>
        <w:spacing w:line="264" w:lineRule="auto"/>
      </w:pPr>
      <w:r w:rsidRPr="00FF5EE5">
        <w:rPr>
          <w:color w:val="000000"/>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w:t>
      </w:r>
      <w:r w:rsidRPr="00FF5EE5">
        <w:rPr>
          <w:color w:val="000000"/>
        </w:rPr>
        <w:lastRenderedPageBreak/>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86921" w:rsidRPr="00FF5EE5" w:rsidRDefault="00C86921" w:rsidP="002813F9">
      <w:pPr>
        <w:numPr>
          <w:ilvl w:val="0"/>
          <w:numId w:val="25"/>
        </w:numPr>
        <w:spacing w:line="264" w:lineRule="auto"/>
      </w:pPr>
      <w:r w:rsidRPr="00FF5EE5">
        <w:rPr>
          <w:color w:val="000000"/>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86921" w:rsidRPr="00FF5EE5" w:rsidRDefault="00C86921" w:rsidP="002813F9">
      <w:pPr>
        <w:numPr>
          <w:ilvl w:val="0"/>
          <w:numId w:val="25"/>
        </w:numPr>
        <w:spacing w:line="264" w:lineRule="auto"/>
      </w:pPr>
      <w:r w:rsidRPr="00FF5EE5">
        <w:rPr>
          <w:color w:val="000000"/>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86921" w:rsidRPr="00FF5EE5" w:rsidRDefault="00C86921" w:rsidP="002813F9">
      <w:pPr>
        <w:numPr>
          <w:ilvl w:val="0"/>
          <w:numId w:val="25"/>
        </w:numPr>
        <w:spacing w:line="264" w:lineRule="auto"/>
      </w:pPr>
      <w:r w:rsidRPr="00FF5EE5">
        <w:rPr>
          <w:color w:val="000000"/>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86921" w:rsidRPr="00FF5EE5" w:rsidRDefault="00C86921" w:rsidP="002813F9">
      <w:pPr>
        <w:numPr>
          <w:ilvl w:val="0"/>
          <w:numId w:val="25"/>
        </w:numPr>
        <w:spacing w:line="264" w:lineRule="auto"/>
      </w:pPr>
      <w:r w:rsidRPr="00FF5EE5">
        <w:rPr>
          <w:color w:val="000000"/>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86921" w:rsidRPr="00FF5EE5" w:rsidRDefault="00C86921" w:rsidP="00C86921">
      <w:pPr>
        <w:spacing w:line="264" w:lineRule="auto"/>
        <w:ind w:firstLine="600"/>
      </w:pPr>
      <w:r w:rsidRPr="00FF5EE5">
        <w:rPr>
          <w:color w:val="000000"/>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86921" w:rsidRPr="00FF5EE5" w:rsidRDefault="00C86921" w:rsidP="00C86921">
      <w:pPr>
        <w:spacing w:line="264" w:lineRule="auto"/>
        <w:ind w:firstLine="600"/>
      </w:pPr>
      <w:r w:rsidRPr="00FF5EE5">
        <w:rPr>
          <w:color w:val="000000"/>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86921" w:rsidRPr="00FF5EE5" w:rsidRDefault="00C86921" w:rsidP="00C86921">
      <w:pPr>
        <w:spacing w:line="264" w:lineRule="auto"/>
        <w:ind w:firstLine="600"/>
      </w:pPr>
      <w:r w:rsidRPr="00FF5EE5">
        <w:rPr>
          <w:color w:val="000000"/>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86921" w:rsidRPr="00FF5EE5" w:rsidRDefault="00C86921" w:rsidP="00C86921">
      <w:pPr>
        <w:spacing w:line="264" w:lineRule="auto"/>
        <w:ind w:firstLine="600"/>
      </w:pPr>
      <w:r w:rsidRPr="00FF5EE5">
        <w:rPr>
          <w:color w:val="000000"/>
        </w:rPr>
        <w:t xml:space="preserve">7) создавать устные и письменные высказывания разных жанров (объёмом не менее 200 слов), писать сочинение-рассуждение по заданной теме с </w:t>
      </w:r>
      <w:r w:rsidRPr="00FF5EE5">
        <w:rPr>
          <w:color w:val="000000"/>
        </w:rPr>
        <w:lastRenderedPageBreak/>
        <w:t>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86921" w:rsidRPr="00FF5EE5" w:rsidRDefault="00C86921" w:rsidP="00C86921">
      <w:pPr>
        <w:spacing w:line="264" w:lineRule="auto"/>
        <w:ind w:firstLine="600"/>
      </w:pPr>
      <w:r w:rsidRPr="00FF5EE5">
        <w:rPr>
          <w:color w:val="000000"/>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86921" w:rsidRPr="00FF5EE5" w:rsidRDefault="00C86921" w:rsidP="00C86921">
      <w:pPr>
        <w:spacing w:line="264" w:lineRule="auto"/>
        <w:ind w:firstLine="600"/>
      </w:pPr>
      <w:r w:rsidRPr="00FF5EE5">
        <w:rPr>
          <w:color w:val="000000"/>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86921" w:rsidRPr="00FF5EE5" w:rsidRDefault="00C86921" w:rsidP="00C86921">
      <w:pPr>
        <w:spacing w:line="264" w:lineRule="auto"/>
        <w:ind w:firstLine="600"/>
      </w:pPr>
      <w:r w:rsidRPr="00FF5EE5">
        <w:rPr>
          <w:color w:val="000000"/>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86921" w:rsidRPr="00FF5EE5" w:rsidRDefault="00C86921" w:rsidP="00C86921">
      <w:pPr>
        <w:spacing w:line="264" w:lineRule="auto"/>
        <w:ind w:firstLine="600"/>
      </w:pPr>
      <w:r w:rsidRPr="00FF5EE5">
        <w:rPr>
          <w:color w:val="000000"/>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86921" w:rsidRPr="00FF5EE5" w:rsidRDefault="00C86921" w:rsidP="00C86921">
      <w:pPr>
        <w:spacing w:line="264" w:lineRule="auto"/>
        <w:ind w:firstLine="600"/>
      </w:pPr>
      <w:r w:rsidRPr="00FF5EE5">
        <w:rPr>
          <w:color w:val="000000"/>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86921" w:rsidRPr="00FF5EE5" w:rsidRDefault="00C86921" w:rsidP="00C86921">
      <w:pPr>
        <w:spacing w:line="264" w:lineRule="auto"/>
        <w:ind w:left="120"/>
      </w:pPr>
    </w:p>
    <w:p w:rsidR="00C86921" w:rsidRPr="00FF5EE5" w:rsidRDefault="00C86921" w:rsidP="00C86921">
      <w:pPr>
        <w:spacing w:line="264" w:lineRule="auto"/>
        <w:ind w:left="120"/>
      </w:pPr>
      <w:r w:rsidRPr="00FF5EE5">
        <w:rPr>
          <w:b/>
          <w:color w:val="000000"/>
        </w:rPr>
        <w:t>9 КЛАСС</w:t>
      </w:r>
    </w:p>
    <w:p w:rsidR="00C86921" w:rsidRPr="00FF5EE5" w:rsidRDefault="00C86921" w:rsidP="00C86921">
      <w:pPr>
        <w:spacing w:line="264" w:lineRule="auto"/>
        <w:ind w:left="120"/>
      </w:pPr>
    </w:p>
    <w:p w:rsidR="00C86921" w:rsidRPr="00FF5EE5" w:rsidRDefault="00C86921" w:rsidP="00C86921">
      <w:pPr>
        <w:spacing w:line="264" w:lineRule="auto"/>
        <w:ind w:firstLine="600"/>
      </w:pPr>
      <w:r w:rsidRPr="00FF5EE5">
        <w:rPr>
          <w:color w:val="000000"/>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86921" w:rsidRPr="00FF5EE5" w:rsidRDefault="00C86921" w:rsidP="00C86921">
      <w:pPr>
        <w:spacing w:line="264" w:lineRule="auto"/>
        <w:ind w:firstLine="600"/>
      </w:pPr>
      <w:r w:rsidRPr="00FF5EE5">
        <w:rPr>
          <w:color w:val="000000"/>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86921" w:rsidRPr="00FF5EE5" w:rsidRDefault="00C86921" w:rsidP="00C86921">
      <w:pPr>
        <w:spacing w:line="264" w:lineRule="auto"/>
        <w:ind w:firstLine="600"/>
      </w:pPr>
      <w:r w:rsidRPr="00FF5EE5">
        <w:rPr>
          <w:color w:val="000000"/>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w:t>
      </w:r>
      <w:r w:rsidRPr="00FF5EE5">
        <w:rPr>
          <w:color w:val="000000"/>
        </w:rPr>
        <w:lastRenderedPageBreak/>
        <w:t>картины мира, отражённой в литературных произведениях с учётом неоднозначности заложенных в них художественных смыслов:</w:t>
      </w:r>
    </w:p>
    <w:p w:rsidR="00C86921" w:rsidRPr="00FF5EE5" w:rsidRDefault="00C86921" w:rsidP="002813F9">
      <w:pPr>
        <w:numPr>
          <w:ilvl w:val="0"/>
          <w:numId w:val="26"/>
        </w:numPr>
        <w:spacing w:line="264" w:lineRule="auto"/>
      </w:pPr>
      <w:r w:rsidRPr="00FF5EE5">
        <w:rPr>
          <w:color w:val="000000"/>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86921" w:rsidRPr="00FF5EE5" w:rsidRDefault="00C86921" w:rsidP="002813F9">
      <w:pPr>
        <w:numPr>
          <w:ilvl w:val="0"/>
          <w:numId w:val="26"/>
        </w:numPr>
        <w:spacing w:line="264" w:lineRule="auto"/>
      </w:pPr>
      <w:r w:rsidRPr="00FF5EE5">
        <w:rPr>
          <w:color w:val="000000"/>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w:t>
      </w:r>
      <w:r w:rsidRPr="00FF5EE5">
        <w:rPr>
          <w:color w:val="000000"/>
        </w:rPr>
        <w:lastRenderedPageBreak/>
        <w:t>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86921" w:rsidRPr="00FF5EE5" w:rsidRDefault="00C86921" w:rsidP="002813F9">
      <w:pPr>
        <w:numPr>
          <w:ilvl w:val="0"/>
          <w:numId w:val="26"/>
        </w:numPr>
        <w:spacing w:line="264" w:lineRule="auto"/>
      </w:pPr>
      <w:r w:rsidRPr="00FF5EE5">
        <w:rPr>
          <w:color w:val="000000"/>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86921" w:rsidRPr="00FF5EE5" w:rsidRDefault="00C86921" w:rsidP="002813F9">
      <w:pPr>
        <w:numPr>
          <w:ilvl w:val="0"/>
          <w:numId w:val="26"/>
        </w:numPr>
        <w:spacing w:line="264" w:lineRule="auto"/>
      </w:pPr>
      <w:r w:rsidRPr="00FF5EE5">
        <w:rPr>
          <w:color w:val="000000"/>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86921" w:rsidRPr="00FF5EE5" w:rsidRDefault="00C86921" w:rsidP="002813F9">
      <w:pPr>
        <w:numPr>
          <w:ilvl w:val="0"/>
          <w:numId w:val="26"/>
        </w:numPr>
        <w:spacing w:line="264" w:lineRule="auto"/>
      </w:pPr>
      <w:r w:rsidRPr="00FF5EE5">
        <w:rPr>
          <w:color w:val="000000"/>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86921" w:rsidRPr="00FF5EE5" w:rsidRDefault="00C86921" w:rsidP="002813F9">
      <w:pPr>
        <w:numPr>
          <w:ilvl w:val="0"/>
          <w:numId w:val="26"/>
        </w:numPr>
        <w:spacing w:line="264" w:lineRule="auto"/>
      </w:pPr>
      <w:r w:rsidRPr="00FF5EE5">
        <w:rPr>
          <w:color w:val="000000"/>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86921" w:rsidRPr="00FF5EE5" w:rsidRDefault="00C86921" w:rsidP="002813F9">
      <w:pPr>
        <w:numPr>
          <w:ilvl w:val="0"/>
          <w:numId w:val="26"/>
        </w:numPr>
        <w:spacing w:line="264" w:lineRule="auto"/>
      </w:pPr>
      <w:r w:rsidRPr="00FF5EE5">
        <w:rPr>
          <w:color w:val="000000"/>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86921" w:rsidRPr="00FF5EE5" w:rsidRDefault="00C86921" w:rsidP="00C86921">
      <w:pPr>
        <w:spacing w:line="264" w:lineRule="auto"/>
        <w:ind w:firstLine="600"/>
      </w:pPr>
      <w:r w:rsidRPr="00FF5EE5">
        <w:rPr>
          <w:color w:val="000000"/>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86921" w:rsidRPr="00FF5EE5" w:rsidRDefault="00C86921" w:rsidP="00C86921">
      <w:pPr>
        <w:spacing w:line="264" w:lineRule="auto"/>
        <w:ind w:firstLine="600"/>
      </w:pPr>
      <w:r w:rsidRPr="00FF5EE5">
        <w:rPr>
          <w:color w:val="000000"/>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86921" w:rsidRPr="00FF5EE5" w:rsidRDefault="00C86921" w:rsidP="00C86921">
      <w:pPr>
        <w:spacing w:line="264" w:lineRule="auto"/>
        <w:ind w:firstLine="600"/>
      </w:pPr>
      <w:r w:rsidRPr="00FF5EE5">
        <w:rPr>
          <w:color w:val="000000"/>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86921" w:rsidRPr="00FF5EE5" w:rsidRDefault="00C86921" w:rsidP="00C86921">
      <w:pPr>
        <w:spacing w:line="264" w:lineRule="auto"/>
        <w:ind w:firstLine="600"/>
      </w:pPr>
      <w:r w:rsidRPr="00FF5EE5">
        <w:rPr>
          <w:color w:val="000000"/>
        </w:rPr>
        <w:lastRenderedPageBreak/>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86921" w:rsidRPr="00FF5EE5" w:rsidRDefault="00C86921" w:rsidP="00C86921">
      <w:pPr>
        <w:spacing w:line="264" w:lineRule="auto"/>
        <w:ind w:firstLine="600"/>
      </w:pPr>
      <w:r w:rsidRPr="00FF5EE5">
        <w:rPr>
          <w:color w:val="000000"/>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86921" w:rsidRPr="00FF5EE5" w:rsidRDefault="00C86921" w:rsidP="00C86921">
      <w:pPr>
        <w:spacing w:line="264" w:lineRule="auto"/>
        <w:ind w:firstLine="600"/>
      </w:pPr>
      <w:r w:rsidRPr="00FF5EE5">
        <w:rPr>
          <w:color w:val="000000"/>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86921" w:rsidRPr="00FF5EE5" w:rsidRDefault="00C86921" w:rsidP="00C86921">
      <w:pPr>
        <w:spacing w:line="264" w:lineRule="auto"/>
        <w:ind w:firstLine="600"/>
      </w:pPr>
      <w:r w:rsidRPr="00FF5EE5">
        <w:rPr>
          <w:color w:val="000000"/>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86921" w:rsidRPr="00FF5EE5" w:rsidRDefault="00C86921" w:rsidP="00C86921">
      <w:pPr>
        <w:spacing w:line="264" w:lineRule="auto"/>
        <w:ind w:firstLine="600"/>
      </w:pPr>
      <w:r w:rsidRPr="00FF5EE5">
        <w:rPr>
          <w:color w:val="000000"/>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86921" w:rsidRPr="00FF5EE5" w:rsidRDefault="00C86921" w:rsidP="00C86921">
      <w:pPr>
        <w:spacing w:line="264" w:lineRule="auto"/>
        <w:ind w:firstLine="600"/>
      </w:pPr>
      <w:r w:rsidRPr="00FF5EE5">
        <w:rPr>
          <w:color w:val="000000"/>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86921" w:rsidRPr="00FF5EE5" w:rsidRDefault="00C86921" w:rsidP="00C86921">
      <w:pPr>
        <w:spacing w:line="264" w:lineRule="auto"/>
        <w:ind w:firstLine="600"/>
      </w:pPr>
      <w:r w:rsidRPr="00FF5EE5">
        <w:rPr>
          <w:color w:val="000000"/>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86921" w:rsidRDefault="00C86921" w:rsidP="00C86921">
      <w:pPr>
        <w:tabs>
          <w:tab w:val="left" w:pos="1125"/>
        </w:tabs>
        <w:ind w:firstLine="0"/>
      </w:pPr>
    </w:p>
    <w:p w:rsidR="00C86921" w:rsidRPr="00C86921" w:rsidRDefault="00C86921" w:rsidP="00C86921">
      <w:pPr>
        <w:tabs>
          <w:tab w:val="left" w:pos="1125"/>
        </w:tabs>
        <w:sectPr w:rsidR="00C86921" w:rsidRPr="00C86921" w:rsidSect="00C86921">
          <w:pgSz w:w="11906" w:h="16383"/>
          <w:pgMar w:top="1134" w:right="850" w:bottom="1134" w:left="1701" w:header="720" w:footer="720" w:gutter="0"/>
          <w:cols w:space="720"/>
        </w:sectPr>
      </w:pPr>
      <w:r>
        <w:tab/>
      </w:r>
    </w:p>
    <w:bookmarkEnd w:id="155"/>
    <w:p w:rsidR="00356BE7" w:rsidRDefault="00356BE7" w:rsidP="000F5706">
      <w:pPr>
        <w:suppressAutoHyphens/>
        <w:overflowPunct w:val="0"/>
        <w:autoSpaceDE w:val="0"/>
        <w:autoSpaceDN w:val="0"/>
        <w:ind w:firstLine="0"/>
        <w:textAlignment w:val="baseline"/>
        <w:rPr>
          <w:b/>
          <w:szCs w:val="28"/>
        </w:rPr>
      </w:pPr>
    </w:p>
    <w:p w:rsidR="0032467B" w:rsidRPr="003E6673" w:rsidRDefault="00356BE7" w:rsidP="00AA01FD">
      <w:pPr>
        <w:pStyle w:val="3"/>
      </w:pPr>
      <w:bookmarkStart w:id="156" w:name="_Toc135050189"/>
      <w:r>
        <w:t>2.1.3</w:t>
      </w:r>
      <w:r w:rsidR="00FB17C6">
        <w:t>. Р</w:t>
      </w:r>
      <w:r w:rsidR="00FB17C6" w:rsidRPr="003E6673">
        <w:t>абочая программа учебного пре</w:t>
      </w:r>
      <w:r w:rsidR="00FB17C6">
        <w:t>дмета</w:t>
      </w:r>
      <w:r w:rsidR="00FB17C6" w:rsidRPr="003E6673">
        <w:t xml:space="preserve"> «</w:t>
      </w:r>
      <w:r w:rsidR="00FB17C6">
        <w:t>А</w:t>
      </w:r>
      <w:r w:rsidR="00FB17C6" w:rsidRPr="003E6673">
        <w:t xml:space="preserve">нглийский язык» </w:t>
      </w:r>
      <w:r w:rsidR="00FB17C6">
        <w:t>(базовый уровень).</w:t>
      </w:r>
      <w:bookmarkEnd w:id="156"/>
    </w:p>
    <w:p w:rsidR="0032467B" w:rsidRDefault="0032467B" w:rsidP="00001C4B">
      <w:pPr>
        <w:suppressAutoHyphens/>
        <w:ind w:firstLine="284"/>
        <w:rPr>
          <w:szCs w:val="28"/>
        </w:rPr>
      </w:pPr>
    </w:p>
    <w:p w:rsidR="00C86921" w:rsidRPr="00D209CB" w:rsidRDefault="00C86921" w:rsidP="00C86921">
      <w:pPr>
        <w:spacing w:line="264" w:lineRule="auto"/>
        <w:ind w:firstLine="600"/>
      </w:pPr>
      <w:r w:rsidRPr="00D209CB">
        <w:rPr>
          <w:color w:val="000000"/>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86921" w:rsidRPr="00D209CB" w:rsidRDefault="00C86921" w:rsidP="00C86921">
      <w:pPr>
        <w:spacing w:line="264" w:lineRule="auto"/>
        <w:ind w:firstLine="600"/>
      </w:pPr>
      <w:r w:rsidRPr="00D209CB">
        <w:rPr>
          <w:color w:val="000000"/>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color w:val="000000"/>
        </w:rPr>
        <w:t xml:space="preserve">(инвариантную) часть содержания программы по иностранному (английскому) языку. </w:t>
      </w:r>
      <w:r w:rsidRPr="00D209CB">
        <w:rPr>
          <w:color w:val="000000"/>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86921" w:rsidRPr="00D209CB" w:rsidRDefault="00C86921" w:rsidP="00C86921">
      <w:pPr>
        <w:spacing w:line="264" w:lineRule="auto"/>
        <w:ind w:firstLine="600"/>
      </w:pPr>
      <w:r w:rsidRPr="00D209CB">
        <w:rPr>
          <w:color w:val="000000"/>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86921" w:rsidRPr="00D209CB" w:rsidRDefault="00C86921" w:rsidP="00C86921">
      <w:pPr>
        <w:spacing w:line="264" w:lineRule="auto"/>
        <w:ind w:firstLine="600"/>
      </w:pPr>
      <w:r w:rsidRPr="00D209CB">
        <w:rPr>
          <w:color w:val="000000"/>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86921" w:rsidRPr="00D209CB" w:rsidRDefault="00C86921" w:rsidP="00C86921">
      <w:pPr>
        <w:spacing w:line="264" w:lineRule="auto"/>
        <w:ind w:firstLine="600"/>
      </w:pPr>
      <w:r w:rsidRPr="00D209CB">
        <w:rPr>
          <w:color w:val="000000"/>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86921" w:rsidRPr="00D209CB" w:rsidRDefault="00C86921" w:rsidP="00C86921">
      <w:pPr>
        <w:spacing w:line="264" w:lineRule="auto"/>
        <w:ind w:firstLine="600"/>
      </w:pPr>
      <w:r w:rsidRPr="00D209CB">
        <w:rPr>
          <w:color w:val="000000"/>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86921" w:rsidRPr="00D209CB" w:rsidRDefault="00C86921" w:rsidP="00C86921">
      <w:pPr>
        <w:spacing w:line="264" w:lineRule="auto"/>
        <w:ind w:firstLine="600"/>
      </w:pPr>
      <w:r w:rsidRPr="00D209CB">
        <w:rPr>
          <w:color w:val="000000"/>
        </w:rPr>
        <w:t>Целью иноязычного образования является формирование коммуникативной компетенции обучающихся в единстве таких её составляющих, как:</w:t>
      </w:r>
    </w:p>
    <w:p w:rsidR="00C86921" w:rsidRPr="00D209CB" w:rsidRDefault="00C86921" w:rsidP="00C86921">
      <w:pPr>
        <w:spacing w:line="264" w:lineRule="auto"/>
        <w:ind w:firstLine="600"/>
      </w:pPr>
      <w:r w:rsidRPr="00D209CB">
        <w:rPr>
          <w:color w:val="000000"/>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86921" w:rsidRPr="00D209CB" w:rsidRDefault="00C86921" w:rsidP="00C86921">
      <w:pPr>
        <w:spacing w:line="264" w:lineRule="auto"/>
        <w:ind w:firstLine="600"/>
      </w:pPr>
      <w:r w:rsidRPr="00D209CB">
        <w:rPr>
          <w:color w:val="000000"/>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color w:val="000000"/>
        </w:rPr>
        <w:t>c</w:t>
      </w:r>
      <w:r w:rsidRPr="00D209CB">
        <w:rPr>
          <w:color w:val="000000"/>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86921" w:rsidRPr="00D209CB" w:rsidRDefault="00C86921" w:rsidP="00C86921">
      <w:pPr>
        <w:spacing w:line="264" w:lineRule="auto"/>
        <w:ind w:firstLine="600"/>
      </w:pPr>
      <w:r w:rsidRPr="00D209CB">
        <w:rPr>
          <w:color w:val="000000"/>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86921" w:rsidRPr="00D209CB" w:rsidRDefault="00C86921" w:rsidP="00C86921">
      <w:pPr>
        <w:spacing w:line="264" w:lineRule="auto"/>
        <w:ind w:firstLine="600"/>
      </w:pPr>
      <w:r w:rsidRPr="00D209CB">
        <w:rPr>
          <w:color w:val="000000"/>
        </w:rPr>
        <w:t>свою страну, её культуру в условиях межкультурного общения;</w:t>
      </w:r>
    </w:p>
    <w:p w:rsidR="00C86921" w:rsidRPr="00D209CB" w:rsidRDefault="00C86921" w:rsidP="00C86921">
      <w:pPr>
        <w:spacing w:line="264" w:lineRule="auto"/>
        <w:ind w:firstLine="600"/>
      </w:pPr>
      <w:r w:rsidRPr="00D209CB">
        <w:rPr>
          <w:color w:val="000000"/>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86921" w:rsidRPr="00D209CB" w:rsidRDefault="00C86921" w:rsidP="00C86921">
      <w:pPr>
        <w:spacing w:line="264" w:lineRule="auto"/>
        <w:ind w:firstLine="600"/>
      </w:pPr>
      <w:r w:rsidRPr="00D209CB">
        <w:rPr>
          <w:color w:val="000000"/>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86921" w:rsidRPr="00D209CB" w:rsidRDefault="00C86921" w:rsidP="00C86921">
      <w:pPr>
        <w:spacing w:line="264" w:lineRule="auto"/>
        <w:ind w:firstLine="600"/>
      </w:pPr>
      <w:r w:rsidRPr="00D209CB">
        <w:rPr>
          <w:color w:val="000000"/>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w:t>
      </w:r>
      <w:r w:rsidRPr="00D209CB">
        <w:rPr>
          <w:color w:val="000000"/>
        </w:rPr>
        <w:lastRenderedPageBreak/>
        <w:t>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86921" w:rsidRPr="00D209CB" w:rsidRDefault="00C86921" w:rsidP="00C86921">
      <w:pPr>
        <w:spacing w:line="264" w:lineRule="auto"/>
        <w:ind w:firstLine="600"/>
      </w:pPr>
      <w:bookmarkStart w:id="157" w:name="6aa83e48-2cda-48be-be58-b7f32ebffe8c"/>
      <w:r w:rsidRPr="00D209CB">
        <w:rPr>
          <w:color w:val="000000"/>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57"/>
    </w:p>
    <w:p w:rsidR="00C86921" w:rsidRPr="00D209CB" w:rsidRDefault="00C86921" w:rsidP="00C86921">
      <w:pPr>
        <w:sectPr w:rsidR="00C86921" w:rsidRPr="00D209CB">
          <w:pgSz w:w="11906" w:h="16383"/>
          <w:pgMar w:top="1134" w:right="850" w:bottom="1134" w:left="1701" w:header="720" w:footer="720" w:gutter="0"/>
          <w:cols w:space="720"/>
        </w:sectPr>
      </w:pPr>
    </w:p>
    <w:p w:rsidR="00C86921" w:rsidRPr="00D209CB" w:rsidRDefault="00C86921" w:rsidP="00C86921">
      <w:pPr>
        <w:spacing w:line="264" w:lineRule="auto"/>
        <w:ind w:left="120"/>
      </w:pPr>
      <w:bookmarkStart w:id="158" w:name="block-20015870"/>
      <w:r w:rsidRPr="00D209CB">
        <w:rPr>
          <w:b/>
          <w:color w:val="000000"/>
        </w:rPr>
        <w:lastRenderedPageBreak/>
        <w:t>СОДЕРЖАНИЕ ОБУЧЕНИЯ</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5 КЛАСС</w:t>
      </w:r>
    </w:p>
    <w:p w:rsidR="00C86921" w:rsidRPr="00D209CB" w:rsidRDefault="00C86921" w:rsidP="00C86921">
      <w:pPr>
        <w:spacing w:line="264" w:lineRule="auto"/>
        <w:ind w:left="120"/>
      </w:pPr>
    </w:p>
    <w:p w:rsidR="00C86921" w:rsidRPr="00D209CB" w:rsidRDefault="00C86921" w:rsidP="00C86921">
      <w:pPr>
        <w:spacing w:line="264" w:lineRule="auto"/>
        <w:ind w:firstLine="600"/>
      </w:pPr>
      <w:r w:rsidRPr="00D209CB">
        <w:rPr>
          <w:b/>
          <w:color w:val="000000"/>
        </w:rPr>
        <w:t>Коммуникативные умения</w:t>
      </w:r>
    </w:p>
    <w:p w:rsidR="00C86921" w:rsidRPr="00D209CB" w:rsidRDefault="00C86921" w:rsidP="00C86921">
      <w:pPr>
        <w:spacing w:line="264" w:lineRule="auto"/>
        <w:ind w:firstLine="600"/>
      </w:pPr>
      <w:r w:rsidRPr="00D209CB">
        <w:rPr>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6921" w:rsidRPr="00D209CB" w:rsidRDefault="00C86921" w:rsidP="00C86921">
      <w:pPr>
        <w:spacing w:line="264" w:lineRule="auto"/>
        <w:ind w:firstLine="600"/>
      </w:pPr>
      <w:r w:rsidRPr="00D209CB">
        <w:rPr>
          <w:color w:val="000000"/>
        </w:rPr>
        <w:t>Моя семья. Мои друзья. Семейные праздники: день рождения, Новый год.</w:t>
      </w:r>
    </w:p>
    <w:p w:rsidR="00C86921" w:rsidRPr="00D209CB" w:rsidRDefault="00C86921" w:rsidP="00C86921">
      <w:pPr>
        <w:spacing w:line="264" w:lineRule="auto"/>
        <w:ind w:firstLine="600"/>
      </w:pPr>
      <w:r w:rsidRPr="00D209CB">
        <w:rPr>
          <w:color w:val="000000"/>
        </w:rPr>
        <w:t>Внешность и характер человека (литературного персонажа).</w:t>
      </w:r>
    </w:p>
    <w:p w:rsidR="00C86921" w:rsidRPr="00D209CB" w:rsidRDefault="00C86921" w:rsidP="00C86921">
      <w:pPr>
        <w:spacing w:line="264" w:lineRule="auto"/>
        <w:ind w:firstLine="600"/>
      </w:pPr>
      <w:r w:rsidRPr="00D209CB">
        <w:rPr>
          <w:color w:val="000000"/>
        </w:rPr>
        <w:t>Досуг и увлечения (хобби) современного подростка (чтение, кино, спорт).</w:t>
      </w:r>
    </w:p>
    <w:p w:rsidR="00C86921" w:rsidRPr="00D209CB" w:rsidRDefault="00C86921" w:rsidP="00C86921">
      <w:pPr>
        <w:spacing w:line="264" w:lineRule="auto"/>
        <w:ind w:firstLine="600"/>
      </w:pPr>
      <w:r w:rsidRPr="00D209CB">
        <w:rPr>
          <w:color w:val="000000"/>
        </w:rPr>
        <w:t>Здоровый образ жизни: режим труда и отдыха, здоровое питание.</w:t>
      </w:r>
    </w:p>
    <w:p w:rsidR="00C86921" w:rsidRPr="00D209CB" w:rsidRDefault="00C86921" w:rsidP="00C86921">
      <w:pPr>
        <w:spacing w:line="264" w:lineRule="auto"/>
        <w:ind w:firstLine="600"/>
      </w:pPr>
      <w:r w:rsidRPr="00D209CB">
        <w:rPr>
          <w:color w:val="000000"/>
        </w:rPr>
        <w:t>Покупки: одежда, обувь и продукты питания.</w:t>
      </w:r>
    </w:p>
    <w:p w:rsidR="00C86921" w:rsidRPr="00D209CB" w:rsidRDefault="00C86921" w:rsidP="00C86921">
      <w:pPr>
        <w:spacing w:line="264" w:lineRule="auto"/>
        <w:ind w:firstLine="600"/>
      </w:pPr>
      <w:r w:rsidRPr="00D209CB">
        <w:rPr>
          <w:color w:val="000000"/>
        </w:rPr>
        <w:t>Школа, школьная жизнь, школьная форма, изучаемые предметы. Переписка с иностранными сверстниками.</w:t>
      </w:r>
    </w:p>
    <w:p w:rsidR="00C86921" w:rsidRPr="00D209CB" w:rsidRDefault="00C86921" w:rsidP="00C86921">
      <w:pPr>
        <w:spacing w:line="264" w:lineRule="auto"/>
        <w:ind w:firstLine="600"/>
      </w:pPr>
      <w:r w:rsidRPr="00D209CB">
        <w:rPr>
          <w:color w:val="000000"/>
        </w:rPr>
        <w:t>Каникулы в различное время года. Виды отдыха.</w:t>
      </w:r>
    </w:p>
    <w:p w:rsidR="00C86921" w:rsidRPr="00D209CB" w:rsidRDefault="00C86921" w:rsidP="00C86921">
      <w:pPr>
        <w:spacing w:line="264" w:lineRule="auto"/>
        <w:ind w:firstLine="600"/>
      </w:pPr>
      <w:r w:rsidRPr="00D209CB">
        <w:rPr>
          <w:color w:val="000000"/>
        </w:rPr>
        <w:t>Природа: дикие и домашние животные. Погода.</w:t>
      </w:r>
    </w:p>
    <w:p w:rsidR="00C86921" w:rsidRPr="00D209CB" w:rsidRDefault="00C86921" w:rsidP="00C86921">
      <w:pPr>
        <w:spacing w:line="264" w:lineRule="auto"/>
        <w:ind w:firstLine="600"/>
      </w:pPr>
      <w:r w:rsidRPr="00D209CB">
        <w:rPr>
          <w:color w:val="000000"/>
        </w:rPr>
        <w:t>Родной город (село). Транспорт.</w:t>
      </w:r>
    </w:p>
    <w:p w:rsidR="00C86921" w:rsidRPr="00D209CB" w:rsidRDefault="00C86921" w:rsidP="00C86921">
      <w:pPr>
        <w:spacing w:line="264" w:lineRule="auto"/>
        <w:ind w:firstLine="600"/>
      </w:pPr>
      <w:r w:rsidRPr="00D209CB">
        <w:rPr>
          <w:color w:val="000000"/>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86921" w:rsidRPr="00D209CB" w:rsidRDefault="00C86921" w:rsidP="00C86921">
      <w:pPr>
        <w:spacing w:line="264" w:lineRule="auto"/>
        <w:ind w:firstLine="600"/>
      </w:pPr>
      <w:r w:rsidRPr="00D209CB">
        <w:rPr>
          <w:color w:val="000000"/>
        </w:rPr>
        <w:t>Выдающиеся люди родной страны и страны (стран) изучаемого языка: писатели, поэты.</w:t>
      </w:r>
    </w:p>
    <w:p w:rsidR="00C86921" w:rsidRPr="00D209CB" w:rsidRDefault="00C86921" w:rsidP="00C86921">
      <w:pPr>
        <w:spacing w:line="264" w:lineRule="auto"/>
        <w:ind w:firstLine="600"/>
      </w:pPr>
      <w:r w:rsidRPr="00D209CB">
        <w:rPr>
          <w:i/>
          <w:color w:val="000000"/>
        </w:rPr>
        <w:t>Говорение</w:t>
      </w:r>
    </w:p>
    <w:p w:rsidR="00C86921" w:rsidRPr="00D209CB" w:rsidRDefault="00C86921" w:rsidP="00C86921">
      <w:pPr>
        <w:spacing w:line="264" w:lineRule="auto"/>
        <w:ind w:firstLine="600"/>
      </w:pPr>
      <w:r w:rsidRPr="00D209CB">
        <w:rPr>
          <w:color w:val="000000"/>
        </w:rPr>
        <w:t>Развитие коммуникативных умений диалогической речи на базе умений, сформированных на уровне начального общего образования:</w:t>
      </w:r>
    </w:p>
    <w:p w:rsidR="00C86921" w:rsidRPr="00D209CB" w:rsidRDefault="00C86921" w:rsidP="00C86921">
      <w:pPr>
        <w:spacing w:line="264" w:lineRule="auto"/>
        <w:ind w:firstLine="600"/>
      </w:pPr>
      <w:r w:rsidRPr="00D209CB">
        <w:rPr>
          <w:color w:val="000000"/>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6921" w:rsidRPr="00D209CB" w:rsidRDefault="00C86921" w:rsidP="00C86921">
      <w:pPr>
        <w:spacing w:line="264" w:lineRule="auto"/>
        <w:ind w:firstLine="600"/>
      </w:pPr>
      <w:r w:rsidRPr="00D209CB">
        <w:rPr>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86921" w:rsidRPr="00D209CB" w:rsidRDefault="00C86921" w:rsidP="00C86921">
      <w:pPr>
        <w:spacing w:line="264" w:lineRule="auto"/>
        <w:ind w:firstLine="600"/>
      </w:pPr>
      <w:r w:rsidRPr="00D209CB">
        <w:rPr>
          <w:color w:val="000000"/>
        </w:rPr>
        <w:t>диалог-расспрос: сообщать фактическую информацию, отвечая на вопросы разных видов; запрашивать интересующую информацию.</w:t>
      </w:r>
    </w:p>
    <w:p w:rsidR="00C86921" w:rsidRPr="00D209CB" w:rsidRDefault="00C86921" w:rsidP="00C86921">
      <w:pPr>
        <w:spacing w:line="264" w:lineRule="auto"/>
        <w:ind w:firstLine="600"/>
      </w:pPr>
      <w:r w:rsidRPr="00D209CB">
        <w:rPr>
          <w:color w:val="000000"/>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86921" w:rsidRPr="00D209CB" w:rsidRDefault="00C86921" w:rsidP="00C86921">
      <w:pPr>
        <w:spacing w:line="264" w:lineRule="auto"/>
        <w:ind w:firstLine="600"/>
      </w:pPr>
      <w:r w:rsidRPr="00D209CB">
        <w:rPr>
          <w:color w:val="000000"/>
        </w:rPr>
        <w:t>Объём диалога – до 5 реплик со стороны каждого собеседника.</w:t>
      </w:r>
    </w:p>
    <w:p w:rsidR="00C86921" w:rsidRPr="00D209CB" w:rsidRDefault="00C86921" w:rsidP="00C86921">
      <w:pPr>
        <w:spacing w:line="264" w:lineRule="auto"/>
        <w:ind w:firstLine="600"/>
      </w:pPr>
      <w:r w:rsidRPr="00D209CB">
        <w:rPr>
          <w:color w:val="000000"/>
        </w:rPr>
        <w:t>Развитие коммуникативных умений монологической речи на базе умений, сформированных на уровне начального общего образования:</w:t>
      </w:r>
    </w:p>
    <w:p w:rsidR="00C86921" w:rsidRPr="00D209CB" w:rsidRDefault="00C86921" w:rsidP="00C86921">
      <w:pPr>
        <w:spacing w:line="264" w:lineRule="auto"/>
        <w:ind w:firstLine="600"/>
      </w:pPr>
      <w:r w:rsidRPr="00D209CB">
        <w:rPr>
          <w:color w:val="000000"/>
        </w:rPr>
        <w:t>создание устных связных монологических высказываний с использованием основных коммуникативных типов речи:</w:t>
      </w:r>
    </w:p>
    <w:p w:rsidR="00C86921" w:rsidRPr="00D209CB" w:rsidRDefault="00C86921" w:rsidP="00C86921">
      <w:pPr>
        <w:spacing w:line="264" w:lineRule="auto"/>
        <w:ind w:firstLine="600"/>
      </w:pPr>
      <w:r w:rsidRPr="00D209CB">
        <w:rPr>
          <w:color w:val="00000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86921" w:rsidRPr="00D209CB" w:rsidRDefault="00C86921" w:rsidP="00C86921">
      <w:pPr>
        <w:spacing w:line="264" w:lineRule="auto"/>
        <w:ind w:firstLine="600"/>
      </w:pPr>
      <w:r w:rsidRPr="00D209CB">
        <w:rPr>
          <w:color w:val="000000"/>
        </w:rPr>
        <w:t>повествование (сообщение);</w:t>
      </w:r>
    </w:p>
    <w:p w:rsidR="00C86921" w:rsidRPr="00D209CB" w:rsidRDefault="00C86921" w:rsidP="00C86921">
      <w:pPr>
        <w:spacing w:line="264" w:lineRule="auto"/>
        <w:ind w:firstLine="600"/>
      </w:pPr>
      <w:r w:rsidRPr="00D209CB">
        <w:rPr>
          <w:color w:val="000000"/>
        </w:rPr>
        <w:t>изложение (пересказ) основного содержания прочитанного текста;</w:t>
      </w:r>
    </w:p>
    <w:p w:rsidR="00C86921" w:rsidRPr="00D209CB" w:rsidRDefault="00C86921" w:rsidP="00C86921">
      <w:pPr>
        <w:spacing w:line="264" w:lineRule="auto"/>
        <w:ind w:firstLine="600"/>
      </w:pPr>
      <w:r w:rsidRPr="00D209CB">
        <w:rPr>
          <w:color w:val="000000"/>
        </w:rPr>
        <w:t>краткое изложение результатов выполненной проектной работы.</w:t>
      </w:r>
    </w:p>
    <w:p w:rsidR="00C86921" w:rsidRPr="00D209CB" w:rsidRDefault="00C86921" w:rsidP="00C86921">
      <w:pPr>
        <w:spacing w:line="264" w:lineRule="auto"/>
        <w:ind w:firstLine="600"/>
      </w:pPr>
      <w:r w:rsidRPr="00D209CB">
        <w:rPr>
          <w:color w:val="000000"/>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86921" w:rsidRPr="00D209CB" w:rsidRDefault="00C86921" w:rsidP="00C86921">
      <w:pPr>
        <w:spacing w:line="264" w:lineRule="auto"/>
        <w:ind w:firstLine="600"/>
      </w:pPr>
      <w:r w:rsidRPr="00D209CB">
        <w:rPr>
          <w:color w:val="000000"/>
        </w:rPr>
        <w:t>Объём монологического высказывания – 5–6 фраз.</w:t>
      </w:r>
    </w:p>
    <w:p w:rsidR="00C86921" w:rsidRPr="00D209CB" w:rsidRDefault="00C86921" w:rsidP="00C86921">
      <w:pPr>
        <w:spacing w:line="264" w:lineRule="auto"/>
        <w:ind w:firstLine="600"/>
      </w:pPr>
      <w:r w:rsidRPr="00D209CB">
        <w:rPr>
          <w:i/>
          <w:color w:val="000000"/>
        </w:rPr>
        <w:t>Аудирование</w:t>
      </w:r>
    </w:p>
    <w:p w:rsidR="00C86921" w:rsidRPr="00D209CB" w:rsidRDefault="00C86921" w:rsidP="00C86921">
      <w:pPr>
        <w:spacing w:line="264" w:lineRule="auto"/>
        <w:ind w:firstLine="600"/>
      </w:pPr>
      <w:r w:rsidRPr="00D209CB">
        <w:rPr>
          <w:color w:val="000000"/>
        </w:rPr>
        <w:t>Развитие коммуникативных умений аудирования на базе умений, сформированных на уровне начального общего образования:</w:t>
      </w:r>
    </w:p>
    <w:p w:rsidR="00C86921" w:rsidRPr="00D209CB" w:rsidRDefault="00C86921" w:rsidP="00C86921">
      <w:pPr>
        <w:spacing w:line="264" w:lineRule="auto"/>
        <w:ind w:firstLine="600"/>
      </w:pPr>
      <w:r w:rsidRPr="00D209CB">
        <w:rPr>
          <w:color w:val="000000"/>
        </w:rPr>
        <w:t>при непосредственном общении: понимание на слух речи учителя и одноклассников и вербальная (невербальная) реакция на услышанное;</w:t>
      </w:r>
    </w:p>
    <w:p w:rsidR="00C86921" w:rsidRPr="00D209CB" w:rsidRDefault="00C86921" w:rsidP="00C86921">
      <w:pPr>
        <w:spacing w:line="264" w:lineRule="auto"/>
        <w:ind w:firstLine="600"/>
      </w:pPr>
      <w:r w:rsidRPr="00D209CB">
        <w:rPr>
          <w:color w:val="000000"/>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86921" w:rsidRPr="00D209CB" w:rsidRDefault="00C86921" w:rsidP="00C86921">
      <w:pPr>
        <w:spacing w:line="264" w:lineRule="auto"/>
        <w:ind w:firstLine="600"/>
      </w:pPr>
      <w:r w:rsidRPr="00D209CB">
        <w:rPr>
          <w:color w:val="00000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86921" w:rsidRPr="00D209CB" w:rsidRDefault="00C86921" w:rsidP="00C86921">
      <w:pPr>
        <w:spacing w:line="264" w:lineRule="auto"/>
        <w:ind w:firstLine="600"/>
      </w:pPr>
      <w:r w:rsidRPr="00D209CB">
        <w:rPr>
          <w:color w:val="00000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6921" w:rsidRPr="00D209CB" w:rsidRDefault="00C86921" w:rsidP="00C86921">
      <w:pPr>
        <w:spacing w:line="264" w:lineRule="auto"/>
        <w:ind w:firstLine="600"/>
      </w:pPr>
      <w:r w:rsidRPr="00D209CB">
        <w:rPr>
          <w:color w:val="000000"/>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6921" w:rsidRPr="00D209CB" w:rsidRDefault="00C86921" w:rsidP="00C86921">
      <w:pPr>
        <w:spacing w:line="264" w:lineRule="auto"/>
        <w:ind w:firstLine="600"/>
      </w:pPr>
      <w:r w:rsidRPr="00D209CB">
        <w:rPr>
          <w:color w:val="000000"/>
        </w:rPr>
        <w:t>Время звучания текста (текстов) для аудирования – до 1 минуты.</w:t>
      </w:r>
    </w:p>
    <w:p w:rsidR="00C86921" w:rsidRPr="00D209CB" w:rsidRDefault="00C86921" w:rsidP="00C86921">
      <w:pPr>
        <w:spacing w:line="264" w:lineRule="auto"/>
        <w:ind w:firstLine="600"/>
      </w:pPr>
      <w:r w:rsidRPr="00D209CB">
        <w:rPr>
          <w:i/>
          <w:color w:val="000000"/>
        </w:rPr>
        <w:t>Смысловое чтение</w:t>
      </w:r>
    </w:p>
    <w:p w:rsidR="00C86921" w:rsidRPr="00D209CB" w:rsidRDefault="00C86921" w:rsidP="00C86921">
      <w:pPr>
        <w:spacing w:line="264" w:lineRule="auto"/>
        <w:ind w:firstLine="600"/>
      </w:pPr>
      <w:r w:rsidRPr="00D209CB">
        <w:rPr>
          <w:color w:val="000000"/>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6921" w:rsidRPr="00D209CB" w:rsidRDefault="00C86921" w:rsidP="00C86921">
      <w:pPr>
        <w:spacing w:line="264" w:lineRule="auto"/>
        <w:ind w:firstLine="600"/>
      </w:pPr>
      <w:r w:rsidRPr="00D209CB">
        <w:rPr>
          <w:color w:val="000000"/>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86921" w:rsidRPr="00D209CB" w:rsidRDefault="00C86921" w:rsidP="00C86921">
      <w:pPr>
        <w:spacing w:line="264" w:lineRule="auto"/>
        <w:ind w:firstLine="600"/>
      </w:pPr>
      <w:r w:rsidRPr="00D209CB">
        <w:rPr>
          <w:color w:val="000000"/>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86921" w:rsidRPr="00D209CB" w:rsidRDefault="00C86921" w:rsidP="00C86921">
      <w:pPr>
        <w:spacing w:line="264" w:lineRule="auto"/>
        <w:ind w:firstLine="600"/>
      </w:pPr>
      <w:r w:rsidRPr="00D209CB">
        <w:rPr>
          <w:color w:val="000000"/>
        </w:rPr>
        <w:t>Чтение несплошных текстов (таблиц) и понимание представленной в них информации.</w:t>
      </w:r>
    </w:p>
    <w:p w:rsidR="00C86921" w:rsidRPr="00D209CB" w:rsidRDefault="00C86921" w:rsidP="00C86921">
      <w:pPr>
        <w:spacing w:line="264" w:lineRule="auto"/>
        <w:ind w:firstLine="600"/>
      </w:pPr>
      <w:r w:rsidRPr="00D209CB">
        <w:rPr>
          <w:color w:val="000000"/>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86921" w:rsidRPr="00D209CB" w:rsidRDefault="00C86921" w:rsidP="00C86921">
      <w:pPr>
        <w:spacing w:line="264" w:lineRule="auto"/>
        <w:ind w:firstLine="600"/>
      </w:pPr>
      <w:r w:rsidRPr="00D209CB">
        <w:rPr>
          <w:color w:val="000000"/>
        </w:rPr>
        <w:t>Объём текста (текстов) для чтения – 180–200 слов.</w:t>
      </w:r>
    </w:p>
    <w:p w:rsidR="00C86921" w:rsidRPr="00D209CB" w:rsidRDefault="00C86921" w:rsidP="00C86921">
      <w:pPr>
        <w:spacing w:line="264" w:lineRule="auto"/>
        <w:ind w:firstLine="600"/>
      </w:pPr>
      <w:r w:rsidRPr="00D209CB">
        <w:rPr>
          <w:i/>
          <w:color w:val="000000"/>
        </w:rPr>
        <w:t>Письменная речь</w:t>
      </w:r>
    </w:p>
    <w:p w:rsidR="00C86921" w:rsidRPr="00D209CB" w:rsidRDefault="00C86921" w:rsidP="00C86921">
      <w:pPr>
        <w:spacing w:line="264" w:lineRule="auto"/>
        <w:ind w:firstLine="600"/>
      </w:pPr>
      <w:r w:rsidRPr="00D209CB">
        <w:rPr>
          <w:color w:val="000000"/>
        </w:rPr>
        <w:t>Развитие умений письменной речи на базе умений, сформированных на уровне начального общего образования:</w:t>
      </w:r>
    </w:p>
    <w:p w:rsidR="00C86921" w:rsidRPr="00D209CB" w:rsidRDefault="00C86921" w:rsidP="00C86921">
      <w:pPr>
        <w:spacing w:line="264" w:lineRule="auto"/>
        <w:ind w:firstLine="600"/>
      </w:pPr>
      <w:r w:rsidRPr="00D209CB">
        <w:rPr>
          <w:color w:val="000000"/>
        </w:rPr>
        <w:t>списывание текста и выписывание из него слов, словосочетаний, предложений в соответствии с решаемой коммуникативной задачей;</w:t>
      </w:r>
    </w:p>
    <w:p w:rsidR="00C86921" w:rsidRPr="00D209CB" w:rsidRDefault="00C86921" w:rsidP="00C86921">
      <w:pPr>
        <w:spacing w:line="264" w:lineRule="auto"/>
        <w:ind w:firstLine="600"/>
      </w:pPr>
      <w:r w:rsidRPr="00D209CB">
        <w:rPr>
          <w:color w:val="000000"/>
        </w:rPr>
        <w:t>написание коротких поздравлений с праздниками (с Новым годом, Рождеством, днём рождения);</w:t>
      </w:r>
    </w:p>
    <w:p w:rsidR="00C86921" w:rsidRPr="00D209CB" w:rsidRDefault="00C86921" w:rsidP="00C86921">
      <w:pPr>
        <w:spacing w:line="264" w:lineRule="auto"/>
        <w:ind w:firstLine="600"/>
      </w:pPr>
      <w:r w:rsidRPr="00D209CB">
        <w:rPr>
          <w:color w:val="000000"/>
        </w:rPr>
        <w:t>заполнение анкет и формуляров: сообщение о себе основных сведений в соответствии с нормами, принятыми в стране (странах) изучаемого языка;</w:t>
      </w:r>
    </w:p>
    <w:p w:rsidR="00C86921" w:rsidRPr="00D209CB" w:rsidRDefault="00C86921" w:rsidP="00C86921">
      <w:pPr>
        <w:spacing w:line="264" w:lineRule="auto"/>
        <w:ind w:firstLine="600"/>
      </w:pPr>
      <w:r w:rsidRPr="00D209CB">
        <w:rPr>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86921" w:rsidRPr="00D209CB" w:rsidRDefault="00C86921" w:rsidP="00C86921">
      <w:pPr>
        <w:spacing w:line="264" w:lineRule="auto"/>
        <w:ind w:firstLine="600"/>
      </w:pPr>
      <w:r w:rsidRPr="00D209CB">
        <w:rPr>
          <w:b/>
          <w:color w:val="000000"/>
        </w:rPr>
        <w:t>Языковые знания и умения</w:t>
      </w:r>
    </w:p>
    <w:p w:rsidR="00C86921" w:rsidRPr="00D209CB" w:rsidRDefault="00C86921" w:rsidP="00C86921">
      <w:pPr>
        <w:spacing w:line="264" w:lineRule="auto"/>
        <w:ind w:firstLine="600"/>
      </w:pPr>
      <w:r w:rsidRPr="00D209CB">
        <w:rPr>
          <w:i/>
          <w:color w:val="000000"/>
        </w:rPr>
        <w:t>Фонетическая сторона речи</w:t>
      </w:r>
    </w:p>
    <w:p w:rsidR="00C86921" w:rsidRPr="00D209CB" w:rsidRDefault="00C86921" w:rsidP="00C86921">
      <w:pPr>
        <w:spacing w:line="264" w:lineRule="auto"/>
        <w:ind w:firstLine="600"/>
      </w:pPr>
      <w:r w:rsidRPr="00D209CB">
        <w:rPr>
          <w:color w:val="000000"/>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6921" w:rsidRPr="00D209CB" w:rsidRDefault="00C86921" w:rsidP="00C86921">
      <w:pPr>
        <w:spacing w:line="264" w:lineRule="auto"/>
        <w:ind w:firstLine="600"/>
      </w:pPr>
      <w:r w:rsidRPr="00D209CB">
        <w:rPr>
          <w:color w:val="00000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6921" w:rsidRPr="00D209CB" w:rsidRDefault="00C86921" w:rsidP="00C86921">
      <w:pPr>
        <w:spacing w:line="264" w:lineRule="auto"/>
        <w:ind w:firstLine="600"/>
      </w:pPr>
      <w:r w:rsidRPr="00D209CB">
        <w:rPr>
          <w:color w:val="000000"/>
        </w:rPr>
        <w:t>Тексты для чтения вслух: беседа (диалог), рассказ, отрывок из статьи научно-популярного характера, сообщение информационного характера.</w:t>
      </w:r>
    </w:p>
    <w:p w:rsidR="00C86921" w:rsidRPr="00D209CB" w:rsidRDefault="00C86921" w:rsidP="00C86921">
      <w:pPr>
        <w:spacing w:line="264" w:lineRule="auto"/>
        <w:ind w:firstLine="600"/>
      </w:pPr>
      <w:r w:rsidRPr="00D209CB">
        <w:rPr>
          <w:color w:val="000000"/>
        </w:rPr>
        <w:t>Объём текста для чтения вслух – до 90 слов.</w:t>
      </w:r>
    </w:p>
    <w:p w:rsidR="00C86921" w:rsidRPr="00D209CB" w:rsidRDefault="00C86921" w:rsidP="00C86921">
      <w:pPr>
        <w:spacing w:line="264" w:lineRule="auto"/>
        <w:ind w:firstLine="600"/>
      </w:pPr>
      <w:r w:rsidRPr="00D209CB">
        <w:rPr>
          <w:i/>
          <w:color w:val="000000"/>
        </w:rPr>
        <w:t>Графика, орфография и пунктуация</w:t>
      </w:r>
    </w:p>
    <w:p w:rsidR="00C86921" w:rsidRPr="00D209CB" w:rsidRDefault="00C86921" w:rsidP="00C86921">
      <w:pPr>
        <w:spacing w:line="264" w:lineRule="auto"/>
        <w:ind w:firstLine="600"/>
      </w:pPr>
      <w:r w:rsidRPr="00D209CB">
        <w:rPr>
          <w:color w:val="000000"/>
        </w:rPr>
        <w:t>Правильное написание изученных слов.</w:t>
      </w:r>
    </w:p>
    <w:p w:rsidR="00C86921" w:rsidRPr="00D209CB" w:rsidRDefault="00C86921" w:rsidP="00C86921">
      <w:pPr>
        <w:spacing w:line="264" w:lineRule="auto"/>
        <w:ind w:firstLine="600"/>
      </w:pPr>
      <w:r w:rsidRPr="00D209CB">
        <w:rPr>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6921" w:rsidRPr="00D209CB" w:rsidRDefault="00C86921" w:rsidP="00C86921">
      <w:pPr>
        <w:spacing w:line="264" w:lineRule="auto"/>
        <w:ind w:firstLine="600"/>
      </w:pPr>
      <w:r w:rsidRPr="00D209CB">
        <w:rPr>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6921" w:rsidRPr="00D209CB" w:rsidRDefault="00C86921" w:rsidP="00C86921">
      <w:pPr>
        <w:spacing w:line="264" w:lineRule="auto"/>
        <w:ind w:firstLine="600"/>
      </w:pPr>
      <w:r w:rsidRPr="00D209CB">
        <w:rPr>
          <w:i/>
          <w:color w:val="000000"/>
        </w:rPr>
        <w:t>Лексическая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6921" w:rsidRPr="00D209CB" w:rsidRDefault="00C86921" w:rsidP="00C86921">
      <w:pPr>
        <w:spacing w:line="264" w:lineRule="auto"/>
        <w:ind w:firstLine="600"/>
      </w:pPr>
      <w:r w:rsidRPr="00D209CB">
        <w:rPr>
          <w:color w:val="000000"/>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86921" w:rsidRPr="00D209CB" w:rsidRDefault="00C86921" w:rsidP="00C86921">
      <w:pPr>
        <w:spacing w:line="264" w:lineRule="auto"/>
        <w:ind w:firstLine="600"/>
      </w:pPr>
      <w:r w:rsidRPr="00D209CB">
        <w:rPr>
          <w:color w:val="000000"/>
        </w:rPr>
        <w:t>Основные способы словообразования:</w:t>
      </w:r>
    </w:p>
    <w:p w:rsidR="00C86921" w:rsidRPr="00D209CB" w:rsidRDefault="00C86921" w:rsidP="00C86921">
      <w:pPr>
        <w:spacing w:line="264" w:lineRule="auto"/>
        <w:ind w:firstLine="600"/>
      </w:pPr>
      <w:r w:rsidRPr="00D209CB">
        <w:rPr>
          <w:color w:val="000000"/>
        </w:rPr>
        <w:t>аффиксация:</w:t>
      </w:r>
    </w:p>
    <w:p w:rsidR="00C86921" w:rsidRPr="00D209CB" w:rsidRDefault="00C86921" w:rsidP="00C86921">
      <w:pPr>
        <w:spacing w:line="264" w:lineRule="auto"/>
        <w:ind w:firstLine="600"/>
      </w:pPr>
      <w:r w:rsidRPr="00D209CB">
        <w:rPr>
          <w:color w:val="000000"/>
        </w:rPr>
        <w:t>образование имён существительных при помощи суффиксов -</w:t>
      </w:r>
      <w:r>
        <w:rPr>
          <w:color w:val="000000"/>
        </w:rPr>
        <w:t>er</w:t>
      </w:r>
      <w:r w:rsidRPr="00D209CB">
        <w:rPr>
          <w:color w:val="000000"/>
        </w:rPr>
        <w:t>/-</w:t>
      </w:r>
      <w:r>
        <w:rPr>
          <w:color w:val="000000"/>
        </w:rPr>
        <w:t>or</w:t>
      </w:r>
      <w:r w:rsidRPr="00D209CB">
        <w:rPr>
          <w:color w:val="000000"/>
        </w:rPr>
        <w:t xml:space="preserve"> (</w:t>
      </w:r>
      <w:r>
        <w:rPr>
          <w:color w:val="000000"/>
        </w:rPr>
        <w:t>teacher</w:t>
      </w:r>
      <w:r w:rsidRPr="00D209CB">
        <w:rPr>
          <w:color w:val="000000"/>
        </w:rPr>
        <w:t>/</w:t>
      </w:r>
      <w:r>
        <w:rPr>
          <w:color w:val="000000"/>
        </w:rPr>
        <w:t>visitor</w:t>
      </w:r>
      <w:r w:rsidRPr="00D209CB">
        <w:rPr>
          <w:color w:val="000000"/>
        </w:rPr>
        <w:t>), -</w:t>
      </w:r>
      <w:r>
        <w:rPr>
          <w:color w:val="000000"/>
        </w:rPr>
        <w:t>ist</w:t>
      </w:r>
      <w:r w:rsidRPr="00D209CB">
        <w:rPr>
          <w:color w:val="000000"/>
        </w:rPr>
        <w:t xml:space="preserve"> (</w:t>
      </w:r>
      <w:r>
        <w:rPr>
          <w:color w:val="000000"/>
        </w:rPr>
        <w:t>scientist</w:t>
      </w:r>
      <w:r w:rsidRPr="00D209CB">
        <w:rPr>
          <w:color w:val="000000"/>
        </w:rPr>
        <w:t xml:space="preserve">, </w:t>
      </w:r>
      <w:r>
        <w:rPr>
          <w:color w:val="000000"/>
        </w:rPr>
        <w:t>tourist</w:t>
      </w:r>
      <w:r w:rsidRPr="00D209CB">
        <w:rPr>
          <w:color w:val="000000"/>
        </w:rPr>
        <w:t>), -</w:t>
      </w:r>
      <w:r>
        <w:rPr>
          <w:color w:val="000000"/>
        </w:rPr>
        <w:t>sion</w:t>
      </w:r>
      <w:r w:rsidRPr="00D209CB">
        <w:rPr>
          <w:color w:val="000000"/>
        </w:rPr>
        <w:t>/-</w:t>
      </w:r>
      <w:r>
        <w:rPr>
          <w:color w:val="000000"/>
        </w:rPr>
        <w:t>tion</w:t>
      </w:r>
      <w:r w:rsidRPr="00D209CB">
        <w:rPr>
          <w:color w:val="000000"/>
        </w:rPr>
        <w:t xml:space="preserve"> (</w:t>
      </w:r>
      <w:r>
        <w:rPr>
          <w:color w:val="000000"/>
        </w:rPr>
        <w:t>discussion</w:t>
      </w:r>
      <w:r w:rsidRPr="00D209CB">
        <w:rPr>
          <w:color w:val="000000"/>
        </w:rPr>
        <w:t>/</w:t>
      </w:r>
      <w:r>
        <w:rPr>
          <w:color w:val="000000"/>
        </w:rPr>
        <w:t>invitation</w:t>
      </w:r>
      <w:r w:rsidRPr="00D209CB">
        <w:rPr>
          <w:color w:val="000000"/>
        </w:rPr>
        <w:t>);</w:t>
      </w:r>
    </w:p>
    <w:p w:rsidR="00C86921" w:rsidRPr="00D209CB" w:rsidRDefault="00C86921" w:rsidP="00C86921">
      <w:pPr>
        <w:spacing w:line="264" w:lineRule="auto"/>
        <w:ind w:firstLine="600"/>
      </w:pPr>
      <w:r w:rsidRPr="00D209CB">
        <w:rPr>
          <w:color w:val="000000"/>
        </w:rPr>
        <w:t>образование имён прилагательных при помощи суффиксов -</w:t>
      </w:r>
      <w:r>
        <w:rPr>
          <w:color w:val="000000"/>
        </w:rPr>
        <w:t>ful</w:t>
      </w:r>
      <w:r w:rsidRPr="00D209CB">
        <w:rPr>
          <w:color w:val="000000"/>
        </w:rPr>
        <w:t xml:space="preserve"> (</w:t>
      </w:r>
      <w:r>
        <w:rPr>
          <w:color w:val="000000"/>
        </w:rPr>
        <w:t>wonderful</w:t>
      </w:r>
      <w:r w:rsidRPr="00D209CB">
        <w:rPr>
          <w:color w:val="000000"/>
        </w:rPr>
        <w:t>), -</w:t>
      </w:r>
      <w:r>
        <w:rPr>
          <w:color w:val="000000"/>
        </w:rPr>
        <w:t>ian</w:t>
      </w:r>
      <w:r w:rsidRPr="00D209CB">
        <w:rPr>
          <w:color w:val="000000"/>
        </w:rPr>
        <w:t>/-</w:t>
      </w:r>
      <w:r>
        <w:rPr>
          <w:color w:val="000000"/>
        </w:rPr>
        <w:t>an</w:t>
      </w:r>
      <w:r w:rsidRPr="00D209CB">
        <w:rPr>
          <w:color w:val="000000"/>
        </w:rPr>
        <w:t xml:space="preserve"> (</w:t>
      </w:r>
      <w:r>
        <w:rPr>
          <w:color w:val="000000"/>
        </w:rPr>
        <w:t>Russian</w:t>
      </w:r>
      <w:r w:rsidRPr="00D209CB">
        <w:rPr>
          <w:color w:val="000000"/>
        </w:rPr>
        <w:t>/</w:t>
      </w:r>
      <w:r>
        <w:rPr>
          <w:color w:val="000000"/>
        </w:rPr>
        <w:t>American</w:t>
      </w:r>
      <w:r w:rsidRPr="00D209CB">
        <w:rPr>
          <w:color w:val="000000"/>
        </w:rPr>
        <w:t>);</w:t>
      </w:r>
    </w:p>
    <w:p w:rsidR="00C86921" w:rsidRPr="00D209CB" w:rsidRDefault="00C86921" w:rsidP="00C86921">
      <w:pPr>
        <w:spacing w:line="264" w:lineRule="auto"/>
        <w:ind w:firstLine="600"/>
      </w:pPr>
      <w:r w:rsidRPr="00D209CB">
        <w:rPr>
          <w:color w:val="000000"/>
        </w:rPr>
        <w:t>образование наречий при помощи суффикса -</w:t>
      </w:r>
      <w:r>
        <w:rPr>
          <w:color w:val="000000"/>
        </w:rPr>
        <w:t>ly</w:t>
      </w:r>
      <w:r w:rsidRPr="00D209CB">
        <w:rPr>
          <w:color w:val="000000"/>
        </w:rPr>
        <w:t xml:space="preserve"> (</w:t>
      </w:r>
      <w:r>
        <w:rPr>
          <w:color w:val="000000"/>
        </w:rPr>
        <w:t>recently</w:t>
      </w:r>
      <w:r w:rsidRPr="00D209CB">
        <w:rPr>
          <w:color w:val="000000"/>
        </w:rPr>
        <w:t>);</w:t>
      </w:r>
    </w:p>
    <w:p w:rsidR="00C86921" w:rsidRPr="00D209CB" w:rsidRDefault="00C86921" w:rsidP="00C86921">
      <w:pPr>
        <w:spacing w:line="264" w:lineRule="auto"/>
        <w:ind w:firstLine="600"/>
      </w:pPr>
      <w:r w:rsidRPr="00D209CB">
        <w:rPr>
          <w:color w:val="000000"/>
        </w:rPr>
        <w:t xml:space="preserve">образование имён прилагательных, имён существительных и наречий при помощи отрицательного префикса </w:t>
      </w:r>
      <w:r>
        <w:rPr>
          <w:color w:val="000000"/>
        </w:rPr>
        <w:t>un</w:t>
      </w:r>
      <w:r w:rsidRPr="00D209CB">
        <w:rPr>
          <w:color w:val="000000"/>
        </w:rPr>
        <w:t xml:space="preserve"> (</w:t>
      </w:r>
      <w:r>
        <w:rPr>
          <w:color w:val="000000"/>
        </w:rPr>
        <w:t>unhappy</w:t>
      </w:r>
      <w:r w:rsidRPr="00D209CB">
        <w:rPr>
          <w:color w:val="000000"/>
        </w:rPr>
        <w:t xml:space="preserve">, </w:t>
      </w:r>
      <w:r>
        <w:rPr>
          <w:color w:val="000000"/>
        </w:rPr>
        <w:t>unreality</w:t>
      </w:r>
      <w:r w:rsidRPr="00D209CB">
        <w:rPr>
          <w:color w:val="000000"/>
        </w:rPr>
        <w:t xml:space="preserve">, </w:t>
      </w:r>
      <w:r>
        <w:rPr>
          <w:color w:val="000000"/>
        </w:rPr>
        <w:t>unusually</w:t>
      </w:r>
      <w:r w:rsidRPr="00D209CB">
        <w:rPr>
          <w:color w:val="000000"/>
        </w:rPr>
        <w:t>).</w:t>
      </w:r>
    </w:p>
    <w:p w:rsidR="00C86921" w:rsidRPr="00D209CB" w:rsidRDefault="00C86921" w:rsidP="00C86921">
      <w:pPr>
        <w:spacing w:line="264" w:lineRule="auto"/>
        <w:ind w:firstLine="600"/>
      </w:pPr>
      <w:r w:rsidRPr="00D209CB">
        <w:rPr>
          <w:i/>
          <w:color w:val="000000"/>
        </w:rPr>
        <w:t>Грамматическая сторона речи</w:t>
      </w:r>
    </w:p>
    <w:p w:rsidR="00C86921" w:rsidRPr="00D209CB" w:rsidRDefault="00C86921" w:rsidP="00C86921">
      <w:pPr>
        <w:spacing w:line="264" w:lineRule="auto"/>
        <w:ind w:firstLine="600"/>
      </w:pPr>
      <w:r w:rsidRPr="00D209CB">
        <w:rPr>
          <w:color w:val="000000"/>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C86921" w:rsidRPr="00D209CB" w:rsidRDefault="00C86921" w:rsidP="00C86921">
      <w:pPr>
        <w:spacing w:line="264" w:lineRule="auto"/>
        <w:ind w:firstLine="600"/>
      </w:pPr>
      <w:r w:rsidRPr="00D209CB">
        <w:rPr>
          <w:color w:val="000000"/>
        </w:rPr>
        <w:t>Предложения с несколькими обстоятельствами, следующими в определённом порядке.</w:t>
      </w:r>
    </w:p>
    <w:p w:rsidR="00C86921" w:rsidRPr="00D209CB" w:rsidRDefault="00C86921" w:rsidP="00C86921">
      <w:pPr>
        <w:spacing w:line="264" w:lineRule="auto"/>
        <w:ind w:firstLine="600"/>
      </w:pPr>
      <w:r w:rsidRPr="00D209CB">
        <w:rPr>
          <w:color w:val="000000"/>
        </w:rPr>
        <w:t xml:space="preserve">Вопросительные предложения (альтернативный и разделительный вопросы в </w:t>
      </w:r>
      <w:r>
        <w:rPr>
          <w:color w:val="000000"/>
        </w:rPr>
        <w:t>Present</w:t>
      </w:r>
      <w:r w:rsidRPr="00D209CB">
        <w:rPr>
          <w:color w:val="000000"/>
        </w:rPr>
        <w:t>/</w:t>
      </w:r>
      <w:r>
        <w:rPr>
          <w:color w:val="000000"/>
        </w:rPr>
        <w:t>Past</w:t>
      </w:r>
      <w:r w:rsidRPr="00D209CB">
        <w:rPr>
          <w:color w:val="000000"/>
        </w:rPr>
        <w:t>/</w:t>
      </w:r>
      <w:r>
        <w:rPr>
          <w:color w:val="000000"/>
        </w:rPr>
        <w:t>Future</w:t>
      </w:r>
      <w:r w:rsidRPr="00D209CB">
        <w:rPr>
          <w:color w:val="000000"/>
        </w:rPr>
        <w:t xml:space="preserve"> </w:t>
      </w:r>
      <w:r>
        <w:rPr>
          <w:color w:val="000000"/>
        </w:rPr>
        <w:t>Simple</w:t>
      </w:r>
      <w:r w:rsidRPr="00D209CB">
        <w:rPr>
          <w:color w:val="000000"/>
        </w:rPr>
        <w:t xml:space="preserve"> </w:t>
      </w:r>
      <w:r>
        <w:rPr>
          <w:color w:val="000000"/>
        </w:rPr>
        <w:t>Tense</w:t>
      </w:r>
      <w:r w:rsidRPr="00D209CB">
        <w:rPr>
          <w:color w:val="000000"/>
        </w:rPr>
        <w:t>).</w:t>
      </w:r>
    </w:p>
    <w:p w:rsidR="00C86921" w:rsidRPr="00D209CB" w:rsidRDefault="00C86921" w:rsidP="00C86921">
      <w:pPr>
        <w:spacing w:line="264" w:lineRule="auto"/>
        <w:ind w:firstLine="600"/>
      </w:pPr>
      <w:r w:rsidRPr="00D209CB">
        <w:rPr>
          <w:color w:val="000000"/>
        </w:rPr>
        <w:t xml:space="preserve">Глаголы в видовременных формах действительного залога в изъявительном наклонении в </w:t>
      </w:r>
      <w:r>
        <w:rPr>
          <w:color w:val="000000"/>
        </w:rPr>
        <w:t>Present</w:t>
      </w:r>
      <w:r w:rsidRPr="00D209CB">
        <w:rPr>
          <w:color w:val="000000"/>
        </w:rPr>
        <w:t xml:space="preserve"> </w:t>
      </w:r>
      <w:r>
        <w:rPr>
          <w:color w:val="000000"/>
        </w:rPr>
        <w:t>Perfect</w:t>
      </w:r>
      <w:r w:rsidRPr="00D209CB">
        <w:rPr>
          <w:color w:val="000000"/>
        </w:rPr>
        <w:t xml:space="preserve"> </w:t>
      </w:r>
      <w:r>
        <w:rPr>
          <w:color w:val="000000"/>
        </w:rPr>
        <w:t>Tense</w:t>
      </w:r>
      <w:r w:rsidRPr="00D209CB">
        <w:rPr>
          <w:color w:val="000000"/>
        </w:rPr>
        <w:t xml:space="preserve"> в повествовательных (утвердительных и отрицательных) и вопросительных предложениях.</w:t>
      </w:r>
    </w:p>
    <w:p w:rsidR="00C86921" w:rsidRPr="00D209CB" w:rsidRDefault="00C86921" w:rsidP="00C86921">
      <w:pPr>
        <w:spacing w:line="264" w:lineRule="auto"/>
        <w:ind w:firstLine="600"/>
      </w:pPr>
      <w:r w:rsidRPr="00D209CB">
        <w:rPr>
          <w:color w:val="000000"/>
        </w:rPr>
        <w:t>Имена существительные во множественном числе, в том числе имена существительные, имеющие форму только множественного числа.</w:t>
      </w:r>
    </w:p>
    <w:p w:rsidR="00C86921" w:rsidRPr="00D209CB" w:rsidRDefault="00C86921" w:rsidP="00C86921">
      <w:pPr>
        <w:spacing w:line="264" w:lineRule="auto"/>
        <w:ind w:firstLine="600"/>
      </w:pPr>
      <w:r w:rsidRPr="00D209CB">
        <w:rPr>
          <w:color w:val="000000"/>
        </w:rPr>
        <w:t>Имена существительные с причастиями настоящего и прошедшего времени.</w:t>
      </w:r>
    </w:p>
    <w:p w:rsidR="00C86921" w:rsidRPr="00D209CB" w:rsidRDefault="00C86921" w:rsidP="00C86921">
      <w:pPr>
        <w:spacing w:line="264" w:lineRule="auto"/>
        <w:ind w:firstLine="600"/>
      </w:pPr>
      <w:r w:rsidRPr="00D209CB">
        <w:rPr>
          <w:color w:val="000000"/>
        </w:rPr>
        <w:t>Наречия в положительной, сравнительной и превосходной степенях, образованные по правилу, и исключения.</w:t>
      </w:r>
    </w:p>
    <w:p w:rsidR="00C86921" w:rsidRPr="00D209CB" w:rsidRDefault="00C86921" w:rsidP="00C86921">
      <w:pPr>
        <w:spacing w:line="264" w:lineRule="auto"/>
        <w:ind w:firstLine="600"/>
      </w:pPr>
      <w:r w:rsidRPr="00D209CB">
        <w:rPr>
          <w:b/>
          <w:color w:val="000000"/>
        </w:rPr>
        <w:t>Социокультурные знания и умения</w:t>
      </w:r>
    </w:p>
    <w:p w:rsidR="00C86921" w:rsidRPr="00D209CB" w:rsidRDefault="00C86921" w:rsidP="00C86921">
      <w:pPr>
        <w:spacing w:line="264" w:lineRule="auto"/>
        <w:ind w:firstLine="600"/>
      </w:pPr>
      <w:r w:rsidRPr="00D209CB">
        <w:rPr>
          <w:color w:val="000000"/>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86921" w:rsidRPr="00D209CB" w:rsidRDefault="00C86921" w:rsidP="00C86921">
      <w:pPr>
        <w:spacing w:line="264" w:lineRule="auto"/>
        <w:ind w:firstLine="600"/>
      </w:pPr>
      <w:r w:rsidRPr="00D209CB">
        <w:rPr>
          <w:color w:val="00000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86921" w:rsidRPr="00D209CB" w:rsidRDefault="00C86921" w:rsidP="00C86921">
      <w:pPr>
        <w:spacing w:line="264" w:lineRule="auto"/>
        <w:ind w:firstLine="600"/>
      </w:pPr>
      <w:r w:rsidRPr="00D209CB">
        <w:rPr>
          <w:color w:val="00000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86921" w:rsidRPr="00D209CB" w:rsidRDefault="00C86921" w:rsidP="00C86921">
      <w:pPr>
        <w:spacing w:line="264" w:lineRule="auto"/>
        <w:ind w:firstLine="600"/>
      </w:pPr>
      <w:r w:rsidRPr="00D209CB">
        <w:rPr>
          <w:color w:val="000000"/>
        </w:rPr>
        <w:t>Формирование умений:</w:t>
      </w:r>
    </w:p>
    <w:p w:rsidR="00C86921" w:rsidRPr="00D209CB" w:rsidRDefault="00C86921" w:rsidP="00C86921">
      <w:pPr>
        <w:spacing w:line="264" w:lineRule="auto"/>
        <w:ind w:firstLine="600"/>
      </w:pPr>
      <w:r w:rsidRPr="00D209CB">
        <w:rPr>
          <w:color w:val="000000"/>
        </w:rPr>
        <w:t>писать свои имя и фамилию, а также имена и фамилии своих родственников и друзей на английском языке;</w:t>
      </w:r>
    </w:p>
    <w:p w:rsidR="00C86921" w:rsidRPr="00D209CB" w:rsidRDefault="00C86921" w:rsidP="00C86921">
      <w:pPr>
        <w:spacing w:line="264" w:lineRule="auto"/>
        <w:ind w:firstLine="600"/>
      </w:pPr>
      <w:r w:rsidRPr="00D209CB">
        <w:rPr>
          <w:color w:val="000000"/>
        </w:rPr>
        <w:t>правильно оформлять свой адрес на английском языке (в анкете, формуляре);</w:t>
      </w:r>
    </w:p>
    <w:p w:rsidR="00C86921" w:rsidRPr="00D209CB" w:rsidRDefault="00C86921" w:rsidP="00C86921">
      <w:pPr>
        <w:spacing w:line="264" w:lineRule="auto"/>
        <w:ind w:firstLine="600"/>
      </w:pPr>
      <w:r w:rsidRPr="00D209CB">
        <w:rPr>
          <w:color w:val="000000"/>
        </w:rPr>
        <w:t>кратко представлять Россию и страну (страны) изучаемого языка;</w:t>
      </w:r>
    </w:p>
    <w:p w:rsidR="00C86921" w:rsidRPr="00D209CB" w:rsidRDefault="00C86921" w:rsidP="00C86921">
      <w:pPr>
        <w:spacing w:line="264" w:lineRule="auto"/>
        <w:ind w:firstLine="600"/>
      </w:pPr>
      <w:r w:rsidRPr="00D209CB">
        <w:rPr>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86921" w:rsidRPr="00D209CB" w:rsidRDefault="00C86921" w:rsidP="00C86921">
      <w:pPr>
        <w:spacing w:line="264" w:lineRule="auto"/>
        <w:ind w:firstLine="600"/>
      </w:pPr>
      <w:r w:rsidRPr="00D209CB">
        <w:rPr>
          <w:b/>
          <w:color w:val="000000"/>
        </w:rPr>
        <w:lastRenderedPageBreak/>
        <w:t>Компенсаторные умения</w:t>
      </w:r>
    </w:p>
    <w:p w:rsidR="00C86921" w:rsidRPr="00D209CB" w:rsidRDefault="00C86921" w:rsidP="00C86921">
      <w:pPr>
        <w:spacing w:line="264" w:lineRule="auto"/>
        <w:ind w:firstLine="600"/>
      </w:pPr>
      <w:r w:rsidRPr="00D209CB">
        <w:rPr>
          <w:color w:val="000000"/>
        </w:rPr>
        <w:t>Использование при чтении и аудировании языковой, в том числе контекстуальной, догадки.</w:t>
      </w:r>
    </w:p>
    <w:p w:rsidR="00C86921" w:rsidRPr="00D209CB" w:rsidRDefault="00C86921" w:rsidP="00C86921">
      <w:pPr>
        <w:spacing w:line="264" w:lineRule="auto"/>
        <w:ind w:firstLine="600"/>
      </w:pPr>
      <w:r w:rsidRPr="00D209CB">
        <w:rPr>
          <w:color w:val="000000"/>
        </w:rPr>
        <w:t>Использование при формулировании собственных высказываний, ключевых слов, плана.</w:t>
      </w:r>
    </w:p>
    <w:p w:rsidR="00C86921" w:rsidRPr="00D209CB" w:rsidRDefault="00C86921" w:rsidP="00C86921">
      <w:pPr>
        <w:spacing w:line="264" w:lineRule="auto"/>
        <w:ind w:firstLine="600"/>
      </w:pPr>
      <w:r w:rsidRPr="00D209CB">
        <w:rPr>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6 КЛАСС</w:t>
      </w:r>
    </w:p>
    <w:p w:rsidR="00C86921" w:rsidRPr="00D209CB" w:rsidRDefault="00C86921" w:rsidP="00C86921">
      <w:pPr>
        <w:spacing w:line="264" w:lineRule="auto"/>
        <w:ind w:left="120"/>
      </w:pPr>
    </w:p>
    <w:p w:rsidR="00C86921" w:rsidRPr="00D209CB" w:rsidRDefault="00C86921" w:rsidP="00C86921">
      <w:pPr>
        <w:spacing w:line="264" w:lineRule="auto"/>
        <w:ind w:firstLine="600"/>
      </w:pPr>
      <w:r w:rsidRPr="00D209CB">
        <w:rPr>
          <w:b/>
          <w:color w:val="000000"/>
        </w:rPr>
        <w:t>Коммуникативные умения</w:t>
      </w:r>
    </w:p>
    <w:p w:rsidR="00C86921" w:rsidRPr="00D209CB" w:rsidRDefault="00C86921" w:rsidP="00C86921">
      <w:pPr>
        <w:spacing w:line="264" w:lineRule="auto"/>
        <w:ind w:firstLine="600"/>
      </w:pPr>
      <w:r w:rsidRPr="00D209CB">
        <w:rPr>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6921" w:rsidRPr="00D209CB" w:rsidRDefault="00C86921" w:rsidP="00C86921">
      <w:pPr>
        <w:spacing w:line="264" w:lineRule="auto"/>
        <w:ind w:firstLine="600"/>
      </w:pPr>
      <w:r w:rsidRPr="00D209CB">
        <w:rPr>
          <w:color w:val="000000"/>
        </w:rPr>
        <w:t>Взаимоотношения в семье и с друзьями. Семейные праздники.</w:t>
      </w:r>
    </w:p>
    <w:p w:rsidR="00C86921" w:rsidRPr="00D209CB" w:rsidRDefault="00C86921" w:rsidP="00C86921">
      <w:pPr>
        <w:spacing w:line="264" w:lineRule="auto"/>
        <w:ind w:firstLine="600"/>
      </w:pPr>
      <w:r w:rsidRPr="00D209CB">
        <w:rPr>
          <w:color w:val="000000"/>
        </w:rPr>
        <w:t>Внешность и характер человека (литературного персонажа).</w:t>
      </w:r>
    </w:p>
    <w:p w:rsidR="00C86921" w:rsidRPr="00D209CB" w:rsidRDefault="00C86921" w:rsidP="00C86921">
      <w:pPr>
        <w:spacing w:line="264" w:lineRule="auto"/>
        <w:ind w:firstLine="600"/>
      </w:pPr>
      <w:r w:rsidRPr="00D209CB">
        <w:rPr>
          <w:color w:val="000000"/>
        </w:rPr>
        <w:t>Досуг и увлечения (хобби) современного подростка (чтение, кино, театр, спорт).</w:t>
      </w:r>
    </w:p>
    <w:p w:rsidR="00C86921" w:rsidRPr="00D209CB" w:rsidRDefault="00C86921" w:rsidP="00C86921">
      <w:pPr>
        <w:spacing w:line="264" w:lineRule="auto"/>
        <w:ind w:firstLine="600"/>
      </w:pPr>
      <w:r w:rsidRPr="00D209CB">
        <w:rPr>
          <w:color w:val="000000"/>
        </w:rPr>
        <w:t>Здоровый образ жизни: режим труда и отдыха, фитнес, сбалансированное питание.</w:t>
      </w:r>
    </w:p>
    <w:p w:rsidR="00C86921" w:rsidRPr="00D209CB" w:rsidRDefault="00C86921" w:rsidP="00C86921">
      <w:pPr>
        <w:spacing w:line="264" w:lineRule="auto"/>
        <w:ind w:firstLine="600"/>
      </w:pPr>
      <w:r w:rsidRPr="00D209CB">
        <w:rPr>
          <w:color w:val="000000"/>
        </w:rPr>
        <w:t>Покупки: одежда, обувь и продукты питания.</w:t>
      </w:r>
    </w:p>
    <w:p w:rsidR="00C86921" w:rsidRPr="00D209CB" w:rsidRDefault="00C86921" w:rsidP="00C86921">
      <w:pPr>
        <w:spacing w:line="264" w:lineRule="auto"/>
        <w:ind w:firstLine="600"/>
      </w:pPr>
      <w:r w:rsidRPr="00D209CB">
        <w:rPr>
          <w:color w:val="000000"/>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86921" w:rsidRPr="00D209CB" w:rsidRDefault="00C86921" w:rsidP="00C86921">
      <w:pPr>
        <w:spacing w:line="264" w:lineRule="auto"/>
        <w:ind w:firstLine="600"/>
      </w:pPr>
      <w:r w:rsidRPr="00D209CB">
        <w:rPr>
          <w:color w:val="000000"/>
        </w:rPr>
        <w:t>Переписка с иностранными сверстниками.</w:t>
      </w:r>
    </w:p>
    <w:p w:rsidR="00C86921" w:rsidRPr="00D209CB" w:rsidRDefault="00C86921" w:rsidP="00C86921">
      <w:pPr>
        <w:spacing w:line="264" w:lineRule="auto"/>
        <w:ind w:firstLine="600"/>
      </w:pPr>
      <w:r w:rsidRPr="00D209CB">
        <w:rPr>
          <w:color w:val="000000"/>
        </w:rPr>
        <w:t>Каникулы в различное время года. Виды отдыха.</w:t>
      </w:r>
    </w:p>
    <w:p w:rsidR="00C86921" w:rsidRPr="00D209CB" w:rsidRDefault="00C86921" w:rsidP="00C86921">
      <w:pPr>
        <w:spacing w:line="264" w:lineRule="auto"/>
        <w:ind w:firstLine="600"/>
      </w:pPr>
      <w:r w:rsidRPr="00D209CB">
        <w:rPr>
          <w:color w:val="000000"/>
        </w:rPr>
        <w:t>Путешествия по России и иностранным странам.</w:t>
      </w:r>
    </w:p>
    <w:p w:rsidR="00C86921" w:rsidRPr="00D209CB" w:rsidRDefault="00C86921" w:rsidP="00C86921">
      <w:pPr>
        <w:spacing w:line="264" w:lineRule="auto"/>
        <w:ind w:firstLine="600"/>
      </w:pPr>
      <w:r w:rsidRPr="00D209CB">
        <w:rPr>
          <w:color w:val="000000"/>
        </w:rPr>
        <w:t>Природа: дикие и домашние животные. Климат, погода.</w:t>
      </w:r>
    </w:p>
    <w:p w:rsidR="00C86921" w:rsidRPr="00D209CB" w:rsidRDefault="00C86921" w:rsidP="00C86921">
      <w:pPr>
        <w:spacing w:line="264" w:lineRule="auto"/>
        <w:ind w:firstLine="600"/>
      </w:pPr>
      <w:r w:rsidRPr="00D209CB">
        <w:rPr>
          <w:color w:val="000000"/>
        </w:rPr>
        <w:t>Жизнь в городе и сельской местности. Описание родного города (села). Транспорт.</w:t>
      </w:r>
    </w:p>
    <w:p w:rsidR="00C86921" w:rsidRPr="00D209CB" w:rsidRDefault="00C86921" w:rsidP="00C86921">
      <w:pPr>
        <w:spacing w:line="264" w:lineRule="auto"/>
        <w:ind w:firstLine="600"/>
      </w:pPr>
      <w:r w:rsidRPr="00D209CB">
        <w:rPr>
          <w:color w:val="00000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6921" w:rsidRPr="00D209CB" w:rsidRDefault="00C86921" w:rsidP="00C86921">
      <w:pPr>
        <w:spacing w:line="264" w:lineRule="auto"/>
        <w:ind w:firstLine="600"/>
      </w:pPr>
      <w:r w:rsidRPr="00D209CB">
        <w:rPr>
          <w:color w:val="000000"/>
        </w:rPr>
        <w:t>Выдающиеся люди родной страны и страны (стран) изучаемого языка: писатели, поэты, учёные.</w:t>
      </w:r>
    </w:p>
    <w:p w:rsidR="00C86921" w:rsidRPr="00D209CB" w:rsidRDefault="00C86921" w:rsidP="00C86921">
      <w:pPr>
        <w:spacing w:line="264" w:lineRule="auto"/>
        <w:ind w:firstLine="600"/>
      </w:pPr>
      <w:r w:rsidRPr="00D209CB">
        <w:rPr>
          <w:i/>
          <w:color w:val="000000"/>
        </w:rPr>
        <w:t>Говорение</w:t>
      </w:r>
    </w:p>
    <w:p w:rsidR="00C86921" w:rsidRPr="00D209CB" w:rsidRDefault="00C86921" w:rsidP="00C86921">
      <w:pPr>
        <w:spacing w:line="264" w:lineRule="auto"/>
        <w:ind w:firstLine="600"/>
      </w:pPr>
      <w:r w:rsidRPr="00D209CB">
        <w:rPr>
          <w:color w:val="000000"/>
        </w:rPr>
        <w:t xml:space="preserve">Развитие коммуникативных умений </w:t>
      </w:r>
      <w:r w:rsidRPr="00D209CB">
        <w:rPr>
          <w:color w:val="000000"/>
          <w:u w:val="single"/>
        </w:rPr>
        <w:t>диалогической речи</w:t>
      </w:r>
      <w:r w:rsidRPr="00D209CB">
        <w:rPr>
          <w:color w:val="000000"/>
        </w:rPr>
        <w:t>, а именно умений вести:</w:t>
      </w:r>
    </w:p>
    <w:p w:rsidR="00C86921" w:rsidRPr="00D209CB" w:rsidRDefault="00C86921" w:rsidP="00C86921">
      <w:pPr>
        <w:spacing w:line="264" w:lineRule="auto"/>
        <w:ind w:firstLine="600"/>
      </w:pPr>
      <w:r w:rsidRPr="00D209CB">
        <w:rPr>
          <w:color w:val="000000"/>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6921" w:rsidRPr="00D209CB" w:rsidRDefault="00C86921" w:rsidP="00C86921">
      <w:pPr>
        <w:spacing w:line="264" w:lineRule="auto"/>
        <w:ind w:firstLine="600"/>
      </w:pPr>
      <w:r w:rsidRPr="00D209CB">
        <w:rPr>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6921" w:rsidRPr="00D209CB" w:rsidRDefault="00C86921" w:rsidP="00C86921">
      <w:pPr>
        <w:spacing w:line="264" w:lineRule="auto"/>
        <w:ind w:firstLine="600"/>
      </w:pPr>
      <w:r w:rsidRPr="00D209CB">
        <w:rPr>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6921" w:rsidRPr="00D209CB" w:rsidRDefault="00C86921" w:rsidP="00C86921">
      <w:pPr>
        <w:spacing w:line="264" w:lineRule="auto"/>
        <w:ind w:firstLine="600"/>
      </w:pPr>
      <w:r w:rsidRPr="00D209CB">
        <w:rPr>
          <w:color w:val="000000"/>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86921" w:rsidRPr="00D209CB" w:rsidRDefault="00C86921" w:rsidP="00C86921">
      <w:pPr>
        <w:spacing w:line="264" w:lineRule="auto"/>
        <w:ind w:firstLine="600"/>
      </w:pPr>
      <w:r w:rsidRPr="00D209CB">
        <w:rPr>
          <w:color w:val="000000"/>
        </w:rPr>
        <w:t xml:space="preserve">Объём диалога – до 5 реплик со стороны каждого собеседника. </w:t>
      </w:r>
    </w:p>
    <w:p w:rsidR="00C86921" w:rsidRPr="00D209CB" w:rsidRDefault="00C86921" w:rsidP="00C86921">
      <w:pPr>
        <w:spacing w:line="264" w:lineRule="auto"/>
        <w:ind w:firstLine="600"/>
      </w:pPr>
      <w:r w:rsidRPr="00D209CB">
        <w:rPr>
          <w:color w:val="000000"/>
        </w:rPr>
        <w:t xml:space="preserve">Развитие коммуникативных умений </w:t>
      </w:r>
      <w:r w:rsidRPr="00D209CB">
        <w:rPr>
          <w:color w:val="000000"/>
          <w:u w:val="single"/>
        </w:rPr>
        <w:t>монологической речи</w:t>
      </w:r>
      <w:r w:rsidRPr="00D209CB">
        <w:rPr>
          <w:color w:val="000000"/>
        </w:rPr>
        <w:t>:</w:t>
      </w:r>
    </w:p>
    <w:p w:rsidR="00C86921" w:rsidRPr="00D209CB" w:rsidRDefault="00C86921" w:rsidP="00C86921">
      <w:pPr>
        <w:spacing w:line="264" w:lineRule="auto"/>
        <w:ind w:firstLine="600"/>
      </w:pPr>
      <w:r w:rsidRPr="00D209CB">
        <w:rPr>
          <w:color w:val="000000"/>
        </w:rPr>
        <w:t>создание устных связных монологических высказываний с использованием основных коммуникативных типов речи:</w:t>
      </w:r>
    </w:p>
    <w:p w:rsidR="00C86921" w:rsidRPr="00D209CB" w:rsidRDefault="00C86921" w:rsidP="00C86921">
      <w:pPr>
        <w:spacing w:line="264" w:lineRule="auto"/>
        <w:ind w:firstLine="600"/>
      </w:pPr>
      <w:r w:rsidRPr="00D209CB">
        <w:rPr>
          <w:color w:val="00000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86921" w:rsidRPr="00D209CB" w:rsidRDefault="00C86921" w:rsidP="00C86921">
      <w:pPr>
        <w:spacing w:line="264" w:lineRule="auto"/>
        <w:ind w:firstLine="600"/>
      </w:pPr>
      <w:r w:rsidRPr="00D209CB">
        <w:rPr>
          <w:color w:val="000000"/>
        </w:rPr>
        <w:t>повествование (сообщение);</w:t>
      </w:r>
    </w:p>
    <w:p w:rsidR="00C86921" w:rsidRPr="00D209CB" w:rsidRDefault="00C86921" w:rsidP="00C86921">
      <w:pPr>
        <w:spacing w:line="264" w:lineRule="auto"/>
        <w:ind w:firstLine="600"/>
      </w:pPr>
      <w:r w:rsidRPr="00D209CB">
        <w:rPr>
          <w:color w:val="000000"/>
        </w:rPr>
        <w:t>изложение (пересказ) основного содержания прочитанного текста;</w:t>
      </w:r>
    </w:p>
    <w:p w:rsidR="00C86921" w:rsidRPr="00D209CB" w:rsidRDefault="00C86921" w:rsidP="00C86921">
      <w:pPr>
        <w:spacing w:line="264" w:lineRule="auto"/>
        <w:ind w:firstLine="600"/>
      </w:pPr>
      <w:r w:rsidRPr="00D209CB">
        <w:rPr>
          <w:color w:val="000000"/>
        </w:rPr>
        <w:t>краткое изложение результатов выполненной проектной работы.</w:t>
      </w:r>
    </w:p>
    <w:p w:rsidR="00C86921" w:rsidRPr="00D209CB" w:rsidRDefault="00C86921" w:rsidP="00C86921">
      <w:pPr>
        <w:spacing w:line="264" w:lineRule="auto"/>
        <w:ind w:firstLine="600"/>
      </w:pPr>
      <w:r w:rsidRPr="00D209CB">
        <w:rPr>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86921" w:rsidRPr="00D209CB" w:rsidRDefault="00C86921" w:rsidP="00C86921">
      <w:pPr>
        <w:spacing w:line="264" w:lineRule="auto"/>
        <w:ind w:firstLine="600"/>
      </w:pPr>
      <w:r w:rsidRPr="00D209CB">
        <w:rPr>
          <w:color w:val="000000"/>
        </w:rPr>
        <w:t>Объём монологического высказывания – 7–8 фраз.</w:t>
      </w:r>
    </w:p>
    <w:p w:rsidR="00C86921" w:rsidRPr="00D209CB" w:rsidRDefault="00C86921" w:rsidP="00C86921">
      <w:pPr>
        <w:spacing w:line="264" w:lineRule="auto"/>
        <w:ind w:firstLine="600"/>
      </w:pPr>
      <w:r w:rsidRPr="00D209CB">
        <w:rPr>
          <w:i/>
          <w:color w:val="000000"/>
        </w:rPr>
        <w:t>Аудирование</w:t>
      </w:r>
    </w:p>
    <w:p w:rsidR="00C86921" w:rsidRPr="00D209CB" w:rsidRDefault="00C86921" w:rsidP="00C86921">
      <w:pPr>
        <w:spacing w:line="264" w:lineRule="auto"/>
        <w:ind w:firstLine="600"/>
      </w:pPr>
      <w:r w:rsidRPr="00D209CB">
        <w:rPr>
          <w:color w:val="000000"/>
        </w:rPr>
        <w:t>При непосредственном общении: понимание на слух речи учителя и одноклассников и вербальная (невербальная) реакция на услышанное.</w:t>
      </w:r>
    </w:p>
    <w:p w:rsidR="00C86921" w:rsidRPr="00D209CB" w:rsidRDefault="00C86921" w:rsidP="00C86921">
      <w:pPr>
        <w:spacing w:line="264" w:lineRule="auto"/>
        <w:ind w:firstLine="600"/>
      </w:pPr>
      <w:r w:rsidRPr="00D209CB">
        <w:rPr>
          <w:color w:val="000000"/>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w:t>
      </w:r>
      <w:r w:rsidRPr="00D209CB">
        <w:rPr>
          <w:color w:val="000000"/>
        </w:rPr>
        <w:lastRenderedPageBreak/>
        <w:t>содержание в зависимости от поставленной коммуникативной задачи: с пониманием основного содержания, с пониманием запрашиваемой информации.</w:t>
      </w:r>
    </w:p>
    <w:p w:rsidR="00C86921" w:rsidRPr="00D209CB" w:rsidRDefault="00C86921" w:rsidP="00C86921">
      <w:pPr>
        <w:spacing w:line="264" w:lineRule="auto"/>
        <w:ind w:firstLine="600"/>
      </w:pPr>
      <w:r w:rsidRPr="00D209CB">
        <w:rPr>
          <w:color w:val="00000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86921" w:rsidRPr="00D209CB" w:rsidRDefault="00C86921" w:rsidP="00C86921">
      <w:pPr>
        <w:spacing w:line="264" w:lineRule="auto"/>
        <w:ind w:firstLine="600"/>
      </w:pPr>
      <w:r w:rsidRPr="00D209CB">
        <w:rPr>
          <w:color w:val="00000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6921" w:rsidRPr="00D209CB" w:rsidRDefault="00C86921" w:rsidP="00C86921">
      <w:pPr>
        <w:spacing w:line="264" w:lineRule="auto"/>
        <w:ind w:firstLine="600"/>
      </w:pPr>
      <w:r w:rsidRPr="00D209CB">
        <w:rPr>
          <w:color w:val="000000"/>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86921" w:rsidRPr="00D209CB" w:rsidRDefault="00C86921" w:rsidP="00C86921">
      <w:pPr>
        <w:spacing w:line="264" w:lineRule="auto"/>
        <w:ind w:firstLine="600"/>
      </w:pPr>
      <w:r w:rsidRPr="00D209CB">
        <w:rPr>
          <w:color w:val="000000"/>
        </w:rPr>
        <w:t>Время звучания текста (текстов) для аудирования – до 1,5 минуты.</w:t>
      </w:r>
    </w:p>
    <w:p w:rsidR="00C86921" w:rsidRPr="00D209CB" w:rsidRDefault="00C86921" w:rsidP="00C86921">
      <w:pPr>
        <w:spacing w:line="264" w:lineRule="auto"/>
        <w:ind w:firstLine="600"/>
      </w:pPr>
      <w:r w:rsidRPr="00D209CB">
        <w:rPr>
          <w:i/>
          <w:color w:val="000000"/>
        </w:rPr>
        <w:t>Смысловое чтение</w:t>
      </w:r>
    </w:p>
    <w:p w:rsidR="00C86921" w:rsidRPr="00D209CB" w:rsidRDefault="00C86921" w:rsidP="00C86921">
      <w:pPr>
        <w:spacing w:line="264" w:lineRule="auto"/>
        <w:ind w:firstLine="600"/>
      </w:pPr>
      <w:r w:rsidRPr="00D209CB">
        <w:rPr>
          <w:color w:val="000000"/>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6921" w:rsidRPr="00D209CB" w:rsidRDefault="00C86921" w:rsidP="00C86921">
      <w:pPr>
        <w:spacing w:line="264" w:lineRule="auto"/>
        <w:ind w:firstLine="600"/>
      </w:pPr>
      <w:r w:rsidRPr="00D209CB">
        <w:rPr>
          <w:color w:val="000000"/>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86921" w:rsidRPr="00D209CB" w:rsidRDefault="00C86921" w:rsidP="00C86921">
      <w:pPr>
        <w:spacing w:line="264" w:lineRule="auto"/>
        <w:ind w:firstLine="600"/>
      </w:pPr>
      <w:r w:rsidRPr="00D209CB">
        <w:rPr>
          <w:color w:val="000000"/>
        </w:rPr>
        <w:t>Чтение несплошных текстов (таблиц) и понимание представленной в них информации.</w:t>
      </w:r>
    </w:p>
    <w:p w:rsidR="00C86921" w:rsidRPr="00D209CB" w:rsidRDefault="00C86921" w:rsidP="00C86921">
      <w:pPr>
        <w:spacing w:line="264" w:lineRule="auto"/>
        <w:ind w:firstLine="600"/>
      </w:pPr>
      <w:r w:rsidRPr="00D209CB">
        <w:rPr>
          <w:color w:val="000000"/>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86921" w:rsidRPr="00D209CB" w:rsidRDefault="00C86921" w:rsidP="00C86921">
      <w:pPr>
        <w:spacing w:line="264" w:lineRule="auto"/>
        <w:ind w:firstLine="600"/>
      </w:pPr>
      <w:r w:rsidRPr="00D209CB">
        <w:rPr>
          <w:color w:val="000000"/>
        </w:rPr>
        <w:t>Объём текста (текстов) для чтения – 250–300 слов.</w:t>
      </w:r>
    </w:p>
    <w:p w:rsidR="00C86921" w:rsidRPr="00D209CB" w:rsidRDefault="00C86921" w:rsidP="00C86921">
      <w:pPr>
        <w:spacing w:line="264" w:lineRule="auto"/>
        <w:ind w:firstLine="600"/>
      </w:pPr>
      <w:r w:rsidRPr="00D209CB">
        <w:rPr>
          <w:i/>
          <w:color w:val="000000"/>
        </w:rPr>
        <w:t>Письменная речь</w:t>
      </w:r>
    </w:p>
    <w:p w:rsidR="00C86921" w:rsidRPr="00D209CB" w:rsidRDefault="00C86921" w:rsidP="00C86921">
      <w:pPr>
        <w:spacing w:line="264" w:lineRule="auto"/>
        <w:ind w:firstLine="600"/>
      </w:pPr>
      <w:r w:rsidRPr="00D209CB">
        <w:rPr>
          <w:color w:val="000000"/>
        </w:rPr>
        <w:t>Развитие умений письменной речи:</w:t>
      </w:r>
    </w:p>
    <w:p w:rsidR="00C86921" w:rsidRPr="00D209CB" w:rsidRDefault="00C86921" w:rsidP="00C86921">
      <w:pPr>
        <w:spacing w:line="264" w:lineRule="auto"/>
        <w:ind w:firstLine="600"/>
      </w:pPr>
      <w:r w:rsidRPr="00D209CB">
        <w:rPr>
          <w:color w:val="000000"/>
        </w:rPr>
        <w:t>списывание текста и выписывание из него слов, словосочетаний, предложений в соответствии с решаемой коммуникативной задачей;</w:t>
      </w:r>
    </w:p>
    <w:p w:rsidR="00C86921" w:rsidRPr="00D209CB" w:rsidRDefault="00C86921" w:rsidP="00C86921">
      <w:pPr>
        <w:spacing w:line="264" w:lineRule="auto"/>
        <w:ind w:firstLine="600"/>
      </w:pPr>
      <w:r w:rsidRPr="00D209CB">
        <w:rPr>
          <w:color w:val="000000"/>
        </w:rPr>
        <w:t>заполнение анкет и формуляров: сообщение о себе основных сведений в соответствии с нормами, принятыми в англоговорящих странах;</w:t>
      </w:r>
    </w:p>
    <w:p w:rsidR="00C86921" w:rsidRPr="00D209CB" w:rsidRDefault="00C86921" w:rsidP="00C86921">
      <w:pPr>
        <w:spacing w:line="264" w:lineRule="auto"/>
        <w:ind w:firstLine="600"/>
      </w:pPr>
      <w:r w:rsidRPr="00D209CB">
        <w:rPr>
          <w:color w:val="000000"/>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86921" w:rsidRPr="00D209CB" w:rsidRDefault="00C86921" w:rsidP="00C86921">
      <w:pPr>
        <w:spacing w:line="264" w:lineRule="auto"/>
        <w:ind w:firstLine="600"/>
      </w:pPr>
      <w:r w:rsidRPr="00D209CB">
        <w:rPr>
          <w:color w:val="000000"/>
        </w:rPr>
        <w:t>создание небольшого письменного высказывания с использованием образца, плана, иллюстраций. Объём письменного высказывания – до 70 слов.</w:t>
      </w:r>
    </w:p>
    <w:p w:rsidR="00C86921" w:rsidRPr="00D209CB" w:rsidRDefault="00C86921" w:rsidP="00C86921">
      <w:pPr>
        <w:spacing w:line="264" w:lineRule="auto"/>
        <w:ind w:firstLine="600"/>
      </w:pPr>
      <w:r w:rsidRPr="00D209CB">
        <w:rPr>
          <w:b/>
          <w:color w:val="000000"/>
        </w:rPr>
        <w:t>Языковые знания и умения</w:t>
      </w:r>
    </w:p>
    <w:p w:rsidR="00C86921" w:rsidRPr="00D209CB" w:rsidRDefault="00C86921" w:rsidP="00C86921">
      <w:pPr>
        <w:spacing w:line="264" w:lineRule="auto"/>
        <w:ind w:firstLine="600"/>
      </w:pPr>
      <w:r w:rsidRPr="00D209CB">
        <w:rPr>
          <w:i/>
          <w:color w:val="000000"/>
        </w:rPr>
        <w:t>Фонетическая сторона речи</w:t>
      </w:r>
    </w:p>
    <w:p w:rsidR="00C86921" w:rsidRPr="00D209CB" w:rsidRDefault="00C86921" w:rsidP="00C86921">
      <w:pPr>
        <w:spacing w:line="264" w:lineRule="auto"/>
        <w:ind w:firstLine="600"/>
      </w:pPr>
      <w:r w:rsidRPr="00D209CB">
        <w:rPr>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6921" w:rsidRPr="00D209CB" w:rsidRDefault="00C86921" w:rsidP="00C86921">
      <w:pPr>
        <w:spacing w:line="264" w:lineRule="auto"/>
        <w:ind w:firstLine="600"/>
      </w:pPr>
      <w:r w:rsidRPr="00D209CB">
        <w:rPr>
          <w:color w:val="00000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6921" w:rsidRPr="00D209CB" w:rsidRDefault="00C86921" w:rsidP="00C86921">
      <w:pPr>
        <w:spacing w:line="264" w:lineRule="auto"/>
        <w:ind w:firstLine="600"/>
      </w:pPr>
      <w:r w:rsidRPr="00D209CB">
        <w:rPr>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C86921" w:rsidRPr="00D209CB" w:rsidRDefault="00C86921" w:rsidP="00C86921">
      <w:pPr>
        <w:spacing w:line="264" w:lineRule="auto"/>
        <w:ind w:firstLine="600"/>
      </w:pPr>
      <w:r w:rsidRPr="00D209CB">
        <w:rPr>
          <w:color w:val="000000"/>
        </w:rPr>
        <w:t>Объём текста для чтения вслух – до 95 слов.</w:t>
      </w:r>
    </w:p>
    <w:p w:rsidR="00C86921" w:rsidRPr="00D209CB" w:rsidRDefault="00C86921" w:rsidP="00C86921">
      <w:pPr>
        <w:spacing w:line="264" w:lineRule="auto"/>
        <w:ind w:firstLine="600"/>
      </w:pPr>
      <w:r w:rsidRPr="00D209CB">
        <w:rPr>
          <w:i/>
          <w:color w:val="000000"/>
        </w:rPr>
        <w:t>Графика, орфография и пунктуация</w:t>
      </w:r>
    </w:p>
    <w:p w:rsidR="00C86921" w:rsidRPr="00D209CB" w:rsidRDefault="00C86921" w:rsidP="00C86921">
      <w:pPr>
        <w:spacing w:line="264" w:lineRule="auto"/>
        <w:ind w:firstLine="600"/>
      </w:pPr>
      <w:r w:rsidRPr="00D209CB">
        <w:rPr>
          <w:color w:val="000000"/>
        </w:rPr>
        <w:t>Правильное написание изученных слов.</w:t>
      </w:r>
    </w:p>
    <w:p w:rsidR="00C86921" w:rsidRPr="00D209CB" w:rsidRDefault="00C86921" w:rsidP="00C86921">
      <w:pPr>
        <w:spacing w:line="264" w:lineRule="auto"/>
        <w:ind w:firstLine="600"/>
      </w:pPr>
      <w:r w:rsidRPr="00D209CB">
        <w:rPr>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6921" w:rsidRPr="00D209CB" w:rsidRDefault="00C86921" w:rsidP="00C86921">
      <w:pPr>
        <w:spacing w:line="264" w:lineRule="auto"/>
        <w:ind w:firstLine="600"/>
      </w:pPr>
      <w:r w:rsidRPr="00D209CB">
        <w:rPr>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6921" w:rsidRPr="00D209CB" w:rsidRDefault="00C86921" w:rsidP="00C86921">
      <w:pPr>
        <w:spacing w:line="264" w:lineRule="auto"/>
        <w:ind w:firstLine="600"/>
      </w:pPr>
      <w:r w:rsidRPr="00D209CB">
        <w:rPr>
          <w:i/>
          <w:color w:val="000000"/>
        </w:rPr>
        <w:t>Лексическая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различных средств связи для обеспечения логичности и целостности высказывания.</w:t>
      </w:r>
    </w:p>
    <w:p w:rsidR="00C86921" w:rsidRPr="00D209CB" w:rsidRDefault="00C86921" w:rsidP="00C86921">
      <w:pPr>
        <w:spacing w:line="264" w:lineRule="auto"/>
        <w:ind w:firstLine="600"/>
      </w:pPr>
      <w:r w:rsidRPr="00D209CB">
        <w:rPr>
          <w:color w:val="000000"/>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86921" w:rsidRPr="00D209CB" w:rsidRDefault="00C86921" w:rsidP="00C86921">
      <w:pPr>
        <w:spacing w:line="264" w:lineRule="auto"/>
        <w:ind w:firstLine="600"/>
      </w:pPr>
      <w:r w:rsidRPr="00D209CB">
        <w:rPr>
          <w:color w:val="000000"/>
        </w:rPr>
        <w:t>Основные способы словообразования:</w:t>
      </w:r>
    </w:p>
    <w:p w:rsidR="00C86921" w:rsidRPr="00D209CB" w:rsidRDefault="00C86921" w:rsidP="00C86921">
      <w:pPr>
        <w:spacing w:line="264" w:lineRule="auto"/>
        <w:ind w:firstLine="600"/>
      </w:pPr>
      <w:r w:rsidRPr="00D209CB">
        <w:rPr>
          <w:color w:val="000000"/>
        </w:rPr>
        <w:t>аффиксация:</w:t>
      </w:r>
    </w:p>
    <w:p w:rsidR="00C86921" w:rsidRPr="00D209CB" w:rsidRDefault="00C86921" w:rsidP="00C86921">
      <w:pPr>
        <w:spacing w:line="264" w:lineRule="auto"/>
        <w:ind w:firstLine="600"/>
      </w:pPr>
      <w:r w:rsidRPr="00D209CB">
        <w:rPr>
          <w:color w:val="000000"/>
        </w:rPr>
        <w:lastRenderedPageBreak/>
        <w:t>образование имён существительных при помощи суффикса -</w:t>
      </w:r>
      <w:r>
        <w:rPr>
          <w:color w:val="000000"/>
        </w:rPr>
        <w:t>ing</w:t>
      </w:r>
      <w:r w:rsidRPr="00D209CB">
        <w:rPr>
          <w:color w:val="000000"/>
        </w:rPr>
        <w:t xml:space="preserve"> (</w:t>
      </w:r>
      <w:r>
        <w:rPr>
          <w:color w:val="000000"/>
        </w:rPr>
        <w:t>reading</w:t>
      </w:r>
      <w:r w:rsidRPr="00D209CB">
        <w:rPr>
          <w:color w:val="000000"/>
        </w:rPr>
        <w:t>);</w:t>
      </w:r>
    </w:p>
    <w:p w:rsidR="00C86921" w:rsidRPr="00D209CB" w:rsidRDefault="00C86921" w:rsidP="00C86921">
      <w:pPr>
        <w:spacing w:line="264" w:lineRule="auto"/>
        <w:ind w:firstLine="600"/>
      </w:pPr>
      <w:r w:rsidRPr="00D209CB">
        <w:rPr>
          <w:color w:val="000000"/>
        </w:rPr>
        <w:t>образование имён прилагательных при помощи суффиксов -</w:t>
      </w:r>
      <w:r>
        <w:rPr>
          <w:color w:val="000000"/>
        </w:rPr>
        <w:t>al</w:t>
      </w:r>
      <w:r w:rsidRPr="00D209CB">
        <w:rPr>
          <w:color w:val="000000"/>
        </w:rPr>
        <w:t xml:space="preserve"> (</w:t>
      </w:r>
      <w:r>
        <w:rPr>
          <w:color w:val="000000"/>
        </w:rPr>
        <w:t>typical</w:t>
      </w:r>
      <w:r w:rsidRPr="00D209CB">
        <w:rPr>
          <w:color w:val="000000"/>
        </w:rPr>
        <w:t>), -</w:t>
      </w:r>
      <w:r>
        <w:rPr>
          <w:color w:val="000000"/>
        </w:rPr>
        <w:t>ing</w:t>
      </w:r>
      <w:r w:rsidRPr="00D209CB">
        <w:rPr>
          <w:color w:val="000000"/>
        </w:rPr>
        <w:t xml:space="preserve"> (</w:t>
      </w:r>
      <w:r>
        <w:rPr>
          <w:color w:val="000000"/>
        </w:rPr>
        <w:t>amazing</w:t>
      </w:r>
      <w:r w:rsidRPr="00D209CB">
        <w:rPr>
          <w:color w:val="000000"/>
        </w:rPr>
        <w:t>), -</w:t>
      </w:r>
      <w:r>
        <w:rPr>
          <w:color w:val="000000"/>
        </w:rPr>
        <w:t>less</w:t>
      </w:r>
      <w:r w:rsidRPr="00D209CB">
        <w:rPr>
          <w:color w:val="000000"/>
        </w:rPr>
        <w:t xml:space="preserve"> (</w:t>
      </w:r>
      <w:r>
        <w:rPr>
          <w:color w:val="000000"/>
        </w:rPr>
        <w:t>useless</w:t>
      </w:r>
      <w:r w:rsidRPr="00D209CB">
        <w:rPr>
          <w:color w:val="000000"/>
        </w:rPr>
        <w:t>), -</w:t>
      </w:r>
      <w:r>
        <w:rPr>
          <w:color w:val="000000"/>
        </w:rPr>
        <w:t>ive</w:t>
      </w:r>
      <w:r w:rsidRPr="00D209CB">
        <w:rPr>
          <w:color w:val="000000"/>
        </w:rPr>
        <w:t xml:space="preserve"> (</w:t>
      </w:r>
      <w:r>
        <w:rPr>
          <w:color w:val="000000"/>
        </w:rPr>
        <w:t>impressive</w:t>
      </w:r>
      <w:r w:rsidRPr="00D209CB">
        <w:rPr>
          <w:color w:val="000000"/>
        </w:rPr>
        <w:t>).</w:t>
      </w:r>
    </w:p>
    <w:p w:rsidR="00C86921" w:rsidRPr="00D209CB" w:rsidRDefault="00C86921" w:rsidP="00C86921">
      <w:pPr>
        <w:spacing w:line="264" w:lineRule="auto"/>
        <w:ind w:firstLine="600"/>
      </w:pPr>
      <w:r w:rsidRPr="00D209CB">
        <w:rPr>
          <w:color w:val="000000"/>
        </w:rPr>
        <w:t>Синонимы. Антонимы. Интернациональные слова.</w:t>
      </w:r>
    </w:p>
    <w:p w:rsidR="00C86921" w:rsidRPr="00D209CB" w:rsidRDefault="00C86921" w:rsidP="00C86921">
      <w:pPr>
        <w:spacing w:line="264" w:lineRule="auto"/>
        <w:ind w:firstLine="600"/>
      </w:pPr>
      <w:r w:rsidRPr="00D209CB">
        <w:rPr>
          <w:i/>
          <w:color w:val="000000"/>
        </w:rPr>
        <w:t>Грамматическая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6921" w:rsidRPr="00D209CB" w:rsidRDefault="00C86921" w:rsidP="00C86921">
      <w:pPr>
        <w:spacing w:line="264" w:lineRule="auto"/>
        <w:ind w:firstLine="600"/>
      </w:pPr>
      <w:r w:rsidRPr="00D209CB">
        <w:rPr>
          <w:color w:val="000000"/>
        </w:rPr>
        <w:t xml:space="preserve">Сложноподчинённые предложения с придаточными определительными с союзными словами </w:t>
      </w:r>
      <w:r>
        <w:rPr>
          <w:color w:val="000000"/>
        </w:rPr>
        <w:t>who</w:t>
      </w:r>
      <w:r w:rsidRPr="00D209CB">
        <w:rPr>
          <w:color w:val="000000"/>
        </w:rPr>
        <w:t xml:space="preserve">, </w:t>
      </w:r>
      <w:r>
        <w:rPr>
          <w:color w:val="000000"/>
        </w:rPr>
        <w:t>which</w:t>
      </w:r>
      <w:r w:rsidRPr="00D209CB">
        <w:rPr>
          <w:color w:val="000000"/>
        </w:rPr>
        <w:t xml:space="preserve">, </w:t>
      </w:r>
      <w:r>
        <w:rPr>
          <w:color w:val="000000"/>
        </w:rPr>
        <w:t>that</w:t>
      </w:r>
      <w:r w:rsidRPr="00D209CB">
        <w:rPr>
          <w:color w:val="000000"/>
        </w:rPr>
        <w:t>.</w:t>
      </w:r>
    </w:p>
    <w:p w:rsidR="00C86921" w:rsidRPr="00D209CB" w:rsidRDefault="00C86921" w:rsidP="00C86921">
      <w:pPr>
        <w:spacing w:line="264" w:lineRule="auto"/>
        <w:ind w:firstLine="600"/>
      </w:pPr>
      <w:r w:rsidRPr="00D209CB">
        <w:rPr>
          <w:color w:val="000000"/>
        </w:rPr>
        <w:t xml:space="preserve">Сложноподчинённые предложения с придаточными времени с союзами </w:t>
      </w:r>
      <w:r>
        <w:rPr>
          <w:color w:val="000000"/>
        </w:rPr>
        <w:t>for</w:t>
      </w:r>
      <w:r w:rsidRPr="00D209CB">
        <w:rPr>
          <w:color w:val="000000"/>
        </w:rPr>
        <w:t xml:space="preserve">, </w:t>
      </w:r>
      <w:r>
        <w:rPr>
          <w:color w:val="000000"/>
        </w:rPr>
        <w:t>since</w:t>
      </w:r>
      <w:r w:rsidRPr="00D209CB">
        <w:rPr>
          <w:color w:val="000000"/>
        </w:rPr>
        <w:t>.</w:t>
      </w:r>
    </w:p>
    <w:p w:rsidR="00C86921" w:rsidRPr="00D209CB" w:rsidRDefault="00C86921" w:rsidP="00C86921">
      <w:pPr>
        <w:spacing w:line="264" w:lineRule="auto"/>
        <w:ind w:firstLine="600"/>
      </w:pPr>
      <w:r w:rsidRPr="00D209CB">
        <w:rPr>
          <w:color w:val="000000"/>
        </w:rPr>
        <w:t xml:space="preserve">Предложения с конструкциями </w:t>
      </w:r>
      <w:r>
        <w:rPr>
          <w:color w:val="000000"/>
        </w:rPr>
        <w:t>as</w:t>
      </w:r>
      <w:r w:rsidRPr="00D209CB">
        <w:rPr>
          <w:color w:val="000000"/>
        </w:rPr>
        <w:t xml:space="preserve"> … </w:t>
      </w:r>
      <w:r>
        <w:rPr>
          <w:color w:val="000000"/>
        </w:rPr>
        <w:t>as</w:t>
      </w:r>
      <w:r w:rsidRPr="00D209CB">
        <w:rPr>
          <w:color w:val="000000"/>
        </w:rPr>
        <w:t xml:space="preserve">, </w:t>
      </w:r>
      <w:r>
        <w:rPr>
          <w:color w:val="000000"/>
        </w:rPr>
        <w:t>not</w:t>
      </w:r>
      <w:r w:rsidRPr="00D209CB">
        <w:rPr>
          <w:color w:val="000000"/>
        </w:rPr>
        <w:t xml:space="preserve"> </w:t>
      </w:r>
      <w:r>
        <w:rPr>
          <w:color w:val="000000"/>
        </w:rPr>
        <w:t>so</w:t>
      </w:r>
      <w:r w:rsidRPr="00D209CB">
        <w:rPr>
          <w:color w:val="000000"/>
        </w:rPr>
        <w:t xml:space="preserve"> … </w:t>
      </w:r>
      <w:r>
        <w:rPr>
          <w:color w:val="000000"/>
        </w:rPr>
        <w:t>as</w:t>
      </w:r>
      <w:r w:rsidRPr="00D209CB">
        <w:rPr>
          <w:color w:val="000000"/>
        </w:rPr>
        <w:t>.</w:t>
      </w:r>
    </w:p>
    <w:p w:rsidR="00C86921" w:rsidRPr="00D209CB" w:rsidRDefault="00C86921" w:rsidP="00C86921">
      <w:pPr>
        <w:spacing w:line="264" w:lineRule="auto"/>
        <w:ind w:firstLine="600"/>
      </w:pPr>
      <w:r w:rsidRPr="00D209CB">
        <w:rPr>
          <w:color w:val="000000"/>
        </w:rPr>
        <w:t xml:space="preserve">Все типы вопросительных предложений (общий, специальный, альтернативный, разделительный вопросы) в </w:t>
      </w:r>
      <w:r>
        <w:rPr>
          <w:color w:val="000000"/>
        </w:rPr>
        <w:t>Present</w:t>
      </w:r>
      <w:r w:rsidRPr="00D209CB">
        <w:rPr>
          <w:color w:val="000000"/>
        </w:rPr>
        <w:t>/</w:t>
      </w:r>
      <w:r>
        <w:rPr>
          <w:color w:val="000000"/>
        </w:rPr>
        <w:t>Past</w:t>
      </w:r>
      <w:r w:rsidRPr="00D209CB">
        <w:rPr>
          <w:color w:val="000000"/>
        </w:rPr>
        <w:t xml:space="preserve"> </w:t>
      </w:r>
      <w:r>
        <w:rPr>
          <w:color w:val="000000"/>
        </w:rPr>
        <w:t>Continuous</w:t>
      </w:r>
      <w:r w:rsidRPr="00D209CB">
        <w:rPr>
          <w:color w:val="000000"/>
        </w:rPr>
        <w:t xml:space="preserve"> </w:t>
      </w:r>
      <w:r>
        <w:rPr>
          <w:color w:val="000000"/>
        </w:rPr>
        <w:t>Tense</w:t>
      </w:r>
      <w:r w:rsidRPr="00D209CB">
        <w:rPr>
          <w:color w:val="000000"/>
        </w:rPr>
        <w:t>.</w:t>
      </w:r>
    </w:p>
    <w:p w:rsidR="00C86921" w:rsidRPr="00D209CB" w:rsidRDefault="00C86921" w:rsidP="00C86921">
      <w:pPr>
        <w:spacing w:line="264" w:lineRule="auto"/>
        <w:ind w:firstLine="600"/>
      </w:pPr>
      <w:r w:rsidRPr="00D209CB">
        <w:rPr>
          <w:color w:val="000000"/>
        </w:rPr>
        <w:t xml:space="preserve">Глаголы в видо-временных формах действительного залога в изъявительном наклонении в </w:t>
      </w:r>
      <w:r>
        <w:rPr>
          <w:color w:val="000000"/>
        </w:rPr>
        <w:t>Present</w:t>
      </w:r>
      <w:r w:rsidRPr="00D209CB">
        <w:rPr>
          <w:color w:val="000000"/>
        </w:rPr>
        <w:t>/</w:t>
      </w:r>
      <w:r>
        <w:rPr>
          <w:color w:val="000000"/>
        </w:rPr>
        <w:t>Past</w:t>
      </w:r>
      <w:r w:rsidRPr="00D209CB">
        <w:rPr>
          <w:color w:val="000000"/>
        </w:rPr>
        <w:t xml:space="preserve"> </w:t>
      </w:r>
      <w:r>
        <w:rPr>
          <w:color w:val="000000"/>
        </w:rPr>
        <w:t>Continuous</w:t>
      </w:r>
      <w:r w:rsidRPr="00D209CB">
        <w:rPr>
          <w:color w:val="000000"/>
        </w:rPr>
        <w:t xml:space="preserve"> </w:t>
      </w:r>
      <w:r>
        <w:rPr>
          <w:color w:val="000000"/>
        </w:rPr>
        <w:t>Tense</w:t>
      </w:r>
      <w:r w:rsidRPr="00D209CB">
        <w:rPr>
          <w:color w:val="000000"/>
        </w:rPr>
        <w:t>.</w:t>
      </w:r>
    </w:p>
    <w:p w:rsidR="00C86921" w:rsidRPr="00C86921" w:rsidRDefault="00C86921" w:rsidP="00C86921">
      <w:pPr>
        <w:spacing w:line="264" w:lineRule="auto"/>
        <w:ind w:firstLine="600"/>
        <w:rPr>
          <w:lang w:val="en-US"/>
        </w:rPr>
      </w:pPr>
      <w:r>
        <w:rPr>
          <w:color w:val="000000"/>
        </w:rPr>
        <w:t>Модальные</w:t>
      </w:r>
      <w:r w:rsidRPr="00C86921">
        <w:rPr>
          <w:color w:val="000000"/>
          <w:lang w:val="en-US"/>
        </w:rPr>
        <w:t xml:space="preserve"> </w:t>
      </w:r>
      <w:r>
        <w:rPr>
          <w:color w:val="000000"/>
        </w:rPr>
        <w:t>глаголы</w:t>
      </w:r>
      <w:r w:rsidRPr="00C86921">
        <w:rPr>
          <w:color w:val="000000"/>
          <w:lang w:val="en-US"/>
        </w:rPr>
        <w:t xml:space="preserve"> </w:t>
      </w:r>
      <w:r>
        <w:rPr>
          <w:color w:val="000000"/>
        </w:rPr>
        <w:t>и</w:t>
      </w:r>
      <w:r w:rsidRPr="00C86921">
        <w:rPr>
          <w:color w:val="000000"/>
          <w:lang w:val="en-US"/>
        </w:rPr>
        <w:t xml:space="preserve"> </w:t>
      </w:r>
      <w:r>
        <w:rPr>
          <w:color w:val="000000"/>
        </w:rPr>
        <w:t>их</w:t>
      </w:r>
      <w:r w:rsidRPr="00C86921">
        <w:rPr>
          <w:color w:val="000000"/>
          <w:lang w:val="en-US"/>
        </w:rPr>
        <w:t xml:space="preserve"> </w:t>
      </w:r>
      <w:r>
        <w:rPr>
          <w:color w:val="000000"/>
        </w:rPr>
        <w:t>эквиваленты</w:t>
      </w:r>
      <w:r w:rsidRPr="00C86921">
        <w:rPr>
          <w:color w:val="000000"/>
          <w:lang w:val="en-US"/>
        </w:rPr>
        <w:t xml:space="preserve"> (can/be able to, must/have to, may, should, need).</w:t>
      </w:r>
    </w:p>
    <w:p w:rsidR="00C86921" w:rsidRPr="00C86921" w:rsidRDefault="00C86921" w:rsidP="00C86921">
      <w:pPr>
        <w:spacing w:line="264" w:lineRule="auto"/>
        <w:ind w:firstLine="600"/>
        <w:rPr>
          <w:lang w:val="en-US"/>
        </w:rPr>
      </w:pPr>
      <w:r>
        <w:rPr>
          <w:color w:val="000000"/>
        </w:rPr>
        <w:t>Слова</w:t>
      </w:r>
      <w:r w:rsidRPr="00C86921">
        <w:rPr>
          <w:color w:val="000000"/>
          <w:lang w:val="en-US"/>
        </w:rPr>
        <w:t xml:space="preserve">, </w:t>
      </w:r>
      <w:r>
        <w:rPr>
          <w:color w:val="000000"/>
        </w:rPr>
        <w:t>выражающие</w:t>
      </w:r>
      <w:r w:rsidRPr="00C86921">
        <w:rPr>
          <w:color w:val="000000"/>
          <w:lang w:val="en-US"/>
        </w:rPr>
        <w:t xml:space="preserve"> </w:t>
      </w:r>
      <w:r>
        <w:rPr>
          <w:color w:val="000000"/>
        </w:rPr>
        <w:t>количество</w:t>
      </w:r>
      <w:r w:rsidRPr="00C86921">
        <w:rPr>
          <w:color w:val="000000"/>
          <w:lang w:val="en-US"/>
        </w:rPr>
        <w:t xml:space="preserve"> (little/a little, few/a few).</w:t>
      </w:r>
    </w:p>
    <w:p w:rsidR="00C86921" w:rsidRPr="00D209CB" w:rsidRDefault="00C86921" w:rsidP="00C86921">
      <w:pPr>
        <w:spacing w:line="264" w:lineRule="auto"/>
        <w:ind w:firstLine="600"/>
      </w:pPr>
      <w:r w:rsidRPr="00D209CB">
        <w:rPr>
          <w:color w:val="000000"/>
        </w:rPr>
        <w:t>Возвратные, неопределённые местоимения (</w:t>
      </w:r>
      <w:r>
        <w:rPr>
          <w:color w:val="000000"/>
        </w:rPr>
        <w:t>some</w:t>
      </w:r>
      <w:r w:rsidRPr="00D209CB">
        <w:rPr>
          <w:color w:val="000000"/>
        </w:rPr>
        <w:t xml:space="preserve">, </w:t>
      </w:r>
      <w:r>
        <w:rPr>
          <w:color w:val="000000"/>
        </w:rPr>
        <w:t>any</w:t>
      </w:r>
      <w:r w:rsidRPr="00D209CB">
        <w:rPr>
          <w:color w:val="000000"/>
        </w:rPr>
        <w:t>) и их производные (</w:t>
      </w:r>
      <w:r>
        <w:rPr>
          <w:color w:val="000000"/>
        </w:rPr>
        <w:t>somebody</w:t>
      </w:r>
      <w:r w:rsidRPr="00D209CB">
        <w:rPr>
          <w:color w:val="000000"/>
        </w:rPr>
        <w:t xml:space="preserve">, </w:t>
      </w:r>
      <w:r>
        <w:rPr>
          <w:color w:val="000000"/>
        </w:rPr>
        <w:t>anybody</w:t>
      </w:r>
      <w:r w:rsidRPr="00D209CB">
        <w:rPr>
          <w:color w:val="000000"/>
        </w:rPr>
        <w:t xml:space="preserve">; </w:t>
      </w:r>
      <w:r>
        <w:rPr>
          <w:color w:val="000000"/>
        </w:rPr>
        <w:t>something</w:t>
      </w:r>
      <w:r w:rsidRPr="00D209CB">
        <w:rPr>
          <w:color w:val="000000"/>
        </w:rPr>
        <w:t xml:space="preserve">, </w:t>
      </w:r>
      <w:r>
        <w:rPr>
          <w:color w:val="000000"/>
        </w:rPr>
        <w:t>anything</w:t>
      </w:r>
      <w:r w:rsidRPr="00D209CB">
        <w:rPr>
          <w:color w:val="000000"/>
        </w:rPr>
        <w:t xml:space="preserve"> и другие) </w:t>
      </w:r>
      <w:r>
        <w:rPr>
          <w:color w:val="000000"/>
        </w:rPr>
        <w:t>every</w:t>
      </w:r>
      <w:r w:rsidRPr="00D209CB">
        <w:rPr>
          <w:color w:val="000000"/>
        </w:rPr>
        <w:t xml:space="preserve"> и производные (</w:t>
      </w:r>
      <w:r>
        <w:rPr>
          <w:color w:val="000000"/>
        </w:rPr>
        <w:t>everybody</w:t>
      </w:r>
      <w:r w:rsidRPr="00D209CB">
        <w:rPr>
          <w:color w:val="000000"/>
        </w:rPr>
        <w:t xml:space="preserve">, </w:t>
      </w:r>
      <w:r>
        <w:rPr>
          <w:color w:val="000000"/>
        </w:rPr>
        <w:t>everything</w:t>
      </w:r>
      <w:r w:rsidRPr="00D209CB">
        <w:rPr>
          <w:color w:val="000000"/>
        </w:rPr>
        <w:t xml:space="preserve"> и другие) в повествовательных (утвердительных и отрицательных) и вопросительных предложениях.</w:t>
      </w:r>
    </w:p>
    <w:p w:rsidR="00C86921" w:rsidRPr="00D209CB" w:rsidRDefault="00C86921" w:rsidP="00C86921">
      <w:pPr>
        <w:spacing w:line="264" w:lineRule="auto"/>
        <w:ind w:firstLine="600"/>
      </w:pPr>
      <w:r w:rsidRPr="00D209CB">
        <w:rPr>
          <w:color w:val="000000"/>
        </w:rPr>
        <w:t>Числительные для обозначения дат и больших чисел (100–1000).</w:t>
      </w:r>
    </w:p>
    <w:p w:rsidR="00C86921" w:rsidRPr="00D209CB" w:rsidRDefault="00C86921" w:rsidP="00C86921">
      <w:pPr>
        <w:spacing w:line="264" w:lineRule="auto"/>
        <w:ind w:firstLine="600"/>
      </w:pPr>
      <w:r w:rsidRPr="00D209CB">
        <w:rPr>
          <w:b/>
          <w:color w:val="000000"/>
        </w:rPr>
        <w:t>Социокультурные знания и умения</w:t>
      </w:r>
    </w:p>
    <w:p w:rsidR="00C86921" w:rsidRPr="00D209CB" w:rsidRDefault="00C86921" w:rsidP="00C86921">
      <w:pPr>
        <w:spacing w:line="264" w:lineRule="auto"/>
        <w:ind w:firstLine="600"/>
      </w:pPr>
      <w:r w:rsidRPr="00D209CB">
        <w:rPr>
          <w:color w:val="00000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86921" w:rsidRPr="00D209CB" w:rsidRDefault="00C86921" w:rsidP="00C86921">
      <w:pPr>
        <w:spacing w:line="264" w:lineRule="auto"/>
        <w:ind w:firstLine="600"/>
      </w:pPr>
      <w:r w:rsidRPr="00D209CB">
        <w:rPr>
          <w:color w:val="000000"/>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86921" w:rsidRPr="00D209CB" w:rsidRDefault="00C86921" w:rsidP="00C86921">
      <w:pPr>
        <w:spacing w:line="264" w:lineRule="auto"/>
        <w:ind w:firstLine="600"/>
      </w:pPr>
      <w:r w:rsidRPr="00D209CB">
        <w:rPr>
          <w:color w:val="000000"/>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w:t>
      </w:r>
      <w:r w:rsidRPr="00D209CB">
        <w:rPr>
          <w:color w:val="000000"/>
        </w:rPr>
        <w:lastRenderedPageBreak/>
        <w:t>людьми), с доступными в языковом отношении образцами детской поэзии и прозы на английском языке.</w:t>
      </w:r>
    </w:p>
    <w:p w:rsidR="00C86921" w:rsidRPr="00D209CB" w:rsidRDefault="00C86921" w:rsidP="00C86921">
      <w:pPr>
        <w:spacing w:line="264" w:lineRule="auto"/>
        <w:ind w:firstLine="600"/>
      </w:pPr>
      <w:r w:rsidRPr="00D209CB">
        <w:rPr>
          <w:color w:val="000000"/>
        </w:rPr>
        <w:t>Развитие умений:</w:t>
      </w:r>
    </w:p>
    <w:p w:rsidR="00C86921" w:rsidRPr="00D209CB" w:rsidRDefault="00C86921" w:rsidP="00C86921">
      <w:pPr>
        <w:spacing w:line="264" w:lineRule="auto"/>
        <w:ind w:firstLine="600"/>
      </w:pPr>
      <w:r w:rsidRPr="00D209CB">
        <w:rPr>
          <w:color w:val="000000"/>
        </w:rPr>
        <w:t>писать свои имя и фамилию, а также имена и фамилии своих родственников и друзей на английском языке;</w:t>
      </w:r>
    </w:p>
    <w:p w:rsidR="00C86921" w:rsidRPr="00D209CB" w:rsidRDefault="00C86921" w:rsidP="00C86921">
      <w:pPr>
        <w:spacing w:line="264" w:lineRule="auto"/>
        <w:ind w:firstLine="600"/>
      </w:pPr>
      <w:r w:rsidRPr="00D209CB">
        <w:rPr>
          <w:color w:val="000000"/>
        </w:rPr>
        <w:t>правильно оформлять свой адрес на английском языке (в анкете, формуляре);</w:t>
      </w:r>
    </w:p>
    <w:p w:rsidR="00C86921" w:rsidRPr="00D209CB" w:rsidRDefault="00C86921" w:rsidP="00C86921">
      <w:pPr>
        <w:spacing w:line="264" w:lineRule="auto"/>
        <w:ind w:firstLine="600"/>
      </w:pPr>
      <w:r w:rsidRPr="00D209CB">
        <w:rPr>
          <w:color w:val="000000"/>
        </w:rPr>
        <w:t>кратко представлять Россию и страну (страны) изучаемого языка;</w:t>
      </w:r>
    </w:p>
    <w:p w:rsidR="00C86921" w:rsidRPr="00D209CB" w:rsidRDefault="00C86921" w:rsidP="00C86921">
      <w:pPr>
        <w:spacing w:line="264" w:lineRule="auto"/>
        <w:ind w:firstLine="600"/>
      </w:pPr>
      <w:r w:rsidRPr="00D209CB">
        <w:rPr>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86921" w:rsidRPr="00D209CB" w:rsidRDefault="00C86921" w:rsidP="00C86921">
      <w:pPr>
        <w:spacing w:line="264" w:lineRule="auto"/>
        <w:ind w:firstLine="600"/>
      </w:pPr>
      <w:r w:rsidRPr="00D209CB">
        <w:rPr>
          <w:color w:val="000000"/>
        </w:rPr>
        <w:t>кратко рассказывать о выдающихся людях родной страны и страны (стран) изучаемого языка (учёных, писателях, поэтах).</w:t>
      </w:r>
    </w:p>
    <w:p w:rsidR="00C86921" w:rsidRPr="00D209CB" w:rsidRDefault="00C86921" w:rsidP="00C86921">
      <w:pPr>
        <w:spacing w:line="264" w:lineRule="auto"/>
        <w:ind w:firstLine="600"/>
      </w:pPr>
      <w:r w:rsidRPr="00D209CB">
        <w:rPr>
          <w:b/>
          <w:color w:val="000000"/>
        </w:rPr>
        <w:t>Компенсаторные умения</w:t>
      </w:r>
    </w:p>
    <w:p w:rsidR="00C86921" w:rsidRPr="00D209CB" w:rsidRDefault="00C86921" w:rsidP="00C86921">
      <w:pPr>
        <w:spacing w:line="264" w:lineRule="auto"/>
        <w:ind w:firstLine="600"/>
      </w:pPr>
      <w:r w:rsidRPr="00D209CB">
        <w:rPr>
          <w:color w:val="000000"/>
        </w:rPr>
        <w:t>Использование при чтении и аудировании языковой догадки, в том числе контекстуальной.</w:t>
      </w:r>
    </w:p>
    <w:p w:rsidR="00C86921" w:rsidRPr="00D209CB" w:rsidRDefault="00C86921" w:rsidP="00C86921">
      <w:pPr>
        <w:spacing w:line="264" w:lineRule="auto"/>
        <w:ind w:firstLine="600"/>
      </w:pPr>
      <w:r w:rsidRPr="00D209CB">
        <w:rPr>
          <w:color w:val="000000"/>
        </w:rPr>
        <w:t>Использование при формулировании собственных высказываний, ключевых слов, плана.</w:t>
      </w:r>
    </w:p>
    <w:p w:rsidR="00C86921" w:rsidRPr="00D209CB" w:rsidRDefault="00C86921" w:rsidP="00C86921">
      <w:pPr>
        <w:spacing w:line="264" w:lineRule="auto"/>
        <w:ind w:firstLine="600"/>
      </w:pPr>
      <w:r w:rsidRPr="00D209CB">
        <w:rPr>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6921" w:rsidRPr="00D209CB" w:rsidRDefault="00C86921" w:rsidP="00C86921">
      <w:pPr>
        <w:spacing w:line="264" w:lineRule="auto"/>
        <w:ind w:left="120"/>
      </w:pPr>
      <w:r w:rsidRPr="00D209CB">
        <w:rPr>
          <w:b/>
          <w:color w:val="000000"/>
        </w:rPr>
        <w:t>7 КЛАСС</w:t>
      </w:r>
    </w:p>
    <w:p w:rsidR="00C86921" w:rsidRPr="00D209CB" w:rsidRDefault="00C86921" w:rsidP="00C86921">
      <w:pPr>
        <w:spacing w:line="264" w:lineRule="auto"/>
        <w:ind w:firstLine="600"/>
      </w:pPr>
      <w:r w:rsidRPr="00D209CB">
        <w:rPr>
          <w:b/>
          <w:color w:val="000000"/>
        </w:rPr>
        <w:t>Коммуникативные умения</w:t>
      </w:r>
    </w:p>
    <w:p w:rsidR="00C86921" w:rsidRPr="00D209CB" w:rsidRDefault="00C86921" w:rsidP="00C86921">
      <w:pPr>
        <w:spacing w:line="264" w:lineRule="auto"/>
        <w:ind w:firstLine="600"/>
      </w:pPr>
      <w:r w:rsidRPr="00D209CB">
        <w:rPr>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6921" w:rsidRPr="00D209CB" w:rsidRDefault="00C86921" w:rsidP="00C86921">
      <w:pPr>
        <w:spacing w:line="264" w:lineRule="auto"/>
        <w:ind w:firstLine="600"/>
      </w:pPr>
      <w:r w:rsidRPr="00D209CB">
        <w:rPr>
          <w:color w:val="000000"/>
        </w:rPr>
        <w:t>Взаимоотношения в семье и с друзьями. Семейные праздники. Обязанности по дому.</w:t>
      </w:r>
    </w:p>
    <w:p w:rsidR="00C86921" w:rsidRPr="00D209CB" w:rsidRDefault="00C86921" w:rsidP="00C86921">
      <w:pPr>
        <w:spacing w:line="264" w:lineRule="auto"/>
        <w:ind w:firstLine="600"/>
      </w:pPr>
      <w:r w:rsidRPr="00D209CB">
        <w:rPr>
          <w:color w:val="000000"/>
        </w:rPr>
        <w:t>Внешность и характер человека (литературного персонажа).</w:t>
      </w:r>
    </w:p>
    <w:p w:rsidR="00C86921" w:rsidRPr="00D209CB" w:rsidRDefault="00C86921" w:rsidP="00C86921">
      <w:pPr>
        <w:spacing w:line="264" w:lineRule="auto"/>
        <w:ind w:firstLine="600"/>
      </w:pPr>
      <w:r w:rsidRPr="00D209CB">
        <w:rPr>
          <w:color w:val="000000"/>
        </w:rPr>
        <w:t>Досуг и увлечения (хобби) современного подростка (чтение, кино, театр, музей, спорт, музыка).</w:t>
      </w:r>
    </w:p>
    <w:p w:rsidR="00C86921" w:rsidRPr="00D209CB" w:rsidRDefault="00C86921" w:rsidP="00C86921">
      <w:pPr>
        <w:spacing w:line="264" w:lineRule="auto"/>
        <w:ind w:firstLine="600"/>
      </w:pPr>
      <w:r w:rsidRPr="00D209CB">
        <w:rPr>
          <w:color w:val="000000"/>
        </w:rPr>
        <w:t>Здоровый образ жизни: режим труда и отдыха, фитнес, сбалансированное питание.</w:t>
      </w:r>
    </w:p>
    <w:p w:rsidR="00C86921" w:rsidRPr="00D209CB" w:rsidRDefault="00C86921" w:rsidP="00C86921">
      <w:pPr>
        <w:spacing w:line="264" w:lineRule="auto"/>
        <w:ind w:firstLine="600"/>
      </w:pPr>
      <w:r w:rsidRPr="00D209CB">
        <w:rPr>
          <w:color w:val="000000"/>
        </w:rPr>
        <w:t>Покупки: одежда, обувь и продукты питания.</w:t>
      </w:r>
    </w:p>
    <w:p w:rsidR="00C86921" w:rsidRPr="00D209CB" w:rsidRDefault="00C86921" w:rsidP="00C86921">
      <w:pPr>
        <w:spacing w:line="264" w:lineRule="auto"/>
        <w:ind w:firstLine="600"/>
      </w:pPr>
      <w:r w:rsidRPr="00D209CB">
        <w:rPr>
          <w:color w:val="000000"/>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86921" w:rsidRPr="00D209CB" w:rsidRDefault="00C86921" w:rsidP="00C86921">
      <w:pPr>
        <w:spacing w:line="264" w:lineRule="auto"/>
        <w:ind w:firstLine="600"/>
      </w:pPr>
      <w:r w:rsidRPr="00D209CB">
        <w:rPr>
          <w:color w:val="000000"/>
        </w:rPr>
        <w:t>Каникулы в различное время года. Виды отдыха. Путешествия по России и иностранным странам.</w:t>
      </w:r>
    </w:p>
    <w:p w:rsidR="00C86921" w:rsidRPr="00D209CB" w:rsidRDefault="00C86921" w:rsidP="00C86921">
      <w:pPr>
        <w:spacing w:line="264" w:lineRule="auto"/>
        <w:ind w:firstLine="600"/>
      </w:pPr>
      <w:r w:rsidRPr="00D209CB">
        <w:rPr>
          <w:color w:val="000000"/>
        </w:rPr>
        <w:t>Природа: дикие и домашние животные. Климат, погода.</w:t>
      </w:r>
    </w:p>
    <w:p w:rsidR="00C86921" w:rsidRPr="00D209CB" w:rsidRDefault="00C86921" w:rsidP="00C86921">
      <w:pPr>
        <w:spacing w:line="264" w:lineRule="auto"/>
        <w:ind w:firstLine="600"/>
      </w:pPr>
      <w:r w:rsidRPr="00D209CB">
        <w:rPr>
          <w:color w:val="000000"/>
        </w:rPr>
        <w:t>Жизнь в городе и сельской местности. Описание родного города (села). Транспорт.</w:t>
      </w:r>
    </w:p>
    <w:p w:rsidR="00C86921" w:rsidRPr="00D209CB" w:rsidRDefault="00C86921" w:rsidP="00C86921">
      <w:pPr>
        <w:spacing w:line="264" w:lineRule="auto"/>
        <w:ind w:firstLine="600"/>
      </w:pPr>
      <w:r w:rsidRPr="00D209CB">
        <w:rPr>
          <w:color w:val="000000"/>
        </w:rPr>
        <w:t>Средства массовой информации (телевидение, журналы, Интернет).</w:t>
      </w:r>
    </w:p>
    <w:p w:rsidR="00C86921" w:rsidRPr="00D209CB" w:rsidRDefault="00C86921" w:rsidP="00C86921">
      <w:pPr>
        <w:spacing w:line="264" w:lineRule="auto"/>
        <w:ind w:firstLine="600"/>
      </w:pPr>
      <w:r w:rsidRPr="00D209CB">
        <w:rPr>
          <w:color w:val="00000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6921" w:rsidRPr="00D209CB" w:rsidRDefault="00C86921" w:rsidP="00C86921">
      <w:pPr>
        <w:spacing w:line="264" w:lineRule="auto"/>
        <w:ind w:firstLine="600"/>
      </w:pPr>
      <w:r w:rsidRPr="00D209CB">
        <w:rPr>
          <w:color w:val="000000"/>
        </w:rPr>
        <w:t>Выдающиеся люди родной страны и страны (стран) изучаемого языка: учёные, писатели, поэты, спортсмены.</w:t>
      </w:r>
    </w:p>
    <w:p w:rsidR="00C86921" w:rsidRPr="00D209CB" w:rsidRDefault="00C86921" w:rsidP="00C86921">
      <w:pPr>
        <w:spacing w:line="264" w:lineRule="auto"/>
        <w:ind w:firstLine="600"/>
      </w:pPr>
      <w:r w:rsidRPr="00D209CB">
        <w:rPr>
          <w:i/>
          <w:color w:val="000000"/>
        </w:rPr>
        <w:t>Говорение</w:t>
      </w:r>
    </w:p>
    <w:p w:rsidR="00C86921" w:rsidRPr="00D209CB" w:rsidRDefault="00C86921" w:rsidP="00C86921">
      <w:pPr>
        <w:spacing w:line="264" w:lineRule="auto"/>
        <w:ind w:firstLine="600"/>
      </w:pPr>
      <w:r w:rsidRPr="00D209CB">
        <w:rPr>
          <w:color w:val="000000"/>
        </w:rPr>
        <w:t xml:space="preserve">Развитие коммуникативных умений </w:t>
      </w:r>
      <w:r w:rsidRPr="00D209CB">
        <w:rPr>
          <w:color w:val="000000"/>
          <w:u w:val="single"/>
        </w:rPr>
        <w:t>диалогической речи</w:t>
      </w:r>
      <w:r w:rsidRPr="00D209CB">
        <w:rPr>
          <w:color w:val="000000"/>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86921" w:rsidRPr="00D209CB" w:rsidRDefault="00C86921" w:rsidP="00C86921">
      <w:pPr>
        <w:spacing w:line="264" w:lineRule="auto"/>
        <w:ind w:firstLine="600"/>
      </w:pPr>
      <w:r w:rsidRPr="00D209CB">
        <w:rPr>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6921" w:rsidRPr="00D209CB" w:rsidRDefault="00C86921" w:rsidP="00C86921">
      <w:pPr>
        <w:spacing w:line="264" w:lineRule="auto"/>
        <w:ind w:firstLine="600"/>
      </w:pPr>
      <w:r w:rsidRPr="00D209CB">
        <w:rPr>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6921" w:rsidRPr="00D209CB" w:rsidRDefault="00C86921" w:rsidP="00C86921">
      <w:pPr>
        <w:spacing w:line="264" w:lineRule="auto"/>
        <w:ind w:firstLine="600"/>
      </w:pPr>
      <w:r w:rsidRPr="00D209CB">
        <w:rPr>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6921" w:rsidRPr="00D209CB" w:rsidRDefault="00C86921" w:rsidP="00C86921">
      <w:pPr>
        <w:spacing w:line="264" w:lineRule="auto"/>
        <w:ind w:firstLine="600"/>
      </w:pPr>
      <w:r w:rsidRPr="00D209CB">
        <w:rPr>
          <w:color w:val="00000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86921" w:rsidRPr="00D209CB" w:rsidRDefault="00C86921" w:rsidP="00C86921">
      <w:pPr>
        <w:spacing w:line="264" w:lineRule="auto"/>
        <w:ind w:firstLine="600"/>
      </w:pPr>
      <w:r w:rsidRPr="00D209CB">
        <w:rPr>
          <w:color w:val="000000"/>
        </w:rPr>
        <w:t>Объём диалога – до 6 реплик со стороны каждого собеседника.</w:t>
      </w:r>
    </w:p>
    <w:p w:rsidR="00C86921" w:rsidRPr="00D209CB" w:rsidRDefault="00C86921" w:rsidP="00C86921">
      <w:pPr>
        <w:spacing w:line="264" w:lineRule="auto"/>
        <w:ind w:firstLine="600"/>
      </w:pPr>
      <w:r w:rsidRPr="00D209CB">
        <w:rPr>
          <w:color w:val="000000"/>
        </w:rPr>
        <w:t xml:space="preserve">Развитие коммуникативных умений </w:t>
      </w:r>
      <w:r w:rsidRPr="00D209CB">
        <w:rPr>
          <w:color w:val="000000"/>
          <w:u w:val="single"/>
        </w:rPr>
        <w:t>монологической речи</w:t>
      </w:r>
      <w:r w:rsidRPr="00D209CB">
        <w:rPr>
          <w:color w:val="000000"/>
        </w:rPr>
        <w:t>:</w:t>
      </w:r>
    </w:p>
    <w:p w:rsidR="00C86921" w:rsidRPr="00D209CB" w:rsidRDefault="00C86921" w:rsidP="00C86921">
      <w:pPr>
        <w:spacing w:line="264" w:lineRule="auto"/>
        <w:ind w:firstLine="600"/>
      </w:pPr>
      <w:r w:rsidRPr="00D209CB">
        <w:rPr>
          <w:color w:val="000000"/>
        </w:rPr>
        <w:lastRenderedPageBreak/>
        <w:t>создание устных связных монологических высказываний с использованием основных коммуникативных типов речи:</w:t>
      </w:r>
    </w:p>
    <w:p w:rsidR="00C86921" w:rsidRPr="00D209CB" w:rsidRDefault="00C86921" w:rsidP="00C86921">
      <w:pPr>
        <w:spacing w:line="264" w:lineRule="auto"/>
        <w:ind w:firstLine="600"/>
      </w:pPr>
      <w:r w:rsidRPr="00D209CB">
        <w:rPr>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6921" w:rsidRPr="00D209CB" w:rsidRDefault="00C86921" w:rsidP="00C86921">
      <w:pPr>
        <w:spacing w:line="264" w:lineRule="auto"/>
        <w:ind w:firstLine="600"/>
      </w:pPr>
      <w:r w:rsidRPr="00D209CB">
        <w:rPr>
          <w:color w:val="000000"/>
        </w:rPr>
        <w:t>повествование (сообщение);</w:t>
      </w:r>
    </w:p>
    <w:p w:rsidR="00C86921" w:rsidRPr="00D209CB" w:rsidRDefault="00C86921" w:rsidP="00C86921">
      <w:pPr>
        <w:spacing w:line="264" w:lineRule="auto"/>
        <w:ind w:firstLine="600"/>
      </w:pPr>
      <w:r w:rsidRPr="00D209CB">
        <w:rPr>
          <w:color w:val="000000"/>
        </w:rPr>
        <w:t>изложение (пересказ) основного содержания, прочитанного (прослушанного) текста;</w:t>
      </w:r>
    </w:p>
    <w:p w:rsidR="00C86921" w:rsidRPr="00D209CB" w:rsidRDefault="00C86921" w:rsidP="00C86921">
      <w:pPr>
        <w:spacing w:line="264" w:lineRule="auto"/>
        <w:ind w:firstLine="600"/>
      </w:pPr>
      <w:r w:rsidRPr="00D209CB">
        <w:rPr>
          <w:color w:val="000000"/>
        </w:rPr>
        <w:t>краткое изложение результатов выполненной проектной работы.</w:t>
      </w:r>
    </w:p>
    <w:p w:rsidR="00C86921" w:rsidRPr="00D209CB" w:rsidRDefault="00C86921" w:rsidP="00C86921">
      <w:pPr>
        <w:spacing w:line="264" w:lineRule="auto"/>
        <w:ind w:firstLine="600"/>
      </w:pPr>
      <w:r w:rsidRPr="00D209CB">
        <w:rPr>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86921" w:rsidRPr="00D209CB" w:rsidRDefault="00C86921" w:rsidP="00C86921">
      <w:pPr>
        <w:spacing w:line="264" w:lineRule="auto"/>
        <w:ind w:firstLine="600"/>
      </w:pPr>
      <w:r w:rsidRPr="00D209CB">
        <w:rPr>
          <w:color w:val="000000"/>
        </w:rPr>
        <w:t>Объём монологического высказывания – 8–9 фраз.</w:t>
      </w:r>
    </w:p>
    <w:p w:rsidR="00C86921" w:rsidRPr="00D209CB" w:rsidRDefault="00C86921" w:rsidP="00C86921">
      <w:pPr>
        <w:spacing w:line="264" w:lineRule="auto"/>
        <w:ind w:firstLine="600"/>
      </w:pPr>
      <w:r w:rsidRPr="00D209CB">
        <w:rPr>
          <w:i/>
          <w:color w:val="000000"/>
        </w:rPr>
        <w:t>Аудирование</w:t>
      </w:r>
    </w:p>
    <w:p w:rsidR="00C86921" w:rsidRPr="00D209CB" w:rsidRDefault="00C86921" w:rsidP="00C86921">
      <w:pPr>
        <w:spacing w:line="264" w:lineRule="auto"/>
        <w:ind w:firstLine="600"/>
      </w:pPr>
      <w:r w:rsidRPr="00D209CB">
        <w:rPr>
          <w:color w:val="000000"/>
        </w:rPr>
        <w:t>При непосредственном общении: понимание на слух речи учителя и одноклассников и вербальная (невербальная) реакция на услышанное.</w:t>
      </w:r>
    </w:p>
    <w:p w:rsidR="00C86921" w:rsidRPr="00D209CB" w:rsidRDefault="00C86921" w:rsidP="00C86921">
      <w:pPr>
        <w:spacing w:line="264" w:lineRule="auto"/>
        <w:ind w:firstLine="600"/>
      </w:pPr>
      <w:r w:rsidRPr="00D209CB">
        <w:rPr>
          <w:color w:val="000000"/>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6921" w:rsidRPr="00D209CB" w:rsidRDefault="00C86921" w:rsidP="00C86921">
      <w:pPr>
        <w:spacing w:line="264" w:lineRule="auto"/>
        <w:ind w:firstLine="600"/>
      </w:pPr>
      <w:r w:rsidRPr="00D209CB">
        <w:rPr>
          <w:color w:val="00000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86921" w:rsidRPr="00D209CB" w:rsidRDefault="00C86921" w:rsidP="00C86921">
      <w:pPr>
        <w:spacing w:line="264" w:lineRule="auto"/>
        <w:ind w:firstLine="600"/>
      </w:pPr>
      <w:r w:rsidRPr="00D209CB">
        <w:rPr>
          <w:color w:val="00000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6921" w:rsidRPr="00D209CB" w:rsidRDefault="00C86921" w:rsidP="00C86921">
      <w:pPr>
        <w:spacing w:line="264" w:lineRule="auto"/>
        <w:ind w:firstLine="600"/>
      </w:pPr>
      <w:r w:rsidRPr="00D209CB">
        <w:rPr>
          <w:color w:val="00000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6921" w:rsidRPr="00D209CB" w:rsidRDefault="00C86921" w:rsidP="00C86921">
      <w:pPr>
        <w:spacing w:line="264" w:lineRule="auto"/>
        <w:ind w:firstLine="600"/>
      </w:pPr>
      <w:r w:rsidRPr="00D209CB">
        <w:rPr>
          <w:color w:val="000000"/>
        </w:rPr>
        <w:t>Время звучания текста (текстов) для аудирования – до 1,5 минуты.</w:t>
      </w:r>
    </w:p>
    <w:p w:rsidR="00C86921" w:rsidRPr="00D209CB" w:rsidRDefault="00C86921" w:rsidP="00C86921">
      <w:pPr>
        <w:spacing w:line="264" w:lineRule="auto"/>
        <w:ind w:firstLine="600"/>
      </w:pPr>
      <w:r w:rsidRPr="00D209CB">
        <w:rPr>
          <w:i/>
          <w:color w:val="000000"/>
        </w:rPr>
        <w:t>Смысловое чтение</w:t>
      </w:r>
    </w:p>
    <w:p w:rsidR="00C86921" w:rsidRPr="00D209CB" w:rsidRDefault="00C86921" w:rsidP="00C86921">
      <w:pPr>
        <w:spacing w:line="264" w:lineRule="auto"/>
        <w:ind w:firstLine="600"/>
      </w:pPr>
      <w:r w:rsidRPr="00D209CB">
        <w:rPr>
          <w:color w:val="000000"/>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w:t>
      </w:r>
      <w:r w:rsidRPr="00D209CB">
        <w:rPr>
          <w:color w:val="000000"/>
        </w:rPr>
        <w:lastRenderedPageBreak/>
        <w:t>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86921" w:rsidRPr="00D209CB" w:rsidRDefault="00C86921" w:rsidP="00C86921">
      <w:pPr>
        <w:spacing w:line="264" w:lineRule="auto"/>
        <w:ind w:firstLine="600"/>
      </w:pPr>
      <w:r w:rsidRPr="00D209CB">
        <w:rPr>
          <w:color w:val="000000"/>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86921" w:rsidRPr="00D209CB" w:rsidRDefault="00C86921" w:rsidP="00C86921">
      <w:pPr>
        <w:spacing w:line="264" w:lineRule="auto"/>
        <w:ind w:firstLine="600"/>
      </w:pPr>
      <w:r w:rsidRPr="00D209CB">
        <w:rPr>
          <w:color w:val="000000"/>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86921" w:rsidRPr="00D209CB" w:rsidRDefault="00C86921" w:rsidP="00C86921">
      <w:pPr>
        <w:spacing w:line="264" w:lineRule="auto"/>
        <w:ind w:firstLine="600"/>
      </w:pPr>
      <w:r w:rsidRPr="00D209CB">
        <w:rPr>
          <w:color w:val="000000"/>
        </w:rPr>
        <w:t>Чтение с полным пониманием предполагает полное и точное понимание информации, представленной в тексте, в эксплицитной (явной) форме.</w:t>
      </w:r>
    </w:p>
    <w:p w:rsidR="00C86921" w:rsidRPr="00D209CB" w:rsidRDefault="00C86921" w:rsidP="00C86921">
      <w:pPr>
        <w:spacing w:line="264" w:lineRule="auto"/>
        <w:ind w:firstLine="600"/>
      </w:pPr>
      <w:r w:rsidRPr="00D209CB">
        <w:rPr>
          <w:color w:val="000000"/>
        </w:rPr>
        <w:t>Чтение несплошных текстов (таблиц, диаграмм) и понимание представленной в них информации.</w:t>
      </w:r>
    </w:p>
    <w:p w:rsidR="00C86921" w:rsidRPr="00D209CB" w:rsidRDefault="00C86921" w:rsidP="00C86921">
      <w:pPr>
        <w:spacing w:line="264" w:lineRule="auto"/>
        <w:ind w:firstLine="600"/>
      </w:pPr>
      <w:r w:rsidRPr="00D209CB">
        <w:rPr>
          <w:color w:val="000000"/>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86921" w:rsidRPr="00D209CB" w:rsidRDefault="00C86921" w:rsidP="00C86921">
      <w:pPr>
        <w:spacing w:line="264" w:lineRule="auto"/>
        <w:ind w:firstLine="600"/>
      </w:pPr>
      <w:r w:rsidRPr="00D209CB">
        <w:rPr>
          <w:color w:val="000000"/>
        </w:rPr>
        <w:t>Объём текста (текстов) для чтения – до 350 слов.</w:t>
      </w:r>
    </w:p>
    <w:p w:rsidR="00C86921" w:rsidRPr="00D209CB" w:rsidRDefault="00C86921" w:rsidP="00C86921">
      <w:pPr>
        <w:spacing w:line="264" w:lineRule="auto"/>
        <w:ind w:firstLine="600"/>
      </w:pPr>
      <w:r w:rsidRPr="00D209CB">
        <w:rPr>
          <w:i/>
          <w:color w:val="000000"/>
        </w:rPr>
        <w:t>Письменная речь</w:t>
      </w:r>
    </w:p>
    <w:p w:rsidR="00C86921" w:rsidRPr="00D209CB" w:rsidRDefault="00C86921" w:rsidP="00C86921">
      <w:pPr>
        <w:spacing w:line="264" w:lineRule="auto"/>
        <w:ind w:firstLine="600"/>
      </w:pPr>
      <w:r w:rsidRPr="00D209CB">
        <w:rPr>
          <w:color w:val="000000"/>
        </w:rPr>
        <w:t>Развитие умений письменной речи:</w:t>
      </w:r>
    </w:p>
    <w:p w:rsidR="00C86921" w:rsidRPr="00D209CB" w:rsidRDefault="00C86921" w:rsidP="00C86921">
      <w:pPr>
        <w:spacing w:line="264" w:lineRule="auto"/>
        <w:ind w:firstLine="600"/>
      </w:pPr>
      <w:r w:rsidRPr="00D209CB">
        <w:rPr>
          <w:color w:val="000000"/>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86921" w:rsidRPr="00D209CB" w:rsidRDefault="00C86921" w:rsidP="00C86921">
      <w:pPr>
        <w:spacing w:line="264" w:lineRule="auto"/>
        <w:ind w:firstLine="600"/>
      </w:pPr>
      <w:r w:rsidRPr="00D209CB">
        <w:rPr>
          <w:color w:val="000000"/>
        </w:rPr>
        <w:t>заполнение анкет и формуляров: сообщение о себе основных сведений в соответствии с нормами, принятыми в стране (странах) изучаемого языка;</w:t>
      </w:r>
    </w:p>
    <w:p w:rsidR="00C86921" w:rsidRPr="00D209CB" w:rsidRDefault="00C86921" w:rsidP="00C86921">
      <w:pPr>
        <w:spacing w:line="264" w:lineRule="auto"/>
        <w:ind w:firstLine="600"/>
      </w:pPr>
      <w:r w:rsidRPr="00D209CB">
        <w:rPr>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86921" w:rsidRPr="00D209CB" w:rsidRDefault="00C86921" w:rsidP="00C86921">
      <w:pPr>
        <w:spacing w:line="264" w:lineRule="auto"/>
        <w:ind w:firstLine="600"/>
      </w:pPr>
      <w:r w:rsidRPr="00D209CB">
        <w:rPr>
          <w:color w:val="000000"/>
        </w:rPr>
        <w:t>создание небольшого письменного высказывания с использованием образца, плана, таблицы. Объём письменного высказывания – до 90 слов.</w:t>
      </w:r>
    </w:p>
    <w:p w:rsidR="00C86921" w:rsidRPr="00D209CB" w:rsidRDefault="00C86921" w:rsidP="00C86921">
      <w:pPr>
        <w:spacing w:line="264" w:lineRule="auto"/>
        <w:ind w:firstLine="600"/>
      </w:pPr>
      <w:r w:rsidRPr="00D209CB">
        <w:rPr>
          <w:b/>
          <w:color w:val="000000"/>
        </w:rPr>
        <w:t>Языковые знания и умения</w:t>
      </w:r>
    </w:p>
    <w:p w:rsidR="00C86921" w:rsidRPr="00D209CB" w:rsidRDefault="00C86921" w:rsidP="00C86921">
      <w:pPr>
        <w:spacing w:line="264" w:lineRule="auto"/>
        <w:ind w:firstLine="600"/>
      </w:pPr>
      <w:r w:rsidRPr="00D209CB">
        <w:rPr>
          <w:i/>
          <w:color w:val="000000"/>
        </w:rPr>
        <w:t>Фонетическая сторона речи</w:t>
      </w:r>
    </w:p>
    <w:p w:rsidR="00C86921" w:rsidRPr="00D209CB" w:rsidRDefault="00C86921" w:rsidP="00C86921">
      <w:pPr>
        <w:spacing w:line="264" w:lineRule="auto"/>
        <w:ind w:firstLine="600"/>
      </w:pPr>
      <w:r w:rsidRPr="00D209CB">
        <w:rPr>
          <w:color w:val="000000"/>
        </w:rPr>
        <w:t xml:space="preserve">Различение на слух, без фонематических ошибок, ведущих к сбою в коммуникации, произнесение слов с соблюдением правильного ударения и фраз с </w:t>
      </w:r>
      <w:r w:rsidRPr="00D209CB">
        <w:rPr>
          <w:color w:val="000000"/>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6921" w:rsidRPr="00D209CB" w:rsidRDefault="00C86921" w:rsidP="00C86921">
      <w:pPr>
        <w:spacing w:line="264" w:lineRule="auto"/>
        <w:ind w:firstLine="600"/>
      </w:pPr>
      <w:r w:rsidRPr="00D209CB">
        <w:rPr>
          <w:color w:val="00000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6921" w:rsidRPr="00D209CB" w:rsidRDefault="00C86921" w:rsidP="00C86921">
      <w:pPr>
        <w:spacing w:line="264" w:lineRule="auto"/>
        <w:ind w:firstLine="600"/>
      </w:pPr>
      <w:r w:rsidRPr="00D209CB">
        <w:rPr>
          <w:color w:val="000000"/>
        </w:rPr>
        <w:t>Тексты для чтения вслух: диалог (беседа), рассказ, сообщение информационного характера, отрывок из статьи научно-популярного характера.</w:t>
      </w:r>
    </w:p>
    <w:p w:rsidR="00C86921" w:rsidRPr="00D209CB" w:rsidRDefault="00C86921" w:rsidP="00C86921">
      <w:pPr>
        <w:spacing w:line="264" w:lineRule="auto"/>
        <w:ind w:firstLine="600"/>
      </w:pPr>
      <w:r w:rsidRPr="00D209CB">
        <w:rPr>
          <w:color w:val="000000"/>
        </w:rPr>
        <w:t>Объём текста для чтения вслух – до 100 слов.</w:t>
      </w:r>
    </w:p>
    <w:p w:rsidR="00C86921" w:rsidRPr="00D209CB" w:rsidRDefault="00C86921" w:rsidP="00C86921">
      <w:pPr>
        <w:spacing w:line="264" w:lineRule="auto"/>
        <w:ind w:firstLine="600"/>
      </w:pPr>
      <w:r w:rsidRPr="00D209CB">
        <w:rPr>
          <w:i/>
          <w:color w:val="000000"/>
        </w:rPr>
        <w:t>Графика, орфография и пунктуация</w:t>
      </w:r>
    </w:p>
    <w:p w:rsidR="00C86921" w:rsidRPr="00D209CB" w:rsidRDefault="00C86921" w:rsidP="00C86921">
      <w:pPr>
        <w:spacing w:line="264" w:lineRule="auto"/>
        <w:ind w:firstLine="600"/>
      </w:pPr>
      <w:r w:rsidRPr="00D209CB">
        <w:rPr>
          <w:color w:val="000000"/>
        </w:rPr>
        <w:t>Правильное написание изученных слов.</w:t>
      </w:r>
    </w:p>
    <w:p w:rsidR="00C86921" w:rsidRPr="00D209CB" w:rsidRDefault="00C86921" w:rsidP="00C86921">
      <w:pPr>
        <w:spacing w:line="264" w:lineRule="auto"/>
        <w:ind w:firstLine="600"/>
      </w:pPr>
      <w:r w:rsidRPr="00D209CB">
        <w:rPr>
          <w:color w:val="00000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6921" w:rsidRPr="00D209CB" w:rsidRDefault="00C86921" w:rsidP="00C86921">
      <w:pPr>
        <w:spacing w:line="264" w:lineRule="auto"/>
        <w:ind w:firstLine="600"/>
      </w:pPr>
      <w:r w:rsidRPr="00D209CB">
        <w:rPr>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6921" w:rsidRPr="00D209CB" w:rsidRDefault="00C86921" w:rsidP="00C86921">
      <w:pPr>
        <w:spacing w:line="264" w:lineRule="auto"/>
        <w:ind w:firstLine="600"/>
      </w:pPr>
      <w:r w:rsidRPr="00D209CB">
        <w:rPr>
          <w:i/>
          <w:color w:val="000000"/>
        </w:rPr>
        <w:t>Лексическая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6921" w:rsidRPr="00D209CB" w:rsidRDefault="00C86921" w:rsidP="00C86921">
      <w:pPr>
        <w:spacing w:line="264" w:lineRule="auto"/>
        <w:ind w:firstLine="600"/>
      </w:pPr>
      <w:r w:rsidRPr="00D209CB">
        <w:rPr>
          <w:color w:val="000000"/>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86921" w:rsidRPr="00D209CB" w:rsidRDefault="00C86921" w:rsidP="00C86921">
      <w:pPr>
        <w:spacing w:line="264" w:lineRule="auto"/>
        <w:ind w:firstLine="600"/>
      </w:pPr>
      <w:r w:rsidRPr="00D209CB">
        <w:rPr>
          <w:color w:val="000000"/>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86921" w:rsidRPr="00D209CB" w:rsidRDefault="00C86921" w:rsidP="00C86921">
      <w:pPr>
        <w:spacing w:line="264" w:lineRule="auto"/>
        <w:ind w:firstLine="600"/>
      </w:pPr>
      <w:r w:rsidRPr="00D209CB">
        <w:rPr>
          <w:color w:val="000000"/>
        </w:rPr>
        <w:t>Основные способы словообразования:</w:t>
      </w:r>
    </w:p>
    <w:p w:rsidR="00C86921" w:rsidRPr="00D209CB" w:rsidRDefault="00C86921" w:rsidP="00C86921">
      <w:pPr>
        <w:spacing w:line="264" w:lineRule="auto"/>
        <w:ind w:firstLine="600"/>
      </w:pPr>
      <w:r w:rsidRPr="00D209CB">
        <w:rPr>
          <w:color w:val="000000"/>
        </w:rPr>
        <w:t>аффиксация:</w:t>
      </w:r>
    </w:p>
    <w:p w:rsidR="00C86921" w:rsidRPr="00D209CB" w:rsidRDefault="00C86921" w:rsidP="00C86921">
      <w:pPr>
        <w:spacing w:line="264" w:lineRule="auto"/>
        <w:ind w:firstLine="600"/>
      </w:pPr>
      <w:r w:rsidRPr="00D209CB">
        <w:rPr>
          <w:color w:val="000000"/>
        </w:rPr>
        <w:t xml:space="preserve">образование имён существительных при помощи префикса </w:t>
      </w:r>
      <w:r>
        <w:rPr>
          <w:color w:val="000000"/>
        </w:rPr>
        <w:t>un</w:t>
      </w:r>
      <w:r w:rsidRPr="00D209CB">
        <w:rPr>
          <w:color w:val="000000"/>
        </w:rPr>
        <w:t xml:space="preserve"> (</w:t>
      </w:r>
      <w:r>
        <w:rPr>
          <w:color w:val="000000"/>
        </w:rPr>
        <w:t>unreality</w:t>
      </w:r>
      <w:r w:rsidRPr="00D209CB">
        <w:rPr>
          <w:color w:val="000000"/>
        </w:rPr>
        <w:t>) и при помощи суффиксов: -</w:t>
      </w:r>
      <w:r>
        <w:rPr>
          <w:color w:val="000000"/>
        </w:rPr>
        <w:t>ment</w:t>
      </w:r>
      <w:r w:rsidRPr="00D209CB">
        <w:rPr>
          <w:color w:val="000000"/>
        </w:rPr>
        <w:t xml:space="preserve"> (</w:t>
      </w:r>
      <w:r>
        <w:rPr>
          <w:color w:val="000000"/>
        </w:rPr>
        <w:t>development</w:t>
      </w:r>
      <w:r w:rsidRPr="00D209CB">
        <w:rPr>
          <w:color w:val="000000"/>
        </w:rPr>
        <w:t>), -</w:t>
      </w:r>
      <w:r>
        <w:rPr>
          <w:color w:val="000000"/>
        </w:rPr>
        <w:t>ness</w:t>
      </w:r>
      <w:r w:rsidRPr="00D209CB">
        <w:rPr>
          <w:color w:val="000000"/>
        </w:rPr>
        <w:t xml:space="preserve"> (</w:t>
      </w:r>
      <w:r>
        <w:rPr>
          <w:color w:val="000000"/>
        </w:rPr>
        <w:t>darkness</w:t>
      </w:r>
      <w:r w:rsidRPr="00D209CB">
        <w:rPr>
          <w:color w:val="000000"/>
        </w:rPr>
        <w:t>);</w:t>
      </w:r>
    </w:p>
    <w:p w:rsidR="00C86921" w:rsidRPr="00D209CB" w:rsidRDefault="00C86921" w:rsidP="00C86921">
      <w:pPr>
        <w:spacing w:line="264" w:lineRule="auto"/>
        <w:ind w:firstLine="600"/>
      </w:pPr>
      <w:r w:rsidRPr="00D209CB">
        <w:rPr>
          <w:color w:val="000000"/>
        </w:rPr>
        <w:t>образование имён прилагательных при помощи суффиксов -</w:t>
      </w:r>
      <w:r>
        <w:rPr>
          <w:color w:val="000000"/>
        </w:rPr>
        <w:t>ly</w:t>
      </w:r>
      <w:r w:rsidRPr="00D209CB">
        <w:rPr>
          <w:color w:val="000000"/>
        </w:rPr>
        <w:t xml:space="preserve"> (</w:t>
      </w:r>
      <w:r>
        <w:rPr>
          <w:color w:val="000000"/>
        </w:rPr>
        <w:t>friendly</w:t>
      </w:r>
      <w:r w:rsidRPr="00D209CB">
        <w:rPr>
          <w:color w:val="000000"/>
        </w:rPr>
        <w:t>), -</w:t>
      </w:r>
      <w:r>
        <w:rPr>
          <w:color w:val="000000"/>
        </w:rPr>
        <w:t>ous</w:t>
      </w:r>
      <w:r w:rsidRPr="00D209CB">
        <w:rPr>
          <w:color w:val="000000"/>
        </w:rPr>
        <w:t xml:space="preserve"> (</w:t>
      </w:r>
      <w:r>
        <w:rPr>
          <w:color w:val="000000"/>
        </w:rPr>
        <w:t>famous</w:t>
      </w:r>
      <w:r w:rsidRPr="00D209CB">
        <w:rPr>
          <w:color w:val="000000"/>
        </w:rPr>
        <w:t>), -</w:t>
      </w:r>
      <w:r>
        <w:rPr>
          <w:color w:val="000000"/>
        </w:rPr>
        <w:t>y</w:t>
      </w:r>
      <w:r w:rsidRPr="00D209CB">
        <w:rPr>
          <w:color w:val="000000"/>
        </w:rPr>
        <w:t xml:space="preserve"> (</w:t>
      </w:r>
      <w:r>
        <w:rPr>
          <w:color w:val="000000"/>
        </w:rPr>
        <w:t>busy</w:t>
      </w:r>
      <w:r w:rsidRPr="00D209CB">
        <w:rPr>
          <w:color w:val="000000"/>
        </w:rPr>
        <w:t>);</w:t>
      </w:r>
    </w:p>
    <w:p w:rsidR="00C86921" w:rsidRPr="00D209CB" w:rsidRDefault="00C86921" w:rsidP="00C86921">
      <w:pPr>
        <w:spacing w:line="264" w:lineRule="auto"/>
        <w:ind w:firstLine="600"/>
      </w:pPr>
      <w:r w:rsidRPr="00D209CB">
        <w:rPr>
          <w:color w:val="000000"/>
        </w:rPr>
        <w:t xml:space="preserve">образование имён прилагательных и наречий при помощи префиксов </w:t>
      </w:r>
      <w:r>
        <w:rPr>
          <w:color w:val="000000"/>
        </w:rPr>
        <w:t>in</w:t>
      </w:r>
      <w:r w:rsidRPr="00D209CB">
        <w:rPr>
          <w:color w:val="000000"/>
        </w:rPr>
        <w:t>-/</w:t>
      </w:r>
      <w:r>
        <w:rPr>
          <w:color w:val="000000"/>
        </w:rPr>
        <w:t>im</w:t>
      </w:r>
      <w:r w:rsidRPr="00D209CB">
        <w:rPr>
          <w:color w:val="000000"/>
        </w:rPr>
        <w:t>- (</w:t>
      </w:r>
      <w:r>
        <w:rPr>
          <w:color w:val="000000"/>
        </w:rPr>
        <w:t>informal</w:t>
      </w:r>
      <w:r w:rsidRPr="00D209CB">
        <w:rPr>
          <w:color w:val="000000"/>
        </w:rPr>
        <w:t xml:space="preserve">, </w:t>
      </w:r>
      <w:r>
        <w:rPr>
          <w:color w:val="000000"/>
        </w:rPr>
        <w:t>independently</w:t>
      </w:r>
      <w:r w:rsidRPr="00D209CB">
        <w:rPr>
          <w:color w:val="000000"/>
        </w:rPr>
        <w:t xml:space="preserve">, </w:t>
      </w:r>
      <w:r>
        <w:rPr>
          <w:color w:val="000000"/>
        </w:rPr>
        <w:t>impossible</w:t>
      </w:r>
      <w:r w:rsidRPr="00D209CB">
        <w:rPr>
          <w:color w:val="000000"/>
        </w:rPr>
        <w:t>);</w:t>
      </w:r>
    </w:p>
    <w:p w:rsidR="00C86921" w:rsidRPr="00D209CB" w:rsidRDefault="00C86921" w:rsidP="00C86921">
      <w:pPr>
        <w:spacing w:line="264" w:lineRule="auto"/>
        <w:ind w:firstLine="600"/>
      </w:pPr>
      <w:r w:rsidRPr="00D209CB">
        <w:rPr>
          <w:color w:val="000000"/>
        </w:rPr>
        <w:t>словосложение:</w:t>
      </w:r>
    </w:p>
    <w:p w:rsidR="00C86921" w:rsidRPr="00D209CB" w:rsidRDefault="00C86921" w:rsidP="00C86921">
      <w:pPr>
        <w:spacing w:line="264" w:lineRule="auto"/>
        <w:ind w:firstLine="600"/>
      </w:pPr>
      <w:r w:rsidRPr="00D209CB">
        <w:rPr>
          <w:color w:val="000000"/>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color w:val="000000"/>
        </w:rPr>
        <w:t>ed</w:t>
      </w:r>
      <w:r w:rsidRPr="00D209CB">
        <w:rPr>
          <w:color w:val="000000"/>
        </w:rPr>
        <w:t xml:space="preserve"> (</w:t>
      </w:r>
      <w:r>
        <w:rPr>
          <w:color w:val="000000"/>
        </w:rPr>
        <w:t>blue</w:t>
      </w:r>
      <w:r w:rsidRPr="00D209CB">
        <w:rPr>
          <w:color w:val="000000"/>
        </w:rPr>
        <w:t>-</w:t>
      </w:r>
      <w:r>
        <w:rPr>
          <w:color w:val="000000"/>
        </w:rPr>
        <w:t>eyed</w:t>
      </w:r>
      <w:r w:rsidRPr="00D209CB">
        <w:rPr>
          <w:color w:val="000000"/>
        </w:rPr>
        <w:t>).</w:t>
      </w:r>
    </w:p>
    <w:p w:rsidR="00C86921" w:rsidRPr="00D209CB" w:rsidRDefault="00C86921" w:rsidP="00C86921">
      <w:pPr>
        <w:spacing w:line="264" w:lineRule="auto"/>
        <w:ind w:firstLine="600"/>
      </w:pPr>
      <w:r w:rsidRPr="00D209CB">
        <w:rPr>
          <w:color w:val="000000"/>
        </w:rPr>
        <w:t>Многозначные лексические единицы. Синонимы. Антонимы. Интернациональные слова. Наиболее частотные фразовые глаголы.</w:t>
      </w:r>
    </w:p>
    <w:p w:rsidR="00C86921" w:rsidRPr="00D209CB" w:rsidRDefault="00C86921" w:rsidP="00C86921">
      <w:pPr>
        <w:spacing w:line="264" w:lineRule="auto"/>
        <w:ind w:firstLine="600"/>
      </w:pPr>
      <w:r w:rsidRPr="00D209CB">
        <w:rPr>
          <w:i/>
          <w:color w:val="000000"/>
        </w:rPr>
        <w:t>Грамматическая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6921" w:rsidRPr="00D209CB" w:rsidRDefault="00C86921" w:rsidP="00C86921">
      <w:pPr>
        <w:spacing w:line="264" w:lineRule="auto"/>
        <w:ind w:firstLine="600"/>
      </w:pPr>
      <w:r w:rsidRPr="00D209CB">
        <w:rPr>
          <w:color w:val="000000"/>
        </w:rPr>
        <w:t>Предложения со сложным дополнением (</w:t>
      </w:r>
      <w:r>
        <w:rPr>
          <w:color w:val="000000"/>
        </w:rPr>
        <w:t>Complex</w:t>
      </w:r>
      <w:r w:rsidRPr="00D209CB">
        <w:rPr>
          <w:color w:val="000000"/>
        </w:rPr>
        <w:t xml:space="preserve"> </w:t>
      </w:r>
      <w:r>
        <w:rPr>
          <w:color w:val="000000"/>
        </w:rPr>
        <w:t>Object</w:t>
      </w:r>
      <w:r w:rsidRPr="00D209CB">
        <w:rPr>
          <w:color w:val="000000"/>
        </w:rPr>
        <w:t>). Условные предложения реального (</w:t>
      </w:r>
      <w:r>
        <w:rPr>
          <w:color w:val="000000"/>
        </w:rPr>
        <w:t>Conditional</w:t>
      </w:r>
      <w:r w:rsidRPr="00D209CB">
        <w:rPr>
          <w:color w:val="000000"/>
        </w:rPr>
        <w:t xml:space="preserve"> 0, </w:t>
      </w:r>
      <w:r>
        <w:rPr>
          <w:color w:val="000000"/>
        </w:rPr>
        <w:t>Conditional</w:t>
      </w:r>
      <w:r w:rsidRPr="00D209CB">
        <w:rPr>
          <w:color w:val="000000"/>
        </w:rPr>
        <w:t xml:space="preserve"> </w:t>
      </w:r>
      <w:r>
        <w:rPr>
          <w:color w:val="000000"/>
        </w:rPr>
        <w:t>I</w:t>
      </w:r>
      <w:r w:rsidRPr="00D209CB">
        <w:rPr>
          <w:color w:val="000000"/>
        </w:rPr>
        <w:t>) характера.</w:t>
      </w:r>
    </w:p>
    <w:p w:rsidR="00C86921" w:rsidRPr="00D209CB" w:rsidRDefault="00C86921" w:rsidP="00C86921">
      <w:pPr>
        <w:spacing w:line="264" w:lineRule="auto"/>
        <w:ind w:firstLine="600"/>
      </w:pPr>
      <w:r w:rsidRPr="00D209CB">
        <w:rPr>
          <w:color w:val="000000"/>
        </w:rPr>
        <w:t xml:space="preserve">Предложения с конструкцией </w:t>
      </w:r>
      <w:r>
        <w:rPr>
          <w:color w:val="000000"/>
        </w:rPr>
        <w:t>to</w:t>
      </w:r>
      <w:r w:rsidRPr="00D209CB">
        <w:rPr>
          <w:color w:val="000000"/>
        </w:rPr>
        <w:t xml:space="preserve"> </w:t>
      </w:r>
      <w:r>
        <w:rPr>
          <w:color w:val="000000"/>
        </w:rPr>
        <w:t>be</w:t>
      </w:r>
      <w:r w:rsidRPr="00D209CB">
        <w:rPr>
          <w:color w:val="000000"/>
        </w:rPr>
        <w:t xml:space="preserve"> </w:t>
      </w:r>
      <w:r>
        <w:rPr>
          <w:color w:val="000000"/>
        </w:rPr>
        <w:t>going</w:t>
      </w:r>
      <w:r w:rsidRPr="00D209CB">
        <w:rPr>
          <w:color w:val="000000"/>
        </w:rPr>
        <w:t xml:space="preserve"> </w:t>
      </w:r>
      <w:r>
        <w:rPr>
          <w:color w:val="000000"/>
        </w:rPr>
        <w:t>to</w:t>
      </w:r>
      <w:r w:rsidRPr="00D209CB">
        <w:rPr>
          <w:color w:val="000000"/>
        </w:rPr>
        <w:t xml:space="preserve"> + инфинитив и формы </w:t>
      </w:r>
      <w:r>
        <w:rPr>
          <w:color w:val="000000"/>
        </w:rPr>
        <w:t>Future</w:t>
      </w:r>
      <w:r w:rsidRPr="00D209CB">
        <w:rPr>
          <w:color w:val="000000"/>
        </w:rPr>
        <w:t xml:space="preserve"> </w:t>
      </w:r>
      <w:r>
        <w:rPr>
          <w:color w:val="000000"/>
        </w:rPr>
        <w:t>Simple</w:t>
      </w:r>
      <w:r w:rsidRPr="00D209CB">
        <w:rPr>
          <w:color w:val="000000"/>
        </w:rPr>
        <w:t xml:space="preserve"> </w:t>
      </w:r>
      <w:r>
        <w:rPr>
          <w:color w:val="000000"/>
        </w:rPr>
        <w:t>Tense</w:t>
      </w:r>
      <w:r w:rsidRPr="00D209CB">
        <w:rPr>
          <w:color w:val="000000"/>
        </w:rPr>
        <w:t xml:space="preserve"> и </w:t>
      </w:r>
      <w:r>
        <w:rPr>
          <w:color w:val="000000"/>
        </w:rPr>
        <w:t>Present</w:t>
      </w:r>
      <w:r w:rsidRPr="00D209CB">
        <w:rPr>
          <w:color w:val="000000"/>
        </w:rPr>
        <w:t xml:space="preserve"> </w:t>
      </w:r>
      <w:r>
        <w:rPr>
          <w:color w:val="000000"/>
        </w:rPr>
        <w:t>Continuous</w:t>
      </w:r>
      <w:r w:rsidRPr="00D209CB">
        <w:rPr>
          <w:color w:val="000000"/>
        </w:rPr>
        <w:t xml:space="preserve"> </w:t>
      </w:r>
      <w:r>
        <w:rPr>
          <w:color w:val="000000"/>
        </w:rPr>
        <w:t>Tense</w:t>
      </w:r>
      <w:r w:rsidRPr="00D209CB">
        <w:rPr>
          <w:color w:val="000000"/>
        </w:rPr>
        <w:t xml:space="preserve"> для выражения будущего действия.</w:t>
      </w:r>
    </w:p>
    <w:p w:rsidR="00C86921" w:rsidRPr="00D209CB" w:rsidRDefault="00C86921" w:rsidP="00C86921">
      <w:pPr>
        <w:spacing w:line="264" w:lineRule="auto"/>
        <w:ind w:firstLine="600"/>
      </w:pPr>
      <w:r w:rsidRPr="00D209CB">
        <w:rPr>
          <w:color w:val="000000"/>
        </w:rPr>
        <w:t xml:space="preserve">Конструкция </w:t>
      </w:r>
      <w:r>
        <w:rPr>
          <w:color w:val="000000"/>
        </w:rPr>
        <w:t>used</w:t>
      </w:r>
      <w:r w:rsidRPr="00D209CB">
        <w:rPr>
          <w:color w:val="000000"/>
        </w:rPr>
        <w:t xml:space="preserve"> </w:t>
      </w:r>
      <w:r>
        <w:rPr>
          <w:color w:val="000000"/>
        </w:rPr>
        <w:t>to</w:t>
      </w:r>
      <w:r w:rsidRPr="00D209CB">
        <w:rPr>
          <w:color w:val="000000"/>
        </w:rPr>
        <w:t xml:space="preserve"> + инфинитив глагола.</w:t>
      </w:r>
    </w:p>
    <w:p w:rsidR="00C86921" w:rsidRPr="00D209CB" w:rsidRDefault="00C86921" w:rsidP="00C86921">
      <w:pPr>
        <w:spacing w:line="264" w:lineRule="auto"/>
        <w:ind w:firstLine="600"/>
      </w:pPr>
      <w:r w:rsidRPr="00D209CB">
        <w:rPr>
          <w:color w:val="000000"/>
        </w:rPr>
        <w:t>Глаголы в наиболее употребительных формах страдательного залога (</w:t>
      </w:r>
      <w:r>
        <w:rPr>
          <w:color w:val="000000"/>
        </w:rPr>
        <w:t>Present</w:t>
      </w:r>
      <w:r w:rsidRPr="00D209CB">
        <w:rPr>
          <w:color w:val="000000"/>
        </w:rPr>
        <w:t>/</w:t>
      </w:r>
      <w:r>
        <w:rPr>
          <w:color w:val="000000"/>
        </w:rPr>
        <w:t>Past</w:t>
      </w:r>
      <w:r w:rsidRPr="00D209CB">
        <w:rPr>
          <w:color w:val="000000"/>
        </w:rPr>
        <w:t xml:space="preserve"> </w:t>
      </w:r>
      <w:r>
        <w:rPr>
          <w:color w:val="000000"/>
        </w:rPr>
        <w:t>Simple</w:t>
      </w:r>
      <w:r w:rsidRPr="00D209CB">
        <w:rPr>
          <w:color w:val="000000"/>
        </w:rPr>
        <w:t xml:space="preserve"> </w:t>
      </w:r>
      <w:r>
        <w:rPr>
          <w:color w:val="000000"/>
        </w:rPr>
        <w:t>Passive</w:t>
      </w:r>
      <w:r w:rsidRPr="00D209CB">
        <w:rPr>
          <w:color w:val="000000"/>
        </w:rPr>
        <w:t>).</w:t>
      </w:r>
    </w:p>
    <w:p w:rsidR="00C86921" w:rsidRPr="00D209CB" w:rsidRDefault="00C86921" w:rsidP="00C86921">
      <w:pPr>
        <w:spacing w:line="264" w:lineRule="auto"/>
        <w:ind w:firstLine="600"/>
      </w:pPr>
      <w:r w:rsidRPr="00D209CB">
        <w:rPr>
          <w:color w:val="000000"/>
        </w:rPr>
        <w:t>Предлоги, употребляемые с глаголами в страдательном залоге.</w:t>
      </w:r>
    </w:p>
    <w:p w:rsidR="00C86921" w:rsidRPr="00D209CB" w:rsidRDefault="00C86921" w:rsidP="00C86921">
      <w:pPr>
        <w:spacing w:line="264" w:lineRule="auto"/>
        <w:ind w:firstLine="600"/>
      </w:pPr>
      <w:r w:rsidRPr="00D209CB">
        <w:rPr>
          <w:color w:val="000000"/>
        </w:rPr>
        <w:t xml:space="preserve">Модальный глагол </w:t>
      </w:r>
      <w:r>
        <w:rPr>
          <w:color w:val="000000"/>
        </w:rPr>
        <w:t>might</w:t>
      </w:r>
      <w:r w:rsidRPr="00D209CB">
        <w:rPr>
          <w:color w:val="000000"/>
        </w:rPr>
        <w:t>.</w:t>
      </w:r>
    </w:p>
    <w:p w:rsidR="00C86921" w:rsidRPr="00D209CB" w:rsidRDefault="00C86921" w:rsidP="00C86921">
      <w:pPr>
        <w:spacing w:line="264" w:lineRule="auto"/>
        <w:ind w:firstLine="600"/>
      </w:pPr>
      <w:r w:rsidRPr="00D209CB">
        <w:rPr>
          <w:color w:val="000000"/>
        </w:rPr>
        <w:t>Наречия, совпадающие по форме с прилагательными (</w:t>
      </w:r>
      <w:r>
        <w:rPr>
          <w:color w:val="000000"/>
        </w:rPr>
        <w:t>fast</w:t>
      </w:r>
      <w:r w:rsidRPr="00D209CB">
        <w:rPr>
          <w:color w:val="000000"/>
        </w:rPr>
        <w:t xml:space="preserve">, </w:t>
      </w:r>
      <w:r>
        <w:rPr>
          <w:color w:val="000000"/>
        </w:rPr>
        <w:t>high</w:t>
      </w:r>
      <w:r w:rsidRPr="00D209CB">
        <w:rPr>
          <w:color w:val="000000"/>
        </w:rPr>
        <w:t xml:space="preserve">; </w:t>
      </w:r>
      <w:r>
        <w:rPr>
          <w:color w:val="000000"/>
        </w:rPr>
        <w:t>early</w:t>
      </w:r>
      <w:r w:rsidRPr="00D209CB">
        <w:rPr>
          <w:color w:val="000000"/>
        </w:rPr>
        <w:t>).</w:t>
      </w:r>
    </w:p>
    <w:p w:rsidR="00C86921" w:rsidRPr="00C86921" w:rsidRDefault="00C86921" w:rsidP="00C86921">
      <w:pPr>
        <w:spacing w:line="264" w:lineRule="auto"/>
        <w:ind w:firstLine="600"/>
        <w:rPr>
          <w:lang w:val="en-US"/>
        </w:rPr>
      </w:pPr>
      <w:r>
        <w:rPr>
          <w:color w:val="000000"/>
        </w:rPr>
        <w:t>Местоимения</w:t>
      </w:r>
      <w:r w:rsidRPr="00C86921">
        <w:rPr>
          <w:color w:val="000000"/>
          <w:lang w:val="en-US"/>
        </w:rPr>
        <w:t xml:space="preserve"> other/another, both, all, one.</w:t>
      </w:r>
    </w:p>
    <w:p w:rsidR="00C86921" w:rsidRPr="00D209CB" w:rsidRDefault="00C86921" w:rsidP="00C86921">
      <w:pPr>
        <w:spacing w:line="264" w:lineRule="auto"/>
        <w:ind w:firstLine="600"/>
      </w:pPr>
      <w:r w:rsidRPr="00D209CB">
        <w:rPr>
          <w:color w:val="000000"/>
        </w:rPr>
        <w:t>Количественные числительные для обозначения больших чисел (до 1 000 000).</w:t>
      </w:r>
    </w:p>
    <w:p w:rsidR="00C86921" w:rsidRPr="00D209CB" w:rsidRDefault="00C86921" w:rsidP="00C86921">
      <w:pPr>
        <w:spacing w:line="264" w:lineRule="auto"/>
        <w:ind w:firstLine="600"/>
      </w:pPr>
      <w:r w:rsidRPr="00D209CB">
        <w:rPr>
          <w:b/>
          <w:color w:val="000000"/>
        </w:rPr>
        <w:t>Социокультурные знания и умения</w:t>
      </w:r>
    </w:p>
    <w:p w:rsidR="00C86921" w:rsidRPr="00D209CB" w:rsidRDefault="00C86921" w:rsidP="00C86921">
      <w:pPr>
        <w:spacing w:line="264" w:lineRule="auto"/>
        <w:ind w:firstLine="600"/>
      </w:pPr>
      <w:r w:rsidRPr="00D209CB">
        <w:rPr>
          <w:color w:val="00000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86921" w:rsidRPr="00D209CB" w:rsidRDefault="00C86921" w:rsidP="00C86921">
      <w:pPr>
        <w:spacing w:line="264" w:lineRule="auto"/>
        <w:ind w:firstLine="600"/>
      </w:pPr>
      <w:r w:rsidRPr="00D209CB">
        <w:rPr>
          <w:color w:val="00000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86921" w:rsidRPr="00D209CB" w:rsidRDefault="00C86921" w:rsidP="00C86921">
      <w:pPr>
        <w:spacing w:line="264" w:lineRule="auto"/>
        <w:ind w:firstLine="600"/>
      </w:pPr>
      <w:r w:rsidRPr="00D209CB">
        <w:rPr>
          <w:color w:val="000000"/>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6921" w:rsidRPr="00D209CB" w:rsidRDefault="00C86921" w:rsidP="00C86921">
      <w:pPr>
        <w:spacing w:line="264" w:lineRule="auto"/>
        <w:ind w:firstLine="600"/>
      </w:pPr>
      <w:r w:rsidRPr="00D209CB">
        <w:rPr>
          <w:color w:val="000000"/>
        </w:rPr>
        <w:t>Развитие умений:</w:t>
      </w:r>
    </w:p>
    <w:p w:rsidR="00C86921" w:rsidRPr="00D209CB" w:rsidRDefault="00C86921" w:rsidP="00C86921">
      <w:pPr>
        <w:spacing w:line="264" w:lineRule="auto"/>
        <w:ind w:firstLine="600"/>
      </w:pPr>
      <w:r w:rsidRPr="00D209CB">
        <w:rPr>
          <w:color w:val="000000"/>
        </w:rPr>
        <w:lastRenderedPageBreak/>
        <w:t>писать свои имя и фамилию, а также имена и фамилии своих родственников и друзей на английском языке;</w:t>
      </w:r>
    </w:p>
    <w:p w:rsidR="00C86921" w:rsidRPr="00D209CB" w:rsidRDefault="00C86921" w:rsidP="00C86921">
      <w:pPr>
        <w:spacing w:line="264" w:lineRule="auto"/>
        <w:ind w:firstLine="600"/>
      </w:pPr>
      <w:r w:rsidRPr="00D209CB">
        <w:rPr>
          <w:color w:val="000000"/>
        </w:rPr>
        <w:t>правильно оформлять свой адрес на английском языке (в анкете);</w:t>
      </w:r>
    </w:p>
    <w:p w:rsidR="00C86921" w:rsidRPr="00D209CB" w:rsidRDefault="00C86921" w:rsidP="00C86921">
      <w:pPr>
        <w:spacing w:line="264" w:lineRule="auto"/>
        <w:ind w:firstLine="600"/>
      </w:pPr>
      <w:r w:rsidRPr="00D209CB">
        <w:rPr>
          <w:color w:val="00000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86921" w:rsidRPr="00D209CB" w:rsidRDefault="00C86921" w:rsidP="00C86921">
      <w:pPr>
        <w:spacing w:line="264" w:lineRule="auto"/>
        <w:ind w:firstLine="600"/>
      </w:pPr>
      <w:r w:rsidRPr="00D209CB">
        <w:rPr>
          <w:color w:val="000000"/>
        </w:rPr>
        <w:t>кратко представлять Россию и страну (страны) изучаемого языка;</w:t>
      </w:r>
    </w:p>
    <w:p w:rsidR="00C86921" w:rsidRPr="00D209CB" w:rsidRDefault="00C86921" w:rsidP="00C86921">
      <w:pPr>
        <w:spacing w:line="264" w:lineRule="auto"/>
        <w:ind w:firstLine="600"/>
      </w:pPr>
      <w:r w:rsidRPr="00D209CB">
        <w:rPr>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86921" w:rsidRPr="00D209CB" w:rsidRDefault="00C86921" w:rsidP="00C86921">
      <w:pPr>
        <w:spacing w:line="264" w:lineRule="auto"/>
        <w:ind w:firstLine="600"/>
      </w:pPr>
      <w:r w:rsidRPr="00D209CB">
        <w:rPr>
          <w:color w:val="000000"/>
        </w:rPr>
        <w:t>кратко рассказывать о выдающихся людях родной страны и страны (стран) изучаемого языка (учёных, писателях, поэтах, спортсменах).</w:t>
      </w:r>
    </w:p>
    <w:p w:rsidR="00C86921" w:rsidRPr="00D209CB" w:rsidRDefault="00C86921" w:rsidP="00C86921">
      <w:pPr>
        <w:spacing w:line="264" w:lineRule="auto"/>
        <w:ind w:firstLine="600"/>
      </w:pPr>
      <w:r w:rsidRPr="00D209CB">
        <w:rPr>
          <w:b/>
          <w:color w:val="000000"/>
        </w:rPr>
        <w:t>Компенсаторные умения</w:t>
      </w:r>
    </w:p>
    <w:p w:rsidR="00C86921" w:rsidRPr="00D209CB" w:rsidRDefault="00C86921" w:rsidP="00C86921">
      <w:pPr>
        <w:spacing w:line="264" w:lineRule="auto"/>
        <w:ind w:firstLine="600"/>
      </w:pPr>
      <w:r w:rsidRPr="00D209CB">
        <w:rPr>
          <w:color w:val="000000"/>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86921" w:rsidRPr="00D209CB" w:rsidRDefault="00C86921" w:rsidP="00C86921">
      <w:pPr>
        <w:spacing w:line="264" w:lineRule="auto"/>
        <w:ind w:firstLine="600"/>
      </w:pPr>
      <w:r w:rsidRPr="00D209CB">
        <w:rPr>
          <w:color w:val="000000"/>
        </w:rPr>
        <w:t>Переспрашивать, просить повторить, уточняя значение незнакомых слов.</w:t>
      </w:r>
    </w:p>
    <w:p w:rsidR="00C86921" w:rsidRPr="00D209CB" w:rsidRDefault="00C86921" w:rsidP="00C86921">
      <w:pPr>
        <w:spacing w:line="264" w:lineRule="auto"/>
        <w:ind w:firstLine="600"/>
      </w:pPr>
      <w:r w:rsidRPr="00D209CB">
        <w:rPr>
          <w:color w:val="000000"/>
        </w:rPr>
        <w:t>Использование при формулировании собственных высказываний, ключевых слов, плана.</w:t>
      </w:r>
    </w:p>
    <w:p w:rsidR="00C86921" w:rsidRPr="00D209CB" w:rsidRDefault="00C86921" w:rsidP="00C86921">
      <w:pPr>
        <w:spacing w:line="264" w:lineRule="auto"/>
        <w:ind w:firstLine="600"/>
      </w:pPr>
      <w:r w:rsidRPr="00D209CB">
        <w:rPr>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8 КЛАСС</w:t>
      </w:r>
    </w:p>
    <w:p w:rsidR="00C86921" w:rsidRPr="00D209CB" w:rsidRDefault="00C86921" w:rsidP="00C86921">
      <w:pPr>
        <w:spacing w:line="264" w:lineRule="auto"/>
        <w:ind w:left="120"/>
      </w:pPr>
    </w:p>
    <w:p w:rsidR="00C86921" w:rsidRPr="00D209CB" w:rsidRDefault="00C86921" w:rsidP="00C86921">
      <w:pPr>
        <w:spacing w:line="264" w:lineRule="auto"/>
        <w:ind w:firstLine="600"/>
      </w:pPr>
      <w:r w:rsidRPr="00D209CB">
        <w:rPr>
          <w:b/>
          <w:color w:val="000000"/>
        </w:rPr>
        <w:t>Коммуникативные умения</w:t>
      </w:r>
    </w:p>
    <w:p w:rsidR="00C86921" w:rsidRPr="00D209CB" w:rsidRDefault="00C86921" w:rsidP="00C86921">
      <w:pPr>
        <w:spacing w:line="264" w:lineRule="auto"/>
        <w:ind w:firstLine="600"/>
      </w:pPr>
      <w:r w:rsidRPr="00D209CB">
        <w:rPr>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6921" w:rsidRPr="00D209CB" w:rsidRDefault="00C86921" w:rsidP="00C86921">
      <w:pPr>
        <w:spacing w:line="264" w:lineRule="auto"/>
        <w:ind w:firstLine="600"/>
      </w:pPr>
      <w:r w:rsidRPr="00D209CB">
        <w:rPr>
          <w:color w:val="000000"/>
        </w:rPr>
        <w:t>Взаимоотношения в семье и с друзьями.</w:t>
      </w:r>
    </w:p>
    <w:p w:rsidR="00C86921" w:rsidRPr="00D209CB" w:rsidRDefault="00C86921" w:rsidP="00C86921">
      <w:pPr>
        <w:spacing w:line="264" w:lineRule="auto"/>
        <w:ind w:firstLine="600"/>
      </w:pPr>
      <w:r w:rsidRPr="00D209CB">
        <w:rPr>
          <w:color w:val="000000"/>
        </w:rPr>
        <w:t>Внешность и характер человека (литературного персонажа).</w:t>
      </w:r>
    </w:p>
    <w:p w:rsidR="00C86921" w:rsidRPr="00D209CB" w:rsidRDefault="00C86921" w:rsidP="00C86921">
      <w:pPr>
        <w:spacing w:line="264" w:lineRule="auto"/>
        <w:ind w:firstLine="600"/>
      </w:pPr>
      <w:r w:rsidRPr="00D209CB">
        <w:rPr>
          <w:color w:val="000000"/>
        </w:rPr>
        <w:t>Досуг и увлечения (хобби) современного подростка (чтение, кино, театр, музей, спорт, музыка).</w:t>
      </w:r>
    </w:p>
    <w:p w:rsidR="00C86921" w:rsidRPr="00D209CB" w:rsidRDefault="00C86921" w:rsidP="00C86921">
      <w:pPr>
        <w:spacing w:line="264" w:lineRule="auto"/>
        <w:ind w:firstLine="600"/>
      </w:pPr>
      <w:r w:rsidRPr="00D209CB">
        <w:rPr>
          <w:color w:val="000000"/>
        </w:rPr>
        <w:t>Здоровый образ жизни: режим труда и отдыха, фитнес, сбалансированное питание. Посещение врача.</w:t>
      </w:r>
    </w:p>
    <w:p w:rsidR="00C86921" w:rsidRPr="00D209CB" w:rsidRDefault="00C86921" w:rsidP="00C86921">
      <w:pPr>
        <w:spacing w:line="264" w:lineRule="auto"/>
        <w:ind w:firstLine="600"/>
      </w:pPr>
      <w:r w:rsidRPr="00D209CB">
        <w:rPr>
          <w:color w:val="000000"/>
        </w:rPr>
        <w:lastRenderedPageBreak/>
        <w:t>Покупки: одежда, обувь и продукты питания. Карманные деньги.</w:t>
      </w:r>
    </w:p>
    <w:p w:rsidR="00C86921" w:rsidRPr="00D209CB" w:rsidRDefault="00C86921" w:rsidP="00C86921">
      <w:pPr>
        <w:spacing w:line="264" w:lineRule="auto"/>
        <w:ind w:firstLine="600"/>
      </w:pPr>
      <w:r w:rsidRPr="00D209CB">
        <w:rPr>
          <w:color w:val="000000"/>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86921" w:rsidRPr="00D209CB" w:rsidRDefault="00C86921" w:rsidP="00C86921">
      <w:pPr>
        <w:spacing w:line="264" w:lineRule="auto"/>
        <w:ind w:firstLine="600"/>
      </w:pPr>
      <w:r w:rsidRPr="00D209CB">
        <w:rPr>
          <w:color w:val="000000"/>
        </w:rPr>
        <w:t>Виды отдыха в различное время года. Путешествия по России и иностранным странам.</w:t>
      </w:r>
    </w:p>
    <w:p w:rsidR="00C86921" w:rsidRPr="00D209CB" w:rsidRDefault="00C86921" w:rsidP="00C86921">
      <w:pPr>
        <w:spacing w:line="264" w:lineRule="auto"/>
        <w:ind w:firstLine="600"/>
      </w:pPr>
      <w:r w:rsidRPr="00D209CB">
        <w:rPr>
          <w:color w:val="000000"/>
        </w:rPr>
        <w:t>Природа: флора и фауна. Проблемы экологии. Климат, погода. Стихийные бедствия.</w:t>
      </w:r>
    </w:p>
    <w:p w:rsidR="00C86921" w:rsidRPr="00D209CB" w:rsidRDefault="00C86921" w:rsidP="00C86921">
      <w:pPr>
        <w:spacing w:line="264" w:lineRule="auto"/>
        <w:ind w:firstLine="600"/>
      </w:pPr>
      <w:r w:rsidRPr="00D209CB">
        <w:rPr>
          <w:color w:val="000000"/>
        </w:rPr>
        <w:t>Условия проживания в городской (сельской) местности. Транспорт.</w:t>
      </w:r>
    </w:p>
    <w:p w:rsidR="00C86921" w:rsidRPr="00D209CB" w:rsidRDefault="00C86921" w:rsidP="00C86921">
      <w:pPr>
        <w:spacing w:line="264" w:lineRule="auto"/>
        <w:ind w:firstLine="600"/>
      </w:pPr>
      <w:r w:rsidRPr="00D209CB">
        <w:rPr>
          <w:color w:val="000000"/>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6921" w:rsidRPr="00D209CB" w:rsidRDefault="00C86921" w:rsidP="00C86921">
      <w:pPr>
        <w:spacing w:line="264" w:lineRule="auto"/>
        <w:ind w:firstLine="600"/>
      </w:pPr>
      <w:r w:rsidRPr="00D209CB">
        <w:rPr>
          <w:color w:val="000000"/>
        </w:rPr>
        <w:t>Выдающиеся люди родной страны и страны (стран) изучаемого языка: учёные, писатели, поэты, художники, музыканты, спортсмены.</w:t>
      </w:r>
    </w:p>
    <w:p w:rsidR="00C86921" w:rsidRPr="00D209CB" w:rsidRDefault="00C86921" w:rsidP="00C86921">
      <w:pPr>
        <w:spacing w:line="264" w:lineRule="auto"/>
        <w:ind w:firstLine="600"/>
      </w:pPr>
      <w:r w:rsidRPr="00D209CB">
        <w:rPr>
          <w:i/>
          <w:color w:val="000000"/>
        </w:rPr>
        <w:t>Говорение</w:t>
      </w:r>
    </w:p>
    <w:p w:rsidR="00C86921" w:rsidRPr="00D209CB" w:rsidRDefault="00C86921" w:rsidP="00C86921">
      <w:pPr>
        <w:spacing w:line="264" w:lineRule="auto"/>
        <w:ind w:firstLine="600"/>
      </w:pPr>
      <w:r w:rsidRPr="00D209CB">
        <w:rPr>
          <w:color w:val="000000"/>
        </w:rPr>
        <w:t xml:space="preserve">Развитие коммуникативных умений </w:t>
      </w:r>
      <w:r w:rsidRPr="00D209CB">
        <w:rPr>
          <w:color w:val="000000"/>
          <w:u w:val="single"/>
        </w:rPr>
        <w:t>диалогической речи</w:t>
      </w:r>
      <w:r w:rsidRPr="00D209CB">
        <w:rPr>
          <w:color w:val="000000"/>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86921" w:rsidRPr="00D209CB" w:rsidRDefault="00C86921" w:rsidP="00C86921">
      <w:pPr>
        <w:spacing w:line="264" w:lineRule="auto"/>
        <w:ind w:firstLine="600"/>
      </w:pPr>
      <w:r w:rsidRPr="00D209CB">
        <w:rPr>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6921" w:rsidRPr="00D209CB" w:rsidRDefault="00C86921" w:rsidP="00C86921">
      <w:pPr>
        <w:spacing w:line="264" w:lineRule="auto"/>
        <w:ind w:firstLine="600"/>
      </w:pPr>
      <w:r w:rsidRPr="00D209CB">
        <w:rPr>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6921" w:rsidRPr="00D209CB" w:rsidRDefault="00C86921" w:rsidP="00C86921">
      <w:pPr>
        <w:spacing w:line="264" w:lineRule="auto"/>
        <w:ind w:firstLine="600"/>
      </w:pPr>
      <w:r w:rsidRPr="00D209CB">
        <w:rPr>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6921" w:rsidRPr="00D209CB" w:rsidRDefault="00C86921" w:rsidP="00C86921">
      <w:pPr>
        <w:spacing w:line="264" w:lineRule="auto"/>
        <w:ind w:firstLine="600"/>
      </w:pPr>
      <w:r w:rsidRPr="00D209CB">
        <w:rPr>
          <w:color w:val="00000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86921" w:rsidRPr="00D209CB" w:rsidRDefault="00C86921" w:rsidP="00C86921">
      <w:pPr>
        <w:spacing w:line="264" w:lineRule="auto"/>
        <w:ind w:firstLine="600"/>
      </w:pPr>
      <w:r w:rsidRPr="00D209CB">
        <w:rPr>
          <w:color w:val="000000"/>
        </w:rPr>
        <w:t>Объём диалога – до 7 реплик со стороны каждого собеседника.</w:t>
      </w:r>
    </w:p>
    <w:p w:rsidR="00C86921" w:rsidRPr="00D209CB" w:rsidRDefault="00C86921" w:rsidP="00C86921">
      <w:pPr>
        <w:spacing w:line="264" w:lineRule="auto"/>
        <w:ind w:firstLine="600"/>
      </w:pPr>
      <w:r w:rsidRPr="00D209CB">
        <w:rPr>
          <w:color w:val="000000"/>
        </w:rPr>
        <w:lastRenderedPageBreak/>
        <w:t xml:space="preserve">Развитие коммуникативных умений </w:t>
      </w:r>
      <w:r w:rsidRPr="00D209CB">
        <w:rPr>
          <w:color w:val="000000"/>
          <w:u w:val="single"/>
        </w:rPr>
        <w:t>монологической речи:</w:t>
      </w:r>
    </w:p>
    <w:p w:rsidR="00C86921" w:rsidRPr="00D209CB" w:rsidRDefault="00C86921" w:rsidP="00C86921">
      <w:pPr>
        <w:spacing w:line="264" w:lineRule="auto"/>
        <w:ind w:firstLine="600"/>
      </w:pPr>
      <w:r w:rsidRPr="00D209CB">
        <w:rPr>
          <w:color w:val="000000"/>
        </w:rPr>
        <w:t>создание устных связных монологических высказываний с использованием основных коммуникативных типов речи:</w:t>
      </w:r>
    </w:p>
    <w:p w:rsidR="00C86921" w:rsidRPr="00D209CB" w:rsidRDefault="00C86921" w:rsidP="00C86921">
      <w:pPr>
        <w:spacing w:line="264" w:lineRule="auto"/>
        <w:ind w:firstLine="600"/>
      </w:pPr>
      <w:r w:rsidRPr="00D209CB">
        <w:rPr>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6921" w:rsidRPr="00D209CB" w:rsidRDefault="00C86921" w:rsidP="00C86921">
      <w:pPr>
        <w:spacing w:line="264" w:lineRule="auto"/>
        <w:ind w:firstLine="600"/>
      </w:pPr>
      <w:r w:rsidRPr="00D209CB">
        <w:rPr>
          <w:color w:val="000000"/>
        </w:rPr>
        <w:t>повествование (сообщение);</w:t>
      </w:r>
    </w:p>
    <w:p w:rsidR="00C86921" w:rsidRPr="00D209CB" w:rsidRDefault="00C86921" w:rsidP="00C86921">
      <w:pPr>
        <w:spacing w:line="264" w:lineRule="auto"/>
        <w:ind w:firstLine="600"/>
      </w:pPr>
      <w:r w:rsidRPr="00D209CB">
        <w:rPr>
          <w:color w:val="000000"/>
        </w:rPr>
        <w:t>выражение и аргументирование своего мнения по отношению к услышанному (прочитанному);</w:t>
      </w:r>
    </w:p>
    <w:p w:rsidR="00C86921" w:rsidRPr="00D209CB" w:rsidRDefault="00C86921" w:rsidP="00C86921">
      <w:pPr>
        <w:spacing w:line="264" w:lineRule="auto"/>
        <w:ind w:firstLine="600"/>
      </w:pPr>
      <w:r w:rsidRPr="00D209CB">
        <w:rPr>
          <w:color w:val="000000"/>
        </w:rPr>
        <w:t>изложение (пересказ) основного содержания, прочитанного (прослушанного) текста;</w:t>
      </w:r>
    </w:p>
    <w:p w:rsidR="00C86921" w:rsidRPr="00D209CB" w:rsidRDefault="00C86921" w:rsidP="00C86921">
      <w:pPr>
        <w:spacing w:line="264" w:lineRule="auto"/>
        <w:ind w:firstLine="600"/>
      </w:pPr>
      <w:r w:rsidRPr="00D209CB">
        <w:rPr>
          <w:color w:val="000000"/>
        </w:rPr>
        <w:t>составление рассказа по картинкам;</w:t>
      </w:r>
    </w:p>
    <w:p w:rsidR="00C86921" w:rsidRPr="00D209CB" w:rsidRDefault="00C86921" w:rsidP="00C86921">
      <w:pPr>
        <w:spacing w:line="264" w:lineRule="auto"/>
        <w:ind w:firstLine="600"/>
      </w:pPr>
      <w:r w:rsidRPr="00D209CB">
        <w:rPr>
          <w:color w:val="000000"/>
        </w:rPr>
        <w:t xml:space="preserve">изложение результатов выполненной проектной работы. </w:t>
      </w:r>
    </w:p>
    <w:p w:rsidR="00C86921" w:rsidRPr="00D209CB" w:rsidRDefault="00C86921" w:rsidP="00C86921">
      <w:pPr>
        <w:spacing w:line="264" w:lineRule="auto"/>
        <w:ind w:firstLine="600"/>
      </w:pPr>
      <w:r w:rsidRPr="00D209CB">
        <w:rPr>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86921" w:rsidRPr="00D209CB" w:rsidRDefault="00C86921" w:rsidP="00C86921">
      <w:pPr>
        <w:spacing w:line="264" w:lineRule="auto"/>
        <w:ind w:firstLine="600"/>
      </w:pPr>
      <w:r w:rsidRPr="00D209CB">
        <w:rPr>
          <w:color w:val="000000"/>
        </w:rPr>
        <w:t>Объём монологического высказывания – 9–10 фраз.</w:t>
      </w:r>
    </w:p>
    <w:p w:rsidR="00C86921" w:rsidRPr="00D209CB" w:rsidRDefault="00C86921" w:rsidP="00C86921">
      <w:pPr>
        <w:spacing w:line="264" w:lineRule="auto"/>
        <w:ind w:firstLine="600"/>
      </w:pPr>
      <w:r w:rsidRPr="00D209CB">
        <w:rPr>
          <w:i/>
          <w:color w:val="000000"/>
        </w:rPr>
        <w:t>Аудирование</w:t>
      </w:r>
    </w:p>
    <w:p w:rsidR="00C86921" w:rsidRPr="00D209CB" w:rsidRDefault="00C86921" w:rsidP="00C86921">
      <w:pPr>
        <w:spacing w:line="264" w:lineRule="auto"/>
        <w:ind w:firstLine="600"/>
      </w:pPr>
      <w:r w:rsidRPr="00D209CB">
        <w:rPr>
          <w:color w:val="00000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86921" w:rsidRPr="00D209CB" w:rsidRDefault="00C86921" w:rsidP="00C86921">
      <w:pPr>
        <w:spacing w:line="264" w:lineRule="auto"/>
        <w:ind w:firstLine="600"/>
      </w:pPr>
      <w:r w:rsidRPr="00D209CB">
        <w:rPr>
          <w:color w:val="00000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86921" w:rsidRPr="00D209CB" w:rsidRDefault="00C86921" w:rsidP="00C86921">
      <w:pPr>
        <w:spacing w:line="264" w:lineRule="auto"/>
        <w:ind w:firstLine="600"/>
      </w:pPr>
      <w:r w:rsidRPr="00D209CB">
        <w:rPr>
          <w:color w:val="00000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86921" w:rsidRPr="00D209CB" w:rsidRDefault="00C86921" w:rsidP="00C86921">
      <w:pPr>
        <w:spacing w:line="264" w:lineRule="auto"/>
        <w:ind w:firstLine="600"/>
      </w:pPr>
      <w:r w:rsidRPr="00D209CB">
        <w:rPr>
          <w:color w:val="00000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86921" w:rsidRPr="00D209CB" w:rsidRDefault="00C86921" w:rsidP="00C86921">
      <w:pPr>
        <w:spacing w:line="264" w:lineRule="auto"/>
        <w:ind w:firstLine="600"/>
      </w:pPr>
      <w:r w:rsidRPr="00D209CB">
        <w:rPr>
          <w:color w:val="000000"/>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6921" w:rsidRPr="00D209CB" w:rsidRDefault="00C86921" w:rsidP="00C86921">
      <w:pPr>
        <w:spacing w:line="264" w:lineRule="auto"/>
        <w:ind w:firstLine="600"/>
      </w:pPr>
      <w:r w:rsidRPr="00D209CB">
        <w:rPr>
          <w:color w:val="000000"/>
        </w:rPr>
        <w:t>Время звучания текста (текстов) для аудирования – до 2 минут.</w:t>
      </w:r>
    </w:p>
    <w:p w:rsidR="00C86921" w:rsidRPr="00D209CB" w:rsidRDefault="00C86921" w:rsidP="00C86921">
      <w:pPr>
        <w:spacing w:line="264" w:lineRule="auto"/>
        <w:ind w:firstLine="600"/>
      </w:pPr>
      <w:r w:rsidRPr="00D209CB">
        <w:rPr>
          <w:i/>
          <w:color w:val="000000"/>
        </w:rPr>
        <w:t>Смысловое чтение</w:t>
      </w:r>
    </w:p>
    <w:p w:rsidR="00C86921" w:rsidRPr="00D209CB" w:rsidRDefault="00C86921" w:rsidP="00C86921">
      <w:pPr>
        <w:spacing w:line="264" w:lineRule="auto"/>
        <w:ind w:firstLine="600"/>
      </w:pPr>
      <w:r w:rsidRPr="00D209CB">
        <w:rPr>
          <w:color w:val="00000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86921" w:rsidRPr="00D209CB" w:rsidRDefault="00C86921" w:rsidP="00C86921">
      <w:pPr>
        <w:spacing w:line="264" w:lineRule="auto"/>
        <w:ind w:firstLine="600"/>
      </w:pPr>
      <w:r w:rsidRPr="00D209CB">
        <w:rPr>
          <w:color w:val="00000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86921" w:rsidRPr="00D209CB" w:rsidRDefault="00C86921" w:rsidP="00C86921">
      <w:pPr>
        <w:spacing w:line="264" w:lineRule="auto"/>
        <w:ind w:firstLine="600"/>
      </w:pPr>
      <w:r w:rsidRPr="00D209CB">
        <w:rPr>
          <w:color w:val="00000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86921" w:rsidRPr="00D209CB" w:rsidRDefault="00C86921" w:rsidP="00C86921">
      <w:pPr>
        <w:spacing w:line="264" w:lineRule="auto"/>
        <w:ind w:firstLine="600"/>
      </w:pPr>
      <w:r w:rsidRPr="00D209CB">
        <w:rPr>
          <w:color w:val="000000"/>
        </w:rPr>
        <w:t>Чтение несплошных текстов (таблиц, диаграмм, схем) и понимание представленной в них информации.</w:t>
      </w:r>
    </w:p>
    <w:p w:rsidR="00C86921" w:rsidRPr="00D209CB" w:rsidRDefault="00C86921" w:rsidP="00C86921">
      <w:pPr>
        <w:spacing w:line="264" w:lineRule="auto"/>
        <w:ind w:firstLine="600"/>
      </w:pPr>
      <w:r w:rsidRPr="00D209CB">
        <w:rPr>
          <w:color w:val="00000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86921" w:rsidRPr="00D209CB" w:rsidRDefault="00C86921" w:rsidP="00C86921">
      <w:pPr>
        <w:spacing w:line="264" w:lineRule="auto"/>
        <w:ind w:firstLine="600"/>
      </w:pPr>
      <w:r w:rsidRPr="00D209CB">
        <w:rPr>
          <w:color w:val="000000"/>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86921" w:rsidRPr="00D209CB" w:rsidRDefault="00C86921" w:rsidP="00C86921">
      <w:pPr>
        <w:spacing w:line="264" w:lineRule="auto"/>
        <w:ind w:firstLine="600"/>
      </w:pPr>
      <w:r w:rsidRPr="00D209CB">
        <w:rPr>
          <w:color w:val="000000"/>
        </w:rPr>
        <w:t>Объём текста (текстов) для чтения – 350–500 слов.</w:t>
      </w:r>
    </w:p>
    <w:p w:rsidR="00C86921" w:rsidRPr="00D209CB" w:rsidRDefault="00C86921" w:rsidP="00C86921">
      <w:pPr>
        <w:spacing w:line="264" w:lineRule="auto"/>
        <w:ind w:firstLine="600"/>
      </w:pPr>
      <w:r w:rsidRPr="00D209CB">
        <w:rPr>
          <w:i/>
          <w:color w:val="000000"/>
        </w:rPr>
        <w:t>Письменная речь</w:t>
      </w:r>
    </w:p>
    <w:p w:rsidR="00C86921" w:rsidRPr="00D209CB" w:rsidRDefault="00C86921" w:rsidP="00C86921">
      <w:pPr>
        <w:spacing w:line="264" w:lineRule="auto"/>
        <w:ind w:firstLine="600"/>
      </w:pPr>
      <w:r w:rsidRPr="00D209CB">
        <w:rPr>
          <w:color w:val="000000"/>
        </w:rPr>
        <w:t>Развитие умений письменной речи:</w:t>
      </w:r>
    </w:p>
    <w:p w:rsidR="00C86921" w:rsidRPr="00D209CB" w:rsidRDefault="00C86921" w:rsidP="00C86921">
      <w:pPr>
        <w:spacing w:line="264" w:lineRule="auto"/>
        <w:ind w:firstLine="600"/>
      </w:pPr>
      <w:r w:rsidRPr="00D209CB">
        <w:rPr>
          <w:color w:val="000000"/>
        </w:rPr>
        <w:t>составление плана (тезисов) устного или письменного сообщения;</w:t>
      </w:r>
    </w:p>
    <w:p w:rsidR="00C86921" w:rsidRPr="00D209CB" w:rsidRDefault="00C86921" w:rsidP="00C86921">
      <w:pPr>
        <w:spacing w:line="264" w:lineRule="auto"/>
        <w:ind w:firstLine="600"/>
      </w:pPr>
      <w:r w:rsidRPr="00D209CB">
        <w:rPr>
          <w:color w:val="000000"/>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C86921" w:rsidRPr="00D209CB" w:rsidRDefault="00C86921" w:rsidP="00C86921">
      <w:pPr>
        <w:spacing w:line="264" w:lineRule="auto"/>
        <w:ind w:firstLine="600"/>
      </w:pPr>
      <w:r w:rsidRPr="00D209CB">
        <w:rPr>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86921" w:rsidRPr="00D209CB" w:rsidRDefault="00C86921" w:rsidP="00C86921">
      <w:pPr>
        <w:spacing w:line="264" w:lineRule="auto"/>
        <w:ind w:firstLine="600"/>
      </w:pPr>
      <w:r w:rsidRPr="00D209CB">
        <w:rPr>
          <w:color w:val="000000"/>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86921" w:rsidRPr="00D209CB" w:rsidRDefault="00C86921" w:rsidP="00C86921">
      <w:pPr>
        <w:spacing w:line="264" w:lineRule="auto"/>
        <w:ind w:firstLine="600"/>
      </w:pPr>
      <w:r w:rsidRPr="00D209CB">
        <w:rPr>
          <w:b/>
          <w:color w:val="000000"/>
        </w:rPr>
        <w:t>Языковые знания и умения</w:t>
      </w:r>
    </w:p>
    <w:p w:rsidR="00C86921" w:rsidRPr="00D209CB" w:rsidRDefault="00C86921" w:rsidP="00C86921">
      <w:pPr>
        <w:spacing w:line="264" w:lineRule="auto"/>
        <w:ind w:firstLine="600"/>
      </w:pPr>
      <w:r w:rsidRPr="00D209CB">
        <w:rPr>
          <w:i/>
          <w:color w:val="000000"/>
        </w:rPr>
        <w:t>Фонетическая сторона речи</w:t>
      </w:r>
    </w:p>
    <w:p w:rsidR="00C86921" w:rsidRPr="00D209CB" w:rsidRDefault="00C86921" w:rsidP="00C86921">
      <w:pPr>
        <w:spacing w:line="264" w:lineRule="auto"/>
        <w:ind w:firstLine="600"/>
      </w:pPr>
      <w:r w:rsidRPr="00D209CB">
        <w:rPr>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6921" w:rsidRPr="00D209CB" w:rsidRDefault="00C86921" w:rsidP="00C86921">
      <w:pPr>
        <w:spacing w:line="264" w:lineRule="auto"/>
        <w:ind w:firstLine="600"/>
      </w:pPr>
      <w:r w:rsidRPr="00D209CB">
        <w:rPr>
          <w:color w:val="00000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6921" w:rsidRPr="00D209CB" w:rsidRDefault="00C86921" w:rsidP="00C86921">
      <w:pPr>
        <w:spacing w:line="264" w:lineRule="auto"/>
        <w:ind w:firstLine="600"/>
      </w:pPr>
      <w:r w:rsidRPr="00D209CB">
        <w:rPr>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C86921" w:rsidRPr="00D209CB" w:rsidRDefault="00C86921" w:rsidP="00C86921">
      <w:pPr>
        <w:spacing w:line="264" w:lineRule="auto"/>
        <w:ind w:firstLine="600"/>
      </w:pPr>
      <w:r w:rsidRPr="00D209CB">
        <w:rPr>
          <w:color w:val="000000"/>
        </w:rPr>
        <w:t>Объём текста для чтения вслух – до 110 слов.</w:t>
      </w:r>
    </w:p>
    <w:p w:rsidR="00C86921" w:rsidRPr="00D209CB" w:rsidRDefault="00C86921" w:rsidP="00C86921">
      <w:pPr>
        <w:spacing w:line="264" w:lineRule="auto"/>
        <w:ind w:firstLine="600"/>
      </w:pPr>
      <w:r w:rsidRPr="00D209CB">
        <w:rPr>
          <w:i/>
          <w:color w:val="000000"/>
        </w:rPr>
        <w:t>Графика, орфография и пунктуация</w:t>
      </w:r>
    </w:p>
    <w:p w:rsidR="00C86921" w:rsidRPr="00D209CB" w:rsidRDefault="00C86921" w:rsidP="00C86921">
      <w:pPr>
        <w:spacing w:line="264" w:lineRule="auto"/>
        <w:ind w:firstLine="600"/>
      </w:pPr>
      <w:r w:rsidRPr="00D209CB">
        <w:rPr>
          <w:color w:val="000000"/>
        </w:rPr>
        <w:t>Правильное написание изученных слов.</w:t>
      </w:r>
    </w:p>
    <w:p w:rsidR="00C86921" w:rsidRPr="00D209CB" w:rsidRDefault="00C86921" w:rsidP="00C86921">
      <w:pPr>
        <w:spacing w:line="264" w:lineRule="auto"/>
        <w:ind w:firstLine="600"/>
      </w:pPr>
      <w:r w:rsidRPr="00D209CB">
        <w:rPr>
          <w:color w:val="00000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color w:val="000000"/>
        </w:rPr>
        <w:t>firstly</w:t>
      </w:r>
      <w:r w:rsidRPr="00D209CB">
        <w:rPr>
          <w:color w:val="000000"/>
        </w:rPr>
        <w:t>/</w:t>
      </w:r>
      <w:r>
        <w:rPr>
          <w:color w:val="000000"/>
        </w:rPr>
        <w:t>first</w:t>
      </w:r>
      <w:r w:rsidRPr="00D209CB">
        <w:rPr>
          <w:color w:val="000000"/>
        </w:rPr>
        <w:t xml:space="preserve"> </w:t>
      </w:r>
      <w:r>
        <w:rPr>
          <w:color w:val="000000"/>
        </w:rPr>
        <w:t>of</w:t>
      </w:r>
      <w:r w:rsidRPr="00D209CB">
        <w:rPr>
          <w:color w:val="000000"/>
        </w:rPr>
        <w:t xml:space="preserve"> </w:t>
      </w:r>
      <w:r>
        <w:rPr>
          <w:color w:val="000000"/>
        </w:rPr>
        <w:t>all</w:t>
      </w:r>
      <w:r w:rsidRPr="00D209CB">
        <w:rPr>
          <w:color w:val="000000"/>
        </w:rPr>
        <w:t xml:space="preserve">, </w:t>
      </w:r>
      <w:r>
        <w:rPr>
          <w:color w:val="000000"/>
        </w:rPr>
        <w:t>secondly</w:t>
      </w:r>
      <w:r w:rsidRPr="00D209CB">
        <w:rPr>
          <w:color w:val="000000"/>
        </w:rPr>
        <w:t xml:space="preserve">, </w:t>
      </w:r>
      <w:r>
        <w:rPr>
          <w:color w:val="000000"/>
        </w:rPr>
        <w:t>finally</w:t>
      </w:r>
      <w:r w:rsidRPr="00D209CB">
        <w:rPr>
          <w:color w:val="000000"/>
        </w:rPr>
        <w:t xml:space="preserve">; </w:t>
      </w:r>
      <w:r>
        <w:rPr>
          <w:color w:val="000000"/>
        </w:rPr>
        <w:t>on</w:t>
      </w:r>
      <w:r w:rsidRPr="00D209CB">
        <w:rPr>
          <w:color w:val="000000"/>
        </w:rPr>
        <w:t xml:space="preserve"> </w:t>
      </w:r>
      <w:r>
        <w:rPr>
          <w:color w:val="000000"/>
        </w:rPr>
        <w:t>the</w:t>
      </w:r>
      <w:r w:rsidRPr="00D209CB">
        <w:rPr>
          <w:color w:val="000000"/>
        </w:rPr>
        <w:t xml:space="preserve"> </w:t>
      </w:r>
      <w:r>
        <w:rPr>
          <w:color w:val="000000"/>
        </w:rPr>
        <w:t>one</w:t>
      </w:r>
      <w:r w:rsidRPr="00D209CB">
        <w:rPr>
          <w:color w:val="000000"/>
        </w:rPr>
        <w:t xml:space="preserve"> </w:t>
      </w:r>
      <w:r>
        <w:rPr>
          <w:color w:val="000000"/>
        </w:rPr>
        <w:t>hand</w:t>
      </w:r>
      <w:r w:rsidRPr="00D209CB">
        <w:rPr>
          <w:color w:val="000000"/>
        </w:rPr>
        <w:t xml:space="preserve">, </w:t>
      </w:r>
      <w:r>
        <w:rPr>
          <w:color w:val="000000"/>
        </w:rPr>
        <w:t>on</w:t>
      </w:r>
      <w:r w:rsidRPr="00D209CB">
        <w:rPr>
          <w:color w:val="000000"/>
        </w:rPr>
        <w:t xml:space="preserve"> </w:t>
      </w:r>
      <w:r>
        <w:rPr>
          <w:color w:val="000000"/>
        </w:rPr>
        <w:t>the</w:t>
      </w:r>
      <w:r w:rsidRPr="00D209CB">
        <w:rPr>
          <w:color w:val="000000"/>
        </w:rPr>
        <w:t xml:space="preserve"> </w:t>
      </w:r>
      <w:r>
        <w:rPr>
          <w:color w:val="000000"/>
        </w:rPr>
        <w:t>other</w:t>
      </w:r>
      <w:r w:rsidRPr="00D209CB">
        <w:rPr>
          <w:color w:val="000000"/>
        </w:rPr>
        <w:t xml:space="preserve"> </w:t>
      </w:r>
      <w:r>
        <w:rPr>
          <w:color w:val="000000"/>
        </w:rPr>
        <w:t>hand</w:t>
      </w:r>
      <w:r w:rsidRPr="00D209CB">
        <w:rPr>
          <w:color w:val="000000"/>
        </w:rPr>
        <w:t>), апострофа.</w:t>
      </w:r>
    </w:p>
    <w:p w:rsidR="00C86921" w:rsidRPr="00D209CB" w:rsidRDefault="00C86921" w:rsidP="00C86921">
      <w:pPr>
        <w:spacing w:line="264" w:lineRule="auto"/>
        <w:ind w:firstLine="600"/>
      </w:pPr>
      <w:r w:rsidRPr="00D209CB">
        <w:rPr>
          <w:color w:val="000000"/>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86921" w:rsidRPr="00D209CB" w:rsidRDefault="00C86921" w:rsidP="00C86921">
      <w:pPr>
        <w:spacing w:line="264" w:lineRule="auto"/>
        <w:ind w:firstLine="600"/>
      </w:pPr>
      <w:r w:rsidRPr="00D209CB">
        <w:rPr>
          <w:i/>
          <w:color w:val="000000"/>
        </w:rPr>
        <w:t>Лексическая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6921" w:rsidRPr="00D209CB" w:rsidRDefault="00C86921" w:rsidP="00C86921">
      <w:pPr>
        <w:spacing w:line="264" w:lineRule="auto"/>
        <w:ind w:firstLine="600"/>
      </w:pPr>
      <w:r w:rsidRPr="00D209CB">
        <w:rPr>
          <w:color w:val="000000"/>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D209CB">
        <w:rPr>
          <w:color w:val="000000"/>
        </w:rPr>
        <w:lastRenderedPageBreak/>
        <w:t>для рецептивного усвоения (включая 1050 лексических единиц продуктивного минимума).</w:t>
      </w:r>
    </w:p>
    <w:p w:rsidR="00C86921" w:rsidRPr="00D209CB" w:rsidRDefault="00C86921" w:rsidP="00C86921">
      <w:pPr>
        <w:spacing w:line="264" w:lineRule="auto"/>
        <w:ind w:firstLine="600"/>
      </w:pPr>
      <w:r w:rsidRPr="00D209CB">
        <w:rPr>
          <w:color w:val="000000"/>
        </w:rPr>
        <w:t>Основные способы словообразования:</w:t>
      </w:r>
    </w:p>
    <w:p w:rsidR="00C86921" w:rsidRPr="00D209CB" w:rsidRDefault="00C86921" w:rsidP="00C86921">
      <w:pPr>
        <w:spacing w:line="264" w:lineRule="auto"/>
        <w:ind w:firstLine="600"/>
      </w:pPr>
      <w:r w:rsidRPr="00D209CB">
        <w:rPr>
          <w:color w:val="000000"/>
        </w:rPr>
        <w:t>аффиксация:</w:t>
      </w:r>
    </w:p>
    <w:p w:rsidR="00C86921" w:rsidRPr="00D209CB" w:rsidRDefault="00C86921" w:rsidP="00C86921">
      <w:pPr>
        <w:spacing w:line="264" w:lineRule="auto"/>
        <w:ind w:firstLine="600"/>
      </w:pPr>
      <w:r w:rsidRPr="00D209CB">
        <w:rPr>
          <w:color w:val="000000"/>
        </w:rPr>
        <w:t>образование имен существительных при помощи суффиксов: -</w:t>
      </w:r>
      <w:r>
        <w:rPr>
          <w:color w:val="000000"/>
        </w:rPr>
        <w:t>ance</w:t>
      </w:r>
      <w:r w:rsidRPr="00D209CB">
        <w:rPr>
          <w:color w:val="000000"/>
        </w:rPr>
        <w:t>/-</w:t>
      </w:r>
      <w:r>
        <w:rPr>
          <w:color w:val="000000"/>
        </w:rPr>
        <w:t>ence</w:t>
      </w:r>
      <w:r w:rsidRPr="00D209CB">
        <w:rPr>
          <w:color w:val="000000"/>
        </w:rPr>
        <w:t xml:space="preserve"> (</w:t>
      </w:r>
      <w:r>
        <w:rPr>
          <w:color w:val="000000"/>
        </w:rPr>
        <w:t>performance</w:t>
      </w:r>
      <w:r w:rsidRPr="00D209CB">
        <w:rPr>
          <w:color w:val="000000"/>
        </w:rPr>
        <w:t>/</w:t>
      </w:r>
      <w:r>
        <w:rPr>
          <w:color w:val="000000"/>
        </w:rPr>
        <w:t>residence</w:t>
      </w:r>
      <w:r w:rsidRPr="00D209CB">
        <w:rPr>
          <w:color w:val="000000"/>
        </w:rPr>
        <w:t>), -</w:t>
      </w:r>
      <w:r>
        <w:rPr>
          <w:color w:val="000000"/>
        </w:rPr>
        <w:t>ity</w:t>
      </w:r>
      <w:r w:rsidRPr="00D209CB">
        <w:rPr>
          <w:color w:val="000000"/>
        </w:rPr>
        <w:t xml:space="preserve"> (</w:t>
      </w:r>
      <w:r>
        <w:rPr>
          <w:color w:val="000000"/>
        </w:rPr>
        <w:t>activity</w:t>
      </w:r>
      <w:r w:rsidRPr="00D209CB">
        <w:rPr>
          <w:color w:val="000000"/>
        </w:rPr>
        <w:t>); -</w:t>
      </w:r>
      <w:r>
        <w:rPr>
          <w:color w:val="000000"/>
        </w:rPr>
        <w:t>ship</w:t>
      </w:r>
      <w:r w:rsidRPr="00D209CB">
        <w:rPr>
          <w:color w:val="000000"/>
        </w:rPr>
        <w:t xml:space="preserve"> (</w:t>
      </w:r>
      <w:r>
        <w:rPr>
          <w:color w:val="000000"/>
        </w:rPr>
        <w:t>friendship</w:t>
      </w:r>
      <w:r w:rsidRPr="00D209CB">
        <w:rPr>
          <w:color w:val="000000"/>
        </w:rPr>
        <w:t>);</w:t>
      </w:r>
    </w:p>
    <w:p w:rsidR="00C86921" w:rsidRPr="00D209CB" w:rsidRDefault="00C86921" w:rsidP="00C86921">
      <w:pPr>
        <w:spacing w:line="264" w:lineRule="auto"/>
        <w:ind w:firstLine="600"/>
      </w:pPr>
      <w:r w:rsidRPr="00D209CB">
        <w:rPr>
          <w:color w:val="000000"/>
        </w:rPr>
        <w:t xml:space="preserve">образование имен прилагательных при помощи префикса </w:t>
      </w:r>
      <w:r>
        <w:rPr>
          <w:color w:val="000000"/>
        </w:rPr>
        <w:t>inter</w:t>
      </w:r>
      <w:r w:rsidRPr="00D209CB">
        <w:rPr>
          <w:color w:val="000000"/>
        </w:rPr>
        <w:t>- (</w:t>
      </w:r>
      <w:r>
        <w:rPr>
          <w:color w:val="000000"/>
        </w:rPr>
        <w:t>international</w:t>
      </w:r>
      <w:r w:rsidRPr="00D209CB">
        <w:rPr>
          <w:color w:val="000000"/>
        </w:rPr>
        <w:t>);</w:t>
      </w:r>
    </w:p>
    <w:p w:rsidR="00C86921" w:rsidRPr="00D209CB" w:rsidRDefault="00C86921" w:rsidP="00C86921">
      <w:pPr>
        <w:spacing w:line="264" w:lineRule="auto"/>
        <w:ind w:firstLine="600"/>
      </w:pPr>
      <w:r w:rsidRPr="00D209CB">
        <w:rPr>
          <w:color w:val="000000"/>
        </w:rPr>
        <w:t>образование имен прилагательных при помощи -</w:t>
      </w:r>
      <w:r>
        <w:rPr>
          <w:color w:val="000000"/>
        </w:rPr>
        <w:t>ed</w:t>
      </w:r>
      <w:r w:rsidRPr="00D209CB">
        <w:rPr>
          <w:color w:val="000000"/>
        </w:rPr>
        <w:t xml:space="preserve"> и -</w:t>
      </w:r>
      <w:r>
        <w:rPr>
          <w:color w:val="000000"/>
        </w:rPr>
        <w:t>ing</w:t>
      </w:r>
      <w:r w:rsidRPr="00D209CB">
        <w:rPr>
          <w:color w:val="000000"/>
        </w:rPr>
        <w:t xml:space="preserve"> (</w:t>
      </w:r>
      <w:r>
        <w:rPr>
          <w:color w:val="000000"/>
        </w:rPr>
        <w:t>interested</w:t>
      </w:r>
      <w:r w:rsidRPr="00D209CB">
        <w:rPr>
          <w:color w:val="000000"/>
        </w:rPr>
        <w:t>/</w:t>
      </w:r>
      <w:r>
        <w:rPr>
          <w:color w:val="000000"/>
        </w:rPr>
        <w:t>interesting</w:t>
      </w:r>
      <w:r w:rsidRPr="00D209CB">
        <w:rPr>
          <w:color w:val="000000"/>
        </w:rPr>
        <w:t>);</w:t>
      </w:r>
    </w:p>
    <w:p w:rsidR="00C86921" w:rsidRPr="00D209CB" w:rsidRDefault="00C86921" w:rsidP="00C86921">
      <w:pPr>
        <w:spacing w:line="264" w:lineRule="auto"/>
        <w:ind w:firstLine="600"/>
      </w:pPr>
      <w:r w:rsidRPr="00D209CB">
        <w:rPr>
          <w:color w:val="000000"/>
        </w:rPr>
        <w:t>конверсия:</w:t>
      </w:r>
    </w:p>
    <w:p w:rsidR="00C86921" w:rsidRPr="00D209CB" w:rsidRDefault="00C86921" w:rsidP="00C86921">
      <w:pPr>
        <w:spacing w:line="264" w:lineRule="auto"/>
        <w:ind w:firstLine="600"/>
      </w:pPr>
      <w:r w:rsidRPr="00D209CB">
        <w:rPr>
          <w:color w:val="000000"/>
        </w:rPr>
        <w:t>образование имени существительного от неопределённой формы глагола (</w:t>
      </w:r>
      <w:r>
        <w:rPr>
          <w:color w:val="000000"/>
        </w:rPr>
        <w:t>to</w:t>
      </w:r>
      <w:r w:rsidRPr="00D209CB">
        <w:rPr>
          <w:color w:val="000000"/>
        </w:rPr>
        <w:t xml:space="preserve"> </w:t>
      </w:r>
      <w:r>
        <w:rPr>
          <w:color w:val="000000"/>
        </w:rPr>
        <w:t>walk</w:t>
      </w:r>
      <w:r w:rsidRPr="00D209CB">
        <w:rPr>
          <w:color w:val="000000"/>
        </w:rPr>
        <w:t xml:space="preserve"> – </w:t>
      </w:r>
      <w:r>
        <w:rPr>
          <w:color w:val="000000"/>
        </w:rPr>
        <w:t>a</w:t>
      </w:r>
      <w:r w:rsidRPr="00D209CB">
        <w:rPr>
          <w:color w:val="000000"/>
        </w:rPr>
        <w:t xml:space="preserve"> </w:t>
      </w:r>
      <w:r>
        <w:rPr>
          <w:color w:val="000000"/>
        </w:rPr>
        <w:t>walk</w:t>
      </w:r>
      <w:r w:rsidRPr="00D209CB">
        <w:rPr>
          <w:color w:val="000000"/>
        </w:rPr>
        <w:t>);</w:t>
      </w:r>
    </w:p>
    <w:p w:rsidR="00C86921" w:rsidRPr="00D209CB" w:rsidRDefault="00C86921" w:rsidP="00C86921">
      <w:pPr>
        <w:spacing w:line="264" w:lineRule="auto"/>
        <w:ind w:firstLine="600"/>
      </w:pPr>
      <w:r w:rsidRPr="00D209CB">
        <w:rPr>
          <w:color w:val="000000"/>
        </w:rPr>
        <w:t>образование глагола от имени существительного (</w:t>
      </w:r>
      <w:r>
        <w:rPr>
          <w:color w:val="000000"/>
        </w:rPr>
        <w:t>a</w:t>
      </w:r>
      <w:r w:rsidRPr="00D209CB">
        <w:rPr>
          <w:color w:val="000000"/>
        </w:rPr>
        <w:t xml:space="preserve"> </w:t>
      </w:r>
      <w:r>
        <w:rPr>
          <w:color w:val="000000"/>
        </w:rPr>
        <w:t>present</w:t>
      </w:r>
      <w:r w:rsidRPr="00D209CB">
        <w:rPr>
          <w:color w:val="000000"/>
        </w:rPr>
        <w:t xml:space="preserve"> – </w:t>
      </w:r>
      <w:r>
        <w:rPr>
          <w:color w:val="000000"/>
        </w:rPr>
        <w:t>to</w:t>
      </w:r>
      <w:r w:rsidRPr="00D209CB">
        <w:rPr>
          <w:color w:val="000000"/>
        </w:rPr>
        <w:t xml:space="preserve"> </w:t>
      </w:r>
      <w:r>
        <w:rPr>
          <w:color w:val="000000"/>
        </w:rPr>
        <w:t>present</w:t>
      </w:r>
      <w:r w:rsidRPr="00D209CB">
        <w:rPr>
          <w:color w:val="000000"/>
        </w:rPr>
        <w:t>);</w:t>
      </w:r>
    </w:p>
    <w:p w:rsidR="00C86921" w:rsidRPr="00D209CB" w:rsidRDefault="00C86921" w:rsidP="00C86921">
      <w:pPr>
        <w:spacing w:line="264" w:lineRule="auto"/>
        <w:ind w:firstLine="600"/>
      </w:pPr>
      <w:r w:rsidRPr="00D209CB">
        <w:rPr>
          <w:color w:val="000000"/>
        </w:rPr>
        <w:t>образование имени существительного от прилагательного (</w:t>
      </w:r>
      <w:r>
        <w:rPr>
          <w:color w:val="000000"/>
        </w:rPr>
        <w:t>rich</w:t>
      </w:r>
      <w:r w:rsidRPr="00D209CB">
        <w:rPr>
          <w:color w:val="000000"/>
        </w:rPr>
        <w:t xml:space="preserve"> – </w:t>
      </w:r>
      <w:r>
        <w:rPr>
          <w:color w:val="000000"/>
        </w:rPr>
        <w:t>the</w:t>
      </w:r>
      <w:r w:rsidRPr="00D209CB">
        <w:rPr>
          <w:color w:val="000000"/>
        </w:rPr>
        <w:t xml:space="preserve"> </w:t>
      </w:r>
      <w:r>
        <w:rPr>
          <w:color w:val="000000"/>
        </w:rPr>
        <w:t>rich</w:t>
      </w:r>
      <w:r w:rsidRPr="00D209CB">
        <w:rPr>
          <w:color w:val="000000"/>
        </w:rPr>
        <w:t>);</w:t>
      </w:r>
    </w:p>
    <w:p w:rsidR="00C86921" w:rsidRPr="00D209CB" w:rsidRDefault="00C86921" w:rsidP="00C86921">
      <w:pPr>
        <w:spacing w:line="264" w:lineRule="auto"/>
        <w:ind w:firstLine="600"/>
      </w:pPr>
      <w:r w:rsidRPr="00D209CB">
        <w:rPr>
          <w:color w:val="000000"/>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86921" w:rsidRPr="00D209CB" w:rsidRDefault="00C86921" w:rsidP="00C86921">
      <w:pPr>
        <w:spacing w:line="264" w:lineRule="auto"/>
        <w:ind w:firstLine="600"/>
      </w:pPr>
      <w:r w:rsidRPr="00D209CB">
        <w:rPr>
          <w:color w:val="000000"/>
        </w:rPr>
        <w:t>Различные средства связи в тексте для обеспечения его целостности (</w:t>
      </w:r>
      <w:r>
        <w:rPr>
          <w:color w:val="000000"/>
        </w:rPr>
        <w:t>firstly</w:t>
      </w:r>
      <w:r w:rsidRPr="00D209CB">
        <w:rPr>
          <w:color w:val="000000"/>
        </w:rPr>
        <w:t xml:space="preserve">, </w:t>
      </w:r>
      <w:r>
        <w:rPr>
          <w:color w:val="000000"/>
        </w:rPr>
        <w:t>however</w:t>
      </w:r>
      <w:r w:rsidRPr="00D209CB">
        <w:rPr>
          <w:color w:val="000000"/>
        </w:rPr>
        <w:t xml:space="preserve">, </w:t>
      </w:r>
      <w:r>
        <w:rPr>
          <w:color w:val="000000"/>
        </w:rPr>
        <w:t>finally</w:t>
      </w:r>
      <w:r w:rsidRPr="00D209CB">
        <w:rPr>
          <w:color w:val="000000"/>
        </w:rPr>
        <w:t xml:space="preserve">, </w:t>
      </w:r>
      <w:r>
        <w:rPr>
          <w:color w:val="000000"/>
        </w:rPr>
        <w:t>at</w:t>
      </w:r>
      <w:r w:rsidRPr="00D209CB">
        <w:rPr>
          <w:color w:val="000000"/>
        </w:rPr>
        <w:t xml:space="preserve"> </w:t>
      </w:r>
      <w:r>
        <w:rPr>
          <w:color w:val="000000"/>
        </w:rPr>
        <w:t>last</w:t>
      </w:r>
      <w:r w:rsidRPr="00D209CB">
        <w:rPr>
          <w:color w:val="000000"/>
        </w:rPr>
        <w:t xml:space="preserve">, </w:t>
      </w:r>
      <w:r>
        <w:rPr>
          <w:color w:val="000000"/>
        </w:rPr>
        <w:t>etc</w:t>
      </w:r>
      <w:r w:rsidRPr="00D209CB">
        <w:rPr>
          <w:color w:val="000000"/>
        </w:rPr>
        <w:t>.).</w:t>
      </w:r>
    </w:p>
    <w:p w:rsidR="00C86921" w:rsidRPr="00D209CB" w:rsidRDefault="00C86921" w:rsidP="00C86921">
      <w:pPr>
        <w:spacing w:line="264" w:lineRule="auto"/>
        <w:ind w:firstLine="600"/>
      </w:pPr>
      <w:r w:rsidRPr="00D209CB">
        <w:rPr>
          <w:i/>
          <w:color w:val="000000"/>
        </w:rPr>
        <w:t>Грамматическая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6921" w:rsidRPr="00C86921" w:rsidRDefault="00C86921" w:rsidP="00C86921">
      <w:pPr>
        <w:spacing w:line="264" w:lineRule="auto"/>
        <w:ind w:firstLine="600"/>
        <w:rPr>
          <w:lang w:val="en-US"/>
        </w:rPr>
      </w:pPr>
      <w:r>
        <w:rPr>
          <w:color w:val="000000"/>
        </w:rPr>
        <w:t>Предложения</w:t>
      </w:r>
      <w:r w:rsidRPr="00C86921">
        <w:rPr>
          <w:color w:val="000000"/>
          <w:lang w:val="en-US"/>
        </w:rPr>
        <w:t xml:space="preserve"> </w:t>
      </w:r>
      <w:r>
        <w:rPr>
          <w:color w:val="000000"/>
        </w:rPr>
        <w:t>со</w:t>
      </w:r>
      <w:r w:rsidRPr="00C86921">
        <w:rPr>
          <w:color w:val="000000"/>
          <w:lang w:val="en-US"/>
        </w:rPr>
        <w:t xml:space="preserve"> </w:t>
      </w:r>
      <w:r>
        <w:rPr>
          <w:color w:val="000000"/>
        </w:rPr>
        <w:t>сложным</w:t>
      </w:r>
      <w:r w:rsidRPr="00C86921">
        <w:rPr>
          <w:color w:val="000000"/>
          <w:lang w:val="en-US"/>
        </w:rPr>
        <w:t xml:space="preserve"> </w:t>
      </w:r>
      <w:r>
        <w:rPr>
          <w:color w:val="000000"/>
        </w:rPr>
        <w:t>дополнением</w:t>
      </w:r>
      <w:r w:rsidRPr="00C86921">
        <w:rPr>
          <w:color w:val="000000"/>
          <w:lang w:val="en-US"/>
        </w:rPr>
        <w:t xml:space="preserve"> (Complex Object) (I saw her cross/crossing the road.).</w:t>
      </w:r>
    </w:p>
    <w:p w:rsidR="00C86921" w:rsidRPr="00D209CB" w:rsidRDefault="00C86921" w:rsidP="00C86921">
      <w:pPr>
        <w:spacing w:line="264" w:lineRule="auto"/>
        <w:ind w:firstLine="600"/>
      </w:pPr>
      <w:r w:rsidRPr="00D209CB">
        <w:rPr>
          <w:color w:val="00000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86921" w:rsidRPr="00D209CB" w:rsidRDefault="00C86921" w:rsidP="00C86921">
      <w:pPr>
        <w:spacing w:line="264" w:lineRule="auto"/>
        <w:ind w:firstLine="600"/>
      </w:pPr>
      <w:r w:rsidRPr="00D209CB">
        <w:rPr>
          <w:color w:val="000000"/>
        </w:rPr>
        <w:t xml:space="preserve">Все типы вопросительных предложений в </w:t>
      </w:r>
      <w:r>
        <w:rPr>
          <w:color w:val="000000"/>
        </w:rPr>
        <w:t>Past</w:t>
      </w:r>
      <w:r w:rsidRPr="00D209CB">
        <w:rPr>
          <w:color w:val="000000"/>
        </w:rPr>
        <w:t xml:space="preserve"> </w:t>
      </w:r>
      <w:r>
        <w:rPr>
          <w:color w:val="000000"/>
        </w:rPr>
        <w:t>Perfect</w:t>
      </w:r>
      <w:r w:rsidRPr="00D209CB">
        <w:rPr>
          <w:color w:val="000000"/>
        </w:rPr>
        <w:t xml:space="preserve"> </w:t>
      </w:r>
      <w:r>
        <w:rPr>
          <w:color w:val="000000"/>
        </w:rPr>
        <w:t>Tense</w:t>
      </w:r>
      <w:r w:rsidRPr="00D209CB">
        <w:rPr>
          <w:color w:val="000000"/>
        </w:rPr>
        <w:t>. Согласование времен в рамках сложного предложения.</w:t>
      </w:r>
    </w:p>
    <w:p w:rsidR="00C86921" w:rsidRPr="00D209CB" w:rsidRDefault="00C86921" w:rsidP="00C86921">
      <w:pPr>
        <w:spacing w:line="264" w:lineRule="auto"/>
        <w:ind w:firstLine="600"/>
      </w:pPr>
      <w:r w:rsidRPr="00D209CB">
        <w:rPr>
          <w:color w:val="000000"/>
        </w:rPr>
        <w:t>Согласование подлежащего, выраженного собирательным существительным (</w:t>
      </w:r>
      <w:r>
        <w:rPr>
          <w:color w:val="000000"/>
        </w:rPr>
        <w:t>family</w:t>
      </w:r>
      <w:r w:rsidRPr="00D209CB">
        <w:rPr>
          <w:color w:val="000000"/>
        </w:rPr>
        <w:t xml:space="preserve">, </w:t>
      </w:r>
      <w:r>
        <w:rPr>
          <w:color w:val="000000"/>
        </w:rPr>
        <w:t>police</w:t>
      </w:r>
      <w:r w:rsidRPr="00D209CB">
        <w:rPr>
          <w:color w:val="000000"/>
        </w:rPr>
        <w:t>) со сказуемым.</w:t>
      </w:r>
    </w:p>
    <w:p w:rsidR="00C86921" w:rsidRPr="00C86921" w:rsidRDefault="00C86921" w:rsidP="00C86921">
      <w:pPr>
        <w:spacing w:line="264" w:lineRule="auto"/>
        <w:ind w:firstLine="600"/>
        <w:rPr>
          <w:lang w:val="en-US"/>
        </w:rPr>
      </w:pPr>
      <w:r>
        <w:rPr>
          <w:color w:val="000000"/>
        </w:rPr>
        <w:t>Конструкции</w:t>
      </w:r>
      <w:r w:rsidRPr="00C86921">
        <w:rPr>
          <w:color w:val="000000"/>
          <w:lang w:val="en-US"/>
        </w:rPr>
        <w:t xml:space="preserve"> </w:t>
      </w:r>
      <w:r>
        <w:rPr>
          <w:color w:val="000000"/>
        </w:rPr>
        <w:t>с</w:t>
      </w:r>
      <w:r w:rsidRPr="00C86921">
        <w:rPr>
          <w:color w:val="000000"/>
          <w:lang w:val="en-US"/>
        </w:rPr>
        <w:t xml:space="preserve"> </w:t>
      </w:r>
      <w:r>
        <w:rPr>
          <w:color w:val="000000"/>
        </w:rPr>
        <w:t>глаголами</w:t>
      </w:r>
      <w:r w:rsidRPr="00C86921">
        <w:rPr>
          <w:color w:val="000000"/>
          <w:lang w:val="en-US"/>
        </w:rPr>
        <w:t xml:space="preserve"> </w:t>
      </w:r>
      <w:r>
        <w:rPr>
          <w:color w:val="000000"/>
        </w:rPr>
        <w:t>на</w:t>
      </w:r>
      <w:r w:rsidRPr="00C86921">
        <w:rPr>
          <w:color w:val="000000"/>
          <w:lang w:val="en-US"/>
        </w:rPr>
        <w:t xml:space="preserve"> -ing: to love/hate doing something.</w:t>
      </w:r>
    </w:p>
    <w:p w:rsidR="00C86921" w:rsidRPr="00C86921" w:rsidRDefault="00C86921" w:rsidP="00C86921">
      <w:pPr>
        <w:spacing w:line="264" w:lineRule="auto"/>
        <w:ind w:firstLine="600"/>
        <w:rPr>
          <w:lang w:val="en-US"/>
        </w:rPr>
      </w:pPr>
      <w:r>
        <w:rPr>
          <w:color w:val="000000"/>
        </w:rPr>
        <w:t>Конструкции</w:t>
      </w:r>
      <w:r w:rsidRPr="00C86921">
        <w:rPr>
          <w:color w:val="000000"/>
          <w:lang w:val="en-US"/>
        </w:rPr>
        <w:t xml:space="preserve">, </w:t>
      </w:r>
      <w:r>
        <w:rPr>
          <w:color w:val="000000"/>
        </w:rPr>
        <w:t>содержащие</w:t>
      </w:r>
      <w:r w:rsidRPr="00C86921">
        <w:rPr>
          <w:color w:val="000000"/>
          <w:lang w:val="en-US"/>
        </w:rPr>
        <w:t xml:space="preserve"> </w:t>
      </w:r>
      <w:r>
        <w:rPr>
          <w:color w:val="000000"/>
        </w:rPr>
        <w:t>глаголы</w:t>
      </w:r>
      <w:r w:rsidRPr="00C86921">
        <w:rPr>
          <w:color w:val="000000"/>
          <w:lang w:val="en-US"/>
        </w:rPr>
        <w:t>-</w:t>
      </w:r>
      <w:r>
        <w:rPr>
          <w:color w:val="000000"/>
        </w:rPr>
        <w:t>связки</w:t>
      </w:r>
      <w:r w:rsidRPr="00C86921">
        <w:rPr>
          <w:color w:val="000000"/>
          <w:lang w:val="en-US"/>
        </w:rPr>
        <w:t xml:space="preserve"> to be/to look/to feel/to seem.</w:t>
      </w:r>
    </w:p>
    <w:p w:rsidR="00C86921" w:rsidRPr="00C86921" w:rsidRDefault="00C86921" w:rsidP="00C86921">
      <w:pPr>
        <w:spacing w:line="264" w:lineRule="auto"/>
        <w:ind w:firstLine="600"/>
        <w:rPr>
          <w:lang w:val="en-US"/>
        </w:rPr>
      </w:pPr>
      <w:r>
        <w:rPr>
          <w:color w:val="000000"/>
        </w:rPr>
        <w:t>Конструкции</w:t>
      </w:r>
      <w:r w:rsidRPr="00C86921">
        <w:rPr>
          <w:color w:val="000000"/>
          <w:lang w:val="en-US"/>
        </w:rPr>
        <w:t xml:space="preserve"> be/get used to + </w:t>
      </w:r>
      <w:r>
        <w:rPr>
          <w:color w:val="000000"/>
        </w:rPr>
        <w:t>инфинитив</w:t>
      </w:r>
      <w:r w:rsidRPr="00C86921">
        <w:rPr>
          <w:color w:val="000000"/>
          <w:lang w:val="en-US"/>
        </w:rPr>
        <w:t xml:space="preserve"> </w:t>
      </w:r>
      <w:r>
        <w:rPr>
          <w:color w:val="000000"/>
        </w:rPr>
        <w:t>глагола</w:t>
      </w:r>
      <w:r w:rsidRPr="00C86921">
        <w:rPr>
          <w:color w:val="000000"/>
          <w:lang w:val="en-US"/>
        </w:rPr>
        <w:t xml:space="preserve">, be/get used to + </w:t>
      </w:r>
      <w:r>
        <w:rPr>
          <w:color w:val="000000"/>
        </w:rPr>
        <w:t>инфинитив</w:t>
      </w:r>
      <w:r w:rsidRPr="00C86921">
        <w:rPr>
          <w:color w:val="000000"/>
          <w:lang w:val="en-US"/>
        </w:rPr>
        <w:t xml:space="preserve"> </w:t>
      </w:r>
      <w:r>
        <w:rPr>
          <w:color w:val="000000"/>
        </w:rPr>
        <w:t>глагол</w:t>
      </w:r>
      <w:r w:rsidRPr="00C86921">
        <w:rPr>
          <w:color w:val="000000"/>
          <w:lang w:val="en-US"/>
        </w:rPr>
        <w:t>, be/get used to doing something, be/get used to something.</w:t>
      </w:r>
    </w:p>
    <w:p w:rsidR="00C86921" w:rsidRPr="00C86921" w:rsidRDefault="00C86921" w:rsidP="00C86921">
      <w:pPr>
        <w:spacing w:line="264" w:lineRule="auto"/>
        <w:ind w:firstLine="600"/>
        <w:rPr>
          <w:lang w:val="en-US"/>
        </w:rPr>
      </w:pPr>
      <w:r>
        <w:rPr>
          <w:color w:val="000000"/>
        </w:rPr>
        <w:t>Конструкция</w:t>
      </w:r>
      <w:r w:rsidRPr="00C86921">
        <w:rPr>
          <w:color w:val="000000"/>
          <w:lang w:val="en-US"/>
        </w:rPr>
        <w:t xml:space="preserve"> both … and ….</w:t>
      </w:r>
    </w:p>
    <w:p w:rsidR="00C86921" w:rsidRPr="00C86921" w:rsidRDefault="00C86921" w:rsidP="00C86921">
      <w:pPr>
        <w:spacing w:line="264" w:lineRule="auto"/>
        <w:ind w:firstLine="600"/>
        <w:rPr>
          <w:lang w:val="en-US"/>
        </w:rPr>
      </w:pPr>
      <w:r>
        <w:rPr>
          <w:color w:val="000000"/>
        </w:rPr>
        <w:t>Конструкции</w:t>
      </w:r>
      <w:r w:rsidRPr="00C86921">
        <w:rPr>
          <w:color w:val="000000"/>
          <w:lang w:val="en-US"/>
        </w:rPr>
        <w:t xml:space="preserve"> c </w:t>
      </w:r>
      <w:r>
        <w:rPr>
          <w:color w:val="000000"/>
        </w:rPr>
        <w:t>глаголами</w:t>
      </w:r>
      <w:r w:rsidRPr="00C86921">
        <w:rPr>
          <w:color w:val="000000"/>
          <w:lang w:val="en-US"/>
        </w:rPr>
        <w:t xml:space="preserve"> to stop, to remember, to forget (</w:t>
      </w:r>
      <w:r>
        <w:rPr>
          <w:color w:val="000000"/>
        </w:rPr>
        <w:t>разница</w:t>
      </w:r>
      <w:r w:rsidRPr="00C86921">
        <w:rPr>
          <w:color w:val="000000"/>
          <w:lang w:val="en-US"/>
        </w:rPr>
        <w:t xml:space="preserve"> </w:t>
      </w:r>
      <w:r>
        <w:rPr>
          <w:color w:val="000000"/>
        </w:rPr>
        <w:t>в</w:t>
      </w:r>
      <w:r w:rsidRPr="00C86921">
        <w:rPr>
          <w:color w:val="000000"/>
          <w:lang w:val="en-US"/>
        </w:rPr>
        <w:t xml:space="preserve"> </w:t>
      </w:r>
      <w:r>
        <w:rPr>
          <w:color w:val="000000"/>
        </w:rPr>
        <w:t>значении</w:t>
      </w:r>
      <w:r w:rsidRPr="00C86921">
        <w:rPr>
          <w:color w:val="000000"/>
          <w:lang w:val="en-US"/>
        </w:rPr>
        <w:t xml:space="preserve"> to stop doing smth </w:t>
      </w:r>
      <w:r>
        <w:rPr>
          <w:color w:val="000000"/>
        </w:rPr>
        <w:t>и</w:t>
      </w:r>
      <w:r w:rsidRPr="00C86921">
        <w:rPr>
          <w:color w:val="000000"/>
          <w:lang w:val="en-US"/>
        </w:rPr>
        <w:t xml:space="preserve"> to stop to do smth).</w:t>
      </w:r>
    </w:p>
    <w:p w:rsidR="00C86921" w:rsidRPr="00C86921" w:rsidRDefault="00C86921" w:rsidP="00C86921">
      <w:pPr>
        <w:spacing w:line="264" w:lineRule="auto"/>
        <w:ind w:firstLine="600"/>
        <w:rPr>
          <w:lang w:val="en-US"/>
        </w:rPr>
      </w:pPr>
      <w:r>
        <w:rPr>
          <w:color w:val="000000"/>
        </w:rPr>
        <w:lastRenderedPageBreak/>
        <w:t>Глаголы</w:t>
      </w:r>
      <w:r w:rsidRPr="00C86921">
        <w:rPr>
          <w:color w:val="000000"/>
          <w:lang w:val="en-US"/>
        </w:rPr>
        <w:t xml:space="preserve"> </w:t>
      </w:r>
      <w:r>
        <w:rPr>
          <w:color w:val="000000"/>
        </w:rPr>
        <w:t>в</w:t>
      </w:r>
      <w:r w:rsidRPr="00C86921">
        <w:rPr>
          <w:color w:val="000000"/>
          <w:lang w:val="en-US"/>
        </w:rPr>
        <w:t xml:space="preserve"> </w:t>
      </w:r>
      <w:r>
        <w:rPr>
          <w:color w:val="000000"/>
        </w:rPr>
        <w:t>видо</w:t>
      </w:r>
      <w:r w:rsidRPr="00C86921">
        <w:rPr>
          <w:color w:val="000000"/>
          <w:lang w:val="en-US"/>
        </w:rPr>
        <w:t>-</w:t>
      </w:r>
      <w:r>
        <w:rPr>
          <w:color w:val="000000"/>
        </w:rPr>
        <w:t>временных</w:t>
      </w:r>
      <w:r w:rsidRPr="00C86921">
        <w:rPr>
          <w:color w:val="000000"/>
          <w:lang w:val="en-US"/>
        </w:rPr>
        <w:t xml:space="preserve"> </w:t>
      </w:r>
      <w:r>
        <w:rPr>
          <w:color w:val="000000"/>
        </w:rPr>
        <w:t>формах</w:t>
      </w:r>
      <w:r w:rsidRPr="00C86921">
        <w:rPr>
          <w:color w:val="000000"/>
          <w:lang w:val="en-US"/>
        </w:rPr>
        <w:t xml:space="preserve"> </w:t>
      </w:r>
      <w:r>
        <w:rPr>
          <w:color w:val="000000"/>
        </w:rPr>
        <w:t>действительного</w:t>
      </w:r>
      <w:r w:rsidRPr="00C86921">
        <w:rPr>
          <w:color w:val="000000"/>
          <w:lang w:val="en-US"/>
        </w:rPr>
        <w:t xml:space="preserve"> </w:t>
      </w:r>
      <w:r>
        <w:rPr>
          <w:color w:val="000000"/>
        </w:rPr>
        <w:t>залога</w:t>
      </w:r>
      <w:r w:rsidRPr="00C86921">
        <w:rPr>
          <w:color w:val="000000"/>
          <w:lang w:val="en-US"/>
        </w:rPr>
        <w:t xml:space="preserve"> </w:t>
      </w:r>
      <w:r>
        <w:rPr>
          <w:color w:val="000000"/>
        </w:rPr>
        <w:t>в</w:t>
      </w:r>
      <w:r w:rsidRPr="00C86921">
        <w:rPr>
          <w:color w:val="000000"/>
          <w:lang w:val="en-US"/>
        </w:rPr>
        <w:t xml:space="preserve"> </w:t>
      </w:r>
      <w:r>
        <w:rPr>
          <w:color w:val="000000"/>
        </w:rPr>
        <w:t>изъявительном</w:t>
      </w:r>
      <w:r w:rsidRPr="00C86921">
        <w:rPr>
          <w:color w:val="000000"/>
          <w:lang w:val="en-US"/>
        </w:rPr>
        <w:t xml:space="preserve"> </w:t>
      </w:r>
      <w:r>
        <w:rPr>
          <w:color w:val="000000"/>
        </w:rPr>
        <w:t>наклонении</w:t>
      </w:r>
      <w:r w:rsidRPr="00C86921">
        <w:rPr>
          <w:color w:val="000000"/>
          <w:lang w:val="en-US"/>
        </w:rPr>
        <w:t xml:space="preserve"> (Past Perfect Tense, Present Perfect Continuous Tense, Future-in-the-Past).</w:t>
      </w:r>
    </w:p>
    <w:p w:rsidR="00C86921" w:rsidRPr="00D209CB" w:rsidRDefault="00C86921" w:rsidP="00C86921">
      <w:pPr>
        <w:spacing w:line="264" w:lineRule="auto"/>
        <w:ind w:firstLine="600"/>
      </w:pPr>
      <w:r w:rsidRPr="00D209CB">
        <w:rPr>
          <w:color w:val="000000"/>
        </w:rPr>
        <w:t>Модальные глаголы в косвенной речи в настоящем и прошедшем времени.</w:t>
      </w:r>
    </w:p>
    <w:p w:rsidR="00C86921" w:rsidRPr="00D209CB" w:rsidRDefault="00C86921" w:rsidP="00C86921">
      <w:pPr>
        <w:spacing w:line="264" w:lineRule="auto"/>
        <w:ind w:firstLine="600"/>
      </w:pPr>
      <w:r w:rsidRPr="00D209CB">
        <w:rPr>
          <w:color w:val="000000"/>
        </w:rPr>
        <w:t>Неличные формы глагола (инфинитив, герундий, причастия настоящего и прошедшего времени).</w:t>
      </w:r>
    </w:p>
    <w:p w:rsidR="00C86921" w:rsidRPr="00D209CB" w:rsidRDefault="00C86921" w:rsidP="00C86921">
      <w:pPr>
        <w:spacing w:line="264" w:lineRule="auto"/>
        <w:ind w:firstLine="600"/>
      </w:pPr>
      <w:r w:rsidRPr="00D209CB">
        <w:rPr>
          <w:color w:val="000000"/>
        </w:rPr>
        <w:t xml:space="preserve">Наречия </w:t>
      </w:r>
      <w:r>
        <w:rPr>
          <w:color w:val="000000"/>
        </w:rPr>
        <w:t>too</w:t>
      </w:r>
      <w:r w:rsidRPr="00D209CB">
        <w:rPr>
          <w:color w:val="000000"/>
        </w:rPr>
        <w:t xml:space="preserve"> – </w:t>
      </w:r>
      <w:r>
        <w:rPr>
          <w:color w:val="000000"/>
        </w:rPr>
        <w:t>enough</w:t>
      </w:r>
      <w:r w:rsidRPr="00D209CB">
        <w:rPr>
          <w:color w:val="000000"/>
        </w:rPr>
        <w:t>.</w:t>
      </w:r>
    </w:p>
    <w:p w:rsidR="00C86921" w:rsidRPr="00D209CB" w:rsidRDefault="00C86921" w:rsidP="00C86921">
      <w:pPr>
        <w:spacing w:line="264" w:lineRule="auto"/>
        <w:ind w:firstLine="600"/>
      </w:pPr>
      <w:r w:rsidRPr="00D209CB">
        <w:rPr>
          <w:color w:val="000000"/>
        </w:rPr>
        <w:t xml:space="preserve">Отрицательные местоимения </w:t>
      </w:r>
      <w:r>
        <w:rPr>
          <w:color w:val="000000"/>
        </w:rPr>
        <w:t>no</w:t>
      </w:r>
      <w:r w:rsidRPr="00D209CB">
        <w:rPr>
          <w:color w:val="000000"/>
        </w:rPr>
        <w:t xml:space="preserve"> (и его производные </w:t>
      </w:r>
      <w:r>
        <w:rPr>
          <w:color w:val="000000"/>
        </w:rPr>
        <w:t>nobody</w:t>
      </w:r>
      <w:r w:rsidRPr="00D209CB">
        <w:rPr>
          <w:color w:val="000000"/>
        </w:rPr>
        <w:t xml:space="preserve">, </w:t>
      </w:r>
      <w:r>
        <w:rPr>
          <w:color w:val="000000"/>
        </w:rPr>
        <w:t>nothing</w:t>
      </w:r>
      <w:r w:rsidRPr="00D209CB">
        <w:rPr>
          <w:color w:val="000000"/>
        </w:rPr>
        <w:t xml:space="preserve"> и другие), </w:t>
      </w:r>
      <w:r>
        <w:rPr>
          <w:color w:val="000000"/>
        </w:rPr>
        <w:t>none</w:t>
      </w:r>
      <w:r w:rsidRPr="00D209CB">
        <w:rPr>
          <w:color w:val="000000"/>
        </w:rPr>
        <w:t>.</w:t>
      </w:r>
    </w:p>
    <w:p w:rsidR="00C86921" w:rsidRPr="00D209CB" w:rsidRDefault="00C86921" w:rsidP="00C86921">
      <w:pPr>
        <w:spacing w:line="264" w:lineRule="auto"/>
        <w:ind w:firstLine="600"/>
      </w:pPr>
      <w:r w:rsidRPr="00D209CB">
        <w:rPr>
          <w:b/>
          <w:color w:val="000000"/>
        </w:rPr>
        <w:t>Социокультурные знания и умения</w:t>
      </w:r>
    </w:p>
    <w:p w:rsidR="00C86921" w:rsidRPr="00D209CB" w:rsidRDefault="00C86921" w:rsidP="00C86921">
      <w:pPr>
        <w:spacing w:line="264" w:lineRule="auto"/>
        <w:ind w:firstLine="600"/>
      </w:pPr>
      <w:r w:rsidRPr="00D209CB">
        <w:rPr>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86921" w:rsidRPr="00D209CB" w:rsidRDefault="00C86921" w:rsidP="00C86921">
      <w:pPr>
        <w:spacing w:line="264" w:lineRule="auto"/>
        <w:ind w:firstLine="600"/>
      </w:pPr>
      <w:r w:rsidRPr="00D209CB">
        <w:rPr>
          <w:color w:val="000000"/>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86921" w:rsidRPr="00D209CB" w:rsidRDefault="00C86921" w:rsidP="00C86921">
      <w:pPr>
        <w:spacing w:line="264" w:lineRule="auto"/>
        <w:ind w:firstLine="600"/>
      </w:pPr>
      <w:r w:rsidRPr="00D209CB">
        <w:rPr>
          <w:color w:val="000000"/>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6921" w:rsidRPr="00D209CB" w:rsidRDefault="00C86921" w:rsidP="00C86921">
      <w:pPr>
        <w:spacing w:line="264" w:lineRule="auto"/>
        <w:ind w:firstLine="600"/>
      </w:pPr>
      <w:r w:rsidRPr="00D209CB">
        <w:rPr>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86921" w:rsidRPr="00D209CB" w:rsidRDefault="00C86921" w:rsidP="00C86921">
      <w:pPr>
        <w:spacing w:line="264" w:lineRule="auto"/>
        <w:ind w:firstLine="600"/>
      </w:pPr>
      <w:r w:rsidRPr="00D209CB">
        <w:rPr>
          <w:color w:val="000000"/>
        </w:rPr>
        <w:t>Соблюдение нормы вежливости в межкультурном общении.</w:t>
      </w:r>
    </w:p>
    <w:p w:rsidR="00C86921" w:rsidRPr="00D209CB" w:rsidRDefault="00C86921" w:rsidP="00C86921">
      <w:pPr>
        <w:spacing w:line="264" w:lineRule="auto"/>
        <w:ind w:firstLine="600"/>
      </w:pPr>
      <w:r w:rsidRPr="00D209CB">
        <w:rPr>
          <w:color w:val="000000"/>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86921" w:rsidRPr="00D209CB" w:rsidRDefault="00C86921" w:rsidP="00C86921">
      <w:pPr>
        <w:spacing w:line="264" w:lineRule="auto"/>
        <w:ind w:firstLine="600"/>
      </w:pPr>
      <w:r w:rsidRPr="00D209CB">
        <w:rPr>
          <w:color w:val="000000"/>
        </w:rPr>
        <w:t>Развитие умений:</w:t>
      </w:r>
    </w:p>
    <w:p w:rsidR="00C86921" w:rsidRPr="00D209CB" w:rsidRDefault="00C86921" w:rsidP="00C86921">
      <w:pPr>
        <w:spacing w:line="264" w:lineRule="auto"/>
        <w:ind w:firstLine="600"/>
      </w:pPr>
      <w:r w:rsidRPr="00D209CB">
        <w:rPr>
          <w:color w:val="000000"/>
        </w:rPr>
        <w:t>кратко представлять Россию и страну (страны) изучаемого языка (культурные явления, события, достопримечательности);</w:t>
      </w:r>
    </w:p>
    <w:p w:rsidR="00C86921" w:rsidRPr="00D209CB" w:rsidRDefault="00C86921" w:rsidP="00C86921">
      <w:pPr>
        <w:spacing w:line="264" w:lineRule="auto"/>
        <w:ind w:firstLine="600"/>
      </w:pPr>
      <w:r w:rsidRPr="00D209CB">
        <w:rPr>
          <w:color w:val="000000"/>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86921" w:rsidRPr="00D209CB" w:rsidRDefault="00C86921" w:rsidP="00C86921">
      <w:pPr>
        <w:spacing w:line="264" w:lineRule="auto"/>
        <w:ind w:firstLine="600"/>
      </w:pPr>
      <w:r w:rsidRPr="00D209CB">
        <w:rPr>
          <w:color w:val="000000"/>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86921" w:rsidRPr="00D209CB" w:rsidRDefault="00C86921" w:rsidP="00C86921">
      <w:pPr>
        <w:spacing w:line="264" w:lineRule="auto"/>
        <w:ind w:firstLine="600"/>
      </w:pPr>
      <w:r w:rsidRPr="00D209CB">
        <w:rPr>
          <w:b/>
          <w:color w:val="000000"/>
        </w:rPr>
        <w:t>Компенсаторные умения</w:t>
      </w:r>
    </w:p>
    <w:p w:rsidR="00C86921" w:rsidRPr="00D209CB" w:rsidRDefault="00C86921" w:rsidP="00C86921">
      <w:pPr>
        <w:spacing w:line="264" w:lineRule="auto"/>
        <w:ind w:firstLine="600"/>
      </w:pPr>
      <w:r w:rsidRPr="00D209CB">
        <w:rPr>
          <w:color w:val="000000"/>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86921" w:rsidRPr="00D209CB" w:rsidRDefault="00C86921" w:rsidP="00C86921">
      <w:pPr>
        <w:spacing w:line="264" w:lineRule="auto"/>
        <w:ind w:firstLine="600"/>
      </w:pPr>
      <w:r w:rsidRPr="00D209CB">
        <w:rPr>
          <w:color w:val="000000"/>
        </w:rPr>
        <w:t>Переспрашивать, просить повторить, уточняя значение незнакомых слов.</w:t>
      </w:r>
    </w:p>
    <w:p w:rsidR="00C86921" w:rsidRPr="00D209CB" w:rsidRDefault="00C86921" w:rsidP="00C86921">
      <w:pPr>
        <w:spacing w:line="264" w:lineRule="auto"/>
        <w:ind w:firstLine="600"/>
      </w:pPr>
      <w:r w:rsidRPr="00D209CB">
        <w:rPr>
          <w:color w:val="000000"/>
        </w:rPr>
        <w:t>Использование при формулировании собственных высказываний, ключевых слов, плана.</w:t>
      </w:r>
    </w:p>
    <w:p w:rsidR="00C86921" w:rsidRPr="00D209CB" w:rsidRDefault="00C86921" w:rsidP="00C86921">
      <w:pPr>
        <w:spacing w:line="264" w:lineRule="auto"/>
        <w:ind w:firstLine="600"/>
      </w:pPr>
      <w:r w:rsidRPr="00D209CB">
        <w:rPr>
          <w:color w:val="00000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9 КЛАСС</w:t>
      </w:r>
    </w:p>
    <w:p w:rsidR="00C86921" w:rsidRPr="00D209CB" w:rsidRDefault="00C86921" w:rsidP="00C86921">
      <w:pPr>
        <w:spacing w:line="264" w:lineRule="auto"/>
        <w:ind w:left="120"/>
      </w:pPr>
    </w:p>
    <w:p w:rsidR="00C86921" w:rsidRPr="00D209CB" w:rsidRDefault="00C86921" w:rsidP="00C86921">
      <w:pPr>
        <w:spacing w:line="264" w:lineRule="auto"/>
        <w:ind w:firstLine="600"/>
      </w:pPr>
      <w:r w:rsidRPr="00D209CB">
        <w:rPr>
          <w:b/>
          <w:color w:val="000000"/>
        </w:rPr>
        <w:t>Коммуникативные умения</w:t>
      </w:r>
    </w:p>
    <w:p w:rsidR="00C86921" w:rsidRPr="00D209CB" w:rsidRDefault="00C86921" w:rsidP="00C86921">
      <w:pPr>
        <w:spacing w:line="264" w:lineRule="auto"/>
        <w:ind w:firstLine="600"/>
      </w:pPr>
      <w:r w:rsidRPr="00D209CB">
        <w:rPr>
          <w:color w:val="00000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6921" w:rsidRPr="00D209CB" w:rsidRDefault="00C86921" w:rsidP="00C86921">
      <w:pPr>
        <w:spacing w:line="264" w:lineRule="auto"/>
        <w:ind w:firstLine="600"/>
      </w:pPr>
      <w:r w:rsidRPr="00D209CB">
        <w:rPr>
          <w:color w:val="000000"/>
        </w:rPr>
        <w:t>Взаимоотношения в семье и с друзьями. Конфликты и их разрешение.</w:t>
      </w:r>
    </w:p>
    <w:p w:rsidR="00C86921" w:rsidRPr="00D209CB" w:rsidRDefault="00C86921" w:rsidP="00C86921">
      <w:pPr>
        <w:spacing w:line="264" w:lineRule="auto"/>
        <w:ind w:firstLine="600"/>
      </w:pPr>
      <w:r w:rsidRPr="00D209CB">
        <w:rPr>
          <w:color w:val="000000"/>
        </w:rPr>
        <w:t>Внешность и характер человека (литературного персонажа).</w:t>
      </w:r>
    </w:p>
    <w:p w:rsidR="00C86921" w:rsidRPr="00D209CB" w:rsidRDefault="00C86921" w:rsidP="00C86921">
      <w:pPr>
        <w:spacing w:line="264" w:lineRule="auto"/>
        <w:ind w:firstLine="600"/>
      </w:pPr>
      <w:r w:rsidRPr="00D209CB">
        <w:rPr>
          <w:color w:val="000000"/>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86921" w:rsidRPr="00D209CB" w:rsidRDefault="00C86921" w:rsidP="00C86921">
      <w:pPr>
        <w:spacing w:line="264" w:lineRule="auto"/>
        <w:ind w:firstLine="600"/>
      </w:pPr>
      <w:r w:rsidRPr="00D209CB">
        <w:rPr>
          <w:color w:val="000000"/>
        </w:rPr>
        <w:t>Здоровый образ жизни: режим труда и отдыха, фитнес, сбалансированное питание. Посещение врача.</w:t>
      </w:r>
    </w:p>
    <w:p w:rsidR="00C86921" w:rsidRPr="00D209CB" w:rsidRDefault="00C86921" w:rsidP="00C86921">
      <w:pPr>
        <w:spacing w:line="264" w:lineRule="auto"/>
        <w:ind w:firstLine="600"/>
      </w:pPr>
      <w:r w:rsidRPr="00D209CB">
        <w:rPr>
          <w:color w:val="000000"/>
        </w:rPr>
        <w:t>Покупки: одежда, обувь и продукты питания. Карманные деньги. Молодёжная мода.</w:t>
      </w:r>
    </w:p>
    <w:p w:rsidR="00C86921" w:rsidRPr="00D209CB" w:rsidRDefault="00C86921" w:rsidP="00C86921">
      <w:pPr>
        <w:spacing w:line="264" w:lineRule="auto"/>
        <w:ind w:firstLine="600"/>
      </w:pPr>
      <w:r w:rsidRPr="00D209CB">
        <w:rPr>
          <w:color w:val="000000"/>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86921" w:rsidRPr="00D209CB" w:rsidRDefault="00C86921" w:rsidP="00C86921">
      <w:pPr>
        <w:spacing w:line="264" w:lineRule="auto"/>
        <w:ind w:firstLine="600"/>
      </w:pPr>
      <w:r w:rsidRPr="00D209CB">
        <w:rPr>
          <w:color w:val="000000"/>
        </w:rPr>
        <w:t>Виды отдыха в различное время года. Путешествия по России и иностранным странам. Транспорт.</w:t>
      </w:r>
    </w:p>
    <w:p w:rsidR="00C86921" w:rsidRPr="00D209CB" w:rsidRDefault="00C86921" w:rsidP="00C86921">
      <w:pPr>
        <w:spacing w:line="264" w:lineRule="auto"/>
        <w:ind w:firstLine="600"/>
      </w:pPr>
      <w:r w:rsidRPr="00D209CB">
        <w:rPr>
          <w:color w:val="000000"/>
        </w:rPr>
        <w:t>Природа: флора и фауна. Проблемы экологии. Защита окружающей среды. Климат, погода. Стихийные бедствия.</w:t>
      </w:r>
    </w:p>
    <w:p w:rsidR="00C86921" w:rsidRPr="00D209CB" w:rsidRDefault="00C86921" w:rsidP="00C86921">
      <w:pPr>
        <w:spacing w:line="264" w:lineRule="auto"/>
        <w:ind w:firstLine="600"/>
      </w:pPr>
      <w:r w:rsidRPr="00D209CB">
        <w:rPr>
          <w:color w:val="000000"/>
        </w:rPr>
        <w:t>Средства массовой информации (телевидение, радио, пресса, Интернет).</w:t>
      </w:r>
    </w:p>
    <w:p w:rsidR="00C86921" w:rsidRPr="00D209CB" w:rsidRDefault="00C86921" w:rsidP="00C86921">
      <w:pPr>
        <w:spacing w:line="264" w:lineRule="auto"/>
        <w:ind w:firstLine="600"/>
      </w:pPr>
      <w:r w:rsidRPr="00D209CB">
        <w:rPr>
          <w:color w:val="000000"/>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86921" w:rsidRPr="00D209CB" w:rsidRDefault="00C86921" w:rsidP="00C86921">
      <w:pPr>
        <w:spacing w:line="264" w:lineRule="auto"/>
        <w:ind w:firstLine="600"/>
      </w:pPr>
      <w:r w:rsidRPr="00D209CB">
        <w:rPr>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86921" w:rsidRPr="00D209CB" w:rsidRDefault="00C86921" w:rsidP="00C86921">
      <w:pPr>
        <w:spacing w:line="264" w:lineRule="auto"/>
        <w:ind w:firstLine="600"/>
      </w:pPr>
      <w:r w:rsidRPr="00D209CB">
        <w:rPr>
          <w:i/>
          <w:color w:val="000000"/>
        </w:rPr>
        <w:t>Говорение</w:t>
      </w:r>
    </w:p>
    <w:p w:rsidR="00C86921" w:rsidRPr="00D209CB" w:rsidRDefault="00C86921" w:rsidP="00C86921">
      <w:pPr>
        <w:spacing w:line="264" w:lineRule="auto"/>
        <w:ind w:firstLine="600"/>
      </w:pPr>
      <w:r w:rsidRPr="00D209CB">
        <w:rPr>
          <w:color w:val="000000"/>
        </w:rPr>
        <w:t xml:space="preserve">Развитие коммуникативных умений </w:t>
      </w:r>
      <w:r w:rsidRPr="00D209CB">
        <w:rPr>
          <w:color w:val="000000"/>
          <w:u w:val="single"/>
        </w:rPr>
        <w:t>диалогической речи,</w:t>
      </w:r>
      <w:r w:rsidRPr="00D209CB">
        <w:rPr>
          <w:color w:val="000000"/>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86921" w:rsidRPr="00D209CB" w:rsidRDefault="00C86921" w:rsidP="00C86921">
      <w:pPr>
        <w:spacing w:line="264" w:lineRule="auto"/>
        <w:ind w:firstLine="600"/>
      </w:pPr>
      <w:r w:rsidRPr="00D209CB">
        <w:rPr>
          <w:color w:val="00000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6921" w:rsidRPr="00D209CB" w:rsidRDefault="00C86921" w:rsidP="00C86921">
      <w:pPr>
        <w:spacing w:line="264" w:lineRule="auto"/>
        <w:ind w:firstLine="600"/>
      </w:pPr>
      <w:r w:rsidRPr="00D209CB">
        <w:rPr>
          <w:color w:val="00000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6921" w:rsidRPr="00D209CB" w:rsidRDefault="00C86921" w:rsidP="00C86921">
      <w:pPr>
        <w:spacing w:line="264" w:lineRule="auto"/>
        <w:ind w:firstLine="600"/>
      </w:pPr>
      <w:r w:rsidRPr="00D209CB">
        <w:rPr>
          <w:color w:val="00000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6921" w:rsidRPr="00D209CB" w:rsidRDefault="00C86921" w:rsidP="00C86921">
      <w:pPr>
        <w:spacing w:line="264" w:lineRule="auto"/>
        <w:ind w:firstLine="600"/>
      </w:pPr>
      <w:r w:rsidRPr="00D209CB">
        <w:rPr>
          <w:color w:val="000000"/>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86921" w:rsidRPr="00D209CB" w:rsidRDefault="00C86921" w:rsidP="00C86921">
      <w:pPr>
        <w:spacing w:line="264" w:lineRule="auto"/>
        <w:ind w:firstLine="600"/>
      </w:pPr>
      <w:r w:rsidRPr="00D209CB">
        <w:rPr>
          <w:color w:val="000000"/>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86921" w:rsidRPr="00D209CB" w:rsidRDefault="00C86921" w:rsidP="00C86921">
      <w:pPr>
        <w:spacing w:line="264" w:lineRule="auto"/>
        <w:ind w:firstLine="600"/>
      </w:pPr>
      <w:r w:rsidRPr="00D209CB">
        <w:rPr>
          <w:color w:val="00000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86921" w:rsidRPr="00D209CB" w:rsidRDefault="00C86921" w:rsidP="00C86921">
      <w:pPr>
        <w:spacing w:line="264" w:lineRule="auto"/>
        <w:ind w:firstLine="600"/>
      </w:pPr>
      <w:r w:rsidRPr="00D209CB">
        <w:rPr>
          <w:color w:val="000000"/>
        </w:rPr>
        <w:t xml:space="preserve">Развитие коммуникативных умений </w:t>
      </w:r>
      <w:r w:rsidRPr="00D209CB">
        <w:rPr>
          <w:color w:val="000000"/>
          <w:u w:val="single"/>
        </w:rPr>
        <w:t>монологической речи</w:t>
      </w:r>
      <w:r w:rsidRPr="00D209CB">
        <w:rPr>
          <w:color w:val="000000"/>
        </w:rPr>
        <w:t>: создание устных связных монологических высказываний с использованием основных коммуникативных типов речи:</w:t>
      </w:r>
    </w:p>
    <w:p w:rsidR="00C86921" w:rsidRPr="00D209CB" w:rsidRDefault="00C86921" w:rsidP="00C86921">
      <w:pPr>
        <w:spacing w:line="264" w:lineRule="auto"/>
        <w:ind w:firstLine="600"/>
      </w:pPr>
      <w:r w:rsidRPr="00D209CB">
        <w:rPr>
          <w:color w:val="00000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6921" w:rsidRPr="00D209CB" w:rsidRDefault="00C86921" w:rsidP="00C86921">
      <w:pPr>
        <w:spacing w:line="264" w:lineRule="auto"/>
        <w:ind w:firstLine="600"/>
      </w:pPr>
      <w:r w:rsidRPr="00D209CB">
        <w:rPr>
          <w:color w:val="000000"/>
        </w:rPr>
        <w:t>повествование (сообщение);</w:t>
      </w:r>
    </w:p>
    <w:p w:rsidR="00C86921" w:rsidRPr="00D209CB" w:rsidRDefault="00C86921" w:rsidP="00C86921">
      <w:pPr>
        <w:spacing w:line="264" w:lineRule="auto"/>
        <w:ind w:firstLine="600"/>
      </w:pPr>
      <w:r w:rsidRPr="00D209CB">
        <w:rPr>
          <w:color w:val="000000"/>
        </w:rPr>
        <w:t>рассуждение;</w:t>
      </w:r>
    </w:p>
    <w:p w:rsidR="00C86921" w:rsidRPr="00D209CB" w:rsidRDefault="00C86921" w:rsidP="00C86921">
      <w:pPr>
        <w:spacing w:line="264" w:lineRule="auto"/>
        <w:ind w:firstLine="600"/>
      </w:pPr>
      <w:r w:rsidRPr="00D209CB">
        <w:rPr>
          <w:color w:val="000000"/>
        </w:rPr>
        <w:t>выражение и краткое аргументирование своего мнения по отношению к услышанному (прочитанному);</w:t>
      </w:r>
    </w:p>
    <w:p w:rsidR="00C86921" w:rsidRPr="00D209CB" w:rsidRDefault="00C86921" w:rsidP="00C86921">
      <w:pPr>
        <w:spacing w:line="264" w:lineRule="auto"/>
        <w:ind w:firstLine="600"/>
      </w:pPr>
      <w:r w:rsidRPr="00D209CB">
        <w:rPr>
          <w:color w:val="000000"/>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86921" w:rsidRPr="00D209CB" w:rsidRDefault="00C86921" w:rsidP="00C86921">
      <w:pPr>
        <w:spacing w:line="264" w:lineRule="auto"/>
        <w:ind w:firstLine="600"/>
      </w:pPr>
      <w:r w:rsidRPr="00D209CB">
        <w:rPr>
          <w:color w:val="000000"/>
        </w:rPr>
        <w:t>составление рассказа по картинкам;</w:t>
      </w:r>
    </w:p>
    <w:p w:rsidR="00C86921" w:rsidRPr="00D209CB" w:rsidRDefault="00C86921" w:rsidP="00C86921">
      <w:pPr>
        <w:spacing w:line="264" w:lineRule="auto"/>
        <w:ind w:firstLine="600"/>
      </w:pPr>
      <w:r w:rsidRPr="00D209CB">
        <w:rPr>
          <w:color w:val="000000"/>
        </w:rPr>
        <w:t>изложение результатов выполненной проектной работы.</w:t>
      </w:r>
    </w:p>
    <w:p w:rsidR="00C86921" w:rsidRPr="00D209CB" w:rsidRDefault="00C86921" w:rsidP="00C86921">
      <w:pPr>
        <w:spacing w:line="264" w:lineRule="auto"/>
        <w:ind w:firstLine="600"/>
      </w:pPr>
      <w:r w:rsidRPr="00D209CB">
        <w:rPr>
          <w:color w:val="00000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86921" w:rsidRPr="00D209CB" w:rsidRDefault="00C86921" w:rsidP="00C86921">
      <w:pPr>
        <w:spacing w:line="264" w:lineRule="auto"/>
        <w:ind w:firstLine="600"/>
      </w:pPr>
      <w:r w:rsidRPr="00D209CB">
        <w:rPr>
          <w:color w:val="000000"/>
        </w:rPr>
        <w:t>Объём монологического высказывания – 10–12 фраз.</w:t>
      </w:r>
    </w:p>
    <w:p w:rsidR="00C86921" w:rsidRPr="00D209CB" w:rsidRDefault="00C86921" w:rsidP="00C86921">
      <w:pPr>
        <w:spacing w:line="264" w:lineRule="auto"/>
        <w:ind w:firstLine="600"/>
      </w:pPr>
      <w:r w:rsidRPr="00D209CB">
        <w:rPr>
          <w:i/>
          <w:color w:val="000000"/>
        </w:rPr>
        <w:t>Аудирование</w:t>
      </w:r>
    </w:p>
    <w:p w:rsidR="00C86921" w:rsidRPr="00D209CB" w:rsidRDefault="00C86921" w:rsidP="00C86921">
      <w:pPr>
        <w:spacing w:line="264" w:lineRule="auto"/>
        <w:ind w:firstLine="600"/>
      </w:pPr>
      <w:r w:rsidRPr="00D209CB">
        <w:rPr>
          <w:color w:val="00000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86921" w:rsidRPr="00D209CB" w:rsidRDefault="00C86921" w:rsidP="00C86921">
      <w:pPr>
        <w:spacing w:line="264" w:lineRule="auto"/>
        <w:ind w:firstLine="600"/>
      </w:pPr>
      <w:r w:rsidRPr="00D209CB">
        <w:rPr>
          <w:color w:val="00000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86921" w:rsidRPr="00D209CB" w:rsidRDefault="00C86921" w:rsidP="00C86921">
      <w:pPr>
        <w:spacing w:line="264" w:lineRule="auto"/>
        <w:ind w:firstLine="600"/>
      </w:pPr>
      <w:r w:rsidRPr="00D209CB">
        <w:rPr>
          <w:color w:val="000000"/>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86921" w:rsidRPr="00D209CB" w:rsidRDefault="00C86921" w:rsidP="00C86921">
      <w:pPr>
        <w:spacing w:line="264" w:lineRule="auto"/>
        <w:ind w:firstLine="600"/>
      </w:pPr>
      <w:r w:rsidRPr="00D209CB">
        <w:rPr>
          <w:color w:val="00000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86921" w:rsidRPr="00D209CB" w:rsidRDefault="00C86921" w:rsidP="00C86921">
      <w:pPr>
        <w:spacing w:line="264" w:lineRule="auto"/>
        <w:ind w:firstLine="600"/>
      </w:pPr>
      <w:r w:rsidRPr="00D209CB">
        <w:rPr>
          <w:color w:val="00000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6921" w:rsidRPr="00D209CB" w:rsidRDefault="00C86921" w:rsidP="00C86921">
      <w:pPr>
        <w:spacing w:line="264" w:lineRule="auto"/>
        <w:ind w:firstLine="600"/>
      </w:pPr>
      <w:r w:rsidRPr="00D209CB">
        <w:rPr>
          <w:color w:val="000000"/>
        </w:rPr>
        <w:t>Языковая сложность текстов для аудирования должна соответствовать базовому уровню (А2 – допороговому уровню по общеевропейской шкале).</w:t>
      </w:r>
    </w:p>
    <w:p w:rsidR="00C86921" w:rsidRPr="00D209CB" w:rsidRDefault="00C86921" w:rsidP="00C86921">
      <w:pPr>
        <w:spacing w:line="264" w:lineRule="auto"/>
        <w:ind w:firstLine="600"/>
      </w:pPr>
      <w:r w:rsidRPr="00D209CB">
        <w:rPr>
          <w:color w:val="000000"/>
        </w:rPr>
        <w:t>Время звучания текста (текстов) для аудирования – до 2 минут.</w:t>
      </w:r>
    </w:p>
    <w:p w:rsidR="00C86921" w:rsidRPr="00D209CB" w:rsidRDefault="00C86921" w:rsidP="00C86921">
      <w:pPr>
        <w:spacing w:line="264" w:lineRule="auto"/>
        <w:ind w:firstLine="600"/>
      </w:pPr>
      <w:r w:rsidRPr="00D209CB">
        <w:rPr>
          <w:i/>
          <w:color w:val="000000"/>
        </w:rPr>
        <w:t>Смысловое чтение</w:t>
      </w:r>
    </w:p>
    <w:p w:rsidR="00C86921" w:rsidRPr="00D209CB" w:rsidRDefault="00C86921" w:rsidP="00C86921">
      <w:pPr>
        <w:spacing w:line="264" w:lineRule="auto"/>
        <w:ind w:firstLine="600"/>
      </w:pPr>
      <w:r w:rsidRPr="00D209CB">
        <w:rPr>
          <w:color w:val="00000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86921" w:rsidRPr="00D209CB" w:rsidRDefault="00C86921" w:rsidP="00C86921">
      <w:pPr>
        <w:spacing w:line="264" w:lineRule="auto"/>
        <w:ind w:firstLine="600"/>
      </w:pPr>
      <w:r w:rsidRPr="00D209CB">
        <w:rPr>
          <w:color w:val="00000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86921" w:rsidRPr="00D209CB" w:rsidRDefault="00C86921" w:rsidP="00C86921">
      <w:pPr>
        <w:spacing w:line="264" w:lineRule="auto"/>
        <w:ind w:firstLine="600"/>
      </w:pPr>
      <w:r w:rsidRPr="00D209CB">
        <w:rPr>
          <w:color w:val="00000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86921" w:rsidRPr="00D209CB" w:rsidRDefault="00C86921" w:rsidP="00C86921">
      <w:pPr>
        <w:spacing w:line="264" w:lineRule="auto"/>
        <w:ind w:firstLine="600"/>
      </w:pPr>
      <w:r w:rsidRPr="00D209CB">
        <w:rPr>
          <w:color w:val="000000"/>
        </w:rPr>
        <w:t>Чтение несплошных текстов (таблиц, диаграмм, схем) и понимание представленной в них информации.</w:t>
      </w:r>
    </w:p>
    <w:p w:rsidR="00C86921" w:rsidRPr="00D209CB" w:rsidRDefault="00C86921" w:rsidP="00C86921">
      <w:pPr>
        <w:spacing w:line="264" w:lineRule="auto"/>
        <w:ind w:firstLine="600"/>
      </w:pPr>
      <w:r w:rsidRPr="00D209CB">
        <w:rPr>
          <w:color w:val="000000"/>
        </w:rPr>
        <w:t xml:space="preserve">Чтение с полным пониманием содержания несложных аутентичных текстов, содержащих отдельные неизученные языковые явления. В ходе чтения с </w:t>
      </w:r>
      <w:r w:rsidRPr="00D209CB">
        <w:rPr>
          <w:color w:val="000000"/>
        </w:rPr>
        <w:lastRenderedPageBreak/>
        <w:t>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86921" w:rsidRPr="00D209CB" w:rsidRDefault="00C86921" w:rsidP="00C86921">
      <w:pPr>
        <w:spacing w:line="264" w:lineRule="auto"/>
        <w:ind w:firstLine="600"/>
      </w:pPr>
      <w:r w:rsidRPr="00D209CB">
        <w:rPr>
          <w:color w:val="000000"/>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86921" w:rsidRPr="00D209CB" w:rsidRDefault="00C86921" w:rsidP="00C86921">
      <w:pPr>
        <w:spacing w:line="264" w:lineRule="auto"/>
        <w:ind w:firstLine="600"/>
      </w:pPr>
      <w:r w:rsidRPr="00D209CB">
        <w:rPr>
          <w:color w:val="000000"/>
        </w:rPr>
        <w:t>Языковая сложность текстов для чтения должна соответствовать базовому уровню (А2 – допороговому уровню по общеевропейской шкале).</w:t>
      </w:r>
    </w:p>
    <w:p w:rsidR="00C86921" w:rsidRPr="00D209CB" w:rsidRDefault="00C86921" w:rsidP="00C86921">
      <w:pPr>
        <w:spacing w:line="264" w:lineRule="auto"/>
        <w:ind w:firstLine="600"/>
      </w:pPr>
      <w:r w:rsidRPr="00D209CB">
        <w:rPr>
          <w:color w:val="000000"/>
        </w:rPr>
        <w:t>Объём текста (текстов) для чтения – 500–600 слов.</w:t>
      </w:r>
    </w:p>
    <w:p w:rsidR="00C86921" w:rsidRPr="00D209CB" w:rsidRDefault="00C86921" w:rsidP="00C86921">
      <w:pPr>
        <w:spacing w:line="264" w:lineRule="auto"/>
        <w:ind w:firstLine="600"/>
      </w:pPr>
      <w:r w:rsidRPr="00D209CB">
        <w:rPr>
          <w:i/>
          <w:color w:val="000000"/>
        </w:rPr>
        <w:t>Письменная речь</w:t>
      </w:r>
    </w:p>
    <w:p w:rsidR="00C86921" w:rsidRPr="00D209CB" w:rsidRDefault="00C86921" w:rsidP="00C86921">
      <w:pPr>
        <w:spacing w:line="264" w:lineRule="auto"/>
        <w:ind w:firstLine="600"/>
      </w:pPr>
      <w:r w:rsidRPr="00D209CB">
        <w:rPr>
          <w:color w:val="000000"/>
        </w:rPr>
        <w:t>Развитие умений письменной речи:</w:t>
      </w:r>
    </w:p>
    <w:p w:rsidR="00C86921" w:rsidRPr="00D209CB" w:rsidRDefault="00C86921" w:rsidP="00C86921">
      <w:pPr>
        <w:spacing w:line="264" w:lineRule="auto"/>
        <w:ind w:firstLine="600"/>
      </w:pPr>
      <w:r w:rsidRPr="00D209CB">
        <w:rPr>
          <w:color w:val="000000"/>
        </w:rPr>
        <w:t>составление плана (тезисов) устного или письменного сообщения;</w:t>
      </w:r>
    </w:p>
    <w:p w:rsidR="00C86921" w:rsidRPr="00D209CB" w:rsidRDefault="00C86921" w:rsidP="00C86921">
      <w:pPr>
        <w:spacing w:line="264" w:lineRule="auto"/>
        <w:ind w:firstLine="600"/>
      </w:pPr>
      <w:r w:rsidRPr="00D209CB">
        <w:rPr>
          <w:color w:val="000000"/>
        </w:rPr>
        <w:t>заполнение анкет и формуляров: сообщение о себе основных сведений в соответствии с нормами, принятыми в стране (странах) изучаемого языка;</w:t>
      </w:r>
    </w:p>
    <w:p w:rsidR="00C86921" w:rsidRPr="00D209CB" w:rsidRDefault="00C86921" w:rsidP="00C86921">
      <w:pPr>
        <w:spacing w:line="264" w:lineRule="auto"/>
        <w:ind w:firstLine="600"/>
      </w:pPr>
      <w:r w:rsidRPr="00D209CB">
        <w:rPr>
          <w:color w:val="00000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86921" w:rsidRPr="00D209CB" w:rsidRDefault="00C86921" w:rsidP="00C86921">
      <w:pPr>
        <w:spacing w:line="264" w:lineRule="auto"/>
        <w:ind w:firstLine="600"/>
      </w:pPr>
      <w:r w:rsidRPr="00D209CB">
        <w:rPr>
          <w:color w:val="000000"/>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86921" w:rsidRPr="00D209CB" w:rsidRDefault="00C86921" w:rsidP="00C86921">
      <w:pPr>
        <w:spacing w:line="264" w:lineRule="auto"/>
        <w:ind w:firstLine="600"/>
      </w:pPr>
      <w:r w:rsidRPr="00D209CB">
        <w:rPr>
          <w:color w:val="000000"/>
        </w:rPr>
        <w:t>заполнение таблицы с краткой фиксацией содержания прочитанного (прослушанного) текста;</w:t>
      </w:r>
    </w:p>
    <w:p w:rsidR="00C86921" w:rsidRPr="00D209CB" w:rsidRDefault="00C86921" w:rsidP="00C86921">
      <w:pPr>
        <w:spacing w:line="264" w:lineRule="auto"/>
        <w:ind w:firstLine="600"/>
      </w:pPr>
      <w:r w:rsidRPr="00D209CB">
        <w:rPr>
          <w:color w:val="000000"/>
        </w:rPr>
        <w:t>преобразование таблицы, схемы в текстовый вариант представления информации;</w:t>
      </w:r>
    </w:p>
    <w:p w:rsidR="00C86921" w:rsidRPr="00D209CB" w:rsidRDefault="00C86921" w:rsidP="00C86921">
      <w:pPr>
        <w:spacing w:line="264" w:lineRule="auto"/>
        <w:ind w:firstLine="600"/>
      </w:pPr>
      <w:r w:rsidRPr="00D209CB">
        <w:rPr>
          <w:color w:val="000000"/>
        </w:rPr>
        <w:t>письменное представление результатов выполненной проектной работы (объём – 100–120 слов).</w:t>
      </w:r>
    </w:p>
    <w:p w:rsidR="00C86921" w:rsidRPr="00D209CB" w:rsidRDefault="00C86921" w:rsidP="00C86921">
      <w:pPr>
        <w:spacing w:line="264" w:lineRule="auto"/>
        <w:ind w:firstLine="600"/>
      </w:pPr>
      <w:r w:rsidRPr="00D209CB">
        <w:rPr>
          <w:b/>
          <w:color w:val="000000"/>
        </w:rPr>
        <w:t>Языковые знания и умения</w:t>
      </w:r>
    </w:p>
    <w:p w:rsidR="00C86921" w:rsidRPr="00D209CB" w:rsidRDefault="00C86921" w:rsidP="00C86921">
      <w:pPr>
        <w:spacing w:line="264" w:lineRule="auto"/>
        <w:ind w:firstLine="600"/>
      </w:pPr>
      <w:r w:rsidRPr="00D209CB">
        <w:rPr>
          <w:i/>
          <w:color w:val="000000"/>
        </w:rPr>
        <w:t>Фонетическая сторона речи</w:t>
      </w:r>
    </w:p>
    <w:p w:rsidR="00C86921" w:rsidRPr="00D209CB" w:rsidRDefault="00C86921" w:rsidP="00C86921">
      <w:pPr>
        <w:spacing w:line="264" w:lineRule="auto"/>
        <w:ind w:firstLine="600"/>
      </w:pPr>
      <w:r w:rsidRPr="00D209CB">
        <w:rPr>
          <w:color w:val="00000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6921" w:rsidRPr="00D209CB" w:rsidRDefault="00C86921" w:rsidP="00C86921">
      <w:pPr>
        <w:spacing w:line="264" w:lineRule="auto"/>
        <w:ind w:firstLine="600"/>
      </w:pPr>
      <w:r w:rsidRPr="00D209CB">
        <w:rPr>
          <w:color w:val="000000"/>
        </w:rPr>
        <w:t>Выражение модального значения, чувства и эмоции.</w:t>
      </w:r>
    </w:p>
    <w:p w:rsidR="00C86921" w:rsidRPr="00D209CB" w:rsidRDefault="00C86921" w:rsidP="00C86921">
      <w:pPr>
        <w:spacing w:line="264" w:lineRule="auto"/>
        <w:ind w:firstLine="600"/>
      </w:pPr>
      <w:r w:rsidRPr="00D209CB">
        <w:rPr>
          <w:color w:val="000000"/>
        </w:rPr>
        <w:lastRenderedPageBreak/>
        <w:t>Различение на слух британского и американского вариантов произношения в прослушанных текстах или услышанных высказываниях.</w:t>
      </w:r>
    </w:p>
    <w:p w:rsidR="00C86921" w:rsidRPr="00D209CB" w:rsidRDefault="00C86921" w:rsidP="00C86921">
      <w:pPr>
        <w:spacing w:line="264" w:lineRule="auto"/>
        <w:ind w:firstLine="600"/>
      </w:pPr>
      <w:r w:rsidRPr="00D209CB">
        <w:rPr>
          <w:color w:val="00000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6921" w:rsidRPr="00D209CB" w:rsidRDefault="00C86921" w:rsidP="00C86921">
      <w:pPr>
        <w:spacing w:line="264" w:lineRule="auto"/>
        <w:ind w:firstLine="600"/>
      </w:pPr>
      <w:r w:rsidRPr="00D209CB">
        <w:rPr>
          <w:color w:val="000000"/>
        </w:rPr>
        <w:t>Тексты для чтения вслух: сообщение информационного характера, отрывок из статьи научно-популярного характера, рассказ, диалог (беседа).</w:t>
      </w:r>
    </w:p>
    <w:p w:rsidR="00C86921" w:rsidRPr="00D209CB" w:rsidRDefault="00C86921" w:rsidP="00C86921">
      <w:pPr>
        <w:spacing w:line="264" w:lineRule="auto"/>
        <w:ind w:firstLine="600"/>
      </w:pPr>
      <w:r w:rsidRPr="00D209CB">
        <w:rPr>
          <w:color w:val="000000"/>
        </w:rPr>
        <w:t>Объём текста для чтения вслух – до 110 слов.</w:t>
      </w:r>
    </w:p>
    <w:p w:rsidR="00C86921" w:rsidRPr="00D209CB" w:rsidRDefault="00C86921" w:rsidP="00C86921">
      <w:pPr>
        <w:spacing w:line="264" w:lineRule="auto"/>
        <w:ind w:firstLine="600"/>
      </w:pPr>
      <w:r w:rsidRPr="00D209CB">
        <w:rPr>
          <w:i/>
          <w:color w:val="000000"/>
        </w:rPr>
        <w:t>Графика, орфография и пунктуация</w:t>
      </w:r>
    </w:p>
    <w:p w:rsidR="00C86921" w:rsidRPr="00D209CB" w:rsidRDefault="00C86921" w:rsidP="00C86921">
      <w:pPr>
        <w:spacing w:line="264" w:lineRule="auto"/>
        <w:ind w:firstLine="600"/>
      </w:pPr>
      <w:r w:rsidRPr="00D209CB">
        <w:rPr>
          <w:color w:val="000000"/>
        </w:rPr>
        <w:t>Правильное написание изученных слов.</w:t>
      </w:r>
    </w:p>
    <w:p w:rsidR="00C86921" w:rsidRPr="00D209CB" w:rsidRDefault="00C86921" w:rsidP="00C86921">
      <w:pPr>
        <w:spacing w:line="264" w:lineRule="auto"/>
        <w:ind w:firstLine="600"/>
      </w:pPr>
      <w:r w:rsidRPr="00D209CB">
        <w:rPr>
          <w:color w:val="00000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color w:val="000000"/>
        </w:rPr>
        <w:t>firstly</w:t>
      </w:r>
      <w:r w:rsidRPr="00D209CB">
        <w:rPr>
          <w:color w:val="000000"/>
        </w:rPr>
        <w:t>/</w:t>
      </w:r>
      <w:r>
        <w:rPr>
          <w:color w:val="000000"/>
        </w:rPr>
        <w:t>first</w:t>
      </w:r>
      <w:r w:rsidRPr="00D209CB">
        <w:rPr>
          <w:color w:val="000000"/>
        </w:rPr>
        <w:t xml:space="preserve"> </w:t>
      </w:r>
      <w:r>
        <w:rPr>
          <w:color w:val="000000"/>
        </w:rPr>
        <w:t>of</w:t>
      </w:r>
      <w:r w:rsidRPr="00D209CB">
        <w:rPr>
          <w:color w:val="000000"/>
        </w:rPr>
        <w:t xml:space="preserve"> </w:t>
      </w:r>
      <w:r>
        <w:rPr>
          <w:color w:val="000000"/>
        </w:rPr>
        <w:t>all</w:t>
      </w:r>
      <w:r w:rsidRPr="00D209CB">
        <w:rPr>
          <w:color w:val="000000"/>
        </w:rPr>
        <w:t xml:space="preserve">, </w:t>
      </w:r>
      <w:r>
        <w:rPr>
          <w:color w:val="000000"/>
        </w:rPr>
        <w:t>secondly</w:t>
      </w:r>
      <w:r w:rsidRPr="00D209CB">
        <w:rPr>
          <w:color w:val="000000"/>
        </w:rPr>
        <w:t xml:space="preserve">, </w:t>
      </w:r>
      <w:r>
        <w:rPr>
          <w:color w:val="000000"/>
        </w:rPr>
        <w:t>finally</w:t>
      </w:r>
      <w:r w:rsidRPr="00D209CB">
        <w:rPr>
          <w:color w:val="000000"/>
        </w:rPr>
        <w:t xml:space="preserve">; </w:t>
      </w:r>
      <w:r>
        <w:rPr>
          <w:color w:val="000000"/>
        </w:rPr>
        <w:t>on</w:t>
      </w:r>
      <w:r w:rsidRPr="00D209CB">
        <w:rPr>
          <w:color w:val="000000"/>
        </w:rPr>
        <w:t xml:space="preserve"> </w:t>
      </w:r>
      <w:r>
        <w:rPr>
          <w:color w:val="000000"/>
        </w:rPr>
        <w:t>the</w:t>
      </w:r>
      <w:r w:rsidRPr="00D209CB">
        <w:rPr>
          <w:color w:val="000000"/>
        </w:rPr>
        <w:t xml:space="preserve"> </w:t>
      </w:r>
      <w:r>
        <w:rPr>
          <w:color w:val="000000"/>
        </w:rPr>
        <w:t>one</w:t>
      </w:r>
      <w:r w:rsidRPr="00D209CB">
        <w:rPr>
          <w:color w:val="000000"/>
        </w:rPr>
        <w:t xml:space="preserve"> </w:t>
      </w:r>
      <w:r>
        <w:rPr>
          <w:color w:val="000000"/>
        </w:rPr>
        <w:t>hand</w:t>
      </w:r>
      <w:r w:rsidRPr="00D209CB">
        <w:rPr>
          <w:color w:val="000000"/>
        </w:rPr>
        <w:t xml:space="preserve">, </w:t>
      </w:r>
      <w:r>
        <w:rPr>
          <w:color w:val="000000"/>
        </w:rPr>
        <w:t>on</w:t>
      </w:r>
      <w:r w:rsidRPr="00D209CB">
        <w:rPr>
          <w:color w:val="000000"/>
        </w:rPr>
        <w:t xml:space="preserve"> </w:t>
      </w:r>
      <w:r>
        <w:rPr>
          <w:color w:val="000000"/>
        </w:rPr>
        <w:t>the</w:t>
      </w:r>
      <w:r w:rsidRPr="00D209CB">
        <w:rPr>
          <w:color w:val="000000"/>
        </w:rPr>
        <w:t xml:space="preserve"> </w:t>
      </w:r>
      <w:r>
        <w:rPr>
          <w:color w:val="000000"/>
        </w:rPr>
        <w:t>other</w:t>
      </w:r>
      <w:r w:rsidRPr="00D209CB">
        <w:rPr>
          <w:color w:val="000000"/>
        </w:rPr>
        <w:t xml:space="preserve"> </w:t>
      </w:r>
      <w:r>
        <w:rPr>
          <w:color w:val="000000"/>
        </w:rPr>
        <w:t>hand</w:t>
      </w:r>
      <w:r w:rsidRPr="00D209CB">
        <w:rPr>
          <w:color w:val="000000"/>
        </w:rPr>
        <w:t>), апострофа.</w:t>
      </w:r>
    </w:p>
    <w:p w:rsidR="00C86921" w:rsidRPr="00D209CB" w:rsidRDefault="00C86921" w:rsidP="00C86921">
      <w:pPr>
        <w:spacing w:line="264" w:lineRule="auto"/>
        <w:ind w:firstLine="600"/>
      </w:pPr>
      <w:r w:rsidRPr="00D209CB">
        <w:rPr>
          <w:color w:val="00000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6921" w:rsidRPr="00D209CB" w:rsidRDefault="00C86921" w:rsidP="00C86921">
      <w:pPr>
        <w:spacing w:line="264" w:lineRule="auto"/>
        <w:ind w:firstLine="600"/>
      </w:pPr>
      <w:r w:rsidRPr="00D209CB">
        <w:rPr>
          <w:i/>
          <w:color w:val="000000"/>
        </w:rPr>
        <w:t>Лексическая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различных средств связи для обеспечения логичности и целостности высказывания.</w:t>
      </w:r>
    </w:p>
    <w:p w:rsidR="00C86921" w:rsidRPr="00D209CB" w:rsidRDefault="00C86921" w:rsidP="00C86921">
      <w:pPr>
        <w:spacing w:line="264" w:lineRule="auto"/>
        <w:ind w:firstLine="600"/>
      </w:pPr>
      <w:r w:rsidRPr="00D209CB">
        <w:rPr>
          <w:color w:val="000000"/>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86921" w:rsidRPr="00D209CB" w:rsidRDefault="00C86921" w:rsidP="00C86921">
      <w:pPr>
        <w:spacing w:line="264" w:lineRule="auto"/>
        <w:ind w:firstLine="600"/>
      </w:pPr>
      <w:r w:rsidRPr="00D209CB">
        <w:rPr>
          <w:color w:val="000000"/>
        </w:rPr>
        <w:t>Основные способы словообразования:</w:t>
      </w:r>
    </w:p>
    <w:p w:rsidR="00C86921" w:rsidRPr="00D209CB" w:rsidRDefault="00C86921" w:rsidP="00C86921">
      <w:pPr>
        <w:spacing w:line="264" w:lineRule="auto"/>
        <w:ind w:firstLine="600"/>
      </w:pPr>
      <w:r w:rsidRPr="00D209CB">
        <w:rPr>
          <w:color w:val="000000"/>
        </w:rPr>
        <w:t>аффиксация:</w:t>
      </w:r>
    </w:p>
    <w:p w:rsidR="00C86921" w:rsidRPr="00D209CB" w:rsidRDefault="00C86921" w:rsidP="00C86921">
      <w:pPr>
        <w:spacing w:line="264" w:lineRule="auto"/>
        <w:ind w:firstLine="600"/>
      </w:pPr>
      <w:r w:rsidRPr="00D209CB">
        <w:rPr>
          <w:color w:val="000000"/>
        </w:rPr>
        <w:t xml:space="preserve">глаголов с помощью префиксов </w:t>
      </w:r>
      <w:r>
        <w:rPr>
          <w:color w:val="000000"/>
        </w:rPr>
        <w:t>under</w:t>
      </w:r>
      <w:r w:rsidRPr="00D209CB">
        <w:rPr>
          <w:color w:val="000000"/>
        </w:rPr>
        <w:t xml:space="preserve">-, </w:t>
      </w:r>
      <w:r>
        <w:rPr>
          <w:color w:val="000000"/>
        </w:rPr>
        <w:t>over</w:t>
      </w:r>
      <w:r w:rsidRPr="00D209CB">
        <w:rPr>
          <w:color w:val="000000"/>
        </w:rPr>
        <w:t xml:space="preserve">-, </w:t>
      </w:r>
      <w:r>
        <w:rPr>
          <w:color w:val="000000"/>
        </w:rPr>
        <w:t>dis</w:t>
      </w:r>
      <w:r w:rsidRPr="00D209CB">
        <w:rPr>
          <w:color w:val="000000"/>
        </w:rPr>
        <w:t xml:space="preserve">-, </w:t>
      </w:r>
      <w:r>
        <w:rPr>
          <w:color w:val="000000"/>
        </w:rPr>
        <w:t>mis</w:t>
      </w:r>
      <w:r w:rsidRPr="00D209CB">
        <w:rPr>
          <w:color w:val="000000"/>
        </w:rPr>
        <w:t>-;</w:t>
      </w:r>
    </w:p>
    <w:p w:rsidR="00C86921" w:rsidRPr="00D209CB" w:rsidRDefault="00C86921" w:rsidP="00C86921">
      <w:pPr>
        <w:spacing w:line="264" w:lineRule="auto"/>
        <w:ind w:firstLine="600"/>
      </w:pPr>
      <w:r w:rsidRPr="00D209CB">
        <w:rPr>
          <w:color w:val="000000"/>
        </w:rPr>
        <w:t>имён прилагательных с помощью суффиксов -</w:t>
      </w:r>
      <w:r>
        <w:rPr>
          <w:color w:val="000000"/>
        </w:rPr>
        <w:t>able</w:t>
      </w:r>
      <w:r w:rsidRPr="00D209CB">
        <w:rPr>
          <w:color w:val="000000"/>
        </w:rPr>
        <w:t>/-</w:t>
      </w:r>
      <w:r>
        <w:rPr>
          <w:color w:val="000000"/>
        </w:rPr>
        <w:t>ible</w:t>
      </w:r>
      <w:r w:rsidRPr="00D209CB">
        <w:rPr>
          <w:color w:val="000000"/>
        </w:rPr>
        <w:t>;</w:t>
      </w:r>
    </w:p>
    <w:p w:rsidR="00C86921" w:rsidRPr="00D209CB" w:rsidRDefault="00C86921" w:rsidP="00C86921">
      <w:pPr>
        <w:spacing w:line="264" w:lineRule="auto"/>
        <w:ind w:firstLine="600"/>
      </w:pPr>
      <w:r w:rsidRPr="00D209CB">
        <w:rPr>
          <w:color w:val="000000"/>
        </w:rPr>
        <w:t xml:space="preserve">имён существительных с помощью отрицательных префиксов </w:t>
      </w:r>
      <w:r>
        <w:rPr>
          <w:color w:val="000000"/>
        </w:rPr>
        <w:t>in</w:t>
      </w:r>
      <w:r w:rsidRPr="00D209CB">
        <w:rPr>
          <w:color w:val="000000"/>
        </w:rPr>
        <w:t>-/</w:t>
      </w:r>
      <w:r>
        <w:rPr>
          <w:color w:val="000000"/>
        </w:rPr>
        <w:t>im</w:t>
      </w:r>
      <w:r w:rsidRPr="00D209CB">
        <w:rPr>
          <w:color w:val="000000"/>
        </w:rPr>
        <w:t>-;</w:t>
      </w:r>
    </w:p>
    <w:p w:rsidR="00C86921" w:rsidRPr="00D209CB" w:rsidRDefault="00C86921" w:rsidP="00C86921">
      <w:pPr>
        <w:spacing w:line="264" w:lineRule="auto"/>
        <w:ind w:firstLine="600"/>
      </w:pPr>
      <w:r w:rsidRPr="00D209CB">
        <w:rPr>
          <w:color w:val="000000"/>
        </w:rPr>
        <w:t>словосложение:</w:t>
      </w:r>
    </w:p>
    <w:p w:rsidR="00C86921" w:rsidRPr="00D209CB" w:rsidRDefault="00C86921" w:rsidP="00C86921">
      <w:pPr>
        <w:spacing w:line="264" w:lineRule="auto"/>
        <w:ind w:firstLine="600"/>
      </w:pPr>
      <w:r w:rsidRPr="00D209CB">
        <w:rPr>
          <w:color w:val="000000"/>
        </w:rPr>
        <w:t>образование сложных существительных путём соединения основы числительного с основой существительного с добавлением суффикса -</w:t>
      </w:r>
      <w:r>
        <w:rPr>
          <w:color w:val="000000"/>
        </w:rPr>
        <w:t>ed</w:t>
      </w:r>
      <w:r w:rsidRPr="00D209CB">
        <w:rPr>
          <w:color w:val="000000"/>
        </w:rPr>
        <w:t xml:space="preserve"> (</w:t>
      </w:r>
      <w:r>
        <w:rPr>
          <w:color w:val="000000"/>
        </w:rPr>
        <w:t>eight</w:t>
      </w:r>
      <w:r w:rsidRPr="00D209CB">
        <w:rPr>
          <w:color w:val="000000"/>
        </w:rPr>
        <w:t>-</w:t>
      </w:r>
      <w:r>
        <w:rPr>
          <w:color w:val="000000"/>
        </w:rPr>
        <w:t>legged</w:t>
      </w:r>
      <w:r w:rsidRPr="00D209CB">
        <w:rPr>
          <w:color w:val="000000"/>
        </w:rPr>
        <w:t>);</w:t>
      </w:r>
    </w:p>
    <w:p w:rsidR="00C86921" w:rsidRPr="00D209CB" w:rsidRDefault="00C86921" w:rsidP="00C86921">
      <w:pPr>
        <w:spacing w:line="264" w:lineRule="auto"/>
        <w:ind w:firstLine="600"/>
      </w:pPr>
      <w:r w:rsidRPr="00D209CB">
        <w:rPr>
          <w:color w:val="000000"/>
        </w:rPr>
        <w:lastRenderedPageBreak/>
        <w:t>образование сложных существительных путём соединения основ существительных с предлогом (</w:t>
      </w:r>
      <w:r>
        <w:rPr>
          <w:color w:val="000000"/>
        </w:rPr>
        <w:t>father</w:t>
      </w:r>
      <w:r w:rsidRPr="00D209CB">
        <w:rPr>
          <w:color w:val="000000"/>
        </w:rPr>
        <w:t>-</w:t>
      </w:r>
      <w:r>
        <w:rPr>
          <w:color w:val="000000"/>
        </w:rPr>
        <w:t>in</w:t>
      </w:r>
      <w:r w:rsidRPr="00D209CB">
        <w:rPr>
          <w:color w:val="000000"/>
        </w:rPr>
        <w:t>-</w:t>
      </w:r>
      <w:r>
        <w:rPr>
          <w:color w:val="000000"/>
        </w:rPr>
        <w:t>law</w:t>
      </w:r>
      <w:r w:rsidRPr="00D209CB">
        <w:rPr>
          <w:color w:val="000000"/>
        </w:rPr>
        <w:t>);</w:t>
      </w:r>
    </w:p>
    <w:p w:rsidR="00C86921" w:rsidRPr="00D209CB" w:rsidRDefault="00C86921" w:rsidP="00C86921">
      <w:pPr>
        <w:spacing w:line="264" w:lineRule="auto"/>
        <w:ind w:firstLine="600"/>
      </w:pPr>
      <w:r w:rsidRPr="00D209CB">
        <w:rPr>
          <w:color w:val="000000"/>
        </w:rPr>
        <w:t>образование сложных прилагательных путём соединения основы прилагательного с основой причастия настоящего времени (</w:t>
      </w:r>
      <w:r>
        <w:rPr>
          <w:color w:val="000000"/>
        </w:rPr>
        <w:t>nice</w:t>
      </w:r>
      <w:r w:rsidRPr="00D209CB">
        <w:rPr>
          <w:color w:val="000000"/>
        </w:rPr>
        <w:t>-</w:t>
      </w:r>
      <w:r>
        <w:rPr>
          <w:color w:val="000000"/>
        </w:rPr>
        <w:t>looking</w:t>
      </w:r>
      <w:r w:rsidRPr="00D209CB">
        <w:rPr>
          <w:color w:val="000000"/>
        </w:rPr>
        <w:t>);</w:t>
      </w:r>
    </w:p>
    <w:p w:rsidR="00C86921" w:rsidRPr="00D209CB" w:rsidRDefault="00C86921" w:rsidP="00C86921">
      <w:pPr>
        <w:spacing w:line="264" w:lineRule="auto"/>
        <w:ind w:firstLine="600"/>
      </w:pPr>
      <w:r w:rsidRPr="00D209CB">
        <w:rPr>
          <w:color w:val="000000"/>
        </w:rPr>
        <w:t>образование сложных прилагательных путём соединения основы прилагательного с основой причастия прошедшего времени (</w:t>
      </w:r>
      <w:r>
        <w:rPr>
          <w:color w:val="000000"/>
        </w:rPr>
        <w:t>well</w:t>
      </w:r>
      <w:r w:rsidRPr="00D209CB">
        <w:rPr>
          <w:color w:val="000000"/>
        </w:rPr>
        <w:t>-</w:t>
      </w:r>
      <w:r>
        <w:rPr>
          <w:color w:val="000000"/>
        </w:rPr>
        <w:t>behaved</w:t>
      </w:r>
      <w:r w:rsidRPr="00D209CB">
        <w:rPr>
          <w:color w:val="000000"/>
        </w:rPr>
        <w:t>);</w:t>
      </w:r>
    </w:p>
    <w:p w:rsidR="00C86921" w:rsidRPr="00D209CB" w:rsidRDefault="00C86921" w:rsidP="00C86921">
      <w:pPr>
        <w:spacing w:line="264" w:lineRule="auto"/>
        <w:ind w:firstLine="600"/>
      </w:pPr>
      <w:r w:rsidRPr="00D209CB">
        <w:rPr>
          <w:color w:val="000000"/>
        </w:rPr>
        <w:t>конверсия:</w:t>
      </w:r>
    </w:p>
    <w:p w:rsidR="00C86921" w:rsidRPr="00D209CB" w:rsidRDefault="00C86921" w:rsidP="00C86921">
      <w:pPr>
        <w:spacing w:line="264" w:lineRule="auto"/>
        <w:ind w:firstLine="600"/>
      </w:pPr>
      <w:r w:rsidRPr="00D209CB">
        <w:rPr>
          <w:color w:val="000000"/>
        </w:rPr>
        <w:t>образование глагола от имени прилагательного (</w:t>
      </w:r>
      <w:r>
        <w:rPr>
          <w:color w:val="000000"/>
        </w:rPr>
        <w:t>cool</w:t>
      </w:r>
      <w:r w:rsidRPr="00D209CB">
        <w:rPr>
          <w:color w:val="000000"/>
        </w:rPr>
        <w:t xml:space="preserve"> – </w:t>
      </w:r>
      <w:r>
        <w:rPr>
          <w:color w:val="000000"/>
        </w:rPr>
        <w:t>to</w:t>
      </w:r>
      <w:r w:rsidRPr="00D209CB">
        <w:rPr>
          <w:color w:val="000000"/>
        </w:rPr>
        <w:t xml:space="preserve"> </w:t>
      </w:r>
      <w:r>
        <w:rPr>
          <w:color w:val="000000"/>
        </w:rPr>
        <w:t>cool</w:t>
      </w:r>
      <w:r w:rsidRPr="00D209CB">
        <w:rPr>
          <w:color w:val="000000"/>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86921" w:rsidRPr="00D209CB" w:rsidRDefault="00C86921" w:rsidP="00C86921">
      <w:pPr>
        <w:spacing w:line="264" w:lineRule="auto"/>
        <w:ind w:firstLine="600"/>
      </w:pPr>
      <w:r w:rsidRPr="00D209CB">
        <w:rPr>
          <w:color w:val="000000"/>
        </w:rPr>
        <w:t>Различные средства связи в тексте для обеспечения его целостности (</w:t>
      </w:r>
      <w:r>
        <w:rPr>
          <w:color w:val="000000"/>
        </w:rPr>
        <w:t>firstly</w:t>
      </w:r>
      <w:r w:rsidRPr="00D209CB">
        <w:rPr>
          <w:color w:val="000000"/>
        </w:rPr>
        <w:t xml:space="preserve">, </w:t>
      </w:r>
      <w:r>
        <w:rPr>
          <w:color w:val="000000"/>
        </w:rPr>
        <w:t>however</w:t>
      </w:r>
      <w:r w:rsidRPr="00D209CB">
        <w:rPr>
          <w:color w:val="000000"/>
        </w:rPr>
        <w:t xml:space="preserve">, </w:t>
      </w:r>
      <w:r>
        <w:rPr>
          <w:color w:val="000000"/>
        </w:rPr>
        <w:t>finally</w:t>
      </w:r>
      <w:r w:rsidRPr="00D209CB">
        <w:rPr>
          <w:color w:val="000000"/>
        </w:rPr>
        <w:t xml:space="preserve">, </w:t>
      </w:r>
      <w:r>
        <w:rPr>
          <w:color w:val="000000"/>
        </w:rPr>
        <w:t>at</w:t>
      </w:r>
      <w:r w:rsidRPr="00D209CB">
        <w:rPr>
          <w:color w:val="000000"/>
        </w:rPr>
        <w:t xml:space="preserve"> </w:t>
      </w:r>
      <w:r>
        <w:rPr>
          <w:color w:val="000000"/>
        </w:rPr>
        <w:t>last</w:t>
      </w:r>
      <w:r w:rsidRPr="00D209CB">
        <w:rPr>
          <w:color w:val="000000"/>
        </w:rPr>
        <w:t xml:space="preserve">, </w:t>
      </w:r>
      <w:r>
        <w:rPr>
          <w:color w:val="000000"/>
        </w:rPr>
        <w:t>etc</w:t>
      </w:r>
      <w:r w:rsidRPr="00D209CB">
        <w:rPr>
          <w:color w:val="000000"/>
        </w:rPr>
        <w:t>.).</w:t>
      </w:r>
    </w:p>
    <w:p w:rsidR="00C86921" w:rsidRPr="00D209CB" w:rsidRDefault="00C86921" w:rsidP="00C86921">
      <w:pPr>
        <w:spacing w:line="264" w:lineRule="auto"/>
        <w:ind w:firstLine="600"/>
      </w:pPr>
      <w:r w:rsidRPr="00D209CB">
        <w:rPr>
          <w:i/>
          <w:color w:val="000000"/>
        </w:rPr>
        <w:t>Грамматическая сторона речи</w:t>
      </w:r>
    </w:p>
    <w:p w:rsidR="00C86921" w:rsidRPr="00D209CB" w:rsidRDefault="00C86921" w:rsidP="00C86921">
      <w:pPr>
        <w:spacing w:line="264" w:lineRule="auto"/>
        <w:ind w:firstLine="600"/>
      </w:pPr>
      <w:r w:rsidRPr="00D209CB">
        <w:rPr>
          <w:color w:val="00000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6921" w:rsidRPr="00C86921" w:rsidRDefault="00C86921" w:rsidP="00C86921">
      <w:pPr>
        <w:spacing w:line="264" w:lineRule="auto"/>
        <w:ind w:firstLine="600"/>
        <w:rPr>
          <w:lang w:val="en-US"/>
        </w:rPr>
      </w:pPr>
      <w:r>
        <w:rPr>
          <w:color w:val="000000"/>
        </w:rPr>
        <w:t>Предложения</w:t>
      </w:r>
      <w:r w:rsidRPr="00C86921">
        <w:rPr>
          <w:color w:val="000000"/>
          <w:lang w:val="en-US"/>
        </w:rPr>
        <w:t xml:space="preserve"> </w:t>
      </w:r>
      <w:r>
        <w:rPr>
          <w:color w:val="000000"/>
        </w:rPr>
        <w:t>со</w:t>
      </w:r>
      <w:r w:rsidRPr="00C86921">
        <w:rPr>
          <w:color w:val="000000"/>
          <w:lang w:val="en-US"/>
        </w:rPr>
        <w:t xml:space="preserve"> </w:t>
      </w:r>
      <w:r>
        <w:rPr>
          <w:color w:val="000000"/>
        </w:rPr>
        <w:t>сложным</w:t>
      </w:r>
      <w:r w:rsidRPr="00C86921">
        <w:rPr>
          <w:color w:val="000000"/>
          <w:lang w:val="en-US"/>
        </w:rPr>
        <w:t xml:space="preserve"> </w:t>
      </w:r>
      <w:r>
        <w:rPr>
          <w:color w:val="000000"/>
        </w:rPr>
        <w:t>дополнением</w:t>
      </w:r>
      <w:r w:rsidRPr="00C86921">
        <w:rPr>
          <w:color w:val="000000"/>
          <w:lang w:val="en-US"/>
        </w:rPr>
        <w:t xml:space="preserve"> (Complex Object) (I want to have my hair cut.).</w:t>
      </w:r>
    </w:p>
    <w:p w:rsidR="00C86921" w:rsidRPr="00D209CB" w:rsidRDefault="00C86921" w:rsidP="00C86921">
      <w:pPr>
        <w:spacing w:line="264" w:lineRule="auto"/>
        <w:ind w:firstLine="600"/>
      </w:pPr>
      <w:r w:rsidRPr="00D209CB">
        <w:rPr>
          <w:color w:val="000000"/>
        </w:rPr>
        <w:t>Условные предложения нереального характера (</w:t>
      </w:r>
      <w:r>
        <w:rPr>
          <w:color w:val="000000"/>
        </w:rPr>
        <w:t>Conditional</w:t>
      </w:r>
      <w:r w:rsidRPr="00D209CB">
        <w:rPr>
          <w:color w:val="000000"/>
        </w:rPr>
        <w:t xml:space="preserve"> </w:t>
      </w:r>
      <w:r>
        <w:rPr>
          <w:color w:val="000000"/>
        </w:rPr>
        <w:t>II</w:t>
      </w:r>
      <w:r w:rsidRPr="00D209CB">
        <w:rPr>
          <w:color w:val="000000"/>
        </w:rPr>
        <w:t>).</w:t>
      </w:r>
    </w:p>
    <w:p w:rsidR="00C86921" w:rsidRPr="00D209CB" w:rsidRDefault="00C86921" w:rsidP="00C86921">
      <w:pPr>
        <w:spacing w:line="264" w:lineRule="auto"/>
        <w:ind w:firstLine="600"/>
      </w:pPr>
      <w:r w:rsidRPr="00D209CB">
        <w:rPr>
          <w:color w:val="000000"/>
        </w:rPr>
        <w:t xml:space="preserve">Конструкции для выражения предпочтения </w:t>
      </w:r>
      <w:r>
        <w:rPr>
          <w:color w:val="000000"/>
        </w:rPr>
        <w:t>I</w:t>
      </w:r>
      <w:r w:rsidRPr="00D209CB">
        <w:rPr>
          <w:color w:val="000000"/>
        </w:rPr>
        <w:t xml:space="preserve"> </w:t>
      </w:r>
      <w:r>
        <w:rPr>
          <w:color w:val="000000"/>
        </w:rPr>
        <w:t>prefer</w:t>
      </w:r>
      <w:r w:rsidRPr="00D209CB">
        <w:rPr>
          <w:color w:val="000000"/>
        </w:rPr>
        <w:t xml:space="preserve"> …/</w:t>
      </w:r>
      <w:r>
        <w:rPr>
          <w:color w:val="000000"/>
        </w:rPr>
        <w:t>I</w:t>
      </w:r>
      <w:r w:rsidRPr="00D209CB">
        <w:rPr>
          <w:color w:val="000000"/>
        </w:rPr>
        <w:t>’</w:t>
      </w:r>
      <w:r>
        <w:rPr>
          <w:color w:val="000000"/>
        </w:rPr>
        <w:t>d</w:t>
      </w:r>
      <w:r w:rsidRPr="00D209CB">
        <w:rPr>
          <w:color w:val="000000"/>
        </w:rPr>
        <w:t xml:space="preserve"> </w:t>
      </w:r>
      <w:r>
        <w:rPr>
          <w:color w:val="000000"/>
        </w:rPr>
        <w:t>prefer</w:t>
      </w:r>
      <w:r w:rsidRPr="00D209CB">
        <w:rPr>
          <w:color w:val="000000"/>
        </w:rPr>
        <w:t xml:space="preserve"> …/</w:t>
      </w:r>
      <w:r>
        <w:rPr>
          <w:color w:val="000000"/>
        </w:rPr>
        <w:t>I</w:t>
      </w:r>
      <w:r w:rsidRPr="00D209CB">
        <w:rPr>
          <w:color w:val="000000"/>
        </w:rPr>
        <w:t>’</w:t>
      </w:r>
      <w:r>
        <w:rPr>
          <w:color w:val="000000"/>
        </w:rPr>
        <w:t>d</w:t>
      </w:r>
      <w:r w:rsidRPr="00D209CB">
        <w:rPr>
          <w:color w:val="000000"/>
        </w:rPr>
        <w:t xml:space="preserve"> </w:t>
      </w:r>
      <w:r>
        <w:rPr>
          <w:color w:val="000000"/>
        </w:rPr>
        <w:t>rather</w:t>
      </w:r>
      <w:r w:rsidRPr="00D209CB">
        <w:rPr>
          <w:color w:val="000000"/>
        </w:rPr>
        <w:t xml:space="preserve"> ….</w:t>
      </w:r>
    </w:p>
    <w:p w:rsidR="00C86921" w:rsidRPr="00D209CB" w:rsidRDefault="00C86921" w:rsidP="00C86921">
      <w:pPr>
        <w:spacing w:line="264" w:lineRule="auto"/>
        <w:ind w:firstLine="600"/>
      </w:pPr>
      <w:r w:rsidRPr="00D209CB">
        <w:rPr>
          <w:color w:val="000000"/>
        </w:rPr>
        <w:t xml:space="preserve">Конструкция </w:t>
      </w:r>
      <w:r>
        <w:rPr>
          <w:color w:val="000000"/>
        </w:rPr>
        <w:t>I</w:t>
      </w:r>
      <w:r w:rsidRPr="00D209CB">
        <w:rPr>
          <w:color w:val="000000"/>
        </w:rPr>
        <w:t xml:space="preserve"> </w:t>
      </w:r>
      <w:r>
        <w:rPr>
          <w:color w:val="000000"/>
        </w:rPr>
        <w:t>wish</w:t>
      </w:r>
      <w:r w:rsidRPr="00D209CB">
        <w:rPr>
          <w:color w:val="000000"/>
        </w:rPr>
        <w:t xml:space="preserve"> ….</w:t>
      </w:r>
    </w:p>
    <w:p w:rsidR="00C86921" w:rsidRPr="00D209CB" w:rsidRDefault="00C86921" w:rsidP="00C86921">
      <w:pPr>
        <w:spacing w:line="264" w:lineRule="auto"/>
        <w:ind w:firstLine="600"/>
      </w:pPr>
      <w:r w:rsidRPr="00D209CB">
        <w:rPr>
          <w:color w:val="000000"/>
        </w:rPr>
        <w:t xml:space="preserve">Предложения с конструкцией </w:t>
      </w:r>
      <w:r>
        <w:rPr>
          <w:color w:val="000000"/>
        </w:rPr>
        <w:t>either</w:t>
      </w:r>
      <w:r w:rsidRPr="00D209CB">
        <w:rPr>
          <w:color w:val="000000"/>
        </w:rPr>
        <w:t xml:space="preserve"> … </w:t>
      </w:r>
      <w:r>
        <w:rPr>
          <w:color w:val="000000"/>
        </w:rPr>
        <w:t>or</w:t>
      </w:r>
      <w:r w:rsidRPr="00D209CB">
        <w:rPr>
          <w:color w:val="000000"/>
        </w:rPr>
        <w:t xml:space="preserve">, </w:t>
      </w:r>
      <w:r>
        <w:rPr>
          <w:color w:val="000000"/>
        </w:rPr>
        <w:t>neither</w:t>
      </w:r>
      <w:r w:rsidRPr="00D209CB">
        <w:rPr>
          <w:color w:val="000000"/>
        </w:rPr>
        <w:t xml:space="preserve"> … </w:t>
      </w:r>
      <w:r>
        <w:rPr>
          <w:color w:val="000000"/>
        </w:rPr>
        <w:t>nor</w:t>
      </w:r>
      <w:r w:rsidRPr="00D209CB">
        <w:rPr>
          <w:color w:val="000000"/>
        </w:rPr>
        <w:t>.</w:t>
      </w:r>
    </w:p>
    <w:p w:rsidR="00C86921" w:rsidRPr="00D209CB" w:rsidRDefault="00C86921" w:rsidP="00C86921">
      <w:pPr>
        <w:spacing w:line="264" w:lineRule="auto"/>
        <w:ind w:firstLine="600"/>
      </w:pPr>
      <w:r w:rsidRPr="00D209CB">
        <w:rPr>
          <w:color w:val="000000"/>
        </w:rPr>
        <w:t>Глаголы в видовременных формах действительного залога в изъявительном наклонении (</w:t>
      </w:r>
      <w:r>
        <w:rPr>
          <w:color w:val="000000"/>
        </w:rPr>
        <w:t>Present</w:t>
      </w:r>
      <w:r w:rsidRPr="00D209CB">
        <w:rPr>
          <w:color w:val="000000"/>
        </w:rPr>
        <w:t>/</w:t>
      </w:r>
      <w:r>
        <w:rPr>
          <w:color w:val="000000"/>
        </w:rPr>
        <w:t>Past</w:t>
      </w:r>
      <w:r w:rsidRPr="00D209CB">
        <w:rPr>
          <w:color w:val="000000"/>
        </w:rPr>
        <w:t>/</w:t>
      </w:r>
      <w:r>
        <w:rPr>
          <w:color w:val="000000"/>
        </w:rPr>
        <w:t>Future</w:t>
      </w:r>
      <w:r w:rsidRPr="00D209CB">
        <w:rPr>
          <w:color w:val="000000"/>
        </w:rPr>
        <w:t xml:space="preserve"> </w:t>
      </w:r>
      <w:r>
        <w:rPr>
          <w:color w:val="000000"/>
        </w:rPr>
        <w:t>Simple</w:t>
      </w:r>
      <w:r w:rsidRPr="00D209CB">
        <w:rPr>
          <w:color w:val="000000"/>
        </w:rPr>
        <w:t xml:space="preserve"> </w:t>
      </w:r>
      <w:r>
        <w:rPr>
          <w:color w:val="000000"/>
        </w:rPr>
        <w:t>Tense</w:t>
      </w:r>
      <w:r w:rsidRPr="00D209CB">
        <w:rPr>
          <w:color w:val="000000"/>
        </w:rPr>
        <w:t xml:space="preserve">, </w:t>
      </w:r>
      <w:r>
        <w:rPr>
          <w:color w:val="000000"/>
        </w:rPr>
        <w:t>Present</w:t>
      </w:r>
      <w:r w:rsidRPr="00D209CB">
        <w:rPr>
          <w:color w:val="000000"/>
        </w:rPr>
        <w:t>/</w:t>
      </w:r>
      <w:r>
        <w:rPr>
          <w:color w:val="000000"/>
        </w:rPr>
        <w:t>Past</w:t>
      </w:r>
      <w:r w:rsidRPr="00D209CB">
        <w:rPr>
          <w:color w:val="000000"/>
        </w:rPr>
        <w:t xml:space="preserve"> </w:t>
      </w:r>
      <w:r>
        <w:rPr>
          <w:color w:val="000000"/>
        </w:rPr>
        <w:t>Perfect</w:t>
      </w:r>
      <w:r w:rsidRPr="00D209CB">
        <w:rPr>
          <w:color w:val="000000"/>
        </w:rPr>
        <w:t xml:space="preserve"> </w:t>
      </w:r>
      <w:r>
        <w:rPr>
          <w:color w:val="000000"/>
        </w:rPr>
        <w:t>Tense</w:t>
      </w:r>
      <w:r w:rsidRPr="00D209CB">
        <w:rPr>
          <w:color w:val="000000"/>
        </w:rPr>
        <w:t xml:space="preserve">, </w:t>
      </w:r>
      <w:r>
        <w:rPr>
          <w:color w:val="000000"/>
        </w:rPr>
        <w:t>Present</w:t>
      </w:r>
      <w:r w:rsidRPr="00D209CB">
        <w:rPr>
          <w:color w:val="000000"/>
        </w:rPr>
        <w:t>/</w:t>
      </w:r>
      <w:r>
        <w:rPr>
          <w:color w:val="000000"/>
        </w:rPr>
        <w:t>Past</w:t>
      </w:r>
      <w:r w:rsidRPr="00D209CB">
        <w:rPr>
          <w:color w:val="000000"/>
        </w:rPr>
        <w:t xml:space="preserve"> </w:t>
      </w:r>
      <w:r>
        <w:rPr>
          <w:color w:val="000000"/>
        </w:rPr>
        <w:t>Continuous</w:t>
      </w:r>
      <w:r w:rsidRPr="00D209CB">
        <w:rPr>
          <w:color w:val="000000"/>
        </w:rPr>
        <w:t xml:space="preserve"> </w:t>
      </w:r>
      <w:r>
        <w:rPr>
          <w:color w:val="000000"/>
        </w:rPr>
        <w:t>Tense</w:t>
      </w:r>
      <w:r w:rsidRPr="00D209CB">
        <w:rPr>
          <w:color w:val="000000"/>
        </w:rPr>
        <w:t xml:space="preserve">, </w:t>
      </w:r>
      <w:r>
        <w:rPr>
          <w:color w:val="000000"/>
        </w:rPr>
        <w:t>Future</w:t>
      </w:r>
      <w:r w:rsidRPr="00D209CB">
        <w:rPr>
          <w:color w:val="000000"/>
        </w:rPr>
        <w:t>-</w:t>
      </w:r>
      <w:r>
        <w:rPr>
          <w:color w:val="000000"/>
        </w:rPr>
        <w:t>in</w:t>
      </w:r>
      <w:r w:rsidRPr="00D209CB">
        <w:rPr>
          <w:color w:val="000000"/>
        </w:rPr>
        <w:t>-</w:t>
      </w:r>
      <w:r>
        <w:rPr>
          <w:color w:val="000000"/>
        </w:rPr>
        <w:t>the</w:t>
      </w:r>
      <w:r w:rsidRPr="00D209CB">
        <w:rPr>
          <w:color w:val="000000"/>
        </w:rPr>
        <w:t>-</w:t>
      </w:r>
      <w:r>
        <w:rPr>
          <w:color w:val="000000"/>
        </w:rPr>
        <w:t>Past</w:t>
      </w:r>
      <w:r w:rsidRPr="00D209CB">
        <w:rPr>
          <w:color w:val="000000"/>
        </w:rPr>
        <w:t>) и наиболее употребительных формах страдательного залога (</w:t>
      </w:r>
      <w:r>
        <w:rPr>
          <w:color w:val="000000"/>
        </w:rPr>
        <w:t>Present</w:t>
      </w:r>
      <w:r w:rsidRPr="00D209CB">
        <w:rPr>
          <w:color w:val="000000"/>
        </w:rPr>
        <w:t>/</w:t>
      </w:r>
      <w:r>
        <w:rPr>
          <w:color w:val="000000"/>
        </w:rPr>
        <w:t>Past</w:t>
      </w:r>
      <w:r w:rsidRPr="00D209CB">
        <w:rPr>
          <w:color w:val="000000"/>
        </w:rPr>
        <w:t xml:space="preserve"> </w:t>
      </w:r>
      <w:r>
        <w:rPr>
          <w:color w:val="000000"/>
        </w:rPr>
        <w:t>Simple</w:t>
      </w:r>
      <w:r w:rsidRPr="00D209CB">
        <w:rPr>
          <w:color w:val="000000"/>
        </w:rPr>
        <w:t xml:space="preserve"> </w:t>
      </w:r>
      <w:r>
        <w:rPr>
          <w:color w:val="000000"/>
        </w:rPr>
        <w:t>Passive</w:t>
      </w:r>
      <w:r w:rsidRPr="00D209CB">
        <w:rPr>
          <w:color w:val="000000"/>
        </w:rPr>
        <w:t xml:space="preserve">, </w:t>
      </w:r>
      <w:r>
        <w:rPr>
          <w:color w:val="000000"/>
        </w:rPr>
        <w:t>Present</w:t>
      </w:r>
      <w:r w:rsidRPr="00D209CB">
        <w:rPr>
          <w:color w:val="000000"/>
        </w:rPr>
        <w:t xml:space="preserve"> </w:t>
      </w:r>
      <w:r>
        <w:rPr>
          <w:color w:val="000000"/>
        </w:rPr>
        <w:t>Perfect</w:t>
      </w:r>
      <w:r w:rsidRPr="00D209CB">
        <w:rPr>
          <w:color w:val="000000"/>
        </w:rPr>
        <w:t xml:space="preserve"> </w:t>
      </w:r>
      <w:r>
        <w:rPr>
          <w:color w:val="000000"/>
        </w:rPr>
        <w:t>Passive</w:t>
      </w:r>
      <w:r w:rsidRPr="00D209CB">
        <w:rPr>
          <w:color w:val="000000"/>
        </w:rPr>
        <w:t>).</w:t>
      </w:r>
    </w:p>
    <w:p w:rsidR="00C86921" w:rsidRPr="00D209CB" w:rsidRDefault="00C86921" w:rsidP="00C86921">
      <w:pPr>
        <w:spacing w:line="264" w:lineRule="auto"/>
        <w:ind w:firstLine="600"/>
      </w:pPr>
      <w:r w:rsidRPr="00D209CB">
        <w:rPr>
          <w:color w:val="000000"/>
        </w:rPr>
        <w:t>Порядок следования имён прилагательных (</w:t>
      </w:r>
      <w:r>
        <w:rPr>
          <w:color w:val="000000"/>
        </w:rPr>
        <w:t>nice</w:t>
      </w:r>
      <w:r w:rsidRPr="00D209CB">
        <w:rPr>
          <w:color w:val="000000"/>
        </w:rPr>
        <w:t xml:space="preserve"> </w:t>
      </w:r>
      <w:r>
        <w:rPr>
          <w:color w:val="000000"/>
        </w:rPr>
        <w:t>long</w:t>
      </w:r>
      <w:r w:rsidRPr="00D209CB">
        <w:rPr>
          <w:color w:val="000000"/>
        </w:rPr>
        <w:t xml:space="preserve"> </w:t>
      </w:r>
      <w:r>
        <w:rPr>
          <w:color w:val="000000"/>
        </w:rPr>
        <w:t>blond</w:t>
      </w:r>
      <w:r w:rsidRPr="00D209CB">
        <w:rPr>
          <w:color w:val="000000"/>
        </w:rPr>
        <w:t xml:space="preserve"> </w:t>
      </w:r>
      <w:r>
        <w:rPr>
          <w:color w:val="000000"/>
        </w:rPr>
        <w:t>hair</w:t>
      </w:r>
      <w:r w:rsidRPr="00D209CB">
        <w:rPr>
          <w:color w:val="000000"/>
        </w:rPr>
        <w:t>).</w:t>
      </w:r>
    </w:p>
    <w:p w:rsidR="00C86921" w:rsidRPr="00D209CB" w:rsidRDefault="00C86921" w:rsidP="00C86921">
      <w:pPr>
        <w:spacing w:line="264" w:lineRule="auto"/>
        <w:ind w:firstLine="600"/>
      </w:pPr>
      <w:r w:rsidRPr="00D209CB">
        <w:rPr>
          <w:b/>
          <w:color w:val="000000"/>
        </w:rPr>
        <w:t>Социокультурные знания и умения</w:t>
      </w:r>
    </w:p>
    <w:p w:rsidR="00C86921" w:rsidRPr="00D209CB" w:rsidRDefault="00C86921" w:rsidP="00C86921">
      <w:pPr>
        <w:spacing w:line="264" w:lineRule="auto"/>
        <w:ind w:firstLine="600"/>
      </w:pPr>
      <w:r w:rsidRPr="00D209CB">
        <w:rPr>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86921" w:rsidRPr="00D209CB" w:rsidRDefault="00C86921" w:rsidP="00C86921">
      <w:pPr>
        <w:spacing w:line="264" w:lineRule="auto"/>
        <w:ind w:firstLine="600"/>
      </w:pPr>
      <w:r w:rsidRPr="00D209CB">
        <w:rPr>
          <w:color w:val="00000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w:t>
      </w:r>
      <w:r w:rsidRPr="00D209CB">
        <w:rPr>
          <w:color w:val="000000"/>
        </w:rPr>
        <w:lastRenderedPageBreak/>
        <w:t>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6921" w:rsidRPr="00D209CB" w:rsidRDefault="00C86921" w:rsidP="00C86921">
      <w:pPr>
        <w:spacing w:line="264" w:lineRule="auto"/>
        <w:ind w:firstLine="600"/>
      </w:pPr>
      <w:r w:rsidRPr="00D209CB">
        <w:rPr>
          <w:color w:val="000000"/>
        </w:rPr>
        <w:t>Формирование элементарного представление о различных вариантах английского языка.</w:t>
      </w:r>
    </w:p>
    <w:p w:rsidR="00C86921" w:rsidRPr="00D209CB" w:rsidRDefault="00C86921" w:rsidP="00C86921">
      <w:pPr>
        <w:spacing w:line="264" w:lineRule="auto"/>
        <w:ind w:firstLine="600"/>
      </w:pPr>
      <w:r w:rsidRPr="00D209CB">
        <w:rPr>
          <w:color w:val="00000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86921" w:rsidRPr="00D209CB" w:rsidRDefault="00C86921" w:rsidP="00C86921">
      <w:pPr>
        <w:spacing w:line="264" w:lineRule="auto"/>
        <w:ind w:firstLine="600"/>
      </w:pPr>
      <w:r w:rsidRPr="00D209CB">
        <w:rPr>
          <w:color w:val="000000"/>
        </w:rPr>
        <w:t xml:space="preserve">Соблюдение норм вежливости в межкультурном общении. </w:t>
      </w:r>
    </w:p>
    <w:p w:rsidR="00C86921" w:rsidRPr="00D209CB" w:rsidRDefault="00C86921" w:rsidP="00C86921">
      <w:pPr>
        <w:spacing w:line="264" w:lineRule="auto"/>
        <w:ind w:firstLine="600"/>
      </w:pPr>
      <w:r w:rsidRPr="00D209CB">
        <w:rPr>
          <w:color w:val="000000"/>
        </w:rPr>
        <w:t>Развитие умений:</w:t>
      </w:r>
    </w:p>
    <w:p w:rsidR="00C86921" w:rsidRPr="00D209CB" w:rsidRDefault="00C86921" w:rsidP="00C86921">
      <w:pPr>
        <w:spacing w:line="264" w:lineRule="auto"/>
        <w:ind w:firstLine="600"/>
      </w:pPr>
      <w:r w:rsidRPr="00D209CB">
        <w:rPr>
          <w:color w:val="000000"/>
        </w:rPr>
        <w:t>писать свои имя и фамилию, а также имена и фамилии своих родственников и друзей на английском языке;</w:t>
      </w:r>
    </w:p>
    <w:p w:rsidR="00C86921" w:rsidRPr="00D209CB" w:rsidRDefault="00C86921" w:rsidP="00C86921">
      <w:pPr>
        <w:spacing w:line="264" w:lineRule="auto"/>
        <w:ind w:firstLine="600"/>
      </w:pPr>
      <w:r w:rsidRPr="00D209CB">
        <w:rPr>
          <w:color w:val="000000"/>
        </w:rPr>
        <w:t>правильно оформлять свой адрес на английском языке (в анкете);</w:t>
      </w:r>
    </w:p>
    <w:p w:rsidR="00C86921" w:rsidRPr="00D209CB" w:rsidRDefault="00C86921" w:rsidP="00C86921">
      <w:pPr>
        <w:spacing w:line="264" w:lineRule="auto"/>
        <w:ind w:firstLine="600"/>
      </w:pPr>
      <w:r w:rsidRPr="00D209CB">
        <w:rPr>
          <w:color w:val="00000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86921" w:rsidRPr="00D209CB" w:rsidRDefault="00C86921" w:rsidP="00C86921">
      <w:pPr>
        <w:spacing w:line="264" w:lineRule="auto"/>
        <w:ind w:firstLine="600"/>
      </w:pPr>
      <w:r w:rsidRPr="00D209CB">
        <w:rPr>
          <w:color w:val="000000"/>
        </w:rPr>
        <w:t>кратко представлять Россию и страну (страны) изучаемого языка;</w:t>
      </w:r>
    </w:p>
    <w:p w:rsidR="00C86921" w:rsidRPr="00D209CB" w:rsidRDefault="00C86921" w:rsidP="00C86921">
      <w:pPr>
        <w:spacing w:line="264" w:lineRule="auto"/>
        <w:ind w:firstLine="600"/>
      </w:pPr>
      <w:r w:rsidRPr="00D209CB">
        <w:rPr>
          <w:color w:val="00000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86921" w:rsidRPr="00D209CB" w:rsidRDefault="00C86921" w:rsidP="00C86921">
      <w:pPr>
        <w:spacing w:line="264" w:lineRule="auto"/>
        <w:ind w:firstLine="600"/>
      </w:pPr>
      <w:r w:rsidRPr="00D209CB">
        <w:rPr>
          <w:color w:val="000000"/>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86921" w:rsidRPr="00D209CB" w:rsidRDefault="00C86921" w:rsidP="00C86921">
      <w:pPr>
        <w:spacing w:line="264" w:lineRule="auto"/>
        <w:ind w:firstLine="600"/>
      </w:pPr>
      <w:r w:rsidRPr="00D209CB">
        <w:rPr>
          <w:color w:val="000000"/>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86921" w:rsidRPr="00D209CB" w:rsidRDefault="00C86921" w:rsidP="00C86921">
      <w:pPr>
        <w:spacing w:line="264" w:lineRule="auto"/>
        <w:ind w:firstLine="600"/>
      </w:pPr>
      <w:r w:rsidRPr="00D209CB">
        <w:rPr>
          <w:b/>
          <w:color w:val="000000"/>
        </w:rPr>
        <w:t>Компенсаторные умения</w:t>
      </w:r>
    </w:p>
    <w:p w:rsidR="00C86921" w:rsidRPr="00D209CB" w:rsidRDefault="00C86921" w:rsidP="00C86921">
      <w:pPr>
        <w:spacing w:line="264" w:lineRule="auto"/>
        <w:ind w:firstLine="600"/>
      </w:pPr>
      <w:r w:rsidRPr="00D209CB">
        <w:rPr>
          <w:color w:val="000000"/>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86921" w:rsidRPr="00D209CB" w:rsidRDefault="00C86921" w:rsidP="00C86921">
      <w:pPr>
        <w:spacing w:line="264" w:lineRule="auto"/>
        <w:ind w:firstLine="600"/>
      </w:pPr>
      <w:r w:rsidRPr="00D209CB">
        <w:rPr>
          <w:color w:val="000000"/>
        </w:rPr>
        <w:t>Переспрашивать, просить повторить, уточняя значение незнакомых слов.</w:t>
      </w:r>
    </w:p>
    <w:p w:rsidR="00C86921" w:rsidRPr="00D209CB" w:rsidRDefault="00C86921" w:rsidP="00C86921">
      <w:pPr>
        <w:spacing w:line="264" w:lineRule="auto"/>
        <w:ind w:firstLine="600"/>
      </w:pPr>
      <w:r w:rsidRPr="00D209CB">
        <w:rPr>
          <w:color w:val="000000"/>
        </w:rPr>
        <w:t>Использование при формулировании собственных высказываний, ключевых слов, плана.</w:t>
      </w:r>
    </w:p>
    <w:p w:rsidR="00C86921" w:rsidRPr="00D209CB" w:rsidRDefault="00C86921" w:rsidP="00C86921">
      <w:pPr>
        <w:spacing w:line="264" w:lineRule="auto"/>
        <w:ind w:firstLine="600"/>
      </w:pPr>
      <w:r w:rsidRPr="00D209CB">
        <w:rPr>
          <w:color w:val="000000"/>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6921" w:rsidRPr="00D209CB" w:rsidRDefault="00C86921" w:rsidP="00C86921">
      <w:pPr>
        <w:sectPr w:rsidR="00C86921" w:rsidRPr="00D209CB">
          <w:pgSz w:w="11906" w:h="16383"/>
          <w:pgMar w:top="1134" w:right="850" w:bottom="1134" w:left="1701" w:header="720" w:footer="720" w:gutter="0"/>
          <w:cols w:space="720"/>
        </w:sectPr>
      </w:pPr>
    </w:p>
    <w:p w:rsidR="00C86921" w:rsidRPr="00D209CB" w:rsidRDefault="00C86921" w:rsidP="00C86921">
      <w:pPr>
        <w:spacing w:line="264" w:lineRule="auto"/>
        <w:ind w:left="120"/>
      </w:pPr>
      <w:bookmarkStart w:id="159" w:name="block-20015871"/>
      <w:bookmarkEnd w:id="158"/>
      <w:r w:rsidRPr="00D209CB">
        <w:rPr>
          <w:b/>
          <w:color w:val="000000"/>
        </w:rPr>
        <w:lastRenderedPageBreak/>
        <w:t>ПЛАНИРУЕМЫЕ РЕЗУЛЬТАТЫ ОСВОЕНИЯ ПРОГРАММЫ ПО ИНОСТРАННОМУ (АНГЛИЙСКОМУ) ЯЗЫКУ НА УРОВНЕ ОСНОВНОГО ОБЩЕГО ОБРАЗОВАНИЯ</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ЛИЧНОСТНЫЕ РЕЗУЛЬТАТЫ</w:t>
      </w:r>
    </w:p>
    <w:p w:rsidR="00C86921" w:rsidRPr="00D209CB" w:rsidRDefault="00C86921" w:rsidP="00C86921">
      <w:pPr>
        <w:spacing w:line="264" w:lineRule="auto"/>
        <w:ind w:left="120"/>
      </w:pPr>
    </w:p>
    <w:p w:rsidR="00C86921" w:rsidRPr="00D209CB" w:rsidRDefault="00C86921" w:rsidP="00C86921">
      <w:pPr>
        <w:spacing w:line="264" w:lineRule="auto"/>
        <w:ind w:firstLine="600"/>
      </w:pPr>
      <w:r w:rsidRPr="00D209CB">
        <w:rPr>
          <w:color w:val="000000"/>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86921" w:rsidRPr="00D209CB" w:rsidRDefault="00C86921" w:rsidP="00C86921">
      <w:pPr>
        <w:spacing w:line="264" w:lineRule="auto"/>
        <w:ind w:firstLine="600"/>
      </w:pPr>
      <w:r w:rsidRPr="00D209CB">
        <w:rPr>
          <w:color w:val="000000"/>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86921" w:rsidRDefault="00C86921" w:rsidP="00C86921">
      <w:pPr>
        <w:spacing w:line="264" w:lineRule="auto"/>
        <w:ind w:left="120"/>
      </w:pPr>
      <w:r>
        <w:rPr>
          <w:b/>
          <w:color w:val="000000"/>
        </w:rPr>
        <w:t>1)</w:t>
      </w:r>
      <w:r>
        <w:rPr>
          <w:color w:val="000000"/>
        </w:rPr>
        <w:t xml:space="preserve"> </w:t>
      </w:r>
      <w:r>
        <w:rPr>
          <w:b/>
          <w:color w:val="000000"/>
        </w:rPr>
        <w:t>гражданского воспитания:</w:t>
      </w:r>
    </w:p>
    <w:p w:rsidR="00C86921" w:rsidRPr="00D209CB" w:rsidRDefault="00C86921" w:rsidP="002813F9">
      <w:pPr>
        <w:numPr>
          <w:ilvl w:val="0"/>
          <w:numId w:val="27"/>
        </w:numPr>
        <w:spacing w:line="264" w:lineRule="auto"/>
      </w:pPr>
      <w:r w:rsidRPr="00D209CB">
        <w:rPr>
          <w:color w:val="000000"/>
        </w:rPr>
        <w:t>готовность к выполнению обязанностей гражданина и реализации его прав, уважение прав, свобод и законных интересов других людей;</w:t>
      </w:r>
    </w:p>
    <w:p w:rsidR="00C86921" w:rsidRPr="00D209CB" w:rsidRDefault="00C86921" w:rsidP="002813F9">
      <w:pPr>
        <w:numPr>
          <w:ilvl w:val="0"/>
          <w:numId w:val="27"/>
        </w:numPr>
        <w:spacing w:line="264" w:lineRule="auto"/>
      </w:pPr>
      <w:r w:rsidRPr="00D209CB">
        <w:rPr>
          <w:color w:val="000000"/>
        </w:rPr>
        <w:t>активное участие в жизни семьи, организации, местного сообщества, родного края, страны;</w:t>
      </w:r>
    </w:p>
    <w:p w:rsidR="00C86921" w:rsidRPr="00D209CB" w:rsidRDefault="00C86921" w:rsidP="002813F9">
      <w:pPr>
        <w:numPr>
          <w:ilvl w:val="0"/>
          <w:numId w:val="27"/>
        </w:numPr>
        <w:spacing w:line="264" w:lineRule="auto"/>
      </w:pPr>
      <w:r w:rsidRPr="00D209CB">
        <w:rPr>
          <w:color w:val="000000"/>
        </w:rPr>
        <w:t>неприятие любых форм экстремизма, дискриминации;</w:t>
      </w:r>
    </w:p>
    <w:p w:rsidR="00C86921" w:rsidRPr="00D209CB" w:rsidRDefault="00C86921" w:rsidP="002813F9">
      <w:pPr>
        <w:numPr>
          <w:ilvl w:val="0"/>
          <w:numId w:val="27"/>
        </w:numPr>
        <w:spacing w:line="264" w:lineRule="auto"/>
      </w:pPr>
      <w:r w:rsidRPr="00D209CB">
        <w:rPr>
          <w:color w:val="000000"/>
        </w:rPr>
        <w:t>понимание роли различных социальных институтов в жизни человека;</w:t>
      </w:r>
    </w:p>
    <w:p w:rsidR="00C86921" w:rsidRPr="00D209CB" w:rsidRDefault="00C86921" w:rsidP="002813F9">
      <w:pPr>
        <w:numPr>
          <w:ilvl w:val="0"/>
          <w:numId w:val="27"/>
        </w:numPr>
        <w:spacing w:line="264" w:lineRule="auto"/>
      </w:pPr>
      <w:r w:rsidRPr="00D209CB">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86921" w:rsidRPr="00D209CB" w:rsidRDefault="00C86921" w:rsidP="002813F9">
      <w:pPr>
        <w:numPr>
          <w:ilvl w:val="0"/>
          <w:numId w:val="27"/>
        </w:numPr>
        <w:spacing w:line="264" w:lineRule="auto"/>
      </w:pPr>
      <w:r w:rsidRPr="00D209CB">
        <w:rPr>
          <w:color w:val="000000"/>
        </w:rPr>
        <w:t>представление о способах противодействия коррупции;</w:t>
      </w:r>
    </w:p>
    <w:p w:rsidR="00C86921" w:rsidRPr="00D209CB" w:rsidRDefault="00C86921" w:rsidP="002813F9">
      <w:pPr>
        <w:numPr>
          <w:ilvl w:val="0"/>
          <w:numId w:val="27"/>
        </w:numPr>
        <w:spacing w:line="264" w:lineRule="auto"/>
      </w:pPr>
      <w:r w:rsidRPr="00D209CB">
        <w:rPr>
          <w:color w:val="00000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86921" w:rsidRPr="00D209CB" w:rsidRDefault="00C86921" w:rsidP="002813F9">
      <w:pPr>
        <w:numPr>
          <w:ilvl w:val="0"/>
          <w:numId w:val="27"/>
        </w:numPr>
        <w:spacing w:line="264" w:lineRule="auto"/>
      </w:pPr>
      <w:r w:rsidRPr="00D209CB">
        <w:rPr>
          <w:color w:val="000000"/>
        </w:rPr>
        <w:t>готовность к участию в гуманитарной деятельности (волонтёрство, помощь людям, нуждающимся в ней).</w:t>
      </w:r>
    </w:p>
    <w:p w:rsidR="00C86921" w:rsidRDefault="00C86921" w:rsidP="00C86921">
      <w:pPr>
        <w:spacing w:line="264" w:lineRule="auto"/>
        <w:ind w:left="120"/>
      </w:pPr>
      <w:r>
        <w:rPr>
          <w:b/>
          <w:color w:val="000000"/>
        </w:rPr>
        <w:t>2)</w:t>
      </w:r>
      <w:r>
        <w:rPr>
          <w:color w:val="000000"/>
        </w:rPr>
        <w:t xml:space="preserve"> </w:t>
      </w:r>
      <w:r>
        <w:rPr>
          <w:b/>
          <w:color w:val="000000"/>
        </w:rPr>
        <w:t>патриотического воспитания:</w:t>
      </w:r>
    </w:p>
    <w:p w:rsidR="00C86921" w:rsidRPr="00D209CB" w:rsidRDefault="00C86921" w:rsidP="002813F9">
      <w:pPr>
        <w:numPr>
          <w:ilvl w:val="0"/>
          <w:numId w:val="28"/>
        </w:numPr>
        <w:spacing w:line="264" w:lineRule="auto"/>
      </w:pPr>
      <w:r w:rsidRPr="00D209CB">
        <w:rPr>
          <w:color w:val="000000"/>
        </w:rPr>
        <w:t xml:space="preserve">осознание российской гражданской идентичности в поликультурном и многоконфессиональном обществе, проявление интереса к </w:t>
      </w:r>
      <w:r w:rsidRPr="00D209CB">
        <w:rPr>
          <w:color w:val="000000"/>
        </w:rPr>
        <w:lastRenderedPageBreak/>
        <w:t>познанию родного языка, истории, культуры Российской Федерации, своего края, народов России;</w:t>
      </w:r>
    </w:p>
    <w:p w:rsidR="00C86921" w:rsidRPr="00D209CB" w:rsidRDefault="00C86921" w:rsidP="002813F9">
      <w:pPr>
        <w:numPr>
          <w:ilvl w:val="0"/>
          <w:numId w:val="28"/>
        </w:numPr>
        <w:spacing w:line="264" w:lineRule="auto"/>
      </w:pPr>
      <w:r w:rsidRPr="00D209CB">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86921" w:rsidRPr="00D209CB" w:rsidRDefault="00C86921" w:rsidP="002813F9">
      <w:pPr>
        <w:numPr>
          <w:ilvl w:val="0"/>
          <w:numId w:val="28"/>
        </w:numPr>
        <w:spacing w:line="264" w:lineRule="auto"/>
      </w:pPr>
      <w:r w:rsidRPr="00D209CB">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86921" w:rsidRDefault="00C86921" w:rsidP="00C86921">
      <w:pPr>
        <w:spacing w:line="264" w:lineRule="auto"/>
        <w:ind w:left="120"/>
      </w:pPr>
      <w:r>
        <w:rPr>
          <w:b/>
          <w:color w:val="000000"/>
        </w:rPr>
        <w:t>3)</w:t>
      </w:r>
      <w:r>
        <w:rPr>
          <w:color w:val="000000"/>
        </w:rPr>
        <w:t xml:space="preserve"> </w:t>
      </w:r>
      <w:r>
        <w:rPr>
          <w:b/>
          <w:color w:val="000000"/>
        </w:rPr>
        <w:t>духовно-нравственного воспитания:</w:t>
      </w:r>
    </w:p>
    <w:p w:rsidR="00C86921" w:rsidRPr="00D209CB" w:rsidRDefault="00C86921" w:rsidP="002813F9">
      <w:pPr>
        <w:numPr>
          <w:ilvl w:val="0"/>
          <w:numId w:val="29"/>
        </w:numPr>
        <w:spacing w:line="264" w:lineRule="auto"/>
      </w:pPr>
      <w:r w:rsidRPr="00D209CB">
        <w:rPr>
          <w:color w:val="000000"/>
        </w:rPr>
        <w:t>ориентация на моральные ценности и нормы в ситуациях нравственного выбора;</w:t>
      </w:r>
    </w:p>
    <w:p w:rsidR="00C86921" w:rsidRPr="00D209CB" w:rsidRDefault="00C86921" w:rsidP="002813F9">
      <w:pPr>
        <w:numPr>
          <w:ilvl w:val="0"/>
          <w:numId w:val="29"/>
        </w:numPr>
        <w:spacing w:line="264" w:lineRule="auto"/>
      </w:pPr>
      <w:r w:rsidRPr="00D209CB">
        <w:rPr>
          <w:color w:val="000000"/>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86921" w:rsidRPr="00D209CB" w:rsidRDefault="00C86921" w:rsidP="002813F9">
      <w:pPr>
        <w:numPr>
          <w:ilvl w:val="0"/>
          <w:numId w:val="29"/>
        </w:numPr>
        <w:spacing w:line="264" w:lineRule="auto"/>
      </w:pPr>
      <w:r w:rsidRPr="00D209CB">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C86921" w:rsidRDefault="00C86921" w:rsidP="00C86921">
      <w:pPr>
        <w:spacing w:line="264" w:lineRule="auto"/>
        <w:ind w:left="120"/>
      </w:pPr>
      <w:r>
        <w:rPr>
          <w:b/>
          <w:color w:val="000000"/>
        </w:rPr>
        <w:t>4)</w:t>
      </w:r>
      <w:r>
        <w:rPr>
          <w:color w:val="000000"/>
        </w:rPr>
        <w:t xml:space="preserve"> </w:t>
      </w:r>
      <w:r>
        <w:rPr>
          <w:b/>
          <w:color w:val="000000"/>
        </w:rPr>
        <w:t>эстетического воспитания:</w:t>
      </w:r>
    </w:p>
    <w:p w:rsidR="00C86921" w:rsidRPr="00D209CB" w:rsidRDefault="00C86921" w:rsidP="002813F9">
      <w:pPr>
        <w:numPr>
          <w:ilvl w:val="0"/>
          <w:numId w:val="30"/>
        </w:numPr>
        <w:spacing w:line="264" w:lineRule="auto"/>
      </w:pPr>
      <w:r w:rsidRPr="00D209CB">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86921" w:rsidRPr="00D209CB" w:rsidRDefault="00C86921" w:rsidP="002813F9">
      <w:pPr>
        <w:numPr>
          <w:ilvl w:val="0"/>
          <w:numId w:val="30"/>
        </w:numPr>
        <w:spacing w:line="264" w:lineRule="auto"/>
      </w:pPr>
      <w:r w:rsidRPr="00D209CB">
        <w:rPr>
          <w:color w:val="000000"/>
        </w:rPr>
        <w:t>осознание важности художественной культуры как средства коммуникации и самовыражения;</w:t>
      </w:r>
    </w:p>
    <w:p w:rsidR="00C86921" w:rsidRPr="00D209CB" w:rsidRDefault="00C86921" w:rsidP="002813F9">
      <w:pPr>
        <w:numPr>
          <w:ilvl w:val="0"/>
          <w:numId w:val="30"/>
        </w:numPr>
        <w:spacing w:line="264" w:lineRule="auto"/>
      </w:pPr>
      <w:r w:rsidRPr="00D209CB">
        <w:rPr>
          <w:color w:val="000000"/>
        </w:rPr>
        <w:t>понимание ценности отечественного и мирового искусства, роли этнических культурных традиций и народного творчества;</w:t>
      </w:r>
    </w:p>
    <w:p w:rsidR="00C86921" w:rsidRPr="00D209CB" w:rsidRDefault="00C86921" w:rsidP="002813F9">
      <w:pPr>
        <w:numPr>
          <w:ilvl w:val="0"/>
          <w:numId w:val="30"/>
        </w:numPr>
        <w:spacing w:line="264" w:lineRule="auto"/>
      </w:pPr>
      <w:r w:rsidRPr="00D209CB">
        <w:rPr>
          <w:color w:val="000000"/>
        </w:rPr>
        <w:t>стремление к самовыражению в разных видах искусства.</w:t>
      </w:r>
    </w:p>
    <w:p w:rsidR="00C86921" w:rsidRPr="00D209CB" w:rsidRDefault="00C86921" w:rsidP="00C86921">
      <w:pPr>
        <w:spacing w:line="264" w:lineRule="auto"/>
        <w:ind w:left="120"/>
      </w:pPr>
      <w:r w:rsidRPr="00D209CB">
        <w:rPr>
          <w:b/>
          <w:color w:val="000000"/>
        </w:rPr>
        <w:t>5)</w:t>
      </w:r>
      <w:r w:rsidRPr="00D209CB">
        <w:rPr>
          <w:color w:val="000000"/>
        </w:rPr>
        <w:t xml:space="preserve"> </w:t>
      </w:r>
      <w:r w:rsidRPr="00D209CB">
        <w:rPr>
          <w:b/>
          <w:color w:val="000000"/>
        </w:rPr>
        <w:t>физического воспитания, формирования культуры здоровья и эмоционального благополучия:</w:t>
      </w:r>
    </w:p>
    <w:p w:rsidR="00C86921" w:rsidRDefault="00C86921" w:rsidP="002813F9">
      <w:pPr>
        <w:numPr>
          <w:ilvl w:val="0"/>
          <w:numId w:val="31"/>
        </w:numPr>
        <w:spacing w:line="264" w:lineRule="auto"/>
      </w:pPr>
      <w:r>
        <w:rPr>
          <w:color w:val="000000"/>
        </w:rPr>
        <w:t>осознание ценности жизни;</w:t>
      </w:r>
    </w:p>
    <w:p w:rsidR="00C86921" w:rsidRPr="00D209CB" w:rsidRDefault="00C86921" w:rsidP="002813F9">
      <w:pPr>
        <w:numPr>
          <w:ilvl w:val="0"/>
          <w:numId w:val="31"/>
        </w:numPr>
        <w:spacing w:line="264" w:lineRule="auto"/>
      </w:pPr>
      <w:r w:rsidRPr="00D209CB">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86921" w:rsidRPr="00D209CB" w:rsidRDefault="00C86921" w:rsidP="002813F9">
      <w:pPr>
        <w:numPr>
          <w:ilvl w:val="0"/>
          <w:numId w:val="31"/>
        </w:numPr>
        <w:spacing w:line="264" w:lineRule="auto"/>
      </w:pPr>
      <w:r w:rsidRPr="00D209CB">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86921" w:rsidRPr="00D209CB" w:rsidRDefault="00C86921" w:rsidP="002813F9">
      <w:pPr>
        <w:numPr>
          <w:ilvl w:val="0"/>
          <w:numId w:val="31"/>
        </w:numPr>
        <w:spacing w:line="264" w:lineRule="auto"/>
      </w:pPr>
      <w:r w:rsidRPr="00D209CB">
        <w:rPr>
          <w:color w:val="000000"/>
        </w:rPr>
        <w:t>соблюдение правил безопасности, в том числе навыков безопасного поведения в Интернет-среде;</w:t>
      </w:r>
    </w:p>
    <w:p w:rsidR="00C86921" w:rsidRPr="00D209CB" w:rsidRDefault="00C86921" w:rsidP="002813F9">
      <w:pPr>
        <w:numPr>
          <w:ilvl w:val="0"/>
          <w:numId w:val="31"/>
        </w:numPr>
        <w:spacing w:line="264" w:lineRule="auto"/>
      </w:pPr>
      <w:r w:rsidRPr="00D209CB">
        <w:rPr>
          <w:color w:val="000000"/>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86921" w:rsidRPr="00D209CB" w:rsidRDefault="00C86921" w:rsidP="002813F9">
      <w:pPr>
        <w:numPr>
          <w:ilvl w:val="0"/>
          <w:numId w:val="31"/>
        </w:numPr>
        <w:spacing w:line="264" w:lineRule="auto"/>
      </w:pPr>
      <w:r w:rsidRPr="00D209CB">
        <w:rPr>
          <w:color w:val="000000"/>
        </w:rPr>
        <w:t>умение принимать себя и других, не осуждая;</w:t>
      </w:r>
    </w:p>
    <w:p w:rsidR="00C86921" w:rsidRPr="00D209CB" w:rsidRDefault="00C86921" w:rsidP="002813F9">
      <w:pPr>
        <w:numPr>
          <w:ilvl w:val="0"/>
          <w:numId w:val="31"/>
        </w:numPr>
        <w:spacing w:line="264" w:lineRule="auto"/>
      </w:pPr>
      <w:r w:rsidRPr="00D209CB">
        <w:rPr>
          <w:color w:val="000000"/>
        </w:rPr>
        <w:t>умение осознавать эмоциональное состояние себя и других, умение управлять собственным эмоциональным состоянием;</w:t>
      </w:r>
    </w:p>
    <w:p w:rsidR="00C86921" w:rsidRPr="00D209CB" w:rsidRDefault="00C86921" w:rsidP="002813F9">
      <w:pPr>
        <w:numPr>
          <w:ilvl w:val="0"/>
          <w:numId w:val="31"/>
        </w:numPr>
        <w:spacing w:line="264" w:lineRule="auto"/>
      </w:pPr>
      <w:r w:rsidRPr="00D209CB">
        <w:rPr>
          <w:color w:val="000000"/>
        </w:rPr>
        <w:t>сформированность навыка рефлексии, признание своего права на ошибку и такого же права другого человека.</w:t>
      </w:r>
    </w:p>
    <w:p w:rsidR="00C86921" w:rsidRDefault="00C86921" w:rsidP="00C86921">
      <w:pPr>
        <w:spacing w:line="264" w:lineRule="auto"/>
        <w:ind w:left="120"/>
      </w:pPr>
      <w:r>
        <w:rPr>
          <w:b/>
          <w:color w:val="000000"/>
        </w:rPr>
        <w:t>6)</w:t>
      </w:r>
      <w:r>
        <w:rPr>
          <w:color w:val="000000"/>
        </w:rPr>
        <w:t xml:space="preserve"> </w:t>
      </w:r>
      <w:r>
        <w:rPr>
          <w:b/>
          <w:color w:val="000000"/>
        </w:rPr>
        <w:t>трудового воспитания:</w:t>
      </w:r>
    </w:p>
    <w:p w:rsidR="00C86921" w:rsidRPr="00D209CB" w:rsidRDefault="00C86921" w:rsidP="002813F9">
      <w:pPr>
        <w:numPr>
          <w:ilvl w:val="0"/>
          <w:numId w:val="32"/>
        </w:numPr>
        <w:spacing w:line="264" w:lineRule="auto"/>
      </w:pPr>
      <w:r w:rsidRPr="00D209CB">
        <w:rPr>
          <w:color w:val="00000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86921" w:rsidRPr="00D209CB" w:rsidRDefault="00C86921" w:rsidP="002813F9">
      <w:pPr>
        <w:numPr>
          <w:ilvl w:val="0"/>
          <w:numId w:val="32"/>
        </w:numPr>
        <w:spacing w:line="264" w:lineRule="auto"/>
      </w:pPr>
      <w:r w:rsidRPr="00D209CB">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C86921" w:rsidRPr="00D209CB" w:rsidRDefault="00C86921" w:rsidP="002813F9">
      <w:pPr>
        <w:numPr>
          <w:ilvl w:val="0"/>
          <w:numId w:val="32"/>
        </w:numPr>
        <w:spacing w:line="264" w:lineRule="auto"/>
      </w:pPr>
      <w:r w:rsidRPr="00D209CB">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86921" w:rsidRPr="00D209CB" w:rsidRDefault="00C86921" w:rsidP="002813F9">
      <w:pPr>
        <w:numPr>
          <w:ilvl w:val="0"/>
          <w:numId w:val="32"/>
        </w:numPr>
        <w:spacing w:line="264" w:lineRule="auto"/>
      </w:pPr>
      <w:r w:rsidRPr="00D209CB">
        <w:rPr>
          <w:color w:val="000000"/>
        </w:rPr>
        <w:t>готовность адаптироваться в профессиональной среде;</w:t>
      </w:r>
    </w:p>
    <w:p w:rsidR="00C86921" w:rsidRPr="00D209CB" w:rsidRDefault="00C86921" w:rsidP="002813F9">
      <w:pPr>
        <w:numPr>
          <w:ilvl w:val="0"/>
          <w:numId w:val="32"/>
        </w:numPr>
        <w:spacing w:line="264" w:lineRule="auto"/>
      </w:pPr>
      <w:r w:rsidRPr="00D209CB">
        <w:rPr>
          <w:color w:val="000000"/>
        </w:rPr>
        <w:t>уважение к труду и результатам трудовой деятельности;</w:t>
      </w:r>
    </w:p>
    <w:p w:rsidR="00C86921" w:rsidRPr="00D209CB" w:rsidRDefault="00C86921" w:rsidP="002813F9">
      <w:pPr>
        <w:numPr>
          <w:ilvl w:val="0"/>
          <w:numId w:val="32"/>
        </w:numPr>
        <w:spacing w:line="264" w:lineRule="auto"/>
      </w:pPr>
      <w:r w:rsidRPr="00D209CB">
        <w:rPr>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6921" w:rsidRDefault="00C86921" w:rsidP="00C86921">
      <w:pPr>
        <w:spacing w:line="264" w:lineRule="auto"/>
        <w:ind w:left="120"/>
      </w:pPr>
      <w:r>
        <w:rPr>
          <w:b/>
          <w:color w:val="000000"/>
        </w:rPr>
        <w:t>7)</w:t>
      </w:r>
      <w:r>
        <w:rPr>
          <w:color w:val="000000"/>
        </w:rPr>
        <w:t xml:space="preserve"> </w:t>
      </w:r>
      <w:r>
        <w:rPr>
          <w:b/>
          <w:color w:val="000000"/>
        </w:rPr>
        <w:t>экологического воспитания:</w:t>
      </w:r>
    </w:p>
    <w:p w:rsidR="00C86921" w:rsidRPr="00D209CB" w:rsidRDefault="00C86921" w:rsidP="002813F9">
      <w:pPr>
        <w:numPr>
          <w:ilvl w:val="0"/>
          <w:numId w:val="33"/>
        </w:numPr>
        <w:spacing w:line="264" w:lineRule="auto"/>
      </w:pPr>
      <w:r w:rsidRPr="00D209CB">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86921" w:rsidRPr="00D209CB" w:rsidRDefault="00C86921" w:rsidP="002813F9">
      <w:pPr>
        <w:numPr>
          <w:ilvl w:val="0"/>
          <w:numId w:val="33"/>
        </w:numPr>
        <w:spacing w:line="264" w:lineRule="auto"/>
      </w:pPr>
      <w:r w:rsidRPr="00D209CB">
        <w:rPr>
          <w:color w:val="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86921" w:rsidRPr="00D209CB" w:rsidRDefault="00C86921" w:rsidP="002813F9">
      <w:pPr>
        <w:numPr>
          <w:ilvl w:val="0"/>
          <w:numId w:val="33"/>
        </w:numPr>
        <w:spacing w:line="264" w:lineRule="auto"/>
      </w:pPr>
      <w:r w:rsidRPr="00D209CB">
        <w:rPr>
          <w:color w:val="000000"/>
        </w:rPr>
        <w:t>осознание своей роли как гражданина и потребителя в условиях взаимосвязи природной, технологической и социальной сред;</w:t>
      </w:r>
    </w:p>
    <w:p w:rsidR="00C86921" w:rsidRPr="00D209CB" w:rsidRDefault="00C86921" w:rsidP="002813F9">
      <w:pPr>
        <w:numPr>
          <w:ilvl w:val="0"/>
          <w:numId w:val="33"/>
        </w:numPr>
        <w:spacing w:line="264" w:lineRule="auto"/>
      </w:pPr>
      <w:r w:rsidRPr="00D209CB">
        <w:rPr>
          <w:color w:val="000000"/>
        </w:rPr>
        <w:t>готовность к участию в практической деятельности экологической направленности.</w:t>
      </w:r>
    </w:p>
    <w:p w:rsidR="00C86921" w:rsidRDefault="00C86921" w:rsidP="00C86921">
      <w:pPr>
        <w:spacing w:line="264" w:lineRule="auto"/>
        <w:ind w:left="120"/>
      </w:pPr>
      <w:r>
        <w:rPr>
          <w:b/>
          <w:color w:val="000000"/>
        </w:rPr>
        <w:t>8)</w:t>
      </w:r>
      <w:r>
        <w:rPr>
          <w:color w:val="000000"/>
        </w:rPr>
        <w:t xml:space="preserve"> </w:t>
      </w:r>
      <w:r>
        <w:rPr>
          <w:b/>
          <w:color w:val="000000"/>
        </w:rPr>
        <w:t>ценности научного познания:</w:t>
      </w:r>
    </w:p>
    <w:p w:rsidR="00C86921" w:rsidRPr="00D209CB" w:rsidRDefault="00C86921" w:rsidP="002813F9">
      <w:pPr>
        <w:numPr>
          <w:ilvl w:val="0"/>
          <w:numId w:val="34"/>
        </w:numPr>
        <w:spacing w:line="264" w:lineRule="auto"/>
      </w:pPr>
      <w:r w:rsidRPr="00D209CB">
        <w:rPr>
          <w:color w:val="000000"/>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86921" w:rsidRPr="00D209CB" w:rsidRDefault="00C86921" w:rsidP="002813F9">
      <w:pPr>
        <w:numPr>
          <w:ilvl w:val="0"/>
          <w:numId w:val="34"/>
        </w:numPr>
        <w:spacing w:line="264" w:lineRule="auto"/>
      </w:pPr>
      <w:r w:rsidRPr="00D209CB">
        <w:rPr>
          <w:color w:val="000000"/>
        </w:rPr>
        <w:t>овладение языковой и читательской культурой как средством познания мира;</w:t>
      </w:r>
    </w:p>
    <w:p w:rsidR="00C86921" w:rsidRPr="00D209CB" w:rsidRDefault="00C86921" w:rsidP="002813F9">
      <w:pPr>
        <w:numPr>
          <w:ilvl w:val="0"/>
          <w:numId w:val="34"/>
        </w:numPr>
        <w:spacing w:line="264" w:lineRule="auto"/>
      </w:pPr>
      <w:r w:rsidRPr="00D209CB">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6921" w:rsidRPr="00D209CB" w:rsidRDefault="00C86921" w:rsidP="00C86921">
      <w:pPr>
        <w:spacing w:line="264" w:lineRule="auto"/>
        <w:ind w:left="120"/>
      </w:pPr>
      <w:r w:rsidRPr="00D209CB">
        <w:rPr>
          <w:b/>
          <w:color w:val="000000"/>
        </w:rPr>
        <w:t>9)</w:t>
      </w:r>
      <w:r w:rsidRPr="00D209CB">
        <w:rPr>
          <w:color w:val="000000"/>
        </w:rPr>
        <w:t xml:space="preserve"> </w:t>
      </w:r>
      <w:r w:rsidRPr="00D209CB">
        <w:rPr>
          <w:b/>
          <w:color w:val="000000"/>
        </w:rPr>
        <w:t>адаптации обучающегося к изменяющимся условиям социальной и природной среды:</w:t>
      </w:r>
    </w:p>
    <w:p w:rsidR="00C86921" w:rsidRPr="00D209CB" w:rsidRDefault="00C86921" w:rsidP="002813F9">
      <w:pPr>
        <w:numPr>
          <w:ilvl w:val="0"/>
          <w:numId w:val="35"/>
        </w:numPr>
        <w:spacing w:line="264" w:lineRule="auto"/>
      </w:pPr>
      <w:r w:rsidRPr="00D209CB">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86921" w:rsidRPr="00D209CB" w:rsidRDefault="00C86921" w:rsidP="002813F9">
      <w:pPr>
        <w:numPr>
          <w:ilvl w:val="0"/>
          <w:numId w:val="35"/>
        </w:numPr>
        <w:spacing w:line="264" w:lineRule="auto"/>
      </w:pPr>
      <w:r w:rsidRPr="00D209CB">
        <w:rPr>
          <w:color w:val="000000"/>
        </w:rPr>
        <w:t>способность обучающихся взаимодействовать в условиях неопределённости, открытость опыту и знаниям других;</w:t>
      </w:r>
    </w:p>
    <w:p w:rsidR="00C86921" w:rsidRPr="00D209CB" w:rsidRDefault="00C86921" w:rsidP="002813F9">
      <w:pPr>
        <w:numPr>
          <w:ilvl w:val="0"/>
          <w:numId w:val="35"/>
        </w:numPr>
        <w:spacing w:line="264" w:lineRule="auto"/>
      </w:pPr>
      <w:r w:rsidRPr="00D209CB">
        <w:rPr>
          <w:color w:val="00000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86921" w:rsidRPr="00D209CB" w:rsidRDefault="00C86921" w:rsidP="002813F9">
      <w:pPr>
        <w:numPr>
          <w:ilvl w:val="0"/>
          <w:numId w:val="35"/>
        </w:numPr>
        <w:spacing w:line="264" w:lineRule="auto"/>
      </w:pPr>
      <w:r w:rsidRPr="00D209CB">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86921" w:rsidRPr="00D209CB" w:rsidRDefault="00C86921" w:rsidP="002813F9">
      <w:pPr>
        <w:numPr>
          <w:ilvl w:val="0"/>
          <w:numId w:val="35"/>
        </w:numPr>
        <w:spacing w:line="264" w:lineRule="auto"/>
      </w:pPr>
      <w:r w:rsidRPr="00D209CB">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86921" w:rsidRPr="00D209CB" w:rsidRDefault="00C86921" w:rsidP="002813F9">
      <w:pPr>
        <w:numPr>
          <w:ilvl w:val="0"/>
          <w:numId w:val="35"/>
        </w:numPr>
        <w:spacing w:line="264" w:lineRule="auto"/>
      </w:pPr>
      <w:r w:rsidRPr="00D209CB">
        <w:rPr>
          <w:color w:val="000000"/>
        </w:rPr>
        <w:t>умение анализировать и выявлять взаимосвязи природы, общества и экономики;</w:t>
      </w:r>
    </w:p>
    <w:p w:rsidR="00C86921" w:rsidRPr="00D209CB" w:rsidRDefault="00C86921" w:rsidP="002813F9">
      <w:pPr>
        <w:numPr>
          <w:ilvl w:val="0"/>
          <w:numId w:val="35"/>
        </w:numPr>
        <w:spacing w:line="264" w:lineRule="auto"/>
      </w:pPr>
      <w:r w:rsidRPr="00D209CB">
        <w:rPr>
          <w:color w:val="000000"/>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86921" w:rsidRPr="00D209CB" w:rsidRDefault="00C86921" w:rsidP="002813F9">
      <w:pPr>
        <w:numPr>
          <w:ilvl w:val="0"/>
          <w:numId w:val="35"/>
        </w:numPr>
        <w:spacing w:line="264" w:lineRule="auto"/>
      </w:pPr>
      <w:r w:rsidRPr="00D209CB">
        <w:rPr>
          <w:color w:val="000000"/>
        </w:rPr>
        <w:t>способность обучающихся осознавать стрессовую ситуацию, оценивать происходящие изменения и их последствия;</w:t>
      </w:r>
    </w:p>
    <w:p w:rsidR="00C86921" w:rsidRPr="00D209CB" w:rsidRDefault="00C86921" w:rsidP="002813F9">
      <w:pPr>
        <w:numPr>
          <w:ilvl w:val="0"/>
          <w:numId w:val="35"/>
        </w:numPr>
        <w:spacing w:line="264" w:lineRule="auto"/>
      </w:pPr>
      <w:r w:rsidRPr="00D209CB">
        <w:rPr>
          <w:color w:val="000000"/>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86921" w:rsidRPr="00D209CB" w:rsidRDefault="00C86921" w:rsidP="002813F9">
      <w:pPr>
        <w:numPr>
          <w:ilvl w:val="0"/>
          <w:numId w:val="35"/>
        </w:numPr>
        <w:spacing w:line="264" w:lineRule="auto"/>
      </w:pPr>
      <w:r w:rsidRPr="00D209CB">
        <w:rPr>
          <w:color w:val="000000"/>
        </w:rPr>
        <w:t>формулировать и оценивать риски и последствия, формировать опыт, находить позитивное в произошедшей ситуации;</w:t>
      </w:r>
    </w:p>
    <w:p w:rsidR="00C86921" w:rsidRPr="00D209CB" w:rsidRDefault="00C86921" w:rsidP="002813F9">
      <w:pPr>
        <w:numPr>
          <w:ilvl w:val="0"/>
          <w:numId w:val="35"/>
        </w:numPr>
        <w:spacing w:line="264" w:lineRule="auto"/>
      </w:pPr>
      <w:r w:rsidRPr="00D209CB">
        <w:rPr>
          <w:color w:val="000000"/>
        </w:rPr>
        <w:t>быть готовым действовать в отсутствие гарантий успеха.</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МЕТАПРЕДМЕТНЫЕ РЕЗУЛЬТАТЫ</w:t>
      </w:r>
    </w:p>
    <w:p w:rsidR="00C86921" w:rsidRPr="00D209CB" w:rsidRDefault="00C86921" w:rsidP="00C86921">
      <w:pPr>
        <w:spacing w:line="264" w:lineRule="auto"/>
        <w:ind w:left="120"/>
      </w:pPr>
    </w:p>
    <w:p w:rsidR="00C86921" w:rsidRPr="00D209CB" w:rsidRDefault="00C86921" w:rsidP="00C86921">
      <w:pPr>
        <w:spacing w:line="264" w:lineRule="auto"/>
        <w:ind w:firstLine="600"/>
      </w:pPr>
      <w:r w:rsidRPr="00D209CB">
        <w:rPr>
          <w:color w:val="000000"/>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Познавательные универсальные учебные действия</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Базовые логические действия:</w:t>
      </w:r>
    </w:p>
    <w:p w:rsidR="00C86921" w:rsidRPr="00D209CB" w:rsidRDefault="00C86921" w:rsidP="002813F9">
      <w:pPr>
        <w:numPr>
          <w:ilvl w:val="0"/>
          <w:numId w:val="36"/>
        </w:numPr>
        <w:spacing w:line="264" w:lineRule="auto"/>
      </w:pPr>
      <w:r w:rsidRPr="00D209CB">
        <w:rPr>
          <w:color w:val="000000"/>
        </w:rPr>
        <w:t>выявлять и характеризовать существенные признаки объектов (явлений);</w:t>
      </w:r>
    </w:p>
    <w:p w:rsidR="00C86921" w:rsidRPr="00D209CB" w:rsidRDefault="00C86921" w:rsidP="002813F9">
      <w:pPr>
        <w:numPr>
          <w:ilvl w:val="0"/>
          <w:numId w:val="36"/>
        </w:numPr>
        <w:spacing w:line="264" w:lineRule="auto"/>
      </w:pPr>
      <w:r w:rsidRPr="00D209CB">
        <w:rPr>
          <w:color w:val="000000"/>
        </w:rPr>
        <w:t>устанавливать существенный признак классификации, основания для обобщения и сравнения, критерии проводимого анализа;</w:t>
      </w:r>
    </w:p>
    <w:p w:rsidR="00C86921" w:rsidRPr="00D209CB" w:rsidRDefault="00C86921" w:rsidP="002813F9">
      <w:pPr>
        <w:numPr>
          <w:ilvl w:val="0"/>
          <w:numId w:val="36"/>
        </w:numPr>
        <w:spacing w:line="264" w:lineRule="auto"/>
      </w:pPr>
      <w:r w:rsidRPr="00D209CB">
        <w:rPr>
          <w:color w:val="000000"/>
        </w:rPr>
        <w:t>с учётом предложенной задачи выявлять закономерности и противоречия в рассматриваемых фактах, данных и наблюдениях;</w:t>
      </w:r>
    </w:p>
    <w:p w:rsidR="00C86921" w:rsidRPr="00D209CB" w:rsidRDefault="00C86921" w:rsidP="002813F9">
      <w:pPr>
        <w:numPr>
          <w:ilvl w:val="0"/>
          <w:numId w:val="36"/>
        </w:numPr>
        <w:spacing w:line="264" w:lineRule="auto"/>
      </w:pPr>
      <w:r w:rsidRPr="00D209CB">
        <w:rPr>
          <w:color w:val="000000"/>
        </w:rPr>
        <w:t>предлагать критерии для выявления закономерностей и противоречий;</w:t>
      </w:r>
    </w:p>
    <w:p w:rsidR="00C86921" w:rsidRPr="00D209CB" w:rsidRDefault="00C86921" w:rsidP="002813F9">
      <w:pPr>
        <w:numPr>
          <w:ilvl w:val="0"/>
          <w:numId w:val="36"/>
        </w:numPr>
        <w:spacing w:line="264" w:lineRule="auto"/>
      </w:pPr>
      <w:r w:rsidRPr="00D209CB">
        <w:rPr>
          <w:color w:val="000000"/>
        </w:rPr>
        <w:t>выявлять дефицит информации, данных, необходимых для решения поставленной задачи;</w:t>
      </w:r>
    </w:p>
    <w:p w:rsidR="00C86921" w:rsidRPr="00D209CB" w:rsidRDefault="00C86921" w:rsidP="002813F9">
      <w:pPr>
        <w:numPr>
          <w:ilvl w:val="0"/>
          <w:numId w:val="36"/>
        </w:numPr>
        <w:spacing w:line="264" w:lineRule="auto"/>
      </w:pPr>
      <w:r w:rsidRPr="00D209CB">
        <w:rPr>
          <w:color w:val="000000"/>
        </w:rPr>
        <w:t>выявлять причинно-следственные связи при изучении явлений и процессов;</w:t>
      </w:r>
    </w:p>
    <w:p w:rsidR="00C86921" w:rsidRPr="00D209CB" w:rsidRDefault="00C86921" w:rsidP="002813F9">
      <w:pPr>
        <w:numPr>
          <w:ilvl w:val="0"/>
          <w:numId w:val="36"/>
        </w:numPr>
        <w:spacing w:line="264" w:lineRule="auto"/>
      </w:pPr>
      <w:r w:rsidRPr="00D209CB">
        <w:rPr>
          <w:color w:val="000000"/>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86921" w:rsidRPr="00D209CB" w:rsidRDefault="00C86921" w:rsidP="002813F9">
      <w:pPr>
        <w:numPr>
          <w:ilvl w:val="0"/>
          <w:numId w:val="36"/>
        </w:numPr>
        <w:spacing w:line="264" w:lineRule="auto"/>
      </w:pPr>
      <w:r w:rsidRPr="00D209CB">
        <w:rPr>
          <w:color w:val="000000"/>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6921" w:rsidRDefault="00C86921" w:rsidP="00C86921">
      <w:pPr>
        <w:spacing w:line="264" w:lineRule="auto"/>
        <w:ind w:left="120"/>
      </w:pPr>
      <w:r>
        <w:rPr>
          <w:b/>
          <w:color w:val="000000"/>
        </w:rPr>
        <w:t>Базовые исследовательские действия:</w:t>
      </w:r>
    </w:p>
    <w:p w:rsidR="00C86921" w:rsidRPr="00D209CB" w:rsidRDefault="00C86921" w:rsidP="002813F9">
      <w:pPr>
        <w:numPr>
          <w:ilvl w:val="0"/>
          <w:numId w:val="37"/>
        </w:numPr>
        <w:spacing w:line="264" w:lineRule="auto"/>
      </w:pPr>
      <w:r w:rsidRPr="00D209CB">
        <w:rPr>
          <w:color w:val="000000"/>
        </w:rPr>
        <w:t>использовать вопросы как исследовательский инструмент познания;</w:t>
      </w:r>
    </w:p>
    <w:p w:rsidR="00C86921" w:rsidRPr="00D209CB" w:rsidRDefault="00C86921" w:rsidP="002813F9">
      <w:pPr>
        <w:numPr>
          <w:ilvl w:val="0"/>
          <w:numId w:val="37"/>
        </w:numPr>
        <w:spacing w:line="264" w:lineRule="auto"/>
      </w:pPr>
      <w:r w:rsidRPr="00D209CB">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86921" w:rsidRPr="00D209CB" w:rsidRDefault="00C86921" w:rsidP="002813F9">
      <w:pPr>
        <w:numPr>
          <w:ilvl w:val="0"/>
          <w:numId w:val="37"/>
        </w:numPr>
        <w:spacing w:line="264" w:lineRule="auto"/>
      </w:pPr>
      <w:r w:rsidRPr="00D209CB">
        <w:rPr>
          <w:color w:val="000000"/>
        </w:rPr>
        <w:t>формулировать гипотезу об истинности собственных суждений и суждений других, аргументировать свою позицию, мнение;</w:t>
      </w:r>
    </w:p>
    <w:p w:rsidR="00C86921" w:rsidRPr="00D209CB" w:rsidRDefault="00C86921" w:rsidP="002813F9">
      <w:pPr>
        <w:numPr>
          <w:ilvl w:val="0"/>
          <w:numId w:val="37"/>
        </w:numPr>
        <w:spacing w:line="264" w:lineRule="auto"/>
      </w:pPr>
      <w:r w:rsidRPr="00D209CB">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86921" w:rsidRPr="00D209CB" w:rsidRDefault="00C86921" w:rsidP="002813F9">
      <w:pPr>
        <w:numPr>
          <w:ilvl w:val="0"/>
          <w:numId w:val="37"/>
        </w:numPr>
        <w:spacing w:line="264" w:lineRule="auto"/>
      </w:pPr>
      <w:r w:rsidRPr="00D209CB">
        <w:rPr>
          <w:color w:val="000000"/>
        </w:rPr>
        <w:t>оценивать на применимость и достоверность информацию, полученную в ходе исследования (эксперимента);</w:t>
      </w:r>
    </w:p>
    <w:p w:rsidR="00C86921" w:rsidRPr="00D209CB" w:rsidRDefault="00C86921" w:rsidP="002813F9">
      <w:pPr>
        <w:numPr>
          <w:ilvl w:val="0"/>
          <w:numId w:val="37"/>
        </w:numPr>
        <w:spacing w:line="264" w:lineRule="auto"/>
      </w:pPr>
      <w:r w:rsidRPr="00D209CB">
        <w:rPr>
          <w:color w:val="00000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86921" w:rsidRPr="00D209CB" w:rsidRDefault="00C86921" w:rsidP="002813F9">
      <w:pPr>
        <w:numPr>
          <w:ilvl w:val="0"/>
          <w:numId w:val="37"/>
        </w:numPr>
        <w:spacing w:line="264" w:lineRule="auto"/>
      </w:pPr>
      <w:r w:rsidRPr="00D209CB">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86921" w:rsidRDefault="00C86921" w:rsidP="00C86921">
      <w:pPr>
        <w:spacing w:line="264" w:lineRule="auto"/>
        <w:ind w:left="120"/>
      </w:pPr>
      <w:r>
        <w:rPr>
          <w:b/>
          <w:color w:val="000000"/>
        </w:rPr>
        <w:t>Работа с информацией:</w:t>
      </w:r>
    </w:p>
    <w:p w:rsidR="00C86921" w:rsidRPr="00D209CB" w:rsidRDefault="00C86921" w:rsidP="002813F9">
      <w:pPr>
        <w:numPr>
          <w:ilvl w:val="0"/>
          <w:numId w:val="38"/>
        </w:numPr>
        <w:spacing w:line="264" w:lineRule="auto"/>
      </w:pPr>
      <w:r w:rsidRPr="00D209CB">
        <w:rPr>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86921" w:rsidRPr="00D209CB" w:rsidRDefault="00C86921" w:rsidP="002813F9">
      <w:pPr>
        <w:numPr>
          <w:ilvl w:val="0"/>
          <w:numId w:val="38"/>
        </w:numPr>
        <w:spacing w:line="264" w:lineRule="auto"/>
      </w:pPr>
      <w:r w:rsidRPr="00D209CB">
        <w:rPr>
          <w:color w:val="000000"/>
        </w:rPr>
        <w:t>выбирать, анализировать, систематизировать и интерпретировать информацию различных видов и форм представления;</w:t>
      </w:r>
    </w:p>
    <w:p w:rsidR="00C86921" w:rsidRPr="00D209CB" w:rsidRDefault="00C86921" w:rsidP="002813F9">
      <w:pPr>
        <w:numPr>
          <w:ilvl w:val="0"/>
          <w:numId w:val="38"/>
        </w:numPr>
        <w:spacing w:line="264" w:lineRule="auto"/>
      </w:pPr>
      <w:r w:rsidRPr="00D209CB">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C86921" w:rsidRPr="00D209CB" w:rsidRDefault="00C86921" w:rsidP="002813F9">
      <w:pPr>
        <w:numPr>
          <w:ilvl w:val="0"/>
          <w:numId w:val="38"/>
        </w:numPr>
        <w:spacing w:line="264" w:lineRule="auto"/>
      </w:pPr>
      <w:r w:rsidRPr="00D209CB">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6921" w:rsidRPr="00D209CB" w:rsidRDefault="00C86921" w:rsidP="002813F9">
      <w:pPr>
        <w:numPr>
          <w:ilvl w:val="0"/>
          <w:numId w:val="38"/>
        </w:numPr>
        <w:spacing w:line="264" w:lineRule="auto"/>
      </w:pPr>
      <w:r w:rsidRPr="00D209CB">
        <w:rPr>
          <w:color w:val="000000"/>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86921" w:rsidRPr="00D209CB" w:rsidRDefault="00C86921" w:rsidP="002813F9">
      <w:pPr>
        <w:numPr>
          <w:ilvl w:val="0"/>
          <w:numId w:val="38"/>
        </w:numPr>
        <w:spacing w:line="264" w:lineRule="auto"/>
      </w:pPr>
      <w:r w:rsidRPr="00D209CB">
        <w:rPr>
          <w:color w:val="000000"/>
        </w:rPr>
        <w:t>эффективно запоминать и систематизировать информацию.</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Коммуникативные универсальные учебные действия</w:t>
      </w:r>
    </w:p>
    <w:p w:rsidR="00C86921" w:rsidRPr="00D209CB" w:rsidRDefault="00C86921" w:rsidP="00C86921">
      <w:pPr>
        <w:spacing w:line="264" w:lineRule="auto"/>
        <w:ind w:left="120"/>
      </w:pPr>
    </w:p>
    <w:p w:rsidR="00C86921" w:rsidRPr="00D209CB" w:rsidRDefault="00C86921" w:rsidP="00C86921">
      <w:pPr>
        <w:spacing w:line="264" w:lineRule="auto"/>
        <w:ind w:firstLine="600"/>
      </w:pPr>
      <w:r w:rsidRPr="00D209CB">
        <w:rPr>
          <w:b/>
          <w:color w:val="000000"/>
        </w:rPr>
        <w:t>Общение:</w:t>
      </w:r>
    </w:p>
    <w:p w:rsidR="00C86921" w:rsidRPr="00D209CB" w:rsidRDefault="00C86921" w:rsidP="002813F9">
      <w:pPr>
        <w:numPr>
          <w:ilvl w:val="0"/>
          <w:numId w:val="39"/>
        </w:numPr>
        <w:spacing w:line="264" w:lineRule="auto"/>
      </w:pPr>
      <w:r w:rsidRPr="00D209CB">
        <w:rPr>
          <w:color w:val="000000"/>
        </w:rPr>
        <w:t>воспринимать и формулировать суждения, выражать эмоции в соответствии с целями и условиями общения;</w:t>
      </w:r>
    </w:p>
    <w:p w:rsidR="00C86921" w:rsidRPr="00D209CB" w:rsidRDefault="00C86921" w:rsidP="002813F9">
      <w:pPr>
        <w:numPr>
          <w:ilvl w:val="0"/>
          <w:numId w:val="39"/>
        </w:numPr>
        <w:spacing w:line="264" w:lineRule="auto"/>
      </w:pPr>
      <w:r w:rsidRPr="00D209CB">
        <w:rPr>
          <w:color w:val="000000"/>
        </w:rPr>
        <w:t>выражать себя (свою точку зрения) в устных и письменных текстах;</w:t>
      </w:r>
    </w:p>
    <w:p w:rsidR="00C86921" w:rsidRPr="00D209CB" w:rsidRDefault="00C86921" w:rsidP="002813F9">
      <w:pPr>
        <w:numPr>
          <w:ilvl w:val="0"/>
          <w:numId w:val="39"/>
        </w:numPr>
        <w:spacing w:line="264" w:lineRule="auto"/>
      </w:pPr>
      <w:r w:rsidRPr="00D209CB">
        <w:rPr>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86921" w:rsidRPr="00D209CB" w:rsidRDefault="00C86921" w:rsidP="002813F9">
      <w:pPr>
        <w:numPr>
          <w:ilvl w:val="0"/>
          <w:numId w:val="39"/>
        </w:numPr>
        <w:spacing w:line="264" w:lineRule="auto"/>
      </w:pPr>
      <w:r w:rsidRPr="00D209CB">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C86921" w:rsidRPr="00D209CB" w:rsidRDefault="00C86921" w:rsidP="002813F9">
      <w:pPr>
        <w:numPr>
          <w:ilvl w:val="0"/>
          <w:numId w:val="39"/>
        </w:numPr>
        <w:spacing w:line="264" w:lineRule="auto"/>
      </w:pPr>
      <w:r w:rsidRPr="00D209CB">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86921" w:rsidRPr="00D209CB" w:rsidRDefault="00C86921" w:rsidP="002813F9">
      <w:pPr>
        <w:numPr>
          <w:ilvl w:val="0"/>
          <w:numId w:val="39"/>
        </w:numPr>
        <w:spacing w:line="264" w:lineRule="auto"/>
      </w:pPr>
      <w:r w:rsidRPr="00D209CB">
        <w:rPr>
          <w:color w:val="000000"/>
        </w:rPr>
        <w:t>сопоставлять свои суждения с суждениями других участников диалога, обнаруживать различие и сходство позиций;</w:t>
      </w:r>
    </w:p>
    <w:p w:rsidR="00C86921" w:rsidRPr="00D209CB" w:rsidRDefault="00C86921" w:rsidP="002813F9">
      <w:pPr>
        <w:numPr>
          <w:ilvl w:val="0"/>
          <w:numId w:val="39"/>
        </w:numPr>
        <w:spacing w:line="264" w:lineRule="auto"/>
      </w:pPr>
      <w:r w:rsidRPr="00D209CB">
        <w:rPr>
          <w:color w:val="000000"/>
        </w:rPr>
        <w:t>публично представлять результаты выполненного опыта (эксперимента, исследования, проекта);</w:t>
      </w:r>
    </w:p>
    <w:p w:rsidR="00C86921" w:rsidRPr="00D209CB" w:rsidRDefault="00C86921" w:rsidP="002813F9">
      <w:pPr>
        <w:numPr>
          <w:ilvl w:val="0"/>
          <w:numId w:val="39"/>
        </w:numPr>
        <w:spacing w:line="264" w:lineRule="auto"/>
      </w:pPr>
      <w:r w:rsidRPr="00D209CB">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6921" w:rsidRPr="00D209CB" w:rsidRDefault="00C86921" w:rsidP="00C86921">
      <w:pPr>
        <w:spacing w:line="264" w:lineRule="auto"/>
        <w:ind w:firstLine="600"/>
      </w:pPr>
      <w:r w:rsidRPr="00D209CB">
        <w:rPr>
          <w:b/>
          <w:color w:val="000000"/>
        </w:rPr>
        <w:t>Регулятивные универсальные учебные действия</w:t>
      </w:r>
    </w:p>
    <w:p w:rsidR="00C86921" w:rsidRPr="00D209CB" w:rsidRDefault="00C86921" w:rsidP="00C86921">
      <w:pPr>
        <w:spacing w:line="264" w:lineRule="auto"/>
        <w:ind w:firstLine="600"/>
      </w:pPr>
      <w:r w:rsidRPr="00D209CB">
        <w:rPr>
          <w:b/>
          <w:color w:val="000000"/>
        </w:rPr>
        <w:t>Совместная деятельность</w:t>
      </w:r>
    </w:p>
    <w:p w:rsidR="00C86921" w:rsidRPr="00D209CB" w:rsidRDefault="00C86921" w:rsidP="002813F9">
      <w:pPr>
        <w:numPr>
          <w:ilvl w:val="0"/>
          <w:numId w:val="40"/>
        </w:numPr>
        <w:spacing w:line="264" w:lineRule="auto"/>
      </w:pPr>
      <w:r w:rsidRPr="00D209CB">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86921" w:rsidRPr="00D209CB" w:rsidRDefault="00C86921" w:rsidP="002813F9">
      <w:pPr>
        <w:numPr>
          <w:ilvl w:val="0"/>
          <w:numId w:val="40"/>
        </w:numPr>
        <w:spacing w:line="264" w:lineRule="auto"/>
      </w:pPr>
      <w:r w:rsidRPr="00D209CB">
        <w:rPr>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6921" w:rsidRPr="00D209CB" w:rsidRDefault="00C86921" w:rsidP="002813F9">
      <w:pPr>
        <w:numPr>
          <w:ilvl w:val="0"/>
          <w:numId w:val="40"/>
        </w:numPr>
        <w:spacing w:line="264" w:lineRule="auto"/>
      </w:pPr>
      <w:r w:rsidRPr="00D209CB">
        <w:rPr>
          <w:color w:val="000000"/>
        </w:rPr>
        <w:lastRenderedPageBreak/>
        <w:t>обобщать мнения нескольких человек, проявлять готовность руководить, выполнять поручения, подчиняться;</w:t>
      </w:r>
    </w:p>
    <w:p w:rsidR="00C86921" w:rsidRPr="00D209CB" w:rsidRDefault="00C86921" w:rsidP="002813F9">
      <w:pPr>
        <w:numPr>
          <w:ilvl w:val="0"/>
          <w:numId w:val="40"/>
        </w:numPr>
        <w:spacing w:line="264" w:lineRule="auto"/>
      </w:pPr>
      <w:r w:rsidRPr="00D209CB">
        <w:rPr>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86921" w:rsidRPr="00D209CB" w:rsidRDefault="00C86921" w:rsidP="002813F9">
      <w:pPr>
        <w:numPr>
          <w:ilvl w:val="0"/>
          <w:numId w:val="40"/>
        </w:numPr>
        <w:spacing w:line="264" w:lineRule="auto"/>
      </w:pPr>
      <w:r w:rsidRPr="00D209CB">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6921" w:rsidRPr="00D209CB" w:rsidRDefault="00C86921" w:rsidP="002813F9">
      <w:pPr>
        <w:numPr>
          <w:ilvl w:val="0"/>
          <w:numId w:val="40"/>
        </w:numPr>
        <w:spacing w:line="264" w:lineRule="auto"/>
      </w:pPr>
      <w:r w:rsidRPr="00D209CB">
        <w:rPr>
          <w:color w:val="000000"/>
        </w:rPr>
        <w:t>оценивать качество своего вклада в общий продукт по критериям, самостоятельно сформулированным участниками взаимодействия;</w:t>
      </w:r>
    </w:p>
    <w:p w:rsidR="00C86921" w:rsidRPr="00D209CB" w:rsidRDefault="00C86921" w:rsidP="002813F9">
      <w:pPr>
        <w:numPr>
          <w:ilvl w:val="0"/>
          <w:numId w:val="40"/>
        </w:numPr>
        <w:spacing w:line="264" w:lineRule="auto"/>
      </w:pPr>
      <w:r w:rsidRPr="00D209CB">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6921" w:rsidRDefault="00C86921" w:rsidP="00C86921">
      <w:pPr>
        <w:spacing w:line="264" w:lineRule="auto"/>
        <w:ind w:firstLine="600"/>
      </w:pPr>
      <w:r>
        <w:rPr>
          <w:b/>
          <w:color w:val="333333"/>
        </w:rPr>
        <w:t>Самоорганизация</w:t>
      </w:r>
    </w:p>
    <w:p w:rsidR="00C86921" w:rsidRPr="00D209CB" w:rsidRDefault="00C86921" w:rsidP="002813F9">
      <w:pPr>
        <w:numPr>
          <w:ilvl w:val="0"/>
          <w:numId w:val="41"/>
        </w:numPr>
        <w:spacing w:line="264" w:lineRule="auto"/>
      </w:pPr>
      <w:r w:rsidRPr="00D209CB">
        <w:rPr>
          <w:color w:val="000000"/>
        </w:rPr>
        <w:t>выявлять проблемы для решения в жизненных и учебных ситуациях;</w:t>
      </w:r>
    </w:p>
    <w:p w:rsidR="00C86921" w:rsidRPr="00D209CB" w:rsidRDefault="00C86921" w:rsidP="002813F9">
      <w:pPr>
        <w:numPr>
          <w:ilvl w:val="0"/>
          <w:numId w:val="41"/>
        </w:numPr>
        <w:spacing w:line="264" w:lineRule="auto"/>
      </w:pPr>
      <w:r w:rsidRPr="00D209CB">
        <w:rPr>
          <w:color w:val="000000"/>
        </w:rPr>
        <w:t>ориентироваться в различных подходах принятия решений (индивидуальное, принятие решения в группе, принятие решений группой);</w:t>
      </w:r>
    </w:p>
    <w:p w:rsidR="00C86921" w:rsidRPr="00D209CB" w:rsidRDefault="00C86921" w:rsidP="002813F9">
      <w:pPr>
        <w:numPr>
          <w:ilvl w:val="0"/>
          <w:numId w:val="41"/>
        </w:numPr>
        <w:spacing w:line="264" w:lineRule="auto"/>
      </w:pPr>
      <w:r w:rsidRPr="00D209CB">
        <w:rPr>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86921" w:rsidRPr="00D209CB" w:rsidRDefault="00C86921" w:rsidP="002813F9">
      <w:pPr>
        <w:numPr>
          <w:ilvl w:val="0"/>
          <w:numId w:val="41"/>
        </w:numPr>
        <w:spacing w:line="264" w:lineRule="auto"/>
      </w:pPr>
      <w:r w:rsidRPr="00D209CB">
        <w:rPr>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86921" w:rsidRPr="00D209CB" w:rsidRDefault="00C86921" w:rsidP="002813F9">
      <w:pPr>
        <w:numPr>
          <w:ilvl w:val="0"/>
          <w:numId w:val="41"/>
        </w:numPr>
        <w:spacing w:line="264" w:lineRule="auto"/>
      </w:pPr>
      <w:r w:rsidRPr="00D209CB">
        <w:rPr>
          <w:color w:val="000000"/>
        </w:rPr>
        <w:t>проводить выбор и брать ответственность за решение.</w:t>
      </w:r>
    </w:p>
    <w:p w:rsidR="00C86921" w:rsidRDefault="00C86921" w:rsidP="00C86921">
      <w:pPr>
        <w:spacing w:line="264" w:lineRule="auto"/>
        <w:ind w:firstLine="600"/>
      </w:pPr>
      <w:r>
        <w:rPr>
          <w:b/>
          <w:color w:val="000000"/>
        </w:rPr>
        <w:t>Самоконтроль</w:t>
      </w:r>
    </w:p>
    <w:p w:rsidR="00C86921" w:rsidRPr="00D209CB" w:rsidRDefault="00C86921" w:rsidP="002813F9">
      <w:pPr>
        <w:numPr>
          <w:ilvl w:val="0"/>
          <w:numId w:val="42"/>
        </w:numPr>
        <w:spacing w:line="264" w:lineRule="auto"/>
      </w:pPr>
      <w:r w:rsidRPr="00D209CB">
        <w:rPr>
          <w:color w:val="000000"/>
        </w:rPr>
        <w:t>владеть способами самоконтроля, самомотивации и рефлексии;</w:t>
      </w:r>
    </w:p>
    <w:p w:rsidR="00C86921" w:rsidRPr="00D209CB" w:rsidRDefault="00C86921" w:rsidP="002813F9">
      <w:pPr>
        <w:numPr>
          <w:ilvl w:val="0"/>
          <w:numId w:val="42"/>
        </w:numPr>
        <w:spacing w:line="264" w:lineRule="auto"/>
      </w:pPr>
      <w:r w:rsidRPr="00D209CB">
        <w:rPr>
          <w:color w:val="000000"/>
        </w:rPr>
        <w:t>давать оценку ситуации и предлагать план её изменения;</w:t>
      </w:r>
    </w:p>
    <w:p w:rsidR="00C86921" w:rsidRPr="00D209CB" w:rsidRDefault="00C86921" w:rsidP="002813F9">
      <w:pPr>
        <w:numPr>
          <w:ilvl w:val="0"/>
          <w:numId w:val="42"/>
        </w:numPr>
        <w:spacing w:line="264" w:lineRule="auto"/>
      </w:pPr>
      <w:r w:rsidRPr="00D209CB">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86921" w:rsidRPr="00D209CB" w:rsidRDefault="00C86921" w:rsidP="002813F9">
      <w:pPr>
        <w:numPr>
          <w:ilvl w:val="0"/>
          <w:numId w:val="42"/>
        </w:numPr>
        <w:spacing w:line="264" w:lineRule="auto"/>
      </w:pPr>
      <w:r w:rsidRPr="00D209CB">
        <w:rPr>
          <w:color w:val="000000"/>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86921" w:rsidRPr="00D209CB" w:rsidRDefault="00C86921" w:rsidP="002813F9">
      <w:pPr>
        <w:numPr>
          <w:ilvl w:val="0"/>
          <w:numId w:val="42"/>
        </w:numPr>
        <w:spacing w:line="264" w:lineRule="auto"/>
      </w:pPr>
      <w:r w:rsidRPr="00D209CB">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C86921" w:rsidRPr="00D209CB" w:rsidRDefault="00C86921" w:rsidP="002813F9">
      <w:pPr>
        <w:numPr>
          <w:ilvl w:val="0"/>
          <w:numId w:val="42"/>
        </w:numPr>
        <w:spacing w:line="264" w:lineRule="auto"/>
      </w:pPr>
      <w:r w:rsidRPr="00D209CB">
        <w:rPr>
          <w:color w:val="000000"/>
        </w:rPr>
        <w:t>оценивать соответствие результата цели и условиям.</w:t>
      </w:r>
    </w:p>
    <w:p w:rsidR="00C86921" w:rsidRDefault="00C86921" w:rsidP="00C86921">
      <w:pPr>
        <w:spacing w:line="264" w:lineRule="auto"/>
        <w:ind w:firstLine="600"/>
      </w:pPr>
      <w:r>
        <w:rPr>
          <w:b/>
          <w:color w:val="000000"/>
        </w:rPr>
        <w:t xml:space="preserve">Эмоциональный интеллект </w:t>
      </w:r>
    </w:p>
    <w:p w:rsidR="00C86921" w:rsidRPr="00D209CB" w:rsidRDefault="00C86921" w:rsidP="002813F9">
      <w:pPr>
        <w:numPr>
          <w:ilvl w:val="0"/>
          <w:numId w:val="43"/>
        </w:numPr>
        <w:spacing w:line="264" w:lineRule="auto"/>
      </w:pPr>
      <w:r w:rsidRPr="00D209CB">
        <w:rPr>
          <w:color w:val="000000"/>
        </w:rPr>
        <w:t>различать, называть и управлять собственными эмоциями и эмоциями других;</w:t>
      </w:r>
    </w:p>
    <w:p w:rsidR="00C86921" w:rsidRPr="00D209CB" w:rsidRDefault="00C86921" w:rsidP="002813F9">
      <w:pPr>
        <w:numPr>
          <w:ilvl w:val="0"/>
          <w:numId w:val="43"/>
        </w:numPr>
        <w:spacing w:line="264" w:lineRule="auto"/>
      </w:pPr>
      <w:r w:rsidRPr="00D209CB">
        <w:rPr>
          <w:color w:val="000000"/>
        </w:rPr>
        <w:t>выявлять и анализировать причины эмоций;</w:t>
      </w:r>
    </w:p>
    <w:p w:rsidR="00C86921" w:rsidRPr="00D209CB" w:rsidRDefault="00C86921" w:rsidP="002813F9">
      <w:pPr>
        <w:numPr>
          <w:ilvl w:val="0"/>
          <w:numId w:val="43"/>
        </w:numPr>
        <w:spacing w:line="264" w:lineRule="auto"/>
      </w:pPr>
      <w:r w:rsidRPr="00D209CB">
        <w:rPr>
          <w:color w:val="000000"/>
        </w:rPr>
        <w:t>ставить себя на место другого человека, понимать мотивы и намерения другого;</w:t>
      </w:r>
    </w:p>
    <w:p w:rsidR="00C86921" w:rsidRDefault="00C86921" w:rsidP="002813F9">
      <w:pPr>
        <w:numPr>
          <w:ilvl w:val="0"/>
          <w:numId w:val="43"/>
        </w:numPr>
        <w:spacing w:line="264" w:lineRule="auto"/>
      </w:pPr>
      <w:r>
        <w:rPr>
          <w:color w:val="000000"/>
        </w:rPr>
        <w:t>регулировать способ выражения эмоций.</w:t>
      </w:r>
    </w:p>
    <w:p w:rsidR="00C86921" w:rsidRDefault="00C86921" w:rsidP="00C86921">
      <w:pPr>
        <w:spacing w:line="264" w:lineRule="auto"/>
        <w:ind w:firstLine="600"/>
      </w:pPr>
      <w:r>
        <w:rPr>
          <w:b/>
          <w:color w:val="000000"/>
        </w:rPr>
        <w:t>Принимать себя и других</w:t>
      </w:r>
    </w:p>
    <w:p w:rsidR="00C86921" w:rsidRPr="00D209CB" w:rsidRDefault="00C86921" w:rsidP="002813F9">
      <w:pPr>
        <w:numPr>
          <w:ilvl w:val="0"/>
          <w:numId w:val="44"/>
        </w:numPr>
        <w:spacing w:line="264" w:lineRule="auto"/>
      </w:pPr>
      <w:r w:rsidRPr="00D209CB">
        <w:rPr>
          <w:color w:val="000000"/>
        </w:rPr>
        <w:t>осознанно относиться к другому человеку, его мнению; признавать своё право на ошибку и такое же право другого;</w:t>
      </w:r>
    </w:p>
    <w:p w:rsidR="00C86921" w:rsidRPr="00D209CB" w:rsidRDefault="00C86921" w:rsidP="002813F9">
      <w:pPr>
        <w:numPr>
          <w:ilvl w:val="0"/>
          <w:numId w:val="44"/>
        </w:numPr>
        <w:spacing w:line="264" w:lineRule="auto"/>
      </w:pPr>
      <w:r w:rsidRPr="00D209CB">
        <w:rPr>
          <w:color w:val="000000"/>
        </w:rPr>
        <w:t>принимать себя и других, не осуждая;</w:t>
      </w:r>
    </w:p>
    <w:p w:rsidR="00C86921" w:rsidRDefault="00C86921" w:rsidP="002813F9">
      <w:pPr>
        <w:numPr>
          <w:ilvl w:val="0"/>
          <w:numId w:val="44"/>
        </w:numPr>
        <w:spacing w:line="264" w:lineRule="auto"/>
      </w:pPr>
      <w:r>
        <w:rPr>
          <w:color w:val="000000"/>
        </w:rPr>
        <w:t>открытость себе и другим;</w:t>
      </w:r>
    </w:p>
    <w:p w:rsidR="00C86921" w:rsidRPr="00D209CB" w:rsidRDefault="00C86921" w:rsidP="002813F9">
      <w:pPr>
        <w:numPr>
          <w:ilvl w:val="0"/>
          <w:numId w:val="44"/>
        </w:numPr>
        <w:spacing w:line="264" w:lineRule="auto"/>
      </w:pPr>
      <w:r w:rsidRPr="00D209CB">
        <w:rPr>
          <w:color w:val="000000"/>
        </w:rPr>
        <w:t>осознавать невозможность контролировать всё вокруг.</w:t>
      </w:r>
    </w:p>
    <w:p w:rsidR="00C86921" w:rsidRPr="00D209CB" w:rsidRDefault="00C86921" w:rsidP="00C86921">
      <w:pPr>
        <w:spacing w:line="264" w:lineRule="auto"/>
        <w:ind w:left="120"/>
      </w:pPr>
    </w:p>
    <w:p w:rsidR="00C86921" w:rsidRPr="00D209CB" w:rsidRDefault="00C86921" w:rsidP="00C86921">
      <w:pPr>
        <w:spacing w:line="264" w:lineRule="auto"/>
        <w:ind w:left="120"/>
      </w:pPr>
      <w:r w:rsidRPr="00D209CB">
        <w:rPr>
          <w:b/>
          <w:color w:val="000000"/>
        </w:rPr>
        <w:t>ПРЕДМЕТНЫЕ РЕЗУЛЬТАТЫ</w:t>
      </w:r>
    </w:p>
    <w:p w:rsidR="00C86921" w:rsidRPr="00D209CB" w:rsidRDefault="00C86921" w:rsidP="00C86921">
      <w:pPr>
        <w:spacing w:line="264" w:lineRule="auto"/>
        <w:ind w:left="120"/>
      </w:pPr>
    </w:p>
    <w:p w:rsidR="00C86921" w:rsidRPr="00D209CB" w:rsidRDefault="00C86921" w:rsidP="00C86921">
      <w:pPr>
        <w:spacing w:line="264" w:lineRule="auto"/>
        <w:ind w:firstLine="600"/>
      </w:pPr>
      <w:r w:rsidRPr="00D209CB">
        <w:rPr>
          <w:color w:val="000000"/>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86921" w:rsidRPr="00D209CB" w:rsidRDefault="00C86921" w:rsidP="00C86921">
      <w:pPr>
        <w:spacing w:line="264" w:lineRule="auto"/>
        <w:ind w:firstLine="600"/>
      </w:pPr>
      <w:r w:rsidRPr="00D209CB">
        <w:rPr>
          <w:color w:val="000000"/>
        </w:rPr>
        <w:t xml:space="preserve">Предметные результаты освоения программы по иностранному (английскому) языку к концу обучения </w:t>
      </w:r>
      <w:r w:rsidRPr="00D209CB">
        <w:rPr>
          <w:b/>
          <w:i/>
          <w:color w:val="000000"/>
        </w:rPr>
        <w:t>в 5 классе</w:t>
      </w:r>
      <w:r w:rsidRPr="00D209CB">
        <w:rPr>
          <w:color w:val="000000"/>
        </w:rPr>
        <w:t>:</w:t>
      </w:r>
    </w:p>
    <w:p w:rsidR="00C86921" w:rsidRPr="00D209CB" w:rsidRDefault="00C86921" w:rsidP="00C86921">
      <w:pPr>
        <w:spacing w:line="264" w:lineRule="auto"/>
        <w:ind w:firstLine="600"/>
      </w:pPr>
      <w:r w:rsidRPr="00D209CB">
        <w:rPr>
          <w:color w:val="000000"/>
        </w:rPr>
        <w:t>1) владеть основными видами речевой деятельности:</w:t>
      </w:r>
    </w:p>
    <w:p w:rsidR="00C86921" w:rsidRPr="00D209CB" w:rsidRDefault="00C86921" w:rsidP="00C86921">
      <w:pPr>
        <w:spacing w:line="264" w:lineRule="auto"/>
        <w:ind w:firstLine="600"/>
      </w:pPr>
      <w:r w:rsidRPr="00D209CB">
        <w:rPr>
          <w:color w:val="000000"/>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86921" w:rsidRPr="00D209CB" w:rsidRDefault="00C86921" w:rsidP="00C86921">
      <w:pPr>
        <w:spacing w:line="264" w:lineRule="auto"/>
        <w:ind w:firstLine="600"/>
      </w:pPr>
      <w:r w:rsidRPr="00D209CB">
        <w:rPr>
          <w:color w:val="000000"/>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86921" w:rsidRPr="00D209CB" w:rsidRDefault="00C86921" w:rsidP="00C86921">
      <w:pPr>
        <w:spacing w:line="264" w:lineRule="auto"/>
        <w:ind w:firstLine="600"/>
      </w:pPr>
      <w:r w:rsidRPr="00D209CB">
        <w:rPr>
          <w:color w:val="00000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86921" w:rsidRPr="00D209CB" w:rsidRDefault="00C86921" w:rsidP="00C86921">
      <w:pPr>
        <w:spacing w:line="264" w:lineRule="auto"/>
        <w:ind w:firstLine="600"/>
      </w:pPr>
      <w:r w:rsidRPr="00D209CB">
        <w:rPr>
          <w:color w:val="00000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86921" w:rsidRPr="00D209CB" w:rsidRDefault="00C86921" w:rsidP="00C86921">
      <w:pPr>
        <w:spacing w:line="264" w:lineRule="auto"/>
        <w:ind w:firstLine="600"/>
      </w:pPr>
      <w:r w:rsidRPr="00D209CB">
        <w:rPr>
          <w:color w:val="000000"/>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86921" w:rsidRPr="00D209CB" w:rsidRDefault="00C86921" w:rsidP="00C86921">
      <w:pPr>
        <w:spacing w:line="264" w:lineRule="auto"/>
        <w:ind w:firstLine="600"/>
      </w:pPr>
      <w:r w:rsidRPr="00D209CB">
        <w:rPr>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6921" w:rsidRPr="00D209CB" w:rsidRDefault="00C86921" w:rsidP="00C86921">
      <w:pPr>
        <w:spacing w:line="264" w:lineRule="auto"/>
        <w:ind w:firstLine="600"/>
      </w:pPr>
      <w:r w:rsidRPr="00D209CB">
        <w:rPr>
          <w:color w:val="000000"/>
        </w:rPr>
        <w:t>владеть орфографическими навыками: правильно писать изученные слова;</w:t>
      </w:r>
    </w:p>
    <w:p w:rsidR="00C86921" w:rsidRPr="00D209CB" w:rsidRDefault="00C86921" w:rsidP="00C86921">
      <w:pPr>
        <w:spacing w:line="264" w:lineRule="auto"/>
        <w:ind w:firstLine="600"/>
      </w:pPr>
      <w:r w:rsidRPr="00D209CB">
        <w:rPr>
          <w:color w:val="000000"/>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6921" w:rsidRPr="00D209CB" w:rsidRDefault="00C86921" w:rsidP="00C86921">
      <w:pPr>
        <w:spacing w:line="264" w:lineRule="auto"/>
        <w:ind w:firstLine="600"/>
      </w:pPr>
      <w:r w:rsidRPr="00D209CB">
        <w:rPr>
          <w:color w:val="000000"/>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color w:val="000000"/>
        </w:rPr>
        <w:t>er</w:t>
      </w:r>
      <w:r w:rsidRPr="00D209CB">
        <w:rPr>
          <w:color w:val="000000"/>
        </w:rPr>
        <w:t>/-</w:t>
      </w:r>
      <w:r>
        <w:rPr>
          <w:color w:val="000000"/>
        </w:rPr>
        <w:t>or</w:t>
      </w:r>
      <w:r w:rsidRPr="00D209CB">
        <w:rPr>
          <w:color w:val="000000"/>
        </w:rPr>
        <w:t>, -</w:t>
      </w:r>
      <w:r>
        <w:rPr>
          <w:color w:val="000000"/>
        </w:rPr>
        <w:t>ist</w:t>
      </w:r>
      <w:r w:rsidRPr="00D209CB">
        <w:rPr>
          <w:color w:val="000000"/>
        </w:rPr>
        <w:t>, -</w:t>
      </w:r>
      <w:r>
        <w:rPr>
          <w:color w:val="000000"/>
        </w:rPr>
        <w:t>sion</w:t>
      </w:r>
      <w:r w:rsidRPr="00D209CB">
        <w:rPr>
          <w:color w:val="000000"/>
        </w:rPr>
        <w:t>/-</w:t>
      </w:r>
      <w:r>
        <w:rPr>
          <w:color w:val="000000"/>
        </w:rPr>
        <w:t>tion</w:t>
      </w:r>
      <w:r w:rsidRPr="00D209CB">
        <w:rPr>
          <w:color w:val="000000"/>
        </w:rPr>
        <w:t>, имена прилагательные с суффиксами -</w:t>
      </w:r>
      <w:r>
        <w:rPr>
          <w:color w:val="000000"/>
        </w:rPr>
        <w:t>ful</w:t>
      </w:r>
      <w:r w:rsidRPr="00D209CB">
        <w:rPr>
          <w:color w:val="000000"/>
        </w:rPr>
        <w:t>, -</w:t>
      </w:r>
      <w:r>
        <w:rPr>
          <w:color w:val="000000"/>
        </w:rPr>
        <w:t>ian</w:t>
      </w:r>
      <w:r w:rsidRPr="00D209CB">
        <w:rPr>
          <w:color w:val="000000"/>
        </w:rPr>
        <w:t>/-</w:t>
      </w:r>
      <w:r>
        <w:rPr>
          <w:color w:val="000000"/>
        </w:rPr>
        <w:t>an</w:t>
      </w:r>
      <w:r w:rsidRPr="00D209CB">
        <w:rPr>
          <w:color w:val="000000"/>
        </w:rPr>
        <w:t>, наречия с суффиксом -</w:t>
      </w:r>
      <w:r>
        <w:rPr>
          <w:color w:val="000000"/>
        </w:rPr>
        <w:t>ly</w:t>
      </w:r>
      <w:r w:rsidRPr="00D209CB">
        <w:rPr>
          <w:color w:val="000000"/>
        </w:rPr>
        <w:t xml:space="preserve">, имена прилагательные, имена существительные и наречия с отрицательным префиксом </w:t>
      </w:r>
      <w:r>
        <w:rPr>
          <w:color w:val="000000"/>
        </w:rPr>
        <w:t>un</w:t>
      </w:r>
      <w:r w:rsidRPr="00D209CB">
        <w:rPr>
          <w:color w:val="000000"/>
        </w:rPr>
        <w:t>-;</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изученные синонимы и интернациональные слова;</w:t>
      </w:r>
    </w:p>
    <w:p w:rsidR="00C86921" w:rsidRPr="00D209CB" w:rsidRDefault="00C86921" w:rsidP="00C86921">
      <w:pPr>
        <w:spacing w:line="264" w:lineRule="auto"/>
        <w:ind w:firstLine="600"/>
      </w:pPr>
      <w:r w:rsidRPr="00D209CB">
        <w:rPr>
          <w:color w:val="00000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w:t>
      </w:r>
    </w:p>
    <w:p w:rsidR="00C86921" w:rsidRPr="00D209CB" w:rsidRDefault="00C86921" w:rsidP="00C86921">
      <w:pPr>
        <w:spacing w:line="264" w:lineRule="auto"/>
        <w:ind w:firstLine="600"/>
      </w:pPr>
      <w:r w:rsidRPr="00D209CB">
        <w:rPr>
          <w:color w:val="000000"/>
        </w:rPr>
        <w:t>предложения с несколькими обстоятельствами, следующими в определённом порядке;</w:t>
      </w:r>
    </w:p>
    <w:p w:rsidR="00C86921" w:rsidRPr="00D209CB" w:rsidRDefault="00C86921" w:rsidP="00C86921">
      <w:pPr>
        <w:spacing w:line="264" w:lineRule="auto"/>
        <w:ind w:firstLine="600"/>
      </w:pPr>
      <w:r w:rsidRPr="00D209CB">
        <w:rPr>
          <w:color w:val="000000"/>
        </w:rPr>
        <w:t xml:space="preserve">вопросительные предложения (альтернативный и разделительный вопросы в </w:t>
      </w:r>
      <w:r>
        <w:rPr>
          <w:color w:val="000000"/>
        </w:rPr>
        <w:t>Present</w:t>
      </w:r>
      <w:r w:rsidRPr="00D209CB">
        <w:rPr>
          <w:color w:val="000000"/>
        </w:rPr>
        <w:t>/</w:t>
      </w:r>
      <w:r>
        <w:rPr>
          <w:color w:val="000000"/>
        </w:rPr>
        <w:t>Past</w:t>
      </w:r>
      <w:r w:rsidRPr="00D209CB">
        <w:rPr>
          <w:color w:val="000000"/>
        </w:rPr>
        <w:t>/</w:t>
      </w:r>
      <w:r>
        <w:rPr>
          <w:color w:val="000000"/>
        </w:rPr>
        <w:t>Future</w:t>
      </w:r>
      <w:r w:rsidRPr="00D209CB">
        <w:rPr>
          <w:color w:val="000000"/>
        </w:rPr>
        <w:t xml:space="preserve"> </w:t>
      </w:r>
      <w:r>
        <w:rPr>
          <w:color w:val="000000"/>
        </w:rPr>
        <w:t>Simple</w:t>
      </w:r>
      <w:r w:rsidRPr="00D209CB">
        <w:rPr>
          <w:color w:val="000000"/>
        </w:rPr>
        <w:t xml:space="preserve"> </w:t>
      </w:r>
      <w:r>
        <w:rPr>
          <w:color w:val="000000"/>
        </w:rPr>
        <w:t>Tense</w:t>
      </w:r>
      <w:r w:rsidRPr="00D209CB">
        <w:rPr>
          <w:color w:val="000000"/>
        </w:rPr>
        <w:t>);</w:t>
      </w:r>
    </w:p>
    <w:p w:rsidR="00C86921" w:rsidRPr="00D209CB" w:rsidRDefault="00C86921" w:rsidP="00C86921">
      <w:pPr>
        <w:spacing w:line="264" w:lineRule="auto"/>
        <w:ind w:firstLine="600"/>
      </w:pPr>
      <w:r w:rsidRPr="00D209CB">
        <w:rPr>
          <w:color w:val="000000"/>
        </w:rPr>
        <w:t xml:space="preserve">глаголы в видо-временных формах действительного залога в изъявительном наклонении в </w:t>
      </w:r>
      <w:r>
        <w:rPr>
          <w:color w:val="000000"/>
        </w:rPr>
        <w:t>Present</w:t>
      </w:r>
      <w:r w:rsidRPr="00D209CB">
        <w:rPr>
          <w:color w:val="000000"/>
        </w:rPr>
        <w:t xml:space="preserve"> </w:t>
      </w:r>
      <w:r>
        <w:rPr>
          <w:color w:val="000000"/>
        </w:rPr>
        <w:t>Perfect</w:t>
      </w:r>
      <w:r w:rsidRPr="00D209CB">
        <w:rPr>
          <w:color w:val="000000"/>
        </w:rPr>
        <w:t xml:space="preserve"> </w:t>
      </w:r>
      <w:r>
        <w:rPr>
          <w:color w:val="000000"/>
        </w:rPr>
        <w:t>Tense</w:t>
      </w:r>
      <w:r w:rsidRPr="00D209CB">
        <w:rPr>
          <w:color w:val="000000"/>
        </w:rPr>
        <w:t xml:space="preserve"> в повествовательных (утвердительных и отрицательных) и вопросительных предложениях;</w:t>
      </w:r>
    </w:p>
    <w:p w:rsidR="00C86921" w:rsidRPr="00D209CB" w:rsidRDefault="00C86921" w:rsidP="00C86921">
      <w:pPr>
        <w:spacing w:line="264" w:lineRule="auto"/>
        <w:ind w:firstLine="600"/>
      </w:pPr>
      <w:r w:rsidRPr="00D209CB">
        <w:rPr>
          <w:color w:val="000000"/>
        </w:rPr>
        <w:t>имена существительные во множественном числе, в том числе имена существительные, имеющие форму только множественного числа;</w:t>
      </w:r>
    </w:p>
    <w:p w:rsidR="00C86921" w:rsidRPr="00D209CB" w:rsidRDefault="00C86921" w:rsidP="00C86921">
      <w:pPr>
        <w:spacing w:line="264" w:lineRule="auto"/>
        <w:ind w:firstLine="600"/>
      </w:pPr>
      <w:r w:rsidRPr="00D209CB">
        <w:rPr>
          <w:color w:val="000000"/>
        </w:rPr>
        <w:t>имена существительные с причастиями настоящего и прошедшего времени;</w:t>
      </w:r>
    </w:p>
    <w:p w:rsidR="00C86921" w:rsidRPr="00D209CB" w:rsidRDefault="00C86921" w:rsidP="00C86921">
      <w:pPr>
        <w:spacing w:line="264" w:lineRule="auto"/>
        <w:ind w:firstLine="600"/>
      </w:pPr>
      <w:r w:rsidRPr="00D209CB">
        <w:rPr>
          <w:color w:val="000000"/>
        </w:rPr>
        <w:t>наречия в положительной, сравнительной и превосходной степенях, образованные по правилу, и исключения;</w:t>
      </w:r>
    </w:p>
    <w:p w:rsidR="00C86921" w:rsidRPr="00D209CB" w:rsidRDefault="00C86921" w:rsidP="00C86921">
      <w:pPr>
        <w:spacing w:line="264" w:lineRule="auto"/>
        <w:ind w:firstLine="600"/>
      </w:pPr>
      <w:r w:rsidRPr="00D209CB">
        <w:rPr>
          <w:color w:val="000000"/>
        </w:rPr>
        <w:t>5) владеть социокультурными знаниями и умениями:</w:t>
      </w:r>
    </w:p>
    <w:p w:rsidR="00C86921" w:rsidRPr="00D209CB" w:rsidRDefault="00C86921" w:rsidP="00C86921">
      <w:pPr>
        <w:spacing w:line="264" w:lineRule="auto"/>
        <w:ind w:firstLine="600"/>
      </w:pPr>
      <w:r w:rsidRPr="00D209CB">
        <w:rPr>
          <w:color w:val="00000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86921" w:rsidRPr="00D209CB" w:rsidRDefault="00C86921" w:rsidP="00C86921">
      <w:pPr>
        <w:spacing w:line="264" w:lineRule="auto"/>
        <w:ind w:firstLine="600"/>
      </w:pPr>
      <w:r w:rsidRPr="00D209CB">
        <w:rPr>
          <w:color w:val="000000"/>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86921" w:rsidRPr="00D209CB" w:rsidRDefault="00C86921" w:rsidP="00C86921">
      <w:pPr>
        <w:spacing w:line="264" w:lineRule="auto"/>
        <w:ind w:firstLine="600"/>
      </w:pPr>
      <w:r w:rsidRPr="00D209CB">
        <w:rPr>
          <w:color w:val="000000"/>
        </w:rPr>
        <w:t>правильно оформлять адрес, писать фамилии и имена (свои, родственников и друзей) на английском языке (в анкете, формуляре);</w:t>
      </w:r>
    </w:p>
    <w:p w:rsidR="00C86921" w:rsidRPr="00D209CB" w:rsidRDefault="00C86921" w:rsidP="00C86921">
      <w:pPr>
        <w:spacing w:line="264" w:lineRule="auto"/>
        <w:ind w:firstLine="600"/>
      </w:pPr>
      <w:r w:rsidRPr="00D209CB">
        <w:rPr>
          <w:color w:val="000000"/>
        </w:rPr>
        <w:t>обладать базовыми знаниями о социокультурном портрете родной страны и страны (стран) изучаемого языка;</w:t>
      </w:r>
    </w:p>
    <w:p w:rsidR="00C86921" w:rsidRPr="00D209CB" w:rsidRDefault="00C86921" w:rsidP="00C86921">
      <w:pPr>
        <w:spacing w:line="264" w:lineRule="auto"/>
        <w:ind w:firstLine="600"/>
      </w:pPr>
      <w:r w:rsidRPr="00D209CB">
        <w:rPr>
          <w:color w:val="000000"/>
        </w:rPr>
        <w:t>кратко представлять Россию и страны (стран) изучаемого языка;</w:t>
      </w:r>
    </w:p>
    <w:p w:rsidR="00C86921" w:rsidRPr="00D209CB" w:rsidRDefault="00C86921" w:rsidP="00C86921">
      <w:pPr>
        <w:spacing w:line="264" w:lineRule="auto"/>
        <w:ind w:firstLine="600"/>
      </w:pPr>
      <w:r w:rsidRPr="00D209CB">
        <w:rPr>
          <w:color w:val="00000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86921" w:rsidRPr="00D209CB" w:rsidRDefault="00C86921" w:rsidP="00C86921">
      <w:pPr>
        <w:spacing w:line="264" w:lineRule="auto"/>
        <w:ind w:firstLine="600"/>
      </w:pPr>
      <w:r w:rsidRPr="00D209CB">
        <w:rPr>
          <w:color w:val="000000"/>
        </w:rPr>
        <w:t>8) использовать иноязычные словари и справочники, в том числе информационно-справочные системы в электронной форме.</w:t>
      </w:r>
    </w:p>
    <w:p w:rsidR="00C86921" w:rsidRPr="00D209CB" w:rsidRDefault="00C86921" w:rsidP="00C86921">
      <w:pPr>
        <w:spacing w:line="264" w:lineRule="auto"/>
        <w:ind w:firstLine="600"/>
      </w:pPr>
      <w:r w:rsidRPr="00D209CB">
        <w:rPr>
          <w:color w:val="000000"/>
        </w:rPr>
        <w:t xml:space="preserve">Предметные результаты освоения программы по иностранному (английскому) языку к концу обучения </w:t>
      </w:r>
      <w:r w:rsidRPr="00D209CB">
        <w:rPr>
          <w:b/>
          <w:i/>
          <w:color w:val="000000"/>
        </w:rPr>
        <w:t>в 6 классе:</w:t>
      </w:r>
    </w:p>
    <w:p w:rsidR="00C86921" w:rsidRPr="00D209CB" w:rsidRDefault="00C86921" w:rsidP="00C86921">
      <w:pPr>
        <w:spacing w:line="264" w:lineRule="auto"/>
        <w:ind w:firstLine="600"/>
      </w:pPr>
      <w:r w:rsidRPr="00D209CB">
        <w:rPr>
          <w:color w:val="000000"/>
        </w:rPr>
        <w:t>1) владеть основными видами речевой деятельности:</w:t>
      </w:r>
    </w:p>
    <w:p w:rsidR="00C86921" w:rsidRPr="00D209CB" w:rsidRDefault="00C86921" w:rsidP="00C86921">
      <w:pPr>
        <w:spacing w:line="264" w:lineRule="auto"/>
        <w:ind w:firstLine="600"/>
      </w:pPr>
      <w:r w:rsidRPr="00D209CB">
        <w:rPr>
          <w:color w:val="000000"/>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86921" w:rsidRPr="00D209CB" w:rsidRDefault="00C86921" w:rsidP="00C86921">
      <w:pPr>
        <w:spacing w:line="264" w:lineRule="auto"/>
        <w:ind w:firstLine="600"/>
      </w:pPr>
      <w:r w:rsidRPr="00D209CB">
        <w:rPr>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86921" w:rsidRPr="00D209CB" w:rsidRDefault="00C86921" w:rsidP="00C86921">
      <w:pPr>
        <w:spacing w:line="264" w:lineRule="auto"/>
        <w:ind w:firstLine="600"/>
      </w:pPr>
      <w:r w:rsidRPr="00D209CB">
        <w:rPr>
          <w:color w:val="00000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w:t>
      </w:r>
      <w:r w:rsidRPr="00D209CB">
        <w:rPr>
          <w:color w:val="000000"/>
        </w:rPr>
        <w:lastRenderedPageBreak/>
        <w:t>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86921" w:rsidRPr="00D209CB" w:rsidRDefault="00C86921" w:rsidP="00C86921">
      <w:pPr>
        <w:spacing w:line="264" w:lineRule="auto"/>
        <w:ind w:firstLine="600"/>
      </w:pPr>
      <w:r w:rsidRPr="00D209CB">
        <w:rPr>
          <w:color w:val="00000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86921" w:rsidRPr="00D209CB" w:rsidRDefault="00C86921" w:rsidP="00C86921">
      <w:pPr>
        <w:spacing w:line="264" w:lineRule="auto"/>
        <w:ind w:firstLine="600"/>
      </w:pPr>
      <w:r w:rsidRPr="00D209CB">
        <w:rPr>
          <w:color w:val="000000"/>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86921" w:rsidRPr="00D209CB" w:rsidRDefault="00C86921" w:rsidP="00C86921">
      <w:pPr>
        <w:spacing w:line="264" w:lineRule="auto"/>
        <w:ind w:firstLine="600"/>
      </w:pPr>
      <w:r w:rsidRPr="00D209CB">
        <w:rPr>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6921" w:rsidRPr="00D209CB" w:rsidRDefault="00C86921" w:rsidP="00C86921">
      <w:pPr>
        <w:spacing w:line="264" w:lineRule="auto"/>
        <w:ind w:firstLine="600"/>
      </w:pPr>
      <w:r w:rsidRPr="00D209CB">
        <w:rPr>
          <w:color w:val="000000"/>
        </w:rPr>
        <w:t>владеть орфографическими навыками: правильно писать изученные слова;</w:t>
      </w:r>
    </w:p>
    <w:p w:rsidR="00C86921" w:rsidRPr="00D209CB" w:rsidRDefault="00C86921" w:rsidP="00C86921">
      <w:pPr>
        <w:spacing w:line="264" w:lineRule="auto"/>
        <w:ind w:firstLine="600"/>
      </w:pPr>
      <w:r w:rsidRPr="00D209CB">
        <w:rPr>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6921" w:rsidRPr="00D209CB" w:rsidRDefault="00C86921" w:rsidP="00C86921">
      <w:pPr>
        <w:spacing w:line="264" w:lineRule="auto"/>
        <w:ind w:firstLine="600"/>
      </w:pPr>
      <w:r w:rsidRPr="00D209CB">
        <w:rPr>
          <w:color w:val="000000"/>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86921" w:rsidRPr="00D209CB" w:rsidRDefault="00C86921" w:rsidP="00C86921">
      <w:pPr>
        <w:spacing w:line="264" w:lineRule="auto"/>
        <w:ind w:firstLine="600"/>
      </w:pPr>
      <w:r w:rsidRPr="00D209CB">
        <w:rPr>
          <w:color w:val="000000"/>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color w:val="000000"/>
        </w:rPr>
        <w:t>ing</w:t>
      </w:r>
      <w:r w:rsidRPr="00D209CB">
        <w:rPr>
          <w:color w:val="000000"/>
        </w:rPr>
        <w:t>, имена прилагательные с помощью суффиксов -</w:t>
      </w:r>
      <w:r>
        <w:rPr>
          <w:color w:val="000000"/>
        </w:rPr>
        <w:t>ing</w:t>
      </w:r>
      <w:r w:rsidRPr="00D209CB">
        <w:rPr>
          <w:color w:val="000000"/>
        </w:rPr>
        <w:t>, -</w:t>
      </w:r>
      <w:r>
        <w:rPr>
          <w:color w:val="000000"/>
        </w:rPr>
        <w:t>less</w:t>
      </w:r>
      <w:r w:rsidRPr="00D209CB">
        <w:rPr>
          <w:color w:val="000000"/>
        </w:rPr>
        <w:t>, -</w:t>
      </w:r>
      <w:r>
        <w:rPr>
          <w:color w:val="000000"/>
        </w:rPr>
        <w:t>ive</w:t>
      </w:r>
      <w:r w:rsidRPr="00D209CB">
        <w:rPr>
          <w:color w:val="000000"/>
        </w:rPr>
        <w:t>, -</w:t>
      </w:r>
      <w:r>
        <w:rPr>
          <w:color w:val="000000"/>
        </w:rPr>
        <w:t>al</w:t>
      </w:r>
      <w:r w:rsidRPr="00D209CB">
        <w:rPr>
          <w:color w:val="000000"/>
        </w:rPr>
        <w:t>;</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изученные синонимы, антонимы и интернациональные слова;</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различные средства связи для обеспечения целостности высказывания;</w:t>
      </w:r>
    </w:p>
    <w:p w:rsidR="00C86921" w:rsidRPr="00D209CB" w:rsidRDefault="00C86921" w:rsidP="00C86921">
      <w:pPr>
        <w:spacing w:line="264" w:lineRule="auto"/>
        <w:ind w:firstLine="600"/>
      </w:pPr>
      <w:r w:rsidRPr="00D209CB">
        <w:rPr>
          <w:color w:val="00000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w:t>
      </w:r>
    </w:p>
    <w:p w:rsidR="00C86921" w:rsidRPr="00D209CB" w:rsidRDefault="00C86921" w:rsidP="00C86921">
      <w:pPr>
        <w:spacing w:line="264" w:lineRule="auto"/>
        <w:ind w:firstLine="600"/>
      </w:pPr>
      <w:r w:rsidRPr="00D209CB">
        <w:rPr>
          <w:color w:val="000000"/>
        </w:rPr>
        <w:t xml:space="preserve">сложноподчинённые предложения с придаточными определительными с союзными словами </w:t>
      </w:r>
      <w:r>
        <w:rPr>
          <w:color w:val="000000"/>
        </w:rPr>
        <w:t>who</w:t>
      </w:r>
      <w:r w:rsidRPr="00D209CB">
        <w:rPr>
          <w:color w:val="000000"/>
        </w:rPr>
        <w:t xml:space="preserve">, </w:t>
      </w:r>
      <w:r>
        <w:rPr>
          <w:color w:val="000000"/>
        </w:rPr>
        <w:t>which</w:t>
      </w:r>
      <w:r w:rsidRPr="00D209CB">
        <w:rPr>
          <w:color w:val="000000"/>
        </w:rPr>
        <w:t xml:space="preserve">, </w:t>
      </w:r>
      <w:r>
        <w:rPr>
          <w:color w:val="000000"/>
        </w:rPr>
        <w:t>that</w:t>
      </w:r>
      <w:r w:rsidRPr="00D209CB">
        <w:rPr>
          <w:color w:val="000000"/>
        </w:rPr>
        <w:t>;</w:t>
      </w:r>
    </w:p>
    <w:p w:rsidR="00C86921" w:rsidRPr="00D209CB" w:rsidRDefault="00C86921" w:rsidP="00C86921">
      <w:pPr>
        <w:spacing w:line="264" w:lineRule="auto"/>
        <w:ind w:firstLine="600"/>
      </w:pPr>
      <w:r w:rsidRPr="00D209CB">
        <w:rPr>
          <w:color w:val="000000"/>
        </w:rPr>
        <w:t xml:space="preserve">сложноподчинённые предложения с придаточными времени с союзами </w:t>
      </w:r>
      <w:r>
        <w:rPr>
          <w:color w:val="000000"/>
        </w:rPr>
        <w:t>for</w:t>
      </w:r>
      <w:r w:rsidRPr="00D209CB">
        <w:rPr>
          <w:color w:val="000000"/>
        </w:rPr>
        <w:t xml:space="preserve">, </w:t>
      </w:r>
      <w:r>
        <w:rPr>
          <w:color w:val="000000"/>
        </w:rPr>
        <w:t>since</w:t>
      </w:r>
      <w:r w:rsidRPr="00D209CB">
        <w:rPr>
          <w:color w:val="000000"/>
        </w:rPr>
        <w:t>;</w:t>
      </w:r>
    </w:p>
    <w:p w:rsidR="00C86921" w:rsidRPr="00D209CB" w:rsidRDefault="00C86921" w:rsidP="00C86921">
      <w:pPr>
        <w:spacing w:line="264" w:lineRule="auto"/>
        <w:ind w:firstLine="600"/>
      </w:pPr>
      <w:r w:rsidRPr="00D209CB">
        <w:rPr>
          <w:color w:val="000000"/>
        </w:rPr>
        <w:t xml:space="preserve">предложения с конструкциями </w:t>
      </w:r>
      <w:r>
        <w:rPr>
          <w:color w:val="000000"/>
        </w:rPr>
        <w:t>as</w:t>
      </w:r>
      <w:r w:rsidRPr="00D209CB">
        <w:rPr>
          <w:color w:val="000000"/>
        </w:rPr>
        <w:t xml:space="preserve"> … </w:t>
      </w:r>
      <w:r>
        <w:rPr>
          <w:color w:val="000000"/>
        </w:rPr>
        <w:t>as</w:t>
      </w:r>
      <w:r w:rsidRPr="00D209CB">
        <w:rPr>
          <w:color w:val="000000"/>
        </w:rPr>
        <w:t xml:space="preserve">, </w:t>
      </w:r>
      <w:r>
        <w:rPr>
          <w:color w:val="000000"/>
        </w:rPr>
        <w:t>not</w:t>
      </w:r>
      <w:r w:rsidRPr="00D209CB">
        <w:rPr>
          <w:color w:val="000000"/>
        </w:rPr>
        <w:t xml:space="preserve"> </w:t>
      </w:r>
      <w:r>
        <w:rPr>
          <w:color w:val="000000"/>
        </w:rPr>
        <w:t>so</w:t>
      </w:r>
      <w:r w:rsidRPr="00D209CB">
        <w:rPr>
          <w:color w:val="000000"/>
        </w:rPr>
        <w:t xml:space="preserve"> … </w:t>
      </w:r>
      <w:r>
        <w:rPr>
          <w:color w:val="000000"/>
        </w:rPr>
        <w:t>as</w:t>
      </w:r>
      <w:r w:rsidRPr="00D209CB">
        <w:rPr>
          <w:color w:val="000000"/>
        </w:rPr>
        <w:t>;</w:t>
      </w:r>
    </w:p>
    <w:p w:rsidR="00C86921" w:rsidRPr="00D209CB" w:rsidRDefault="00C86921" w:rsidP="00C86921">
      <w:pPr>
        <w:spacing w:line="264" w:lineRule="auto"/>
        <w:ind w:firstLine="600"/>
      </w:pPr>
      <w:r w:rsidRPr="00D209CB">
        <w:rPr>
          <w:color w:val="000000"/>
        </w:rPr>
        <w:t xml:space="preserve">глаголы в видовременных формах действительного залога в изъявительном наклонении в </w:t>
      </w:r>
      <w:r>
        <w:rPr>
          <w:color w:val="000000"/>
        </w:rPr>
        <w:t>Present</w:t>
      </w:r>
      <w:r w:rsidRPr="00D209CB">
        <w:rPr>
          <w:color w:val="000000"/>
        </w:rPr>
        <w:t>/</w:t>
      </w:r>
      <w:r>
        <w:rPr>
          <w:color w:val="000000"/>
        </w:rPr>
        <w:t>Past</w:t>
      </w:r>
      <w:r w:rsidRPr="00D209CB">
        <w:rPr>
          <w:color w:val="000000"/>
        </w:rPr>
        <w:t xml:space="preserve"> </w:t>
      </w:r>
      <w:r>
        <w:rPr>
          <w:color w:val="000000"/>
        </w:rPr>
        <w:t>Continuous</w:t>
      </w:r>
      <w:r w:rsidRPr="00D209CB">
        <w:rPr>
          <w:color w:val="000000"/>
        </w:rPr>
        <w:t xml:space="preserve"> </w:t>
      </w:r>
      <w:r>
        <w:rPr>
          <w:color w:val="000000"/>
        </w:rPr>
        <w:t>Tense</w:t>
      </w:r>
      <w:r w:rsidRPr="00D209CB">
        <w:rPr>
          <w:color w:val="000000"/>
        </w:rPr>
        <w:t>;</w:t>
      </w:r>
    </w:p>
    <w:p w:rsidR="00C86921" w:rsidRPr="00D209CB" w:rsidRDefault="00C86921" w:rsidP="00C86921">
      <w:pPr>
        <w:spacing w:line="264" w:lineRule="auto"/>
        <w:ind w:firstLine="600"/>
      </w:pPr>
      <w:r w:rsidRPr="00D209CB">
        <w:rPr>
          <w:color w:val="000000"/>
        </w:rPr>
        <w:t xml:space="preserve">все типы вопросительных предложений (общий, специальный, альтернативный, разделительный вопросы) в </w:t>
      </w:r>
      <w:r>
        <w:rPr>
          <w:color w:val="000000"/>
        </w:rPr>
        <w:t>Present</w:t>
      </w:r>
      <w:r w:rsidRPr="00D209CB">
        <w:rPr>
          <w:color w:val="000000"/>
        </w:rPr>
        <w:t xml:space="preserve">/ </w:t>
      </w:r>
      <w:r>
        <w:rPr>
          <w:color w:val="000000"/>
        </w:rPr>
        <w:t>Past</w:t>
      </w:r>
      <w:r w:rsidRPr="00D209CB">
        <w:rPr>
          <w:color w:val="000000"/>
        </w:rPr>
        <w:t xml:space="preserve"> </w:t>
      </w:r>
      <w:r>
        <w:rPr>
          <w:color w:val="000000"/>
        </w:rPr>
        <w:t>Continuous</w:t>
      </w:r>
      <w:r w:rsidRPr="00D209CB">
        <w:rPr>
          <w:color w:val="000000"/>
        </w:rPr>
        <w:t xml:space="preserve"> </w:t>
      </w:r>
      <w:r>
        <w:rPr>
          <w:color w:val="000000"/>
        </w:rPr>
        <w:t>Tense</w:t>
      </w:r>
      <w:r w:rsidRPr="00D209CB">
        <w:rPr>
          <w:color w:val="000000"/>
        </w:rPr>
        <w:t>;</w:t>
      </w:r>
    </w:p>
    <w:p w:rsidR="00C86921" w:rsidRPr="00885BE9" w:rsidRDefault="00C86921" w:rsidP="00C86921">
      <w:pPr>
        <w:spacing w:line="264" w:lineRule="auto"/>
        <w:ind w:firstLine="600"/>
        <w:rPr>
          <w:lang w:val="en-US"/>
        </w:rPr>
      </w:pPr>
      <w:r>
        <w:rPr>
          <w:color w:val="000000"/>
        </w:rPr>
        <w:t>модальные</w:t>
      </w:r>
      <w:r w:rsidRPr="00885BE9">
        <w:rPr>
          <w:color w:val="000000"/>
          <w:lang w:val="en-US"/>
        </w:rPr>
        <w:t xml:space="preserve"> </w:t>
      </w:r>
      <w:r>
        <w:rPr>
          <w:color w:val="000000"/>
        </w:rPr>
        <w:t>глаголы</w:t>
      </w:r>
      <w:r w:rsidRPr="00885BE9">
        <w:rPr>
          <w:color w:val="000000"/>
          <w:lang w:val="en-US"/>
        </w:rPr>
        <w:t xml:space="preserve"> </w:t>
      </w:r>
      <w:r>
        <w:rPr>
          <w:color w:val="000000"/>
        </w:rPr>
        <w:t>и</w:t>
      </w:r>
      <w:r w:rsidRPr="00885BE9">
        <w:rPr>
          <w:color w:val="000000"/>
          <w:lang w:val="en-US"/>
        </w:rPr>
        <w:t xml:space="preserve"> </w:t>
      </w:r>
      <w:r>
        <w:rPr>
          <w:color w:val="000000"/>
        </w:rPr>
        <w:t>их</w:t>
      </w:r>
      <w:r w:rsidRPr="00885BE9">
        <w:rPr>
          <w:color w:val="000000"/>
          <w:lang w:val="en-US"/>
        </w:rPr>
        <w:t xml:space="preserve"> </w:t>
      </w:r>
      <w:r>
        <w:rPr>
          <w:color w:val="000000"/>
        </w:rPr>
        <w:t>эквиваленты</w:t>
      </w:r>
      <w:r w:rsidRPr="00885BE9">
        <w:rPr>
          <w:color w:val="000000"/>
          <w:lang w:val="en-US"/>
        </w:rPr>
        <w:t xml:space="preserve"> (can/be able to, must/ have to, may, should, need);</w:t>
      </w:r>
    </w:p>
    <w:p w:rsidR="00C86921" w:rsidRPr="00885BE9" w:rsidRDefault="00C86921" w:rsidP="00C86921">
      <w:pPr>
        <w:spacing w:line="264" w:lineRule="auto"/>
        <w:ind w:firstLine="600"/>
        <w:rPr>
          <w:lang w:val="en-US"/>
        </w:rPr>
      </w:pPr>
      <w:r w:rsidRPr="00885BE9">
        <w:rPr>
          <w:color w:val="000000"/>
          <w:lang w:val="en-US"/>
        </w:rPr>
        <w:t>c</w:t>
      </w:r>
      <w:r>
        <w:rPr>
          <w:color w:val="000000"/>
        </w:rPr>
        <w:t>лова</w:t>
      </w:r>
      <w:r w:rsidRPr="00885BE9">
        <w:rPr>
          <w:color w:val="000000"/>
          <w:lang w:val="en-US"/>
        </w:rPr>
        <w:t xml:space="preserve">, </w:t>
      </w:r>
      <w:r>
        <w:rPr>
          <w:color w:val="000000"/>
        </w:rPr>
        <w:t>выражающие</w:t>
      </w:r>
      <w:r w:rsidRPr="00885BE9">
        <w:rPr>
          <w:color w:val="000000"/>
          <w:lang w:val="en-US"/>
        </w:rPr>
        <w:t xml:space="preserve"> </w:t>
      </w:r>
      <w:r>
        <w:rPr>
          <w:color w:val="000000"/>
        </w:rPr>
        <w:t>количество</w:t>
      </w:r>
      <w:r w:rsidRPr="00885BE9">
        <w:rPr>
          <w:color w:val="000000"/>
          <w:lang w:val="en-US"/>
        </w:rPr>
        <w:t xml:space="preserve"> (little/a little, few/a few);</w:t>
      </w:r>
    </w:p>
    <w:p w:rsidR="00C86921" w:rsidRPr="00D209CB" w:rsidRDefault="00C86921" w:rsidP="00C86921">
      <w:pPr>
        <w:spacing w:line="264" w:lineRule="auto"/>
        <w:ind w:firstLine="600"/>
      </w:pPr>
      <w:r w:rsidRPr="00D209CB">
        <w:rPr>
          <w:color w:val="000000"/>
        </w:rPr>
        <w:t xml:space="preserve">возвратные, неопределённые местоимения </w:t>
      </w:r>
      <w:r>
        <w:rPr>
          <w:color w:val="000000"/>
        </w:rPr>
        <w:t>some</w:t>
      </w:r>
      <w:r w:rsidRPr="00D209CB">
        <w:rPr>
          <w:color w:val="000000"/>
        </w:rPr>
        <w:t xml:space="preserve">, </w:t>
      </w:r>
      <w:r>
        <w:rPr>
          <w:color w:val="000000"/>
        </w:rPr>
        <w:t>any</w:t>
      </w:r>
      <w:r w:rsidRPr="00D209CB">
        <w:rPr>
          <w:color w:val="000000"/>
        </w:rPr>
        <w:t xml:space="preserve"> и их производные (</w:t>
      </w:r>
      <w:r>
        <w:rPr>
          <w:color w:val="000000"/>
        </w:rPr>
        <w:t>somebody</w:t>
      </w:r>
      <w:r w:rsidRPr="00D209CB">
        <w:rPr>
          <w:color w:val="000000"/>
        </w:rPr>
        <w:t xml:space="preserve">, </w:t>
      </w:r>
      <w:r>
        <w:rPr>
          <w:color w:val="000000"/>
        </w:rPr>
        <w:t>anybody</w:t>
      </w:r>
      <w:r w:rsidRPr="00D209CB">
        <w:rPr>
          <w:color w:val="000000"/>
        </w:rPr>
        <w:t xml:space="preserve">; </w:t>
      </w:r>
      <w:r>
        <w:rPr>
          <w:color w:val="000000"/>
        </w:rPr>
        <w:t>something</w:t>
      </w:r>
      <w:r w:rsidRPr="00D209CB">
        <w:rPr>
          <w:color w:val="000000"/>
        </w:rPr>
        <w:t xml:space="preserve">, </w:t>
      </w:r>
      <w:r>
        <w:rPr>
          <w:color w:val="000000"/>
        </w:rPr>
        <w:t>anything</w:t>
      </w:r>
      <w:r w:rsidRPr="00D209CB">
        <w:rPr>
          <w:color w:val="000000"/>
        </w:rPr>
        <w:t xml:space="preserve">, </w:t>
      </w:r>
      <w:r>
        <w:rPr>
          <w:color w:val="000000"/>
        </w:rPr>
        <w:t>etc</w:t>
      </w:r>
      <w:r w:rsidRPr="00D209CB">
        <w:rPr>
          <w:color w:val="000000"/>
        </w:rPr>
        <w:t xml:space="preserve">.), </w:t>
      </w:r>
      <w:r>
        <w:rPr>
          <w:color w:val="000000"/>
        </w:rPr>
        <w:t>every</w:t>
      </w:r>
      <w:r w:rsidRPr="00D209CB">
        <w:rPr>
          <w:color w:val="000000"/>
        </w:rPr>
        <w:t xml:space="preserve"> и производные (</w:t>
      </w:r>
      <w:r>
        <w:rPr>
          <w:color w:val="000000"/>
        </w:rPr>
        <w:t>everybody</w:t>
      </w:r>
      <w:r w:rsidRPr="00D209CB">
        <w:rPr>
          <w:color w:val="000000"/>
        </w:rPr>
        <w:t xml:space="preserve">, </w:t>
      </w:r>
      <w:r>
        <w:rPr>
          <w:color w:val="000000"/>
        </w:rPr>
        <w:t>everything</w:t>
      </w:r>
      <w:r w:rsidRPr="00D209CB">
        <w:rPr>
          <w:color w:val="000000"/>
        </w:rPr>
        <w:t xml:space="preserve"> и другие) в повествовательных (утвердительных и отрицательных) и вопросительных предложениях;</w:t>
      </w:r>
    </w:p>
    <w:p w:rsidR="00C86921" w:rsidRPr="00D209CB" w:rsidRDefault="00C86921" w:rsidP="00C86921">
      <w:pPr>
        <w:spacing w:line="264" w:lineRule="auto"/>
        <w:ind w:firstLine="600"/>
      </w:pPr>
      <w:r w:rsidRPr="00D209CB">
        <w:rPr>
          <w:color w:val="000000"/>
        </w:rPr>
        <w:t>числительные для обозначения дат и больших чисел (100–1000);</w:t>
      </w:r>
    </w:p>
    <w:p w:rsidR="00C86921" w:rsidRPr="00D209CB" w:rsidRDefault="00C86921" w:rsidP="00C86921">
      <w:pPr>
        <w:spacing w:line="264" w:lineRule="auto"/>
        <w:ind w:firstLine="600"/>
      </w:pPr>
      <w:r w:rsidRPr="00D209CB">
        <w:rPr>
          <w:color w:val="000000"/>
        </w:rPr>
        <w:t>5) владеть социокультурными знаниями и умениями:</w:t>
      </w:r>
    </w:p>
    <w:p w:rsidR="00C86921" w:rsidRPr="00D209CB" w:rsidRDefault="00C86921" w:rsidP="00C86921">
      <w:pPr>
        <w:spacing w:line="264" w:lineRule="auto"/>
        <w:ind w:firstLine="600"/>
      </w:pPr>
      <w:r w:rsidRPr="00D209CB">
        <w:rPr>
          <w:color w:val="00000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86921" w:rsidRPr="00D209CB" w:rsidRDefault="00C86921" w:rsidP="00C86921">
      <w:pPr>
        <w:spacing w:line="264" w:lineRule="auto"/>
        <w:ind w:firstLine="600"/>
      </w:pPr>
      <w:r w:rsidRPr="00D209CB">
        <w:rPr>
          <w:color w:val="000000"/>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86921" w:rsidRPr="00D209CB" w:rsidRDefault="00C86921" w:rsidP="00C86921">
      <w:pPr>
        <w:spacing w:line="264" w:lineRule="auto"/>
        <w:ind w:firstLine="600"/>
      </w:pPr>
      <w:r w:rsidRPr="00D209CB">
        <w:rPr>
          <w:color w:val="000000"/>
        </w:rPr>
        <w:t>обладать базовыми знаниями о социокультурном портрете родной страны и страны (стран) изучаемого языка;</w:t>
      </w:r>
    </w:p>
    <w:p w:rsidR="00C86921" w:rsidRPr="00D209CB" w:rsidRDefault="00C86921" w:rsidP="00C86921">
      <w:pPr>
        <w:spacing w:line="264" w:lineRule="auto"/>
        <w:ind w:firstLine="600"/>
      </w:pPr>
      <w:r w:rsidRPr="00D209CB">
        <w:rPr>
          <w:color w:val="000000"/>
        </w:rPr>
        <w:t>кратко представлять Россию и страну (страны) изучаемого языка;</w:t>
      </w:r>
    </w:p>
    <w:p w:rsidR="00C86921" w:rsidRPr="00D209CB" w:rsidRDefault="00C86921" w:rsidP="00C86921">
      <w:pPr>
        <w:spacing w:line="264" w:lineRule="auto"/>
        <w:ind w:firstLine="600"/>
      </w:pPr>
      <w:r w:rsidRPr="00D209CB">
        <w:rPr>
          <w:color w:val="000000"/>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6921" w:rsidRPr="00D209CB" w:rsidRDefault="00C86921" w:rsidP="00C86921">
      <w:pPr>
        <w:spacing w:line="264" w:lineRule="auto"/>
        <w:ind w:firstLine="600"/>
      </w:pPr>
      <w:r w:rsidRPr="00D209CB">
        <w:rPr>
          <w:color w:val="000000"/>
        </w:rPr>
        <w:t>8) использовать иноязычные словари и справочники, в том числе информационно-справочные системы в электронной форме;</w:t>
      </w:r>
    </w:p>
    <w:p w:rsidR="00C86921" w:rsidRPr="00D209CB" w:rsidRDefault="00C86921" w:rsidP="00C86921">
      <w:pPr>
        <w:spacing w:line="264" w:lineRule="auto"/>
        <w:ind w:firstLine="600"/>
      </w:pPr>
      <w:r w:rsidRPr="00D209CB">
        <w:rPr>
          <w:color w:val="000000"/>
        </w:rPr>
        <w:t>9) достигать взаимопонимания в процессе устного и письменного общения с носителями иностранного языка, с людьми другой культуры;</w:t>
      </w:r>
    </w:p>
    <w:p w:rsidR="00C86921" w:rsidRPr="00D209CB" w:rsidRDefault="00C86921" w:rsidP="00C86921">
      <w:pPr>
        <w:spacing w:line="264" w:lineRule="auto"/>
        <w:ind w:firstLine="600"/>
      </w:pPr>
      <w:r w:rsidRPr="00D209CB">
        <w:rPr>
          <w:color w:val="00000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6921" w:rsidRPr="00D209CB" w:rsidRDefault="00C86921" w:rsidP="00C86921">
      <w:pPr>
        <w:spacing w:line="264" w:lineRule="auto"/>
        <w:ind w:firstLine="600"/>
      </w:pPr>
      <w:r w:rsidRPr="00D209CB">
        <w:rPr>
          <w:color w:val="000000"/>
        </w:rPr>
        <w:t xml:space="preserve">Предметные результаты освоения программы по иностранному (английскому) языку к концу обучения </w:t>
      </w:r>
      <w:r w:rsidRPr="00D209CB">
        <w:rPr>
          <w:b/>
          <w:i/>
          <w:color w:val="000000"/>
        </w:rPr>
        <w:t>в 7 классе:</w:t>
      </w:r>
    </w:p>
    <w:p w:rsidR="00C86921" w:rsidRPr="00D209CB" w:rsidRDefault="00C86921" w:rsidP="00C86921">
      <w:pPr>
        <w:spacing w:line="264" w:lineRule="auto"/>
        <w:ind w:firstLine="600"/>
      </w:pPr>
      <w:r w:rsidRPr="00D209CB">
        <w:rPr>
          <w:color w:val="000000"/>
        </w:rPr>
        <w:t>1) владеть основными видами речевой деятельности:</w:t>
      </w:r>
    </w:p>
    <w:p w:rsidR="00C86921" w:rsidRPr="00D209CB" w:rsidRDefault="00C86921" w:rsidP="00C86921">
      <w:pPr>
        <w:spacing w:line="264" w:lineRule="auto"/>
        <w:ind w:firstLine="600"/>
      </w:pPr>
      <w:r w:rsidRPr="00D209CB">
        <w:rPr>
          <w:color w:val="00000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86921" w:rsidRPr="00D209CB" w:rsidRDefault="00C86921" w:rsidP="00C86921">
      <w:pPr>
        <w:spacing w:line="264" w:lineRule="auto"/>
        <w:ind w:firstLine="600"/>
      </w:pPr>
      <w:r w:rsidRPr="00D209CB">
        <w:rPr>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86921" w:rsidRPr="00D209CB" w:rsidRDefault="00C86921" w:rsidP="00C86921">
      <w:pPr>
        <w:spacing w:line="264" w:lineRule="auto"/>
        <w:ind w:firstLine="600"/>
      </w:pPr>
      <w:r w:rsidRPr="00D209CB">
        <w:rPr>
          <w:color w:val="000000"/>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86921" w:rsidRPr="00D209CB" w:rsidRDefault="00C86921" w:rsidP="00C86921">
      <w:pPr>
        <w:spacing w:line="264" w:lineRule="auto"/>
        <w:ind w:firstLine="600"/>
      </w:pPr>
      <w:r w:rsidRPr="00D209CB">
        <w:rPr>
          <w:color w:val="000000"/>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86921" w:rsidRPr="00D209CB" w:rsidRDefault="00C86921" w:rsidP="00C86921">
      <w:pPr>
        <w:spacing w:line="264" w:lineRule="auto"/>
        <w:ind w:firstLine="600"/>
      </w:pPr>
      <w:r w:rsidRPr="00D209CB">
        <w:rPr>
          <w:color w:val="000000"/>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86921" w:rsidRPr="00D209CB" w:rsidRDefault="00C86921" w:rsidP="00C86921">
      <w:pPr>
        <w:spacing w:line="264" w:lineRule="auto"/>
        <w:ind w:firstLine="600"/>
      </w:pPr>
      <w:r w:rsidRPr="00D209CB">
        <w:rPr>
          <w:color w:val="000000"/>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86921" w:rsidRPr="00D209CB" w:rsidRDefault="00C86921" w:rsidP="00C86921">
      <w:pPr>
        <w:spacing w:line="264" w:lineRule="auto"/>
        <w:ind w:firstLine="600"/>
      </w:pPr>
      <w:r w:rsidRPr="00D209CB">
        <w:rPr>
          <w:color w:val="000000"/>
        </w:rPr>
        <w:t>владеть орфографическими навыками: правильно писать изученные слова;</w:t>
      </w:r>
    </w:p>
    <w:p w:rsidR="00C86921" w:rsidRPr="00D209CB" w:rsidRDefault="00C86921" w:rsidP="00C86921">
      <w:pPr>
        <w:spacing w:line="264" w:lineRule="auto"/>
        <w:ind w:firstLine="600"/>
      </w:pPr>
      <w:r w:rsidRPr="00D209CB">
        <w:rPr>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6921" w:rsidRPr="00D209CB" w:rsidRDefault="00C86921" w:rsidP="00C86921">
      <w:pPr>
        <w:spacing w:line="264" w:lineRule="auto"/>
        <w:ind w:firstLine="600"/>
      </w:pPr>
      <w:r w:rsidRPr="00D209CB">
        <w:rPr>
          <w:color w:val="000000"/>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color w:val="000000"/>
        </w:rPr>
        <w:t>ness</w:t>
      </w:r>
      <w:r w:rsidRPr="00D209CB">
        <w:rPr>
          <w:color w:val="000000"/>
        </w:rPr>
        <w:t>, -</w:t>
      </w:r>
      <w:r>
        <w:rPr>
          <w:color w:val="000000"/>
        </w:rPr>
        <w:t>ment</w:t>
      </w:r>
      <w:r w:rsidRPr="00D209CB">
        <w:rPr>
          <w:color w:val="000000"/>
        </w:rPr>
        <w:t>, имена прилагательные с помощью суффиксов -</w:t>
      </w:r>
      <w:r>
        <w:rPr>
          <w:color w:val="000000"/>
        </w:rPr>
        <w:t>ous</w:t>
      </w:r>
      <w:r w:rsidRPr="00D209CB">
        <w:rPr>
          <w:color w:val="000000"/>
        </w:rPr>
        <w:t>, -</w:t>
      </w:r>
      <w:r>
        <w:rPr>
          <w:color w:val="000000"/>
        </w:rPr>
        <w:t>ly</w:t>
      </w:r>
      <w:r w:rsidRPr="00D209CB">
        <w:rPr>
          <w:color w:val="000000"/>
        </w:rPr>
        <w:t>, -</w:t>
      </w:r>
      <w:r>
        <w:rPr>
          <w:color w:val="000000"/>
        </w:rPr>
        <w:t>y</w:t>
      </w:r>
      <w:r w:rsidRPr="00D209CB">
        <w:rPr>
          <w:color w:val="000000"/>
        </w:rPr>
        <w:t>, имена прилагательные и наречия с помощью отрицатель</w:t>
      </w:r>
      <w:r w:rsidRPr="00D209CB">
        <w:rPr>
          <w:color w:val="000000"/>
        </w:rPr>
        <w:lastRenderedPageBreak/>
        <w:t xml:space="preserve">ных префиксов </w:t>
      </w:r>
      <w:r>
        <w:rPr>
          <w:color w:val="000000"/>
        </w:rPr>
        <w:t>in</w:t>
      </w:r>
      <w:r w:rsidRPr="00D209CB">
        <w:rPr>
          <w:color w:val="000000"/>
        </w:rPr>
        <w:t>-/</w:t>
      </w:r>
      <w:r>
        <w:rPr>
          <w:color w:val="000000"/>
        </w:rPr>
        <w:t>im</w:t>
      </w:r>
      <w:r w:rsidRPr="00D209CB">
        <w:rPr>
          <w:color w:val="000000"/>
        </w:rPr>
        <w:t>-, сложные имена прилагательные путем соединения основы прилагательного с основой существительного с добавлением суффикса -</w:t>
      </w:r>
      <w:r>
        <w:rPr>
          <w:color w:val="000000"/>
        </w:rPr>
        <w:t>ed</w:t>
      </w:r>
      <w:r w:rsidRPr="00D209CB">
        <w:rPr>
          <w:color w:val="000000"/>
        </w:rPr>
        <w:t xml:space="preserve"> (</w:t>
      </w:r>
      <w:r>
        <w:rPr>
          <w:color w:val="000000"/>
        </w:rPr>
        <w:t>blue</w:t>
      </w:r>
      <w:r w:rsidRPr="00D209CB">
        <w:rPr>
          <w:color w:val="000000"/>
        </w:rPr>
        <w:t>-</w:t>
      </w:r>
      <w:r>
        <w:rPr>
          <w:color w:val="000000"/>
        </w:rPr>
        <w:t>eyed</w:t>
      </w:r>
      <w:r w:rsidRPr="00D209CB">
        <w:rPr>
          <w:color w:val="000000"/>
        </w:rPr>
        <w:t>);</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6921" w:rsidRPr="00D209CB" w:rsidRDefault="00C86921" w:rsidP="00C86921">
      <w:pPr>
        <w:spacing w:line="264" w:lineRule="auto"/>
        <w:ind w:firstLine="600"/>
      </w:pPr>
      <w:r w:rsidRPr="00D209CB">
        <w:rPr>
          <w:color w:val="000000"/>
        </w:rPr>
        <w:t>4) понимать особенности структуры простых и сложных предложений и различных коммуникативных типов предложений английского языка;</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w:t>
      </w:r>
    </w:p>
    <w:p w:rsidR="00C86921" w:rsidRPr="00D209CB" w:rsidRDefault="00C86921" w:rsidP="00C86921">
      <w:pPr>
        <w:spacing w:line="264" w:lineRule="auto"/>
        <w:ind w:firstLine="600"/>
      </w:pPr>
      <w:r w:rsidRPr="00D209CB">
        <w:rPr>
          <w:color w:val="000000"/>
        </w:rPr>
        <w:t>предложения со сложным дополнением (</w:t>
      </w:r>
      <w:r>
        <w:rPr>
          <w:color w:val="000000"/>
        </w:rPr>
        <w:t>Complex</w:t>
      </w:r>
      <w:r w:rsidRPr="00D209CB">
        <w:rPr>
          <w:color w:val="000000"/>
        </w:rPr>
        <w:t xml:space="preserve"> </w:t>
      </w:r>
      <w:r>
        <w:rPr>
          <w:color w:val="000000"/>
        </w:rPr>
        <w:t>Object</w:t>
      </w:r>
      <w:r w:rsidRPr="00D209CB">
        <w:rPr>
          <w:color w:val="000000"/>
        </w:rPr>
        <w:t>);</w:t>
      </w:r>
    </w:p>
    <w:p w:rsidR="00C86921" w:rsidRPr="00D209CB" w:rsidRDefault="00C86921" w:rsidP="00C86921">
      <w:pPr>
        <w:spacing w:line="264" w:lineRule="auto"/>
        <w:ind w:firstLine="600"/>
      </w:pPr>
      <w:r w:rsidRPr="00D209CB">
        <w:rPr>
          <w:color w:val="000000"/>
        </w:rPr>
        <w:t>условные предложения реального (</w:t>
      </w:r>
      <w:r>
        <w:rPr>
          <w:color w:val="000000"/>
        </w:rPr>
        <w:t>Conditional</w:t>
      </w:r>
      <w:r w:rsidRPr="00D209CB">
        <w:rPr>
          <w:color w:val="000000"/>
        </w:rPr>
        <w:t xml:space="preserve"> 0, </w:t>
      </w:r>
      <w:r>
        <w:rPr>
          <w:color w:val="000000"/>
        </w:rPr>
        <w:t>Conditional</w:t>
      </w:r>
      <w:r w:rsidRPr="00D209CB">
        <w:rPr>
          <w:color w:val="000000"/>
        </w:rPr>
        <w:t xml:space="preserve"> </w:t>
      </w:r>
      <w:r>
        <w:rPr>
          <w:color w:val="000000"/>
        </w:rPr>
        <w:t>I</w:t>
      </w:r>
      <w:r w:rsidRPr="00D209CB">
        <w:rPr>
          <w:color w:val="000000"/>
        </w:rPr>
        <w:t>) характера;</w:t>
      </w:r>
    </w:p>
    <w:p w:rsidR="00C86921" w:rsidRPr="00D209CB" w:rsidRDefault="00C86921" w:rsidP="00C86921">
      <w:pPr>
        <w:spacing w:line="264" w:lineRule="auto"/>
        <w:ind w:firstLine="600"/>
      </w:pPr>
      <w:r w:rsidRPr="00D209CB">
        <w:rPr>
          <w:color w:val="000000"/>
        </w:rPr>
        <w:t xml:space="preserve">предложения с конструкцией </w:t>
      </w:r>
      <w:r>
        <w:rPr>
          <w:color w:val="000000"/>
        </w:rPr>
        <w:t>to</w:t>
      </w:r>
      <w:r w:rsidRPr="00D209CB">
        <w:rPr>
          <w:color w:val="000000"/>
        </w:rPr>
        <w:t xml:space="preserve"> </w:t>
      </w:r>
      <w:r>
        <w:rPr>
          <w:color w:val="000000"/>
        </w:rPr>
        <w:t>be</w:t>
      </w:r>
      <w:r w:rsidRPr="00D209CB">
        <w:rPr>
          <w:color w:val="000000"/>
        </w:rPr>
        <w:t xml:space="preserve"> </w:t>
      </w:r>
      <w:r>
        <w:rPr>
          <w:color w:val="000000"/>
        </w:rPr>
        <w:t>going</w:t>
      </w:r>
      <w:r w:rsidRPr="00D209CB">
        <w:rPr>
          <w:color w:val="000000"/>
        </w:rPr>
        <w:t xml:space="preserve"> </w:t>
      </w:r>
      <w:r>
        <w:rPr>
          <w:color w:val="000000"/>
        </w:rPr>
        <w:t>to</w:t>
      </w:r>
      <w:r w:rsidRPr="00D209CB">
        <w:rPr>
          <w:color w:val="000000"/>
        </w:rPr>
        <w:t xml:space="preserve"> + инфинитив и формы </w:t>
      </w:r>
      <w:r>
        <w:rPr>
          <w:color w:val="000000"/>
        </w:rPr>
        <w:t>Future</w:t>
      </w:r>
      <w:r w:rsidRPr="00D209CB">
        <w:rPr>
          <w:color w:val="000000"/>
        </w:rPr>
        <w:t xml:space="preserve"> </w:t>
      </w:r>
      <w:r>
        <w:rPr>
          <w:color w:val="000000"/>
        </w:rPr>
        <w:t>Simple</w:t>
      </w:r>
      <w:r w:rsidRPr="00D209CB">
        <w:rPr>
          <w:color w:val="000000"/>
        </w:rPr>
        <w:t xml:space="preserve"> </w:t>
      </w:r>
      <w:r>
        <w:rPr>
          <w:color w:val="000000"/>
        </w:rPr>
        <w:t>Tense</w:t>
      </w:r>
      <w:r w:rsidRPr="00D209CB">
        <w:rPr>
          <w:color w:val="000000"/>
        </w:rPr>
        <w:t xml:space="preserve"> и </w:t>
      </w:r>
      <w:r>
        <w:rPr>
          <w:color w:val="000000"/>
        </w:rPr>
        <w:t>Present</w:t>
      </w:r>
      <w:r w:rsidRPr="00D209CB">
        <w:rPr>
          <w:color w:val="000000"/>
        </w:rPr>
        <w:t xml:space="preserve"> </w:t>
      </w:r>
      <w:r>
        <w:rPr>
          <w:color w:val="000000"/>
        </w:rPr>
        <w:t>Continuous</w:t>
      </w:r>
      <w:r w:rsidRPr="00D209CB">
        <w:rPr>
          <w:color w:val="000000"/>
        </w:rPr>
        <w:t xml:space="preserve"> </w:t>
      </w:r>
      <w:r>
        <w:rPr>
          <w:color w:val="000000"/>
        </w:rPr>
        <w:t>Tense</w:t>
      </w:r>
      <w:r w:rsidRPr="00D209CB">
        <w:rPr>
          <w:color w:val="000000"/>
        </w:rPr>
        <w:t xml:space="preserve"> для выражения будущего действия;</w:t>
      </w:r>
    </w:p>
    <w:p w:rsidR="00C86921" w:rsidRPr="00D209CB" w:rsidRDefault="00C86921" w:rsidP="00C86921">
      <w:pPr>
        <w:spacing w:line="264" w:lineRule="auto"/>
        <w:ind w:firstLine="600"/>
      </w:pPr>
      <w:r w:rsidRPr="00D209CB">
        <w:rPr>
          <w:color w:val="000000"/>
        </w:rPr>
        <w:t xml:space="preserve">конструкцию </w:t>
      </w:r>
      <w:r>
        <w:rPr>
          <w:color w:val="000000"/>
        </w:rPr>
        <w:t>used</w:t>
      </w:r>
      <w:r w:rsidRPr="00D209CB">
        <w:rPr>
          <w:color w:val="000000"/>
        </w:rPr>
        <w:t xml:space="preserve"> </w:t>
      </w:r>
      <w:r>
        <w:rPr>
          <w:color w:val="000000"/>
        </w:rPr>
        <w:t>to</w:t>
      </w:r>
      <w:r w:rsidRPr="00D209CB">
        <w:rPr>
          <w:color w:val="000000"/>
        </w:rPr>
        <w:t xml:space="preserve"> + инфинитив глагола;</w:t>
      </w:r>
    </w:p>
    <w:p w:rsidR="00C86921" w:rsidRPr="00D209CB" w:rsidRDefault="00C86921" w:rsidP="00C86921">
      <w:pPr>
        <w:spacing w:line="264" w:lineRule="auto"/>
        <w:ind w:firstLine="600"/>
      </w:pPr>
      <w:r w:rsidRPr="00D209CB">
        <w:rPr>
          <w:color w:val="000000"/>
        </w:rPr>
        <w:t>глаголы в наиболее употребительных формах страдательного залога (</w:t>
      </w:r>
      <w:r>
        <w:rPr>
          <w:color w:val="000000"/>
        </w:rPr>
        <w:t>Present</w:t>
      </w:r>
      <w:r w:rsidRPr="00D209CB">
        <w:rPr>
          <w:color w:val="000000"/>
        </w:rPr>
        <w:t>/</w:t>
      </w:r>
      <w:r>
        <w:rPr>
          <w:color w:val="000000"/>
        </w:rPr>
        <w:t>Past</w:t>
      </w:r>
      <w:r w:rsidRPr="00D209CB">
        <w:rPr>
          <w:color w:val="000000"/>
        </w:rPr>
        <w:t xml:space="preserve"> </w:t>
      </w:r>
      <w:r>
        <w:rPr>
          <w:color w:val="000000"/>
        </w:rPr>
        <w:t>Simple</w:t>
      </w:r>
      <w:r w:rsidRPr="00D209CB">
        <w:rPr>
          <w:color w:val="000000"/>
        </w:rPr>
        <w:t xml:space="preserve"> </w:t>
      </w:r>
      <w:r>
        <w:rPr>
          <w:color w:val="000000"/>
        </w:rPr>
        <w:t>Passive</w:t>
      </w:r>
      <w:r w:rsidRPr="00D209CB">
        <w:rPr>
          <w:color w:val="000000"/>
        </w:rPr>
        <w:t>);</w:t>
      </w:r>
    </w:p>
    <w:p w:rsidR="00C86921" w:rsidRPr="00D209CB" w:rsidRDefault="00C86921" w:rsidP="00C86921">
      <w:pPr>
        <w:spacing w:line="264" w:lineRule="auto"/>
        <w:ind w:firstLine="600"/>
      </w:pPr>
      <w:r w:rsidRPr="00D209CB">
        <w:rPr>
          <w:color w:val="000000"/>
        </w:rPr>
        <w:t>предлоги, употребляемые с глаголами в страдательном залоге;</w:t>
      </w:r>
    </w:p>
    <w:p w:rsidR="00C86921" w:rsidRPr="00D209CB" w:rsidRDefault="00C86921" w:rsidP="00C86921">
      <w:pPr>
        <w:spacing w:line="264" w:lineRule="auto"/>
        <w:ind w:firstLine="600"/>
      </w:pPr>
      <w:r w:rsidRPr="00D209CB">
        <w:rPr>
          <w:color w:val="000000"/>
        </w:rPr>
        <w:t xml:space="preserve">модальный глагол </w:t>
      </w:r>
      <w:r>
        <w:rPr>
          <w:color w:val="000000"/>
        </w:rPr>
        <w:t>might</w:t>
      </w:r>
      <w:r w:rsidRPr="00D209CB">
        <w:rPr>
          <w:color w:val="000000"/>
        </w:rPr>
        <w:t>;</w:t>
      </w:r>
    </w:p>
    <w:p w:rsidR="00C86921" w:rsidRPr="00D209CB" w:rsidRDefault="00C86921" w:rsidP="00C86921">
      <w:pPr>
        <w:spacing w:line="264" w:lineRule="auto"/>
        <w:ind w:firstLine="600"/>
      </w:pPr>
      <w:r w:rsidRPr="00D209CB">
        <w:rPr>
          <w:color w:val="000000"/>
        </w:rPr>
        <w:t>наречия, совпадающие по форме с прилагательными (</w:t>
      </w:r>
      <w:r>
        <w:rPr>
          <w:color w:val="000000"/>
        </w:rPr>
        <w:t>fast</w:t>
      </w:r>
      <w:r w:rsidRPr="00D209CB">
        <w:rPr>
          <w:color w:val="000000"/>
        </w:rPr>
        <w:t xml:space="preserve">, </w:t>
      </w:r>
      <w:r>
        <w:rPr>
          <w:color w:val="000000"/>
        </w:rPr>
        <w:t>high</w:t>
      </w:r>
      <w:r w:rsidRPr="00D209CB">
        <w:rPr>
          <w:color w:val="000000"/>
        </w:rPr>
        <w:t xml:space="preserve">; </w:t>
      </w:r>
      <w:r>
        <w:rPr>
          <w:color w:val="000000"/>
        </w:rPr>
        <w:t>early</w:t>
      </w:r>
      <w:r w:rsidRPr="00D209CB">
        <w:rPr>
          <w:color w:val="000000"/>
        </w:rPr>
        <w:t>);</w:t>
      </w:r>
    </w:p>
    <w:p w:rsidR="00C86921" w:rsidRPr="00885BE9" w:rsidRDefault="00C86921" w:rsidP="00C86921">
      <w:pPr>
        <w:spacing w:line="264" w:lineRule="auto"/>
        <w:ind w:firstLine="600"/>
        <w:rPr>
          <w:lang w:val="en-US"/>
        </w:rPr>
      </w:pPr>
      <w:r>
        <w:rPr>
          <w:color w:val="000000"/>
        </w:rPr>
        <w:t>местоимения</w:t>
      </w:r>
      <w:r w:rsidRPr="00885BE9">
        <w:rPr>
          <w:color w:val="000000"/>
          <w:lang w:val="en-US"/>
        </w:rPr>
        <w:t xml:space="preserve"> other/another, both, all, one;</w:t>
      </w:r>
    </w:p>
    <w:p w:rsidR="00C86921" w:rsidRPr="00D209CB" w:rsidRDefault="00C86921" w:rsidP="00C86921">
      <w:pPr>
        <w:spacing w:line="264" w:lineRule="auto"/>
        <w:ind w:firstLine="600"/>
      </w:pPr>
      <w:r w:rsidRPr="00D209CB">
        <w:rPr>
          <w:color w:val="000000"/>
        </w:rPr>
        <w:t>количественные числительные для обозначения больших чисел (до 1 000 000);</w:t>
      </w:r>
    </w:p>
    <w:p w:rsidR="00C86921" w:rsidRPr="00D209CB" w:rsidRDefault="00C86921" w:rsidP="00C86921">
      <w:pPr>
        <w:spacing w:line="264" w:lineRule="auto"/>
        <w:ind w:firstLine="600"/>
      </w:pPr>
      <w:r w:rsidRPr="00D209CB">
        <w:rPr>
          <w:color w:val="000000"/>
        </w:rPr>
        <w:t>5) владеть социокультурными знаниями и умениями:</w:t>
      </w:r>
    </w:p>
    <w:p w:rsidR="00C86921" w:rsidRPr="00D209CB" w:rsidRDefault="00C86921" w:rsidP="00C86921">
      <w:pPr>
        <w:spacing w:line="264" w:lineRule="auto"/>
        <w:ind w:firstLine="600"/>
      </w:pPr>
      <w:r w:rsidRPr="00D209CB">
        <w:rPr>
          <w:color w:val="00000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86921" w:rsidRPr="00D209CB" w:rsidRDefault="00C86921" w:rsidP="00C86921">
      <w:pPr>
        <w:spacing w:line="264" w:lineRule="auto"/>
        <w:ind w:firstLine="600"/>
      </w:pPr>
      <w:r w:rsidRPr="00D209CB">
        <w:rPr>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86921" w:rsidRPr="00D209CB" w:rsidRDefault="00C86921" w:rsidP="00C86921">
      <w:pPr>
        <w:spacing w:line="264" w:lineRule="auto"/>
        <w:ind w:firstLine="600"/>
      </w:pPr>
      <w:r w:rsidRPr="00D209CB">
        <w:rPr>
          <w:color w:val="000000"/>
        </w:rPr>
        <w:t>обладать базовыми знаниями о социокультурном портрете и культурном наследии родной страны и страны (стран) изучаемого языка;</w:t>
      </w:r>
    </w:p>
    <w:p w:rsidR="00C86921" w:rsidRPr="00D209CB" w:rsidRDefault="00C86921" w:rsidP="00C86921">
      <w:pPr>
        <w:spacing w:line="264" w:lineRule="auto"/>
        <w:ind w:firstLine="600"/>
      </w:pPr>
      <w:r w:rsidRPr="00D209CB">
        <w:rPr>
          <w:color w:val="000000"/>
        </w:rPr>
        <w:t>кратко представлять Россию и страну (страны) изучаемого языка;</w:t>
      </w:r>
    </w:p>
    <w:p w:rsidR="00C86921" w:rsidRPr="00D209CB" w:rsidRDefault="00C86921" w:rsidP="00C86921">
      <w:pPr>
        <w:spacing w:line="264" w:lineRule="auto"/>
        <w:ind w:firstLine="600"/>
      </w:pPr>
      <w:r w:rsidRPr="00D209CB">
        <w:rPr>
          <w:color w:val="000000"/>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w:t>
      </w:r>
      <w:r w:rsidRPr="00D209CB">
        <w:rPr>
          <w:color w:val="000000"/>
        </w:rPr>
        <w:lastRenderedPageBreak/>
        <w:t>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6921" w:rsidRPr="00D209CB" w:rsidRDefault="00C86921" w:rsidP="00C86921">
      <w:pPr>
        <w:spacing w:line="264" w:lineRule="auto"/>
        <w:ind w:firstLine="600"/>
      </w:pPr>
      <w:r w:rsidRPr="00D209CB">
        <w:rPr>
          <w:color w:val="000000"/>
        </w:rPr>
        <w:t>8) использовать иноязычные словари и справочники, в том числе информационно-справочные системы в электронной форме;</w:t>
      </w:r>
    </w:p>
    <w:p w:rsidR="00C86921" w:rsidRPr="00D209CB" w:rsidRDefault="00C86921" w:rsidP="00C86921">
      <w:pPr>
        <w:spacing w:line="264" w:lineRule="auto"/>
        <w:ind w:firstLine="600"/>
      </w:pPr>
      <w:r w:rsidRPr="00D209CB">
        <w:rPr>
          <w:color w:val="000000"/>
        </w:rPr>
        <w:t>9) достигать взаимопонимания в процессе устного и письменного общения с носителями иностранного языка, с людьми другой культуры;</w:t>
      </w:r>
    </w:p>
    <w:p w:rsidR="00C86921" w:rsidRPr="00D209CB" w:rsidRDefault="00C86921" w:rsidP="00C86921">
      <w:pPr>
        <w:spacing w:line="264" w:lineRule="auto"/>
        <w:ind w:firstLine="600"/>
      </w:pPr>
      <w:r w:rsidRPr="00D209CB">
        <w:rPr>
          <w:color w:val="00000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6921" w:rsidRPr="00D209CB" w:rsidRDefault="00C86921" w:rsidP="00C86921">
      <w:pPr>
        <w:spacing w:line="264" w:lineRule="auto"/>
        <w:ind w:firstLine="600"/>
      </w:pPr>
      <w:r w:rsidRPr="00D209CB">
        <w:rPr>
          <w:color w:val="000000"/>
        </w:rPr>
        <w:t xml:space="preserve">Предметные результаты освоения программы по иностранному (английскому) языку к концу обучения </w:t>
      </w:r>
      <w:r w:rsidRPr="00D209CB">
        <w:rPr>
          <w:b/>
          <w:i/>
          <w:color w:val="000000"/>
        </w:rPr>
        <w:t>в 8 классе</w:t>
      </w:r>
      <w:r w:rsidRPr="00D209CB">
        <w:rPr>
          <w:color w:val="000000"/>
        </w:rPr>
        <w:t>:</w:t>
      </w:r>
    </w:p>
    <w:p w:rsidR="00C86921" w:rsidRPr="00D209CB" w:rsidRDefault="00C86921" w:rsidP="00C86921">
      <w:pPr>
        <w:spacing w:line="264" w:lineRule="auto"/>
        <w:ind w:firstLine="600"/>
      </w:pPr>
      <w:r w:rsidRPr="00D209CB">
        <w:rPr>
          <w:color w:val="000000"/>
        </w:rPr>
        <w:t>1) владеть основными видами речевой деятельности:</w:t>
      </w:r>
    </w:p>
    <w:p w:rsidR="00C86921" w:rsidRPr="00D209CB" w:rsidRDefault="00C86921" w:rsidP="00C86921">
      <w:pPr>
        <w:spacing w:line="264" w:lineRule="auto"/>
        <w:ind w:firstLine="600"/>
      </w:pPr>
      <w:r w:rsidRPr="00D209CB">
        <w:rPr>
          <w:color w:val="00000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86921" w:rsidRPr="00D209CB" w:rsidRDefault="00C86921" w:rsidP="00C86921">
      <w:pPr>
        <w:spacing w:line="264" w:lineRule="auto"/>
        <w:ind w:firstLine="600"/>
      </w:pPr>
      <w:r w:rsidRPr="00D209CB">
        <w:rPr>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86921" w:rsidRPr="00D209CB" w:rsidRDefault="00C86921" w:rsidP="00C86921">
      <w:pPr>
        <w:spacing w:line="264" w:lineRule="auto"/>
        <w:ind w:firstLine="600"/>
      </w:pPr>
      <w:r w:rsidRPr="00D209CB">
        <w:rPr>
          <w:color w:val="00000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86921" w:rsidRPr="00D209CB" w:rsidRDefault="00C86921" w:rsidP="00C86921">
      <w:pPr>
        <w:spacing w:line="264" w:lineRule="auto"/>
        <w:ind w:firstLine="600"/>
      </w:pPr>
      <w:r w:rsidRPr="00D209CB">
        <w:rPr>
          <w:color w:val="000000"/>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D209CB">
        <w:rPr>
          <w:color w:val="000000"/>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86921" w:rsidRPr="00D209CB" w:rsidRDefault="00C86921" w:rsidP="00C86921">
      <w:pPr>
        <w:spacing w:line="264" w:lineRule="auto"/>
        <w:ind w:firstLine="600"/>
      </w:pPr>
      <w:r w:rsidRPr="00D209CB">
        <w:rPr>
          <w:color w:val="00000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86921" w:rsidRPr="00D209CB" w:rsidRDefault="00C86921" w:rsidP="00C86921">
      <w:pPr>
        <w:spacing w:line="264" w:lineRule="auto"/>
        <w:ind w:firstLine="600"/>
      </w:pPr>
      <w:r w:rsidRPr="00D209CB">
        <w:rPr>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86921" w:rsidRPr="00D209CB" w:rsidRDefault="00C86921" w:rsidP="00C86921">
      <w:pPr>
        <w:spacing w:line="264" w:lineRule="auto"/>
        <w:ind w:firstLine="600"/>
      </w:pPr>
      <w:r w:rsidRPr="00D209CB">
        <w:rPr>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6921" w:rsidRPr="00D209CB" w:rsidRDefault="00C86921" w:rsidP="00C86921">
      <w:pPr>
        <w:spacing w:line="264" w:lineRule="auto"/>
        <w:ind w:firstLine="600"/>
      </w:pPr>
      <w:r w:rsidRPr="00D209CB">
        <w:rPr>
          <w:color w:val="00000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color w:val="000000"/>
        </w:rPr>
        <w:t>ity</w:t>
      </w:r>
      <w:r w:rsidRPr="00D209CB">
        <w:rPr>
          <w:color w:val="000000"/>
        </w:rPr>
        <w:t>, -</w:t>
      </w:r>
      <w:r>
        <w:rPr>
          <w:color w:val="000000"/>
        </w:rPr>
        <w:t>ship</w:t>
      </w:r>
      <w:r w:rsidRPr="00D209CB">
        <w:rPr>
          <w:color w:val="000000"/>
        </w:rPr>
        <w:t>, -</w:t>
      </w:r>
      <w:r>
        <w:rPr>
          <w:color w:val="000000"/>
        </w:rPr>
        <w:t>ance</w:t>
      </w:r>
      <w:r w:rsidRPr="00D209CB">
        <w:rPr>
          <w:color w:val="000000"/>
        </w:rPr>
        <w:t>/-</w:t>
      </w:r>
      <w:r>
        <w:rPr>
          <w:color w:val="000000"/>
        </w:rPr>
        <w:t>ence</w:t>
      </w:r>
      <w:r w:rsidRPr="00D209CB">
        <w:rPr>
          <w:color w:val="000000"/>
        </w:rPr>
        <w:t xml:space="preserve">, имена прилагательные с помощью префикса </w:t>
      </w:r>
      <w:r>
        <w:rPr>
          <w:color w:val="000000"/>
        </w:rPr>
        <w:t>inter</w:t>
      </w:r>
      <w:r w:rsidRPr="00D209CB">
        <w:rPr>
          <w:color w:val="000000"/>
        </w:rPr>
        <w:t>-;</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color w:val="000000"/>
        </w:rPr>
        <w:t>to</w:t>
      </w:r>
      <w:r w:rsidRPr="00D209CB">
        <w:rPr>
          <w:color w:val="000000"/>
        </w:rPr>
        <w:t xml:space="preserve"> </w:t>
      </w:r>
      <w:r>
        <w:rPr>
          <w:color w:val="000000"/>
        </w:rPr>
        <w:t>walk</w:t>
      </w:r>
      <w:r w:rsidRPr="00D209CB">
        <w:rPr>
          <w:color w:val="000000"/>
        </w:rPr>
        <w:t xml:space="preserve"> – </w:t>
      </w:r>
      <w:r>
        <w:rPr>
          <w:color w:val="000000"/>
        </w:rPr>
        <w:t>a</w:t>
      </w:r>
      <w:r w:rsidRPr="00D209CB">
        <w:rPr>
          <w:color w:val="000000"/>
        </w:rPr>
        <w:t xml:space="preserve"> </w:t>
      </w:r>
      <w:r>
        <w:rPr>
          <w:color w:val="000000"/>
        </w:rPr>
        <w:t>walk</w:t>
      </w:r>
      <w:r w:rsidRPr="00D209CB">
        <w:rPr>
          <w:color w:val="000000"/>
        </w:rPr>
        <w:t xml:space="preserve">), глагол от имени существительного </w:t>
      </w:r>
      <w:r w:rsidRPr="00D209CB">
        <w:rPr>
          <w:color w:val="000000"/>
        </w:rPr>
        <w:lastRenderedPageBreak/>
        <w:t>(</w:t>
      </w:r>
      <w:r>
        <w:rPr>
          <w:color w:val="000000"/>
        </w:rPr>
        <w:t>a</w:t>
      </w:r>
      <w:r w:rsidRPr="00D209CB">
        <w:rPr>
          <w:color w:val="000000"/>
        </w:rPr>
        <w:t xml:space="preserve"> </w:t>
      </w:r>
      <w:r>
        <w:rPr>
          <w:color w:val="000000"/>
        </w:rPr>
        <w:t>present</w:t>
      </w:r>
      <w:r w:rsidRPr="00D209CB">
        <w:rPr>
          <w:color w:val="000000"/>
        </w:rPr>
        <w:t xml:space="preserve"> – </w:t>
      </w:r>
      <w:r>
        <w:rPr>
          <w:color w:val="000000"/>
        </w:rPr>
        <w:t>to</w:t>
      </w:r>
      <w:r w:rsidRPr="00D209CB">
        <w:rPr>
          <w:color w:val="000000"/>
        </w:rPr>
        <w:t xml:space="preserve"> </w:t>
      </w:r>
      <w:r>
        <w:rPr>
          <w:color w:val="000000"/>
        </w:rPr>
        <w:t>present</w:t>
      </w:r>
      <w:r w:rsidRPr="00D209CB">
        <w:rPr>
          <w:color w:val="000000"/>
        </w:rPr>
        <w:t>), имя существительное от прилагательного (</w:t>
      </w:r>
      <w:r>
        <w:rPr>
          <w:color w:val="000000"/>
        </w:rPr>
        <w:t>rich</w:t>
      </w:r>
      <w:r w:rsidRPr="00D209CB">
        <w:rPr>
          <w:color w:val="000000"/>
        </w:rPr>
        <w:t xml:space="preserve"> – </w:t>
      </w:r>
      <w:r>
        <w:rPr>
          <w:color w:val="000000"/>
        </w:rPr>
        <w:t>the</w:t>
      </w:r>
      <w:r w:rsidRPr="00D209CB">
        <w:rPr>
          <w:color w:val="000000"/>
        </w:rPr>
        <w:t xml:space="preserve"> </w:t>
      </w:r>
      <w:r>
        <w:rPr>
          <w:color w:val="000000"/>
        </w:rPr>
        <w:t>rich</w:t>
      </w:r>
      <w:r w:rsidRPr="00D209CB">
        <w:rPr>
          <w:color w:val="000000"/>
        </w:rPr>
        <w:t>);</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6921" w:rsidRPr="00D209CB" w:rsidRDefault="00C86921" w:rsidP="00C86921">
      <w:pPr>
        <w:spacing w:line="264" w:lineRule="auto"/>
        <w:ind w:firstLine="600"/>
      </w:pPr>
      <w:r w:rsidRPr="00D209CB">
        <w:rPr>
          <w:color w:val="00000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w:t>
      </w:r>
    </w:p>
    <w:p w:rsidR="00C86921" w:rsidRPr="00D209CB" w:rsidRDefault="00C86921" w:rsidP="00C86921">
      <w:pPr>
        <w:spacing w:line="264" w:lineRule="auto"/>
        <w:ind w:firstLine="600"/>
      </w:pPr>
      <w:r w:rsidRPr="00D209CB">
        <w:rPr>
          <w:color w:val="000000"/>
        </w:rPr>
        <w:t>предложения со сложным дополнением (</w:t>
      </w:r>
      <w:r>
        <w:rPr>
          <w:color w:val="000000"/>
        </w:rPr>
        <w:t>Complex</w:t>
      </w:r>
      <w:r w:rsidRPr="00D209CB">
        <w:rPr>
          <w:color w:val="000000"/>
        </w:rPr>
        <w:t xml:space="preserve"> </w:t>
      </w:r>
      <w:r>
        <w:rPr>
          <w:color w:val="000000"/>
        </w:rPr>
        <w:t>Object</w:t>
      </w:r>
      <w:r w:rsidRPr="00D209CB">
        <w:rPr>
          <w:color w:val="000000"/>
        </w:rPr>
        <w:t>);</w:t>
      </w:r>
    </w:p>
    <w:p w:rsidR="00C86921" w:rsidRPr="00D209CB" w:rsidRDefault="00C86921" w:rsidP="00C86921">
      <w:pPr>
        <w:spacing w:line="264" w:lineRule="auto"/>
        <w:ind w:firstLine="600"/>
      </w:pPr>
      <w:r w:rsidRPr="00D209CB">
        <w:rPr>
          <w:color w:val="000000"/>
        </w:rPr>
        <w:t xml:space="preserve">все типы вопросительных предложений в </w:t>
      </w:r>
      <w:r>
        <w:rPr>
          <w:color w:val="000000"/>
        </w:rPr>
        <w:t>Past</w:t>
      </w:r>
      <w:r w:rsidRPr="00D209CB">
        <w:rPr>
          <w:color w:val="000000"/>
        </w:rPr>
        <w:t xml:space="preserve"> </w:t>
      </w:r>
      <w:r>
        <w:rPr>
          <w:color w:val="000000"/>
        </w:rPr>
        <w:t>Perfect</w:t>
      </w:r>
      <w:r w:rsidRPr="00D209CB">
        <w:rPr>
          <w:color w:val="000000"/>
        </w:rPr>
        <w:t xml:space="preserve"> </w:t>
      </w:r>
      <w:r>
        <w:rPr>
          <w:color w:val="000000"/>
        </w:rPr>
        <w:t>Tense</w:t>
      </w:r>
      <w:r w:rsidRPr="00D209CB">
        <w:rPr>
          <w:color w:val="000000"/>
        </w:rPr>
        <w:t>;</w:t>
      </w:r>
    </w:p>
    <w:p w:rsidR="00C86921" w:rsidRPr="00D209CB" w:rsidRDefault="00C86921" w:rsidP="00C86921">
      <w:pPr>
        <w:spacing w:line="264" w:lineRule="auto"/>
        <w:ind w:firstLine="600"/>
      </w:pPr>
      <w:r w:rsidRPr="00D209CB">
        <w:rPr>
          <w:color w:val="00000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86921" w:rsidRPr="00D209CB" w:rsidRDefault="00C86921" w:rsidP="00C86921">
      <w:pPr>
        <w:spacing w:line="264" w:lineRule="auto"/>
        <w:ind w:firstLine="600"/>
      </w:pPr>
      <w:r w:rsidRPr="00D209CB">
        <w:rPr>
          <w:color w:val="000000"/>
        </w:rPr>
        <w:t>согласование времён в рамках сложного предложения;</w:t>
      </w:r>
    </w:p>
    <w:p w:rsidR="00C86921" w:rsidRPr="00D209CB" w:rsidRDefault="00C86921" w:rsidP="00C86921">
      <w:pPr>
        <w:spacing w:line="264" w:lineRule="auto"/>
        <w:ind w:firstLine="600"/>
      </w:pPr>
      <w:r w:rsidRPr="00D209CB">
        <w:rPr>
          <w:color w:val="000000"/>
        </w:rPr>
        <w:t>согласование подлежащего, выраженного собирательным существительным (</w:t>
      </w:r>
      <w:r>
        <w:rPr>
          <w:color w:val="000000"/>
        </w:rPr>
        <w:t>family</w:t>
      </w:r>
      <w:r w:rsidRPr="00D209CB">
        <w:rPr>
          <w:color w:val="000000"/>
        </w:rPr>
        <w:t xml:space="preserve">, </w:t>
      </w:r>
      <w:r>
        <w:rPr>
          <w:color w:val="000000"/>
        </w:rPr>
        <w:t>police</w:t>
      </w:r>
      <w:r w:rsidRPr="00D209CB">
        <w:rPr>
          <w:color w:val="000000"/>
        </w:rPr>
        <w:t>), со сказуемым;</w:t>
      </w:r>
    </w:p>
    <w:p w:rsidR="00C86921" w:rsidRPr="00885BE9" w:rsidRDefault="00C86921" w:rsidP="00C86921">
      <w:pPr>
        <w:spacing w:line="264" w:lineRule="auto"/>
        <w:ind w:firstLine="600"/>
        <w:rPr>
          <w:lang w:val="en-US"/>
        </w:rPr>
      </w:pPr>
      <w:r>
        <w:rPr>
          <w:color w:val="000000"/>
        </w:rPr>
        <w:t>конструкции</w:t>
      </w:r>
      <w:r w:rsidRPr="00885BE9">
        <w:rPr>
          <w:color w:val="000000"/>
          <w:lang w:val="en-US"/>
        </w:rPr>
        <w:t xml:space="preserve"> </w:t>
      </w:r>
      <w:r>
        <w:rPr>
          <w:color w:val="000000"/>
        </w:rPr>
        <w:t>с</w:t>
      </w:r>
      <w:r w:rsidRPr="00885BE9">
        <w:rPr>
          <w:color w:val="000000"/>
          <w:lang w:val="en-US"/>
        </w:rPr>
        <w:t xml:space="preserve"> </w:t>
      </w:r>
      <w:r>
        <w:rPr>
          <w:color w:val="000000"/>
        </w:rPr>
        <w:t>глаголами</w:t>
      </w:r>
      <w:r w:rsidRPr="00885BE9">
        <w:rPr>
          <w:color w:val="000000"/>
          <w:lang w:val="en-US"/>
        </w:rPr>
        <w:t xml:space="preserve"> </w:t>
      </w:r>
      <w:r>
        <w:rPr>
          <w:color w:val="000000"/>
        </w:rPr>
        <w:t>на</w:t>
      </w:r>
      <w:r w:rsidRPr="00885BE9">
        <w:rPr>
          <w:color w:val="000000"/>
          <w:lang w:val="en-US"/>
        </w:rPr>
        <w:t xml:space="preserve"> -ing: to love/hate doing something;</w:t>
      </w:r>
    </w:p>
    <w:p w:rsidR="00C86921" w:rsidRPr="00885BE9" w:rsidRDefault="00C86921" w:rsidP="00C86921">
      <w:pPr>
        <w:spacing w:line="264" w:lineRule="auto"/>
        <w:ind w:firstLine="600"/>
        <w:rPr>
          <w:lang w:val="en-US"/>
        </w:rPr>
      </w:pPr>
      <w:r>
        <w:rPr>
          <w:color w:val="000000"/>
        </w:rPr>
        <w:t>конструкции</w:t>
      </w:r>
      <w:r w:rsidRPr="00885BE9">
        <w:rPr>
          <w:color w:val="000000"/>
          <w:lang w:val="en-US"/>
        </w:rPr>
        <w:t xml:space="preserve">, </w:t>
      </w:r>
      <w:r>
        <w:rPr>
          <w:color w:val="000000"/>
        </w:rPr>
        <w:t>содержащие</w:t>
      </w:r>
      <w:r w:rsidRPr="00885BE9">
        <w:rPr>
          <w:color w:val="000000"/>
          <w:lang w:val="en-US"/>
        </w:rPr>
        <w:t xml:space="preserve"> </w:t>
      </w:r>
      <w:r>
        <w:rPr>
          <w:color w:val="000000"/>
        </w:rPr>
        <w:t>глаголы</w:t>
      </w:r>
      <w:r w:rsidRPr="00885BE9">
        <w:rPr>
          <w:color w:val="000000"/>
          <w:lang w:val="en-US"/>
        </w:rPr>
        <w:t>-</w:t>
      </w:r>
      <w:r>
        <w:rPr>
          <w:color w:val="000000"/>
        </w:rPr>
        <w:t>связки</w:t>
      </w:r>
      <w:r w:rsidRPr="00885BE9">
        <w:rPr>
          <w:color w:val="000000"/>
          <w:lang w:val="en-US"/>
        </w:rPr>
        <w:t xml:space="preserve"> to be/to look/to feel/to seem;</w:t>
      </w:r>
    </w:p>
    <w:p w:rsidR="00C86921" w:rsidRPr="00885BE9" w:rsidRDefault="00C86921" w:rsidP="00C86921">
      <w:pPr>
        <w:spacing w:line="264" w:lineRule="auto"/>
        <w:ind w:firstLine="600"/>
        <w:rPr>
          <w:lang w:val="en-US"/>
        </w:rPr>
      </w:pPr>
      <w:r>
        <w:rPr>
          <w:color w:val="000000"/>
        </w:rPr>
        <w:t>конструкции</w:t>
      </w:r>
      <w:r w:rsidRPr="00885BE9">
        <w:rPr>
          <w:color w:val="000000"/>
          <w:lang w:val="en-US"/>
        </w:rPr>
        <w:t xml:space="preserve"> be/get used to do something; be/get used doing something;</w:t>
      </w:r>
    </w:p>
    <w:p w:rsidR="00C86921" w:rsidRPr="00885BE9" w:rsidRDefault="00C86921" w:rsidP="00C86921">
      <w:pPr>
        <w:spacing w:line="264" w:lineRule="auto"/>
        <w:ind w:firstLine="600"/>
        <w:rPr>
          <w:lang w:val="en-US"/>
        </w:rPr>
      </w:pPr>
      <w:r>
        <w:rPr>
          <w:color w:val="000000"/>
        </w:rPr>
        <w:t>конструкцию</w:t>
      </w:r>
      <w:r w:rsidRPr="00885BE9">
        <w:rPr>
          <w:color w:val="000000"/>
          <w:lang w:val="en-US"/>
        </w:rPr>
        <w:t xml:space="preserve"> both … and …;</w:t>
      </w:r>
    </w:p>
    <w:p w:rsidR="00C86921" w:rsidRPr="00885BE9" w:rsidRDefault="00C86921" w:rsidP="00C86921">
      <w:pPr>
        <w:spacing w:line="264" w:lineRule="auto"/>
        <w:ind w:firstLine="600"/>
        <w:rPr>
          <w:lang w:val="en-US"/>
        </w:rPr>
      </w:pPr>
      <w:r>
        <w:rPr>
          <w:color w:val="000000"/>
        </w:rPr>
        <w:t>конструкции</w:t>
      </w:r>
      <w:r w:rsidRPr="00885BE9">
        <w:rPr>
          <w:color w:val="000000"/>
          <w:lang w:val="en-US"/>
        </w:rPr>
        <w:t xml:space="preserve"> c </w:t>
      </w:r>
      <w:r>
        <w:rPr>
          <w:color w:val="000000"/>
        </w:rPr>
        <w:t>глаголами</w:t>
      </w:r>
      <w:r w:rsidRPr="00885BE9">
        <w:rPr>
          <w:color w:val="000000"/>
          <w:lang w:val="en-US"/>
        </w:rPr>
        <w:t xml:space="preserve"> to stop, to remember, to forget (</w:t>
      </w:r>
      <w:r>
        <w:rPr>
          <w:color w:val="000000"/>
        </w:rPr>
        <w:t>разница</w:t>
      </w:r>
      <w:r w:rsidRPr="00885BE9">
        <w:rPr>
          <w:color w:val="000000"/>
          <w:lang w:val="en-US"/>
        </w:rPr>
        <w:t xml:space="preserve"> </w:t>
      </w:r>
      <w:r>
        <w:rPr>
          <w:color w:val="000000"/>
        </w:rPr>
        <w:t>в</w:t>
      </w:r>
      <w:r w:rsidRPr="00885BE9">
        <w:rPr>
          <w:color w:val="000000"/>
          <w:lang w:val="en-US"/>
        </w:rPr>
        <w:t xml:space="preserve"> </w:t>
      </w:r>
      <w:r>
        <w:rPr>
          <w:color w:val="000000"/>
        </w:rPr>
        <w:t>значении</w:t>
      </w:r>
      <w:r w:rsidRPr="00885BE9">
        <w:rPr>
          <w:color w:val="000000"/>
          <w:lang w:val="en-US"/>
        </w:rPr>
        <w:t xml:space="preserve"> to stop doing smth </w:t>
      </w:r>
      <w:r>
        <w:rPr>
          <w:color w:val="000000"/>
        </w:rPr>
        <w:t>и</w:t>
      </w:r>
      <w:r w:rsidRPr="00885BE9">
        <w:rPr>
          <w:color w:val="000000"/>
          <w:lang w:val="en-US"/>
        </w:rPr>
        <w:t xml:space="preserve"> to stop to do smth);</w:t>
      </w:r>
    </w:p>
    <w:p w:rsidR="00C86921" w:rsidRPr="00885BE9" w:rsidRDefault="00C86921" w:rsidP="00C86921">
      <w:pPr>
        <w:spacing w:line="264" w:lineRule="auto"/>
        <w:ind w:firstLine="600"/>
        <w:rPr>
          <w:lang w:val="en-US"/>
        </w:rPr>
      </w:pPr>
      <w:r>
        <w:rPr>
          <w:color w:val="000000"/>
        </w:rPr>
        <w:t>глаголы</w:t>
      </w:r>
      <w:r w:rsidRPr="00885BE9">
        <w:rPr>
          <w:color w:val="000000"/>
          <w:lang w:val="en-US"/>
        </w:rPr>
        <w:t xml:space="preserve"> </w:t>
      </w:r>
      <w:r>
        <w:rPr>
          <w:color w:val="000000"/>
        </w:rPr>
        <w:t>в</w:t>
      </w:r>
      <w:r w:rsidRPr="00885BE9">
        <w:rPr>
          <w:color w:val="000000"/>
          <w:lang w:val="en-US"/>
        </w:rPr>
        <w:t xml:space="preserve"> </w:t>
      </w:r>
      <w:r>
        <w:rPr>
          <w:color w:val="000000"/>
        </w:rPr>
        <w:t>видовременных</w:t>
      </w:r>
      <w:r w:rsidRPr="00885BE9">
        <w:rPr>
          <w:color w:val="000000"/>
          <w:lang w:val="en-US"/>
        </w:rPr>
        <w:t xml:space="preserve"> </w:t>
      </w:r>
      <w:r>
        <w:rPr>
          <w:color w:val="000000"/>
        </w:rPr>
        <w:t>формах</w:t>
      </w:r>
      <w:r w:rsidRPr="00885BE9">
        <w:rPr>
          <w:color w:val="000000"/>
          <w:lang w:val="en-US"/>
        </w:rPr>
        <w:t xml:space="preserve"> </w:t>
      </w:r>
      <w:r>
        <w:rPr>
          <w:color w:val="000000"/>
        </w:rPr>
        <w:t>действительного</w:t>
      </w:r>
      <w:r w:rsidRPr="00885BE9">
        <w:rPr>
          <w:color w:val="000000"/>
          <w:lang w:val="en-US"/>
        </w:rPr>
        <w:t xml:space="preserve"> </w:t>
      </w:r>
      <w:r>
        <w:rPr>
          <w:color w:val="000000"/>
        </w:rPr>
        <w:t>залога</w:t>
      </w:r>
      <w:r w:rsidRPr="00885BE9">
        <w:rPr>
          <w:color w:val="000000"/>
          <w:lang w:val="en-US"/>
        </w:rPr>
        <w:t xml:space="preserve"> </w:t>
      </w:r>
      <w:r>
        <w:rPr>
          <w:color w:val="000000"/>
        </w:rPr>
        <w:t>в</w:t>
      </w:r>
      <w:r w:rsidRPr="00885BE9">
        <w:rPr>
          <w:color w:val="000000"/>
          <w:lang w:val="en-US"/>
        </w:rPr>
        <w:t xml:space="preserve"> </w:t>
      </w:r>
      <w:r>
        <w:rPr>
          <w:color w:val="000000"/>
        </w:rPr>
        <w:t>изъявительном</w:t>
      </w:r>
      <w:r w:rsidRPr="00885BE9">
        <w:rPr>
          <w:color w:val="000000"/>
          <w:lang w:val="en-US"/>
        </w:rPr>
        <w:t xml:space="preserve"> </w:t>
      </w:r>
      <w:r>
        <w:rPr>
          <w:color w:val="000000"/>
        </w:rPr>
        <w:t>наклонении</w:t>
      </w:r>
      <w:r w:rsidRPr="00885BE9">
        <w:rPr>
          <w:color w:val="000000"/>
          <w:lang w:val="en-US"/>
        </w:rPr>
        <w:t xml:space="preserve"> (Past Perfect Tense, Present Perfect Continuous Tense, Future-in-the-Past);</w:t>
      </w:r>
    </w:p>
    <w:p w:rsidR="00C86921" w:rsidRPr="00D209CB" w:rsidRDefault="00C86921" w:rsidP="00C86921">
      <w:pPr>
        <w:spacing w:line="264" w:lineRule="auto"/>
        <w:ind w:firstLine="600"/>
      </w:pPr>
      <w:r w:rsidRPr="00D209CB">
        <w:rPr>
          <w:color w:val="000000"/>
        </w:rPr>
        <w:t>модальные глаголы в косвенной речи в настоящем и прошедшем времени;</w:t>
      </w:r>
    </w:p>
    <w:p w:rsidR="00C86921" w:rsidRPr="00D209CB" w:rsidRDefault="00C86921" w:rsidP="00C86921">
      <w:pPr>
        <w:spacing w:line="264" w:lineRule="auto"/>
        <w:ind w:firstLine="600"/>
      </w:pPr>
      <w:r w:rsidRPr="00D209CB">
        <w:rPr>
          <w:color w:val="000000"/>
        </w:rPr>
        <w:t>неличные формы глагола (инфинитив, герундий, причастия настоящего и прошедшего времени);</w:t>
      </w:r>
    </w:p>
    <w:p w:rsidR="00C86921" w:rsidRPr="00D209CB" w:rsidRDefault="00C86921" w:rsidP="00C86921">
      <w:pPr>
        <w:spacing w:line="264" w:lineRule="auto"/>
        <w:ind w:firstLine="600"/>
      </w:pPr>
      <w:r w:rsidRPr="00D209CB">
        <w:rPr>
          <w:color w:val="000000"/>
        </w:rPr>
        <w:t xml:space="preserve">наречия </w:t>
      </w:r>
      <w:r>
        <w:rPr>
          <w:color w:val="000000"/>
        </w:rPr>
        <w:t>too</w:t>
      </w:r>
      <w:r w:rsidRPr="00D209CB">
        <w:rPr>
          <w:color w:val="000000"/>
        </w:rPr>
        <w:t xml:space="preserve"> – </w:t>
      </w:r>
      <w:r>
        <w:rPr>
          <w:color w:val="000000"/>
        </w:rPr>
        <w:t>enough</w:t>
      </w:r>
      <w:r w:rsidRPr="00D209CB">
        <w:rPr>
          <w:color w:val="000000"/>
        </w:rPr>
        <w:t>;</w:t>
      </w:r>
    </w:p>
    <w:p w:rsidR="00C86921" w:rsidRPr="00D209CB" w:rsidRDefault="00C86921" w:rsidP="00C86921">
      <w:pPr>
        <w:spacing w:line="264" w:lineRule="auto"/>
        <w:ind w:firstLine="600"/>
      </w:pPr>
      <w:r w:rsidRPr="00D209CB">
        <w:rPr>
          <w:color w:val="000000"/>
        </w:rPr>
        <w:t xml:space="preserve">отрицательные местоимения </w:t>
      </w:r>
      <w:r>
        <w:rPr>
          <w:color w:val="000000"/>
        </w:rPr>
        <w:t>no</w:t>
      </w:r>
      <w:r w:rsidRPr="00D209CB">
        <w:rPr>
          <w:color w:val="000000"/>
        </w:rPr>
        <w:t xml:space="preserve"> (и его производные </w:t>
      </w:r>
      <w:r>
        <w:rPr>
          <w:color w:val="000000"/>
        </w:rPr>
        <w:t>nobody</w:t>
      </w:r>
      <w:r w:rsidRPr="00D209CB">
        <w:rPr>
          <w:color w:val="000000"/>
        </w:rPr>
        <w:t xml:space="preserve">, </w:t>
      </w:r>
      <w:r>
        <w:rPr>
          <w:color w:val="000000"/>
        </w:rPr>
        <w:t>nothing</w:t>
      </w:r>
      <w:r w:rsidRPr="00D209CB">
        <w:rPr>
          <w:color w:val="000000"/>
        </w:rPr>
        <w:t xml:space="preserve">, </w:t>
      </w:r>
      <w:r>
        <w:rPr>
          <w:color w:val="000000"/>
        </w:rPr>
        <w:t>etc</w:t>
      </w:r>
      <w:r w:rsidRPr="00D209CB">
        <w:rPr>
          <w:color w:val="000000"/>
        </w:rPr>
        <w:t xml:space="preserve">.), </w:t>
      </w:r>
      <w:r>
        <w:rPr>
          <w:color w:val="000000"/>
        </w:rPr>
        <w:t>none</w:t>
      </w:r>
      <w:r w:rsidRPr="00D209CB">
        <w:rPr>
          <w:color w:val="000000"/>
        </w:rPr>
        <w:t>;</w:t>
      </w:r>
    </w:p>
    <w:p w:rsidR="00C86921" w:rsidRPr="00D209CB" w:rsidRDefault="00C86921" w:rsidP="00C86921">
      <w:pPr>
        <w:spacing w:line="264" w:lineRule="auto"/>
        <w:ind w:firstLine="600"/>
      </w:pPr>
      <w:r w:rsidRPr="00D209CB">
        <w:rPr>
          <w:color w:val="000000"/>
        </w:rPr>
        <w:t>5) владеть социокультурными знаниями и умениями:</w:t>
      </w:r>
    </w:p>
    <w:p w:rsidR="00C86921" w:rsidRPr="00D209CB" w:rsidRDefault="00C86921" w:rsidP="00C86921">
      <w:pPr>
        <w:spacing w:line="264" w:lineRule="auto"/>
        <w:ind w:firstLine="600"/>
      </w:pPr>
      <w:r w:rsidRPr="00D209CB">
        <w:rPr>
          <w:color w:val="000000"/>
        </w:rPr>
        <w:t xml:space="preserve">осуществлять межличностное и межкультурное общение, используя знания о национально-культурных особенностях своей страны и страны (стран) </w:t>
      </w:r>
      <w:r w:rsidRPr="00D209CB">
        <w:rPr>
          <w:color w:val="000000"/>
        </w:rPr>
        <w:lastRenderedPageBreak/>
        <w:t>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86921" w:rsidRPr="00D209CB" w:rsidRDefault="00C86921" w:rsidP="00C86921">
      <w:pPr>
        <w:spacing w:line="264" w:lineRule="auto"/>
        <w:ind w:firstLine="600"/>
      </w:pPr>
      <w:r w:rsidRPr="00D209CB">
        <w:rPr>
          <w:color w:val="00000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86921" w:rsidRPr="00D209CB" w:rsidRDefault="00C86921" w:rsidP="00C86921">
      <w:pPr>
        <w:spacing w:line="264" w:lineRule="auto"/>
        <w:ind w:firstLine="600"/>
      </w:pPr>
      <w:r w:rsidRPr="00D209CB">
        <w:rPr>
          <w:color w:val="000000"/>
        </w:rPr>
        <w:t>оказывать помощь иностранным гостям в ситуациях повседневного общения (объяснить местонахождение объекта, сообщить возможный маршрут);</w:t>
      </w:r>
    </w:p>
    <w:p w:rsidR="00C86921" w:rsidRPr="00D209CB" w:rsidRDefault="00C86921" w:rsidP="00C86921">
      <w:pPr>
        <w:spacing w:line="264" w:lineRule="auto"/>
        <w:ind w:firstLine="600"/>
      </w:pPr>
      <w:r w:rsidRPr="00D209CB">
        <w:rPr>
          <w:color w:val="000000"/>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86921" w:rsidRPr="00D209CB" w:rsidRDefault="00C86921" w:rsidP="00C86921">
      <w:pPr>
        <w:spacing w:line="264" w:lineRule="auto"/>
        <w:ind w:firstLine="600"/>
      </w:pPr>
      <w:r w:rsidRPr="00D209CB">
        <w:rPr>
          <w:color w:val="00000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86921" w:rsidRPr="00D209CB" w:rsidRDefault="00C86921" w:rsidP="00C86921">
      <w:pPr>
        <w:spacing w:line="264" w:lineRule="auto"/>
        <w:ind w:firstLine="600"/>
      </w:pPr>
      <w:r w:rsidRPr="00D209CB">
        <w:rPr>
          <w:color w:val="000000"/>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6921" w:rsidRPr="00D209CB" w:rsidRDefault="00C86921" w:rsidP="00C86921">
      <w:pPr>
        <w:spacing w:line="264" w:lineRule="auto"/>
        <w:ind w:firstLine="600"/>
      </w:pPr>
      <w:r w:rsidRPr="00D209CB">
        <w:rPr>
          <w:color w:val="000000"/>
        </w:rPr>
        <w:t>10) использовать иноязычные словари и справочники, в том числе информационно-справочные системы в электронной форме;</w:t>
      </w:r>
    </w:p>
    <w:p w:rsidR="00C86921" w:rsidRPr="00D209CB" w:rsidRDefault="00C86921" w:rsidP="00C86921">
      <w:pPr>
        <w:spacing w:line="264" w:lineRule="auto"/>
        <w:ind w:firstLine="600"/>
      </w:pPr>
      <w:r w:rsidRPr="00D209CB">
        <w:rPr>
          <w:color w:val="000000"/>
        </w:rPr>
        <w:t>11) достигать взаимопонимания в процессе устного и письменного общения с носителями иностранного языка, людьми другой культуры;</w:t>
      </w:r>
    </w:p>
    <w:p w:rsidR="00C86921" w:rsidRPr="00D209CB" w:rsidRDefault="00C86921" w:rsidP="00C86921">
      <w:pPr>
        <w:spacing w:line="264" w:lineRule="auto"/>
        <w:ind w:firstLine="600"/>
      </w:pPr>
      <w:r w:rsidRPr="00D209CB">
        <w:rPr>
          <w:color w:val="00000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6921" w:rsidRPr="00D209CB" w:rsidRDefault="00C86921" w:rsidP="00C86921">
      <w:pPr>
        <w:spacing w:line="264" w:lineRule="auto"/>
        <w:ind w:firstLine="600"/>
      </w:pPr>
      <w:r w:rsidRPr="00D209CB">
        <w:rPr>
          <w:color w:val="000000"/>
        </w:rPr>
        <w:t xml:space="preserve">Предметные результаты освоения программы по иностранному (английскому) языку к концу обучения в </w:t>
      </w:r>
      <w:r w:rsidRPr="00D209CB">
        <w:rPr>
          <w:b/>
          <w:i/>
          <w:color w:val="000000"/>
        </w:rPr>
        <w:t>9 классе:</w:t>
      </w:r>
    </w:p>
    <w:p w:rsidR="00C86921" w:rsidRPr="00D209CB" w:rsidRDefault="00C86921" w:rsidP="00C86921">
      <w:pPr>
        <w:spacing w:line="264" w:lineRule="auto"/>
        <w:ind w:firstLine="600"/>
      </w:pPr>
      <w:r w:rsidRPr="00D209CB">
        <w:rPr>
          <w:color w:val="000000"/>
        </w:rPr>
        <w:t>1) владеть основными видами речевой деятельности:</w:t>
      </w:r>
    </w:p>
    <w:p w:rsidR="00C86921" w:rsidRPr="00D209CB" w:rsidRDefault="00C86921" w:rsidP="00C86921">
      <w:pPr>
        <w:spacing w:line="264" w:lineRule="auto"/>
        <w:ind w:firstLine="600"/>
      </w:pPr>
      <w:r w:rsidRPr="00D209CB">
        <w:rPr>
          <w:color w:val="000000"/>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w:t>
      </w:r>
      <w:r w:rsidRPr="00D209CB">
        <w:rPr>
          <w:color w:val="000000"/>
        </w:rPr>
        <w:lastRenderedPageBreak/>
        <w:t>(или)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86921" w:rsidRPr="00D209CB" w:rsidRDefault="00C86921" w:rsidP="00C86921">
      <w:pPr>
        <w:spacing w:line="264" w:lineRule="auto"/>
        <w:ind w:firstLine="600"/>
      </w:pPr>
      <w:r w:rsidRPr="00D209CB">
        <w:rPr>
          <w:color w:val="00000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86921" w:rsidRPr="00D209CB" w:rsidRDefault="00C86921" w:rsidP="00C86921">
      <w:pPr>
        <w:spacing w:line="264" w:lineRule="auto"/>
        <w:ind w:firstLine="600"/>
      </w:pPr>
      <w:r w:rsidRPr="00D209CB">
        <w:rPr>
          <w:color w:val="00000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86921" w:rsidRPr="00D209CB" w:rsidRDefault="00C86921" w:rsidP="00C86921">
      <w:pPr>
        <w:spacing w:line="264" w:lineRule="auto"/>
        <w:ind w:firstLine="600"/>
      </w:pPr>
      <w:r w:rsidRPr="00D209CB">
        <w:rPr>
          <w:color w:val="00000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86921" w:rsidRPr="00D209CB" w:rsidRDefault="00C86921" w:rsidP="00C86921">
      <w:pPr>
        <w:spacing w:line="264" w:lineRule="auto"/>
        <w:ind w:firstLine="600"/>
      </w:pPr>
      <w:r w:rsidRPr="00D209CB">
        <w:rPr>
          <w:color w:val="00000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86921" w:rsidRPr="00D209CB" w:rsidRDefault="00C86921" w:rsidP="00C86921">
      <w:pPr>
        <w:spacing w:line="264" w:lineRule="auto"/>
        <w:ind w:firstLine="600"/>
      </w:pPr>
      <w:r w:rsidRPr="00D209CB">
        <w:rPr>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w:t>
      </w:r>
      <w:r w:rsidRPr="00D209CB">
        <w:rPr>
          <w:color w:val="000000"/>
        </w:rPr>
        <w:lastRenderedPageBreak/>
        <w:t>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6921" w:rsidRPr="00D209CB" w:rsidRDefault="00C86921" w:rsidP="00C86921">
      <w:pPr>
        <w:spacing w:line="264" w:lineRule="auto"/>
        <w:ind w:firstLine="600"/>
      </w:pPr>
      <w:r w:rsidRPr="00D209CB">
        <w:rPr>
          <w:color w:val="000000"/>
        </w:rPr>
        <w:t>владеть орфографическими навыками: правильно писать изученные слова;</w:t>
      </w:r>
    </w:p>
    <w:p w:rsidR="00C86921" w:rsidRPr="00D209CB" w:rsidRDefault="00C86921" w:rsidP="00C86921">
      <w:pPr>
        <w:spacing w:line="264" w:lineRule="auto"/>
        <w:ind w:firstLine="600"/>
      </w:pPr>
      <w:r w:rsidRPr="00D209CB">
        <w:rPr>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6921" w:rsidRPr="00D209CB" w:rsidRDefault="00C86921" w:rsidP="00C86921">
      <w:pPr>
        <w:spacing w:line="264" w:lineRule="auto"/>
        <w:ind w:firstLine="600"/>
      </w:pPr>
      <w:r w:rsidRPr="00D209CB">
        <w:rPr>
          <w:color w:val="000000"/>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86921" w:rsidRPr="00D209CB" w:rsidRDefault="00C86921" w:rsidP="00C86921">
      <w:pPr>
        <w:spacing w:line="264" w:lineRule="auto"/>
        <w:ind w:firstLine="600"/>
      </w:pPr>
      <w:r w:rsidRPr="00D209CB">
        <w:rPr>
          <w:color w:val="000000"/>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color w:val="000000"/>
        </w:rPr>
        <w:t>under</w:t>
      </w:r>
      <w:r w:rsidRPr="00D209CB">
        <w:rPr>
          <w:color w:val="000000"/>
        </w:rPr>
        <w:t xml:space="preserve">-, </w:t>
      </w:r>
      <w:r>
        <w:rPr>
          <w:color w:val="000000"/>
        </w:rPr>
        <w:t>over</w:t>
      </w:r>
      <w:r w:rsidRPr="00D209CB">
        <w:rPr>
          <w:color w:val="000000"/>
        </w:rPr>
        <w:t xml:space="preserve">-, </w:t>
      </w:r>
      <w:r>
        <w:rPr>
          <w:color w:val="000000"/>
        </w:rPr>
        <w:t>dis</w:t>
      </w:r>
      <w:r w:rsidRPr="00D209CB">
        <w:rPr>
          <w:color w:val="000000"/>
        </w:rPr>
        <w:t xml:space="preserve">-, </w:t>
      </w:r>
      <w:r>
        <w:rPr>
          <w:color w:val="000000"/>
        </w:rPr>
        <w:t>mis</w:t>
      </w:r>
      <w:r w:rsidRPr="00D209CB">
        <w:rPr>
          <w:color w:val="000000"/>
        </w:rPr>
        <w:t>-, имена прилагательные с помощью суффиксов -</w:t>
      </w:r>
      <w:r>
        <w:rPr>
          <w:color w:val="000000"/>
        </w:rPr>
        <w:t>able</w:t>
      </w:r>
      <w:r w:rsidRPr="00D209CB">
        <w:rPr>
          <w:color w:val="000000"/>
        </w:rPr>
        <w:t>/-</w:t>
      </w:r>
      <w:r>
        <w:rPr>
          <w:color w:val="000000"/>
        </w:rPr>
        <w:t>ible</w:t>
      </w:r>
      <w:r w:rsidRPr="00D209CB">
        <w:rPr>
          <w:color w:val="000000"/>
        </w:rPr>
        <w:t xml:space="preserve">, имена существительные с помощью отрицательных префиксов </w:t>
      </w:r>
      <w:r>
        <w:rPr>
          <w:color w:val="000000"/>
        </w:rPr>
        <w:t>in</w:t>
      </w:r>
      <w:r w:rsidRPr="00D209CB">
        <w:rPr>
          <w:color w:val="000000"/>
        </w:rPr>
        <w:t>-/</w:t>
      </w:r>
      <w:r>
        <w:rPr>
          <w:color w:val="000000"/>
        </w:rPr>
        <w:t>im</w:t>
      </w:r>
      <w:r w:rsidRPr="00D209CB">
        <w:rPr>
          <w:color w:val="000000"/>
        </w:rPr>
        <w:t>-, сложное прилагательное путём соединения основы числительного с основой существительного с добавлением суффикса -</w:t>
      </w:r>
      <w:r>
        <w:rPr>
          <w:color w:val="000000"/>
        </w:rPr>
        <w:t>ed</w:t>
      </w:r>
      <w:r w:rsidRPr="00D209CB">
        <w:rPr>
          <w:color w:val="000000"/>
        </w:rPr>
        <w:t xml:space="preserve"> (</w:t>
      </w:r>
      <w:r>
        <w:rPr>
          <w:color w:val="000000"/>
        </w:rPr>
        <w:t>eight</w:t>
      </w:r>
      <w:r w:rsidRPr="00D209CB">
        <w:rPr>
          <w:color w:val="000000"/>
        </w:rPr>
        <w:t>-</w:t>
      </w:r>
      <w:r>
        <w:rPr>
          <w:color w:val="000000"/>
        </w:rPr>
        <w:t>legged</w:t>
      </w:r>
      <w:r w:rsidRPr="00D209CB">
        <w:rPr>
          <w:color w:val="000000"/>
        </w:rPr>
        <w:t>), сложное существительное путём соединения основ существительного с предлогом (</w:t>
      </w:r>
      <w:r>
        <w:rPr>
          <w:color w:val="000000"/>
        </w:rPr>
        <w:t>mother</w:t>
      </w:r>
      <w:r w:rsidRPr="00D209CB">
        <w:rPr>
          <w:color w:val="000000"/>
        </w:rPr>
        <w:t>-</w:t>
      </w:r>
      <w:r>
        <w:rPr>
          <w:color w:val="000000"/>
        </w:rPr>
        <w:t>in</w:t>
      </w:r>
      <w:r w:rsidRPr="00D209CB">
        <w:rPr>
          <w:color w:val="000000"/>
        </w:rPr>
        <w:t>-</w:t>
      </w:r>
      <w:r>
        <w:rPr>
          <w:color w:val="000000"/>
        </w:rPr>
        <w:t>law</w:t>
      </w:r>
      <w:r w:rsidRPr="00D209CB">
        <w:rPr>
          <w:color w:val="000000"/>
        </w:rPr>
        <w:t xml:space="preserve">), сложное прилагательное путём соединения основы прилагательного с основой причастия </w:t>
      </w:r>
      <w:r>
        <w:rPr>
          <w:color w:val="000000"/>
        </w:rPr>
        <w:t>I</w:t>
      </w:r>
      <w:r w:rsidRPr="00D209CB">
        <w:rPr>
          <w:color w:val="000000"/>
        </w:rPr>
        <w:t xml:space="preserve"> (</w:t>
      </w:r>
      <w:r>
        <w:rPr>
          <w:color w:val="000000"/>
        </w:rPr>
        <w:t>nice</w:t>
      </w:r>
      <w:r w:rsidRPr="00D209CB">
        <w:rPr>
          <w:color w:val="000000"/>
        </w:rPr>
        <w:t>-</w:t>
      </w:r>
      <w:r>
        <w:rPr>
          <w:color w:val="000000"/>
        </w:rPr>
        <w:t>looking</w:t>
      </w:r>
      <w:r w:rsidRPr="00D209CB">
        <w:rPr>
          <w:color w:val="000000"/>
        </w:rPr>
        <w:t xml:space="preserve">), сложное прилагательное путём соединения наречия с основой причастия </w:t>
      </w:r>
      <w:r>
        <w:rPr>
          <w:color w:val="000000"/>
        </w:rPr>
        <w:t>II</w:t>
      </w:r>
      <w:r w:rsidRPr="00D209CB">
        <w:rPr>
          <w:color w:val="000000"/>
        </w:rPr>
        <w:t xml:space="preserve"> (</w:t>
      </w:r>
      <w:r>
        <w:rPr>
          <w:color w:val="000000"/>
        </w:rPr>
        <w:t>well</w:t>
      </w:r>
      <w:r w:rsidRPr="00D209CB">
        <w:rPr>
          <w:color w:val="000000"/>
        </w:rPr>
        <w:t>-</w:t>
      </w:r>
      <w:r>
        <w:rPr>
          <w:color w:val="000000"/>
        </w:rPr>
        <w:t>behaved</w:t>
      </w:r>
      <w:r w:rsidRPr="00D209CB">
        <w:rPr>
          <w:color w:val="000000"/>
        </w:rPr>
        <w:t>), глагол от прилагательного (</w:t>
      </w:r>
      <w:r>
        <w:rPr>
          <w:color w:val="000000"/>
        </w:rPr>
        <w:t>cool</w:t>
      </w:r>
      <w:r w:rsidRPr="00D209CB">
        <w:rPr>
          <w:color w:val="000000"/>
        </w:rPr>
        <w:t xml:space="preserve"> – </w:t>
      </w:r>
      <w:r>
        <w:rPr>
          <w:color w:val="000000"/>
        </w:rPr>
        <w:t>to</w:t>
      </w:r>
      <w:r w:rsidRPr="00D209CB">
        <w:rPr>
          <w:color w:val="000000"/>
        </w:rPr>
        <w:t xml:space="preserve"> </w:t>
      </w:r>
      <w:r>
        <w:rPr>
          <w:color w:val="000000"/>
        </w:rPr>
        <w:t>cool</w:t>
      </w:r>
      <w:r w:rsidRPr="00D209CB">
        <w:rPr>
          <w:color w:val="000000"/>
        </w:rPr>
        <w:t>);</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6921" w:rsidRPr="00D209CB" w:rsidRDefault="00C86921" w:rsidP="00C86921">
      <w:pPr>
        <w:spacing w:line="264" w:lineRule="auto"/>
        <w:ind w:firstLine="600"/>
      </w:pPr>
      <w:r w:rsidRPr="00D209CB">
        <w:rPr>
          <w:color w:val="000000"/>
        </w:rPr>
        <w:t>4) понимать особенности структуры простых и сложных предложений и различных коммуникативных типов предложений английского языка;</w:t>
      </w:r>
    </w:p>
    <w:p w:rsidR="00C86921" w:rsidRPr="00D209CB" w:rsidRDefault="00C86921" w:rsidP="00C86921">
      <w:pPr>
        <w:spacing w:line="264" w:lineRule="auto"/>
        <w:ind w:firstLine="600"/>
      </w:pPr>
      <w:r w:rsidRPr="00D209CB">
        <w:rPr>
          <w:color w:val="000000"/>
        </w:rPr>
        <w:t>распознавать и употреблять в устной и письменной речи:</w:t>
      </w:r>
    </w:p>
    <w:p w:rsidR="00C86921" w:rsidRPr="00885BE9" w:rsidRDefault="00C86921" w:rsidP="00C86921">
      <w:pPr>
        <w:spacing w:line="264" w:lineRule="auto"/>
        <w:ind w:firstLine="600"/>
        <w:rPr>
          <w:lang w:val="en-US"/>
        </w:rPr>
      </w:pPr>
      <w:r>
        <w:rPr>
          <w:color w:val="000000"/>
        </w:rPr>
        <w:t>предложения</w:t>
      </w:r>
      <w:r w:rsidRPr="00885BE9">
        <w:rPr>
          <w:color w:val="000000"/>
          <w:lang w:val="en-US"/>
        </w:rPr>
        <w:t xml:space="preserve"> </w:t>
      </w:r>
      <w:r>
        <w:rPr>
          <w:color w:val="000000"/>
        </w:rPr>
        <w:t>со</w:t>
      </w:r>
      <w:r w:rsidRPr="00885BE9">
        <w:rPr>
          <w:color w:val="000000"/>
          <w:lang w:val="en-US"/>
        </w:rPr>
        <w:t xml:space="preserve"> </w:t>
      </w:r>
      <w:r>
        <w:rPr>
          <w:color w:val="000000"/>
        </w:rPr>
        <w:t>сложным</w:t>
      </w:r>
      <w:r w:rsidRPr="00885BE9">
        <w:rPr>
          <w:color w:val="000000"/>
          <w:lang w:val="en-US"/>
        </w:rPr>
        <w:t xml:space="preserve"> </w:t>
      </w:r>
      <w:r>
        <w:rPr>
          <w:color w:val="000000"/>
        </w:rPr>
        <w:t>дополнением</w:t>
      </w:r>
      <w:r w:rsidRPr="00885BE9">
        <w:rPr>
          <w:color w:val="000000"/>
          <w:lang w:val="en-US"/>
        </w:rPr>
        <w:t xml:space="preserve"> (Complex Object) (I want to have my hair cut.);</w:t>
      </w:r>
    </w:p>
    <w:p w:rsidR="00C86921" w:rsidRPr="00D209CB" w:rsidRDefault="00C86921" w:rsidP="00C86921">
      <w:pPr>
        <w:spacing w:line="264" w:lineRule="auto"/>
        <w:ind w:firstLine="600"/>
      </w:pPr>
      <w:r w:rsidRPr="00D209CB">
        <w:rPr>
          <w:color w:val="000000"/>
        </w:rPr>
        <w:t xml:space="preserve">предложения с </w:t>
      </w:r>
      <w:r>
        <w:rPr>
          <w:color w:val="000000"/>
        </w:rPr>
        <w:t>I</w:t>
      </w:r>
      <w:r w:rsidRPr="00D209CB">
        <w:rPr>
          <w:color w:val="000000"/>
        </w:rPr>
        <w:t xml:space="preserve"> </w:t>
      </w:r>
      <w:r>
        <w:rPr>
          <w:color w:val="000000"/>
        </w:rPr>
        <w:t>wish</w:t>
      </w:r>
      <w:r w:rsidRPr="00D209CB">
        <w:rPr>
          <w:color w:val="000000"/>
        </w:rPr>
        <w:t>;</w:t>
      </w:r>
    </w:p>
    <w:p w:rsidR="00C86921" w:rsidRPr="00D209CB" w:rsidRDefault="00C86921" w:rsidP="00C86921">
      <w:pPr>
        <w:spacing w:line="264" w:lineRule="auto"/>
        <w:ind w:firstLine="600"/>
      </w:pPr>
      <w:r w:rsidRPr="00D209CB">
        <w:rPr>
          <w:color w:val="000000"/>
        </w:rPr>
        <w:t>условные предложения нереального характера (</w:t>
      </w:r>
      <w:r>
        <w:rPr>
          <w:color w:val="000000"/>
        </w:rPr>
        <w:t>Conditional</w:t>
      </w:r>
      <w:r w:rsidRPr="00D209CB">
        <w:rPr>
          <w:color w:val="000000"/>
        </w:rPr>
        <w:t xml:space="preserve"> </w:t>
      </w:r>
      <w:r>
        <w:rPr>
          <w:color w:val="000000"/>
        </w:rPr>
        <w:t>II</w:t>
      </w:r>
      <w:r w:rsidRPr="00D209CB">
        <w:rPr>
          <w:color w:val="000000"/>
        </w:rPr>
        <w:t>);</w:t>
      </w:r>
    </w:p>
    <w:p w:rsidR="00C86921" w:rsidRPr="00D209CB" w:rsidRDefault="00C86921" w:rsidP="00C86921">
      <w:pPr>
        <w:spacing w:line="264" w:lineRule="auto"/>
        <w:ind w:firstLine="600"/>
      </w:pPr>
      <w:r w:rsidRPr="00D209CB">
        <w:rPr>
          <w:color w:val="000000"/>
        </w:rPr>
        <w:lastRenderedPageBreak/>
        <w:t xml:space="preserve">конструкцию для выражения предпочтения </w:t>
      </w:r>
      <w:r>
        <w:rPr>
          <w:color w:val="000000"/>
        </w:rPr>
        <w:t>I</w:t>
      </w:r>
      <w:r w:rsidRPr="00D209CB">
        <w:rPr>
          <w:color w:val="000000"/>
        </w:rPr>
        <w:t xml:space="preserve"> </w:t>
      </w:r>
      <w:r>
        <w:rPr>
          <w:color w:val="000000"/>
        </w:rPr>
        <w:t>prefer</w:t>
      </w:r>
      <w:r w:rsidRPr="00D209CB">
        <w:rPr>
          <w:color w:val="000000"/>
        </w:rPr>
        <w:t xml:space="preserve"> …/</w:t>
      </w:r>
      <w:r>
        <w:rPr>
          <w:color w:val="000000"/>
        </w:rPr>
        <w:t>I</w:t>
      </w:r>
      <w:r w:rsidRPr="00D209CB">
        <w:rPr>
          <w:color w:val="000000"/>
        </w:rPr>
        <w:t>’</w:t>
      </w:r>
      <w:r>
        <w:rPr>
          <w:color w:val="000000"/>
        </w:rPr>
        <w:t>d</w:t>
      </w:r>
      <w:r w:rsidRPr="00D209CB">
        <w:rPr>
          <w:color w:val="000000"/>
        </w:rPr>
        <w:t xml:space="preserve"> </w:t>
      </w:r>
      <w:r>
        <w:rPr>
          <w:color w:val="000000"/>
        </w:rPr>
        <w:t>prefer</w:t>
      </w:r>
      <w:r w:rsidRPr="00D209CB">
        <w:rPr>
          <w:color w:val="000000"/>
        </w:rPr>
        <w:t xml:space="preserve"> …/</w:t>
      </w:r>
      <w:r>
        <w:rPr>
          <w:color w:val="000000"/>
        </w:rPr>
        <w:t>I</w:t>
      </w:r>
      <w:r w:rsidRPr="00D209CB">
        <w:rPr>
          <w:color w:val="000000"/>
        </w:rPr>
        <w:t>’</w:t>
      </w:r>
      <w:r>
        <w:rPr>
          <w:color w:val="000000"/>
        </w:rPr>
        <w:t>d</w:t>
      </w:r>
      <w:r w:rsidRPr="00D209CB">
        <w:rPr>
          <w:color w:val="000000"/>
        </w:rPr>
        <w:t xml:space="preserve"> </w:t>
      </w:r>
      <w:r>
        <w:rPr>
          <w:color w:val="000000"/>
        </w:rPr>
        <w:t>rather</w:t>
      </w:r>
      <w:r w:rsidRPr="00D209CB">
        <w:rPr>
          <w:color w:val="000000"/>
        </w:rPr>
        <w:t>…;</w:t>
      </w:r>
    </w:p>
    <w:p w:rsidR="00C86921" w:rsidRPr="00D209CB" w:rsidRDefault="00C86921" w:rsidP="00C86921">
      <w:pPr>
        <w:spacing w:line="264" w:lineRule="auto"/>
        <w:ind w:firstLine="600"/>
      </w:pPr>
      <w:r w:rsidRPr="00D209CB">
        <w:rPr>
          <w:color w:val="000000"/>
        </w:rPr>
        <w:t xml:space="preserve">предложения с конструкцией </w:t>
      </w:r>
      <w:r>
        <w:rPr>
          <w:color w:val="000000"/>
        </w:rPr>
        <w:t>either</w:t>
      </w:r>
      <w:r w:rsidRPr="00D209CB">
        <w:rPr>
          <w:color w:val="000000"/>
        </w:rPr>
        <w:t xml:space="preserve"> … </w:t>
      </w:r>
      <w:r>
        <w:rPr>
          <w:color w:val="000000"/>
        </w:rPr>
        <w:t>or</w:t>
      </w:r>
      <w:r w:rsidRPr="00D209CB">
        <w:rPr>
          <w:color w:val="000000"/>
        </w:rPr>
        <w:t xml:space="preserve">, </w:t>
      </w:r>
      <w:r>
        <w:rPr>
          <w:color w:val="000000"/>
        </w:rPr>
        <w:t>neither</w:t>
      </w:r>
      <w:r w:rsidRPr="00D209CB">
        <w:rPr>
          <w:color w:val="000000"/>
        </w:rPr>
        <w:t xml:space="preserve"> … </w:t>
      </w:r>
      <w:r>
        <w:rPr>
          <w:color w:val="000000"/>
        </w:rPr>
        <w:t>nor</w:t>
      </w:r>
      <w:r w:rsidRPr="00D209CB">
        <w:rPr>
          <w:color w:val="000000"/>
        </w:rPr>
        <w:t>;</w:t>
      </w:r>
    </w:p>
    <w:p w:rsidR="00C86921" w:rsidRPr="00D209CB" w:rsidRDefault="00C86921" w:rsidP="00C86921">
      <w:pPr>
        <w:spacing w:line="264" w:lineRule="auto"/>
        <w:ind w:firstLine="600"/>
      </w:pPr>
      <w:r w:rsidRPr="00D209CB">
        <w:rPr>
          <w:color w:val="000000"/>
        </w:rPr>
        <w:t xml:space="preserve">формы страдательного залога </w:t>
      </w:r>
      <w:r>
        <w:rPr>
          <w:color w:val="000000"/>
        </w:rPr>
        <w:t>Present</w:t>
      </w:r>
      <w:r w:rsidRPr="00D209CB">
        <w:rPr>
          <w:color w:val="000000"/>
        </w:rPr>
        <w:t xml:space="preserve"> </w:t>
      </w:r>
      <w:r>
        <w:rPr>
          <w:color w:val="000000"/>
        </w:rPr>
        <w:t>Perfect</w:t>
      </w:r>
      <w:r w:rsidRPr="00D209CB">
        <w:rPr>
          <w:color w:val="000000"/>
        </w:rPr>
        <w:t xml:space="preserve"> </w:t>
      </w:r>
      <w:r>
        <w:rPr>
          <w:color w:val="000000"/>
        </w:rPr>
        <w:t>Passive</w:t>
      </w:r>
      <w:r w:rsidRPr="00D209CB">
        <w:rPr>
          <w:color w:val="000000"/>
        </w:rPr>
        <w:t>;</w:t>
      </w:r>
    </w:p>
    <w:p w:rsidR="00C86921" w:rsidRPr="00D209CB" w:rsidRDefault="00C86921" w:rsidP="00C86921">
      <w:pPr>
        <w:spacing w:line="264" w:lineRule="auto"/>
        <w:ind w:firstLine="600"/>
      </w:pPr>
      <w:r w:rsidRPr="00D209CB">
        <w:rPr>
          <w:color w:val="000000"/>
        </w:rPr>
        <w:t>порядок следования имён прилагательных (</w:t>
      </w:r>
      <w:r>
        <w:rPr>
          <w:color w:val="000000"/>
        </w:rPr>
        <w:t>nice</w:t>
      </w:r>
      <w:r w:rsidRPr="00D209CB">
        <w:rPr>
          <w:color w:val="000000"/>
        </w:rPr>
        <w:t xml:space="preserve"> </w:t>
      </w:r>
      <w:r>
        <w:rPr>
          <w:color w:val="000000"/>
        </w:rPr>
        <w:t>long</w:t>
      </w:r>
      <w:r w:rsidRPr="00D209CB">
        <w:rPr>
          <w:color w:val="000000"/>
        </w:rPr>
        <w:t xml:space="preserve"> </w:t>
      </w:r>
      <w:r>
        <w:rPr>
          <w:color w:val="000000"/>
        </w:rPr>
        <w:t>blond</w:t>
      </w:r>
      <w:r w:rsidRPr="00D209CB">
        <w:rPr>
          <w:color w:val="000000"/>
        </w:rPr>
        <w:t xml:space="preserve"> </w:t>
      </w:r>
      <w:r>
        <w:rPr>
          <w:color w:val="000000"/>
        </w:rPr>
        <w:t>hair</w:t>
      </w:r>
      <w:r w:rsidRPr="00D209CB">
        <w:rPr>
          <w:color w:val="000000"/>
        </w:rPr>
        <w:t>);</w:t>
      </w:r>
    </w:p>
    <w:p w:rsidR="00C86921" w:rsidRPr="00D209CB" w:rsidRDefault="00C86921" w:rsidP="00C86921">
      <w:pPr>
        <w:spacing w:line="264" w:lineRule="auto"/>
        <w:ind w:firstLine="600"/>
      </w:pPr>
      <w:r w:rsidRPr="00D209CB">
        <w:rPr>
          <w:color w:val="000000"/>
        </w:rPr>
        <w:t>5) владеть социокультурными знаниями и умениями:</w:t>
      </w:r>
    </w:p>
    <w:p w:rsidR="00C86921" w:rsidRPr="00D209CB" w:rsidRDefault="00C86921" w:rsidP="00C86921">
      <w:pPr>
        <w:spacing w:line="264" w:lineRule="auto"/>
        <w:ind w:firstLine="600"/>
      </w:pPr>
      <w:r w:rsidRPr="00D209CB">
        <w:rPr>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86921" w:rsidRPr="00D209CB" w:rsidRDefault="00C86921" w:rsidP="00C86921">
      <w:pPr>
        <w:spacing w:line="264" w:lineRule="auto"/>
        <w:ind w:firstLine="600"/>
      </w:pPr>
      <w:r w:rsidRPr="00D209CB">
        <w:rPr>
          <w:color w:val="000000"/>
        </w:rPr>
        <w:t>выражать модальные значения, чувства и эмоции;</w:t>
      </w:r>
    </w:p>
    <w:p w:rsidR="00C86921" w:rsidRPr="00D209CB" w:rsidRDefault="00C86921" w:rsidP="00C86921">
      <w:pPr>
        <w:spacing w:line="264" w:lineRule="auto"/>
        <w:ind w:firstLine="600"/>
      </w:pPr>
      <w:r w:rsidRPr="00D209CB">
        <w:rPr>
          <w:color w:val="000000"/>
        </w:rPr>
        <w:t>иметь элементарные представления о различных вариантах английского языка;</w:t>
      </w:r>
    </w:p>
    <w:p w:rsidR="00C86921" w:rsidRPr="00D209CB" w:rsidRDefault="00C86921" w:rsidP="00C86921">
      <w:pPr>
        <w:spacing w:line="264" w:lineRule="auto"/>
        <w:ind w:firstLine="600"/>
      </w:pPr>
      <w:r w:rsidRPr="00D209CB">
        <w:rPr>
          <w:color w:val="00000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86921" w:rsidRPr="00D209CB" w:rsidRDefault="00C86921" w:rsidP="00C86921">
      <w:pPr>
        <w:spacing w:line="264" w:lineRule="auto"/>
        <w:ind w:firstLine="600"/>
      </w:pPr>
      <w:r w:rsidRPr="00D209CB">
        <w:rPr>
          <w:color w:val="000000"/>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6921" w:rsidRPr="00D209CB" w:rsidRDefault="00C86921" w:rsidP="00C86921">
      <w:pPr>
        <w:spacing w:line="264" w:lineRule="auto"/>
        <w:ind w:firstLine="600"/>
      </w:pPr>
      <w:r w:rsidRPr="00D209CB">
        <w:rPr>
          <w:color w:val="00000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86921" w:rsidRPr="00D209CB" w:rsidRDefault="00C86921" w:rsidP="00C86921">
      <w:pPr>
        <w:spacing w:line="264" w:lineRule="auto"/>
        <w:ind w:firstLine="600"/>
      </w:pPr>
      <w:r w:rsidRPr="00D209CB">
        <w:rPr>
          <w:color w:val="00000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6921" w:rsidRPr="00D209CB" w:rsidRDefault="00C86921" w:rsidP="00C86921">
      <w:pPr>
        <w:spacing w:line="264" w:lineRule="auto"/>
        <w:ind w:firstLine="600"/>
      </w:pPr>
      <w:r w:rsidRPr="00D209CB">
        <w:rPr>
          <w:color w:val="000000"/>
        </w:rPr>
        <w:t>9) использовать иноязычные словари и справочники, в том числе информационно-справочные системы в электронной форме;</w:t>
      </w:r>
    </w:p>
    <w:p w:rsidR="00C86921" w:rsidRPr="00D209CB" w:rsidRDefault="00C86921" w:rsidP="00C86921">
      <w:pPr>
        <w:spacing w:line="264" w:lineRule="auto"/>
        <w:ind w:firstLine="600"/>
      </w:pPr>
      <w:r w:rsidRPr="00D209CB">
        <w:rPr>
          <w:color w:val="000000"/>
        </w:rPr>
        <w:t>10) достигать взаимопонимания в процессе устного и письменного общения с носителями иностранного языка, людьми другой культуры;</w:t>
      </w:r>
    </w:p>
    <w:p w:rsidR="00C86921" w:rsidRPr="00D209CB" w:rsidRDefault="00C86921" w:rsidP="00C86921">
      <w:pPr>
        <w:spacing w:line="264" w:lineRule="auto"/>
        <w:ind w:firstLine="600"/>
      </w:pPr>
      <w:r w:rsidRPr="00D209CB">
        <w:rPr>
          <w:color w:val="00000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6921" w:rsidRPr="00D209CB" w:rsidRDefault="00C86921" w:rsidP="00C86921">
      <w:pPr>
        <w:sectPr w:rsidR="00C86921" w:rsidRPr="00D209CB">
          <w:pgSz w:w="11906" w:h="16383"/>
          <w:pgMar w:top="1134" w:right="850" w:bottom="1134" w:left="1701" w:header="720" w:footer="720" w:gutter="0"/>
          <w:cols w:space="720"/>
        </w:sectPr>
      </w:pPr>
    </w:p>
    <w:bookmarkEnd w:id="159"/>
    <w:p w:rsidR="00356BE7" w:rsidRDefault="00356BE7" w:rsidP="00001C4B">
      <w:pPr>
        <w:suppressAutoHyphens/>
        <w:ind w:firstLine="284"/>
        <w:rPr>
          <w:szCs w:val="28"/>
        </w:rPr>
      </w:pPr>
    </w:p>
    <w:p w:rsidR="0032467B" w:rsidRDefault="00356BE7" w:rsidP="00AA01FD">
      <w:pPr>
        <w:pStyle w:val="3"/>
      </w:pPr>
      <w:r w:rsidRPr="00395768">
        <w:t xml:space="preserve"> </w:t>
      </w:r>
      <w:bookmarkStart w:id="160" w:name="_Toc135050192"/>
      <w:r w:rsidRPr="00395768">
        <w:t>2.1.5</w:t>
      </w:r>
      <w:r w:rsidR="00931771" w:rsidRPr="00395768">
        <w:t>.</w:t>
      </w:r>
      <w:r w:rsidR="00931771" w:rsidRPr="00395768">
        <w:rPr>
          <w:lang w:val="en-US"/>
        </w:rPr>
        <w:t> </w:t>
      </w:r>
      <w:r w:rsidR="00FF59E9" w:rsidRPr="00395768">
        <w:t>Рабочая программа учебного предмета «</w:t>
      </w:r>
      <w:r w:rsidR="00931771" w:rsidRPr="00395768">
        <w:t>История</w:t>
      </w:r>
      <w:r w:rsidR="00FF59E9" w:rsidRPr="00395768">
        <w:t>»</w:t>
      </w:r>
      <w:bookmarkEnd w:id="160"/>
    </w:p>
    <w:p w:rsidR="007E1071" w:rsidRPr="004107FD" w:rsidRDefault="007E1071" w:rsidP="007E1071">
      <w:pPr>
        <w:spacing w:line="264" w:lineRule="auto"/>
        <w:ind w:firstLine="600"/>
      </w:pPr>
      <w:r w:rsidRPr="004107FD">
        <w:rPr>
          <w:color w:val="000000"/>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ЦЕЛИ ИЗУЧЕНИЯ УЧЕБНОГО ПРЕДМЕТА «ИСТОРИЯ»</w:t>
      </w:r>
    </w:p>
    <w:p w:rsidR="007E1071" w:rsidRPr="004107FD" w:rsidRDefault="007E1071" w:rsidP="007E1071">
      <w:pPr>
        <w:spacing w:line="264" w:lineRule="auto"/>
        <w:ind w:left="120"/>
      </w:pPr>
    </w:p>
    <w:p w:rsidR="007E1071" w:rsidRPr="004107FD" w:rsidRDefault="007E1071" w:rsidP="007E1071">
      <w:pPr>
        <w:spacing w:line="264" w:lineRule="auto"/>
        <w:ind w:firstLine="600"/>
      </w:pPr>
      <w:r w:rsidRPr="004107FD">
        <w:rPr>
          <w:color w:val="000000"/>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E1071" w:rsidRDefault="007E1071" w:rsidP="007E1071">
      <w:pPr>
        <w:spacing w:line="264" w:lineRule="auto"/>
        <w:ind w:firstLine="600"/>
      </w:pPr>
      <w:r>
        <w:rPr>
          <w:color w:val="000000"/>
        </w:rPr>
        <w:t>Задачами изучения истории являются:</w:t>
      </w:r>
    </w:p>
    <w:p w:rsidR="007E1071" w:rsidRPr="004107FD" w:rsidRDefault="007E1071" w:rsidP="002813F9">
      <w:pPr>
        <w:numPr>
          <w:ilvl w:val="0"/>
          <w:numId w:val="45"/>
        </w:numPr>
        <w:spacing w:line="264" w:lineRule="auto"/>
      </w:pPr>
      <w:r w:rsidRPr="004107FD">
        <w:rPr>
          <w:color w:val="000000"/>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7E1071" w:rsidRPr="004107FD" w:rsidRDefault="007E1071" w:rsidP="002813F9">
      <w:pPr>
        <w:numPr>
          <w:ilvl w:val="0"/>
          <w:numId w:val="45"/>
        </w:numPr>
        <w:spacing w:line="276" w:lineRule="auto"/>
        <w:jc w:val="left"/>
      </w:pPr>
      <w:r w:rsidRPr="004107FD">
        <w:rPr>
          <w:color w:val="00000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E1071" w:rsidRPr="004107FD" w:rsidRDefault="007E1071" w:rsidP="002813F9">
      <w:pPr>
        <w:numPr>
          <w:ilvl w:val="0"/>
          <w:numId w:val="45"/>
        </w:numPr>
        <w:spacing w:line="264" w:lineRule="auto"/>
      </w:pPr>
      <w:r w:rsidRPr="004107FD">
        <w:rPr>
          <w:color w:val="00000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E1071" w:rsidRPr="004107FD" w:rsidRDefault="007E1071" w:rsidP="002813F9">
      <w:pPr>
        <w:numPr>
          <w:ilvl w:val="0"/>
          <w:numId w:val="45"/>
        </w:numPr>
        <w:spacing w:line="264" w:lineRule="auto"/>
      </w:pPr>
      <w:r w:rsidRPr="004107FD">
        <w:rPr>
          <w:color w:val="000000"/>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E1071" w:rsidRPr="004107FD" w:rsidRDefault="007E1071" w:rsidP="002813F9">
      <w:pPr>
        <w:numPr>
          <w:ilvl w:val="0"/>
          <w:numId w:val="45"/>
        </w:numPr>
        <w:spacing w:line="264" w:lineRule="auto"/>
      </w:pPr>
      <w:r w:rsidRPr="004107FD">
        <w:rPr>
          <w:color w:val="000000"/>
        </w:rPr>
        <w:lastRenderedPageBreak/>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МЕСТО УЧЕБНОГО ПРЕДМЕТА «ИСТОРИЯ» В УЧЕБНОМ ПЛАНЕ</w:t>
      </w:r>
    </w:p>
    <w:p w:rsidR="007E1071" w:rsidRPr="004107FD" w:rsidRDefault="007E1071" w:rsidP="007E1071">
      <w:pPr>
        <w:spacing w:line="264" w:lineRule="auto"/>
        <w:ind w:left="120"/>
      </w:pPr>
    </w:p>
    <w:p w:rsidR="007E1071" w:rsidRPr="00513B95" w:rsidRDefault="007E1071" w:rsidP="007E1071">
      <w:pPr>
        <w:spacing w:line="264" w:lineRule="auto"/>
        <w:ind w:left="120"/>
      </w:pPr>
      <w:r w:rsidRPr="004107FD">
        <w:rPr>
          <w:color w:val="000000"/>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sidRPr="00513B95">
        <w:rPr>
          <w:color w:val="000000"/>
        </w:rPr>
        <w:t>России»</w:t>
      </w:r>
    </w:p>
    <w:p w:rsidR="007E1071" w:rsidRPr="00513B95" w:rsidRDefault="007E1071" w:rsidP="007E1071">
      <w:pPr>
        <w:sectPr w:rsidR="007E1071" w:rsidRPr="00513B95">
          <w:pgSz w:w="11906" w:h="16383"/>
          <w:pgMar w:top="1134" w:right="850" w:bottom="1134" w:left="1701" w:header="720" w:footer="720" w:gutter="0"/>
          <w:cols w:space="720"/>
        </w:sectPr>
      </w:pPr>
    </w:p>
    <w:p w:rsidR="007E1071" w:rsidRPr="004107FD" w:rsidRDefault="007E1071" w:rsidP="007E1071">
      <w:pPr>
        <w:spacing w:line="264" w:lineRule="auto"/>
        <w:ind w:left="120"/>
      </w:pPr>
      <w:bookmarkStart w:id="161" w:name="block-10482097"/>
      <w:r w:rsidRPr="004107FD">
        <w:rPr>
          <w:b/>
          <w:color w:val="000000"/>
        </w:rPr>
        <w:lastRenderedPageBreak/>
        <w:t>СОДЕРЖАНИЕ УЧЕБНОГО ПРЕДМЕТА</w:t>
      </w:r>
    </w:p>
    <w:p w:rsidR="007E1071" w:rsidRPr="004107FD" w:rsidRDefault="007E1071" w:rsidP="007E1071">
      <w:pPr>
        <w:spacing w:line="264" w:lineRule="auto"/>
        <w:ind w:left="120"/>
      </w:pP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6 КЛАСС</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ВСЕОБЩАЯ ИСТОРИЯ. ИСТОРИЯ СРЕДНИХ ВЕКОВ</w:t>
      </w:r>
      <w:r w:rsidRPr="004107FD">
        <w:rPr>
          <w:color w:val="000000"/>
        </w:rPr>
        <w:t xml:space="preserve"> </w:t>
      </w:r>
    </w:p>
    <w:p w:rsidR="007E1071" w:rsidRPr="004107FD" w:rsidRDefault="007E1071" w:rsidP="007E1071">
      <w:pPr>
        <w:spacing w:line="264" w:lineRule="auto"/>
        <w:ind w:firstLine="600"/>
      </w:pPr>
      <w:r w:rsidRPr="004107FD">
        <w:rPr>
          <w:b/>
          <w:color w:val="000000"/>
        </w:rPr>
        <w:t xml:space="preserve">Введение </w:t>
      </w:r>
    </w:p>
    <w:p w:rsidR="007E1071" w:rsidRPr="004107FD" w:rsidRDefault="007E1071" w:rsidP="007E1071">
      <w:pPr>
        <w:spacing w:line="264" w:lineRule="auto"/>
        <w:ind w:firstLine="600"/>
      </w:pPr>
      <w:r w:rsidRPr="004107FD">
        <w:rPr>
          <w:color w:val="000000"/>
        </w:rPr>
        <w:t>Средние века: понятие, хронологические рамки и периодизация Средневековья.</w:t>
      </w:r>
    </w:p>
    <w:p w:rsidR="007E1071" w:rsidRPr="004107FD" w:rsidRDefault="007E1071" w:rsidP="007E1071">
      <w:pPr>
        <w:spacing w:line="264" w:lineRule="auto"/>
        <w:ind w:firstLine="600"/>
      </w:pPr>
      <w:r w:rsidRPr="004107FD">
        <w:rPr>
          <w:b/>
          <w:color w:val="000000"/>
        </w:rPr>
        <w:t xml:space="preserve">Народы Европы в раннее Средневековье </w:t>
      </w:r>
    </w:p>
    <w:p w:rsidR="007E1071" w:rsidRPr="004107FD" w:rsidRDefault="007E1071" w:rsidP="007E1071">
      <w:pPr>
        <w:spacing w:line="264" w:lineRule="auto"/>
        <w:ind w:firstLine="600"/>
      </w:pPr>
      <w:r w:rsidRPr="004107FD">
        <w:rPr>
          <w:color w:val="000000"/>
        </w:rPr>
        <w:t xml:space="preserve">Падение Западной Римской империи и образование варварских королевств. </w:t>
      </w:r>
      <w:r w:rsidRPr="00513B95">
        <w:rPr>
          <w:color w:val="000000"/>
        </w:rPr>
        <w:t xml:space="preserve">Завоевание франками Галлии. Хлодвиг. Усиление королевской власти. </w:t>
      </w:r>
      <w:r w:rsidRPr="004107FD">
        <w:rPr>
          <w:color w:val="000000"/>
        </w:rPr>
        <w:t>Салическая правда. Принятие франками христианства.</w:t>
      </w:r>
    </w:p>
    <w:p w:rsidR="007E1071" w:rsidRPr="004107FD" w:rsidRDefault="007E1071" w:rsidP="007E1071">
      <w:pPr>
        <w:spacing w:line="264" w:lineRule="auto"/>
        <w:ind w:firstLine="600"/>
      </w:pPr>
      <w:r w:rsidRPr="004107FD">
        <w:rPr>
          <w:color w:val="000000"/>
        </w:rPr>
        <w:t xml:space="preserve">Франкское государство в </w:t>
      </w:r>
      <w:r>
        <w:rPr>
          <w:color w:val="000000"/>
        </w:rPr>
        <w:t>VIII</w:t>
      </w:r>
      <w:r w:rsidRPr="004107FD">
        <w:rPr>
          <w:color w:val="000000"/>
        </w:rPr>
        <w:t>–</w:t>
      </w:r>
      <w:r>
        <w:rPr>
          <w:color w:val="000000"/>
        </w:rPr>
        <w:t>IX</w:t>
      </w:r>
      <w:r w:rsidRPr="004107FD">
        <w:rPr>
          <w:color w:val="000000"/>
        </w:rPr>
        <w:t xml:space="preserve"> вв. </w:t>
      </w:r>
      <w:r w:rsidRPr="00513B95">
        <w:rPr>
          <w:color w:val="000000"/>
        </w:rPr>
        <w:t xml:space="preserve">Усиление власти майордомов. </w:t>
      </w:r>
      <w:r w:rsidRPr="004107FD">
        <w:rPr>
          <w:color w:val="000000"/>
        </w:rPr>
        <w:t xml:space="preserve">Карл Мартелл и его военная реформа. </w:t>
      </w:r>
      <w:r w:rsidRPr="00513B95">
        <w:rPr>
          <w:color w:val="000000"/>
        </w:rPr>
        <w:t xml:space="preserve">Завоевания Карла Великого. Управление империей. </w:t>
      </w:r>
      <w:r w:rsidRPr="004107FD">
        <w:rPr>
          <w:color w:val="000000"/>
        </w:rPr>
        <w:t>«Каролингское возрождение». Верденский раздел, его причины и значение.</w:t>
      </w:r>
    </w:p>
    <w:p w:rsidR="007E1071" w:rsidRPr="00513B95" w:rsidRDefault="007E1071" w:rsidP="007E1071">
      <w:pPr>
        <w:spacing w:line="264" w:lineRule="auto"/>
        <w:ind w:firstLine="600"/>
      </w:pPr>
      <w:r w:rsidRPr="004107FD">
        <w:rPr>
          <w:color w:val="000000"/>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w:t>
      </w:r>
      <w:r w:rsidRPr="00513B95">
        <w:rPr>
          <w:color w:val="000000"/>
        </w:rPr>
        <w:t>Христианизация Европы. Светские правители и папы.</w:t>
      </w:r>
    </w:p>
    <w:p w:rsidR="007E1071" w:rsidRPr="004107FD" w:rsidRDefault="007E1071" w:rsidP="007E1071">
      <w:pPr>
        <w:spacing w:line="264" w:lineRule="auto"/>
        <w:ind w:firstLine="600"/>
      </w:pPr>
      <w:r w:rsidRPr="004107FD">
        <w:rPr>
          <w:b/>
          <w:color w:val="000000"/>
        </w:rPr>
        <w:t xml:space="preserve">Византийская империя в </w:t>
      </w:r>
      <w:r>
        <w:rPr>
          <w:b/>
          <w:color w:val="000000"/>
        </w:rPr>
        <w:t>VI</w:t>
      </w:r>
      <w:r w:rsidRPr="004107FD">
        <w:rPr>
          <w:b/>
          <w:color w:val="000000"/>
        </w:rPr>
        <w:t>–Х</w:t>
      </w:r>
      <w:r>
        <w:rPr>
          <w:b/>
          <w:color w:val="000000"/>
        </w:rPr>
        <w:t>I</w:t>
      </w:r>
      <w:r w:rsidRPr="004107FD">
        <w:rPr>
          <w:b/>
          <w:color w:val="000000"/>
        </w:rPr>
        <w:t xml:space="preserve"> вв.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w:t>
      </w:r>
      <w:r w:rsidRPr="00051518">
        <w:rPr>
          <w:color w:val="000000"/>
        </w:rPr>
        <w:t xml:space="preserve">Образование и книжное дело. </w:t>
      </w:r>
      <w:r w:rsidRPr="004107FD">
        <w:rPr>
          <w:color w:val="000000"/>
        </w:rPr>
        <w:t>Художественная культура (архитектура, мозаика, фреска, иконопись).</w:t>
      </w:r>
    </w:p>
    <w:p w:rsidR="007E1071" w:rsidRPr="004107FD" w:rsidRDefault="007E1071" w:rsidP="007E1071">
      <w:pPr>
        <w:spacing w:line="264" w:lineRule="auto"/>
        <w:ind w:firstLine="600"/>
      </w:pPr>
      <w:r w:rsidRPr="004107FD">
        <w:rPr>
          <w:b/>
          <w:color w:val="000000"/>
        </w:rPr>
        <w:t xml:space="preserve">Арабы в </w:t>
      </w:r>
      <w:r>
        <w:rPr>
          <w:b/>
          <w:color w:val="000000"/>
        </w:rPr>
        <w:t>VI</w:t>
      </w:r>
      <w:r w:rsidRPr="004107FD">
        <w:rPr>
          <w:b/>
          <w:color w:val="000000"/>
        </w:rPr>
        <w:t>–Х</w:t>
      </w:r>
      <w:r>
        <w:rPr>
          <w:b/>
          <w:color w:val="000000"/>
        </w:rPr>
        <w:t>I</w:t>
      </w:r>
      <w:r w:rsidRPr="004107FD">
        <w:rPr>
          <w:b/>
          <w:color w:val="000000"/>
        </w:rPr>
        <w:t xml:space="preserve"> вв.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w:t>
      </w:r>
      <w:r w:rsidRPr="00051518">
        <w:rPr>
          <w:color w:val="000000"/>
        </w:rPr>
        <w:t xml:space="preserve">Завоевания арабов. </w:t>
      </w:r>
      <w:r w:rsidRPr="004107FD">
        <w:rPr>
          <w:color w:val="000000"/>
        </w:rPr>
        <w:t>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7E1071" w:rsidRPr="004107FD" w:rsidRDefault="007E1071" w:rsidP="007E1071">
      <w:pPr>
        <w:spacing w:line="264" w:lineRule="auto"/>
        <w:ind w:firstLine="600"/>
      </w:pPr>
      <w:r w:rsidRPr="004107FD">
        <w:rPr>
          <w:b/>
          <w:color w:val="000000"/>
        </w:rPr>
        <w:t>Средневековое европейское общество</w:t>
      </w:r>
      <w:r w:rsidRPr="004107FD">
        <w:rPr>
          <w:color w:val="000000"/>
        </w:rPr>
        <w:t xml:space="preserve"> </w:t>
      </w:r>
    </w:p>
    <w:p w:rsidR="007E1071" w:rsidRPr="004107FD" w:rsidRDefault="007E1071" w:rsidP="007E1071">
      <w:pPr>
        <w:spacing w:line="264" w:lineRule="auto"/>
        <w:ind w:firstLine="600"/>
      </w:pPr>
      <w:r w:rsidRPr="004107FD">
        <w:rPr>
          <w:color w:val="00000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7E1071" w:rsidRPr="004107FD" w:rsidRDefault="007E1071" w:rsidP="007E1071">
      <w:pPr>
        <w:spacing w:line="264" w:lineRule="auto"/>
        <w:ind w:firstLine="600"/>
      </w:pPr>
      <w:r w:rsidRPr="004107FD">
        <w:rPr>
          <w:color w:val="000000"/>
        </w:rPr>
        <w:lastRenderedPageBreak/>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7E1071" w:rsidRPr="004107FD" w:rsidRDefault="007E1071" w:rsidP="007E1071">
      <w:pPr>
        <w:spacing w:line="264" w:lineRule="auto"/>
        <w:ind w:firstLine="600"/>
      </w:pPr>
      <w:r w:rsidRPr="004107FD">
        <w:rPr>
          <w:color w:val="000000"/>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7E1071" w:rsidRPr="004107FD" w:rsidRDefault="007E1071" w:rsidP="007E1071">
      <w:pPr>
        <w:spacing w:line="264" w:lineRule="auto"/>
        <w:ind w:firstLine="600"/>
      </w:pPr>
      <w:r w:rsidRPr="004107FD">
        <w:rPr>
          <w:b/>
          <w:color w:val="000000"/>
        </w:rPr>
        <w:t>Государства Европы в Х</w:t>
      </w:r>
      <w:r>
        <w:rPr>
          <w:b/>
          <w:color w:val="000000"/>
        </w:rPr>
        <w:t>II</w:t>
      </w:r>
      <w:r w:rsidRPr="004107FD">
        <w:rPr>
          <w:b/>
          <w:color w:val="000000"/>
        </w:rPr>
        <w:t>–Х</w:t>
      </w:r>
      <w:r>
        <w:rPr>
          <w:b/>
          <w:color w:val="000000"/>
        </w:rPr>
        <w:t>V</w:t>
      </w:r>
      <w:r w:rsidRPr="004107FD">
        <w:rPr>
          <w:b/>
          <w:color w:val="000000"/>
        </w:rPr>
        <w:t xml:space="preserve"> вв.</w:t>
      </w:r>
      <w:r w:rsidRPr="004107FD">
        <w:rPr>
          <w:color w:val="000000"/>
        </w:rPr>
        <w:t xml:space="preserve"> </w:t>
      </w:r>
    </w:p>
    <w:p w:rsidR="007E1071" w:rsidRPr="004107FD" w:rsidRDefault="007E1071" w:rsidP="007E1071">
      <w:pPr>
        <w:spacing w:line="264" w:lineRule="auto"/>
        <w:ind w:firstLine="600"/>
      </w:pPr>
      <w:r w:rsidRPr="004107FD">
        <w:rPr>
          <w:color w:val="000000"/>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color w:val="000000"/>
        </w:rPr>
        <w:t>II</w:t>
      </w:r>
      <w:r w:rsidRPr="004107FD">
        <w:rPr>
          <w:color w:val="000000"/>
        </w:rPr>
        <w:t>–Х</w:t>
      </w:r>
      <w:r>
        <w:rPr>
          <w:color w:val="000000"/>
        </w:rPr>
        <w:t>V</w:t>
      </w:r>
      <w:r w:rsidRPr="004107FD">
        <w:rPr>
          <w:color w:val="000000"/>
        </w:rPr>
        <w:t xml:space="preserve"> вв. Польско-литовское государство в </w:t>
      </w:r>
      <w:r>
        <w:rPr>
          <w:color w:val="000000"/>
        </w:rPr>
        <w:t>XIV</w:t>
      </w:r>
      <w:r w:rsidRPr="004107FD">
        <w:rPr>
          <w:color w:val="000000"/>
        </w:rPr>
        <w:t>–</w:t>
      </w:r>
      <w:r>
        <w:rPr>
          <w:color w:val="000000"/>
        </w:rPr>
        <w:t>XV</w:t>
      </w:r>
      <w:r w:rsidRPr="004107FD">
        <w:rPr>
          <w:color w:val="000000"/>
        </w:rPr>
        <w:t xml:space="preserve"> вв. Реконкиста и образование централизованных государств на Пиренейском полуострове. Итальянские государства в </w:t>
      </w:r>
      <w:r>
        <w:rPr>
          <w:color w:val="000000"/>
        </w:rPr>
        <w:t>XII</w:t>
      </w:r>
      <w:r w:rsidRPr="004107FD">
        <w:rPr>
          <w:color w:val="000000"/>
        </w:rPr>
        <w:t>–</w:t>
      </w:r>
      <w:r>
        <w:rPr>
          <w:color w:val="000000"/>
        </w:rPr>
        <w:t>XV</w:t>
      </w:r>
      <w:r w:rsidRPr="004107FD">
        <w:rPr>
          <w:color w:val="000000"/>
        </w:rPr>
        <w:t xml:space="preserve"> вв. Развитие экономики в европейских странах в период зрелого Средневековья. Обострение социальных противоречий в Х</w:t>
      </w:r>
      <w:r>
        <w:rPr>
          <w:color w:val="000000"/>
        </w:rPr>
        <w:t>IV</w:t>
      </w:r>
      <w:r w:rsidRPr="004107FD">
        <w:rPr>
          <w:color w:val="000000"/>
        </w:rPr>
        <w:t xml:space="preserve"> в. (Жакерия, восстание Уота Тайлера). Гуситское движение в Чехии.</w:t>
      </w:r>
    </w:p>
    <w:p w:rsidR="007E1071" w:rsidRPr="00051518" w:rsidRDefault="007E1071" w:rsidP="007E1071">
      <w:pPr>
        <w:spacing w:line="264" w:lineRule="auto"/>
        <w:ind w:firstLine="600"/>
      </w:pPr>
      <w:r w:rsidRPr="004107FD">
        <w:rPr>
          <w:color w:val="000000"/>
        </w:rPr>
        <w:t>Византийская империя и славянские государства в Х</w:t>
      </w:r>
      <w:r>
        <w:rPr>
          <w:color w:val="000000"/>
        </w:rPr>
        <w:t>II</w:t>
      </w:r>
      <w:r w:rsidRPr="004107FD">
        <w:rPr>
          <w:color w:val="000000"/>
        </w:rPr>
        <w:t>–Х</w:t>
      </w:r>
      <w:r>
        <w:rPr>
          <w:color w:val="000000"/>
        </w:rPr>
        <w:t>V</w:t>
      </w:r>
      <w:r w:rsidRPr="004107FD">
        <w:rPr>
          <w:color w:val="000000"/>
        </w:rPr>
        <w:t xml:space="preserve"> вв. Экспансия турок-османов. Османские завоевания на Балканах. </w:t>
      </w:r>
      <w:r w:rsidRPr="00051518">
        <w:rPr>
          <w:color w:val="000000"/>
        </w:rPr>
        <w:t>Падение Константинополя.</w:t>
      </w:r>
    </w:p>
    <w:p w:rsidR="007E1071" w:rsidRPr="004107FD" w:rsidRDefault="007E1071" w:rsidP="007E1071">
      <w:pPr>
        <w:spacing w:line="264" w:lineRule="auto"/>
        <w:ind w:firstLine="600"/>
      </w:pPr>
      <w:r w:rsidRPr="004107FD">
        <w:rPr>
          <w:b/>
          <w:color w:val="000000"/>
        </w:rPr>
        <w:t>Культура средневековой Европы</w:t>
      </w:r>
      <w:r w:rsidRPr="004107FD">
        <w:rPr>
          <w:color w:val="000000"/>
        </w:rPr>
        <w:t xml:space="preserve"> </w:t>
      </w:r>
    </w:p>
    <w:p w:rsidR="007E1071" w:rsidRPr="004107FD" w:rsidRDefault="007E1071" w:rsidP="007E1071">
      <w:pPr>
        <w:spacing w:line="264" w:lineRule="auto"/>
        <w:ind w:firstLine="600"/>
      </w:pPr>
      <w:r w:rsidRPr="004107FD">
        <w:rPr>
          <w:color w:val="00000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7E1071" w:rsidRPr="004107FD" w:rsidRDefault="007E1071" w:rsidP="007E1071">
      <w:pPr>
        <w:spacing w:line="264" w:lineRule="auto"/>
        <w:ind w:firstLine="600"/>
      </w:pPr>
      <w:r w:rsidRPr="004107FD">
        <w:rPr>
          <w:b/>
          <w:color w:val="000000"/>
        </w:rPr>
        <w:t>Страны Востока в Средние века</w:t>
      </w:r>
      <w:r w:rsidRPr="004107FD">
        <w:rPr>
          <w:color w:val="000000"/>
        </w:rPr>
        <w:t xml:space="preserve"> </w:t>
      </w:r>
    </w:p>
    <w:p w:rsidR="007E1071" w:rsidRPr="004107FD" w:rsidRDefault="007E1071" w:rsidP="007E1071">
      <w:pPr>
        <w:spacing w:line="264" w:lineRule="auto"/>
        <w:ind w:firstLine="600"/>
      </w:pPr>
      <w:r w:rsidRPr="004107FD">
        <w:rPr>
          <w:color w:val="000000"/>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7E1071" w:rsidRPr="004107FD" w:rsidRDefault="007E1071" w:rsidP="007E1071">
      <w:pPr>
        <w:spacing w:line="264" w:lineRule="auto"/>
        <w:ind w:firstLine="600"/>
      </w:pPr>
      <w:r w:rsidRPr="004107FD">
        <w:rPr>
          <w:color w:val="000000"/>
        </w:rPr>
        <w:lastRenderedPageBreak/>
        <w:t>Культура народов Востока. Литература. Архитектура. Традиционные искусства и ремесла.</w:t>
      </w:r>
    </w:p>
    <w:p w:rsidR="007E1071" w:rsidRPr="004107FD" w:rsidRDefault="007E1071" w:rsidP="007E1071">
      <w:pPr>
        <w:spacing w:line="264" w:lineRule="auto"/>
        <w:ind w:firstLine="600"/>
      </w:pPr>
      <w:r w:rsidRPr="004107FD">
        <w:rPr>
          <w:b/>
          <w:color w:val="000000"/>
        </w:rPr>
        <w:t>Государства доколумбовой Америки в Средние века</w:t>
      </w:r>
      <w:r w:rsidRPr="004107FD">
        <w:rPr>
          <w:color w:val="000000"/>
        </w:rPr>
        <w:t xml:space="preserve"> </w:t>
      </w:r>
    </w:p>
    <w:p w:rsidR="007E1071" w:rsidRPr="004107FD" w:rsidRDefault="007E1071" w:rsidP="007E1071">
      <w:pPr>
        <w:spacing w:line="264" w:lineRule="auto"/>
        <w:ind w:firstLine="600"/>
      </w:pPr>
      <w:r w:rsidRPr="004107FD">
        <w:rPr>
          <w:color w:val="000000"/>
        </w:rPr>
        <w:t>Цивилизации майя, ацтеков и инков: общественный строй, религиозные верования, культура. Появление европейских завоевателей.</w:t>
      </w:r>
    </w:p>
    <w:p w:rsidR="007E1071" w:rsidRPr="004107FD" w:rsidRDefault="007E1071" w:rsidP="007E1071">
      <w:pPr>
        <w:spacing w:line="264" w:lineRule="auto"/>
        <w:ind w:firstLine="600"/>
      </w:pPr>
      <w:r w:rsidRPr="004107FD">
        <w:rPr>
          <w:b/>
          <w:color w:val="000000"/>
        </w:rPr>
        <w:t>Обобщение</w:t>
      </w:r>
      <w:r w:rsidRPr="004107FD">
        <w:rPr>
          <w:color w:val="000000"/>
        </w:rPr>
        <w:t xml:space="preserve"> </w:t>
      </w:r>
    </w:p>
    <w:p w:rsidR="007E1071" w:rsidRPr="004107FD" w:rsidRDefault="007E1071" w:rsidP="007E1071">
      <w:pPr>
        <w:spacing w:line="264" w:lineRule="auto"/>
        <w:ind w:firstLine="600"/>
      </w:pPr>
      <w:r w:rsidRPr="004107FD">
        <w:rPr>
          <w:color w:val="000000"/>
        </w:rPr>
        <w:t>Историческое и культурное наследие Средних веков.</w:t>
      </w:r>
    </w:p>
    <w:p w:rsidR="007E1071" w:rsidRPr="004107FD" w:rsidRDefault="007E1071" w:rsidP="007E1071">
      <w:pPr>
        <w:ind w:left="120"/>
      </w:pPr>
    </w:p>
    <w:p w:rsidR="007E1071" w:rsidRPr="004107FD" w:rsidRDefault="007E1071" w:rsidP="007E1071">
      <w:pPr>
        <w:ind w:left="120"/>
      </w:pPr>
      <w:r w:rsidRPr="004107FD">
        <w:rPr>
          <w:b/>
          <w:color w:val="000000"/>
        </w:rPr>
        <w:t xml:space="preserve">ИСТОРИЯ РОССИИ. ОТ РУСИ К РОССИЙСКОМУ ГОСУДАРСТВУ </w:t>
      </w:r>
    </w:p>
    <w:p w:rsidR="007E1071" w:rsidRPr="004107FD" w:rsidRDefault="007E1071" w:rsidP="007E1071">
      <w:pPr>
        <w:ind w:left="120"/>
      </w:pPr>
    </w:p>
    <w:p w:rsidR="007E1071" w:rsidRPr="004107FD" w:rsidRDefault="007E1071" w:rsidP="007E1071">
      <w:pPr>
        <w:spacing w:line="264" w:lineRule="auto"/>
        <w:ind w:firstLine="600"/>
      </w:pPr>
      <w:r w:rsidRPr="004107FD">
        <w:rPr>
          <w:b/>
          <w:color w:val="000000"/>
        </w:rPr>
        <w:t xml:space="preserve">Введение </w:t>
      </w:r>
    </w:p>
    <w:p w:rsidR="007E1071" w:rsidRPr="004107FD" w:rsidRDefault="007E1071" w:rsidP="007E1071">
      <w:pPr>
        <w:spacing w:line="264" w:lineRule="auto"/>
        <w:ind w:firstLine="600"/>
      </w:pPr>
      <w:r w:rsidRPr="004107FD">
        <w:rPr>
          <w:color w:val="000000"/>
        </w:rPr>
        <w:t>Роль и место России в мировой истории. Проблемы периодизации российской истории. Источники по истории России.</w:t>
      </w:r>
    </w:p>
    <w:p w:rsidR="007E1071" w:rsidRPr="004107FD" w:rsidRDefault="007E1071" w:rsidP="007E1071">
      <w:pPr>
        <w:spacing w:line="264" w:lineRule="auto"/>
        <w:ind w:firstLine="600"/>
      </w:pPr>
      <w:r w:rsidRPr="004107FD">
        <w:rPr>
          <w:b/>
          <w:color w:val="000000"/>
        </w:rPr>
        <w:t xml:space="preserve">Народы и государства на территории нашей страны в древности. Восточная Европа в середине </w:t>
      </w:r>
      <w:r>
        <w:rPr>
          <w:b/>
          <w:color w:val="000000"/>
        </w:rPr>
        <w:t>I</w:t>
      </w:r>
      <w:r w:rsidRPr="004107FD">
        <w:rPr>
          <w:b/>
          <w:color w:val="000000"/>
        </w:rPr>
        <w:t xml:space="preserve"> тыс. н. э</w:t>
      </w:r>
      <w:r w:rsidRPr="004107FD">
        <w:rPr>
          <w:color w:val="000000"/>
        </w:rPr>
        <w:t>.</w:t>
      </w:r>
    </w:p>
    <w:p w:rsidR="007E1071" w:rsidRPr="004107FD" w:rsidRDefault="007E1071" w:rsidP="007E1071">
      <w:pPr>
        <w:spacing w:line="264" w:lineRule="auto"/>
        <w:ind w:firstLine="600"/>
      </w:pPr>
      <w:r w:rsidRPr="004107FD">
        <w:rPr>
          <w:color w:val="00000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7E1071" w:rsidRPr="00513B95" w:rsidRDefault="007E1071" w:rsidP="007E1071">
      <w:pPr>
        <w:spacing w:line="264" w:lineRule="auto"/>
        <w:ind w:firstLine="600"/>
      </w:pPr>
      <w:r w:rsidRPr="004107FD">
        <w:rPr>
          <w:color w:val="000000"/>
        </w:rPr>
        <w:t xml:space="preserve">Народы, проживавшие на этой территории до середины </w:t>
      </w:r>
      <w:r>
        <w:rPr>
          <w:color w:val="000000"/>
        </w:rPr>
        <w:t>I</w:t>
      </w:r>
      <w:r w:rsidRPr="004107FD">
        <w:rPr>
          <w:color w:val="000000"/>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w:t>
      </w:r>
      <w:r w:rsidRPr="00513B95">
        <w:rPr>
          <w:color w:val="000000"/>
        </w:rPr>
        <w:t>Скифское царство в Крыму. Дербент.</w:t>
      </w:r>
    </w:p>
    <w:p w:rsidR="007E1071" w:rsidRPr="004107FD" w:rsidRDefault="007E1071" w:rsidP="007E1071">
      <w:pPr>
        <w:spacing w:line="264" w:lineRule="auto"/>
        <w:ind w:firstLine="600"/>
      </w:pPr>
      <w:r w:rsidRPr="004107FD">
        <w:rPr>
          <w:color w:val="000000"/>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7E1071" w:rsidRPr="004107FD" w:rsidRDefault="007E1071" w:rsidP="007E1071">
      <w:pPr>
        <w:spacing w:line="264" w:lineRule="auto"/>
        <w:ind w:firstLine="600"/>
      </w:pPr>
      <w:r w:rsidRPr="004107FD">
        <w:rPr>
          <w:color w:val="000000"/>
        </w:rPr>
        <w:t>Страны и народы Восточной Европы, Сибири и Дальнего Востока. Тюркский каганат. Хазарский каганат. Волжская Булгария.</w:t>
      </w:r>
    </w:p>
    <w:p w:rsidR="007E1071" w:rsidRPr="004107FD" w:rsidRDefault="007E1071" w:rsidP="007E1071">
      <w:pPr>
        <w:spacing w:line="264" w:lineRule="auto"/>
        <w:ind w:firstLine="600"/>
      </w:pPr>
      <w:r w:rsidRPr="004107FD">
        <w:rPr>
          <w:b/>
          <w:color w:val="000000"/>
        </w:rPr>
        <w:t xml:space="preserve">Русь в </w:t>
      </w:r>
      <w:r>
        <w:rPr>
          <w:b/>
          <w:color w:val="000000"/>
        </w:rPr>
        <w:t>IX</w:t>
      </w:r>
      <w:r w:rsidRPr="004107FD">
        <w:rPr>
          <w:b/>
          <w:color w:val="000000"/>
        </w:rPr>
        <w:t xml:space="preserve"> – начале </w:t>
      </w:r>
      <w:r>
        <w:rPr>
          <w:b/>
          <w:color w:val="000000"/>
        </w:rPr>
        <w:t>XII</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Образование государства Русь. Исторические условия складывания русской государственности: природно-климатический фактор и политические </w:t>
      </w:r>
      <w:r w:rsidRPr="004107FD">
        <w:rPr>
          <w:color w:val="000000"/>
        </w:rPr>
        <w:lastRenderedPageBreak/>
        <w:t xml:space="preserve">процессы в Европе в конце </w:t>
      </w:r>
      <w:r>
        <w:rPr>
          <w:color w:val="000000"/>
        </w:rPr>
        <w:t>I</w:t>
      </w:r>
      <w:r w:rsidRPr="004107FD">
        <w:rPr>
          <w:color w:val="000000"/>
        </w:rPr>
        <w:t xml:space="preserve"> тыс. н. э. Формирование новой политической и этнической карты континента.</w:t>
      </w:r>
    </w:p>
    <w:p w:rsidR="007E1071" w:rsidRPr="004107FD" w:rsidRDefault="007E1071" w:rsidP="007E1071">
      <w:pPr>
        <w:spacing w:line="264" w:lineRule="auto"/>
        <w:ind w:firstLine="600"/>
      </w:pPr>
      <w:r w:rsidRPr="004107FD">
        <w:rPr>
          <w:color w:val="000000"/>
        </w:rPr>
        <w:t>Первые известия о Руси. Проблема образования государства Русь. Скандинавы на Руси. Начало династии Рюриковичей.</w:t>
      </w:r>
    </w:p>
    <w:p w:rsidR="007E1071" w:rsidRPr="004107FD" w:rsidRDefault="007E1071" w:rsidP="007E1071">
      <w:pPr>
        <w:spacing w:line="264" w:lineRule="auto"/>
        <w:ind w:firstLine="600"/>
      </w:pPr>
      <w:r w:rsidRPr="004107FD">
        <w:rPr>
          <w:color w:val="000000"/>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7E1071" w:rsidRPr="004107FD" w:rsidRDefault="007E1071" w:rsidP="007E1071">
      <w:pPr>
        <w:spacing w:line="264" w:lineRule="auto"/>
        <w:ind w:firstLine="600"/>
      </w:pPr>
      <w:r w:rsidRPr="004107FD">
        <w:rPr>
          <w:color w:val="000000"/>
        </w:rPr>
        <w:t>Принятие христианства и его значение. Византийское наследие на Руси.</w:t>
      </w:r>
    </w:p>
    <w:p w:rsidR="007E1071" w:rsidRPr="00513B95" w:rsidRDefault="007E1071" w:rsidP="007E1071">
      <w:pPr>
        <w:spacing w:line="264" w:lineRule="auto"/>
        <w:ind w:firstLine="600"/>
      </w:pPr>
      <w:r w:rsidRPr="004107FD">
        <w:rPr>
          <w:b/>
          <w:color w:val="000000"/>
        </w:rPr>
        <w:t xml:space="preserve">Русь в конце </w:t>
      </w:r>
      <w:r>
        <w:rPr>
          <w:b/>
          <w:color w:val="000000"/>
        </w:rPr>
        <w:t>X</w:t>
      </w:r>
      <w:r w:rsidRPr="004107FD">
        <w:rPr>
          <w:b/>
          <w:color w:val="000000"/>
        </w:rPr>
        <w:t xml:space="preserve"> – начале </w:t>
      </w:r>
      <w:r>
        <w:rPr>
          <w:b/>
          <w:color w:val="000000"/>
        </w:rPr>
        <w:t>XII</w:t>
      </w:r>
      <w:r w:rsidRPr="004107FD">
        <w:rPr>
          <w:b/>
          <w:color w:val="000000"/>
        </w:rPr>
        <w:t xml:space="preserve"> в.</w:t>
      </w:r>
      <w:r w:rsidRPr="004107FD">
        <w:rPr>
          <w:color w:val="000000"/>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w:t>
      </w:r>
      <w:r w:rsidRPr="00513B95">
        <w:rPr>
          <w:color w:val="000000"/>
        </w:rPr>
        <w:t>Русь при Ярославичах. Владимир Мономах. Русская церковь.</w:t>
      </w:r>
    </w:p>
    <w:p w:rsidR="007E1071" w:rsidRPr="004107FD" w:rsidRDefault="007E1071" w:rsidP="007E1071">
      <w:pPr>
        <w:spacing w:line="264" w:lineRule="auto"/>
        <w:ind w:firstLine="600"/>
      </w:pPr>
      <w:r w:rsidRPr="004107FD">
        <w:rPr>
          <w:color w:val="000000"/>
        </w:rPr>
        <w:t xml:space="preserve">Общественный строй Руси: дискуссии в исторической науке. Князья, дружина. Духовенство. Городское население. Купцы. </w:t>
      </w:r>
      <w:r w:rsidRPr="00051518">
        <w:rPr>
          <w:color w:val="000000"/>
        </w:rPr>
        <w:t xml:space="preserve">Категории рядового и зависимого населения. </w:t>
      </w:r>
      <w:r w:rsidRPr="004107FD">
        <w:rPr>
          <w:color w:val="000000"/>
        </w:rPr>
        <w:t>Древнерусское право: Русская Правда, церковные уставы.</w:t>
      </w:r>
    </w:p>
    <w:p w:rsidR="007E1071" w:rsidRPr="004107FD" w:rsidRDefault="007E1071" w:rsidP="007E1071">
      <w:pPr>
        <w:spacing w:line="264" w:lineRule="auto"/>
        <w:ind w:firstLine="600"/>
      </w:pPr>
      <w:r w:rsidRPr="004107FD">
        <w:rPr>
          <w:color w:val="000000"/>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7E1071" w:rsidRPr="004107FD" w:rsidRDefault="007E1071" w:rsidP="007E1071">
      <w:pPr>
        <w:spacing w:line="264" w:lineRule="auto"/>
        <w:ind w:firstLine="600"/>
      </w:pPr>
      <w:r w:rsidRPr="004107FD">
        <w:rPr>
          <w:b/>
          <w:color w:val="000000"/>
        </w:rPr>
        <w:t>Культурное пространство.</w:t>
      </w:r>
      <w:r w:rsidRPr="004107FD">
        <w:rPr>
          <w:color w:val="000000"/>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E1071" w:rsidRPr="00513B95" w:rsidRDefault="007E1071" w:rsidP="007E1071">
      <w:pPr>
        <w:spacing w:line="264" w:lineRule="auto"/>
        <w:ind w:firstLine="600"/>
      </w:pPr>
      <w:r w:rsidRPr="004107FD">
        <w:rPr>
          <w:color w:val="000000"/>
        </w:rPr>
        <w:t xml:space="preserve">Культура Руси. Формирование единого культурного пространства. Кирилло-мефодиевская традиция на Руси. </w:t>
      </w:r>
      <w:r w:rsidRPr="00513B95">
        <w:rPr>
          <w:color w:val="000000"/>
        </w:rPr>
        <w:t xml:space="preserve">Письменность. Распространение грамотности, берестяные грамоты. </w:t>
      </w:r>
      <w:r w:rsidRPr="004107FD">
        <w:rPr>
          <w:color w:val="000000"/>
        </w:rP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w:t>
      </w:r>
      <w:r w:rsidRPr="00513B95">
        <w:rPr>
          <w:color w:val="000000"/>
        </w:rPr>
        <w:t>Материальная культура. Ремесло. Военное дело и оружие.</w:t>
      </w:r>
    </w:p>
    <w:p w:rsidR="007E1071" w:rsidRPr="004107FD" w:rsidRDefault="007E1071" w:rsidP="007E1071">
      <w:pPr>
        <w:spacing w:line="264" w:lineRule="auto"/>
        <w:ind w:firstLine="600"/>
      </w:pPr>
      <w:r w:rsidRPr="004107FD">
        <w:rPr>
          <w:b/>
          <w:color w:val="000000"/>
        </w:rPr>
        <w:t xml:space="preserve">Русь в середине </w:t>
      </w:r>
      <w:r>
        <w:rPr>
          <w:b/>
          <w:color w:val="000000"/>
        </w:rPr>
        <w:t>XII</w:t>
      </w:r>
      <w:r w:rsidRPr="004107FD">
        <w:rPr>
          <w:b/>
          <w:color w:val="000000"/>
        </w:rPr>
        <w:t xml:space="preserve"> – начале </w:t>
      </w:r>
      <w:r>
        <w:rPr>
          <w:b/>
          <w:color w:val="000000"/>
        </w:rPr>
        <w:t>XIII</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color w:val="000000"/>
        </w:rPr>
        <w:lastRenderedPageBreak/>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7E1071" w:rsidRPr="004107FD" w:rsidRDefault="007E1071" w:rsidP="007E1071">
      <w:pPr>
        <w:spacing w:line="264" w:lineRule="auto"/>
        <w:ind w:firstLine="600"/>
      </w:pPr>
      <w:r w:rsidRPr="004107FD">
        <w:rPr>
          <w:color w:val="00000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E1071" w:rsidRPr="004107FD" w:rsidRDefault="007E1071" w:rsidP="007E1071">
      <w:pPr>
        <w:spacing w:line="264" w:lineRule="auto"/>
        <w:ind w:firstLine="600"/>
      </w:pPr>
      <w:r w:rsidRPr="004107FD">
        <w:rPr>
          <w:b/>
          <w:color w:val="000000"/>
        </w:rPr>
        <w:t xml:space="preserve">Русские земли и их соседи в середине </w:t>
      </w:r>
      <w:r>
        <w:rPr>
          <w:b/>
          <w:color w:val="000000"/>
        </w:rPr>
        <w:t>XIII</w:t>
      </w:r>
      <w:r w:rsidRPr="004107FD">
        <w:rPr>
          <w:b/>
          <w:color w:val="000000"/>
        </w:rPr>
        <w:t xml:space="preserve"> – </w:t>
      </w:r>
      <w:r>
        <w:rPr>
          <w:b/>
          <w:color w:val="000000"/>
        </w:rPr>
        <w:t>XIV</w:t>
      </w:r>
      <w:r w:rsidRPr="004107FD">
        <w:rPr>
          <w:b/>
          <w:color w:val="000000"/>
        </w:rPr>
        <w:t xml:space="preserve"> в. </w:t>
      </w:r>
    </w:p>
    <w:p w:rsidR="007E1071" w:rsidRPr="004107FD" w:rsidRDefault="007E1071" w:rsidP="007E1071">
      <w:pPr>
        <w:spacing w:line="264" w:lineRule="auto"/>
        <w:ind w:firstLine="600"/>
      </w:pPr>
      <w:r w:rsidRPr="004107FD">
        <w:rPr>
          <w:color w:val="000000"/>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7E1071" w:rsidRPr="004107FD" w:rsidRDefault="007E1071" w:rsidP="007E1071">
      <w:pPr>
        <w:spacing w:line="264" w:lineRule="auto"/>
        <w:ind w:firstLine="600"/>
      </w:pPr>
      <w:r w:rsidRPr="004107FD">
        <w:rPr>
          <w:color w:val="000000"/>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w:t>
      </w:r>
      <w:r w:rsidRPr="00051518">
        <w:rPr>
          <w:color w:val="000000"/>
        </w:rPr>
        <w:t xml:space="preserve">Роль вече и князя. </w:t>
      </w:r>
      <w:r w:rsidRPr="004107FD">
        <w:rPr>
          <w:color w:val="000000"/>
        </w:rPr>
        <w:t>Новгород и немецкая Ганза.</w:t>
      </w:r>
    </w:p>
    <w:p w:rsidR="007E1071" w:rsidRPr="004107FD" w:rsidRDefault="007E1071" w:rsidP="007E1071">
      <w:pPr>
        <w:spacing w:line="264" w:lineRule="auto"/>
        <w:ind w:firstLine="600"/>
      </w:pPr>
      <w:r w:rsidRPr="004107FD">
        <w:rPr>
          <w:color w:val="000000"/>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E1071" w:rsidRPr="004107FD" w:rsidRDefault="007E1071" w:rsidP="007E1071">
      <w:pPr>
        <w:spacing w:line="264" w:lineRule="auto"/>
        <w:ind w:firstLine="600"/>
      </w:pPr>
      <w:r w:rsidRPr="004107FD">
        <w:rPr>
          <w:color w:val="00000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7E1071" w:rsidRPr="004107FD" w:rsidRDefault="007E1071" w:rsidP="007E1071">
      <w:pPr>
        <w:spacing w:line="264" w:lineRule="auto"/>
        <w:ind w:firstLine="600"/>
      </w:pPr>
      <w:r w:rsidRPr="004107FD">
        <w:rPr>
          <w:color w:val="000000"/>
        </w:rPr>
        <w:t xml:space="preserve">Народы и государства степной зоны Восточной Европы и Сибири в </w:t>
      </w:r>
      <w:r>
        <w:rPr>
          <w:color w:val="000000"/>
        </w:rPr>
        <w:t>XIII</w:t>
      </w:r>
      <w:r w:rsidRPr="004107FD">
        <w:rPr>
          <w:color w:val="000000"/>
        </w:rPr>
        <w:t>–</w:t>
      </w:r>
      <w:r>
        <w:rPr>
          <w:color w:val="000000"/>
        </w:rPr>
        <w:t>XV</w:t>
      </w:r>
      <w:r w:rsidRPr="004107FD">
        <w:rPr>
          <w:color w:val="000000"/>
        </w:rPr>
        <w:t xml:space="preserve"> вв. </w:t>
      </w:r>
      <w:r w:rsidRPr="00513B95">
        <w:rPr>
          <w:color w:val="000000"/>
        </w:rPr>
        <w:t xml:space="preserve">Золотая орда: государственный строй, население, экономика, культура. </w:t>
      </w:r>
      <w:r w:rsidRPr="004107FD">
        <w:rPr>
          <w:color w:val="000000"/>
        </w:rPr>
        <w:t xml:space="preserve">Города и кочевые степи. Принятие ислама. Ослабление государства во второй половине </w:t>
      </w:r>
      <w:r>
        <w:rPr>
          <w:color w:val="000000"/>
        </w:rPr>
        <w:t>XIV</w:t>
      </w:r>
      <w:r w:rsidRPr="004107FD">
        <w:rPr>
          <w:color w:val="000000"/>
        </w:rPr>
        <w:t xml:space="preserve"> в., нашествие Тимура.</w:t>
      </w:r>
    </w:p>
    <w:p w:rsidR="007E1071" w:rsidRPr="004107FD" w:rsidRDefault="007E1071" w:rsidP="007E1071">
      <w:pPr>
        <w:spacing w:line="264" w:lineRule="auto"/>
        <w:ind w:firstLine="600"/>
      </w:pPr>
      <w:r w:rsidRPr="004107FD">
        <w:rPr>
          <w:color w:val="000000"/>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7E1071" w:rsidRPr="00513B95" w:rsidRDefault="007E1071" w:rsidP="007E1071">
      <w:pPr>
        <w:spacing w:line="264" w:lineRule="auto"/>
        <w:ind w:firstLine="600"/>
      </w:pPr>
      <w:r w:rsidRPr="004107FD">
        <w:rPr>
          <w:color w:val="000000"/>
        </w:rPr>
        <w:t>Культурное пространство. Изменения в представлениях о картине мира в Евразии в связи с завершением монгольских завоеваний. Культурное взаимо</w:t>
      </w:r>
      <w:r w:rsidRPr="004107FD">
        <w:rPr>
          <w:color w:val="000000"/>
        </w:rPr>
        <w:lastRenderedPageBreak/>
        <w:t xml:space="preserve">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w:t>
      </w:r>
      <w:r w:rsidRPr="00513B95">
        <w:rPr>
          <w:color w:val="000000"/>
        </w:rPr>
        <w:t>Изобразительное искусство. Феофан Грек. Андрей Рублев.</w:t>
      </w:r>
    </w:p>
    <w:p w:rsidR="007E1071" w:rsidRPr="004107FD" w:rsidRDefault="007E1071" w:rsidP="007E1071">
      <w:pPr>
        <w:spacing w:line="264" w:lineRule="auto"/>
        <w:ind w:firstLine="600"/>
      </w:pPr>
      <w:r w:rsidRPr="004107FD">
        <w:rPr>
          <w:b/>
          <w:color w:val="000000"/>
        </w:rPr>
        <w:t xml:space="preserve">Формирование единого Русского государства в </w:t>
      </w:r>
      <w:r>
        <w:rPr>
          <w:b/>
          <w:color w:val="000000"/>
        </w:rPr>
        <w:t>XV</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color w:val="000000"/>
        </w:rPr>
        <w:t>XV</w:t>
      </w:r>
      <w:r w:rsidRPr="004107FD">
        <w:rPr>
          <w:color w:val="000000"/>
        </w:rPr>
        <w:t xml:space="preserve"> в. Василий Темный. Новгород и Псков в </w:t>
      </w:r>
      <w:r>
        <w:rPr>
          <w:color w:val="000000"/>
        </w:rPr>
        <w:t>XV</w:t>
      </w:r>
      <w:r w:rsidRPr="004107FD">
        <w:rPr>
          <w:color w:val="000000"/>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color w:val="000000"/>
        </w:rPr>
        <w:t>III</w:t>
      </w:r>
      <w:r w:rsidRPr="004107FD">
        <w:rPr>
          <w:color w:val="000000"/>
        </w:rPr>
        <w:t xml:space="preserve">.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51518">
        <w:rPr>
          <w:color w:val="000000"/>
        </w:rPr>
        <w:t xml:space="preserve">Формирование аппарата управления единого государства. </w:t>
      </w:r>
      <w:r w:rsidRPr="004107FD">
        <w:rPr>
          <w:color w:val="000000"/>
        </w:rPr>
        <w:t>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7E1071" w:rsidRPr="004107FD" w:rsidRDefault="007E1071" w:rsidP="007E1071">
      <w:pPr>
        <w:spacing w:line="264" w:lineRule="auto"/>
        <w:ind w:firstLine="600"/>
      </w:pPr>
      <w:r w:rsidRPr="004107FD">
        <w:rPr>
          <w:color w:val="000000"/>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w:t>
      </w:r>
      <w:r w:rsidRPr="00513B95">
        <w:rPr>
          <w:color w:val="000000"/>
        </w:rPr>
        <w:t xml:space="preserve">Ереси. Геннадиевская Библия. Развитие культуры единого Русского государства. </w:t>
      </w:r>
      <w:r w:rsidRPr="004107FD">
        <w:rPr>
          <w:color w:val="000000"/>
        </w:rPr>
        <w:t xml:space="preserve">Летописание: общерусское и региональное. Житийная литература. «Хожение за три моря» Афанасия Никитина. </w:t>
      </w:r>
      <w:r w:rsidRPr="00513B95">
        <w:rPr>
          <w:color w:val="000000"/>
        </w:rPr>
        <w:t xml:space="preserve">Архитектура. Русская икона как феномен мирового искусства. </w:t>
      </w:r>
      <w:r w:rsidRPr="004107FD">
        <w:rPr>
          <w:color w:val="000000"/>
        </w:rPr>
        <w:t>Повседневная жизнь горожан и сельских жителей в древнерусский и раннемосковский периоды.</w:t>
      </w:r>
    </w:p>
    <w:p w:rsidR="007E1071" w:rsidRPr="004107FD" w:rsidRDefault="007E1071" w:rsidP="007E1071">
      <w:pPr>
        <w:spacing w:line="264" w:lineRule="auto"/>
        <w:ind w:firstLine="600"/>
      </w:pPr>
      <w:r w:rsidRPr="004107FD">
        <w:rPr>
          <w:color w:val="000000"/>
        </w:rPr>
        <w:t xml:space="preserve">Наш край с древнейших времен до конца </w:t>
      </w:r>
      <w:r>
        <w:rPr>
          <w:color w:val="000000"/>
        </w:rPr>
        <w:t>XV</w:t>
      </w:r>
      <w:r w:rsidRPr="004107FD">
        <w:rPr>
          <w:color w:val="000000"/>
        </w:rPr>
        <w:t xml:space="preserve"> в. (Материал по истории своего края привлекается при рассмотрении ключевых событий и процессов отечественной истории). </w:t>
      </w:r>
    </w:p>
    <w:p w:rsidR="007E1071" w:rsidRPr="004107FD" w:rsidRDefault="007E1071" w:rsidP="007E1071">
      <w:pPr>
        <w:spacing w:line="264" w:lineRule="auto"/>
        <w:ind w:firstLine="600"/>
      </w:pPr>
      <w:r w:rsidRPr="004107FD">
        <w:rPr>
          <w:b/>
          <w:color w:val="000000"/>
        </w:rPr>
        <w:t>Обобщение</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7 КЛАСС</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 xml:space="preserve">ВСЕОБЩАЯ ИСТОРИЯ. ИСТОРИЯ НОВОГО ВРЕМЕНИ. КОНЕЦ </w:t>
      </w:r>
      <w:r>
        <w:rPr>
          <w:b/>
          <w:color w:val="000000"/>
        </w:rPr>
        <w:t>XV</w:t>
      </w:r>
      <w:r w:rsidRPr="004107FD">
        <w:rPr>
          <w:b/>
          <w:color w:val="000000"/>
        </w:rPr>
        <w:t xml:space="preserve"> – </w:t>
      </w:r>
      <w:r>
        <w:rPr>
          <w:b/>
          <w:color w:val="000000"/>
        </w:rPr>
        <w:t>XVII</w:t>
      </w:r>
      <w:r w:rsidRPr="004107FD">
        <w:rPr>
          <w:b/>
          <w:color w:val="000000"/>
        </w:rPr>
        <w:t xml:space="preserve"> в.</w:t>
      </w:r>
    </w:p>
    <w:p w:rsidR="007E1071" w:rsidRPr="004107FD" w:rsidRDefault="007E1071" w:rsidP="007E1071">
      <w:pPr>
        <w:spacing w:line="264" w:lineRule="auto"/>
        <w:ind w:firstLine="600"/>
      </w:pPr>
      <w:r w:rsidRPr="004107FD">
        <w:rPr>
          <w:b/>
          <w:color w:val="000000"/>
        </w:rPr>
        <w:t>Введение</w:t>
      </w:r>
    </w:p>
    <w:p w:rsidR="007E1071" w:rsidRPr="004107FD" w:rsidRDefault="007E1071" w:rsidP="007E1071">
      <w:pPr>
        <w:spacing w:line="264" w:lineRule="auto"/>
        <w:ind w:firstLine="600"/>
      </w:pPr>
      <w:r w:rsidRPr="004107FD">
        <w:rPr>
          <w:color w:val="000000"/>
        </w:rPr>
        <w:t>Понятие «Новое время». Хронологические рамки и периодизация истории Нового времени.</w:t>
      </w:r>
    </w:p>
    <w:p w:rsidR="007E1071" w:rsidRPr="004107FD" w:rsidRDefault="007E1071" w:rsidP="007E1071">
      <w:pPr>
        <w:spacing w:line="264" w:lineRule="auto"/>
        <w:ind w:firstLine="600"/>
      </w:pPr>
      <w:r w:rsidRPr="004107FD">
        <w:rPr>
          <w:b/>
          <w:color w:val="000000"/>
        </w:rPr>
        <w:t>Великие географические открытия</w:t>
      </w:r>
      <w:r w:rsidRPr="004107FD">
        <w:rPr>
          <w:color w:val="000000"/>
        </w:rPr>
        <w:t xml:space="preserve"> </w:t>
      </w:r>
    </w:p>
    <w:p w:rsidR="007E1071" w:rsidRPr="004107FD" w:rsidRDefault="007E1071" w:rsidP="007E1071">
      <w:pPr>
        <w:spacing w:line="264" w:lineRule="auto"/>
        <w:ind w:firstLine="600"/>
      </w:pPr>
      <w:r w:rsidRPr="004107FD">
        <w:rPr>
          <w:color w:val="000000"/>
        </w:rPr>
        <w:lastRenderedPageBreak/>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color w:val="000000"/>
        </w:rPr>
        <w:t>XV</w:t>
      </w:r>
      <w:r w:rsidRPr="004107FD">
        <w:rPr>
          <w:color w:val="000000"/>
        </w:rPr>
        <w:t xml:space="preserve"> – </w:t>
      </w:r>
      <w:r>
        <w:rPr>
          <w:color w:val="000000"/>
        </w:rPr>
        <w:t>XVI</w:t>
      </w:r>
      <w:r w:rsidRPr="004107FD">
        <w:rPr>
          <w:color w:val="000000"/>
        </w:rPr>
        <w:t xml:space="preserve"> в.</w:t>
      </w:r>
    </w:p>
    <w:p w:rsidR="007E1071" w:rsidRPr="004107FD" w:rsidRDefault="007E1071" w:rsidP="007E1071">
      <w:pPr>
        <w:spacing w:line="264" w:lineRule="auto"/>
        <w:ind w:firstLine="600"/>
      </w:pPr>
      <w:r w:rsidRPr="004107FD">
        <w:rPr>
          <w:b/>
          <w:color w:val="000000"/>
        </w:rPr>
        <w:t xml:space="preserve">Изменения в европейском обществе в </w:t>
      </w:r>
      <w:r>
        <w:rPr>
          <w:b/>
          <w:color w:val="000000"/>
        </w:rPr>
        <w:t>XVI</w:t>
      </w:r>
      <w:r w:rsidRPr="004107FD">
        <w:rPr>
          <w:b/>
          <w:color w:val="000000"/>
        </w:rPr>
        <w:t>–</w:t>
      </w:r>
      <w:r>
        <w:rPr>
          <w:b/>
          <w:color w:val="000000"/>
        </w:rPr>
        <w:t>XVII</w:t>
      </w:r>
      <w:r w:rsidRPr="004107FD">
        <w:rPr>
          <w:b/>
          <w:color w:val="000000"/>
        </w:rPr>
        <w:t xml:space="preserve"> вв.</w:t>
      </w:r>
      <w:r w:rsidRPr="004107FD">
        <w:rPr>
          <w:color w:val="000000"/>
        </w:rPr>
        <w:t xml:space="preserve"> </w:t>
      </w:r>
    </w:p>
    <w:p w:rsidR="007E1071" w:rsidRPr="004107FD" w:rsidRDefault="007E1071" w:rsidP="007E1071">
      <w:pPr>
        <w:spacing w:line="264" w:lineRule="auto"/>
        <w:ind w:firstLine="600"/>
      </w:pPr>
      <w:r w:rsidRPr="004107FD">
        <w:rPr>
          <w:color w:val="000000"/>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7E1071" w:rsidRPr="004107FD" w:rsidRDefault="007E1071" w:rsidP="007E1071">
      <w:pPr>
        <w:spacing w:line="264" w:lineRule="auto"/>
        <w:ind w:firstLine="600"/>
      </w:pPr>
      <w:r w:rsidRPr="004107FD">
        <w:rPr>
          <w:b/>
          <w:color w:val="000000"/>
        </w:rPr>
        <w:t>Реформация и контрреформация в Европе</w:t>
      </w:r>
      <w:r w:rsidRPr="004107FD">
        <w:rPr>
          <w:color w:val="000000"/>
        </w:rPr>
        <w:t xml:space="preserve"> </w:t>
      </w:r>
    </w:p>
    <w:p w:rsidR="007E1071" w:rsidRPr="00051518" w:rsidRDefault="007E1071" w:rsidP="007E1071">
      <w:pPr>
        <w:spacing w:line="264" w:lineRule="auto"/>
        <w:ind w:firstLine="600"/>
      </w:pPr>
      <w:r w:rsidRPr="004107FD">
        <w:rPr>
          <w:color w:val="000000"/>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w:t>
      </w:r>
      <w:r w:rsidRPr="00051518">
        <w:rPr>
          <w:color w:val="000000"/>
        </w:rPr>
        <w:t>Инквизиция.</w:t>
      </w:r>
    </w:p>
    <w:p w:rsidR="007E1071" w:rsidRPr="004107FD" w:rsidRDefault="007E1071" w:rsidP="007E1071">
      <w:pPr>
        <w:spacing w:line="264" w:lineRule="auto"/>
        <w:ind w:firstLine="600"/>
      </w:pPr>
      <w:r w:rsidRPr="004107FD">
        <w:rPr>
          <w:b/>
          <w:color w:val="000000"/>
        </w:rPr>
        <w:t xml:space="preserve">Государства Европы в </w:t>
      </w:r>
      <w:r>
        <w:rPr>
          <w:b/>
          <w:color w:val="000000"/>
        </w:rPr>
        <w:t>XVI</w:t>
      </w:r>
      <w:r w:rsidRPr="004107FD">
        <w:rPr>
          <w:b/>
          <w:color w:val="000000"/>
        </w:rPr>
        <w:t>–</w:t>
      </w:r>
      <w:r>
        <w:rPr>
          <w:b/>
          <w:color w:val="000000"/>
        </w:rPr>
        <w:t>XVII</w:t>
      </w:r>
      <w:r w:rsidRPr="004107FD">
        <w:rPr>
          <w:b/>
          <w:color w:val="000000"/>
        </w:rPr>
        <w:t xml:space="preserve"> вв.</w:t>
      </w:r>
      <w:r w:rsidRPr="004107FD">
        <w:rPr>
          <w:color w:val="000000"/>
        </w:rPr>
        <w:t xml:space="preserve"> </w:t>
      </w:r>
    </w:p>
    <w:p w:rsidR="007E1071" w:rsidRPr="004107FD" w:rsidRDefault="007E1071" w:rsidP="007E1071">
      <w:pPr>
        <w:spacing w:line="264" w:lineRule="auto"/>
        <w:ind w:firstLine="600"/>
      </w:pPr>
      <w:r w:rsidRPr="004107FD">
        <w:rPr>
          <w:color w:val="00000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7E1071" w:rsidRPr="004107FD" w:rsidRDefault="007E1071" w:rsidP="007E1071">
      <w:pPr>
        <w:spacing w:line="264" w:lineRule="auto"/>
        <w:ind w:firstLine="600"/>
      </w:pPr>
      <w:r w:rsidRPr="004107FD">
        <w:rPr>
          <w:b/>
          <w:color w:val="000000"/>
        </w:rPr>
        <w:t>Испания</w:t>
      </w:r>
      <w:r w:rsidRPr="004107FD">
        <w:rPr>
          <w:color w:val="000000"/>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7E1071" w:rsidRPr="004107FD" w:rsidRDefault="007E1071" w:rsidP="007E1071">
      <w:pPr>
        <w:spacing w:line="264" w:lineRule="auto"/>
        <w:ind w:firstLine="600"/>
      </w:pPr>
      <w:r w:rsidRPr="004107FD">
        <w:rPr>
          <w:b/>
          <w:color w:val="000000"/>
        </w:rPr>
        <w:t>Франция:</w:t>
      </w:r>
      <w:r w:rsidRPr="004107FD">
        <w:rPr>
          <w:color w:val="000000"/>
        </w:rPr>
        <w:t xml:space="preserve"> путь к абсолютизму. Королевская власть и централизация управления страной. Католики и гугеноты. Религиозные войны. Генрих </w:t>
      </w:r>
      <w:r>
        <w:rPr>
          <w:color w:val="000000"/>
        </w:rPr>
        <w:t>IV</w:t>
      </w:r>
      <w:r w:rsidRPr="004107FD">
        <w:rPr>
          <w:color w:val="000000"/>
        </w:rPr>
        <w:t xml:space="preserve">. Нантский эдикт 1598 г. Людовик </w:t>
      </w:r>
      <w:r>
        <w:rPr>
          <w:color w:val="000000"/>
        </w:rPr>
        <w:t>XIII</w:t>
      </w:r>
      <w:r w:rsidRPr="004107FD">
        <w:rPr>
          <w:color w:val="000000"/>
        </w:rPr>
        <w:t xml:space="preserve"> и кардинал Ришелье. Фронда. Французский абсолютизм при Людовике </w:t>
      </w:r>
      <w:r>
        <w:rPr>
          <w:color w:val="000000"/>
        </w:rPr>
        <w:t>XIV</w:t>
      </w:r>
      <w:r w:rsidRPr="004107FD">
        <w:rPr>
          <w:color w:val="000000"/>
        </w:rPr>
        <w:t>.</w:t>
      </w:r>
    </w:p>
    <w:p w:rsidR="007E1071" w:rsidRPr="004107FD" w:rsidRDefault="007E1071" w:rsidP="007E1071">
      <w:pPr>
        <w:spacing w:line="264" w:lineRule="auto"/>
        <w:ind w:firstLine="600"/>
      </w:pPr>
      <w:r w:rsidRPr="004107FD">
        <w:rPr>
          <w:b/>
          <w:color w:val="000000"/>
        </w:rPr>
        <w:t>Англия.</w:t>
      </w:r>
      <w:r w:rsidRPr="004107FD">
        <w:rPr>
          <w:color w:val="000000"/>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color w:val="000000"/>
        </w:rPr>
        <w:t>VIII</w:t>
      </w:r>
      <w:r w:rsidRPr="004107FD">
        <w:rPr>
          <w:color w:val="000000"/>
        </w:rPr>
        <w:t xml:space="preserve"> и королевская реформация. «Золотой век» Елизаветы </w:t>
      </w:r>
      <w:r>
        <w:rPr>
          <w:color w:val="000000"/>
        </w:rPr>
        <w:t>I</w:t>
      </w:r>
      <w:r w:rsidRPr="004107FD">
        <w:rPr>
          <w:color w:val="000000"/>
        </w:rPr>
        <w:t>.</w:t>
      </w:r>
    </w:p>
    <w:p w:rsidR="007E1071" w:rsidRPr="004107FD" w:rsidRDefault="007E1071" w:rsidP="007E1071">
      <w:pPr>
        <w:spacing w:line="264" w:lineRule="auto"/>
        <w:ind w:firstLine="600"/>
      </w:pPr>
      <w:r w:rsidRPr="004107FD">
        <w:rPr>
          <w:b/>
          <w:color w:val="000000"/>
        </w:rPr>
        <w:t xml:space="preserve">Английская революция середины </w:t>
      </w:r>
      <w:r>
        <w:rPr>
          <w:b/>
          <w:color w:val="000000"/>
        </w:rPr>
        <w:t>XVII</w:t>
      </w:r>
      <w:r w:rsidRPr="004107FD">
        <w:rPr>
          <w:b/>
          <w:color w:val="000000"/>
        </w:rPr>
        <w:t xml:space="preserve"> в.</w:t>
      </w:r>
      <w:r w:rsidRPr="004107FD">
        <w:rPr>
          <w:color w:val="000000"/>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7E1071" w:rsidRPr="004107FD" w:rsidRDefault="007E1071" w:rsidP="007E1071">
      <w:pPr>
        <w:spacing w:line="264" w:lineRule="auto"/>
        <w:ind w:firstLine="600"/>
      </w:pPr>
      <w:r w:rsidRPr="004107FD">
        <w:rPr>
          <w:b/>
          <w:color w:val="000000"/>
        </w:rPr>
        <w:lastRenderedPageBreak/>
        <w:t>Страны Центральной, Южной и Юго-Восточной Европы.</w:t>
      </w:r>
      <w:r w:rsidRPr="004107FD">
        <w:rPr>
          <w:color w:val="000000"/>
        </w:rPr>
        <w:t xml:space="preserve"> В мире империй и вне его. Германские государства. Итальянские земли. Положение славянских народов. Образование Речи Посполитой.</w:t>
      </w:r>
    </w:p>
    <w:p w:rsidR="007E1071" w:rsidRPr="004107FD" w:rsidRDefault="007E1071" w:rsidP="007E1071">
      <w:pPr>
        <w:spacing w:line="264" w:lineRule="auto"/>
        <w:ind w:firstLine="600"/>
      </w:pPr>
      <w:r w:rsidRPr="004107FD">
        <w:rPr>
          <w:b/>
          <w:color w:val="000000"/>
        </w:rPr>
        <w:t xml:space="preserve">Международные отношения в </w:t>
      </w:r>
      <w:r>
        <w:rPr>
          <w:b/>
          <w:color w:val="000000"/>
        </w:rPr>
        <w:t>XVI</w:t>
      </w:r>
      <w:r w:rsidRPr="004107FD">
        <w:rPr>
          <w:b/>
          <w:color w:val="000000"/>
        </w:rPr>
        <w:t>–</w:t>
      </w:r>
      <w:r>
        <w:rPr>
          <w:b/>
          <w:color w:val="000000"/>
        </w:rPr>
        <w:t>XVII</w:t>
      </w:r>
      <w:r w:rsidRPr="004107FD">
        <w:rPr>
          <w:b/>
          <w:color w:val="000000"/>
        </w:rPr>
        <w:t xml:space="preserve"> вв.</w:t>
      </w:r>
    </w:p>
    <w:p w:rsidR="007E1071" w:rsidRPr="004107FD" w:rsidRDefault="007E1071" w:rsidP="007E1071">
      <w:pPr>
        <w:spacing w:line="264" w:lineRule="auto"/>
        <w:ind w:firstLine="600"/>
      </w:pPr>
      <w:r w:rsidRPr="004107FD">
        <w:rPr>
          <w:color w:val="00000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7E1071" w:rsidRPr="004107FD" w:rsidRDefault="007E1071" w:rsidP="007E1071">
      <w:pPr>
        <w:spacing w:line="264" w:lineRule="auto"/>
        <w:ind w:firstLine="600"/>
      </w:pPr>
      <w:r w:rsidRPr="004107FD">
        <w:rPr>
          <w:b/>
          <w:color w:val="000000"/>
        </w:rPr>
        <w:t>Европейская культура в раннее Новое время</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w:t>
      </w:r>
      <w:r w:rsidRPr="00513B95">
        <w:rPr>
          <w:color w:val="000000"/>
        </w:rPr>
        <w:t xml:space="preserve">У. Шекспир. Стили художественной культуры (барокко, классицизм). </w:t>
      </w:r>
      <w:r w:rsidRPr="004107FD">
        <w:rPr>
          <w:color w:val="000000"/>
        </w:rPr>
        <w:t>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7E1071" w:rsidRPr="004107FD" w:rsidRDefault="007E1071" w:rsidP="007E1071">
      <w:pPr>
        <w:spacing w:line="264" w:lineRule="auto"/>
        <w:ind w:firstLine="600"/>
      </w:pPr>
      <w:r w:rsidRPr="004107FD">
        <w:rPr>
          <w:b/>
          <w:color w:val="000000"/>
        </w:rPr>
        <w:t xml:space="preserve">Страны Востока в </w:t>
      </w:r>
      <w:r>
        <w:rPr>
          <w:b/>
          <w:color w:val="000000"/>
        </w:rPr>
        <w:t>XVI</w:t>
      </w:r>
      <w:r w:rsidRPr="004107FD">
        <w:rPr>
          <w:b/>
          <w:color w:val="000000"/>
        </w:rPr>
        <w:t>–</w:t>
      </w:r>
      <w:r>
        <w:rPr>
          <w:b/>
          <w:color w:val="000000"/>
        </w:rPr>
        <w:t>XVII</w:t>
      </w:r>
      <w:r w:rsidRPr="004107FD">
        <w:rPr>
          <w:b/>
          <w:color w:val="000000"/>
        </w:rPr>
        <w:t xml:space="preserve"> вв.</w:t>
      </w:r>
      <w:r w:rsidRPr="004107FD">
        <w:rPr>
          <w:color w:val="000000"/>
        </w:rPr>
        <w:t xml:space="preserve"> </w:t>
      </w:r>
    </w:p>
    <w:p w:rsidR="007E1071" w:rsidRPr="004107FD" w:rsidRDefault="007E1071" w:rsidP="007E1071">
      <w:pPr>
        <w:spacing w:line="264" w:lineRule="auto"/>
        <w:ind w:firstLine="600"/>
      </w:pPr>
      <w:r w:rsidRPr="004107FD">
        <w:rPr>
          <w:b/>
          <w:color w:val="000000"/>
        </w:rPr>
        <w:t>Османская империя:</w:t>
      </w:r>
      <w:r w:rsidRPr="004107FD">
        <w:rPr>
          <w:color w:val="000000"/>
        </w:rPr>
        <w:t xml:space="preserve"> на вершине могущества. Сулейман </w:t>
      </w:r>
      <w:r>
        <w:rPr>
          <w:color w:val="000000"/>
        </w:rPr>
        <w:t>I</w:t>
      </w:r>
      <w:r w:rsidRPr="004107FD">
        <w:rPr>
          <w:color w:val="000000"/>
        </w:rPr>
        <w:t xml:space="preserve"> Великолепный: завоеватель, законодатель. Управление многонациональной империей. Османская армия. </w:t>
      </w:r>
      <w:r w:rsidRPr="004107FD">
        <w:rPr>
          <w:b/>
          <w:color w:val="000000"/>
        </w:rPr>
        <w:t>Индия</w:t>
      </w:r>
      <w:r w:rsidRPr="004107FD">
        <w:rPr>
          <w:color w:val="000000"/>
        </w:rPr>
        <w:t xml:space="preserve"> при Великих Моголах. Начало проникновения европейцев. Ост-Индские компании. </w:t>
      </w:r>
      <w:r w:rsidRPr="004107FD">
        <w:rPr>
          <w:b/>
          <w:color w:val="000000"/>
        </w:rPr>
        <w:t>Китай</w:t>
      </w:r>
      <w:r w:rsidRPr="004107FD">
        <w:rPr>
          <w:color w:val="000000"/>
        </w:rPr>
        <w:t xml:space="preserve"> в эпоху Мин. Экономическая и социальная политика государства. Утверждение маньчжурской династии Цин. </w:t>
      </w:r>
      <w:r w:rsidRPr="004107FD">
        <w:rPr>
          <w:b/>
          <w:color w:val="000000"/>
        </w:rPr>
        <w:t>Япония:</w:t>
      </w:r>
      <w:r w:rsidRPr="004107FD">
        <w:rPr>
          <w:color w:val="000000"/>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color w:val="000000"/>
        </w:rPr>
        <w:t>XVI</w:t>
      </w:r>
      <w:r w:rsidRPr="004107FD">
        <w:rPr>
          <w:color w:val="000000"/>
        </w:rPr>
        <w:t>–</w:t>
      </w:r>
      <w:r>
        <w:rPr>
          <w:color w:val="000000"/>
        </w:rPr>
        <w:t>XVII</w:t>
      </w:r>
      <w:r w:rsidRPr="004107FD">
        <w:rPr>
          <w:color w:val="000000"/>
        </w:rPr>
        <w:t xml:space="preserve"> вв.</w:t>
      </w:r>
    </w:p>
    <w:p w:rsidR="007E1071" w:rsidRPr="004107FD" w:rsidRDefault="007E1071" w:rsidP="007E1071">
      <w:pPr>
        <w:spacing w:line="264" w:lineRule="auto"/>
        <w:ind w:firstLine="600"/>
      </w:pPr>
      <w:r w:rsidRPr="004107FD">
        <w:rPr>
          <w:b/>
          <w:color w:val="000000"/>
        </w:rPr>
        <w:t xml:space="preserve">Обобщение </w:t>
      </w:r>
    </w:p>
    <w:p w:rsidR="007E1071" w:rsidRPr="004107FD" w:rsidRDefault="007E1071" w:rsidP="007E1071">
      <w:pPr>
        <w:spacing w:line="264" w:lineRule="auto"/>
        <w:ind w:firstLine="600"/>
      </w:pPr>
      <w:r w:rsidRPr="004107FD">
        <w:rPr>
          <w:color w:val="000000"/>
        </w:rPr>
        <w:t>Историческое и культурное наследие Раннего Нового времени.</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 xml:space="preserve">ИСТОРИЯ РОССИИ. РОССИЯ В </w:t>
      </w:r>
      <w:r>
        <w:rPr>
          <w:b/>
          <w:color w:val="000000"/>
        </w:rPr>
        <w:t>XVI</w:t>
      </w:r>
      <w:r w:rsidRPr="004107FD">
        <w:rPr>
          <w:b/>
          <w:color w:val="000000"/>
        </w:rPr>
        <w:t>–</w:t>
      </w:r>
      <w:r>
        <w:rPr>
          <w:b/>
          <w:color w:val="000000"/>
        </w:rPr>
        <w:t>XVII</w:t>
      </w:r>
      <w:r w:rsidRPr="004107FD">
        <w:rPr>
          <w:b/>
          <w:color w:val="000000"/>
        </w:rPr>
        <w:t xml:space="preserve"> вв.: ОТ ВЕЛИКОГО КНЯЖЕСТВА К ЦАРСТВУ</w:t>
      </w:r>
    </w:p>
    <w:p w:rsidR="007E1071" w:rsidRPr="004107FD" w:rsidRDefault="007E1071" w:rsidP="007E1071">
      <w:pPr>
        <w:spacing w:line="264" w:lineRule="auto"/>
        <w:ind w:left="120"/>
      </w:pPr>
    </w:p>
    <w:p w:rsidR="007E1071" w:rsidRPr="004107FD" w:rsidRDefault="007E1071" w:rsidP="007E1071">
      <w:pPr>
        <w:spacing w:line="264" w:lineRule="auto"/>
        <w:ind w:firstLine="600"/>
      </w:pPr>
      <w:r w:rsidRPr="004107FD">
        <w:rPr>
          <w:b/>
          <w:color w:val="000000"/>
        </w:rPr>
        <w:t xml:space="preserve">Россия в </w:t>
      </w:r>
      <w:r>
        <w:rPr>
          <w:b/>
          <w:color w:val="000000"/>
        </w:rPr>
        <w:t>XVI</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b/>
          <w:color w:val="000000"/>
        </w:rPr>
        <w:t>Завершение объединения русских земель.</w:t>
      </w:r>
      <w:r w:rsidRPr="004107FD">
        <w:rPr>
          <w:color w:val="000000"/>
        </w:rPr>
        <w:t xml:space="preserve"> Княжение Василия </w:t>
      </w:r>
      <w:r>
        <w:rPr>
          <w:color w:val="000000"/>
        </w:rPr>
        <w:t>III</w:t>
      </w:r>
      <w:r w:rsidRPr="004107FD">
        <w:rPr>
          <w:color w:val="000000"/>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color w:val="000000"/>
        </w:rPr>
        <w:t>XVI</w:t>
      </w:r>
      <w:r w:rsidRPr="004107FD">
        <w:rPr>
          <w:color w:val="000000"/>
        </w:rPr>
        <w:t xml:space="preserve"> в.: война с Великим княжеством Литовским, отношения с Крымским и Казанским ханствами, посольства в европейские государства.</w:t>
      </w:r>
    </w:p>
    <w:p w:rsidR="007E1071" w:rsidRPr="004107FD" w:rsidRDefault="007E1071" w:rsidP="007E1071">
      <w:pPr>
        <w:spacing w:line="264" w:lineRule="auto"/>
        <w:ind w:firstLine="600"/>
      </w:pPr>
      <w:r w:rsidRPr="004107FD">
        <w:rPr>
          <w:color w:val="000000"/>
        </w:rPr>
        <w:lastRenderedPageBreak/>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E1071" w:rsidRPr="004107FD" w:rsidRDefault="007E1071" w:rsidP="007E1071">
      <w:pPr>
        <w:spacing w:line="264" w:lineRule="auto"/>
        <w:ind w:firstLine="600"/>
      </w:pPr>
      <w:r w:rsidRPr="004107FD">
        <w:rPr>
          <w:b/>
          <w:color w:val="000000"/>
        </w:rPr>
        <w:t xml:space="preserve">Царствование Ивана </w:t>
      </w:r>
      <w:r>
        <w:rPr>
          <w:b/>
          <w:color w:val="000000"/>
        </w:rPr>
        <w:t>IV</w:t>
      </w:r>
      <w:r w:rsidRPr="004107FD">
        <w:rPr>
          <w:b/>
          <w:color w:val="000000"/>
        </w:rPr>
        <w:t>.</w:t>
      </w:r>
      <w:r w:rsidRPr="004107FD">
        <w:rPr>
          <w:color w:val="000000"/>
        </w:rPr>
        <w:t xml:space="preserve"> Регентство Елены Глинской. Сопротивление удельных князей великокняжеской власти. Унификация денежной системы.</w:t>
      </w:r>
    </w:p>
    <w:p w:rsidR="007E1071" w:rsidRPr="004107FD" w:rsidRDefault="007E1071" w:rsidP="007E1071">
      <w:pPr>
        <w:spacing w:line="264" w:lineRule="auto"/>
        <w:ind w:firstLine="600"/>
      </w:pPr>
      <w:r w:rsidRPr="004107FD">
        <w:rPr>
          <w:color w:val="000000"/>
        </w:rPr>
        <w:t>Период боярского правления. Борьба за власть между боярскими кланами. Губная реформа. Московское восстание 1547 г. Ереси.</w:t>
      </w:r>
    </w:p>
    <w:p w:rsidR="007E1071" w:rsidRPr="004107FD" w:rsidRDefault="007E1071" w:rsidP="007E1071">
      <w:pPr>
        <w:spacing w:line="264" w:lineRule="auto"/>
        <w:ind w:firstLine="600"/>
      </w:pPr>
      <w:r w:rsidRPr="004107FD">
        <w:rPr>
          <w:color w:val="000000"/>
        </w:rPr>
        <w:t xml:space="preserve">Принятие Иваном </w:t>
      </w:r>
      <w:r>
        <w:rPr>
          <w:color w:val="000000"/>
        </w:rPr>
        <w:t>IV</w:t>
      </w:r>
      <w:r w:rsidRPr="004107FD">
        <w:rPr>
          <w:color w:val="000000"/>
        </w:rPr>
        <w:t xml:space="preserve"> царского титула. Реформы середины </w:t>
      </w:r>
      <w:r>
        <w:rPr>
          <w:color w:val="000000"/>
        </w:rPr>
        <w:t>XVI</w:t>
      </w:r>
      <w:r w:rsidRPr="004107FD">
        <w:rPr>
          <w:color w:val="000000"/>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7E1071" w:rsidRPr="004107FD" w:rsidRDefault="007E1071" w:rsidP="007E1071">
      <w:pPr>
        <w:spacing w:line="264" w:lineRule="auto"/>
        <w:ind w:firstLine="600"/>
      </w:pPr>
      <w:r w:rsidRPr="004107FD">
        <w:rPr>
          <w:color w:val="000000"/>
        </w:rPr>
        <w:t xml:space="preserve">Внешняя политика России в </w:t>
      </w:r>
      <w:r>
        <w:rPr>
          <w:color w:val="000000"/>
        </w:rPr>
        <w:t>XVI</w:t>
      </w:r>
      <w:r w:rsidRPr="004107FD">
        <w:rPr>
          <w:color w:val="000000"/>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E1071" w:rsidRPr="004107FD" w:rsidRDefault="007E1071" w:rsidP="007E1071">
      <w:pPr>
        <w:spacing w:line="264" w:lineRule="auto"/>
        <w:ind w:firstLine="600"/>
      </w:pPr>
      <w:r w:rsidRPr="004107FD">
        <w:rPr>
          <w:color w:val="000000"/>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7E1071" w:rsidRPr="004107FD" w:rsidRDefault="007E1071" w:rsidP="007E1071">
      <w:pPr>
        <w:spacing w:line="264" w:lineRule="auto"/>
        <w:ind w:firstLine="600"/>
      </w:pPr>
      <w:r w:rsidRPr="004107FD">
        <w:rPr>
          <w:color w:val="000000"/>
        </w:rPr>
        <w:t xml:space="preserve">Многонациональный состав населения Русского государства. Финно-угорские народы. </w:t>
      </w:r>
      <w:r w:rsidRPr="00513B95">
        <w:rPr>
          <w:color w:val="000000"/>
        </w:rPr>
        <w:t xml:space="preserve">Народы Поволжья после присоединения к России. Служилые татары. </w:t>
      </w:r>
      <w:r w:rsidRPr="004107FD">
        <w:rPr>
          <w:color w:val="000000"/>
        </w:rPr>
        <w:t>Сосуществование религий в Российском государстве. Русская православная церковь. Мусульманское духовенство.</w:t>
      </w:r>
    </w:p>
    <w:p w:rsidR="007E1071" w:rsidRPr="004107FD" w:rsidRDefault="007E1071" w:rsidP="007E1071">
      <w:pPr>
        <w:spacing w:line="264" w:lineRule="auto"/>
        <w:ind w:firstLine="600"/>
      </w:pPr>
      <w:r w:rsidRPr="004107FD">
        <w:rPr>
          <w:color w:val="000000"/>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7E1071" w:rsidRPr="004107FD" w:rsidRDefault="007E1071" w:rsidP="007E1071">
      <w:pPr>
        <w:spacing w:line="264" w:lineRule="auto"/>
        <w:ind w:firstLine="600"/>
      </w:pPr>
      <w:r w:rsidRPr="004107FD">
        <w:rPr>
          <w:b/>
          <w:color w:val="000000"/>
        </w:rPr>
        <w:t xml:space="preserve">Россия в конце </w:t>
      </w:r>
      <w:r>
        <w:rPr>
          <w:b/>
          <w:color w:val="000000"/>
        </w:rPr>
        <w:t>XVI</w:t>
      </w:r>
      <w:r w:rsidRPr="004107FD">
        <w:rPr>
          <w:b/>
          <w:color w:val="000000"/>
        </w:rPr>
        <w:t xml:space="preserve"> в.</w:t>
      </w:r>
      <w:r w:rsidRPr="004107FD">
        <w:rPr>
          <w:color w:val="000000"/>
        </w:rPr>
        <w:t xml:space="preserve"> Царь Федор Иванович. Борьба за власть в боярском окружении. </w:t>
      </w:r>
      <w:r w:rsidRPr="00513B95">
        <w:rPr>
          <w:color w:val="000000"/>
        </w:rPr>
        <w:t xml:space="preserve">Правление Бориса Годунова. Учреждение патриаршества. </w:t>
      </w:r>
      <w:r w:rsidRPr="004107FD">
        <w:rPr>
          <w:color w:val="000000"/>
        </w:rPr>
        <w:t>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E1071" w:rsidRPr="004107FD" w:rsidRDefault="007E1071" w:rsidP="007E1071">
      <w:pPr>
        <w:spacing w:line="264" w:lineRule="auto"/>
        <w:ind w:firstLine="600"/>
      </w:pPr>
      <w:r w:rsidRPr="004107FD">
        <w:rPr>
          <w:b/>
          <w:color w:val="000000"/>
        </w:rPr>
        <w:lastRenderedPageBreak/>
        <w:t>Смута в России</w:t>
      </w:r>
      <w:r w:rsidRPr="004107FD">
        <w:rPr>
          <w:color w:val="000000"/>
        </w:rPr>
        <w:t xml:space="preserve"> </w:t>
      </w:r>
    </w:p>
    <w:p w:rsidR="007E1071" w:rsidRPr="004107FD" w:rsidRDefault="007E1071" w:rsidP="007E1071">
      <w:pPr>
        <w:spacing w:line="264" w:lineRule="auto"/>
        <w:ind w:firstLine="600"/>
      </w:pPr>
      <w:r w:rsidRPr="004107FD">
        <w:rPr>
          <w:b/>
          <w:color w:val="000000"/>
        </w:rPr>
        <w:t>Накануне Смуты.</w:t>
      </w:r>
      <w:r w:rsidRPr="004107FD">
        <w:rPr>
          <w:color w:val="000000"/>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7E1071" w:rsidRPr="004107FD" w:rsidRDefault="007E1071" w:rsidP="007E1071">
      <w:pPr>
        <w:spacing w:line="264" w:lineRule="auto"/>
        <w:ind w:firstLine="600"/>
      </w:pPr>
      <w:r w:rsidRPr="004107FD">
        <w:rPr>
          <w:b/>
          <w:color w:val="000000"/>
        </w:rPr>
        <w:t xml:space="preserve">Смутное время начала </w:t>
      </w:r>
      <w:r>
        <w:rPr>
          <w:b/>
          <w:color w:val="000000"/>
        </w:rPr>
        <w:t>XVII</w:t>
      </w:r>
      <w:r w:rsidRPr="004107FD">
        <w:rPr>
          <w:b/>
          <w:color w:val="000000"/>
        </w:rPr>
        <w:t xml:space="preserve"> в.</w:t>
      </w:r>
      <w:r w:rsidRPr="004107FD">
        <w:rPr>
          <w:color w:val="000000"/>
        </w:rPr>
        <w:t xml:space="preserve"> Дискуссия о его причинах. Самозванцы и самозванство. Личность Лжедмитрия </w:t>
      </w:r>
      <w:r>
        <w:rPr>
          <w:color w:val="000000"/>
        </w:rPr>
        <w:t>I</w:t>
      </w:r>
      <w:r w:rsidRPr="004107FD">
        <w:rPr>
          <w:color w:val="000000"/>
        </w:rPr>
        <w:t xml:space="preserve"> и его политика. Восстание 1606 г. и убийство самозванца.</w:t>
      </w:r>
    </w:p>
    <w:p w:rsidR="007E1071" w:rsidRPr="00051518" w:rsidRDefault="007E1071" w:rsidP="007E1071">
      <w:pPr>
        <w:spacing w:line="264" w:lineRule="auto"/>
        <w:ind w:firstLine="600"/>
      </w:pPr>
      <w:r w:rsidRPr="004107FD">
        <w:rPr>
          <w:color w:val="000000"/>
        </w:rPr>
        <w:t xml:space="preserve">Царь Василий Шуйский. Восстание Ивана Болотникова. Перерастание внутреннего кризиса в гражданскую войну. Лжедмитрий </w:t>
      </w:r>
      <w:r>
        <w:rPr>
          <w:color w:val="000000"/>
        </w:rPr>
        <w:t>II</w:t>
      </w:r>
      <w:r w:rsidRPr="004107FD">
        <w:rPr>
          <w:color w:val="000000"/>
        </w:rPr>
        <w:t xml:space="preserve">.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w:t>
      </w:r>
      <w:r w:rsidRPr="00051518">
        <w:rPr>
          <w:color w:val="000000"/>
        </w:rPr>
        <w:t>Оборона Смоленска.</w:t>
      </w:r>
    </w:p>
    <w:p w:rsidR="007E1071" w:rsidRPr="004107FD" w:rsidRDefault="007E1071" w:rsidP="007E1071">
      <w:pPr>
        <w:spacing w:line="264" w:lineRule="auto"/>
        <w:ind w:firstLine="600"/>
      </w:pPr>
      <w:r w:rsidRPr="004107FD">
        <w:rPr>
          <w:color w:val="00000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7E1071" w:rsidRPr="004107FD" w:rsidRDefault="007E1071" w:rsidP="007E1071">
      <w:pPr>
        <w:spacing w:line="264" w:lineRule="auto"/>
        <w:ind w:firstLine="600"/>
      </w:pPr>
      <w:r w:rsidRPr="004107FD">
        <w:rPr>
          <w:b/>
          <w:color w:val="000000"/>
        </w:rPr>
        <w:t>Окончание Смуты.</w:t>
      </w:r>
      <w:r w:rsidRPr="004107FD">
        <w:rPr>
          <w:color w:val="000000"/>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7E1071" w:rsidRPr="004107FD" w:rsidRDefault="007E1071" w:rsidP="007E1071">
      <w:pPr>
        <w:spacing w:line="264" w:lineRule="auto"/>
        <w:ind w:firstLine="600"/>
      </w:pPr>
      <w:r w:rsidRPr="004107FD">
        <w:rPr>
          <w:b/>
          <w:color w:val="000000"/>
        </w:rPr>
        <w:t xml:space="preserve">Россия в </w:t>
      </w:r>
      <w:r>
        <w:rPr>
          <w:b/>
          <w:color w:val="000000"/>
        </w:rPr>
        <w:t>XVII</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b/>
          <w:color w:val="000000"/>
        </w:rPr>
        <w:t>Россия при первых Романовых.</w:t>
      </w:r>
      <w:r w:rsidRPr="004107FD">
        <w:rPr>
          <w:color w:val="000000"/>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E1071" w:rsidRPr="004107FD" w:rsidRDefault="007E1071" w:rsidP="007E1071">
      <w:pPr>
        <w:spacing w:line="264" w:lineRule="auto"/>
        <w:ind w:firstLine="600"/>
      </w:pPr>
      <w:r w:rsidRPr="004107FD">
        <w:rPr>
          <w:color w:val="00000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w:t>
      </w:r>
      <w:r w:rsidRPr="004107FD">
        <w:rPr>
          <w:color w:val="000000"/>
        </w:rPr>
        <w:lastRenderedPageBreak/>
        <w:t>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7E1071" w:rsidRPr="004107FD" w:rsidRDefault="007E1071" w:rsidP="007E1071">
      <w:pPr>
        <w:spacing w:line="264" w:lineRule="auto"/>
        <w:ind w:firstLine="600"/>
      </w:pPr>
      <w:r w:rsidRPr="004107FD">
        <w:rPr>
          <w:b/>
          <w:color w:val="000000"/>
        </w:rPr>
        <w:t xml:space="preserve">Экономическое развитие России в </w:t>
      </w:r>
      <w:r>
        <w:rPr>
          <w:b/>
          <w:color w:val="000000"/>
        </w:rPr>
        <w:t>XVII</w:t>
      </w:r>
      <w:r w:rsidRPr="004107FD">
        <w:rPr>
          <w:b/>
          <w:color w:val="000000"/>
        </w:rPr>
        <w:t xml:space="preserve"> в.</w:t>
      </w:r>
      <w:r w:rsidRPr="004107FD">
        <w:rPr>
          <w:color w:val="000000"/>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7E1071" w:rsidRPr="004107FD" w:rsidRDefault="007E1071" w:rsidP="007E1071">
      <w:pPr>
        <w:spacing w:line="264" w:lineRule="auto"/>
        <w:ind w:firstLine="600"/>
      </w:pPr>
      <w:r w:rsidRPr="004107FD">
        <w:rPr>
          <w:b/>
          <w:color w:val="000000"/>
        </w:rPr>
        <w:t>Социальная структура российского общества.</w:t>
      </w:r>
      <w:r w:rsidRPr="004107FD">
        <w:rPr>
          <w:color w:val="000000"/>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color w:val="000000"/>
        </w:rPr>
        <w:t>XVII</w:t>
      </w:r>
      <w:r w:rsidRPr="004107FD">
        <w:rPr>
          <w:color w:val="000000"/>
        </w:rPr>
        <w:t xml:space="preserve"> в. Городские восстания середины </w:t>
      </w:r>
      <w:r>
        <w:rPr>
          <w:color w:val="000000"/>
        </w:rPr>
        <w:t>XVII</w:t>
      </w:r>
      <w:r w:rsidRPr="004107FD">
        <w:rPr>
          <w:color w:val="000000"/>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7E1071" w:rsidRPr="004107FD" w:rsidRDefault="007E1071" w:rsidP="007E1071">
      <w:pPr>
        <w:spacing w:line="264" w:lineRule="auto"/>
        <w:ind w:firstLine="600"/>
      </w:pPr>
      <w:r w:rsidRPr="004107FD">
        <w:rPr>
          <w:b/>
          <w:color w:val="000000"/>
        </w:rPr>
        <w:t xml:space="preserve">Внешняя политика России в </w:t>
      </w:r>
      <w:r>
        <w:rPr>
          <w:b/>
          <w:color w:val="000000"/>
        </w:rPr>
        <w:t>XVII</w:t>
      </w:r>
      <w:r w:rsidRPr="004107FD">
        <w:rPr>
          <w:b/>
          <w:color w:val="000000"/>
        </w:rPr>
        <w:t xml:space="preserve"> в.</w:t>
      </w:r>
      <w:r w:rsidRPr="004107FD">
        <w:rPr>
          <w:color w:val="000000"/>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7E1071" w:rsidRPr="004107FD" w:rsidRDefault="007E1071" w:rsidP="007E1071">
      <w:pPr>
        <w:spacing w:line="264" w:lineRule="auto"/>
        <w:ind w:firstLine="600"/>
      </w:pPr>
      <w:r w:rsidRPr="004107FD">
        <w:rPr>
          <w:b/>
          <w:color w:val="000000"/>
        </w:rPr>
        <w:t>Освоение новых территорий.</w:t>
      </w:r>
      <w:r w:rsidRPr="004107FD">
        <w:rPr>
          <w:color w:val="000000"/>
        </w:rPr>
        <w:t xml:space="preserve"> Народы России в </w:t>
      </w:r>
      <w:r>
        <w:rPr>
          <w:color w:val="000000"/>
        </w:rPr>
        <w:t>XVII</w:t>
      </w:r>
      <w:r w:rsidRPr="004107FD">
        <w:rPr>
          <w:color w:val="000000"/>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7E1071" w:rsidRPr="004107FD" w:rsidRDefault="007E1071" w:rsidP="007E1071">
      <w:pPr>
        <w:spacing w:line="264" w:lineRule="auto"/>
        <w:ind w:firstLine="600"/>
      </w:pPr>
      <w:r w:rsidRPr="004107FD">
        <w:rPr>
          <w:b/>
          <w:color w:val="000000"/>
        </w:rPr>
        <w:t xml:space="preserve">Культурное пространство </w:t>
      </w:r>
      <w:r>
        <w:rPr>
          <w:b/>
          <w:color w:val="000000"/>
        </w:rPr>
        <w:t>XVI</w:t>
      </w:r>
      <w:r w:rsidRPr="004107FD">
        <w:rPr>
          <w:b/>
          <w:color w:val="000000"/>
        </w:rPr>
        <w:t>–</w:t>
      </w:r>
      <w:r>
        <w:rPr>
          <w:b/>
          <w:color w:val="000000"/>
        </w:rPr>
        <w:t>XVII</w:t>
      </w:r>
      <w:r w:rsidRPr="004107FD">
        <w:rPr>
          <w:b/>
          <w:color w:val="000000"/>
        </w:rPr>
        <w:t xml:space="preserve"> вв.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Изменения в картине мира человека в </w:t>
      </w:r>
      <w:r>
        <w:rPr>
          <w:color w:val="000000"/>
        </w:rPr>
        <w:t>XVI</w:t>
      </w:r>
      <w:r w:rsidRPr="004107FD">
        <w:rPr>
          <w:color w:val="000000"/>
        </w:rPr>
        <w:t>–</w:t>
      </w:r>
      <w:r>
        <w:rPr>
          <w:color w:val="000000"/>
        </w:rPr>
        <w:t>XVII</w:t>
      </w:r>
      <w:r w:rsidRPr="004107FD">
        <w:rPr>
          <w:color w:val="000000"/>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E1071" w:rsidRPr="004107FD" w:rsidRDefault="007E1071" w:rsidP="007E1071">
      <w:pPr>
        <w:spacing w:line="264" w:lineRule="auto"/>
        <w:ind w:firstLine="600"/>
      </w:pPr>
      <w:r w:rsidRPr="004107FD">
        <w:rPr>
          <w:color w:val="000000"/>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7E1071" w:rsidRPr="004107FD" w:rsidRDefault="007E1071" w:rsidP="007E1071">
      <w:pPr>
        <w:spacing w:line="264" w:lineRule="auto"/>
        <w:ind w:firstLine="600"/>
      </w:pPr>
      <w:r w:rsidRPr="004107FD">
        <w:rPr>
          <w:color w:val="000000"/>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color w:val="000000"/>
        </w:rPr>
        <w:t>XVII</w:t>
      </w:r>
      <w:r w:rsidRPr="004107FD">
        <w:rPr>
          <w:color w:val="000000"/>
        </w:rPr>
        <w:t xml:space="preserve"> в.</w:t>
      </w:r>
    </w:p>
    <w:p w:rsidR="007E1071" w:rsidRPr="004107FD" w:rsidRDefault="007E1071" w:rsidP="007E1071">
      <w:pPr>
        <w:spacing w:line="264" w:lineRule="auto"/>
        <w:ind w:firstLine="600"/>
      </w:pPr>
      <w:r w:rsidRPr="004107FD">
        <w:rPr>
          <w:color w:val="000000"/>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7E1071" w:rsidRPr="004107FD" w:rsidRDefault="007E1071" w:rsidP="007E1071">
      <w:pPr>
        <w:spacing w:line="264" w:lineRule="auto"/>
        <w:ind w:firstLine="600"/>
      </w:pPr>
      <w:r w:rsidRPr="004107FD">
        <w:rPr>
          <w:color w:val="000000"/>
        </w:rPr>
        <w:t xml:space="preserve">Наш край в </w:t>
      </w:r>
      <w:r>
        <w:rPr>
          <w:color w:val="000000"/>
        </w:rPr>
        <w:t>XVI</w:t>
      </w:r>
      <w:r w:rsidRPr="004107FD">
        <w:rPr>
          <w:color w:val="000000"/>
        </w:rPr>
        <w:t>–</w:t>
      </w:r>
      <w:r>
        <w:rPr>
          <w:color w:val="000000"/>
        </w:rPr>
        <w:t>XVII</w:t>
      </w:r>
      <w:r w:rsidRPr="004107FD">
        <w:rPr>
          <w:color w:val="000000"/>
        </w:rPr>
        <w:t xml:space="preserve"> вв.</w:t>
      </w:r>
    </w:p>
    <w:p w:rsidR="007E1071" w:rsidRPr="004107FD" w:rsidRDefault="007E1071" w:rsidP="007E1071">
      <w:pPr>
        <w:spacing w:line="264" w:lineRule="auto"/>
        <w:ind w:firstLine="600"/>
      </w:pPr>
      <w:r w:rsidRPr="004107FD">
        <w:rPr>
          <w:b/>
          <w:color w:val="000000"/>
        </w:rPr>
        <w:t>Обобщение</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8 КЛАСС</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 xml:space="preserve">ВСЕОБЩАЯ ИСТОРИЯ. ИСТОРИЯ НОВОГО ВРЕМЕНИ. </w:t>
      </w:r>
      <w:r>
        <w:rPr>
          <w:b/>
          <w:color w:val="000000"/>
        </w:rPr>
        <w:t>XVIII</w:t>
      </w:r>
      <w:r w:rsidRPr="004107FD">
        <w:rPr>
          <w:b/>
          <w:color w:val="000000"/>
        </w:rPr>
        <w:t xml:space="preserve"> в.</w:t>
      </w:r>
    </w:p>
    <w:p w:rsidR="007E1071" w:rsidRPr="004107FD" w:rsidRDefault="007E1071" w:rsidP="007E1071">
      <w:pPr>
        <w:spacing w:line="264" w:lineRule="auto"/>
        <w:ind w:firstLine="600"/>
      </w:pPr>
      <w:r w:rsidRPr="004107FD">
        <w:rPr>
          <w:b/>
          <w:color w:val="000000"/>
        </w:rPr>
        <w:t>Введение</w:t>
      </w:r>
      <w:r w:rsidRPr="004107FD">
        <w:rPr>
          <w:color w:val="000000"/>
        </w:rPr>
        <w:t xml:space="preserve"> </w:t>
      </w:r>
    </w:p>
    <w:p w:rsidR="007E1071" w:rsidRPr="004107FD" w:rsidRDefault="007E1071" w:rsidP="007E1071">
      <w:pPr>
        <w:spacing w:line="264" w:lineRule="auto"/>
        <w:ind w:firstLine="600"/>
      </w:pPr>
      <w:r w:rsidRPr="004107FD">
        <w:rPr>
          <w:b/>
          <w:color w:val="000000"/>
        </w:rPr>
        <w:t>Век Просвещения</w:t>
      </w:r>
      <w:r w:rsidRPr="004107FD">
        <w:rPr>
          <w:color w:val="000000"/>
        </w:rPr>
        <w:t xml:space="preserve"> </w:t>
      </w:r>
    </w:p>
    <w:p w:rsidR="007E1071" w:rsidRPr="004107FD" w:rsidRDefault="007E1071" w:rsidP="007E1071">
      <w:pPr>
        <w:spacing w:line="264" w:lineRule="auto"/>
        <w:ind w:firstLine="600"/>
      </w:pPr>
      <w:r w:rsidRPr="004107FD">
        <w:rPr>
          <w:color w:val="00000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7E1071" w:rsidRPr="004107FD" w:rsidRDefault="007E1071" w:rsidP="007E1071">
      <w:pPr>
        <w:spacing w:line="264" w:lineRule="auto"/>
        <w:ind w:firstLine="600"/>
      </w:pPr>
      <w:r w:rsidRPr="004107FD">
        <w:rPr>
          <w:b/>
          <w:color w:val="000000"/>
        </w:rPr>
        <w:t xml:space="preserve">Государства Европы в </w:t>
      </w:r>
      <w:r>
        <w:rPr>
          <w:b/>
          <w:color w:val="000000"/>
        </w:rPr>
        <w:t>XVIII</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b/>
          <w:color w:val="000000"/>
        </w:rPr>
        <w:t xml:space="preserve">Монархии в Европе </w:t>
      </w:r>
      <w:r>
        <w:rPr>
          <w:b/>
          <w:color w:val="000000"/>
        </w:rPr>
        <w:t>XVIII</w:t>
      </w:r>
      <w:r w:rsidRPr="004107FD">
        <w:rPr>
          <w:b/>
          <w:color w:val="000000"/>
        </w:rPr>
        <w:t xml:space="preserve"> в.:</w:t>
      </w:r>
      <w:r w:rsidRPr="004107FD">
        <w:rPr>
          <w:color w:val="00000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E1071" w:rsidRPr="004107FD" w:rsidRDefault="007E1071" w:rsidP="007E1071">
      <w:pPr>
        <w:spacing w:line="264" w:lineRule="auto"/>
        <w:ind w:firstLine="600"/>
      </w:pPr>
      <w:r w:rsidRPr="004107FD">
        <w:rPr>
          <w:b/>
          <w:color w:val="000000"/>
        </w:rPr>
        <w:lastRenderedPageBreak/>
        <w:t xml:space="preserve">Великобритания в </w:t>
      </w:r>
      <w:r>
        <w:rPr>
          <w:b/>
          <w:color w:val="000000"/>
        </w:rPr>
        <w:t>XVIII</w:t>
      </w:r>
      <w:r w:rsidRPr="004107FD">
        <w:rPr>
          <w:b/>
          <w:color w:val="000000"/>
        </w:rPr>
        <w:t xml:space="preserve"> в.</w:t>
      </w:r>
      <w:r w:rsidRPr="004107FD">
        <w:rPr>
          <w:color w:val="000000"/>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7E1071" w:rsidRPr="004107FD" w:rsidRDefault="007E1071" w:rsidP="007E1071">
      <w:pPr>
        <w:spacing w:line="264" w:lineRule="auto"/>
        <w:ind w:firstLine="600"/>
      </w:pPr>
      <w:r w:rsidRPr="004107FD">
        <w:rPr>
          <w:b/>
          <w:color w:val="000000"/>
        </w:rPr>
        <w:t>Франция.</w:t>
      </w:r>
      <w:r w:rsidRPr="004107FD">
        <w:rPr>
          <w:color w:val="000000"/>
        </w:rPr>
        <w:t xml:space="preserve"> Абсолютная монархия: политика сохранения старого порядка. Попытки проведения реформ. Королевская власть и сословия.</w:t>
      </w:r>
    </w:p>
    <w:p w:rsidR="007E1071" w:rsidRPr="004107FD" w:rsidRDefault="007E1071" w:rsidP="007E1071">
      <w:pPr>
        <w:spacing w:line="264" w:lineRule="auto"/>
        <w:ind w:firstLine="600"/>
      </w:pPr>
      <w:r w:rsidRPr="004107FD">
        <w:rPr>
          <w:b/>
          <w:color w:val="000000"/>
        </w:rPr>
        <w:t xml:space="preserve">Германские государства, монархия Габсбургов, итальянские земли в </w:t>
      </w:r>
      <w:r>
        <w:rPr>
          <w:b/>
          <w:color w:val="000000"/>
        </w:rPr>
        <w:t>XVIII</w:t>
      </w:r>
      <w:r w:rsidRPr="004107FD">
        <w:rPr>
          <w:b/>
          <w:color w:val="000000"/>
        </w:rPr>
        <w:t xml:space="preserve"> в.</w:t>
      </w:r>
      <w:r w:rsidRPr="004107FD">
        <w:rPr>
          <w:color w:val="000000"/>
        </w:rPr>
        <w:t xml:space="preserve"> Раздробленность Германии. Возвышение Пруссии. Фридрих </w:t>
      </w:r>
      <w:r>
        <w:rPr>
          <w:color w:val="000000"/>
        </w:rPr>
        <w:t>II</w:t>
      </w:r>
      <w:r w:rsidRPr="004107FD">
        <w:rPr>
          <w:color w:val="000000"/>
        </w:rPr>
        <w:t xml:space="preserve"> Великий. Габсбургская монархия в </w:t>
      </w:r>
      <w:r>
        <w:rPr>
          <w:color w:val="000000"/>
        </w:rPr>
        <w:t>XVIII</w:t>
      </w:r>
      <w:r w:rsidRPr="004107FD">
        <w:rPr>
          <w:color w:val="000000"/>
        </w:rPr>
        <w:t xml:space="preserve"> в. Правление Марии Терезии и Иосифа </w:t>
      </w:r>
      <w:r>
        <w:rPr>
          <w:color w:val="000000"/>
        </w:rPr>
        <w:t>II</w:t>
      </w:r>
      <w:r w:rsidRPr="004107FD">
        <w:rPr>
          <w:color w:val="000000"/>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E1071" w:rsidRPr="004107FD" w:rsidRDefault="007E1071" w:rsidP="007E1071">
      <w:pPr>
        <w:spacing w:line="264" w:lineRule="auto"/>
        <w:ind w:firstLine="600"/>
      </w:pPr>
      <w:r w:rsidRPr="004107FD">
        <w:rPr>
          <w:b/>
          <w:color w:val="000000"/>
        </w:rPr>
        <w:t>Государства Пиренейского полуострова.</w:t>
      </w:r>
      <w:r w:rsidRPr="004107FD">
        <w:rPr>
          <w:color w:val="000000"/>
        </w:rPr>
        <w:t xml:space="preserve"> Испания: проблемы внутреннего развития, ослабление международных позиций. Реформы в правление Карла </w:t>
      </w:r>
      <w:r>
        <w:rPr>
          <w:color w:val="000000"/>
        </w:rPr>
        <w:t>III</w:t>
      </w:r>
      <w:r w:rsidRPr="004107FD">
        <w:rPr>
          <w:color w:val="000000"/>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7E1071" w:rsidRPr="004107FD" w:rsidRDefault="007E1071" w:rsidP="007E1071">
      <w:pPr>
        <w:spacing w:line="264" w:lineRule="auto"/>
        <w:ind w:firstLine="600"/>
      </w:pPr>
      <w:r w:rsidRPr="004107FD">
        <w:rPr>
          <w:b/>
          <w:color w:val="000000"/>
        </w:rPr>
        <w:t>Британские колонии в Северной Америке: борьба за независимость</w:t>
      </w:r>
      <w:r w:rsidRPr="004107FD">
        <w:rPr>
          <w:color w:val="000000"/>
        </w:rPr>
        <w:t xml:space="preserve"> </w:t>
      </w:r>
    </w:p>
    <w:p w:rsidR="007E1071" w:rsidRPr="004107FD" w:rsidRDefault="007E1071" w:rsidP="007E1071">
      <w:pPr>
        <w:spacing w:line="264" w:lineRule="auto"/>
        <w:ind w:firstLine="600"/>
      </w:pPr>
      <w:r w:rsidRPr="004107FD">
        <w:rPr>
          <w:color w:val="000000"/>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7E1071" w:rsidRPr="004107FD" w:rsidRDefault="007E1071" w:rsidP="007E1071">
      <w:pPr>
        <w:spacing w:line="264" w:lineRule="auto"/>
        <w:ind w:firstLine="600"/>
      </w:pPr>
      <w:r w:rsidRPr="004107FD">
        <w:rPr>
          <w:b/>
          <w:color w:val="000000"/>
        </w:rPr>
        <w:t xml:space="preserve">Французская революция конца </w:t>
      </w:r>
      <w:r>
        <w:rPr>
          <w:b/>
          <w:color w:val="000000"/>
        </w:rPr>
        <w:t>XVIII</w:t>
      </w:r>
      <w:r w:rsidRPr="004107FD">
        <w:rPr>
          <w:b/>
          <w:color w:val="000000"/>
        </w:rPr>
        <w:t xml:space="preserve"> в.</w:t>
      </w:r>
    </w:p>
    <w:p w:rsidR="007E1071" w:rsidRPr="004107FD" w:rsidRDefault="007E1071" w:rsidP="007E1071">
      <w:pPr>
        <w:spacing w:line="264" w:lineRule="auto"/>
        <w:ind w:firstLine="600"/>
      </w:pPr>
      <w:r w:rsidRPr="004107FD">
        <w:rPr>
          <w:color w:val="000000"/>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w:t>
      </w:r>
      <w:r w:rsidRPr="004107FD">
        <w:rPr>
          <w:color w:val="000000"/>
        </w:rPr>
        <w:lastRenderedPageBreak/>
        <w:t>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7E1071" w:rsidRPr="004107FD" w:rsidRDefault="007E1071" w:rsidP="007E1071">
      <w:pPr>
        <w:spacing w:line="264" w:lineRule="auto"/>
        <w:ind w:firstLine="600"/>
      </w:pPr>
      <w:r w:rsidRPr="004107FD">
        <w:rPr>
          <w:b/>
          <w:color w:val="000000"/>
        </w:rPr>
        <w:t xml:space="preserve">Европейская культура в </w:t>
      </w:r>
      <w:r>
        <w:rPr>
          <w:b/>
          <w:color w:val="000000"/>
        </w:rPr>
        <w:t>XVIII</w:t>
      </w:r>
      <w:r w:rsidRPr="004107FD">
        <w:rPr>
          <w:b/>
          <w:color w:val="000000"/>
        </w:rPr>
        <w:t xml:space="preserve"> в. </w:t>
      </w:r>
    </w:p>
    <w:p w:rsidR="007E1071" w:rsidRPr="004107FD" w:rsidRDefault="007E1071" w:rsidP="007E1071">
      <w:pPr>
        <w:spacing w:line="264" w:lineRule="auto"/>
        <w:ind w:firstLine="600"/>
      </w:pPr>
      <w:r w:rsidRPr="004107FD">
        <w:rPr>
          <w:color w:val="000000"/>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color w:val="000000"/>
        </w:rPr>
        <w:t>XVIII</w:t>
      </w:r>
      <w:r w:rsidRPr="004107FD">
        <w:rPr>
          <w:color w:val="000000"/>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7E1071" w:rsidRPr="004107FD" w:rsidRDefault="007E1071" w:rsidP="007E1071">
      <w:pPr>
        <w:spacing w:line="264" w:lineRule="auto"/>
        <w:ind w:firstLine="600"/>
      </w:pPr>
      <w:r w:rsidRPr="004107FD">
        <w:rPr>
          <w:b/>
          <w:color w:val="000000"/>
        </w:rPr>
        <w:t xml:space="preserve">Международные отношения в </w:t>
      </w:r>
      <w:r>
        <w:rPr>
          <w:b/>
          <w:color w:val="000000"/>
        </w:rPr>
        <w:t>XVIII</w:t>
      </w:r>
      <w:r w:rsidRPr="004107FD">
        <w:rPr>
          <w:b/>
          <w:color w:val="000000"/>
        </w:rPr>
        <w:t xml:space="preserve"> в. </w:t>
      </w:r>
    </w:p>
    <w:p w:rsidR="007E1071" w:rsidRPr="004107FD" w:rsidRDefault="007E1071" w:rsidP="007E1071">
      <w:pPr>
        <w:spacing w:line="264" w:lineRule="auto"/>
        <w:ind w:firstLine="600"/>
      </w:pPr>
      <w:r w:rsidRPr="004107FD">
        <w:rPr>
          <w:color w:val="000000"/>
        </w:rPr>
        <w:t xml:space="preserve">Проблемы европейского баланса сил и дипломатия. Участие России в международных отношениях в </w:t>
      </w:r>
      <w:r>
        <w:rPr>
          <w:color w:val="000000"/>
        </w:rPr>
        <w:t>XVIII</w:t>
      </w:r>
      <w:r w:rsidRPr="004107FD">
        <w:rPr>
          <w:color w:val="000000"/>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7E1071" w:rsidRPr="004107FD" w:rsidRDefault="007E1071" w:rsidP="007E1071">
      <w:pPr>
        <w:spacing w:line="264" w:lineRule="auto"/>
        <w:ind w:firstLine="600"/>
      </w:pPr>
      <w:r w:rsidRPr="004107FD">
        <w:rPr>
          <w:b/>
          <w:color w:val="000000"/>
        </w:rPr>
        <w:t xml:space="preserve">Страны Востока в </w:t>
      </w:r>
      <w:r>
        <w:rPr>
          <w:b/>
          <w:color w:val="000000"/>
        </w:rPr>
        <w:t>XVIII</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Османская империя: от могущества к упадку. Положение населения. Попытки проведения реформ; Селим </w:t>
      </w:r>
      <w:r>
        <w:rPr>
          <w:color w:val="000000"/>
        </w:rPr>
        <w:t>III</w:t>
      </w:r>
      <w:r w:rsidRPr="004107FD">
        <w:rPr>
          <w:color w:val="000000"/>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color w:val="000000"/>
        </w:rPr>
        <w:t>XVIII</w:t>
      </w:r>
      <w:r w:rsidRPr="004107FD">
        <w:rPr>
          <w:color w:val="000000"/>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color w:val="000000"/>
        </w:rPr>
        <w:t>XVIII</w:t>
      </w:r>
      <w:r w:rsidRPr="004107FD">
        <w:rPr>
          <w:color w:val="000000"/>
        </w:rPr>
        <w:t xml:space="preserve"> в. Сегуны и дайме. Положение сословий. Культура стран Востока в </w:t>
      </w:r>
      <w:r>
        <w:rPr>
          <w:color w:val="000000"/>
        </w:rPr>
        <w:t>XVIII</w:t>
      </w:r>
      <w:r w:rsidRPr="004107FD">
        <w:rPr>
          <w:color w:val="000000"/>
        </w:rPr>
        <w:t xml:space="preserve"> в.</w:t>
      </w:r>
    </w:p>
    <w:p w:rsidR="007E1071" w:rsidRPr="004107FD" w:rsidRDefault="007E1071" w:rsidP="007E1071">
      <w:pPr>
        <w:spacing w:line="264" w:lineRule="auto"/>
        <w:ind w:firstLine="600"/>
      </w:pPr>
      <w:r w:rsidRPr="004107FD">
        <w:rPr>
          <w:b/>
          <w:color w:val="000000"/>
        </w:rPr>
        <w:t>Обобщение</w:t>
      </w:r>
    </w:p>
    <w:p w:rsidR="007E1071" w:rsidRPr="004107FD" w:rsidRDefault="007E1071" w:rsidP="007E1071">
      <w:pPr>
        <w:spacing w:line="264" w:lineRule="auto"/>
        <w:ind w:firstLine="600"/>
      </w:pPr>
      <w:r w:rsidRPr="004107FD">
        <w:rPr>
          <w:color w:val="000000"/>
        </w:rPr>
        <w:t xml:space="preserve">Историческое и культурное наследие </w:t>
      </w:r>
      <w:r>
        <w:rPr>
          <w:color w:val="000000"/>
        </w:rPr>
        <w:t>XVIII</w:t>
      </w:r>
      <w:r w:rsidRPr="004107FD">
        <w:rPr>
          <w:color w:val="000000"/>
        </w:rPr>
        <w:t xml:space="preserve"> в.</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 xml:space="preserve">ИСТОРИЯ РОССИИ. РОССИЯ В КОНЦЕ </w:t>
      </w:r>
      <w:r>
        <w:rPr>
          <w:b/>
          <w:color w:val="000000"/>
        </w:rPr>
        <w:t>XVII</w:t>
      </w:r>
      <w:r w:rsidRPr="004107FD">
        <w:rPr>
          <w:b/>
          <w:color w:val="000000"/>
        </w:rPr>
        <w:t xml:space="preserve"> – </w:t>
      </w:r>
      <w:r>
        <w:rPr>
          <w:b/>
          <w:color w:val="000000"/>
        </w:rPr>
        <w:t>XVIII</w:t>
      </w:r>
      <w:r w:rsidRPr="004107FD">
        <w:rPr>
          <w:b/>
          <w:color w:val="000000"/>
        </w:rPr>
        <w:t xml:space="preserve"> в.: ОТ ЦАРСТВА К ИМПЕРИИ</w:t>
      </w:r>
    </w:p>
    <w:p w:rsidR="007E1071" w:rsidRPr="004107FD" w:rsidRDefault="007E1071" w:rsidP="007E1071">
      <w:pPr>
        <w:spacing w:line="264" w:lineRule="auto"/>
        <w:ind w:firstLine="600"/>
      </w:pPr>
      <w:r w:rsidRPr="004107FD">
        <w:rPr>
          <w:b/>
          <w:color w:val="000000"/>
        </w:rPr>
        <w:t>Введение</w:t>
      </w:r>
    </w:p>
    <w:p w:rsidR="007E1071" w:rsidRPr="004107FD" w:rsidRDefault="007E1071" w:rsidP="007E1071">
      <w:pPr>
        <w:spacing w:line="264" w:lineRule="auto"/>
        <w:ind w:firstLine="600"/>
      </w:pPr>
      <w:r w:rsidRPr="004107FD">
        <w:rPr>
          <w:b/>
          <w:color w:val="000000"/>
        </w:rPr>
        <w:t xml:space="preserve">Россия в эпоху преобразований Петра </w:t>
      </w:r>
      <w:r>
        <w:rPr>
          <w:b/>
          <w:color w:val="000000"/>
        </w:rPr>
        <w:t>I</w:t>
      </w:r>
      <w:r w:rsidRPr="004107FD">
        <w:rPr>
          <w:color w:val="000000"/>
        </w:rPr>
        <w:t xml:space="preserve"> </w:t>
      </w:r>
    </w:p>
    <w:p w:rsidR="007E1071" w:rsidRPr="004107FD" w:rsidRDefault="007E1071" w:rsidP="007E1071">
      <w:pPr>
        <w:spacing w:line="264" w:lineRule="auto"/>
        <w:ind w:firstLine="600"/>
      </w:pPr>
      <w:r w:rsidRPr="004107FD">
        <w:rPr>
          <w:b/>
          <w:color w:val="000000"/>
        </w:rPr>
        <w:t>Причины и предпосылки преобразований.</w:t>
      </w:r>
      <w:r w:rsidRPr="004107FD">
        <w:rPr>
          <w:color w:val="000000"/>
        </w:rPr>
        <w:t xml:space="preserve"> Россия и Европа в конце </w:t>
      </w:r>
      <w:r>
        <w:rPr>
          <w:color w:val="000000"/>
        </w:rPr>
        <w:t>XVII</w:t>
      </w:r>
      <w:r w:rsidRPr="004107FD">
        <w:rPr>
          <w:color w:val="000000"/>
        </w:rPr>
        <w:t xml:space="preserve"> в. Модернизация как жизненно важная национальная задача. Начало царствования Петра </w:t>
      </w:r>
      <w:r>
        <w:rPr>
          <w:color w:val="000000"/>
        </w:rPr>
        <w:t>I</w:t>
      </w:r>
      <w:r w:rsidRPr="004107FD">
        <w:rPr>
          <w:color w:val="000000"/>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color w:val="000000"/>
        </w:rPr>
        <w:t>I</w:t>
      </w:r>
      <w:r w:rsidRPr="004107FD">
        <w:rPr>
          <w:color w:val="000000"/>
        </w:rPr>
        <w:t>.</w:t>
      </w:r>
    </w:p>
    <w:p w:rsidR="007E1071" w:rsidRPr="004107FD" w:rsidRDefault="007E1071" w:rsidP="007E1071">
      <w:pPr>
        <w:spacing w:line="264" w:lineRule="auto"/>
        <w:ind w:firstLine="600"/>
      </w:pPr>
      <w:r w:rsidRPr="004107FD">
        <w:rPr>
          <w:b/>
          <w:color w:val="000000"/>
        </w:rPr>
        <w:lastRenderedPageBreak/>
        <w:t>Экономическая политика.</w:t>
      </w:r>
      <w:r w:rsidRPr="004107FD">
        <w:rPr>
          <w:color w:val="000000"/>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E1071" w:rsidRPr="004107FD" w:rsidRDefault="007E1071" w:rsidP="007E1071">
      <w:pPr>
        <w:spacing w:line="264" w:lineRule="auto"/>
        <w:ind w:firstLine="600"/>
      </w:pPr>
      <w:r w:rsidRPr="004107FD">
        <w:rPr>
          <w:b/>
          <w:color w:val="000000"/>
        </w:rPr>
        <w:t>Социальная политика.</w:t>
      </w:r>
      <w:r w:rsidRPr="004107FD">
        <w:rPr>
          <w:color w:val="000000"/>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E1071" w:rsidRPr="004107FD" w:rsidRDefault="007E1071" w:rsidP="007E1071">
      <w:pPr>
        <w:spacing w:line="264" w:lineRule="auto"/>
        <w:ind w:firstLine="600"/>
      </w:pPr>
      <w:r w:rsidRPr="004107FD">
        <w:rPr>
          <w:b/>
          <w:color w:val="000000"/>
        </w:rPr>
        <w:t>Реформы управления.</w:t>
      </w:r>
      <w:r w:rsidRPr="004107FD">
        <w:rPr>
          <w:color w:val="000000"/>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E1071" w:rsidRPr="004107FD" w:rsidRDefault="007E1071" w:rsidP="007E1071">
      <w:pPr>
        <w:spacing w:line="264" w:lineRule="auto"/>
        <w:ind w:firstLine="600"/>
      </w:pPr>
      <w:r w:rsidRPr="004107FD">
        <w:rPr>
          <w:color w:val="000000"/>
        </w:rPr>
        <w:t>Первые гвардейские полки. Создание регулярной армии, военного флота. Рекрутские наборы.</w:t>
      </w:r>
    </w:p>
    <w:p w:rsidR="007E1071" w:rsidRPr="004107FD" w:rsidRDefault="007E1071" w:rsidP="007E1071">
      <w:pPr>
        <w:spacing w:line="264" w:lineRule="auto"/>
        <w:ind w:firstLine="600"/>
      </w:pPr>
      <w:r w:rsidRPr="004107FD">
        <w:rPr>
          <w:b/>
          <w:color w:val="000000"/>
        </w:rPr>
        <w:t>Церковная реформа.</w:t>
      </w:r>
      <w:r w:rsidRPr="004107FD">
        <w:rPr>
          <w:color w:val="000000"/>
        </w:rPr>
        <w:t xml:space="preserve"> Упразднение патриаршества, учреждение Синода. Положение инославных конфессий.</w:t>
      </w:r>
    </w:p>
    <w:p w:rsidR="007E1071" w:rsidRPr="004107FD" w:rsidRDefault="007E1071" w:rsidP="007E1071">
      <w:pPr>
        <w:spacing w:line="264" w:lineRule="auto"/>
        <w:ind w:firstLine="600"/>
      </w:pPr>
      <w:r w:rsidRPr="004107FD">
        <w:rPr>
          <w:b/>
          <w:color w:val="000000"/>
        </w:rPr>
        <w:t xml:space="preserve">Оппозиция реформам Петра </w:t>
      </w:r>
      <w:r>
        <w:rPr>
          <w:b/>
          <w:color w:val="000000"/>
        </w:rPr>
        <w:t>I</w:t>
      </w:r>
      <w:r w:rsidRPr="004107FD">
        <w:rPr>
          <w:b/>
          <w:color w:val="000000"/>
        </w:rPr>
        <w:t xml:space="preserve">. </w:t>
      </w:r>
      <w:r w:rsidRPr="004107FD">
        <w:rPr>
          <w:color w:val="000000"/>
        </w:rPr>
        <w:t xml:space="preserve">Социальные движения в первой четверти </w:t>
      </w:r>
      <w:r>
        <w:rPr>
          <w:color w:val="000000"/>
        </w:rPr>
        <w:t>XVIII</w:t>
      </w:r>
      <w:r w:rsidRPr="004107FD">
        <w:rPr>
          <w:color w:val="000000"/>
        </w:rPr>
        <w:t xml:space="preserve"> в. Восстания в Астрахани, Башкирии, на Дону. Дело царевича Алексея.</w:t>
      </w:r>
    </w:p>
    <w:p w:rsidR="007E1071" w:rsidRPr="004107FD" w:rsidRDefault="007E1071" w:rsidP="007E1071">
      <w:pPr>
        <w:spacing w:line="264" w:lineRule="auto"/>
        <w:ind w:firstLine="600"/>
      </w:pPr>
      <w:r w:rsidRPr="004107FD">
        <w:rPr>
          <w:b/>
          <w:color w:val="000000"/>
        </w:rPr>
        <w:t>Внешняя политика.</w:t>
      </w:r>
      <w:r w:rsidRPr="004107FD">
        <w:rPr>
          <w:color w:val="000000"/>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color w:val="000000"/>
        </w:rPr>
        <w:t>I</w:t>
      </w:r>
      <w:r w:rsidRPr="004107FD">
        <w:rPr>
          <w:color w:val="000000"/>
        </w:rPr>
        <w:t>.</w:t>
      </w:r>
    </w:p>
    <w:p w:rsidR="007E1071" w:rsidRPr="004107FD" w:rsidRDefault="007E1071" w:rsidP="007E1071">
      <w:pPr>
        <w:spacing w:line="264" w:lineRule="auto"/>
        <w:ind w:firstLine="600"/>
      </w:pPr>
      <w:r w:rsidRPr="004107FD">
        <w:rPr>
          <w:b/>
          <w:color w:val="000000"/>
        </w:rPr>
        <w:t xml:space="preserve">Преобразования Петра </w:t>
      </w:r>
      <w:r>
        <w:rPr>
          <w:b/>
          <w:color w:val="000000"/>
        </w:rPr>
        <w:t>I</w:t>
      </w:r>
      <w:r w:rsidRPr="004107FD">
        <w:rPr>
          <w:b/>
          <w:color w:val="000000"/>
        </w:rPr>
        <w:t xml:space="preserve"> в области культуры.</w:t>
      </w:r>
      <w:r w:rsidRPr="004107FD">
        <w:rPr>
          <w:color w:val="000000"/>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E1071" w:rsidRPr="004107FD" w:rsidRDefault="007E1071" w:rsidP="007E1071">
      <w:pPr>
        <w:spacing w:line="264" w:lineRule="auto"/>
        <w:ind w:firstLine="600"/>
      </w:pPr>
      <w:r w:rsidRPr="004107FD">
        <w:rPr>
          <w:color w:val="000000"/>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E1071" w:rsidRPr="004107FD" w:rsidRDefault="007E1071" w:rsidP="007E1071">
      <w:pPr>
        <w:spacing w:line="264" w:lineRule="auto"/>
        <w:ind w:firstLine="600"/>
      </w:pPr>
      <w:r w:rsidRPr="004107FD">
        <w:rPr>
          <w:color w:val="000000"/>
        </w:rPr>
        <w:lastRenderedPageBreak/>
        <w:t xml:space="preserve">Итоги, последствия и значение петровских преобразований. Образ Петра </w:t>
      </w:r>
      <w:r>
        <w:rPr>
          <w:color w:val="000000"/>
        </w:rPr>
        <w:t>I</w:t>
      </w:r>
      <w:r w:rsidRPr="004107FD">
        <w:rPr>
          <w:color w:val="000000"/>
        </w:rPr>
        <w:t xml:space="preserve"> в русской культуре.</w:t>
      </w:r>
    </w:p>
    <w:p w:rsidR="007E1071" w:rsidRPr="004107FD" w:rsidRDefault="007E1071" w:rsidP="007E1071">
      <w:pPr>
        <w:spacing w:line="264" w:lineRule="auto"/>
        <w:ind w:firstLine="600"/>
      </w:pPr>
      <w:r w:rsidRPr="004107FD">
        <w:rPr>
          <w:b/>
          <w:color w:val="000000"/>
        </w:rPr>
        <w:t xml:space="preserve">Россия после Петра </w:t>
      </w:r>
      <w:r>
        <w:rPr>
          <w:b/>
          <w:color w:val="000000"/>
        </w:rPr>
        <w:t>I</w:t>
      </w:r>
      <w:r w:rsidRPr="004107FD">
        <w:rPr>
          <w:b/>
          <w:color w:val="000000"/>
        </w:rPr>
        <w:t>. Дворцовые перевороты</w:t>
      </w:r>
    </w:p>
    <w:p w:rsidR="007E1071" w:rsidRPr="004107FD" w:rsidRDefault="007E1071" w:rsidP="007E1071">
      <w:pPr>
        <w:spacing w:line="264" w:lineRule="auto"/>
        <w:ind w:firstLine="600"/>
      </w:pPr>
      <w:r w:rsidRPr="004107FD">
        <w:rPr>
          <w:color w:val="000000"/>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7E1071" w:rsidRPr="004107FD" w:rsidRDefault="007E1071" w:rsidP="007E1071">
      <w:pPr>
        <w:spacing w:line="264" w:lineRule="auto"/>
        <w:ind w:firstLine="600"/>
      </w:pPr>
      <w:r w:rsidRPr="004107FD">
        <w:rPr>
          <w:color w:val="000000"/>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7E1071" w:rsidRPr="004107FD" w:rsidRDefault="007E1071" w:rsidP="007E1071">
      <w:pPr>
        <w:spacing w:line="264" w:lineRule="auto"/>
        <w:ind w:firstLine="600"/>
      </w:pPr>
      <w:r w:rsidRPr="004107FD">
        <w:rPr>
          <w:b/>
          <w:color w:val="000000"/>
        </w:rPr>
        <w:t>Россия при Елизавете Петровне.</w:t>
      </w:r>
      <w:r w:rsidRPr="004107FD">
        <w:rPr>
          <w:color w:val="000000"/>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7E1071" w:rsidRPr="004107FD" w:rsidRDefault="007E1071" w:rsidP="007E1071">
      <w:pPr>
        <w:spacing w:line="264" w:lineRule="auto"/>
        <w:ind w:firstLine="600"/>
      </w:pPr>
      <w:r w:rsidRPr="004107FD">
        <w:rPr>
          <w:b/>
          <w:color w:val="000000"/>
        </w:rPr>
        <w:t xml:space="preserve">Петр </w:t>
      </w:r>
      <w:r>
        <w:rPr>
          <w:b/>
          <w:color w:val="000000"/>
        </w:rPr>
        <w:t>III</w:t>
      </w:r>
      <w:r w:rsidRPr="004107FD">
        <w:rPr>
          <w:b/>
          <w:color w:val="000000"/>
        </w:rPr>
        <w:t>.</w:t>
      </w:r>
      <w:r w:rsidRPr="004107FD">
        <w:rPr>
          <w:color w:val="000000"/>
        </w:rPr>
        <w:t xml:space="preserve"> Манифест о вольности дворянства. Причины переворота 28 июня 1762 г.</w:t>
      </w:r>
    </w:p>
    <w:p w:rsidR="007E1071" w:rsidRPr="004107FD" w:rsidRDefault="007E1071" w:rsidP="007E1071">
      <w:pPr>
        <w:spacing w:line="264" w:lineRule="auto"/>
        <w:ind w:firstLine="600"/>
      </w:pPr>
      <w:r w:rsidRPr="004107FD">
        <w:rPr>
          <w:b/>
          <w:color w:val="000000"/>
        </w:rPr>
        <w:t xml:space="preserve">Россия в 1760–1790-х гг. </w:t>
      </w:r>
    </w:p>
    <w:p w:rsidR="007E1071" w:rsidRPr="004107FD" w:rsidRDefault="007E1071" w:rsidP="007E1071">
      <w:pPr>
        <w:spacing w:line="264" w:lineRule="auto"/>
        <w:ind w:firstLine="600"/>
      </w:pPr>
      <w:r w:rsidRPr="004107FD">
        <w:rPr>
          <w:b/>
          <w:color w:val="000000"/>
        </w:rPr>
        <w:t xml:space="preserve">Правление Екатерины </w:t>
      </w:r>
      <w:r>
        <w:rPr>
          <w:b/>
          <w:color w:val="000000"/>
        </w:rPr>
        <w:t>II</w:t>
      </w:r>
      <w:r w:rsidRPr="004107FD">
        <w:rPr>
          <w:b/>
          <w:color w:val="000000"/>
        </w:rPr>
        <w:t xml:space="preserve"> и Павла </w:t>
      </w:r>
      <w:r>
        <w:rPr>
          <w:b/>
          <w:color w:val="000000"/>
        </w:rPr>
        <w:t>I</w:t>
      </w:r>
      <w:r w:rsidRPr="004107FD">
        <w:rPr>
          <w:b/>
          <w:color w:val="000000"/>
        </w:rPr>
        <w:t xml:space="preserve"> </w:t>
      </w:r>
    </w:p>
    <w:p w:rsidR="007E1071" w:rsidRPr="004107FD" w:rsidRDefault="007E1071" w:rsidP="007E1071">
      <w:pPr>
        <w:spacing w:line="264" w:lineRule="auto"/>
        <w:ind w:firstLine="600"/>
      </w:pPr>
      <w:r w:rsidRPr="004107FD">
        <w:rPr>
          <w:b/>
          <w:color w:val="000000"/>
        </w:rPr>
        <w:t xml:space="preserve">Внутренняя политика Екатерины </w:t>
      </w:r>
      <w:r>
        <w:rPr>
          <w:b/>
          <w:color w:val="000000"/>
        </w:rPr>
        <w:t>II</w:t>
      </w:r>
      <w:r w:rsidRPr="004107FD">
        <w:rPr>
          <w:b/>
          <w:color w:val="000000"/>
        </w:rPr>
        <w:t>.</w:t>
      </w:r>
      <w:r w:rsidRPr="004107FD">
        <w:rPr>
          <w:color w:val="000000"/>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E1071" w:rsidRPr="004107FD" w:rsidRDefault="007E1071" w:rsidP="007E1071">
      <w:pPr>
        <w:spacing w:line="264" w:lineRule="auto"/>
        <w:ind w:firstLine="600"/>
      </w:pPr>
      <w:r w:rsidRPr="004107FD">
        <w:rPr>
          <w:color w:val="000000"/>
        </w:rPr>
        <w:t xml:space="preserve">Национальная политика и народы России в </w:t>
      </w:r>
      <w:r>
        <w:rPr>
          <w:color w:val="000000"/>
        </w:rPr>
        <w:t>XVIII</w:t>
      </w:r>
      <w:r w:rsidRPr="004107FD">
        <w:rPr>
          <w:color w:val="000000"/>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E1071" w:rsidRPr="004107FD" w:rsidRDefault="007E1071" w:rsidP="007E1071">
      <w:pPr>
        <w:spacing w:line="264" w:lineRule="auto"/>
        <w:ind w:firstLine="600"/>
      </w:pPr>
      <w:r w:rsidRPr="004107FD">
        <w:rPr>
          <w:b/>
          <w:color w:val="000000"/>
        </w:rPr>
        <w:lastRenderedPageBreak/>
        <w:t xml:space="preserve">Экономическое развитие России во второй половине </w:t>
      </w:r>
      <w:r>
        <w:rPr>
          <w:b/>
          <w:color w:val="000000"/>
        </w:rPr>
        <w:t>XVIII</w:t>
      </w:r>
      <w:r w:rsidRPr="004107FD">
        <w:rPr>
          <w:b/>
          <w:color w:val="000000"/>
        </w:rPr>
        <w:t xml:space="preserve"> в.</w:t>
      </w:r>
      <w:r w:rsidRPr="004107FD">
        <w:rPr>
          <w:color w:val="000000"/>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7E1071" w:rsidRPr="004107FD" w:rsidRDefault="007E1071" w:rsidP="007E1071">
      <w:pPr>
        <w:spacing w:line="264" w:lineRule="auto"/>
        <w:ind w:firstLine="600"/>
      </w:pPr>
      <w:r w:rsidRPr="004107FD">
        <w:rPr>
          <w:color w:val="000000"/>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7E1071" w:rsidRPr="004107FD" w:rsidRDefault="007E1071" w:rsidP="007E1071">
      <w:pPr>
        <w:spacing w:line="264" w:lineRule="auto"/>
        <w:ind w:firstLine="600"/>
      </w:pPr>
      <w:r w:rsidRPr="004107FD">
        <w:rPr>
          <w:color w:val="000000"/>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7E1071" w:rsidRPr="004107FD" w:rsidRDefault="007E1071" w:rsidP="007E1071">
      <w:pPr>
        <w:spacing w:line="264" w:lineRule="auto"/>
        <w:ind w:firstLine="600"/>
      </w:pPr>
      <w:r w:rsidRPr="004107FD">
        <w:rPr>
          <w:b/>
          <w:color w:val="000000"/>
        </w:rPr>
        <w:t>Обострение социальных противоречий.</w:t>
      </w:r>
      <w:r w:rsidRPr="004107FD">
        <w:rPr>
          <w:color w:val="000000"/>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E1071" w:rsidRPr="004107FD" w:rsidRDefault="007E1071" w:rsidP="007E1071">
      <w:pPr>
        <w:spacing w:line="264" w:lineRule="auto"/>
        <w:ind w:firstLine="600"/>
      </w:pPr>
      <w:r w:rsidRPr="004107FD">
        <w:rPr>
          <w:b/>
          <w:color w:val="000000"/>
        </w:rPr>
        <w:t xml:space="preserve">Внешняя политика России второй половины </w:t>
      </w:r>
      <w:r>
        <w:rPr>
          <w:b/>
          <w:color w:val="000000"/>
        </w:rPr>
        <w:t>XVIII</w:t>
      </w:r>
      <w:r w:rsidRPr="004107FD">
        <w:rPr>
          <w:b/>
          <w:color w:val="000000"/>
        </w:rPr>
        <w:t xml:space="preserve"> в., ее основные задачи. </w:t>
      </w:r>
      <w:r w:rsidRPr="004107FD">
        <w:rPr>
          <w:color w:val="000000"/>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color w:val="000000"/>
        </w:rPr>
        <w:t>II</w:t>
      </w:r>
      <w:r w:rsidRPr="004107FD">
        <w:rPr>
          <w:color w:val="000000"/>
        </w:rPr>
        <w:t xml:space="preserve"> на юг в 1787 г.</w:t>
      </w:r>
    </w:p>
    <w:p w:rsidR="007E1071" w:rsidRPr="004107FD" w:rsidRDefault="007E1071" w:rsidP="007E1071">
      <w:pPr>
        <w:spacing w:line="264" w:lineRule="auto"/>
        <w:ind w:firstLine="600"/>
      </w:pPr>
      <w:r w:rsidRPr="004107FD">
        <w:rPr>
          <w:color w:val="000000"/>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7E1071" w:rsidRPr="004107FD" w:rsidRDefault="007E1071" w:rsidP="007E1071">
      <w:pPr>
        <w:spacing w:line="264" w:lineRule="auto"/>
        <w:ind w:firstLine="600"/>
      </w:pPr>
      <w:r w:rsidRPr="004107FD">
        <w:rPr>
          <w:b/>
          <w:color w:val="000000"/>
        </w:rPr>
        <w:t xml:space="preserve">Россия при Павле </w:t>
      </w:r>
      <w:r>
        <w:rPr>
          <w:b/>
          <w:color w:val="000000"/>
        </w:rPr>
        <w:t>I</w:t>
      </w:r>
      <w:r w:rsidRPr="004107FD">
        <w:rPr>
          <w:b/>
          <w:color w:val="000000"/>
        </w:rPr>
        <w:t xml:space="preserve">. </w:t>
      </w:r>
      <w:r w:rsidRPr="004107FD">
        <w:rPr>
          <w:color w:val="000000"/>
        </w:rPr>
        <w:t xml:space="preserve">Личность Павла </w:t>
      </w:r>
      <w:r>
        <w:rPr>
          <w:color w:val="000000"/>
        </w:rPr>
        <w:t>I</w:t>
      </w:r>
      <w:r w:rsidRPr="004107FD">
        <w:rPr>
          <w:color w:val="000000"/>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w:t>
      </w:r>
      <w:r w:rsidRPr="004107FD">
        <w:rPr>
          <w:color w:val="000000"/>
        </w:rPr>
        <w:lastRenderedPageBreak/>
        <w:t>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E1071" w:rsidRPr="004107FD" w:rsidRDefault="007E1071" w:rsidP="007E1071">
      <w:pPr>
        <w:spacing w:line="264" w:lineRule="auto"/>
        <w:ind w:firstLine="600"/>
      </w:pPr>
      <w:r w:rsidRPr="004107FD">
        <w:rPr>
          <w:color w:val="000000"/>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7E1071" w:rsidRPr="004107FD" w:rsidRDefault="007E1071" w:rsidP="007E1071">
      <w:pPr>
        <w:spacing w:line="264" w:lineRule="auto"/>
        <w:ind w:firstLine="600"/>
      </w:pPr>
      <w:r w:rsidRPr="004107FD">
        <w:rPr>
          <w:b/>
          <w:color w:val="000000"/>
        </w:rPr>
        <w:t xml:space="preserve">Культурное пространство Российской империи в </w:t>
      </w:r>
      <w:r>
        <w:rPr>
          <w:b/>
          <w:color w:val="000000"/>
        </w:rPr>
        <w:t>XVIII</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Идеи Просвещения в российской общественной мысли, публицистике и литературе. Литература народов России в </w:t>
      </w:r>
      <w:r>
        <w:rPr>
          <w:color w:val="000000"/>
        </w:rPr>
        <w:t>XVIII</w:t>
      </w:r>
      <w:r w:rsidRPr="004107FD">
        <w:rPr>
          <w:color w:val="000000"/>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7E1071" w:rsidRPr="004107FD" w:rsidRDefault="007E1071" w:rsidP="007E1071">
      <w:pPr>
        <w:spacing w:line="264" w:lineRule="auto"/>
        <w:ind w:firstLine="600"/>
      </w:pPr>
      <w:r w:rsidRPr="004107FD">
        <w:rPr>
          <w:color w:val="000000"/>
        </w:rPr>
        <w:t xml:space="preserve">Русская культура и культура народов России в </w:t>
      </w:r>
      <w:r>
        <w:rPr>
          <w:color w:val="000000"/>
        </w:rPr>
        <w:t>XVIII</w:t>
      </w:r>
      <w:r w:rsidRPr="004107FD">
        <w:rPr>
          <w:color w:val="000000"/>
        </w:rPr>
        <w:t xml:space="preserve"> в. Развитие новой светской культуры после преобразований Петра </w:t>
      </w:r>
      <w:r>
        <w:rPr>
          <w:color w:val="000000"/>
        </w:rPr>
        <w:t>I</w:t>
      </w:r>
      <w:r w:rsidRPr="004107FD">
        <w:rPr>
          <w:color w:val="000000"/>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E1071" w:rsidRPr="004107FD" w:rsidRDefault="007E1071" w:rsidP="007E1071">
      <w:pPr>
        <w:spacing w:line="264" w:lineRule="auto"/>
        <w:ind w:firstLine="600"/>
      </w:pPr>
      <w:r w:rsidRPr="004107FD">
        <w:rPr>
          <w:color w:val="000000"/>
        </w:rPr>
        <w:t>Культура и быт российских сословий. Дворянство: жизнь и быт дворянской усадьбы. Духовенство. Купечество. Крестьянство.</w:t>
      </w:r>
    </w:p>
    <w:p w:rsidR="007E1071" w:rsidRPr="004107FD" w:rsidRDefault="007E1071" w:rsidP="007E1071">
      <w:pPr>
        <w:spacing w:line="264" w:lineRule="auto"/>
        <w:ind w:firstLine="600"/>
      </w:pPr>
      <w:r w:rsidRPr="004107FD">
        <w:rPr>
          <w:color w:val="000000"/>
        </w:rPr>
        <w:t xml:space="preserve">Российская наука в </w:t>
      </w:r>
      <w:r>
        <w:rPr>
          <w:color w:val="000000"/>
        </w:rPr>
        <w:t>XVIII</w:t>
      </w:r>
      <w:r w:rsidRPr="004107FD">
        <w:rPr>
          <w:color w:val="000000"/>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7E1071" w:rsidRPr="004107FD" w:rsidRDefault="007E1071" w:rsidP="007E1071">
      <w:pPr>
        <w:spacing w:line="264" w:lineRule="auto"/>
        <w:ind w:firstLine="600"/>
      </w:pPr>
      <w:r w:rsidRPr="004107FD">
        <w:rPr>
          <w:color w:val="000000"/>
        </w:rPr>
        <w:t xml:space="preserve">Образование в России в </w:t>
      </w:r>
      <w:r>
        <w:rPr>
          <w:color w:val="000000"/>
        </w:rPr>
        <w:t>XVIII</w:t>
      </w:r>
      <w:r w:rsidRPr="004107FD">
        <w:rPr>
          <w:color w:val="000000"/>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7E1071" w:rsidRPr="004107FD" w:rsidRDefault="007E1071" w:rsidP="007E1071">
      <w:pPr>
        <w:spacing w:line="264" w:lineRule="auto"/>
        <w:ind w:firstLine="600"/>
      </w:pPr>
      <w:r w:rsidRPr="004107FD">
        <w:rPr>
          <w:color w:val="000000"/>
        </w:rPr>
        <w:t xml:space="preserve">Русская архитектура </w:t>
      </w:r>
      <w:r>
        <w:rPr>
          <w:color w:val="000000"/>
        </w:rPr>
        <w:t>XVIII</w:t>
      </w:r>
      <w:r w:rsidRPr="004107FD">
        <w:rPr>
          <w:color w:val="000000"/>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w:t>
      </w:r>
      <w:r w:rsidRPr="004107FD">
        <w:rPr>
          <w:color w:val="000000"/>
        </w:rPr>
        <w:lastRenderedPageBreak/>
        <w:t>создание архитектурных ансамблей в стиле классицизма в обеих столицах. В. И. Баженов, М. Ф. Казаков, Ф. Ф. Растрелли.</w:t>
      </w:r>
    </w:p>
    <w:p w:rsidR="007E1071" w:rsidRPr="004107FD" w:rsidRDefault="007E1071" w:rsidP="007E1071">
      <w:pPr>
        <w:spacing w:line="264" w:lineRule="auto"/>
        <w:ind w:firstLine="600"/>
      </w:pPr>
      <w:r w:rsidRPr="004107FD">
        <w:rPr>
          <w:color w:val="00000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color w:val="000000"/>
        </w:rPr>
        <w:t>XVIII</w:t>
      </w:r>
      <w:r w:rsidRPr="004107FD">
        <w:rPr>
          <w:color w:val="000000"/>
        </w:rPr>
        <w:t xml:space="preserve"> в. Новые веяния в изобразительном искусстве в конце столетия.</w:t>
      </w:r>
    </w:p>
    <w:p w:rsidR="007E1071" w:rsidRPr="004107FD" w:rsidRDefault="007E1071" w:rsidP="007E1071">
      <w:pPr>
        <w:spacing w:line="264" w:lineRule="auto"/>
        <w:ind w:firstLine="600"/>
      </w:pPr>
      <w:r w:rsidRPr="004107FD">
        <w:rPr>
          <w:b/>
          <w:color w:val="000000"/>
        </w:rPr>
        <w:t xml:space="preserve">Наш край в </w:t>
      </w:r>
      <w:r>
        <w:rPr>
          <w:b/>
          <w:color w:val="000000"/>
        </w:rPr>
        <w:t>XVIII</w:t>
      </w:r>
      <w:r w:rsidRPr="004107FD">
        <w:rPr>
          <w:b/>
          <w:color w:val="000000"/>
        </w:rPr>
        <w:t xml:space="preserve"> в. </w:t>
      </w:r>
    </w:p>
    <w:p w:rsidR="007E1071" w:rsidRPr="004107FD" w:rsidRDefault="007E1071" w:rsidP="007E1071">
      <w:pPr>
        <w:spacing w:line="264" w:lineRule="auto"/>
        <w:ind w:firstLine="600"/>
      </w:pPr>
      <w:r w:rsidRPr="004107FD">
        <w:rPr>
          <w:b/>
          <w:color w:val="000000"/>
        </w:rPr>
        <w:t>Обобщение</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9 КЛАСС</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 xml:space="preserve">ВСЕОБЩАЯ ИСТОРИЯ. ИСТОРИЯ НОВОГО ВРЕМЕНИ. </w:t>
      </w:r>
      <w:r>
        <w:rPr>
          <w:b/>
          <w:color w:val="000000"/>
        </w:rPr>
        <w:t>XIX</w:t>
      </w:r>
      <w:r w:rsidRPr="004107FD">
        <w:rPr>
          <w:b/>
          <w:color w:val="000000"/>
        </w:rPr>
        <w:t xml:space="preserve"> – НАЧАЛО ХХ в.</w:t>
      </w:r>
    </w:p>
    <w:p w:rsidR="007E1071" w:rsidRPr="004107FD" w:rsidRDefault="007E1071" w:rsidP="007E1071">
      <w:pPr>
        <w:spacing w:line="264" w:lineRule="auto"/>
        <w:ind w:firstLine="600"/>
      </w:pPr>
      <w:r w:rsidRPr="004107FD">
        <w:rPr>
          <w:b/>
          <w:color w:val="000000"/>
        </w:rPr>
        <w:t>Введение</w:t>
      </w:r>
      <w:r w:rsidRPr="004107FD">
        <w:rPr>
          <w:color w:val="000000"/>
        </w:rPr>
        <w:t xml:space="preserve"> </w:t>
      </w:r>
    </w:p>
    <w:p w:rsidR="007E1071" w:rsidRPr="004107FD" w:rsidRDefault="007E1071" w:rsidP="007E1071">
      <w:pPr>
        <w:spacing w:line="264" w:lineRule="auto"/>
        <w:ind w:firstLine="600"/>
      </w:pPr>
      <w:r w:rsidRPr="004107FD">
        <w:rPr>
          <w:b/>
          <w:color w:val="000000"/>
        </w:rPr>
        <w:t xml:space="preserve">Европа в начале </w:t>
      </w:r>
      <w:r>
        <w:rPr>
          <w:b/>
          <w:color w:val="000000"/>
        </w:rPr>
        <w:t>XIX</w:t>
      </w:r>
      <w:r w:rsidRPr="004107FD">
        <w:rPr>
          <w:b/>
          <w:color w:val="000000"/>
        </w:rPr>
        <w:t xml:space="preserve"> в. </w:t>
      </w:r>
    </w:p>
    <w:p w:rsidR="007E1071" w:rsidRPr="004107FD" w:rsidRDefault="007E1071" w:rsidP="007E1071">
      <w:pPr>
        <w:spacing w:line="264" w:lineRule="auto"/>
        <w:ind w:firstLine="600"/>
      </w:pPr>
      <w:r w:rsidRPr="004107FD">
        <w:rPr>
          <w:color w:val="000000"/>
        </w:rPr>
        <w:t xml:space="preserve">Провозглашение империи Наполеона </w:t>
      </w:r>
      <w:r>
        <w:rPr>
          <w:color w:val="000000"/>
        </w:rPr>
        <w:t>I</w:t>
      </w:r>
      <w:r w:rsidRPr="004107FD">
        <w:rPr>
          <w:color w:val="000000"/>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7E1071" w:rsidRPr="004107FD" w:rsidRDefault="007E1071" w:rsidP="007E1071">
      <w:pPr>
        <w:spacing w:line="264" w:lineRule="auto"/>
        <w:ind w:firstLine="600"/>
      </w:pPr>
      <w:r w:rsidRPr="004107FD">
        <w:rPr>
          <w:b/>
          <w:color w:val="000000"/>
        </w:rPr>
        <w:t xml:space="preserve">Развитие индустриального общества в первой половине </w:t>
      </w:r>
      <w:r>
        <w:rPr>
          <w:b/>
          <w:color w:val="000000"/>
        </w:rPr>
        <w:t>XIX</w:t>
      </w:r>
      <w:r w:rsidRPr="004107FD">
        <w:rPr>
          <w:b/>
          <w:color w:val="000000"/>
        </w:rPr>
        <w:t xml:space="preserve"> в.: экономика</w:t>
      </w:r>
      <w:r w:rsidRPr="004107FD">
        <w:rPr>
          <w:color w:val="000000"/>
        </w:rPr>
        <w:t xml:space="preserve">, </w:t>
      </w:r>
      <w:r w:rsidRPr="004107FD">
        <w:rPr>
          <w:b/>
          <w:color w:val="000000"/>
        </w:rPr>
        <w:t xml:space="preserve">социальные отношения, политические процессы </w:t>
      </w:r>
    </w:p>
    <w:p w:rsidR="007E1071" w:rsidRPr="004107FD" w:rsidRDefault="007E1071" w:rsidP="007E1071">
      <w:pPr>
        <w:spacing w:line="264" w:lineRule="auto"/>
        <w:ind w:firstLine="600"/>
      </w:pPr>
      <w:r w:rsidRPr="004107FD">
        <w:rPr>
          <w:color w:val="000000"/>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7E1071" w:rsidRPr="004107FD" w:rsidRDefault="007E1071" w:rsidP="007E1071">
      <w:pPr>
        <w:spacing w:line="264" w:lineRule="auto"/>
        <w:ind w:firstLine="600"/>
      </w:pPr>
      <w:r w:rsidRPr="004107FD">
        <w:rPr>
          <w:b/>
          <w:color w:val="000000"/>
        </w:rPr>
        <w:t>Политическое развитие европейских стран в 1815–1840-е гг.</w:t>
      </w:r>
      <w:r w:rsidRPr="004107FD">
        <w:rPr>
          <w:color w:val="000000"/>
        </w:rPr>
        <w:t xml:space="preserve"> </w:t>
      </w:r>
    </w:p>
    <w:p w:rsidR="007E1071" w:rsidRPr="004107FD" w:rsidRDefault="007E1071" w:rsidP="007E1071">
      <w:pPr>
        <w:spacing w:line="264" w:lineRule="auto"/>
        <w:ind w:firstLine="600"/>
      </w:pPr>
      <w:r w:rsidRPr="004107FD">
        <w:rPr>
          <w:color w:val="00000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7E1071" w:rsidRPr="004107FD" w:rsidRDefault="007E1071" w:rsidP="007E1071">
      <w:pPr>
        <w:spacing w:line="264" w:lineRule="auto"/>
        <w:ind w:firstLine="600"/>
      </w:pPr>
      <w:r w:rsidRPr="004107FD">
        <w:rPr>
          <w:b/>
          <w:color w:val="000000"/>
        </w:rPr>
        <w:t>Страны Европы и Северной Америки в середине Х</w:t>
      </w:r>
      <w:r>
        <w:rPr>
          <w:b/>
          <w:color w:val="000000"/>
        </w:rPr>
        <w:t>I</w:t>
      </w:r>
      <w:r w:rsidRPr="004107FD">
        <w:rPr>
          <w:b/>
          <w:color w:val="000000"/>
        </w:rPr>
        <w:t>Х – начале ХХ в.</w:t>
      </w:r>
      <w:r w:rsidRPr="004107FD">
        <w:rPr>
          <w:color w:val="000000"/>
        </w:rPr>
        <w:t xml:space="preserve"> </w:t>
      </w:r>
    </w:p>
    <w:p w:rsidR="007E1071" w:rsidRPr="004107FD" w:rsidRDefault="007E1071" w:rsidP="007E1071">
      <w:pPr>
        <w:spacing w:line="264" w:lineRule="auto"/>
        <w:ind w:firstLine="600"/>
      </w:pPr>
      <w:r w:rsidRPr="004107FD">
        <w:rPr>
          <w:b/>
          <w:color w:val="000000"/>
        </w:rPr>
        <w:t xml:space="preserve">Великобритания </w:t>
      </w:r>
      <w:r w:rsidRPr="004107FD">
        <w:rPr>
          <w:color w:val="000000"/>
        </w:rPr>
        <w:t>в Викторианскую эпоху. «Мастерская мира». Рабочее движение. Политические и социальные реформы. Британская колониальная империя; доминионы.</w:t>
      </w:r>
    </w:p>
    <w:p w:rsidR="007E1071" w:rsidRPr="004107FD" w:rsidRDefault="007E1071" w:rsidP="007E1071">
      <w:pPr>
        <w:spacing w:line="264" w:lineRule="auto"/>
        <w:ind w:firstLine="600"/>
      </w:pPr>
      <w:r w:rsidRPr="004107FD">
        <w:rPr>
          <w:b/>
          <w:color w:val="000000"/>
        </w:rPr>
        <w:lastRenderedPageBreak/>
        <w:t>Франция.</w:t>
      </w:r>
      <w:r w:rsidRPr="004107FD">
        <w:rPr>
          <w:color w:val="000000"/>
        </w:rPr>
        <w:t xml:space="preserve"> Империя Наполеона </w:t>
      </w:r>
      <w:r>
        <w:rPr>
          <w:color w:val="000000"/>
        </w:rPr>
        <w:t>III</w:t>
      </w:r>
      <w:r w:rsidRPr="004107FD">
        <w:rPr>
          <w:color w:val="000000"/>
        </w:rPr>
        <w:t>: внутренняя и внешняя политика. Активизация колониальной экспансии. Франко-германская война 1870–1871 гг. Парижская коммуна.</w:t>
      </w:r>
    </w:p>
    <w:p w:rsidR="007E1071" w:rsidRPr="004107FD" w:rsidRDefault="007E1071" w:rsidP="007E1071">
      <w:pPr>
        <w:spacing w:line="264" w:lineRule="auto"/>
        <w:ind w:firstLine="600"/>
      </w:pPr>
      <w:r w:rsidRPr="004107FD">
        <w:rPr>
          <w:b/>
          <w:color w:val="000000"/>
        </w:rPr>
        <w:t>Италия.</w:t>
      </w:r>
      <w:r w:rsidRPr="004107FD">
        <w:rPr>
          <w:color w:val="000000"/>
        </w:rPr>
        <w:t xml:space="preserve"> Подъем борьбы за независимость итальянских земель. К. Кавур, Дж. Гарибальди. Образование единого государства. Король Виктор Эммануил </w:t>
      </w:r>
      <w:r>
        <w:rPr>
          <w:color w:val="000000"/>
        </w:rPr>
        <w:t>II</w:t>
      </w:r>
      <w:r w:rsidRPr="004107FD">
        <w:rPr>
          <w:color w:val="000000"/>
        </w:rPr>
        <w:t>.</w:t>
      </w:r>
    </w:p>
    <w:p w:rsidR="007E1071" w:rsidRPr="004107FD" w:rsidRDefault="007E1071" w:rsidP="007E1071">
      <w:pPr>
        <w:spacing w:line="264" w:lineRule="auto"/>
        <w:ind w:firstLine="600"/>
      </w:pPr>
      <w:r w:rsidRPr="004107FD">
        <w:rPr>
          <w:b/>
          <w:color w:val="000000"/>
        </w:rPr>
        <w:t>Германия.</w:t>
      </w:r>
      <w:r w:rsidRPr="004107FD">
        <w:rPr>
          <w:color w:val="000000"/>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7E1071" w:rsidRPr="004107FD" w:rsidRDefault="007E1071" w:rsidP="007E1071">
      <w:pPr>
        <w:spacing w:line="264" w:lineRule="auto"/>
        <w:ind w:firstLine="600"/>
      </w:pPr>
      <w:r w:rsidRPr="004107FD">
        <w:rPr>
          <w:b/>
          <w:color w:val="000000"/>
        </w:rPr>
        <w:t>Страны Центральной и Юго-Восточной</w:t>
      </w:r>
      <w:r w:rsidRPr="004107FD">
        <w:rPr>
          <w:color w:val="000000"/>
        </w:rPr>
        <w:t xml:space="preserve"> </w:t>
      </w:r>
      <w:r w:rsidRPr="004107FD">
        <w:rPr>
          <w:b/>
          <w:color w:val="000000"/>
        </w:rPr>
        <w:t xml:space="preserve">Европы во второй половине </w:t>
      </w:r>
      <w:r>
        <w:rPr>
          <w:b/>
          <w:color w:val="000000"/>
        </w:rPr>
        <w:t>XIX</w:t>
      </w:r>
      <w:r w:rsidRPr="004107FD">
        <w:rPr>
          <w:b/>
          <w:color w:val="000000"/>
        </w:rPr>
        <w:t xml:space="preserve"> – начале </w:t>
      </w:r>
      <w:r>
        <w:rPr>
          <w:b/>
          <w:color w:val="000000"/>
        </w:rPr>
        <w:t>XX</w:t>
      </w:r>
      <w:r w:rsidRPr="004107FD">
        <w:rPr>
          <w:b/>
          <w:color w:val="000000"/>
        </w:rPr>
        <w:t xml:space="preserve"> в.</w:t>
      </w:r>
      <w:r w:rsidRPr="004107FD">
        <w:rPr>
          <w:color w:val="000000"/>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7E1071" w:rsidRPr="004107FD" w:rsidRDefault="007E1071" w:rsidP="007E1071">
      <w:pPr>
        <w:spacing w:line="264" w:lineRule="auto"/>
        <w:ind w:firstLine="600"/>
      </w:pPr>
      <w:r w:rsidRPr="004107FD">
        <w:rPr>
          <w:b/>
          <w:color w:val="000000"/>
        </w:rPr>
        <w:t>Соединенные Штаты Америки.</w:t>
      </w:r>
      <w:r w:rsidRPr="004107FD">
        <w:rPr>
          <w:color w:val="000000"/>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color w:val="000000"/>
        </w:rPr>
        <w:t>XIX</w:t>
      </w:r>
      <w:r w:rsidRPr="004107FD">
        <w:rPr>
          <w:color w:val="000000"/>
        </w:rPr>
        <w:t xml:space="preserve"> в.</w:t>
      </w:r>
    </w:p>
    <w:p w:rsidR="007E1071" w:rsidRPr="004107FD" w:rsidRDefault="007E1071" w:rsidP="007E1071">
      <w:pPr>
        <w:spacing w:line="264" w:lineRule="auto"/>
        <w:ind w:firstLine="600"/>
      </w:pPr>
      <w:r w:rsidRPr="004107FD">
        <w:rPr>
          <w:color w:val="000000"/>
        </w:rPr>
        <w:t xml:space="preserve">Экономическое и социально-политическое развитие стран Европы и США в конце </w:t>
      </w:r>
      <w:r>
        <w:rPr>
          <w:color w:val="000000"/>
        </w:rPr>
        <w:t>XIX</w:t>
      </w:r>
      <w:r w:rsidRPr="004107FD">
        <w:rPr>
          <w:color w:val="000000"/>
        </w:rPr>
        <w:t xml:space="preserve"> – начале ХХ в.</w:t>
      </w:r>
    </w:p>
    <w:p w:rsidR="007E1071" w:rsidRPr="004107FD" w:rsidRDefault="007E1071" w:rsidP="007E1071">
      <w:pPr>
        <w:spacing w:line="264" w:lineRule="auto"/>
        <w:ind w:firstLine="600"/>
      </w:pPr>
      <w:r w:rsidRPr="004107FD">
        <w:rPr>
          <w:color w:val="000000"/>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7E1071" w:rsidRPr="004107FD" w:rsidRDefault="007E1071" w:rsidP="007E1071">
      <w:pPr>
        <w:spacing w:line="264" w:lineRule="auto"/>
        <w:ind w:firstLine="600"/>
      </w:pPr>
      <w:r w:rsidRPr="004107FD">
        <w:rPr>
          <w:b/>
          <w:color w:val="000000"/>
        </w:rPr>
        <w:t xml:space="preserve">Страны Латинской Америки в </w:t>
      </w:r>
      <w:r>
        <w:rPr>
          <w:b/>
          <w:color w:val="000000"/>
        </w:rPr>
        <w:t>XIX</w:t>
      </w:r>
      <w:r w:rsidRPr="004107FD">
        <w:rPr>
          <w:b/>
          <w:color w:val="000000"/>
        </w:rPr>
        <w:t xml:space="preserve"> – начале ХХ в. </w:t>
      </w:r>
    </w:p>
    <w:p w:rsidR="007E1071" w:rsidRPr="004107FD" w:rsidRDefault="007E1071" w:rsidP="007E1071">
      <w:pPr>
        <w:spacing w:line="264" w:lineRule="auto"/>
        <w:ind w:firstLine="600"/>
      </w:pPr>
      <w:r w:rsidRPr="004107FD">
        <w:rPr>
          <w:color w:val="000000"/>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7E1071" w:rsidRPr="004107FD" w:rsidRDefault="007E1071" w:rsidP="007E1071">
      <w:pPr>
        <w:spacing w:line="264" w:lineRule="auto"/>
        <w:ind w:firstLine="600"/>
      </w:pPr>
      <w:r w:rsidRPr="004107FD">
        <w:rPr>
          <w:b/>
          <w:color w:val="000000"/>
        </w:rPr>
        <w:t>Страны Азии в Х</w:t>
      </w:r>
      <w:r>
        <w:rPr>
          <w:b/>
          <w:color w:val="000000"/>
        </w:rPr>
        <w:t>I</w:t>
      </w:r>
      <w:r w:rsidRPr="004107FD">
        <w:rPr>
          <w:b/>
          <w:color w:val="000000"/>
        </w:rPr>
        <w:t>Х – начале ХХ в.</w:t>
      </w:r>
      <w:r w:rsidRPr="004107FD">
        <w:rPr>
          <w:color w:val="000000"/>
        </w:rPr>
        <w:t xml:space="preserve"> </w:t>
      </w:r>
    </w:p>
    <w:p w:rsidR="007E1071" w:rsidRPr="004107FD" w:rsidRDefault="007E1071" w:rsidP="007E1071">
      <w:pPr>
        <w:spacing w:line="264" w:lineRule="auto"/>
        <w:ind w:firstLine="600"/>
      </w:pPr>
      <w:r w:rsidRPr="004107FD">
        <w:rPr>
          <w:b/>
          <w:color w:val="000000"/>
        </w:rPr>
        <w:t>Япония.</w:t>
      </w:r>
      <w:r w:rsidRPr="004107FD">
        <w:rPr>
          <w:color w:val="000000"/>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7E1071" w:rsidRPr="004107FD" w:rsidRDefault="007E1071" w:rsidP="007E1071">
      <w:pPr>
        <w:spacing w:line="264" w:lineRule="auto"/>
        <w:ind w:firstLine="600"/>
      </w:pPr>
      <w:r w:rsidRPr="004107FD">
        <w:rPr>
          <w:b/>
          <w:color w:val="000000"/>
        </w:rPr>
        <w:lastRenderedPageBreak/>
        <w:t>Китай.</w:t>
      </w:r>
      <w:r w:rsidRPr="004107FD">
        <w:rPr>
          <w:color w:val="000000"/>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7E1071" w:rsidRPr="004107FD" w:rsidRDefault="007E1071" w:rsidP="007E1071">
      <w:pPr>
        <w:spacing w:line="264" w:lineRule="auto"/>
        <w:ind w:firstLine="600"/>
      </w:pPr>
      <w:r w:rsidRPr="004107FD">
        <w:rPr>
          <w:b/>
          <w:color w:val="000000"/>
        </w:rPr>
        <w:t>Османская империя.</w:t>
      </w:r>
      <w:r w:rsidRPr="004107FD">
        <w:rPr>
          <w:color w:val="000000"/>
        </w:rPr>
        <w:t xml:space="preserve"> Традиционные устои и попытки проведения реформ. Политика Танзимата. Принятие конституции. Младотурецкая революция 1908–1909 гг.</w:t>
      </w:r>
    </w:p>
    <w:p w:rsidR="007E1071" w:rsidRPr="004107FD" w:rsidRDefault="007E1071" w:rsidP="007E1071">
      <w:pPr>
        <w:spacing w:line="264" w:lineRule="auto"/>
        <w:ind w:firstLine="600"/>
      </w:pPr>
      <w:r w:rsidRPr="004107FD">
        <w:rPr>
          <w:color w:val="000000"/>
        </w:rPr>
        <w:t>Революция 1905–1911 г. в Иране.</w:t>
      </w:r>
    </w:p>
    <w:p w:rsidR="007E1071" w:rsidRPr="004107FD" w:rsidRDefault="007E1071" w:rsidP="007E1071">
      <w:pPr>
        <w:spacing w:line="264" w:lineRule="auto"/>
        <w:ind w:firstLine="600"/>
      </w:pPr>
      <w:r w:rsidRPr="004107FD">
        <w:rPr>
          <w:b/>
          <w:color w:val="000000"/>
        </w:rPr>
        <w:t>Индия.</w:t>
      </w:r>
      <w:r w:rsidRPr="004107FD">
        <w:rPr>
          <w:color w:val="000000"/>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color w:val="000000"/>
        </w:rPr>
        <w:t>XIX</w:t>
      </w:r>
      <w:r w:rsidRPr="004107FD">
        <w:rPr>
          <w:color w:val="000000"/>
        </w:rPr>
        <w:t xml:space="preserve"> в. Создание Индийского национального конгресса. Б. Тилак, М.К. Ганди.</w:t>
      </w:r>
    </w:p>
    <w:p w:rsidR="007E1071" w:rsidRPr="004107FD" w:rsidRDefault="007E1071" w:rsidP="007E1071">
      <w:pPr>
        <w:spacing w:line="264" w:lineRule="auto"/>
        <w:ind w:firstLine="600"/>
      </w:pPr>
      <w:r w:rsidRPr="004107FD">
        <w:rPr>
          <w:b/>
          <w:color w:val="000000"/>
        </w:rPr>
        <w:t>Народы Африки в Х</w:t>
      </w:r>
      <w:r>
        <w:rPr>
          <w:b/>
          <w:color w:val="000000"/>
        </w:rPr>
        <w:t>I</w:t>
      </w:r>
      <w:r w:rsidRPr="004107FD">
        <w:rPr>
          <w:b/>
          <w:color w:val="000000"/>
        </w:rPr>
        <w:t>Х – начале ХХ в.</w:t>
      </w:r>
      <w:r w:rsidRPr="004107FD">
        <w:rPr>
          <w:color w:val="000000"/>
        </w:rPr>
        <w:t xml:space="preserve"> </w:t>
      </w:r>
    </w:p>
    <w:p w:rsidR="007E1071" w:rsidRPr="004107FD" w:rsidRDefault="007E1071" w:rsidP="007E1071">
      <w:pPr>
        <w:spacing w:line="264" w:lineRule="auto"/>
        <w:ind w:firstLine="600"/>
      </w:pPr>
      <w:r w:rsidRPr="004107FD">
        <w:rPr>
          <w:color w:val="00000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7E1071" w:rsidRPr="004107FD" w:rsidRDefault="007E1071" w:rsidP="007E1071">
      <w:pPr>
        <w:spacing w:line="264" w:lineRule="auto"/>
        <w:ind w:firstLine="600"/>
      </w:pPr>
      <w:r w:rsidRPr="004107FD">
        <w:rPr>
          <w:b/>
          <w:color w:val="000000"/>
        </w:rPr>
        <w:t xml:space="preserve">Развитие культуры в </w:t>
      </w:r>
      <w:r>
        <w:rPr>
          <w:b/>
          <w:color w:val="000000"/>
        </w:rPr>
        <w:t>XIX</w:t>
      </w:r>
      <w:r w:rsidRPr="004107FD">
        <w:rPr>
          <w:b/>
          <w:color w:val="000000"/>
        </w:rPr>
        <w:t xml:space="preserve"> – начале ХХ 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Научные открытия и технические изобретения в </w:t>
      </w:r>
      <w:r>
        <w:rPr>
          <w:color w:val="000000"/>
        </w:rPr>
        <w:t>XIX</w:t>
      </w:r>
      <w:r w:rsidRPr="004107FD">
        <w:rPr>
          <w:color w:val="000000"/>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color w:val="000000"/>
        </w:rPr>
        <w:t>XIX</w:t>
      </w:r>
      <w:r w:rsidRPr="004107FD">
        <w:rPr>
          <w:color w:val="000000"/>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7E1071" w:rsidRPr="004107FD" w:rsidRDefault="007E1071" w:rsidP="007E1071">
      <w:pPr>
        <w:spacing w:line="264" w:lineRule="auto"/>
        <w:ind w:firstLine="600"/>
      </w:pPr>
      <w:r w:rsidRPr="004107FD">
        <w:rPr>
          <w:b/>
          <w:color w:val="000000"/>
        </w:rPr>
        <w:t xml:space="preserve">Международные отношения в </w:t>
      </w:r>
      <w:r>
        <w:rPr>
          <w:b/>
          <w:color w:val="000000"/>
        </w:rPr>
        <w:t>XIX</w:t>
      </w:r>
      <w:r w:rsidRPr="004107FD">
        <w:rPr>
          <w:b/>
          <w:color w:val="000000"/>
        </w:rPr>
        <w:t xml:space="preserve"> – начале </w:t>
      </w:r>
      <w:r>
        <w:rPr>
          <w:b/>
          <w:color w:val="000000"/>
        </w:rPr>
        <w:t>XX</w:t>
      </w:r>
      <w:r w:rsidRPr="004107FD">
        <w:rPr>
          <w:b/>
          <w:color w:val="000000"/>
        </w:rPr>
        <w:t xml:space="preserve"> в. </w:t>
      </w:r>
    </w:p>
    <w:p w:rsidR="007E1071" w:rsidRPr="004107FD" w:rsidRDefault="007E1071" w:rsidP="007E1071">
      <w:pPr>
        <w:spacing w:line="264" w:lineRule="auto"/>
        <w:ind w:firstLine="600"/>
      </w:pPr>
      <w:r w:rsidRPr="004107FD">
        <w:rPr>
          <w:color w:val="000000"/>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color w:val="000000"/>
        </w:rPr>
        <w:t>XIX</w:t>
      </w:r>
      <w:r w:rsidRPr="004107FD">
        <w:rPr>
          <w:color w:val="000000"/>
        </w:rPr>
        <w:t xml:space="preserve"> – начале ХХ в. (испано-американская война, русско-японская война, боснийский кризис). Балканские войны.</w:t>
      </w:r>
    </w:p>
    <w:p w:rsidR="007E1071" w:rsidRPr="004107FD" w:rsidRDefault="007E1071" w:rsidP="007E1071">
      <w:pPr>
        <w:spacing w:line="264" w:lineRule="auto"/>
        <w:ind w:firstLine="600"/>
      </w:pPr>
      <w:r w:rsidRPr="004107FD">
        <w:rPr>
          <w:b/>
          <w:color w:val="000000"/>
        </w:rPr>
        <w:t>Обобщение (1 ч).</w:t>
      </w:r>
      <w:r w:rsidRPr="004107FD">
        <w:rPr>
          <w:color w:val="000000"/>
        </w:rPr>
        <w:t xml:space="preserve"> Историческое и культурное наследие </w:t>
      </w:r>
      <w:r>
        <w:rPr>
          <w:color w:val="000000"/>
        </w:rPr>
        <w:t>XIX</w:t>
      </w:r>
      <w:r w:rsidRPr="004107FD">
        <w:rPr>
          <w:color w:val="000000"/>
        </w:rPr>
        <w:t xml:space="preserve"> в.</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 xml:space="preserve">ИСТОРИЯ РОССИИ. РОССИЙСКАЯ ИМПЕРИЯ В </w:t>
      </w:r>
      <w:r>
        <w:rPr>
          <w:b/>
          <w:color w:val="000000"/>
        </w:rPr>
        <w:t>XIX</w:t>
      </w:r>
      <w:r w:rsidRPr="004107FD">
        <w:rPr>
          <w:b/>
          <w:color w:val="000000"/>
        </w:rPr>
        <w:t xml:space="preserve"> – НАЧАЛЕ </w:t>
      </w:r>
      <w:r>
        <w:rPr>
          <w:b/>
          <w:color w:val="000000"/>
        </w:rPr>
        <w:t>XX</w:t>
      </w:r>
      <w:r w:rsidRPr="004107FD">
        <w:rPr>
          <w:b/>
          <w:color w:val="000000"/>
        </w:rPr>
        <w:t xml:space="preserve"> В.</w:t>
      </w:r>
    </w:p>
    <w:p w:rsidR="007E1071" w:rsidRPr="004107FD" w:rsidRDefault="007E1071" w:rsidP="007E1071">
      <w:pPr>
        <w:spacing w:line="264" w:lineRule="auto"/>
        <w:ind w:firstLine="600"/>
      </w:pPr>
      <w:r w:rsidRPr="004107FD">
        <w:rPr>
          <w:b/>
          <w:color w:val="000000"/>
        </w:rPr>
        <w:t>Введение</w:t>
      </w:r>
    </w:p>
    <w:p w:rsidR="007E1071" w:rsidRPr="004107FD" w:rsidRDefault="007E1071" w:rsidP="007E1071">
      <w:pPr>
        <w:spacing w:line="264" w:lineRule="auto"/>
        <w:ind w:firstLine="600"/>
      </w:pPr>
      <w:r w:rsidRPr="004107FD">
        <w:rPr>
          <w:b/>
          <w:color w:val="000000"/>
        </w:rPr>
        <w:t>Александровская эпоха: государственный либерализм</w:t>
      </w:r>
    </w:p>
    <w:p w:rsidR="007E1071" w:rsidRPr="004107FD" w:rsidRDefault="007E1071" w:rsidP="007E1071">
      <w:pPr>
        <w:spacing w:line="264" w:lineRule="auto"/>
        <w:ind w:firstLine="600"/>
      </w:pPr>
      <w:r w:rsidRPr="004107FD">
        <w:rPr>
          <w:color w:val="000000"/>
        </w:rPr>
        <w:lastRenderedPageBreak/>
        <w:t xml:space="preserve">Проекты либеральных реформ Александра </w:t>
      </w:r>
      <w:r>
        <w:rPr>
          <w:color w:val="000000"/>
        </w:rPr>
        <w:t>I</w:t>
      </w:r>
      <w:r w:rsidRPr="004107FD">
        <w:rPr>
          <w:color w:val="000000"/>
        </w:rPr>
        <w:t>. Внешние и внутренние факторы. Негласный комитет. Реформы государственного управления. М. М. Сперанский.</w:t>
      </w:r>
    </w:p>
    <w:p w:rsidR="007E1071" w:rsidRPr="004107FD" w:rsidRDefault="007E1071" w:rsidP="007E1071">
      <w:pPr>
        <w:spacing w:line="264" w:lineRule="auto"/>
        <w:ind w:firstLine="600"/>
      </w:pPr>
      <w:r w:rsidRPr="004107FD">
        <w:rPr>
          <w:color w:val="000000"/>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color w:val="000000"/>
        </w:rPr>
        <w:t>XIX</w:t>
      </w:r>
      <w:r w:rsidRPr="004107FD">
        <w:rPr>
          <w:color w:val="000000"/>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7E1071" w:rsidRPr="004107FD" w:rsidRDefault="007E1071" w:rsidP="007E1071">
      <w:pPr>
        <w:spacing w:line="264" w:lineRule="auto"/>
        <w:ind w:firstLine="600"/>
      </w:pPr>
      <w:r w:rsidRPr="004107FD">
        <w:rPr>
          <w:color w:val="000000"/>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7E1071" w:rsidRPr="004107FD" w:rsidRDefault="007E1071" w:rsidP="007E1071">
      <w:pPr>
        <w:spacing w:line="264" w:lineRule="auto"/>
        <w:ind w:firstLine="600"/>
      </w:pPr>
      <w:r w:rsidRPr="004107FD">
        <w:rPr>
          <w:b/>
          <w:color w:val="000000"/>
        </w:rPr>
        <w:t>Николаевское самодержавие: государственный консерватизм</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Реформаторские и консервативные тенденции в политике Николая </w:t>
      </w:r>
      <w:r>
        <w:rPr>
          <w:color w:val="000000"/>
        </w:rPr>
        <w:t>I</w:t>
      </w:r>
      <w:r w:rsidRPr="004107FD">
        <w:rPr>
          <w:color w:val="000000"/>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7E1071" w:rsidRPr="004107FD" w:rsidRDefault="007E1071" w:rsidP="007E1071">
      <w:pPr>
        <w:spacing w:line="264" w:lineRule="auto"/>
        <w:ind w:firstLine="600"/>
      </w:pPr>
      <w:r w:rsidRPr="004107FD">
        <w:rPr>
          <w:color w:val="00000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E1071" w:rsidRPr="004107FD" w:rsidRDefault="007E1071" w:rsidP="007E1071">
      <w:pPr>
        <w:spacing w:line="264" w:lineRule="auto"/>
        <w:ind w:firstLine="600"/>
      </w:pPr>
      <w:r w:rsidRPr="004107FD">
        <w:rPr>
          <w:color w:val="000000"/>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E1071" w:rsidRPr="004107FD" w:rsidRDefault="007E1071" w:rsidP="007E1071">
      <w:pPr>
        <w:spacing w:line="264" w:lineRule="auto"/>
        <w:ind w:firstLine="600"/>
      </w:pPr>
      <w:r w:rsidRPr="004107FD">
        <w:rPr>
          <w:color w:val="00000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E1071" w:rsidRPr="004107FD" w:rsidRDefault="007E1071" w:rsidP="007E1071">
      <w:pPr>
        <w:spacing w:line="264" w:lineRule="auto"/>
        <w:ind w:firstLine="600"/>
      </w:pPr>
      <w:r w:rsidRPr="004107FD">
        <w:rPr>
          <w:b/>
          <w:color w:val="000000"/>
        </w:rPr>
        <w:t xml:space="preserve">Культурное пространство империи в первой половине </w:t>
      </w:r>
      <w:r>
        <w:rPr>
          <w:b/>
          <w:color w:val="000000"/>
        </w:rPr>
        <w:t>XIX</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color w:val="000000"/>
        </w:rPr>
        <w:lastRenderedPageBreak/>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7E1071" w:rsidRPr="004107FD" w:rsidRDefault="007E1071" w:rsidP="007E1071">
      <w:pPr>
        <w:spacing w:line="264" w:lineRule="auto"/>
        <w:ind w:firstLine="600"/>
      </w:pPr>
      <w:r w:rsidRPr="004107FD">
        <w:rPr>
          <w:b/>
          <w:color w:val="000000"/>
        </w:rPr>
        <w:t xml:space="preserve">Народы России в первой половине </w:t>
      </w:r>
      <w:r>
        <w:rPr>
          <w:b/>
          <w:color w:val="000000"/>
        </w:rPr>
        <w:t>XIX</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color w:val="00000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7E1071" w:rsidRPr="004107FD" w:rsidRDefault="007E1071" w:rsidP="007E1071">
      <w:pPr>
        <w:spacing w:line="264" w:lineRule="auto"/>
        <w:ind w:firstLine="600"/>
      </w:pPr>
      <w:r w:rsidRPr="004107FD">
        <w:rPr>
          <w:b/>
          <w:color w:val="000000"/>
        </w:rPr>
        <w:t xml:space="preserve">Социальная и правовая модернизация страны при Александре </w:t>
      </w:r>
      <w:r>
        <w:rPr>
          <w:b/>
          <w:color w:val="000000"/>
        </w:rPr>
        <w:t>II</w:t>
      </w:r>
      <w:r w:rsidRPr="004107FD">
        <w:rPr>
          <w:color w:val="000000"/>
        </w:rPr>
        <w:t xml:space="preserve"> </w:t>
      </w:r>
    </w:p>
    <w:p w:rsidR="007E1071" w:rsidRPr="004107FD" w:rsidRDefault="007E1071" w:rsidP="007E1071">
      <w:pPr>
        <w:spacing w:line="264" w:lineRule="auto"/>
        <w:ind w:firstLine="600"/>
      </w:pPr>
      <w:r w:rsidRPr="004107FD">
        <w:rPr>
          <w:color w:val="000000"/>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7E1071" w:rsidRPr="004107FD" w:rsidRDefault="007E1071" w:rsidP="007E1071">
      <w:pPr>
        <w:spacing w:line="264" w:lineRule="auto"/>
        <w:ind w:firstLine="600"/>
      </w:pPr>
      <w:r w:rsidRPr="004107FD">
        <w:rPr>
          <w:color w:val="00000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7E1071" w:rsidRPr="004107FD" w:rsidRDefault="007E1071" w:rsidP="007E1071">
      <w:pPr>
        <w:spacing w:line="264" w:lineRule="auto"/>
        <w:ind w:firstLine="600"/>
      </w:pPr>
      <w:r w:rsidRPr="004107FD">
        <w:rPr>
          <w:b/>
          <w:color w:val="000000"/>
        </w:rPr>
        <w:t xml:space="preserve">Россия в 1880–1890-х гг. </w:t>
      </w:r>
    </w:p>
    <w:p w:rsidR="007E1071" w:rsidRPr="004107FD" w:rsidRDefault="007E1071" w:rsidP="007E1071">
      <w:pPr>
        <w:spacing w:line="264" w:lineRule="auto"/>
        <w:ind w:firstLine="600"/>
      </w:pPr>
      <w:r w:rsidRPr="004107FD">
        <w:rPr>
          <w:color w:val="000000"/>
        </w:rPr>
        <w:t xml:space="preserve">«Народное самодержавие» Александра </w:t>
      </w:r>
      <w:r>
        <w:rPr>
          <w:color w:val="000000"/>
        </w:rPr>
        <w:t>III</w:t>
      </w:r>
      <w:r w:rsidRPr="004107FD">
        <w:rPr>
          <w:color w:val="000000"/>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7E1071" w:rsidRPr="004107FD" w:rsidRDefault="007E1071" w:rsidP="007E1071">
      <w:pPr>
        <w:spacing w:line="264" w:lineRule="auto"/>
        <w:ind w:firstLine="600"/>
      </w:pPr>
      <w:r w:rsidRPr="004107FD">
        <w:rPr>
          <w:color w:val="00000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E1071" w:rsidRPr="004107FD" w:rsidRDefault="007E1071" w:rsidP="007E1071">
      <w:pPr>
        <w:spacing w:line="264" w:lineRule="auto"/>
        <w:ind w:firstLine="600"/>
      </w:pPr>
      <w:r w:rsidRPr="004107FD">
        <w:rPr>
          <w:color w:val="000000"/>
        </w:rPr>
        <w:lastRenderedPageBreak/>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7E1071" w:rsidRPr="004107FD" w:rsidRDefault="007E1071" w:rsidP="007E1071">
      <w:pPr>
        <w:spacing w:line="264" w:lineRule="auto"/>
        <w:ind w:firstLine="600"/>
      </w:pPr>
      <w:r w:rsidRPr="004107FD">
        <w:rPr>
          <w:color w:val="00000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7E1071" w:rsidRPr="004107FD" w:rsidRDefault="007E1071" w:rsidP="007E1071">
      <w:pPr>
        <w:spacing w:line="264" w:lineRule="auto"/>
        <w:ind w:firstLine="600"/>
      </w:pPr>
      <w:r w:rsidRPr="004107FD">
        <w:rPr>
          <w:b/>
          <w:color w:val="000000"/>
        </w:rPr>
        <w:t xml:space="preserve">Культурное пространство империи во второй половине </w:t>
      </w:r>
      <w:r>
        <w:rPr>
          <w:b/>
          <w:color w:val="000000"/>
        </w:rPr>
        <w:t>XIX</w:t>
      </w:r>
      <w:r w:rsidRPr="004107FD">
        <w:rPr>
          <w:b/>
          <w:color w:val="000000"/>
        </w:rPr>
        <w:t xml:space="preserve"> в.</w:t>
      </w:r>
      <w:r w:rsidRPr="004107FD">
        <w:rPr>
          <w:color w:val="000000"/>
        </w:rPr>
        <w:t xml:space="preserve"> </w:t>
      </w:r>
    </w:p>
    <w:p w:rsidR="007E1071" w:rsidRPr="004107FD" w:rsidRDefault="007E1071" w:rsidP="007E1071">
      <w:pPr>
        <w:spacing w:line="264" w:lineRule="auto"/>
        <w:ind w:firstLine="600"/>
      </w:pPr>
      <w:r w:rsidRPr="004107FD">
        <w:rPr>
          <w:color w:val="000000"/>
        </w:rPr>
        <w:t xml:space="preserve">Культура и быт народов России во второй половине </w:t>
      </w:r>
      <w:r>
        <w:rPr>
          <w:color w:val="000000"/>
        </w:rPr>
        <w:t>XIX</w:t>
      </w:r>
      <w:r w:rsidRPr="004107FD">
        <w:rPr>
          <w:color w:val="000000"/>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color w:val="000000"/>
        </w:rPr>
        <w:t>XIX</w:t>
      </w:r>
      <w:r w:rsidRPr="004107FD">
        <w:rPr>
          <w:color w:val="000000"/>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7E1071" w:rsidRPr="004107FD" w:rsidRDefault="007E1071" w:rsidP="007E1071">
      <w:pPr>
        <w:spacing w:line="264" w:lineRule="auto"/>
        <w:ind w:firstLine="600"/>
      </w:pPr>
      <w:r w:rsidRPr="004107FD">
        <w:rPr>
          <w:b/>
          <w:color w:val="000000"/>
        </w:rPr>
        <w:t>Этнокультурный облик империи</w:t>
      </w:r>
      <w:r w:rsidRPr="004107FD">
        <w:rPr>
          <w:color w:val="000000"/>
        </w:rPr>
        <w:t xml:space="preserve"> </w:t>
      </w:r>
    </w:p>
    <w:p w:rsidR="007E1071" w:rsidRPr="004107FD" w:rsidRDefault="007E1071" w:rsidP="007E1071">
      <w:pPr>
        <w:spacing w:line="264" w:lineRule="auto"/>
        <w:ind w:firstLine="600"/>
      </w:pPr>
      <w:r w:rsidRPr="004107FD">
        <w:rPr>
          <w:color w:val="000000"/>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7E1071" w:rsidRPr="004107FD" w:rsidRDefault="007E1071" w:rsidP="007E1071">
      <w:pPr>
        <w:spacing w:line="264" w:lineRule="auto"/>
        <w:ind w:firstLine="600"/>
      </w:pPr>
      <w:r w:rsidRPr="004107FD">
        <w:rPr>
          <w:b/>
          <w:color w:val="000000"/>
        </w:rPr>
        <w:t xml:space="preserve">Формирование гражданского общества и основные направления общественных движений </w:t>
      </w:r>
    </w:p>
    <w:p w:rsidR="007E1071" w:rsidRPr="004107FD" w:rsidRDefault="007E1071" w:rsidP="007E1071">
      <w:pPr>
        <w:spacing w:line="264" w:lineRule="auto"/>
        <w:ind w:firstLine="600"/>
      </w:pPr>
      <w:r w:rsidRPr="004107FD">
        <w:rPr>
          <w:color w:val="00000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E1071" w:rsidRPr="004107FD" w:rsidRDefault="007E1071" w:rsidP="007E1071">
      <w:pPr>
        <w:spacing w:line="264" w:lineRule="auto"/>
        <w:ind w:firstLine="600"/>
      </w:pPr>
      <w:r w:rsidRPr="004107FD">
        <w:rPr>
          <w:color w:val="000000"/>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w:t>
      </w:r>
      <w:r w:rsidRPr="004107FD">
        <w:rPr>
          <w:color w:val="000000"/>
        </w:rPr>
        <w:lastRenderedPageBreak/>
        <w:t xml:space="preserve">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color w:val="000000"/>
        </w:rPr>
        <w:t>I</w:t>
      </w:r>
      <w:r w:rsidRPr="004107FD">
        <w:rPr>
          <w:color w:val="000000"/>
        </w:rPr>
        <w:t xml:space="preserve"> съезд РСДРП.</w:t>
      </w:r>
    </w:p>
    <w:p w:rsidR="007E1071" w:rsidRPr="004107FD" w:rsidRDefault="007E1071" w:rsidP="007E1071">
      <w:pPr>
        <w:spacing w:line="264" w:lineRule="auto"/>
        <w:ind w:firstLine="600"/>
      </w:pPr>
      <w:r w:rsidRPr="004107FD">
        <w:rPr>
          <w:b/>
          <w:color w:val="000000"/>
        </w:rPr>
        <w:t>Россия на пороге ХХ в.</w:t>
      </w:r>
      <w:r w:rsidRPr="004107FD">
        <w:rPr>
          <w:color w:val="000000"/>
        </w:rPr>
        <w:t xml:space="preserve"> </w:t>
      </w:r>
    </w:p>
    <w:p w:rsidR="007E1071" w:rsidRPr="004107FD" w:rsidRDefault="007E1071" w:rsidP="007E1071">
      <w:pPr>
        <w:spacing w:line="264" w:lineRule="auto"/>
        <w:ind w:firstLine="600"/>
      </w:pPr>
      <w:r w:rsidRPr="004107FD">
        <w:rPr>
          <w:color w:val="000000"/>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E1071" w:rsidRPr="004107FD" w:rsidRDefault="007E1071" w:rsidP="007E1071">
      <w:pPr>
        <w:spacing w:line="264" w:lineRule="auto"/>
        <w:ind w:firstLine="600"/>
      </w:pPr>
      <w:r w:rsidRPr="004107FD">
        <w:rPr>
          <w:color w:val="000000"/>
        </w:rPr>
        <w:t>Имперский центр и регионы. Национальная политика, этнические элиты и национально-культурные движения.</w:t>
      </w:r>
    </w:p>
    <w:p w:rsidR="007E1071" w:rsidRPr="004107FD" w:rsidRDefault="007E1071" w:rsidP="007E1071">
      <w:pPr>
        <w:spacing w:line="264" w:lineRule="auto"/>
        <w:ind w:firstLine="600"/>
      </w:pPr>
      <w:r w:rsidRPr="004107FD">
        <w:rPr>
          <w:color w:val="000000"/>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7E1071" w:rsidRPr="004107FD" w:rsidRDefault="007E1071" w:rsidP="007E1071">
      <w:pPr>
        <w:spacing w:line="264" w:lineRule="auto"/>
        <w:ind w:firstLine="600"/>
      </w:pPr>
      <w:r w:rsidRPr="004107FD">
        <w:rPr>
          <w:color w:val="000000"/>
        </w:rPr>
        <w:t xml:space="preserve">Первая российская революция 1905–1907 гг. Начало парламентаризма в России. Николай </w:t>
      </w:r>
      <w:r>
        <w:rPr>
          <w:color w:val="000000"/>
        </w:rPr>
        <w:t>II</w:t>
      </w:r>
      <w:r w:rsidRPr="004107FD">
        <w:rPr>
          <w:color w:val="000000"/>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7E1071" w:rsidRPr="004107FD" w:rsidRDefault="007E1071" w:rsidP="007E1071">
      <w:pPr>
        <w:spacing w:line="264" w:lineRule="auto"/>
        <w:ind w:firstLine="600"/>
      </w:pPr>
      <w:r w:rsidRPr="004107FD">
        <w:rPr>
          <w:color w:val="000000"/>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7E1071" w:rsidRPr="004107FD" w:rsidRDefault="007E1071" w:rsidP="007E1071">
      <w:pPr>
        <w:spacing w:line="264" w:lineRule="auto"/>
        <w:ind w:firstLine="600"/>
      </w:pPr>
      <w:r w:rsidRPr="004107FD">
        <w:rPr>
          <w:color w:val="000000"/>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7E1071" w:rsidRPr="004107FD" w:rsidRDefault="007E1071" w:rsidP="007E1071">
      <w:pPr>
        <w:spacing w:line="264" w:lineRule="auto"/>
        <w:ind w:firstLine="600"/>
      </w:pPr>
      <w:r w:rsidRPr="004107FD">
        <w:rPr>
          <w:color w:val="000000"/>
        </w:rPr>
        <w:lastRenderedPageBreak/>
        <w:t xml:space="preserve">Избирательный закон 11 декабря 1905 г. Избирательная кампания в </w:t>
      </w:r>
      <w:r>
        <w:rPr>
          <w:color w:val="000000"/>
        </w:rPr>
        <w:t>I</w:t>
      </w:r>
      <w:r w:rsidRPr="004107FD">
        <w:rPr>
          <w:color w:val="000000"/>
        </w:rPr>
        <w:t xml:space="preserve"> Государственную думу. Основные государственные законы 23 апреля 1906 г. Деятельность </w:t>
      </w:r>
      <w:r>
        <w:rPr>
          <w:color w:val="000000"/>
        </w:rPr>
        <w:t>I</w:t>
      </w:r>
      <w:r w:rsidRPr="004107FD">
        <w:rPr>
          <w:color w:val="000000"/>
        </w:rPr>
        <w:t xml:space="preserve"> и </w:t>
      </w:r>
      <w:r>
        <w:rPr>
          <w:color w:val="000000"/>
        </w:rPr>
        <w:t>II</w:t>
      </w:r>
      <w:r w:rsidRPr="004107FD">
        <w:rPr>
          <w:color w:val="000000"/>
        </w:rPr>
        <w:t xml:space="preserve"> Государственной думы: итоги и уроки.</w:t>
      </w:r>
    </w:p>
    <w:p w:rsidR="007E1071" w:rsidRPr="004107FD" w:rsidRDefault="007E1071" w:rsidP="007E1071">
      <w:pPr>
        <w:spacing w:line="264" w:lineRule="auto"/>
        <w:ind w:firstLine="600"/>
      </w:pPr>
      <w:r w:rsidRPr="004107FD">
        <w:rPr>
          <w:color w:val="000000"/>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color w:val="000000"/>
        </w:rPr>
        <w:t>III</w:t>
      </w:r>
      <w:r w:rsidRPr="004107FD">
        <w:rPr>
          <w:color w:val="000000"/>
        </w:rPr>
        <w:t xml:space="preserve"> и </w:t>
      </w:r>
      <w:r>
        <w:rPr>
          <w:color w:val="000000"/>
        </w:rPr>
        <w:t>IV</w:t>
      </w:r>
      <w:r w:rsidRPr="004107FD">
        <w:rPr>
          <w:color w:val="000000"/>
        </w:rPr>
        <w:t xml:space="preserve"> Государственная дума. Идейно-политический спектр. Общественный и социальный подъем.</w:t>
      </w:r>
    </w:p>
    <w:p w:rsidR="007E1071" w:rsidRPr="004107FD" w:rsidRDefault="007E1071" w:rsidP="007E1071">
      <w:pPr>
        <w:spacing w:line="264" w:lineRule="auto"/>
        <w:ind w:firstLine="600"/>
      </w:pPr>
      <w:r w:rsidRPr="004107FD">
        <w:rPr>
          <w:color w:val="000000"/>
        </w:rPr>
        <w:t>Обострение международной обстановки. Блоковая система и участие в ней России. Россия в преддверии мировой катастрофы.</w:t>
      </w:r>
    </w:p>
    <w:p w:rsidR="007E1071" w:rsidRPr="004107FD" w:rsidRDefault="007E1071" w:rsidP="007E1071">
      <w:pPr>
        <w:spacing w:line="264" w:lineRule="auto"/>
        <w:ind w:firstLine="600"/>
      </w:pPr>
      <w:r w:rsidRPr="004107FD">
        <w:rPr>
          <w:color w:val="000000"/>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color w:val="000000"/>
        </w:rPr>
        <w:t>XX</w:t>
      </w:r>
      <w:r w:rsidRPr="004107FD">
        <w:rPr>
          <w:color w:val="000000"/>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E1071" w:rsidRPr="004107FD" w:rsidRDefault="007E1071" w:rsidP="007E1071">
      <w:pPr>
        <w:spacing w:line="264" w:lineRule="auto"/>
        <w:ind w:firstLine="600"/>
      </w:pPr>
      <w:r w:rsidRPr="004107FD">
        <w:rPr>
          <w:color w:val="000000"/>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color w:val="000000"/>
        </w:rPr>
        <w:t>XX</w:t>
      </w:r>
      <w:r w:rsidRPr="004107FD">
        <w:rPr>
          <w:color w:val="000000"/>
        </w:rPr>
        <w:t xml:space="preserve"> в. в мировую культуру.</w:t>
      </w:r>
    </w:p>
    <w:p w:rsidR="007E1071" w:rsidRPr="004107FD" w:rsidRDefault="007E1071" w:rsidP="007E1071">
      <w:pPr>
        <w:spacing w:line="264" w:lineRule="auto"/>
        <w:ind w:firstLine="600"/>
      </w:pPr>
      <w:r w:rsidRPr="004107FD">
        <w:rPr>
          <w:color w:val="000000"/>
        </w:rPr>
        <w:t xml:space="preserve">Наш край в </w:t>
      </w:r>
      <w:r>
        <w:rPr>
          <w:color w:val="000000"/>
        </w:rPr>
        <w:t>XIX</w:t>
      </w:r>
      <w:r w:rsidRPr="004107FD">
        <w:rPr>
          <w:color w:val="000000"/>
        </w:rPr>
        <w:t xml:space="preserve"> – начале ХХ в.</w:t>
      </w:r>
    </w:p>
    <w:p w:rsidR="007E1071" w:rsidRPr="004107FD" w:rsidRDefault="007E1071" w:rsidP="007E1071">
      <w:pPr>
        <w:spacing w:line="264" w:lineRule="auto"/>
        <w:ind w:firstLine="600"/>
      </w:pPr>
      <w:r w:rsidRPr="004107FD">
        <w:rPr>
          <w:color w:val="000000"/>
        </w:rPr>
        <w:t>Обобщение.</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ВВЕДЕНИЕ В НОВЕЙШУЮ ИСТОРИЮ РОССИИ</w:t>
      </w:r>
    </w:p>
    <w:p w:rsidR="007E1071" w:rsidRPr="004107FD" w:rsidRDefault="007E1071" w:rsidP="007E1071">
      <w:pPr>
        <w:spacing w:line="264" w:lineRule="auto"/>
        <w:ind w:firstLine="600"/>
      </w:pPr>
      <w:r w:rsidRPr="004107FD">
        <w:rPr>
          <w:b/>
          <w:color w:val="000000"/>
        </w:rPr>
        <w:t xml:space="preserve"> </w:t>
      </w:r>
    </w:p>
    <w:p w:rsidR="007E1071" w:rsidRPr="004107FD" w:rsidRDefault="007E1071" w:rsidP="007E1071">
      <w:pPr>
        <w:spacing w:line="264" w:lineRule="auto"/>
        <w:ind w:firstLine="600"/>
      </w:pPr>
      <w:r w:rsidRPr="004107FD">
        <w:rPr>
          <w:b/>
          <w:color w:val="000000"/>
        </w:rPr>
        <w:t>Введение</w:t>
      </w:r>
    </w:p>
    <w:p w:rsidR="007E1071" w:rsidRPr="004107FD" w:rsidRDefault="007E1071" w:rsidP="007E1071">
      <w:pPr>
        <w:spacing w:line="264" w:lineRule="auto"/>
        <w:ind w:firstLine="600"/>
      </w:pPr>
      <w:r w:rsidRPr="004107FD">
        <w:rPr>
          <w:color w:val="000000"/>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color w:val="000000"/>
        </w:rPr>
        <w:t>XXI</w:t>
      </w:r>
      <w:r w:rsidRPr="004107FD">
        <w:rPr>
          <w:color w:val="000000"/>
        </w:rPr>
        <w:t xml:space="preserve"> в.</w:t>
      </w:r>
    </w:p>
    <w:p w:rsidR="007E1071" w:rsidRPr="004107FD" w:rsidRDefault="007E1071" w:rsidP="007E1071">
      <w:pPr>
        <w:spacing w:line="264" w:lineRule="auto"/>
        <w:ind w:firstLine="600"/>
      </w:pPr>
      <w:r w:rsidRPr="004107FD">
        <w:rPr>
          <w:color w:val="000000"/>
        </w:rPr>
        <w:t xml:space="preserve">Российская революция 1917-1922 гг. </w:t>
      </w:r>
    </w:p>
    <w:p w:rsidR="007E1071" w:rsidRPr="004107FD" w:rsidRDefault="007E1071" w:rsidP="007E1071">
      <w:pPr>
        <w:spacing w:line="264" w:lineRule="auto"/>
        <w:ind w:firstLine="600"/>
      </w:pPr>
      <w:r w:rsidRPr="004107FD">
        <w:rPr>
          <w:color w:val="000000"/>
        </w:rPr>
        <w:t>Российская империя накануне Февральской революции 1917 г.: общенациональный кризис.</w:t>
      </w:r>
    </w:p>
    <w:p w:rsidR="007E1071" w:rsidRPr="004107FD" w:rsidRDefault="007E1071" w:rsidP="007E1071">
      <w:pPr>
        <w:spacing w:line="264" w:lineRule="auto"/>
        <w:ind w:firstLine="600"/>
      </w:pPr>
      <w:r w:rsidRPr="004107FD">
        <w:rPr>
          <w:color w:val="000000"/>
        </w:rPr>
        <w:t xml:space="preserve">Февральское восстание в Петрограде. Отречение Николая </w:t>
      </w:r>
      <w:r>
        <w:rPr>
          <w:color w:val="000000"/>
        </w:rPr>
        <w:t>II</w:t>
      </w:r>
      <w:r w:rsidRPr="004107FD">
        <w:rPr>
          <w:color w:val="000000"/>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7E1071" w:rsidRPr="004107FD" w:rsidRDefault="007E1071" w:rsidP="007E1071">
      <w:pPr>
        <w:spacing w:line="264" w:lineRule="auto"/>
        <w:ind w:firstLine="600"/>
      </w:pPr>
      <w:r w:rsidRPr="004107FD">
        <w:rPr>
          <w:color w:val="000000"/>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w:t>
      </w:r>
      <w:r w:rsidRPr="004107FD">
        <w:rPr>
          <w:color w:val="000000"/>
        </w:rPr>
        <w:lastRenderedPageBreak/>
        <w:t>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7E1071" w:rsidRPr="004107FD" w:rsidRDefault="007E1071" w:rsidP="007E1071">
      <w:pPr>
        <w:spacing w:line="264" w:lineRule="auto"/>
        <w:ind w:firstLine="600"/>
      </w:pPr>
      <w:r w:rsidRPr="004107FD">
        <w:rPr>
          <w:color w:val="000000"/>
        </w:rPr>
        <w:t>Гражданская война как национальная трагедия. Военная интервенция. Политика белых правительств А. В. Колчака, А. И. Деникина и П. Н. Врангеля.</w:t>
      </w:r>
    </w:p>
    <w:p w:rsidR="007E1071" w:rsidRPr="004107FD" w:rsidRDefault="007E1071" w:rsidP="007E1071">
      <w:pPr>
        <w:spacing w:line="264" w:lineRule="auto"/>
        <w:ind w:firstLine="600"/>
      </w:pPr>
      <w:r w:rsidRPr="004107FD">
        <w:rPr>
          <w:color w:val="000000"/>
        </w:rPr>
        <w:t>Переход страны к мирной жизни. Образование СССР.</w:t>
      </w:r>
    </w:p>
    <w:p w:rsidR="007E1071" w:rsidRPr="004107FD" w:rsidRDefault="007E1071" w:rsidP="007E1071">
      <w:pPr>
        <w:spacing w:line="264" w:lineRule="auto"/>
        <w:ind w:firstLine="600"/>
      </w:pPr>
      <w:r w:rsidRPr="004107FD">
        <w:rPr>
          <w:color w:val="000000"/>
        </w:rPr>
        <w:t>Революционные события в России глазами соотечественников и мира. Русское зарубежье.</w:t>
      </w:r>
    </w:p>
    <w:p w:rsidR="007E1071" w:rsidRPr="004107FD" w:rsidRDefault="007E1071" w:rsidP="007E1071">
      <w:pPr>
        <w:spacing w:line="264" w:lineRule="auto"/>
        <w:ind w:firstLine="600"/>
      </w:pPr>
      <w:r w:rsidRPr="004107FD">
        <w:rPr>
          <w:color w:val="000000"/>
        </w:rPr>
        <w:t xml:space="preserve">Влияние революционных событий на общемировые процессы </w:t>
      </w:r>
      <w:r>
        <w:rPr>
          <w:color w:val="000000"/>
        </w:rPr>
        <w:t>XX</w:t>
      </w:r>
      <w:r w:rsidRPr="004107FD">
        <w:rPr>
          <w:color w:val="000000"/>
        </w:rPr>
        <w:t xml:space="preserve"> в., историю народов России.</w:t>
      </w:r>
    </w:p>
    <w:p w:rsidR="007E1071" w:rsidRPr="004107FD" w:rsidRDefault="007E1071" w:rsidP="007E1071">
      <w:pPr>
        <w:spacing w:line="264" w:lineRule="auto"/>
        <w:ind w:firstLine="600"/>
      </w:pPr>
      <w:r w:rsidRPr="004107FD">
        <w:rPr>
          <w:b/>
          <w:color w:val="000000"/>
        </w:rPr>
        <w:t xml:space="preserve">Великая Отечественная война (1941—1945 гг.) </w:t>
      </w:r>
    </w:p>
    <w:p w:rsidR="007E1071" w:rsidRPr="004107FD" w:rsidRDefault="007E1071" w:rsidP="007E1071">
      <w:pPr>
        <w:spacing w:line="264" w:lineRule="auto"/>
        <w:ind w:firstLine="600"/>
      </w:pPr>
      <w:r w:rsidRPr="004107FD">
        <w:rPr>
          <w:color w:val="000000"/>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7E1071" w:rsidRPr="004107FD" w:rsidRDefault="007E1071" w:rsidP="007E1071">
      <w:pPr>
        <w:spacing w:line="264" w:lineRule="auto"/>
        <w:ind w:firstLine="600"/>
      </w:pPr>
      <w:r w:rsidRPr="004107FD">
        <w:rPr>
          <w:color w:val="000000"/>
        </w:rPr>
        <w:t>Битва за Москву. Парад 7 ноября 1941 г. на Красной площади. Срыв германских планов молниеносной войны.</w:t>
      </w:r>
    </w:p>
    <w:p w:rsidR="007E1071" w:rsidRPr="004107FD" w:rsidRDefault="007E1071" w:rsidP="007E1071">
      <w:pPr>
        <w:spacing w:line="264" w:lineRule="auto"/>
        <w:ind w:firstLine="600"/>
      </w:pPr>
      <w:r w:rsidRPr="004107FD">
        <w:rPr>
          <w:color w:val="000000"/>
        </w:rPr>
        <w:t>Блокада Ленинграда. Дорога жизни. Значение героического сопротивления Ленинграда.</w:t>
      </w:r>
    </w:p>
    <w:p w:rsidR="007E1071" w:rsidRPr="004107FD" w:rsidRDefault="007E1071" w:rsidP="007E1071">
      <w:pPr>
        <w:spacing w:line="264" w:lineRule="auto"/>
        <w:ind w:firstLine="600"/>
      </w:pPr>
      <w:r w:rsidRPr="004107FD">
        <w:rPr>
          <w:color w:val="000000"/>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7E1071" w:rsidRPr="004107FD" w:rsidRDefault="007E1071" w:rsidP="007E1071">
      <w:pPr>
        <w:spacing w:line="264" w:lineRule="auto"/>
        <w:ind w:firstLine="600"/>
      </w:pPr>
      <w:r w:rsidRPr="004107FD">
        <w:rPr>
          <w:color w:val="000000"/>
        </w:rPr>
        <w:t>Коренной перелом в ходе Великой Отечественной войны. Сталинградская битва. Битва на Курской дуге.</w:t>
      </w:r>
    </w:p>
    <w:p w:rsidR="007E1071" w:rsidRPr="004107FD" w:rsidRDefault="007E1071" w:rsidP="007E1071">
      <w:pPr>
        <w:spacing w:line="264" w:lineRule="auto"/>
        <w:ind w:firstLine="600"/>
      </w:pPr>
      <w:r w:rsidRPr="004107FD">
        <w:rPr>
          <w:color w:val="000000"/>
        </w:rPr>
        <w:t>Прорыв и снятие блокады Ленинграда. Битва за Днепр.</w:t>
      </w:r>
    </w:p>
    <w:p w:rsidR="007E1071" w:rsidRPr="004107FD" w:rsidRDefault="007E1071" w:rsidP="007E1071">
      <w:pPr>
        <w:spacing w:line="264" w:lineRule="auto"/>
        <w:ind w:firstLine="600"/>
      </w:pPr>
      <w:r w:rsidRPr="004107FD">
        <w:rPr>
          <w:color w:val="000000"/>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7E1071" w:rsidRPr="004107FD" w:rsidRDefault="007E1071" w:rsidP="007E1071">
      <w:pPr>
        <w:spacing w:line="264" w:lineRule="auto"/>
        <w:ind w:firstLine="600"/>
      </w:pPr>
      <w:r w:rsidRPr="004107FD">
        <w:rPr>
          <w:color w:val="000000"/>
        </w:rPr>
        <w:t>Освобождение оккупированной территории СССР. Белорусская наступательная операция (операция «Багратион») Красной Армии.</w:t>
      </w:r>
    </w:p>
    <w:p w:rsidR="007E1071" w:rsidRPr="004107FD" w:rsidRDefault="007E1071" w:rsidP="007E1071">
      <w:pPr>
        <w:spacing w:line="264" w:lineRule="auto"/>
        <w:ind w:firstLine="600"/>
      </w:pPr>
      <w:r w:rsidRPr="004107FD">
        <w:rPr>
          <w:color w:val="000000"/>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7E1071" w:rsidRPr="004107FD" w:rsidRDefault="007E1071" w:rsidP="007E1071">
      <w:pPr>
        <w:spacing w:line="264" w:lineRule="auto"/>
        <w:ind w:firstLine="600"/>
      </w:pPr>
      <w:r w:rsidRPr="004107FD">
        <w:rPr>
          <w:color w:val="000000"/>
        </w:rPr>
        <w:t>Разгром милитаристской Японии. 3 сентября — окончание Второй мировой войны.</w:t>
      </w:r>
    </w:p>
    <w:p w:rsidR="007E1071" w:rsidRPr="004107FD" w:rsidRDefault="007E1071" w:rsidP="007E1071">
      <w:pPr>
        <w:spacing w:line="264" w:lineRule="auto"/>
        <w:ind w:firstLine="600"/>
      </w:pPr>
      <w:r w:rsidRPr="004107FD">
        <w:rPr>
          <w:color w:val="000000"/>
        </w:rPr>
        <w:lastRenderedPageBreak/>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7E1071" w:rsidRPr="004107FD" w:rsidRDefault="007E1071" w:rsidP="007E1071">
      <w:pPr>
        <w:spacing w:line="264" w:lineRule="auto"/>
        <w:ind w:firstLine="600"/>
      </w:pPr>
      <w:r w:rsidRPr="004107FD">
        <w:rPr>
          <w:color w:val="000000"/>
        </w:rPr>
        <w:t>Окончание Второй мировой войны. Осуждение главных военных преступников и их пособников (Нюрнбергский, Токийский и Хабаровский процессы).</w:t>
      </w:r>
    </w:p>
    <w:p w:rsidR="007E1071" w:rsidRPr="004107FD" w:rsidRDefault="007E1071" w:rsidP="007E1071">
      <w:pPr>
        <w:spacing w:line="264" w:lineRule="auto"/>
        <w:ind w:firstLine="600"/>
      </w:pPr>
      <w:r w:rsidRPr="004107FD">
        <w:rPr>
          <w:color w:val="000000"/>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7E1071" w:rsidRPr="004107FD" w:rsidRDefault="007E1071" w:rsidP="007E1071">
      <w:pPr>
        <w:spacing w:line="264" w:lineRule="auto"/>
        <w:ind w:firstLine="600"/>
      </w:pPr>
      <w:r w:rsidRPr="004107FD">
        <w:rPr>
          <w:color w:val="000000"/>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7E1071" w:rsidRPr="004107FD" w:rsidRDefault="007E1071" w:rsidP="007E1071">
      <w:pPr>
        <w:spacing w:line="264" w:lineRule="auto"/>
        <w:ind w:firstLine="600"/>
      </w:pPr>
      <w:r w:rsidRPr="004107FD">
        <w:rPr>
          <w:color w:val="000000"/>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7E1071" w:rsidRPr="004107FD" w:rsidRDefault="007E1071" w:rsidP="007E1071">
      <w:pPr>
        <w:spacing w:line="264" w:lineRule="auto"/>
        <w:ind w:firstLine="600"/>
      </w:pPr>
      <w:r w:rsidRPr="004107FD">
        <w:rPr>
          <w:b/>
          <w:color w:val="000000"/>
        </w:rPr>
        <w:t>Распад СССР. Становление новой России (1992—1999 гг.)</w:t>
      </w:r>
    </w:p>
    <w:p w:rsidR="007E1071" w:rsidRPr="004107FD" w:rsidRDefault="007E1071" w:rsidP="007E1071">
      <w:pPr>
        <w:spacing w:line="264" w:lineRule="auto"/>
        <w:ind w:firstLine="600"/>
      </w:pPr>
      <w:r w:rsidRPr="004107FD">
        <w:rPr>
          <w:color w:val="000000"/>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7E1071" w:rsidRPr="004107FD" w:rsidRDefault="007E1071" w:rsidP="007E1071">
      <w:pPr>
        <w:spacing w:line="264" w:lineRule="auto"/>
        <w:ind w:firstLine="600"/>
      </w:pPr>
      <w:r w:rsidRPr="004107FD">
        <w:rPr>
          <w:color w:val="000000"/>
        </w:rPr>
        <w:t>Референдум о сохранении СССР и введении поста Президента РСФСР. Избрание Б.Н. Ельцина Президентом РСФСР.</w:t>
      </w:r>
    </w:p>
    <w:p w:rsidR="007E1071" w:rsidRPr="004107FD" w:rsidRDefault="007E1071" w:rsidP="007E1071">
      <w:pPr>
        <w:spacing w:line="264" w:lineRule="auto"/>
        <w:ind w:firstLine="600"/>
      </w:pPr>
      <w:r w:rsidRPr="004107FD">
        <w:rPr>
          <w:color w:val="000000"/>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7E1071" w:rsidRPr="004107FD" w:rsidRDefault="007E1071" w:rsidP="007E1071">
      <w:pPr>
        <w:spacing w:line="264" w:lineRule="auto"/>
        <w:ind w:firstLine="600"/>
      </w:pPr>
      <w:r w:rsidRPr="004107FD">
        <w:rPr>
          <w:color w:val="000000"/>
        </w:rPr>
        <w:t>Распад СССР и его последствия для России и мира.</w:t>
      </w:r>
    </w:p>
    <w:p w:rsidR="007E1071" w:rsidRPr="004107FD" w:rsidRDefault="007E1071" w:rsidP="007E1071">
      <w:pPr>
        <w:spacing w:line="264" w:lineRule="auto"/>
        <w:ind w:firstLine="600"/>
      </w:pPr>
      <w:r w:rsidRPr="004107FD">
        <w:rPr>
          <w:color w:val="000000"/>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7E1071" w:rsidRPr="004107FD" w:rsidRDefault="007E1071" w:rsidP="007E1071">
      <w:pPr>
        <w:spacing w:line="264" w:lineRule="auto"/>
        <w:ind w:firstLine="600"/>
      </w:pPr>
      <w:r w:rsidRPr="004107FD">
        <w:rPr>
          <w:color w:val="000000"/>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7E1071" w:rsidRPr="004107FD" w:rsidRDefault="007E1071" w:rsidP="007E1071">
      <w:pPr>
        <w:spacing w:line="264" w:lineRule="auto"/>
        <w:ind w:firstLine="600"/>
      </w:pPr>
      <w:r w:rsidRPr="004107FD">
        <w:rPr>
          <w:color w:val="000000"/>
        </w:rPr>
        <w:t>Россия на постсоветском пространстве. СНГ и Союзное государство. Значение сохранения Россией статуса ядерной державы.</w:t>
      </w:r>
    </w:p>
    <w:p w:rsidR="007E1071" w:rsidRPr="004107FD" w:rsidRDefault="007E1071" w:rsidP="007E1071">
      <w:pPr>
        <w:spacing w:line="264" w:lineRule="auto"/>
        <w:ind w:firstLine="600"/>
      </w:pPr>
      <w:r w:rsidRPr="004107FD">
        <w:rPr>
          <w:color w:val="000000"/>
        </w:rPr>
        <w:t>Добровольная отставка Б. Н. Ельцина.</w:t>
      </w:r>
    </w:p>
    <w:p w:rsidR="007E1071" w:rsidRPr="004107FD" w:rsidRDefault="007E1071" w:rsidP="007E1071">
      <w:pPr>
        <w:spacing w:line="264" w:lineRule="auto"/>
        <w:ind w:firstLine="600"/>
      </w:pPr>
      <w:r w:rsidRPr="004107FD">
        <w:rPr>
          <w:b/>
          <w:color w:val="000000"/>
        </w:rPr>
        <w:lastRenderedPageBreak/>
        <w:t xml:space="preserve">Возрождение страны с 2000-х гг. </w:t>
      </w:r>
    </w:p>
    <w:p w:rsidR="007E1071" w:rsidRPr="004107FD" w:rsidRDefault="007E1071" w:rsidP="007E1071">
      <w:pPr>
        <w:spacing w:line="264" w:lineRule="auto"/>
        <w:ind w:firstLine="600"/>
      </w:pPr>
      <w:r w:rsidRPr="004107FD">
        <w:rPr>
          <w:b/>
          <w:color w:val="000000"/>
        </w:rPr>
        <w:t xml:space="preserve">Российская Федерация в начале </w:t>
      </w:r>
      <w:r>
        <w:rPr>
          <w:b/>
          <w:color w:val="000000"/>
        </w:rPr>
        <w:t>XXI</w:t>
      </w:r>
      <w:r w:rsidRPr="004107FD">
        <w:rPr>
          <w:b/>
          <w:color w:val="000000"/>
        </w:rPr>
        <w:t xml:space="preserve"> века: на пути восстановления и укрепления страны.</w:t>
      </w:r>
      <w:r w:rsidRPr="004107FD">
        <w:rPr>
          <w:color w:val="000000"/>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7E1071" w:rsidRPr="004107FD" w:rsidRDefault="007E1071" w:rsidP="007E1071">
      <w:pPr>
        <w:spacing w:line="264" w:lineRule="auto"/>
        <w:ind w:firstLine="600"/>
      </w:pPr>
      <w:r w:rsidRPr="004107FD">
        <w:rPr>
          <w:color w:val="000000"/>
        </w:rPr>
        <w:t>Восстановление лидирующих позиций России в международных отношениях. Отношения с США и Евросоюзом.</w:t>
      </w:r>
    </w:p>
    <w:p w:rsidR="007E1071" w:rsidRPr="004107FD" w:rsidRDefault="007E1071" w:rsidP="007E1071">
      <w:pPr>
        <w:spacing w:line="264" w:lineRule="auto"/>
        <w:ind w:firstLine="600"/>
      </w:pPr>
      <w:r w:rsidRPr="004107FD">
        <w:rPr>
          <w:b/>
          <w:color w:val="000000"/>
        </w:rPr>
        <w:t>Воссоединение Крыма с Россией.</w:t>
      </w:r>
      <w:r w:rsidRPr="004107FD">
        <w:rPr>
          <w:color w:val="000000"/>
        </w:rPr>
        <w:t xml:space="preserve"> Крым в составе Российского государства в </w:t>
      </w:r>
      <w:r>
        <w:rPr>
          <w:color w:val="000000"/>
        </w:rPr>
        <w:t>XX</w:t>
      </w:r>
      <w:r w:rsidRPr="004107FD">
        <w:rPr>
          <w:color w:val="000000"/>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E1071" w:rsidRPr="004107FD" w:rsidRDefault="007E1071" w:rsidP="007E1071">
      <w:pPr>
        <w:spacing w:line="264" w:lineRule="auto"/>
        <w:ind w:firstLine="600"/>
      </w:pPr>
      <w:r w:rsidRPr="004107FD">
        <w:rPr>
          <w:color w:val="000000"/>
        </w:rPr>
        <w:t>Воссоединение Крыма с Россией, его значение и международные последствия.</w:t>
      </w:r>
    </w:p>
    <w:p w:rsidR="007E1071" w:rsidRPr="004107FD" w:rsidRDefault="007E1071" w:rsidP="007E1071">
      <w:pPr>
        <w:spacing w:line="264" w:lineRule="auto"/>
        <w:ind w:firstLine="600"/>
      </w:pPr>
      <w:r w:rsidRPr="004107FD">
        <w:rPr>
          <w:b/>
          <w:color w:val="000000"/>
        </w:rPr>
        <w:t>Российская Федерация на современном этапе.</w:t>
      </w:r>
      <w:r w:rsidRPr="004107FD">
        <w:rPr>
          <w:color w:val="000000"/>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7E1071" w:rsidRPr="004107FD" w:rsidRDefault="007E1071" w:rsidP="007E1071">
      <w:pPr>
        <w:spacing w:line="264" w:lineRule="auto"/>
        <w:ind w:firstLine="600"/>
      </w:pPr>
      <w:r w:rsidRPr="004107FD">
        <w:rPr>
          <w:color w:val="000000"/>
        </w:rPr>
        <w:t>Общероссийское голосование по поправкам к Конституции России (2020 г.).</w:t>
      </w:r>
    </w:p>
    <w:p w:rsidR="007E1071" w:rsidRPr="004107FD" w:rsidRDefault="007E1071" w:rsidP="007E1071">
      <w:pPr>
        <w:spacing w:line="264" w:lineRule="auto"/>
        <w:ind w:firstLine="600"/>
      </w:pPr>
      <w:r w:rsidRPr="004107FD">
        <w:rPr>
          <w:color w:val="000000"/>
        </w:rPr>
        <w:t>Признание Россией ДНР и ЛНР (2022 г.)</w:t>
      </w:r>
    </w:p>
    <w:p w:rsidR="007E1071" w:rsidRPr="004107FD" w:rsidRDefault="007E1071" w:rsidP="007E1071">
      <w:pPr>
        <w:spacing w:line="264" w:lineRule="auto"/>
        <w:ind w:firstLine="600"/>
      </w:pPr>
      <w:r w:rsidRPr="004107FD">
        <w:rPr>
          <w:color w:val="000000"/>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7E1071" w:rsidRPr="004107FD" w:rsidRDefault="007E1071" w:rsidP="007E1071">
      <w:pPr>
        <w:spacing w:line="264" w:lineRule="auto"/>
        <w:ind w:firstLine="600"/>
      </w:pPr>
      <w:r w:rsidRPr="004107FD">
        <w:rPr>
          <w:b/>
          <w:color w:val="000000"/>
        </w:rPr>
        <w:t>Итоговое повторение</w:t>
      </w:r>
    </w:p>
    <w:p w:rsidR="007E1071" w:rsidRPr="004107FD" w:rsidRDefault="007E1071" w:rsidP="007E1071">
      <w:pPr>
        <w:spacing w:line="264" w:lineRule="auto"/>
        <w:ind w:firstLine="600"/>
      </w:pPr>
      <w:r w:rsidRPr="004107FD">
        <w:rPr>
          <w:color w:val="000000"/>
        </w:rPr>
        <w:lastRenderedPageBreak/>
        <w:t>История родного края в годы революций и Гражданской войны.</w:t>
      </w:r>
    </w:p>
    <w:p w:rsidR="007E1071" w:rsidRPr="004107FD" w:rsidRDefault="007E1071" w:rsidP="007E1071">
      <w:pPr>
        <w:spacing w:line="264" w:lineRule="auto"/>
        <w:ind w:firstLine="600"/>
      </w:pPr>
      <w:r w:rsidRPr="004107FD">
        <w:rPr>
          <w:color w:val="000000"/>
        </w:rPr>
        <w:t>Наши земляки — герои Великой Отечественной войны (1941—1945 гг.).</w:t>
      </w:r>
    </w:p>
    <w:p w:rsidR="007E1071" w:rsidRPr="004107FD" w:rsidRDefault="007E1071" w:rsidP="007E1071">
      <w:pPr>
        <w:spacing w:line="264" w:lineRule="auto"/>
        <w:ind w:firstLine="600"/>
      </w:pPr>
      <w:r w:rsidRPr="004107FD">
        <w:rPr>
          <w:color w:val="000000"/>
        </w:rPr>
        <w:t xml:space="preserve">Наш регион в конце </w:t>
      </w:r>
      <w:r>
        <w:rPr>
          <w:color w:val="000000"/>
        </w:rPr>
        <w:t>XX</w:t>
      </w:r>
      <w:r w:rsidRPr="004107FD">
        <w:rPr>
          <w:color w:val="000000"/>
        </w:rPr>
        <w:t xml:space="preserve"> — начале </w:t>
      </w:r>
      <w:r>
        <w:rPr>
          <w:color w:val="000000"/>
        </w:rPr>
        <w:t>XXI</w:t>
      </w:r>
      <w:r w:rsidRPr="004107FD">
        <w:rPr>
          <w:color w:val="000000"/>
        </w:rPr>
        <w:t xml:space="preserve"> вв.</w:t>
      </w:r>
    </w:p>
    <w:p w:rsidR="007E1071" w:rsidRPr="004107FD" w:rsidRDefault="007E1071" w:rsidP="007E1071">
      <w:pPr>
        <w:spacing w:line="264" w:lineRule="auto"/>
        <w:ind w:firstLine="600"/>
      </w:pPr>
      <w:r w:rsidRPr="004107FD">
        <w:rPr>
          <w:color w:val="000000"/>
        </w:rPr>
        <w:t>Трудовые достижения родного края.</w:t>
      </w:r>
    </w:p>
    <w:p w:rsidR="007E1071" w:rsidRPr="004107FD" w:rsidRDefault="007E1071" w:rsidP="007E1071">
      <w:pPr>
        <w:sectPr w:rsidR="007E1071" w:rsidRPr="004107FD">
          <w:pgSz w:w="11906" w:h="16383"/>
          <w:pgMar w:top="1134" w:right="850" w:bottom="1134" w:left="1701" w:header="720" w:footer="720" w:gutter="0"/>
          <w:cols w:space="720"/>
        </w:sectPr>
      </w:pPr>
    </w:p>
    <w:p w:rsidR="007E1071" w:rsidRPr="004107FD" w:rsidRDefault="007E1071" w:rsidP="007E1071">
      <w:pPr>
        <w:spacing w:line="264" w:lineRule="auto"/>
        <w:ind w:left="120"/>
      </w:pPr>
      <w:bookmarkStart w:id="162" w:name="block-10482098"/>
      <w:bookmarkEnd w:id="161"/>
      <w:r w:rsidRPr="004107FD">
        <w:rPr>
          <w:b/>
          <w:color w:val="000000"/>
        </w:rPr>
        <w:lastRenderedPageBreak/>
        <w:t>ПЛАНИРУЕМЫЕ РЕЗУЛЬТАТЫ</w:t>
      </w:r>
    </w:p>
    <w:p w:rsidR="007E1071" w:rsidRPr="004107FD" w:rsidRDefault="007E1071" w:rsidP="007E1071">
      <w:pPr>
        <w:spacing w:line="264" w:lineRule="auto"/>
        <w:ind w:firstLine="600"/>
      </w:pPr>
      <w:r w:rsidRPr="004107FD">
        <w:rPr>
          <w:color w:val="000000"/>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ЛИЧНОСТНЫЕ РЕЗУЛЬТАТЫ</w:t>
      </w:r>
    </w:p>
    <w:p w:rsidR="007E1071" w:rsidRPr="004107FD" w:rsidRDefault="007E1071" w:rsidP="007E1071">
      <w:pPr>
        <w:spacing w:line="264" w:lineRule="auto"/>
        <w:ind w:firstLine="600"/>
      </w:pPr>
      <w:r w:rsidRPr="004107FD">
        <w:rPr>
          <w:color w:val="000000"/>
        </w:rPr>
        <w:t xml:space="preserve">К важнейшим </w:t>
      </w:r>
      <w:r w:rsidRPr="004107FD">
        <w:rPr>
          <w:b/>
          <w:color w:val="000000"/>
        </w:rPr>
        <w:t>личностным результатам</w:t>
      </w:r>
      <w:r w:rsidRPr="004107FD">
        <w:rPr>
          <w:color w:val="000000"/>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7E1071" w:rsidRPr="004107FD" w:rsidRDefault="007E1071" w:rsidP="007E1071">
      <w:pPr>
        <w:spacing w:line="264" w:lineRule="auto"/>
        <w:ind w:firstLine="600"/>
      </w:pPr>
      <w:r w:rsidRPr="004107FD">
        <w:rPr>
          <w:color w:val="000000"/>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1071" w:rsidRPr="004107FD" w:rsidRDefault="007E1071" w:rsidP="007E1071">
      <w:pPr>
        <w:spacing w:line="264" w:lineRule="auto"/>
        <w:ind w:firstLine="600"/>
      </w:pPr>
      <w:r w:rsidRPr="004107FD">
        <w:rPr>
          <w:color w:val="000000"/>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E1071" w:rsidRPr="004107FD" w:rsidRDefault="007E1071" w:rsidP="007E1071">
      <w:pPr>
        <w:spacing w:line="264" w:lineRule="auto"/>
        <w:ind w:firstLine="600"/>
      </w:pPr>
      <w:r w:rsidRPr="004107FD">
        <w:rPr>
          <w:color w:val="000000"/>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E1071" w:rsidRPr="004107FD" w:rsidRDefault="007E1071" w:rsidP="007E1071">
      <w:pPr>
        <w:spacing w:line="264" w:lineRule="auto"/>
        <w:ind w:firstLine="600"/>
      </w:pPr>
      <w:r w:rsidRPr="004107FD">
        <w:rPr>
          <w:color w:val="000000"/>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E1071" w:rsidRPr="004107FD" w:rsidRDefault="007E1071" w:rsidP="007E1071">
      <w:pPr>
        <w:spacing w:line="264" w:lineRule="auto"/>
        <w:ind w:firstLine="600"/>
      </w:pPr>
      <w:r w:rsidRPr="004107FD">
        <w:rPr>
          <w:color w:val="000000"/>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w:t>
      </w:r>
      <w:r w:rsidRPr="004107FD">
        <w:rPr>
          <w:color w:val="000000"/>
        </w:rPr>
        <w:lastRenderedPageBreak/>
        <w:t>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E1071" w:rsidRPr="004107FD" w:rsidRDefault="007E1071" w:rsidP="007E1071">
      <w:pPr>
        <w:spacing w:line="264" w:lineRule="auto"/>
        <w:ind w:firstLine="600"/>
      </w:pPr>
      <w:r w:rsidRPr="004107FD">
        <w:rPr>
          <w:color w:val="000000"/>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7E1071" w:rsidRPr="004107FD" w:rsidRDefault="007E1071" w:rsidP="007E1071">
      <w:pPr>
        <w:spacing w:line="264" w:lineRule="auto"/>
        <w:ind w:firstLine="600"/>
      </w:pPr>
      <w:r w:rsidRPr="004107FD">
        <w:rPr>
          <w:color w:val="000000"/>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E1071" w:rsidRPr="004107FD" w:rsidRDefault="007E1071" w:rsidP="007E1071">
      <w:pPr>
        <w:spacing w:line="264" w:lineRule="auto"/>
        <w:ind w:firstLine="600"/>
      </w:pPr>
      <w:r w:rsidRPr="004107FD">
        <w:rPr>
          <w:color w:val="000000"/>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E1071" w:rsidRPr="004107FD" w:rsidRDefault="007E1071" w:rsidP="007E1071">
      <w:pPr>
        <w:spacing w:line="264" w:lineRule="auto"/>
        <w:ind w:firstLine="600"/>
      </w:pPr>
      <w:r w:rsidRPr="004107FD">
        <w:rPr>
          <w:color w:val="000000"/>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E1071" w:rsidRPr="004107FD" w:rsidRDefault="007E1071" w:rsidP="007E1071">
      <w:pPr>
        <w:ind w:left="120"/>
      </w:pPr>
    </w:p>
    <w:p w:rsidR="007E1071" w:rsidRPr="004107FD" w:rsidRDefault="007E1071" w:rsidP="007E1071">
      <w:pPr>
        <w:ind w:left="120"/>
      </w:pPr>
      <w:r w:rsidRPr="004107FD">
        <w:rPr>
          <w:b/>
          <w:color w:val="000000"/>
        </w:rPr>
        <w:t>МЕТАПРЕДМЕТНЫЕ РЕЗУЛЬТАТЫ</w:t>
      </w:r>
    </w:p>
    <w:p w:rsidR="007E1071" w:rsidRPr="004107FD" w:rsidRDefault="007E1071" w:rsidP="007E1071">
      <w:pPr>
        <w:spacing w:line="264" w:lineRule="auto"/>
        <w:ind w:firstLine="600"/>
      </w:pPr>
      <w:r w:rsidRPr="004107FD">
        <w:rPr>
          <w:b/>
          <w:color w:val="000000"/>
        </w:rPr>
        <w:t>Метапредметные результаты</w:t>
      </w:r>
      <w:r w:rsidRPr="004107FD">
        <w:rPr>
          <w:color w:val="000000"/>
        </w:rPr>
        <w:t xml:space="preserve"> изучения истории в основной школе выражаются в следующих качествах и действиях.</w:t>
      </w:r>
    </w:p>
    <w:p w:rsidR="007E1071" w:rsidRPr="004107FD" w:rsidRDefault="007E1071" w:rsidP="007E1071">
      <w:pPr>
        <w:spacing w:line="264" w:lineRule="auto"/>
        <w:ind w:firstLine="600"/>
      </w:pPr>
      <w:r w:rsidRPr="004107FD">
        <w:rPr>
          <w:color w:val="000000"/>
        </w:rPr>
        <w:t>В сфере универсальных учебных познавательных действий:</w:t>
      </w:r>
    </w:p>
    <w:p w:rsidR="007E1071" w:rsidRPr="004107FD" w:rsidRDefault="007E1071" w:rsidP="007E1071">
      <w:pPr>
        <w:spacing w:line="264" w:lineRule="auto"/>
        <w:ind w:firstLine="600"/>
      </w:pPr>
      <w:r w:rsidRPr="004107FD">
        <w:rPr>
          <w:color w:val="000000"/>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7E1071" w:rsidRPr="004107FD" w:rsidRDefault="007E1071" w:rsidP="007E1071">
      <w:pPr>
        <w:spacing w:line="264" w:lineRule="auto"/>
        <w:ind w:firstLine="600"/>
      </w:pPr>
      <w:r w:rsidRPr="004107FD">
        <w:rPr>
          <w:color w:val="000000"/>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w:t>
      </w:r>
      <w:r w:rsidRPr="004107FD">
        <w:rPr>
          <w:color w:val="000000"/>
        </w:rPr>
        <w:lastRenderedPageBreak/>
        <w:t>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7E1071" w:rsidRPr="004107FD" w:rsidRDefault="007E1071" w:rsidP="007E1071">
      <w:pPr>
        <w:spacing w:line="264" w:lineRule="auto"/>
        <w:ind w:firstLine="600"/>
      </w:pPr>
      <w:r w:rsidRPr="004107FD">
        <w:rPr>
          <w:color w:val="000000"/>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E1071" w:rsidRPr="004107FD" w:rsidRDefault="007E1071" w:rsidP="007E1071">
      <w:pPr>
        <w:spacing w:line="264" w:lineRule="auto"/>
        <w:ind w:firstLine="600"/>
      </w:pPr>
      <w:r w:rsidRPr="004107FD">
        <w:rPr>
          <w:color w:val="000000"/>
        </w:rPr>
        <w:t>В сфере универсальных учебных коммуникативных действий:</w:t>
      </w:r>
    </w:p>
    <w:p w:rsidR="007E1071" w:rsidRPr="004107FD" w:rsidRDefault="007E1071" w:rsidP="007E1071">
      <w:pPr>
        <w:spacing w:line="264" w:lineRule="auto"/>
        <w:ind w:firstLine="600"/>
      </w:pPr>
      <w:r w:rsidRPr="004107FD">
        <w:rPr>
          <w:color w:val="000000"/>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7E1071" w:rsidRPr="004107FD" w:rsidRDefault="007E1071" w:rsidP="007E1071">
      <w:pPr>
        <w:spacing w:line="264" w:lineRule="auto"/>
        <w:ind w:firstLine="600"/>
      </w:pPr>
      <w:r w:rsidRPr="004107FD">
        <w:rPr>
          <w:color w:val="000000"/>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7E1071" w:rsidRPr="004107FD" w:rsidRDefault="007E1071" w:rsidP="007E1071">
      <w:pPr>
        <w:spacing w:line="264" w:lineRule="auto"/>
        <w:ind w:firstLine="600"/>
      </w:pPr>
      <w:r w:rsidRPr="004107FD">
        <w:rPr>
          <w:color w:val="000000"/>
        </w:rPr>
        <w:t>В сфере универсальных учебных регулятивных действий:</w:t>
      </w:r>
    </w:p>
    <w:p w:rsidR="007E1071" w:rsidRPr="004107FD" w:rsidRDefault="007E1071" w:rsidP="007E1071">
      <w:pPr>
        <w:spacing w:line="264" w:lineRule="auto"/>
        <w:ind w:firstLine="600"/>
      </w:pPr>
      <w:r w:rsidRPr="004107FD">
        <w:rPr>
          <w:color w:val="000000"/>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7E1071" w:rsidRPr="004107FD" w:rsidRDefault="007E1071" w:rsidP="007E1071">
      <w:pPr>
        <w:spacing w:line="264" w:lineRule="auto"/>
        <w:ind w:firstLine="600"/>
      </w:pPr>
      <w:r w:rsidRPr="004107FD">
        <w:rPr>
          <w:color w:val="000000"/>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7E1071" w:rsidRPr="004107FD" w:rsidRDefault="007E1071" w:rsidP="007E1071">
      <w:pPr>
        <w:spacing w:line="264" w:lineRule="auto"/>
        <w:ind w:firstLine="600"/>
      </w:pPr>
      <w:r w:rsidRPr="004107FD">
        <w:rPr>
          <w:color w:val="000000"/>
        </w:rPr>
        <w:t>В сфере эмоционального интеллекта, понимания себя и других:</w:t>
      </w:r>
    </w:p>
    <w:p w:rsidR="007E1071" w:rsidRPr="004107FD" w:rsidRDefault="007E1071" w:rsidP="007E1071">
      <w:pPr>
        <w:spacing w:line="264" w:lineRule="auto"/>
        <w:ind w:firstLine="600"/>
      </w:pPr>
      <w:r w:rsidRPr="004107FD">
        <w:rPr>
          <w:color w:val="000000"/>
        </w:rPr>
        <w:t>выявлять на примерах исторических ситуаций роль эмоций в отношениях между людьми;</w:t>
      </w:r>
    </w:p>
    <w:p w:rsidR="007E1071" w:rsidRPr="004107FD" w:rsidRDefault="007E1071" w:rsidP="007E1071">
      <w:pPr>
        <w:spacing w:line="264" w:lineRule="auto"/>
        <w:ind w:firstLine="600"/>
      </w:pPr>
      <w:r w:rsidRPr="004107FD">
        <w:rPr>
          <w:color w:val="000000"/>
        </w:rPr>
        <w:t>ставить себя на место другого человека, понимать мотивы действий другого (в исторических ситуациях и окружающей действительности);</w:t>
      </w:r>
    </w:p>
    <w:p w:rsidR="007E1071" w:rsidRPr="004107FD" w:rsidRDefault="007E1071" w:rsidP="007E1071">
      <w:pPr>
        <w:spacing w:line="264" w:lineRule="auto"/>
        <w:ind w:firstLine="600"/>
      </w:pPr>
      <w:r w:rsidRPr="004107FD">
        <w:rPr>
          <w:color w:val="000000"/>
        </w:rPr>
        <w:t>регулировать способ выражения своих эмоций с учетом позиций и мнений других участников общения.</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ПРЕДМЕТНЫЕ РЕЗУЛЬТАТЫ</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6 КЛАСС</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color w:val="000000"/>
        </w:rPr>
        <w:t>1. Знание хронологии, работа с хронологией:</w:t>
      </w:r>
    </w:p>
    <w:p w:rsidR="007E1071" w:rsidRPr="004107FD" w:rsidRDefault="007E1071" w:rsidP="002813F9">
      <w:pPr>
        <w:numPr>
          <w:ilvl w:val="0"/>
          <w:numId w:val="46"/>
        </w:numPr>
        <w:spacing w:line="264" w:lineRule="auto"/>
      </w:pPr>
      <w:r w:rsidRPr="004107FD">
        <w:rPr>
          <w:color w:val="000000"/>
        </w:rPr>
        <w:t>называть даты важнейших событий Средневековья, определять их принадлежность к веку, историческому периоду;</w:t>
      </w:r>
    </w:p>
    <w:p w:rsidR="007E1071" w:rsidRPr="004107FD" w:rsidRDefault="007E1071" w:rsidP="002813F9">
      <w:pPr>
        <w:numPr>
          <w:ilvl w:val="0"/>
          <w:numId w:val="46"/>
        </w:numPr>
        <w:spacing w:line="264" w:lineRule="auto"/>
      </w:pPr>
      <w:r w:rsidRPr="004107FD">
        <w:rPr>
          <w:color w:val="000000"/>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E1071" w:rsidRPr="004107FD" w:rsidRDefault="007E1071" w:rsidP="002813F9">
      <w:pPr>
        <w:numPr>
          <w:ilvl w:val="0"/>
          <w:numId w:val="46"/>
        </w:numPr>
        <w:spacing w:line="264" w:lineRule="auto"/>
      </w:pPr>
      <w:r w:rsidRPr="004107FD">
        <w:rPr>
          <w:color w:val="000000"/>
        </w:rPr>
        <w:t>устанавливать длительность и синхронность событий истории Руси и всеобщей истории.</w:t>
      </w:r>
    </w:p>
    <w:p w:rsidR="007E1071" w:rsidRPr="004107FD" w:rsidRDefault="007E1071" w:rsidP="007E1071">
      <w:pPr>
        <w:spacing w:line="264" w:lineRule="auto"/>
        <w:ind w:left="120"/>
      </w:pPr>
      <w:r w:rsidRPr="004107FD">
        <w:rPr>
          <w:color w:val="000000"/>
        </w:rPr>
        <w:t>2. Знание исторических фактов, работа с фактами:</w:t>
      </w:r>
    </w:p>
    <w:p w:rsidR="007E1071" w:rsidRPr="004107FD" w:rsidRDefault="007E1071" w:rsidP="002813F9">
      <w:pPr>
        <w:numPr>
          <w:ilvl w:val="0"/>
          <w:numId w:val="47"/>
        </w:numPr>
        <w:spacing w:line="264" w:lineRule="auto"/>
      </w:pPr>
      <w:r w:rsidRPr="004107FD">
        <w:rPr>
          <w:color w:val="000000"/>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E1071" w:rsidRPr="004107FD" w:rsidRDefault="007E1071" w:rsidP="002813F9">
      <w:pPr>
        <w:numPr>
          <w:ilvl w:val="0"/>
          <w:numId w:val="47"/>
        </w:numPr>
        <w:spacing w:line="264" w:lineRule="auto"/>
      </w:pPr>
      <w:r w:rsidRPr="004107FD">
        <w:rPr>
          <w:color w:val="000000"/>
        </w:rPr>
        <w:t>группировать, систематизировать факты по заданному признаку (составление систематических таблиц).</w:t>
      </w:r>
    </w:p>
    <w:p w:rsidR="007E1071" w:rsidRDefault="007E1071" w:rsidP="007E1071">
      <w:pPr>
        <w:spacing w:line="264" w:lineRule="auto"/>
        <w:ind w:left="120"/>
      </w:pPr>
      <w:r>
        <w:rPr>
          <w:color w:val="000000"/>
        </w:rPr>
        <w:t>3. Работа с исторической картой:</w:t>
      </w:r>
    </w:p>
    <w:p w:rsidR="007E1071" w:rsidRPr="004107FD" w:rsidRDefault="007E1071" w:rsidP="002813F9">
      <w:pPr>
        <w:numPr>
          <w:ilvl w:val="0"/>
          <w:numId w:val="48"/>
        </w:numPr>
        <w:spacing w:line="264" w:lineRule="auto"/>
      </w:pPr>
      <w:r w:rsidRPr="004107FD">
        <w:rPr>
          <w:color w:val="000000"/>
        </w:rPr>
        <w:t>находить и показывать на карте исторические объекты, используя легенду карты; давать словесное описание их местоположения;</w:t>
      </w:r>
    </w:p>
    <w:p w:rsidR="007E1071" w:rsidRPr="004107FD" w:rsidRDefault="007E1071" w:rsidP="002813F9">
      <w:pPr>
        <w:numPr>
          <w:ilvl w:val="0"/>
          <w:numId w:val="48"/>
        </w:numPr>
        <w:spacing w:line="264" w:lineRule="auto"/>
      </w:pPr>
      <w:r w:rsidRPr="004107FD">
        <w:rPr>
          <w:color w:val="000000"/>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7E1071" w:rsidRDefault="007E1071" w:rsidP="007E1071">
      <w:pPr>
        <w:spacing w:line="264" w:lineRule="auto"/>
        <w:ind w:left="120"/>
      </w:pPr>
      <w:r>
        <w:rPr>
          <w:color w:val="000000"/>
        </w:rPr>
        <w:t>4. Работа с историческими источниками:</w:t>
      </w:r>
    </w:p>
    <w:p w:rsidR="007E1071" w:rsidRPr="004107FD" w:rsidRDefault="007E1071" w:rsidP="002813F9">
      <w:pPr>
        <w:numPr>
          <w:ilvl w:val="0"/>
          <w:numId w:val="49"/>
        </w:numPr>
        <w:spacing w:line="264" w:lineRule="auto"/>
      </w:pPr>
      <w:r w:rsidRPr="004107FD">
        <w:rPr>
          <w:color w:val="000000"/>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E1071" w:rsidRPr="004107FD" w:rsidRDefault="007E1071" w:rsidP="002813F9">
      <w:pPr>
        <w:numPr>
          <w:ilvl w:val="0"/>
          <w:numId w:val="49"/>
        </w:numPr>
        <w:spacing w:line="264" w:lineRule="auto"/>
      </w:pPr>
      <w:r w:rsidRPr="004107FD">
        <w:rPr>
          <w:color w:val="000000"/>
        </w:rPr>
        <w:t>характеризовать авторство, время, место создания источника;</w:t>
      </w:r>
    </w:p>
    <w:p w:rsidR="007E1071" w:rsidRPr="004107FD" w:rsidRDefault="007E1071" w:rsidP="002813F9">
      <w:pPr>
        <w:numPr>
          <w:ilvl w:val="0"/>
          <w:numId w:val="49"/>
        </w:numPr>
        <w:spacing w:line="264" w:lineRule="auto"/>
      </w:pPr>
      <w:r w:rsidRPr="004107FD">
        <w:rPr>
          <w:color w:val="000000"/>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E1071" w:rsidRPr="004107FD" w:rsidRDefault="007E1071" w:rsidP="002813F9">
      <w:pPr>
        <w:numPr>
          <w:ilvl w:val="0"/>
          <w:numId w:val="49"/>
        </w:numPr>
        <w:spacing w:line="264" w:lineRule="auto"/>
      </w:pPr>
      <w:r w:rsidRPr="004107FD">
        <w:rPr>
          <w:color w:val="000000"/>
        </w:rPr>
        <w:t>находить в визуальном источнике и вещественном памятнике ключевые символы, образы;</w:t>
      </w:r>
    </w:p>
    <w:p w:rsidR="007E1071" w:rsidRPr="004107FD" w:rsidRDefault="007E1071" w:rsidP="002813F9">
      <w:pPr>
        <w:numPr>
          <w:ilvl w:val="0"/>
          <w:numId w:val="49"/>
        </w:numPr>
        <w:spacing w:line="264" w:lineRule="auto"/>
      </w:pPr>
      <w:r w:rsidRPr="004107FD">
        <w:rPr>
          <w:color w:val="000000"/>
        </w:rPr>
        <w:t>характеризовать позицию автора письменного и визуального исторического источника.</w:t>
      </w:r>
    </w:p>
    <w:p w:rsidR="007E1071" w:rsidRDefault="007E1071" w:rsidP="007E1071">
      <w:pPr>
        <w:spacing w:line="264" w:lineRule="auto"/>
        <w:ind w:left="120"/>
      </w:pPr>
      <w:r>
        <w:rPr>
          <w:color w:val="000000"/>
        </w:rPr>
        <w:t>5. Историческое описание (реконструкция):</w:t>
      </w:r>
    </w:p>
    <w:p w:rsidR="007E1071" w:rsidRPr="004107FD" w:rsidRDefault="007E1071" w:rsidP="002813F9">
      <w:pPr>
        <w:numPr>
          <w:ilvl w:val="0"/>
          <w:numId w:val="50"/>
        </w:numPr>
        <w:spacing w:line="264" w:lineRule="auto"/>
      </w:pPr>
      <w:r w:rsidRPr="004107FD">
        <w:rPr>
          <w:color w:val="000000"/>
        </w:rPr>
        <w:lastRenderedPageBreak/>
        <w:t>рассказывать о ключевых событиях отечественной и всеобщей истории в эпоху Средневековья, их участниках;</w:t>
      </w:r>
    </w:p>
    <w:p w:rsidR="007E1071" w:rsidRPr="004107FD" w:rsidRDefault="007E1071" w:rsidP="002813F9">
      <w:pPr>
        <w:numPr>
          <w:ilvl w:val="0"/>
          <w:numId w:val="50"/>
        </w:numPr>
        <w:spacing w:line="264" w:lineRule="auto"/>
      </w:pPr>
      <w:r w:rsidRPr="004107FD">
        <w:rPr>
          <w:color w:val="000000"/>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E1071" w:rsidRPr="004107FD" w:rsidRDefault="007E1071" w:rsidP="002813F9">
      <w:pPr>
        <w:numPr>
          <w:ilvl w:val="0"/>
          <w:numId w:val="50"/>
        </w:numPr>
        <w:spacing w:line="264" w:lineRule="auto"/>
      </w:pPr>
      <w:r w:rsidRPr="004107FD">
        <w:rPr>
          <w:color w:val="000000"/>
        </w:rPr>
        <w:t>рассказывать об образе жизни различных групп населения в средневековых обществах на Руси и в других странах;</w:t>
      </w:r>
    </w:p>
    <w:p w:rsidR="007E1071" w:rsidRPr="004107FD" w:rsidRDefault="007E1071" w:rsidP="002813F9">
      <w:pPr>
        <w:numPr>
          <w:ilvl w:val="0"/>
          <w:numId w:val="50"/>
        </w:numPr>
        <w:spacing w:line="264" w:lineRule="auto"/>
      </w:pPr>
      <w:r w:rsidRPr="004107FD">
        <w:rPr>
          <w:color w:val="000000"/>
        </w:rPr>
        <w:t>представлять описание памятников материальной и художественной культуры изучаемой эпохи.</w:t>
      </w:r>
    </w:p>
    <w:p w:rsidR="007E1071" w:rsidRPr="004107FD" w:rsidRDefault="007E1071" w:rsidP="007E1071">
      <w:pPr>
        <w:spacing w:line="264" w:lineRule="auto"/>
        <w:ind w:left="120"/>
      </w:pPr>
      <w:r w:rsidRPr="004107FD">
        <w:rPr>
          <w:color w:val="000000"/>
        </w:rPr>
        <w:t>6. Анализ, объяснение исторических событий, явлений:</w:t>
      </w:r>
    </w:p>
    <w:p w:rsidR="007E1071" w:rsidRPr="004107FD" w:rsidRDefault="007E1071" w:rsidP="002813F9">
      <w:pPr>
        <w:numPr>
          <w:ilvl w:val="0"/>
          <w:numId w:val="51"/>
        </w:numPr>
        <w:spacing w:line="264" w:lineRule="auto"/>
      </w:pPr>
      <w:r w:rsidRPr="004107FD">
        <w:rPr>
          <w:color w:val="000000"/>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7E1071" w:rsidRPr="004107FD" w:rsidRDefault="007E1071" w:rsidP="002813F9">
      <w:pPr>
        <w:numPr>
          <w:ilvl w:val="0"/>
          <w:numId w:val="51"/>
        </w:numPr>
        <w:spacing w:line="264" w:lineRule="auto"/>
      </w:pPr>
      <w:r w:rsidRPr="004107FD">
        <w:rPr>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E1071" w:rsidRPr="004107FD" w:rsidRDefault="007E1071" w:rsidP="002813F9">
      <w:pPr>
        <w:numPr>
          <w:ilvl w:val="0"/>
          <w:numId w:val="51"/>
        </w:numPr>
        <w:spacing w:line="264" w:lineRule="auto"/>
      </w:pPr>
      <w:r w:rsidRPr="004107FD">
        <w:rPr>
          <w:color w:val="000000"/>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7E1071" w:rsidRPr="004107FD" w:rsidRDefault="007E1071" w:rsidP="002813F9">
      <w:pPr>
        <w:numPr>
          <w:ilvl w:val="0"/>
          <w:numId w:val="51"/>
        </w:numPr>
        <w:spacing w:line="264" w:lineRule="auto"/>
      </w:pPr>
      <w:r w:rsidRPr="004107FD">
        <w:rPr>
          <w:color w:val="000000"/>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7E1071" w:rsidRPr="004107FD" w:rsidRDefault="007E1071" w:rsidP="007E1071">
      <w:pPr>
        <w:spacing w:line="264" w:lineRule="auto"/>
        <w:ind w:left="120"/>
      </w:pPr>
      <w:r w:rsidRPr="004107FD">
        <w:rPr>
          <w:color w:val="000000"/>
        </w:rPr>
        <w:t>7. Рассмотрение исторических версий и оценок, определение своего отношения к наиболее значимым событиям и личностям прошлого:</w:t>
      </w:r>
    </w:p>
    <w:p w:rsidR="007E1071" w:rsidRPr="004107FD" w:rsidRDefault="007E1071" w:rsidP="002813F9">
      <w:pPr>
        <w:numPr>
          <w:ilvl w:val="0"/>
          <w:numId w:val="52"/>
        </w:numPr>
        <w:spacing w:line="264" w:lineRule="auto"/>
      </w:pPr>
      <w:r w:rsidRPr="004107FD">
        <w:rPr>
          <w:color w:val="000000"/>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7E1071" w:rsidRPr="004107FD" w:rsidRDefault="007E1071" w:rsidP="002813F9">
      <w:pPr>
        <w:numPr>
          <w:ilvl w:val="0"/>
          <w:numId w:val="52"/>
        </w:numPr>
        <w:spacing w:line="264" w:lineRule="auto"/>
      </w:pPr>
      <w:r w:rsidRPr="004107FD">
        <w:rPr>
          <w:color w:val="000000"/>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7E1071" w:rsidRDefault="007E1071" w:rsidP="007E1071">
      <w:pPr>
        <w:spacing w:line="264" w:lineRule="auto"/>
        <w:ind w:left="120"/>
      </w:pPr>
      <w:r>
        <w:rPr>
          <w:color w:val="000000"/>
        </w:rPr>
        <w:t>8. Применение исторических знаний:</w:t>
      </w:r>
    </w:p>
    <w:p w:rsidR="007E1071" w:rsidRPr="004107FD" w:rsidRDefault="007E1071" w:rsidP="002813F9">
      <w:pPr>
        <w:numPr>
          <w:ilvl w:val="0"/>
          <w:numId w:val="53"/>
        </w:numPr>
        <w:spacing w:line="264" w:lineRule="auto"/>
      </w:pPr>
      <w:r w:rsidRPr="004107FD">
        <w:rPr>
          <w:color w:val="000000"/>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7E1071" w:rsidRPr="004107FD" w:rsidRDefault="007E1071" w:rsidP="002813F9">
      <w:pPr>
        <w:numPr>
          <w:ilvl w:val="0"/>
          <w:numId w:val="53"/>
        </w:numPr>
        <w:spacing w:line="264" w:lineRule="auto"/>
      </w:pPr>
      <w:r w:rsidRPr="004107FD">
        <w:rPr>
          <w:color w:val="000000"/>
        </w:rPr>
        <w:lastRenderedPageBreak/>
        <w:t>выполнять учебные проекты по истории Средних веков (в том числе на региональном материале).</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7 КЛАСС</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color w:val="000000"/>
        </w:rPr>
        <w:t>1. Знание хронологии, работа с хронологией:</w:t>
      </w:r>
    </w:p>
    <w:p w:rsidR="007E1071" w:rsidRPr="004107FD" w:rsidRDefault="007E1071" w:rsidP="002813F9">
      <w:pPr>
        <w:numPr>
          <w:ilvl w:val="0"/>
          <w:numId w:val="54"/>
        </w:numPr>
        <w:spacing w:line="264" w:lineRule="auto"/>
      </w:pPr>
      <w:r w:rsidRPr="004107FD">
        <w:rPr>
          <w:color w:val="000000"/>
        </w:rPr>
        <w:t>называть этапы отечественной и всеобщей истории Нового времени, их хронологические рамки;</w:t>
      </w:r>
    </w:p>
    <w:p w:rsidR="007E1071" w:rsidRPr="004107FD" w:rsidRDefault="007E1071" w:rsidP="002813F9">
      <w:pPr>
        <w:numPr>
          <w:ilvl w:val="0"/>
          <w:numId w:val="54"/>
        </w:numPr>
        <w:spacing w:line="264" w:lineRule="auto"/>
      </w:pPr>
      <w:r w:rsidRPr="004107FD">
        <w:rPr>
          <w:color w:val="000000"/>
        </w:rPr>
        <w:t xml:space="preserve">локализовать во времени ключевые события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 определять их принадлежность к части века (половина, треть, четверть);</w:t>
      </w:r>
    </w:p>
    <w:p w:rsidR="007E1071" w:rsidRPr="004107FD" w:rsidRDefault="007E1071" w:rsidP="002813F9">
      <w:pPr>
        <w:numPr>
          <w:ilvl w:val="0"/>
          <w:numId w:val="54"/>
        </w:numPr>
        <w:spacing w:line="264" w:lineRule="auto"/>
      </w:pPr>
      <w:r w:rsidRPr="004107FD">
        <w:rPr>
          <w:color w:val="000000"/>
        </w:rPr>
        <w:t xml:space="preserve">устанавливать синхронность событий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w:t>
      </w:r>
    </w:p>
    <w:p w:rsidR="007E1071" w:rsidRPr="004107FD" w:rsidRDefault="007E1071" w:rsidP="007E1071">
      <w:pPr>
        <w:spacing w:line="264" w:lineRule="auto"/>
        <w:ind w:left="120"/>
      </w:pPr>
      <w:r w:rsidRPr="004107FD">
        <w:rPr>
          <w:color w:val="000000"/>
        </w:rPr>
        <w:t>2. Знание исторических фактов, работа с фактами:</w:t>
      </w:r>
    </w:p>
    <w:p w:rsidR="007E1071" w:rsidRPr="004107FD" w:rsidRDefault="007E1071" w:rsidP="002813F9">
      <w:pPr>
        <w:numPr>
          <w:ilvl w:val="0"/>
          <w:numId w:val="55"/>
        </w:numPr>
        <w:spacing w:line="264" w:lineRule="auto"/>
      </w:pPr>
      <w:r w:rsidRPr="004107FD">
        <w:rPr>
          <w:color w:val="000000"/>
        </w:rPr>
        <w:t xml:space="preserve">указывать (называть) место, обстоятельства, участников, результаты важнейших событий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w:t>
      </w:r>
    </w:p>
    <w:p w:rsidR="007E1071" w:rsidRPr="004107FD" w:rsidRDefault="007E1071" w:rsidP="002813F9">
      <w:pPr>
        <w:numPr>
          <w:ilvl w:val="0"/>
          <w:numId w:val="55"/>
        </w:numPr>
        <w:spacing w:line="264" w:lineRule="auto"/>
      </w:pPr>
      <w:r w:rsidRPr="004107FD">
        <w:rPr>
          <w:color w:val="000000"/>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7E1071" w:rsidRDefault="007E1071" w:rsidP="007E1071">
      <w:pPr>
        <w:spacing w:line="264" w:lineRule="auto"/>
        <w:ind w:left="120"/>
      </w:pPr>
      <w:r>
        <w:rPr>
          <w:color w:val="000000"/>
        </w:rPr>
        <w:t>3. Работа с исторической картой:</w:t>
      </w:r>
    </w:p>
    <w:p w:rsidR="007E1071" w:rsidRPr="004107FD" w:rsidRDefault="007E1071" w:rsidP="002813F9">
      <w:pPr>
        <w:numPr>
          <w:ilvl w:val="0"/>
          <w:numId w:val="56"/>
        </w:numPr>
        <w:spacing w:line="264" w:lineRule="auto"/>
      </w:pPr>
      <w:r w:rsidRPr="004107FD">
        <w:rPr>
          <w:color w:val="000000"/>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w:t>
      </w:r>
    </w:p>
    <w:p w:rsidR="007E1071" w:rsidRPr="004107FD" w:rsidRDefault="007E1071" w:rsidP="002813F9">
      <w:pPr>
        <w:numPr>
          <w:ilvl w:val="0"/>
          <w:numId w:val="56"/>
        </w:numPr>
        <w:spacing w:line="264" w:lineRule="auto"/>
      </w:pPr>
      <w:r w:rsidRPr="004107FD">
        <w:rPr>
          <w:color w:val="000000"/>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7E1071" w:rsidRDefault="007E1071" w:rsidP="007E1071">
      <w:pPr>
        <w:spacing w:line="264" w:lineRule="auto"/>
        <w:ind w:left="120"/>
      </w:pPr>
      <w:r>
        <w:rPr>
          <w:color w:val="000000"/>
        </w:rPr>
        <w:t>4. Работа с историческими источниками:</w:t>
      </w:r>
    </w:p>
    <w:p w:rsidR="007E1071" w:rsidRPr="004107FD" w:rsidRDefault="007E1071" w:rsidP="002813F9">
      <w:pPr>
        <w:numPr>
          <w:ilvl w:val="0"/>
          <w:numId w:val="57"/>
        </w:numPr>
        <w:spacing w:line="264" w:lineRule="auto"/>
      </w:pPr>
      <w:r w:rsidRPr="004107FD">
        <w:rPr>
          <w:color w:val="000000"/>
        </w:rPr>
        <w:t>различать виды письменных исторических источников (официальные, личные, литературные и др.);</w:t>
      </w:r>
    </w:p>
    <w:p w:rsidR="007E1071" w:rsidRPr="004107FD" w:rsidRDefault="007E1071" w:rsidP="002813F9">
      <w:pPr>
        <w:numPr>
          <w:ilvl w:val="0"/>
          <w:numId w:val="57"/>
        </w:numPr>
        <w:spacing w:line="264" w:lineRule="auto"/>
      </w:pPr>
      <w:r w:rsidRPr="004107FD">
        <w:rPr>
          <w:color w:val="000000"/>
        </w:rPr>
        <w:t>характеризовать обстоятельства и цель создания источника, раскрывать его информационную ценность;</w:t>
      </w:r>
    </w:p>
    <w:p w:rsidR="007E1071" w:rsidRPr="004107FD" w:rsidRDefault="007E1071" w:rsidP="002813F9">
      <w:pPr>
        <w:numPr>
          <w:ilvl w:val="0"/>
          <w:numId w:val="57"/>
        </w:numPr>
        <w:spacing w:line="264" w:lineRule="auto"/>
      </w:pPr>
      <w:r w:rsidRPr="004107FD">
        <w:rPr>
          <w:color w:val="000000"/>
        </w:rPr>
        <w:t>проводить поиск информации в тексте письменного источника, визуальных и вещественных памятниках эпохи;</w:t>
      </w:r>
    </w:p>
    <w:p w:rsidR="007E1071" w:rsidRPr="004107FD" w:rsidRDefault="007E1071" w:rsidP="002813F9">
      <w:pPr>
        <w:numPr>
          <w:ilvl w:val="0"/>
          <w:numId w:val="57"/>
        </w:numPr>
        <w:spacing w:line="264" w:lineRule="auto"/>
      </w:pPr>
      <w:r w:rsidRPr="004107FD">
        <w:rPr>
          <w:color w:val="000000"/>
        </w:rPr>
        <w:t>сопоставлять и систематизировать информацию из нескольких однотипных источников.</w:t>
      </w:r>
    </w:p>
    <w:p w:rsidR="007E1071" w:rsidRDefault="007E1071" w:rsidP="007E1071">
      <w:pPr>
        <w:spacing w:line="264" w:lineRule="auto"/>
        <w:ind w:left="120"/>
      </w:pPr>
      <w:r>
        <w:rPr>
          <w:color w:val="000000"/>
        </w:rPr>
        <w:t>5. Историческое описание (реконструкция):</w:t>
      </w:r>
    </w:p>
    <w:p w:rsidR="007E1071" w:rsidRPr="004107FD" w:rsidRDefault="007E1071" w:rsidP="002813F9">
      <w:pPr>
        <w:numPr>
          <w:ilvl w:val="0"/>
          <w:numId w:val="58"/>
        </w:numPr>
        <w:spacing w:line="264" w:lineRule="auto"/>
      </w:pPr>
      <w:r w:rsidRPr="004107FD">
        <w:rPr>
          <w:color w:val="000000"/>
        </w:rPr>
        <w:t xml:space="preserve">рассказывать о ключевых событиях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 их участниках;</w:t>
      </w:r>
    </w:p>
    <w:p w:rsidR="007E1071" w:rsidRDefault="007E1071" w:rsidP="002813F9">
      <w:pPr>
        <w:numPr>
          <w:ilvl w:val="0"/>
          <w:numId w:val="58"/>
        </w:numPr>
        <w:spacing w:line="264" w:lineRule="auto"/>
      </w:pPr>
      <w:r w:rsidRPr="004107FD">
        <w:rPr>
          <w:color w:val="000000"/>
        </w:rPr>
        <w:lastRenderedPageBreak/>
        <w:t xml:space="preserve">составлять краткую характеристику известных персоналий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 </w:t>
      </w:r>
      <w:r>
        <w:rPr>
          <w:color w:val="000000"/>
        </w:rPr>
        <w:t>(ключевые факты биографии, личные качества, деятельность);</w:t>
      </w:r>
    </w:p>
    <w:p w:rsidR="007E1071" w:rsidRPr="004107FD" w:rsidRDefault="007E1071" w:rsidP="002813F9">
      <w:pPr>
        <w:numPr>
          <w:ilvl w:val="0"/>
          <w:numId w:val="58"/>
        </w:numPr>
        <w:spacing w:line="264" w:lineRule="auto"/>
      </w:pPr>
      <w:r w:rsidRPr="004107FD">
        <w:rPr>
          <w:color w:val="000000"/>
        </w:rPr>
        <w:t>рассказывать об образе жизни различных групп населения в России и других странах в раннее Новое время;</w:t>
      </w:r>
    </w:p>
    <w:p w:rsidR="007E1071" w:rsidRPr="004107FD" w:rsidRDefault="007E1071" w:rsidP="002813F9">
      <w:pPr>
        <w:numPr>
          <w:ilvl w:val="0"/>
          <w:numId w:val="58"/>
        </w:numPr>
        <w:spacing w:line="264" w:lineRule="auto"/>
      </w:pPr>
      <w:r w:rsidRPr="004107FD">
        <w:rPr>
          <w:color w:val="000000"/>
        </w:rPr>
        <w:t>представлять описание памятников материальной и художественной культуры изучаемой эпохи.</w:t>
      </w:r>
    </w:p>
    <w:p w:rsidR="007E1071" w:rsidRPr="004107FD" w:rsidRDefault="007E1071" w:rsidP="007E1071">
      <w:pPr>
        <w:spacing w:line="264" w:lineRule="auto"/>
        <w:ind w:left="120"/>
      </w:pPr>
      <w:r w:rsidRPr="004107FD">
        <w:rPr>
          <w:color w:val="000000"/>
        </w:rPr>
        <w:t>6. Анализ, объяснение исторических событий, явлений:</w:t>
      </w:r>
    </w:p>
    <w:p w:rsidR="007E1071" w:rsidRPr="004107FD" w:rsidRDefault="007E1071" w:rsidP="002813F9">
      <w:pPr>
        <w:numPr>
          <w:ilvl w:val="0"/>
          <w:numId w:val="59"/>
        </w:numPr>
        <w:spacing w:line="264" w:lineRule="auto"/>
      </w:pPr>
      <w:r w:rsidRPr="004107FD">
        <w:rPr>
          <w:color w:val="000000"/>
        </w:rPr>
        <w:t xml:space="preserve">раскрывать существенные черты: а) экономического, социального и политического развития России и других стран в </w:t>
      </w:r>
      <w:r>
        <w:rPr>
          <w:color w:val="000000"/>
        </w:rPr>
        <w:t>XVI</w:t>
      </w:r>
      <w:r w:rsidRPr="004107FD">
        <w:rPr>
          <w:color w:val="000000"/>
        </w:rPr>
        <w:t>–</w:t>
      </w:r>
      <w:r>
        <w:rPr>
          <w:color w:val="000000"/>
        </w:rPr>
        <w:t>XVII</w:t>
      </w:r>
      <w:r w:rsidRPr="004107FD">
        <w:rPr>
          <w:color w:val="000000"/>
        </w:rPr>
        <w:t xml:space="preserve"> вв.; б) европейской реформации; в) новых веяний в духовной жизни общества, культуре; г) революций </w:t>
      </w:r>
      <w:r>
        <w:rPr>
          <w:color w:val="000000"/>
        </w:rPr>
        <w:t>XVI</w:t>
      </w:r>
      <w:r w:rsidRPr="004107FD">
        <w:rPr>
          <w:color w:val="000000"/>
        </w:rPr>
        <w:t>–</w:t>
      </w:r>
      <w:r>
        <w:rPr>
          <w:color w:val="000000"/>
        </w:rPr>
        <w:t>XVII</w:t>
      </w:r>
      <w:r w:rsidRPr="004107FD">
        <w:rPr>
          <w:color w:val="000000"/>
        </w:rPr>
        <w:t xml:space="preserve"> вв. в европейских странах;</w:t>
      </w:r>
    </w:p>
    <w:p w:rsidR="007E1071" w:rsidRPr="004107FD" w:rsidRDefault="007E1071" w:rsidP="002813F9">
      <w:pPr>
        <w:numPr>
          <w:ilvl w:val="0"/>
          <w:numId w:val="59"/>
        </w:numPr>
        <w:spacing w:line="264" w:lineRule="auto"/>
      </w:pPr>
      <w:r w:rsidRPr="004107FD">
        <w:rPr>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E1071" w:rsidRPr="004107FD" w:rsidRDefault="007E1071" w:rsidP="002813F9">
      <w:pPr>
        <w:numPr>
          <w:ilvl w:val="0"/>
          <w:numId w:val="59"/>
        </w:numPr>
        <w:spacing w:line="264" w:lineRule="auto"/>
      </w:pPr>
      <w:r w:rsidRPr="004107FD">
        <w:rPr>
          <w:color w:val="000000"/>
        </w:rPr>
        <w:t xml:space="preserve">объяснять причины и следствия важнейших событий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7E1071" w:rsidRPr="004107FD" w:rsidRDefault="007E1071" w:rsidP="002813F9">
      <w:pPr>
        <w:numPr>
          <w:ilvl w:val="0"/>
          <w:numId w:val="59"/>
        </w:numPr>
        <w:spacing w:line="264" w:lineRule="auto"/>
      </w:pPr>
      <w:r w:rsidRPr="004107FD">
        <w:rPr>
          <w:color w:val="000000"/>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7E1071" w:rsidRPr="004107FD" w:rsidRDefault="007E1071" w:rsidP="002813F9">
      <w:pPr>
        <w:numPr>
          <w:ilvl w:val="0"/>
          <w:numId w:val="59"/>
        </w:numPr>
        <w:spacing w:line="264" w:lineRule="auto"/>
      </w:pPr>
      <w:r w:rsidRPr="004107FD">
        <w:rPr>
          <w:color w:val="000000"/>
        </w:rPr>
        <w:t>7. Рассмотрение исторических версий и оценок, определение своего отношения к наиболее значимым событиям и личностям прошлого:</w:t>
      </w:r>
    </w:p>
    <w:p w:rsidR="007E1071" w:rsidRPr="004107FD" w:rsidRDefault="007E1071" w:rsidP="002813F9">
      <w:pPr>
        <w:numPr>
          <w:ilvl w:val="0"/>
          <w:numId w:val="59"/>
        </w:numPr>
        <w:spacing w:line="264" w:lineRule="auto"/>
      </w:pPr>
      <w:r w:rsidRPr="004107FD">
        <w:rPr>
          <w:color w:val="000000"/>
        </w:rPr>
        <w:t xml:space="preserve">излагать альтернативные оценки событий и личностей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 представленные в учебной литературе; объяснять, на чем основываются отдельные мнения;</w:t>
      </w:r>
    </w:p>
    <w:p w:rsidR="007E1071" w:rsidRPr="004107FD" w:rsidRDefault="007E1071" w:rsidP="002813F9">
      <w:pPr>
        <w:numPr>
          <w:ilvl w:val="0"/>
          <w:numId w:val="59"/>
        </w:numPr>
        <w:spacing w:line="264" w:lineRule="auto"/>
      </w:pPr>
      <w:r w:rsidRPr="004107FD">
        <w:rPr>
          <w:color w:val="000000"/>
        </w:rPr>
        <w:t xml:space="preserve">выражать отношение к деятельности исторических личностей </w:t>
      </w:r>
      <w:r>
        <w:rPr>
          <w:color w:val="000000"/>
        </w:rPr>
        <w:t>XVI</w:t>
      </w:r>
      <w:r w:rsidRPr="004107FD">
        <w:rPr>
          <w:color w:val="000000"/>
        </w:rPr>
        <w:t>–</w:t>
      </w:r>
      <w:r>
        <w:rPr>
          <w:color w:val="000000"/>
        </w:rPr>
        <w:t>XVII</w:t>
      </w:r>
      <w:r w:rsidRPr="004107FD">
        <w:rPr>
          <w:color w:val="000000"/>
        </w:rPr>
        <w:t xml:space="preserve"> вв. с учетом обстоятельств изучаемой эпохи и в современной шкале ценностей.</w:t>
      </w:r>
    </w:p>
    <w:p w:rsidR="007E1071" w:rsidRDefault="007E1071" w:rsidP="007E1071">
      <w:pPr>
        <w:spacing w:line="264" w:lineRule="auto"/>
        <w:ind w:left="120"/>
      </w:pPr>
      <w:r>
        <w:rPr>
          <w:color w:val="000000"/>
        </w:rPr>
        <w:t>8. Применение исторических знаний:</w:t>
      </w:r>
    </w:p>
    <w:p w:rsidR="007E1071" w:rsidRPr="004107FD" w:rsidRDefault="007E1071" w:rsidP="002813F9">
      <w:pPr>
        <w:numPr>
          <w:ilvl w:val="0"/>
          <w:numId w:val="60"/>
        </w:numPr>
        <w:spacing w:line="264" w:lineRule="auto"/>
      </w:pPr>
      <w:r w:rsidRPr="004107FD">
        <w:rPr>
          <w:color w:val="000000"/>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7E1071" w:rsidRPr="004107FD" w:rsidRDefault="007E1071" w:rsidP="002813F9">
      <w:pPr>
        <w:numPr>
          <w:ilvl w:val="0"/>
          <w:numId w:val="60"/>
        </w:numPr>
        <w:spacing w:line="264" w:lineRule="auto"/>
      </w:pPr>
      <w:r w:rsidRPr="004107FD">
        <w:rPr>
          <w:color w:val="000000"/>
        </w:rPr>
        <w:t xml:space="preserve">объяснять значение памятников истории и культуры России и других стран </w:t>
      </w:r>
      <w:r>
        <w:rPr>
          <w:color w:val="000000"/>
        </w:rPr>
        <w:t>XVI</w:t>
      </w:r>
      <w:r w:rsidRPr="004107FD">
        <w:rPr>
          <w:color w:val="000000"/>
        </w:rPr>
        <w:t>–</w:t>
      </w:r>
      <w:r>
        <w:rPr>
          <w:color w:val="000000"/>
        </w:rPr>
        <w:t>XVII</w:t>
      </w:r>
      <w:r w:rsidRPr="004107FD">
        <w:rPr>
          <w:color w:val="000000"/>
        </w:rPr>
        <w:t xml:space="preserve"> вв. для времени, когда они появились, и для современного общества;</w:t>
      </w:r>
    </w:p>
    <w:p w:rsidR="007E1071" w:rsidRDefault="007E1071" w:rsidP="002813F9">
      <w:pPr>
        <w:numPr>
          <w:ilvl w:val="0"/>
          <w:numId w:val="60"/>
        </w:numPr>
        <w:spacing w:line="264" w:lineRule="auto"/>
      </w:pPr>
      <w:r w:rsidRPr="004107FD">
        <w:rPr>
          <w:color w:val="000000"/>
        </w:rPr>
        <w:lastRenderedPageBreak/>
        <w:t xml:space="preserve">выполнять учебные проекты по отечественной и всеобщей истории </w:t>
      </w:r>
      <w:r>
        <w:rPr>
          <w:color w:val="000000"/>
        </w:rPr>
        <w:t>XVI</w:t>
      </w:r>
      <w:r w:rsidRPr="004107FD">
        <w:rPr>
          <w:color w:val="000000"/>
        </w:rPr>
        <w:t>–</w:t>
      </w:r>
      <w:r>
        <w:rPr>
          <w:color w:val="000000"/>
        </w:rPr>
        <w:t>XVII</w:t>
      </w:r>
      <w:r w:rsidRPr="004107FD">
        <w:rPr>
          <w:color w:val="000000"/>
        </w:rPr>
        <w:t xml:space="preserve"> вв. </w:t>
      </w:r>
      <w:r>
        <w:rPr>
          <w:color w:val="000000"/>
        </w:rPr>
        <w:t>(в том числе на региональном материале).</w:t>
      </w:r>
    </w:p>
    <w:p w:rsidR="007E1071" w:rsidRDefault="007E1071" w:rsidP="007E1071">
      <w:pPr>
        <w:spacing w:line="264" w:lineRule="auto"/>
        <w:ind w:left="120"/>
      </w:pPr>
    </w:p>
    <w:p w:rsidR="007E1071" w:rsidRPr="00051518" w:rsidRDefault="007E1071" w:rsidP="007E1071">
      <w:pPr>
        <w:spacing w:line="264" w:lineRule="auto"/>
        <w:ind w:left="120"/>
      </w:pPr>
      <w:r w:rsidRPr="00051518">
        <w:rPr>
          <w:b/>
          <w:color w:val="000000"/>
        </w:rPr>
        <w:t>8 КЛАСС</w:t>
      </w:r>
    </w:p>
    <w:p w:rsidR="007E1071" w:rsidRPr="00051518" w:rsidRDefault="007E1071" w:rsidP="007E1071">
      <w:pPr>
        <w:spacing w:line="264" w:lineRule="auto"/>
        <w:ind w:left="120"/>
      </w:pPr>
    </w:p>
    <w:p w:rsidR="007E1071" w:rsidRPr="004107FD" w:rsidRDefault="007E1071" w:rsidP="007E1071">
      <w:pPr>
        <w:spacing w:line="264" w:lineRule="auto"/>
        <w:ind w:left="120"/>
      </w:pPr>
      <w:r w:rsidRPr="004107FD">
        <w:rPr>
          <w:color w:val="000000"/>
        </w:rPr>
        <w:t>1. Знание хронологии, работа с хронологией:</w:t>
      </w:r>
    </w:p>
    <w:p w:rsidR="007E1071" w:rsidRPr="004107FD" w:rsidRDefault="007E1071" w:rsidP="002813F9">
      <w:pPr>
        <w:numPr>
          <w:ilvl w:val="0"/>
          <w:numId w:val="61"/>
        </w:numPr>
        <w:spacing w:line="264" w:lineRule="auto"/>
      </w:pPr>
      <w:r w:rsidRPr="004107FD">
        <w:rPr>
          <w:color w:val="000000"/>
        </w:rPr>
        <w:t xml:space="preserve">называть даты важнейших событий отечественной и всеобщей истории </w:t>
      </w:r>
      <w:r>
        <w:rPr>
          <w:color w:val="000000"/>
        </w:rPr>
        <w:t>XVIII</w:t>
      </w:r>
      <w:r w:rsidRPr="004107FD">
        <w:rPr>
          <w:color w:val="000000"/>
        </w:rPr>
        <w:t xml:space="preserve"> в.; определять их принадлежность к историческому периоду, этапу;</w:t>
      </w:r>
    </w:p>
    <w:p w:rsidR="007E1071" w:rsidRPr="004107FD" w:rsidRDefault="007E1071" w:rsidP="002813F9">
      <w:pPr>
        <w:numPr>
          <w:ilvl w:val="0"/>
          <w:numId w:val="61"/>
        </w:numPr>
        <w:spacing w:line="264" w:lineRule="auto"/>
      </w:pPr>
      <w:r w:rsidRPr="004107FD">
        <w:rPr>
          <w:color w:val="000000"/>
        </w:rPr>
        <w:t xml:space="preserve">устанавливать синхронность событий отечественной и всеобщей истории </w:t>
      </w:r>
      <w:r>
        <w:rPr>
          <w:color w:val="000000"/>
        </w:rPr>
        <w:t>XVIII</w:t>
      </w:r>
      <w:r w:rsidRPr="004107FD">
        <w:rPr>
          <w:color w:val="000000"/>
        </w:rPr>
        <w:t xml:space="preserve"> в.</w:t>
      </w:r>
    </w:p>
    <w:p w:rsidR="007E1071" w:rsidRPr="004107FD" w:rsidRDefault="007E1071" w:rsidP="007E1071">
      <w:pPr>
        <w:spacing w:line="264" w:lineRule="auto"/>
        <w:ind w:left="120"/>
      </w:pPr>
      <w:r w:rsidRPr="004107FD">
        <w:rPr>
          <w:color w:val="000000"/>
        </w:rPr>
        <w:t>2. Знание исторических фактов, работа с фактами:</w:t>
      </w:r>
    </w:p>
    <w:p w:rsidR="007E1071" w:rsidRPr="004107FD" w:rsidRDefault="007E1071" w:rsidP="002813F9">
      <w:pPr>
        <w:numPr>
          <w:ilvl w:val="0"/>
          <w:numId w:val="62"/>
        </w:numPr>
        <w:spacing w:line="264" w:lineRule="auto"/>
      </w:pPr>
      <w:r w:rsidRPr="004107FD">
        <w:rPr>
          <w:color w:val="000000"/>
        </w:rPr>
        <w:t xml:space="preserve">указывать (называть) место, обстоятельства, участников, результаты важнейших событий отечественной и всеобщей истории </w:t>
      </w:r>
      <w:r>
        <w:rPr>
          <w:color w:val="000000"/>
        </w:rPr>
        <w:t>XVIII</w:t>
      </w:r>
      <w:r w:rsidRPr="004107FD">
        <w:rPr>
          <w:color w:val="000000"/>
        </w:rPr>
        <w:t xml:space="preserve"> в.;</w:t>
      </w:r>
    </w:p>
    <w:p w:rsidR="007E1071" w:rsidRPr="004107FD" w:rsidRDefault="007E1071" w:rsidP="002813F9">
      <w:pPr>
        <w:numPr>
          <w:ilvl w:val="0"/>
          <w:numId w:val="62"/>
        </w:numPr>
        <w:spacing w:line="264" w:lineRule="auto"/>
      </w:pPr>
      <w:r w:rsidRPr="004107FD">
        <w:rPr>
          <w:color w:val="000000"/>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7E1071" w:rsidRDefault="007E1071" w:rsidP="007E1071">
      <w:pPr>
        <w:spacing w:line="264" w:lineRule="auto"/>
        <w:ind w:left="120"/>
      </w:pPr>
      <w:r>
        <w:rPr>
          <w:color w:val="000000"/>
        </w:rPr>
        <w:t>3. Работа с исторической картой:</w:t>
      </w:r>
    </w:p>
    <w:p w:rsidR="007E1071" w:rsidRPr="004107FD" w:rsidRDefault="007E1071" w:rsidP="002813F9">
      <w:pPr>
        <w:numPr>
          <w:ilvl w:val="0"/>
          <w:numId w:val="63"/>
        </w:numPr>
        <w:spacing w:line="264" w:lineRule="auto"/>
      </w:pPr>
      <w:r w:rsidRPr="004107FD">
        <w:rPr>
          <w:color w:val="000000"/>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color w:val="000000"/>
        </w:rPr>
        <w:t>XVIII</w:t>
      </w:r>
      <w:r w:rsidRPr="004107FD">
        <w:rPr>
          <w:color w:val="000000"/>
        </w:rPr>
        <w:t xml:space="preserve"> в.</w:t>
      </w:r>
    </w:p>
    <w:p w:rsidR="007E1071" w:rsidRDefault="007E1071" w:rsidP="007E1071">
      <w:pPr>
        <w:spacing w:line="264" w:lineRule="auto"/>
        <w:ind w:left="120"/>
      </w:pPr>
      <w:r>
        <w:rPr>
          <w:color w:val="000000"/>
        </w:rPr>
        <w:t>4. Работа с историческими источниками:</w:t>
      </w:r>
    </w:p>
    <w:p w:rsidR="007E1071" w:rsidRPr="004107FD" w:rsidRDefault="007E1071" w:rsidP="002813F9">
      <w:pPr>
        <w:numPr>
          <w:ilvl w:val="0"/>
          <w:numId w:val="64"/>
        </w:numPr>
        <w:spacing w:line="264" w:lineRule="auto"/>
      </w:pPr>
      <w:r w:rsidRPr="004107FD">
        <w:rPr>
          <w:color w:val="000000"/>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7E1071" w:rsidRPr="004107FD" w:rsidRDefault="007E1071" w:rsidP="002813F9">
      <w:pPr>
        <w:numPr>
          <w:ilvl w:val="0"/>
          <w:numId w:val="64"/>
        </w:numPr>
        <w:spacing w:line="264" w:lineRule="auto"/>
      </w:pPr>
      <w:r w:rsidRPr="004107FD">
        <w:rPr>
          <w:color w:val="000000"/>
        </w:rPr>
        <w:t>объяснять назначение исторического источника, раскрывать его информационную ценность;</w:t>
      </w:r>
    </w:p>
    <w:p w:rsidR="007E1071" w:rsidRPr="004107FD" w:rsidRDefault="007E1071" w:rsidP="002813F9">
      <w:pPr>
        <w:numPr>
          <w:ilvl w:val="0"/>
          <w:numId w:val="64"/>
        </w:numPr>
        <w:spacing w:line="264" w:lineRule="auto"/>
      </w:pPr>
      <w:r w:rsidRPr="004107FD">
        <w:rPr>
          <w:color w:val="000000"/>
        </w:rPr>
        <w:t xml:space="preserve">извлекать, сопоставлять и систематизировать информацию о событиях отечественной и всеобщей истории </w:t>
      </w:r>
      <w:r>
        <w:rPr>
          <w:color w:val="000000"/>
        </w:rPr>
        <w:t>XVIII</w:t>
      </w:r>
      <w:r w:rsidRPr="004107FD">
        <w:rPr>
          <w:color w:val="000000"/>
        </w:rPr>
        <w:t xml:space="preserve"> в. из взаимодополняющих письменных, визуальных и вещественных источников.</w:t>
      </w:r>
    </w:p>
    <w:p w:rsidR="007E1071" w:rsidRDefault="007E1071" w:rsidP="007E1071">
      <w:pPr>
        <w:spacing w:line="264" w:lineRule="auto"/>
        <w:ind w:left="120"/>
      </w:pPr>
      <w:r>
        <w:rPr>
          <w:color w:val="000000"/>
        </w:rPr>
        <w:t>5. Историческое описание (реконструкция):</w:t>
      </w:r>
    </w:p>
    <w:p w:rsidR="007E1071" w:rsidRPr="004107FD" w:rsidRDefault="007E1071" w:rsidP="002813F9">
      <w:pPr>
        <w:numPr>
          <w:ilvl w:val="0"/>
          <w:numId w:val="65"/>
        </w:numPr>
        <w:spacing w:line="264" w:lineRule="auto"/>
      </w:pPr>
      <w:r w:rsidRPr="004107FD">
        <w:rPr>
          <w:color w:val="000000"/>
        </w:rPr>
        <w:t xml:space="preserve">рассказывать о ключевых событиях отечественной и всеобщей истории </w:t>
      </w:r>
      <w:r>
        <w:rPr>
          <w:color w:val="000000"/>
        </w:rPr>
        <w:t>XVIII</w:t>
      </w:r>
      <w:r w:rsidRPr="004107FD">
        <w:rPr>
          <w:color w:val="000000"/>
        </w:rPr>
        <w:t xml:space="preserve"> в., их участниках;</w:t>
      </w:r>
    </w:p>
    <w:p w:rsidR="007E1071" w:rsidRPr="004107FD" w:rsidRDefault="007E1071" w:rsidP="002813F9">
      <w:pPr>
        <w:numPr>
          <w:ilvl w:val="0"/>
          <w:numId w:val="65"/>
        </w:numPr>
        <w:spacing w:line="264" w:lineRule="auto"/>
      </w:pPr>
      <w:r w:rsidRPr="004107FD">
        <w:rPr>
          <w:color w:val="000000"/>
        </w:rPr>
        <w:t xml:space="preserve">составлять характеристику (исторический портрет) известных деятелей отечественной и всеобщей истории </w:t>
      </w:r>
      <w:r>
        <w:rPr>
          <w:color w:val="000000"/>
        </w:rPr>
        <w:t>XVIII</w:t>
      </w:r>
      <w:r w:rsidRPr="004107FD">
        <w:rPr>
          <w:color w:val="000000"/>
        </w:rPr>
        <w:t xml:space="preserve"> в. на основе информации учебника и дополнительных материалов;</w:t>
      </w:r>
    </w:p>
    <w:p w:rsidR="007E1071" w:rsidRPr="004107FD" w:rsidRDefault="007E1071" w:rsidP="002813F9">
      <w:pPr>
        <w:numPr>
          <w:ilvl w:val="0"/>
          <w:numId w:val="65"/>
        </w:numPr>
        <w:spacing w:line="264" w:lineRule="auto"/>
      </w:pPr>
      <w:r w:rsidRPr="004107FD">
        <w:rPr>
          <w:color w:val="000000"/>
        </w:rPr>
        <w:t xml:space="preserve">составлять описание образа жизни различных групп населения в России и других странах в </w:t>
      </w:r>
      <w:r>
        <w:rPr>
          <w:color w:val="000000"/>
        </w:rPr>
        <w:t>XVIII</w:t>
      </w:r>
      <w:r w:rsidRPr="004107FD">
        <w:rPr>
          <w:color w:val="000000"/>
        </w:rPr>
        <w:t xml:space="preserve"> в.;</w:t>
      </w:r>
    </w:p>
    <w:p w:rsidR="007E1071" w:rsidRPr="004107FD" w:rsidRDefault="007E1071" w:rsidP="002813F9">
      <w:pPr>
        <w:numPr>
          <w:ilvl w:val="0"/>
          <w:numId w:val="65"/>
        </w:numPr>
        <w:spacing w:line="264" w:lineRule="auto"/>
      </w:pPr>
      <w:r w:rsidRPr="004107FD">
        <w:rPr>
          <w:color w:val="000000"/>
        </w:rPr>
        <w:lastRenderedPageBreak/>
        <w:t>представлять описание памятников материальной и художественной культуры изучаемой эпохи (в виде сообщения, аннотации).</w:t>
      </w:r>
    </w:p>
    <w:p w:rsidR="007E1071" w:rsidRPr="004107FD" w:rsidRDefault="007E1071" w:rsidP="007E1071">
      <w:pPr>
        <w:spacing w:line="264" w:lineRule="auto"/>
        <w:ind w:left="120"/>
      </w:pPr>
      <w:r w:rsidRPr="004107FD">
        <w:rPr>
          <w:color w:val="000000"/>
        </w:rPr>
        <w:t>6. Анализ, объяснение исторических событий, явлений:</w:t>
      </w:r>
    </w:p>
    <w:p w:rsidR="007E1071" w:rsidRPr="004107FD" w:rsidRDefault="007E1071" w:rsidP="002813F9">
      <w:pPr>
        <w:numPr>
          <w:ilvl w:val="0"/>
          <w:numId w:val="66"/>
        </w:numPr>
        <w:spacing w:line="264" w:lineRule="auto"/>
      </w:pPr>
      <w:r w:rsidRPr="004107FD">
        <w:rPr>
          <w:color w:val="000000"/>
        </w:rPr>
        <w:t xml:space="preserve">раскрывать существенные черты: а) экономического, социального и политического развития России и других стран в </w:t>
      </w:r>
      <w:r>
        <w:rPr>
          <w:color w:val="000000"/>
        </w:rPr>
        <w:t>XVIII</w:t>
      </w:r>
      <w:r w:rsidRPr="004107FD">
        <w:rPr>
          <w:color w:val="000000"/>
        </w:rPr>
        <w:t xml:space="preserve"> в.; б) изменений, происшедших в </w:t>
      </w:r>
      <w:r>
        <w:rPr>
          <w:color w:val="000000"/>
        </w:rPr>
        <w:t>XVIII</w:t>
      </w:r>
      <w:r w:rsidRPr="004107FD">
        <w:rPr>
          <w:color w:val="000000"/>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color w:val="000000"/>
        </w:rPr>
        <w:t>XVIII</w:t>
      </w:r>
      <w:r w:rsidRPr="004107FD">
        <w:rPr>
          <w:color w:val="000000"/>
        </w:rPr>
        <w:t xml:space="preserve"> в.; ж) внешней политики Российской империи в системе международных отношений рассматриваемого периода;</w:t>
      </w:r>
    </w:p>
    <w:p w:rsidR="007E1071" w:rsidRPr="004107FD" w:rsidRDefault="007E1071" w:rsidP="002813F9">
      <w:pPr>
        <w:numPr>
          <w:ilvl w:val="0"/>
          <w:numId w:val="66"/>
        </w:numPr>
        <w:spacing w:line="264" w:lineRule="auto"/>
      </w:pPr>
      <w:r w:rsidRPr="004107FD">
        <w:rPr>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E1071" w:rsidRPr="004107FD" w:rsidRDefault="007E1071" w:rsidP="002813F9">
      <w:pPr>
        <w:numPr>
          <w:ilvl w:val="0"/>
          <w:numId w:val="66"/>
        </w:numPr>
        <w:spacing w:line="264" w:lineRule="auto"/>
      </w:pPr>
      <w:r w:rsidRPr="004107FD">
        <w:rPr>
          <w:color w:val="000000"/>
        </w:rPr>
        <w:t xml:space="preserve">объяснять причины и следствия важнейших событий отечественной и всеобщей истории </w:t>
      </w:r>
      <w:r>
        <w:rPr>
          <w:color w:val="000000"/>
        </w:rPr>
        <w:t>XVIII</w:t>
      </w:r>
      <w:r w:rsidRPr="004107FD">
        <w:rPr>
          <w:color w:val="000000"/>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7E1071" w:rsidRPr="004107FD" w:rsidRDefault="007E1071" w:rsidP="002813F9">
      <w:pPr>
        <w:numPr>
          <w:ilvl w:val="0"/>
          <w:numId w:val="66"/>
        </w:numPr>
        <w:spacing w:line="264" w:lineRule="auto"/>
      </w:pPr>
      <w:r w:rsidRPr="004107FD">
        <w:rPr>
          <w:color w:val="000000"/>
        </w:rPr>
        <w:t xml:space="preserve">проводить сопоставление однотипных событий и процессов отечественной и всеобщей истории </w:t>
      </w:r>
      <w:r>
        <w:rPr>
          <w:color w:val="000000"/>
        </w:rPr>
        <w:t>XVIII</w:t>
      </w:r>
      <w:r w:rsidRPr="004107FD">
        <w:rPr>
          <w:color w:val="000000"/>
        </w:rPr>
        <w:t xml:space="preserve"> в.: а) раскрывать повторяющиеся черты исторических ситуаций; б) выделять черты сходства и различия.</w:t>
      </w:r>
    </w:p>
    <w:p w:rsidR="007E1071" w:rsidRPr="004107FD" w:rsidRDefault="007E1071" w:rsidP="002813F9">
      <w:pPr>
        <w:numPr>
          <w:ilvl w:val="0"/>
          <w:numId w:val="66"/>
        </w:numPr>
        <w:spacing w:line="264" w:lineRule="auto"/>
      </w:pPr>
      <w:r w:rsidRPr="004107FD">
        <w:rPr>
          <w:color w:val="000000"/>
        </w:rPr>
        <w:t>7. Рассмотрение исторических версий и оценок, определение своего отношения к наиболее значимым событиям и личностям прошлого:</w:t>
      </w:r>
    </w:p>
    <w:p w:rsidR="007E1071" w:rsidRPr="004107FD" w:rsidRDefault="007E1071" w:rsidP="002813F9">
      <w:pPr>
        <w:numPr>
          <w:ilvl w:val="0"/>
          <w:numId w:val="66"/>
        </w:numPr>
        <w:spacing w:line="264" w:lineRule="auto"/>
      </w:pPr>
      <w:r w:rsidRPr="004107FD">
        <w:rPr>
          <w:color w:val="000000"/>
        </w:rPr>
        <w:t xml:space="preserve">анализировать высказывания историков по спорным вопросам отечественной и всеобщей истории </w:t>
      </w:r>
      <w:r>
        <w:rPr>
          <w:color w:val="000000"/>
        </w:rPr>
        <w:t>XVIII</w:t>
      </w:r>
      <w:r w:rsidRPr="004107FD">
        <w:rPr>
          <w:color w:val="000000"/>
        </w:rPr>
        <w:t xml:space="preserve"> в. (выявлять обсуждаемую проблему, мнение автора, приводимые аргументы, оценивать степень их убедительности);</w:t>
      </w:r>
    </w:p>
    <w:p w:rsidR="007E1071" w:rsidRPr="004107FD" w:rsidRDefault="007E1071" w:rsidP="002813F9">
      <w:pPr>
        <w:numPr>
          <w:ilvl w:val="0"/>
          <w:numId w:val="66"/>
        </w:numPr>
        <w:spacing w:line="264" w:lineRule="auto"/>
      </w:pPr>
      <w:r w:rsidRPr="004107FD">
        <w:rPr>
          <w:color w:val="000000"/>
        </w:rPr>
        <w:t xml:space="preserve">различать в описаниях событий и личностей </w:t>
      </w:r>
      <w:r>
        <w:rPr>
          <w:color w:val="000000"/>
        </w:rPr>
        <w:t>XVIII</w:t>
      </w:r>
      <w:r w:rsidRPr="004107FD">
        <w:rPr>
          <w:color w:val="000000"/>
        </w:rPr>
        <w:t xml:space="preserve"> в. ценностные категории, значимые для данной эпохи (в том числе для разных социальных слоев), выражать свое отношение к ним.</w:t>
      </w:r>
    </w:p>
    <w:p w:rsidR="007E1071" w:rsidRDefault="007E1071" w:rsidP="007E1071">
      <w:pPr>
        <w:spacing w:line="264" w:lineRule="auto"/>
        <w:ind w:left="120"/>
      </w:pPr>
      <w:r>
        <w:rPr>
          <w:color w:val="000000"/>
        </w:rPr>
        <w:t>8. Применение исторических знаний:</w:t>
      </w:r>
    </w:p>
    <w:p w:rsidR="007E1071" w:rsidRPr="004107FD" w:rsidRDefault="007E1071" w:rsidP="002813F9">
      <w:pPr>
        <w:numPr>
          <w:ilvl w:val="0"/>
          <w:numId w:val="67"/>
        </w:numPr>
        <w:spacing w:line="264" w:lineRule="auto"/>
      </w:pPr>
      <w:r w:rsidRPr="004107FD">
        <w:rPr>
          <w:color w:val="000000"/>
        </w:rPr>
        <w:t xml:space="preserve">раскрывать (объяснять), как сочетались в памятниках культуры России </w:t>
      </w:r>
      <w:r>
        <w:rPr>
          <w:color w:val="000000"/>
        </w:rPr>
        <w:t>XVIII</w:t>
      </w:r>
      <w:r w:rsidRPr="004107FD">
        <w:rPr>
          <w:color w:val="000000"/>
        </w:rPr>
        <w:t xml:space="preserve"> в. европейские влияния и национальные традиции, показывать на примерах;</w:t>
      </w:r>
    </w:p>
    <w:p w:rsidR="007E1071" w:rsidRPr="004107FD" w:rsidRDefault="007E1071" w:rsidP="002813F9">
      <w:pPr>
        <w:numPr>
          <w:ilvl w:val="0"/>
          <w:numId w:val="67"/>
        </w:numPr>
        <w:spacing w:line="264" w:lineRule="auto"/>
      </w:pPr>
      <w:r w:rsidRPr="004107FD">
        <w:rPr>
          <w:color w:val="000000"/>
        </w:rPr>
        <w:t xml:space="preserve">выполнять учебные проекты по отечественной и всеобщей истории </w:t>
      </w:r>
      <w:r>
        <w:rPr>
          <w:color w:val="000000"/>
        </w:rPr>
        <w:t>XVIII</w:t>
      </w:r>
      <w:r w:rsidRPr="004107FD">
        <w:rPr>
          <w:color w:val="000000"/>
        </w:rPr>
        <w:t xml:space="preserve"> в. (в том числе на региональном материале).</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b/>
          <w:color w:val="000000"/>
        </w:rPr>
        <w:t>9 КЛАСС</w:t>
      </w:r>
    </w:p>
    <w:p w:rsidR="007E1071" w:rsidRPr="004107FD" w:rsidRDefault="007E1071" w:rsidP="007E1071">
      <w:pPr>
        <w:spacing w:line="264" w:lineRule="auto"/>
        <w:ind w:left="120"/>
      </w:pPr>
    </w:p>
    <w:p w:rsidR="007E1071" w:rsidRPr="004107FD" w:rsidRDefault="007E1071" w:rsidP="007E1071">
      <w:pPr>
        <w:spacing w:line="264" w:lineRule="auto"/>
        <w:ind w:left="120"/>
      </w:pPr>
      <w:r w:rsidRPr="004107FD">
        <w:rPr>
          <w:color w:val="000000"/>
        </w:rPr>
        <w:lastRenderedPageBreak/>
        <w:t>1. Знание хронологии, работа с хронологией:</w:t>
      </w:r>
    </w:p>
    <w:p w:rsidR="007E1071" w:rsidRPr="004107FD" w:rsidRDefault="007E1071" w:rsidP="002813F9">
      <w:pPr>
        <w:numPr>
          <w:ilvl w:val="0"/>
          <w:numId w:val="68"/>
        </w:numPr>
        <w:spacing w:line="264" w:lineRule="auto"/>
      </w:pPr>
      <w:r w:rsidRPr="004107FD">
        <w:rPr>
          <w:color w:val="000000"/>
        </w:rPr>
        <w:t xml:space="preserve">называть даты (хронологические границы) важнейших событий и процессов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 выделять этапы (периоды) в развитии ключевых событий и процессов;</w:t>
      </w:r>
    </w:p>
    <w:p w:rsidR="007E1071" w:rsidRPr="004107FD" w:rsidRDefault="007E1071" w:rsidP="002813F9">
      <w:pPr>
        <w:numPr>
          <w:ilvl w:val="0"/>
          <w:numId w:val="68"/>
        </w:numPr>
        <w:spacing w:line="264" w:lineRule="auto"/>
      </w:pPr>
      <w:r w:rsidRPr="004107FD">
        <w:rPr>
          <w:color w:val="000000"/>
        </w:rPr>
        <w:t xml:space="preserve">выявлять синхронность / асинхронность исторических процессов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w:t>
      </w:r>
    </w:p>
    <w:p w:rsidR="007E1071" w:rsidRPr="004107FD" w:rsidRDefault="007E1071" w:rsidP="002813F9">
      <w:pPr>
        <w:numPr>
          <w:ilvl w:val="0"/>
          <w:numId w:val="68"/>
        </w:numPr>
        <w:spacing w:line="264" w:lineRule="auto"/>
      </w:pPr>
      <w:r w:rsidRPr="004107FD">
        <w:rPr>
          <w:color w:val="000000"/>
        </w:rPr>
        <w:t xml:space="preserve">определять последовательность событий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 на основе анализа причинно-следственных связей.</w:t>
      </w:r>
    </w:p>
    <w:p w:rsidR="007E1071" w:rsidRPr="004107FD" w:rsidRDefault="007E1071" w:rsidP="007E1071">
      <w:pPr>
        <w:spacing w:line="264" w:lineRule="auto"/>
        <w:ind w:left="120"/>
      </w:pPr>
      <w:r w:rsidRPr="004107FD">
        <w:rPr>
          <w:color w:val="000000"/>
        </w:rPr>
        <w:t>2. Знание исторических фактов, работа с фактами:</w:t>
      </w:r>
    </w:p>
    <w:p w:rsidR="007E1071" w:rsidRPr="004107FD" w:rsidRDefault="007E1071" w:rsidP="002813F9">
      <w:pPr>
        <w:numPr>
          <w:ilvl w:val="0"/>
          <w:numId w:val="69"/>
        </w:numPr>
        <w:spacing w:line="264" w:lineRule="auto"/>
      </w:pPr>
      <w:r w:rsidRPr="004107FD">
        <w:rPr>
          <w:color w:val="000000"/>
        </w:rPr>
        <w:t xml:space="preserve">характеризовать место, обстоятельства, участников, результаты важнейших событий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w:t>
      </w:r>
    </w:p>
    <w:p w:rsidR="007E1071" w:rsidRPr="004107FD" w:rsidRDefault="007E1071" w:rsidP="002813F9">
      <w:pPr>
        <w:numPr>
          <w:ilvl w:val="0"/>
          <w:numId w:val="69"/>
        </w:numPr>
        <w:spacing w:line="264" w:lineRule="auto"/>
      </w:pPr>
      <w:r w:rsidRPr="004107FD">
        <w:rPr>
          <w:color w:val="000000"/>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7E1071" w:rsidRDefault="007E1071" w:rsidP="002813F9">
      <w:pPr>
        <w:numPr>
          <w:ilvl w:val="0"/>
          <w:numId w:val="69"/>
        </w:numPr>
        <w:spacing w:line="264" w:lineRule="auto"/>
      </w:pPr>
      <w:r>
        <w:rPr>
          <w:color w:val="000000"/>
        </w:rPr>
        <w:t>составлять систематические таблицы;</w:t>
      </w:r>
    </w:p>
    <w:p w:rsidR="007E1071" w:rsidRPr="004107FD" w:rsidRDefault="007E1071" w:rsidP="002813F9">
      <w:pPr>
        <w:numPr>
          <w:ilvl w:val="0"/>
          <w:numId w:val="69"/>
        </w:numPr>
        <w:spacing w:line="264" w:lineRule="auto"/>
      </w:pPr>
      <w:r w:rsidRPr="004107FD">
        <w:rPr>
          <w:color w:val="000000"/>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7E1071" w:rsidRDefault="007E1071" w:rsidP="007E1071">
      <w:pPr>
        <w:spacing w:line="264" w:lineRule="auto"/>
        <w:ind w:left="120"/>
      </w:pPr>
      <w:r>
        <w:rPr>
          <w:color w:val="000000"/>
        </w:rPr>
        <w:t>3. Работа с исторической картой:</w:t>
      </w:r>
    </w:p>
    <w:p w:rsidR="007E1071" w:rsidRPr="004107FD" w:rsidRDefault="007E1071" w:rsidP="002813F9">
      <w:pPr>
        <w:numPr>
          <w:ilvl w:val="0"/>
          <w:numId w:val="70"/>
        </w:numPr>
        <w:spacing w:line="264" w:lineRule="auto"/>
      </w:pPr>
      <w:r w:rsidRPr="004107FD">
        <w:rPr>
          <w:color w:val="000000"/>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w:t>
      </w:r>
    </w:p>
    <w:p w:rsidR="007E1071" w:rsidRPr="004107FD" w:rsidRDefault="007E1071" w:rsidP="002813F9">
      <w:pPr>
        <w:numPr>
          <w:ilvl w:val="0"/>
          <w:numId w:val="70"/>
        </w:numPr>
        <w:spacing w:line="264" w:lineRule="auto"/>
      </w:pPr>
      <w:r w:rsidRPr="004107FD">
        <w:rPr>
          <w:color w:val="000000"/>
        </w:rPr>
        <w:t>определять на основе карты влияние географического фактора на развитие различных сфер жизни страны (группы стран).</w:t>
      </w:r>
    </w:p>
    <w:p w:rsidR="007E1071" w:rsidRDefault="007E1071" w:rsidP="007E1071">
      <w:pPr>
        <w:spacing w:line="264" w:lineRule="auto"/>
        <w:ind w:left="120"/>
      </w:pPr>
      <w:r>
        <w:rPr>
          <w:color w:val="000000"/>
        </w:rPr>
        <w:t>4. Работа с историческими источниками:</w:t>
      </w:r>
    </w:p>
    <w:p w:rsidR="007E1071" w:rsidRPr="004107FD" w:rsidRDefault="007E1071" w:rsidP="002813F9">
      <w:pPr>
        <w:numPr>
          <w:ilvl w:val="0"/>
          <w:numId w:val="71"/>
        </w:numPr>
        <w:spacing w:line="264" w:lineRule="auto"/>
      </w:pPr>
      <w:r w:rsidRPr="004107FD">
        <w:rPr>
          <w:color w:val="000000"/>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7E1071" w:rsidRPr="004107FD" w:rsidRDefault="007E1071" w:rsidP="002813F9">
      <w:pPr>
        <w:numPr>
          <w:ilvl w:val="0"/>
          <w:numId w:val="71"/>
        </w:numPr>
        <w:spacing w:line="264" w:lineRule="auto"/>
      </w:pPr>
      <w:r w:rsidRPr="004107FD">
        <w:rPr>
          <w:color w:val="000000"/>
        </w:rPr>
        <w:lastRenderedPageBreak/>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7E1071" w:rsidRPr="004107FD" w:rsidRDefault="007E1071" w:rsidP="002813F9">
      <w:pPr>
        <w:numPr>
          <w:ilvl w:val="0"/>
          <w:numId w:val="71"/>
        </w:numPr>
        <w:spacing w:line="264" w:lineRule="auto"/>
      </w:pPr>
      <w:r w:rsidRPr="004107FD">
        <w:rPr>
          <w:color w:val="000000"/>
        </w:rPr>
        <w:t xml:space="preserve">извлекать, сопоставлять и систематизировать информацию о событиях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 из разных письменных, визуальных и вещественных источников;</w:t>
      </w:r>
    </w:p>
    <w:p w:rsidR="007E1071" w:rsidRPr="004107FD" w:rsidRDefault="007E1071" w:rsidP="002813F9">
      <w:pPr>
        <w:numPr>
          <w:ilvl w:val="0"/>
          <w:numId w:val="71"/>
        </w:numPr>
        <w:spacing w:line="264" w:lineRule="auto"/>
      </w:pPr>
      <w:r w:rsidRPr="004107FD">
        <w:rPr>
          <w:color w:val="000000"/>
        </w:rPr>
        <w:t>различать в тексте письменных источников факты и интерпретации событий прошлого.</w:t>
      </w:r>
    </w:p>
    <w:p w:rsidR="007E1071" w:rsidRDefault="007E1071" w:rsidP="007E1071">
      <w:pPr>
        <w:spacing w:line="264" w:lineRule="auto"/>
        <w:ind w:left="120"/>
      </w:pPr>
      <w:r>
        <w:rPr>
          <w:color w:val="000000"/>
        </w:rPr>
        <w:t>5. Историческое описание (реконструкция):</w:t>
      </w:r>
    </w:p>
    <w:p w:rsidR="007E1071" w:rsidRPr="004107FD" w:rsidRDefault="007E1071" w:rsidP="002813F9">
      <w:pPr>
        <w:numPr>
          <w:ilvl w:val="0"/>
          <w:numId w:val="72"/>
        </w:numPr>
        <w:spacing w:line="264" w:lineRule="auto"/>
      </w:pPr>
      <w:r w:rsidRPr="004107FD">
        <w:rPr>
          <w:color w:val="000000"/>
        </w:rPr>
        <w:t xml:space="preserve">представлять развернутый рассказ о ключевых событиях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 с использованием визуальных материалов (устно, письменно в форме короткого эссе, презентации);</w:t>
      </w:r>
    </w:p>
    <w:p w:rsidR="007E1071" w:rsidRPr="004107FD" w:rsidRDefault="007E1071" w:rsidP="002813F9">
      <w:pPr>
        <w:numPr>
          <w:ilvl w:val="0"/>
          <w:numId w:val="72"/>
        </w:numPr>
        <w:spacing w:line="264" w:lineRule="auto"/>
      </w:pPr>
      <w:r w:rsidRPr="004107FD">
        <w:rPr>
          <w:color w:val="000000"/>
        </w:rPr>
        <w:t xml:space="preserve">составлять развернутую характеристику исторических личностей </w:t>
      </w:r>
      <w:r>
        <w:rPr>
          <w:color w:val="000000"/>
        </w:rPr>
        <w:t>XIX</w:t>
      </w:r>
      <w:r w:rsidRPr="004107FD">
        <w:rPr>
          <w:color w:val="000000"/>
        </w:rPr>
        <w:t xml:space="preserve"> – начала </w:t>
      </w:r>
      <w:r>
        <w:rPr>
          <w:color w:val="000000"/>
        </w:rPr>
        <w:t>XX</w:t>
      </w:r>
      <w:r w:rsidRPr="004107FD">
        <w:rPr>
          <w:color w:val="000000"/>
        </w:rPr>
        <w:t xml:space="preserve"> в. с описанием и оценкой их деятельности (сообщение, презентация, эссе);</w:t>
      </w:r>
    </w:p>
    <w:p w:rsidR="007E1071" w:rsidRPr="004107FD" w:rsidRDefault="007E1071" w:rsidP="002813F9">
      <w:pPr>
        <w:numPr>
          <w:ilvl w:val="0"/>
          <w:numId w:val="72"/>
        </w:numPr>
        <w:spacing w:line="264" w:lineRule="auto"/>
      </w:pPr>
      <w:r w:rsidRPr="004107FD">
        <w:rPr>
          <w:color w:val="000000"/>
        </w:rPr>
        <w:t xml:space="preserve">составлять описание образа жизни различных групп населения в России и других странах в </w:t>
      </w:r>
      <w:r>
        <w:rPr>
          <w:color w:val="000000"/>
        </w:rPr>
        <w:t>XIX</w:t>
      </w:r>
      <w:r w:rsidRPr="004107FD">
        <w:rPr>
          <w:color w:val="000000"/>
        </w:rPr>
        <w:t xml:space="preserve"> – начале </w:t>
      </w:r>
      <w:r>
        <w:rPr>
          <w:color w:val="000000"/>
        </w:rPr>
        <w:t>XX</w:t>
      </w:r>
      <w:r w:rsidRPr="004107FD">
        <w:rPr>
          <w:color w:val="000000"/>
        </w:rPr>
        <w:t xml:space="preserve"> в., показывая изменения, происшедшие в течение рассматриваемого периода;</w:t>
      </w:r>
    </w:p>
    <w:p w:rsidR="007E1071" w:rsidRPr="004107FD" w:rsidRDefault="007E1071" w:rsidP="002813F9">
      <w:pPr>
        <w:numPr>
          <w:ilvl w:val="0"/>
          <w:numId w:val="72"/>
        </w:numPr>
        <w:spacing w:line="264" w:lineRule="auto"/>
      </w:pPr>
      <w:r w:rsidRPr="004107FD">
        <w:rPr>
          <w:color w:val="000000"/>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7E1071" w:rsidRPr="004107FD" w:rsidRDefault="007E1071" w:rsidP="007E1071">
      <w:pPr>
        <w:spacing w:line="264" w:lineRule="auto"/>
        <w:ind w:left="120"/>
      </w:pPr>
      <w:r w:rsidRPr="004107FD">
        <w:rPr>
          <w:color w:val="000000"/>
        </w:rPr>
        <w:t>6. Анализ, объяснение исторических событий, явлений:</w:t>
      </w:r>
    </w:p>
    <w:p w:rsidR="007E1071" w:rsidRPr="004107FD" w:rsidRDefault="007E1071" w:rsidP="002813F9">
      <w:pPr>
        <w:numPr>
          <w:ilvl w:val="0"/>
          <w:numId w:val="73"/>
        </w:numPr>
        <w:spacing w:line="264" w:lineRule="auto"/>
      </w:pPr>
      <w:r w:rsidRPr="004107FD">
        <w:rPr>
          <w:color w:val="000000"/>
        </w:rPr>
        <w:t xml:space="preserve">раскрывать существенные черты: а) экономического, социального и политического развития России и других стран в </w:t>
      </w:r>
      <w:r>
        <w:rPr>
          <w:color w:val="000000"/>
        </w:rPr>
        <w:t>XIX</w:t>
      </w:r>
      <w:r w:rsidRPr="004107FD">
        <w:rPr>
          <w:color w:val="000000"/>
        </w:rPr>
        <w:t xml:space="preserve"> – начале </w:t>
      </w:r>
      <w:r>
        <w:rPr>
          <w:color w:val="000000"/>
        </w:rPr>
        <w:t>XX</w:t>
      </w:r>
      <w:r w:rsidRPr="004107FD">
        <w:rPr>
          <w:color w:val="000000"/>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7E1071" w:rsidRPr="004107FD" w:rsidRDefault="007E1071" w:rsidP="002813F9">
      <w:pPr>
        <w:numPr>
          <w:ilvl w:val="0"/>
          <w:numId w:val="73"/>
        </w:numPr>
        <w:spacing w:line="264" w:lineRule="auto"/>
      </w:pPr>
      <w:r w:rsidRPr="004107FD">
        <w:rPr>
          <w:color w:val="000000"/>
        </w:rPr>
        <w:t>объяснять смысл ключевых понятий, относящихся к данной эпохе отечественной и всеобщей истории; соотносить общие понятия и факты;</w:t>
      </w:r>
    </w:p>
    <w:p w:rsidR="007E1071" w:rsidRPr="004107FD" w:rsidRDefault="007E1071" w:rsidP="002813F9">
      <w:pPr>
        <w:numPr>
          <w:ilvl w:val="0"/>
          <w:numId w:val="73"/>
        </w:numPr>
        <w:spacing w:line="264" w:lineRule="auto"/>
      </w:pPr>
      <w:r w:rsidRPr="004107FD">
        <w:rPr>
          <w:color w:val="000000"/>
        </w:rPr>
        <w:t xml:space="preserve">объяснять причины и следствия важнейших событий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7E1071" w:rsidRPr="004107FD" w:rsidRDefault="007E1071" w:rsidP="002813F9">
      <w:pPr>
        <w:numPr>
          <w:ilvl w:val="0"/>
          <w:numId w:val="73"/>
        </w:numPr>
        <w:spacing w:line="264" w:lineRule="auto"/>
      </w:pPr>
      <w:r w:rsidRPr="004107FD">
        <w:rPr>
          <w:color w:val="000000"/>
        </w:rPr>
        <w:t xml:space="preserve">проводить сопоставление однотипных событий и процессов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 а) указывать повторяющиеся черты исторических ситуаций; б) выделять черты сходства </w:t>
      </w:r>
      <w:r w:rsidRPr="004107FD">
        <w:rPr>
          <w:color w:val="000000"/>
        </w:rPr>
        <w:lastRenderedPageBreak/>
        <w:t>и различия; в) раскрывать, чем объяснялось своеобразие ситуаций в России, других странах.</w:t>
      </w:r>
    </w:p>
    <w:p w:rsidR="007E1071" w:rsidRPr="004107FD" w:rsidRDefault="007E1071" w:rsidP="002813F9">
      <w:pPr>
        <w:numPr>
          <w:ilvl w:val="0"/>
          <w:numId w:val="73"/>
        </w:numPr>
        <w:spacing w:line="264" w:lineRule="auto"/>
      </w:pPr>
      <w:r w:rsidRPr="004107FD">
        <w:rPr>
          <w:color w:val="000000"/>
        </w:rPr>
        <w:t xml:space="preserve">Раскрывать наиболее значимые события и процессы истории России </w:t>
      </w:r>
      <w:r>
        <w:rPr>
          <w:color w:val="000000"/>
        </w:rPr>
        <w:t>XX</w:t>
      </w:r>
      <w:r w:rsidRPr="004107FD">
        <w:rPr>
          <w:color w:val="000000"/>
        </w:rPr>
        <w:t xml:space="preserve"> - начала </w:t>
      </w:r>
      <w:r>
        <w:rPr>
          <w:color w:val="000000"/>
        </w:rPr>
        <w:t>XXI</w:t>
      </w:r>
      <w:r w:rsidRPr="004107FD">
        <w:rPr>
          <w:color w:val="000000"/>
        </w:rPr>
        <w:t xml:space="preserve"> в.</w:t>
      </w:r>
    </w:p>
    <w:p w:rsidR="007E1071" w:rsidRPr="004107FD" w:rsidRDefault="007E1071" w:rsidP="007E1071">
      <w:pPr>
        <w:spacing w:line="264" w:lineRule="auto"/>
        <w:ind w:left="120"/>
      </w:pPr>
      <w:r w:rsidRPr="004107FD">
        <w:rPr>
          <w:color w:val="000000"/>
        </w:rPr>
        <w:t>7. Рассмотрение исторических версий и оценок, определение своего отношения к наиболее значимым событиям и личностям прошлого:</w:t>
      </w:r>
    </w:p>
    <w:p w:rsidR="007E1071" w:rsidRPr="004107FD" w:rsidRDefault="007E1071" w:rsidP="002813F9">
      <w:pPr>
        <w:numPr>
          <w:ilvl w:val="0"/>
          <w:numId w:val="74"/>
        </w:numPr>
        <w:spacing w:line="264" w:lineRule="auto"/>
      </w:pPr>
      <w:r w:rsidRPr="004107FD">
        <w:rPr>
          <w:color w:val="000000"/>
        </w:rPr>
        <w:t xml:space="preserve">сопоставлять высказывания историков, содержащие разные мнения по спорным вопросам отечественной и всеобщей истории </w:t>
      </w:r>
      <w:r>
        <w:rPr>
          <w:color w:val="000000"/>
        </w:rPr>
        <w:t>XIX</w:t>
      </w:r>
      <w:r w:rsidRPr="004107FD">
        <w:rPr>
          <w:color w:val="000000"/>
        </w:rPr>
        <w:t xml:space="preserve"> – начала </w:t>
      </w:r>
      <w:r>
        <w:rPr>
          <w:color w:val="000000"/>
        </w:rPr>
        <w:t>XX</w:t>
      </w:r>
      <w:r w:rsidRPr="004107FD">
        <w:rPr>
          <w:color w:val="000000"/>
        </w:rPr>
        <w:t xml:space="preserve"> в., объяснять, что могло лежать в их основе;</w:t>
      </w:r>
    </w:p>
    <w:p w:rsidR="007E1071" w:rsidRPr="004107FD" w:rsidRDefault="007E1071" w:rsidP="002813F9">
      <w:pPr>
        <w:numPr>
          <w:ilvl w:val="0"/>
          <w:numId w:val="74"/>
        </w:numPr>
        <w:spacing w:line="264" w:lineRule="auto"/>
      </w:pPr>
      <w:r w:rsidRPr="004107FD">
        <w:rPr>
          <w:color w:val="000000"/>
        </w:rPr>
        <w:t>оценивать степень убедительности предложенных точек зрения, формулировать и аргументировать свое мнение;</w:t>
      </w:r>
    </w:p>
    <w:p w:rsidR="007E1071" w:rsidRPr="004107FD" w:rsidRDefault="007E1071" w:rsidP="002813F9">
      <w:pPr>
        <w:numPr>
          <w:ilvl w:val="0"/>
          <w:numId w:val="74"/>
        </w:numPr>
        <w:spacing w:line="264" w:lineRule="auto"/>
      </w:pPr>
      <w:r w:rsidRPr="004107FD">
        <w:rPr>
          <w:color w:val="000000"/>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7E1071" w:rsidRDefault="007E1071" w:rsidP="007E1071">
      <w:pPr>
        <w:spacing w:line="264" w:lineRule="auto"/>
        <w:ind w:left="120"/>
      </w:pPr>
      <w:r>
        <w:rPr>
          <w:color w:val="000000"/>
        </w:rPr>
        <w:t>8. Применение исторических знаний:</w:t>
      </w:r>
    </w:p>
    <w:p w:rsidR="007E1071" w:rsidRPr="004107FD" w:rsidRDefault="007E1071" w:rsidP="002813F9">
      <w:pPr>
        <w:numPr>
          <w:ilvl w:val="0"/>
          <w:numId w:val="75"/>
        </w:numPr>
        <w:spacing w:line="264" w:lineRule="auto"/>
      </w:pPr>
      <w:r w:rsidRPr="004107FD">
        <w:rPr>
          <w:color w:val="000000"/>
        </w:rPr>
        <w:t xml:space="preserve">распознавать в окружающей среде, в том числе в родном городе, регионе памятники материальной и художественной культуры </w:t>
      </w:r>
      <w:r>
        <w:rPr>
          <w:color w:val="000000"/>
        </w:rPr>
        <w:t>XIX</w:t>
      </w:r>
      <w:r w:rsidRPr="004107FD">
        <w:rPr>
          <w:color w:val="000000"/>
        </w:rPr>
        <w:t xml:space="preserve"> – начала ХХ в., объяснять, в чем заключалось их значение для времени их создания и для современного общества;</w:t>
      </w:r>
    </w:p>
    <w:p w:rsidR="007E1071" w:rsidRPr="004107FD" w:rsidRDefault="007E1071" w:rsidP="002813F9">
      <w:pPr>
        <w:numPr>
          <w:ilvl w:val="0"/>
          <w:numId w:val="75"/>
        </w:numPr>
        <w:spacing w:line="264" w:lineRule="auto"/>
      </w:pPr>
      <w:r w:rsidRPr="004107FD">
        <w:rPr>
          <w:color w:val="000000"/>
        </w:rPr>
        <w:t xml:space="preserve">выполнять учебные проекты по отечественной и всеобщей истории </w:t>
      </w:r>
      <w:r>
        <w:rPr>
          <w:color w:val="000000"/>
        </w:rPr>
        <w:t>XIX</w:t>
      </w:r>
      <w:r w:rsidRPr="004107FD">
        <w:rPr>
          <w:color w:val="000000"/>
        </w:rPr>
        <w:t xml:space="preserve"> – начала ХХ в. (в том числе на региональном материале);</w:t>
      </w:r>
    </w:p>
    <w:p w:rsidR="007E1071" w:rsidRPr="004107FD" w:rsidRDefault="007E1071" w:rsidP="002813F9">
      <w:pPr>
        <w:numPr>
          <w:ilvl w:val="0"/>
          <w:numId w:val="75"/>
        </w:numPr>
        <w:spacing w:line="264" w:lineRule="auto"/>
      </w:pPr>
      <w:r w:rsidRPr="004107FD">
        <w:rPr>
          <w:color w:val="000000"/>
        </w:rPr>
        <w:t xml:space="preserve">объяснять, в чем состоит наследие истории </w:t>
      </w:r>
      <w:r>
        <w:rPr>
          <w:color w:val="000000"/>
        </w:rPr>
        <w:t>XIX</w:t>
      </w:r>
      <w:r w:rsidRPr="004107FD">
        <w:rPr>
          <w:color w:val="000000"/>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7E1071" w:rsidRPr="00CF4488" w:rsidRDefault="007E1071" w:rsidP="002813F9">
      <w:pPr>
        <w:numPr>
          <w:ilvl w:val="0"/>
          <w:numId w:val="75"/>
        </w:numPr>
        <w:spacing w:line="264" w:lineRule="auto"/>
        <w:sectPr w:rsidR="007E1071" w:rsidRPr="00CF4488">
          <w:pgSz w:w="11906" w:h="16383"/>
          <w:pgMar w:top="1134" w:right="850" w:bottom="1134" w:left="1701" w:header="720" w:footer="720" w:gutter="0"/>
          <w:cols w:space="720"/>
        </w:sectPr>
      </w:pPr>
      <w:r w:rsidRPr="004107FD">
        <w:rPr>
          <w:color w:val="000000"/>
        </w:rPr>
        <w:t>осмыслить новое знание, его интерпретации и применению в различных учебных и жизне</w:t>
      </w:r>
      <w:r>
        <w:rPr>
          <w:color w:val="000000"/>
        </w:rPr>
        <w:t>нных ситуациях.</w:t>
      </w:r>
    </w:p>
    <w:bookmarkEnd w:id="162"/>
    <w:p w:rsidR="007E1071" w:rsidRPr="007E1071" w:rsidRDefault="007E1071" w:rsidP="007E1071">
      <w:pPr>
        <w:rPr>
          <w:lang w:eastAsia="x-none"/>
        </w:rPr>
      </w:pPr>
    </w:p>
    <w:p w:rsidR="009A166C" w:rsidRPr="00395768" w:rsidRDefault="009A166C" w:rsidP="00001C4B">
      <w:pPr>
        <w:suppressAutoHyphens/>
        <w:ind w:firstLine="284"/>
        <w:rPr>
          <w:szCs w:val="28"/>
          <w:lang w:val="x-none" w:eastAsia="x-none"/>
        </w:rPr>
      </w:pPr>
    </w:p>
    <w:p w:rsidR="0032467B" w:rsidRPr="003E6673" w:rsidRDefault="00C3607E" w:rsidP="001E5A0F">
      <w:pPr>
        <w:pStyle w:val="3"/>
      </w:pPr>
      <w:bookmarkStart w:id="163" w:name="anchor101437"/>
      <w:bookmarkStart w:id="164" w:name="_Toc135050193"/>
      <w:bookmarkEnd w:id="163"/>
      <w:r>
        <w:t>2.1.</w:t>
      </w:r>
      <w:r w:rsidR="008216CA">
        <w:rPr>
          <w:lang w:val="ru-RU"/>
        </w:rPr>
        <w:t>5</w:t>
      </w:r>
      <w:r>
        <w:t>. Рабочая программа учебного предмета «О</w:t>
      </w:r>
      <w:r w:rsidRPr="003E6673">
        <w:t>бществознание</w:t>
      </w:r>
      <w:r w:rsidR="008B4BAF">
        <w:t>»</w:t>
      </w:r>
      <w:bookmarkEnd w:id="164"/>
      <w:r w:rsidR="008B4BAF">
        <w:t xml:space="preserve"> </w:t>
      </w:r>
    </w:p>
    <w:p w:rsidR="0032467B" w:rsidRPr="00527912" w:rsidRDefault="0032467B" w:rsidP="00001C4B">
      <w:pPr>
        <w:suppressAutoHyphens/>
        <w:ind w:firstLine="284"/>
        <w:rPr>
          <w:szCs w:val="28"/>
        </w:rPr>
      </w:pPr>
    </w:p>
    <w:p w:rsidR="008216CA" w:rsidRPr="00BC7765" w:rsidRDefault="008216CA" w:rsidP="008216CA">
      <w:pPr>
        <w:spacing w:line="264" w:lineRule="auto"/>
        <w:ind w:firstLine="600"/>
      </w:pPr>
      <w:bookmarkStart w:id="165" w:name="anchor101732"/>
      <w:bookmarkEnd w:id="165"/>
      <w:r w:rsidRPr="00BC7765">
        <w:rPr>
          <w:color w:val="000000"/>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7765">
        <w:rPr>
          <w:color w:val="333333"/>
        </w:rPr>
        <w:t xml:space="preserve">едеральной рабочей </w:t>
      </w:r>
      <w:r w:rsidRPr="00BC7765">
        <w:rPr>
          <w:color w:val="000000"/>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216CA" w:rsidRPr="00BC7765" w:rsidRDefault="008216CA" w:rsidP="008216CA">
      <w:pPr>
        <w:spacing w:line="264" w:lineRule="auto"/>
        <w:ind w:firstLine="600"/>
      </w:pPr>
      <w:r w:rsidRPr="00BC7765">
        <w:rPr>
          <w:color w:val="000000"/>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06A5B">
        <w:rPr>
          <w:color w:val="000000"/>
        </w:rPr>
        <w:t xml:space="preserve">Отечеству, приверженности национальным ценностям. </w:t>
      </w:r>
      <w:r w:rsidRPr="00BC7765">
        <w:rPr>
          <w:color w:val="000000"/>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216CA" w:rsidRPr="00BC7765" w:rsidRDefault="008216CA" w:rsidP="008216CA">
      <w:pPr>
        <w:spacing w:line="264" w:lineRule="auto"/>
        <w:ind w:firstLine="600"/>
      </w:pPr>
      <w:r w:rsidRPr="00BC7765">
        <w:rPr>
          <w:color w:val="000000"/>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216CA" w:rsidRPr="00BC7765" w:rsidRDefault="008216CA" w:rsidP="008216CA">
      <w:pPr>
        <w:spacing w:line="264" w:lineRule="auto"/>
        <w:ind w:left="120"/>
      </w:pPr>
      <w:r w:rsidRPr="00BC7765">
        <w:rPr>
          <w:b/>
          <w:color w:val="000000"/>
        </w:rPr>
        <w:t>ЦЕЛИ ИЗУЧЕНИЯ УЧЕБНОГО ПРЕДМЕТА «ОБЩЕСТВОЗНАНИЕ»</w:t>
      </w:r>
    </w:p>
    <w:p w:rsidR="008216CA" w:rsidRPr="00BC7765" w:rsidRDefault="008216CA" w:rsidP="008216CA">
      <w:pPr>
        <w:spacing w:line="264" w:lineRule="auto"/>
        <w:ind w:firstLine="600"/>
      </w:pPr>
      <w:r w:rsidRPr="00BC7765">
        <w:rPr>
          <w:color w:val="000000"/>
        </w:rPr>
        <w:t>Целями обществоведческого образования в основной школе являются:</w:t>
      </w:r>
    </w:p>
    <w:p w:rsidR="008216CA" w:rsidRPr="00BC7765" w:rsidRDefault="008216CA" w:rsidP="002813F9">
      <w:pPr>
        <w:numPr>
          <w:ilvl w:val="0"/>
          <w:numId w:val="76"/>
        </w:numPr>
        <w:spacing w:line="264" w:lineRule="auto"/>
      </w:pPr>
      <w:r w:rsidRPr="00BC7765">
        <w:rPr>
          <w:color w:val="000000"/>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216CA" w:rsidRPr="00BC7765" w:rsidRDefault="008216CA" w:rsidP="002813F9">
      <w:pPr>
        <w:numPr>
          <w:ilvl w:val="0"/>
          <w:numId w:val="76"/>
        </w:numPr>
        <w:spacing w:line="264" w:lineRule="auto"/>
      </w:pPr>
      <w:r w:rsidRPr="00BC7765">
        <w:rPr>
          <w:color w:val="000000"/>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216CA" w:rsidRPr="00BC7765" w:rsidRDefault="008216CA" w:rsidP="002813F9">
      <w:pPr>
        <w:numPr>
          <w:ilvl w:val="0"/>
          <w:numId w:val="76"/>
        </w:numPr>
        <w:spacing w:line="264" w:lineRule="auto"/>
      </w:pPr>
      <w:r w:rsidRPr="00BC7765">
        <w:rPr>
          <w:color w:val="000000"/>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216CA" w:rsidRPr="00BC7765" w:rsidRDefault="008216CA" w:rsidP="002813F9">
      <w:pPr>
        <w:numPr>
          <w:ilvl w:val="0"/>
          <w:numId w:val="76"/>
        </w:numPr>
        <w:spacing w:line="264" w:lineRule="auto"/>
      </w:pPr>
      <w:r w:rsidRPr="00BC7765">
        <w:rPr>
          <w:color w:val="000000"/>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216CA" w:rsidRPr="00BC7765" w:rsidRDefault="008216CA" w:rsidP="002813F9">
      <w:pPr>
        <w:numPr>
          <w:ilvl w:val="0"/>
          <w:numId w:val="76"/>
        </w:numPr>
        <w:spacing w:line="264" w:lineRule="auto"/>
      </w:pPr>
      <w:r w:rsidRPr="00BC7765">
        <w:rPr>
          <w:color w:val="000000"/>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216CA" w:rsidRPr="00BC7765" w:rsidRDefault="008216CA" w:rsidP="002813F9">
      <w:pPr>
        <w:numPr>
          <w:ilvl w:val="0"/>
          <w:numId w:val="76"/>
        </w:numPr>
        <w:spacing w:line="264" w:lineRule="auto"/>
      </w:pPr>
      <w:r w:rsidRPr="00BC7765">
        <w:rPr>
          <w:color w:val="000000"/>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216CA" w:rsidRPr="00BC7765" w:rsidRDefault="008216CA" w:rsidP="002813F9">
      <w:pPr>
        <w:numPr>
          <w:ilvl w:val="0"/>
          <w:numId w:val="76"/>
        </w:numPr>
        <w:spacing w:line="264" w:lineRule="auto"/>
      </w:pPr>
      <w:r w:rsidRPr="00BC7765">
        <w:rPr>
          <w:color w:val="000000"/>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216CA" w:rsidRPr="00BC7765" w:rsidRDefault="008216CA" w:rsidP="008216CA">
      <w:pPr>
        <w:spacing w:line="264" w:lineRule="auto"/>
        <w:ind w:left="120"/>
      </w:pPr>
    </w:p>
    <w:p w:rsidR="008216CA" w:rsidRPr="00BC7765" w:rsidRDefault="008216CA" w:rsidP="008216CA">
      <w:pPr>
        <w:spacing w:line="264" w:lineRule="auto"/>
        <w:ind w:left="120"/>
      </w:pPr>
      <w:r w:rsidRPr="00BC7765">
        <w:rPr>
          <w:b/>
          <w:color w:val="000000"/>
        </w:rPr>
        <w:t>МЕСТО УЧЕБНОГО ПРЕДМЕТА «ОБЩЕСТВОЗНАНИЕ» В УЧЕБНОМ ПЛАНЕ</w:t>
      </w:r>
    </w:p>
    <w:p w:rsidR="008216CA" w:rsidRPr="00BC7765" w:rsidRDefault="008216CA" w:rsidP="008216CA">
      <w:pPr>
        <w:spacing w:line="264" w:lineRule="auto"/>
        <w:ind w:left="120"/>
      </w:pPr>
    </w:p>
    <w:p w:rsidR="008216CA" w:rsidRPr="00BC7765" w:rsidRDefault="008216CA" w:rsidP="008216CA">
      <w:pPr>
        <w:spacing w:line="264" w:lineRule="auto"/>
        <w:ind w:left="120"/>
      </w:pPr>
      <w:r w:rsidRPr="00BC7765">
        <w:rPr>
          <w:color w:val="000000"/>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216CA" w:rsidRPr="00BC7765" w:rsidRDefault="008216CA" w:rsidP="008216CA">
      <w:pPr>
        <w:sectPr w:rsidR="008216CA" w:rsidRPr="00BC7765">
          <w:pgSz w:w="11906" w:h="16383"/>
          <w:pgMar w:top="1134" w:right="850" w:bottom="1134" w:left="1701" w:header="720" w:footer="720" w:gutter="0"/>
          <w:cols w:space="720"/>
        </w:sectPr>
      </w:pPr>
    </w:p>
    <w:p w:rsidR="008216CA" w:rsidRPr="00BC7765" w:rsidRDefault="008216CA" w:rsidP="008216CA">
      <w:pPr>
        <w:spacing w:line="264" w:lineRule="auto"/>
        <w:ind w:left="120"/>
      </w:pPr>
      <w:bookmarkStart w:id="166" w:name="block-27612361"/>
      <w:r w:rsidRPr="00BC7765">
        <w:rPr>
          <w:b/>
          <w:color w:val="000000"/>
        </w:rPr>
        <w:lastRenderedPageBreak/>
        <w:t>СОДЕРЖАНИЕ УЧЕБНОГО ПРЕДМЕТА</w:t>
      </w:r>
    </w:p>
    <w:p w:rsidR="008216CA" w:rsidRPr="00BC7765" w:rsidRDefault="008216CA" w:rsidP="008216CA">
      <w:pPr>
        <w:spacing w:line="264" w:lineRule="auto"/>
        <w:ind w:left="120"/>
      </w:pPr>
    </w:p>
    <w:p w:rsidR="008216CA" w:rsidRPr="00BC7765" w:rsidRDefault="008216CA" w:rsidP="008216CA">
      <w:pPr>
        <w:spacing w:line="264" w:lineRule="auto"/>
        <w:ind w:left="120"/>
      </w:pPr>
      <w:r w:rsidRPr="00BC7765">
        <w:rPr>
          <w:b/>
          <w:color w:val="000000"/>
        </w:rPr>
        <w:t>6 КЛАСС</w:t>
      </w:r>
    </w:p>
    <w:p w:rsidR="008216CA" w:rsidRPr="00BC7765" w:rsidRDefault="008216CA" w:rsidP="008216CA">
      <w:pPr>
        <w:spacing w:line="264" w:lineRule="auto"/>
        <w:ind w:left="120"/>
      </w:pPr>
    </w:p>
    <w:p w:rsidR="008216CA" w:rsidRPr="00BC7765" w:rsidRDefault="008216CA" w:rsidP="008216CA">
      <w:pPr>
        <w:spacing w:line="264" w:lineRule="auto"/>
        <w:ind w:firstLine="600"/>
      </w:pPr>
      <w:r w:rsidRPr="00BC7765">
        <w:rPr>
          <w:b/>
          <w:color w:val="000000"/>
        </w:rPr>
        <w:t>Человек и его социальное окружение.</w:t>
      </w:r>
    </w:p>
    <w:p w:rsidR="008216CA" w:rsidRPr="00BC7765" w:rsidRDefault="008216CA" w:rsidP="008216CA">
      <w:pPr>
        <w:spacing w:line="264" w:lineRule="auto"/>
        <w:ind w:firstLine="600"/>
      </w:pPr>
      <w:r w:rsidRPr="00BC7765">
        <w:rPr>
          <w:color w:val="000000"/>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216CA" w:rsidRPr="00BC7765" w:rsidRDefault="008216CA" w:rsidP="008216CA">
      <w:pPr>
        <w:spacing w:line="264" w:lineRule="auto"/>
        <w:ind w:firstLine="600"/>
      </w:pPr>
      <w:r w:rsidRPr="00BC7765">
        <w:rPr>
          <w:color w:val="00000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216CA" w:rsidRPr="00BC7765" w:rsidRDefault="008216CA" w:rsidP="008216CA">
      <w:pPr>
        <w:spacing w:line="264" w:lineRule="auto"/>
        <w:ind w:firstLine="600"/>
      </w:pPr>
      <w:r w:rsidRPr="00BC7765">
        <w:rPr>
          <w:color w:val="000000"/>
        </w:rPr>
        <w:t>Люди с ограниченными возможностями здоровья, их особые потребности и социальная позиция.</w:t>
      </w:r>
    </w:p>
    <w:p w:rsidR="008216CA" w:rsidRPr="00BC7765" w:rsidRDefault="008216CA" w:rsidP="008216CA">
      <w:pPr>
        <w:spacing w:line="264" w:lineRule="auto"/>
        <w:ind w:firstLine="600"/>
      </w:pPr>
      <w:r w:rsidRPr="00BC7765">
        <w:rPr>
          <w:color w:val="000000"/>
        </w:rPr>
        <w:t>Цели и мотивы деятельности. Виды деятельности (игра, труд, учение). Познание человеком мира и самого себя как вид деятельности.</w:t>
      </w:r>
    </w:p>
    <w:p w:rsidR="008216CA" w:rsidRPr="00BC7765" w:rsidRDefault="008216CA" w:rsidP="008216CA">
      <w:pPr>
        <w:spacing w:line="264" w:lineRule="auto"/>
        <w:ind w:firstLine="600"/>
      </w:pPr>
      <w:r w:rsidRPr="00BC7765">
        <w:rPr>
          <w:color w:val="000000"/>
        </w:rPr>
        <w:t>Право человека на образование. Школьное образование. Права и обязанности учащегося.</w:t>
      </w:r>
    </w:p>
    <w:p w:rsidR="008216CA" w:rsidRPr="00BC7765" w:rsidRDefault="008216CA" w:rsidP="008216CA">
      <w:pPr>
        <w:spacing w:line="264" w:lineRule="auto"/>
        <w:ind w:firstLine="600"/>
      </w:pPr>
      <w:r w:rsidRPr="00921719">
        <w:rPr>
          <w:color w:val="000000"/>
        </w:rPr>
        <w:t xml:space="preserve">Общение. Цели и средства общения. </w:t>
      </w:r>
      <w:r w:rsidRPr="00BC7765">
        <w:rPr>
          <w:color w:val="000000"/>
        </w:rPr>
        <w:t>Особенности общения подростков. Общение в современных условиях.</w:t>
      </w:r>
    </w:p>
    <w:p w:rsidR="008216CA" w:rsidRPr="00BC7765" w:rsidRDefault="008216CA" w:rsidP="008216CA">
      <w:pPr>
        <w:spacing w:line="264" w:lineRule="auto"/>
        <w:ind w:firstLine="600"/>
      </w:pPr>
      <w:r w:rsidRPr="00BC7765">
        <w:rPr>
          <w:color w:val="000000"/>
        </w:rPr>
        <w:t>Отношения в малых группах. Групповые нормы и правила. Лидерство в группе. Межличностные отношения (деловые, личные).</w:t>
      </w:r>
    </w:p>
    <w:p w:rsidR="008216CA" w:rsidRPr="00BC7765" w:rsidRDefault="008216CA" w:rsidP="008216CA">
      <w:pPr>
        <w:spacing w:line="264" w:lineRule="auto"/>
        <w:ind w:firstLine="600"/>
      </w:pPr>
      <w:r w:rsidRPr="00BC7765">
        <w:rPr>
          <w:color w:val="000000"/>
        </w:rPr>
        <w:t>Отношения в семье. Роль семьи в жизни человека и общества. Семейные традиции. Семейный досуг. Свободное время подростка.</w:t>
      </w:r>
    </w:p>
    <w:p w:rsidR="008216CA" w:rsidRPr="00BC7765" w:rsidRDefault="008216CA" w:rsidP="008216CA">
      <w:pPr>
        <w:spacing w:line="264" w:lineRule="auto"/>
        <w:ind w:firstLine="600"/>
      </w:pPr>
      <w:r w:rsidRPr="00BC7765">
        <w:rPr>
          <w:color w:val="000000"/>
        </w:rPr>
        <w:t>Отношения с друзьями и сверстниками. Конфликты в межличностных отношениях.</w:t>
      </w:r>
    </w:p>
    <w:p w:rsidR="008216CA" w:rsidRPr="00BC7765" w:rsidRDefault="008216CA" w:rsidP="008216CA">
      <w:pPr>
        <w:spacing w:line="264" w:lineRule="auto"/>
        <w:ind w:firstLine="600"/>
      </w:pPr>
      <w:r w:rsidRPr="00BC7765">
        <w:rPr>
          <w:b/>
          <w:color w:val="000000"/>
        </w:rPr>
        <w:t>Общество, в котором мы живём.</w:t>
      </w:r>
    </w:p>
    <w:p w:rsidR="008216CA" w:rsidRPr="00BC7765" w:rsidRDefault="008216CA" w:rsidP="008216CA">
      <w:pPr>
        <w:spacing w:line="264" w:lineRule="auto"/>
        <w:ind w:firstLine="600"/>
      </w:pPr>
      <w:r w:rsidRPr="00BC7765">
        <w:rPr>
          <w:color w:val="000000"/>
        </w:rPr>
        <w:t>Что такое общество. Связь общества и природы. Устройство общественной жизни. Основные сферы жизни общества и их взаимодействие.</w:t>
      </w:r>
    </w:p>
    <w:p w:rsidR="008216CA" w:rsidRPr="00BC7765" w:rsidRDefault="008216CA" w:rsidP="008216CA">
      <w:pPr>
        <w:spacing w:line="264" w:lineRule="auto"/>
        <w:ind w:firstLine="600"/>
      </w:pPr>
      <w:r w:rsidRPr="00BC7765">
        <w:rPr>
          <w:color w:val="000000"/>
        </w:rPr>
        <w:t>Социальные общности и группы. Положение человека в обществе.</w:t>
      </w:r>
    </w:p>
    <w:p w:rsidR="008216CA" w:rsidRPr="00BC7765" w:rsidRDefault="008216CA" w:rsidP="008216CA">
      <w:pPr>
        <w:spacing w:line="264" w:lineRule="auto"/>
        <w:ind w:firstLine="600"/>
      </w:pPr>
      <w:r w:rsidRPr="00BC7765">
        <w:rPr>
          <w:color w:val="00000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216CA" w:rsidRPr="00BC7765" w:rsidRDefault="008216CA" w:rsidP="008216CA">
      <w:pPr>
        <w:spacing w:line="264" w:lineRule="auto"/>
        <w:ind w:firstLine="600"/>
      </w:pPr>
      <w:r w:rsidRPr="00BC7765">
        <w:rPr>
          <w:color w:val="000000"/>
        </w:rPr>
        <w:t xml:space="preserve">Политическая жизнь общества. Россия – многонациональное государство. Государственная власть в нашей стране. </w:t>
      </w:r>
      <w:r w:rsidRPr="00921719">
        <w:rPr>
          <w:color w:val="000000"/>
        </w:rPr>
        <w:t xml:space="preserve">Государственный Герб, Государственный Флаг, Государственный Гимн Российской Федерации. Наша страна в начале </w:t>
      </w:r>
      <w:r>
        <w:rPr>
          <w:color w:val="000000"/>
        </w:rPr>
        <w:t>XXI</w:t>
      </w:r>
      <w:r w:rsidRPr="00921719">
        <w:rPr>
          <w:color w:val="000000"/>
        </w:rPr>
        <w:t xml:space="preserve"> века. </w:t>
      </w:r>
      <w:r w:rsidRPr="00BC7765">
        <w:rPr>
          <w:color w:val="000000"/>
        </w:rPr>
        <w:t>Место нашей Родины среди современных государств.</w:t>
      </w:r>
    </w:p>
    <w:p w:rsidR="008216CA" w:rsidRPr="00BC7765" w:rsidRDefault="008216CA" w:rsidP="008216CA">
      <w:pPr>
        <w:spacing w:line="264" w:lineRule="auto"/>
        <w:ind w:firstLine="600"/>
      </w:pPr>
      <w:r w:rsidRPr="00BC7765">
        <w:rPr>
          <w:color w:val="000000"/>
        </w:rPr>
        <w:t>Культурная жизнь. Духовные ценности, традиционные ценности российского народа.</w:t>
      </w:r>
    </w:p>
    <w:p w:rsidR="008216CA" w:rsidRPr="00BC7765" w:rsidRDefault="008216CA" w:rsidP="008216CA">
      <w:pPr>
        <w:spacing w:line="264" w:lineRule="auto"/>
        <w:ind w:firstLine="600"/>
      </w:pPr>
      <w:r w:rsidRPr="00BC7765">
        <w:rPr>
          <w:color w:val="000000"/>
        </w:rPr>
        <w:lastRenderedPageBreak/>
        <w:t>Развитие общества. Усиление взаимосвязей стран и народов в условиях современного общества.</w:t>
      </w:r>
    </w:p>
    <w:p w:rsidR="008216CA" w:rsidRPr="00BC7765" w:rsidRDefault="008216CA" w:rsidP="008216CA">
      <w:pPr>
        <w:spacing w:line="264" w:lineRule="auto"/>
        <w:ind w:firstLine="600"/>
      </w:pPr>
      <w:r w:rsidRPr="00BC7765">
        <w:rPr>
          <w:color w:val="000000"/>
        </w:rPr>
        <w:t>Глобальные проблемы современности и возможности их решения усилиями международного сообщества и международных организаций.</w:t>
      </w:r>
    </w:p>
    <w:p w:rsidR="008216CA" w:rsidRPr="00BC7765" w:rsidRDefault="008216CA" w:rsidP="008216CA">
      <w:pPr>
        <w:spacing w:line="264" w:lineRule="auto"/>
        <w:ind w:left="120"/>
      </w:pPr>
    </w:p>
    <w:p w:rsidR="008216CA" w:rsidRPr="00BC7765" w:rsidRDefault="008216CA" w:rsidP="008216CA">
      <w:pPr>
        <w:spacing w:line="264" w:lineRule="auto"/>
        <w:ind w:left="120"/>
      </w:pPr>
      <w:r w:rsidRPr="00BC7765">
        <w:rPr>
          <w:b/>
          <w:color w:val="000000"/>
        </w:rPr>
        <w:t>7 КЛАСС</w:t>
      </w:r>
    </w:p>
    <w:p w:rsidR="008216CA" w:rsidRPr="00BC7765" w:rsidRDefault="008216CA" w:rsidP="008216CA">
      <w:pPr>
        <w:spacing w:line="264" w:lineRule="auto"/>
        <w:ind w:left="120"/>
      </w:pPr>
    </w:p>
    <w:p w:rsidR="008216CA" w:rsidRPr="00BC7765" w:rsidRDefault="008216CA" w:rsidP="008216CA">
      <w:pPr>
        <w:spacing w:line="264" w:lineRule="auto"/>
        <w:ind w:firstLine="600"/>
      </w:pPr>
      <w:r w:rsidRPr="00BC7765">
        <w:rPr>
          <w:b/>
          <w:color w:val="000000"/>
        </w:rPr>
        <w:t>Социальные ценности и нормы.</w:t>
      </w:r>
    </w:p>
    <w:p w:rsidR="008216CA" w:rsidRPr="00BC7765" w:rsidRDefault="008216CA" w:rsidP="008216CA">
      <w:pPr>
        <w:spacing w:line="264" w:lineRule="auto"/>
        <w:ind w:firstLine="600"/>
      </w:pPr>
      <w:r w:rsidRPr="00BC7765">
        <w:rPr>
          <w:color w:val="000000"/>
        </w:rPr>
        <w:t>Общественные ценности. Свобода и ответственность гражданина. Гражданственность и патриотизм. Гуманизм.</w:t>
      </w:r>
    </w:p>
    <w:p w:rsidR="008216CA" w:rsidRPr="00BC7765" w:rsidRDefault="008216CA" w:rsidP="008216CA">
      <w:pPr>
        <w:spacing w:line="264" w:lineRule="auto"/>
        <w:ind w:firstLine="600"/>
      </w:pPr>
      <w:r w:rsidRPr="00BC7765">
        <w:rPr>
          <w:color w:val="000000"/>
        </w:rPr>
        <w:t>Социальные нормы как регуляторы общественной жизни и поведения человека в обществе. Виды социальных норм. Традиции и обычаи.</w:t>
      </w:r>
    </w:p>
    <w:p w:rsidR="008216CA" w:rsidRPr="00BC7765" w:rsidRDefault="008216CA" w:rsidP="008216CA">
      <w:pPr>
        <w:spacing w:line="264" w:lineRule="auto"/>
        <w:ind w:firstLine="600"/>
      </w:pPr>
      <w:r w:rsidRPr="00BC7765">
        <w:rPr>
          <w:color w:val="000000"/>
        </w:rPr>
        <w:t>Принципы и нормы морали. Добро и зло. Нравственные чувства человека. Совесть и стыд.</w:t>
      </w:r>
    </w:p>
    <w:p w:rsidR="008216CA" w:rsidRPr="00BC7765" w:rsidRDefault="008216CA" w:rsidP="008216CA">
      <w:pPr>
        <w:spacing w:line="264" w:lineRule="auto"/>
        <w:ind w:firstLine="600"/>
      </w:pPr>
      <w:r w:rsidRPr="00BC7765">
        <w:rPr>
          <w:color w:val="000000"/>
        </w:rPr>
        <w:t>Моральный выбор. Моральная оценка поведения людей и собственного поведения. Влияние моральных норм на общество и человека.</w:t>
      </w:r>
    </w:p>
    <w:p w:rsidR="008216CA" w:rsidRPr="00BC7765" w:rsidRDefault="008216CA" w:rsidP="008216CA">
      <w:pPr>
        <w:spacing w:line="264" w:lineRule="auto"/>
        <w:ind w:firstLine="600"/>
      </w:pPr>
      <w:r w:rsidRPr="00BC7765">
        <w:rPr>
          <w:color w:val="000000"/>
        </w:rPr>
        <w:t>Право и его роль в жизни общества. Право и мораль.</w:t>
      </w:r>
    </w:p>
    <w:p w:rsidR="008216CA" w:rsidRPr="00BC7765" w:rsidRDefault="008216CA" w:rsidP="008216CA">
      <w:pPr>
        <w:spacing w:line="264" w:lineRule="auto"/>
        <w:ind w:firstLine="600"/>
      </w:pPr>
      <w:r w:rsidRPr="00BC7765">
        <w:rPr>
          <w:b/>
          <w:color w:val="000000"/>
        </w:rPr>
        <w:t>Человек как участник правовых отношений.</w:t>
      </w:r>
    </w:p>
    <w:p w:rsidR="008216CA" w:rsidRPr="00BC7765" w:rsidRDefault="008216CA" w:rsidP="008216CA">
      <w:pPr>
        <w:spacing w:line="264" w:lineRule="auto"/>
        <w:ind w:firstLine="600"/>
      </w:pPr>
      <w:r w:rsidRPr="00BC7765">
        <w:rPr>
          <w:color w:val="000000"/>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216CA" w:rsidRPr="00BC7765" w:rsidRDefault="008216CA" w:rsidP="008216CA">
      <w:pPr>
        <w:spacing w:line="264" w:lineRule="auto"/>
        <w:ind w:firstLine="600"/>
      </w:pPr>
      <w:r w:rsidRPr="00BC7765">
        <w:rPr>
          <w:color w:val="000000"/>
        </w:rPr>
        <w:t>Правонарушение и юридическая ответственность. Проступок и преступление. Опасность правонарушений для личности и общества.</w:t>
      </w:r>
    </w:p>
    <w:p w:rsidR="008216CA" w:rsidRPr="00921719" w:rsidRDefault="008216CA" w:rsidP="008216CA">
      <w:pPr>
        <w:spacing w:line="264" w:lineRule="auto"/>
        <w:ind w:firstLine="600"/>
      </w:pPr>
      <w:r w:rsidRPr="00BC7765">
        <w:rPr>
          <w:color w:val="000000"/>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sidRPr="00921719">
        <w:rPr>
          <w:color w:val="000000"/>
        </w:rPr>
        <w:t>Конституционные обязанности гражданина Российской Федерации. Права ребёнка и возможности их защиты.</w:t>
      </w:r>
    </w:p>
    <w:p w:rsidR="008216CA" w:rsidRPr="00BC7765" w:rsidRDefault="008216CA" w:rsidP="008216CA">
      <w:pPr>
        <w:spacing w:line="264" w:lineRule="auto"/>
        <w:ind w:firstLine="600"/>
      </w:pPr>
      <w:r w:rsidRPr="00BC7765">
        <w:rPr>
          <w:b/>
          <w:color w:val="000000"/>
        </w:rPr>
        <w:t>Основы российского права.</w:t>
      </w:r>
    </w:p>
    <w:p w:rsidR="008216CA" w:rsidRPr="00BC7765" w:rsidRDefault="008216CA" w:rsidP="008216CA">
      <w:pPr>
        <w:spacing w:line="264" w:lineRule="auto"/>
        <w:ind w:firstLine="600"/>
      </w:pPr>
      <w:r w:rsidRPr="00BC7765">
        <w:rPr>
          <w:color w:val="000000"/>
        </w:rPr>
        <w:t>Конституция Российской Федерации – основной закон. Законы и подзаконные акты. Отрасли права.</w:t>
      </w:r>
    </w:p>
    <w:p w:rsidR="008216CA" w:rsidRPr="00BC7765" w:rsidRDefault="008216CA" w:rsidP="008216CA">
      <w:pPr>
        <w:spacing w:line="264" w:lineRule="auto"/>
        <w:ind w:firstLine="600"/>
      </w:pPr>
      <w:r w:rsidRPr="00BC7765">
        <w:rPr>
          <w:color w:val="000000"/>
        </w:rPr>
        <w:t>Основы гражданского права. Физические и юридические лица в гражданском праве. Право собственности, защита прав собственности.</w:t>
      </w:r>
    </w:p>
    <w:p w:rsidR="008216CA" w:rsidRPr="00BC7765" w:rsidRDefault="008216CA" w:rsidP="008216CA">
      <w:pPr>
        <w:spacing w:line="264" w:lineRule="auto"/>
        <w:ind w:firstLine="600"/>
      </w:pPr>
      <w:r w:rsidRPr="00BC7765">
        <w:rPr>
          <w:color w:val="00000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216CA" w:rsidRPr="00BC7765" w:rsidRDefault="008216CA" w:rsidP="008216CA">
      <w:pPr>
        <w:spacing w:line="264" w:lineRule="auto"/>
        <w:ind w:firstLine="600"/>
      </w:pPr>
      <w:r w:rsidRPr="00BC7765">
        <w:rPr>
          <w:color w:val="000000"/>
        </w:rPr>
        <w:t xml:space="preserve">Основы семейного права. Важность семьи в жизни человека, общества и государства. </w:t>
      </w:r>
      <w:r w:rsidRPr="00921719">
        <w:rPr>
          <w:color w:val="000000"/>
        </w:rPr>
        <w:t xml:space="preserve">Условия заключения брака в Российской Федерации. Права и обязанности детей и родителей. </w:t>
      </w:r>
      <w:r w:rsidRPr="00BC7765">
        <w:rPr>
          <w:color w:val="000000"/>
        </w:rPr>
        <w:t>Защита прав и интересов детей, оставшихся без попечения родителей.</w:t>
      </w:r>
    </w:p>
    <w:p w:rsidR="008216CA" w:rsidRPr="00BC7765" w:rsidRDefault="008216CA" w:rsidP="008216CA">
      <w:pPr>
        <w:spacing w:line="264" w:lineRule="auto"/>
        <w:ind w:firstLine="600"/>
      </w:pPr>
      <w:r w:rsidRPr="00BC7765">
        <w:rPr>
          <w:color w:val="000000"/>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216CA" w:rsidRPr="00BC7765" w:rsidRDefault="008216CA" w:rsidP="008216CA">
      <w:pPr>
        <w:spacing w:line="264" w:lineRule="auto"/>
        <w:ind w:firstLine="600"/>
      </w:pPr>
      <w:r w:rsidRPr="00BC7765">
        <w:rPr>
          <w:color w:val="000000"/>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216CA" w:rsidRPr="00BC7765" w:rsidRDefault="008216CA" w:rsidP="008216CA">
      <w:pPr>
        <w:spacing w:line="264" w:lineRule="auto"/>
        <w:ind w:firstLine="600"/>
      </w:pPr>
      <w:r w:rsidRPr="00BC7765">
        <w:rPr>
          <w:color w:val="00000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216CA" w:rsidRPr="00BC7765" w:rsidRDefault="008216CA" w:rsidP="008216CA">
      <w:pPr>
        <w:spacing w:line="264" w:lineRule="auto"/>
        <w:ind w:left="120"/>
      </w:pPr>
    </w:p>
    <w:p w:rsidR="008216CA" w:rsidRPr="00BC7765" w:rsidRDefault="008216CA" w:rsidP="008216CA">
      <w:pPr>
        <w:spacing w:line="264" w:lineRule="auto"/>
        <w:ind w:left="120"/>
      </w:pPr>
      <w:r w:rsidRPr="00BC7765">
        <w:rPr>
          <w:b/>
          <w:color w:val="000000"/>
        </w:rPr>
        <w:t>8 КЛАСС</w:t>
      </w:r>
    </w:p>
    <w:p w:rsidR="008216CA" w:rsidRPr="00BC7765" w:rsidRDefault="008216CA" w:rsidP="008216CA">
      <w:pPr>
        <w:spacing w:line="264" w:lineRule="auto"/>
        <w:ind w:left="120"/>
      </w:pPr>
    </w:p>
    <w:p w:rsidR="008216CA" w:rsidRPr="00BC7765" w:rsidRDefault="008216CA" w:rsidP="008216CA">
      <w:pPr>
        <w:spacing w:line="264" w:lineRule="auto"/>
        <w:ind w:firstLine="600"/>
      </w:pPr>
      <w:r w:rsidRPr="00BC7765">
        <w:rPr>
          <w:b/>
          <w:color w:val="000000"/>
        </w:rPr>
        <w:t>Человек в экономических отношениях.</w:t>
      </w:r>
    </w:p>
    <w:p w:rsidR="008216CA" w:rsidRPr="00BC7765" w:rsidRDefault="008216CA" w:rsidP="008216CA">
      <w:pPr>
        <w:spacing w:line="264" w:lineRule="auto"/>
        <w:ind w:firstLine="600"/>
      </w:pPr>
      <w:r w:rsidRPr="00BC7765">
        <w:rPr>
          <w:color w:val="000000"/>
        </w:rPr>
        <w:t>Экономическая жизнь общества. Потребности и ресурсы, ограниченность ресурсов. Экономический выбор.</w:t>
      </w:r>
    </w:p>
    <w:p w:rsidR="008216CA" w:rsidRPr="00BC7765" w:rsidRDefault="008216CA" w:rsidP="008216CA">
      <w:pPr>
        <w:spacing w:line="264" w:lineRule="auto"/>
        <w:ind w:firstLine="600"/>
      </w:pPr>
      <w:r w:rsidRPr="00BC7765">
        <w:rPr>
          <w:color w:val="000000"/>
        </w:rPr>
        <w:t>Экономическая система и её функции. Собственность.</w:t>
      </w:r>
    </w:p>
    <w:p w:rsidR="008216CA" w:rsidRPr="00921719" w:rsidRDefault="008216CA" w:rsidP="008216CA">
      <w:pPr>
        <w:spacing w:line="264" w:lineRule="auto"/>
        <w:ind w:firstLine="600"/>
      </w:pPr>
      <w:r w:rsidRPr="00BC7765">
        <w:rPr>
          <w:color w:val="000000"/>
        </w:rPr>
        <w:t xml:space="preserve">Производство – источник экономических благ. Факторы производства. Трудовая деятельность. Производительность труда. </w:t>
      </w:r>
      <w:r w:rsidRPr="00921719">
        <w:rPr>
          <w:color w:val="000000"/>
        </w:rPr>
        <w:t>Разделение труда.</w:t>
      </w:r>
    </w:p>
    <w:p w:rsidR="008216CA" w:rsidRPr="00921719" w:rsidRDefault="008216CA" w:rsidP="008216CA">
      <w:pPr>
        <w:spacing w:line="264" w:lineRule="auto"/>
        <w:ind w:firstLine="600"/>
      </w:pPr>
      <w:r w:rsidRPr="00921719">
        <w:rPr>
          <w:color w:val="000000"/>
        </w:rPr>
        <w:t>Предпринимательство. Виды и формы предпринимательской деятельности.</w:t>
      </w:r>
    </w:p>
    <w:p w:rsidR="008216CA" w:rsidRPr="00BC7765" w:rsidRDefault="008216CA" w:rsidP="008216CA">
      <w:pPr>
        <w:spacing w:line="264" w:lineRule="auto"/>
        <w:ind w:firstLine="600"/>
      </w:pPr>
      <w:r w:rsidRPr="00921719">
        <w:rPr>
          <w:color w:val="000000"/>
        </w:rPr>
        <w:t xml:space="preserve">Обмен. Деньги и их функции. </w:t>
      </w:r>
      <w:r w:rsidRPr="00BC7765">
        <w:rPr>
          <w:color w:val="000000"/>
        </w:rPr>
        <w:t>Торговля и её формы.</w:t>
      </w:r>
    </w:p>
    <w:p w:rsidR="008216CA" w:rsidRPr="00BC7765" w:rsidRDefault="008216CA" w:rsidP="008216CA">
      <w:pPr>
        <w:spacing w:line="264" w:lineRule="auto"/>
        <w:ind w:firstLine="600"/>
      </w:pPr>
      <w:r w:rsidRPr="00BC7765">
        <w:rPr>
          <w:color w:val="000000"/>
        </w:rPr>
        <w:t xml:space="preserve">Рыночная экономика. </w:t>
      </w:r>
      <w:r w:rsidRPr="00306A5B">
        <w:rPr>
          <w:color w:val="000000"/>
        </w:rPr>
        <w:t xml:space="preserve">Конкуренция. Спрос и предложение. </w:t>
      </w:r>
      <w:r w:rsidRPr="00BC7765">
        <w:rPr>
          <w:color w:val="000000"/>
        </w:rPr>
        <w:t>Рыночное равновесие. Невидимая рука рынка. Многообразие рынков.</w:t>
      </w:r>
    </w:p>
    <w:p w:rsidR="008216CA" w:rsidRPr="00BC7765" w:rsidRDefault="008216CA" w:rsidP="008216CA">
      <w:pPr>
        <w:spacing w:line="264" w:lineRule="auto"/>
        <w:ind w:firstLine="600"/>
      </w:pPr>
      <w:r w:rsidRPr="00BC7765">
        <w:rPr>
          <w:color w:val="000000"/>
        </w:rPr>
        <w:t>Предприятие в экономике. Издержки, выручка и прибыль. Как повысить эффективность производства.</w:t>
      </w:r>
    </w:p>
    <w:p w:rsidR="008216CA" w:rsidRPr="00BC7765" w:rsidRDefault="008216CA" w:rsidP="008216CA">
      <w:pPr>
        <w:spacing w:line="264" w:lineRule="auto"/>
        <w:ind w:firstLine="600"/>
      </w:pPr>
      <w:r w:rsidRPr="00BC7765">
        <w:rPr>
          <w:color w:val="000000"/>
        </w:rPr>
        <w:t>Заработная плата и стимулирование труда. Занятость и безработица.</w:t>
      </w:r>
    </w:p>
    <w:p w:rsidR="008216CA" w:rsidRPr="00BC7765" w:rsidRDefault="008216CA" w:rsidP="008216CA">
      <w:pPr>
        <w:spacing w:line="264" w:lineRule="auto"/>
        <w:ind w:firstLine="600"/>
      </w:pPr>
      <w:r w:rsidRPr="00BC7765">
        <w:rPr>
          <w:color w:val="000000"/>
        </w:rPr>
        <w:t>Финансовый рынок и посредники (банки, страховые компании, кредитные союзы, участники фондового рынка). Услуги финансовых посредников.</w:t>
      </w:r>
    </w:p>
    <w:p w:rsidR="008216CA" w:rsidRPr="00BC7765" w:rsidRDefault="008216CA" w:rsidP="008216CA">
      <w:pPr>
        <w:spacing w:line="264" w:lineRule="auto"/>
        <w:ind w:firstLine="600"/>
      </w:pPr>
      <w:r w:rsidRPr="00BC7765">
        <w:rPr>
          <w:color w:val="000000"/>
        </w:rPr>
        <w:t>Основные типы финансовых инструментов: акции и облигации.</w:t>
      </w:r>
    </w:p>
    <w:p w:rsidR="008216CA" w:rsidRPr="00BC7765" w:rsidRDefault="008216CA" w:rsidP="008216CA">
      <w:pPr>
        <w:spacing w:line="264" w:lineRule="auto"/>
        <w:ind w:firstLine="600"/>
      </w:pPr>
      <w:r w:rsidRPr="00BC7765">
        <w:rPr>
          <w:color w:val="000000"/>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216CA" w:rsidRPr="00BC7765" w:rsidRDefault="008216CA" w:rsidP="008216CA">
      <w:pPr>
        <w:spacing w:line="264" w:lineRule="auto"/>
        <w:ind w:firstLine="600"/>
      </w:pPr>
      <w:r w:rsidRPr="00BC7765">
        <w:rPr>
          <w:color w:val="000000"/>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216CA" w:rsidRPr="00BC7765" w:rsidRDefault="008216CA" w:rsidP="008216CA">
      <w:pPr>
        <w:spacing w:line="264" w:lineRule="auto"/>
        <w:ind w:firstLine="600"/>
      </w:pPr>
      <w:r w:rsidRPr="00BC7765">
        <w:rPr>
          <w:color w:val="000000"/>
        </w:rPr>
        <w:t xml:space="preserve">Экономические цели и функции государства. </w:t>
      </w:r>
      <w:r w:rsidRPr="00921719">
        <w:rPr>
          <w:color w:val="000000"/>
        </w:rPr>
        <w:t xml:space="preserve">Налоги. Доходы и расходы государства. </w:t>
      </w:r>
      <w:r w:rsidRPr="00BC7765">
        <w:rPr>
          <w:color w:val="000000"/>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216CA" w:rsidRPr="00BC7765" w:rsidRDefault="008216CA" w:rsidP="008216CA">
      <w:pPr>
        <w:spacing w:line="264" w:lineRule="auto"/>
        <w:ind w:firstLine="600"/>
      </w:pPr>
      <w:r w:rsidRPr="00BC7765">
        <w:rPr>
          <w:b/>
          <w:color w:val="000000"/>
        </w:rPr>
        <w:t>Человек в мире культуры.</w:t>
      </w:r>
    </w:p>
    <w:p w:rsidR="008216CA" w:rsidRPr="00306A5B" w:rsidRDefault="008216CA" w:rsidP="008216CA">
      <w:pPr>
        <w:spacing w:line="264" w:lineRule="auto"/>
        <w:ind w:firstLine="600"/>
      </w:pPr>
      <w:r w:rsidRPr="00BC7765">
        <w:rPr>
          <w:color w:val="000000"/>
        </w:rPr>
        <w:t xml:space="preserve">Культура, её многообразие и формы. Влияние духовной культуры на формирование личности. </w:t>
      </w:r>
      <w:r w:rsidRPr="00306A5B">
        <w:rPr>
          <w:color w:val="000000"/>
        </w:rPr>
        <w:t>Современная молодёжная культура.</w:t>
      </w:r>
    </w:p>
    <w:p w:rsidR="008216CA" w:rsidRPr="00BC7765" w:rsidRDefault="008216CA" w:rsidP="008216CA">
      <w:pPr>
        <w:spacing w:line="264" w:lineRule="auto"/>
        <w:ind w:firstLine="600"/>
      </w:pPr>
      <w:r w:rsidRPr="00306A5B">
        <w:rPr>
          <w:color w:val="000000"/>
        </w:rPr>
        <w:t xml:space="preserve">Наука. Естественные и социально-гуманитарные науки. </w:t>
      </w:r>
      <w:r w:rsidRPr="00BC7765">
        <w:rPr>
          <w:color w:val="000000"/>
        </w:rPr>
        <w:t>Роль науки в развитии общества.</w:t>
      </w:r>
    </w:p>
    <w:p w:rsidR="008216CA" w:rsidRPr="00635181" w:rsidRDefault="008216CA" w:rsidP="008216CA">
      <w:pPr>
        <w:spacing w:line="264" w:lineRule="auto"/>
        <w:ind w:firstLine="600"/>
      </w:pPr>
      <w:r w:rsidRPr="00921719">
        <w:rPr>
          <w:color w:val="000000"/>
        </w:rPr>
        <w:t xml:space="preserve">Образование. Личностная и общественная значимость образования в современном обществе. Образование в Российской Федерации. </w:t>
      </w:r>
      <w:r w:rsidRPr="00635181">
        <w:rPr>
          <w:color w:val="000000"/>
        </w:rPr>
        <w:t>Самообразование.</w:t>
      </w:r>
    </w:p>
    <w:p w:rsidR="008216CA" w:rsidRPr="00BC7765" w:rsidRDefault="008216CA" w:rsidP="008216CA">
      <w:pPr>
        <w:spacing w:line="264" w:lineRule="auto"/>
        <w:ind w:firstLine="600"/>
      </w:pPr>
      <w:r w:rsidRPr="00BC7765">
        <w:rPr>
          <w:color w:val="000000"/>
        </w:rPr>
        <w:t>Политика в сфере культуры и образования в Российской Федерации.</w:t>
      </w:r>
    </w:p>
    <w:p w:rsidR="008216CA" w:rsidRPr="00BC7765" w:rsidRDefault="008216CA" w:rsidP="008216CA">
      <w:pPr>
        <w:spacing w:line="264" w:lineRule="auto"/>
        <w:ind w:firstLine="600"/>
      </w:pPr>
      <w:r w:rsidRPr="00BC7765">
        <w:rPr>
          <w:color w:val="00000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216CA" w:rsidRPr="00BC7765" w:rsidRDefault="008216CA" w:rsidP="008216CA">
      <w:pPr>
        <w:spacing w:line="264" w:lineRule="auto"/>
        <w:ind w:firstLine="600"/>
      </w:pPr>
      <w:r w:rsidRPr="00BC7765">
        <w:rPr>
          <w:color w:val="000000"/>
        </w:rPr>
        <w:t>Что такое искусство. Виды искусств. Роль искусства в жизни человека и общества.</w:t>
      </w:r>
    </w:p>
    <w:p w:rsidR="008216CA" w:rsidRPr="00BC7765" w:rsidRDefault="008216CA" w:rsidP="008216CA">
      <w:pPr>
        <w:spacing w:line="264" w:lineRule="auto"/>
        <w:ind w:firstLine="600"/>
      </w:pPr>
      <w:r w:rsidRPr="00BC7765">
        <w:rPr>
          <w:color w:val="00000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216CA" w:rsidRPr="00BC7765" w:rsidRDefault="008216CA" w:rsidP="008216CA">
      <w:pPr>
        <w:spacing w:line="264" w:lineRule="auto"/>
        <w:ind w:left="120"/>
      </w:pPr>
      <w:r w:rsidRPr="00BC7765">
        <w:rPr>
          <w:b/>
          <w:color w:val="000000"/>
        </w:rPr>
        <w:t>9 КЛАСС</w:t>
      </w:r>
    </w:p>
    <w:p w:rsidR="008216CA" w:rsidRPr="00BC7765" w:rsidRDefault="008216CA" w:rsidP="008216CA">
      <w:pPr>
        <w:spacing w:line="264" w:lineRule="auto"/>
        <w:ind w:firstLine="600"/>
      </w:pPr>
      <w:r w:rsidRPr="00BC7765">
        <w:rPr>
          <w:b/>
          <w:color w:val="000000"/>
        </w:rPr>
        <w:t>Человек в политическом измерении.</w:t>
      </w:r>
    </w:p>
    <w:p w:rsidR="008216CA" w:rsidRPr="00BC7765" w:rsidRDefault="008216CA" w:rsidP="008216CA">
      <w:pPr>
        <w:spacing w:line="264" w:lineRule="auto"/>
        <w:ind w:firstLine="600"/>
      </w:pPr>
      <w:r w:rsidRPr="00BC7765">
        <w:rPr>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rsidR="008216CA" w:rsidRPr="00BC7765" w:rsidRDefault="008216CA" w:rsidP="008216CA">
      <w:pPr>
        <w:spacing w:line="264" w:lineRule="auto"/>
        <w:ind w:firstLine="600"/>
      </w:pPr>
      <w:r w:rsidRPr="00BC7765">
        <w:rPr>
          <w:color w:val="000000"/>
        </w:rPr>
        <w:t>Форма государства. Монархия и республика – основные формы правления. Унитарное и федеративное государственно-территориальное устройство.</w:t>
      </w:r>
    </w:p>
    <w:p w:rsidR="008216CA" w:rsidRPr="00BC7765" w:rsidRDefault="008216CA" w:rsidP="008216CA">
      <w:pPr>
        <w:spacing w:line="264" w:lineRule="auto"/>
        <w:ind w:firstLine="600"/>
      </w:pPr>
      <w:r w:rsidRPr="00BC7765">
        <w:rPr>
          <w:color w:val="000000"/>
        </w:rPr>
        <w:t>Политический режим и его виды.</w:t>
      </w:r>
    </w:p>
    <w:p w:rsidR="008216CA" w:rsidRPr="00BC7765" w:rsidRDefault="008216CA" w:rsidP="008216CA">
      <w:pPr>
        <w:spacing w:line="264" w:lineRule="auto"/>
        <w:ind w:firstLine="600"/>
      </w:pPr>
      <w:r w:rsidRPr="00BC7765">
        <w:rPr>
          <w:color w:val="000000"/>
        </w:rPr>
        <w:t>Демократия, демократические ценности. Правовое государство и гражданское общество.</w:t>
      </w:r>
    </w:p>
    <w:p w:rsidR="008216CA" w:rsidRPr="00BC7765" w:rsidRDefault="008216CA" w:rsidP="008216CA">
      <w:pPr>
        <w:spacing w:line="264" w:lineRule="auto"/>
        <w:ind w:firstLine="600"/>
      </w:pPr>
      <w:r w:rsidRPr="00BC7765">
        <w:rPr>
          <w:color w:val="000000"/>
        </w:rPr>
        <w:t>Участие граждан в политике. Выборы, референдум.</w:t>
      </w:r>
    </w:p>
    <w:p w:rsidR="008216CA" w:rsidRPr="00BC7765" w:rsidRDefault="008216CA" w:rsidP="008216CA">
      <w:pPr>
        <w:spacing w:line="264" w:lineRule="auto"/>
        <w:ind w:firstLine="600"/>
      </w:pPr>
      <w:r w:rsidRPr="00BC7765">
        <w:rPr>
          <w:color w:val="000000"/>
        </w:rPr>
        <w:t>Политические партии, их роль в демократическом обществе. Общественно-политические организации.</w:t>
      </w:r>
    </w:p>
    <w:p w:rsidR="008216CA" w:rsidRPr="00BC7765" w:rsidRDefault="008216CA" w:rsidP="008216CA">
      <w:pPr>
        <w:spacing w:line="264" w:lineRule="auto"/>
        <w:ind w:firstLine="600"/>
      </w:pPr>
      <w:r w:rsidRPr="00BC7765">
        <w:rPr>
          <w:b/>
          <w:color w:val="000000"/>
        </w:rPr>
        <w:t>Гражданин и государство.</w:t>
      </w:r>
    </w:p>
    <w:p w:rsidR="008216CA" w:rsidRPr="00BC7765" w:rsidRDefault="008216CA" w:rsidP="008216CA">
      <w:pPr>
        <w:spacing w:line="264" w:lineRule="auto"/>
        <w:ind w:firstLine="600"/>
      </w:pPr>
      <w:r w:rsidRPr="00BC7765">
        <w:rPr>
          <w:color w:val="000000"/>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216CA" w:rsidRPr="00635181" w:rsidRDefault="008216CA" w:rsidP="008216CA">
      <w:pPr>
        <w:spacing w:line="264" w:lineRule="auto"/>
        <w:ind w:firstLine="600"/>
      </w:pPr>
      <w:r w:rsidRPr="00BC7765">
        <w:rPr>
          <w:color w:val="000000"/>
        </w:rPr>
        <w:t xml:space="preserve">Законодательные, исполнительные и судебные органы государственной власти в Российской Федерации. </w:t>
      </w:r>
      <w:r w:rsidRPr="00921719">
        <w:rPr>
          <w:color w:val="000000"/>
        </w:rPr>
        <w:t xml:space="preserve">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635181">
        <w:rPr>
          <w:color w:val="000000"/>
        </w:rPr>
        <w:t>Верховный Суд Российской Федерации.</w:t>
      </w:r>
    </w:p>
    <w:p w:rsidR="008216CA" w:rsidRPr="00BC7765" w:rsidRDefault="008216CA" w:rsidP="008216CA">
      <w:pPr>
        <w:spacing w:line="264" w:lineRule="auto"/>
        <w:ind w:firstLine="600"/>
      </w:pPr>
      <w:r w:rsidRPr="00BC7765">
        <w:rPr>
          <w:color w:val="000000"/>
        </w:rPr>
        <w:t>Государственное управление. Противодействие коррупции в Российской Федерации.</w:t>
      </w:r>
    </w:p>
    <w:p w:rsidR="008216CA" w:rsidRPr="00BC7765" w:rsidRDefault="008216CA" w:rsidP="008216CA">
      <w:pPr>
        <w:spacing w:line="264" w:lineRule="auto"/>
        <w:ind w:firstLine="600"/>
      </w:pPr>
      <w:r w:rsidRPr="00BC7765">
        <w:rPr>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216CA" w:rsidRPr="00BC7765" w:rsidRDefault="008216CA" w:rsidP="008216CA">
      <w:pPr>
        <w:spacing w:line="264" w:lineRule="auto"/>
        <w:ind w:firstLine="600"/>
      </w:pPr>
      <w:r w:rsidRPr="00BC7765">
        <w:rPr>
          <w:color w:val="000000"/>
        </w:rPr>
        <w:t>Местное самоуправление.</w:t>
      </w:r>
    </w:p>
    <w:p w:rsidR="008216CA" w:rsidRPr="00921719" w:rsidRDefault="008216CA" w:rsidP="008216CA">
      <w:pPr>
        <w:spacing w:line="264" w:lineRule="auto"/>
        <w:ind w:firstLine="600"/>
      </w:pPr>
      <w:r w:rsidRPr="00BC7765">
        <w:rPr>
          <w:color w:val="000000"/>
        </w:rPr>
        <w:t xml:space="preserve">Конституция Российской Федерации о правовом статусе человека и гражданина. </w:t>
      </w:r>
      <w:r w:rsidRPr="00921719">
        <w:rPr>
          <w:color w:val="000000"/>
        </w:rPr>
        <w:t>Гражданство Российской Федерации. Взаимосвязь конституционных прав, свобод и обязанностей гражданина Российской Федерации.</w:t>
      </w:r>
    </w:p>
    <w:p w:rsidR="008216CA" w:rsidRPr="00BC7765" w:rsidRDefault="008216CA" w:rsidP="008216CA">
      <w:pPr>
        <w:spacing w:line="264" w:lineRule="auto"/>
        <w:ind w:firstLine="600"/>
      </w:pPr>
      <w:r w:rsidRPr="00BC7765">
        <w:rPr>
          <w:b/>
          <w:color w:val="000000"/>
        </w:rPr>
        <w:t>Человек в системе социальных отношений.</w:t>
      </w:r>
    </w:p>
    <w:p w:rsidR="008216CA" w:rsidRPr="00BC7765" w:rsidRDefault="008216CA" w:rsidP="008216CA">
      <w:pPr>
        <w:spacing w:line="264" w:lineRule="auto"/>
        <w:ind w:firstLine="600"/>
      </w:pPr>
      <w:r w:rsidRPr="00BC7765">
        <w:rPr>
          <w:color w:val="000000"/>
        </w:rPr>
        <w:t>Социальная структура общества. Многообразие социальных общностей и групп.</w:t>
      </w:r>
    </w:p>
    <w:p w:rsidR="008216CA" w:rsidRPr="00BC7765" w:rsidRDefault="008216CA" w:rsidP="008216CA">
      <w:pPr>
        <w:spacing w:line="264" w:lineRule="auto"/>
        <w:ind w:firstLine="600"/>
      </w:pPr>
      <w:r w:rsidRPr="00BC7765">
        <w:rPr>
          <w:color w:val="000000"/>
        </w:rPr>
        <w:t>Социальная мобильность.</w:t>
      </w:r>
    </w:p>
    <w:p w:rsidR="008216CA" w:rsidRPr="00BC7765" w:rsidRDefault="008216CA" w:rsidP="008216CA">
      <w:pPr>
        <w:spacing w:line="264" w:lineRule="auto"/>
        <w:ind w:firstLine="600"/>
      </w:pPr>
      <w:r w:rsidRPr="00BC7765">
        <w:rPr>
          <w:color w:val="000000"/>
        </w:rPr>
        <w:t>Социальный статус человека в обществе. Социальные роли. Ролевой набор подростка.</w:t>
      </w:r>
    </w:p>
    <w:p w:rsidR="008216CA" w:rsidRPr="00BC7765" w:rsidRDefault="008216CA" w:rsidP="008216CA">
      <w:pPr>
        <w:spacing w:line="264" w:lineRule="auto"/>
        <w:ind w:firstLine="600"/>
      </w:pPr>
      <w:r w:rsidRPr="00BC7765">
        <w:rPr>
          <w:color w:val="000000"/>
        </w:rPr>
        <w:t>Социализация личности.</w:t>
      </w:r>
    </w:p>
    <w:p w:rsidR="008216CA" w:rsidRPr="00BC7765" w:rsidRDefault="008216CA" w:rsidP="008216CA">
      <w:pPr>
        <w:spacing w:line="264" w:lineRule="auto"/>
        <w:ind w:firstLine="600"/>
      </w:pPr>
      <w:r w:rsidRPr="00BC7765">
        <w:rPr>
          <w:color w:val="000000"/>
        </w:rPr>
        <w:t>Роль семьи в социализации личности. Функции семьи. Семейные ценности. Основные роли членов семьи.</w:t>
      </w:r>
    </w:p>
    <w:p w:rsidR="008216CA" w:rsidRPr="00BC7765" w:rsidRDefault="008216CA" w:rsidP="008216CA">
      <w:pPr>
        <w:spacing w:line="264" w:lineRule="auto"/>
        <w:ind w:firstLine="600"/>
      </w:pPr>
      <w:r w:rsidRPr="00BC7765">
        <w:rPr>
          <w:color w:val="000000"/>
        </w:rPr>
        <w:t>Этнос и нация. Россия – многонациональное государство. Этносы и нации в диалоге культур.</w:t>
      </w:r>
    </w:p>
    <w:p w:rsidR="008216CA" w:rsidRPr="00BC7765" w:rsidRDefault="008216CA" w:rsidP="008216CA">
      <w:pPr>
        <w:spacing w:line="264" w:lineRule="auto"/>
        <w:ind w:firstLine="600"/>
      </w:pPr>
      <w:r w:rsidRPr="00BC7765">
        <w:rPr>
          <w:color w:val="000000"/>
        </w:rPr>
        <w:t>Социальная политика Российского государства.</w:t>
      </w:r>
    </w:p>
    <w:p w:rsidR="008216CA" w:rsidRPr="00BC7765" w:rsidRDefault="008216CA" w:rsidP="008216CA">
      <w:pPr>
        <w:spacing w:line="264" w:lineRule="auto"/>
        <w:ind w:firstLine="600"/>
      </w:pPr>
      <w:r w:rsidRPr="00BC7765">
        <w:rPr>
          <w:color w:val="000000"/>
        </w:rPr>
        <w:t>Социальные конфликты и пути их разрешения.</w:t>
      </w:r>
    </w:p>
    <w:p w:rsidR="008216CA" w:rsidRPr="00BC7765" w:rsidRDefault="008216CA" w:rsidP="008216CA">
      <w:pPr>
        <w:spacing w:line="264" w:lineRule="auto"/>
        <w:ind w:firstLine="600"/>
      </w:pPr>
      <w:r w:rsidRPr="00BC7765">
        <w:rPr>
          <w:color w:val="000000"/>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216CA" w:rsidRPr="00BC7765" w:rsidRDefault="008216CA" w:rsidP="008216CA">
      <w:pPr>
        <w:spacing w:line="264" w:lineRule="auto"/>
        <w:ind w:firstLine="600"/>
      </w:pPr>
      <w:r w:rsidRPr="00BC7765">
        <w:rPr>
          <w:b/>
          <w:color w:val="000000"/>
        </w:rPr>
        <w:t>Человек в современном изменяющемся мире.</w:t>
      </w:r>
    </w:p>
    <w:p w:rsidR="008216CA" w:rsidRPr="00BC7765" w:rsidRDefault="008216CA" w:rsidP="008216CA">
      <w:pPr>
        <w:spacing w:line="264" w:lineRule="auto"/>
        <w:ind w:firstLine="600"/>
      </w:pPr>
      <w:r w:rsidRPr="00BC7765">
        <w:rPr>
          <w:color w:val="000000"/>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216CA" w:rsidRPr="00BC7765" w:rsidRDefault="008216CA" w:rsidP="008216CA">
      <w:pPr>
        <w:spacing w:line="264" w:lineRule="auto"/>
        <w:ind w:firstLine="600"/>
      </w:pPr>
      <w:r w:rsidRPr="00BC7765">
        <w:rPr>
          <w:color w:val="000000"/>
        </w:rPr>
        <w:t>Молодёжь – активный участник общественной жизни. Волонтёрское движение.</w:t>
      </w:r>
    </w:p>
    <w:p w:rsidR="008216CA" w:rsidRPr="00BC7765" w:rsidRDefault="008216CA" w:rsidP="008216CA">
      <w:pPr>
        <w:spacing w:line="264" w:lineRule="auto"/>
        <w:ind w:firstLine="600"/>
      </w:pPr>
      <w:r w:rsidRPr="00BC7765">
        <w:rPr>
          <w:color w:val="000000"/>
        </w:rPr>
        <w:t>Профессии настоящего и будущего. Непрерывное образование и карьера.</w:t>
      </w:r>
    </w:p>
    <w:p w:rsidR="008216CA" w:rsidRPr="00BC7765" w:rsidRDefault="008216CA" w:rsidP="008216CA">
      <w:pPr>
        <w:spacing w:line="264" w:lineRule="auto"/>
        <w:ind w:firstLine="600"/>
      </w:pPr>
      <w:r w:rsidRPr="00BC7765">
        <w:rPr>
          <w:color w:val="000000"/>
        </w:rPr>
        <w:t>Здоровый образ жизни. Социальная и личная значимость здорового образа жизни. Мода и спорт.</w:t>
      </w:r>
    </w:p>
    <w:p w:rsidR="008216CA" w:rsidRPr="00BC7765" w:rsidRDefault="008216CA" w:rsidP="008216CA">
      <w:pPr>
        <w:spacing w:line="264" w:lineRule="auto"/>
        <w:ind w:firstLine="600"/>
      </w:pPr>
      <w:r w:rsidRPr="00BC7765">
        <w:rPr>
          <w:color w:val="000000"/>
        </w:rPr>
        <w:t>Современные формы связи и коммуникации: как они изменили мир. Особенности общения в виртуальном пространстве.</w:t>
      </w:r>
    </w:p>
    <w:p w:rsidR="008216CA" w:rsidRPr="00BC7765" w:rsidRDefault="008216CA" w:rsidP="008216CA">
      <w:pPr>
        <w:spacing w:line="264" w:lineRule="auto"/>
        <w:ind w:firstLine="600"/>
      </w:pPr>
      <w:r w:rsidRPr="00BC7765">
        <w:rPr>
          <w:color w:val="000000"/>
        </w:rPr>
        <w:t>Перспективы развития общества.</w:t>
      </w:r>
    </w:p>
    <w:p w:rsidR="008216CA" w:rsidRPr="00BC7765" w:rsidRDefault="008216CA" w:rsidP="008216CA">
      <w:pPr>
        <w:sectPr w:rsidR="008216CA" w:rsidRPr="00BC7765">
          <w:pgSz w:w="11906" w:h="16383"/>
          <w:pgMar w:top="1134" w:right="850" w:bottom="1134" w:left="1701" w:header="720" w:footer="720" w:gutter="0"/>
          <w:cols w:space="720"/>
        </w:sectPr>
      </w:pPr>
    </w:p>
    <w:p w:rsidR="008216CA" w:rsidRPr="00BC7765" w:rsidRDefault="008216CA" w:rsidP="008216CA">
      <w:pPr>
        <w:spacing w:line="264" w:lineRule="auto"/>
        <w:ind w:left="120"/>
      </w:pPr>
      <w:bookmarkStart w:id="167" w:name="block-27612365"/>
      <w:bookmarkEnd w:id="166"/>
      <w:r w:rsidRPr="00BC7765">
        <w:rPr>
          <w:b/>
          <w:color w:val="000000"/>
        </w:rPr>
        <w:lastRenderedPageBreak/>
        <w:t>ПЛАНИРУЕМЫЕ ОБРАЗОВАТЕЛЬНЫЕ РЕЗУЛЬТАТЫ</w:t>
      </w:r>
    </w:p>
    <w:p w:rsidR="008216CA" w:rsidRPr="00BC7765" w:rsidRDefault="008216CA" w:rsidP="008216CA">
      <w:pPr>
        <w:spacing w:line="264" w:lineRule="auto"/>
        <w:ind w:left="120"/>
      </w:pPr>
    </w:p>
    <w:p w:rsidR="008216CA" w:rsidRPr="00BC7765" w:rsidRDefault="008216CA" w:rsidP="008216CA">
      <w:pPr>
        <w:spacing w:line="264" w:lineRule="auto"/>
        <w:ind w:firstLine="600"/>
      </w:pPr>
      <w:r w:rsidRPr="00BC7765">
        <w:rPr>
          <w:color w:val="000000"/>
        </w:rPr>
        <w:t>Личностные и метапредметные результаты представлены с учётом особенностей преподавания обществознания в основной школе.</w:t>
      </w:r>
    </w:p>
    <w:p w:rsidR="008216CA" w:rsidRPr="00BC7765" w:rsidRDefault="008216CA" w:rsidP="008216CA">
      <w:pPr>
        <w:spacing w:line="264" w:lineRule="auto"/>
        <w:ind w:firstLine="600"/>
      </w:pPr>
      <w:r w:rsidRPr="00BC7765">
        <w:rPr>
          <w:color w:val="000000"/>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216CA" w:rsidRPr="00BC7765" w:rsidRDefault="008216CA" w:rsidP="008216CA">
      <w:pPr>
        <w:spacing w:line="264" w:lineRule="auto"/>
        <w:ind w:firstLine="600"/>
      </w:pPr>
      <w:r w:rsidRPr="00BC7765">
        <w:rPr>
          <w:color w:val="000000"/>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216CA" w:rsidRPr="00BC7765" w:rsidRDefault="008216CA" w:rsidP="008216CA">
      <w:pPr>
        <w:spacing w:line="264" w:lineRule="auto"/>
        <w:ind w:left="120"/>
      </w:pPr>
      <w:r w:rsidRPr="00BC7765">
        <w:rPr>
          <w:b/>
          <w:color w:val="000000"/>
        </w:rPr>
        <w:t>ЛИЧНОСТНЫЕ РЕЗУЛЬТАТЫ</w:t>
      </w:r>
    </w:p>
    <w:p w:rsidR="008216CA" w:rsidRPr="00BC7765" w:rsidRDefault="008216CA" w:rsidP="008216CA">
      <w:pPr>
        <w:spacing w:line="264" w:lineRule="auto"/>
        <w:ind w:left="120"/>
      </w:pPr>
    </w:p>
    <w:p w:rsidR="008216CA" w:rsidRPr="00BC7765" w:rsidRDefault="008216CA" w:rsidP="008216CA">
      <w:pPr>
        <w:spacing w:line="264" w:lineRule="auto"/>
        <w:ind w:firstLine="600"/>
      </w:pPr>
      <w:r w:rsidRPr="00BC7765">
        <w:rPr>
          <w:color w:val="000000"/>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216CA" w:rsidRPr="00BC7765" w:rsidRDefault="008216CA" w:rsidP="008216CA">
      <w:pPr>
        <w:spacing w:line="264" w:lineRule="auto"/>
        <w:ind w:firstLine="600"/>
      </w:pPr>
      <w:r w:rsidRPr="00BC7765">
        <w:rPr>
          <w:b/>
          <w:color w:val="000000"/>
        </w:rPr>
        <w:t>Гражданского воспитания:</w:t>
      </w:r>
    </w:p>
    <w:p w:rsidR="008216CA" w:rsidRPr="00BC7765" w:rsidRDefault="008216CA" w:rsidP="008216CA">
      <w:pPr>
        <w:spacing w:line="264" w:lineRule="auto"/>
        <w:ind w:firstLine="600"/>
      </w:pPr>
      <w:r w:rsidRPr="00BC7765">
        <w:rPr>
          <w:color w:val="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w:t>
      </w:r>
      <w:r w:rsidRPr="00BC7765">
        <w:rPr>
          <w:color w:val="000000"/>
        </w:rPr>
        <w:lastRenderedPageBreak/>
        <w:t>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C7765">
        <w:rPr>
          <w:b/>
          <w:color w:val="000000"/>
        </w:rPr>
        <w:t xml:space="preserve"> </w:t>
      </w:r>
    </w:p>
    <w:p w:rsidR="008216CA" w:rsidRPr="00BC7765" w:rsidRDefault="008216CA" w:rsidP="008216CA">
      <w:pPr>
        <w:spacing w:line="264" w:lineRule="auto"/>
        <w:ind w:firstLine="600"/>
      </w:pPr>
      <w:r w:rsidRPr="00BC7765">
        <w:rPr>
          <w:b/>
          <w:color w:val="000000"/>
        </w:rPr>
        <w:t>Патриотического воспитания:</w:t>
      </w:r>
    </w:p>
    <w:p w:rsidR="008216CA" w:rsidRPr="00BC7765" w:rsidRDefault="008216CA" w:rsidP="008216CA">
      <w:pPr>
        <w:spacing w:line="264" w:lineRule="auto"/>
        <w:ind w:firstLine="600"/>
      </w:pPr>
      <w:r w:rsidRPr="00BC7765">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216CA" w:rsidRPr="00BC7765" w:rsidRDefault="008216CA" w:rsidP="008216CA">
      <w:pPr>
        <w:spacing w:line="264" w:lineRule="auto"/>
        <w:ind w:firstLine="600"/>
      </w:pPr>
      <w:r w:rsidRPr="00BC7765">
        <w:rPr>
          <w:b/>
          <w:color w:val="000000"/>
        </w:rPr>
        <w:t>Духовно-нравственного воспитания:</w:t>
      </w:r>
    </w:p>
    <w:p w:rsidR="008216CA" w:rsidRPr="00BC7765" w:rsidRDefault="008216CA" w:rsidP="008216CA">
      <w:pPr>
        <w:spacing w:line="264" w:lineRule="auto"/>
        <w:ind w:firstLine="600"/>
      </w:pPr>
      <w:r w:rsidRPr="00BC7765">
        <w:rPr>
          <w:color w:val="000000"/>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216CA" w:rsidRPr="00BC7765" w:rsidRDefault="008216CA" w:rsidP="008216CA">
      <w:pPr>
        <w:spacing w:line="264" w:lineRule="auto"/>
        <w:ind w:firstLine="600"/>
      </w:pPr>
      <w:r w:rsidRPr="00BC7765">
        <w:rPr>
          <w:b/>
          <w:color w:val="000000"/>
        </w:rPr>
        <w:t>Физического воспитания, формирования культуры здоровья и эмоционального благополучия:</w:t>
      </w:r>
    </w:p>
    <w:p w:rsidR="008216CA" w:rsidRPr="00BC7765" w:rsidRDefault="008216CA" w:rsidP="008216CA">
      <w:pPr>
        <w:spacing w:line="264" w:lineRule="auto"/>
        <w:ind w:firstLine="600"/>
      </w:pPr>
      <w:r w:rsidRPr="00BC7765">
        <w:rPr>
          <w:color w:val="000000"/>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216CA" w:rsidRPr="00BC7765" w:rsidRDefault="008216CA" w:rsidP="008216CA">
      <w:pPr>
        <w:spacing w:line="264" w:lineRule="auto"/>
        <w:ind w:firstLine="600"/>
      </w:pPr>
      <w:r w:rsidRPr="00BC7765">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16CA" w:rsidRPr="00BC7765" w:rsidRDefault="008216CA" w:rsidP="008216CA">
      <w:pPr>
        <w:spacing w:line="264" w:lineRule="auto"/>
        <w:ind w:firstLine="600"/>
      </w:pPr>
      <w:r w:rsidRPr="00BC7765">
        <w:rPr>
          <w:color w:val="000000"/>
        </w:rPr>
        <w:t xml:space="preserve">умение принимать себя и других, не осуждая; </w:t>
      </w:r>
    </w:p>
    <w:p w:rsidR="008216CA" w:rsidRPr="00BC7765" w:rsidRDefault="008216CA" w:rsidP="008216CA">
      <w:pPr>
        <w:spacing w:line="264" w:lineRule="auto"/>
        <w:ind w:firstLine="600"/>
      </w:pPr>
      <w:r w:rsidRPr="00BC7765">
        <w:rPr>
          <w:color w:val="000000"/>
        </w:rPr>
        <w:t>сформированность навыков рефлексии, признание своего права на ошибку и такого же права другого человека.</w:t>
      </w:r>
    </w:p>
    <w:p w:rsidR="008216CA" w:rsidRPr="00BC7765" w:rsidRDefault="008216CA" w:rsidP="008216CA">
      <w:pPr>
        <w:spacing w:line="264" w:lineRule="auto"/>
        <w:ind w:firstLine="600"/>
      </w:pPr>
      <w:r w:rsidRPr="00BC7765">
        <w:rPr>
          <w:b/>
          <w:color w:val="000000"/>
        </w:rPr>
        <w:t>Трудового воспитания:</w:t>
      </w:r>
    </w:p>
    <w:p w:rsidR="008216CA" w:rsidRPr="00BC7765" w:rsidRDefault="008216CA" w:rsidP="008216CA">
      <w:pPr>
        <w:spacing w:line="264" w:lineRule="auto"/>
        <w:ind w:firstLine="600"/>
      </w:pPr>
      <w:r w:rsidRPr="00BC7765">
        <w:rPr>
          <w:color w:val="000000"/>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w:t>
      </w:r>
      <w:r w:rsidRPr="00BC7765">
        <w:rPr>
          <w:color w:val="000000"/>
        </w:rPr>
        <w:lastRenderedPageBreak/>
        <w:t>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C7765">
        <w:rPr>
          <w:b/>
          <w:color w:val="000000"/>
        </w:rPr>
        <w:t xml:space="preserve"> </w:t>
      </w:r>
    </w:p>
    <w:p w:rsidR="008216CA" w:rsidRPr="00BC7765" w:rsidRDefault="008216CA" w:rsidP="008216CA">
      <w:pPr>
        <w:spacing w:line="264" w:lineRule="auto"/>
        <w:ind w:firstLine="600"/>
      </w:pPr>
      <w:r w:rsidRPr="00BC7765">
        <w:rPr>
          <w:b/>
          <w:color w:val="000000"/>
        </w:rPr>
        <w:t>Экологического воспитания:</w:t>
      </w:r>
    </w:p>
    <w:p w:rsidR="008216CA" w:rsidRPr="00BC7765" w:rsidRDefault="008216CA" w:rsidP="008216CA">
      <w:pPr>
        <w:spacing w:line="264" w:lineRule="auto"/>
        <w:ind w:firstLine="600"/>
      </w:pPr>
      <w:r w:rsidRPr="00BC7765">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C7765">
        <w:rPr>
          <w:b/>
          <w:color w:val="000000"/>
        </w:rPr>
        <w:t xml:space="preserve"> </w:t>
      </w:r>
    </w:p>
    <w:p w:rsidR="008216CA" w:rsidRPr="00BC7765" w:rsidRDefault="008216CA" w:rsidP="008216CA">
      <w:pPr>
        <w:spacing w:line="264" w:lineRule="auto"/>
        <w:ind w:firstLine="600"/>
      </w:pPr>
      <w:r w:rsidRPr="00BC7765">
        <w:rPr>
          <w:b/>
          <w:color w:val="000000"/>
        </w:rPr>
        <w:t>Ценности научного познания:</w:t>
      </w:r>
    </w:p>
    <w:p w:rsidR="008216CA" w:rsidRPr="00BC7765" w:rsidRDefault="008216CA" w:rsidP="008216CA">
      <w:pPr>
        <w:spacing w:line="264" w:lineRule="auto"/>
        <w:ind w:firstLine="600"/>
      </w:pPr>
      <w:r w:rsidRPr="00BC7765">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7765">
        <w:rPr>
          <w:b/>
          <w:color w:val="000000"/>
        </w:rPr>
        <w:t xml:space="preserve"> </w:t>
      </w:r>
    </w:p>
    <w:p w:rsidR="008216CA" w:rsidRPr="00BC7765" w:rsidRDefault="008216CA" w:rsidP="008216CA">
      <w:pPr>
        <w:spacing w:line="264" w:lineRule="auto"/>
        <w:ind w:firstLine="600"/>
      </w:pPr>
      <w:r w:rsidRPr="00BC7765">
        <w:rPr>
          <w:b/>
          <w:color w:val="000000"/>
        </w:rPr>
        <w:t xml:space="preserve">Личностные результаты, обеспечивающие адаптацию обучающегося к изменяющимся условиям социальной и природной среды: </w:t>
      </w:r>
    </w:p>
    <w:p w:rsidR="008216CA" w:rsidRPr="00BC7765" w:rsidRDefault="008216CA" w:rsidP="008216CA">
      <w:pPr>
        <w:spacing w:line="264" w:lineRule="auto"/>
        <w:ind w:firstLine="600"/>
      </w:pPr>
      <w:r w:rsidRPr="00BC7765">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16CA" w:rsidRPr="00BC7765" w:rsidRDefault="008216CA" w:rsidP="008216CA">
      <w:pPr>
        <w:spacing w:line="264" w:lineRule="auto"/>
        <w:ind w:firstLine="600"/>
      </w:pPr>
      <w:r w:rsidRPr="00BC7765">
        <w:rPr>
          <w:color w:val="000000"/>
        </w:rPr>
        <w:t>способность обучающихся во взаимодействии в условиях неопределённости, открытость опыту и знаниям других;</w:t>
      </w:r>
    </w:p>
    <w:p w:rsidR="008216CA" w:rsidRPr="00BC7765" w:rsidRDefault="008216CA" w:rsidP="008216CA">
      <w:pPr>
        <w:spacing w:line="264" w:lineRule="auto"/>
        <w:ind w:firstLine="600"/>
      </w:pPr>
      <w:r w:rsidRPr="00BC7765">
        <w:rPr>
          <w:color w:val="000000"/>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w:t>
      </w:r>
      <w:r w:rsidRPr="00BC7765">
        <w:rPr>
          <w:color w:val="000000"/>
        </w:rPr>
        <w:lastRenderedPageBreak/>
        <w:t xml:space="preserve">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216CA" w:rsidRPr="00BC7765" w:rsidRDefault="008216CA" w:rsidP="008216CA">
      <w:pPr>
        <w:spacing w:line="264" w:lineRule="auto"/>
        <w:ind w:firstLine="600"/>
      </w:pPr>
      <w:r w:rsidRPr="00BC7765">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216CA" w:rsidRPr="00BC7765" w:rsidRDefault="008216CA" w:rsidP="008216CA">
      <w:pPr>
        <w:spacing w:line="264" w:lineRule="auto"/>
        <w:ind w:firstLine="600"/>
      </w:pPr>
      <w:r w:rsidRPr="00BC7765">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16CA" w:rsidRPr="00BC7765" w:rsidRDefault="008216CA" w:rsidP="008216CA">
      <w:pPr>
        <w:spacing w:line="264" w:lineRule="auto"/>
        <w:ind w:firstLine="600"/>
      </w:pPr>
      <w:r w:rsidRPr="00BC7765">
        <w:rPr>
          <w:color w:val="000000"/>
        </w:rPr>
        <w:t>умение анализировать и выявлять взаимосвязи природы, общества и экономики;</w:t>
      </w:r>
    </w:p>
    <w:p w:rsidR="008216CA" w:rsidRPr="00BC7765" w:rsidRDefault="008216CA" w:rsidP="008216CA">
      <w:pPr>
        <w:spacing w:line="264" w:lineRule="auto"/>
        <w:ind w:firstLine="600"/>
      </w:pPr>
      <w:r w:rsidRPr="00BC7765">
        <w:rPr>
          <w:color w:val="00000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16CA" w:rsidRPr="00BC7765" w:rsidRDefault="008216CA" w:rsidP="008216CA">
      <w:pPr>
        <w:spacing w:line="264" w:lineRule="auto"/>
        <w:ind w:firstLine="600"/>
      </w:pPr>
      <w:r w:rsidRPr="00BC7765">
        <w:rPr>
          <w:color w:val="000000"/>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216CA" w:rsidRPr="00BC7765" w:rsidRDefault="008216CA" w:rsidP="008216CA">
      <w:pPr>
        <w:spacing w:line="264" w:lineRule="auto"/>
        <w:ind w:left="120"/>
      </w:pPr>
    </w:p>
    <w:p w:rsidR="008216CA" w:rsidRPr="00BC7765" w:rsidRDefault="008216CA" w:rsidP="008216CA">
      <w:pPr>
        <w:spacing w:line="264" w:lineRule="auto"/>
        <w:ind w:left="120"/>
      </w:pPr>
      <w:r w:rsidRPr="00BC7765">
        <w:rPr>
          <w:b/>
          <w:color w:val="000000"/>
        </w:rPr>
        <w:t>МЕТАПРЕДМЕТНЫЕ РЕЗУЛЬТАТЫ</w:t>
      </w:r>
    </w:p>
    <w:p w:rsidR="008216CA" w:rsidRPr="00BC7765" w:rsidRDefault="008216CA" w:rsidP="008216CA">
      <w:pPr>
        <w:spacing w:line="264" w:lineRule="auto"/>
        <w:ind w:left="120"/>
      </w:pPr>
    </w:p>
    <w:p w:rsidR="008216CA" w:rsidRPr="00BC7765" w:rsidRDefault="008216CA" w:rsidP="008216CA">
      <w:pPr>
        <w:spacing w:line="264" w:lineRule="auto"/>
        <w:ind w:firstLine="600"/>
      </w:pPr>
      <w:r w:rsidRPr="00BC7765">
        <w:rPr>
          <w:color w:val="000000"/>
        </w:rPr>
        <w:t>Метапредметные результаты освоения основной образовательной программы, формируемые при изучении обществознания:</w:t>
      </w:r>
    </w:p>
    <w:p w:rsidR="008216CA" w:rsidRPr="00BC7765" w:rsidRDefault="008216CA" w:rsidP="008216CA">
      <w:pPr>
        <w:spacing w:line="264" w:lineRule="auto"/>
        <w:ind w:firstLine="600"/>
      </w:pPr>
      <w:r w:rsidRPr="00BC7765">
        <w:rPr>
          <w:b/>
          <w:color w:val="000000"/>
        </w:rPr>
        <w:t>1.</w:t>
      </w:r>
      <w:r w:rsidRPr="00BC7765">
        <w:rPr>
          <w:color w:val="000000"/>
        </w:rPr>
        <w:t xml:space="preserve"> </w:t>
      </w:r>
      <w:r w:rsidRPr="00BC7765">
        <w:rPr>
          <w:b/>
          <w:color w:val="000000"/>
        </w:rPr>
        <w:t>Овладение универсальными учебными познавательными действиями.</w:t>
      </w:r>
    </w:p>
    <w:p w:rsidR="008216CA" w:rsidRPr="00BC7765" w:rsidRDefault="008216CA" w:rsidP="008216CA">
      <w:pPr>
        <w:spacing w:line="264" w:lineRule="auto"/>
        <w:ind w:firstLine="600"/>
      </w:pPr>
      <w:r w:rsidRPr="00BC7765">
        <w:rPr>
          <w:b/>
          <w:color w:val="000000"/>
        </w:rPr>
        <w:t>Базовые логические действия:</w:t>
      </w:r>
    </w:p>
    <w:p w:rsidR="008216CA" w:rsidRPr="00BC7765" w:rsidRDefault="008216CA" w:rsidP="008216CA">
      <w:pPr>
        <w:spacing w:line="264" w:lineRule="auto"/>
        <w:ind w:firstLine="600"/>
      </w:pPr>
      <w:r w:rsidRPr="00BC7765">
        <w:rPr>
          <w:color w:val="000000"/>
        </w:rPr>
        <w:t>выявлять и характеризовать существенные признаки социальных явлений и процессов;</w:t>
      </w:r>
    </w:p>
    <w:p w:rsidR="008216CA" w:rsidRPr="00BC7765" w:rsidRDefault="008216CA" w:rsidP="008216CA">
      <w:pPr>
        <w:spacing w:line="264" w:lineRule="auto"/>
        <w:ind w:firstLine="600"/>
      </w:pPr>
      <w:r w:rsidRPr="00BC7765">
        <w:rPr>
          <w:color w:val="000000"/>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216CA" w:rsidRPr="00BC7765" w:rsidRDefault="008216CA" w:rsidP="008216CA">
      <w:pPr>
        <w:spacing w:line="264" w:lineRule="auto"/>
        <w:ind w:firstLine="600"/>
      </w:pPr>
      <w:r w:rsidRPr="00BC7765">
        <w:rPr>
          <w:color w:val="000000"/>
        </w:rPr>
        <w:t>с учётом предложенной задачи выявлять закономерности и противоречия в рассматриваемых фактах, данных и наблюдениях;</w:t>
      </w:r>
    </w:p>
    <w:p w:rsidR="008216CA" w:rsidRPr="00BC7765" w:rsidRDefault="008216CA" w:rsidP="008216CA">
      <w:pPr>
        <w:spacing w:line="264" w:lineRule="auto"/>
        <w:ind w:firstLine="600"/>
      </w:pPr>
      <w:r w:rsidRPr="00BC7765">
        <w:rPr>
          <w:color w:val="000000"/>
        </w:rPr>
        <w:t>предлагать критерии для выявления закономерностей и противоречий;</w:t>
      </w:r>
    </w:p>
    <w:p w:rsidR="008216CA" w:rsidRPr="00BC7765" w:rsidRDefault="008216CA" w:rsidP="008216CA">
      <w:pPr>
        <w:spacing w:line="264" w:lineRule="auto"/>
        <w:ind w:firstLine="600"/>
      </w:pPr>
      <w:r w:rsidRPr="00BC7765">
        <w:rPr>
          <w:color w:val="000000"/>
        </w:rPr>
        <w:lastRenderedPageBreak/>
        <w:t>выявлять дефицит информации, данных, необходимых для решения поставленной задачи;</w:t>
      </w:r>
    </w:p>
    <w:p w:rsidR="008216CA" w:rsidRPr="00BC7765" w:rsidRDefault="008216CA" w:rsidP="008216CA">
      <w:pPr>
        <w:spacing w:line="264" w:lineRule="auto"/>
        <w:ind w:firstLine="600"/>
      </w:pPr>
      <w:r w:rsidRPr="00BC7765">
        <w:rPr>
          <w:color w:val="000000"/>
        </w:rPr>
        <w:t xml:space="preserve">выявлять причинно-следственные связи при изучении явлений и процессов; </w:t>
      </w:r>
    </w:p>
    <w:p w:rsidR="008216CA" w:rsidRPr="00BC7765" w:rsidRDefault="008216CA" w:rsidP="008216CA">
      <w:pPr>
        <w:spacing w:line="264" w:lineRule="auto"/>
        <w:ind w:firstLine="600"/>
      </w:pPr>
      <w:r w:rsidRPr="00BC7765">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216CA" w:rsidRPr="00BC7765" w:rsidRDefault="008216CA" w:rsidP="008216CA">
      <w:pPr>
        <w:spacing w:line="264" w:lineRule="auto"/>
        <w:ind w:firstLine="600"/>
      </w:pPr>
      <w:r w:rsidRPr="00BC7765">
        <w:rPr>
          <w:color w:val="00000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16CA" w:rsidRPr="00BC7765" w:rsidRDefault="008216CA" w:rsidP="008216CA">
      <w:pPr>
        <w:spacing w:line="264" w:lineRule="auto"/>
        <w:ind w:firstLine="600"/>
      </w:pPr>
      <w:r w:rsidRPr="00BC7765">
        <w:rPr>
          <w:b/>
          <w:color w:val="000000"/>
        </w:rPr>
        <w:t>Базовые исследовательские действия:</w:t>
      </w:r>
    </w:p>
    <w:p w:rsidR="008216CA" w:rsidRPr="00BC7765" w:rsidRDefault="008216CA" w:rsidP="008216CA">
      <w:pPr>
        <w:spacing w:line="264" w:lineRule="auto"/>
        <w:ind w:firstLine="600"/>
      </w:pPr>
      <w:r w:rsidRPr="00BC7765">
        <w:rPr>
          <w:color w:val="000000"/>
        </w:rPr>
        <w:t>использовать вопросы как исследовательский инструмент познания;</w:t>
      </w:r>
    </w:p>
    <w:p w:rsidR="008216CA" w:rsidRPr="00BC7765" w:rsidRDefault="008216CA" w:rsidP="008216CA">
      <w:pPr>
        <w:spacing w:line="264" w:lineRule="auto"/>
        <w:ind w:firstLine="600"/>
      </w:pPr>
      <w:r w:rsidRPr="00BC7765">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16CA" w:rsidRPr="00BC7765" w:rsidRDefault="008216CA" w:rsidP="008216CA">
      <w:pPr>
        <w:spacing w:line="264" w:lineRule="auto"/>
        <w:ind w:firstLine="600"/>
      </w:pPr>
      <w:r w:rsidRPr="00BC7765">
        <w:rPr>
          <w:color w:val="000000"/>
        </w:rPr>
        <w:t>формулировать гипотезу об истинности собственных суждений и суждений других, аргументировать свою позицию, мнение;</w:t>
      </w:r>
    </w:p>
    <w:p w:rsidR="008216CA" w:rsidRPr="00BC7765" w:rsidRDefault="008216CA" w:rsidP="008216CA">
      <w:pPr>
        <w:spacing w:line="264" w:lineRule="auto"/>
        <w:ind w:firstLine="600"/>
      </w:pPr>
      <w:r w:rsidRPr="00BC7765">
        <w:rPr>
          <w:color w:val="000000"/>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216CA" w:rsidRPr="00BC7765" w:rsidRDefault="008216CA" w:rsidP="008216CA">
      <w:pPr>
        <w:spacing w:line="264" w:lineRule="auto"/>
        <w:ind w:firstLine="600"/>
      </w:pPr>
      <w:r w:rsidRPr="00BC7765">
        <w:rPr>
          <w:color w:val="000000"/>
        </w:rPr>
        <w:t>оценивать на применимость и достоверность информацию, полученную в ходе исследования;</w:t>
      </w:r>
    </w:p>
    <w:p w:rsidR="008216CA" w:rsidRPr="00BC7765" w:rsidRDefault="008216CA" w:rsidP="008216CA">
      <w:pPr>
        <w:spacing w:line="264" w:lineRule="auto"/>
        <w:ind w:firstLine="600"/>
      </w:pPr>
      <w:r w:rsidRPr="00BC7765">
        <w:rPr>
          <w:color w:val="000000"/>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216CA" w:rsidRPr="00BC7765" w:rsidRDefault="008216CA" w:rsidP="008216CA">
      <w:pPr>
        <w:spacing w:line="264" w:lineRule="auto"/>
        <w:ind w:firstLine="600"/>
      </w:pPr>
      <w:r w:rsidRPr="00BC7765">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16CA" w:rsidRPr="00BC7765" w:rsidRDefault="008216CA" w:rsidP="008216CA">
      <w:pPr>
        <w:spacing w:line="264" w:lineRule="auto"/>
        <w:ind w:firstLine="600"/>
      </w:pPr>
      <w:r w:rsidRPr="00BC7765">
        <w:rPr>
          <w:b/>
          <w:color w:val="000000"/>
        </w:rPr>
        <w:t>Работа с информацией:</w:t>
      </w:r>
    </w:p>
    <w:p w:rsidR="008216CA" w:rsidRPr="00BC7765" w:rsidRDefault="008216CA" w:rsidP="008216CA">
      <w:pPr>
        <w:spacing w:line="264" w:lineRule="auto"/>
        <w:ind w:firstLine="600"/>
      </w:pPr>
      <w:r w:rsidRPr="00BC7765">
        <w:rPr>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16CA" w:rsidRPr="00BC7765" w:rsidRDefault="008216CA" w:rsidP="008216CA">
      <w:pPr>
        <w:spacing w:line="264" w:lineRule="auto"/>
        <w:ind w:firstLine="600"/>
      </w:pPr>
      <w:r w:rsidRPr="00BC7765">
        <w:rPr>
          <w:color w:val="000000"/>
        </w:rPr>
        <w:t>выбирать, анализировать, систематизировать и интерпретировать информацию различных видов и форм представления;</w:t>
      </w:r>
    </w:p>
    <w:p w:rsidR="008216CA" w:rsidRPr="00BC7765" w:rsidRDefault="008216CA" w:rsidP="008216CA">
      <w:pPr>
        <w:spacing w:line="264" w:lineRule="auto"/>
        <w:ind w:firstLine="600"/>
      </w:pPr>
      <w:r w:rsidRPr="00BC7765">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8216CA" w:rsidRPr="00BC7765" w:rsidRDefault="008216CA" w:rsidP="008216CA">
      <w:pPr>
        <w:spacing w:line="264" w:lineRule="auto"/>
        <w:ind w:firstLine="600"/>
      </w:pPr>
      <w:r w:rsidRPr="00BC7765">
        <w:rPr>
          <w:color w:val="000000"/>
        </w:rPr>
        <w:t>самостоятельно выбирать оптимальную форму представления информации;</w:t>
      </w:r>
    </w:p>
    <w:p w:rsidR="008216CA" w:rsidRPr="00BC7765" w:rsidRDefault="008216CA" w:rsidP="008216CA">
      <w:pPr>
        <w:spacing w:line="264" w:lineRule="auto"/>
        <w:ind w:firstLine="600"/>
      </w:pPr>
      <w:r w:rsidRPr="00BC7765">
        <w:rPr>
          <w:color w:val="000000"/>
        </w:rPr>
        <w:t>оценивать надёжность информации по критериям, предложенным педагогическим работником или сформулированным самостоятельно;</w:t>
      </w:r>
    </w:p>
    <w:p w:rsidR="008216CA" w:rsidRPr="00BC7765" w:rsidRDefault="008216CA" w:rsidP="008216CA">
      <w:pPr>
        <w:spacing w:line="264" w:lineRule="auto"/>
        <w:ind w:firstLine="600"/>
      </w:pPr>
      <w:r w:rsidRPr="00BC7765">
        <w:rPr>
          <w:color w:val="000000"/>
        </w:rPr>
        <w:lastRenderedPageBreak/>
        <w:t>эффективно запоминать и систематизировать информацию.</w:t>
      </w:r>
    </w:p>
    <w:p w:rsidR="008216CA" w:rsidRPr="00BC7765" w:rsidRDefault="008216CA" w:rsidP="008216CA">
      <w:pPr>
        <w:spacing w:line="264" w:lineRule="auto"/>
        <w:ind w:firstLine="600"/>
      </w:pPr>
      <w:r w:rsidRPr="00BC7765">
        <w:rPr>
          <w:b/>
          <w:color w:val="000000"/>
        </w:rPr>
        <w:t>2. Овладение универсальными учебными коммуникативными действиями.</w:t>
      </w:r>
    </w:p>
    <w:p w:rsidR="008216CA" w:rsidRPr="00BC7765" w:rsidRDefault="008216CA" w:rsidP="008216CA">
      <w:pPr>
        <w:spacing w:line="264" w:lineRule="auto"/>
        <w:ind w:firstLine="600"/>
      </w:pPr>
      <w:r w:rsidRPr="00BC7765">
        <w:rPr>
          <w:b/>
          <w:color w:val="000000"/>
        </w:rPr>
        <w:t>Общение:</w:t>
      </w:r>
    </w:p>
    <w:p w:rsidR="008216CA" w:rsidRPr="00BC7765" w:rsidRDefault="008216CA" w:rsidP="008216CA">
      <w:pPr>
        <w:spacing w:line="264" w:lineRule="auto"/>
        <w:ind w:firstLine="600"/>
      </w:pPr>
      <w:r w:rsidRPr="00BC7765">
        <w:rPr>
          <w:color w:val="000000"/>
        </w:rPr>
        <w:t>воспринимать и формулировать суждения, выражать эмоции в соответствии с целями и условиями общения;</w:t>
      </w:r>
    </w:p>
    <w:p w:rsidR="008216CA" w:rsidRPr="00BC7765" w:rsidRDefault="008216CA" w:rsidP="008216CA">
      <w:pPr>
        <w:spacing w:line="264" w:lineRule="auto"/>
        <w:ind w:firstLine="600"/>
      </w:pPr>
      <w:r w:rsidRPr="00BC7765">
        <w:rPr>
          <w:color w:val="000000"/>
        </w:rPr>
        <w:t>выражать себя (свою точку зрения) в устных и письменных текстах;</w:t>
      </w:r>
    </w:p>
    <w:p w:rsidR="008216CA" w:rsidRPr="00BC7765" w:rsidRDefault="008216CA" w:rsidP="008216CA">
      <w:pPr>
        <w:spacing w:line="264" w:lineRule="auto"/>
        <w:ind w:firstLine="600"/>
      </w:pPr>
      <w:r w:rsidRPr="00BC7765">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216CA" w:rsidRPr="00BC7765" w:rsidRDefault="008216CA" w:rsidP="008216CA">
      <w:pPr>
        <w:spacing w:line="264" w:lineRule="auto"/>
        <w:ind w:firstLine="600"/>
      </w:pPr>
      <w:r w:rsidRPr="00BC7765">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8216CA" w:rsidRPr="00BC7765" w:rsidRDefault="008216CA" w:rsidP="008216CA">
      <w:pPr>
        <w:spacing w:line="264" w:lineRule="auto"/>
        <w:ind w:firstLine="600"/>
      </w:pPr>
      <w:r w:rsidRPr="00BC7765">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16CA" w:rsidRPr="00BC7765" w:rsidRDefault="008216CA" w:rsidP="008216CA">
      <w:pPr>
        <w:spacing w:line="264" w:lineRule="auto"/>
        <w:ind w:firstLine="600"/>
      </w:pPr>
      <w:r w:rsidRPr="00BC7765">
        <w:rPr>
          <w:color w:val="000000"/>
        </w:rPr>
        <w:t>сопоставлять свои суждения с суждениями других участников диалога, обнаруживать различие и сходство позиций;</w:t>
      </w:r>
    </w:p>
    <w:p w:rsidR="008216CA" w:rsidRPr="00BC7765" w:rsidRDefault="008216CA" w:rsidP="008216CA">
      <w:pPr>
        <w:spacing w:line="264" w:lineRule="auto"/>
        <w:ind w:firstLine="600"/>
      </w:pPr>
      <w:r w:rsidRPr="00BC7765">
        <w:rPr>
          <w:color w:val="000000"/>
        </w:rPr>
        <w:t>публично представлять результаты выполненного исследования, проекта;</w:t>
      </w:r>
    </w:p>
    <w:p w:rsidR="008216CA" w:rsidRPr="00BC7765" w:rsidRDefault="008216CA" w:rsidP="008216CA">
      <w:pPr>
        <w:spacing w:line="264" w:lineRule="auto"/>
        <w:ind w:firstLine="600"/>
      </w:pPr>
      <w:r w:rsidRPr="00BC7765">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16CA" w:rsidRPr="00BC7765" w:rsidRDefault="008216CA" w:rsidP="008216CA">
      <w:pPr>
        <w:spacing w:line="264" w:lineRule="auto"/>
        <w:ind w:firstLine="600"/>
      </w:pPr>
      <w:r w:rsidRPr="00BC7765">
        <w:rPr>
          <w:b/>
          <w:color w:val="000000"/>
        </w:rPr>
        <w:t>Совместная деятельность:</w:t>
      </w:r>
    </w:p>
    <w:p w:rsidR="008216CA" w:rsidRPr="00BC7765" w:rsidRDefault="008216CA" w:rsidP="008216CA">
      <w:pPr>
        <w:spacing w:line="264" w:lineRule="auto"/>
        <w:ind w:firstLine="600"/>
      </w:pPr>
      <w:r w:rsidRPr="00BC7765">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16CA" w:rsidRPr="00BC7765" w:rsidRDefault="008216CA" w:rsidP="008216CA">
      <w:pPr>
        <w:spacing w:line="264" w:lineRule="auto"/>
        <w:ind w:firstLine="600"/>
      </w:pPr>
      <w:r w:rsidRPr="00BC7765">
        <w:rPr>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216CA" w:rsidRPr="00BC7765" w:rsidRDefault="008216CA" w:rsidP="008216CA">
      <w:pPr>
        <w:spacing w:line="264" w:lineRule="auto"/>
        <w:ind w:firstLine="600"/>
      </w:pPr>
      <w:r w:rsidRPr="00BC7765">
        <w:rPr>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16CA" w:rsidRPr="00BC7765" w:rsidRDefault="008216CA" w:rsidP="008216CA">
      <w:pPr>
        <w:spacing w:line="264" w:lineRule="auto"/>
        <w:ind w:firstLine="600"/>
      </w:pPr>
      <w:r w:rsidRPr="00BC7765">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16CA" w:rsidRPr="00BC7765" w:rsidRDefault="008216CA" w:rsidP="008216CA">
      <w:pPr>
        <w:spacing w:line="264" w:lineRule="auto"/>
        <w:ind w:firstLine="600"/>
      </w:pPr>
      <w:r w:rsidRPr="00BC7765">
        <w:rPr>
          <w:color w:val="000000"/>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16CA" w:rsidRPr="00BC7765" w:rsidRDefault="008216CA" w:rsidP="008216CA">
      <w:pPr>
        <w:spacing w:line="264" w:lineRule="auto"/>
        <w:ind w:firstLine="600"/>
      </w:pPr>
      <w:r w:rsidRPr="00BC7765">
        <w:rPr>
          <w:b/>
          <w:color w:val="000000"/>
        </w:rPr>
        <w:t>3. Овладение универсальными учебными регулятивными действиями.</w:t>
      </w:r>
    </w:p>
    <w:p w:rsidR="008216CA" w:rsidRPr="00BC7765" w:rsidRDefault="008216CA" w:rsidP="008216CA">
      <w:pPr>
        <w:spacing w:line="264" w:lineRule="auto"/>
        <w:ind w:firstLine="600"/>
      </w:pPr>
      <w:r w:rsidRPr="00BC7765">
        <w:rPr>
          <w:b/>
          <w:color w:val="000000"/>
        </w:rPr>
        <w:t>Самоорганизация:</w:t>
      </w:r>
    </w:p>
    <w:p w:rsidR="008216CA" w:rsidRPr="00BC7765" w:rsidRDefault="008216CA" w:rsidP="008216CA">
      <w:pPr>
        <w:spacing w:line="264" w:lineRule="auto"/>
        <w:ind w:firstLine="600"/>
      </w:pPr>
      <w:r w:rsidRPr="00BC7765">
        <w:rPr>
          <w:color w:val="000000"/>
        </w:rPr>
        <w:t>выявлять проблемы для решения в жизненных и учебных ситуациях;</w:t>
      </w:r>
    </w:p>
    <w:p w:rsidR="008216CA" w:rsidRPr="00BC7765" w:rsidRDefault="008216CA" w:rsidP="008216CA">
      <w:pPr>
        <w:spacing w:line="264" w:lineRule="auto"/>
        <w:ind w:firstLine="600"/>
      </w:pPr>
      <w:r w:rsidRPr="00BC7765">
        <w:rPr>
          <w:color w:val="000000"/>
        </w:rPr>
        <w:t>ориентироваться в различных подходах принятия решений (индивидуальное, принятие решения в группе, принятие решений в группе);</w:t>
      </w:r>
    </w:p>
    <w:p w:rsidR="008216CA" w:rsidRPr="00BC7765" w:rsidRDefault="008216CA" w:rsidP="008216CA">
      <w:pPr>
        <w:spacing w:line="264" w:lineRule="auto"/>
        <w:ind w:firstLine="600"/>
      </w:pPr>
      <w:r w:rsidRPr="00BC7765">
        <w:rPr>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16CA" w:rsidRPr="00BC7765" w:rsidRDefault="008216CA" w:rsidP="008216CA">
      <w:pPr>
        <w:spacing w:line="264" w:lineRule="auto"/>
        <w:ind w:firstLine="600"/>
      </w:pPr>
      <w:r w:rsidRPr="00BC7765">
        <w:rPr>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16CA" w:rsidRPr="00BC7765" w:rsidRDefault="008216CA" w:rsidP="008216CA">
      <w:pPr>
        <w:spacing w:line="264" w:lineRule="auto"/>
        <w:ind w:firstLine="600"/>
      </w:pPr>
      <w:r w:rsidRPr="00BC7765">
        <w:rPr>
          <w:color w:val="000000"/>
        </w:rPr>
        <w:t>делать выбор и брать ответственность за решение.</w:t>
      </w:r>
    </w:p>
    <w:p w:rsidR="008216CA" w:rsidRPr="00BC7765" w:rsidRDefault="008216CA" w:rsidP="008216CA">
      <w:pPr>
        <w:spacing w:line="264" w:lineRule="auto"/>
        <w:ind w:firstLine="600"/>
      </w:pPr>
      <w:r w:rsidRPr="00BC7765">
        <w:rPr>
          <w:b/>
          <w:color w:val="000000"/>
        </w:rPr>
        <w:t>Самоконтроль:</w:t>
      </w:r>
    </w:p>
    <w:p w:rsidR="008216CA" w:rsidRPr="00BC7765" w:rsidRDefault="008216CA" w:rsidP="008216CA">
      <w:pPr>
        <w:spacing w:line="264" w:lineRule="auto"/>
        <w:ind w:firstLine="600"/>
      </w:pPr>
      <w:r w:rsidRPr="00BC7765">
        <w:rPr>
          <w:color w:val="000000"/>
        </w:rPr>
        <w:t>владеть способами самоконтроля, самомотивации и рефлексии;</w:t>
      </w:r>
    </w:p>
    <w:p w:rsidR="008216CA" w:rsidRPr="00BC7765" w:rsidRDefault="008216CA" w:rsidP="008216CA">
      <w:pPr>
        <w:spacing w:line="264" w:lineRule="auto"/>
        <w:ind w:firstLine="600"/>
      </w:pPr>
      <w:r w:rsidRPr="00BC7765">
        <w:rPr>
          <w:color w:val="000000"/>
        </w:rPr>
        <w:t>давать адекватную оценку ситуации и предлагать план её изменения;</w:t>
      </w:r>
    </w:p>
    <w:p w:rsidR="008216CA" w:rsidRPr="00BC7765" w:rsidRDefault="008216CA" w:rsidP="008216CA">
      <w:pPr>
        <w:spacing w:line="264" w:lineRule="auto"/>
        <w:ind w:firstLine="600"/>
      </w:pPr>
      <w:r w:rsidRPr="00BC7765">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16CA" w:rsidRPr="00BC7765" w:rsidRDefault="008216CA" w:rsidP="008216CA">
      <w:pPr>
        <w:spacing w:line="264" w:lineRule="auto"/>
        <w:ind w:firstLine="600"/>
      </w:pPr>
      <w:r w:rsidRPr="00BC7765">
        <w:rPr>
          <w:color w:val="000000"/>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216CA" w:rsidRPr="00BC7765" w:rsidRDefault="008216CA" w:rsidP="008216CA">
      <w:pPr>
        <w:spacing w:line="264" w:lineRule="auto"/>
        <w:ind w:firstLine="600"/>
      </w:pPr>
      <w:r w:rsidRPr="00BC7765">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8216CA" w:rsidRPr="00BC7765" w:rsidRDefault="008216CA" w:rsidP="008216CA">
      <w:pPr>
        <w:spacing w:line="264" w:lineRule="auto"/>
        <w:ind w:firstLine="600"/>
      </w:pPr>
      <w:r w:rsidRPr="00BC7765">
        <w:rPr>
          <w:color w:val="000000"/>
        </w:rPr>
        <w:t>оценивать соответствие результата цели и условиям.</w:t>
      </w:r>
    </w:p>
    <w:p w:rsidR="008216CA" w:rsidRPr="00BC7765" w:rsidRDefault="008216CA" w:rsidP="008216CA">
      <w:pPr>
        <w:spacing w:line="264" w:lineRule="auto"/>
        <w:ind w:firstLine="600"/>
      </w:pPr>
      <w:r w:rsidRPr="00BC7765">
        <w:rPr>
          <w:b/>
          <w:color w:val="000000"/>
        </w:rPr>
        <w:t>Эмоциональный интеллект:</w:t>
      </w:r>
    </w:p>
    <w:p w:rsidR="008216CA" w:rsidRPr="00BC7765" w:rsidRDefault="008216CA" w:rsidP="008216CA">
      <w:pPr>
        <w:spacing w:line="264" w:lineRule="auto"/>
        <w:ind w:firstLine="600"/>
      </w:pPr>
      <w:r w:rsidRPr="00BC7765">
        <w:rPr>
          <w:color w:val="000000"/>
        </w:rPr>
        <w:t>различать, называть и управлять собственными эмоциями и эмоциями других;</w:t>
      </w:r>
    </w:p>
    <w:p w:rsidR="008216CA" w:rsidRPr="00BC7765" w:rsidRDefault="008216CA" w:rsidP="008216CA">
      <w:pPr>
        <w:spacing w:line="264" w:lineRule="auto"/>
        <w:ind w:firstLine="600"/>
      </w:pPr>
      <w:r w:rsidRPr="00BC7765">
        <w:rPr>
          <w:color w:val="000000"/>
        </w:rPr>
        <w:t>выявлять и анализировать причины эмоций;</w:t>
      </w:r>
    </w:p>
    <w:p w:rsidR="008216CA" w:rsidRPr="00BC7765" w:rsidRDefault="008216CA" w:rsidP="008216CA">
      <w:pPr>
        <w:spacing w:line="264" w:lineRule="auto"/>
        <w:ind w:firstLine="600"/>
      </w:pPr>
      <w:r w:rsidRPr="00BC7765">
        <w:rPr>
          <w:color w:val="000000"/>
        </w:rPr>
        <w:t>ставить себя на место другого человека, понимать мотивы и намерения другого;</w:t>
      </w:r>
    </w:p>
    <w:p w:rsidR="008216CA" w:rsidRPr="00BC7765" w:rsidRDefault="008216CA" w:rsidP="008216CA">
      <w:pPr>
        <w:spacing w:line="264" w:lineRule="auto"/>
        <w:ind w:firstLine="600"/>
      </w:pPr>
      <w:r w:rsidRPr="00BC7765">
        <w:rPr>
          <w:color w:val="000000"/>
        </w:rPr>
        <w:t>регулировать способ выражения эмоций.</w:t>
      </w:r>
    </w:p>
    <w:p w:rsidR="008216CA" w:rsidRPr="00BC7765" w:rsidRDefault="008216CA" w:rsidP="008216CA">
      <w:pPr>
        <w:spacing w:line="264" w:lineRule="auto"/>
        <w:ind w:firstLine="600"/>
      </w:pPr>
      <w:r w:rsidRPr="00BC7765">
        <w:rPr>
          <w:b/>
          <w:color w:val="000000"/>
        </w:rPr>
        <w:t>Принятие себя и других:</w:t>
      </w:r>
    </w:p>
    <w:p w:rsidR="008216CA" w:rsidRPr="00BC7765" w:rsidRDefault="008216CA" w:rsidP="008216CA">
      <w:pPr>
        <w:spacing w:line="264" w:lineRule="auto"/>
        <w:ind w:firstLine="600"/>
      </w:pPr>
      <w:r w:rsidRPr="00BC7765">
        <w:rPr>
          <w:color w:val="000000"/>
        </w:rPr>
        <w:t>осознанно относиться к другому человеку, его мнению;</w:t>
      </w:r>
    </w:p>
    <w:p w:rsidR="008216CA" w:rsidRPr="00BC7765" w:rsidRDefault="008216CA" w:rsidP="008216CA">
      <w:pPr>
        <w:spacing w:line="264" w:lineRule="auto"/>
        <w:ind w:firstLine="600"/>
      </w:pPr>
      <w:r w:rsidRPr="00BC7765">
        <w:rPr>
          <w:color w:val="000000"/>
        </w:rPr>
        <w:lastRenderedPageBreak/>
        <w:t>признавать своё право на ошибку и такое же право другого;</w:t>
      </w:r>
    </w:p>
    <w:p w:rsidR="008216CA" w:rsidRPr="00BC7765" w:rsidRDefault="008216CA" w:rsidP="008216CA">
      <w:pPr>
        <w:spacing w:line="264" w:lineRule="auto"/>
        <w:ind w:firstLine="600"/>
      </w:pPr>
      <w:r w:rsidRPr="00BC7765">
        <w:rPr>
          <w:color w:val="000000"/>
        </w:rPr>
        <w:t>принимать себя и других, не осуждая;</w:t>
      </w:r>
    </w:p>
    <w:p w:rsidR="008216CA" w:rsidRPr="00BC7765" w:rsidRDefault="008216CA" w:rsidP="008216CA">
      <w:pPr>
        <w:spacing w:line="264" w:lineRule="auto"/>
        <w:ind w:firstLine="600"/>
      </w:pPr>
      <w:r w:rsidRPr="00BC7765">
        <w:rPr>
          <w:color w:val="000000"/>
        </w:rPr>
        <w:t>открытость себе и другим;</w:t>
      </w:r>
    </w:p>
    <w:p w:rsidR="008216CA" w:rsidRPr="00BC7765" w:rsidRDefault="008216CA" w:rsidP="008216CA">
      <w:pPr>
        <w:spacing w:line="264" w:lineRule="auto"/>
        <w:ind w:firstLine="600"/>
      </w:pPr>
      <w:r w:rsidRPr="00BC7765">
        <w:rPr>
          <w:color w:val="000000"/>
        </w:rPr>
        <w:t>осознавать невозможность контролировать всё вокруг.</w:t>
      </w:r>
    </w:p>
    <w:p w:rsidR="008216CA" w:rsidRPr="00BC7765" w:rsidRDefault="008216CA" w:rsidP="008216CA">
      <w:pPr>
        <w:spacing w:line="264" w:lineRule="auto"/>
        <w:ind w:left="120"/>
      </w:pPr>
    </w:p>
    <w:p w:rsidR="008216CA" w:rsidRPr="00BC7765" w:rsidRDefault="008216CA" w:rsidP="008216CA">
      <w:pPr>
        <w:spacing w:line="264" w:lineRule="auto"/>
        <w:ind w:left="120"/>
      </w:pPr>
      <w:r w:rsidRPr="00BC7765">
        <w:rPr>
          <w:b/>
          <w:color w:val="000000"/>
        </w:rPr>
        <w:t>ПРЕДМЕТНЫЕ РЕЗУЛЬТАТЫ</w:t>
      </w:r>
    </w:p>
    <w:p w:rsidR="008216CA" w:rsidRPr="00BC7765" w:rsidRDefault="008216CA" w:rsidP="008216CA">
      <w:pPr>
        <w:spacing w:line="264" w:lineRule="auto"/>
        <w:ind w:left="120"/>
      </w:pPr>
    </w:p>
    <w:p w:rsidR="008216CA" w:rsidRPr="00BC7765" w:rsidRDefault="008216CA" w:rsidP="008216CA">
      <w:pPr>
        <w:spacing w:line="264" w:lineRule="auto"/>
        <w:ind w:left="120"/>
      </w:pPr>
      <w:r w:rsidRPr="00BC7765">
        <w:rPr>
          <w:b/>
          <w:color w:val="000000"/>
        </w:rPr>
        <w:t>6 КЛАСС</w:t>
      </w:r>
    </w:p>
    <w:p w:rsidR="008216CA" w:rsidRPr="00BC7765" w:rsidRDefault="008216CA" w:rsidP="008216CA">
      <w:pPr>
        <w:spacing w:line="264" w:lineRule="auto"/>
        <w:ind w:left="120"/>
      </w:pPr>
    </w:p>
    <w:p w:rsidR="008216CA" w:rsidRPr="00BC7765" w:rsidRDefault="008216CA" w:rsidP="008216CA">
      <w:pPr>
        <w:spacing w:line="264" w:lineRule="auto"/>
        <w:ind w:firstLine="600"/>
      </w:pPr>
      <w:r w:rsidRPr="00BC7765">
        <w:rPr>
          <w:b/>
          <w:color w:val="000000"/>
        </w:rPr>
        <w:t>Человек и его социальное окружение</w:t>
      </w:r>
    </w:p>
    <w:p w:rsidR="008216CA" w:rsidRPr="00BC7765" w:rsidRDefault="008216CA" w:rsidP="002813F9">
      <w:pPr>
        <w:numPr>
          <w:ilvl w:val="0"/>
          <w:numId w:val="77"/>
        </w:numPr>
        <w:spacing w:line="264" w:lineRule="auto"/>
      </w:pPr>
      <w:r w:rsidRPr="00BC7765">
        <w:rPr>
          <w:color w:val="000000"/>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216CA" w:rsidRPr="00BC7765" w:rsidRDefault="008216CA" w:rsidP="002813F9">
      <w:pPr>
        <w:numPr>
          <w:ilvl w:val="0"/>
          <w:numId w:val="77"/>
        </w:numPr>
        <w:spacing w:line="264" w:lineRule="auto"/>
      </w:pPr>
      <w:r w:rsidRPr="00BC7765">
        <w:rPr>
          <w:color w:val="000000"/>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216CA" w:rsidRPr="00BC7765" w:rsidRDefault="008216CA" w:rsidP="002813F9">
      <w:pPr>
        <w:numPr>
          <w:ilvl w:val="0"/>
          <w:numId w:val="77"/>
        </w:numPr>
        <w:spacing w:line="264" w:lineRule="auto"/>
      </w:pPr>
      <w:r w:rsidRPr="00BC7765">
        <w:rPr>
          <w:color w:val="000000"/>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216CA" w:rsidRPr="00BC7765" w:rsidRDefault="008216CA" w:rsidP="002813F9">
      <w:pPr>
        <w:numPr>
          <w:ilvl w:val="0"/>
          <w:numId w:val="77"/>
        </w:numPr>
        <w:spacing w:line="264" w:lineRule="auto"/>
      </w:pPr>
      <w:r w:rsidRPr="00BC7765">
        <w:rPr>
          <w:color w:val="000000"/>
        </w:rPr>
        <w:t>классифицировать по разным признакам виды деятельности человека, потребности людей;</w:t>
      </w:r>
    </w:p>
    <w:p w:rsidR="008216CA" w:rsidRPr="00BC7765" w:rsidRDefault="008216CA" w:rsidP="002813F9">
      <w:pPr>
        <w:numPr>
          <w:ilvl w:val="0"/>
          <w:numId w:val="77"/>
        </w:numPr>
        <w:spacing w:line="264" w:lineRule="auto"/>
      </w:pPr>
      <w:r w:rsidRPr="00BC7765">
        <w:rPr>
          <w:color w:val="000000"/>
        </w:rPr>
        <w:t>сравнивать понятия «индивид», «индивидуальность», «личность»; свойства человека и животных; виды деятельности (игра, труд, учение);</w:t>
      </w:r>
    </w:p>
    <w:p w:rsidR="008216CA" w:rsidRPr="00BC7765" w:rsidRDefault="008216CA" w:rsidP="002813F9">
      <w:pPr>
        <w:numPr>
          <w:ilvl w:val="0"/>
          <w:numId w:val="77"/>
        </w:numPr>
        <w:spacing w:line="264" w:lineRule="auto"/>
      </w:pPr>
      <w:r w:rsidRPr="00BC7765">
        <w:rPr>
          <w:color w:val="000000"/>
        </w:rPr>
        <w:t>устанавливать и объяснять взаимосвязи людей в малых группах; целей, способов и результатов деятельности, целей и средств общения;</w:t>
      </w:r>
    </w:p>
    <w:p w:rsidR="008216CA" w:rsidRPr="00BC7765" w:rsidRDefault="008216CA" w:rsidP="002813F9">
      <w:pPr>
        <w:numPr>
          <w:ilvl w:val="0"/>
          <w:numId w:val="77"/>
        </w:numPr>
        <w:spacing w:line="264" w:lineRule="auto"/>
      </w:pPr>
      <w:r w:rsidRPr="00BC7765">
        <w:rPr>
          <w:color w:val="000000"/>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216CA" w:rsidRPr="00BC7765" w:rsidRDefault="008216CA" w:rsidP="002813F9">
      <w:pPr>
        <w:numPr>
          <w:ilvl w:val="0"/>
          <w:numId w:val="77"/>
        </w:numPr>
        <w:spacing w:line="264" w:lineRule="auto"/>
      </w:pPr>
      <w:r w:rsidRPr="00BC7765">
        <w:rPr>
          <w:color w:val="000000"/>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216CA" w:rsidRPr="00BC7765" w:rsidRDefault="008216CA" w:rsidP="002813F9">
      <w:pPr>
        <w:numPr>
          <w:ilvl w:val="0"/>
          <w:numId w:val="77"/>
        </w:numPr>
        <w:spacing w:line="264" w:lineRule="auto"/>
      </w:pPr>
      <w:r w:rsidRPr="00BC7765">
        <w:rPr>
          <w:color w:val="000000"/>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216CA" w:rsidRPr="00BC7765" w:rsidRDefault="008216CA" w:rsidP="002813F9">
      <w:pPr>
        <w:numPr>
          <w:ilvl w:val="0"/>
          <w:numId w:val="77"/>
        </w:numPr>
        <w:spacing w:line="264" w:lineRule="auto"/>
      </w:pPr>
      <w:r w:rsidRPr="00BC7765">
        <w:rPr>
          <w:color w:val="000000"/>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216CA" w:rsidRPr="00BC7765" w:rsidRDefault="008216CA" w:rsidP="002813F9">
      <w:pPr>
        <w:numPr>
          <w:ilvl w:val="0"/>
          <w:numId w:val="77"/>
        </w:numPr>
        <w:spacing w:line="264" w:lineRule="auto"/>
      </w:pPr>
      <w:r w:rsidRPr="00BC7765">
        <w:rPr>
          <w:color w:val="000000"/>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216CA" w:rsidRPr="00BC7765" w:rsidRDefault="008216CA" w:rsidP="002813F9">
      <w:pPr>
        <w:numPr>
          <w:ilvl w:val="0"/>
          <w:numId w:val="77"/>
        </w:numPr>
        <w:spacing w:line="264" w:lineRule="auto"/>
      </w:pPr>
      <w:r w:rsidRPr="00BC7765">
        <w:rPr>
          <w:color w:val="000000"/>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216CA" w:rsidRPr="00BC7765" w:rsidRDefault="008216CA" w:rsidP="002813F9">
      <w:pPr>
        <w:numPr>
          <w:ilvl w:val="0"/>
          <w:numId w:val="77"/>
        </w:numPr>
        <w:spacing w:line="264" w:lineRule="auto"/>
      </w:pPr>
      <w:r w:rsidRPr="00BC7765">
        <w:rPr>
          <w:color w:val="000000"/>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216CA" w:rsidRPr="00BC7765" w:rsidRDefault="008216CA" w:rsidP="002813F9">
      <w:pPr>
        <w:numPr>
          <w:ilvl w:val="0"/>
          <w:numId w:val="77"/>
        </w:numPr>
        <w:spacing w:line="264" w:lineRule="auto"/>
      </w:pPr>
      <w:r w:rsidRPr="00BC7765">
        <w:rPr>
          <w:color w:val="000000"/>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216CA" w:rsidRPr="00BC7765" w:rsidRDefault="008216CA" w:rsidP="002813F9">
      <w:pPr>
        <w:numPr>
          <w:ilvl w:val="0"/>
          <w:numId w:val="77"/>
        </w:numPr>
        <w:spacing w:line="264" w:lineRule="auto"/>
      </w:pPr>
      <w:r w:rsidRPr="00BC7765">
        <w:rPr>
          <w:color w:val="000000"/>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16CA" w:rsidRDefault="008216CA" w:rsidP="008216CA">
      <w:pPr>
        <w:spacing w:line="264" w:lineRule="auto"/>
        <w:ind w:firstLine="600"/>
      </w:pPr>
      <w:r>
        <w:rPr>
          <w:b/>
          <w:color w:val="000000"/>
        </w:rPr>
        <w:t>Общество, в котором мы живём</w:t>
      </w:r>
    </w:p>
    <w:p w:rsidR="008216CA" w:rsidRPr="00BC7765" w:rsidRDefault="008216CA" w:rsidP="002813F9">
      <w:pPr>
        <w:numPr>
          <w:ilvl w:val="0"/>
          <w:numId w:val="78"/>
        </w:numPr>
        <w:spacing w:line="264" w:lineRule="auto"/>
      </w:pPr>
      <w:r w:rsidRPr="00BC7765">
        <w:rPr>
          <w:color w:val="000000"/>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216CA" w:rsidRPr="00BC7765" w:rsidRDefault="008216CA" w:rsidP="002813F9">
      <w:pPr>
        <w:numPr>
          <w:ilvl w:val="0"/>
          <w:numId w:val="78"/>
        </w:numPr>
        <w:spacing w:line="264" w:lineRule="auto"/>
      </w:pPr>
      <w:r w:rsidRPr="00BC7765">
        <w:rPr>
          <w:color w:val="000000"/>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216CA" w:rsidRPr="00BC7765" w:rsidRDefault="008216CA" w:rsidP="002813F9">
      <w:pPr>
        <w:numPr>
          <w:ilvl w:val="0"/>
          <w:numId w:val="78"/>
        </w:numPr>
        <w:spacing w:line="264" w:lineRule="auto"/>
      </w:pPr>
      <w:r w:rsidRPr="00BC7765">
        <w:rPr>
          <w:color w:val="000000"/>
        </w:rPr>
        <w:t>приводить примеры разного положения людей в обществе, видов экономической деятельности, глобальных проблем;</w:t>
      </w:r>
    </w:p>
    <w:p w:rsidR="008216CA" w:rsidRPr="00BC7765" w:rsidRDefault="008216CA" w:rsidP="002813F9">
      <w:pPr>
        <w:numPr>
          <w:ilvl w:val="0"/>
          <w:numId w:val="78"/>
        </w:numPr>
        <w:spacing w:line="264" w:lineRule="auto"/>
      </w:pPr>
      <w:r w:rsidRPr="00BC7765">
        <w:rPr>
          <w:color w:val="000000"/>
        </w:rPr>
        <w:t>классифицировать социальные общности и группы;</w:t>
      </w:r>
    </w:p>
    <w:p w:rsidR="008216CA" w:rsidRPr="00BC7765" w:rsidRDefault="008216CA" w:rsidP="002813F9">
      <w:pPr>
        <w:numPr>
          <w:ilvl w:val="0"/>
          <w:numId w:val="78"/>
        </w:numPr>
        <w:spacing w:line="264" w:lineRule="auto"/>
      </w:pPr>
      <w:r w:rsidRPr="00BC7765">
        <w:rPr>
          <w:color w:val="000000"/>
        </w:rPr>
        <w:t>сравнивать социальные общности и группы, положение в обществе различных людей; различные формы хозяйствования;</w:t>
      </w:r>
    </w:p>
    <w:p w:rsidR="008216CA" w:rsidRPr="00BC7765" w:rsidRDefault="008216CA" w:rsidP="002813F9">
      <w:pPr>
        <w:numPr>
          <w:ilvl w:val="0"/>
          <w:numId w:val="78"/>
        </w:numPr>
        <w:spacing w:line="264" w:lineRule="auto"/>
      </w:pPr>
      <w:r w:rsidRPr="00BC7765">
        <w:rPr>
          <w:color w:val="000000"/>
        </w:rPr>
        <w:t>устанавливать взаимодействия общества и природы, человека и общества, деятельности основных участников экономики;</w:t>
      </w:r>
    </w:p>
    <w:p w:rsidR="008216CA" w:rsidRPr="00BC7765" w:rsidRDefault="008216CA" w:rsidP="002813F9">
      <w:pPr>
        <w:numPr>
          <w:ilvl w:val="0"/>
          <w:numId w:val="78"/>
        </w:numPr>
        <w:spacing w:line="264" w:lineRule="auto"/>
      </w:pPr>
      <w:r w:rsidRPr="00BC7765">
        <w:rPr>
          <w:color w:val="000000"/>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216CA" w:rsidRPr="00BC7765" w:rsidRDefault="008216CA" w:rsidP="002813F9">
      <w:pPr>
        <w:numPr>
          <w:ilvl w:val="0"/>
          <w:numId w:val="78"/>
        </w:numPr>
        <w:spacing w:line="264" w:lineRule="auto"/>
      </w:pPr>
      <w:r w:rsidRPr="00BC7765">
        <w:rPr>
          <w:color w:val="000000"/>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216CA" w:rsidRPr="00BC7765" w:rsidRDefault="008216CA" w:rsidP="002813F9">
      <w:pPr>
        <w:numPr>
          <w:ilvl w:val="0"/>
          <w:numId w:val="78"/>
        </w:numPr>
        <w:spacing w:line="264" w:lineRule="auto"/>
      </w:pPr>
      <w:r w:rsidRPr="00BC7765">
        <w:rPr>
          <w:color w:val="000000"/>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216CA" w:rsidRPr="00BC7765" w:rsidRDefault="008216CA" w:rsidP="002813F9">
      <w:pPr>
        <w:numPr>
          <w:ilvl w:val="0"/>
          <w:numId w:val="78"/>
        </w:numPr>
        <w:spacing w:line="264" w:lineRule="auto"/>
      </w:pPr>
      <w:r w:rsidRPr="00BC7765">
        <w:rPr>
          <w:color w:val="000000"/>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216CA" w:rsidRPr="00BC7765" w:rsidRDefault="008216CA" w:rsidP="002813F9">
      <w:pPr>
        <w:numPr>
          <w:ilvl w:val="0"/>
          <w:numId w:val="78"/>
        </w:numPr>
        <w:spacing w:line="264" w:lineRule="auto"/>
      </w:pPr>
      <w:r w:rsidRPr="00BC7765">
        <w:rPr>
          <w:color w:val="000000"/>
        </w:rPr>
        <w:t>извлекать информацию из разных источников о человеке и обществе, включая информацию о народах России;</w:t>
      </w:r>
    </w:p>
    <w:p w:rsidR="008216CA" w:rsidRPr="00BC7765" w:rsidRDefault="008216CA" w:rsidP="002813F9">
      <w:pPr>
        <w:numPr>
          <w:ilvl w:val="0"/>
          <w:numId w:val="78"/>
        </w:numPr>
        <w:spacing w:line="264" w:lineRule="auto"/>
      </w:pPr>
      <w:r w:rsidRPr="00BC7765">
        <w:rPr>
          <w:color w:val="000000"/>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216CA" w:rsidRPr="00BC7765" w:rsidRDefault="008216CA" w:rsidP="002813F9">
      <w:pPr>
        <w:numPr>
          <w:ilvl w:val="0"/>
          <w:numId w:val="78"/>
        </w:numPr>
        <w:spacing w:line="264" w:lineRule="auto"/>
      </w:pPr>
      <w:r w:rsidRPr="00BC7765">
        <w:rPr>
          <w:color w:val="000000"/>
        </w:rPr>
        <w:t>оценивать собственные поступки и поведение других людей с точки зрения их соответствия духовным традициям общества;</w:t>
      </w:r>
    </w:p>
    <w:p w:rsidR="008216CA" w:rsidRPr="00BC7765" w:rsidRDefault="008216CA" w:rsidP="002813F9">
      <w:pPr>
        <w:numPr>
          <w:ilvl w:val="0"/>
          <w:numId w:val="78"/>
        </w:numPr>
        <w:spacing w:line="264" w:lineRule="auto"/>
      </w:pPr>
      <w:r w:rsidRPr="00BC7765">
        <w:rPr>
          <w:color w:val="000000"/>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216CA" w:rsidRPr="00BC7765" w:rsidRDefault="008216CA" w:rsidP="002813F9">
      <w:pPr>
        <w:numPr>
          <w:ilvl w:val="0"/>
          <w:numId w:val="78"/>
        </w:numPr>
        <w:spacing w:line="264" w:lineRule="auto"/>
      </w:pPr>
      <w:r w:rsidRPr="00BC7765">
        <w:rPr>
          <w:color w:val="000000"/>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216CA" w:rsidRPr="00BC7765" w:rsidRDefault="008216CA" w:rsidP="008216CA">
      <w:pPr>
        <w:spacing w:line="264" w:lineRule="auto"/>
        <w:ind w:left="120"/>
      </w:pPr>
    </w:p>
    <w:p w:rsidR="008216CA" w:rsidRDefault="008216CA" w:rsidP="008216CA">
      <w:pPr>
        <w:spacing w:line="264" w:lineRule="auto"/>
        <w:ind w:left="120"/>
      </w:pPr>
      <w:r>
        <w:rPr>
          <w:b/>
          <w:color w:val="000000"/>
        </w:rPr>
        <w:t>7 КЛАСС</w:t>
      </w:r>
    </w:p>
    <w:p w:rsidR="008216CA" w:rsidRDefault="008216CA" w:rsidP="008216CA">
      <w:pPr>
        <w:spacing w:line="264" w:lineRule="auto"/>
        <w:ind w:left="120"/>
      </w:pPr>
    </w:p>
    <w:p w:rsidR="008216CA" w:rsidRDefault="008216CA" w:rsidP="008216CA">
      <w:pPr>
        <w:spacing w:line="264" w:lineRule="auto"/>
        <w:ind w:firstLine="600"/>
      </w:pPr>
      <w:r>
        <w:rPr>
          <w:b/>
          <w:color w:val="000000"/>
        </w:rPr>
        <w:t>Социальные ценности и нормы</w:t>
      </w:r>
    </w:p>
    <w:p w:rsidR="008216CA" w:rsidRPr="00BC7765" w:rsidRDefault="008216CA" w:rsidP="002813F9">
      <w:pPr>
        <w:numPr>
          <w:ilvl w:val="0"/>
          <w:numId w:val="79"/>
        </w:numPr>
        <w:spacing w:line="264" w:lineRule="auto"/>
      </w:pPr>
      <w:r w:rsidRPr="00BC7765">
        <w:rPr>
          <w:b/>
          <w:color w:val="000000"/>
        </w:rPr>
        <w:t>осваивать и применять</w:t>
      </w:r>
      <w:r w:rsidRPr="00BC7765">
        <w:rPr>
          <w:color w:val="000000"/>
        </w:rPr>
        <w:t xml:space="preserve"> знания о социальных ценностях; о содержании и значении социальных норм, регулирующих общественные отношения;</w:t>
      </w:r>
    </w:p>
    <w:p w:rsidR="008216CA" w:rsidRPr="00BC7765" w:rsidRDefault="008216CA" w:rsidP="002813F9">
      <w:pPr>
        <w:numPr>
          <w:ilvl w:val="0"/>
          <w:numId w:val="79"/>
        </w:numPr>
        <w:spacing w:line="264" w:lineRule="auto"/>
      </w:pPr>
      <w:r w:rsidRPr="00BC7765">
        <w:rPr>
          <w:b/>
          <w:color w:val="000000"/>
        </w:rPr>
        <w:t>характеризовать</w:t>
      </w:r>
      <w:r w:rsidRPr="00BC7765">
        <w:rPr>
          <w:color w:val="000000"/>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216CA" w:rsidRPr="00BC7765" w:rsidRDefault="008216CA" w:rsidP="002813F9">
      <w:pPr>
        <w:numPr>
          <w:ilvl w:val="0"/>
          <w:numId w:val="79"/>
        </w:numPr>
        <w:spacing w:line="264" w:lineRule="auto"/>
      </w:pPr>
      <w:r w:rsidRPr="00BC7765">
        <w:rPr>
          <w:b/>
          <w:color w:val="000000"/>
        </w:rPr>
        <w:t>приводить примеры</w:t>
      </w:r>
      <w:r w:rsidRPr="00BC7765">
        <w:rPr>
          <w:color w:val="000000"/>
        </w:rPr>
        <w:t xml:space="preserve"> гражданственности и патриотизма; ситуаций морального выбора; ситуаций, регулируемых различными видами социальных норм;</w:t>
      </w:r>
    </w:p>
    <w:p w:rsidR="008216CA" w:rsidRPr="00BC7765" w:rsidRDefault="008216CA" w:rsidP="002813F9">
      <w:pPr>
        <w:numPr>
          <w:ilvl w:val="0"/>
          <w:numId w:val="79"/>
        </w:numPr>
        <w:spacing w:line="264" w:lineRule="auto"/>
      </w:pPr>
      <w:r w:rsidRPr="00BC7765">
        <w:rPr>
          <w:b/>
          <w:color w:val="000000"/>
        </w:rPr>
        <w:t xml:space="preserve">классифицировать </w:t>
      </w:r>
      <w:r w:rsidRPr="00BC7765">
        <w:rPr>
          <w:color w:val="000000"/>
        </w:rPr>
        <w:t>социальные нормы, их существенные признаки и элементы;</w:t>
      </w:r>
    </w:p>
    <w:p w:rsidR="008216CA" w:rsidRPr="00BC7765" w:rsidRDefault="008216CA" w:rsidP="002813F9">
      <w:pPr>
        <w:numPr>
          <w:ilvl w:val="0"/>
          <w:numId w:val="79"/>
        </w:numPr>
        <w:spacing w:line="264" w:lineRule="auto"/>
      </w:pPr>
      <w:r w:rsidRPr="00BC7765">
        <w:rPr>
          <w:b/>
          <w:color w:val="000000"/>
        </w:rPr>
        <w:t xml:space="preserve">сравнивать </w:t>
      </w:r>
      <w:r w:rsidRPr="00BC7765">
        <w:rPr>
          <w:color w:val="000000"/>
        </w:rPr>
        <w:t>отдельные виды социальных норм;</w:t>
      </w:r>
    </w:p>
    <w:p w:rsidR="008216CA" w:rsidRPr="00BC7765" w:rsidRDefault="008216CA" w:rsidP="002813F9">
      <w:pPr>
        <w:numPr>
          <w:ilvl w:val="0"/>
          <w:numId w:val="79"/>
        </w:numPr>
        <w:spacing w:line="264" w:lineRule="auto"/>
      </w:pPr>
      <w:r w:rsidRPr="00BC7765">
        <w:rPr>
          <w:b/>
          <w:color w:val="000000"/>
        </w:rPr>
        <w:t>устанавливать и объяснять</w:t>
      </w:r>
      <w:r w:rsidRPr="00BC7765">
        <w:rPr>
          <w:color w:val="000000"/>
        </w:rPr>
        <w:t xml:space="preserve"> влияние социальных норм на общество и человека;</w:t>
      </w:r>
    </w:p>
    <w:p w:rsidR="008216CA" w:rsidRPr="00BC7765" w:rsidRDefault="008216CA" w:rsidP="002813F9">
      <w:pPr>
        <w:numPr>
          <w:ilvl w:val="0"/>
          <w:numId w:val="79"/>
        </w:numPr>
        <w:spacing w:line="264" w:lineRule="auto"/>
      </w:pPr>
      <w:r w:rsidRPr="00BC7765">
        <w:rPr>
          <w:b/>
          <w:color w:val="000000"/>
        </w:rPr>
        <w:t xml:space="preserve">использовать </w:t>
      </w:r>
      <w:r w:rsidRPr="00BC7765">
        <w:rPr>
          <w:color w:val="000000"/>
        </w:rPr>
        <w:t>полученные знания для объяснения (устного и письменного) сущности социальных норм;</w:t>
      </w:r>
    </w:p>
    <w:p w:rsidR="008216CA" w:rsidRPr="00BC7765" w:rsidRDefault="008216CA" w:rsidP="002813F9">
      <w:pPr>
        <w:numPr>
          <w:ilvl w:val="0"/>
          <w:numId w:val="79"/>
        </w:numPr>
        <w:spacing w:line="264" w:lineRule="auto"/>
      </w:pPr>
      <w:r w:rsidRPr="00BC7765">
        <w:rPr>
          <w:b/>
          <w:color w:val="000000"/>
        </w:rPr>
        <w:t>определять и аргументировать</w:t>
      </w:r>
      <w:r w:rsidRPr="00BC7765">
        <w:rPr>
          <w:color w:val="000000"/>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216CA" w:rsidRPr="00BC7765" w:rsidRDefault="008216CA" w:rsidP="002813F9">
      <w:pPr>
        <w:numPr>
          <w:ilvl w:val="0"/>
          <w:numId w:val="79"/>
        </w:numPr>
        <w:spacing w:line="264" w:lineRule="auto"/>
      </w:pPr>
      <w:r w:rsidRPr="00BC7765">
        <w:rPr>
          <w:b/>
          <w:color w:val="000000"/>
        </w:rPr>
        <w:t xml:space="preserve">решать </w:t>
      </w:r>
      <w:r w:rsidRPr="00BC7765">
        <w:rPr>
          <w:color w:val="000000"/>
        </w:rPr>
        <w:t>познавательные и практические задачи, отражающие действие социальных норм как регуляторов общественной жизни и поведения человека;</w:t>
      </w:r>
    </w:p>
    <w:p w:rsidR="008216CA" w:rsidRPr="00BC7765" w:rsidRDefault="008216CA" w:rsidP="002813F9">
      <w:pPr>
        <w:numPr>
          <w:ilvl w:val="0"/>
          <w:numId w:val="79"/>
        </w:numPr>
        <w:spacing w:line="264" w:lineRule="auto"/>
      </w:pPr>
      <w:r w:rsidRPr="00BC7765">
        <w:rPr>
          <w:b/>
          <w:color w:val="000000"/>
        </w:rPr>
        <w:t xml:space="preserve">овладевать </w:t>
      </w:r>
      <w:r w:rsidRPr="00BC7765">
        <w:rPr>
          <w:color w:val="000000"/>
        </w:rPr>
        <w:t>смысловым чтением текстов обществоведческой тематики, касающихся гуманизма, гражданственности, патриотизма;</w:t>
      </w:r>
    </w:p>
    <w:p w:rsidR="008216CA" w:rsidRPr="00BC7765" w:rsidRDefault="008216CA" w:rsidP="002813F9">
      <w:pPr>
        <w:numPr>
          <w:ilvl w:val="0"/>
          <w:numId w:val="79"/>
        </w:numPr>
        <w:spacing w:line="264" w:lineRule="auto"/>
      </w:pPr>
      <w:r w:rsidRPr="00BC7765">
        <w:rPr>
          <w:b/>
          <w:color w:val="000000"/>
        </w:rPr>
        <w:t xml:space="preserve">извлекать </w:t>
      </w:r>
      <w:r w:rsidRPr="00BC7765">
        <w:rPr>
          <w:color w:val="000000"/>
        </w:rPr>
        <w:t>информацию из разных источников о принципах и нормах морали, проблеме морального выбора;</w:t>
      </w:r>
    </w:p>
    <w:p w:rsidR="008216CA" w:rsidRPr="00BC7765" w:rsidRDefault="008216CA" w:rsidP="002813F9">
      <w:pPr>
        <w:numPr>
          <w:ilvl w:val="0"/>
          <w:numId w:val="79"/>
        </w:numPr>
        <w:spacing w:line="264" w:lineRule="auto"/>
      </w:pPr>
      <w:r w:rsidRPr="00BC7765">
        <w:rPr>
          <w:color w:val="000000"/>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216CA" w:rsidRPr="00BC7765" w:rsidRDefault="008216CA" w:rsidP="002813F9">
      <w:pPr>
        <w:numPr>
          <w:ilvl w:val="0"/>
          <w:numId w:val="79"/>
        </w:numPr>
        <w:spacing w:line="264" w:lineRule="auto"/>
      </w:pPr>
      <w:r w:rsidRPr="00BC7765">
        <w:rPr>
          <w:b/>
          <w:color w:val="000000"/>
        </w:rPr>
        <w:t xml:space="preserve">оценивать </w:t>
      </w:r>
      <w:r w:rsidRPr="00BC7765">
        <w:rPr>
          <w:color w:val="000000"/>
        </w:rPr>
        <w:t>собственные поступки, поведение людей с точки зрения их соответствия нормам морали;</w:t>
      </w:r>
    </w:p>
    <w:p w:rsidR="008216CA" w:rsidRPr="00BC7765" w:rsidRDefault="008216CA" w:rsidP="002813F9">
      <w:pPr>
        <w:numPr>
          <w:ilvl w:val="0"/>
          <w:numId w:val="79"/>
        </w:numPr>
        <w:spacing w:line="264" w:lineRule="auto"/>
      </w:pPr>
      <w:r w:rsidRPr="00BC7765">
        <w:rPr>
          <w:b/>
          <w:color w:val="000000"/>
        </w:rPr>
        <w:t xml:space="preserve">использовать </w:t>
      </w:r>
      <w:r w:rsidRPr="00BC7765">
        <w:rPr>
          <w:color w:val="000000"/>
        </w:rPr>
        <w:t xml:space="preserve">полученные знания о социальных нормах в повседневной жизни; </w:t>
      </w:r>
    </w:p>
    <w:p w:rsidR="008216CA" w:rsidRPr="00BC7765" w:rsidRDefault="008216CA" w:rsidP="002813F9">
      <w:pPr>
        <w:numPr>
          <w:ilvl w:val="0"/>
          <w:numId w:val="79"/>
        </w:numPr>
        <w:spacing w:line="264" w:lineRule="auto"/>
      </w:pPr>
      <w:r w:rsidRPr="00BC7765">
        <w:rPr>
          <w:b/>
          <w:color w:val="000000"/>
        </w:rPr>
        <w:t>самостоятельно заполнять</w:t>
      </w:r>
      <w:r w:rsidRPr="00BC7765">
        <w:rPr>
          <w:color w:val="000000"/>
        </w:rPr>
        <w:t xml:space="preserve"> форму (в том числе электронную) и составлять простейший документ (заявление);</w:t>
      </w:r>
    </w:p>
    <w:p w:rsidR="008216CA" w:rsidRPr="00BC7765" w:rsidRDefault="008216CA" w:rsidP="002813F9">
      <w:pPr>
        <w:numPr>
          <w:ilvl w:val="0"/>
          <w:numId w:val="79"/>
        </w:numPr>
        <w:spacing w:line="264" w:lineRule="auto"/>
      </w:pPr>
      <w:r w:rsidRPr="00BC7765">
        <w:rPr>
          <w:b/>
          <w:color w:val="000000"/>
        </w:rPr>
        <w:t xml:space="preserve">осуществлять </w:t>
      </w:r>
      <w:r w:rsidRPr="00BC7765">
        <w:rPr>
          <w:color w:val="000000"/>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16CA" w:rsidRDefault="008216CA" w:rsidP="008216CA">
      <w:pPr>
        <w:spacing w:line="264" w:lineRule="auto"/>
        <w:ind w:firstLine="600"/>
      </w:pPr>
      <w:r>
        <w:rPr>
          <w:b/>
          <w:color w:val="000000"/>
        </w:rPr>
        <w:t>Человек как участник правовых отношений</w:t>
      </w:r>
    </w:p>
    <w:p w:rsidR="008216CA" w:rsidRPr="00BC7765" w:rsidRDefault="008216CA" w:rsidP="002813F9">
      <w:pPr>
        <w:numPr>
          <w:ilvl w:val="0"/>
          <w:numId w:val="80"/>
        </w:numPr>
        <w:spacing w:line="264" w:lineRule="auto"/>
      </w:pPr>
      <w:r w:rsidRPr="00BC7765">
        <w:rPr>
          <w:b/>
          <w:color w:val="000000"/>
        </w:rPr>
        <w:t>осваивать и применять</w:t>
      </w:r>
      <w:r w:rsidRPr="00BC7765">
        <w:rPr>
          <w:color w:val="000000"/>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216CA" w:rsidRPr="00BC7765" w:rsidRDefault="008216CA" w:rsidP="002813F9">
      <w:pPr>
        <w:numPr>
          <w:ilvl w:val="0"/>
          <w:numId w:val="80"/>
        </w:numPr>
        <w:spacing w:line="264" w:lineRule="auto"/>
      </w:pPr>
      <w:r w:rsidRPr="00BC7765">
        <w:rPr>
          <w:b/>
          <w:color w:val="000000"/>
        </w:rPr>
        <w:t xml:space="preserve">характеризовать </w:t>
      </w:r>
      <w:r w:rsidRPr="00BC7765">
        <w:rPr>
          <w:color w:val="000000"/>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216CA" w:rsidRPr="00BC7765" w:rsidRDefault="008216CA" w:rsidP="002813F9">
      <w:pPr>
        <w:numPr>
          <w:ilvl w:val="0"/>
          <w:numId w:val="80"/>
        </w:numPr>
        <w:spacing w:line="264" w:lineRule="auto"/>
      </w:pPr>
      <w:r w:rsidRPr="00BC7765">
        <w:rPr>
          <w:b/>
          <w:color w:val="000000"/>
        </w:rPr>
        <w:t xml:space="preserve">приводить </w:t>
      </w:r>
      <w:r w:rsidRPr="00BC7765">
        <w:rPr>
          <w:color w:val="000000"/>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216CA" w:rsidRPr="00BC7765" w:rsidRDefault="008216CA" w:rsidP="002813F9">
      <w:pPr>
        <w:numPr>
          <w:ilvl w:val="0"/>
          <w:numId w:val="80"/>
        </w:numPr>
        <w:spacing w:line="264" w:lineRule="auto"/>
      </w:pPr>
      <w:r w:rsidRPr="00BC7765">
        <w:rPr>
          <w:b/>
          <w:color w:val="000000"/>
        </w:rPr>
        <w:t xml:space="preserve">классифицировать </w:t>
      </w:r>
      <w:r w:rsidRPr="00BC7765">
        <w:rPr>
          <w:color w:val="000000"/>
        </w:rPr>
        <w:t>по разным признакам (в том числе устанавливать существенный признак классификации) нормы права, выделяя существенные признаки;</w:t>
      </w:r>
    </w:p>
    <w:p w:rsidR="008216CA" w:rsidRPr="00BC7765" w:rsidRDefault="008216CA" w:rsidP="002813F9">
      <w:pPr>
        <w:numPr>
          <w:ilvl w:val="0"/>
          <w:numId w:val="80"/>
        </w:numPr>
        <w:spacing w:line="264" w:lineRule="auto"/>
      </w:pPr>
      <w:r w:rsidRPr="00BC7765">
        <w:rPr>
          <w:b/>
          <w:color w:val="000000"/>
        </w:rPr>
        <w:t xml:space="preserve">сравнивать </w:t>
      </w:r>
      <w:r w:rsidRPr="00BC7765">
        <w:rPr>
          <w:color w:val="000000"/>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216CA" w:rsidRPr="00BC7765" w:rsidRDefault="008216CA" w:rsidP="002813F9">
      <w:pPr>
        <w:numPr>
          <w:ilvl w:val="0"/>
          <w:numId w:val="80"/>
        </w:numPr>
        <w:spacing w:line="264" w:lineRule="auto"/>
      </w:pPr>
      <w:r w:rsidRPr="00BC7765">
        <w:rPr>
          <w:b/>
          <w:color w:val="000000"/>
        </w:rPr>
        <w:t>устанавливать и объяснять</w:t>
      </w:r>
      <w:r w:rsidRPr="00BC7765">
        <w:rPr>
          <w:color w:val="000000"/>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216CA" w:rsidRPr="00BC7765" w:rsidRDefault="008216CA" w:rsidP="002813F9">
      <w:pPr>
        <w:numPr>
          <w:ilvl w:val="0"/>
          <w:numId w:val="80"/>
        </w:numPr>
        <w:spacing w:line="264" w:lineRule="auto"/>
      </w:pPr>
      <w:r w:rsidRPr="00BC7765">
        <w:rPr>
          <w:b/>
          <w:color w:val="000000"/>
        </w:rPr>
        <w:lastRenderedPageBreak/>
        <w:t xml:space="preserve">использовать </w:t>
      </w:r>
      <w:r w:rsidRPr="00BC7765">
        <w:rPr>
          <w:color w:val="000000"/>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216CA" w:rsidRPr="00BC7765" w:rsidRDefault="008216CA" w:rsidP="002813F9">
      <w:pPr>
        <w:numPr>
          <w:ilvl w:val="0"/>
          <w:numId w:val="80"/>
        </w:numPr>
        <w:spacing w:line="264" w:lineRule="auto"/>
      </w:pPr>
      <w:r w:rsidRPr="00BC7765">
        <w:rPr>
          <w:b/>
          <w:color w:val="000000"/>
        </w:rPr>
        <w:t xml:space="preserve">определять </w:t>
      </w:r>
      <w:r w:rsidRPr="00BC7765">
        <w:rPr>
          <w:color w:val="000000"/>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216CA" w:rsidRPr="00BC7765" w:rsidRDefault="008216CA" w:rsidP="002813F9">
      <w:pPr>
        <w:numPr>
          <w:ilvl w:val="0"/>
          <w:numId w:val="80"/>
        </w:numPr>
        <w:spacing w:line="264" w:lineRule="auto"/>
      </w:pPr>
      <w:r w:rsidRPr="00BC7765">
        <w:rPr>
          <w:b/>
          <w:color w:val="000000"/>
        </w:rPr>
        <w:t xml:space="preserve">решать </w:t>
      </w:r>
      <w:r w:rsidRPr="00BC7765">
        <w:rPr>
          <w:color w:val="000000"/>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216CA" w:rsidRPr="00BC7765" w:rsidRDefault="008216CA" w:rsidP="002813F9">
      <w:pPr>
        <w:numPr>
          <w:ilvl w:val="0"/>
          <w:numId w:val="80"/>
        </w:numPr>
        <w:spacing w:line="264" w:lineRule="auto"/>
      </w:pPr>
      <w:r w:rsidRPr="00BC7765">
        <w:rPr>
          <w:b/>
          <w:color w:val="000000"/>
        </w:rPr>
        <w:t xml:space="preserve">овладевать </w:t>
      </w:r>
      <w:r w:rsidRPr="00BC7765">
        <w:rPr>
          <w:color w:val="000000"/>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216CA" w:rsidRPr="00BC7765" w:rsidRDefault="008216CA" w:rsidP="002813F9">
      <w:pPr>
        <w:numPr>
          <w:ilvl w:val="0"/>
          <w:numId w:val="80"/>
        </w:numPr>
        <w:spacing w:line="264" w:lineRule="auto"/>
      </w:pPr>
      <w:r w:rsidRPr="00BC7765">
        <w:rPr>
          <w:b/>
          <w:color w:val="000000"/>
        </w:rPr>
        <w:t>искать и извлекать</w:t>
      </w:r>
      <w:r w:rsidRPr="00BC7765">
        <w:rPr>
          <w:color w:val="000000"/>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216CA" w:rsidRPr="00BC7765" w:rsidRDefault="008216CA" w:rsidP="002813F9">
      <w:pPr>
        <w:numPr>
          <w:ilvl w:val="0"/>
          <w:numId w:val="80"/>
        </w:numPr>
        <w:spacing w:line="264" w:lineRule="auto"/>
      </w:pPr>
      <w:r w:rsidRPr="00BC7765">
        <w:rPr>
          <w:b/>
          <w:color w:val="000000"/>
        </w:rPr>
        <w:t>анализировать, обобщать, систематизировать, оценивать</w:t>
      </w:r>
      <w:r w:rsidRPr="00BC7765">
        <w:rPr>
          <w:color w:val="000000"/>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216CA" w:rsidRPr="00BC7765" w:rsidRDefault="008216CA" w:rsidP="002813F9">
      <w:pPr>
        <w:numPr>
          <w:ilvl w:val="0"/>
          <w:numId w:val="80"/>
        </w:numPr>
        <w:spacing w:line="264" w:lineRule="auto"/>
      </w:pPr>
      <w:r w:rsidRPr="00BC7765">
        <w:rPr>
          <w:b/>
          <w:color w:val="000000"/>
        </w:rPr>
        <w:lastRenderedPageBreak/>
        <w:t>оценивать</w:t>
      </w:r>
      <w:r w:rsidRPr="00BC7765">
        <w:rPr>
          <w:color w:val="000000"/>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216CA" w:rsidRPr="00BC7765" w:rsidRDefault="008216CA" w:rsidP="002813F9">
      <w:pPr>
        <w:numPr>
          <w:ilvl w:val="0"/>
          <w:numId w:val="80"/>
        </w:numPr>
        <w:spacing w:line="264" w:lineRule="auto"/>
      </w:pPr>
      <w:r w:rsidRPr="00BC7765">
        <w:rPr>
          <w:b/>
          <w:color w:val="000000"/>
        </w:rPr>
        <w:t xml:space="preserve">использовать </w:t>
      </w:r>
      <w:r w:rsidRPr="00BC7765">
        <w:rPr>
          <w:color w:val="000000"/>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216CA" w:rsidRPr="00BC7765" w:rsidRDefault="008216CA" w:rsidP="002813F9">
      <w:pPr>
        <w:numPr>
          <w:ilvl w:val="0"/>
          <w:numId w:val="80"/>
        </w:numPr>
        <w:spacing w:line="264" w:lineRule="auto"/>
      </w:pPr>
      <w:r w:rsidRPr="00BC7765">
        <w:rPr>
          <w:color w:val="000000"/>
        </w:rPr>
        <w:t xml:space="preserve">самостоятельно </w:t>
      </w:r>
      <w:r w:rsidRPr="00BC7765">
        <w:rPr>
          <w:b/>
          <w:color w:val="000000"/>
        </w:rPr>
        <w:t xml:space="preserve">заполнять </w:t>
      </w:r>
      <w:r w:rsidRPr="00BC7765">
        <w:rPr>
          <w:color w:val="000000"/>
        </w:rPr>
        <w:t>форму (в том числе электронную) и составлять простейший документ при получении паспорта гражданина Российской Федерации;</w:t>
      </w:r>
    </w:p>
    <w:p w:rsidR="008216CA" w:rsidRPr="00BC7765" w:rsidRDefault="008216CA" w:rsidP="002813F9">
      <w:pPr>
        <w:numPr>
          <w:ilvl w:val="0"/>
          <w:numId w:val="80"/>
        </w:numPr>
        <w:spacing w:line="264" w:lineRule="auto"/>
      </w:pPr>
      <w:r w:rsidRPr="00BC7765">
        <w:rPr>
          <w:b/>
          <w:color w:val="000000"/>
        </w:rPr>
        <w:t xml:space="preserve">осуществлять </w:t>
      </w:r>
      <w:r w:rsidRPr="00BC7765">
        <w:rPr>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216CA" w:rsidRDefault="008216CA" w:rsidP="008216CA">
      <w:pPr>
        <w:spacing w:line="264" w:lineRule="auto"/>
        <w:ind w:firstLine="600"/>
      </w:pPr>
      <w:r>
        <w:rPr>
          <w:b/>
          <w:color w:val="000000"/>
        </w:rPr>
        <w:t>Основы российского права</w:t>
      </w:r>
    </w:p>
    <w:p w:rsidR="008216CA" w:rsidRPr="00BC7765" w:rsidRDefault="008216CA" w:rsidP="002813F9">
      <w:pPr>
        <w:numPr>
          <w:ilvl w:val="0"/>
          <w:numId w:val="81"/>
        </w:numPr>
        <w:spacing w:line="264" w:lineRule="auto"/>
      </w:pPr>
      <w:r w:rsidRPr="00BC7765">
        <w:rPr>
          <w:b/>
          <w:color w:val="000000"/>
        </w:rPr>
        <w:t>осваивать и применять</w:t>
      </w:r>
      <w:r w:rsidRPr="00BC7765">
        <w:rPr>
          <w:color w:val="000000"/>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216CA" w:rsidRPr="00BC7765" w:rsidRDefault="008216CA" w:rsidP="002813F9">
      <w:pPr>
        <w:numPr>
          <w:ilvl w:val="0"/>
          <w:numId w:val="81"/>
        </w:numPr>
        <w:spacing w:line="264" w:lineRule="auto"/>
      </w:pPr>
      <w:r w:rsidRPr="00BC7765">
        <w:rPr>
          <w:b/>
          <w:color w:val="000000"/>
        </w:rPr>
        <w:t xml:space="preserve">характеризовать </w:t>
      </w:r>
      <w:r w:rsidRPr="00BC7765">
        <w:rPr>
          <w:color w:val="000000"/>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w:t>
      </w:r>
      <w:r w:rsidRPr="00BC7765">
        <w:rPr>
          <w:color w:val="000000"/>
        </w:rPr>
        <w:lastRenderedPageBreak/>
        <w:t>родителей; содержание трудового договора, виды правонарушений и виды наказаний;</w:t>
      </w:r>
    </w:p>
    <w:p w:rsidR="008216CA" w:rsidRPr="00BC7765" w:rsidRDefault="008216CA" w:rsidP="002813F9">
      <w:pPr>
        <w:numPr>
          <w:ilvl w:val="0"/>
          <w:numId w:val="81"/>
        </w:numPr>
        <w:spacing w:line="264" w:lineRule="auto"/>
      </w:pPr>
      <w:r w:rsidRPr="00BC7765">
        <w:rPr>
          <w:b/>
          <w:color w:val="000000"/>
        </w:rPr>
        <w:t xml:space="preserve">приводить </w:t>
      </w:r>
      <w:r w:rsidRPr="00BC7765">
        <w:rPr>
          <w:color w:val="000000"/>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216CA" w:rsidRPr="00BC7765" w:rsidRDefault="008216CA" w:rsidP="002813F9">
      <w:pPr>
        <w:numPr>
          <w:ilvl w:val="0"/>
          <w:numId w:val="81"/>
        </w:numPr>
        <w:spacing w:line="264" w:lineRule="auto"/>
      </w:pPr>
      <w:r w:rsidRPr="00BC7765">
        <w:rPr>
          <w:b/>
          <w:color w:val="000000"/>
        </w:rPr>
        <w:t xml:space="preserve">классифицировать </w:t>
      </w:r>
      <w:r w:rsidRPr="00BC7765">
        <w:rPr>
          <w:color w:val="000000"/>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216CA" w:rsidRPr="00BC7765" w:rsidRDefault="008216CA" w:rsidP="002813F9">
      <w:pPr>
        <w:numPr>
          <w:ilvl w:val="0"/>
          <w:numId w:val="81"/>
        </w:numPr>
        <w:spacing w:line="264" w:lineRule="auto"/>
      </w:pPr>
      <w:r w:rsidRPr="00BC7765">
        <w:rPr>
          <w:b/>
          <w:color w:val="000000"/>
        </w:rPr>
        <w:t xml:space="preserve">сравнивать </w:t>
      </w:r>
      <w:r w:rsidRPr="00BC7765">
        <w:rPr>
          <w:color w:val="000000"/>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216CA" w:rsidRPr="00BC7765" w:rsidRDefault="008216CA" w:rsidP="002813F9">
      <w:pPr>
        <w:numPr>
          <w:ilvl w:val="0"/>
          <w:numId w:val="81"/>
        </w:numPr>
        <w:spacing w:line="264" w:lineRule="auto"/>
      </w:pPr>
      <w:r w:rsidRPr="00BC7765">
        <w:rPr>
          <w:b/>
          <w:color w:val="000000"/>
        </w:rPr>
        <w:t>устанавливать и объяснять</w:t>
      </w:r>
      <w:r w:rsidRPr="00BC7765">
        <w:rPr>
          <w:color w:val="000000"/>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216CA" w:rsidRPr="00BC7765" w:rsidRDefault="008216CA" w:rsidP="002813F9">
      <w:pPr>
        <w:numPr>
          <w:ilvl w:val="0"/>
          <w:numId w:val="81"/>
        </w:numPr>
        <w:spacing w:line="264" w:lineRule="auto"/>
      </w:pPr>
      <w:r w:rsidRPr="00BC7765">
        <w:rPr>
          <w:b/>
          <w:color w:val="000000"/>
        </w:rPr>
        <w:t xml:space="preserve">использовать </w:t>
      </w:r>
      <w:r w:rsidRPr="00BC7765">
        <w:rPr>
          <w:color w:val="000000"/>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216CA" w:rsidRPr="00BC7765" w:rsidRDefault="008216CA" w:rsidP="002813F9">
      <w:pPr>
        <w:numPr>
          <w:ilvl w:val="0"/>
          <w:numId w:val="81"/>
        </w:numPr>
        <w:spacing w:line="264" w:lineRule="auto"/>
      </w:pPr>
      <w:r w:rsidRPr="00BC7765">
        <w:rPr>
          <w:b/>
          <w:color w:val="000000"/>
        </w:rPr>
        <w:t>определять и аргументировать</w:t>
      </w:r>
      <w:r w:rsidRPr="00BC7765">
        <w:rPr>
          <w:color w:val="000000"/>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216CA" w:rsidRPr="00BC7765" w:rsidRDefault="008216CA" w:rsidP="002813F9">
      <w:pPr>
        <w:numPr>
          <w:ilvl w:val="0"/>
          <w:numId w:val="81"/>
        </w:numPr>
        <w:spacing w:line="264" w:lineRule="auto"/>
      </w:pPr>
      <w:r w:rsidRPr="00BC7765">
        <w:rPr>
          <w:b/>
          <w:color w:val="000000"/>
        </w:rPr>
        <w:t xml:space="preserve">решать </w:t>
      </w:r>
      <w:r w:rsidRPr="00BC7765">
        <w:rPr>
          <w:color w:val="000000"/>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216CA" w:rsidRPr="00BC7765" w:rsidRDefault="008216CA" w:rsidP="002813F9">
      <w:pPr>
        <w:numPr>
          <w:ilvl w:val="0"/>
          <w:numId w:val="81"/>
        </w:numPr>
        <w:spacing w:line="264" w:lineRule="auto"/>
      </w:pPr>
      <w:r w:rsidRPr="00BC7765">
        <w:rPr>
          <w:b/>
          <w:color w:val="000000"/>
        </w:rPr>
        <w:t xml:space="preserve">овладевать </w:t>
      </w:r>
      <w:r w:rsidRPr="00BC7765">
        <w:rPr>
          <w:color w:val="000000"/>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w:t>
      </w:r>
      <w:r w:rsidRPr="00BC7765">
        <w:rPr>
          <w:color w:val="000000"/>
        </w:rPr>
        <w:lastRenderedPageBreak/>
        <w:t xml:space="preserve">регулирования, преобразовывать текстовую информацию в таблицу, схему; </w:t>
      </w:r>
    </w:p>
    <w:p w:rsidR="008216CA" w:rsidRPr="00BC7765" w:rsidRDefault="008216CA" w:rsidP="002813F9">
      <w:pPr>
        <w:numPr>
          <w:ilvl w:val="0"/>
          <w:numId w:val="81"/>
        </w:numPr>
        <w:spacing w:line="264" w:lineRule="auto"/>
      </w:pPr>
      <w:r w:rsidRPr="00BC7765">
        <w:rPr>
          <w:b/>
          <w:color w:val="000000"/>
        </w:rPr>
        <w:t>искать и извлекать</w:t>
      </w:r>
      <w:r w:rsidRPr="00BC7765">
        <w:rPr>
          <w:color w:val="000000"/>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216CA" w:rsidRPr="00BC7765" w:rsidRDefault="008216CA" w:rsidP="002813F9">
      <w:pPr>
        <w:numPr>
          <w:ilvl w:val="0"/>
          <w:numId w:val="81"/>
        </w:numPr>
        <w:spacing w:line="264" w:lineRule="auto"/>
      </w:pPr>
      <w:r w:rsidRPr="00BC7765">
        <w:rPr>
          <w:b/>
          <w:color w:val="000000"/>
        </w:rPr>
        <w:t>анализировать, обобщать, систематизировать, оценивать</w:t>
      </w:r>
      <w:r w:rsidRPr="00BC7765">
        <w:rPr>
          <w:color w:val="000000"/>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216CA" w:rsidRPr="00BC7765" w:rsidRDefault="008216CA" w:rsidP="002813F9">
      <w:pPr>
        <w:numPr>
          <w:ilvl w:val="0"/>
          <w:numId w:val="81"/>
        </w:numPr>
        <w:spacing w:line="264" w:lineRule="auto"/>
      </w:pPr>
      <w:r w:rsidRPr="00BC7765">
        <w:rPr>
          <w:b/>
          <w:color w:val="000000"/>
        </w:rPr>
        <w:t xml:space="preserve">оценивать </w:t>
      </w:r>
      <w:r w:rsidRPr="00BC7765">
        <w:rPr>
          <w:color w:val="000000"/>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216CA" w:rsidRPr="00BC7765" w:rsidRDefault="008216CA" w:rsidP="002813F9">
      <w:pPr>
        <w:numPr>
          <w:ilvl w:val="0"/>
          <w:numId w:val="81"/>
        </w:numPr>
        <w:spacing w:line="264" w:lineRule="auto"/>
      </w:pPr>
      <w:r w:rsidRPr="00BC7765">
        <w:rPr>
          <w:b/>
          <w:color w:val="000000"/>
        </w:rPr>
        <w:t xml:space="preserve">использовать </w:t>
      </w:r>
      <w:r w:rsidRPr="00BC7765">
        <w:rPr>
          <w:color w:val="000000"/>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216CA" w:rsidRPr="00BC7765" w:rsidRDefault="008216CA" w:rsidP="002813F9">
      <w:pPr>
        <w:numPr>
          <w:ilvl w:val="0"/>
          <w:numId w:val="81"/>
        </w:numPr>
        <w:spacing w:line="264" w:lineRule="auto"/>
      </w:pPr>
      <w:r w:rsidRPr="00BC7765">
        <w:rPr>
          <w:color w:val="000000"/>
        </w:rPr>
        <w:t xml:space="preserve">самостоятельно </w:t>
      </w:r>
      <w:r w:rsidRPr="00BC7765">
        <w:rPr>
          <w:b/>
          <w:color w:val="000000"/>
        </w:rPr>
        <w:t xml:space="preserve">заполнять </w:t>
      </w:r>
      <w:r w:rsidRPr="00BC7765">
        <w:rPr>
          <w:color w:val="000000"/>
        </w:rPr>
        <w:t>форму (в том числе электронную) и составлять простейший документ (заявление о приёме на работу);</w:t>
      </w:r>
    </w:p>
    <w:p w:rsidR="008216CA" w:rsidRPr="00BC7765" w:rsidRDefault="008216CA" w:rsidP="002813F9">
      <w:pPr>
        <w:numPr>
          <w:ilvl w:val="0"/>
          <w:numId w:val="81"/>
        </w:numPr>
        <w:spacing w:line="264" w:lineRule="auto"/>
      </w:pPr>
      <w:r w:rsidRPr="00BC7765">
        <w:rPr>
          <w:b/>
          <w:color w:val="000000"/>
        </w:rPr>
        <w:t xml:space="preserve">осуществлять </w:t>
      </w:r>
      <w:r w:rsidRPr="00BC7765">
        <w:rPr>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216CA" w:rsidRPr="00BC7765" w:rsidRDefault="008216CA" w:rsidP="008216CA">
      <w:pPr>
        <w:spacing w:line="264" w:lineRule="auto"/>
        <w:ind w:left="120"/>
      </w:pPr>
    </w:p>
    <w:p w:rsidR="008216CA" w:rsidRDefault="008216CA" w:rsidP="008216CA">
      <w:pPr>
        <w:spacing w:line="264" w:lineRule="auto"/>
        <w:ind w:left="120"/>
      </w:pPr>
      <w:r>
        <w:rPr>
          <w:b/>
          <w:color w:val="000000"/>
        </w:rPr>
        <w:t>8 КЛАСС</w:t>
      </w:r>
    </w:p>
    <w:p w:rsidR="008216CA" w:rsidRDefault="008216CA" w:rsidP="008216CA">
      <w:pPr>
        <w:spacing w:line="264" w:lineRule="auto"/>
        <w:ind w:left="120"/>
      </w:pPr>
    </w:p>
    <w:p w:rsidR="008216CA" w:rsidRDefault="008216CA" w:rsidP="008216CA">
      <w:pPr>
        <w:spacing w:line="264" w:lineRule="auto"/>
        <w:ind w:firstLine="600"/>
      </w:pPr>
      <w:r>
        <w:rPr>
          <w:b/>
          <w:color w:val="000000"/>
        </w:rPr>
        <w:t>Человек в экономических отношениях</w:t>
      </w:r>
    </w:p>
    <w:p w:rsidR="008216CA" w:rsidRPr="00BC7765" w:rsidRDefault="008216CA" w:rsidP="002813F9">
      <w:pPr>
        <w:numPr>
          <w:ilvl w:val="0"/>
          <w:numId w:val="82"/>
        </w:numPr>
        <w:spacing w:line="264" w:lineRule="auto"/>
      </w:pPr>
      <w:r w:rsidRPr="00BC7765">
        <w:rPr>
          <w:b/>
          <w:color w:val="000000"/>
        </w:rPr>
        <w:lastRenderedPageBreak/>
        <w:t>осваивать и применять</w:t>
      </w:r>
      <w:r w:rsidRPr="00BC7765">
        <w:rPr>
          <w:color w:val="000000"/>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216CA" w:rsidRPr="00BC7765" w:rsidRDefault="008216CA" w:rsidP="002813F9">
      <w:pPr>
        <w:numPr>
          <w:ilvl w:val="0"/>
          <w:numId w:val="82"/>
        </w:numPr>
        <w:spacing w:line="264" w:lineRule="auto"/>
      </w:pPr>
      <w:r w:rsidRPr="00BC7765">
        <w:rPr>
          <w:b/>
          <w:color w:val="000000"/>
        </w:rPr>
        <w:t xml:space="preserve">характеризовать </w:t>
      </w:r>
      <w:r w:rsidRPr="00BC7765">
        <w:rPr>
          <w:color w:val="000000"/>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216CA" w:rsidRPr="00BC7765" w:rsidRDefault="008216CA" w:rsidP="002813F9">
      <w:pPr>
        <w:numPr>
          <w:ilvl w:val="0"/>
          <w:numId w:val="82"/>
        </w:numPr>
        <w:spacing w:line="264" w:lineRule="auto"/>
      </w:pPr>
      <w:r w:rsidRPr="00BC7765">
        <w:rPr>
          <w:b/>
          <w:color w:val="000000"/>
        </w:rPr>
        <w:t xml:space="preserve">приводить </w:t>
      </w:r>
      <w:r w:rsidRPr="00BC7765">
        <w:rPr>
          <w:color w:val="000000"/>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216CA" w:rsidRPr="00BC7765" w:rsidRDefault="008216CA" w:rsidP="002813F9">
      <w:pPr>
        <w:numPr>
          <w:ilvl w:val="0"/>
          <w:numId w:val="82"/>
        </w:numPr>
        <w:spacing w:line="264" w:lineRule="auto"/>
      </w:pPr>
      <w:r w:rsidRPr="00BC7765">
        <w:rPr>
          <w:b/>
          <w:color w:val="000000"/>
        </w:rPr>
        <w:t xml:space="preserve">классифицировать </w:t>
      </w:r>
      <w:r w:rsidRPr="00BC7765">
        <w:rPr>
          <w:color w:val="000000"/>
        </w:rPr>
        <w:t>(в том числе устанавливать существенный признак классификации) механизмы государственного регулирования экономики;</w:t>
      </w:r>
    </w:p>
    <w:p w:rsidR="008216CA" w:rsidRDefault="008216CA" w:rsidP="002813F9">
      <w:pPr>
        <w:numPr>
          <w:ilvl w:val="0"/>
          <w:numId w:val="82"/>
        </w:numPr>
        <w:spacing w:line="264" w:lineRule="auto"/>
      </w:pPr>
      <w:r>
        <w:rPr>
          <w:b/>
          <w:color w:val="000000"/>
        </w:rPr>
        <w:t xml:space="preserve">сравнивать </w:t>
      </w:r>
      <w:r>
        <w:rPr>
          <w:color w:val="000000"/>
        </w:rPr>
        <w:t xml:space="preserve">различные способы хозяйствования; </w:t>
      </w:r>
    </w:p>
    <w:p w:rsidR="008216CA" w:rsidRPr="00BC7765" w:rsidRDefault="008216CA" w:rsidP="002813F9">
      <w:pPr>
        <w:numPr>
          <w:ilvl w:val="0"/>
          <w:numId w:val="82"/>
        </w:numPr>
        <w:spacing w:line="264" w:lineRule="auto"/>
      </w:pPr>
      <w:r w:rsidRPr="00BC7765">
        <w:rPr>
          <w:b/>
          <w:color w:val="000000"/>
        </w:rPr>
        <w:t>устанавливать и объяснять</w:t>
      </w:r>
      <w:r w:rsidRPr="00BC7765">
        <w:rPr>
          <w:color w:val="000000"/>
        </w:rPr>
        <w:t xml:space="preserve"> связи политических потрясений и социально-экономических кризисов в государстве;</w:t>
      </w:r>
    </w:p>
    <w:p w:rsidR="008216CA" w:rsidRPr="00BC7765" w:rsidRDefault="008216CA" w:rsidP="002813F9">
      <w:pPr>
        <w:numPr>
          <w:ilvl w:val="0"/>
          <w:numId w:val="82"/>
        </w:numPr>
        <w:spacing w:line="264" w:lineRule="auto"/>
      </w:pPr>
      <w:r w:rsidRPr="00BC7765">
        <w:rPr>
          <w:b/>
          <w:color w:val="000000"/>
        </w:rPr>
        <w:t xml:space="preserve">использовать </w:t>
      </w:r>
      <w:r w:rsidRPr="00BC7765">
        <w:rPr>
          <w:color w:val="000000"/>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216CA" w:rsidRPr="00BC7765" w:rsidRDefault="008216CA" w:rsidP="002813F9">
      <w:pPr>
        <w:numPr>
          <w:ilvl w:val="0"/>
          <w:numId w:val="82"/>
        </w:numPr>
        <w:spacing w:line="264" w:lineRule="auto"/>
      </w:pPr>
      <w:r w:rsidRPr="00BC7765">
        <w:rPr>
          <w:b/>
          <w:color w:val="000000"/>
        </w:rPr>
        <w:t>определять и аргументировать</w:t>
      </w:r>
      <w:r w:rsidRPr="00BC7765">
        <w:rPr>
          <w:color w:val="000000"/>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216CA" w:rsidRPr="00BC7765" w:rsidRDefault="008216CA" w:rsidP="002813F9">
      <w:pPr>
        <w:numPr>
          <w:ilvl w:val="0"/>
          <w:numId w:val="82"/>
        </w:numPr>
        <w:spacing w:line="264" w:lineRule="auto"/>
      </w:pPr>
      <w:r w:rsidRPr="00BC7765">
        <w:rPr>
          <w:b/>
          <w:color w:val="000000"/>
        </w:rPr>
        <w:t xml:space="preserve">решать </w:t>
      </w:r>
      <w:r w:rsidRPr="00BC7765">
        <w:rPr>
          <w:color w:val="000000"/>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216CA" w:rsidRPr="00BC7765" w:rsidRDefault="008216CA" w:rsidP="002813F9">
      <w:pPr>
        <w:numPr>
          <w:ilvl w:val="0"/>
          <w:numId w:val="82"/>
        </w:numPr>
        <w:spacing w:line="264" w:lineRule="auto"/>
      </w:pPr>
      <w:r w:rsidRPr="00BC7765">
        <w:rPr>
          <w:b/>
          <w:color w:val="000000"/>
        </w:rPr>
        <w:t xml:space="preserve">овладевать </w:t>
      </w:r>
      <w:r w:rsidRPr="00BC7765">
        <w:rPr>
          <w:color w:val="000000"/>
        </w:rPr>
        <w:t xml:space="preserve">смысловым чтением, преобразовывать текстовую экономическую информацию в модели (таблица, схема, график и пр.), в том </w:t>
      </w:r>
      <w:r w:rsidRPr="00BC7765">
        <w:rPr>
          <w:color w:val="000000"/>
        </w:rPr>
        <w:lastRenderedPageBreak/>
        <w:t>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216CA" w:rsidRPr="00BC7765" w:rsidRDefault="008216CA" w:rsidP="002813F9">
      <w:pPr>
        <w:numPr>
          <w:ilvl w:val="0"/>
          <w:numId w:val="82"/>
        </w:numPr>
        <w:spacing w:line="264" w:lineRule="auto"/>
      </w:pPr>
      <w:r w:rsidRPr="00BC7765">
        <w:rPr>
          <w:b/>
          <w:color w:val="000000"/>
        </w:rPr>
        <w:t xml:space="preserve">извлекать </w:t>
      </w:r>
      <w:r w:rsidRPr="00BC7765">
        <w:rPr>
          <w:color w:val="000000"/>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216CA" w:rsidRPr="00BC7765" w:rsidRDefault="008216CA" w:rsidP="002813F9">
      <w:pPr>
        <w:numPr>
          <w:ilvl w:val="0"/>
          <w:numId w:val="82"/>
        </w:numPr>
        <w:spacing w:line="264" w:lineRule="auto"/>
      </w:pPr>
      <w:r w:rsidRPr="00BC7765">
        <w:rPr>
          <w:b/>
          <w:color w:val="000000"/>
        </w:rPr>
        <w:t>анализировать, обобщать, систематизировать, конкретизировать</w:t>
      </w:r>
      <w:r w:rsidRPr="00BC7765">
        <w:rPr>
          <w:color w:val="000000"/>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216CA" w:rsidRPr="00BC7765" w:rsidRDefault="008216CA" w:rsidP="002813F9">
      <w:pPr>
        <w:numPr>
          <w:ilvl w:val="0"/>
          <w:numId w:val="82"/>
        </w:numPr>
        <w:spacing w:line="264" w:lineRule="auto"/>
      </w:pPr>
      <w:r w:rsidRPr="00BC7765">
        <w:rPr>
          <w:b/>
          <w:color w:val="000000"/>
        </w:rPr>
        <w:t xml:space="preserve">оценивать </w:t>
      </w:r>
      <w:r w:rsidRPr="00BC7765">
        <w:rPr>
          <w:color w:val="000000"/>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216CA" w:rsidRPr="00BC7765" w:rsidRDefault="008216CA" w:rsidP="002813F9">
      <w:pPr>
        <w:numPr>
          <w:ilvl w:val="0"/>
          <w:numId w:val="82"/>
        </w:numPr>
        <w:spacing w:line="264" w:lineRule="auto"/>
      </w:pPr>
      <w:r w:rsidRPr="00BC7765">
        <w:rPr>
          <w:b/>
          <w:color w:val="000000"/>
        </w:rPr>
        <w:t xml:space="preserve">приобретать </w:t>
      </w:r>
      <w:r w:rsidRPr="00BC7765">
        <w:rPr>
          <w:color w:val="000000"/>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216CA" w:rsidRPr="00BC7765" w:rsidRDefault="008216CA" w:rsidP="002813F9">
      <w:pPr>
        <w:numPr>
          <w:ilvl w:val="0"/>
          <w:numId w:val="82"/>
        </w:numPr>
        <w:spacing w:line="264" w:lineRule="auto"/>
      </w:pPr>
      <w:r w:rsidRPr="00BC7765">
        <w:rPr>
          <w:b/>
          <w:color w:val="000000"/>
        </w:rPr>
        <w:t xml:space="preserve">приобретать </w:t>
      </w:r>
      <w:r w:rsidRPr="00BC7765">
        <w:rPr>
          <w:color w:val="000000"/>
        </w:rPr>
        <w:t xml:space="preserve">опыт составления простейших документов (личный финансовый план, заявление, резюме); </w:t>
      </w:r>
    </w:p>
    <w:p w:rsidR="008216CA" w:rsidRPr="00BC7765" w:rsidRDefault="008216CA" w:rsidP="002813F9">
      <w:pPr>
        <w:numPr>
          <w:ilvl w:val="0"/>
          <w:numId w:val="82"/>
        </w:numPr>
        <w:spacing w:line="264" w:lineRule="auto"/>
      </w:pPr>
      <w:r w:rsidRPr="00BC7765">
        <w:rPr>
          <w:b/>
          <w:color w:val="000000"/>
        </w:rPr>
        <w:t xml:space="preserve">осуществлять </w:t>
      </w:r>
      <w:r w:rsidRPr="00BC7765">
        <w:rPr>
          <w:color w:val="000000"/>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216CA" w:rsidRDefault="008216CA" w:rsidP="008216CA">
      <w:pPr>
        <w:spacing w:line="264" w:lineRule="auto"/>
        <w:ind w:firstLine="600"/>
      </w:pPr>
      <w:r>
        <w:rPr>
          <w:b/>
          <w:color w:val="000000"/>
        </w:rPr>
        <w:t>Человек в мире культуры</w:t>
      </w:r>
    </w:p>
    <w:p w:rsidR="008216CA" w:rsidRPr="00BC7765" w:rsidRDefault="008216CA" w:rsidP="002813F9">
      <w:pPr>
        <w:numPr>
          <w:ilvl w:val="0"/>
          <w:numId w:val="83"/>
        </w:numPr>
        <w:spacing w:line="264" w:lineRule="auto"/>
      </w:pPr>
      <w:r w:rsidRPr="00BC7765">
        <w:rPr>
          <w:b/>
          <w:color w:val="000000"/>
        </w:rPr>
        <w:lastRenderedPageBreak/>
        <w:t>осваивать и применять</w:t>
      </w:r>
      <w:r w:rsidRPr="00BC7765">
        <w:rPr>
          <w:color w:val="000000"/>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216CA" w:rsidRPr="00BC7765" w:rsidRDefault="008216CA" w:rsidP="002813F9">
      <w:pPr>
        <w:numPr>
          <w:ilvl w:val="0"/>
          <w:numId w:val="83"/>
        </w:numPr>
        <w:spacing w:line="264" w:lineRule="auto"/>
      </w:pPr>
      <w:r w:rsidRPr="00BC7765">
        <w:rPr>
          <w:b/>
          <w:color w:val="000000"/>
        </w:rPr>
        <w:t xml:space="preserve">характеризовать </w:t>
      </w:r>
      <w:r w:rsidRPr="00BC7765">
        <w:rPr>
          <w:color w:val="000000"/>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216CA" w:rsidRPr="00BC7765" w:rsidRDefault="008216CA" w:rsidP="002813F9">
      <w:pPr>
        <w:numPr>
          <w:ilvl w:val="0"/>
          <w:numId w:val="83"/>
        </w:numPr>
        <w:spacing w:line="264" w:lineRule="auto"/>
      </w:pPr>
      <w:r w:rsidRPr="00BC7765">
        <w:rPr>
          <w:b/>
          <w:color w:val="000000"/>
        </w:rPr>
        <w:t xml:space="preserve">приводить </w:t>
      </w:r>
      <w:r w:rsidRPr="00BC7765">
        <w:rPr>
          <w:color w:val="000000"/>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216CA" w:rsidRPr="00BC7765" w:rsidRDefault="008216CA" w:rsidP="002813F9">
      <w:pPr>
        <w:numPr>
          <w:ilvl w:val="0"/>
          <w:numId w:val="83"/>
        </w:numPr>
        <w:spacing w:line="264" w:lineRule="auto"/>
      </w:pPr>
      <w:r w:rsidRPr="00BC7765">
        <w:rPr>
          <w:b/>
          <w:color w:val="000000"/>
        </w:rPr>
        <w:t xml:space="preserve">классифицировать </w:t>
      </w:r>
      <w:r w:rsidRPr="00BC7765">
        <w:rPr>
          <w:color w:val="000000"/>
        </w:rPr>
        <w:t xml:space="preserve">по разным признакам формы и виды культуры; </w:t>
      </w:r>
    </w:p>
    <w:p w:rsidR="008216CA" w:rsidRPr="00BC7765" w:rsidRDefault="008216CA" w:rsidP="002813F9">
      <w:pPr>
        <w:numPr>
          <w:ilvl w:val="0"/>
          <w:numId w:val="83"/>
        </w:numPr>
        <w:spacing w:line="264" w:lineRule="auto"/>
      </w:pPr>
      <w:r w:rsidRPr="00BC7765">
        <w:rPr>
          <w:b/>
          <w:color w:val="000000"/>
        </w:rPr>
        <w:t xml:space="preserve">сравнивать </w:t>
      </w:r>
      <w:r w:rsidRPr="00BC7765">
        <w:rPr>
          <w:color w:val="000000"/>
        </w:rPr>
        <w:t>формы культуры, естественные и социально-гуманитарные науки, виды искусств;</w:t>
      </w:r>
    </w:p>
    <w:p w:rsidR="008216CA" w:rsidRPr="00BC7765" w:rsidRDefault="008216CA" w:rsidP="002813F9">
      <w:pPr>
        <w:numPr>
          <w:ilvl w:val="0"/>
          <w:numId w:val="83"/>
        </w:numPr>
        <w:spacing w:line="264" w:lineRule="auto"/>
      </w:pPr>
      <w:r w:rsidRPr="00BC7765">
        <w:rPr>
          <w:b/>
          <w:color w:val="000000"/>
        </w:rPr>
        <w:t>устанавливать и объяснять</w:t>
      </w:r>
      <w:r w:rsidRPr="00BC7765">
        <w:rPr>
          <w:color w:val="000000"/>
        </w:rPr>
        <w:t xml:space="preserve"> взаимосвязь развития духовной культуры и формирования личности, взаимовлияние науки и образования;</w:t>
      </w:r>
    </w:p>
    <w:p w:rsidR="008216CA" w:rsidRPr="00BC7765" w:rsidRDefault="008216CA" w:rsidP="002813F9">
      <w:pPr>
        <w:numPr>
          <w:ilvl w:val="0"/>
          <w:numId w:val="83"/>
        </w:numPr>
        <w:spacing w:line="264" w:lineRule="auto"/>
      </w:pPr>
      <w:r w:rsidRPr="00BC7765">
        <w:rPr>
          <w:b/>
          <w:color w:val="000000"/>
        </w:rPr>
        <w:t xml:space="preserve">использовать </w:t>
      </w:r>
      <w:r w:rsidRPr="00BC7765">
        <w:rPr>
          <w:color w:val="000000"/>
        </w:rPr>
        <w:t xml:space="preserve">полученные знания для объяснения роли непрерывного образования; </w:t>
      </w:r>
    </w:p>
    <w:p w:rsidR="008216CA" w:rsidRPr="00BC7765" w:rsidRDefault="008216CA" w:rsidP="002813F9">
      <w:pPr>
        <w:numPr>
          <w:ilvl w:val="0"/>
          <w:numId w:val="83"/>
        </w:numPr>
        <w:spacing w:line="264" w:lineRule="auto"/>
      </w:pPr>
      <w:r w:rsidRPr="00BC7765">
        <w:rPr>
          <w:b/>
          <w:color w:val="000000"/>
        </w:rPr>
        <w:t>определять и аргументировать</w:t>
      </w:r>
      <w:r w:rsidRPr="00BC7765">
        <w:rPr>
          <w:color w:val="000000"/>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216CA" w:rsidRPr="00BC7765" w:rsidRDefault="008216CA" w:rsidP="002813F9">
      <w:pPr>
        <w:numPr>
          <w:ilvl w:val="0"/>
          <w:numId w:val="83"/>
        </w:numPr>
        <w:spacing w:line="264" w:lineRule="auto"/>
      </w:pPr>
      <w:r w:rsidRPr="00BC7765">
        <w:rPr>
          <w:b/>
          <w:color w:val="000000"/>
        </w:rPr>
        <w:t xml:space="preserve">решать </w:t>
      </w:r>
      <w:r w:rsidRPr="00BC7765">
        <w:rPr>
          <w:color w:val="000000"/>
        </w:rPr>
        <w:t>познавательные и практические задачи, касающиеся форм и многообразия духовной культуры;</w:t>
      </w:r>
    </w:p>
    <w:p w:rsidR="008216CA" w:rsidRPr="00BC7765" w:rsidRDefault="008216CA" w:rsidP="002813F9">
      <w:pPr>
        <w:numPr>
          <w:ilvl w:val="0"/>
          <w:numId w:val="83"/>
        </w:numPr>
        <w:spacing w:line="264" w:lineRule="auto"/>
      </w:pPr>
      <w:r w:rsidRPr="00BC7765">
        <w:rPr>
          <w:b/>
          <w:color w:val="000000"/>
        </w:rPr>
        <w:t xml:space="preserve">овладевать </w:t>
      </w:r>
      <w:r w:rsidRPr="00BC7765">
        <w:rPr>
          <w:color w:val="000000"/>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216CA" w:rsidRPr="00BC7765" w:rsidRDefault="008216CA" w:rsidP="002813F9">
      <w:pPr>
        <w:numPr>
          <w:ilvl w:val="0"/>
          <w:numId w:val="83"/>
        </w:numPr>
        <w:spacing w:line="264" w:lineRule="auto"/>
      </w:pPr>
      <w:r w:rsidRPr="00BC7765">
        <w:rPr>
          <w:b/>
          <w:color w:val="000000"/>
        </w:rPr>
        <w:t xml:space="preserve">осуществлять </w:t>
      </w:r>
      <w:r w:rsidRPr="00BC7765">
        <w:rPr>
          <w:color w:val="000000"/>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216CA" w:rsidRPr="00BC7765" w:rsidRDefault="008216CA" w:rsidP="002813F9">
      <w:pPr>
        <w:numPr>
          <w:ilvl w:val="0"/>
          <w:numId w:val="83"/>
        </w:numPr>
        <w:spacing w:line="264" w:lineRule="auto"/>
      </w:pPr>
      <w:r w:rsidRPr="00BC7765">
        <w:rPr>
          <w:b/>
          <w:color w:val="000000"/>
        </w:rPr>
        <w:t>анализировать, систематизировать, критически оценивать и обобщать</w:t>
      </w:r>
      <w:r w:rsidRPr="00BC7765">
        <w:rPr>
          <w:color w:val="000000"/>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216CA" w:rsidRPr="00BC7765" w:rsidRDefault="008216CA" w:rsidP="002813F9">
      <w:pPr>
        <w:numPr>
          <w:ilvl w:val="0"/>
          <w:numId w:val="83"/>
        </w:numPr>
        <w:spacing w:line="264" w:lineRule="auto"/>
      </w:pPr>
      <w:r w:rsidRPr="00BC7765">
        <w:rPr>
          <w:b/>
          <w:color w:val="000000"/>
        </w:rPr>
        <w:t xml:space="preserve">оценивать </w:t>
      </w:r>
      <w:r w:rsidRPr="00BC7765">
        <w:rPr>
          <w:color w:val="000000"/>
        </w:rPr>
        <w:t>собственные поступки, поведение людей в духовной сфере жизни общества;</w:t>
      </w:r>
    </w:p>
    <w:p w:rsidR="008216CA" w:rsidRPr="00BC7765" w:rsidRDefault="008216CA" w:rsidP="002813F9">
      <w:pPr>
        <w:numPr>
          <w:ilvl w:val="0"/>
          <w:numId w:val="83"/>
        </w:numPr>
        <w:spacing w:line="264" w:lineRule="auto"/>
      </w:pPr>
      <w:r w:rsidRPr="00BC7765">
        <w:rPr>
          <w:b/>
          <w:color w:val="000000"/>
        </w:rPr>
        <w:lastRenderedPageBreak/>
        <w:t xml:space="preserve">использовать </w:t>
      </w:r>
      <w:r w:rsidRPr="00BC7765">
        <w:rPr>
          <w:color w:val="000000"/>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216CA" w:rsidRPr="00BC7765" w:rsidRDefault="008216CA" w:rsidP="002813F9">
      <w:pPr>
        <w:numPr>
          <w:ilvl w:val="0"/>
          <w:numId w:val="83"/>
        </w:numPr>
        <w:spacing w:line="264" w:lineRule="auto"/>
      </w:pPr>
      <w:r w:rsidRPr="00BC7765">
        <w:rPr>
          <w:b/>
          <w:color w:val="000000"/>
        </w:rPr>
        <w:t xml:space="preserve">приобретать </w:t>
      </w:r>
      <w:r w:rsidRPr="00BC7765">
        <w:rPr>
          <w:color w:val="000000"/>
        </w:rPr>
        <w:t>опыт осуществления совместной деятельности при изучении особенностей разных культур, национальных и религиозных ценностей.</w:t>
      </w:r>
    </w:p>
    <w:p w:rsidR="008216CA" w:rsidRPr="00BC7765" w:rsidRDefault="008216CA" w:rsidP="008216CA">
      <w:pPr>
        <w:spacing w:line="264" w:lineRule="auto"/>
        <w:ind w:left="120"/>
      </w:pPr>
    </w:p>
    <w:p w:rsidR="008216CA" w:rsidRDefault="008216CA" w:rsidP="008216CA">
      <w:pPr>
        <w:spacing w:line="264" w:lineRule="auto"/>
        <w:ind w:left="120"/>
      </w:pPr>
      <w:r>
        <w:rPr>
          <w:b/>
          <w:color w:val="000000"/>
        </w:rPr>
        <w:t>9 КЛАСС</w:t>
      </w:r>
    </w:p>
    <w:p w:rsidR="008216CA" w:rsidRDefault="008216CA" w:rsidP="008216CA">
      <w:pPr>
        <w:spacing w:line="264" w:lineRule="auto"/>
        <w:ind w:left="120"/>
      </w:pPr>
    </w:p>
    <w:p w:rsidR="008216CA" w:rsidRDefault="008216CA" w:rsidP="008216CA">
      <w:pPr>
        <w:spacing w:line="264" w:lineRule="auto"/>
        <w:ind w:firstLine="600"/>
      </w:pPr>
      <w:r>
        <w:rPr>
          <w:b/>
          <w:color w:val="000000"/>
        </w:rPr>
        <w:t>Человек в политическом измерении</w:t>
      </w:r>
    </w:p>
    <w:p w:rsidR="008216CA" w:rsidRPr="00BC7765" w:rsidRDefault="008216CA" w:rsidP="002813F9">
      <w:pPr>
        <w:numPr>
          <w:ilvl w:val="0"/>
          <w:numId w:val="84"/>
        </w:numPr>
        <w:spacing w:line="264" w:lineRule="auto"/>
      </w:pPr>
      <w:r w:rsidRPr="00BC7765">
        <w:rPr>
          <w:b/>
          <w:color w:val="000000"/>
        </w:rPr>
        <w:t>осваивать и применять</w:t>
      </w:r>
      <w:r w:rsidRPr="00BC7765">
        <w:rPr>
          <w:color w:val="000000"/>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216CA" w:rsidRPr="00BC7765" w:rsidRDefault="008216CA" w:rsidP="002813F9">
      <w:pPr>
        <w:numPr>
          <w:ilvl w:val="0"/>
          <w:numId w:val="84"/>
        </w:numPr>
        <w:spacing w:line="264" w:lineRule="auto"/>
      </w:pPr>
      <w:r w:rsidRPr="00BC7765">
        <w:rPr>
          <w:b/>
          <w:color w:val="000000"/>
        </w:rPr>
        <w:t xml:space="preserve">характеризовать </w:t>
      </w:r>
      <w:r w:rsidRPr="00BC7765">
        <w:rPr>
          <w:color w:val="000000"/>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216CA" w:rsidRPr="00BC7765" w:rsidRDefault="008216CA" w:rsidP="002813F9">
      <w:pPr>
        <w:numPr>
          <w:ilvl w:val="0"/>
          <w:numId w:val="84"/>
        </w:numPr>
        <w:spacing w:line="264" w:lineRule="auto"/>
      </w:pPr>
      <w:r w:rsidRPr="00BC7765">
        <w:rPr>
          <w:b/>
          <w:color w:val="000000"/>
        </w:rPr>
        <w:t xml:space="preserve">приводить </w:t>
      </w:r>
      <w:r w:rsidRPr="00BC7765">
        <w:rPr>
          <w:color w:val="000000"/>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216CA" w:rsidRPr="00BC7765" w:rsidRDefault="008216CA" w:rsidP="002813F9">
      <w:pPr>
        <w:numPr>
          <w:ilvl w:val="0"/>
          <w:numId w:val="84"/>
        </w:numPr>
        <w:spacing w:line="264" w:lineRule="auto"/>
      </w:pPr>
      <w:r w:rsidRPr="00BC7765">
        <w:rPr>
          <w:b/>
          <w:color w:val="000000"/>
        </w:rPr>
        <w:t xml:space="preserve">классифицировать </w:t>
      </w:r>
      <w:r w:rsidRPr="00BC7765">
        <w:rPr>
          <w:color w:val="000000"/>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216CA" w:rsidRPr="00BC7765" w:rsidRDefault="008216CA" w:rsidP="002813F9">
      <w:pPr>
        <w:numPr>
          <w:ilvl w:val="0"/>
          <w:numId w:val="84"/>
        </w:numPr>
        <w:spacing w:line="264" w:lineRule="auto"/>
      </w:pPr>
      <w:r w:rsidRPr="00BC7765">
        <w:rPr>
          <w:b/>
          <w:color w:val="000000"/>
        </w:rPr>
        <w:t xml:space="preserve">сравнивать </w:t>
      </w:r>
      <w:r w:rsidRPr="00BC7765">
        <w:rPr>
          <w:color w:val="000000"/>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216CA" w:rsidRPr="00BC7765" w:rsidRDefault="008216CA" w:rsidP="002813F9">
      <w:pPr>
        <w:numPr>
          <w:ilvl w:val="0"/>
          <w:numId w:val="84"/>
        </w:numPr>
        <w:spacing w:line="264" w:lineRule="auto"/>
      </w:pPr>
      <w:r w:rsidRPr="00BC7765">
        <w:rPr>
          <w:b/>
          <w:color w:val="000000"/>
        </w:rPr>
        <w:t>устанавливать и объяснять</w:t>
      </w:r>
      <w:r w:rsidRPr="00BC7765">
        <w:rPr>
          <w:color w:val="000000"/>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216CA" w:rsidRPr="00BC7765" w:rsidRDefault="008216CA" w:rsidP="002813F9">
      <w:pPr>
        <w:numPr>
          <w:ilvl w:val="0"/>
          <w:numId w:val="84"/>
        </w:numPr>
        <w:spacing w:line="264" w:lineRule="auto"/>
      </w:pPr>
      <w:r w:rsidRPr="00BC7765">
        <w:rPr>
          <w:b/>
          <w:color w:val="000000"/>
        </w:rPr>
        <w:lastRenderedPageBreak/>
        <w:t xml:space="preserve">использовать </w:t>
      </w:r>
      <w:r w:rsidRPr="00BC7765">
        <w:rPr>
          <w:color w:val="000000"/>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216CA" w:rsidRPr="00BC7765" w:rsidRDefault="008216CA" w:rsidP="002813F9">
      <w:pPr>
        <w:numPr>
          <w:ilvl w:val="0"/>
          <w:numId w:val="84"/>
        </w:numPr>
        <w:spacing w:line="264" w:lineRule="auto"/>
      </w:pPr>
      <w:r w:rsidRPr="00BC7765">
        <w:rPr>
          <w:b/>
          <w:color w:val="000000"/>
        </w:rPr>
        <w:t>определять и аргументировать</w:t>
      </w:r>
      <w:r w:rsidRPr="00BC7765">
        <w:rPr>
          <w:color w:val="000000"/>
        </w:rPr>
        <w:t xml:space="preserve"> неприемлемость всех форм антиобщественного поведения в политике с точки зрения социальных ценностей и правовых норм;</w:t>
      </w:r>
    </w:p>
    <w:p w:rsidR="008216CA" w:rsidRPr="00BC7765" w:rsidRDefault="008216CA" w:rsidP="002813F9">
      <w:pPr>
        <w:numPr>
          <w:ilvl w:val="0"/>
          <w:numId w:val="84"/>
        </w:numPr>
        <w:spacing w:line="264" w:lineRule="auto"/>
      </w:pPr>
      <w:r w:rsidRPr="00BC7765">
        <w:rPr>
          <w:b/>
          <w:color w:val="000000"/>
        </w:rPr>
        <w:t xml:space="preserve">решать </w:t>
      </w:r>
      <w:r w:rsidRPr="00BC7765">
        <w:rPr>
          <w:color w:val="000000"/>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216CA" w:rsidRPr="00BC7765" w:rsidRDefault="008216CA" w:rsidP="002813F9">
      <w:pPr>
        <w:numPr>
          <w:ilvl w:val="0"/>
          <w:numId w:val="84"/>
        </w:numPr>
        <w:spacing w:line="264" w:lineRule="auto"/>
      </w:pPr>
      <w:r w:rsidRPr="00BC7765">
        <w:rPr>
          <w:b/>
          <w:color w:val="000000"/>
        </w:rPr>
        <w:t xml:space="preserve">овладевать </w:t>
      </w:r>
      <w:r w:rsidRPr="00BC7765">
        <w:rPr>
          <w:color w:val="000000"/>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216CA" w:rsidRPr="00BC7765" w:rsidRDefault="008216CA" w:rsidP="002813F9">
      <w:pPr>
        <w:numPr>
          <w:ilvl w:val="0"/>
          <w:numId w:val="84"/>
        </w:numPr>
        <w:spacing w:line="264" w:lineRule="auto"/>
      </w:pPr>
      <w:r w:rsidRPr="00BC7765">
        <w:rPr>
          <w:b/>
          <w:color w:val="000000"/>
        </w:rPr>
        <w:t>искать и извлекать</w:t>
      </w:r>
      <w:r w:rsidRPr="00BC7765">
        <w:rPr>
          <w:color w:val="000000"/>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216CA" w:rsidRPr="00BC7765" w:rsidRDefault="008216CA" w:rsidP="002813F9">
      <w:pPr>
        <w:numPr>
          <w:ilvl w:val="0"/>
          <w:numId w:val="84"/>
        </w:numPr>
        <w:spacing w:line="264" w:lineRule="auto"/>
      </w:pPr>
      <w:r w:rsidRPr="00BC7765">
        <w:rPr>
          <w:b/>
          <w:color w:val="000000"/>
        </w:rPr>
        <w:t>анализировать и конкретизировать</w:t>
      </w:r>
      <w:r w:rsidRPr="00BC7765">
        <w:rPr>
          <w:color w:val="000000"/>
        </w:rPr>
        <w:t xml:space="preserve"> социальную информацию о формах участия граждан нашей страны в политической жизни, о выборах и референдуме;</w:t>
      </w:r>
    </w:p>
    <w:p w:rsidR="008216CA" w:rsidRPr="00BC7765" w:rsidRDefault="008216CA" w:rsidP="002813F9">
      <w:pPr>
        <w:numPr>
          <w:ilvl w:val="0"/>
          <w:numId w:val="84"/>
        </w:numPr>
        <w:spacing w:line="264" w:lineRule="auto"/>
      </w:pPr>
      <w:r w:rsidRPr="00BC7765">
        <w:rPr>
          <w:b/>
          <w:color w:val="000000"/>
        </w:rPr>
        <w:t xml:space="preserve">оценивать </w:t>
      </w:r>
      <w:r w:rsidRPr="00BC7765">
        <w:rPr>
          <w:color w:val="000000"/>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216CA" w:rsidRPr="00BC7765" w:rsidRDefault="008216CA" w:rsidP="002813F9">
      <w:pPr>
        <w:numPr>
          <w:ilvl w:val="0"/>
          <w:numId w:val="84"/>
        </w:numPr>
        <w:spacing w:line="264" w:lineRule="auto"/>
      </w:pPr>
      <w:r w:rsidRPr="00BC7765">
        <w:rPr>
          <w:b/>
          <w:color w:val="000000"/>
        </w:rPr>
        <w:t xml:space="preserve">использовать </w:t>
      </w:r>
      <w:r w:rsidRPr="00BC7765">
        <w:rPr>
          <w:color w:val="000000"/>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216CA" w:rsidRPr="00BC7765" w:rsidRDefault="008216CA" w:rsidP="002813F9">
      <w:pPr>
        <w:numPr>
          <w:ilvl w:val="0"/>
          <w:numId w:val="84"/>
        </w:numPr>
        <w:spacing w:line="264" w:lineRule="auto"/>
      </w:pPr>
      <w:r w:rsidRPr="00BC7765">
        <w:rPr>
          <w:b/>
          <w:color w:val="000000"/>
        </w:rPr>
        <w:lastRenderedPageBreak/>
        <w:t xml:space="preserve">осуществлять </w:t>
      </w:r>
      <w:r w:rsidRPr="00BC7765">
        <w:rPr>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216CA" w:rsidRDefault="008216CA" w:rsidP="008216CA">
      <w:pPr>
        <w:spacing w:line="264" w:lineRule="auto"/>
        <w:ind w:firstLine="600"/>
      </w:pPr>
      <w:r>
        <w:rPr>
          <w:b/>
          <w:color w:val="000000"/>
        </w:rPr>
        <w:t>Гражданин и государство</w:t>
      </w:r>
    </w:p>
    <w:p w:rsidR="008216CA" w:rsidRPr="00BC7765" w:rsidRDefault="008216CA" w:rsidP="002813F9">
      <w:pPr>
        <w:numPr>
          <w:ilvl w:val="0"/>
          <w:numId w:val="85"/>
        </w:numPr>
        <w:spacing w:line="264" w:lineRule="auto"/>
      </w:pPr>
      <w:r w:rsidRPr="00BC7765">
        <w:rPr>
          <w:b/>
          <w:color w:val="000000"/>
        </w:rPr>
        <w:t>осваивать и применять</w:t>
      </w:r>
      <w:r w:rsidRPr="00BC7765">
        <w:rPr>
          <w:color w:val="000000"/>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216CA" w:rsidRPr="00BC7765" w:rsidRDefault="008216CA" w:rsidP="002813F9">
      <w:pPr>
        <w:numPr>
          <w:ilvl w:val="0"/>
          <w:numId w:val="85"/>
        </w:numPr>
        <w:spacing w:line="264" w:lineRule="auto"/>
      </w:pPr>
      <w:r w:rsidRPr="00BC7765">
        <w:rPr>
          <w:b/>
          <w:color w:val="000000"/>
        </w:rPr>
        <w:t xml:space="preserve">характеризовать </w:t>
      </w:r>
      <w:r w:rsidRPr="00BC7765">
        <w:rPr>
          <w:color w:val="000000"/>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216CA" w:rsidRPr="00BC7765" w:rsidRDefault="008216CA" w:rsidP="002813F9">
      <w:pPr>
        <w:numPr>
          <w:ilvl w:val="0"/>
          <w:numId w:val="85"/>
        </w:numPr>
        <w:spacing w:line="264" w:lineRule="auto"/>
      </w:pPr>
      <w:r w:rsidRPr="00BC7765">
        <w:rPr>
          <w:b/>
          <w:color w:val="000000"/>
        </w:rPr>
        <w:t>приводить</w:t>
      </w:r>
      <w:r w:rsidRPr="00BC7765">
        <w:rPr>
          <w:color w:val="000000"/>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216CA" w:rsidRPr="00BC7765" w:rsidRDefault="008216CA" w:rsidP="002813F9">
      <w:pPr>
        <w:numPr>
          <w:ilvl w:val="0"/>
          <w:numId w:val="85"/>
        </w:numPr>
        <w:spacing w:line="264" w:lineRule="auto"/>
      </w:pPr>
      <w:r w:rsidRPr="00BC7765">
        <w:rPr>
          <w:b/>
          <w:color w:val="000000"/>
        </w:rPr>
        <w:t xml:space="preserve">классифицировать </w:t>
      </w:r>
      <w:r w:rsidRPr="00BC7765">
        <w:rPr>
          <w:color w:val="000000"/>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216CA" w:rsidRPr="00921719" w:rsidRDefault="008216CA" w:rsidP="002813F9">
      <w:pPr>
        <w:numPr>
          <w:ilvl w:val="0"/>
          <w:numId w:val="85"/>
        </w:numPr>
        <w:spacing w:line="264" w:lineRule="auto"/>
      </w:pPr>
      <w:r w:rsidRPr="00921719">
        <w:rPr>
          <w:b/>
          <w:color w:val="000000"/>
        </w:rPr>
        <w:t xml:space="preserve">сравнивать </w:t>
      </w:r>
      <w:r w:rsidRPr="00921719">
        <w:rPr>
          <w:color w:val="000000"/>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216CA" w:rsidRPr="00BC7765" w:rsidRDefault="008216CA" w:rsidP="002813F9">
      <w:pPr>
        <w:numPr>
          <w:ilvl w:val="0"/>
          <w:numId w:val="85"/>
        </w:numPr>
        <w:spacing w:line="264" w:lineRule="auto"/>
      </w:pPr>
      <w:r w:rsidRPr="00BC7765">
        <w:rPr>
          <w:b/>
          <w:color w:val="000000"/>
        </w:rPr>
        <w:t>устанавливать и объяснять</w:t>
      </w:r>
      <w:r w:rsidRPr="00BC7765">
        <w:rPr>
          <w:color w:val="000000"/>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216CA" w:rsidRPr="00BC7765" w:rsidRDefault="008216CA" w:rsidP="002813F9">
      <w:pPr>
        <w:numPr>
          <w:ilvl w:val="0"/>
          <w:numId w:val="85"/>
        </w:numPr>
        <w:spacing w:line="264" w:lineRule="auto"/>
      </w:pPr>
      <w:r w:rsidRPr="00BC7765">
        <w:rPr>
          <w:color w:val="000000"/>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216CA" w:rsidRPr="00BC7765" w:rsidRDefault="008216CA" w:rsidP="002813F9">
      <w:pPr>
        <w:numPr>
          <w:ilvl w:val="0"/>
          <w:numId w:val="85"/>
        </w:numPr>
        <w:spacing w:line="264" w:lineRule="auto"/>
      </w:pPr>
      <w:r w:rsidRPr="00BC7765">
        <w:rPr>
          <w:color w:val="000000"/>
        </w:rPr>
        <w:t xml:space="preserve">с опорой на обществоведческие знания, факты общественной жизни и личный социальный опыт </w:t>
      </w:r>
      <w:r w:rsidRPr="00BC7765">
        <w:rPr>
          <w:b/>
          <w:color w:val="000000"/>
        </w:rPr>
        <w:t>определять и аргументировать</w:t>
      </w:r>
      <w:r w:rsidRPr="00BC7765">
        <w:rPr>
          <w:color w:val="000000"/>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216CA" w:rsidRPr="00BC7765" w:rsidRDefault="008216CA" w:rsidP="002813F9">
      <w:pPr>
        <w:numPr>
          <w:ilvl w:val="0"/>
          <w:numId w:val="85"/>
        </w:numPr>
        <w:spacing w:line="264" w:lineRule="auto"/>
      </w:pPr>
      <w:r w:rsidRPr="00BC7765">
        <w:rPr>
          <w:b/>
          <w:color w:val="000000"/>
        </w:rPr>
        <w:t xml:space="preserve">решать </w:t>
      </w:r>
      <w:r w:rsidRPr="00BC7765">
        <w:rPr>
          <w:color w:val="000000"/>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216CA" w:rsidRPr="00BC7765" w:rsidRDefault="008216CA" w:rsidP="002813F9">
      <w:pPr>
        <w:numPr>
          <w:ilvl w:val="0"/>
          <w:numId w:val="85"/>
        </w:numPr>
        <w:spacing w:line="264" w:lineRule="auto"/>
      </w:pPr>
      <w:r w:rsidRPr="00BC7765">
        <w:rPr>
          <w:b/>
          <w:color w:val="000000"/>
        </w:rPr>
        <w:t>систематизировать и конкретизировать</w:t>
      </w:r>
      <w:r w:rsidRPr="00BC7765">
        <w:rPr>
          <w:color w:val="000000"/>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216CA" w:rsidRPr="00BC7765" w:rsidRDefault="008216CA" w:rsidP="002813F9">
      <w:pPr>
        <w:numPr>
          <w:ilvl w:val="0"/>
          <w:numId w:val="85"/>
        </w:numPr>
        <w:spacing w:line="264" w:lineRule="auto"/>
      </w:pPr>
      <w:r w:rsidRPr="00BC7765">
        <w:rPr>
          <w:b/>
          <w:color w:val="000000"/>
        </w:rPr>
        <w:t xml:space="preserve">овладевать </w:t>
      </w:r>
      <w:r w:rsidRPr="00BC7765">
        <w:rPr>
          <w:color w:val="000000"/>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216CA" w:rsidRPr="00BC7765" w:rsidRDefault="008216CA" w:rsidP="002813F9">
      <w:pPr>
        <w:numPr>
          <w:ilvl w:val="0"/>
          <w:numId w:val="85"/>
        </w:numPr>
        <w:spacing w:line="264" w:lineRule="auto"/>
      </w:pPr>
      <w:r w:rsidRPr="00BC7765">
        <w:rPr>
          <w:b/>
          <w:color w:val="000000"/>
        </w:rPr>
        <w:t>искать и извлекать</w:t>
      </w:r>
      <w:r w:rsidRPr="00BC7765">
        <w:rPr>
          <w:color w:val="000000"/>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216CA" w:rsidRPr="00BC7765" w:rsidRDefault="008216CA" w:rsidP="002813F9">
      <w:pPr>
        <w:numPr>
          <w:ilvl w:val="0"/>
          <w:numId w:val="85"/>
        </w:numPr>
        <w:spacing w:line="264" w:lineRule="auto"/>
      </w:pPr>
      <w:r w:rsidRPr="00BC7765">
        <w:rPr>
          <w:b/>
          <w:color w:val="000000"/>
        </w:rPr>
        <w:t>анализировать, обобщать, систематизировать и конкретизировать</w:t>
      </w:r>
      <w:r w:rsidRPr="00BC7765">
        <w:rPr>
          <w:color w:val="000000"/>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216CA" w:rsidRPr="00BC7765" w:rsidRDefault="008216CA" w:rsidP="002813F9">
      <w:pPr>
        <w:numPr>
          <w:ilvl w:val="0"/>
          <w:numId w:val="85"/>
        </w:numPr>
        <w:spacing w:line="264" w:lineRule="auto"/>
      </w:pPr>
      <w:r w:rsidRPr="00BC7765">
        <w:rPr>
          <w:b/>
          <w:color w:val="000000"/>
        </w:rPr>
        <w:lastRenderedPageBreak/>
        <w:t xml:space="preserve">оценивать </w:t>
      </w:r>
      <w:r w:rsidRPr="00BC7765">
        <w:rPr>
          <w:color w:val="000000"/>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216CA" w:rsidRPr="00BC7765" w:rsidRDefault="008216CA" w:rsidP="002813F9">
      <w:pPr>
        <w:numPr>
          <w:ilvl w:val="0"/>
          <w:numId w:val="85"/>
        </w:numPr>
        <w:spacing w:line="264" w:lineRule="auto"/>
      </w:pPr>
      <w:r w:rsidRPr="00BC7765">
        <w:rPr>
          <w:b/>
          <w:color w:val="000000"/>
        </w:rPr>
        <w:t xml:space="preserve">использовать </w:t>
      </w:r>
      <w:r w:rsidRPr="00BC7765">
        <w:rPr>
          <w:color w:val="000000"/>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216CA" w:rsidRPr="00BC7765" w:rsidRDefault="008216CA" w:rsidP="002813F9">
      <w:pPr>
        <w:numPr>
          <w:ilvl w:val="0"/>
          <w:numId w:val="85"/>
        </w:numPr>
        <w:spacing w:line="264" w:lineRule="auto"/>
      </w:pPr>
      <w:r w:rsidRPr="00BC7765">
        <w:rPr>
          <w:b/>
          <w:color w:val="000000"/>
        </w:rPr>
        <w:t>самостоятельно заполнять</w:t>
      </w:r>
      <w:r w:rsidRPr="00BC7765">
        <w:rPr>
          <w:color w:val="000000"/>
        </w:rPr>
        <w:t xml:space="preserve"> форму (в том числе электронную) и составлять простейший документ при использовании портала государственных услуг;</w:t>
      </w:r>
    </w:p>
    <w:p w:rsidR="008216CA" w:rsidRPr="00BC7765" w:rsidRDefault="008216CA" w:rsidP="002813F9">
      <w:pPr>
        <w:numPr>
          <w:ilvl w:val="0"/>
          <w:numId w:val="85"/>
        </w:numPr>
        <w:spacing w:line="264" w:lineRule="auto"/>
      </w:pPr>
      <w:r w:rsidRPr="00BC7765">
        <w:rPr>
          <w:b/>
          <w:color w:val="000000"/>
        </w:rPr>
        <w:t xml:space="preserve">осуществлять </w:t>
      </w:r>
      <w:r w:rsidRPr="00BC7765">
        <w:rPr>
          <w:color w:val="000000"/>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216CA" w:rsidRDefault="008216CA" w:rsidP="008216CA">
      <w:pPr>
        <w:spacing w:line="264" w:lineRule="auto"/>
        <w:ind w:firstLine="600"/>
      </w:pPr>
      <w:r>
        <w:rPr>
          <w:b/>
          <w:color w:val="000000"/>
        </w:rPr>
        <w:t>Человек в системе социальных отношений</w:t>
      </w:r>
    </w:p>
    <w:p w:rsidR="008216CA" w:rsidRPr="00BC7765" w:rsidRDefault="008216CA" w:rsidP="002813F9">
      <w:pPr>
        <w:numPr>
          <w:ilvl w:val="0"/>
          <w:numId w:val="86"/>
        </w:numPr>
        <w:spacing w:line="264" w:lineRule="auto"/>
      </w:pPr>
      <w:r w:rsidRPr="00BC7765">
        <w:rPr>
          <w:b/>
          <w:color w:val="000000"/>
        </w:rPr>
        <w:t>осваивать и применять</w:t>
      </w:r>
      <w:r w:rsidRPr="00BC7765">
        <w:rPr>
          <w:color w:val="000000"/>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216CA" w:rsidRPr="00BC7765" w:rsidRDefault="008216CA" w:rsidP="002813F9">
      <w:pPr>
        <w:numPr>
          <w:ilvl w:val="0"/>
          <w:numId w:val="86"/>
        </w:numPr>
        <w:spacing w:line="264" w:lineRule="auto"/>
      </w:pPr>
      <w:r w:rsidRPr="00BC7765">
        <w:rPr>
          <w:b/>
          <w:color w:val="000000"/>
        </w:rPr>
        <w:t xml:space="preserve">характеризовать </w:t>
      </w:r>
      <w:r w:rsidRPr="00BC7765">
        <w:rPr>
          <w:color w:val="000000"/>
        </w:rPr>
        <w:t xml:space="preserve">функции семьи в обществе; основы социальной политики Российского государства; </w:t>
      </w:r>
    </w:p>
    <w:p w:rsidR="008216CA" w:rsidRPr="00BC7765" w:rsidRDefault="008216CA" w:rsidP="002813F9">
      <w:pPr>
        <w:numPr>
          <w:ilvl w:val="0"/>
          <w:numId w:val="86"/>
        </w:numPr>
        <w:spacing w:line="264" w:lineRule="auto"/>
      </w:pPr>
      <w:r w:rsidRPr="00BC7765">
        <w:rPr>
          <w:b/>
          <w:color w:val="000000"/>
        </w:rPr>
        <w:t xml:space="preserve">приводить </w:t>
      </w:r>
      <w:r w:rsidRPr="00BC7765">
        <w:rPr>
          <w:color w:val="000000"/>
        </w:rPr>
        <w:t>примеры различных социальных статусов, социальных ролей, социальной политики Российского государства;</w:t>
      </w:r>
    </w:p>
    <w:p w:rsidR="008216CA" w:rsidRPr="00BC7765" w:rsidRDefault="008216CA" w:rsidP="002813F9">
      <w:pPr>
        <w:numPr>
          <w:ilvl w:val="0"/>
          <w:numId w:val="86"/>
        </w:numPr>
        <w:spacing w:line="264" w:lineRule="auto"/>
      </w:pPr>
      <w:r w:rsidRPr="00BC7765">
        <w:rPr>
          <w:b/>
          <w:color w:val="000000"/>
        </w:rPr>
        <w:t xml:space="preserve">классифицировать </w:t>
      </w:r>
      <w:r w:rsidRPr="00BC7765">
        <w:rPr>
          <w:color w:val="000000"/>
        </w:rPr>
        <w:t>социальные общности и группы;</w:t>
      </w:r>
    </w:p>
    <w:p w:rsidR="008216CA" w:rsidRDefault="008216CA" w:rsidP="002813F9">
      <w:pPr>
        <w:numPr>
          <w:ilvl w:val="0"/>
          <w:numId w:val="86"/>
        </w:numPr>
        <w:spacing w:line="264" w:lineRule="auto"/>
      </w:pPr>
      <w:r>
        <w:rPr>
          <w:b/>
          <w:color w:val="000000"/>
        </w:rPr>
        <w:t xml:space="preserve">сравнивать </w:t>
      </w:r>
      <w:r>
        <w:rPr>
          <w:color w:val="000000"/>
        </w:rPr>
        <w:t>виды социальной мобильности;</w:t>
      </w:r>
    </w:p>
    <w:p w:rsidR="008216CA" w:rsidRPr="00BC7765" w:rsidRDefault="008216CA" w:rsidP="002813F9">
      <w:pPr>
        <w:numPr>
          <w:ilvl w:val="0"/>
          <w:numId w:val="86"/>
        </w:numPr>
        <w:spacing w:line="264" w:lineRule="auto"/>
      </w:pPr>
      <w:r w:rsidRPr="00BC7765">
        <w:rPr>
          <w:b/>
          <w:color w:val="000000"/>
        </w:rPr>
        <w:t>устанавливать и объяснять</w:t>
      </w:r>
      <w:r w:rsidRPr="00BC7765">
        <w:rPr>
          <w:color w:val="000000"/>
        </w:rPr>
        <w:t xml:space="preserve"> причины существования разных социальных групп; социальных различий и конфликтов; </w:t>
      </w:r>
    </w:p>
    <w:p w:rsidR="008216CA" w:rsidRPr="00BC7765" w:rsidRDefault="008216CA" w:rsidP="002813F9">
      <w:pPr>
        <w:numPr>
          <w:ilvl w:val="0"/>
          <w:numId w:val="86"/>
        </w:numPr>
        <w:spacing w:line="264" w:lineRule="auto"/>
      </w:pPr>
      <w:r w:rsidRPr="00BC7765">
        <w:rPr>
          <w:b/>
          <w:color w:val="000000"/>
        </w:rPr>
        <w:t xml:space="preserve">использовать </w:t>
      </w:r>
      <w:r w:rsidRPr="00BC7765">
        <w:rPr>
          <w:color w:val="000000"/>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216CA" w:rsidRPr="00BC7765" w:rsidRDefault="008216CA" w:rsidP="002813F9">
      <w:pPr>
        <w:numPr>
          <w:ilvl w:val="0"/>
          <w:numId w:val="86"/>
        </w:numPr>
        <w:spacing w:line="264" w:lineRule="auto"/>
      </w:pPr>
      <w:r w:rsidRPr="00BC7765">
        <w:rPr>
          <w:b/>
          <w:color w:val="000000"/>
        </w:rPr>
        <w:lastRenderedPageBreak/>
        <w:t>определять и аргументировать</w:t>
      </w:r>
      <w:r w:rsidRPr="00BC7765">
        <w:rPr>
          <w:color w:val="000000"/>
        </w:rPr>
        <w:t xml:space="preserve"> с опорой на обществоведческие знания, факты общественной жизни и личный социальный опыт своё отношение к разным этносам; </w:t>
      </w:r>
    </w:p>
    <w:p w:rsidR="008216CA" w:rsidRPr="00BC7765" w:rsidRDefault="008216CA" w:rsidP="002813F9">
      <w:pPr>
        <w:numPr>
          <w:ilvl w:val="0"/>
          <w:numId w:val="86"/>
        </w:numPr>
        <w:spacing w:line="264" w:lineRule="auto"/>
      </w:pPr>
      <w:r w:rsidRPr="00BC7765">
        <w:rPr>
          <w:b/>
          <w:color w:val="000000"/>
        </w:rPr>
        <w:t xml:space="preserve">решать </w:t>
      </w:r>
      <w:r w:rsidRPr="00BC7765">
        <w:rPr>
          <w:color w:val="000000"/>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216CA" w:rsidRPr="00BC7765" w:rsidRDefault="008216CA" w:rsidP="002813F9">
      <w:pPr>
        <w:numPr>
          <w:ilvl w:val="0"/>
          <w:numId w:val="86"/>
        </w:numPr>
        <w:spacing w:line="264" w:lineRule="auto"/>
      </w:pPr>
      <w:r w:rsidRPr="00BC7765">
        <w:rPr>
          <w:b/>
          <w:color w:val="000000"/>
        </w:rPr>
        <w:t xml:space="preserve">осуществлять </w:t>
      </w:r>
      <w:r w:rsidRPr="00BC7765">
        <w:rPr>
          <w:color w:val="000000"/>
        </w:rPr>
        <w:t>смысловое чтение текстов и составлять на основе учебных текстов план (в том числе отражающий изученный материал о социализации личности);</w:t>
      </w:r>
    </w:p>
    <w:p w:rsidR="008216CA" w:rsidRPr="00BC7765" w:rsidRDefault="008216CA" w:rsidP="002813F9">
      <w:pPr>
        <w:numPr>
          <w:ilvl w:val="0"/>
          <w:numId w:val="86"/>
        </w:numPr>
        <w:spacing w:line="264" w:lineRule="auto"/>
      </w:pPr>
      <w:r w:rsidRPr="00BC7765">
        <w:rPr>
          <w:b/>
          <w:color w:val="000000"/>
        </w:rPr>
        <w:t xml:space="preserve">извлекать </w:t>
      </w:r>
      <w:r w:rsidRPr="00BC7765">
        <w:rPr>
          <w:color w:val="000000"/>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216CA" w:rsidRPr="00BC7765" w:rsidRDefault="008216CA" w:rsidP="002813F9">
      <w:pPr>
        <w:numPr>
          <w:ilvl w:val="0"/>
          <w:numId w:val="86"/>
        </w:numPr>
        <w:spacing w:line="264" w:lineRule="auto"/>
      </w:pPr>
      <w:r w:rsidRPr="00BC7765">
        <w:rPr>
          <w:b/>
          <w:color w:val="000000"/>
        </w:rPr>
        <w:t>анализировать, обобщать, систематизировать</w:t>
      </w:r>
      <w:r w:rsidRPr="00BC7765">
        <w:rPr>
          <w:color w:val="000000"/>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216CA" w:rsidRPr="00BC7765" w:rsidRDefault="008216CA" w:rsidP="002813F9">
      <w:pPr>
        <w:numPr>
          <w:ilvl w:val="0"/>
          <w:numId w:val="86"/>
        </w:numPr>
        <w:spacing w:line="264" w:lineRule="auto"/>
      </w:pPr>
      <w:r w:rsidRPr="00BC7765">
        <w:rPr>
          <w:b/>
          <w:color w:val="000000"/>
        </w:rPr>
        <w:t xml:space="preserve">оценивать </w:t>
      </w:r>
      <w:r w:rsidRPr="00BC7765">
        <w:rPr>
          <w:color w:val="000000"/>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216CA" w:rsidRPr="00BC7765" w:rsidRDefault="008216CA" w:rsidP="002813F9">
      <w:pPr>
        <w:numPr>
          <w:ilvl w:val="0"/>
          <w:numId w:val="86"/>
        </w:numPr>
        <w:spacing w:line="264" w:lineRule="auto"/>
      </w:pPr>
      <w:r w:rsidRPr="00BC7765">
        <w:rPr>
          <w:b/>
          <w:color w:val="000000"/>
        </w:rPr>
        <w:t xml:space="preserve">использовать </w:t>
      </w:r>
      <w:r w:rsidRPr="00BC7765">
        <w:rPr>
          <w:color w:val="000000"/>
        </w:rPr>
        <w:t>полученные знания в практической деятельности для выстраивания собственного поведения с позиции здорового образа жизни;</w:t>
      </w:r>
    </w:p>
    <w:p w:rsidR="008216CA" w:rsidRPr="00BC7765" w:rsidRDefault="008216CA" w:rsidP="002813F9">
      <w:pPr>
        <w:numPr>
          <w:ilvl w:val="0"/>
          <w:numId w:val="86"/>
        </w:numPr>
        <w:spacing w:line="264" w:lineRule="auto"/>
      </w:pPr>
      <w:r w:rsidRPr="00BC7765">
        <w:rPr>
          <w:b/>
          <w:color w:val="000000"/>
        </w:rPr>
        <w:t xml:space="preserve">осуществлять </w:t>
      </w:r>
      <w:r w:rsidRPr="00BC7765">
        <w:rPr>
          <w:color w:val="000000"/>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216CA" w:rsidRDefault="008216CA" w:rsidP="008216CA">
      <w:pPr>
        <w:spacing w:line="264" w:lineRule="auto"/>
        <w:ind w:firstLine="600"/>
      </w:pPr>
      <w:r>
        <w:rPr>
          <w:b/>
          <w:color w:val="000000"/>
        </w:rPr>
        <w:t>Человек в современном изменяющемся мире</w:t>
      </w:r>
    </w:p>
    <w:p w:rsidR="008216CA" w:rsidRPr="00BC7765" w:rsidRDefault="008216CA" w:rsidP="002813F9">
      <w:pPr>
        <w:numPr>
          <w:ilvl w:val="0"/>
          <w:numId w:val="87"/>
        </w:numPr>
        <w:spacing w:line="264" w:lineRule="auto"/>
      </w:pPr>
      <w:r w:rsidRPr="00BC7765">
        <w:rPr>
          <w:b/>
          <w:color w:val="000000"/>
        </w:rPr>
        <w:t>осваивать и применять</w:t>
      </w:r>
      <w:r w:rsidRPr="00BC7765">
        <w:rPr>
          <w:color w:val="000000"/>
        </w:rPr>
        <w:t xml:space="preserve"> знания об информационном обществе, глобализации, глобальных проблемах; </w:t>
      </w:r>
    </w:p>
    <w:p w:rsidR="008216CA" w:rsidRPr="00BC7765" w:rsidRDefault="008216CA" w:rsidP="002813F9">
      <w:pPr>
        <w:numPr>
          <w:ilvl w:val="0"/>
          <w:numId w:val="87"/>
        </w:numPr>
        <w:spacing w:line="264" w:lineRule="auto"/>
      </w:pPr>
      <w:r w:rsidRPr="00BC7765">
        <w:rPr>
          <w:b/>
          <w:color w:val="000000"/>
        </w:rPr>
        <w:t xml:space="preserve">характеризовать </w:t>
      </w:r>
      <w:r w:rsidRPr="00BC7765">
        <w:rPr>
          <w:color w:val="000000"/>
        </w:rPr>
        <w:t xml:space="preserve">сущность информационного общества; здоровый образ жизни; глобализацию как важный общемировой интеграционный процесс; </w:t>
      </w:r>
    </w:p>
    <w:p w:rsidR="008216CA" w:rsidRPr="00BC7765" w:rsidRDefault="008216CA" w:rsidP="002813F9">
      <w:pPr>
        <w:numPr>
          <w:ilvl w:val="0"/>
          <w:numId w:val="87"/>
        </w:numPr>
        <w:spacing w:line="264" w:lineRule="auto"/>
      </w:pPr>
      <w:r w:rsidRPr="00BC7765">
        <w:rPr>
          <w:b/>
          <w:color w:val="000000"/>
        </w:rPr>
        <w:t xml:space="preserve">приводить </w:t>
      </w:r>
      <w:r w:rsidRPr="00BC7765">
        <w:rPr>
          <w:color w:val="000000"/>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216CA" w:rsidRPr="00BC7765" w:rsidRDefault="008216CA" w:rsidP="002813F9">
      <w:pPr>
        <w:numPr>
          <w:ilvl w:val="0"/>
          <w:numId w:val="87"/>
        </w:numPr>
        <w:spacing w:line="264" w:lineRule="auto"/>
      </w:pPr>
      <w:r w:rsidRPr="00BC7765">
        <w:rPr>
          <w:b/>
          <w:color w:val="000000"/>
        </w:rPr>
        <w:t xml:space="preserve">сравнивать </w:t>
      </w:r>
      <w:r w:rsidRPr="00BC7765">
        <w:rPr>
          <w:color w:val="000000"/>
        </w:rPr>
        <w:t>требования к современным профессиям;</w:t>
      </w:r>
    </w:p>
    <w:p w:rsidR="008216CA" w:rsidRPr="00BC7765" w:rsidRDefault="008216CA" w:rsidP="002813F9">
      <w:pPr>
        <w:numPr>
          <w:ilvl w:val="0"/>
          <w:numId w:val="87"/>
        </w:numPr>
        <w:spacing w:line="264" w:lineRule="auto"/>
      </w:pPr>
      <w:r w:rsidRPr="00BC7765">
        <w:rPr>
          <w:b/>
          <w:color w:val="000000"/>
        </w:rPr>
        <w:lastRenderedPageBreak/>
        <w:t>устанавливать и объяснять</w:t>
      </w:r>
      <w:r w:rsidRPr="00BC7765">
        <w:rPr>
          <w:color w:val="000000"/>
        </w:rPr>
        <w:t xml:space="preserve"> причины и последствия глобализации;</w:t>
      </w:r>
    </w:p>
    <w:p w:rsidR="008216CA" w:rsidRPr="00BC7765" w:rsidRDefault="008216CA" w:rsidP="002813F9">
      <w:pPr>
        <w:numPr>
          <w:ilvl w:val="0"/>
          <w:numId w:val="87"/>
        </w:numPr>
        <w:spacing w:line="264" w:lineRule="auto"/>
      </w:pPr>
      <w:r w:rsidRPr="00BC7765">
        <w:rPr>
          <w:b/>
          <w:color w:val="000000"/>
        </w:rPr>
        <w:t xml:space="preserve">использовать </w:t>
      </w:r>
      <w:r w:rsidRPr="00BC7765">
        <w:rPr>
          <w:color w:val="000000"/>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216CA" w:rsidRPr="00BC7765" w:rsidRDefault="008216CA" w:rsidP="002813F9">
      <w:pPr>
        <w:numPr>
          <w:ilvl w:val="0"/>
          <w:numId w:val="87"/>
        </w:numPr>
        <w:spacing w:line="264" w:lineRule="auto"/>
      </w:pPr>
      <w:r w:rsidRPr="00BC7765">
        <w:rPr>
          <w:b/>
          <w:color w:val="000000"/>
        </w:rPr>
        <w:t>определять и аргументировать</w:t>
      </w:r>
      <w:r w:rsidRPr="00BC7765">
        <w:rPr>
          <w:color w:val="000000"/>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216CA" w:rsidRPr="00BC7765" w:rsidRDefault="008216CA" w:rsidP="002813F9">
      <w:pPr>
        <w:numPr>
          <w:ilvl w:val="0"/>
          <w:numId w:val="87"/>
        </w:numPr>
        <w:spacing w:line="264" w:lineRule="auto"/>
      </w:pPr>
      <w:r w:rsidRPr="00BC7765">
        <w:rPr>
          <w:b/>
          <w:color w:val="000000"/>
        </w:rPr>
        <w:t xml:space="preserve">решать </w:t>
      </w:r>
      <w:r w:rsidRPr="00BC7765">
        <w:rPr>
          <w:color w:val="000000"/>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216CA" w:rsidRPr="00BC7765" w:rsidRDefault="008216CA" w:rsidP="002813F9">
      <w:pPr>
        <w:numPr>
          <w:ilvl w:val="0"/>
          <w:numId w:val="87"/>
        </w:numPr>
        <w:spacing w:line="264" w:lineRule="auto"/>
      </w:pPr>
      <w:r w:rsidRPr="00BC7765">
        <w:rPr>
          <w:b/>
          <w:color w:val="000000"/>
        </w:rPr>
        <w:t xml:space="preserve">осуществлять </w:t>
      </w:r>
      <w:r w:rsidRPr="00BC7765">
        <w:rPr>
          <w:color w:val="000000"/>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216CA" w:rsidRPr="00BC7765" w:rsidRDefault="008216CA" w:rsidP="002813F9">
      <w:pPr>
        <w:numPr>
          <w:ilvl w:val="0"/>
          <w:numId w:val="87"/>
        </w:numPr>
        <w:spacing w:line="264" w:lineRule="auto"/>
      </w:pPr>
      <w:r w:rsidRPr="00BC7765">
        <w:rPr>
          <w:b/>
          <w:color w:val="000000"/>
        </w:rPr>
        <w:t xml:space="preserve">осуществлять </w:t>
      </w:r>
      <w:r w:rsidRPr="00BC7765">
        <w:rPr>
          <w:color w:val="000000"/>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216CA" w:rsidRPr="00BC7765" w:rsidRDefault="008216CA" w:rsidP="008216CA">
      <w:pPr>
        <w:sectPr w:rsidR="008216CA" w:rsidRPr="00BC7765">
          <w:pgSz w:w="11906" w:h="16383"/>
          <w:pgMar w:top="1134" w:right="850" w:bottom="1134" w:left="1701" w:header="720" w:footer="720" w:gutter="0"/>
          <w:cols w:space="720"/>
        </w:sectPr>
      </w:pPr>
    </w:p>
    <w:bookmarkEnd w:id="167"/>
    <w:p w:rsidR="008B4BAF" w:rsidRPr="0038618C" w:rsidRDefault="008B4BAF" w:rsidP="008B4BAF">
      <w:pPr>
        <w:pStyle w:val="affff3"/>
      </w:pPr>
    </w:p>
    <w:p w:rsidR="0032467B" w:rsidRPr="001E5A0F" w:rsidRDefault="008216CA" w:rsidP="001E5A0F">
      <w:pPr>
        <w:pStyle w:val="3"/>
      </w:pPr>
      <w:bookmarkStart w:id="168" w:name="_Toc135050194"/>
      <w:r>
        <w:t>2.1.6</w:t>
      </w:r>
      <w:r w:rsidR="00661FB9" w:rsidRPr="001E5A0F">
        <w:t>. Рабочая программа учебного предмета «География</w:t>
      </w:r>
      <w:r w:rsidR="00D21875" w:rsidRPr="001E5A0F">
        <w:t>»</w:t>
      </w:r>
      <w:bookmarkEnd w:id="168"/>
      <w:r w:rsidR="00D21875" w:rsidRPr="001E5A0F">
        <w:t xml:space="preserve"> </w:t>
      </w:r>
    </w:p>
    <w:p w:rsidR="0032467B" w:rsidRPr="00D21875" w:rsidRDefault="0032467B" w:rsidP="00D21875">
      <w:pPr>
        <w:suppressAutoHyphens/>
        <w:ind w:firstLine="284"/>
        <w:rPr>
          <w:szCs w:val="28"/>
        </w:rPr>
      </w:pPr>
    </w:p>
    <w:p w:rsidR="008216CA" w:rsidRPr="00044A39" w:rsidRDefault="008216CA" w:rsidP="008216CA">
      <w:pPr>
        <w:spacing w:line="264" w:lineRule="auto"/>
        <w:ind w:firstLine="600"/>
      </w:pPr>
      <w:bookmarkStart w:id="169" w:name="anchor101806"/>
      <w:bookmarkEnd w:id="169"/>
      <w:r w:rsidRPr="00044A39">
        <w:rPr>
          <w:color w:val="000000"/>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216CA" w:rsidRPr="00044A39" w:rsidRDefault="008216CA" w:rsidP="008216CA">
      <w:pPr>
        <w:spacing w:line="264" w:lineRule="auto"/>
        <w:ind w:firstLine="600"/>
      </w:pPr>
      <w:r w:rsidRPr="00044A39">
        <w:rPr>
          <w:color w:val="000000"/>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216CA" w:rsidRPr="00044A39" w:rsidRDefault="008216CA" w:rsidP="008216CA">
      <w:pPr>
        <w:spacing w:line="264" w:lineRule="auto"/>
        <w:ind w:left="120"/>
      </w:pPr>
      <w:r w:rsidRPr="00044A39">
        <w:rPr>
          <w:color w:val="000000"/>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ОБЩАЯ ХАРАКТЕРИСТИКА УЧЕБНОГО ПРЕДМЕТА «ГЕОГРАФИЯ»</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color w:val="000000"/>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216CA" w:rsidRPr="00044A39" w:rsidRDefault="008216CA" w:rsidP="008216CA">
      <w:pPr>
        <w:spacing w:line="264" w:lineRule="auto"/>
        <w:ind w:firstLine="600"/>
      </w:pPr>
      <w:r w:rsidRPr="00044A39">
        <w:rPr>
          <w:color w:val="000000"/>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lastRenderedPageBreak/>
        <w:t xml:space="preserve">ЦЕЛИ ИЗУЧЕНИЯ </w:t>
      </w:r>
      <w:r w:rsidRPr="00044A39">
        <w:rPr>
          <w:b/>
          <w:color w:val="333333"/>
        </w:rPr>
        <w:t>УЧЕБНОГО ПРЕДМЕТА</w:t>
      </w:r>
      <w:r w:rsidRPr="00044A39">
        <w:rPr>
          <w:b/>
          <w:color w:val="000000"/>
        </w:rPr>
        <w:t xml:space="preserve"> «ГЕОГРАФИЯ»</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color w:val="000000"/>
        </w:rPr>
        <w:t>Изучение географии в общем образовании направлено на достижение следующих целей:</w:t>
      </w:r>
    </w:p>
    <w:p w:rsidR="008216CA" w:rsidRPr="00044A39" w:rsidRDefault="008216CA" w:rsidP="008216CA">
      <w:pPr>
        <w:spacing w:line="264" w:lineRule="auto"/>
        <w:ind w:firstLine="600"/>
      </w:pPr>
      <w:r w:rsidRPr="00044A39">
        <w:rPr>
          <w:color w:val="000000"/>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216CA" w:rsidRPr="00044A39" w:rsidRDefault="008216CA" w:rsidP="008216CA">
      <w:pPr>
        <w:spacing w:line="264" w:lineRule="auto"/>
        <w:ind w:firstLine="600"/>
      </w:pPr>
      <w:r w:rsidRPr="00044A39">
        <w:rPr>
          <w:color w:val="000000"/>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216CA" w:rsidRPr="00044A39" w:rsidRDefault="008216CA" w:rsidP="008216CA">
      <w:pPr>
        <w:spacing w:line="264" w:lineRule="auto"/>
        <w:ind w:firstLine="600"/>
      </w:pPr>
      <w:r w:rsidRPr="00044A39">
        <w:rPr>
          <w:color w:val="000000"/>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216CA" w:rsidRPr="00044A39" w:rsidRDefault="008216CA" w:rsidP="008216CA">
      <w:pPr>
        <w:spacing w:line="264" w:lineRule="auto"/>
        <w:ind w:firstLine="600"/>
      </w:pPr>
      <w:r w:rsidRPr="00044A39">
        <w:rPr>
          <w:color w:val="000000"/>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216CA" w:rsidRPr="00044A39" w:rsidRDefault="008216CA" w:rsidP="008216CA">
      <w:pPr>
        <w:spacing w:line="264" w:lineRule="auto"/>
        <w:ind w:firstLine="600"/>
      </w:pPr>
      <w:r w:rsidRPr="00044A39">
        <w:rPr>
          <w:color w:val="000000"/>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216CA" w:rsidRPr="00044A39" w:rsidRDefault="008216CA" w:rsidP="008216CA">
      <w:pPr>
        <w:spacing w:line="264" w:lineRule="auto"/>
        <w:ind w:firstLine="600"/>
      </w:pPr>
      <w:r w:rsidRPr="00044A39">
        <w:rPr>
          <w:color w:val="000000"/>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МЕСТО УЧЕБНОГО ПРЕДМЕТА «ГЕОГРАФИЯ» В УЧЕБНОМ ПЛАНЕ</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color w:val="000000"/>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216CA" w:rsidRPr="00044A39" w:rsidRDefault="008216CA" w:rsidP="008216CA">
      <w:pPr>
        <w:spacing w:line="264" w:lineRule="auto"/>
        <w:ind w:firstLine="600"/>
      </w:pPr>
      <w:r w:rsidRPr="00044A39">
        <w:rPr>
          <w:color w:val="000000"/>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216CA" w:rsidRPr="00044A39" w:rsidRDefault="008216CA" w:rsidP="008216CA">
      <w:pPr>
        <w:spacing w:line="264" w:lineRule="auto"/>
        <w:ind w:left="120"/>
      </w:pPr>
      <w:r w:rsidRPr="00044A39">
        <w:rPr>
          <w:color w:val="000000"/>
        </w:rPr>
        <w:lastRenderedPageBreak/>
        <w:t xml:space="preserve">Учебным планом на </w:t>
      </w:r>
      <w:r>
        <w:rPr>
          <w:color w:val="000000"/>
        </w:rPr>
        <w:t>изучение географии отводится 306  часов</w:t>
      </w:r>
      <w:r w:rsidRPr="00044A39">
        <w:rPr>
          <w:color w:val="000000"/>
        </w:rPr>
        <w:t xml:space="preserve">: </w:t>
      </w:r>
      <w:r>
        <w:rPr>
          <w:color w:val="000000"/>
        </w:rPr>
        <w:t xml:space="preserve">по одному часу в неделю в 5 </w:t>
      </w:r>
      <w:r w:rsidRPr="00044A39">
        <w:rPr>
          <w:color w:val="000000"/>
        </w:rPr>
        <w:t xml:space="preserve"> классах и по 2 часа в </w:t>
      </w:r>
      <w:r>
        <w:rPr>
          <w:color w:val="000000"/>
        </w:rPr>
        <w:t xml:space="preserve">6, </w:t>
      </w:r>
      <w:r w:rsidRPr="00044A39">
        <w:rPr>
          <w:color w:val="000000"/>
        </w:rPr>
        <w:t>7, 8 и 9 классах.</w:t>
      </w:r>
    </w:p>
    <w:p w:rsidR="008216CA" w:rsidRPr="00044A39" w:rsidRDefault="008216CA" w:rsidP="008216CA">
      <w:pPr>
        <w:sectPr w:rsidR="008216CA" w:rsidRPr="00044A39">
          <w:pgSz w:w="11906" w:h="16383"/>
          <w:pgMar w:top="1134" w:right="850" w:bottom="1134" w:left="1701" w:header="720" w:footer="720" w:gutter="0"/>
          <w:cols w:space="720"/>
        </w:sectPr>
      </w:pPr>
    </w:p>
    <w:p w:rsidR="008216CA" w:rsidRPr="00044A39" w:rsidRDefault="008216CA" w:rsidP="008216CA">
      <w:pPr>
        <w:spacing w:line="264" w:lineRule="auto"/>
        <w:ind w:left="120"/>
      </w:pPr>
      <w:bookmarkStart w:id="170" w:name="block-10929212"/>
      <w:r w:rsidRPr="00044A39">
        <w:rPr>
          <w:b/>
          <w:color w:val="000000"/>
        </w:rPr>
        <w:lastRenderedPageBreak/>
        <w:t>СОДЕРЖАНИЕ УЧЕБНОГО ПРЕДМЕТА</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5 КЛАСС</w:t>
      </w:r>
    </w:p>
    <w:p w:rsidR="008216CA" w:rsidRPr="00044A39" w:rsidRDefault="008216CA" w:rsidP="008216CA">
      <w:pPr>
        <w:spacing w:line="264" w:lineRule="auto"/>
        <w:ind w:left="120"/>
      </w:pPr>
    </w:p>
    <w:p w:rsidR="008216CA" w:rsidRPr="00AD3E4F" w:rsidRDefault="008216CA" w:rsidP="008216CA">
      <w:pPr>
        <w:spacing w:line="264" w:lineRule="auto"/>
        <w:ind w:left="120"/>
      </w:pPr>
      <w:r w:rsidRPr="00044A39">
        <w:rPr>
          <w:b/>
          <w:color w:val="000000"/>
        </w:rPr>
        <w:t xml:space="preserve">Раздел 1. </w:t>
      </w:r>
      <w:r w:rsidRPr="00AD3E4F">
        <w:rPr>
          <w:b/>
          <w:color w:val="000000"/>
        </w:rPr>
        <w:t>Географическое изучение Земли</w:t>
      </w:r>
    </w:p>
    <w:p w:rsidR="008216CA" w:rsidRPr="00AD3E4F" w:rsidRDefault="008216CA" w:rsidP="008216CA">
      <w:pPr>
        <w:spacing w:line="264" w:lineRule="auto"/>
        <w:ind w:left="120"/>
      </w:pPr>
    </w:p>
    <w:p w:rsidR="008216CA" w:rsidRPr="00AD3E4F" w:rsidRDefault="008216CA" w:rsidP="008216CA">
      <w:pPr>
        <w:spacing w:line="264" w:lineRule="auto"/>
        <w:ind w:firstLine="600"/>
      </w:pPr>
      <w:r w:rsidRPr="00AD3E4F">
        <w:rPr>
          <w:b/>
          <w:color w:val="000000"/>
        </w:rPr>
        <w:t>Введение</w:t>
      </w:r>
      <w:r w:rsidRPr="00AD3E4F">
        <w:rPr>
          <w:color w:val="000000"/>
        </w:rPr>
        <w:t>. География — наука о планете Земля</w:t>
      </w:r>
    </w:p>
    <w:p w:rsidR="008216CA" w:rsidRPr="00044A39" w:rsidRDefault="008216CA" w:rsidP="008216CA">
      <w:pPr>
        <w:spacing w:line="264" w:lineRule="auto"/>
        <w:ind w:firstLine="600"/>
      </w:pPr>
      <w:r w:rsidRPr="00044A39">
        <w:rPr>
          <w:color w:val="000000"/>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Организация фенологических наблюдений в природе: планирование, участие в групповой работе, форма систематизации данных.</w:t>
      </w:r>
    </w:p>
    <w:p w:rsidR="008216CA" w:rsidRPr="00044A39" w:rsidRDefault="008216CA" w:rsidP="008216CA">
      <w:pPr>
        <w:spacing w:line="264" w:lineRule="auto"/>
        <w:ind w:firstLine="600"/>
      </w:pPr>
      <w:r w:rsidRPr="00044A39">
        <w:rPr>
          <w:b/>
          <w:color w:val="000000"/>
        </w:rPr>
        <w:t xml:space="preserve">Тема 1. История географических открытий </w:t>
      </w:r>
    </w:p>
    <w:p w:rsidR="008216CA" w:rsidRPr="00044A39" w:rsidRDefault="008216CA" w:rsidP="008216CA">
      <w:pPr>
        <w:spacing w:line="264" w:lineRule="auto"/>
        <w:ind w:firstLine="600"/>
      </w:pPr>
      <w:r w:rsidRPr="00044A39">
        <w:rPr>
          <w:color w:val="000000"/>
        </w:rPr>
        <w:t xml:space="preserve">Представления о мире в древности (Древний Китай, Древний Египет, Древняя Греция, Древний Рим). </w:t>
      </w:r>
      <w:r w:rsidRPr="00AD3E4F">
        <w:rPr>
          <w:color w:val="000000"/>
        </w:rPr>
        <w:t xml:space="preserve">Путешествие Пифея. Плавания финикийцев вокруг Африки. Экспедиции Т. Хейердала как модель путешествий в древности. </w:t>
      </w:r>
      <w:r w:rsidRPr="00044A39">
        <w:rPr>
          <w:color w:val="000000"/>
        </w:rPr>
        <w:t>Появление географических карт.</w:t>
      </w:r>
    </w:p>
    <w:p w:rsidR="008216CA" w:rsidRPr="00044A39" w:rsidRDefault="008216CA" w:rsidP="008216CA">
      <w:pPr>
        <w:spacing w:line="264" w:lineRule="auto"/>
        <w:ind w:firstLine="600"/>
      </w:pPr>
      <w:r w:rsidRPr="00044A39">
        <w:rPr>
          <w:color w:val="000000"/>
        </w:rPr>
        <w:t>География в эпоху Средневековья: путешествия и открытия викингов, древних арабов, русских землепроходцев. Путешествия М. Поло и А. Никитина.</w:t>
      </w:r>
    </w:p>
    <w:p w:rsidR="008216CA" w:rsidRPr="00044A39" w:rsidRDefault="008216CA" w:rsidP="008216CA">
      <w:pPr>
        <w:spacing w:line="264" w:lineRule="auto"/>
        <w:ind w:firstLine="600"/>
      </w:pPr>
      <w:r w:rsidRPr="00044A39">
        <w:rPr>
          <w:color w:val="000000"/>
        </w:rPr>
        <w:t xml:space="preserve">Эпоха Великих географических открытий. </w:t>
      </w:r>
      <w:r w:rsidRPr="00AD3E4F">
        <w:rPr>
          <w:color w:val="000000"/>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044A39">
        <w:rPr>
          <w:color w:val="000000"/>
        </w:rPr>
        <w:t>Карта мира после эпохи Великих географических открытий.</w:t>
      </w:r>
    </w:p>
    <w:p w:rsidR="008216CA" w:rsidRPr="00AD3E4F" w:rsidRDefault="008216CA" w:rsidP="008216CA">
      <w:pPr>
        <w:spacing w:line="264" w:lineRule="auto"/>
        <w:ind w:firstLine="600"/>
      </w:pPr>
      <w:r w:rsidRPr="00044A39">
        <w:rPr>
          <w:color w:val="000000"/>
        </w:rPr>
        <w:t xml:space="preserve">Географические открытия </w:t>
      </w:r>
      <w:r>
        <w:rPr>
          <w:color w:val="000000"/>
        </w:rPr>
        <w:t>XVII</w:t>
      </w:r>
      <w:r w:rsidRPr="00044A39">
        <w:rPr>
          <w:color w:val="000000"/>
        </w:rPr>
        <w:t>—</w:t>
      </w:r>
      <w:r>
        <w:rPr>
          <w:color w:val="000000"/>
        </w:rPr>
        <w:t>XIX</w:t>
      </w:r>
      <w:r w:rsidRPr="00044A39">
        <w:rPr>
          <w:color w:val="000000"/>
        </w:rPr>
        <w:t xml:space="preserve"> вв. </w:t>
      </w:r>
      <w:r w:rsidRPr="00AD3E4F">
        <w:rPr>
          <w:color w:val="000000"/>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216CA" w:rsidRPr="00044A39" w:rsidRDefault="008216CA" w:rsidP="008216CA">
      <w:pPr>
        <w:spacing w:line="264" w:lineRule="auto"/>
        <w:ind w:firstLine="600"/>
      </w:pPr>
      <w:r w:rsidRPr="00044A39">
        <w:rPr>
          <w:color w:val="000000"/>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Обозначение на контурной карте географических объектов, открытых в разные периоды.</w:t>
      </w:r>
    </w:p>
    <w:p w:rsidR="008216CA" w:rsidRPr="00044A39" w:rsidRDefault="008216CA" w:rsidP="008216CA">
      <w:pPr>
        <w:spacing w:line="264" w:lineRule="auto"/>
        <w:ind w:firstLine="600"/>
      </w:pPr>
      <w:r w:rsidRPr="00044A39">
        <w:rPr>
          <w:color w:val="000000"/>
        </w:rPr>
        <w:t>2. Сравнение карт Эратосфена, Птолемея и современных карт по предложенным учителем вопросам.</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2. Изображения земной поверхности</w:t>
      </w:r>
    </w:p>
    <w:p w:rsidR="008216CA" w:rsidRPr="00044A39" w:rsidRDefault="008216CA" w:rsidP="008216CA">
      <w:pPr>
        <w:spacing w:line="264" w:lineRule="auto"/>
        <w:ind w:firstLine="600"/>
      </w:pPr>
      <w:r w:rsidRPr="00044A39">
        <w:rPr>
          <w:b/>
          <w:color w:val="000000"/>
        </w:rPr>
        <w:lastRenderedPageBreak/>
        <w:t>Тема 1. Планы местности</w:t>
      </w:r>
    </w:p>
    <w:p w:rsidR="008216CA" w:rsidRPr="00044A39" w:rsidRDefault="008216CA" w:rsidP="008216CA">
      <w:pPr>
        <w:spacing w:line="264" w:lineRule="auto"/>
        <w:ind w:firstLine="600"/>
      </w:pPr>
      <w:r w:rsidRPr="00044A39">
        <w:rPr>
          <w:color w:val="000000"/>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Определение направлений и расстояний по плану мест­ности.</w:t>
      </w:r>
    </w:p>
    <w:p w:rsidR="008216CA" w:rsidRPr="00044A39" w:rsidRDefault="008216CA" w:rsidP="008216CA">
      <w:pPr>
        <w:spacing w:line="264" w:lineRule="auto"/>
        <w:ind w:firstLine="600"/>
      </w:pPr>
      <w:r w:rsidRPr="00044A39">
        <w:rPr>
          <w:color w:val="000000"/>
        </w:rPr>
        <w:t>2. Составление описания маршрута по плану местности.</w:t>
      </w:r>
    </w:p>
    <w:p w:rsidR="008216CA" w:rsidRPr="00044A39" w:rsidRDefault="008216CA" w:rsidP="008216CA">
      <w:pPr>
        <w:spacing w:line="264" w:lineRule="auto"/>
        <w:ind w:firstLine="600"/>
      </w:pPr>
      <w:r w:rsidRPr="00044A39">
        <w:rPr>
          <w:b/>
          <w:color w:val="000000"/>
        </w:rPr>
        <w:t>Тема 2. Географические карты</w:t>
      </w:r>
    </w:p>
    <w:p w:rsidR="008216CA" w:rsidRPr="00044A39" w:rsidRDefault="008216CA" w:rsidP="008216CA">
      <w:pPr>
        <w:spacing w:line="264" w:lineRule="auto"/>
        <w:ind w:firstLine="600"/>
      </w:pPr>
      <w:r w:rsidRPr="00044A39">
        <w:rPr>
          <w:color w:val="000000"/>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216CA" w:rsidRPr="00044A39" w:rsidRDefault="008216CA" w:rsidP="008216CA">
      <w:pPr>
        <w:spacing w:line="264" w:lineRule="auto"/>
        <w:ind w:firstLine="600"/>
      </w:pPr>
      <w:r w:rsidRPr="00044A39">
        <w:rPr>
          <w:color w:val="000000"/>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Определение направлений и расстояний по карте полушарий.</w:t>
      </w:r>
    </w:p>
    <w:p w:rsidR="008216CA" w:rsidRPr="00044A39" w:rsidRDefault="008216CA" w:rsidP="008216CA">
      <w:pPr>
        <w:spacing w:line="264" w:lineRule="auto"/>
        <w:ind w:firstLine="600"/>
      </w:pPr>
      <w:r w:rsidRPr="00044A39">
        <w:rPr>
          <w:color w:val="000000"/>
        </w:rPr>
        <w:t>2. Определение географических координат объектов и определение объектов по их географическим координатам.</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3. Земля — планета Солнечной системы</w:t>
      </w:r>
    </w:p>
    <w:p w:rsidR="008216CA" w:rsidRPr="00044A39" w:rsidRDefault="008216CA" w:rsidP="008216CA">
      <w:pPr>
        <w:spacing w:line="264" w:lineRule="auto"/>
        <w:ind w:left="120"/>
      </w:pPr>
    </w:p>
    <w:p w:rsidR="008216CA" w:rsidRPr="00AD3E4F" w:rsidRDefault="008216CA" w:rsidP="008216CA">
      <w:pPr>
        <w:spacing w:line="264" w:lineRule="auto"/>
        <w:ind w:firstLine="600"/>
      </w:pPr>
      <w:r w:rsidRPr="00044A39">
        <w:rPr>
          <w:color w:val="000000"/>
        </w:rPr>
        <w:t xml:space="preserve">Земля в Солнечной системе. </w:t>
      </w:r>
      <w:r w:rsidRPr="00AD3E4F">
        <w:rPr>
          <w:color w:val="000000"/>
        </w:rPr>
        <w:t>Гипотезы возникновения Земли. Форма, размеры Земли, их географические следствия.</w:t>
      </w:r>
    </w:p>
    <w:p w:rsidR="008216CA" w:rsidRPr="00044A39" w:rsidRDefault="008216CA" w:rsidP="008216CA">
      <w:pPr>
        <w:spacing w:line="264" w:lineRule="auto"/>
        <w:ind w:firstLine="600"/>
      </w:pPr>
      <w:r w:rsidRPr="00044A39">
        <w:rPr>
          <w:color w:val="000000"/>
        </w:rPr>
        <w:t xml:space="preserve">Движения Земли. Земная ось и географические полюсы. Географические следствия движения Земли вокруг Солнца. </w:t>
      </w:r>
      <w:r w:rsidRPr="00AD3E4F">
        <w:rPr>
          <w:color w:val="000000"/>
        </w:rPr>
        <w:t>Смена времён года на Земле. Дни весеннего и осеннего равноденствия, летнего и зимнего солнцестояния. Нерав</w:t>
      </w:r>
      <w:r w:rsidRPr="00AD3E4F">
        <w:rPr>
          <w:color w:val="000000"/>
        </w:rPr>
        <w:lastRenderedPageBreak/>
        <w:t xml:space="preserve">номерное распределение солнечного света и тепла на поверхности Земли. </w:t>
      </w:r>
      <w:r w:rsidRPr="001765A9">
        <w:rPr>
          <w:color w:val="000000"/>
        </w:rPr>
        <w:t xml:space="preserve">Пояса освещённости. </w:t>
      </w:r>
      <w:r w:rsidRPr="00044A39">
        <w:rPr>
          <w:color w:val="000000"/>
        </w:rPr>
        <w:t>Тропики и полярные круги. Вращение Земли вокруг своей оси. Смена дня и ночи на Земле.</w:t>
      </w:r>
    </w:p>
    <w:p w:rsidR="008216CA" w:rsidRPr="00044A39" w:rsidRDefault="008216CA" w:rsidP="008216CA">
      <w:pPr>
        <w:spacing w:line="264" w:lineRule="auto"/>
        <w:ind w:firstLine="600"/>
      </w:pPr>
      <w:r w:rsidRPr="00044A39">
        <w:rPr>
          <w:color w:val="000000"/>
        </w:rPr>
        <w:t>Влияние Космоса на Землю и жизнь людей.</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4. Оболочки Земли</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b/>
          <w:color w:val="000000"/>
        </w:rPr>
        <w:t xml:space="preserve">Тема 1. Литосфера — каменная оболочка Земли </w:t>
      </w:r>
    </w:p>
    <w:p w:rsidR="008216CA" w:rsidRPr="00044A39" w:rsidRDefault="008216CA" w:rsidP="008216CA">
      <w:pPr>
        <w:spacing w:line="264" w:lineRule="auto"/>
        <w:ind w:firstLine="600"/>
      </w:pPr>
      <w:r w:rsidRPr="00AD3E4F">
        <w:rPr>
          <w:color w:val="000000"/>
        </w:rPr>
        <w:t xml:space="preserve">Литосфера — твёрдая оболочка Земли. Методы изучения земных глубин. </w:t>
      </w:r>
      <w:r w:rsidRPr="00044A39">
        <w:rPr>
          <w:color w:val="000000"/>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216CA" w:rsidRPr="00044A39" w:rsidRDefault="008216CA" w:rsidP="008216CA">
      <w:pPr>
        <w:spacing w:line="264" w:lineRule="auto"/>
        <w:ind w:firstLine="600"/>
      </w:pPr>
      <w:r w:rsidRPr="00044A39">
        <w:rPr>
          <w:color w:val="000000"/>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216CA" w:rsidRPr="00044A39" w:rsidRDefault="008216CA" w:rsidP="008216CA">
      <w:pPr>
        <w:spacing w:line="264" w:lineRule="auto"/>
        <w:ind w:firstLine="600"/>
      </w:pPr>
      <w:r w:rsidRPr="00044A39">
        <w:rPr>
          <w:color w:val="000000"/>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216CA" w:rsidRPr="00044A39" w:rsidRDefault="008216CA" w:rsidP="008216CA">
      <w:pPr>
        <w:spacing w:line="264" w:lineRule="auto"/>
        <w:ind w:firstLine="600"/>
      </w:pPr>
      <w:r w:rsidRPr="00044A39">
        <w:rPr>
          <w:color w:val="000000"/>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216CA" w:rsidRPr="00044A39" w:rsidRDefault="008216CA" w:rsidP="008216CA">
      <w:pPr>
        <w:spacing w:line="264" w:lineRule="auto"/>
        <w:ind w:firstLine="600"/>
      </w:pPr>
      <w:r w:rsidRPr="00044A39">
        <w:rPr>
          <w:color w:val="000000"/>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Описание горной системы или равнины по физической карте.</w:t>
      </w:r>
    </w:p>
    <w:p w:rsidR="008216CA" w:rsidRPr="00044A39" w:rsidRDefault="008216CA" w:rsidP="008216CA">
      <w:pPr>
        <w:spacing w:line="264" w:lineRule="auto"/>
        <w:ind w:firstLine="600"/>
      </w:pPr>
      <w:r w:rsidRPr="00044A39">
        <w:rPr>
          <w:b/>
          <w:color w:val="000000"/>
        </w:rPr>
        <w:t xml:space="preserve">Заключение </w:t>
      </w:r>
    </w:p>
    <w:p w:rsidR="008216CA" w:rsidRPr="00044A39" w:rsidRDefault="008216CA" w:rsidP="008216CA">
      <w:pPr>
        <w:spacing w:line="264" w:lineRule="auto"/>
        <w:ind w:firstLine="600"/>
      </w:pPr>
      <w:r w:rsidRPr="00044A39">
        <w:rPr>
          <w:color w:val="000000"/>
        </w:rPr>
        <w:t>Практикум «Сезонные изменения в природе своей местности»</w:t>
      </w:r>
    </w:p>
    <w:p w:rsidR="008216CA" w:rsidRPr="00044A39" w:rsidRDefault="008216CA" w:rsidP="008216CA">
      <w:pPr>
        <w:spacing w:line="264" w:lineRule="auto"/>
        <w:ind w:firstLine="600"/>
      </w:pPr>
      <w:r w:rsidRPr="00044A39">
        <w:rPr>
          <w:color w:val="000000"/>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Анализ результатов фенологических наблюдений и наблюдений за погодой.</w:t>
      </w:r>
    </w:p>
    <w:p w:rsidR="008216CA" w:rsidRPr="00044A39" w:rsidRDefault="008216CA" w:rsidP="008216CA">
      <w:pPr>
        <w:spacing w:line="264" w:lineRule="auto"/>
        <w:ind w:left="120"/>
      </w:pP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6 КЛАСС</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1. Оболочки Земли</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 xml:space="preserve"> Тема 1. Гидросфера — водная оболочка Земли</w:t>
      </w:r>
    </w:p>
    <w:p w:rsidR="008216CA" w:rsidRPr="00044A39" w:rsidRDefault="008216CA" w:rsidP="008216CA">
      <w:pPr>
        <w:spacing w:line="264" w:lineRule="auto"/>
        <w:ind w:firstLine="600"/>
      </w:pPr>
      <w:r w:rsidRPr="00044A39">
        <w:rPr>
          <w:color w:val="000000"/>
        </w:rPr>
        <w:t>Гидросфера и методы её изучения. Части гидросферы. Мировой круговорот воды. Значение гидросферы.</w:t>
      </w:r>
    </w:p>
    <w:p w:rsidR="008216CA" w:rsidRPr="00044A39" w:rsidRDefault="008216CA" w:rsidP="008216CA">
      <w:pPr>
        <w:spacing w:line="264" w:lineRule="auto"/>
        <w:ind w:firstLine="600"/>
      </w:pPr>
      <w:r w:rsidRPr="00044A39">
        <w:rPr>
          <w:color w:val="000000"/>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216CA" w:rsidRPr="00044A39" w:rsidRDefault="008216CA" w:rsidP="008216CA">
      <w:pPr>
        <w:spacing w:line="264" w:lineRule="auto"/>
        <w:ind w:firstLine="600"/>
      </w:pPr>
      <w:r w:rsidRPr="00044A39">
        <w:rPr>
          <w:color w:val="000000"/>
        </w:rPr>
        <w:t>Воды суши. Способы изображения внутренних вод на картах.</w:t>
      </w:r>
    </w:p>
    <w:p w:rsidR="008216CA" w:rsidRPr="00044A39" w:rsidRDefault="008216CA" w:rsidP="008216CA">
      <w:pPr>
        <w:spacing w:line="264" w:lineRule="auto"/>
        <w:ind w:firstLine="600"/>
      </w:pPr>
      <w:r w:rsidRPr="00044A39">
        <w:rPr>
          <w:color w:val="000000"/>
        </w:rPr>
        <w:t>Реки: горные и равнинные. Речная система, бассейн, водораздел. Пороги и водопады. Питание и режим реки.</w:t>
      </w:r>
    </w:p>
    <w:p w:rsidR="008216CA" w:rsidRPr="00044A39" w:rsidRDefault="008216CA" w:rsidP="008216CA">
      <w:pPr>
        <w:spacing w:line="264" w:lineRule="auto"/>
        <w:ind w:firstLine="600"/>
      </w:pPr>
      <w:r w:rsidRPr="001765A9">
        <w:rPr>
          <w:color w:val="000000"/>
        </w:rPr>
        <w:t xml:space="preserve">Озёра. Происхождение озёрных котловин. </w:t>
      </w:r>
      <w:r w:rsidRPr="00044A39">
        <w:rPr>
          <w:color w:val="000000"/>
        </w:rPr>
        <w:t>Питание озёр. Озёра сточные и бессточные. Профессия гидролог. Природные ледники: горные и покровные. Профессия гляциолог.</w:t>
      </w:r>
    </w:p>
    <w:p w:rsidR="008216CA" w:rsidRPr="00044A39" w:rsidRDefault="008216CA" w:rsidP="008216CA">
      <w:pPr>
        <w:spacing w:line="264" w:lineRule="auto"/>
        <w:ind w:firstLine="600"/>
      </w:pPr>
      <w:r w:rsidRPr="00044A39">
        <w:rPr>
          <w:color w:val="000000"/>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216CA" w:rsidRPr="00044A39" w:rsidRDefault="008216CA" w:rsidP="008216CA">
      <w:pPr>
        <w:spacing w:line="264" w:lineRule="auto"/>
        <w:ind w:firstLine="600"/>
      </w:pPr>
      <w:r w:rsidRPr="00044A39">
        <w:rPr>
          <w:color w:val="000000"/>
        </w:rPr>
        <w:t>Многолетняя мерзлота. Болота, их образование.</w:t>
      </w:r>
    </w:p>
    <w:p w:rsidR="008216CA" w:rsidRPr="00044A39" w:rsidRDefault="008216CA" w:rsidP="008216CA">
      <w:pPr>
        <w:spacing w:line="264" w:lineRule="auto"/>
        <w:ind w:firstLine="600"/>
      </w:pPr>
      <w:r w:rsidRPr="00044A39">
        <w:rPr>
          <w:color w:val="000000"/>
        </w:rPr>
        <w:t>Стихийные явления в гидросфере, методы наблюдения и защиты.</w:t>
      </w:r>
    </w:p>
    <w:p w:rsidR="008216CA" w:rsidRPr="00044A39" w:rsidRDefault="008216CA" w:rsidP="008216CA">
      <w:pPr>
        <w:spacing w:line="264" w:lineRule="auto"/>
        <w:ind w:firstLine="600"/>
      </w:pPr>
      <w:r w:rsidRPr="00044A39">
        <w:rPr>
          <w:color w:val="000000"/>
        </w:rPr>
        <w:t>Человек и гидросфера. Использование человеком энергии воды.</w:t>
      </w:r>
    </w:p>
    <w:p w:rsidR="008216CA" w:rsidRPr="00044A39" w:rsidRDefault="008216CA" w:rsidP="008216CA">
      <w:pPr>
        <w:spacing w:line="264" w:lineRule="auto"/>
        <w:ind w:firstLine="600"/>
      </w:pPr>
      <w:r w:rsidRPr="00044A39">
        <w:rPr>
          <w:color w:val="000000"/>
        </w:rPr>
        <w:t>Использование космических методов в исследовании влияния человека на гидросферу.</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Сравнение двух рек (России и мира) по заданным признакам.</w:t>
      </w:r>
    </w:p>
    <w:p w:rsidR="008216CA" w:rsidRPr="00044A39" w:rsidRDefault="008216CA" w:rsidP="008216CA">
      <w:pPr>
        <w:spacing w:line="264" w:lineRule="auto"/>
        <w:ind w:firstLine="600"/>
      </w:pPr>
      <w:r w:rsidRPr="00044A39">
        <w:rPr>
          <w:color w:val="000000"/>
        </w:rPr>
        <w:lastRenderedPageBreak/>
        <w:t>2. Характеристика одного из крупнейших озёр России по плану в форме презентации.</w:t>
      </w:r>
    </w:p>
    <w:p w:rsidR="008216CA" w:rsidRPr="00044A39" w:rsidRDefault="008216CA" w:rsidP="008216CA">
      <w:pPr>
        <w:spacing w:line="264" w:lineRule="auto"/>
        <w:ind w:firstLine="600"/>
      </w:pPr>
      <w:r w:rsidRPr="00044A39">
        <w:rPr>
          <w:color w:val="000000"/>
        </w:rPr>
        <w:t>3. Составление перечня поверхностных водных объектов своего края и их систематизация в форме таблицы.</w:t>
      </w:r>
    </w:p>
    <w:p w:rsidR="008216CA" w:rsidRPr="00044A39" w:rsidRDefault="008216CA" w:rsidP="008216CA">
      <w:pPr>
        <w:spacing w:line="264" w:lineRule="auto"/>
        <w:ind w:firstLine="600"/>
      </w:pPr>
      <w:r w:rsidRPr="00044A39">
        <w:rPr>
          <w:b/>
          <w:color w:val="000000"/>
        </w:rPr>
        <w:t>Тема 2. Атмосфера — воздушная оболочка Земли</w:t>
      </w:r>
    </w:p>
    <w:p w:rsidR="008216CA" w:rsidRPr="00044A39" w:rsidRDefault="008216CA" w:rsidP="008216CA">
      <w:pPr>
        <w:spacing w:line="264" w:lineRule="auto"/>
        <w:ind w:firstLine="600"/>
      </w:pPr>
      <w:r w:rsidRPr="00044A39">
        <w:rPr>
          <w:color w:val="000000"/>
        </w:rPr>
        <w:t>Воздушная оболочка Земли: газовый состав, строение и значение атмосферы.</w:t>
      </w:r>
    </w:p>
    <w:p w:rsidR="008216CA" w:rsidRPr="00044A39" w:rsidRDefault="008216CA" w:rsidP="008216CA">
      <w:pPr>
        <w:spacing w:line="264" w:lineRule="auto"/>
        <w:ind w:firstLine="600"/>
      </w:pPr>
      <w:r w:rsidRPr="00044A39">
        <w:rPr>
          <w:color w:val="000000"/>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216CA" w:rsidRPr="00781723" w:rsidRDefault="008216CA" w:rsidP="008216CA">
      <w:pPr>
        <w:spacing w:line="264" w:lineRule="auto"/>
        <w:ind w:firstLine="600"/>
      </w:pPr>
      <w:r w:rsidRPr="00044A39">
        <w:rPr>
          <w:color w:val="000000"/>
        </w:rPr>
        <w:t xml:space="preserve">Атмосферное давление. Ветер и причины его возникновения. </w:t>
      </w:r>
      <w:r w:rsidRPr="00781723">
        <w:rPr>
          <w:color w:val="000000"/>
        </w:rPr>
        <w:t xml:space="preserve">Роза ветров. Бризы. Муссоны. </w:t>
      </w:r>
    </w:p>
    <w:p w:rsidR="008216CA" w:rsidRPr="00044A39" w:rsidRDefault="008216CA" w:rsidP="008216CA">
      <w:pPr>
        <w:spacing w:line="264" w:lineRule="auto"/>
        <w:ind w:firstLine="600"/>
      </w:pPr>
      <w:r w:rsidRPr="00044A39">
        <w:rPr>
          <w:color w:val="000000"/>
        </w:rPr>
        <w:t xml:space="preserve">Вода в атмосфере. Влажность воздуха. Образование облаков. Облака и их виды. </w:t>
      </w:r>
      <w:r w:rsidRPr="001765A9">
        <w:rPr>
          <w:color w:val="000000"/>
        </w:rPr>
        <w:t xml:space="preserve">Туман. Образование и выпадение атмосферных осадков. </w:t>
      </w:r>
      <w:r w:rsidRPr="00044A39">
        <w:rPr>
          <w:color w:val="000000"/>
        </w:rPr>
        <w:t>Виды атмосферных осадков.</w:t>
      </w:r>
    </w:p>
    <w:p w:rsidR="008216CA" w:rsidRPr="00044A39" w:rsidRDefault="008216CA" w:rsidP="008216CA">
      <w:pPr>
        <w:spacing w:line="264" w:lineRule="auto"/>
        <w:ind w:firstLine="600"/>
      </w:pPr>
      <w:r w:rsidRPr="00044A39">
        <w:rPr>
          <w:color w:val="000000"/>
        </w:rPr>
        <w:t>Погода и её показатели. Причины изменения погоды.</w:t>
      </w:r>
    </w:p>
    <w:p w:rsidR="008216CA" w:rsidRPr="00044A39" w:rsidRDefault="008216CA" w:rsidP="008216CA">
      <w:pPr>
        <w:spacing w:line="264" w:lineRule="auto"/>
        <w:ind w:firstLine="600"/>
      </w:pPr>
      <w:r w:rsidRPr="00044A39">
        <w:rPr>
          <w:color w:val="000000"/>
        </w:rPr>
        <w:t>Климат и климатообразующие факторы. Зависимость климата от географической широты и высоты местности над уровнем моря.</w:t>
      </w:r>
    </w:p>
    <w:p w:rsidR="008216CA" w:rsidRPr="00044A39" w:rsidRDefault="008216CA" w:rsidP="008216CA">
      <w:pPr>
        <w:spacing w:line="264" w:lineRule="auto"/>
        <w:ind w:firstLine="600"/>
      </w:pPr>
      <w:r w:rsidRPr="00044A39">
        <w:rPr>
          <w:color w:val="000000"/>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Представление результатов наблюдения за погодой своей местности.</w:t>
      </w:r>
    </w:p>
    <w:p w:rsidR="008216CA" w:rsidRPr="00044A39" w:rsidRDefault="008216CA" w:rsidP="008216CA">
      <w:pPr>
        <w:spacing w:line="264" w:lineRule="auto"/>
        <w:ind w:firstLine="600"/>
      </w:pPr>
      <w:r w:rsidRPr="00044A39">
        <w:rPr>
          <w:color w:val="000000"/>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216CA" w:rsidRPr="00044A39" w:rsidRDefault="008216CA" w:rsidP="008216CA">
      <w:pPr>
        <w:spacing w:line="264" w:lineRule="auto"/>
        <w:ind w:firstLine="600"/>
      </w:pPr>
      <w:r w:rsidRPr="00044A39">
        <w:rPr>
          <w:b/>
          <w:color w:val="000000"/>
        </w:rPr>
        <w:t xml:space="preserve">Тема 3. Биосфера — оболочка жизни </w:t>
      </w:r>
    </w:p>
    <w:p w:rsidR="008216CA" w:rsidRPr="00AD3E4F" w:rsidRDefault="008216CA" w:rsidP="008216CA">
      <w:pPr>
        <w:spacing w:line="264" w:lineRule="auto"/>
        <w:ind w:firstLine="600"/>
      </w:pPr>
      <w:r w:rsidRPr="00044A39">
        <w:rPr>
          <w:color w:val="000000"/>
        </w:rPr>
        <w:t xml:space="preserve">Биосфера — оболочка жизни. Границы биосферы. Профессии биогеограф и геоэколог. </w:t>
      </w:r>
      <w:r w:rsidRPr="00AD3E4F">
        <w:rPr>
          <w:color w:val="000000"/>
        </w:rPr>
        <w:t xml:space="preserve">Растительный и животный мир Земли. Разнообразие животного и растительного мира. </w:t>
      </w:r>
      <w:r w:rsidRPr="00044A39">
        <w:rPr>
          <w:color w:val="000000"/>
        </w:rPr>
        <w:t xml:space="preserve">Приспособление живых организмов к среде обитания в разных природных зонах. </w:t>
      </w:r>
      <w:r w:rsidRPr="00AD3E4F">
        <w:rPr>
          <w:color w:val="000000"/>
        </w:rPr>
        <w:t>Жизнь в Океане. Изменение животного и растительного мира Океана с глубиной и географической широтой.</w:t>
      </w:r>
    </w:p>
    <w:p w:rsidR="008216CA" w:rsidRPr="00044A39" w:rsidRDefault="008216CA" w:rsidP="008216CA">
      <w:pPr>
        <w:spacing w:line="264" w:lineRule="auto"/>
        <w:ind w:firstLine="600"/>
      </w:pPr>
      <w:r w:rsidRPr="00044A39">
        <w:rPr>
          <w:color w:val="000000"/>
        </w:rPr>
        <w:t>Человек как часть биосферы. Распространение людей на Земле.</w:t>
      </w:r>
    </w:p>
    <w:p w:rsidR="008216CA" w:rsidRPr="00044A39" w:rsidRDefault="008216CA" w:rsidP="008216CA">
      <w:pPr>
        <w:spacing w:line="264" w:lineRule="auto"/>
        <w:ind w:firstLine="600"/>
      </w:pPr>
      <w:r w:rsidRPr="00044A39">
        <w:rPr>
          <w:color w:val="000000"/>
        </w:rPr>
        <w:lastRenderedPageBreak/>
        <w:t>Исследования и экологические проблемы.</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Характеристика растительности участка местности своего края.</w:t>
      </w:r>
    </w:p>
    <w:p w:rsidR="008216CA" w:rsidRPr="00044A39" w:rsidRDefault="008216CA" w:rsidP="008216CA">
      <w:pPr>
        <w:spacing w:line="264" w:lineRule="auto"/>
        <w:ind w:firstLine="600"/>
      </w:pPr>
      <w:r w:rsidRPr="00044A39">
        <w:rPr>
          <w:b/>
          <w:color w:val="000000"/>
        </w:rPr>
        <w:t xml:space="preserve">Заключение </w:t>
      </w:r>
    </w:p>
    <w:p w:rsidR="008216CA" w:rsidRPr="00044A39" w:rsidRDefault="008216CA" w:rsidP="008216CA">
      <w:pPr>
        <w:spacing w:line="264" w:lineRule="auto"/>
        <w:ind w:firstLine="600"/>
      </w:pPr>
      <w:r w:rsidRPr="00044A39">
        <w:rPr>
          <w:color w:val="000000"/>
        </w:rPr>
        <w:t>Природно-территориальные комплексы</w:t>
      </w:r>
    </w:p>
    <w:p w:rsidR="008216CA" w:rsidRPr="00044A39" w:rsidRDefault="008216CA" w:rsidP="008216CA">
      <w:pPr>
        <w:spacing w:line="264" w:lineRule="auto"/>
        <w:ind w:firstLine="600"/>
      </w:pPr>
      <w:r w:rsidRPr="00044A39">
        <w:rPr>
          <w:color w:val="000000"/>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1765A9">
        <w:rPr>
          <w:color w:val="000000"/>
        </w:rPr>
        <w:t xml:space="preserve">Круговороты веществ на Земле. Почва, её строение и состав. </w:t>
      </w:r>
      <w:r w:rsidRPr="00044A39">
        <w:rPr>
          <w:color w:val="000000"/>
        </w:rPr>
        <w:t>Образование почвы и плодородие почв. Охрана почв.</w:t>
      </w:r>
    </w:p>
    <w:p w:rsidR="008216CA" w:rsidRPr="00044A39" w:rsidRDefault="008216CA" w:rsidP="008216CA">
      <w:pPr>
        <w:spacing w:line="264" w:lineRule="auto"/>
        <w:ind w:firstLine="600"/>
      </w:pPr>
      <w:r w:rsidRPr="00044A39">
        <w:rPr>
          <w:color w:val="000000"/>
        </w:rPr>
        <w:t>Природная среда. Охрана природы. Природные особо охраняемые территории. Всемирное наследие ЮНЕСКО.</w:t>
      </w:r>
    </w:p>
    <w:p w:rsidR="008216CA" w:rsidRPr="00044A39" w:rsidRDefault="008216CA" w:rsidP="008216CA">
      <w:pPr>
        <w:spacing w:line="264" w:lineRule="auto"/>
        <w:ind w:firstLine="600"/>
      </w:pPr>
      <w:r w:rsidRPr="00044A39">
        <w:rPr>
          <w:b/>
          <w:color w:val="000000"/>
        </w:rPr>
        <w:t>Практическая работа (выполняется на местности)</w:t>
      </w:r>
    </w:p>
    <w:p w:rsidR="008216CA" w:rsidRPr="00044A39" w:rsidRDefault="008216CA" w:rsidP="008216CA">
      <w:pPr>
        <w:spacing w:line="264" w:lineRule="auto"/>
        <w:ind w:firstLine="600"/>
      </w:pPr>
      <w:r w:rsidRPr="00044A39">
        <w:rPr>
          <w:color w:val="000000"/>
        </w:rPr>
        <w:t>1. Характеристика локального природного комплекса по плану.</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7 КЛАСС</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 xml:space="preserve">Раздел 1. Главные закономерности природы Земли </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b/>
          <w:color w:val="000000"/>
        </w:rPr>
        <w:t xml:space="preserve">Тема 1. Географическая оболочка </w:t>
      </w:r>
    </w:p>
    <w:p w:rsidR="008216CA" w:rsidRPr="00044A39" w:rsidRDefault="008216CA" w:rsidP="008216CA">
      <w:pPr>
        <w:spacing w:line="264" w:lineRule="auto"/>
        <w:ind w:firstLine="600"/>
      </w:pPr>
      <w:r w:rsidRPr="00044A39">
        <w:rPr>
          <w:color w:val="000000"/>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Выявление проявления широтной зональности по картам природных зон.</w:t>
      </w:r>
    </w:p>
    <w:p w:rsidR="008216CA" w:rsidRPr="00044A39" w:rsidRDefault="008216CA" w:rsidP="008216CA">
      <w:pPr>
        <w:spacing w:line="264" w:lineRule="auto"/>
        <w:ind w:firstLine="600"/>
      </w:pPr>
      <w:r w:rsidRPr="00044A39">
        <w:rPr>
          <w:b/>
          <w:color w:val="000000"/>
        </w:rPr>
        <w:t xml:space="preserve">Тема 2. Литосфера и рельеф Земли </w:t>
      </w:r>
    </w:p>
    <w:p w:rsidR="008216CA" w:rsidRPr="00044A39" w:rsidRDefault="008216CA" w:rsidP="008216CA">
      <w:pPr>
        <w:spacing w:line="264" w:lineRule="auto"/>
        <w:ind w:firstLine="600"/>
      </w:pPr>
      <w:r w:rsidRPr="00044A39">
        <w:rPr>
          <w:color w:val="000000"/>
        </w:rPr>
        <w:t xml:space="preserve">История Земли как планеты. Литосферные плиты и их движение. Материки, океаны и части света. </w:t>
      </w:r>
      <w:r w:rsidRPr="00AD3E4F">
        <w:rPr>
          <w:color w:val="000000"/>
        </w:rPr>
        <w:t xml:space="preserve">Сейсмические пояса Земли. Формирование современного рельефа Земли. Внешние и внутренние процессы рельефообразования. </w:t>
      </w:r>
      <w:r w:rsidRPr="00044A39">
        <w:rPr>
          <w:color w:val="000000"/>
        </w:rPr>
        <w:t>Полезные ископаемые.</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Анализ физической карты и карты строения земной коры с целью выявления закономерностей распространения крупных форм рельефа.</w:t>
      </w:r>
    </w:p>
    <w:p w:rsidR="008216CA" w:rsidRPr="00044A39" w:rsidRDefault="008216CA" w:rsidP="008216CA">
      <w:pPr>
        <w:spacing w:line="264" w:lineRule="auto"/>
        <w:ind w:firstLine="600"/>
      </w:pPr>
      <w:r w:rsidRPr="00044A39">
        <w:rPr>
          <w:color w:val="000000"/>
        </w:rPr>
        <w:t>2. Объяснение вулканических или сейсмических событий, о которых говорится в тексте.</w:t>
      </w:r>
    </w:p>
    <w:p w:rsidR="008216CA" w:rsidRPr="00044A39" w:rsidRDefault="008216CA" w:rsidP="008216CA">
      <w:pPr>
        <w:spacing w:line="264" w:lineRule="auto"/>
        <w:ind w:firstLine="600"/>
      </w:pPr>
      <w:r w:rsidRPr="00044A39">
        <w:rPr>
          <w:b/>
          <w:color w:val="000000"/>
        </w:rPr>
        <w:t xml:space="preserve">Тема 3. Атмосфера и климаты Земли </w:t>
      </w:r>
    </w:p>
    <w:p w:rsidR="008216CA" w:rsidRPr="00044A39" w:rsidRDefault="008216CA" w:rsidP="008216CA">
      <w:pPr>
        <w:spacing w:line="264" w:lineRule="auto"/>
        <w:ind w:firstLine="600"/>
      </w:pPr>
      <w:r w:rsidRPr="00044A39">
        <w:rPr>
          <w:color w:val="000000"/>
        </w:rPr>
        <w:lastRenderedPageBreak/>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w:t>
      </w:r>
      <w:r w:rsidRPr="00AD3E4F">
        <w:rPr>
          <w:color w:val="000000"/>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044A39">
        <w:rPr>
          <w:color w:val="000000"/>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Описание климата территории по климатической карте и климатограмме.</w:t>
      </w:r>
    </w:p>
    <w:p w:rsidR="008216CA" w:rsidRPr="00044A39" w:rsidRDefault="008216CA" w:rsidP="008216CA">
      <w:pPr>
        <w:spacing w:line="264" w:lineRule="auto"/>
        <w:ind w:firstLine="600"/>
      </w:pPr>
      <w:r w:rsidRPr="00044A39">
        <w:rPr>
          <w:b/>
          <w:color w:val="000000"/>
        </w:rPr>
        <w:t xml:space="preserve">Тема 4. Мировой океан — основная часть гидросферы </w:t>
      </w:r>
    </w:p>
    <w:p w:rsidR="008216CA" w:rsidRPr="00044A39" w:rsidRDefault="008216CA" w:rsidP="008216CA">
      <w:pPr>
        <w:spacing w:line="264" w:lineRule="auto"/>
        <w:ind w:firstLine="600"/>
      </w:pPr>
      <w:r w:rsidRPr="00044A39">
        <w:rPr>
          <w:color w:val="000000"/>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216CA" w:rsidRPr="00044A39" w:rsidRDefault="008216CA" w:rsidP="008216CA">
      <w:pPr>
        <w:spacing w:line="264" w:lineRule="auto"/>
        <w:ind w:firstLine="600"/>
      </w:pPr>
      <w:r w:rsidRPr="00044A39">
        <w:rPr>
          <w:color w:val="000000"/>
        </w:rPr>
        <w:t>2. Сравнение двух океанов по плану с использованием нескольких источников географической информации.</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2. Человечество на Земле</w:t>
      </w:r>
    </w:p>
    <w:p w:rsidR="008216CA" w:rsidRPr="00044A39" w:rsidRDefault="008216CA" w:rsidP="008216CA">
      <w:pPr>
        <w:spacing w:line="264" w:lineRule="auto"/>
        <w:ind w:firstLine="600"/>
      </w:pPr>
      <w:r w:rsidRPr="00044A39">
        <w:rPr>
          <w:b/>
          <w:color w:val="000000"/>
        </w:rPr>
        <w:t xml:space="preserve">Тема 1. Численность населения </w:t>
      </w:r>
    </w:p>
    <w:p w:rsidR="008216CA" w:rsidRPr="00044A39" w:rsidRDefault="008216CA" w:rsidP="008216CA">
      <w:pPr>
        <w:spacing w:line="264" w:lineRule="auto"/>
        <w:ind w:firstLine="600"/>
      </w:pPr>
      <w:r w:rsidRPr="00044A39">
        <w:rPr>
          <w:color w:val="000000"/>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Определение, сравнение темпов изменения численности населения отдельных регионов мира по статистическим материалам.</w:t>
      </w:r>
    </w:p>
    <w:p w:rsidR="008216CA" w:rsidRPr="00044A39" w:rsidRDefault="008216CA" w:rsidP="008216CA">
      <w:pPr>
        <w:spacing w:line="264" w:lineRule="auto"/>
        <w:ind w:firstLine="600"/>
      </w:pPr>
      <w:r w:rsidRPr="00044A39">
        <w:rPr>
          <w:color w:val="000000"/>
        </w:rPr>
        <w:t>2. Определение и сравнение различий в численности, плотности населения отдельных стран по разным источникам.</w:t>
      </w:r>
    </w:p>
    <w:p w:rsidR="008216CA" w:rsidRPr="00044A39" w:rsidRDefault="008216CA" w:rsidP="008216CA">
      <w:pPr>
        <w:spacing w:line="264" w:lineRule="auto"/>
        <w:ind w:firstLine="600"/>
      </w:pPr>
      <w:r w:rsidRPr="00044A39">
        <w:rPr>
          <w:b/>
          <w:color w:val="000000"/>
        </w:rPr>
        <w:t>Тема 2. Страны и народы мира</w:t>
      </w:r>
    </w:p>
    <w:p w:rsidR="008216CA" w:rsidRPr="00044A39" w:rsidRDefault="008216CA" w:rsidP="008216CA">
      <w:pPr>
        <w:spacing w:line="264" w:lineRule="auto"/>
        <w:ind w:firstLine="600"/>
      </w:pPr>
      <w:r w:rsidRPr="00044A39">
        <w:rPr>
          <w:color w:val="000000"/>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Сравнение занятий населения двух стран по комплексным картам.</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 xml:space="preserve">Раздел 3. Материки и страны </w:t>
      </w:r>
    </w:p>
    <w:p w:rsidR="008216CA" w:rsidRPr="00AD3E4F" w:rsidRDefault="008216CA" w:rsidP="008216CA">
      <w:pPr>
        <w:spacing w:line="264" w:lineRule="auto"/>
        <w:ind w:firstLine="600"/>
      </w:pPr>
      <w:r w:rsidRPr="00044A39">
        <w:rPr>
          <w:b/>
          <w:color w:val="000000"/>
        </w:rPr>
        <w:t xml:space="preserve">Тема 1. </w:t>
      </w:r>
      <w:r w:rsidRPr="00AD3E4F">
        <w:rPr>
          <w:b/>
          <w:color w:val="000000"/>
        </w:rPr>
        <w:t xml:space="preserve">Южные материки </w:t>
      </w:r>
    </w:p>
    <w:p w:rsidR="008216CA" w:rsidRPr="001765A9" w:rsidRDefault="008216CA" w:rsidP="008216CA">
      <w:pPr>
        <w:spacing w:line="264" w:lineRule="auto"/>
        <w:ind w:firstLine="600"/>
      </w:pPr>
      <w:r w:rsidRPr="00AD3E4F">
        <w:rPr>
          <w:color w:val="000000"/>
        </w:rPr>
        <w:t xml:space="preserve">Африка. Австралия и Океания. Южная Америка. Антарктида. История открытия. </w:t>
      </w:r>
      <w:r w:rsidRPr="00044A39">
        <w:rPr>
          <w:color w:val="000000"/>
        </w:rPr>
        <w:t xml:space="preserve">Географическое положение. Основные черты рельефа, климата и внутренних вод и определяющие их факторы. </w:t>
      </w:r>
      <w:r w:rsidRPr="00781723">
        <w:rPr>
          <w:color w:val="000000"/>
        </w:rPr>
        <w:t xml:space="preserve">Зональные и азональные природные комплексы. Население. Политическая карта. </w:t>
      </w:r>
      <w:r w:rsidRPr="00044A39">
        <w:rPr>
          <w:color w:val="000000"/>
        </w:rPr>
        <w:t xml:space="preserve">Крупнейшие по территории и численности населения страны. Изменение природы под влиянием хозяйственной деятельности человека. </w:t>
      </w:r>
      <w:r w:rsidRPr="00AD3E4F">
        <w:rPr>
          <w:color w:val="000000"/>
        </w:rPr>
        <w:t xml:space="preserve">Антарктида — уникальный материк на Земле. Освоение человеком Антарктиды. Цели международных исследований материка в </w:t>
      </w:r>
      <w:r>
        <w:rPr>
          <w:color w:val="000000"/>
        </w:rPr>
        <w:t>XX</w:t>
      </w:r>
      <w:r w:rsidRPr="00AD3E4F">
        <w:rPr>
          <w:color w:val="000000"/>
        </w:rPr>
        <w:t>—</w:t>
      </w:r>
      <w:r>
        <w:rPr>
          <w:color w:val="000000"/>
        </w:rPr>
        <w:t>XXI</w:t>
      </w:r>
      <w:r w:rsidRPr="00AD3E4F">
        <w:rPr>
          <w:color w:val="000000"/>
        </w:rPr>
        <w:t xml:space="preserve"> вв. Современные исследования в Антарктиде. </w:t>
      </w:r>
      <w:r w:rsidRPr="001765A9">
        <w:rPr>
          <w:color w:val="000000"/>
        </w:rPr>
        <w:t>Роль России в открытиях и исследованиях ледового континента.</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Сравнение географического положения двух (любых) южных материков.</w:t>
      </w:r>
    </w:p>
    <w:p w:rsidR="008216CA" w:rsidRPr="00044A39" w:rsidRDefault="008216CA" w:rsidP="008216CA">
      <w:pPr>
        <w:spacing w:line="264" w:lineRule="auto"/>
        <w:ind w:firstLine="600"/>
      </w:pPr>
      <w:r w:rsidRPr="00044A39">
        <w:rPr>
          <w:color w:val="000000"/>
        </w:rPr>
        <w:t>2. Объяснение годового хода температур и режима выпадения атмосферных осадков в экваториальном климатическом поясе</w:t>
      </w:r>
    </w:p>
    <w:p w:rsidR="008216CA" w:rsidRPr="00044A39" w:rsidRDefault="008216CA" w:rsidP="008216CA">
      <w:pPr>
        <w:spacing w:line="264" w:lineRule="auto"/>
        <w:ind w:firstLine="600"/>
      </w:pPr>
      <w:r w:rsidRPr="00044A39">
        <w:rPr>
          <w:color w:val="000000"/>
        </w:rPr>
        <w:t>3. Сравнение особенностей климата Африки, Южной Америки и Австралии по плану.</w:t>
      </w:r>
    </w:p>
    <w:p w:rsidR="008216CA" w:rsidRPr="00044A39" w:rsidRDefault="008216CA" w:rsidP="008216CA">
      <w:pPr>
        <w:spacing w:line="264" w:lineRule="auto"/>
        <w:ind w:firstLine="600"/>
      </w:pPr>
      <w:r w:rsidRPr="00044A39">
        <w:rPr>
          <w:color w:val="000000"/>
        </w:rPr>
        <w:lastRenderedPageBreak/>
        <w:t>4. Описание Австралии или одной из стран Африки или Южной Америки по географическим картам.</w:t>
      </w:r>
    </w:p>
    <w:p w:rsidR="008216CA" w:rsidRPr="00044A39" w:rsidRDefault="008216CA" w:rsidP="008216CA">
      <w:pPr>
        <w:spacing w:line="264" w:lineRule="auto"/>
        <w:ind w:firstLine="600"/>
      </w:pPr>
      <w:r w:rsidRPr="00044A39">
        <w:rPr>
          <w:color w:val="000000"/>
        </w:rPr>
        <w:t>5. Объяснение особенностей размещения населения Австралии или одной из стран Африки или Южной Америки.</w:t>
      </w:r>
    </w:p>
    <w:p w:rsidR="008216CA" w:rsidRPr="00044A39" w:rsidRDefault="008216CA" w:rsidP="008216CA">
      <w:pPr>
        <w:spacing w:line="264" w:lineRule="auto"/>
        <w:ind w:firstLine="600"/>
      </w:pPr>
      <w:r w:rsidRPr="00044A39">
        <w:rPr>
          <w:b/>
          <w:color w:val="000000"/>
        </w:rPr>
        <w:t>Тема 2. Северные материки</w:t>
      </w:r>
    </w:p>
    <w:p w:rsidR="008216CA" w:rsidRPr="00044A39" w:rsidRDefault="008216CA" w:rsidP="008216CA">
      <w:pPr>
        <w:spacing w:line="264" w:lineRule="auto"/>
        <w:ind w:firstLine="600"/>
      </w:pPr>
      <w:r w:rsidRPr="00044A39">
        <w:rPr>
          <w:color w:val="000000"/>
        </w:rPr>
        <w:t xml:space="preserve">Северная Америка. </w:t>
      </w:r>
      <w:r w:rsidRPr="00AD3E4F">
        <w:rPr>
          <w:color w:val="000000"/>
        </w:rPr>
        <w:t xml:space="preserve">Евразия. История открытия и освоения. </w:t>
      </w:r>
      <w:r w:rsidRPr="00044A39">
        <w:rPr>
          <w:color w:val="000000"/>
        </w:rPr>
        <w:t xml:space="preserve">Географическое положение. Основные черты рельефа, климата и внутренних вод и определяющие их факторы. </w:t>
      </w:r>
      <w:r w:rsidRPr="001765A9">
        <w:rPr>
          <w:color w:val="000000"/>
        </w:rPr>
        <w:t xml:space="preserve">Зональные и азональные природные комплексы. Население. Политическая карта. </w:t>
      </w:r>
      <w:r w:rsidRPr="00044A39">
        <w:rPr>
          <w:color w:val="000000"/>
        </w:rPr>
        <w:t>Крупнейшие по территории и численности населения страны. Изменение природы под влиянием хозяйственной деятельности человека.</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Объяснение распространения зон современного вулканизма и землетрясений на территории Северной Америки и Евразии.</w:t>
      </w:r>
    </w:p>
    <w:p w:rsidR="008216CA" w:rsidRPr="00044A39" w:rsidRDefault="008216CA" w:rsidP="008216CA">
      <w:pPr>
        <w:spacing w:line="264" w:lineRule="auto"/>
        <w:ind w:firstLine="600"/>
      </w:pPr>
      <w:r w:rsidRPr="00044A39">
        <w:rPr>
          <w:color w:val="000000"/>
        </w:rPr>
        <w:t>2. Объяснение климатических различий территорий, находящихся на одной географической широте, на примере умеренного климатического пляса.</w:t>
      </w:r>
    </w:p>
    <w:p w:rsidR="008216CA" w:rsidRPr="00044A39" w:rsidRDefault="008216CA" w:rsidP="008216CA">
      <w:pPr>
        <w:spacing w:line="264" w:lineRule="auto"/>
        <w:ind w:firstLine="600"/>
      </w:pPr>
      <w:r w:rsidRPr="00044A39">
        <w:rPr>
          <w:color w:val="000000"/>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216CA" w:rsidRPr="00044A39" w:rsidRDefault="008216CA" w:rsidP="008216CA">
      <w:pPr>
        <w:spacing w:line="264" w:lineRule="auto"/>
        <w:ind w:firstLine="600"/>
      </w:pPr>
      <w:r w:rsidRPr="00044A39">
        <w:rPr>
          <w:color w:val="000000"/>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216CA" w:rsidRPr="00044A39" w:rsidRDefault="008216CA" w:rsidP="008216CA">
      <w:pPr>
        <w:spacing w:line="264" w:lineRule="auto"/>
        <w:ind w:firstLine="600"/>
      </w:pPr>
      <w:r w:rsidRPr="00044A39">
        <w:rPr>
          <w:b/>
          <w:color w:val="000000"/>
        </w:rPr>
        <w:t xml:space="preserve">Тема 3. Взаимодействие природы и общества </w:t>
      </w:r>
    </w:p>
    <w:p w:rsidR="008216CA" w:rsidRPr="00044A39" w:rsidRDefault="008216CA" w:rsidP="008216CA">
      <w:pPr>
        <w:spacing w:line="264" w:lineRule="auto"/>
        <w:ind w:firstLine="600"/>
      </w:pPr>
      <w:r w:rsidRPr="00044A39">
        <w:rPr>
          <w:color w:val="000000"/>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216CA" w:rsidRPr="00044A39" w:rsidRDefault="008216CA" w:rsidP="008216CA">
      <w:pPr>
        <w:spacing w:line="264" w:lineRule="auto"/>
        <w:ind w:firstLine="600"/>
      </w:pPr>
      <w:r w:rsidRPr="00044A39">
        <w:rPr>
          <w:color w:val="000000"/>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Характеристика изменений компонентов природы на территории одной из стран мира в результате деятельности человека.</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8 КЛАСС</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lastRenderedPageBreak/>
        <w:t>Раздел 1. Географическое пространство России</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b/>
          <w:color w:val="000000"/>
        </w:rPr>
        <w:t xml:space="preserve">Тема 1. История формирования и освоения территории России </w:t>
      </w:r>
    </w:p>
    <w:p w:rsidR="008216CA" w:rsidRPr="00044A39" w:rsidRDefault="008216CA" w:rsidP="008216CA">
      <w:pPr>
        <w:spacing w:line="264" w:lineRule="auto"/>
        <w:ind w:firstLine="600"/>
      </w:pPr>
      <w:r w:rsidRPr="00044A39">
        <w:rPr>
          <w:color w:val="000000"/>
        </w:rPr>
        <w:t xml:space="preserve">История освоения и заселения территории современной России в </w:t>
      </w:r>
      <w:r>
        <w:rPr>
          <w:color w:val="000000"/>
        </w:rPr>
        <w:t>XI</w:t>
      </w:r>
      <w:r w:rsidRPr="00044A39">
        <w:rPr>
          <w:color w:val="000000"/>
        </w:rPr>
        <w:t>—</w:t>
      </w:r>
      <w:r>
        <w:rPr>
          <w:color w:val="000000"/>
        </w:rPr>
        <w:t>XVI</w:t>
      </w:r>
      <w:r w:rsidRPr="00044A39">
        <w:rPr>
          <w:color w:val="000000"/>
        </w:rPr>
        <w:t xml:space="preserve"> вв. </w:t>
      </w:r>
      <w:r w:rsidRPr="001765A9">
        <w:rPr>
          <w:color w:val="000000"/>
        </w:rPr>
        <w:t xml:space="preserve">Расширение территории России в </w:t>
      </w:r>
      <w:r>
        <w:rPr>
          <w:color w:val="000000"/>
        </w:rPr>
        <w:t>XVI</w:t>
      </w:r>
      <w:r w:rsidRPr="001765A9">
        <w:rPr>
          <w:color w:val="000000"/>
        </w:rPr>
        <w:t>—</w:t>
      </w:r>
      <w:r>
        <w:rPr>
          <w:color w:val="000000"/>
        </w:rPr>
        <w:t>XIX</w:t>
      </w:r>
      <w:r w:rsidRPr="001765A9">
        <w:rPr>
          <w:color w:val="000000"/>
        </w:rPr>
        <w:t xml:space="preserve"> вв. Русские первопроходцы. </w:t>
      </w:r>
      <w:r w:rsidRPr="00044A39">
        <w:rPr>
          <w:color w:val="000000"/>
        </w:rPr>
        <w:t>Изменения внешних границ России в ХХ в. Воссоединение Крыма с Россией.</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Представление в виде таблицы сведений об изменении границ России на разных исторических этапах на основе анализа географических карт.</w:t>
      </w:r>
    </w:p>
    <w:p w:rsidR="008216CA" w:rsidRPr="00044A39" w:rsidRDefault="008216CA" w:rsidP="008216CA">
      <w:pPr>
        <w:spacing w:line="264" w:lineRule="auto"/>
        <w:ind w:firstLine="600"/>
      </w:pPr>
      <w:r w:rsidRPr="00044A39">
        <w:rPr>
          <w:b/>
          <w:color w:val="000000"/>
        </w:rPr>
        <w:t xml:space="preserve">Тема 2. Географическое положение и границы России </w:t>
      </w:r>
    </w:p>
    <w:p w:rsidR="008216CA" w:rsidRPr="001765A9" w:rsidRDefault="008216CA" w:rsidP="008216CA">
      <w:pPr>
        <w:spacing w:line="264" w:lineRule="auto"/>
        <w:ind w:firstLine="600"/>
      </w:pPr>
      <w:r w:rsidRPr="00AD3E4F">
        <w:rPr>
          <w:color w:val="000000"/>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1765A9">
        <w:rPr>
          <w:color w:val="000000"/>
        </w:rPr>
        <w:t>России.</w:t>
      </w:r>
    </w:p>
    <w:p w:rsidR="008216CA" w:rsidRPr="00044A39" w:rsidRDefault="008216CA" w:rsidP="008216CA">
      <w:pPr>
        <w:spacing w:line="264" w:lineRule="auto"/>
        <w:ind w:firstLine="600"/>
      </w:pPr>
      <w:r w:rsidRPr="00044A39">
        <w:rPr>
          <w:b/>
          <w:color w:val="000000"/>
        </w:rPr>
        <w:t xml:space="preserve">Тема 3. Время на территории России </w:t>
      </w:r>
    </w:p>
    <w:p w:rsidR="008216CA" w:rsidRPr="00AD3E4F" w:rsidRDefault="008216CA" w:rsidP="008216CA">
      <w:pPr>
        <w:spacing w:line="264" w:lineRule="auto"/>
        <w:ind w:firstLine="600"/>
      </w:pPr>
      <w:r w:rsidRPr="00044A39">
        <w:rPr>
          <w:color w:val="000000"/>
        </w:rPr>
        <w:t xml:space="preserve">Россия на карте часовых поясов мира. </w:t>
      </w:r>
      <w:r w:rsidRPr="00AD3E4F">
        <w:rPr>
          <w:color w:val="000000"/>
        </w:rPr>
        <w:t>Карта часовых зон России. Местное, поясное и зональное время: роль в хозяйстве и жизни людей.</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Определение различия во времени для разных городов России по карте часовых зон.</w:t>
      </w:r>
    </w:p>
    <w:p w:rsidR="008216CA" w:rsidRPr="00044A39" w:rsidRDefault="008216CA" w:rsidP="008216CA">
      <w:pPr>
        <w:spacing w:line="264" w:lineRule="auto"/>
        <w:ind w:firstLine="600"/>
      </w:pPr>
      <w:r w:rsidRPr="00044A39">
        <w:rPr>
          <w:b/>
          <w:color w:val="000000"/>
        </w:rPr>
        <w:t xml:space="preserve">Тема 4. Административно-территориальное устройство России. Районирование территории </w:t>
      </w:r>
    </w:p>
    <w:p w:rsidR="008216CA" w:rsidRPr="00044A39" w:rsidRDefault="008216CA" w:rsidP="008216CA">
      <w:pPr>
        <w:spacing w:line="264" w:lineRule="auto"/>
        <w:ind w:firstLine="600"/>
      </w:pPr>
      <w:r w:rsidRPr="00044A39">
        <w:rPr>
          <w:color w:val="000000"/>
        </w:rPr>
        <w:t xml:space="preserve">Федеративное устройство России. Субъекты Российской Федерации, их равноправие и разнообразие. </w:t>
      </w:r>
      <w:r w:rsidRPr="001765A9">
        <w:rPr>
          <w:color w:val="000000"/>
        </w:rPr>
        <w:t xml:space="preserve">Основные виды субъектов Российской Федерации. Федеральные округа. </w:t>
      </w:r>
      <w:r w:rsidRPr="00044A39">
        <w:rPr>
          <w:color w:val="000000"/>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2. Природа России</w:t>
      </w:r>
    </w:p>
    <w:p w:rsidR="008216CA" w:rsidRPr="00044A39" w:rsidRDefault="008216CA" w:rsidP="008216CA">
      <w:pPr>
        <w:spacing w:line="264" w:lineRule="auto"/>
        <w:ind w:firstLine="600"/>
      </w:pPr>
      <w:r w:rsidRPr="00044A39">
        <w:rPr>
          <w:b/>
          <w:color w:val="000000"/>
        </w:rPr>
        <w:lastRenderedPageBreak/>
        <w:t xml:space="preserve">Тема 1. Природные условия и ресурсы России </w:t>
      </w:r>
    </w:p>
    <w:p w:rsidR="008216CA" w:rsidRPr="00044A39" w:rsidRDefault="008216CA" w:rsidP="008216CA">
      <w:pPr>
        <w:spacing w:line="264" w:lineRule="auto"/>
        <w:ind w:firstLine="600"/>
      </w:pPr>
      <w:r w:rsidRPr="00044A39">
        <w:rPr>
          <w:color w:val="000000"/>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Характеристика природно-ресурсного капитала своего края по картам и статистическим материалам.</w:t>
      </w:r>
    </w:p>
    <w:p w:rsidR="008216CA" w:rsidRPr="00044A39" w:rsidRDefault="008216CA" w:rsidP="008216CA">
      <w:pPr>
        <w:spacing w:line="264" w:lineRule="auto"/>
        <w:ind w:firstLine="600"/>
      </w:pPr>
      <w:r w:rsidRPr="00044A39">
        <w:rPr>
          <w:b/>
          <w:color w:val="000000"/>
        </w:rPr>
        <w:t xml:space="preserve">Тема 2. Геологическое строение, рельеф и полезные ископаемые </w:t>
      </w:r>
    </w:p>
    <w:p w:rsidR="008216CA" w:rsidRPr="00044A39" w:rsidRDefault="008216CA" w:rsidP="008216CA">
      <w:pPr>
        <w:spacing w:line="264" w:lineRule="auto"/>
        <w:ind w:firstLine="600"/>
      </w:pPr>
      <w:r w:rsidRPr="00044A39">
        <w:rPr>
          <w:color w:val="000000"/>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216CA" w:rsidRPr="00044A39" w:rsidRDefault="008216CA" w:rsidP="008216CA">
      <w:pPr>
        <w:spacing w:line="264" w:lineRule="auto"/>
        <w:ind w:firstLine="600"/>
      </w:pPr>
      <w:r w:rsidRPr="00044A39">
        <w:rPr>
          <w:color w:val="000000"/>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Объяснение распространения по территории России опасных геологических явлений.</w:t>
      </w:r>
    </w:p>
    <w:p w:rsidR="008216CA" w:rsidRPr="00044A39" w:rsidRDefault="008216CA" w:rsidP="008216CA">
      <w:pPr>
        <w:spacing w:line="264" w:lineRule="auto"/>
        <w:ind w:firstLine="600"/>
      </w:pPr>
      <w:r w:rsidRPr="00044A39">
        <w:rPr>
          <w:color w:val="000000"/>
        </w:rPr>
        <w:t>2. Объяснение особенностей рельефа своего края.</w:t>
      </w:r>
    </w:p>
    <w:p w:rsidR="008216CA" w:rsidRPr="00044A39" w:rsidRDefault="008216CA" w:rsidP="008216CA">
      <w:pPr>
        <w:spacing w:line="264" w:lineRule="auto"/>
        <w:ind w:firstLine="600"/>
      </w:pPr>
      <w:r w:rsidRPr="00044A39">
        <w:rPr>
          <w:b/>
          <w:color w:val="000000"/>
        </w:rPr>
        <w:t xml:space="preserve">Тема 3. Климат и климатические ресурсы </w:t>
      </w:r>
    </w:p>
    <w:p w:rsidR="008216CA" w:rsidRPr="00AD3E4F" w:rsidRDefault="008216CA" w:rsidP="008216CA">
      <w:pPr>
        <w:spacing w:line="264" w:lineRule="auto"/>
        <w:ind w:firstLine="600"/>
      </w:pPr>
      <w:r w:rsidRPr="00044A39">
        <w:rPr>
          <w:color w:val="000000"/>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AD3E4F">
        <w:rPr>
          <w:color w:val="000000"/>
        </w:rPr>
        <w:t>Распределение температуры воздуха, атмосферных осадков по территории России. Коэффициент увлажнения.</w:t>
      </w:r>
    </w:p>
    <w:p w:rsidR="008216CA" w:rsidRPr="00044A39" w:rsidRDefault="008216CA" w:rsidP="008216CA">
      <w:pPr>
        <w:spacing w:line="264" w:lineRule="auto"/>
        <w:ind w:firstLine="600"/>
      </w:pPr>
      <w:r w:rsidRPr="00044A39">
        <w:rPr>
          <w:color w:val="000000"/>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w:t>
      </w:r>
      <w:r w:rsidRPr="00044A39">
        <w:rPr>
          <w:color w:val="000000"/>
        </w:rPr>
        <w:lastRenderedPageBreak/>
        <w:t>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Описание и прогнозирование погоды территории по карте погоды.</w:t>
      </w:r>
    </w:p>
    <w:p w:rsidR="008216CA" w:rsidRPr="00044A39" w:rsidRDefault="008216CA" w:rsidP="008216CA">
      <w:pPr>
        <w:spacing w:line="264" w:lineRule="auto"/>
        <w:ind w:firstLine="600"/>
      </w:pPr>
      <w:r w:rsidRPr="00044A39">
        <w:rPr>
          <w:color w:val="000000"/>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216CA" w:rsidRPr="00044A39" w:rsidRDefault="008216CA" w:rsidP="008216CA">
      <w:pPr>
        <w:spacing w:line="264" w:lineRule="auto"/>
        <w:ind w:firstLine="600"/>
      </w:pPr>
      <w:r w:rsidRPr="00044A39">
        <w:rPr>
          <w:color w:val="000000"/>
        </w:rPr>
        <w:t>3. Оценка влияния основных климатических показателей своего края на жизнь и хозяйственную деятельность населения.</w:t>
      </w:r>
    </w:p>
    <w:p w:rsidR="008216CA" w:rsidRPr="00AD3E4F" w:rsidRDefault="008216CA" w:rsidP="008216CA">
      <w:pPr>
        <w:spacing w:line="264" w:lineRule="auto"/>
        <w:ind w:firstLine="600"/>
      </w:pPr>
      <w:r w:rsidRPr="00AD3E4F">
        <w:rPr>
          <w:b/>
          <w:color w:val="000000"/>
        </w:rPr>
        <w:t xml:space="preserve">Тема 4. Моря России. Внутренние воды и водные ресурсы </w:t>
      </w:r>
    </w:p>
    <w:p w:rsidR="008216CA" w:rsidRPr="001765A9" w:rsidRDefault="008216CA" w:rsidP="008216CA">
      <w:pPr>
        <w:spacing w:line="264" w:lineRule="auto"/>
        <w:ind w:firstLine="600"/>
      </w:pPr>
      <w:r w:rsidRPr="00044A39">
        <w:rPr>
          <w:color w:val="000000"/>
        </w:rPr>
        <w:t xml:space="preserve">Моря как аквальные ПК. Реки России. Распределение рек по бассейнам океанов. </w:t>
      </w:r>
      <w:r w:rsidRPr="00AD3E4F">
        <w:rPr>
          <w:color w:val="000000"/>
        </w:rPr>
        <w:t xml:space="preserve">Главные речные системы России. Опасные гидрологические природные явления и их распространение по территории России. </w:t>
      </w:r>
      <w:r w:rsidRPr="001765A9">
        <w:rPr>
          <w:color w:val="000000"/>
        </w:rPr>
        <w:t>Роль рек в жизни населения и развитии хозяйства России.</w:t>
      </w:r>
    </w:p>
    <w:p w:rsidR="008216CA" w:rsidRPr="00AD3E4F" w:rsidRDefault="008216CA" w:rsidP="008216CA">
      <w:pPr>
        <w:spacing w:line="264" w:lineRule="auto"/>
        <w:ind w:firstLine="600"/>
      </w:pPr>
      <w:r w:rsidRPr="00044A39">
        <w:rPr>
          <w:color w:val="000000"/>
        </w:rPr>
        <w:t xml:space="preserve">Крупнейшие озёра, их происхождение. Болота. </w:t>
      </w:r>
      <w:r w:rsidRPr="00AD3E4F">
        <w:rPr>
          <w:color w:val="000000"/>
        </w:rPr>
        <w:t xml:space="preserve">Подземные воды. Ледники. Многолетняя мерзлота. </w:t>
      </w:r>
      <w:r w:rsidRPr="00044A39">
        <w:rPr>
          <w:color w:val="000000"/>
        </w:rPr>
        <w:t xml:space="preserve">Неравномерность распределения водных ресурсов. Рост их потребления и загрязнения. Пути сохранения качества водных ресурсов. </w:t>
      </w:r>
      <w:r w:rsidRPr="00AD3E4F">
        <w:rPr>
          <w:color w:val="000000"/>
        </w:rPr>
        <w:t>Оценка обеспеченности водными ресурсами крупных регионов России. Внутренние воды и водные ресурсы своего региона и своей местности.</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Сравнение особенностей режима и характера течения двух рек России.</w:t>
      </w:r>
    </w:p>
    <w:p w:rsidR="008216CA" w:rsidRPr="00044A39" w:rsidRDefault="008216CA" w:rsidP="008216CA">
      <w:pPr>
        <w:spacing w:line="264" w:lineRule="auto"/>
        <w:ind w:firstLine="600"/>
      </w:pPr>
      <w:r w:rsidRPr="00044A39">
        <w:rPr>
          <w:color w:val="000000"/>
        </w:rPr>
        <w:t>2. Объяснение распространения опасных гидрологических природных явлений на территории страны.</w:t>
      </w:r>
    </w:p>
    <w:p w:rsidR="008216CA" w:rsidRPr="00044A39" w:rsidRDefault="008216CA" w:rsidP="008216CA">
      <w:pPr>
        <w:spacing w:line="264" w:lineRule="auto"/>
        <w:ind w:firstLine="600"/>
      </w:pPr>
      <w:r w:rsidRPr="00044A39">
        <w:rPr>
          <w:b/>
          <w:color w:val="000000"/>
        </w:rPr>
        <w:t xml:space="preserve">Тема 5. Природно-хозяйственные зоны </w:t>
      </w:r>
    </w:p>
    <w:p w:rsidR="008216CA" w:rsidRPr="00044A39" w:rsidRDefault="008216CA" w:rsidP="008216CA">
      <w:pPr>
        <w:spacing w:line="264" w:lineRule="auto"/>
        <w:ind w:firstLine="600"/>
      </w:pPr>
      <w:r w:rsidRPr="00044A39">
        <w:rPr>
          <w:color w:val="000000"/>
        </w:rPr>
        <w:t xml:space="preserve">Почва — особый компонент природы. Факторы образования почв. Основные зональные типы почв, их свойства, различия в плодородии. </w:t>
      </w:r>
      <w:r w:rsidRPr="00AD3E4F">
        <w:rPr>
          <w:color w:val="000000"/>
        </w:rPr>
        <w:t xml:space="preserve">Почвенные ресурсы России. Изменение почв различных природных зон в ходе их хозяйственного использования. </w:t>
      </w:r>
      <w:r w:rsidRPr="00044A39">
        <w:rPr>
          <w:color w:val="000000"/>
        </w:rPr>
        <w:t>Меры по сохранению плодородия почв: мелиорация земель, борьба с эрозией почв и их загрязнением.</w:t>
      </w:r>
    </w:p>
    <w:p w:rsidR="008216CA" w:rsidRPr="00044A39" w:rsidRDefault="008216CA" w:rsidP="008216CA">
      <w:pPr>
        <w:spacing w:line="264" w:lineRule="auto"/>
        <w:ind w:firstLine="600"/>
      </w:pPr>
      <w:r w:rsidRPr="00044A39">
        <w:rPr>
          <w:color w:val="000000"/>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216CA" w:rsidRPr="00044A39" w:rsidRDefault="008216CA" w:rsidP="008216CA">
      <w:pPr>
        <w:spacing w:line="264" w:lineRule="auto"/>
        <w:ind w:firstLine="600"/>
      </w:pPr>
      <w:r w:rsidRPr="00044A39">
        <w:rPr>
          <w:color w:val="000000"/>
        </w:rPr>
        <w:t>Природно-хозяйственные зоны России: взаимосвязь и взаимообусловленность их компонентов.</w:t>
      </w:r>
    </w:p>
    <w:p w:rsidR="008216CA" w:rsidRPr="00044A39" w:rsidRDefault="008216CA" w:rsidP="008216CA">
      <w:pPr>
        <w:spacing w:line="264" w:lineRule="auto"/>
        <w:ind w:firstLine="600"/>
      </w:pPr>
      <w:r w:rsidRPr="00044A39">
        <w:rPr>
          <w:color w:val="000000"/>
        </w:rPr>
        <w:t>Высотная поясность в горах на территории России.</w:t>
      </w:r>
    </w:p>
    <w:p w:rsidR="008216CA" w:rsidRPr="00044A39" w:rsidRDefault="008216CA" w:rsidP="008216CA">
      <w:pPr>
        <w:spacing w:line="264" w:lineRule="auto"/>
        <w:ind w:firstLine="600"/>
      </w:pPr>
      <w:r w:rsidRPr="00044A39">
        <w:rPr>
          <w:color w:val="000000"/>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216CA" w:rsidRPr="00044A39" w:rsidRDefault="008216CA" w:rsidP="008216CA">
      <w:pPr>
        <w:spacing w:line="264" w:lineRule="auto"/>
        <w:ind w:firstLine="600"/>
      </w:pPr>
      <w:r w:rsidRPr="00044A39">
        <w:rPr>
          <w:color w:val="000000"/>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Объяснение различий структуры высотной поясности в горных системах.</w:t>
      </w:r>
    </w:p>
    <w:p w:rsidR="008216CA" w:rsidRPr="00044A39" w:rsidRDefault="008216CA" w:rsidP="008216CA">
      <w:pPr>
        <w:spacing w:line="264" w:lineRule="auto"/>
        <w:ind w:firstLine="600"/>
      </w:pPr>
      <w:r w:rsidRPr="00044A39">
        <w:rPr>
          <w:color w:val="000000"/>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3. Население России</w:t>
      </w:r>
    </w:p>
    <w:p w:rsidR="008216CA" w:rsidRPr="00044A39" w:rsidRDefault="008216CA" w:rsidP="008216CA">
      <w:pPr>
        <w:spacing w:line="264" w:lineRule="auto"/>
        <w:ind w:firstLine="600"/>
      </w:pPr>
      <w:r w:rsidRPr="00044A39">
        <w:rPr>
          <w:b/>
          <w:color w:val="000000"/>
        </w:rPr>
        <w:t>Тема 1. Численность населения России</w:t>
      </w:r>
    </w:p>
    <w:p w:rsidR="008216CA" w:rsidRPr="00AD3E4F" w:rsidRDefault="008216CA" w:rsidP="008216CA">
      <w:pPr>
        <w:spacing w:line="264" w:lineRule="auto"/>
        <w:ind w:firstLine="600"/>
      </w:pPr>
      <w:r w:rsidRPr="00044A39">
        <w:rPr>
          <w:color w:val="000000"/>
        </w:rPr>
        <w:t xml:space="preserve">Динамика численности населения России в </w:t>
      </w:r>
      <w:r>
        <w:rPr>
          <w:color w:val="000000"/>
        </w:rPr>
        <w:t>XX</w:t>
      </w:r>
      <w:r w:rsidRPr="00044A39">
        <w:rPr>
          <w:color w:val="000000"/>
        </w:rPr>
        <w:t>—</w:t>
      </w:r>
      <w:r>
        <w:rPr>
          <w:color w:val="000000"/>
        </w:rPr>
        <w:t>XXI</w:t>
      </w:r>
      <w:r w:rsidRPr="00044A39">
        <w:rPr>
          <w:color w:val="000000"/>
        </w:rPr>
        <w:t xml:space="preserve"> вв. и факторы, определяющие её. </w:t>
      </w:r>
      <w:r w:rsidRPr="00914294">
        <w:rPr>
          <w:color w:val="000000"/>
        </w:rPr>
        <w:t>Переписи населения России. Естественное движение населения.</w:t>
      </w:r>
      <w:r w:rsidRPr="00044A39">
        <w:rPr>
          <w:color w:val="000000"/>
        </w:rPr>
        <w:t xml:space="preserve">Рождаемость, смертность, естественный прирост населения России и их географические различия в пределах разных регионов России. </w:t>
      </w:r>
      <w:r w:rsidRPr="00914294">
        <w:rPr>
          <w:color w:val="000000"/>
        </w:rPr>
        <w:t>Геодемографическое положение России. Основные меры современной демографической политики государства.</w:t>
      </w:r>
      <w:r w:rsidRPr="00044A39">
        <w:rPr>
          <w:color w:val="000000"/>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AD3E4F">
        <w:rPr>
          <w:color w:val="000000"/>
        </w:rPr>
        <w:t>Государственная миграционная политика Российской Федерации. Различные варианты прогнозов изменения численности населения России.</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216CA" w:rsidRPr="00044A39" w:rsidRDefault="008216CA" w:rsidP="008216CA">
      <w:pPr>
        <w:spacing w:line="264" w:lineRule="auto"/>
        <w:ind w:firstLine="600"/>
      </w:pPr>
      <w:r w:rsidRPr="00044A39">
        <w:rPr>
          <w:b/>
          <w:color w:val="000000"/>
        </w:rPr>
        <w:t>Тема 2. Территориальные особенности размещения населения России</w:t>
      </w:r>
    </w:p>
    <w:p w:rsidR="008216CA" w:rsidRPr="00044A39" w:rsidRDefault="008216CA" w:rsidP="008216CA">
      <w:pPr>
        <w:spacing w:line="264" w:lineRule="auto"/>
        <w:ind w:firstLine="600"/>
      </w:pPr>
      <w:r w:rsidRPr="00044A39">
        <w:rPr>
          <w:color w:val="000000"/>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81723">
        <w:rPr>
          <w:color w:val="000000"/>
        </w:rPr>
        <w:t xml:space="preserve">Урбанизация в России. Крупнейшие </w:t>
      </w:r>
      <w:r w:rsidRPr="00781723">
        <w:rPr>
          <w:color w:val="000000"/>
        </w:rPr>
        <w:lastRenderedPageBreak/>
        <w:t xml:space="preserve">города и городские агломерации. </w:t>
      </w:r>
      <w:r w:rsidRPr="00044A39">
        <w:rPr>
          <w:color w:val="000000"/>
        </w:rPr>
        <w:t xml:space="preserve">Классификация городов по численности населения. Роль городов в жизни страны. </w:t>
      </w:r>
      <w:r w:rsidRPr="001765A9">
        <w:rPr>
          <w:color w:val="000000"/>
        </w:rPr>
        <w:t xml:space="preserve">Функции городов России. Монофункциональные города. </w:t>
      </w:r>
      <w:r w:rsidRPr="00044A39">
        <w:rPr>
          <w:color w:val="000000"/>
        </w:rPr>
        <w:t>Сельская местность и современные тенденции сельского расселения.</w:t>
      </w:r>
    </w:p>
    <w:p w:rsidR="008216CA" w:rsidRPr="00044A39" w:rsidRDefault="008216CA" w:rsidP="008216CA">
      <w:pPr>
        <w:spacing w:line="264" w:lineRule="auto"/>
        <w:ind w:firstLine="600"/>
      </w:pPr>
      <w:r w:rsidRPr="00044A39">
        <w:rPr>
          <w:b/>
          <w:color w:val="000000"/>
        </w:rPr>
        <w:t xml:space="preserve">Тема 3. Народы и религии России </w:t>
      </w:r>
    </w:p>
    <w:p w:rsidR="008216CA" w:rsidRPr="00044A39" w:rsidRDefault="008216CA" w:rsidP="008216CA">
      <w:pPr>
        <w:spacing w:line="264" w:lineRule="auto"/>
        <w:ind w:firstLine="600"/>
      </w:pPr>
      <w:r w:rsidRPr="00044A39">
        <w:rPr>
          <w:color w:val="000000"/>
        </w:rPr>
        <w:t xml:space="preserve">Россия — многонациональное государство. Многонациональность как специфический фактор формирования и развития России. </w:t>
      </w:r>
      <w:r w:rsidRPr="00AD3E4F">
        <w:rPr>
          <w:color w:val="000000"/>
        </w:rPr>
        <w:t xml:space="preserve">Языковая классификация народов России. Крупнейшие народы России и их расселение. </w:t>
      </w:r>
      <w:r w:rsidRPr="00044A39">
        <w:rPr>
          <w:color w:val="000000"/>
        </w:rPr>
        <w:t>Титульные этносы. География религий. Объекты Всемирного культурного наследия ЮНЕСКО на территории России.</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Построение картограммы «Доля титульных этносов в численности населения республик и автономных округов РФ».</w:t>
      </w:r>
    </w:p>
    <w:p w:rsidR="008216CA" w:rsidRPr="00044A39" w:rsidRDefault="008216CA" w:rsidP="008216CA">
      <w:pPr>
        <w:spacing w:line="264" w:lineRule="auto"/>
        <w:ind w:firstLine="600"/>
      </w:pPr>
      <w:r w:rsidRPr="00044A39">
        <w:rPr>
          <w:b/>
          <w:color w:val="000000"/>
        </w:rPr>
        <w:t>Тема 4. Половой и возрастной состав населения России</w:t>
      </w:r>
    </w:p>
    <w:p w:rsidR="008216CA" w:rsidRPr="00044A39" w:rsidRDefault="008216CA" w:rsidP="008216CA">
      <w:pPr>
        <w:spacing w:line="264" w:lineRule="auto"/>
        <w:ind w:firstLine="600"/>
      </w:pPr>
      <w:r w:rsidRPr="00044A39">
        <w:rPr>
          <w:color w:val="000000"/>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Объяснение динамики половозрастного состава населения России на основе анализа половозрастных пирамид.</w:t>
      </w:r>
    </w:p>
    <w:p w:rsidR="008216CA" w:rsidRPr="00044A39" w:rsidRDefault="008216CA" w:rsidP="008216CA">
      <w:pPr>
        <w:spacing w:line="264" w:lineRule="auto"/>
        <w:ind w:firstLine="600"/>
      </w:pPr>
      <w:r w:rsidRPr="00044A39">
        <w:rPr>
          <w:b/>
          <w:color w:val="000000"/>
        </w:rPr>
        <w:t>Тема 5. Человеческий капитал России</w:t>
      </w:r>
    </w:p>
    <w:p w:rsidR="008216CA" w:rsidRDefault="008216CA" w:rsidP="008216CA">
      <w:pPr>
        <w:spacing w:line="264" w:lineRule="auto"/>
        <w:ind w:firstLine="600"/>
      </w:pPr>
      <w:r w:rsidRPr="00044A39">
        <w:rPr>
          <w:color w:val="000000"/>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color w:val="000000"/>
        </w:rPr>
        <w:t>ИЧР и его географические различия.</w:t>
      </w:r>
    </w:p>
    <w:p w:rsidR="008216CA" w:rsidRDefault="008216CA" w:rsidP="008216CA">
      <w:pPr>
        <w:spacing w:line="264" w:lineRule="auto"/>
        <w:ind w:firstLine="600"/>
      </w:pPr>
      <w:r>
        <w:rPr>
          <w:b/>
          <w:color w:val="000000"/>
        </w:rPr>
        <w:t>Практическая работа</w:t>
      </w:r>
    </w:p>
    <w:p w:rsidR="008216CA" w:rsidRPr="00044A39" w:rsidRDefault="008216CA" w:rsidP="002813F9">
      <w:pPr>
        <w:numPr>
          <w:ilvl w:val="0"/>
          <w:numId w:val="88"/>
        </w:numPr>
        <w:spacing w:line="264" w:lineRule="auto"/>
      </w:pPr>
      <w:r w:rsidRPr="00044A39">
        <w:rPr>
          <w:color w:val="000000"/>
        </w:rPr>
        <w:t>Классификация Федеральных округов по особенностям естественного и механического движения населения.</w:t>
      </w:r>
    </w:p>
    <w:p w:rsidR="008216CA" w:rsidRPr="00044A39" w:rsidRDefault="008216CA" w:rsidP="008216CA">
      <w:pPr>
        <w:spacing w:line="264" w:lineRule="auto"/>
        <w:ind w:left="120"/>
      </w:pPr>
      <w:r w:rsidRPr="00044A39">
        <w:rPr>
          <w:b/>
          <w:color w:val="000000"/>
        </w:rPr>
        <w:t>9 КЛАСС</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1. Хозяйство России</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b/>
          <w:color w:val="000000"/>
        </w:rPr>
        <w:t xml:space="preserve">Тема 1. Общая характеристика хозяйства России </w:t>
      </w:r>
    </w:p>
    <w:p w:rsidR="008216CA" w:rsidRPr="00044A39" w:rsidRDefault="008216CA" w:rsidP="008216CA">
      <w:pPr>
        <w:spacing w:line="264" w:lineRule="auto"/>
        <w:ind w:firstLine="600"/>
      </w:pPr>
      <w:r w:rsidRPr="00044A39">
        <w:rPr>
          <w:color w:val="000000"/>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w:t>
      </w:r>
      <w:r w:rsidRPr="00044A39">
        <w:rPr>
          <w:color w:val="000000"/>
        </w:rPr>
        <w:lastRenderedPageBreak/>
        <w:t>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216CA" w:rsidRPr="00044A39" w:rsidRDefault="008216CA" w:rsidP="008216CA">
      <w:pPr>
        <w:spacing w:line="264" w:lineRule="auto"/>
        <w:ind w:firstLine="600"/>
      </w:pPr>
      <w:r w:rsidRPr="00044A39">
        <w:rPr>
          <w:color w:val="000000"/>
        </w:rPr>
        <w:t>Производственный капитал. Распределение производственного капитала по территории страны. Условия и факторы размещения хозяйства.</w:t>
      </w:r>
    </w:p>
    <w:p w:rsidR="008216CA" w:rsidRPr="00044A39" w:rsidRDefault="008216CA" w:rsidP="008216CA">
      <w:pPr>
        <w:spacing w:line="264" w:lineRule="auto"/>
        <w:ind w:firstLine="600"/>
      </w:pPr>
      <w:r w:rsidRPr="00044A39">
        <w:rPr>
          <w:b/>
          <w:color w:val="000000"/>
        </w:rPr>
        <w:t xml:space="preserve">Тема 2. Топливно-энергетический комплекс (ТЭК) </w:t>
      </w:r>
    </w:p>
    <w:p w:rsidR="008216CA" w:rsidRPr="00044A39" w:rsidRDefault="008216CA" w:rsidP="008216CA">
      <w:pPr>
        <w:spacing w:line="264" w:lineRule="auto"/>
        <w:ind w:firstLine="600"/>
      </w:pPr>
      <w:r w:rsidRPr="00044A39">
        <w:rPr>
          <w:color w:val="000000"/>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r w:rsidRPr="00AD3E4F">
        <w:rPr>
          <w:color w:val="000000"/>
        </w:rPr>
        <w:t xml:space="preserve">Размещение крупнейших электростанций. Каскады ГЭС. Энергосистемы. Влияние ТЭК на окружающую среду. </w:t>
      </w:r>
      <w:r w:rsidRPr="00044A39">
        <w:rPr>
          <w:color w:val="000000"/>
        </w:rPr>
        <w:t>Основные положения «Энергетической стратегии России на период до 2035 года».</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Анализ статистических и текстовых материалов с целью сравнения стоимости электроэнергии для населения России в различных регионах.</w:t>
      </w:r>
    </w:p>
    <w:p w:rsidR="008216CA" w:rsidRPr="00044A39" w:rsidRDefault="008216CA" w:rsidP="008216CA">
      <w:pPr>
        <w:spacing w:line="264" w:lineRule="auto"/>
        <w:ind w:firstLine="600"/>
      </w:pPr>
      <w:r w:rsidRPr="00044A39">
        <w:rPr>
          <w:color w:val="000000"/>
        </w:rPr>
        <w:t>2. Сравнительная оценка возможностей для развития энергетики ВИЭ в отдельных регионах страны.</w:t>
      </w:r>
    </w:p>
    <w:p w:rsidR="008216CA" w:rsidRPr="00044A39" w:rsidRDefault="008216CA" w:rsidP="008216CA">
      <w:pPr>
        <w:spacing w:line="264" w:lineRule="auto"/>
        <w:ind w:firstLine="600"/>
      </w:pPr>
      <w:r w:rsidRPr="00044A39">
        <w:rPr>
          <w:b/>
          <w:color w:val="000000"/>
        </w:rPr>
        <w:t>Тема 3. Металлургический комплекс</w:t>
      </w:r>
    </w:p>
    <w:p w:rsidR="008216CA" w:rsidRPr="00044A39" w:rsidRDefault="008216CA" w:rsidP="008216CA">
      <w:pPr>
        <w:spacing w:line="264" w:lineRule="auto"/>
        <w:ind w:firstLine="600"/>
      </w:pPr>
      <w:r w:rsidRPr="00044A39">
        <w:rPr>
          <w:color w:val="000000"/>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1765A9">
        <w:rPr>
          <w:color w:val="000000"/>
        </w:rPr>
        <w:t xml:space="preserve">Металлургические базы России. Влияние металлургии на окружающую среду. </w:t>
      </w:r>
      <w:r w:rsidRPr="00044A39">
        <w:rPr>
          <w:color w:val="000000"/>
        </w:rPr>
        <w:t>Основные положения «Стратегии развития чёрной и цветной металлургии России до 2030 года».</w:t>
      </w:r>
    </w:p>
    <w:p w:rsidR="008216CA" w:rsidRPr="00044A39" w:rsidRDefault="008216CA" w:rsidP="008216CA">
      <w:pPr>
        <w:spacing w:line="264" w:lineRule="auto"/>
        <w:ind w:firstLine="600"/>
      </w:pPr>
      <w:r w:rsidRPr="00044A39">
        <w:rPr>
          <w:b/>
          <w:color w:val="000000"/>
        </w:rPr>
        <w:t>Тема 4. Машиностроительный комплекс</w:t>
      </w:r>
    </w:p>
    <w:p w:rsidR="008216CA" w:rsidRPr="00AD3E4F" w:rsidRDefault="008216CA" w:rsidP="008216CA">
      <w:pPr>
        <w:spacing w:line="264" w:lineRule="auto"/>
        <w:ind w:firstLine="600"/>
      </w:pPr>
      <w:r w:rsidRPr="00044A39">
        <w:rPr>
          <w:color w:val="000000"/>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AD3E4F">
        <w:rPr>
          <w:color w:val="000000"/>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216CA" w:rsidRPr="00044A39" w:rsidRDefault="008216CA" w:rsidP="008216CA">
      <w:pPr>
        <w:spacing w:line="264" w:lineRule="auto"/>
        <w:ind w:firstLine="600"/>
      </w:pPr>
      <w:r w:rsidRPr="00044A39">
        <w:rPr>
          <w:b/>
          <w:color w:val="000000"/>
        </w:rPr>
        <w:t>Тема 5. Химико-лесной комплекс</w:t>
      </w:r>
    </w:p>
    <w:p w:rsidR="008216CA" w:rsidRPr="00044A39" w:rsidRDefault="008216CA" w:rsidP="008216CA">
      <w:pPr>
        <w:spacing w:line="264" w:lineRule="auto"/>
        <w:ind w:firstLine="600"/>
      </w:pPr>
      <w:r w:rsidRPr="00044A39">
        <w:rPr>
          <w:b/>
          <w:color w:val="000000"/>
        </w:rPr>
        <w:t>Химическая промышленность</w:t>
      </w:r>
    </w:p>
    <w:p w:rsidR="008216CA" w:rsidRPr="00044A39" w:rsidRDefault="008216CA" w:rsidP="008216CA">
      <w:pPr>
        <w:spacing w:line="264" w:lineRule="auto"/>
        <w:ind w:firstLine="600"/>
      </w:pPr>
      <w:r w:rsidRPr="00044A39">
        <w:rPr>
          <w:color w:val="000000"/>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216CA" w:rsidRPr="00044A39" w:rsidRDefault="008216CA" w:rsidP="008216CA">
      <w:pPr>
        <w:spacing w:line="264" w:lineRule="auto"/>
        <w:ind w:firstLine="600"/>
      </w:pPr>
      <w:r w:rsidRPr="00044A39">
        <w:rPr>
          <w:b/>
          <w:color w:val="000000"/>
        </w:rPr>
        <w:t>Лесопромышленный комплекс</w:t>
      </w:r>
    </w:p>
    <w:p w:rsidR="008216CA" w:rsidRPr="00044A39" w:rsidRDefault="008216CA" w:rsidP="008216CA">
      <w:pPr>
        <w:spacing w:line="264" w:lineRule="auto"/>
        <w:ind w:firstLine="600"/>
      </w:pPr>
      <w:r w:rsidRPr="00044A39">
        <w:rPr>
          <w:color w:val="000000"/>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216CA" w:rsidRPr="00044A39" w:rsidRDefault="008216CA" w:rsidP="008216CA">
      <w:pPr>
        <w:spacing w:line="264" w:lineRule="auto"/>
        <w:ind w:firstLine="600"/>
      </w:pPr>
      <w:r w:rsidRPr="00044A39">
        <w:rPr>
          <w:color w:val="000000"/>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216CA" w:rsidRPr="00044A39" w:rsidRDefault="008216CA" w:rsidP="008216CA">
      <w:pPr>
        <w:spacing w:line="264" w:lineRule="auto"/>
        <w:ind w:firstLine="600"/>
      </w:pPr>
      <w:r w:rsidRPr="00044A39">
        <w:rPr>
          <w:b/>
          <w:color w:val="000000"/>
        </w:rPr>
        <w:t>Практическая работа</w:t>
      </w:r>
    </w:p>
    <w:p w:rsidR="008216CA" w:rsidRPr="00AD3E4F" w:rsidRDefault="008216CA" w:rsidP="008216CA">
      <w:pPr>
        <w:spacing w:line="264" w:lineRule="auto"/>
        <w:ind w:firstLine="600"/>
      </w:pPr>
      <w:r w:rsidRPr="00044A39">
        <w:rPr>
          <w:color w:val="000000"/>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color w:val="000000"/>
        </w:rPr>
        <w:t>II</w:t>
      </w:r>
      <w:r w:rsidRPr="00AD3E4F">
        <w:rPr>
          <w:color w:val="000000"/>
        </w:rPr>
        <w:t xml:space="preserve"> и </w:t>
      </w:r>
      <w:r>
        <w:rPr>
          <w:color w:val="000000"/>
        </w:rPr>
        <w:t>III</w:t>
      </w:r>
      <w:r w:rsidRPr="00AD3E4F">
        <w:rPr>
          <w:color w:val="000000"/>
        </w:rPr>
        <w:t>, Приложения № 1 и № 18) с целью определения перспектив и проблем развития комплекса.</w:t>
      </w:r>
    </w:p>
    <w:p w:rsidR="008216CA" w:rsidRPr="00044A39" w:rsidRDefault="008216CA" w:rsidP="008216CA">
      <w:pPr>
        <w:spacing w:line="264" w:lineRule="auto"/>
        <w:ind w:firstLine="600"/>
      </w:pPr>
      <w:r w:rsidRPr="00044A39">
        <w:rPr>
          <w:b/>
          <w:color w:val="000000"/>
        </w:rPr>
        <w:t>Тема 6. Агропромышленный комплекс (далее - АПК)</w:t>
      </w:r>
    </w:p>
    <w:p w:rsidR="008216CA" w:rsidRPr="00044A39" w:rsidRDefault="008216CA" w:rsidP="008216CA">
      <w:pPr>
        <w:spacing w:line="264" w:lineRule="auto"/>
        <w:ind w:firstLine="600"/>
      </w:pPr>
      <w:r w:rsidRPr="00044A39">
        <w:rPr>
          <w:color w:val="000000"/>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216CA" w:rsidRPr="00044A39" w:rsidRDefault="008216CA" w:rsidP="008216CA">
      <w:pPr>
        <w:spacing w:line="264" w:lineRule="auto"/>
        <w:ind w:firstLine="600"/>
      </w:pPr>
      <w:r w:rsidRPr="00044A39">
        <w:rPr>
          <w:color w:val="000000"/>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Определение влияния природных и социальных факторов на размещение отраслей АПК.</w:t>
      </w:r>
    </w:p>
    <w:p w:rsidR="008216CA" w:rsidRPr="00044A39" w:rsidRDefault="008216CA" w:rsidP="008216CA">
      <w:pPr>
        <w:spacing w:line="264" w:lineRule="auto"/>
        <w:ind w:firstLine="600"/>
      </w:pPr>
      <w:r w:rsidRPr="00044A39">
        <w:rPr>
          <w:b/>
          <w:color w:val="000000"/>
        </w:rPr>
        <w:t xml:space="preserve">Тема 7. Инфраструктурный комплекс </w:t>
      </w:r>
    </w:p>
    <w:p w:rsidR="008216CA" w:rsidRPr="00044A39" w:rsidRDefault="008216CA" w:rsidP="008216CA">
      <w:pPr>
        <w:spacing w:line="264" w:lineRule="auto"/>
        <w:ind w:firstLine="600"/>
      </w:pPr>
      <w:r w:rsidRPr="00044A39">
        <w:rPr>
          <w:color w:val="000000"/>
        </w:rPr>
        <w:t>Состав: транспорт, информационная инфраструктура; сфера обслуживания, рекреационное хозяйство — место и значение в хозяйстве.</w:t>
      </w:r>
    </w:p>
    <w:p w:rsidR="008216CA" w:rsidRPr="00044A39" w:rsidRDefault="008216CA" w:rsidP="008216CA">
      <w:pPr>
        <w:spacing w:line="264" w:lineRule="auto"/>
        <w:ind w:firstLine="600"/>
      </w:pPr>
      <w:r w:rsidRPr="00044A39">
        <w:rPr>
          <w:color w:val="000000"/>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216CA" w:rsidRPr="00044A39" w:rsidRDefault="008216CA" w:rsidP="008216CA">
      <w:pPr>
        <w:spacing w:line="264" w:lineRule="auto"/>
        <w:ind w:firstLine="600"/>
      </w:pPr>
      <w:r w:rsidRPr="00044A39">
        <w:rPr>
          <w:color w:val="000000"/>
        </w:rPr>
        <w:t>Транспорт и охрана окружающей среды.</w:t>
      </w:r>
    </w:p>
    <w:p w:rsidR="008216CA" w:rsidRPr="00044A39" w:rsidRDefault="008216CA" w:rsidP="008216CA">
      <w:pPr>
        <w:spacing w:line="264" w:lineRule="auto"/>
        <w:ind w:firstLine="600"/>
      </w:pPr>
      <w:r w:rsidRPr="00044A39">
        <w:rPr>
          <w:color w:val="000000"/>
        </w:rPr>
        <w:t>Информационная инфраструктура. Рекреационное хозяйство. Особенности сферы обслуживания своего края.</w:t>
      </w:r>
    </w:p>
    <w:p w:rsidR="008216CA" w:rsidRPr="00044A39" w:rsidRDefault="008216CA" w:rsidP="008216CA">
      <w:pPr>
        <w:spacing w:line="264" w:lineRule="auto"/>
        <w:ind w:firstLine="600"/>
      </w:pPr>
      <w:r w:rsidRPr="00044A39">
        <w:rPr>
          <w:color w:val="000000"/>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216CA" w:rsidRPr="00044A39" w:rsidRDefault="008216CA" w:rsidP="008216CA">
      <w:pPr>
        <w:spacing w:line="264" w:lineRule="auto"/>
        <w:ind w:firstLine="600"/>
      </w:pPr>
      <w:r w:rsidRPr="00044A39">
        <w:rPr>
          <w:color w:val="000000"/>
        </w:rPr>
        <w:t>2. Характеристика туристско-рекреационного потенциала своего края.</w:t>
      </w:r>
    </w:p>
    <w:p w:rsidR="008216CA" w:rsidRPr="00044A39" w:rsidRDefault="008216CA" w:rsidP="008216CA">
      <w:pPr>
        <w:spacing w:line="264" w:lineRule="auto"/>
        <w:ind w:firstLine="600"/>
      </w:pPr>
      <w:r w:rsidRPr="00044A39">
        <w:rPr>
          <w:b/>
          <w:color w:val="000000"/>
        </w:rPr>
        <w:t xml:space="preserve">Тема 8. Обобщение знаний </w:t>
      </w:r>
    </w:p>
    <w:p w:rsidR="008216CA" w:rsidRPr="00044A39" w:rsidRDefault="008216CA" w:rsidP="008216CA">
      <w:pPr>
        <w:spacing w:line="264" w:lineRule="auto"/>
        <w:ind w:firstLine="600"/>
      </w:pPr>
      <w:r w:rsidRPr="00044A39">
        <w:rPr>
          <w:color w:val="000000"/>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1765A9">
        <w:rPr>
          <w:color w:val="000000"/>
        </w:rPr>
        <w:t xml:space="preserve">Кластеры. Особые экономические зоны (ОЭЗ). </w:t>
      </w:r>
      <w:r w:rsidRPr="00044A39">
        <w:rPr>
          <w:color w:val="000000"/>
        </w:rPr>
        <w:t>Территории опережающего развития (ТОР). Факторы, ограничивающие развитие хозяйства.</w:t>
      </w:r>
    </w:p>
    <w:p w:rsidR="008216CA" w:rsidRPr="00044A39" w:rsidRDefault="008216CA" w:rsidP="008216CA">
      <w:pPr>
        <w:spacing w:line="264" w:lineRule="auto"/>
        <w:ind w:firstLine="600"/>
      </w:pPr>
      <w:r w:rsidRPr="00044A39">
        <w:rPr>
          <w:color w:val="000000"/>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lastRenderedPageBreak/>
        <w:t>1. Сравнительная оценка вклада отдельных отраслей хозяйства в загрязнение окружающей среды на основе анализа статистических материалов.</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Раздел 2. Регионы России</w:t>
      </w:r>
    </w:p>
    <w:p w:rsidR="008216CA" w:rsidRPr="00044A39" w:rsidRDefault="008216CA" w:rsidP="008216CA">
      <w:pPr>
        <w:spacing w:line="264" w:lineRule="auto"/>
        <w:ind w:firstLine="600"/>
      </w:pPr>
      <w:r w:rsidRPr="00044A39">
        <w:rPr>
          <w:b/>
          <w:color w:val="000000"/>
        </w:rPr>
        <w:t>Тема 1. Западный макрорегион (Европейская часть) России</w:t>
      </w:r>
    </w:p>
    <w:p w:rsidR="008216CA" w:rsidRPr="00044A39" w:rsidRDefault="008216CA" w:rsidP="008216CA">
      <w:pPr>
        <w:spacing w:line="264" w:lineRule="auto"/>
        <w:ind w:firstLine="600"/>
      </w:pPr>
      <w:r w:rsidRPr="00044A39">
        <w:rPr>
          <w:color w:val="000000"/>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216CA" w:rsidRPr="00044A39" w:rsidRDefault="008216CA" w:rsidP="008216CA">
      <w:pPr>
        <w:spacing w:line="264" w:lineRule="auto"/>
        <w:ind w:firstLine="600"/>
      </w:pPr>
      <w:r w:rsidRPr="00044A39">
        <w:rPr>
          <w:b/>
          <w:color w:val="000000"/>
        </w:rPr>
        <w:t>Практические работы</w:t>
      </w:r>
    </w:p>
    <w:p w:rsidR="008216CA" w:rsidRPr="00044A39" w:rsidRDefault="008216CA" w:rsidP="008216CA">
      <w:pPr>
        <w:spacing w:line="264" w:lineRule="auto"/>
        <w:ind w:firstLine="600"/>
      </w:pPr>
      <w:r w:rsidRPr="00044A39">
        <w:rPr>
          <w:color w:val="000000"/>
        </w:rPr>
        <w:t>1. Сравнение ЭГП двух географических районов страны по разным источникам информации.</w:t>
      </w:r>
    </w:p>
    <w:p w:rsidR="008216CA" w:rsidRPr="00044A39" w:rsidRDefault="008216CA" w:rsidP="008216CA">
      <w:pPr>
        <w:spacing w:line="264" w:lineRule="auto"/>
        <w:ind w:firstLine="600"/>
      </w:pPr>
      <w:r w:rsidRPr="00044A39">
        <w:rPr>
          <w:color w:val="000000"/>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216CA" w:rsidRPr="00044A39" w:rsidRDefault="008216CA" w:rsidP="008216CA">
      <w:pPr>
        <w:spacing w:line="264" w:lineRule="auto"/>
        <w:ind w:firstLine="600"/>
      </w:pPr>
      <w:r w:rsidRPr="00044A39">
        <w:rPr>
          <w:b/>
          <w:color w:val="000000"/>
        </w:rPr>
        <w:t xml:space="preserve">Тема 2. </w:t>
      </w:r>
      <w:r w:rsidRPr="00044A39">
        <w:rPr>
          <w:b/>
          <w:color w:val="333333"/>
        </w:rPr>
        <w:t>Восточный макрорегион (</w:t>
      </w:r>
      <w:r w:rsidRPr="00044A39">
        <w:rPr>
          <w:b/>
          <w:color w:val="000000"/>
        </w:rPr>
        <w:t>Азиатская часть) России</w:t>
      </w:r>
    </w:p>
    <w:p w:rsidR="008216CA" w:rsidRPr="00044A39" w:rsidRDefault="008216CA" w:rsidP="008216CA">
      <w:pPr>
        <w:spacing w:line="264" w:lineRule="auto"/>
        <w:ind w:firstLine="600"/>
      </w:pPr>
      <w:r w:rsidRPr="00044A39">
        <w:rPr>
          <w:color w:val="000000"/>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216CA" w:rsidRPr="00044A39" w:rsidRDefault="008216CA" w:rsidP="008216CA">
      <w:pPr>
        <w:spacing w:line="264" w:lineRule="auto"/>
        <w:ind w:firstLine="600"/>
      </w:pPr>
      <w:r w:rsidRPr="00044A39">
        <w:rPr>
          <w:b/>
          <w:color w:val="000000"/>
        </w:rPr>
        <w:t>Практическая работа</w:t>
      </w:r>
    </w:p>
    <w:p w:rsidR="008216CA" w:rsidRPr="00044A39" w:rsidRDefault="008216CA" w:rsidP="008216CA">
      <w:pPr>
        <w:spacing w:line="264" w:lineRule="auto"/>
        <w:ind w:firstLine="600"/>
      </w:pPr>
      <w:r w:rsidRPr="00044A39">
        <w:rPr>
          <w:color w:val="000000"/>
        </w:rPr>
        <w:t>1. Сравнение человеческого капитала двух географических районов (субъектов Российской Федерации) по заданным критериям.</w:t>
      </w:r>
    </w:p>
    <w:p w:rsidR="008216CA" w:rsidRPr="00044A39" w:rsidRDefault="008216CA" w:rsidP="008216CA">
      <w:pPr>
        <w:spacing w:line="264" w:lineRule="auto"/>
        <w:ind w:firstLine="600"/>
      </w:pPr>
      <w:r w:rsidRPr="00044A39">
        <w:rPr>
          <w:color w:val="000000"/>
        </w:rPr>
        <w:t>2. Выявление факторов размещения предприятий одного из промышленных кластеров Дальнего Востока (по выбору).</w:t>
      </w:r>
    </w:p>
    <w:p w:rsidR="008216CA" w:rsidRPr="00044A39" w:rsidRDefault="008216CA" w:rsidP="008216CA">
      <w:pPr>
        <w:spacing w:line="264" w:lineRule="auto"/>
        <w:ind w:firstLine="600"/>
      </w:pPr>
    </w:p>
    <w:p w:rsidR="008216CA" w:rsidRPr="00044A39" w:rsidRDefault="008216CA" w:rsidP="008216CA">
      <w:pPr>
        <w:spacing w:line="264" w:lineRule="auto"/>
        <w:ind w:firstLine="600"/>
      </w:pPr>
      <w:r w:rsidRPr="00044A39">
        <w:rPr>
          <w:b/>
          <w:color w:val="000000"/>
        </w:rPr>
        <w:t xml:space="preserve">Тема 3. Обобщение знаний </w:t>
      </w:r>
    </w:p>
    <w:p w:rsidR="008216CA" w:rsidRPr="00044A39" w:rsidRDefault="008216CA" w:rsidP="008216CA">
      <w:pPr>
        <w:spacing w:line="264" w:lineRule="auto"/>
        <w:ind w:firstLine="600"/>
      </w:pPr>
      <w:r w:rsidRPr="00044A39">
        <w:rPr>
          <w:color w:val="000000"/>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216CA" w:rsidRPr="00044A39" w:rsidRDefault="008216CA" w:rsidP="008216CA">
      <w:pPr>
        <w:spacing w:line="264" w:lineRule="auto"/>
        <w:ind w:left="120"/>
      </w:pPr>
      <w:r w:rsidRPr="00044A39">
        <w:rPr>
          <w:b/>
          <w:color w:val="000000"/>
        </w:rPr>
        <w:t>Раздел 6. Россия в современном мире</w:t>
      </w:r>
    </w:p>
    <w:p w:rsidR="008216CA" w:rsidRPr="00044A39" w:rsidRDefault="008216CA" w:rsidP="008216CA">
      <w:pPr>
        <w:spacing w:line="264" w:lineRule="auto"/>
        <w:ind w:firstLine="600"/>
      </w:pPr>
      <w:r w:rsidRPr="00044A39">
        <w:rPr>
          <w:color w:val="000000"/>
        </w:rPr>
        <w:lastRenderedPageBreak/>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216CA" w:rsidRPr="00044A39" w:rsidRDefault="008216CA" w:rsidP="008216CA">
      <w:pPr>
        <w:spacing w:line="264" w:lineRule="auto"/>
        <w:ind w:firstLine="600"/>
      </w:pPr>
      <w:r w:rsidRPr="00044A39">
        <w:rPr>
          <w:color w:val="000000"/>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216CA" w:rsidRPr="00044A39" w:rsidRDefault="008216CA" w:rsidP="008216CA">
      <w:pPr>
        <w:sectPr w:rsidR="008216CA" w:rsidRPr="00044A39">
          <w:pgSz w:w="11906" w:h="16383"/>
          <w:pgMar w:top="1134" w:right="850" w:bottom="1134" w:left="1701" w:header="720" w:footer="720" w:gutter="0"/>
          <w:cols w:space="720"/>
        </w:sectPr>
      </w:pPr>
    </w:p>
    <w:p w:rsidR="008216CA" w:rsidRPr="00044A39" w:rsidRDefault="008216CA" w:rsidP="008216CA">
      <w:pPr>
        <w:spacing w:line="264" w:lineRule="auto"/>
        <w:ind w:left="120"/>
      </w:pPr>
      <w:bookmarkStart w:id="171" w:name="block-10929208"/>
      <w:bookmarkEnd w:id="170"/>
      <w:r w:rsidRPr="00044A39">
        <w:rPr>
          <w:b/>
          <w:color w:val="000000"/>
        </w:rPr>
        <w:lastRenderedPageBreak/>
        <w:t>ПЛАНИРУЕМЫЕ ОБРАЗОВАТЕЛЬНЫЕ РЕЗУЛЬТАТЫ</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ЛИЧНОСТНЫЕ РЕЗУЛЬТАТЫ</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color w:val="000000"/>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216CA" w:rsidRPr="00044A39" w:rsidRDefault="008216CA" w:rsidP="008216CA">
      <w:pPr>
        <w:spacing w:line="264" w:lineRule="auto"/>
        <w:ind w:firstLine="600"/>
      </w:pPr>
      <w:r w:rsidRPr="00044A39">
        <w:rPr>
          <w:b/>
          <w:color w:val="000000"/>
        </w:rPr>
        <w:t>Патриотического воспитания</w:t>
      </w:r>
      <w:r w:rsidRPr="00044A39">
        <w:rPr>
          <w:color w:val="000000"/>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216CA" w:rsidRPr="00044A39" w:rsidRDefault="008216CA" w:rsidP="008216CA">
      <w:pPr>
        <w:spacing w:line="264" w:lineRule="auto"/>
        <w:ind w:firstLine="600"/>
      </w:pPr>
      <w:r w:rsidRPr="00044A39">
        <w:rPr>
          <w:b/>
          <w:color w:val="000000"/>
        </w:rPr>
        <w:t>Гражданского воспитания:</w:t>
      </w:r>
      <w:r w:rsidRPr="00044A39">
        <w:rPr>
          <w:color w:val="000000"/>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216CA" w:rsidRPr="00044A39" w:rsidRDefault="008216CA" w:rsidP="008216CA">
      <w:pPr>
        <w:spacing w:line="264" w:lineRule="auto"/>
        <w:ind w:firstLine="600"/>
      </w:pPr>
      <w:r w:rsidRPr="00044A39">
        <w:rPr>
          <w:b/>
          <w:color w:val="000000"/>
        </w:rPr>
        <w:t>Духовно-нравственного воспитания:</w:t>
      </w:r>
      <w:r w:rsidRPr="00044A39">
        <w:rPr>
          <w:color w:val="000000"/>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216CA" w:rsidRPr="00044A39" w:rsidRDefault="008216CA" w:rsidP="008216CA">
      <w:pPr>
        <w:spacing w:line="264" w:lineRule="auto"/>
        <w:ind w:firstLine="600"/>
      </w:pPr>
      <w:r w:rsidRPr="00044A39">
        <w:rPr>
          <w:b/>
          <w:color w:val="000000"/>
        </w:rPr>
        <w:lastRenderedPageBreak/>
        <w:t>Эстетического воспитания:</w:t>
      </w:r>
      <w:r w:rsidRPr="00044A39">
        <w:rPr>
          <w:color w:val="000000"/>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216CA" w:rsidRPr="00044A39" w:rsidRDefault="008216CA" w:rsidP="008216CA">
      <w:pPr>
        <w:spacing w:line="264" w:lineRule="auto"/>
        <w:ind w:firstLine="600"/>
      </w:pPr>
      <w:r w:rsidRPr="00044A39">
        <w:rPr>
          <w:b/>
          <w:color w:val="000000"/>
        </w:rPr>
        <w:t>Ценности научного познания</w:t>
      </w:r>
      <w:r w:rsidRPr="00044A39">
        <w:rPr>
          <w:color w:val="000000"/>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216CA" w:rsidRPr="00044A39" w:rsidRDefault="008216CA" w:rsidP="008216CA">
      <w:pPr>
        <w:spacing w:line="264" w:lineRule="auto"/>
        <w:ind w:firstLine="600"/>
      </w:pPr>
      <w:r w:rsidRPr="00044A39">
        <w:rPr>
          <w:b/>
          <w:color w:val="000000"/>
        </w:rPr>
        <w:t>Физического воспитания, формирования культуры здоровья и эмоционального благополучия</w:t>
      </w:r>
      <w:r w:rsidRPr="00044A39">
        <w:rPr>
          <w:color w:val="000000"/>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216CA" w:rsidRPr="00044A39" w:rsidRDefault="008216CA" w:rsidP="008216CA">
      <w:pPr>
        <w:spacing w:line="264" w:lineRule="auto"/>
        <w:ind w:firstLine="600"/>
      </w:pPr>
      <w:r w:rsidRPr="00044A39">
        <w:rPr>
          <w:b/>
          <w:color w:val="000000"/>
        </w:rPr>
        <w:t xml:space="preserve">Трудового воспитания: </w:t>
      </w:r>
      <w:r w:rsidRPr="00044A39">
        <w:rPr>
          <w:color w:val="000000"/>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16CA" w:rsidRPr="00044A39" w:rsidRDefault="008216CA" w:rsidP="008216CA">
      <w:pPr>
        <w:spacing w:line="264" w:lineRule="auto"/>
        <w:ind w:firstLine="600"/>
      </w:pPr>
      <w:r w:rsidRPr="00044A39">
        <w:rPr>
          <w:b/>
          <w:color w:val="000000"/>
        </w:rPr>
        <w:lastRenderedPageBreak/>
        <w:t>Экологического воспитания:</w:t>
      </w:r>
      <w:r w:rsidRPr="00044A39">
        <w:rPr>
          <w:color w:val="000000"/>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МЕТАПРЕДМЕТНЫЕ РЕЗУЛЬТАТЫ</w:t>
      </w:r>
    </w:p>
    <w:p w:rsidR="008216CA" w:rsidRPr="00044A39" w:rsidRDefault="008216CA" w:rsidP="008216CA">
      <w:pPr>
        <w:spacing w:line="264" w:lineRule="auto"/>
        <w:ind w:left="120"/>
      </w:pPr>
    </w:p>
    <w:p w:rsidR="008216CA" w:rsidRPr="00044A39" w:rsidRDefault="008216CA" w:rsidP="008216CA">
      <w:pPr>
        <w:spacing w:line="264" w:lineRule="auto"/>
        <w:ind w:firstLine="600"/>
      </w:pPr>
      <w:r w:rsidRPr="00044A39">
        <w:rPr>
          <w:color w:val="000000"/>
        </w:rPr>
        <w:t>Изучение географии в основной школе способствует достижению метапредметных результатов, в том числе:</w:t>
      </w:r>
    </w:p>
    <w:p w:rsidR="008216CA" w:rsidRPr="00044A39" w:rsidRDefault="008216CA" w:rsidP="008216CA">
      <w:pPr>
        <w:spacing w:line="264" w:lineRule="auto"/>
        <w:ind w:firstLine="600"/>
      </w:pPr>
      <w:r w:rsidRPr="00044A39">
        <w:rPr>
          <w:b/>
          <w:color w:val="000000"/>
        </w:rPr>
        <w:t>Овладению универсальными познавательными действиями:</w:t>
      </w:r>
    </w:p>
    <w:p w:rsidR="008216CA" w:rsidRPr="00044A39" w:rsidRDefault="008216CA" w:rsidP="008216CA">
      <w:pPr>
        <w:spacing w:line="264" w:lineRule="auto"/>
        <w:ind w:firstLine="600"/>
      </w:pPr>
      <w:r w:rsidRPr="00044A39">
        <w:rPr>
          <w:b/>
          <w:color w:val="000000"/>
        </w:rPr>
        <w:t>Базовые логические действия</w:t>
      </w:r>
    </w:p>
    <w:p w:rsidR="008216CA" w:rsidRPr="00044A39" w:rsidRDefault="008216CA" w:rsidP="002813F9">
      <w:pPr>
        <w:numPr>
          <w:ilvl w:val="0"/>
          <w:numId w:val="89"/>
        </w:numPr>
        <w:spacing w:line="264" w:lineRule="auto"/>
      </w:pPr>
      <w:r w:rsidRPr="00044A39">
        <w:rPr>
          <w:color w:val="000000"/>
        </w:rPr>
        <w:t>Выявлять и характеризовать существенные признаки географических объектов, процессов и явлений;</w:t>
      </w:r>
    </w:p>
    <w:p w:rsidR="008216CA" w:rsidRPr="00044A39" w:rsidRDefault="008216CA" w:rsidP="002813F9">
      <w:pPr>
        <w:numPr>
          <w:ilvl w:val="0"/>
          <w:numId w:val="89"/>
        </w:numPr>
        <w:spacing w:line="264" w:lineRule="auto"/>
      </w:pPr>
      <w:r w:rsidRPr="00044A39">
        <w:rPr>
          <w:color w:val="000000"/>
        </w:rPr>
        <w:t>устанавливать существенный признак классификации географических объектов, процессов и явлений, основания для их сравнения;</w:t>
      </w:r>
    </w:p>
    <w:p w:rsidR="008216CA" w:rsidRPr="00044A39" w:rsidRDefault="008216CA" w:rsidP="002813F9">
      <w:pPr>
        <w:numPr>
          <w:ilvl w:val="0"/>
          <w:numId w:val="89"/>
        </w:numPr>
        <w:spacing w:line="264" w:lineRule="auto"/>
      </w:pPr>
      <w:r w:rsidRPr="00044A39">
        <w:rPr>
          <w:color w:val="000000"/>
        </w:rPr>
        <w:t>выявлять закономерности и противоречия в рассматриваемых фактах и данных наблюдений с учётом предложенной географической задачи;</w:t>
      </w:r>
    </w:p>
    <w:p w:rsidR="008216CA" w:rsidRPr="00044A39" w:rsidRDefault="008216CA" w:rsidP="002813F9">
      <w:pPr>
        <w:numPr>
          <w:ilvl w:val="0"/>
          <w:numId w:val="89"/>
        </w:numPr>
        <w:spacing w:line="264" w:lineRule="auto"/>
      </w:pPr>
      <w:r w:rsidRPr="00044A39">
        <w:rPr>
          <w:color w:val="000000"/>
        </w:rPr>
        <w:t>выявлять дефициты географической информации, данных, необходимых для решения поставленной задачи;</w:t>
      </w:r>
    </w:p>
    <w:p w:rsidR="008216CA" w:rsidRPr="00044A39" w:rsidRDefault="008216CA" w:rsidP="002813F9">
      <w:pPr>
        <w:numPr>
          <w:ilvl w:val="0"/>
          <w:numId w:val="89"/>
        </w:numPr>
        <w:spacing w:line="264" w:lineRule="auto"/>
      </w:pPr>
      <w:r w:rsidRPr="00044A39">
        <w:rPr>
          <w:color w:val="000000"/>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216CA" w:rsidRPr="00044A39" w:rsidRDefault="008216CA" w:rsidP="002813F9">
      <w:pPr>
        <w:numPr>
          <w:ilvl w:val="0"/>
          <w:numId w:val="89"/>
        </w:numPr>
        <w:spacing w:line="264" w:lineRule="auto"/>
      </w:pPr>
      <w:r w:rsidRPr="00044A39">
        <w:rPr>
          <w:color w:val="000000"/>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216CA" w:rsidRDefault="008216CA" w:rsidP="008216CA">
      <w:pPr>
        <w:spacing w:line="264" w:lineRule="auto"/>
        <w:ind w:firstLine="600"/>
      </w:pPr>
      <w:r>
        <w:rPr>
          <w:b/>
          <w:color w:val="000000"/>
        </w:rPr>
        <w:t>Базовые исследовательские действия</w:t>
      </w:r>
    </w:p>
    <w:p w:rsidR="008216CA" w:rsidRPr="00044A39" w:rsidRDefault="008216CA" w:rsidP="002813F9">
      <w:pPr>
        <w:numPr>
          <w:ilvl w:val="0"/>
          <w:numId w:val="90"/>
        </w:numPr>
        <w:spacing w:line="264" w:lineRule="auto"/>
      </w:pPr>
      <w:r w:rsidRPr="00044A39">
        <w:rPr>
          <w:color w:val="000000"/>
        </w:rPr>
        <w:t>Использовать географические вопросы как исследовательский инструмент познания;</w:t>
      </w:r>
    </w:p>
    <w:p w:rsidR="008216CA" w:rsidRPr="00044A39" w:rsidRDefault="008216CA" w:rsidP="002813F9">
      <w:pPr>
        <w:numPr>
          <w:ilvl w:val="0"/>
          <w:numId w:val="90"/>
        </w:numPr>
        <w:spacing w:line="264" w:lineRule="auto"/>
      </w:pPr>
      <w:r w:rsidRPr="00044A39">
        <w:rPr>
          <w:color w:val="000000"/>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216CA" w:rsidRPr="00044A39" w:rsidRDefault="008216CA" w:rsidP="002813F9">
      <w:pPr>
        <w:numPr>
          <w:ilvl w:val="0"/>
          <w:numId w:val="90"/>
        </w:numPr>
        <w:spacing w:line="264" w:lineRule="auto"/>
      </w:pPr>
      <w:r w:rsidRPr="00044A39">
        <w:rPr>
          <w:color w:val="000000"/>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216CA" w:rsidRPr="00044A39" w:rsidRDefault="008216CA" w:rsidP="002813F9">
      <w:pPr>
        <w:numPr>
          <w:ilvl w:val="0"/>
          <w:numId w:val="90"/>
        </w:numPr>
        <w:spacing w:line="264" w:lineRule="auto"/>
      </w:pPr>
      <w:r w:rsidRPr="00044A39">
        <w:rPr>
          <w:color w:val="000000"/>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216CA" w:rsidRPr="00044A39" w:rsidRDefault="008216CA" w:rsidP="002813F9">
      <w:pPr>
        <w:numPr>
          <w:ilvl w:val="0"/>
          <w:numId w:val="90"/>
        </w:numPr>
        <w:spacing w:line="264" w:lineRule="auto"/>
      </w:pPr>
      <w:r w:rsidRPr="00044A39">
        <w:rPr>
          <w:color w:val="000000"/>
        </w:rPr>
        <w:t>оценивать достоверность информации, полученной в ходе гео­графического исследования;</w:t>
      </w:r>
    </w:p>
    <w:p w:rsidR="008216CA" w:rsidRPr="00044A39" w:rsidRDefault="008216CA" w:rsidP="002813F9">
      <w:pPr>
        <w:numPr>
          <w:ilvl w:val="0"/>
          <w:numId w:val="90"/>
        </w:numPr>
        <w:spacing w:line="264" w:lineRule="auto"/>
      </w:pPr>
      <w:r w:rsidRPr="00044A39">
        <w:rPr>
          <w:color w:val="000000"/>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216CA" w:rsidRPr="00044A39" w:rsidRDefault="008216CA" w:rsidP="002813F9">
      <w:pPr>
        <w:numPr>
          <w:ilvl w:val="0"/>
          <w:numId w:val="90"/>
        </w:numPr>
        <w:spacing w:line="264" w:lineRule="auto"/>
      </w:pPr>
      <w:r w:rsidRPr="00044A39">
        <w:rPr>
          <w:color w:val="000000"/>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216CA" w:rsidRDefault="008216CA" w:rsidP="008216CA">
      <w:pPr>
        <w:spacing w:line="264" w:lineRule="auto"/>
        <w:ind w:firstLine="600"/>
      </w:pPr>
      <w:r>
        <w:rPr>
          <w:b/>
          <w:color w:val="000000"/>
        </w:rPr>
        <w:t>Работа с информацией</w:t>
      </w:r>
    </w:p>
    <w:p w:rsidR="008216CA" w:rsidRPr="00044A39" w:rsidRDefault="008216CA" w:rsidP="002813F9">
      <w:pPr>
        <w:numPr>
          <w:ilvl w:val="0"/>
          <w:numId w:val="91"/>
        </w:numPr>
        <w:spacing w:line="264" w:lineRule="auto"/>
      </w:pPr>
      <w:r w:rsidRPr="00044A39">
        <w:rPr>
          <w:color w:val="000000"/>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216CA" w:rsidRPr="00044A39" w:rsidRDefault="008216CA" w:rsidP="002813F9">
      <w:pPr>
        <w:numPr>
          <w:ilvl w:val="0"/>
          <w:numId w:val="91"/>
        </w:numPr>
        <w:spacing w:line="264" w:lineRule="auto"/>
      </w:pPr>
      <w:r w:rsidRPr="00044A39">
        <w:rPr>
          <w:color w:val="000000"/>
        </w:rPr>
        <w:t>выбирать, анализировать и интерпретировать географическую информацию различных видов и форм представления;</w:t>
      </w:r>
    </w:p>
    <w:p w:rsidR="008216CA" w:rsidRPr="00044A39" w:rsidRDefault="008216CA" w:rsidP="002813F9">
      <w:pPr>
        <w:numPr>
          <w:ilvl w:val="0"/>
          <w:numId w:val="91"/>
        </w:numPr>
        <w:spacing w:line="264" w:lineRule="auto"/>
      </w:pPr>
      <w:r w:rsidRPr="00044A39">
        <w:rPr>
          <w:color w:val="000000"/>
        </w:rPr>
        <w:t>находить сходные аргументы, подтверждающие или опровергающие одну и ту же идею, в различных источниках географической информации;</w:t>
      </w:r>
    </w:p>
    <w:p w:rsidR="008216CA" w:rsidRPr="00044A39" w:rsidRDefault="008216CA" w:rsidP="002813F9">
      <w:pPr>
        <w:numPr>
          <w:ilvl w:val="0"/>
          <w:numId w:val="91"/>
        </w:numPr>
        <w:spacing w:line="264" w:lineRule="auto"/>
      </w:pPr>
      <w:r w:rsidRPr="00044A39">
        <w:rPr>
          <w:color w:val="000000"/>
        </w:rPr>
        <w:t>самостоятельно выбирать оптимальную форму представления географической информации;</w:t>
      </w:r>
    </w:p>
    <w:p w:rsidR="008216CA" w:rsidRPr="00044A39" w:rsidRDefault="008216CA" w:rsidP="002813F9">
      <w:pPr>
        <w:numPr>
          <w:ilvl w:val="0"/>
          <w:numId w:val="91"/>
        </w:numPr>
        <w:spacing w:line="264" w:lineRule="auto"/>
      </w:pPr>
      <w:r w:rsidRPr="00044A39">
        <w:rPr>
          <w:color w:val="000000"/>
        </w:rPr>
        <w:t>оценивать надёжность географической информации по критериям, предложенным учителем или сформулированным самостоятельно;</w:t>
      </w:r>
    </w:p>
    <w:p w:rsidR="008216CA" w:rsidRPr="00044A39" w:rsidRDefault="008216CA" w:rsidP="002813F9">
      <w:pPr>
        <w:numPr>
          <w:ilvl w:val="0"/>
          <w:numId w:val="91"/>
        </w:numPr>
        <w:spacing w:line="264" w:lineRule="auto"/>
      </w:pPr>
      <w:r w:rsidRPr="00044A39">
        <w:rPr>
          <w:color w:val="000000"/>
        </w:rPr>
        <w:t>систематизировать географическую информацию в разных формах.</w:t>
      </w:r>
    </w:p>
    <w:p w:rsidR="008216CA" w:rsidRPr="00044A39" w:rsidRDefault="008216CA" w:rsidP="008216CA">
      <w:pPr>
        <w:spacing w:line="264" w:lineRule="auto"/>
        <w:ind w:left="120"/>
      </w:pPr>
    </w:p>
    <w:p w:rsidR="008216CA" w:rsidRDefault="008216CA" w:rsidP="008216CA">
      <w:pPr>
        <w:spacing w:line="264" w:lineRule="auto"/>
        <w:ind w:left="120"/>
      </w:pPr>
      <w:r>
        <w:rPr>
          <w:b/>
          <w:color w:val="000000"/>
        </w:rPr>
        <w:t>Овладению универсальными коммуникативными действиями:</w:t>
      </w:r>
    </w:p>
    <w:p w:rsidR="008216CA" w:rsidRDefault="008216CA" w:rsidP="008216CA">
      <w:pPr>
        <w:spacing w:line="264" w:lineRule="auto"/>
        <w:ind w:firstLine="600"/>
      </w:pPr>
      <w:r>
        <w:rPr>
          <w:b/>
          <w:color w:val="000000"/>
        </w:rPr>
        <w:t>Общение</w:t>
      </w:r>
    </w:p>
    <w:p w:rsidR="008216CA" w:rsidRPr="00044A39" w:rsidRDefault="008216CA" w:rsidP="002813F9">
      <w:pPr>
        <w:numPr>
          <w:ilvl w:val="0"/>
          <w:numId w:val="92"/>
        </w:numPr>
        <w:spacing w:line="264" w:lineRule="auto"/>
      </w:pPr>
      <w:r w:rsidRPr="00044A39">
        <w:rPr>
          <w:color w:val="000000"/>
        </w:rPr>
        <w:t>формулировать суждения, выражать свою точку зрения по географическим аспектам различных вопросов в устных и письменных текстах;</w:t>
      </w:r>
    </w:p>
    <w:p w:rsidR="008216CA" w:rsidRPr="00044A39" w:rsidRDefault="008216CA" w:rsidP="002813F9">
      <w:pPr>
        <w:numPr>
          <w:ilvl w:val="0"/>
          <w:numId w:val="92"/>
        </w:numPr>
        <w:spacing w:line="264" w:lineRule="auto"/>
      </w:pPr>
      <w:r w:rsidRPr="00044A39">
        <w:rPr>
          <w:color w:val="000000"/>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16CA" w:rsidRPr="00044A39" w:rsidRDefault="008216CA" w:rsidP="002813F9">
      <w:pPr>
        <w:numPr>
          <w:ilvl w:val="0"/>
          <w:numId w:val="92"/>
        </w:numPr>
        <w:spacing w:line="264" w:lineRule="auto"/>
      </w:pPr>
      <w:r w:rsidRPr="00044A39">
        <w:rPr>
          <w:color w:val="000000"/>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216CA" w:rsidRPr="00044A39" w:rsidRDefault="008216CA" w:rsidP="002813F9">
      <w:pPr>
        <w:numPr>
          <w:ilvl w:val="0"/>
          <w:numId w:val="92"/>
        </w:numPr>
        <w:spacing w:line="264" w:lineRule="auto"/>
      </w:pPr>
      <w:r w:rsidRPr="00044A39">
        <w:rPr>
          <w:color w:val="000000"/>
        </w:rPr>
        <w:t>публично представлять результаты выполненного исследования или проекта.</w:t>
      </w:r>
    </w:p>
    <w:p w:rsidR="008216CA" w:rsidRDefault="008216CA" w:rsidP="008216CA">
      <w:pPr>
        <w:spacing w:line="264" w:lineRule="auto"/>
        <w:ind w:firstLine="600"/>
      </w:pPr>
      <w:r>
        <w:rPr>
          <w:b/>
          <w:color w:val="000000"/>
        </w:rPr>
        <w:t>Совместная деятельность (сотрудничество)</w:t>
      </w:r>
    </w:p>
    <w:p w:rsidR="008216CA" w:rsidRPr="00044A39" w:rsidRDefault="008216CA" w:rsidP="002813F9">
      <w:pPr>
        <w:numPr>
          <w:ilvl w:val="0"/>
          <w:numId w:val="93"/>
        </w:numPr>
        <w:spacing w:line="264" w:lineRule="auto"/>
      </w:pPr>
      <w:r w:rsidRPr="00044A39">
        <w:rPr>
          <w:color w:val="000000"/>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216CA" w:rsidRPr="00044A39" w:rsidRDefault="008216CA" w:rsidP="002813F9">
      <w:pPr>
        <w:numPr>
          <w:ilvl w:val="0"/>
          <w:numId w:val="93"/>
        </w:numPr>
        <w:spacing w:line="264" w:lineRule="auto"/>
      </w:pPr>
      <w:r w:rsidRPr="00044A39">
        <w:rPr>
          <w:color w:val="000000"/>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16CA" w:rsidRPr="00044A39" w:rsidRDefault="008216CA" w:rsidP="002813F9">
      <w:pPr>
        <w:numPr>
          <w:ilvl w:val="0"/>
          <w:numId w:val="93"/>
        </w:numPr>
        <w:spacing w:line="264" w:lineRule="auto"/>
      </w:pPr>
      <w:r w:rsidRPr="00044A39">
        <w:rPr>
          <w:color w:val="000000"/>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216CA" w:rsidRPr="00044A39" w:rsidRDefault="008216CA" w:rsidP="008216CA">
      <w:pPr>
        <w:spacing w:line="264" w:lineRule="auto"/>
        <w:ind w:left="120"/>
      </w:pPr>
    </w:p>
    <w:p w:rsidR="008216CA" w:rsidRPr="00044A39" w:rsidRDefault="008216CA" w:rsidP="008216CA">
      <w:pPr>
        <w:spacing w:line="264" w:lineRule="auto"/>
        <w:ind w:left="120"/>
      </w:pPr>
      <w:r w:rsidRPr="00044A39">
        <w:rPr>
          <w:b/>
          <w:color w:val="000000"/>
        </w:rPr>
        <w:t>Овладению универсальными учебными регулятивными действиями:</w:t>
      </w:r>
    </w:p>
    <w:p w:rsidR="008216CA" w:rsidRDefault="008216CA" w:rsidP="008216CA">
      <w:pPr>
        <w:spacing w:line="264" w:lineRule="auto"/>
        <w:ind w:firstLine="600"/>
      </w:pPr>
      <w:r>
        <w:rPr>
          <w:b/>
          <w:color w:val="000000"/>
        </w:rPr>
        <w:t>Самоорганизация</w:t>
      </w:r>
    </w:p>
    <w:p w:rsidR="008216CA" w:rsidRPr="00044A39" w:rsidRDefault="008216CA" w:rsidP="002813F9">
      <w:pPr>
        <w:numPr>
          <w:ilvl w:val="0"/>
          <w:numId w:val="94"/>
        </w:numPr>
        <w:spacing w:line="264" w:lineRule="auto"/>
      </w:pPr>
      <w:r w:rsidRPr="00044A39">
        <w:rPr>
          <w:color w:val="000000"/>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216CA" w:rsidRPr="00044A39" w:rsidRDefault="008216CA" w:rsidP="002813F9">
      <w:pPr>
        <w:numPr>
          <w:ilvl w:val="0"/>
          <w:numId w:val="94"/>
        </w:numPr>
        <w:spacing w:line="264" w:lineRule="auto"/>
      </w:pPr>
      <w:r w:rsidRPr="00044A39">
        <w:rPr>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16CA" w:rsidRDefault="008216CA" w:rsidP="008216CA">
      <w:pPr>
        <w:spacing w:line="264" w:lineRule="auto"/>
        <w:ind w:firstLine="600"/>
      </w:pPr>
      <w:r>
        <w:rPr>
          <w:b/>
          <w:color w:val="000000"/>
        </w:rPr>
        <w:t>Самоконтроль (рефлексия)</w:t>
      </w:r>
    </w:p>
    <w:p w:rsidR="008216CA" w:rsidRPr="00044A39" w:rsidRDefault="008216CA" w:rsidP="002813F9">
      <w:pPr>
        <w:numPr>
          <w:ilvl w:val="0"/>
          <w:numId w:val="95"/>
        </w:numPr>
        <w:spacing w:line="264" w:lineRule="auto"/>
      </w:pPr>
      <w:r w:rsidRPr="00044A39">
        <w:rPr>
          <w:color w:val="000000"/>
        </w:rPr>
        <w:t>владеть способами самоконтроля и рефлексии;</w:t>
      </w:r>
    </w:p>
    <w:p w:rsidR="008216CA" w:rsidRPr="00044A39" w:rsidRDefault="008216CA" w:rsidP="002813F9">
      <w:pPr>
        <w:numPr>
          <w:ilvl w:val="0"/>
          <w:numId w:val="95"/>
        </w:numPr>
        <w:spacing w:line="264" w:lineRule="auto"/>
      </w:pPr>
      <w:r w:rsidRPr="00044A39">
        <w:rPr>
          <w:color w:val="000000"/>
        </w:rPr>
        <w:t>объяснять причины достижения (недостижения) результатов деятельности, давать оценку приобретённому опыту;</w:t>
      </w:r>
    </w:p>
    <w:p w:rsidR="008216CA" w:rsidRPr="00044A39" w:rsidRDefault="008216CA" w:rsidP="002813F9">
      <w:pPr>
        <w:numPr>
          <w:ilvl w:val="0"/>
          <w:numId w:val="95"/>
        </w:numPr>
        <w:spacing w:line="264" w:lineRule="auto"/>
      </w:pPr>
      <w:r w:rsidRPr="00044A39">
        <w:rPr>
          <w:color w:val="000000"/>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8216CA" w:rsidRPr="00044A39" w:rsidRDefault="008216CA" w:rsidP="002813F9">
      <w:pPr>
        <w:numPr>
          <w:ilvl w:val="0"/>
          <w:numId w:val="95"/>
        </w:numPr>
        <w:spacing w:line="264" w:lineRule="auto"/>
      </w:pPr>
      <w:r w:rsidRPr="00044A39">
        <w:rPr>
          <w:color w:val="000000"/>
        </w:rPr>
        <w:t>оценивать соответствие результата цели и условиям</w:t>
      </w:r>
    </w:p>
    <w:p w:rsidR="008216CA" w:rsidRDefault="008216CA" w:rsidP="008216CA">
      <w:pPr>
        <w:spacing w:line="264" w:lineRule="auto"/>
        <w:ind w:firstLine="600"/>
      </w:pPr>
      <w:r>
        <w:rPr>
          <w:b/>
          <w:color w:val="000000"/>
        </w:rPr>
        <w:t>Принятие себя и других</w:t>
      </w:r>
    </w:p>
    <w:p w:rsidR="008216CA" w:rsidRPr="00044A39" w:rsidRDefault="008216CA" w:rsidP="002813F9">
      <w:pPr>
        <w:numPr>
          <w:ilvl w:val="0"/>
          <w:numId w:val="96"/>
        </w:numPr>
        <w:spacing w:line="264" w:lineRule="auto"/>
      </w:pPr>
      <w:r w:rsidRPr="00044A39">
        <w:rPr>
          <w:color w:val="000000"/>
        </w:rPr>
        <w:t>осознанно относиться к другому человеку, его мнению;</w:t>
      </w:r>
    </w:p>
    <w:p w:rsidR="008216CA" w:rsidRPr="00044A39" w:rsidRDefault="008216CA" w:rsidP="002813F9">
      <w:pPr>
        <w:numPr>
          <w:ilvl w:val="0"/>
          <w:numId w:val="96"/>
        </w:numPr>
        <w:spacing w:line="264" w:lineRule="auto"/>
      </w:pPr>
      <w:r w:rsidRPr="00044A39">
        <w:rPr>
          <w:color w:val="000000"/>
        </w:rPr>
        <w:t>признавать своё право на ошибку и такое же право другого.</w:t>
      </w:r>
    </w:p>
    <w:p w:rsidR="008216CA" w:rsidRPr="00044A39" w:rsidRDefault="008216CA" w:rsidP="008216CA">
      <w:pPr>
        <w:spacing w:line="264" w:lineRule="auto"/>
        <w:ind w:left="120"/>
      </w:pPr>
    </w:p>
    <w:p w:rsidR="008216CA" w:rsidRDefault="008216CA" w:rsidP="008216CA">
      <w:pPr>
        <w:spacing w:line="264" w:lineRule="auto"/>
        <w:ind w:left="120"/>
      </w:pPr>
      <w:r>
        <w:rPr>
          <w:b/>
          <w:color w:val="000000"/>
        </w:rPr>
        <w:t>ПРЕДМЕТНЫЕ РЕЗУЛЬТАТЫ</w:t>
      </w:r>
    </w:p>
    <w:p w:rsidR="008216CA" w:rsidRDefault="008216CA" w:rsidP="008216CA">
      <w:pPr>
        <w:spacing w:line="264" w:lineRule="auto"/>
        <w:ind w:left="120"/>
      </w:pPr>
    </w:p>
    <w:p w:rsidR="008216CA" w:rsidRDefault="008216CA" w:rsidP="008216CA">
      <w:pPr>
        <w:spacing w:line="264" w:lineRule="auto"/>
        <w:ind w:left="120"/>
      </w:pPr>
      <w:r>
        <w:rPr>
          <w:b/>
          <w:color w:val="000000"/>
        </w:rPr>
        <w:t>5 КЛАСС</w:t>
      </w:r>
    </w:p>
    <w:p w:rsidR="008216CA" w:rsidRDefault="008216CA" w:rsidP="008216CA">
      <w:pPr>
        <w:spacing w:line="264" w:lineRule="auto"/>
        <w:ind w:left="120"/>
      </w:pPr>
    </w:p>
    <w:p w:rsidR="008216CA" w:rsidRPr="00044A39" w:rsidRDefault="008216CA" w:rsidP="002813F9">
      <w:pPr>
        <w:numPr>
          <w:ilvl w:val="0"/>
          <w:numId w:val="97"/>
        </w:numPr>
        <w:spacing w:line="264" w:lineRule="auto"/>
      </w:pPr>
      <w:r w:rsidRPr="00044A39">
        <w:rPr>
          <w:color w:val="000000"/>
        </w:rPr>
        <w:t>Приводить примеры географических объектов, процессов и явлений, изучаемых различными ветвями географической науки;</w:t>
      </w:r>
    </w:p>
    <w:p w:rsidR="008216CA" w:rsidRPr="00044A39" w:rsidRDefault="008216CA" w:rsidP="002813F9">
      <w:pPr>
        <w:numPr>
          <w:ilvl w:val="0"/>
          <w:numId w:val="97"/>
        </w:numPr>
        <w:spacing w:line="264" w:lineRule="auto"/>
      </w:pPr>
      <w:r w:rsidRPr="00044A39">
        <w:rPr>
          <w:color w:val="000000"/>
        </w:rPr>
        <w:t>приводить примеры методов исследования, применяемых в географии;</w:t>
      </w:r>
    </w:p>
    <w:p w:rsidR="008216CA" w:rsidRPr="00044A39" w:rsidRDefault="008216CA" w:rsidP="002813F9">
      <w:pPr>
        <w:numPr>
          <w:ilvl w:val="0"/>
          <w:numId w:val="97"/>
        </w:numPr>
        <w:spacing w:line="264" w:lineRule="auto"/>
      </w:pPr>
      <w:r w:rsidRPr="00044A39">
        <w:rPr>
          <w:color w:val="000000"/>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216CA" w:rsidRPr="00044A39" w:rsidRDefault="008216CA" w:rsidP="002813F9">
      <w:pPr>
        <w:numPr>
          <w:ilvl w:val="0"/>
          <w:numId w:val="97"/>
        </w:numPr>
        <w:spacing w:line="264" w:lineRule="auto"/>
      </w:pPr>
      <w:r w:rsidRPr="00044A39">
        <w:rPr>
          <w:color w:val="000000"/>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216CA" w:rsidRPr="00044A39" w:rsidRDefault="008216CA" w:rsidP="002813F9">
      <w:pPr>
        <w:numPr>
          <w:ilvl w:val="0"/>
          <w:numId w:val="97"/>
        </w:numPr>
        <w:spacing w:line="264" w:lineRule="auto"/>
      </w:pPr>
      <w:r w:rsidRPr="00044A39">
        <w:rPr>
          <w:color w:val="000000"/>
        </w:rPr>
        <w:t>различать вклад великих путешественников в географическое изучение Земли;</w:t>
      </w:r>
    </w:p>
    <w:p w:rsidR="008216CA" w:rsidRPr="00044A39" w:rsidRDefault="008216CA" w:rsidP="002813F9">
      <w:pPr>
        <w:numPr>
          <w:ilvl w:val="0"/>
          <w:numId w:val="97"/>
        </w:numPr>
        <w:spacing w:line="264" w:lineRule="auto"/>
      </w:pPr>
      <w:r w:rsidRPr="00044A39">
        <w:rPr>
          <w:color w:val="000000"/>
        </w:rPr>
        <w:t>описывать и сравнивать маршруты их путешествий;</w:t>
      </w:r>
    </w:p>
    <w:p w:rsidR="008216CA" w:rsidRPr="00044A39" w:rsidRDefault="008216CA" w:rsidP="002813F9">
      <w:pPr>
        <w:numPr>
          <w:ilvl w:val="0"/>
          <w:numId w:val="97"/>
        </w:numPr>
        <w:spacing w:line="264" w:lineRule="auto"/>
      </w:pPr>
      <w:r w:rsidRPr="00044A39">
        <w:rPr>
          <w:color w:val="000000"/>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216CA" w:rsidRPr="00044A39" w:rsidRDefault="008216CA" w:rsidP="002813F9">
      <w:pPr>
        <w:numPr>
          <w:ilvl w:val="0"/>
          <w:numId w:val="97"/>
        </w:numPr>
        <w:spacing w:line="264" w:lineRule="auto"/>
      </w:pPr>
      <w:r w:rsidRPr="00044A39">
        <w:rPr>
          <w:color w:val="000000"/>
        </w:rPr>
        <w:t>различать вклад великих путешественников в географическое изучение Земли;</w:t>
      </w:r>
    </w:p>
    <w:p w:rsidR="008216CA" w:rsidRPr="00044A39" w:rsidRDefault="008216CA" w:rsidP="002813F9">
      <w:pPr>
        <w:numPr>
          <w:ilvl w:val="0"/>
          <w:numId w:val="97"/>
        </w:numPr>
        <w:spacing w:line="264" w:lineRule="auto"/>
      </w:pPr>
      <w:r w:rsidRPr="00044A39">
        <w:rPr>
          <w:color w:val="000000"/>
        </w:rPr>
        <w:t>описывать и сравнивать маршруты их путешествий;</w:t>
      </w:r>
    </w:p>
    <w:p w:rsidR="008216CA" w:rsidRPr="00044A39" w:rsidRDefault="008216CA" w:rsidP="002813F9">
      <w:pPr>
        <w:numPr>
          <w:ilvl w:val="0"/>
          <w:numId w:val="97"/>
        </w:numPr>
        <w:spacing w:line="264" w:lineRule="auto"/>
      </w:pPr>
      <w:r w:rsidRPr="00044A39">
        <w:rPr>
          <w:color w:val="000000"/>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216CA" w:rsidRPr="00044A39" w:rsidRDefault="008216CA" w:rsidP="002813F9">
      <w:pPr>
        <w:numPr>
          <w:ilvl w:val="0"/>
          <w:numId w:val="97"/>
        </w:numPr>
        <w:spacing w:line="264" w:lineRule="auto"/>
      </w:pPr>
      <w:r w:rsidRPr="00044A39">
        <w:rPr>
          <w:color w:val="000000"/>
        </w:rPr>
        <w:t>определять направления, расстояния по плану местности и по географическим картам, географические координаты по географическим картам;</w:t>
      </w:r>
    </w:p>
    <w:p w:rsidR="008216CA" w:rsidRPr="00044A39" w:rsidRDefault="008216CA" w:rsidP="002813F9">
      <w:pPr>
        <w:numPr>
          <w:ilvl w:val="0"/>
          <w:numId w:val="97"/>
        </w:numPr>
        <w:spacing w:line="264" w:lineRule="auto"/>
      </w:pPr>
      <w:r w:rsidRPr="00044A39">
        <w:rPr>
          <w:color w:val="000000"/>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216CA" w:rsidRPr="00044A39" w:rsidRDefault="008216CA" w:rsidP="002813F9">
      <w:pPr>
        <w:numPr>
          <w:ilvl w:val="0"/>
          <w:numId w:val="97"/>
        </w:numPr>
        <w:spacing w:line="264" w:lineRule="auto"/>
      </w:pPr>
      <w:r w:rsidRPr="00044A39">
        <w:rPr>
          <w:color w:val="000000"/>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216CA" w:rsidRPr="00044A39" w:rsidRDefault="008216CA" w:rsidP="002813F9">
      <w:pPr>
        <w:numPr>
          <w:ilvl w:val="0"/>
          <w:numId w:val="97"/>
        </w:numPr>
        <w:spacing w:line="264" w:lineRule="auto"/>
      </w:pPr>
      <w:r w:rsidRPr="00044A39">
        <w:rPr>
          <w:color w:val="000000"/>
        </w:rPr>
        <w:t>различать понятия «план местности» и «географическая карта», параллель» и «меридиан»;</w:t>
      </w:r>
    </w:p>
    <w:p w:rsidR="008216CA" w:rsidRPr="00044A39" w:rsidRDefault="008216CA" w:rsidP="002813F9">
      <w:pPr>
        <w:numPr>
          <w:ilvl w:val="0"/>
          <w:numId w:val="97"/>
        </w:numPr>
        <w:spacing w:line="264" w:lineRule="auto"/>
      </w:pPr>
      <w:r w:rsidRPr="00044A39">
        <w:rPr>
          <w:color w:val="000000"/>
        </w:rPr>
        <w:t>приводить примеры влияния Солнца на мир живой и неживой природы;</w:t>
      </w:r>
    </w:p>
    <w:p w:rsidR="008216CA" w:rsidRPr="00044A39" w:rsidRDefault="008216CA" w:rsidP="002813F9">
      <w:pPr>
        <w:numPr>
          <w:ilvl w:val="0"/>
          <w:numId w:val="97"/>
        </w:numPr>
        <w:spacing w:line="264" w:lineRule="auto"/>
      </w:pPr>
      <w:r w:rsidRPr="00044A39">
        <w:rPr>
          <w:color w:val="000000"/>
        </w:rPr>
        <w:t>объяснять причины смены дня и ночи и времён года;</w:t>
      </w:r>
    </w:p>
    <w:p w:rsidR="008216CA" w:rsidRPr="00044A39" w:rsidRDefault="008216CA" w:rsidP="002813F9">
      <w:pPr>
        <w:numPr>
          <w:ilvl w:val="0"/>
          <w:numId w:val="97"/>
        </w:numPr>
        <w:spacing w:line="264" w:lineRule="auto"/>
      </w:pPr>
      <w:r w:rsidRPr="00044A39">
        <w:rPr>
          <w:color w:val="000000"/>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216CA" w:rsidRPr="00044A39" w:rsidRDefault="008216CA" w:rsidP="002813F9">
      <w:pPr>
        <w:numPr>
          <w:ilvl w:val="0"/>
          <w:numId w:val="97"/>
        </w:numPr>
        <w:spacing w:line="264" w:lineRule="auto"/>
      </w:pPr>
      <w:r w:rsidRPr="00044A39">
        <w:rPr>
          <w:color w:val="000000"/>
        </w:rPr>
        <w:t>различать понятия «земная кора»; «ядро», «мантия»; «минерал» и «горная порода»;</w:t>
      </w:r>
    </w:p>
    <w:p w:rsidR="008216CA" w:rsidRPr="00044A39" w:rsidRDefault="008216CA" w:rsidP="002813F9">
      <w:pPr>
        <w:numPr>
          <w:ilvl w:val="0"/>
          <w:numId w:val="97"/>
        </w:numPr>
        <w:spacing w:line="264" w:lineRule="auto"/>
      </w:pPr>
      <w:r w:rsidRPr="00044A39">
        <w:rPr>
          <w:color w:val="000000"/>
        </w:rPr>
        <w:t>различать понятия «материковая» и «океаническая» земная кора;</w:t>
      </w:r>
    </w:p>
    <w:p w:rsidR="008216CA" w:rsidRPr="00044A39" w:rsidRDefault="008216CA" w:rsidP="002813F9">
      <w:pPr>
        <w:numPr>
          <w:ilvl w:val="0"/>
          <w:numId w:val="97"/>
        </w:numPr>
        <w:spacing w:line="264" w:lineRule="auto"/>
      </w:pPr>
      <w:r w:rsidRPr="00044A39">
        <w:rPr>
          <w:color w:val="000000"/>
        </w:rPr>
        <w:t>различать изученные минералы и горные породы, материковую и океаническую земную кору;</w:t>
      </w:r>
    </w:p>
    <w:p w:rsidR="008216CA" w:rsidRPr="00044A39" w:rsidRDefault="008216CA" w:rsidP="002813F9">
      <w:pPr>
        <w:numPr>
          <w:ilvl w:val="0"/>
          <w:numId w:val="97"/>
        </w:numPr>
        <w:spacing w:line="264" w:lineRule="auto"/>
      </w:pPr>
      <w:r w:rsidRPr="00044A39">
        <w:rPr>
          <w:color w:val="000000"/>
        </w:rPr>
        <w:t>показывать на карте и обозначать на контурной карте материки и океаны, крупные формы рельефа Земли;</w:t>
      </w:r>
    </w:p>
    <w:p w:rsidR="008216CA" w:rsidRDefault="008216CA" w:rsidP="002813F9">
      <w:pPr>
        <w:numPr>
          <w:ilvl w:val="0"/>
          <w:numId w:val="97"/>
        </w:numPr>
        <w:spacing w:line="264" w:lineRule="auto"/>
      </w:pPr>
      <w:r>
        <w:rPr>
          <w:color w:val="000000"/>
        </w:rPr>
        <w:t>различать горы и равнины;</w:t>
      </w:r>
    </w:p>
    <w:p w:rsidR="008216CA" w:rsidRPr="00044A39" w:rsidRDefault="008216CA" w:rsidP="002813F9">
      <w:pPr>
        <w:numPr>
          <w:ilvl w:val="0"/>
          <w:numId w:val="97"/>
        </w:numPr>
        <w:spacing w:line="264" w:lineRule="auto"/>
      </w:pPr>
      <w:r w:rsidRPr="00044A39">
        <w:rPr>
          <w:color w:val="000000"/>
        </w:rPr>
        <w:t>классифицировать формы рельефа суши по высоте и по внешнему облику;</w:t>
      </w:r>
    </w:p>
    <w:p w:rsidR="008216CA" w:rsidRPr="00044A39" w:rsidRDefault="008216CA" w:rsidP="002813F9">
      <w:pPr>
        <w:numPr>
          <w:ilvl w:val="0"/>
          <w:numId w:val="97"/>
        </w:numPr>
        <w:spacing w:line="264" w:lineRule="auto"/>
      </w:pPr>
      <w:r w:rsidRPr="00044A39">
        <w:rPr>
          <w:color w:val="000000"/>
        </w:rPr>
        <w:t>называть причины землетрясений и вулканических извержений;</w:t>
      </w:r>
    </w:p>
    <w:p w:rsidR="008216CA" w:rsidRPr="00044A39" w:rsidRDefault="008216CA" w:rsidP="002813F9">
      <w:pPr>
        <w:numPr>
          <w:ilvl w:val="0"/>
          <w:numId w:val="97"/>
        </w:numPr>
        <w:spacing w:line="264" w:lineRule="auto"/>
      </w:pPr>
      <w:r w:rsidRPr="00044A39">
        <w:rPr>
          <w:color w:val="000000"/>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216CA" w:rsidRPr="00044A39" w:rsidRDefault="008216CA" w:rsidP="002813F9">
      <w:pPr>
        <w:numPr>
          <w:ilvl w:val="0"/>
          <w:numId w:val="97"/>
        </w:numPr>
        <w:spacing w:line="264" w:lineRule="auto"/>
      </w:pPr>
      <w:r w:rsidRPr="00044A39">
        <w:rPr>
          <w:color w:val="000000"/>
        </w:rPr>
        <w:t>применять понятия «эпицентр землетрясения» и «очаг землетрясения» для решения познавательных задач;</w:t>
      </w:r>
    </w:p>
    <w:p w:rsidR="008216CA" w:rsidRPr="00044A39" w:rsidRDefault="008216CA" w:rsidP="002813F9">
      <w:pPr>
        <w:numPr>
          <w:ilvl w:val="0"/>
          <w:numId w:val="97"/>
        </w:numPr>
        <w:spacing w:line="264" w:lineRule="auto"/>
      </w:pPr>
      <w:r w:rsidRPr="00044A39">
        <w:rPr>
          <w:color w:val="000000"/>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216CA" w:rsidRDefault="008216CA" w:rsidP="002813F9">
      <w:pPr>
        <w:numPr>
          <w:ilvl w:val="0"/>
          <w:numId w:val="97"/>
        </w:numPr>
        <w:spacing w:line="264" w:lineRule="auto"/>
      </w:pPr>
      <w:r>
        <w:rPr>
          <w:color w:val="000000"/>
        </w:rPr>
        <w:t>классифицировать острова по происхождению;</w:t>
      </w:r>
    </w:p>
    <w:p w:rsidR="008216CA" w:rsidRPr="00044A39" w:rsidRDefault="008216CA" w:rsidP="002813F9">
      <w:pPr>
        <w:numPr>
          <w:ilvl w:val="0"/>
          <w:numId w:val="97"/>
        </w:numPr>
        <w:spacing w:line="264" w:lineRule="auto"/>
      </w:pPr>
      <w:r w:rsidRPr="00044A39">
        <w:rPr>
          <w:color w:val="000000"/>
        </w:rPr>
        <w:lastRenderedPageBreak/>
        <w:t>приводить примеры опасных природных явлений в литосфере и средств их предупреждения;</w:t>
      </w:r>
    </w:p>
    <w:p w:rsidR="008216CA" w:rsidRPr="00044A39" w:rsidRDefault="008216CA" w:rsidP="002813F9">
      <w:pPr>
        <w:numPr>
          <w:ilvl w:val="0"/>
          <w:numId w:val="97"/>
        </w:numPr>
        <w:spacing w:line="264" w:lineRule="auto"/>
      </w:pPr>
      <w:r w:rsidRPr="00044A39">
        <w:rPr>
          <w:color w:val="000000"/>
        </w:rPr>
        <w:t>приводить примеры изменений в литосфере в результате деятельности человека на примере своей местности, России и мира;</w:t>
      </w:r>
    </w:p>
    <w:p w:rsidR="008216CA" w:rsidRPr="00044A39" w:rsidRDefault="008216CA" w:rsidP="002813F9">
      <w:pPr>
        <w:numPr>
          <w:ilvl w:val="0"/>
          <w:numId w:val="97"/>
        </w:numPr>
        <w:spacing w:line="264" w:lineRule="auto"/>
      </w:pPr>
      <w:r w:rsidRPr="00044A39">
        <w:rPr>
          <w:color w:val="000000"/>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216CA" w:rsidRPr="00044A39" w:rsidRDefault="008216CA" w:rsidP="002813F9">
      <w:pPr>
        <w:numPr>
          <w:ilvl w:val="0"/>
          <w:numId w:val="97"/>
        </w:numPr>
        <w:spacing w:line="264" w:lineRule="auto"/>
      </w:pPr>
      <w:r w:rsidRPr="00044A39">
        <w:rPr>
          <w:color w:val="000000"/>
        </w:rPr>
        <w:t>приводить примеры действия внешних процессов рельефообразования и наличия полезных ископаемых в своей местности;</w:t>
      </w:r>
    </w:p>
    <w:p w:rsidR="008216CA" w:rsidRPr="00044A39" w:rsidRDefault="008216CA" w:rsidP="002813F9">
      <w:pPr>
        <w:numPr>
          <w:ilvl w:val="0"/>
          <w:numId w:val="97"/>
        </w:numPr>
        <w:spacing w:line="264" w:lineRule="auto"/>
      </w:pPr>
      <w:r w:rsidRPr="00044A39">
        <w:rPr>
          <w:color w:val="000000"/>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216CA" w:rsidRPr="00044A39" w:rsidRDefault="008216CA" w:rsidP="008216CA">
      <w:pPr>
        <w:spacing w:line="264" w:lineRule="auto"/>
        <w:ind w:left="120"/>
      </w:pPr>
    </w:p>
    <w:p w:rsidR="008216CA" w:rsidRDefault="008216CA" w:rsidP="008216CA">
      <w:pPr>
        <w:spacing w:line="264" w:lineRule="auto"/>
        <w:ind w:left="120"/>
      </w:pPr>
      <w:r>
        <w:rPr>
          <w:b/>
          <w:color w:val="000000"/>
        </w:rPr>
        <w:t>6 КЛАСС</w:t>
      </w:r>
    </w:p>
    <w:p w:rsidR="008216CA" w:rsidRDefault="008216CA" w:rsidP="008216CA">
      <w:pPr>
        <w:spacing w:line="264" w:lineRule="auto"/>
        <w:ind w:left="120"/>
      </w:pPr>
    </w:p>
    <w:p w:rsidR="008216CA" w:rsidRPr="00044A39" w:rsidRDefault="008216CA" w:rsidP="002813F9">
      <w:pPr>
        <w:numPr>
          <w:ilvl w:val="0"/>
          <w:numId w:val="98"/>
        </w:numPr>
        <w:spacing w:line="264" w:lineRule="auto"/>
      </w:pPr>
      <w:r w:rsidRPr="00044A39">
        <w:rPr>
          <w:color w:val="000000"/>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216CA" w:rsidRPr="00044A39" w:rsidRDefault="008216CA" w:rsidP="002813F9">
      <w:pPr>
        <w:numPr>
          <w:ilvl w:val="0"/>
          <w:numId w:val="98"/>
        </w:numPr>
        <w:spacing w:line="264" w:lineRule="auto"/>
      </w:pPr>
      <w:r w:rsidRPr="00044A39">
        <w:rPr>
          <w:color w:val="000000"/>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216CA" w:rsidRPr="00044A39" w:rsidRDefault="008216CA" w:rsidP="002813F9">
      <w:pPr>
        <w:numPr>
          <w:ilvl w:val="0"/>
          <w:numId w:val="98"/>
        </w:numPr>
        <w:spacing w:line="264" w:lineRule="auto"/>
      </w:pPr>
      <w:r w:rsidRPr="00044A39">
        <w:rPr>
          <w:color w:val="000000"/>
        </w:rPr>
        <w:t>приводить примеры опасных природных явлений в геосферах и средств их предупреждения;</w:t>
      </w:r>
    </w:p>
    <w:p w:rsidR="008216CA" w:rsidRPr="00044A39" w:rsidRDefault="008216CA" w:rsidP="002813F9">
      <w:pPr>
        <w:numPr>
          <w:ilvl w:val="0"/>
          <w:numId w:val="98"/>
        </w:numPr>
        <w:spacing w:line="264" w:lineRule="auto"/>
      </w:pPr>
      <w:r w:rsidRPr="00044A39">
        <w:rPr>
          <w:color w:val="000000"/>
        </w:rPr>
        <w:t>сравнивать инструментарий (способы) получения географической информации на разных этапах географического изучения Земли;</w:t>
      </w:r>
    </w:p>
    <w:p w:rsidR="008216CA" w:rsidRPr="00044A39" w:rsidRDefault="008216CA" w:rsidP="002813F9">
      <w:pPr>
        <w:numPr>
          <w:ilvl w:val="0"/>
          <w:numId w:val="98"/>
        </w:numPr>
        <w:spacing w:line="264" w:lineRule="auto"/>
      </w:pPr>
      <w:r w:rsidRPr="00044A39">
        <w:rPr>
          <w:color w:val="000000"/>
        </w:rPr>
        <w:t>различать свойства вод отдельных частей Мирового океана;</w:t>
      </w:r>
    </w:p>
    <w:p w:rsidR="008216CA" w:rsidRPr="00044A39" w:rsidRDefault="008216CA" w:rsidP="002813F9">
      <w:pPr>
        <w:numPr>
          <w:ilvl w:val="0"/>
          <w:numId w:val="98"/>
        </w:numPr>
        <w:spacing w:line="264" w:lineRule="auto"/>
      </w:pPr>
      <w:r w:rsidRPr="00044A39">
        <w:rPr>
          <w:color w:val="000000"/>
        </w:rPr>
        <w:t>применять понятия «гидросфера», «круговорот воды», «цунами», «приливы и отливы» для решения учебных и (или) практико-ориентированных задач;</w:t>
      </w:r>
    </w:p>
    <w:p w:rsidR="008216CA" w:rsidRPr="00044A39" w:rsidRDefault="008216CA" w:rsidP="002813F9">
      <w:pPr>
        <w:numPr>
          <w:ilvl w:val="0"/>
          <w:numId w:val="98"/>
        </w:numPr>
        <w:spacing w:line="264" w:lineRule="auto"/>
      </w:pPr>
      <w:r w:rsidRPr="00044A39">
        <w:rPr>
          <w:color w:val="000000"/>
        </w:rPr>
        <w:t>классифицировать объекты гидросферы (моря, озёра, реки, подземные воды, болота, ледники) по заданным признакам;</w:t>
      </w:r>
    </w:p>
    <w:p w:rsidR="008216CA" w:rsidRPr="00044A39" w:rsidRDefault="008216CA" w:rsidP="002813F9">
      <w:pPr>
        <w:numPr>
          <w:ilvl w:val="0"/>
          <w:numId w:val="98"/>
        </w:numPr>
        <w:spacing w:line="264" w:lineRule="auto"/>
      </w:pPr>
      <w:r w:rsidRPr="00044A39">
        <w:rPr>
          <w:color w:val="000000"/>
        </w:rPr>
        <w:t>различать питание и режим рек;</w:t>
      </w:r>
    </w:p>
    <w:p w:rsidR="008216CA" w:rsidRPr="00044A39" w:rsidRDefault="008216CA" w:rsidP="002813F9">
      <w:pPr>
        <w:numPr>
          <w:ilvl w:val="0"/>
          <w:numId w:val="98"/>
        </w:numPr>
        <w:spacing w:line="264" w:lineRule="auto"/>
      </w:pPr>
      <w:r w:rsidRPr="00044A39">
        <w:rPr>
          <w:color w:val="000000"/>
        </w:rPr>
        <w:t>сравнивать реки по заданным признакам;</w:t>
      </w:r>
    </w:p>
    <w:p w:rsidR="008216CA" w:rsidRPr="00044A39" w:rsidRDefault="008216CA" w:rsidP="002813F9">
      <w:pPr>
        <w:numPr>
          <w:ilvl w:val="0"/>
          <w:numId w:val="98"/>
        </w:numPr>
        <w:spacing w:line="264" w:lineRule="auto"/>
      </w:pPr>
      <w:r w:rsidRPr="00044A39">
        <w:rPr>
          <w:color w:val="000000"/>
        </w:rPr>
        <w:t>различать понятия «грунтовые, межпластовые и артезианские воды» и применять их для решения учебных и (или) практико-ориентированных задач;</w:t>
      </w:r>
    </w:p>
    <w:p w:rsidR="008216CA" w:rsidRPr="00044A39" w:rsidRDefault="008216CA" w:rsidP="002813F9">
      <w:pPr>
        <w:numPr>
          <w:ilvl w:val="0"/>
          <w:numId w:val="98"/>
        </w:numPr>
        <w:spacing w:line="264" w:lineRule="auto"/>
      </w:pPr>
      <w:r w:rsidRPr="00044A39">
        <w:rPr>
          <w:color w:val="000000"/>
        </w:rPr>
        <w:lastRenderedPageBreak/>
        <w:t>устанавливать причинно-следственные связи между питанием, режимом реки и климатом на территории речного бассейна;</w:t>
      </w:r>
    </w:p>
    <w:p w:rsidR="008216CA" w:rsidRPr="00044A39" w:rsidRDefault="008216CA" w:rsidP="002813F9">
      <w:pPr>
        <w:numPr>
          <w:ilvl w:val="0"/>
          <w:numId w:val="98"/>
        </w:numPr>
        <w:spacing w:line="264" w:lineRule="auto"/>
      </w:pPr>
      <w:r w:rsidRPr="00044A39">
        <w:rPr>
          <w:color w:val="000000"/>
        </w:rPr>
        <w:t>приводить примеры районов распространения многолетней мерзлоты;</w:t>
      </w:r>
    </w:p>
    <w:p w:rsidR="008216CA" w:rsidRPr="00044A39" w:rsidRDefault="008216CA" w:rsidP="002813F9">
      <w:pPr>
        <w:numPr>
          <w:ilvl w:val="0"/>
          <w:numId w:val="98"/>
        </w:numPr>
        <w:spacing w:line="264" w:lineRule="auto"/>
      </w:pPr>
      <w:r w:rsidRPr="00044A39">
        <w:rPr>
          <w:color w:val="000000"/>
        </w:rPr>
        <w:t>называть причины образования цунами, приливов и отливов;</w:t>
      </w:r>
    </w:p>
    <w:p w:rsidR="008216CA" w:rsidRDefault="008216CA" w:rsidP="002813F9">
      <w:pPr>
        <w:numPr>
          <w:ilvl w:val="0"/>
          <w:numId w:val="98"/>
        </w:numPr>
        <w:spacing w:line="264" w:lineRule="auto"/>
      </w:pPr>
      <w:r>
        <w:rPr>
          <w:color w:val="000000"/>
        </w:rPr>
        <w:t>описывать состав, строение атмосферы;</w:t>
      </w:r>
    </w:p>
    <w:p w:rsidR="008216CA" w:rsidRPr="00044A39" w:rsidRDefault="008216CA" w:rsidP="002813F9">
      <w:pPr>
        <w:numPr>
          <w:ilvl w:val="0"/>
          <w:numId w:val="98"/>
        </w:numPr>
        <w:spacing w:line="264" w:lineRule="auto"/>
      </w:pPr>
      <w:r w:rsidRPr="00044A39">
        <w:rPr>
          <w:color w:val="000000"/>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216CA" w:rsidRPr="00044A39" w:rsidRDefault="008216CA" w:rsidP="002813F9">
      <w:pPr>
        <w:numPr>
          <w:ilvl w:val="0"/>
          <w:numId w:val="98"/>
        </w:numPr>
        <w:spacing w:line="264" w:lineRule="auto"/>
      </w:pPr>
      <w:r w:rsidRPr="00044A39">
        <w:rPr>
          <w:color w:val="000000"/>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216CA" w:rsidRPr="00044A39" w:rsidRDefault="008216CA" w:rsidP="002813F9">
      <w:pPr>
        <w:numPr>
          <w:ilvl w:val="0"/>
          <w:numId w:val="98"/>
        </w:numPr>
        <w:spacing w:line="264" w:lineRule="auto"/>
      </w:pPr>
      <w:r w:rsidRPr="00044A39">
        <w:rPr>
          <w:color w:val="000000"/>
        </w:rPr>
        <w:t>различать свойства воздуха; климаты Земли; климатообразующие факторы;</w:t>
      </w:r>
    </w:p>
    <w:p w:rsidR="008216CA" w:rsidRPr="00044A39" w:rsidRDefault="008216CA" w:rsidP="002813F9">
      <w:pPr>
        <w:numPr>
          <w:ilvl w:val="0"/>
          <w:numId w:val="98"/>
        </w:numPr>
        <w:spacing w:line="264" w:lineRule="auto"/>
      </w:pPr>
      <w:r w:rsidRPr="00044A39">
        <w:rPr>
          <w:color w:val="000000"/>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216CA" w:rsidRPr="00044A39" w:rsidRDefault="008216CA" w:rsidP="002813F9">
      <w:pPr>
        <w:numPr>
          <w:ilvl w:val="0"/>
          <w:numId w:val="98"/>
        </w:numPr>
        <w:spacing w:line="264" w:lineRule="auto"/>
      </w:pPr>
      <w:r w:rsidRPr="00044A39">
        <w:rPr>
          <w:color w:val="000000"/>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216CA" w:rsidRDefault="008216CA" w:rsidP="002813F9">
      <w:pPr>
        <w:numPr>
          <w:ilvl w:val="0"/>
          <w:numId w:val="98"/>
        </w:numPr>
        <w:spacing w:line="264" w:lineRule="auto"/>
      </w:pPr>
      <w:r>
        <w:rPr>
          <w:color w:val="000000"/>
        </w:rPr>
        <w:t>различать виды атмосферных осадков;</w:t>
      </w:r>
    </w:p>
    <w:p w:rsidR="008216CA" w:rsidRPr="00044A39" w:rsidRDefault="008216CA" w:rsidP="002813F9">
      <w:pPr>
        <w:numPr>
          <w:ilvl w:val="0"/>
          <w:numId w:val="98"/>
        </w:numPr>
        <w:spacing w:line="264" w:lineRule="auto"/>
      </w:pPr>
      <w:r w:rsidRPr="00044A39">
        <w:rPr>
          <w:color w:val="000000"/>
        </w:rPr>
        <w:t>различать понятия «бризы» и «муссоны»;</w:t>
      </w:r>
    </w:p>
    <w:p w:rsidR="008216CA" w:rsidRPr="00044A39" w:rsidRDefault="008216CA" w:rsidP="002813F9">
      <w:pPr>
        <w:numPr>
          <w:ilvl w:val="0"/>
          <w:numId w:val="98"/>
        </w:numPr>
        <w:spacing w:line="264" w:lineRule="auto"/>
      </w:pPr>
      <w:r w:rsidRPr="00044A39">
        <w:rPr>
          <w:color w:val="000000"/>
        </w:rPr>
        <w:t>различать понятия «погода» и «климат»;</w:t>
      </w:r>
    </w:p>
    <w:p w:rsidR="008216CA" w:rsidRPr="00044A39" w:rsidRDefault="008216CA" w:rsidP="002813F9">
      <w:pPr>
        <w:numPr>
          <w:ilvl w:val="0"/>
          <w:numId w:val="98"/>
        </w:numPr>
        <w:spacing w:line="264" w:lineRule="auto"/>
      </w:pPr>
      <w:r w:rsidRPr="00044A39">
        <w:rPr>
          <w:color w:val="000000"/>
        </w:rPr>
        <w:t>различать понятия «атмосфера», «тропосфера», «стратосфера», «верхние слои атмосферы»;</w:t>
      </w:r>
    </w:p>
    <w:p w:rsidR="008216CA" w:rsidRPr="00044A39" w:rsidRDefault="008216CA" w:rsidP="002813F9">
      <w:pPr>
        <w:numPr>
          <w:ilvl w:val="0"/>
          <w:numId w:val="98"/>
        </w:numPr>
        <w:spacing w:line="264" w:lineRule="auto"/>
      </w:pPr>
      <w:r w:rsidRPr="00044A39">
        <w:rPr>
          <w:color w:val="000000"/>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216CA" w:rsidRPr="00044A39" w:rsidRDefault="008216CA" w:rsidP="002813F9">
      <w:pPr>
        <w:numPr>
          <w:ilvl w:val="0"/>
          <w:numId w:val="98"/>
        </w:numPr>
        <w:spacing w:line="264" w:lineRule="auto"/>
      </w:pPr>
      <w:r w:rsidRPr="00044A39">
        <w:rPr>
          <w:color w:val="000000"/>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216CA" w:rsidRPr="00044A39" w:rsidRDefault="008216CA" w:rsidP="002813F9">
      <w:pPr>
        <w:numPr>
          <w:ilvl w:val="0"/>
          <w:numId w:val="98"/>
        </w:numPr>
        <w:spacing w:line="264" w:lineRule="auto"/>
      </w:pPr>
      <w:r w:rsidRPr="00044A39">
        <w:rPr>
          <w:color w:val="000000"/>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216CA" w:rsidRDefault="008216CA" w:rsidP="002813F9">
      <w:pPr>
        <w:numPr>
          <w:ilvl w:val="0"/>
          <w:numId w:val="98"/>
        </w:numPr>
        <w:spacing w:line="264" w:lineRule="auto"/>
      </w:pPr>
      <w:r>
        <w:rPr>
          <w:color w:val="000000"/>
        </w:rPr>
        <w:lastRenderedPageBreak/>
        <w:t>называть границы биосферы;</w:t>
      </w:r>
    </w:p>
    <w:p w:rsidR="008216CA" w:rsidRPr="00044A39" w:rsidRDefault="008216CA" w:rsidP="002813F9">
      <w:pPr>
        <w:numPr>
          <w:ilvl w:val="0"/>
          <w:numId w:val="98"/>
        </w:numPr>
        <w:spacing w:line="264" w:lineRule="auto"/>
      </w:pPr>
      <w:r w:rsidRPr="00044A39">
        <w:rPr>
          <w:color w:val="000000"/>
        </w:rPr>
        <w:t>приводить примеры приспособления живых организмов к среде обитания в разных природных зонах;</w:t>
      </w:r>
    </w:p>
    <w:p w:rsidR="008216CA" w:rsidRPr="00044A39" w:rsidRDefault="008216CA" w:rsidP="002813F9">
      <w:pPr>
        <w:numPr>
          <w:ilvl w:val="0"/>
          <w:numId w:val="98"/>
        </w:numPr>
        <w:spacing w:line="264" w:lineRule="auto"/>
      </w:pPr>
      <w:r w:rsidRPr="00044A39">
        <w:rPr>
          <w:color w:val="000000"/>
        </w:rPr>
        <w:t>различать растительный и животный мир разных территорий Земли;</w:t>
      </w:r>
    </w:p>
    <w:p w:rsidR="008216CA" w:rsidRPr="00044A39" w:rsidRDefault="008216CA" w:rsidP="002813F9">
      <w:pPr>
        <w:numPr>
          <w:ilvl w:val="0"/>
          <w:numId w:val="98"/>
        </w:numPr>
        <w:spacing w:line="264" w:lineRule="auto"/>
      </w:pPr>
      <w:r w:rsidRPr="00044A39">
        <w:rPr>
          <w:color w:val="000000"/>
        </w:rPr>
        <w:t>объяснять взаимосвязи компонентов природы в природно-территориальном комплексе;</w:t>
      </w:r>
    </w:p>
    <w:p w:rsidR="008216CA" w:rsidRPr="00044A39" w:rsidRDefault="008216CA" w:rsidP="002813F9">
      <w:pPr>
        <w:numPr>
          <w:ilvl w:val="0"/>
          <w:numId w:val="98"/>
        </w:numPr>
        <w:spacing w:line="264" w:lineRule="auto"/>
      </w:pPr>
      <w:r w:rsidRPr="00044A39">
        <w:rPr>
          <w:color w:val="000000"/>
        </w:rPr>
        <w:t>сравнивать особенности растительного и животного мира в различных природных зонах;</w:t>
      </w:r>
    </w:p>
    <w:p w:rsidR="008216CA" w:rsidRPr="00044A39" w:rsidRDefault="008216CA" w:rsidP="002813F9">
      <w:pPr>
        <w:numPr>
          <w:ilvl w:val="0"/>
          <w:numId w:val="98"/>
        </w:numPr>
        <w:spacing w:line="264" w:lineRule="auto"/>
      </w:pPr>
      <w:r w:rsidRPr="00044A39">
        <w:rPr>
          <w:color w:val="000000"/>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216CA" w:rsidRPr="00044A39" w:rsidRDefault="008216CA" w:rsidP="002813F9">
      <w:pPr>
        <w:numPr>
          <w:ilvl w:val="0"/>
          <w:numId w:val="98"/>
        </w:numPr>
        <w:spacing w:line="264" w:lineRule="auto"/>
      </w:pPr>
      <w:r w:rsidRPr="00044A39">
        <w:rPr>
          <w:color w:val="000000"/>
        </w:rPr>
        <w:t>сравнивать плодородие почв в различных природных зонах;</w:t>
      </w:r>
    </w:p>
    <w:p w:rsidR="008216CA" w:rsidRPr="00044A39" w:rsidRDefault="008216CA" w:rsidP="002813F9">
      <w:pPr>
        <w:numPr>
          <w:ilvl w:val="0"/>
          <w:numId w:val="98"/>
        </w:numPr>
        <w:spacing w:line="264" w:lineRule="auto"/>
      </w:pPr>
      <w:r w:rsidRPr="00044A39">
        <w:rPr>
          <w:color w:val="000000"/>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216CA" w:rsidRPr="00044A39" w:rsidRDefault="008216CA" w:rsidP="008216CA">
      <w:pPr>
        <w:spacing w:line="264" w:lineRule="auto"/>
        <w:ind w:left="120"/>
      </w:pPr>
    </w:p>
    <w:p w:rsidR="008216CA" w:rsidRDefault="008216CA" w:rsidP="008216CA">
      <w:pPr>
        <w:spacing w:line="264" w:lineRule="auto"/>
        <w:ind w:left="120"/>
      </w:pPr>
      <w:r>
        <w:rPr>
          <w:b/>
          <w:color w:val="000000"/>
        </w:rPr>
        <w:t>7 КЛАСС</w:t>
      </w:r>
    </w:p>
    <w:p w:rsidR="008216CA" w:rsidRDefault="008216CA" w:rsidP="008216CA">
      <w:pPr>
        <w:spacing w:line="264" w:lineRule="auto"/>
        <w:ind w:left="120"/>
      </w:pPr>
    </w:p>
    <w:p w:rsidR="008216CA" w:rsidRPr="00044A39" w:rsidRDefault="008216CA" w:rsidP="002813F9">
      <w:pPr>
        <w:numPr>
          <w:ilvl w:val="0"/>
          <w:numId w:val="99"/>
        </w:numPr>
        <w:spacing w:line="264" w:lineRule="auto"/>
      </w:pPr>
      <w:r w:rsidRPr="00044A39">
        <w:rPr>
          <w:color w:val="000000"/>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216CA" w:rsidRPr="00044A39" w:rsidRDefault="008216CA" w:rsidP="002813F9">
      <w:pPr>
        <w:numPr>
          <w:ilvl w:val="0"/>
          <w:numId w:val="99"/>
        </w:numPr>
        <w:spacing w:line="264" w:lineRule="auto"/>
      </w:pPr>
      <w:r w:rsidRPr="00044A39">
        <w:rPr>
          <w:color w:val="000000"/>
        </w:rPr>
        <w:t>называть: строение и свойства (целостность, зональность, ритмичность) географической оболочки;</w:t>
      </w:r>
    </w:p>
    <w:p w:rsidR="008216CA" w:rsidRPr="00044A39" w:rsidRDefault="008216CA" w:rsidP="002813F9">
      <w:pPr>
        <w:numPr>
          <w:ilvl w:val="0"/>
          <w:numId w:val="99"/>
        </w:numPr>
        <w:spacing w:line="264" w:lineRule="auto"/>
      </w:pPr>
      <w:r w:rsidRPr="00044A39">
        <w:rPr>
          <w:color w:val="000000"/>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216CA" w:rsidRPr="00044A39" w:rsidRDefault="008216CA" w:rsidP="002813F9">
      <w:pPr>
        <w:numPr>
          <w:ilvl w:val="0"/>
          <w:numId w:val="99"/>
        </w:numPr>
        <w:spacing w:line="264" w:lineRule="auto"/>
      </w:pPr>
      <w:r w:rsidRPr="00044A39">
        <w:rPr>
          <w:color w:val="000000"/>
        </w:rPr>
        <w:t>определять природные зоны по их существенным признакам на основе интеграции и интерпретации информации об особенностях их природы;</w:t>
      </w:r>
    </w:p>
    <w:p w:rsidR="008216CA" w:rsidRPr="00044A39" w:rsidRDefault="008216CA" w:rsidP="002813F9">
      <w:pPr>
        <w:numPr>
          <w:ilvl w:val="0"/>
          <w:numId w:val="99"/>
        </w:numPr>
        <w:spacing w:line="264" w:lineRule="auto"/>
      </w:pPr>
      <w:r w:rsidRPr="00044A39">
        <w:rPr>
          <w:color w:val="000000"/>
        </w:rPr>
        <w:t>различать изученные процессы и явления, происходящие в географической оболочке;</w:t>
      </w:r>
    </w:p>
    <w:p w:rsidR="008216CA" w:rsidRPr="00044A39" w:rsidRDefault="008216CA" w:rsidP="002813F9">
      <w:pPr>
        <w:numPr>
          <w:ilvl w:val="0"/>
          <w:numId w:val="99"/>
        </w:numPr>
        <w:spacing w:line="264" w:lineRule="auto"/>
      </w:pPr>
      <w:r w:rsidRPr="00044A39">
        <w:rPr>
          <w:color w:val="000000"/>
        </w:rPr>
        <w:t>приводить примеры изменений в геосферах в результате деятельности человека;</w:t>
      </w:r>
    </w:p>
    <w:p w:rsidR="008216CA" w:rsidRPr="00044A39" w:rsidRDefault="008216CA" w:rsidP="002813F9">
      <w:pPr>
        <w:numPr>
          <w:ilvl w:val="0"/>
          <w:numId w:val="99"/>
        </w:numPr>
        <w:spacing w:line="264" w:lineRule="auto"/>
      </w:pPr>
      <w:r w:rsidRPr="00044A39">
        <w:rPr>
          <w:color w:val="000000"/>
        </w:rPr>
        <w:t>описывать закономерности изменения в пространстве рельефа, климата, внутренних вод и органического мира;</w:t>
      </w:r>
    </w:p>
    <w:p w:rsidR="008216CA" w:rsidRPr="00044A39" w:rsidRDefault="008216CA" w:rsidP="002813F9">
      <w:pPr>
        <w:numPr>
          <w:ilvl w:val="0"/>
          <w:numId w:val="99"/>
        </w:numPr>
        <w:spacing w:line="264" w:lineRule="auto"/>
      </w:pPr>
      <w:r w:rsidRPr="00044A39">
        <w:rPr>
          <w:color w:val="000000"/>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216CA" w:rsidRPr="00044A39" w:rsidRDefault="008216CA" w:rsidP="002813F9">
      <w:pPr>
        <w:numPr>
          <w:ilvl w:val="0"/>
          <w:numId w:val="99"/>
        </w:numPr>
        <w:spacing w:line="264" w:lineRule="auto"/>
      </w:pPr>
      <w:r w:rsidRPr="00044A39">
        <w:rPr>
          <w:color w:val="000000"/>
        </w:rPr>
        <w:lastRenderedPageBreak/>
        <w:t>называть особенности географических процессов на границах литосферных плит с учётом характера взаимодействия и типа земной коры;</w:t>
      </w:r>
    </w:p>
    <w:p w:rsidR="008216CA" w:rsidRPr="00044A39" w:rsidRDefault="008216CA" w:rsidP="002813F9">
      <w:pPr>
        <w:numPr>
          <w:ilvl w:val="0"/>
          <w:numId w:val="99"/>
        </w:numPr>
        <w:spacing w:line="264" w:lineRule="auto"/>
      </w:pPr>
      <w:r w:rsidRPr="00044A39">
        <w:rPr>
          <w:color w:val="000000"/>
        </w:rPr>
        <w:t>устанавливать (используя географические карты) взаимосвязи между движением литосферных плит и размещением крупных форм рельефа;</w:t>
      </w:r>
    </w:p>
    <w:p w:rsidR="008216CA" w:rsidRPr="00044A39" w:rsidRDefault="008216CA" w:rsidP="002813F9">
      <w:pPr>
        <w:numPr>
          <w:ilvl w:val="0"/>
          <w:numId w:val="99"/>
        </w:numPr>
        <w:spacing w:line="264" w:lineRule="auto"/>
      </w:pPr>
      <w:r w:rsidRPr="00044A39">
        <w:rPr>
          <w:color w:val="000000"/>
        </w:rPr>
        <w:t>классифицировать воздушные массы Земли, типы климата по заданным показателям;</w:t>
      </w:r>
    </w:p>
    <w:p w:rsidR="008216CA" w:rsidRPr="00044A39" w:rsidRDefault="008216CA" w:rsidP="002813F9">
      <w:pPr>
        <w:numPr>
          <w:ilvl w:val="0"/>
          <w:numId w:val="99"/>
        </w:numPr>
        <w:spacing w:line="264" w:lineRule="auto"/>
      </w:pPr>
      <w:r w:rsidRPr="00044A39">
        <w:rPr>
          <w:color w:val="000000"/>
        </w:rPr>
        <w:t>объяснять образование тропических муссонов, пассатов тропических широт, западных ветров;</w:t>
      </w:r>
    </w:p>
    <w:p w:rsidR="008216CA" w:rsidRPr="00044A39" w:rsidRDefault="008216CA" w:rsidP="002813F9">
      <w:pPr>
        <w:numPr>
          <w:ilvl w:val="0"/>
          <w:numId w:val="99"/>
        </w:numPr>
        <w:spacing w:line="264" w:lineRule="auto"/>
      </w:pPr>
      <w:r w:rsidRPr="00044A39">
        <w:rPr>
          <w:color w:val="000000"/>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216CA" w:rsidRPr="00044A39" w:rsidRDefault="008216CA" w:rsidP="002813F9">
      <w:pPr>
        <w:numPr>
          <w:ilvl w:val="0"/>
          <w:numId w:val="99"/>
        </w:numPr>
        <w:spacing w:line="264" w:lineRule="auto"/>
      </w:pPr>
      <w:r w:rsidRPr="00044A39">
        <w:rPr>
          <w:color w:val="000000"/>
        </w:rPr>
        <w:t>описывать климат территории по климатограмме;</w:t>
      </w:r>
    </w:p>
    <w:p w:rsidR="008216CA" w:rsidRPr="00044A39" w:rsidRDefault="008216CA" w:rsidP="002813F9">
      <w:pPr>
        <w:numPr>
          <w:ilvl w:val="0"/>
          <w:numId w:val="99"/>
        </w:numPr>
        <w:spacing w:line="264" w:lineRule="auto"/>
      </w:pPr>
      <w:r w:rsidRPr="00044A39">
        <w:rPr>
          <w:color w:val="000000"/>
        </w:rPr>
        <w:t>объяснять влияние климатообразующих факторов на климатические особенности территории;</w:t>
      </w:r>
    </w:p>
    <w:p w:rsidR="008216CA" w:rsidRPr="00044A39" w:rsidRDefault="008216CA" w:rsidP="002813F9">
      <w:pPr>
        <w:numPr>
          <w:ilvl w:val="0"/>
          <w:numId w:val="99"/>
        </w:numPr>
        <w:spacing w:line="264" w:lineRule="auto"/>
      </w:pPr>
      <w:r w:rsidRPr="00044A39">
        <w:rPr>
          <w:color w:val="000000"/>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216CA" w:rsidRDefault="008216CA" w:rsidP="002813F9">
      <w:pPr>
        <w:numPr>
          <w:ilvl w:val="0"/>
          <w:numId w:val="99"/>
        </w:numPr>
        <w:spacing w:line="264" w:lineRule="auto"/>
      </w:pPr>
      <w:r>
        <w:rPr>
          <w:color w:val="000000"/>
        </w:rPr>
        <w:t>различать океанические течения;</w:t>
      </w:r>
    </w:p>
    <w:p w:rsidR="008216CA" w:rsidRPr="00044A39" w:rsidRDefault="008216CA" w:rsidP="002813F9">
      <w:pPr>
        <w:numPr>
          <w:ilvl w:val="0"/>
          <w:numId w:val="99"/>
        </w:numPr>
        <w:spacing w:line="264" w:lineRule="auto"/>
      </w:pPr>
      <w:r w:rsidRPr="00044A39">
        <w:rPr>
          <w:color w:val="000000"/>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216CA" w:rsidRPr="00044A39" w:rsidRDefault="008216CA" w:rsidP="002813F9">
      <w:pPr>
        <w:numPr>
          <w:ilvl w:val="0"/>
          <w:numId w:val="99"/>
        </w:numPr>
        <w:spacing w:line="264" w:lineRule="auto"/>
      </w:pPr>
      <w:r w:rsidRPr="00044A39">
        <w:rPr>
          <w:color w:val="000000"/>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216CA" w:rsidRPr="00044A39" w:rsidRDefault="008216CA" w:rsidP="002813F9">
      <w:pPr>
        <w:numPr>
          <w:ilvl w:val="0"/>
          <w:numId w:val="99"/>
        </w:numPr>
        <w:spacing w:line="264" w:lineRule="auto"/>
      </w:pPr>
      <w:r w:rsidRPr="00044A39">
        <w:rPr>
          <w:color w:val="000000"/>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216CA" w:rsidRPr="00044A39" w:rsidRDefault="008216CA" w:rsidP="002813F9">
      <w:pPr>
        <w:numPr>
          <w:ilvl w:val="0"/>
          <w:numId w:val="99"/>
        </w:numPr>
        <w:spacing w:line="264" w:lineRule="auto"/>
      </w:pPr>
      <w:r w:rsidRPr="00044A39">
        <w:rPr>
          <w:color w:val="000000"/>
        </w:rPr>
        <w:t>различать и сравнивать численность населения крупных стран мира;</w:t>
      </w:r>
    </w:p>
    <w:p w:rsidR="008216CA" w:rsidRPr="00044A39" w:rsidRDefault="008216CA" w:rsidP="002813F9">
      <w:pPr>
        <w:numPr>
          <w:ilvl w:val="0"/>
          <w:numId w:val="99"/>
        </w:numPr>
        <w:spacing w:line="264" w:lineRule="auto"/>
      </w:pPr>
      <w:r w:rsidRPr="00044A39">
        <w:rPr>
          <w:color w:val="000000"/>
        </w:rPr>
        <w:t>сравнивать плотность населения различных территорий;</w:t>
      </w:r>
    </w:p>
    <w:p w:rsidR="008216CA" w:rsidRPr="00044A39" w:rsidRDefault="008216CA" w:rsidP="002813F9">
      <w:pPr>
        <w:numPr>
          <w:ilvl w:val="0"/>
          <w:numId w:val="99"/>
        </w:numPr>
        <w:spacing w:line="264" w:lineRule="auto"/>
      </w:pPr>
      <w:r w:rsidRPr="00044A39">
        <w:rPr>
          <w:color w:val="000000"/>
        </w:rPr>
        <w:t>применять понятие «плотность населения» для решения учебных и (или) практико-ориентированных задач;</w:t>
      </w:r>
    </w:p>
    <w:p w:rsidR="008216CA" w:rsidRPr="00044A39" w:rsidRDefault="008216CA" w:rsidP="002813F9">
      <w:pPr>
        <w:numPr>
          <w:ilvl w:val="0"/>
          <w:numId w:val="99"/>
        </w:numPr>
        <w:spacing w:line="264" w:lineRule="auto"/>
      </w:pPr>
      <w:r w:rsidRPr="00044A39">
        <w:rPr>
          <w:color w:val="000000"/>
        </w:rPr>
        <w:t>различать городские и сельские поселения;</w:t>
      </w:r>
    </w:p>
    <w:p w:rsidR="008216CA" w:rsidRPr="00044A39" w:rsidRDefault="008216CA" w:rsidP="002813F9">
      <w:pPr>
        <w:numPr>
          <w:ilvl w:val="0"/>
          <w:numId w:val="99"/>
        </w:numPr>
        <w:spacing w:line="264" w:lineRule="auto"/>
      </w:pPr>
      <w:r w:rsidRPr="00044A39">
        <w:rPr>
          <w:color w:val="000000"/>
        </w:rPr>
        <w:t>приводить примеры крупнейших городов мира;</w:t>
      </w:r>
    </w:p>
    <w:p w:rsidR="008216CA" w:rsidRPr="00044A39" w:rsidRDefault="008216CA" w:rsidP="002813F9">
      <w:pPr>
        <w:numPr>
          <w:ilvl w:val="0"/>
          <w:numId w:val="99"/>
        </w:numPr>
        <w:spacing w:line="264" w:lineRule="auto"/>
      </w:pPr>
      <w:r w:rsidRPr="00044A39">
        <w:rPr>
          <w:color w:val="000000"/>
        </w:rPr>
        <w:t>приводить примеры мировых и национальных религий;</w:t>
      </w:r>
    </w:p>
    <w:p w:rsidR="008216CA" w:rsidRDefault="008216CA" w:rsidP="002813F9">
      <w:pPr>
        <w:numPr>
          <w:ilvl w:val="0"/>
          <w:numId w:val="99"/>
        </w:numPr>
        <w:spacing w:line="264" w:lineRule="auto"/>
      </w:pPr>
      <w:r>
        <w:rPr>
          <w:color w:val="000000"/>
        </w:rPr>
        <w:t>проводить языковую классификацию народов;</w:t>
      </w:r>
    </w:p>
    <w:p w:rsidR="008216CA" w:rsidRPr="00044A39" w:rsidRDefault="008216CA" w:rsidP="002813F9">
      <w:pPr>
        <w:numPr>
          <w:ilvl w:val="0"/>
          <w:numId w:val="99"/>
        </w:numPr>
        <w:spacing w:line="264" w:lineRule="auto"/>
      </w:pPr>
      <w:r w:rsidRPr="00044A39">
        <w:rPr>
          <w:color w:val="000000"/>
        </w:rPr>
        <w:lastRenderedPageBreak/>
        <w:t>различать основные виды хозяйственной деятельности людей на различных территориях;</w:t>
      </w:r>
    </w:p>
    <w:p w:rsidR="008216CA" w:rsidRPr="00044A39" w:rsidRDefault="008216CA" w:rsidP="002813F9">
      <w:pPr>
        <w:numPr>
          <w:ilvl w:val="0"/>
          <w:numId w:val="99"/>
        </w:numPr>
        <w:spacing w:line="264" w:lineRule="auto"/>
      </w:pPr>
      <w:r w:rsidRPr="00044A39">
        <w:rPr>
          <w:color w:val="000000"/>
        </w:rPr>
        <w:t>определять страны по их существенным признакам;</w:t>
      </w:r>
    </w:p>
    <w:p w:rsidR="008216CA" w:rsidRPr="00044A39" w:rsidRDefault="008216CA" w:rsidP="002813F9">
      <w:pPr>
        <w:numPr>
          <w:ilvl w:val="0"/>
          <w:numId w:val="99"/>
        </w:numPr>
        <w:spacing w:line="264" w:lineRule="auto"/>
      </w:pPr>
      <w:r w:rsidRPr="00044A39">
        <w:rPr>
          <w:color w:val="000000"/>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216CA" w:rsidRPr="00044A39" w:rsidRDefault="008216CA" w:rsidP="002813F9">
      <w:pPr>
        <w:numPr>
          <w:ilvl w:val="0"/>
          <w:numId w:val="99"/>
        </w:numPr>
        <w:spacing w:line="264" w:lineRule="auto"/>
      </w:pPr>
      <w:r w:rsidRPr="00044A39">
        <w:rPr>
          <w:color w:val="000000"/>
        </w:rPr>
        <w:t>объяснять особенности природы, населения и хозяйства отдельных территорий;</w:t>
      </w:r>
    </w:p>
    <w:p w:rsidR="008216CA" w:rsidRPr="00044A39" w:rsidRDefault="008216CA" w:rsidP="002813F9">
      <w:pPr>
        <w:numPr>
          <w:ilvl w:val="0"/>
          <w:numId w:val="99"/>
        </w:numPr>
        <w:spacing w:line="264" w:lineRule="auto"/>
      </w:pPr>
      <w:r w:rsidRPr="00044A39">
        <w:rPr>
          <w:color w:val="000000"/>
        </w:rPr>
        <w:t>использовать знания о населении материков и стран для решения различных учебных и практико-ориентированных задач;</w:t>
      </w:r>
    </w:p>
    <w:p w:rsidR="008216CA" w:rsidRPr="00044A39" w:rsidRDefault="008216CA" w:rsidP="002813F9">
      <w:pPr>
        <w:numPr>
          <w:ilvl w:val="0"/>
          <w:numId w:val="99"/>
        </w:numPr>
        <w:spacing w:line="264" w:lineRule="auto"/>
      </w:pPr>
      <w:r w:rsidRPr="00044A39">
        <w:rPr>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216CA" w:rsidRPr="00044A39" w:rsidRDefault="008216CA" w:rsidP="002813F9">
      <w:pPr>
        <w:numPr>
          <w:ilvl w:val="0"/>
          <w:numId w:val="99"/>
        </w:numPr>
        <w:spacing w:line="264" w:lineRule="auto"/>
      </w:pPr>
      <w:r w:rsidRPr="00044A39">
        <w:rPr>
          <w:color w:val="00000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216CA" w:rsidRPr="00044A39" w:rsidRDefault="008216CA" w:rsidP="002813F9">
      <w:pPr>
        <w:numPr>
          <w:ilvl w:val="0"/>
          <w:numId w:val="99"/>
        </w:numPr>
        <w:spacing w:line="264" w:lineRule="auto"/>
      </w:pPr>
      <w:r w:rsidRPr="00044A39">
        <w:rPr>
          <w:color w:val="000000"/>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216CA" w:rsidRPr="00044A39" w:rsidRDefault="008216CA" w:rsidP="002813F9">
      <w:pPr>
        <w:numPr>
          <w:ilvl w:val="0"/>
          <w:numId w:val="99"/>
        </w:numPr>
        <w:spacing w:line="264" w:lineRule="auto"/>
      </w:pPr>
      <w:r w:rsidRPr="00044A39">
        <w:rPr>
          <w:color w:val="000000"/>
        </w:rPr>
        <w:t>приводить примеры взаимодействия природы и общества в пределах отдельных территорий;</w:t>
      </w:r>
    </w:p>
    <w:p w:rsidR="008216CA" w:rsidRPr="00044A39" w:rsidRDefault="008216CA" w:rsidP="002813F9">
      <w:pPr>
        <w:numPr>
          <w:ilvl w:val="0"/>
          <w:numId w:val="99"/>
        </w:numPr>
        <w:spacing w:line="264" w:lineRule="auto"/>
      </w:pPr>
      <w:r w:rsidRPr="00044A39">
        <w:rPr>
          <w:color w:val="000000"/>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216CA" w:rsidRPr="00044A39" w:rsidRDefault="008216CA" w:rsidP="008216CA">
      <w:pPr>
        <w:spacing w:line="264" w:lineRule="auto"/>
        <w:ind w:left="120"/>
      </w:pPr>
    </w:p>
    <w:p w:rsidR="008216CA" w:rsidRDefault="008216CA" w:rsidP="008216CA">
      <w:pPr>
        <w:spacing w:line="264" w:lineRule="auto"/>
        <w:ind w:left="120"/>
      </w:pPr>
      <w:r>
        <w:rPr>
          <w:b/>
          <w:color w:val="000000"/>
        </w:rPr>
        <w:t>8 КЛАСС</w:t>
      </w:r>
    </w:p>
    <w:p w:rsidR="008216CA" w:rsidRDefault="008216CA" w:rsidP="008216CA">
      <w:pPr>
        <w:spacing w:line="264" w:lineRule="auto"/>
        <w:ind w:left="120"/>
      </w:pPr>
    </w:p>
    <w:p w:rsidR="008216CA" w:rsidRPr="00044A39" w:rsidRDefault="008216CA" w:rsidP="002813F9">
      <w:pPr>
        <w:numPr>
          <w:ilvl w:val="0"/>
          <w:numId w:val="100"/>
        </w:numPr>
        <w:spacing w:line="264" w:lineRule="auto"/>
      </w:pPr>
      <w:r w:rsidRPr="00044A39">
        <w:rPr>
          <w:color w:val="000000"/>
        </w:rPr>
        <w:t>Характеризовать основные этапы истории формирования и изучения территории России;</w:t>
      </w:r>
    </w:p>
    <w:p w:rsidR="008216CA" w:rsidRPr="00044A39" w:rsidRDefault="008216CA" w:rsidP="002813F9">
      <w:pPr>
        <w:numPr>
          <w:ilvl w:val="0"/>
          <w:numId w:val="100"/>
        </w:numPr>
        <w:spacing w:line="264" w:lineRule="auto"/>
      </w:pPr>
      <w:r w:rsidRPr="00044A39">
        <w:rPr>
          <w:color w:val="000000"/>
        </w:rPr>
        <w:t>находить в различных источниках информации факты, позволяющие определить вклад российских учёных и путешественников в освоение страны;</w:t>
      </w:r>
    </w:p>
    <w:p w:rsidR="008216CA" w:rsidRPr="00044A39" w:rsidRDefault="008216CA" w:rsidP="002813F9">
      <w:pPr>
        <w:numPr>
          <w:ilvl w:val="0"/>
          <w:numId w:val="100"/>
        </w:numPr>
        <w:spacing w:line="264" w:lineRule="auto"/>
      </w:pPr>
      <w:r w:rsidRPr="00044A39">
        <w:rPr>
          <w:color w:val="000000"/>
        </w:rPr>
        <w:t>характеризовать географическое положение России с использованием информации из различных источников;</w:t>
      </w:r>
    </w:p>
    <w:p w:rsidR="008216CA" w:rsidRPr="00044A39" w:rsidRDefault="008216CA" w:rsidP="002813F9">
      <w:pPr>
        <w:numPr>
          <w:ilvl w:val="0"/>
          <w:numId w:val="100"/>
        </w:numPr>
        <w:spacing w:line="264" w:lineRule="auto"/>
      </w:pPr>
      <w:r w:rsidRPr="00044A39">
        <w:rPr>
          <w:color w:val="000000"/>
        </w:rPr>
        <w:t>различать федеральные округа, крупные географические районы и макрорегионы России;</w:t>
      </w:r>
    </w:p>
    <w:p w:rsidR="008216CA" w:rsidRPr="00044A39" w:rsidRDefault="008216CA" w:rsidP="002813F9">
      <w:pPr>
        <w:numPr>
          <w:ilvl w:val="0"/>
          <w:numId w:val="100"/>
        </w:numPr>
        <w:spacing w:line="264" w:lineRule="auto"/>
      </w:pPr>
      <w:r w:rsidRPr="00044A39">
        <w:rPr>
          <w:color w:val="000000"/>
        </w:rPr>
        <w:lastRenderedPageBreak/>
        <w:t>приводить примеры субъектов Российской Федерации разных видов и показывать их на географической карте;</w:t>
      </w:r>
    </w:p>
    <w:p w:rsidR="008216CA" w:rsidRPr="00044A39" w:rsidRDefault="008216CA" w:rsidP="002813F9">
      <w:pPr>
        <w:numPr>
          <w:ilvl w:val="0"/>
          <w:numId w:val="100"/>
        </w:numPr>
        <w:spacing w:line="264" w:lineRule="auto"/>
      </w:pPr>
      <w:r w:rsidRPr="00044A39">
        <w:rPr>
          <w:color w:val="000000"/>
        </w:rPr>
        <w:t>оценивать влияние географического положения регионов России на особенности природы, жизнь и хозяйственную деятельность населения;</w:t>
      </w:r>
    </w:p>
    <w:p w:rsidR="008216CA" w:rsidRPr="00044A39" w:rsidRDefault="008216CA" w:rsidP="002813F9">
      <w:pPr>
        <w:numPr>
          <w:ilvl w:val="0"/>
          <w:numId w:val="100"/>
        </w:numPr>
        <w:spacing w:line="264" w:lineRule="auto"/>
      </w:pPr>
      <w:r w:rsidRPr="00044A39">
        <w:rPr>
          <w:color w:val="000000"/>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216CA" w:rsidRPr="00044A39" w:rsidRDefault="008216CA" w:rsidP="002813F9">
      <w:pPr>
        <w:numPr>
          <w:ilvl w:val="0"/>
          <w:numId w:val="100"/>
        </w:numPr>
        <w:spacing w:line="264" w:lineRule="auto"/>
      </w:pPr>
      <w:r w:rsidRPr="00044A39">
        <w:rPr>
          <w:color w:val="000000"/>
        </w:rPr>
        <w:t>оценивать степень благоприятности природных условий в пределах отдельных регионов страны;</w:t>
      </w:r>
    </w:p>
    <w:p w:rsidR="008216CA" w:rsidRDefault="008216CA" w:rsidP="002813F9">
      <w:pPr>
        <w:numPr>
          <w:ilvl w:val="0"/>
          <w:numId w:val="100"/>
        </w:numPr>
        <w:spacing w:line="264" w:lineRule="auto"/>
      </w:pPr>
      <w:r>
        <w:rPr>
          <w:color w:val="000000"/>
        </w:rPr>
        <w:t>проводить классификацию природных ресурсов;</w:t>
      </w:r>
    </w:p>
    <w:p w:rsidR="008216CA" w:rsidRDefault="008216CA" w:rsidP="002813F9">
      <w:pPr>
        <w:numPr>
          <w:ilvl w:val="0"/>
          <w:numId w:val="100"/>
        </w:numPr>
        <w:spacing w:line="264" w:lineRule="auto"/>
      </w:pPr>
      <w:r>
        <w:rPr>
          <w:color w:val="000000"/>
        </w:rPr>
        <w:t>распознавать типы природопользования;</w:t>
      </w:r>
    </w:p>
    <w:p w:rsidR="008216CA" w:rsidRPr="00044A39" w:rsidRDefault="008216CA" w:rsidP="002813F9">
      <w:pPr>
        <w:numPr>
          <w:ilvl w:val="0"/>
          <w:numId w:val="100"/>
        </w:numPr>
        <w:spacing w:line="264" w:lineRule="auto"/>
      </w:pPr>
      <w:r w:rsidRPr="00044A39">
        <w:rPr>
          <w:color w:val="000000"/>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216CA" w:rsidRPr="00044A39" w:rsidRDefault="008216CA" w:rsidP="002813F9">
      <w:pPr>
        <w:numPr>
          <w:ilvl w:val="0"/>
          <w:numId w:val="100"/>
        </w:numPr>
        <w:spacing w:line="264" w:lineRule="auto"/>
      </w:pPr>
      <w:r w:rsidRPr="00044A39">
        <w:rPr>
          <w:color w:val="000000"/>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216CA" w:rsidRPr="00044A39" w:rsidRDefault="008216CA" w:rsidP="002813F9">
      <w:pPr>
        <w:numPr>
          <w:ilvl w:val="0"/>
          <w:numId w:val="100"/>
        </w:numPr>
        <w:spacing w:line="264" w:lineRule="auto"/>
      </w:pPr>
      <w:r w:rsidRPr="00044A39">
        <w:rPr>
          <w:color w:val="000000"/>
        </w:rPr>
        <w:t>сравнивать особенности компонентов природы отдельных территорий страны;</w:t>
      </w:r>
    </w:p>
    <w:p w:rsidR="008216CA" w:rsidRPr="00044A39" w:rsidRDefault="008216CA" w:rsidP="002813F9">
      <w:pPr>
        <w:numPr>
          <w:ilvl w:val="0"/>
          <w:numId w:val="100"/>
        </w:numPr>
        <w:spacing w:line="264" w:lineRule="auto"/>
      </w:pPr>
      <w:r w:rsidRPr="00044A39">
        <w:rPr>
          <w:color w:val="000000"/>
        </w:rPr>
        <w:t>объяснять особенности компонентов природы отдельных территорий страны;</w:t>
      </w:r>
    </w:p>
    <w:p w:rsidR="008216CA" w:rsidRPr="00044A39" w:rsidRDefault="008216CA" w:rsidP="002813F9">
      <w:pPr>
        <w:numPr>
          <w:ilvl w:val="0"/>
          <w:numId w:val="100"/>
        </w:numPr>
        <w:spacing w:line="264" w:lineRule="auto"/>
      </w:pPr>
      <w:r w:rsidRPr="00044A39">
        <w:rPr>
          <w:color w:val="000000"/>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216CA" w:rsidRPr="00044A39" w:rsidRDefault="008216CA" w:rsidP="002813F9">
      <w:pPr>
        <w:numPr>
          <w:ilvl w:val="0"/>
          <w:numId w:val="100"/>
        </w:numPr>
        <w:spacing w:line="264" w:lineRule="auto"/>
      </w:pPr>
      <w:r w:rsidRPr="00044A39">
        <w:rPr>
          <w:color w:val="000000"/>
        </w:rPr>
        <w:t>называть географические процессы и явления, определяющие особенности природы страны, отдельных регионов и своей местности;</w:t>
      </w:r>
    </w:p>
    <w:p w:rsidR="008216CA" w:rsidRPr="00044A39" w:rsidRDefault="008216CA" w:rsidP="002813F9">
      <w:pPr>
        <w:numPr>
          <w:ilvl w:val="0"/>
          <w:numId w:val="100"/>
        </w:numPr>
        <w:spacing w:line="264" w:lineRule="auto"/>
      </w:pPr>
      <w:r w:rsidRPr="00044A39">
        <w:rPr>
          <w:color w:val="000000"/>
        </w:rPr>
        <w:t>объяснять распространение по территории страны областей современного горообразования, землетрясений и вулканизма;</w:t>
      </w:r>
    </w:p>
    <w:p w:rsidR="008216CA" w:rsidRPr="00044A39" w:rsidRDefault="008216CA" w:rsidP="002813F9">
      <w:pPr>
        <w:numPr>
          <w:ilvl w:val="0"/>
          <w:numId w:val="100"/>
        </w:numPr>
        <w:spacing w:line="264" w:lineRule="auto"/>
      </w:pPr>
      <w:r w:rsidRPr="00044A39">
        <w:rPr>
          <w:color w:val="000000"/>
        </w:rPr>
        <w:lastRenderedPageBreak/>
        <w:t>применять понятия «плита», «щит», «моренный холм», «бараньи лбы», «бархан», «дюна» для решения учебных и (или) практико-ориентированных задач;</w:t>
      </w:r>
    </w:p>
    <w:p w:rsidR="008216CA" w:rsidRPr="00044A39" w:rsidRDefault="008216CA" w:rsidP="002813F9">
      <w:pPr>
        <w:numPr>
          <w:ilvl w:val="0"/>
          <w:numId w:val="100"/>
        </w:numPr>
        <w:spacing w:line="264" w:lineRule="auto"/>
      </w:pPr>
      <w:r w:rsidRPr="00044A39">
        <w:rPr>
          <w:color w:val="000000"/>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216CA" w:rsidRPr="00044A39" w:rsidRDefault="008216CA" w:rsidP="002813F9">
      <w:pPr>
        <w:numPr>
          <w:ilvl w:val="0"/>
          <w:numId w:val="100"/>
        </w:numPr>
        <w:spacing w:line="264" w:lineRule="auto"/>
      </w:pPr>
      <w:r w:rsidRPr="00044A39">
        <w:rPr>
          <w:color w:val="000000"/>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216CA" w:rsidRPr="00044A39" w:rsidRDefault="008216CA" w:rsidP="002813F9">
      <w:pPr>
        <w:numPr>
          <w:ilvl w:val="0"/>
          <w:numId w:val="100"/>
        </w:numPr>
        <w:spacing w:line="264" w:lineRule="auto"/>
      </w:pPr>
      <w:r w:rsidRPr="00044A39">
        <w:rPr>
          <w:color w:val="000000"/>
        </w:rPr>
        <w:t>описывать и прогнозировать погоду территории по карте погоды;</w:t>
      </w:r>
    </w:p>
    <w:p w:rsidR="008216CA" w:rsidRPr="00044A39" w:rsidRDefault="008216CA" w:rsidP="002813F9">
      <w:pPr>
        <w:numPr>
          <w:ilvl w:val="0"/>
          <w:numId w:val="100"/>
        </w:numPr>
        <w:spacing w:line="264" w:lineRule="auto"/>
      </w:pPr>
      <w:r w:rsidRPr="00044A39">
        <w:rPr>
          <w:color w:val="000000"/>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216CA" w:rsidRPr="00044A39" w:rsidRDefault="008216CA" w:rsidP="002813F9">
      <w:pPr>
        <w:numPr>
          <w:ilvl w:val="0"/>
          <w:numId w:val="100"/>
        </w:numPr>
        <w:spacing w:line="264" w:lineRule="auto"/>
      </w:pPr>
      <w:r w:rsidRPr="00044A39">
        <w:rPr>
          <w:color w:val="000000"/>
        </w:rPr>
        <w:t>проводить классификацию типов климата и почв России;</w:t>
      </w:r>
    </w:p>
    <w:p w:rsidR="008216CA" w:rsidRPr="00044A39" w:rsidRDefault="008216CA" w:rsidP="002813F9">
      <w:pPr>
        <w:numPr>
          <w:ilvl w:val="0"/>
          <w:numId w:val="100"/>
        </w:numPr>
        <w:spacing w:line="264" w:lineRule="auto"/>
      </w:pPr>
      <w:r w:rsidRPr="00044A39">
        <w:rPr>
          <w:color w:val="000000"/>
        </w:rPr>
        <w:t>распознавать показатели, характеризующие состояние окружающей среды;</w:t>
      </w:r>
    </w:p>
    <w:p w:rsidR="008216CA" w:rsidRPr="00044A39" w:rsidRDefault="008216CA" w:rsidP="002813F9">
      <w:pPr>
        <w:numPr>
          <w:ilvl w:val="0"/>
          <w:numId w:val="100"/>
        </w:numPr>
        <w:spacing w:line="264" w:lineRule="auto"/>
      </w:pPr>
      <w:r w:rsidRPr="00044A39">
        <w:rPr>
          <w:color w:val="000000"/>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216CA" w:rsidRPr="00044A39" w:rsidRDefault="008216CA" w:rsidP="002813F9">
      <w:pPr>
        <w:numPr>
          <w:ilvl w:val="0"/>
          <w:numId w:val="100"/>
        </w:numPr>
        <w:spacing w:line="264" w:lineRule="auto"/>
      </w:pPr>
      <w:r w:rsidRPr="00044A39">
        <w:rPr>
          <w:color w:val="000000"/>
        </w:rPr>
        <w:t>приводить примеры мер безопасности, в том числе для экономики семьи, в случае природных стихийных бедствий и техногенных катастроф;</w:t>
      </w:r>
    </w:p>
    <w:p w:rsidR="008216CA" w:rsidRPr="00044A39" w:rsidRDefault="008216CA" w:rsidP="002813F9">
      <w:pPr>
        <w:numPr>
          <w:ilvl w:val="0"/>
          <w:numId w:val="100"/>
        </w:numPr>
        <w:spacing w:line="264" w:lineRule="auto"/>
      </w:pPr>
      <w:r w:rsidRPr="00044A39">
        <w:rPr>
          <w:color w:val="000000"/>
        </w:rPr>
        <w:t>приводить примеры рационального и нерационального природопользования;</w:t>
      </w:r>
    </w:p>
    <w:p w:rsidR="008216CA" w:rsidRPr="00044A39" w:rsidRDefault="008216CA" w:rsidP="002813F9">
      <w:pPr>
        <w:numPr>
          <w:ilvl w:val="0"/>
          <w:numId w:val="100"/>
        </w:numPr>
        <w:spacing w:line="264" w:lineRule="auto"/>
      </w:pPr>
      <w:r w:rsidRPr="00044A39">
        <w:rPr>
          <w:color w:val="000000"/>
        </w:rPr>
        <w:t>приводить примеры особо охраняемых природных территорий России и своего края, животных и растений, занесённых в Красную книгу России;</w:t>
      </w:r>
    </w:p>
    <w:p w:rsidR="008216CA" w:rsidRPr="00044A39" w:rsidRDefault="008216CA" w:rsidP="002813F9">
      <w:pPr>
        <w:numPr>
          <w:ilvl w:val="0"/>
          <w:numId w:val="100"/>
        </w:numPr>
        <w:spacing w:line="264" w:lineRule="auto"/>
      </w:pPr>
      <w:r w:rsidRPr="00044A39">
        <w:rPr>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216CA" w:rsidRPr="00044A39" w:rsidRDefault="008216CA" w:rsidP="002813F9">
      <w:pPr>
        <w:numPr>
          <w:ilvl w:val="0"/>
          <w:numId w:val="100"/>
        </w:numPr>
        <w:spacing w:line="264" w:lineRule="auto"/>
      </w:pPr>
      <w:r w:rsidRPr="00044A39">
        <w:rPr>
          <w:color w:val="000000"/>
        </w:rPr>
        <w:t>приводить примеры адаптации человека к разнообразным природным условиям на территории страны;</w:t>
      </w:r>
    </w:p>
    <w:p w:rsidR="008216CA" w:rsidRPr="00044A39" w:rsidRDefault="008216CA" w:rsidP="002813F9">
      <w:pPr>
        <w:numPr>
          <w:ilvl w:val="0"/>
          <w:numId w:val="100"/>
        </w:numPr>
        <w:spacing w:line="264" w:lineRule="auto"/>
      </w:pPr>
      <w:r w:rsidRPr="00044A39">
        <w:rPr>
          <w:color w:val="000000"/>
        </w:rPr>
        <w:t>сравнивать показатели воспроизводства и качества населения России с мировыми показателями и показателями других стран;</w:t>
      </w:r>
    </w:p>
    <w:p w:rsidR="008216CA" w:rsidRPr="00044A39" w:rsidRDefault="008216CA" w:rsidP="002813F9">
      <w:pPr>
        <w:numPr>
          <w:ilvl w:val="0"/>
          <w:numId w:val="100"/>
        </w:numPr>
        <w:spacing w:line="264" w:lineRule="auto"/>
      </w:pPr>
      <w:r w:rsidRPr="00044A39">
        <w:rPr>
          <w:color w:val="000000"/>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216CA" w:rsidRPr="00044A39" w:rsidRDefault="008216CA" w:rsidP="002813F9">
      <w:pPr>
        <w:numPr>
          <w:ilvl w:val="0"/>
          <w:numId w:val="100"/>
        </w:numPr>
        <w:spacing w:line="264" w:lineRule="auto"/>
      </w:pPr>
      <w:r w:rsidRPr="00044A39">
        <w:rPr>
          <w:color w:val="000000"/>
        </w:rPr>
        <w:t>проводить классификацию населённых пунктов и регионов России по заданным основаниям;</w:t>
      </w:r>
    </w:p>
    <w:p w:rsidR="008216CA" w:rsidRPr="00044A39" w:rsidRDefault="008216CA" w:rsidP="002813F9">
      <w:pPr>
        <w:numPr>
          <w:ilvl w:val="0"/>
          <w:numId w:val="100"/>
        </w:numPr>
        <w:spacing w:line="264" w:lineRule="auto"/>
      </w:pPr>
      <w:r w:rsidRPr="00044A39">
        <w:rPr>
          <w:color w:val="000000"/>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216CA" w:rsidRPr="00044A39" w:rsidRDefault="008216CA" w:rsidP="002813F9">
      <w:pPr>
        <w:numPr>
          <w:ilvl w:val="0"/>
          <w:numId w:val="100"/>
        </w:numPr>
        <w:spacing w:line="264" w:lineRule="auto"/>
      </w:pPr>
      <w:r w:rsidRPr="00044A39">
        <w:rPr>
          <w:color w:val="000000"/>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216CA" w:rsidRPr="00044A39" w:rsidRDefault="008216CA" w:rsidP="002813F9">
      <w:pPr>
        <w:numPr>
          <w:ilvl w:val="0"/>
          <w:numId w:val="100"/>
        </w:numPr>
        <w:spacing w:line="264" w:lineRule="auto"/>
      </w:pPr>
      <w:r w:rsidRPr="00044A39">
        <w:rPr>
          <w:color w:val="000000"/>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216CA" w:rsidRPr="00044A39" w:rsidRDefault="008216CA" w:rsidP="008216CA">
      <w:pPr>
        <w:spacing w:line="264" w:lineRule="auto"/>
        <w:ind w:left="120"/>
      </w:pPr>
    </w:p>
    <w:p w:rsidR="008216CA" w:rsidRDefault="008216CA" w:rsidP="008216CA">
      <w:pPr>
        <w:spacing w:line="264" w:lineRule="auto"/>
        <w:ind w:left="120"/>
      </w:pPr>
      <w:r>
        <w:rPr>
          <w:b/>
          <w:color w:val="000000"/>
        </w:rPr>
        <w:t>9 КЛАСС</w:t>
      </w:r>
    </w:p>
    <w:p w:rsidR="008216CA" w:rsidRDefault="008216CA" w:rsidP="008216CA">
      <w:pPr>
        <w:spacing w:line="264" w:lineRule="auto"/>
        <w:ind w:left="120"/>
      </w:pPr>
    </w:p>
    <w:p w:rsidR="008216CA" w:rsidRPr="00044A39" w:rsidRDefault="008216CA" w:rsidP="002813F9">
      <w:pPr>
        <w:numPr>
          <w:ilvl w:val="0"/>
          <w:numId w:val="101"/>
        </w:numPr>
        <w:spacing w:line="264" w:lineRule="auto"/>
      </w:pPr>
      <w:r w:rsidRPr="00044A39">
        <w:rPr>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216CA" w:rsidRPr="00044A39" w:rsidRDefault="008216CA" w:rsidP="002813F9">
      <w:pPr>
        <w:numPr>
          <w:ilvl w:val="0"/>
          <w:numId w:val="101"/>
        </w:numPr>
        <w:spacing w:line="264" w:lineRule="auto"/>
      </w:pPr>
      <w:r w:rsidRPr="00044A39">
        <w:rPr>
          <w:color w:val="00000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216CA" w:rsidRPr="00044A39" w:rsidRDefault="008216CA" w:rsidP="002813F9">
      <w:pPr>
        <w:numPr>
          <w:ilvl w:val="0"/>
          <w:numId w:val="101"/>
        </w:numPr>
        <w:spacing w:line="264" w:lineRule="auto"/>
      </w:pPr>
      <w:r w:rsidRPr="00044A39">
        <w:rPr>
          <w:color w:val="000000"/>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216CA" w:rsidRPr="00044A39" w:rsidRDefault="008216CA" w:rsidP="002813F9">
      <w:pPr>
        <w:numPr>
          <w:ilvl w:val="0"/>
          <w:numId w:val="101"/>
        </w:numPr>
        <w:spacing w:line="264" w:lineRule="auto"/>
      </w:pPr>
      <w:r w:rsidRPr="00044A39">
        <w:rPr>
          <w:color w:val="000000"/>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216CA" w:rsidRPr="00044A39" w:rsidRDefault="008216CA" w:rsidP="002813F9">
      <w:pPr>
        <w:numPr>
          <w:ilvl w:val="0"/>
          <w:numId w:val="101"/>
        </w:numPr>
        <w:spacing w:line="264" w:lineRule="auto"/>
      </w:pPr>
      <w:r w:rsidRPr="00044A39">
        <w:rPr>
          <w:color w:val="000000"/>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216CA" w:rsidRPr="00044A39" w:rsidRDefault="008216CA" w:rsidP="002813F9">
      <w:pPr>
        <w:numPr>
          <w:ilvl w:val="0"/>
          <w:numId w:val="101"/>
        </w:numPr>
        <w:spacing w:line="264" w:lineRule="auto"/>
      </w:pPr>
      <w:r w:rsidRPr="00044A39">
        <w:rPr>
          <w:color w:val="000000"/>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216CA" w:rsidRPr="00044A39" w:rsidRDefault="008216CA" w:rsidP="002813F9">
      <w:pPr>
        <w:numPr>
          <w:ilvl w:val="0"/>
          <w:numId w:val="101"/>
        </w:numPr>
        <w:spacing w:line="264" w:lineRule="auto"/>
      </w:pPr>
      <w:r w:rsidRPr="00044A39">
        <w:rPr>
          <w:color w:val="000000"/>
        </w:rPr>
        <w:t>различать территории опережающего развития (ТОР), Арктическую зону и зону Севера России;</w:t>
      </w:r>
    </w:p>
    <w:p w:rsidR="008216CA" w:rsidRPr="00044A39" w:rsidRDefault="008216CA" w:rsidP="002813F9">
      <w:pPr>
        <w:numPr>
          <w:ilvl w:val="0"/>
          <w:numId w:val="101"/>
        </w:numPr>
        <w:spacing w:line="264" w:lineRule="auto"/>
      </w:pPr>
      <w:r w:rsidRPr="00044A39">
        <w:rPr>
          <w:color w:val="000000"/>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216CA" w:rsidRPr="00044A39" w:rsidRDefault="008216CA" w:rsidP="002813F9">
      <w:pPr>
        <w:numPr>
          <w:ilvl w:val="0"/>
          <w:numId w:val="101"/>
        </w:numPr>
        <w:spacing w:line="264" w:lineRule="auto"/>
      </w:pPr>
      <w:r w:rsidRPr="00044A39">
        <w:rPr>
          <w:color w:val="000000"/>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216CA" w:rsidRPr="00044A39" w:rsidRDefault="008216CA" w:rsidP="002813F9">
      <w:pPr>
        <w:numPr>
          <w:ilvl w:val="0"/>
          <w:numId w:val="101"/>
        </w:numPr>
        <w:spacing w:line="264" w:lineRule="auto"/>
      </w:pPr>
      <w:r w:rsidRPr="00044A39">
        <w:rPr>
          <w:color w:val="000000"/>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216CA" w:rsidRPr="00044A39" w:rsidRDefault="008216CA" w:rsidP="002813F9">
      <w:pPr>
        <w:numPr>
          <w:ilvl w:val="0"/>
          <w:numId w:val="101"/>
        </w:numPr>
        <w:spacing w:line="264" w:lineRule="auto"/>
      </w:pPr>
      <w:r w:rsidRPr="00044A39">
        <w:rPr>
          <w:color w:val="000000"/>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216CA" w:rsidRPr="00044A39" w:rsidRDefault="008216CA" w:rsidP="002813F9">
      <w:pPr>
        <w:numPr>
          <w:ilvl w:val="0"/>
          <w:numId w:val="101"/>
        </w:numPr>
        <w:spacing w:line="264" w:lineRule="auto"/>
      </w:pPr>
      <w:r w:rsidRPr="00044A39">
        <w:rPr>
          <w:color w:val="000000"/>
        </w:rPr>
        <w:t>различать природно-ресурсный, человеческий и производственный капитал;</w:t>
      </w:r>
    </w:p>
    <w:p w:rsidR="008216CA" w:rsidRPr="00044A39" w:rsidRDefault="008216CA" w:rsidP="002813F9">
      <w:pPr>
        <w:numPr>
          <w:ilvl w:val="0"/>
          <w:numId w:val="101"/>
        </w:numPr>
        <w:spacing w:line="264" w:lineRule="auto"/>
      </w:pPr>
      <w:r w:rsidRPr="00044A39">
        <w:rPr>
          <w:color w:val="000000"/>
        </w:rPr>
        <w:lastRenderedPageBreak/>
        <w:t>различать виды транспорта и основные показатели их работы: грузооборот и пассажирооборот;</w:t>
      </w:r>
    </w:p>
    <w:p w:rsidR="008216CA" w:rsidRPr="00044A39" w:rsidRDefault="008216CA" w:rsidP="002813F9">
      <w:pPr>
        <w:numPr>
          <w:ilvl w:val="0"/>
          <w:numId w:val="101"/>
        </w:numPr>
        <w:spacing w:line="264" w:lineRule="auto"/>
      </w:pPr>
      <w:r w:rsidRPr="00044A39">
        <w:rPr>
          <w:color w:val="000000"/>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216CA" w:rsidRPr="00044A39" w:rsidRDefault="008216CA" w:rsidP="002813F9">
      <w:pPr>
        <w:numPr>
          <w:ilvl w:val="0"/>
          <w:numId w:val="101"/>
        </w:numPr>
        <w:spacing w:line="264" w:lineRule="auto"/>
      </w:pPr>
      <w:r w:rsidRPr="00044A39">
        <w:rPr>
          <w:color w:val="000000"/>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216CA" w:rsidRPr="00044A39" w:rsidRDefault="008216CA" w:rsidP="002813F9">
      <w:pPr>
        <w:numPr>
          <w:ilvl w:val="0"/>
          <w:numId w:val="101"/>
        </w:numPr>
        <w:spacing w:line="264" w:lineRule="auto"/>
      </w:pPr>
      <w:r w:rsidRPr="00044A39">
        <w:rPr>
          <w:color w:val="000000"/>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216CA" w:rsidRPr="00044A39" w:rsidRDefault="008216CA" w:rsidP="002813F9">
      <w:pPr>
        <w:numPr>
          <w:ilvl w:val="0"/>
          <w:numId w:val="101"/>
        </w:numPr>
        <w:spacing w:line="264" w:lineRule="auto"/>
      </w:pPr>
      <w:r w:rsidRPr="00044A39">
        <w:rPr>
          <w:color w:val="000000"/>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216CA" w:rsidRPr="00044A39" w:rsidRDefault="008216CA" w:rsidP="002813F9">
      <w:pPr>
        <w:numPr>
          <w:ilvl w:val="0"/>
          <w:numId w:val="101"/>
        </w:numPr>
        <w:spacing w:line="264" w:lineRule="auto"/>
      </w:pPr>
      <w:r w:rsidRPr="00044A39">
        <w:rPr>
          <w:color w:val="000000"/>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216CA" w:rsidRPr="00044A39" w:rsidRDefault="008216CA" w:rsidP="002813F9">
      <w:pPr>
        <w:numPr>
          <w:ilvl w:val="0"/>
          <w:numId w:val="101"/>
        </w:numPr>
        <w:spacing w:line="264" w:lineRule="auto"/>
      </w:pPr>
      <w:r w:rsidRPr="00044A39">
        <w:rPr>
          <w:color w:val="000000"/>
        </w:rPr>
        <w:t>объяснять географические различия населения и хозяйства территорий крупных регионов страны;</w:t>
      </w:r>
    </w:p>
    <w:p w:rsidR="008216CA" w:rsidRPr="00044A39" w:rsidRDefault="008216CA" w:rsidP="002813F9">
      <w:pPr>
        <w:numPr>
          <w:ilvl w:val="0"/>
          <w:numId w:val="101"/>
        </w:numPr>
        <w:spacing w:line="264" w:lineRule="auto"/>
      </w:pPr>
      <w:r w:rsidRPr="00044A39">
        <w:rPr>
          <w:color w:val="000000"/>
        </w:rPr>
        <w:t>сравнивать географическое положение, географические особенности природно-ресурсного потенциала, населения и хозяйства регионов России;</w:t>
      </w:r>
    </w:p>
    <w:p w:rsidR="008216CA" w:rsidRPr="00044A39" w:rsidRDefault="008216CA" w:rsidP="002813F9">
      <w:pPr>
        <w:numPr>
          <w:ilvl w:val="0"/>
          <w:numId w:val="101"/>
        </w:numPr>
        <w:spacing w:line="264" w:lineRule="auto"/>
      </w:pPr>
      <w:r w:rsidRPr="00044A39">
        <w:rPr>
          <w:color w:val="000000"/>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216CA" w:rsidRPr="00044A39" w:rsidRDefault="008216CA" w:rsidP="002813F9">
      <w:pPr>
        <w:numPr>
          <w:ilvl w:val="0"/>
          <w:numId w:val="101"/>
        </w:numPr>
        <w:spacing w:line="264" w:lineRule="auto"/>
      </w:pPr>
      <w:r w:rsidRPr="00044A39">
        <w:rPr>
          <w:color w:val="000000"/>
        </w:rPr>
        <w:t>приводить примеры объектов Всемирного наследия ЮНЕСКО и описывать их местоположение на географической карте;</w:t>
      </w:r>
    </w:p>
    <w:p w:rsidR="008216CA" w:rsidRPr="00044A39" w:rsidRDefault="008216CA" w:rsidP="002813F9">
      <w:pPr>
        <w:numPr>
          <w:ilvl w:val="0"/>
          <w:numId w:val="101"/>
        </w:numPr>
        <w:spacing w:line="264" w:lineRule="auto"/>
      </w:pPr>
      <w:r w:rsidRPr="00044A39">
        <w:rPr>
          <w:color w:val="000000"/>
        </w:rPr>
        <w:t>характеризовать место и роль России в мировом хозяйстве.</w:t>
      </w:r>
    </w:p>
    <w:p w:rsidR="008216CA" w:rsidRPr="00044A39" w:rsidRDefault="008216CA" w:rsidP="008216CA">
      <w:pPr>
        <w:sectPr w:rsidR="008216CA" w:rsidRPr="00044A39">
          <w:pgSz w:w="11906" w:h="16383"/>
          <w:pgMar w:top="1134" w:right="850" w:bottom="1134" w:left="1701" w:header="720" w:footer="720" w:gutter="0"/>
          <w:cols w:space="720"/>
        </w:sectPr>
      </w:pPr>
    </w:p>
    <w:bookmarkEnd w:id="171"/>
    <w:p w:rsidR="00C82B8F" w:rsidRPr="00D21875" w:rsidRDefault="00C82B8F" w:rsidP="00001C4B">
      <w:pPr>
        <w:pStyle w:val="3"/>
        <w:suppressAutoHyphens/>
        <w:rPr>
          <w:szCs w:val="28"/>
          <w:lang w:val="ru-RU"/>
        </w:rPr>
      </w:pPr>
    </w:p>
    <w:p w:rsidR="0032467B" w:rsidRPr="001E5A0F" w:rsidRDefault="00EF2B43" w:rsidP="001E5A0F">
      <w:pPr>
        <w:pStyle w:val="3"/>
      </w:pPr>
      <w:bookmarkStart w:id="172" w:name="_Toc135050195"/>
      <w:r>
        <w:t>2.1.7</w:t>
      </w:r>
      <w:r w:rsidR="00C82B8F" w:rsidRPr="001E5A0F">
        <w:t>. Рабочая программа учебного предмета «Математика</w:t>
      </w:r>
      <w:r w:rsidR="00F26C6E" w:rsidRPr="001E5A0F">
        <w:t>»</w:t>
      </w:r>
      <w:r w:rsidR="00C82B8F" w:rsidRPr="001E5A0F">
        <w:t xml:space="preserve"> (базовый уровень).</w:t>
      </w:r>
      <w:bookmarkEnd w:id="172"/>
    </w:p>
    <w:p w:rsidR="008216CA" w:rsidRPr="00F03914" w:rsidRDefault="008216CA" w:rsidP="008216CA">
      <w:pPr>
        <w:spacing w:line="264" w:lineRule="auto"/>
        <w:ind w:firstLine="600"/>
      </w:pPr>
      <w:r w:rsidRPr="00F03914">
        <w:rPr>
          <w:color w:val="000000"/>
        </w:rPr>
        <w:t>Приоритетными целями обучения математике в 5–6 классах являются:</w:t>
      </w:r>
    </w:p>
    <w:p w:rsidR="008216CA" w:rsidRPr="00F03914" w:rsidRDefault="008216CA" w:rsidP="002813F9">
      <w:pPr>
        <w:numPr>
          <w:ilvl w:val="0"/>
          <w:numId w:val="102"/>
        </w:numPr>
        <w:spacing w:line="264" w:lineRule="auto"/>
      </w:pPr>
      <w:r w:rsidRPr="00F03914">
        <w:rPr>
          <w:color w:val="000000"/>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8216CA" w:rsidRPr="00F03914" w:rsidRDefault="008216CA" w:rsidP="002813F9">
      <w:pPr>
        <w:numPr>
          <w:ilvl w:val="0"/>
          <w:numId w:val="102"/>
        </w:numPr>
        <w:spacing w:line="264" w:lineRule="auto"/>
      </w:pPr>
      <w:r w:rsidRPr="00F03914">
        <w:rPr>
          <w:color w:val="000000"/>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8216CA" w:rsidRPr="00F03914" w:rsidRDefault="008216CA" w:rsidP="002813F9">
      <w:pPr>
        <w:numPr>
          <w:ilvl w:val="0"/>
          <w:numId w:val="102"/>
        </w:numPr>
        <w:spacing w:line="264" w:lineRule="auto"/>
      </w:pPr>
      <w:r w:rsidRPr="00F03914">
        <w:rPr>
          <w:color w:val="000000"/>
        </w:rPr>
        <w:t>подведение обучающихся на доступном для них уровне к осознанию взаимосвязи математики и окружающего мира;</w:t>
      </w:r>
    </w:p>
    <w:p w:rsidR="008216CA" w:rsidRPr="00F03914" w:rsidRDefault="008216CA" w:rsidP="002813F9">
      <w:pPr>
        <w:numPr>
          <w:ilvl w:val="0"/>
          <w:numId w:val="102"/>
        </w:numPr>
        <w:spacing w:line="264" w:lineRule="auto"/>
      </w:pPr>
      <w:r w:rsidRPr="00F03914">
        <w:rPr>
          <w:color w:val="000000"/>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8216CA" w:rsidRPr="00F03914" w:rsidRDefault="008216CA" w:rsidP="008216CA">
      <w:pPr>
        <w:spacing w:line="264" w:lineRule="auto"/>
        <w:ind w:firstLine="600"/>
      </w:pPr>
      <w:r w:rsidRPr="00F03914">
        <w:rPr>
          <w:color w:val="000000"/>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8216CA" w:rsidRPr="00F03914" w:rsidRDefault="008216CA" w:rsidP="008216CA">
      <w:pPr>
        <w:spacing w:line="264" w:lineRule="auto"/>
        <w:ind w:firstLine="600"/>
      </w:pPr>
      <w:r w:rsidRPr="00F03914">
        <w:rPr>
          <w:color w:val="000000"/>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8216CA" w:rsidRPr="00F03914" w:rsidRDefault="008216CA" w:rsidP="008216CA">
      <w:pPr>
        <w:spacing w:line="264" w:lineRule="auto"/>
        <w:ind w:firstLine="600"/>
      </w:pPr>
      <w:r w:rsidRPr="00F03914">
        <w:rPr>
          <w:color w:val="000000"/>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w:t>
      </w:r>
      <w:r w:rsidRPr="00F03914">
        <w:rPr>
          <w:color w:val="000000"/>
        </w:rPr>
        <w:lastRenderedPageBreak/>
        <w:t>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8216CA" w:rsidRPr="00F03914" w:rsidRDefault="008216CA" w:rsidP="008216CA">
      <w:pPr>
        <w:spacing w:line="264" w:lineRule="auto"/>
        <w:ind w:firstLine="600"/>
      </w:pPr>
      <w:r w:rsidRPr="00F03914">
        <w:rPr>
          <w:color w:val="000000"/>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8216CA" w:rsidRPr="00F03914" w:rsidRDefault="008216CA" w:rsidP="008216CA">
      <w:pPr>
        <w:spacing w:line="264" w:lineRule="auto"/>
        <w:ind w:firstLine="600"/>
      </w:pPr>
      <w:r w:rsidRPr="00F03914">
        <w:rPr>
          <w:color w:val="000000"/>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8216CA" w:rsidRPr="00F03914" w:rsidRDefault="008216CA" w:rsidP="008216CA">
      <w:pPr>
        <w:spacing w:line="264" w:lineRule="auto"/>
        <w:ind w:firstLine="600"/>
      </w:pPr>
      <w:r w:rsidRPr="00F03914">
        <w:rPr>
          <w:color w:val="000000"/>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8216CA" w:rsidRPr="00F03914" w:rsidRDefault="008216CA" w:rsidP="008216CA">
      <w:pPr>
        <w:spacing w:line="264" w:lineRule="auto"/>
        <w:ind w:firstLine="600"/>
      </w:pPr>
      <w:r w:rsidRPr="00F03914">
        <w:rPr>
          <w:color w:val="000000"/>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w:t>
      </w:r>
      <w:r w:rsidRPr="00F03914">
        <w:rPr>
          <w:color w:val="000000"/>
        </w:rPr>
        <w:lastRenderedPageBreak/>
        <w:t>наглядной геометрии знания, полученные обучающимися на уровне начального общего образования, систематизируются и расширяются.</w:t>
      </w:r>
    </w:p>
    <w:p w:rsidR="008216CA" w:rsidRPr="00F03914" w:rsidRDefault="008216CA" w:rsidP="008216CA">
      <w:pPr>
        <w:spacing w:line="264" w:lineRule="auto"/>
        <w:ind w:firstLine="600"/>
      </w:pPr>
      <w:r w:rsidRPr="00F03914">
        <w:rPr>
          <w:color w:val="000000"/>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8216CA" w:rsidRPr="00F03914" w:rsidRDefault="008216CA" w:rsidP="008216CA">
      <w:pPr>
        <w:spacing w:line="264" w:lineRule="auto"/>
        <w:ind w:firstLine="600"/>
      </w:pPr>
      <w:bookmarkStart w:id="173" w:name="b3bba1d8-96c6-4edf-a714-0cf8fa85e20b"/>
      <w:r w:rsidRPr="00F03914">
        <w:rPr>
          <w:color w:val="000000"/>
        </w:rPr>
        <w:t>На изучение учебного курса «Математика» отводится 340 часов: в 5 классе – 170 часов (5 часов в неделю), в 6 классе – 170 часов (5 часов в неделю).</w:t>
      </w:r>
      <w:bookmarkEnd w:id="173"/>
    </w:p>
    <w:p w:rsidR="008216CA" w:rsidRPr="00F03914" w:rsidRDefault="008216CA" w:rsidP="008216CA">
      <w:pPr>
        <w:sectPr w:rsidR="008216CA" w:rsidRPr="00F03914">
          <w:pgSz w:w="11906" w:h="16383"/>
          <w:pgMar w:top="1134" w:right="850" w:bottom="1134" w:left="1701" w:header="720" w:footer="720" w:gutter="0"/>
          <w:cols w:space="720"/>
        </w:sectPr>
      </w:pPr>
    </w:p>
    <w:p w:rsidR="008216CA" w:rsidRPr="00F03914" w:rsidRDefault="008216CA" w:rsidP="008216CA">
      <w:pPr>
        <w:spacing w:line="264" w:lineRule="auto"/>
        <w:ind w:left="120"/>
      </w:pPr>
      <w:bookmarkStart w:id="174" w:name="block-42220440"/>
      <w:r w:rsidRPr="00F03914">
        <w:rPr>
          <w:b/>
          <w:color w:val="000000"/>
        </w:rPr>
        <w:lastRenderedPageBreak/>
        <w:t xml:space="preserve">СОДЕРЖАНИЕ ОБУЧЕНИЯ </w:t>
      </w:r>
    </w:p>
    <w:p w:rsidR="008216CA" w:rsidRPr="00F03914" w:rsidRDefault="008216CA" w:rsidP="008216CA">
      <w:pPr>
        <w:spacing w:line="264" w:lineRule="auto"/>
        <w:ind w:left="120"/>
      </w:pPr>
    </w:p>
    <w:p w:rsidR="008216CA" w:rsidRPr="00F03914" w:rsidRDefault="008216CA" w:rsidP="008216CA">
      <w:pPr>
        <w:spacing w:line="264" w:lineRule="auto"/>
        <w:ind w:left="120"/>
      </w:pPr>
      <w:r w:rsidRPr="00F03914">
        <w:rPr>
          <w:b/>
          <w:color w:val="000000"/>
        </w:rPr>
        <w:t>5 КЛАСС</w:t>
      </w:r>
    </w:p>
    <w:p w:rsidR="008216CA" w:rsidRPr="00F03914" w:rsidRDefault="008216CA" w:rsidP="008216CA">
      <w:pPr>
        <w:spacing w:line="264" w:lineRule="auto"/>
        <w:ind w:left="120"/>
      </w:pPr>
    </w:p>
    <w:p w:rsidR="008216CA" w:rsidRPr="00F03914" w:rsidRDefault="008216CA" w:rsidP="008216CA">
      <w:pPr>
        <w:spacing w:line="264" w:lineRule="auto"/>
        <w:ind w:firstLine="600"/>
      </w:pPr>
      <w:r w:rsidRPr="00F03914">
        <w:rPr>
          <w:b/>
          <w:color w:val="000000"/>
        </w:rPr>
        <w:t>Натуральные числа и нуль</w:t>
      </w:r>
    </w:p>
    <w:p w:rsidR="008216CA" w:rsidRPr="00F03914" w:rsidRDefault="008216CA" w:rsidP="008216CA">
      <w:pPr>
        <w:spacing w:line="264" w:lineRule="auto"/>
        <w:ind w:firstLine="600"/>
      </w:pPr>
      <w:r w:rsidRPr="00F03914">
        <w:rPr>
          <w:color w:val="000000"/>
        </w:rPr>
        <w:t>Натуральное число. Ряд натуральных чисел. Число 0. Изображение натуральных чисел точками на координатной (числовой) прямой.</w:t>
      </w:r>
    </w:p>
    <w:p w:rsidR="008216CA" w:rsidRPr="00F03914" w:rsidRDefault="008216CA" w:rsidP="008216CA">
      <w:pPr>
        <w:spacing w:line="264" w:lineRule="auto"/>
        <w:ind w:firstLine="600"/>
      </w:pPr>
      <w:r w:rsidRPr="00F03914">
        <w:rPr>
          <w:color w:val="000000"/>
        </w:rPr>
        <w:t>Позиционная система счисления. Римская нумерация как пример непозиционной системы счисления. Десятичная система счисления.</w:t>
      </w:r>
    </w:p>
    <w:p w:rsidR="008216CA" w:rsidRPr="00F03914" w:rsidRDefault="008216CA" w:rsidP="008216CA">
      <w:pPr>
        <w:spacing w:line="264" w:lineRule="auto"/>
        <w:ind w:firstLine="600"/>
      </w:pPr>
      <w:r w:rsidRPr="00F03914">
        <w:rPr>
          <w:color w:val="000000"/>
        </w:rPr>
        <w:t>Сравнение натуральных чисел, сравнение натуральных чисел с нулём. Способы сравнения. Округление натуральных чисел.</w:t>
      </w:r>
    </w:p>
    <w:p w:rsidR="008216CA" w:rsidRPr="00F03914" w:rsidRDefault="008216CA" w:rsidP="008216CA">
      <w:pPr>
        <w:spacing w:line="264" w:lineRule="auto"/>
        <w:ind w:firstLine="600"/>
      </w:pPr>
      <w:r w:rsidRPr="00F03914">
        <w:rPr>
          <w:color w:val="000000"/>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8216CA" w:rsidRPr="00F03914" w:rsidRDefault="008216CA" w:rsidP="008216CA">
      <w:pPr>
        <w:spacing w:line="264" w:lineRule="auto"/>
        <w:ind w:firstLine="600"/>
      </w:pPr>
      <w:r w:rsidRPr="00F03914">
        <w:rPr>
          <w:color w:val="000000"/>
        </w:rPr>
        <w:t>Использование букв для обозначения неизвестного компонента и записи свойств арифметических действий.</w:t>
      </w:r>
    </w:p>
    <w:p w:rsidR="008216CA" w:rsidRPr="00714696" w:rsidRDefault="008216CA" w:rsidP="008216CA">
      <w:pPr>
        <w:spacing w:line="264" w:lineRule="auto"/>
        <w:ind w:firstLine="600"/>
      </w:pPr>
      <w:r w:rsidRPr="00F03914">
        <w:rPr>
          <w:color w:val="000000"/>
        </w:rPr>
        <w:t xml:space="preserve">Делители и кратные числа, разложение на множители. Простые и составные числа. Признаки делимости на 2, 5, 10, 3, 9. </w:t>
      </w:r>
      <w:r w:rsidRPr="00714696">
        <w:rPr>
          <w:color w:val="000000"/>
        </w:rPr>
        <w:t>Деление с остатком.</w:t>
      </w:r>
    </w:p>
    <w:p w:rsidR="008216CA" w:rsidRPr="00F03914" w:rsidRDefault="008216CA" w:rsidP="008216CA">
      <w:pPr>
        <w:spacing w:line="264" w:lineRule="auto"/>
        <w:ind w:firstLine="600"/>
      </w:pPr>
      <w:r w:rsidRPr="00F03914">
        <w:rPr>
          <w:color w:val="000000"/>
        </w:rPr>
        <w:t>Степень с натуральным показателем. Запись числа в виде суммы разрядных слагаемых.</w:t>
      </w:r>
    </w:p>
    <w:p w:rsidR="008216CA" w:rsidRPr="00F03914" w:rsidRDefault="008216CA" w:rsidP="008216CA">
      <w:pPr>
        <w:spacing w:line="264" w:lineRule="auto"/>
        <w:ind w:firstLine="600"/>
      </w:pPr>
      <w:r w:rsidRPr="00F03914">
        <w:rPr>
          <w:color w:val="000000"/>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8216CA" w:rsidRPr="00F03914" w:rsidRDefault="008216CA" w:rsidP="008216CA">
      <w:pPr>
        <w:spacing w:line="264" w:lineRule="auto"/>
        <w:ind w:firstLine="600"/>
      </w:pPr>
      <w:bookmarkStart w:id="175" w:name="_Toc124426196"/>
      <w:bookmarkEnd w:id="175"/>
      <w:r w:rsidRPr="00F03914">
        <w:rPr>
          <w:b/>
          <w:color w:val="000000"/>
        </w:rPr>
        <w:t>Дроби</w:t>
      </w:r>
    </w:p>
    <w:p w:rsidR="008216CA" w:rsidRPr="00F03914" w:rsidRDefault="008216CA" w:rsidP="008216CA">
      <w:pPr>
        <w:spacing w:line="264" w:lineRule="auto"/>
        <w:ind w:firstLine="600"/>
      </w:pPr>
      <w:bookmarkStart w:id="176" w:name="_Toc124426197"/>
      <w:bookmarkEnd w:id="176"/>
      <w:r w:rsidRPr="00F03914">
        <w:rPr>
          <w:color w:val="000000"/>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8216CA" w:rsidRPr="00F03914" w:rsidRDefault="008216CA" w:rsidP="008216CA">
      <w:pPr>
        <w:spacing w:line="264" w:lineRule="auto"/>
        <w:ind w:firstLine="600"/>
      </w:pPr>
      <w:r w:rsidRPr="00F03914">
        <w:rPr>
          <w:color w:val="000000"/>
        </w:rPr>
        <w:t>Сложение и вычитание дробей. Умножение и деление дробей, взаимно обратные дроби. Нахождение части целого и целого по его части.</w:t>
      </w:r>
    </w:p>
    <w:p w:rsidR="008216CA" w:rsidRPr="00F03914" w:rsidRDefault="008216CA" w:rsidP="008216CA">
      <w:pPr>
        <w:spacing w:line="264" w:lineRule="auto"/>
        <w:ind w:firstLine="600"/>
      </w:pPr>
      <w:r w:rsidRPr="00F03914">
        <w:rPr>
          <w:color w:val="000000"/>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8216CA" w:rsidRPr="00F03914" w:rsidRDefault="008216CA" w:rsidP="008216CA">
      <w:pPr>
        <w:spacing w:line="264" w:lineRule="auto"/>
        <w:ind w:firstLine="600"/>
      </w:pPr>
      <w:r w:rsidRPr="00F03914">
        <w:rPr>
          <w:color w:val="000000"/>
        </w:rPr>
        <w:lastRenderedPageBreak/>
        <w:t>Арифметические действия с десятичными дробями. Округление десятичных дробей.</w:t>
      </w:r>
    </w:p>
    <w:p w:rsidR="008216CA" w:rsidRPr="00F03914" w:rsidRDefault="008216CA" w:rsidP="008216CA">
      <w:pPr>
        <w:spacing w:line="264" w:lineRule="auto"/>
        <w:ind w:firstLine="600"/>
      </w:pPr>
      <w:r w:rsidRPr="00F03914">
        <w:rPr>
          <w:b/>
          <w:color w:val="000000"/>
        </w:rPr>
        <w:t>Решение текстовых задач</w:t>
      </w:r>
    </w:p>
    <w:p w:rsidR="008216CA" w:rsidRPr="00F03914" w:rsidRDefault="008216CA" w:rsidP="008216CA">
      <w:pPr>
        <w:spacing w:line="264" w:lineRule="auto"/>
        <w:ind w:firstLine="600"/>
      </w:pPr>
      <w:r w:rsidRPr="00F03914">
        <w:rPr>
          <w:color w:val="000000"/>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8216CA" w:rsidRPr="00F03914" w:rsidRDefault="008216CA" w:rsidP="008216CA">
      <w:pPr>
        <w:spacing w:line="264" w:lineRule="auto"/>
        <w:ind w:firstLine="600"/>
      </w:pPr>
      <w:r w:rsidRPr="00F03914">
        <w:rPr>
          <w:color w:val="000000"/>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8216CA" w:rsidRPr="00F03914" w:rsidRDefault="008216CA" w:rsidP="008216CA">
      <w:pPr>
        <w:spacing w:line="264" w:lineRule="auto"/>
        <w:ind w:firstLine="600"/>
      </w:pPr>
      <w:r w:rsidRPr="00F03914">
        <w:rPr>
          <w:color w:val="000000"/>
        </w:rPr>
        <w:t>Решение основных задач на дроби.</w:t>
      </w:r>
    </w:p>
    <w:p w:rsidR="008216CA" w:rsidRPr="00F03914" w:rsidRDefault="008216CA" w:rsidP="008216CA">
      <w:pPr>
        <w:spacing w:line="264" w:lineRule="auto"/>
        <w:ind w:firstLine="600"/>
      </w:pPr>
      <w:r w:rsidRPr="00F03914">
        <w:rPr>
          <w:color w:val="000000"/>
        </w:rPr>
        <w:t>Представление данных в виде таблиц, столбчатых диаграмм.</w:t>
      </w:r>
    </w:p>
    <w:p w:rsidR="008216CA" w:rsidRPr="00F03914" w:rsidRDefault="008216CA" w:rsidP="008216CA">
      <w:pPr>
        <w:spacing w:line="264" w:lineRule="auto"/>
        <w:ind w:firstLine="600"/>
      </w:pPr>
      <w:bookmarkStart w:id="177" w:name="_Toc124426198"/>
      <w:bookmarkEnd w:id="177"/>
      <w:r w:rsidRPr="00F03914">
        <w:rPr>
          <w:b/>
          <w:color w:val="000000"/>
        </w:rPr>
        <w:t>Наглядная геометрия</w:t>
      </w:r>
    </w:p>
    <w:p w:rsidR="008216CA" w:rsidRPr="00714696" w:rsidRDefault="008216CA" w:rsidP="008216CA">
      <w:pPr>
        <w:spacing w:line="264" w:lineRule="auto"/>
        <w:ind w:firstLine="600"/>
      </w:pPr>
      <w:bookmarkStart w:id="178" w:name="_Toc124426200"/>
      <w:bookmarkEnd w:id="178"/>
      <w:r w:rsidRPr="00F03914">
        <w:rPr>
          <w:color w:val="000000"/>
        </w:rPr>
        <w:t xml:space="preserve">Наглядные представления о фигурах на плоскости: точка, прямая, отрезок, луч, угол, ломаная, многоугольник, окружность, круг. </w:t>
      </w:r>
      <w:r w:rsidRPr="00714696">
        <w:rPr>
          <w:color w:val="000000"/>
        </w:rPr>
        <w:t>Угол. Прямой, острый, тупой и развёрнутый углы.</w:t>
      </w:r>
    </w:p>
    <w:p w:rsidR="008216CA" w:rsidRPr="00F03914" w:rsidRDefault="008216CA" w:rsidP="008216CA">
      <w:pPr>
        <w:spacing w:line="264" w:lineRule="auto"/>
        <w:ind w:firstLine="600"/>
      </w:pPr>
      <w:r w:rsidRPr="00F03914">
        <w:rPr>
          <w:color w:val="000000"/>
        </w:rPr>
        <w:t>Длина отрезка, метрические единицы длины. Длина ломаной, периметр многоугольника. Измерение и построение углов с помощью транспортира.</w:t>
      </w:r>
    </w:p>
    <w:p w:rsidR="008216CA" w:rsidRPr="00F03914" w:rsidRDefault="008216CA" w:rsidP="008216CA">
      <w:pPr>
        <w:spacing w:line="264" w:lineRule="auto"/>
        <w:ind w:firstLine="600"/>
      </w:pPr>
      <w:r w:rsidRPr="00F03914">
        <w:rPr>
          <w:color w:val="000000"/>
        </w:rPr>
        <w:t>Наглядные представления о фигурах на плоскости: многоугольник, прямоугольник, квадрат, треугольник, о равенстве фигур.</w:t>
      </w:r>
    </w:p>
    <w:p w:rsidR="008216CA" w:rsidRPr="00F03914" w:rsidRDefault="008216CA" w:rsidP="008216CA">
      <w:pPr>
        <w:spacing w:line="264" w:lineRule="auto"/>
        <w:ind w:firstLine="600"/>
      </w:pPr>
      <w:r w:rsidRPr="00F03914">
        <w:rPr>
          <w:color w:val="000000"/>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8216CA" w:rsidRPr="00F03914" w:rsidRDefault="008216CA" w:rsidP="008216CA">
      <w:pPr>
        <w:spacing w:line="264" w:lineRule="auto"/>
        <w:ind w:firstLine="600"/>
      </w:pPr>
      <w:r w:rsidRPr="00F03914">
        <w:rPr>
          <w:color w:val="000000"/>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8216CA" w:rsidRPr="00F03914" w:rsidRDefault="008216CA" w:rsidP="008216CA">
      <w:pPr>
        <w:spacing w:line="264" w:lineRule="auto"/>
        <w:ind w:firstLine="600"/>
      </w:pPr>
      <w:r w:rsidRPr="00F03914">
        <w:rPr>
          <w:color w:val="000000"/>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8216CA" w:rsidRPr="00F03914" w:rsidRDefault="008216CA" w:rsidP="008216CA">
      <w:pPr>
        <w:spacing w:line="264" w:lineRule="auto"/>
        <w:ind w:firstLine="600"/>
      </w:pPr>
      <w:r w:rsidRPr="00F03914">
        <w:rPr>
          <w:color w:val="000000"/>
        </w:rPr>
        <w:t>Объём прямоугольного параллелепипеда, куба. Единицы измерения объёма.</w:t>
      </w:r>
    </w:p>
    <w:p w:rsidR="008216CA" w:rsidRPr="00F03914" w:rsidRDefault="008216CA" w:rsidP="008216CA">
      <w:pPr>
        <w:spacing w:line="264" w:lineRule="auto"/>
        <w:ind w:left="120"/>
      </w:pPr>
      <w:r w:rsidRPr="00F03914">
        <w:rPr>
          <w:b/>
          <w:color w:val="000000"/>
        </w:rPr>
        <w:t>6 КЛАСС</w:t>
      </w:r>
    </w:p>
    <w:p w:rsidR="008216CA" w:rsidRPr="00F03914" w:rsidRDefault="008216CA" w:rsidP="008216CA">
      <w:pPr>
        <w:spacing w:line="264" w:lineRule="auto"/>
        <w:ind w:left="120"/>
      </w:pPr>
    </w:p>
    <w:p w:rsidR="008216CA" w:rsidRPr="00F03914" w:rsidRDefault="008216CA" w:rsidP="008216CA">
      <w:pPr>
        <w:spacing w:line="264" w:lineRule="auto"/>
        <w:ind w:firstLine="600"/>
      </w:pPr>
      <w:r w:rsidRPr="00F03914">
        <w:rPr>
          <w:b/>
          <w:color w:val="000000"/>
        </w:rPr>
        <w:t>Натуральные числа</w:t>
      </w:r>
    </w:p>
    <w:p w:rsidR="008216CA" w:rsidRPr="00F03914" w:rsidRDefault="008216CA" w:rsidP="008216CA">
      <w:pPr>
        <w:spacing w:line="264" w:lineRule="auto"/>
        <w:ind w:firstLine="600"/>
      </w:pPr>
      <w:r w:rsidRPr="00F03914">
        <w:rPr>
          <w:color w:val="000000"/>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w:t>
      </w:r>
      <w:r w:rsidRPr="00F03914">
        <w:rPr>
          <w:color w:val="000000"/>
        </w:rPr>
        <w:lastRenderedPageBreak/>
        <w:t xml:space="preserve">и умножения, распределительного свойства умножения. Округление натуральных чисел. </w:t>
      </w:r>
    </w:p>
    <w:p w:rsidR="008216CA" w:rsidRPr="00F03914" w:rsidRDefault="008216CA" w:rsidP="008216CA">
      <w:pPr>
        <w:spacing w:line="264" w:lineRule="auto"/>
        <w:ind w:firstLine="600"/>
      </w:pPr>
      <w:r w:rsidRPr="00F03914">
        <w:rPr>
          <w:color w:val="000000"/>
        </w:rPr>
        <w:t>Делители и кратные числа, наибольший общий делитель и наименьшее общее кратное. Делимость суммы и произведения. Деление с остатком.</w:t>
      </w:r>
    </w:p>
    <w:p w:rsidR="008216CA" w:rsidRPr="00F03914" w:rsidRDefault="008216CA" w:rsidP="008216CA">
      <w:pPr>
        <w:spacing w:line="264" w:lineRule="auto"/>
        <w:ind w:firstLine="600"/>
      </w:pPr>
      <w:bookmarkStart w:id="179" w:name="_Toc124426201"/>
      <w:bookmarkEnd w:id="179"/>
      <w:r w:rsidRPr="00F03914">
        <w:rPr>
          <w:b/>
          <w:color w:val="000000"/>
        </w:rPr>
        <w:t>Дроби</w:t>
      </w:r>
    </w:p>
    <w:p w:rsidR="008216CA" w:rsidRPr="00F03914" w:rsidRDefault="008216CA" w:rsidP="008216CA">
      <w:pPr>
        <w:spacing w:line="264" w:lineRule="auto"/>
        <w:ind w:firstLine="600"/>
      </w:pPr>
      <w:bookmarkStart w:id="180" w:name="_Toc124426202"/>
      <w:bookmarkEnd w:id="180"/>
      <w:r w:rsidRPr="00F03914">
        <w:rPr>
          <w:color w:val="000000"/>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8216CA" w:rsidRPr="00F03914" w:rsidRDefault="008216CA" w:rsidP="008216CA">
      <w:pPr>
        <w:spacing w:line="264" w:lineRule="auto"/>
        <w:ind w:firstLine="600"/>
      </w:pPr>
      <w:r w:rsidRPr="00F03914">
        <w:rPr>
          <w:color w:val="000000"/>
        </w:rPr>
        <w:t>Отношение. Деление в данном отношении. Масштаб, пропорция. Применение пропорций при решении задач.</w:t>
      </w:r>
    </w:p>
    <w:p w:rsidR="008216CA" w:rsidRPr="00F03914" w:rsidRDefault="008216CA" w:rsidP="008216CA">
      <w:pPr>
        <w:spacing w:line="264" w:lineRule="auto"/>
        <w:ind w:firstLine="600"/>
      </w:pPr>
      <w:r w:rsidRPr="00F03914">
        <w:rPr>
          <w:color w:val="000000"/>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8216CA" w:rsidRPr="00F03914" w:rsidRDefault="008216CA" w:rsidP="008216CA">
      <w:pPr>
        <w:spacing w:line="264" w:lineRule="auto"/>
        <w:ind w:firstLine="600"/>
      </w:pPr>
      <w:r w:rsidRPr="00F03914">
        <w:rPr>
          <w:b/>
          <w:color w:val="000000"/>
        </w:rPr>
        <w:t>Положительные и отрицательные числа</w:t>
      </w:r>
    </w:p>
    <w:p w:rsidR="008216CA" w:rsidRPr="00F03914" w:rsidRDefault="008216CA" w:rsidP="008216CA">
      <w:pPr>
        <w:spacing w:line="264" w:lineRule="auto"/>
        <w:ind w:firstLine="600"/>
      </w:pPr>
      <w:r w:rsidRPr="00F03914">
        <w:rPr>
          <w:color w:val="000000"/>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8216CA" w:rsidRPr="00F03914" w:rsidRDefault="008216CA" w:rsidP="008216CA">
      <w:pPr>
        <w:spacing w:line="264" w:lineRule="auto"/>
        <w:ind w:firstLine="600"/>
      </w:pPr>
      <w:r w:rsidRPr="00F03914">
        <w:rPr>
          <w:color w:val="000000"/>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8216CA" w:rsidRPr="00F03914" w:rsidRDefault="008216CA" w:rsidP="008216CA">
      <w:pPr>
        <w:spacing w:line="264" w:lineRule="auto"/>
        <w:ind w:firstLine="600"/>
      </w:pPr>
      <w:bookmarkStart w:id="181" w:name="_Toc124426203"/>
      <w:bookmarkEnd w:id="181"/>
      <w:r w:rsidRPr="00F03914">
        <w:rPr>
          <w:b/>
          <w:color w:val="000000"/>
        </w:rPr>
        <w:t>Буквенные выражения</w:t>
      </w:r>
    </w:p>
    <w:p w:rsidR="008216CA" w:rsidRPr="00F03914" w:rsidRDefault="008216CA" w:rsidP="008216CA">
      <w:pPr>
        <w:spacing w:line="264" w:lineRule="auto"/>
        <w:ind w:firstLine="600"/>
      </w:pPr>
      <w:r w:rsidRPr="00F03914">
        <w:rPr>
          <w:color w:val="000000"/>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8216CA" w:rsidRPr="00F03914" w:rsidRDefault="008216CA" w:rsidP="008216CA">
      <w:pPr>
        <w:spacing w:line="264" w:lineRule="auto"/>
        <w:ind w:firstLine="600"/>
      </w:pPr>
      <w:bookmarkStart w:id="182" w:name="_Toc124426204"/>
      <w:bookmarkEnd w:id="182"/>
      <w:r w:rsidRPr="00F03914">
        <w:rPr>
          <w:b/>
          <w:color w:val="000000"/>
        </w:rPr>
        <w:t>Решение текстовых задач</w:t>
      </w:r>
    </w:p>
    <w:p w:rsidR="008216CA" w:rsidRPr="00F03914" w:rsidRDefault="008216CA" w:rsidP="008216CA">
      <w:pPr>
        <w:spacing w:line="264" w:lineRule="auto"/>
        <w:ind w:firstLine="600"/>
      </w:pPr>
      <w:r w:rsidRPr="00F03914">
        <w:rPr>
          <w:color w:val="000000"/>
        </w:rPr>
        <w:t>Решение текстовых задач арифметическим способом. Решение логических задач. Решение задач перебором всех возможных вариантов.</w:t>
      </w:r>
    </w:p>
    <w:p w:rsidR="008216CA" w:rsidRPr="00F03914" w:rsidRDefault="008216CA" w:rsidP="008216CA">
      <w:pPr>
        <w:spacing w:line="264" w:lineRule="auto"/>
        <w:ind w:firstLine="600"/>
      </w:pPr>
      <w:r w:rsidRPr="00F03914">
        <w:rPr>
          <w:color w:val="000000"/>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8216CA" w:rsidRPr="00F03914" w:rsidRDefault="008216CA" w:rsidP="008216CA">
      <w:pPr>
        <w:spacing w:line="264" w:lineRule="auto"/>
        <w:ind w:firstLine="600"/>
      </w:pPr>
      <w:r w:rsidRPr="00F03914">
        <w:rPr>
          <w:color w:val="000000"/>
        </w:rPr>
        <w:lastRenderedPageBreak/>
        <w:t>Решение задач, связанных с отношением, пропорциональностью величин, процентами; решение основных задач на дроби и проценты.</w:t>
      </w:r>
    </w:p>
    <w:p w:rsidR="008216CA" w:rsidRPr="00F03914" w:rsidRDefault="008216CA" w:rsidP="008216CA">
      <w:pPr>
        <w:spacing w:line="264" w:lineRule="auto"/>
        <w:ind w:firstLine="600"/>
      </w:pPr>
      <w:r w:rsidRPr="00F03914">
        <w:rPr>
          <w:color w:val="000000"/>
        </w:rPr>
        <w:t>Оценка и прикидка, округление результата. Составление буквенных выражений по условию задачи.</w:t>
      </w:r>
    </w:p>
    <w:p w:rsidR="008216CA" w:rsidRPr="00F03914" w:rsidRDefault="008216CA" w:rsidP="008216CA">
      <w:pPr>
        <w:spacing w:line="264" w:lineRule="auto"/>
        <w:ind w:firstLine="600"/>
      </w:pPr>
      <w:r w:rsidRPr="00F03914">
        <w:rPr>
          <w:color w:val="000000"/>
        </w:rPr>
        <w:t>Представление данных с помощью таблиц и диаграмм. Столбчатые диаграммы: чтение и построение. Чтение круговых диаграмм.</w:t>
      </w:r>
    </w:p>
    <w:p w:rsidR="008216CA" w:rsidRPr="00F03914" w:rsidRDefault="008216CA" w:rsidP="008216CA">
      <w:pPr>
        <w:spacing w:line="264" w:lineRule="auto"/>
        <w:ind w:firstLine="600"/>
      </w:pPr>
      <w:bookmarkStart w:id="183" w:name="_Toc124426205"/>
      <w:bookmarkEnd w:id="183"/>
      <w:r w:rsidRPr="00F03914">
        <w:rPr>
          <w:b/>
          <w:color w:val="000000"/>
        </w:rPr>
        <w:t>Наглядная геометрия</w:t>
      </w:r>
    </w:p>
    <w:p w:rsidR="008216CA" w:rsidRPr="00F03914" w:rsidRDefault="008216CA" w:rsidP="008216CA">
      <w:pPr>
        <w:spacing w:line="264" w:lineRule="auto"/>
        <w:ind w:firstLine="600"/>
      </w:pPr>
      <w:r w:rsidRPr="00F03914">
        <w:rPr>
          <w:color w:val="000000"/>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8216CA" w:rsidRPr="00F03914" w:rsidRDefault="008216CA" w:rsidP="008216CA">
      <w:pPr>
        <w:spacing w:line="264" w:lineRule="auto"/>
        <w:ind w:firstLine="600"/>
      </w:pPr>
      <w:r w:rsidRPr="00F03914">
        <w:rPr>
          <w:color w:val="000000"/>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8216CA" w:rsidRPr="00F03914" w:rsidRDefault="008216CA" w:rsidP="008216CA">
      <w:pPr>
        <w:spacing w:line="264" w:lineRule="auto"/>
        <w:ind w:firstLine="600"/>
      </w:pPr>
      <w:r w:rsidRPr="00F03914">
        <w:rPr>
          <w:color w:val="000000"/>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8216CA" w:rsidRPr="00F03914" w:rsidRDefault="008216CA" w:rsidP="008216CA">
      <w:pPr>
        <w:spacing w:line="264" w:lineRule="auto"/>
        <w:ind w:firstLine="600"/>
      </w:pPr>
      <w:r w:rsidRPr="00F03914">
        <w:rPr>
          <w:color w:val="000000"/>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8216CA" w:rsidRPr="00F03914" w:rsidRDefault="008216CA" w:rsidP="008216CA">
      <w:pPr>
        <w:spacing w:line="264" w:lineRule="auto"/>
        <w:ind w:firstLine="600"/>
      </w:pPr>
      <w:r w:rsidRPr="00F03914">
        <w:rPr>
          <w:color w:val="000000"/>
        </w:rPr>
        <w:t>Симметрия: центральная, осевая и зеркальная симметрии.</w:t>
      </w:r>
    </w:p>
    <w:p w:rsidR="008216CA" w:rsidRPr="00F03914" w:rsidRDefault="008216CA" w:rsidP="008216CA">
      <w:pPr>
        <w:spacing w:line="264" w:lineRule="auto"/>
        <w:ind w:firstLine="600"/>
      </w:pPr>
      <w:r w:rsidRPr="00F03914">
        <w:rPr>
          <w:color w:val="000000"/>
        </w:rPr>
        <w:t>Построение симметричных фигур.</w:t>
      </w:r>
    </w:p>
    <w:p w:rsidR="008216CA" w:rsidRPr="00F03914" w:rsidRDefault="008216CA" w:rsidP="008216CA">
      <w:pPr>
        <w:spacing w:line="264" w:lineRule="auto"/>
        <w:ind w:firstLine="600"/>
      </w:pPr>
      <w:r w:rsidRPr="00F03914">
        <w:rPr>
          <w:color w:val="000000"/>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8216CA" w:rsidRPr="00F03914" w:rsidRDefault="008216CA" w:rsidP="008216CA">
      <w:pPr>
        <w:spacing w:line="264" w:lineRule="auto"/>
        <w:ind w:left="120"/>
      </w:pPr>
      <w:r w:rsidRPr="00F03914">
        <w:rPr>
          <w:color w:val="000000"/>
        </w:rPr>
        <w:t>Понятие объёма, единицы измерения объёма. Объём прямоугольного параллелепипеда, куба.</w:t>
      </w:r>
    </w:p>
    <w:p w:rsidR="008216CA" w:rsidRPr="00F03914" w:rsidRDefault="008216CA" w:rsidP="008216CA">
      <w:pPr>
        <w:sectPr w:rsidR="008216CA" w:rsidRPr="00F03914">
          <w:pgSz w:w="11906" w:h="16383"/>
          <w:pgMar w:top="1134" w:right="850" w:bottom="1134" w:left="1701" w:header="720" w:footer="720" w:gutter="0"/>
          <w:cols w:space="720"/>
        </w:sectPr>
      </w:pPr>
    </w:p>
    <w:p w:rsidR="008216CA" w:rsidRPr="00F03914" w:rsidRDefault="008216CA" w:rsidP="008216CA">
      <w:pPr>
        <w:spacing w:line="264" w:lineRule="auto"/>
        <w:ind w:left="120"/>
      </w:pPr>
      <w:bookmarkStart w:id="184" w:name="block-42220441"/>
      <w:bookmarkEnd w:id="174"/>
      <w:r w:rsidRPr="00F03914">
        <w:rPr>
          <w:b/>
          <w:color w:val="000000"/>
        </w:rPr>
        <w:lastRenderedPageBreak/>
        <w:t>ПЛАНИРУЕМЫЕ РЕЗУЛЬТАТЫ ОСВОЕНИЯ ПРОГРАММЫ УЧЕБНОГО КУРСА «МАТЕМАТИКА» НА УРОВНЕ ОСНОВНОГО ОБЩЕГО ОБРАЗОВАНИЯ</w:t>
      </w:r>
    </w:p>
    <w:p w:rsidR="008216CA" w:rsidRPr="00F03914" w:rsidRDefault="008216CA" w:rsidP="008216CA">
      <w:pPr>
        <w:spacing w:line="264" w:lineRule="auto"/>
        <w:ind w:left="120"/>
      </w:pPr>
    </w:p>
    <w:p w:rsidR="008216CA" w:rsidRPr="00F03914" w:rsidRDefault="008216CA" w:rsidP="008216CA">
      <w:pPr>
        <w:spacing w:line="264" w:lineRule="auto"/>
        <w:ind w:left="120"/>
      </w:pPr>
      <w:r w:rsidRPr="00F03914">
        <w:rPr>
          <w:b/>
          <w:color w:val="000000"/>
        </w:rPr>
        <w:t>ЛИЧНОСТНЫЕ РЕЗУЛЬТАТЫ</w:t>
      </w:r>
    </w:p>
    <w:p w:rsidR="008216CA" w:rsidRPr="00F03914" w:rsidRDefault="008216CA" w:rsidP="008216CA">
      <w:pPr>
        <w:spacing w:line="264" w:lineRule="auto"/>
        <w:ind w:left="120"/>
      </w:pPr>
    </w:p>
    <w:p w:rsidR="008216CA" w:rsidRPr="00F03914" w:rsidRDefault="008216CA" w:rsidP="008216CA">
      <w:pPr>
        <w:spacing w:line="264" w:lineRule="auto"/>
        <w:ind w:firstLine="600"/>
      </w:pPr>
      <w:r w:rsidRPr="00F03914">
        <w:rPr>
          <w:b/>
          <w:color w:val="000000"/>
        </w:rPr>
        <w:t xml:space="preserve">Личностные результаты </w:t>
      </w:r>
      <w:r w:rsidRPr="00F03914">
        <w:rPr>
          <w:color w:val="000000"/>
        </w:rPr>
        <w:t>освоения программы учебного курса «Математика» характеризуются:</w:t>
      </w:r>
    </w:p>
    <w:p w:rsidR="008216CA" w:rsidRPr="00F03914" w:rsidRDefault="008216CA" w:rsidP="008216CA">
      <w:pPr>
        <w:spacing w:line="264" w:lineRule="auto"/>
        <w:ind w:firstLine="600"/>
      </w:pPr>
      <w:r w:rsidRPr="00F03914">
        <w:rPr>
          <w:b/>
          <w:color w:val="000000"/>
        </w:rPr>
        <w:t>1) патриотическое воспитание:</w:t>
      </w:r>
    </w:p>
    <w:p w:rsidR="008216CA" w:rsidRPr="00F03914" w:rsidRDefault="008216CA" w:rsidP="008216CA">
      <w:pPr>
        <w:spacing w:line="264" w:lineRule="auto"/>
        <w:ind w:firstLine="600"/>
      </w:pPr>
      <w:r w:rsidRPr="00F03914">
        <w:rPr>
          <w:color w:val="000000"/>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216CA" w:rsidRPr="00F03914" w:rsidRDefault="008216CA" w:rsidP="008216CA">
      <w:pPr>
        <w:spacing w:line="264" w:lineRule="auto"/>
        <w:ind w:firstLine="600"/>
      </w:pPr>
      <w:r w:rsidRPr="00F03914">
        <w:rPr>
          <w:b/>
          <w:color w:val="000000"/>
        </w:rPr>
        <w:t>2) гражданское и духовно-нравственное воспитание:</w:t>
      </w:r>
    </w:p>
    <w:p w:rsidR="008216CA" w:rsidRPr="00F03914" w:rsidRDefault="008216CA" w:rsidP="008216CA">
      <w:pPr>
        <w:spacing w:line="264" w:lineRule="auto"/>
        <w:ind w:firstLine="600"/>
      </w:pPr>
      <w:r w:rsidRPr="00F03914">
        <w:rPr>
          <w:color w:val="000000"/>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216CA" w:rsidRPr="00F03914" w:rsidRDefault="008216CA" w:rsidP="008216CA">
      <w:pPr>
        <w:spacing w:line="264" w:lineRule="auto"/>
        <w:ind w:firstLine="600"/>
      </w:pPr>
      <w:r w:rsidRPr="00F03914">
        <w:rPr>
          <w:b/>
          <w:color w:val="000000"/>
        </w:rPr>
        <w:t>3) трудовое воспитание:</w:t>
      </w:r>
    </w:p>
    <w:p w:rsidR="008216CA" w:rsidRPr="00F03914" w:rsidRDefault="008216CA" w:rsidP="008216CA">
      <w:pPr>
        <w:spacing w:line="264" w:lineRule="auto"/>
        <w:ind w:firstLine="600"/>
      </w:pPr>
      <w:r w:rsidRPr="00F03914">
        <w:rPr>
          <w:color w:val="000000"/>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216CA" w:rsidRPr="00F03914" w:rsidRDefault="008216CA" w:rsidP="008216CA">
      <w:pPr>
        <w:spacing w:line="264" w:lineRule="auto"/>
        <w:ind w:firstLine="600"/>
      </w:pPr>
      <w:r w:rsidRPr="00F03914">
        <w:rPr>
          <w:b/>
          <w:color w:val="000000"/>
        </w:rPr>
        <w:t>4) эстетическое воспитание:</w:t>
      </w:r>
    </w:p>
    <w:p w:rsidR="008216CA" w:rsidRPr="00F03914" w:rsidRDefault="008216CA" w:rsidP="008216CA">
      <w:pPr>
        <w:spacing w:line="264" w:lineRule="auto"/>
        <w:ind w:firstLine="600"/>
      </w:pPr>
      <w:r w:rsidRPr="00F03914">
        <w:rPr>
          <w:color w:val="000000"/>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216CA" w:rsidRPr="00F03914" w:rsidRDefault="008216CA" w:rsidP="008216CA">
      <w:pPr>
        <w:spacing w:line="264" w:lineRule="auto"/>
        <w:ind w:firstLine="600"/>
      </w:pPr>
      <w:r w:rsidRPr="00F03914">
        <w:rPr>
          <w:b/>
          <w:color w:val="000000"/>
        </w:rPr>
        <w:t>5) ценности научного познания:</w:t>
      </w:r>
    </w:p>
    <w:p w:rsidR="008216CA" w:rsidRPr="00F03914" w:rsidRDefault="008216CA" w:rsidP="008216CA">
      <w:pPr>
        <w:spacing w:line="264" w:lineRule="auto"/>
        <w:ind w:firstLine="600"/>
      </w:pPr>
      <w:r w:rsidRPr="00F03914">
        <w:rPr>
          <w:color w:val="000000"/>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216CA" w:rsidRPr="00F03914" w:rsidRDefault="008216CA" w:rsidP="008216CA">
      <w:pPr>
        <w:spacing w:line="264" w:lineRule="auto"/>
        <w:ind w:firstLine="600"/>
      </w:pPr>
      <w:r w:rsidRPr="00F03914">
        <w:rPr>
          <w:b/>
          <w:color w:val="000000"/>
        </w:rPr>
        <w:lastRenderedPageBreak/>
        <w:t>6) физическое воспитание, формирование культуры здоровья и эмоционального благополучия:</w:t>
      </w:r>
    </w:p>
    <w:p w:rsidR="008216CA" w:rsidRPr="00F03914" w:rsidRDefault="008216CA" w:rsidP="008216CA">
      <w:pPr>
        <w:spacing w:line="264" w:lineRule="auto"/>
        <w:ind w:firstLine="600"/>
      </w:pPr>
      <w:r w:rsidRPr="00F03914">
        <w:rPr>
          <w:color w:val="000000"/>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216CA" w:rsidRPr="00F03914" w:rsidRDefault="008216CA" w:rsidP="008216CA">
      <w:pPr>
        <w:spacing w:line="264" w:lineRule="auto"/>
        <w:ind w:firstLine="600"/>
      </w:pPr>
      <w:r w:rsidRPr="00F03914">
        <w:rPr>
          <w:b/>
          <w:color w:val="000000"/>
        </w:rPr>
        <w:t>7) экологическое воспитание:</w:t>
      </w:r>
    </w:p>
    <w:p w:rsidR="008216CA" w:rsidRPr="00F03914" w:rsidRDefault="008216CA" w:rsidP="008216CA">
      <w:pPr>
        <w:spacing w:line="264" w:lineRule="auto"/>
        <w:ind w:firstLine="600"/>
      </w:pPr>
      <w:r w:rsidRPr="00F03914">
        <w:rPr>
          <w:color w:val="000000"/>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216CA" w:rsidRPr="00F03914" w:rsidRDefault="008216CA" w:rsidP="008216CA">
      <w:pPr>
        <w:spacing w:line="264" w:lineRule="auto"/>
        <w:ind w:firstLine="600"/>
      </w:pPr>
      <w:r w:rsidRPr="00F03914">
        <w:rPr>
          <w:b/>
          <w:color w:val="000000"/>
        </w:rPr>
        <w:t>8) адаптация к изменяющимся условиям социальной и природной среды:</w:t>
      </w:r>
    </w:p>
    <w:p w:rsidR="008216CA" w:rsidRPr="00F03914" w:rsidRDefault="008216CA" w:rsidP="008216CA">
      <w:pPr>
        <w:spacing w:line="264" w:lineRule="auto"/>
        <w:ind w:firstLine="600"/>
      </w:pPr>
      <w:r w:rsidRPr="00F03914">
        <w:rPr>
          <w:color w:val="000000"/>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216CA" w:rsidRPr="00F03914" w:rsidRDefault="008216CA" w:rsidP="008216CA">
      <w:pPr>
        <w:spacing w:line="264" w:lineRule="auto"/>
        <w:ind w:firstLine="600"/>
      </w:pPr>
      <w:r w:rsidRPr="00F03914">
        <w:rPr>
          <w:color w:val="000000"/>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216CA" w:rsidRPr="00F03914" w:rsidRDefault="008216CA" w:rsidP="008216CA">
      <w:pPr>
        <w:spacing w:line="264" w:lineRule="auto"/>
        <w:ind w:firstLine="600"/>
      </w:pPr>
      <w:r w:rsidRPr="00F03914">
        <w:rPr>
          <w:color w:val="000000"/>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216CA" w:rsidRPr="00F03914" w:rsidRDefault="008216CA" w:rsidP="008216CA">
      <w:pPr>
        <w:spacing w:line="264" w:lineRule="auto"/>
        <w:ind w:left="120"/>
      </w:pPr>
      <w:r w:rsidRPr="00F03914">
        <w:rPr>
          <w:b/>
          <w:color w:val="000000"/>
        </w:rPr>
        <w:t>МЕТАПРЕДМЕТНЫЕ РЕЗУЛЬТАТЫ</w:t>
      </w:r>
    </w:p>
    <w:p w:rsidR="008216CA" w:rsidRPr="00F03914" w:rsidRDefault="008216CA" w:rsidP="008216CA">
      <w:pPr>
        <w:spacing w:line="264" w:lineRule="auto"/>
        <w:ind w:left="120"/>
      </w:pPr>
    </w:p>
    <w:p w:rsidR="008216CA" w:rsidRPr="00F03914" w:rsidRDefault="008216CA" w:rsidP="008216CA">
      <w:pPr>
        <w:spacing w:line="264" w:lineRule="auto"/>
        <w:ind w:left="120"/>
      </w:pPr>
      <w:r w:rsidRPr="00F03914">
        <w:rPr>
          <w:b/>
          <w:color w:val="000000"/>
        </w:rPr>
        <w:t>Познавательные универсальные учебные действия</w:t>
      </w:r>
    </w:p>
    <w:p w:rsidR="008216CA" w:rsidRPr="00F03914" w:rsidRDefault="008216CA" w:rsidP="008216CA">
      <w:pPr>
        <w:spacing w:line="264" w:lineRule="auto"/>
        <w:ind w:left="120"/>
      </w:pPr>
    </w:p>
    <w:p w:rsidR="008216CA" w:rsidRDefault="008216CA" w:rsidP="008216CA">
      <w:pPr>
        <w:spacing w:line="264" w:lineRule="auto"/>
        <w:ind w:left="120"/>
      </w:pPr>
      <w:r>
        <w:rPr>
          <w:b/>
          <w:color w:val="000000"/>
        </w:rPr>
        <w:t>Базовые логические действия:</w:t>
      </w:r>
    </w:p>
    <w:p w:rsidR="008216CA" w:rsidRPr="00F03914" w:rsidRDefault="008216CA" w:rsidP="002813F9">
      <w:pPr>
        <w:numPr>
          <w:ilvl w:val="0"/>
          <w:numId w:val="103"/>
        </w:numPr>
        <w:spacing w:line="264" w:lineRule="auto"/>
      </w:pPr>
      <w:r w:rsidRPr="00F03914">
        <w:rPr>
          <w:color w:val="000000"/>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216CA" w:rsidRPr="00F03914" w:rsidRDefault="008216CA" w:rsidP="002813F9">
      <w:pPr>
        <w:numPr>
          <w:ilvl w:val="0"/>
          <w:numId w:val="103"/>
        </w:numPr>
        <w:spacing w:line="264" w:lineRule="auto"/>
      </w:pPr>
      <w:r w:rsidRPr="00F03914">
        <w:rPr>
          <w:color w:val="000000"/>
        </w:rPr>
        <w:t>воспринимать, формулировать и преобразовывать суждения: утвердительные и отрицательные, единичные, частные и общие, условные;</w:t>
      </w:r>
    </w:p>
    <w:p w:rsidR="008216CA" w:rsidRPr="00F03914" w:rsidRDefault="008216CA" w:rsidP="002813F9">
      <w:pPr>
        <w:numPr>
          <w:ilvl w:val="0"/>
          <w:numId w:val="103"/>
        </w:numPr>
        <w:spacing w:line="264" w:lineRule="auto"/>
      </w:pPr>
      <w:r w:rsidRPr="00F03914">
        <w:rPr>
          <w:color w:val="000000"/>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216CA" w:rsidRPr="00F03914" w:rsidRDefault="008216CA" w:rsidP="002813F9">
      <w:pPr>
        <w:numPr>
          <w:ilvl w:val="0"/>
          <w:numId w:val="103"/>
        </w:numPr>
        <w:spacing w:line="264" w:lineRule="auto"/>
      </w:pPr>
      <w:r w:rsidRPr="00F03914">
        <w:rPr>
          <w:color w:val="000000"/>
        </w:rPr>
        <w:t>делать выводы с использованием законов логики, дедуктивных и индуктивных умозаключений, умозаключений по аналогии;</w:t>
      </w:r>
    </w:p>
    <w:p w:rsidR="008216CA" w:rsidRPr="00F03914" w:rsidRDefault="008216CA" w:rsidP="002813F9">
      <w:pPr>
        <w:numPr>
          <w:ilvl w:val="0"/>
          <w:numId w:val="103"/>
        </w:numPr>
        <w:spacing w:line="264" w:lineRule="auto"/>
      </w:pPr>
      <w:r w:rsidRPr="00F03914">
        <w:rPr>
          <w:color w:val="000000"/>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216CA" w:rsidRPr="00F03914" w:rsidRDefault="008216CA" w:rsidP="002813F9">
      <w:pPr>
        <w:numPr>
          <w:ilvl w:val="0"/>
          <w:numId w:val="103"/>
        </w:numPr>
        <w:spacing w:line="264" w:lineRule="auto"/>
      </w:pPr>
      <w:r w:rsidRPr="00F03914">
        <w:rPr>
          <w:color w:val="000000"/>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16CA" w:rsidRDefault="008216CA" w:rsidP="008216CA">
      <w:pPr>
        <w:spacing w:line="264" w:lineRule="auto"/>
        <w:ind w:left="120"/>
      </w:pPr>
      <w:r>
        <w:rPr>
          <w:b/>
          <w:color w:val="000000"/>
        </w:rPr>
        <w:t>Базовые исследовательские действия</w:t>
      </w:r>
      <w:r>
        <w:rPr>
          <w:color w:val="000000"/>
        </w:rPr>
        <w:t>:</w:t>
      </w:r>
    </w:p>
    <w:p w:rsidR="008216CA" w:rsidRPr="00F03914" w:rsidRDefault="008216CA" w:rsidP="002813F9">
      <w:pPr>
        <w:numPr>
          <w:ilvl w:val="0"/>
          <w:numId w:val="104"/>
        </w:numPr>
        <w:spacing w:line="264" w:lineRule="auto"/>
      </w:pPr>
      <w:r w:rsidRPr="00F03914">
        <w:rPr>
          <w:color w:val="000000"/>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216CA" w:rsidRPr="00F03914" w:rsidRDefault="008216CA" w:rsidP="002813F9">
      <w:pPr>
        <w:numPr>
          <w:ilvl w:val="0"/>
          <w:numId w:val="104"/>
        </w:numPr>
        <w:spacing w:line="264" w:lineRule="auto"/>
      </w:pPr>
      <w:r w:rsidRPr="00F03914">
        <w:rPr>
          <w:color w:val="000000"/>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216CA" w:rsidRPr="00F03914" w:rsidRDefault="008216CA" w:rsidP="002813F9">
      <w:pPr>
        <w:numPr>
          <w:ilvl w:val="0"/>
          <w:numId w:val="104"/>
        </w:numPr>
        <w:spacing w:line="264" w:lineRule="auto"/>
      </w:pPr>
      <w:r w:rsidRPr="00F03914">
        <w:rPr>
          <w:color w:val="000000"/>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216CA" w:rsidRPr="00F03914" w:rsidRDefault="008216CA" w:rsidP="002813F9">
      <w:pPr>
        <w:numPr>
          <w:ilvl w:val="0"/>
          <w:numId w:val="104"/>
        </w:numPr>
        <w:spacing w:line="264" w:lineRule="auto"/>
      </w:pPr>
      <w:r w:rsidRPr="00F03914">
        <w:rPr>
          <w:color w:val="000000"/>
        </w:rPr>
        <w:t>прогнозировать возможное развитие процесса, а также выдвигать предположения о его развитии в новых условиях.</w:t>
      </w:r>
    </w:p>
    <w:p w:rsidR="008216CA" w:rsidRDefault="008216CA" w:rsidP="008216CA">
      <w:pPr>
        <w:spacing w:line="264" w:lineRule="auto"/>
        <w:ind w:left="120"/>
      </w:pPr>
      <w:r>
        <w:rPr>
          <w:b/>
          <w:color w:val="000000"/>
        </w:rPr>
        <w:t>Работа с информацией:</w:t>
      </w:r>
    </w:p>
    <w:p w:rsidR="008216CA" w:rsidRPr="00F03914" w:rsidRDefault="008216CA" w:rsidP="002813F9">
      <w:pPr>
        <w:numPr>
          <w:ilvl w:val="0"/>
          <w:numId w:val="105"/>
        </w:numPr>
        <w:spacing w:line="264" w:lineRule="auto"/>
      </w:pPr>
      <w:r w:rsidRPr="00F03914">
        <w:rPr>
          <w:color w:val="000000"/>
        </w:rPr>
        <w:t>выявлять недостаточность и избыточность информации, данных, необходимых для решения задачи;</w:t>
      </w:r>
    </w:p>
    <w:p w:rsidR="008216CA" w:rsidRPr="00F03914" w:rsidRDefault="008216CA" w:rsidP="002813F9">
      <w:pPr>
        <w:numPr>
          <w:ilvl w:val="0"/>
          <w:numId w:val="105"/>
        </w:numPr>
        <w:spacing w:line="264" w:lineRule="auto"/>
      </w:pPr>
      <w:r w:rsidRPr="00F03914">
        <w:rPr>
          <w:color w:val="000000"/>
        </w:rPr>
        <w:t>выбирать, анализировать, систематизировать и интерпретировать информацию различных видов и форм представления;</w:t>
      </w:r>
    </w:p>
    <w:p w:rsidR="008216CA" w:rsidRPr="00F03914" w:rsidRDefault="008216CA" w:rsidP="002813F9">
      <w:pPr>
        <w:numPr>
          <w:ilvl w:val="0"/>
          <w:numId w:val="105"/>
        </w:numPr>
        <w:spacing w:line="264" w:lineRule="auto"/>
      </w:pPr>
      <w:r w:rsidRPr="00F03914">
        <w:rPr>
          <w:color w:val="000000"/>
        </w:rPr>
        <w:t>выбирать форму представления информации и иллюстрировать решаемые задачи схемами, диаграммами, иной графикой и их комбинациями;</w:t>
      </w:r>
    </w:p>
    <w:p w:rsidR="008216CA" w:rsidRPr="00F03914" w:rsidRDefault="008216CA" w:rsidP="002813F9">
      <w:pPr>
        <w:numPr>
          <w:ilvl w:val="0"/>
          <w:numId w:val="105"/>
        </w:numPr>
        <w:spacing w:line="264" w:lineRule="auto"/>
      </w:pPr>
      <w:r w:rsidRPr="00F03914">
        <w:rPr>
          <w:color w:val="000000"/>
        </w:rPr>
        <w:t>оценивать надёжность информации по критериям, предложенным учителем или сформулированным самостоятельно.</w:t>
      </w:r>
    </w:p>
    <w:p w:rsidR="008216CA" w:rsidRDefault="008216CA" w:rsidP="008216CA">
      <w:pPr>
        <w:spacing w:line="264" w:lineRule="auto"/>
        <w:ind w:left="120"/>
      </w:pPr>
      <w:r>
        <w:rPr>
          <w:b/>
          <w:color w:val="000000"/>
        </w:rPr>
        <w:t>Коммуникативные универсальные учебные действия:</w:t>
      </w:r>
    </w:p>
    <w:p w:rsidR="008216CA" w:rsidRPr="00F03914" w:rsidRDefault="008216CA" w:rsidP="002813F9">
      <w:pPr>
        <w:numPr>
          <w:ilvl w:val="0"/>
          <w:numId w:val="106"/>
        </w:numPr>
        <w:spacing w:line="264" w:lineRule="auto"/>
      </w:pPr>
      <w:r w:rsidRPr="00F03914">
        <w:rPr>
          <w:color w:val="000000"/>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216CA" w:rsidRPr="00F03914" w:rsidRDefault="008216CA" w:rsidP="002813F9">
      <w:pPr>
        <w:numPr>
          <w:ilvl w:val="0"/>
          <w:numId w:val="106"/>
        </w:numPr>
        <w:spacing w:line="264" w:lineRule="auto"/>
      </w:pPr>
      <w:r w:rsidRPr="00F03914">
        <w:rPr>
          <w:color w:val="000000"/>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216CA" w:rsidRPr="00F03914" w:rsidRDefault="008216CA" w:rsidP="002813F9">
      <w:pPr>
        <w:numPr>
          <w:ilvl w:val="0"/>
          <w:numId w:val="106"/>
        </w:numPr>
        <w:spacing w:line="264" w:lineRule="auto"/>
      </w:pPr>
      <w:r w:rsidRPr="00F03914">
        <w:rPr>
          <w:color w:val="000000"/>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216CA" w:rsidRPr="00F03914" w:rsidRDefault="008216CA" w:rsidP="002813F9">
      <w:pPr>
        <w:numPr>
          <w:ilvl w:val="0"/>
          <w:numId w:val="106"/>
        </w:numPr>
        <w:spacing w:line="264" w:lineRule="auto"/>
      </w:pPr>
      <w:r w:rsidRPr="00F03914">
        <w:rPr>
          <w:color w:val="000000"/>
        </w:rPr>
        <w:t xml:space="preserve">понимать и использовать преимущества командной и индивидуальной работы при решении учебных математических задач; </w:t>
      </w:r>
    </w:p>
    <w:p w:rsidR="008216CA" w:rsidRPr="00F03914" w:rsidRDefault="008216CA" w:rsidP="002813F9">
      <w:pPr>
        <w:numPr>
          <w:ilvl w:val="0"/>
          <w:numId w:val="106"/>
        </w:numPr>
        <w:spacing w:line="264" w:lineRule="auto"/>
      </w:pPr>
      <w:r w:rsidRPr="00F03914">
        <w:rPr>
          <w:color w:val="000000"/>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216CA" w:rsidRPr="00F03914" w:rsidRDefault="008216CA" w:rsidP="002813F9">
      <w:pPr>
        <w:numPr>
          <w:ilvl w:val="0"/>
          <w:numId w:val="106"/>
        </w:numPr>
        <w:spacing w:line="264" w:lineRule="auto"/>
      </w:pPr>
      <w:r w:rsidRPr="00F03914">
        <w:rPr>
          <w:color w:val="000000"/>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216CA" w:rsidRPr="00F03914" w:rsidRDefault="008216CA" w:rsidP="008216CA">
      <w:pPr>
        <w:spacing w:line="264" w:lineRule="auto"/>
        <w:ind w:left="120"/>
      </w:pPr>
      <w:r w:rsidRPr="00F03914">
        <w:rPr>
          <w:b/>
          <w:color w:val="000000"/>
        </w:rPr>
        <w:t>Регулятивные универсальные учебные действия</w:t>
      </w:r>
    </w:p>
    <w:p w:rsidR="008216CA" w:rsidRPr="00F03914" w:rsidRDefault="008216CA" w:rsidP="008216CA">
      <w:pPr>
        <w:spacing w:line="264" w:lineRule="auto"/>
        <w:ind w:left="120"/>
      </w:pPr>
    </w:p>
    <w:p w:rsidR="008216CA" w:rsidRPr="00F03914" w:rsidRDefault="008216CA" w:rsidP="008216CA">
      <w:pPr>
        <w:spacing w:line="264" w:lineRule="auto"/>
        <w:ind w:left="120"/>
      </w:pPr>
      <w:r w:rsidRPr="00F03914">
        <w:rPr>
          <w:b/>
          <w:color w:val="000000"/>
        </w:rPr>
        <w:t>Самоорганизация:</w:t>
      </w:r>
    </w:p>
    <w:p w:rsidR="008216CA" w:rsidRPr="00F03914" w:rsidRDefault="008216CA" w:rsidP="002813F9">
      <w:pPr>
        <w:numPr>
          <w:ilvl w:val="0"/>
          <w:numId w:val="107"/>
        </w:numPr>
        <w:spacing w:line="264" w:lineRule="auto"/>
      </w:pPr>
      <w:r w:rsidRPr="00F03914">
        <w:rPr>
          <w:color w:val="000000"/>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216CA" w:rsidRDefault="008216CA" w:rsidP="008216CA">
      <w:pPr>
        <w:spacing w:line="264" w:lineRule="auto"/>
        <w:ind w:left="120"/>
      </w:pPr>
      <w:r>
        <w:rPr>
          <w:b/>
          <w:color w:val="000000"/>
        </w:rPr>
        <w:t>Самоконтроль, эмоциональный интеллект:</w:t>
      </w:r>
    </w:p>
    <w:p w:rsidR="008216CA" w:rsidRPr="00F03914" w:rsidRDefault="008216CA" w:rsidP="002813F9">
      <w:pPr>
        <w:numPr>
          <w:ilvl w:val="0"/>
          <w:numId w:val="108"/>
        </w:numPr>
        <w:spacing w:line="264" w:lineRule="auto"/>
      </w:pPr>
      <w:r w:rsidRPr="00F03914">
        <w:rPr>
          <w:color w:val="000000"/>
        </w:rPr>
        <w:t>владеть способами самопроверки, самоконтроля процесса и результата решения математической задачи;</w:t>
      </w:r>
    </w:p>
    <w:p w:rsidR="008216CA" w:rsidRPr="00F03914" w:rsidRDefault="008216CA" w:rsidP="002813F9">
      <w:pPr>
        <w:numPr>
          <w:ilvl w:val="0"/>
          <w:numId w:val="108"/>
        </w:numPr>
        <w:spacing w:line="264" w:lineRule="auto"/>
      </w:pPr>
      <w:r w:rsidRPr="00F03914">
        <w:rPr>
          <w:color w:val="000000"/>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216CA" w:rsidRPr="00F03914" w:rsidRDefault="008216CA" w:rsidP="002813F9">
      <w:pPr>
        <w:numPr>
          <w:ilvl w:val="0"/>
          <w:numId w:val="108"/>
        </w:numPr>
        <w:spacing w:line="264" w:lineRule="auto"/>
      </w:pPr>
      <w:r w:rsidRPr="00F03914">
        <w:rPr>
          <w:color w:val="000000"/>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216CA" w:rsidRPr="00F03914" w:rsidRDefault="008216CA" w:rsidP="008216CA">
      <w:pPr>
        <w:spacing w:line="264" w:lineRule="auto"/>
        <w:ind w:left="120"/>
      </w:pPr>
    </w:p>
    <w:p w:rsidR="008216CA" w:rsidRPr="00F03914" w:rsidRDefault="008216CA" w:rsidP="008216CA">
      <w:pPr>
        <w:spacing w:line="264" w:lineRule="auto"/>
        <w:ind w:left="120"/>
      </w:pPr>
      <w:r w:rsidRPr="00F03914">
        <w:rPr>
          <w:b/>
          <w:color w:val="000000"/>
        </w:rPr>
        <w:t xml:space="preserve">ПРЕДМЕТНЫЕ РЕЗУЛЬТАТЫ </w:t>
      </w:r>
    </w:p>
    <w:p w:rsidR="008216CA" w:rsidRPr="00F03914" w:rsidRDefault="008216CA" w:rsidP="008216CA">
      <w:pPr>
        <w:spacing w:line="264" w:lineRule="auto"/>
        <w:ind w:left="120"/>
      </w:pPr>
    </w:p>
    <w:p w:rsidR="008216CA" w:rsidRPr="00F03914" w:rsidRDefault="008216CA" w:rsidP="008216CA">
      <w:pPr>
        <w:spacing w:line="264" w:lineRule="auto"/>
        <w:ind w:firstLine="600"/>
      </w:pPr>
      <w:r w:rsidRPr="00F03914">
        <w:rPr>
          <w:color w:val="000000"/>
        </w:rPr>
        <w:t xml:space="preserve">К концу обучения </w:t>
      </w:r>
      <w:r w:rsidRPr="00F03914">
        <w:rPr>
          <w:b/>
          <w:color w:val="000000"/>
        </w:rPr>
        <w:t>в 5 классе</w:t>
      </w:r>
      <w:r w:rsidRPr="00F03914">
        <w:rPr>
          <w:color w:val="000000"/>
        </w:rPr>
        <w:t xml:space="preserve"> обучающийся получит следующие предметные результаты:</w:t>
      </w:r>
    </w:p>
    <w:p w:rsidR="008216CA" w:rsidRPr="00F03914" w:rsidRDefault="008216CA" w:rsidP="008216CA">
      <w:pPr>
        <w:spacing w:line="264" w:lineRule="auto"/>
        <w:ind w:firstLine="600"/>
      </w:pPr>
      <w:bookmarkStart w:id="185" w:name="_Toc124426208"/>
      <w:bookmarkEnd w:id="185"/>
      <w:r w:rsidRPr="00F03914">
        <w:rPr>
          <w:b/>
          <w:color w:val="000000"/>
        </w:rPr>
        <w:lastRenderedPageBreak/>
        <w:t>Числа и вычисления</w:t>
      </w:r>
    </w:p>
    <w:p w:rsidR="008216CA" w:rsidRPr="00F03914" w:rsidRDefault="008216CA" w:rsidP="008216CA">
      <w:pPr>
        <w:spacing w:line="264" w:lineRule="auto"/>
        <w:ind w:firstLine="600"/>
      </w:pPr>
      <w:r w:rsidRPr="00F03914">
        <w:rPr>
          <w:color w:val="000000"/>
        </w:rPr>
        <w:t>Понимать и правильно употреблять термины, связанные с натуральными числами, обыкновенными и десятичными дробями.</w:t>
      </w:r>
    </w:p>
    <w:p w:rsidR="008216CA" w:rsidRPr="00F03914" w:rsidRDefault="008216CA" w:rsidP="008216CA">
      <w:pPr>
        <w:spacing w:line="264" w:lineRule="auto"/>
        <w:ind w:firstLine="600"/>
      </w:pPr>
      <w:r w:rsidRPr="00F03914">
        <w:rPr>
          <w:color w:val="000000"/>
        </w:rPr>
        <w:t>Сравнивать и упорядочивать натуральные числа, сравнивать в простейших случаях обыкновенные дроби, десятичные дроби.</w:t>
      </w:r>
    </w:p>
    <w:p w:rsidR="008216CA" w:rsidRPr="00F03914" w:rsidRDefault="008216CA" w:rsidP="008216CA">
      <w:pPr>
        <w:spacing w:line="264" w:lineRule="auto"/>
        <w:ind w:firstLine="600"/>
      </w:pPr>
      <w:r w:rsidRPr="00F03914">
        <w:rPr>
          <w:color w:val="000000"/>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8216CA" w:rsidRPr="00F03914" w:rsidRDefault="008216CA" w:rsidP="008216CA">
      <w:pPr>
        <w:spacing w:line="264" w:lineRule="auto"/>
        <w:ind w:firstLine="600"/>
      </w:pPr>
      <w:r w:rsidRPr="00F03914">
        <w:rPr>
          <w:color w:val="000000"/>
        </w:rPr>
        <w:t>Выполнять арифметические действия с натуральными числами, с обыкновенными дробями в простейших случаях.</w:t>
      </w:r>
    </w:p>
    <w:p w:rsidR="008216CA" w:rsidRPr="00F03914" w:rsidRDefault="008216CA" w:rsidP="008216CA">
      <w:pPr>
        <w:spacing w:line="264" w:lineRule="auto"/>
        <w:ind w:firstLine="600"/>
      </w:pPr>
      <w:r w:rsidRPr="00F03914">
        <w:rPr>
          <w:color w:val="000000"/>
        </w:rPr>
        <w:t>Выполнять проверку, прикидку результата вычислений.</w:t>
      </w:r>
    </w:p>
    <w:p w:rsidR="008216CA" w:rsidRPr="00F03914" w:rsidRDefault="008216CA" w:rsidP="008216CA">
      <w:pPr>
        <w:spacing w:line="264" w:lineRule="auto"/>
        <w:ind w:firstLine="600"/>
      </w:pPr>
      <w:r w:rsidRPr="00F03914">
        <w:rPr>
          <w:color w:val="000000"/>
        </w:rPr>
        <w:t>Округлять натуральные числа.</w:t>
      </w:r>
    </w:p>
    <w:p w:rsidR="008216CA" w:rsidRPr="00F03914" w:rsidRDefault="008216CA" w:rsidP="008216CA">
      <w:pPr>
        <w:spacing w:line="264" w:lineRule="auto"/>
        <w:ind w:firstLine="600"/>
      </w:pPr>
      <w:bookmarkStart w:id="186" w:name="_Toc124426209"/>
      <w:bookmarkEnd w:id="186"/>
      <w:r w:rsidRPr="00F03914">
        <w:rPr>
          <w:b/>
          <w:color w:val="000000"/>
        </w:rPr>
        <w:t>Решение текстовых задач</w:t>
      </w:r>
    </w:p>
    <w:p w:rsidR="008216CA" w:rsidRPr="00F03914" w:rsidRDefault="008216CA" w:rsidP="008216CA">
      <w:pPr>
        <w:spacing w:line="264" w:lineRule="auto"/>
        <w:ind w:firstLine="600"/>
      </w:pPr>
      <w:r w:rsidRPr="00F03914">
        <w:rPr>
          <w:color w:val="000000"/>
        </w:rPr>
        <w:t>Решать текстовые задачи арифметическим способом и с помощью организованного конечного перебора всех возможных вариантов.</w:t>
      </w:r>
    </w:p>
    <w:p w:rsidR="008216CA" w:rsidRPr="00F03914" w:rsidRDefault="008216CA" w:rsidP="008216CA">
      <w:pPr>
        <w:spacing w:line="264" w:lineRule="auto"/>
        <w:ind w:firstLine="600"/>
      </w:pPr>
      <w:r w:rsidRPr="00F03914">
        <w:rPr>
          <w:color w:val="000000"/>
        </w:rPr>
        <w:t>Решать задачи, содержащие зависимости, связывающие величины: скорость, время, расстояние, цена, количество, стоимость.</w:t>
      </w:r>
    </w:p>
    <w:p w:rsidR="008216CA" w:rsidRPr="00F03914" w:rsidRDefault="008216CA" w:rsidP="008216CA">
      <w:pPr>
        <w:spacing w:line="264" w:lineRule="auto"/>
        <w:ind w:firstLine="600"/>
      </w:pPr>
      <w:r w:rsidRPr="00F03914">
        <w:rPr>
          <w:color w:val="000000"/>
        </w:rPr>
        <w:t>Использовать краткие записи, схемы, таблицы, обозначения при решении задач.</w:t>
      </w:r>
    </w:p>
    <w:p w:rsidR="008216CA" w:rsidRPr="00F03914" w:rsidRDefault="008216CA" w:rsidP="008216CA">
      <w:pPr>
        <w:spacing w:line="264" w:lineRule="auto"/>
        <w:ind w:firstLine="600"/>
      </w:pPr>
      <w:r w:rsidRPr="00F03914">
        <w:rPr>
          <w:color w:val="000000"/>
        </w:rPr>
        <w:t>Пользоваться основными единицами измерения: цены, массы, расстояния, времени, скорости, выражать одни единицы величины через другие.</w:t>
      </w:r>
    </w:p>
    <w:p w:rsidR="008216CA" w:rsidRPr="00F03914" w:rsidRDefault="008216CA" w:rsidP="008216CA">
      <w:pPr>
        <w:spacing w:line="264" w:lineRule="auto"/>
        <w:ind w:firstLine="600"/>
      </w:pPr>
      <w:r w:rsidRPr="00F03914">
        <w:rPr>
          <w:color w:val="000000"/>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8216CA" w:rsidRPr="00F03914" w:rsidRDefault="008216CA" w:rsidP="008216CA">
      <w:pPr>
        <w:spacing w:line="264" w:lineRule="auto"/>
        <w:ind w:firstLine="600"/>
      </w:pPr>
      <w:bookmarkStart w:id="187" w:name="_Toc124426210"/>
      <w:bookmarkEnd w:id="187"/>
      <w:r w:rsidRPr="00F03914">
        <w:rPr>
          <w:b/>
          <w:color w:val="000000"/>
        </w:rPr>
        <w:t>Наглядная геометрия</w:t>
      </w:r>
    </w:p>
    <w:p w:rsidR="008216CA" w:rsidRPr="00F03914" w:rsidRDefault="008216CA" w:rsidP="008216CA">
      <w:pPr>
        <w:spacing w:line="264" w:lineRule="auto"/>
        <w:ind w:firstLine="600"/>
      </w:pPr>
      <w:r w:rsidRPr="00F03914">
        <w:rPr>
          <w:color w:val="000000"/>
        </w:rPr>
        <w:t>Пользоваться геометрическими понятиями: точка, прямая, отрезок, луч, угол, многоугольник, окружность, круг.</w:t>
      </w:r>
    </w:p>
    <w:p w:rsidR="008216CA" w:rsidRPr="00F03914" w:rsidRDefault="008216CA" w:rsidP="008216CA">
      <w:pPr>
        <w:spacing w:line="264" w:lineRule="auto"/>
        <w:ind w:firstLine="600"/>
      </w:pPr>
      <w:r w:rsidRPr="00F03914">
        <w:rPr>
          <w:color w:val="000000"/>
        </w:rPr>
        <w:t>Приводить примеры объектов окружающего мира, имеющих форму изученных геометрических фигур.</w:t>
      </w:r>
    </w:p>
    <w:p w:rsidR="008216CA" w:rsidRPr="00F03914" w:rsidRDefault="008216CA" w:rsidP="008216CA">
      <w:pPr>
        <w:spacing w:line="264" w:lineRule="auto"/>
        <w:ind w:firstLine="600"/>
      </w:pPr>
      <w:r w:rsidRPr="00F03914">
        <w:rPr>
          <w:color w:val="000000"/>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8216CA" w:rsidRPr="00F03914" w:rsidRDefault="008216CA" w:rsidP="008216CA">
      <w:pPr>
        <w:spacing w:line="264" w:lineRule="auto"/>
        <w:ind w:firstLine="600"/>
      </w:pPr>
      <w:r w:rsidRPr="00F03914">
        <w:rPr>
          <w:color w:val="000000"/>
        </w:rPr>
        <w:t>Изображать изученные геометрические фигуры на нелинованной и клетчатой бумаге с помощью циркуля и линейки.</w:t>
      </w:r>
    </w:p>
    <w:p w:rsidR="008216CA" w:rsidRPr="00F03914" w:rsidRDefault="008216CA" w:rsidP="008216CA">
      <w:pPr>
        <w:spacing w:line="264" w:lineRule="auto"/>
        <w:ind w:firstLine="600"/>
      </w:pPr>
      <w:r w:rsidRPr="00F03914">
        <w:rPr>
          <w:color w:val="000000"/>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8216CA" w:rsidRPr="00F03914" w:rsidRDefault="008216CA" w:rsidP="008216CA">
      <w:pPr>
        <w:spacing w:line="264" w:lineRule="auto"/>
        <w:ind w:firstLine="600"/>
      </w:pPr>
      <w:r w:rsidRPr="00F03914">
        <w:rPr>
          <w:color w:val="000000"/>
        </w:rPr>
        <w:t>Использовать свойства сторон и углов прямоугольника, квадрата для их построения, вычисления площади и периметра.</w:t>
      </w:r>
    </w:p>
    <w:p w:rsidR="008216CA" w:rsidRPr="00F03914" w:rsidRDefault="008216CA" w:rsidP="008216CA">
      <w:pPr>
        <w:spacing w:line="264" w:lineRule="auto"/>
        <w:ind w:firstLine="600"/>
      </w:pPr>
      <w:r w:rsidRPr="00F03914">
        <w:rPr>
          <w:color w:val="000000"/>
        </w:rPr>
        <w:lastRenderedPageBreak/>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8216CA" w:rsidRPr="00F03914" w:rsidRDefault="008216CA" w:rsidP="008216CA">
      <w:pPr>
        <w:spacing w:line="264" w:lineRule="auto"/>
        <w:ind w:firstLine="600"/>
      </w:pPr>
      <w:r w:rsidRPr="00F03914">
        <w:rPr>
          <w:color w:val="000000"/>
        </w:rPr>
        <w:t>Пользоваться основными метрическими единицами измерения длины, площади; выражать одни единицы величины через другие.</w:t>
      </w:r>
    </w:p>
    <w:p w:rsidR="008216CA" w:rsidRPr="00F03914" w:rsidRDefault="008216CA" w:rsidP="008216CA">
      <w:pPr>
        <w:spacing w:line="264" w:lineRule="auto"/>
        <w:ind w:firstLine="600"/>
      </w:pPr>
      <w:r w:rsidRPr="00F03914">
        <w:rPr>
          <w:color w:val="000000"/>
        </w:rPr>
        <w:t>Распознавать параллелепипед, куб, использовать терминологию: вершина, ребро, грань, измерения, находить измерения параллелепипеда, куба.</w:t>
      </w:r>
    </w:p>
    <w:p w:rsidR="008216CA" w:rsidRPr="00F03914" w:rsidRDefault="008216CA" w:rsidP="008216CA">
      <w:pPr>
        <w:spacing w:line="264" w:lineRule="auto"/>
        <w:ind w:firstLine="600"/>
      </w:pPr>
      <w:r w:rsidRPr="00F03914">
        <w:rPr>
          <w:color w:val="000000"/>
        </w:rPr>
        <w:t>Вычислять объём куба, параллелепипеда по заданным измерениям, пользоваться единицами измерения объёма.</w:t>
      </w:r>
    </w:p>
    <w:p w:rsidR="008216CA" w:rsidRPr="00F03914" w:rsidRDefault="008216CA" w:rsidP="008216CA">
      <w:pPr>
        <w:spacing w:line="264" w:lineRule="auto"/>
        <w:ind w:firstLine="600"/>
      </w:pPr>
      <w:r w:rsidRPr="00F03914">
        <w:rPr>
          <w:color w:val="000000"/>
        </w:rPr>
        <w:t>Решать несложные задачи на измерение геометрических величин в практических ситуациях.</w:t>
      </w:r>
    </w:p>
    <w:p w:rsidR="008216CA" w:rsidRPr="00F03914" w:rsidRDefault="008216CA" w:rsidP="008216CA">
      <w:pPr>
        <w:spacing w:line="264" w:lineRule="auto"/>
        <w:ind w:firstLine="600"/>
      </w:pPr>
      <w:r w:rsidRPr="00F03914">
        <w:rPr>
          <w:color w:val="000000"/>
        </w:rPr>
        <w:t xml:space="preserve">К концу обучения </w:t>
      </w:r>
      <w:r w:rsidRPr="00F03914">
        <w:rPr>
          <w:b/>
          <w:color w:val="000000"/>
        </w:rPr>
        <w:t>в 6 классе</w:t>
      </w:r>
      <w:r w:rsidRPr="00F03914">
        <w:rPr>
          <w:color w:val="000000"/>
        </w:rPr>
        <w:t xml:space="preserve"> обучающийся получит следующие предметные результаты:</w:t>
      </w:r>
    </w:p>
    <w:p w:rsidR="008216CA" w:rsidRPr="00F03914" w:rsidRDefault="008216CA" w:rsidP="008216CA">
      <w:pPr>
        <w:spacing w:line="264" w:lineRule="auto"/>
        <w:ind w:firstLine="600"/>
      </w:pPr>
      <w:bookmarkStart w:id="188" w:name="_Toc124426211"/>
      <w:bookmarkEnd w:id="188"/>
      <w:r w:rsidRPr="00F03914">
        <w:rPr>
          <w:b/>
          <w:color w:val="000000"/>
        </w:rPr>
        <w:t>Числа и вычисления</w:t>
      </w:r>
    </w:p>
    <w:p w:rsidR="008216CA" w:rsidRPr="00F03914" w:rsidRDefault="008216CA" w:rsidP="008216CA">
      <w:pPr>
        <w:spacing w:line="264" w:lineRule="auto"/>
        <w:ind w:firstLine="600"/>
      </w:pPr>
      <w:r w:rsidRPr="00F03914">
        <w:rPr>
          <w:color w:val="000000"/>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8216CA" w:rsidRPr="00F03914" w:rsidRDefault="008216CA" w:rsidP="008216CA">
      <w:pPr>
        <w:spacing w:line="264" w:lineRule="auto"/>
        <w:ind w:firstLine="600"/>
      </w:pPr>
      <w:r w:rsidRPr="00F03914">
        <w:rPr>
          <w:color w:val="000000"/>
        </w:rPr>
        <w:t>Сравнивать и упорядочивать целые числа, обыкновенные и десятичные дроби, сравнивать числа одного и разных знаков.</w:t>
      </w:r>
    </w:p>
    <w:p w:rsidR="008216CA" w:rsidRPr="00F03914" w:rsidRDefault="008216CA" w:rsidP="008216CA">
      <w:pPr>
        <w:spacing w:line="264" w:lineRule="auto"/>
        <w:ind w:firstLine="600"/>
      </w:pPr>
      <w:r w:rsidRPr="00F03914">
        <w:rPr>
          <w:color w:val="000000"/>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8216CA" w:rsidRPr="00F03914" w:rsidRDefault="008216CA" w:rsidP="008216CA">
      <w:pPr>
        <w:spacing w:line="264" w:lineRule="auto"/>
        <w:ind w:firstLine="600"/>
      </w:pPr>
      <w:r w:rsidRPr="00F03914">
        <w:rPr>
          <w:color w:val="000000"/>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8216CA" w:rsidRPr="00F03914" w:rsidRDefault="008216CA" w:rsidP="008216CA">
      <w:pPr>
        <w:spacing w:line="264" w:lineRule="auto"/>
        <w:ind w:firstLine="600"/>
      </w:pPr>
      <w:r w:rsidRPr="00F03914">
        <w:rPr>
          <w:color w:val="000000"/>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8216CA" w:rsidRPr="00F03914" w:rsidRDefault="008216CA" w:rsidP="008216CA">
      <w:pPr>
        <w:spacing w:line="264" w:lineRule="auto"/>
        <w:ind w:firstLine="600"/>
      </w:pPr>
      <w:r w:rsidRPr="00F03914">
        <w:rPr>
          <w:color w:val="000000"/>
        </w:rPr>
        <w:t>Соотносить точки в прямоугольной системе координат с координатами этой точки.</w:t>
      </w:r>
    </w:p>
    <w:p w:rsidR="008216CA" w:rsidRPr="00F03914" w:rsidRDefault="008216CA" w:rsidP="008216CA">
      <w:pPr>
        <w:spacing w:line="264" w:lineRule="auto"/>
        <w:ind w:firstLine="600"/>
      </w:pPr>
      <w:r w:rsidRPr="00F03914">
        <w:rPr>
          <w:color w:val="000000"/>
        </w:rPr>
        <w:t>Округлять целые числа и десятичные дроби, находить приближения чисел.</w:t>
      </w:r>
    </w:p>
    <w:p w:rsidR="008216CA" w:rsidRPr="00F03914" w:rsidRDefault="008216CA" w:rsidP="008216CA">
      <w:pPr>
        <w:spacing w:line="264" w:lineRule="auto"/>
        <w:ind w:firstLine="600"/>
      </w:pPr>
      <w:bookmarkStart w:id="189" w:name="_Toc124426212"/>
      <w:bookmarkEnd w:id="189"/>
      <w:r w:rsidRPr="00F03914">
        <w:rPr>
          <w:b/>
          <w:color w:val="000000"/>
        </w:rPr>
        <w:t>Числовые и буквенные выражения</w:t>
      </w:r>
    </w:p>
    <w:p w:rsidR="008216CA" w:rsidRPr="00F03914" w:rsidRDefault="008216CA" w:rsidP="008216CA">
      <w:pPr>
        <w:spacing w:line="264" w:lineRule="auto"/>
        <w:ind w:firstLine="600"/>
      </w:pPr>
      <w:r w:rsidRPr="00F03914">
        <w:rPr>
          <w:color w:val="000000"/>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8216CA" w:rsidRPr="00F03914" w:rsidRDefault="008216CA" w:rsidP="008216CA">
      <w:pPr>
        <w:spacing w:line="264" w:lineRule="auto"/>
        <w:ind w:firstLine="600"/>
      </w:pPr>
      <w:r w:rsidRPr="00F03914">
        <w:rPr>
          <w:color w:val="000000"/>
        </w:rPr>
        <w:t>Пользоваться признаками делимости, раскладывать натуральные числа на простые множители.</w:t>
      </w:r>
    </w:p>
    <w:p w:rsidR="008216CA" w:rsidRPr="00F03914" w:rsidRDefault="008216CA" w:rsidP="008216CA">
      <w:pPr>
        <w:spacing w:line="264" w:lineRule="auto"/>
        <w:ind w:firstLine="600"/>
      </w:pPr>
      <w:r w:rsidRPr="00F03914">
        <w:rPr>
          <w:color w:val="000000"/>
        </w:rPr>
        <w:t xml:space="preserve">Пользоваться масштабом, составлять пропорции и отношения. </w:t>
      </w:r>
    </w:p>
    <w:p w:rsidR="008216CA" w:rsidRPr="00F03914" w:rsidRDefault="008216CA" w:rsidP="008216CA">
      <w:pPr>
        <w:spacing w:line="264" w:lineRule="auto"/>
        <w:ind w:firstLine="600"/>
      </w:pPr>
      <w:r w:rsidRPr="00F03914">
        <w:rPr>
          <w:color w:val="000000"/>
        </w:rPr>
        <w:lastRenderedPageBreak/>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8216CA" w:rsidRPr="00F03914" w:rsidRDefault="008216CA" w:rsidP="008216CA">
      <w:pPr>
        <w:spacing w:line="264" w:lineRule="auto"/>
        <w:ind w:firstLine="600"/>
      </w:pPr>
      <w:r w:rsidRPr="00F03914">
        <w:rPr>
          <w:color w:val="000000"/>
        </w:rPr>
        <w:t>Находить неизвестный компонент равенства.</w:t>
      </w:r>
    </w:p>
    <w:p w:rsidR="008216CA" w:rsidRPr="00F03914" w:rsidRDefault="008216CA" w:rsidP="008216CA">
      <w:pPr>
        <w:spacing w:line="264" w:lineRule="auto"/>
        <w:ind w:firstLine="600"/>
      </w:pPr>
      <w:bookmarkStart w:id="190" w:name="_Toc124426213"/>
      <w:bookmarkEnd w:id="190"/>
      <w:r w:rsidRPr="00F03914">
        <w:rPr>
          <w:b/>
          <w:color w:val="000000"/>
        </w:rPr>
        <w:t>Решение текстовых задач</w:t>
      </w:r>
    </w:p>
    <w:p w:rsidR="008216CA" w:rsidRPr="00F03914" w:rsidRDefault="008216CA" w:rsidP="008216CA">
      <w:pPr>
        <w:spacing w:line="264" w:lineRule="auto"/>
        <w:ind w:firstLine="600"/>
      </w:pPr>
      <w:r w:rsidRPr="00F03914">
        <w:rPr>
          <w:color w:val="000000"/>
        </w:rPr>
        <w:t>Решать многошаговые текстовые задачи арифметическим способом.</w:t>
      </w:r>
    </w:p>
    <w:p w:rsidR="008216CA" w:rsidRPr="00F03914" w:rsidRDefault="008216CA" w:rsidP="008216CA">
      <w:pPr>
        <w:spacing w:line="264" w:lineRule="auto"/>
        <w:ind w:firstLine="600"/>
      </w:pPr>
      <w:r w:rsidRPr="00F03914">
        <w:rPr>
          <w:color w:val="000000"/>
        </w:rPr>
        <w:t>Решать задачи, связанные с отношением, пропорциональностью величин, процентами, решать три основные задачи на дроби и проценты.</w:t>
      </w:r>
    </w:p>
    <w:p w:rsidR="008216CA" w:rsidRPr="00F03914" w:rsidRDefault="008216CA" w:rsidP="008216CA">
      <w:pPr>
        <w:spacing w:line="264" w:lineRule="auto"/>
        <w:ind w:firstLine="600"/>
      </w:pPr>
      <w:r w:rsidRPr="00F03914">
        <w:rPr>
          <w:color w:val="000000"/>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rsidR="008216CA" w:rsidRPr="00F03914" w:rsidRDefault="008216CA" w:rsidP="008216CA">
      <w:pPr>
        <w:spacing w:line="264" w:lineRule="auto"/>
        <w:ind w:firstLine="600"/>
      </w:pPr>
      <w:r w:rsidRPr="00F03914">
        <w:rPr>
          <w:color w:val="000000"/>
        </w:rPr>
        <w:t>Составлять буквенные выражения по условию задачи.</w:t>
      </w:r>
    </w:p>
    <w:p w:rsidR="008216CA" w:rsidRPr="00F03914" w:rsidRDefault="008216CA" w:rsidP="008216CA">
      <w:pPr>
        <w:spacing w:line="264" w:lineRule="auto"/>
        <w:ind w:firstLine="600"/>
      </w:pPr>
      <w:r w:rsidRPr="00F03914">
        <w:rPr>
          <w:color w:val="000000"/>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8216CA" w:rsidRPr="00F03914" w:rsidRDefault="008216CA" w:rsidP="008216CA">
      <w:pPr>
        <w:spacing w:line="264" w:lineRule="auto"/>
        <w:ind w:firstLine="600"/>
      </w:pPr>
      <w:r w:rsidRPr="00F03914">
        <w:rPr>
          <w:color w:val="000000"/>
        </w:rPr>
        <w:t>Представлять информацию с помощью таблиц, линейной и столбчатой диаграмм.</w:t>
      </w:r>
    </w:p>
    <w:p w:rsidR="008216CA" w:rsidRPr="00F03914" w:rsidRDefault="008216CA" w:rsidP="008216CA">
      <w:pPr>
        <w:spacing w:line="264" w:lineRule="auto"/>
        <w:ind w:firstLine="600"/>
      </w:pPr>
      <w:bookmarkStart w:id="191" w:name="_Toc124426214"/>
      <w:bookmarkEnd w:id="191"/>
      <w:r w:rsidRPr="00F03914">
        <w:rPr>
          <w:b/>
          <w:color w:val="000000"/>
        </w:rPr>
        <w:t>Наглядная геометрия</w:t>
      </w:r>
    </w:p>
    <w:p w:rsidR="008216CA" w:rsidRPr="00F03914" w:rsidRDefault="008216CA" w:rsidP="008216CA">
      <w:pPr>
        <w:spacing w:line="264" w:lineRule="auto"/>
        <w:ind w:firstLine="600"/>
      </w:pPr>
      <w:r w:rsidRPr="00F03914">
        <w:rPr>
          <w:color w:val="000000"/>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8216CA" w:rsidRPr="00F03914" w:rsidRDefault="008216CA" w:rsidP="008216CA">
      <w:pPr>
        <w:spacing w:line="264" w:lineRule="auto"/>
        <w:ind w:firstLine="600"/>
      </w:pPr>
      <w:r w:rsidRPr="00F03914">
        <w:rPr>
          <w:color w:val="000000"/>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8216CA" w:rsidRPr="00F03914" w:rsidRDefault="008216CA" w:rsidP="008216CA">
      <w:pPr>
        <w:spacing w:line="264" w:lineRule="auto"/>
        <w:ind w:firstLine="600"/>
      </w:pPr>
      <w:r w:rsidRPr="00F03914">
        <w:rPr>
          <w:color w:val="000000"/>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8216CA" w:rsidRPr="00F03914" w:rsidRDefault="008216CA" w:rsidP="008216CA">
      <w:pPr>
        <w:spacing w:line="264" w:lineRule="auto"/>
        <w:ind w:firstLine="600"/>
      </w:pPr>
      <w:r w:rsidRPr="00F03914">
        <w:rPr>
          <w:color w:val="000000"/>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8216CA" w:rsidRPr="00F03914" w:rsidRDefault="008216CA" w:rsidP="008216CA">
      <w:pPr>
        <w:spacing w:line="264" w:lineRule="auto"/>
        <w:ind w:firstLine="600"/>
      </w:pPr>
      <w:r w:rsidRPr="00F03914">
        <w:rPr>
          <w:color w:val="000000"/>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8216CA" w:rsidRPr="00F03914" w:rsidRDefault="008216CA" w:rsidP="008216CA">
      <w:pPr>
        <w:spacing w:line="264" w:lineRule="auto"/>
        <w:ind w:firstLine="600"/>
      </w:pPr>
      <w:r w:rsidRPr="00F03914">
        <w:rPr>
          <w:color w:val="000000"/>
        </w:rPr>
        <w:t>Находить, используя чертёжные инструменты, расстояния: между двумя точками, от точки до прямой, длину пути на квадратной сетке.</w:t>
      </w:r>
    </w:p>
    <w:p w:rsidR="008216CA" w:rsidRPr="00F03914" w:rsidRDefault="008216CA" w:rsidP="008216CA">
      <w:pPr>
        <w:spacing w:line="264" w:lineRule="auto"/>
        <w:ind w:firstLine="600"/>
      </w:pPr>
      <w:r w:rsidRPr="00F03914">
        <w:rPr>
          <w:color w:val="000000"/>
        </w:rPr>
        <w:lastRenderedPageBreak/>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8216CA" w:rsidRPr="00F03914" w:rsidRDefault="008216CA" w:rsidP="008216CA">
      <w:pPr>
        <w:spacing w:line="264" w:lineRule="auto"/>
        <w:ind w:firstLine="600"/>
      </w:pPr>
      <w:r w:rsidRPr="00F03914">
        <w:rPr>
          <w:color w:val="000000"/>
        </w:rPr>
        <w:t>Распознавать на моделях и изображениях пирамиду, конус, цилиндр, использовать терминологию: вершина, ребро, грань, основание, развёртка.</w:t>
      </w:r>
    </w:p>
    <w:p w:rsidR="008216CA" w:rsidRPr="00F03914" w:rsidRDefault="008216CA" w:rsidP="008216CA">
      <w:pPr>
        <w:spacing w:line="264" w:lineRule="auto"/>
        <w:ind w:firstLine="600"/>
      </w:pPr>
      <w:r w:rsidRPr="00F03914">
        <w:rPr>
          <w:color w:val="000000"/>
        </w:rPr>
        <w:t>Изображать на клетчатой бумаге прямоугольный параллелепипед.</w:t>
      </w:r>
    </w:p>
    <w:p w:rsidR="008216CA" w:rsidRPr="00F03914" w:rsidRDefault="008216CA" w:rsidP="008216CA">
      <w:pPr>
        <w:spacing w:line="264" w:lineRule="auto"/>
        <w:ind w:firstLine="600"/>
      </w:pPr>
      <w:r w:rsidRPr="00F03914">
        <w:rPr>
          <w:color w:val="000000"/>
        </w:rPr>
        <w:t xml:space="preserve">Вычислять объём прямоугольного параллелепипеда, куба, пользоваться основными единицами измерения объёма; </w:t>
      </w:r>
    </w:p>
    <w:p w:rsidR="008216CA" w:rsidRPr="00F03914" w:rsidRDefault="008216CA" w:rsidP="008216CA">
      <w:pPr>
        <w:spacing w:line="264" w:lineRule="auto"/>
        <w:ind w:firstLine="600"/>
      </w:pPr>
      <w:r w:rsidRPr="00F03914">
        <w:rPr>
          <w:color w:val="000000"/>
        </w:rPr>
        <w:t>Решать несложные задачи на нахождение геометрических величин в практических ситуациях.</w:t>
      </w:r>
    </w:p>
    <w:p w:rsidR="008216CA" w:rsidRPr="00F03914" w:rsidRDefault="008216CA" w:rsidP="008216CA">
      <w:pPr>
        <w:sectPr w:rsidR="008216CA" w:rsidRPr="00F03914">
          <w:pgSz w:w="11906" w:h="16383"/>
          <w:pgMar w:top="1134" w:right="850" w:bottom="1134" w:left="1701" w:header="720" w:footer="720" w:gutter="0"/>
          <w:cols w:space="720"/>
        </w:sectPr>
      </w:pPr>
    </w:p>
    <w:bookmarkEnd w:id="184"/>
    <w:p w:rsidR="0032467B" w:rsidRPr="00527912" w:rsidRDefault="0032467B" w:rsidP="00001C4B">
      <w:pPr>
        <w:suppressAutoHyphens/>
        <w:ind w:firstLine="284"/>
        <w:rPr>
          <w:szCs w:val="28"/>
        </w:rPr>
      </w:pPr>
    </w:p>
    <w:p w:rsidR="009C04B0" w:rsidRDefault="00EF2B43" w:rsidP="001E5A0F">
      <w:pPr>
        <w:pStyle w:val="3"/>
      </w:pPr>
      <w:bookmarkStart w:id="192" w:name="_Toc135050197"/>
      <w:r>
        <w:t>2.1.8</w:t>
      </w:r>
      <w:r w:rsidR="0059168E">
        <w:t>. Рабочая программа учебного предмета «И</w:t>
      </w:r>
      <w:r w:rsidR="0059168E" w:rsidRPr="00A96126">
        <w:t>нформатика</w:t>
      </w:r>
      <w:r w:rsidR="00F77BD9">
        <w:t>»</w:t>
      </w:r>
      <w:r w:rsidR="0059168E">
        <w:t xml:space="preserve"> (базовый уровень).</w:t>
      </w:r>
      <w:bookmarkEnd w:id="192"/>
    </w:p>
    <w:p w:rsidR="00F77BD9" w:rsidRPr="00F77BD9" w:rsidRDefault="00F77BD9" w:rsidP="00001C4B">
      <w:pPr>
        <w:suppressAutoHyphens/>
        <w:ind w:firstLine="284"/>
        <w:rPr>
          <w:b/>
          <w:szCs w:val="28"/>
        </w:rPr>
      </w:pPr>
    </w:p>
    <w:p w:rsidR="00EF2B43" w:rsidRPr="00CB1128" w:rsidRDefault="00EF2B43" w:rsidP="00EF2B43">
      <w:pPr>
        <w:spacing w:line="264" w:lineRule="auto"/>
        <w:ind w:firstLine="600"/>
      </w:pPr>
      <w:r w:rsidRPr="00CB1128">
        <w:rPr>
          <w:color w:val="000000"/>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F2B43" w:rsidRPr="00CB1128" w:rsidRDefault="00EF2B43" w:rsidP="00EF2B43">
      <w:pPr>
        <w:spacing w:line="264" w:lineRule="auto"/>
        <w:ind w:firstLine="600"/>
      </w:pPr>
      <w:r w:rsidRPr="00CB1128">
        <w:rPr>
          <w:color w:val="000000"/>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EF2B43" w:rsidRPr="00CB1128" w:rsidRDefault="00EF2B43" w:rsidP="00EF2B43">
      <w:pPr>
        <w:spacing w:line="264" w:lineRule="auto"/>
        <w:ind w:firstLine="600"/>
      </w:pPr>
      <w:r w:rsidRPr="00CB1128">
        <w:rPr>
          <w:color w:val="000000"/>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EF2B43" w:rsidRPr="00CB1128" w:rsidRDefault="00EF2B43" w:rsidP="00EF2B43">
      <w:pPr>
        <w:spacing w:line="264" w:lineRule="auto"/>
        <w:ind w:firstLine="600"/>
      </w:pPr>
      <w:r w:rsidRPr="00CB1128">
        <w:rPr>
          <w:color w:val="000000"/>
        </w:rPr>
        <w:t>Программа по информатике является основой для составления авторских учебных программ, тематического планирования курса учителем.</w:t>
      </w:r>
    </w:p>
    <w:p w:rsidR="00EF2B43" w:rsidRPr="00CB1128" w:rsidRDefault="00EF2B43" w:rsidP="00EF2B43">
      <w:pPr>
        <w:spacing w:line="264" w:lineRule="auto"/>
        <w:ind w:firstLine="600"/>
      </w:pPr>
      <w:r w:rsidRPr="00CB1128">
        <w:rPr>
          <w:color w:val="000000"/>
        </w:rPr>
        <w:t xml:space="preserve">Целями изучения информатики на уровне основного общего образования являются: </w:t>
      </w:r>
    </w:p>
    <w:p w:rsidR="00EF2B43" w:rsidRPr="00CB1128" w:rsidRDefault="00EF2B43" w:rsidP="00EF2B43">
      <w:pPr>
        <w:spacing w:line="264" w:lineRule="auto"/>
        <w:ind w:firstLine="600"/>
      </w:pPr>
      <w:r w:rsidRPr="00CB1128">
        <w:rPr>
          <w:color w:val="000000"/>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EF2B43" w:rsidRPr="00CB1128" w:rsidRDefault="00EF2B43" w:rsidP="00EF2B43">
      <w:pPr>
        <w:spacing w:line="264" w:lineRule="auto"/>
        <w:ind w:firstLine="600"/>
      </w:pPr>
      <w:r w:rsidRPr="00CB1128">
        <w:rPr>
          <w:color w:val="000000"/>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EF2B43" w:rsidRPr="00CB1128" w:rsidRDefault="00EF2B43" w:rsidP="00EF2B43">
      <w:pPr>
        <w:spacing w:line="264" w:lineRule="auto"/>
        <w:ind w:firstLine="600"/>
      </w:pPr>
      <w:r w:rsidRPr="00CB1128">
        <w:rPr>
          <w:color w:val="000000"/>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F2B43" w:rsidRPr="00CB1128" w:rsidRDefault="00EF2B43" w:rsidP="00EF2B43">
      <w:pPr>
        <w:spacing w:line="264" w:lineRule="auto"/>
        <w:ind w:firstLine="600"/>
      </w:pPr>
      <w:r w:rsidRPr="00CB1128">
        <w:rPr>
          <w:color w:val="000000"/>
        </w:rPr>
        <w:lastRenderedPageBreak/>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EF2B43" w:rsidRPr="00CB1128" w:rsidRDefault="00EF2B43" w:rsidP="00EF2B43">
      <w:pPr>
        <w:spacing w:line="264" w:lineRule="auto"/>
        <w:ind w:firstLine="600"/>
      </w:pPr>
      <w:r w:rsidRPr="00CB1128">
        <w:rPr>
          <w:color w:val="000000"/>
        </w:rPr>
        <w:t>Информатика в основном общем образовании отражает:</w:t>
      </w:r>
    </w:p>
    <w:p w:rsidR="00EF2B43" w:rsidRPr="00CB1128" w:rsidRDefault="00EF2B43" w:rsidP="00EF2B43">
      <w:pPr>
        <w:spacing w:line="264" w:lineRule="auto"/>
        <w:ind w:firstLine="600"/>
      </w:pPr>
      <w:r w:rsidRPr="00CB1128">
        <w:rPr>
          <w:color w:val="00000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EF2B43" w:rsidRPr="00CB1128" w:rsidRDefault="00EF2B43" w:rsidP="00EF2B43">
      <w:pPr>
        <w:spacing w:line="264" w:lineRule="auto"/>
        <w:ind w:firstLine="600"/>
      </w:pPr>
      <w:r w:rsidRPr="00CB1128">
        <w:rPr>
          <w:color w:val="000000"/>
        </w:rPr>
        <w:t>основные области применения информатики, прежде всего информационные технологии, управление и социальную сферу;</w:t>
      </w:r>
    </w:p>
    <w:p w:rsidR="00EF2B43" w:rsidRPr="00CB1128" w:rsidRDefault="00EF2B43" w:rsidP="00EF2B43">
      <w:pPr>
        <w:spacing w:line="264" w:lineRule="auto"/>
        <w:ind w:firstLine="600"/>
      </w:pPr>
      <w:r w:rsidRPr="00CB1128">
        <w:rPr>
          <w:color w:val="000000"/>
        </w:rPr>
        <w:t>междисциплинарный характер информатики и информационной деятельности.</w:t>
      </w:r>
    </w:p>
    <w:p w:rsidR="00EF2B43" w:rsidRPr="00CB1128" w:rsidRDefault="00EF2B43" w:rsidP="00EF2B43">
      <w:pPr>
        <w:spacing w:line="264" w:lineRule="auto"/>
        <w:ind w:firstLine="600"/>
      </w:pPr>
      <w:r w:rsidRPr="00CB1128">
        <w:rPr>
          <w:color w:val="000000"/>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EF2B43" w:rsidRPr="00CB1128" w:rsidRDefault="00EF2B43" w:rsidP="00EF2B43">
      <w:pPr>
        <w:spacing w:line="264" w:lineRule="auto"/>
        <w:ind w:firstLine="600"/>
      </w:pPr>
      <w:r w:rsidRPr="00CB1128">
        <w:rPr>
          <w:color w:val="000000"/>
        </w:rPr>
        <w:t xml:space="preserve">Основные задачи учебного предмета «Информатика» – сформировать у обучающихся: </w:t>
      </w:r>
    </w:p>
    <w:p w:rsidR="00EF2B43" w:rsidRPr="00CB1128" w:rsidRDefault="00EF2B43" w:rsidP="00EF2B43">
      <w:pPr>
        <w:spacing w:line="264" w:lineRule="auto"/>
        <w:ind w:firstLine="600"/>
      </w:pPr>
      <w:r w:rsidRPr="00CB1128">
        <w:rPr>
          <w:color w:val="000000"/>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EF2B43" w:rsidRPr="00CB1128" w:rsidRDefault="00EF2B43" w:rsidP="00EF2B43">
      <w:pPr>
        <w:spacing w:line="264" w:lineRule="auto"/>
        <w:ind w:firstLine="600"/>
      </w:pPr>
      <w:r w:rsidRPr="00CB1128">
        <w:rPr>
          <w:color w:val="000000"/>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EF2B43" w:rsidRPr="00CB1128" w:rsidRDefault="00EF2B43" w:rsidP="00EF2B43">
      <w:pPr>
        <w:spacing w:line="264" w:lineRule="auto"/>
        <w:ind w:firstLine="600"/>
      </w:pPr>
      <w:r w:rsidRPr="00CB1128">
        <w:rPr>
          <w:color w:val="000000"/>
        </w:rPr>
        <w:t>базовые знания об информационном моделировании, в том числе о математическом моделировании;</w:t>
      </w:r>
    </w:p>
    <w:p w:rsidR="00EF2B43" w:rsidRPr="00CB1128" w:rsidRDefault="00EF2B43" w:rsidP="00EF2B43">
      <w:pPr>
        <w:spacing w:line="264" w:lineRule="auto"/>
        <w:ind w:firstLine="600"/>
      </w:pPr>
      <w:r w:rsidRPr="00CB1128">
        <w:rPr>
          <w:color w:val="00000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EF2B43" w:rsidRPr="00CB1128" w:rsidRDefault="00EF2B43" w:rsidP="00EF2B43">
      <w:pPr>
        <w:spacing w:line="264" w:lineRule="auto"/>
        <w:ind w:firstLine="600"/>
      </w:pPr>
      <w:r w:rsidRPr="00CB1128">
        <w:rPr>
          <w:color w:val="000000"/>
        </w:rPr>
        <w:t>умения и навыки составления простых программ по построенному алгоритму на одном из языков программирования высокого уровня;</w:t>
      </w:r>
    </w:p>
    <w:p w:rsidR="00EF2B43" w:rsidRPr="00CB1128" w:rsidRDefault="00EF2B43" w:rsidP="00EF2B43">
      <w:pPr>
        <w:spacing w:line="264" w:lineRule="auto"/>
        <w:ind w:firstLine="600"/>
      </w:pPr>
      <w:r w:rsidRPr="00CB1128">
        <w:rPr>
          <w:color w:val="000000"/>
        </w:rP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EF2B43" w:rsidRPr="00CB1128" w:rsidRDefault="00EF2B43" w:rsidP="00EF2B43">
      <w:pPr>
        <w:spacing w:line="264" w:lineRule="auto"/>
        <w:ind w:firstLine="600"/>
      </w:pPr>
      <w:r w:rsidRPr="00CB1128">
        <w:rPr>
          <w:color w:val="00000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EF2B43" w:rsidRPr="00CB1128" w:rsidRDefault="00EF2B43" w:rsidP="00EF2B43">
      <w:pPr>
        <w:spacing w:line="264" w:lineRule="auto"/>
        <w:ind w:firstLine="600"/>
      </w:pPr>
      <w:r w:rsidRPr="00CB1128">
        <w:rPr>
          <w:color w:val="000000"/>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EF2B43" w:rsidRPr="00CB1128" w:rsidRDefault="00EF2B43" w:rsidP="00EF2B43">
      <w:pPr>
        <w:spacing w:line="264" w:lineRule="auto"/>
        <w:ind w:firstLine="600"/>
      </w:pPr>
      <w:r w:rsidRPr="00CB1128">
        <w:rPr>
          <w:color w:val="000000"/>
        </w:rPr>
        <w:t>цифровая грамотность;</w:t>
      </w:r>
    </w:p>
    <w:p w:rsidR="00EF2B43" w:rsidRPr="00CB1128" w:rsidRDefault="00EF2B43" w:rsidP="00EF2B43">
      <w:pPr>
        <w:spacing w:line="264" w:lineRule="auto"/>
        <w:ind w:firstLine="600"/>
      </w:pPr>
      <w:r w:rsidRPr="00CB1128">
        <w:rPr>
          <w:color w:val="000000"/>
        </w:rPr>
        <w:t>теоретические основы информатики;</w:t>
      </w:r>
    </w:p>
    <w:p w:rsidR="00EF2B43" w:rsidRPr="00CB1128" w:rsidRDefault="00EF2B43" w:rsidP="00EF2B43">
      <w:pPr>
        <w:spacing w:line="264" w:lineRule="auto"/>
        <w:ind w:firstLine="600"/>
      </w:pPr>
      <w:r w:rsidRPr="00CB1128">
        <w:rPr>
          <w:color w:val="000000"/>
        </w:rPr>
        <w:t>алгоритмы и программирование;</w:t>
      </w:r>
    </w:p>
    <w:p w:rsidR="00EF2B43" w:rsidRPr="00CB1128" w:rsidRDefault="00EF2B43" w:rsidP="00EF2B43">
      <w:pPr>
        <w:spacing w:line="264" w:lineRule="auto"/>
        <w:ind w:firstLine="600"/>
      </w:pPr>
      <w:r w:rsidRPr="00CB1128">
        <w:rPr>
          <w:color w:val="000000"/>
        </w:rPr>
        <w:t>информационные технологии.</w:t>
      </w:r>
    </w:p>
    <w:p w:rsidR="00EF2B43" w:rsidRPr="00CB1128" w:rsidRDefault="00EF2B43" w:rsidP="00EF2B43">
      <w:pPr>
        <w:spacing w:line="264" w:lineRule="auto"/>
        <w:ind w:firstLine="600"/>
      </w:pPr>
      <w:bookmarkStart w:id="193" w:name="9c77c369-253a-42d0-9f35-54c4c9eeb23c"/>
      <w:r w:rsidRPr="00CB1128">
        <w:rPr>
          <w:color w:val="000000"/>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193"/>
    </w:p>
    <w:p w:rsidR="00EF2B43" w:rsidRPr="00CB1128" w:rsidRDefault="00EF2B43" w:rsidP="00EF2B43">
      <w:pPr>
        <w:sectPr w:rsidR="00EF2B43" w:rsidRPr="00CB1128">
          <w:pgSz w:w="11906" w:h="16383"/>
          <w:pgMar w:top="1134" w:right="850" w:bottom="1134" w:left="1701" w:header="720" w:footer="720" w:gutter="0"/>
          <w:cols w:space="720"/>
        </w:sectPr>
      </w:pPr>
    </w:p>
    <w:p w:rsidR="00EF2B43" w:rsidRPr="00CB1128" w:rsidRDefault="00EF2B43" w:rsidP="00EF2B43">
      <w:pPr>
        <w:spacing w:line="264" w:lineRule="auto"/>
        <w:ind w:left="120"/>
      </w:pPr>
      <w:bookmarkStart w:id="194" w:name="block-39715914"/>
      <w:r w:rsidRPr="00CB1128">
        <w:rPr>
          <w:b/>
          <w:color w:val="000000"/>
        </w:rPr>
        <w:t>СОДЕРЖАНИЕ ОБУЧЕНИЯ</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b/>
          <w:color w:val="000000"/>
        </w:rPr>
        <w:t>7 КЛАСС</w:t>
      </w:r>
    </w:p>
    <w:p w:rsidR="00EF2B43" w:rsidRPr="00CB1128" w:rsidRDefault="00EF2B43" w:rsidP="00EF2B43">
      <w:pPr>
        <w:spacing w:line="264" w:lineRule="auto"/>
        <w:ind w:left="120"/>
      </w:pPr>
    </w:p>
    <w:p w:rsidR="00EF2B43" w:rsidRPr="00CB1128" w:rsidRDefault="00EF2B43" w:rsidP="00EF2B43">
      <w:pPr>
        <w:spacing w:line="264" w:lineRule="auto"/>
        <w:ind w:firstLine="600"/>
      </w:pPr>
      <w:r w:rsidRPr="00CB1128">
        <w:rPr>
          <w:b/>
          <w:color w:val="000000"/>
        </w:rPr>
        <w:t>Цифровая грамотность</w:t>
      </w:r>
    </w:p>
    <w:p w:rsidR="00EF2B43" w:rsidRPr="00CB1128" w:rsidRDefault="00EF2B43" w:rsidP="00EF2B43">
      <w:pPr>
        <w:spacing w:line="264" w:lineRule="auto"/>
        <w:ind w:firstLine="600"/>
      </w:pPr>
      <w:r w:rsidRPr="00CB1128">
        <w:rPr>
          <w:b/>
          <w:color w:val="000000"/>
        </w:rPr>
        <w:t>Компьютер – универсальное устройство обработки данных</w:t>
      </w:r>
    </w:p>
    <w:p w:rsidR="00EF2B43" w:rsidRPr="00CB1128" w:rsidRDefault="00EF2B43" w:rsidP="00EF2B43">
      <w:pPr>
        <w:spacing w:line="264" w:lineRule="auto"/>
        <w:ind w:firstLine="600"/>
      </w:pPr>
      <w:r w:rsidRPr="00CB1128">
        <w:rPr>
          <w:color w:val="000000"/>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EF2B43" w:rsidRPr="00CB1128" w:rsidRDefault="00EF2B43" w:rsidP="00EF2B43">
      <w:pPr>
        <w:spacing w:line="264" w:lineRule="auto"/>
        <w:ind w:firstLine="600"/>
      </w:pPr>
      <w:r w:rsidRPr="00CB1128">
        <w:rPr>
          <w:color w:val="000000"/>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EF2B43" w:rsidRPr="00CB1128" w:rsidRDefault="00EF2B43" w:rsidP="00EF2B43">
      <w:pPr>
        <w:spacing w:line="264" w:lineRule="auto"/>
        <w:ind w:firstLine="600"/>
      </w:pPr>
      <w:r w:rsidRPr="00CB1128">
        <w:rPr>
          <w:color w:val="000000"/>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EF2B43" w:rsidRPr="00CB1128" w:rsidRDefault="00EF2B43" w:rsidP="00EF2B43">
      <w:pPr>
        <w:spacing w:line="264" w:lineRule="auto"/>
        <w:ind w:firstLine="600"/>
      </w:pPr>
      <w:r w:rsidRPr="00CB1128">
        <w:rPr>
          <w:color w:val="000000"/>
        </w:rPr>
        <w:t>Параллельные вычисления.</w:t>
      </w:r>
    </w:p>
    <w:p w:rsidR="00EF2B43" w:rsidRPr="00CB1128" w:rsidRDefault="00EF2B43" w:rsidP="00EF2B43">
      <w:pPr>
        <w:spacing w:line="264" w:lineRule="auto"/>
        <w:ind w:firstLine="600"/>
      </w:pPr>
      <w:r w:rsidRPr="00CB1128">
        <w:rPr>
          <w:color w:val="000000"/>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EF2B43" w:rsidRPr="00CB1128" w:rsidRDefault="00EF2B43" w:rsidP="00EF2B43">
      <w:pPr>
        <w:spacing w:line="264" w:lineRule="auto"/>
        <w:ind w:firstLine="600"/>
      </w:pPr>
      <w:r w:rsidRPr="00CB1128">
        <w:rPr>
          <w:color w:val="000000"/>
        </w:rPr>
        <w:t>Техника безопасности и правила работы на компьютере.</w:t>
      </w:r>
    </w:p>
    <w:p w:rsidR="00EF2B43" w:rsidRPr="00CB1128" w:rsidRDefault="00EF2B43" w:rsidP="00EF2B43">
      <w:pPr>
        <w:spacing w:line="264" w:lineRule="auto"/>
        <w:ind w:firstLine="600"/>
      </w:pPr>
      <w:r w:rsidRPr="00CB1128">
        <w:rPr>
          <w:b/>
          <w:color w:val="000000"/>
        </w:rPr>
        <w:t>Программы и данные</w:t>
      </w:r>
    </w:p>
    <w:p w:rsidR="00EF2B43" w:rsidRPr="00CB1128" w:rsidRDefault="00EF2B43" w:rsidP="00EF2B43">
      <w:pPr>
        <w:spacing w:line="264" w:lineRule="auto"/>
        <w:ind w:firstLine="600"/>
      </w:pPr>
      <w:r w:rsidRPr="00CB1128">
        <w:rPr>
          <w:color w:val="000000"/>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EF2B43" w:rsidRPr="00CB1128" w:rsidRDefault="00EF2B43" w:rsidP="00EF2B43">
      <w:pPr>
        <w:spacing w:line="264" w:lineRule="auto"/>
        <w:ind w:firstLine="600"/>
      </w:pPr>
      <w:r w:rsidRPr="00CB1128">
        <w:rPr>
          <w:color w:val="000000"/>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EF2B43" w:rsidRPr="00CB1128" w:rsidRDefault="00EF2B43" w:rsidP="00EF2B43">
      <w:pPr>
        <w:spacing w:line="264" w:lineRule="auto"/>
        <w:ind w:firstLine="600"/>
      </w:pPr>
      <w:r w:rsidRPr="00CB1128">
        <w:rPr>
          <w:color w:val="000000"/>
        </w:rPr>
        <w:t>Компьютерные вирусы и другие вредоносные программы. Программы для защиты от вирусов.</w:t>
      </w:r>
    </w:p>
    <w:p w:rsidR="00EF2B43" w:rsidRPr="00CB1128" w:rsidRDefault="00EF2B43" w:rsidP="00EF2B43">
      <w:pPr>
        <w:spacing w:line="264" w:lineRule="auto"/>
        <w:ind w:firstLine="600"/>
      </w:pPr>
      <w:r w:rsidRPr="00CB1128">
        <w:rPr>
          <w:b/>
          <w:color w:val="000000"/>
        </w:rPr>
        <w:t>Компьютерные сети</w:t>
      </w:r>
    </w:p>
    <w:p w:rsidR="00EF2B43" w:rsidRPr="00CB1128" w:rsidRDefault="00EF2B43" w:rsidP="00EF2B43">
      <w:pPr>
        <w:spacing w:line="264" w:lineRule="auto"/>
        <w:ind w:firstLine="600"/>
      </w:pPr>
      <w:r w:rsidRPr="00CB1128">
        <w:rPr>
          <w:color w:val="000000"/>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EF2B43" w:rsidRPr="00CB1128" w:rsidRDefault="00EF2B43" w:rsidP="00EF2B43">
      <w:pPr>
        <w:spacing w:line="264" w:lineRule="auto"/>
        <w:ind w:firstLine="600"/>
      </w:pPr>
      <w:r w:rsidRPr="00CB1128">
        <w:rPr>
          <w:color w:val="000000"/>
        </w:rPr>
        <w:t>Современные сервисы интернет-коммуникаций.</w:t>
      </w:r>
    </w:p>
    <w:p w:rsidR="00EF2B43" w:rsidRPr="00CB1128" w:rsidRDefault="00EF2B43" w:rsidP="00EF2B43">
      <w:pPr>
        <w:spacing w:line="264" w:lineRule="auto"/>
        <w:ind w:firstLine="600"/>
      </w:pPr>
      <w:r w:rsidRPr="00CB1128">
        <w:rPr>
          <w:color w:val="000000"/>
        </w:rPr>
        <w:t>Сетевой этикет, базовые нормы информационной этики и права при работе в Интернете. Стратегии безопасного поведения в Интернете.</w:t>
      </w:r>
    </w:p>
    <w:p w:rsidR="00EF2B43" w:rsidRPr="00CB1128" w:rsidRDefault="00EF2B43" w:rsidP="00EF2B43">
      <w:pPr>
        <w:spacing w:line="264" w:lineRule="auto"/>
        <w:ind w:firstLine="600"/>
      </w:pPr>
      <w:r w:rsidRPr="00CB1128">
        <w:rPr>
          <w:b/>
          <w:color w:val="000000"/>
        </w:rPr>
        <w:t>Теоретические основы информатики</w:t>
      </w:r>
    </w:p>
    <w:p w:rsidR="00EF2B43" w:rsidRPr="00CB1128" w:rsidRDefault="00EF2B43" w:rsidP="00EF2B43">
      <w:pPr>
        <w:spacing w:line="264" w:lineRule="auto"/>
        <w:ind w:firstLine="600"/>
      </w:pPr>
      <w:r w:rsidRPr="00CB1128">
        <w:rPr>
          <w:b/>
          <w:color w:val="000000"/>
        </w:rPr>
        <w:t>Информация и информационные процессы</w:t>
      </w:r>
    </w:p>
    <w:p w:rsidR="00EF2B43" w:rsidRPr="00CB1128" w:rsidRDefault="00EF2B43" w:rsidP="00EF2B43">
      <w:pPr>
        <w:spacing w:line="264" w:lineRule="auto"/>
        <w:ind w:firstLine="600"/>
      </w:pPr>
      <w:r w:rsidRPr="00CB1128">
        <w:rPr>
          <w:color w:val="000000"/>
        </w:rPr>
        <w:t>Информация – одно из основных понятий современной науки.</w:t>
      </w:r>
    </w:p>
    <w:p w:rsidR="00EF2B43" w:rsidRPr="00CB1128" w:rsidRDefault="00EF2B43" w:rsidP="00EF2B43">
      <w:pPr>
        <w:spacing w:line="264" w:lineRule="auto"/>
        <w:ind w:firstLine="600"/>
      </w:pPr>
      <w:r w:rsidRPr="00CB1128">
        <w:rPr>
          <w:color w:val="000000"/>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EF2B43" w:rsidRPr="00CB1128" w:rsidRDefault="00EF2B43" w:rsidP="00EF2B43">
      <w:pPr>
        <w:spacing w:line="264" w:lineRule="auto"/>
        <w:ind w:firstLine="600"/>
      </w:pPr>
      <w:r w:rsidRPr="00CB1128">
        <w:rPr>
          <w:color w:val="000000"/>
        </w:rPr>
        <w:t>Дискретность данных. Возможность описания непрерывных объектов и процессов с помощью дискретных данных.</w:t>
      </w:r>
    </w:p>
    <w:p w:rsidR="00EF2B43" w:rsidRPr="00CB1128" w:rsidRDefault="00EF2B43" w:rsidP="00EF2B43">
      <w:pPr>
        <w:spacing w:line="264" w:lineRule="auto"/>
        <w:ind w:firstLine="600"/>
      </w:pPr>
      <w:r w:rsidRPr="00CB1128">
        <w:rPr>
          <w:color w:val="000000"/>
        </w:rPr>
        <w:t>Информационные процессы – процессы, связанные с хранением, преобразованием и передачей данных.</w:t>
      </w:r>
    </w:p>
    <w:p w:rsidR="00EF2B43" w:rsidRPr="00CB1128" w:rsidRDefault="00EF2B43" w:rsidP="00EF2B43">
      <w:pPr>
        <w:spacing w:line="264" w:lineRule="auto"/>
        <w:ind w:firstLine="600"/>
      </w:pPr>
      <w:r w:rsidRPr="00CB1128">
        <w:rPr>
          <w:b/>
          <w:color w:val="000000"/>
        </w:rPr>
        <w:t>Представление информации</w:t>
      </w:r>
    </w:p>
    <w:p w:rsidR="00EF2B43" w:rsidRPr="00CB1128" w:rsidRDefault="00EF2B43" w:rsidP="00EF2B43">
      <w:pPr>
        <w:spacing w:line="264" w:lineRule="auto"/>
        <w:ind w:firstLine="600"/>
      </w:pPr>
      <w:r w:rsidRPr="00CB1128">
        <w:rPr>
          <w:color w:val="000000"/>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EF2B43" w:rsidRPr="00CB1128" w:rsidRDefault="00EF2B43" w:rsidP="00EF2B43">
      <w:pPr>
        <w:spacing w:line="264" w:lineRule="auto"/>
        <w:ind w:firstLine="600"/>
      </w:pPr>
      <w:r w:rsidRPr="00CB1128">
        <w:rPr>
          <w:color w:val="000000"/>
        </w:rPr>
        <w:t>Кодирование символов одного алфавита с помощью кодовых слов в другом алфавите, кодовая таблица, декодирование.</w:t>
      </w:r>
    </w:p>
    <w:p w:rsidR="00EF2B43" w:rsidRPr="00CB1128" w:rsidRDefault="00EF2B43" w:rsidP="00EF2B43">
      <w:pPr>
        <w:spacing w:line="264" w:lineRule="auto"/>
        <w:ind w:firstLine="600"/>
      </w:pPr>
      <w:r w:rsidRPr="00CB1128">
        <w:rPr>
          <w:color w:val="000000"/>
        </w:rPr>
        <w:t>Двоичный код. Представление данных в компьютере как текстов в двоичном алфавите.</w:t>
      </w:r>
    </w:p>
    <w:p w:rsidR="00EF2B43" w:rsidRPr="00CB1128" w:rsidRDefault="00EF2B43" w:rsidP="00EF2B43">
      <w:pPr>
        <w:spacing w:line="264" w:lineRule="auto"/>
        <w:ind w:firstLine="600"/>
      </w:pPr>
      <w:r w:rsidRPr="00CB1128">
        <w:rPr>
          <w:color w:val="000000"/>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EF2B43" w:rsidRPr="00CB1128" w:rsidRDefault="00EF2B43" w:rsidP="00EF2B43">
      <w:pPr>
        <w:spacing w:line="264" w:lineRule="auto"/>
        <w:ind w:firstLine="600"/>
      </w:pPr>
      <w:r w:rsidRPr="00CB1128">
        <w:rPr>
          <w:color w:val="000000"/>
        </w:rPr>
        <w:t>Скорость передачи данных. Единицы скорости передачи данных.</w:t>
      </w:r>
    </w:p>
    <w:p w:rsidR="00EF2B43" w:rsidRPr="00CB1128" w:rsidRDefault="00EF2B43" w:rsidP="00EF2B43">
      <w:pPr>
        <w:spacing w:line="264" w:lineRule="auto"/>
        <w:ind w:firstLine="600"/>
      </w:pPr>
      <w:r w:rsidRPr="00CB1128">
        <w:rPr>
          <w:color w:val="000000"/>
        </w:rPr>
        <w:t xml:space="preserve">Кодирование текстов. Равномерный код. Неравномерный код. Кодировка </w:t>
      </w:r>
      <w:r>
        <w:rPr>
          <w:color w:val="000000"/>
        </w:rPr>
        <w:t>ASCII</w:t>
      </w:r>
      <w:r w:rsidRPr="00CB1128">
        <w:rPr>
          <w:color w:val="000000"/>
        </w:rPr>
        <w:t xml:space="preserve">. Восьмибитные кодировки. Понятие о кодировках </w:t>
      </w:r>
      <w:r>
        <w:rPr>
          <w:color w:val="000000"/>
        </w:rPr>
        <w:t>UNICODE</w:t>
      </w:r>
      <w:r w:rsidRPr="00CB1128">
        <w:rPr>
          <w:color w:val="000000"/>
        </w:rPr>
        <w:t>. Декодирование сообщений с использованием равномерного и неравномерного кода. Информационный объём текста.</w:t>
      </w:r>
    </w:p>
    <w:p w:rsidR="00EF2B43" w:rsidRPr="00CB1128" w:rsidRDefault="00EF2B43" w:rsidP="00EF2B43">
      <w:pPr>
        <w:spacing w:line="264" w:lineRule="auto"/>
        <w:ind w:firstLine="600"/>
      </w:pPr>
      <w:r w:rsidRPr="00CB1128">
        <w:rPr>
          <w:color w:val="000000"/>
        </w:rPr>
        <w:t>Искажение информации при передаче.</w:t>
      </w:r>
    </w:p>
    <w:p w:rsidR="00EF2B43" w:rsidRPr="00CB1128" w:rsidRDefault="00EF2B43" w:rsidP="00EF2B43">
      <w:pPr>
        <w:spacing w:line="264" w:lineRule="auto"/>
        <w:ind w:firstLine="600"/>
      </w:pPr>
      <w:r w:rsidRPr="00CB1128">
        <w:rPr>
          <w:color w:val="000000"/>
        </w:rPr>
        <w:t>Общее представление о цифровом представлении аудиовизуальных и других непрерывных данных.</w:t>
      </w:r>
    </w:p>
    <w:p w:rsidR="00EF2B43" w:rsidRPr="00CB1128" w:rsidRDefault="00EF2B43" w:rsidP="00EF2B43">
      <w:pPr>
        <w:spacing w:line="264" w:lineRule="auto"/>
        <w:ind w:firstLine="600"/>
      </w:pPr>
      <w:r w:rsidRPr="00CB1128">
        <w:rPr>
          <w:color w:val="000000"/>
        </w:rPr>
        <w:t xml:space="preserve">Кодирование цвета. Цветовые модели. Модель </w:t>
      </w:r>
      <w:r>
        <w:rPr>
          <w:color w:val="000000"/>
        </w:rPr>
        <w:t>RGB</w:t>
      </w:r>
      <w:r w:rsidRPr="00CB1128">
        <w:rPr>
          <w:color w:val="000000"/>
        </w:rPr>
        <w:t>. Глубина кодирования. Палитра.</w:t>
      </w:r>
    </w:p>
    <w:p w:rsidR="00EF2B43" w:rsidRPr="00CB1128" w:rsidRDefault="00EF2B43" w:rsidP="00EF2B43">
      <w:pPr>
        <w:spacing w:line="264" w:lineRule="auto"/>
        <w:ind w:firstLine="600"/>
      </w:pPr>
      <w:r w:rsidRPr="00CB1128">
        <w:rPr>
          <w:color w:val="000000"/>
        </w:rPr>
        <w:t>Растровое и векторное представление изображений. Пиксель. Оценка информационного объёма графических данных для растрового изображения.</w:t>
      </w:r>
    </w:p>
    <w:p w:rsidR="00EF2B43" w:rsidRPr="00CB1128" w:rsidRDefault="00EF2B43" w:rsidP="00EF2B43">
      <w:pPr>
        <w:spacing w:line="264" w:lineRule="auto"/>
        <w:ind w:firstLine="600"/>
      </w:pPr>
      <w:r w:rsidRPr="00CB1128">
        <w:rPr>
          <w:color w:val="000000"/>
        </w:rPr>
        <w:t>Кодирование звука. Разрядность и частота записи. Количество каналов записи.</w:t>
      </w:r>
    </w:p>
    <w:p w:rsidR="00EF2B43" w:rsidRPr="00CB1128" w:rsidRDefault="00EF2B43" w:rsidP="00EF2B43">
      <w:pPr>
        <w:spacing w:line="264" w:lineRule="auto"/>
        <w:ind w:firstLine="600"/>
      </w:pPr>
      <w:r w:rsidRPr="00CB1128">
        <w:rPr>
          <w:color w:val="000000"/>
        </w:rPr>
        <w:t>Оценка количественных параметров, связанных с представлением и хранением звуковых файлов.</w:t>
      </w:r>
    </w:p>
    <w:p w:rsidR="00EF2B43" w:rsidRPr="00CB1128" w:rsidRDefault="00EF2B43" w:rsidP="00EF2B43">
      <w:pPr>
        <w:spacing w:line="264" w:lineRule="auto"/>
        <w:ind w:firstLine="600"/>
      </w:pPr>
      <w:r w:rsidRPr="00CB1128">
        <w:rPr>
          <w:b/>
          <w:color w:val="000000"/>
        </w:rPr>
        <w:t>Информационные технологии</w:t>
      </w:r>
    </w:p>
    <w:p w:rsidR="00EF2B43" w:rsidRPr="00CB1128" w:rsidRDefault="00EF2B43" w:rsidP="00EF2B43">
      <w:pPr>
        <w:spacing w:line="264" w:lineRule="auto"/>
        <w:ind w:firstLine="600"/>
      </w:pPr>
      <w:r w:rsidRPr="00CB1128">
        <w:rPr>
          <w:b/>
          <w:color w:val="000000"/>
        </w:rPr>
        <w:t>Текстовые документы</w:t>
      </w:r>
    </w:p>
    <w:p w:rsidR="00EF2B43" w:rsidRPr="00CB1128" w:rsidRDefault="00EF2B43" w:rsidP="00EF2B43">
      <w:pPr>
        <w:spacing w:line="264" w:lineRule="auto"/>
        <w:ind w:firstLine="600"/>
      </w:pPr>
      <w:r w:rsidRPr="00CB1128">
        <w:rPr>
          <w:color w:val="000000"/>
        </w:rPr>
        <w:t>Текстовые документы и их структурные элементы (страница, абзац, строка, слово, символ).</w:t>
      </w:r>
    </w:p>
    <w:p w:rsidR="00EF2B43" w:rsidRPr="00CB1128" w:rsidRDefault="00EF2B43" w:rsidP="00EF2B43">
      <w:pPr>
        <w:spacing w:line="264" w:lineRule="auto"/>
        <w:ind w:firstLine="600"/>
      </w:pPr>
      <w:r w:rsidRPr="00CB1128">
        <w:rPr>
          <w:color w:val="000000"/>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EF2B43" w:rsidRPr="00CB1128" w:rsidRDefault="00EF2B43" w:rsidP="00EF2B43">
      <w:pPr>
        <w:spacing w:line="264" w:lineRule="auto"/>
        <w:ind w:firstLine="600"/>
      </w:pPr>
      <w:r w:rsidRPr="00CB1128">
        <w:rPr>
          <w:color w:val="000000"/>
        </w:rPr>
        <w:t>Структурирование информации с помощью списков и таблиц. Многоуровневые списки. Добавление таблиц в текстовые документы.</w:t>
      </w:r>
    </w:p>
    <w:p w:rsidR="00EF2B43" w:rsidRPr="00CB1128" w:rsidRDefault="00EF2B43" w:rsidP="00EF2B43">
      <w:pPr>
        <w:spacing w:line="264" w:lineRule="auto"/>
        <w:ind w:firstLine="600"/>
      </w:pPr>
      <w:r w:rsidRPr="00CB1128">
        <w:rPr>
          <w:color w:val="000000"/>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EF2B43" w:rsidRPr="00CB1128" w:rsidRDefault="00EF2B43" w:rsidP="00EF2B43">
      <w:pPr>
        <w:spacing w:line="264" w:lineRule="auto"/>
        <w:ind w:firstLine="600"/>
      </w:pPr>
      <w:r w:rsidRPr="00CB1128">
        <w:rPr>
          <w:color w:val="000000"/>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rsidR="00EF2B43" w:rsidRPr="00CB1128" w:rsidRDefault="00EF2B43" w:rsidP="00EF2B43">
      <w:pPr>
        <w:spacing w:line="264" w:lineRule="auto"/>
        <w:ind w:firstLine="600"/>
      </w:pPr>
      <w:r w:rsidRPr="00CB1128">
        <w:rPr>
          <w:b/>
          <w:color w:val="000000"/>
        </w:rPr>
        <w:t>Компьютерная графика</w:t>
      </w:r>
    </w:p>
    <w:p w:rsidR="00EF2B43" w:rsidRPr="00CB1128" w:rsidRDefault="00EF2B43" w:rsidP="00EF2B43">
      <w:pPr>
        <w:spacing w:line="264" w:lineRule="auto"/>
        <w:ind w:firstLine="600"/>
      </w:pPr>
      <w:r w:rsidRPr="00CB1128">
        <w:rPr>
          <w:color w:val="000000"/>
        </w:rPr>
        <w:t>Знакомство с графическими редакторами. Растровые рисунки. Использование графических примитивов.</w:t>
      </w:r>
    </w:p>
    <w:p w:rsidR="00EF2B43" w:rsidRPr="00CB1128" w:rsidRDefault="00EF2B43" w:rsidP="00EF2B43">
      <w:pPr>
        <w:spacing w:line="264" w:lineRule="auto"/>
        <w:ind w:firstLine="600"/>
      </w:pPr>
      <w:r w:rsidRPr="00CB1128">
        <w:rPr>
          <w:color w:val="000000"/>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EF2B43" w:rsidRPr="00CB1128" w:rsidRDefault="00EF2B43" w:rsidP="00EF2B43">
      <w:pPr>
        <w:spacing w:line="264" w:lineRule="auto"/>
        <w:ind w:firstLine="600"/>
      </w:pPr>
      <w:r w:rsidRPr="00CB1128">
        <w:rPr>
          <w:color w:val="000000"/>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EF2B43" w:rsidRPr="00CB1128" w:rsidRDefault="00EF2B43" w:rsidP="00EF2B43">
      <w:pPr>
        <w:spacing w:line="264" w:lineRule="auto"/>
        <w:ind w:firstLine="600"/>
      </w:pPr>
      <w:r w:rsidRPr="00CB1128">
        <w:rPr>
          <w:b/>
          <w:color w:val="000000"/>
        </w:rPr>
        <w:t>Мультимедийные презентации</w:t>
      </w:r>
    </w:p>
    <w:p w:rsidR="00EF2B43" w:rsidRPr="00CB1128" w:rsidRDefault="00EF2B43" w:rsidP="00EF2B43">
      <w:pPr>
        <w:spacing w:line="264" w:lineRule="auto"/>
        <w:ind w:firstLine="600"/>
      </w:pPr>
      <w:r w:rsidRPr="00CB1128">
        <w:rPr>
          <w:color w:val="000000"/>
        </w:rPr>
        <w:t>Подготовка мультимедийных презентаций. Слайд. Добавление на слайд текста и изображений. Работа с несколькими слайдами.</w:t>
      </w:r>
    </w:p>
    <w:p w:rsidR="00EF2B43" w:rsidRPr="00CB1128" w:rsidRDefault="00EF2B43" w:rsidP="00EF2B43">
      <w:pPr>
        <w:spacing w:line="264" w:lineRule="auto"/>
        <w:ind w:firstLine="600"/>
      </w:pPr>
      <w:r w:rsidRPr="00CB1128">
        <w:rPr>
          <w:color w:val="000000"/>
        </w:rPr>
        <w:t>Добавление на слайд аудиовизуальных данных. Анимация. Гиперссылки.</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b/>
          <w:color w:val="000000"/>
        </w:rPr>
        <w:t>8 КЛАСС</w:t>
      </w:r>
    </w:p>
    <w:p w:rsidR="00EF2B43" w:rsidRPr="00CB1128" w:rsidRDefault="00EF2B43" w:rsidP="00EF2B43">
      <w:pPr>
        <w:spacing w:line="264" w:lineRule="auto"/>
        <w:ind w:left="120"/>
      </w:pPr>
    </w:p>
    <w:p w:rsidR="00EF2B43" w:rsidRPr="00CB1128" w:rsidRDefault="00EF2B43" w:rsidP="00EF2B43">
      <w:pPr>
        <w:spacing w:line="264" w:lineRule="auto"/>
        <w:ind w:firstLine="600"/>
      </w:pPr>
      <w:r w:rsidRPr="00CB1128">
        <w:rPr>
          <w:b/>
          <w:color w:val="000000"/>
        </w:rPr>
        <w:t>Теоретические основы информатики</w:t>
      </w:r>
    </w:p>
    <w:p w:rsidR="00EF2B43" w:rsidRPr="00CB1128" w:rsidRDefault="00EF2B43" w:rsidP="00EF2B43">
      <w:pPr>
        <w:spacing w:line="264" w:lineRule="auto"/>
        <w:ind w:firstLine="600"/>
      </w:pPr>
      <w:r w:rsidRPr="00CB1128">
        <w:rPr>
          <w:b/>
          <w:color w:val="000000"/>
        </w:rPr>
        <w:t>Системы счисления</w:t>
      </w:r>
    </w:p>
    <w:p w:rsidR="00EF2B43" w:rsidRPr="00CB1128" w:rsidRDefault="00EF2B43" w:rsidP="00EF2B43">
      <w:pPr>
        <w:spacing w:line="264" w:lineRule="auto"/>
        <w:ind w:firstLine="600"/>
      </w:pPr>
      <w:r w:rsidRPr="00CB1128">
        <w:rPr>
          <w:color w:val="000000"/>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EF2B43" w:rsidRPr="00CB1128" w:rsidRDefault="00EF2B43" w:rsidP="00EF2B43">
      <w:pPr>
        <w:spacing w:line="264" w:lineRule="auto"/>
        <w:ind w:firstLine="600"/>
      </w:pPr>
      <w:r w:rsidRPr="00CB1128">
        <w:rPr>
          <w:color w:val="000000"/>
        </w:rPr>
        <w:t>Римская система счисления.</w:t>
      </w:r>
    </w:p>
    <w:p w:rsidR="00EF2B43" w:rsidRPr="00CB1128" w:rsidRDefault="00EF2B43" w:rsidP="00EF2B43">
      <w:pPr>
        <w:spacing w:line="264" w:lineRule="auto"/>
        <w:ind w:firstLine="600"/>
      </w:pPr>
      <w:r w:rsidRPr="00CB1128">
        <w:rPr>
          <w:color w:val="000000"/>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EF2B43" w:rsidRPr="00CB1128" w:rsidRDefault="00EF2B43" w:rsidP="00EF2B43">
      <w:pPr>
        <w:spacing w:line="264" w:lineRule="auto"/>
        <w:ind w:firstLine="600"/>
      </w:pPr>
      <w:r w:rsidRPr="00CB1128">
        <w:rPr>
          <w:color w:val="000000"/>
        </w:rPr>
        <w:t>Арифметические операции в двоичной системе счисления.</w:t>
      </w:r>
    </w:p>
    <w:p w:rsidR="00EF2B43" w:rsidRPr="00CB1128" w:rsidRDefault="00EF2B43" w:rsidP="00EF2B43">
      <w:pPr>
        <w:spacing w:line="264" w:lineRule="auto"/>
        <w:ind w:firstLine="600"/>
      </w:pPr>
      <w:r w:rsidRPr="00CB1128">
        <w:rPr>
          <w:b/>
          <w:color w:val="000000"/>
        </w:rPr>
        <w:t>Элементы математической логики</w:t>
      </w:r>
    </w:p>
    <w:p w:rsidR="00EF2B43" w:rsidRPr="00CB1128" w:rsidRDefault="00EF2B43" w:rsidP="00EF2B43">
      <w:pPr>
        <w:spacing w:line="264" w:lineRule="auto"/>
        <w:ind w:firstLine="600"/>
      </w:pPr>
      <w:r w:rsidRPr="00CB1128">
        <w:rPr>
          <w:color w:val="000000"/>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EF2B43" w:rsidRPr="00CB1128" w:rsidRDefault="00EF2B43" w:rsidP="00EF2B43">
      <w:pPr>
        <w:spacing w:line="264" w:lineRule="auto"/>
        <w:ind w:firstLine="600"/>
      </w:pPr>
      <w:r w:rsidRPr="00CB1128">
        <w:rPr>
          <w:color w:val="000000"/>
        </w:rPr>
        <w:t>Логические элементы. Знакомство с логическими основами компьютера.</w:t>
      </w:r>
    </w:p>
    <w:p w:rsidR="00EF2B43" w:rsidRPr="00CB1128" w:rsidRDefault="00EF2B43" w:rsidP="00EF2B43">
      <w:pPr>
        <w:spacing w:line="264" w:lineRule="auto"/>
        <w:ind w:firstLine="600"/>
      </w:pPr>
      <w:r w:rsidRPr="00CB1128">
        <w:rPr>
          <w:b/>
          <w:color w:val="000000"/>
        </w:rPr>
        <w:t>Алгоритмы и программирование</w:t>
      </w:r>
    </w:p>
    <w:p w:rsidR="00EF2B43" w:rsidRPr="00CB1128" w:rsidRDefault="00EF2B43" w:rsidP="00EF2B43">
      <w:pPr>
        <w:spacing w:line="264" w:lineRule="auto"/>
        <w:ind w:firstLine="600"/>
      </w:pPr>
      <w:r w:rsidRPr="00CB1128">
        <w:rPr>
          <w:b/>
          <w:color w:val="000000"/>
        </w:rPr>
        <w:t>Исполнители и алгоритмы. Алгоритмические конструкции</w:t>
      </w:r>
    </w:p>
    <w:p w:rsidR="00EF2B43" w:rsidRPr="00CB1128" w:rsidRDefault="00EF2B43" w:rsidP="00EF2B43">
      <w:pPr>
        <w:spacing w:line="264" w:lineRule="auto"/>
        <w:ind w:firstLine="600"/>
      </w:pPr>
      <w:r w:rsidRPr="00CB1128">
        <w:rPr>
          <w:color w:val="000000"/>
        </w:rPr>
        <w:t>Понятие алгоритма. Исполнители алгоритмов. Алгоритм как план управления исполнителем.</w:t>
      </w:r>
    </w:p>
    <w:p w:rsidR="00EF2B43" w:rsidRPr="00CB1128" w:rsidRDefault="00EF2B43" w:rsidP="00EF2B43">
      <w:pPr>
        <w:spacing w:line="264" w:lineRule="auto"/>
        <w:ind w:firstLine="600"/>
      </w:pPr>
      <w:r w:rsidRPr="00CB1128">
        <w:rPr>
          <w:color w:val="000000"/>
        </w:rPr>
        <w:t>Свойства алгоритма. Способы записи алгоритма (словесный, в виде блок-схемы, программа).</w:t>
      </w:r>
    </w:p>
    <w:p w:rsidR="00EF2B43" w:rsidRPr="00CB1128" w:rsidRDefault="00EF2B43" w:rsidP="00EF2B43">
      <w:pPr>
        <w:spacing w:line="264" w:lineRule="auto"/>
        <w:ind w:firstLine="600"/>
      </w:pPr>
      <w:r w:rsidRPr="00CB1128">
        <w:rPr>
          <w:color w:val="000000"/>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EF2B43" w:rsidRPr="00CB1128" w:rsidRDefault="00EF2B43" w:rsidP="00EF2B43">
      <w:pPr>
        <w:spacing w:line="264" w:lineRule="auto"/>
        <w:ind w:firstLine="600"/>
      </w:pPr>
      <w:r w:rsidRPr="00CB1128">
        <w:rPr>
          <w:color w:val="000000"/>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EF2B43" w:rsidRPr="00CB1128" w:rsidRDefault="00EF2B43" w:rsidP="00EF2B43">
      <w:pPr>
        <w:spacing w:line="264" w:lineRule="auto"/>
        <w:ind w:firstLine="600"/>
      </w:pPr>
      <w:r w:rsidRPr="00CB1128">
        <w:rPr>
          <w:color w:val="000000"/>
        </w:rPr>
        <w:t>Конструкция «повторения»: циклы с заданным числом повторений, с условием выполнения, с переменной цикла.</w:t>
      </w:r>
    </w:p>
    <w:p w:rsidR="00EF2B43" w:rsidRPr="00CB1128" w:rsidRDefault="00EF2B43" w:rsidP="00EF2B43">
      <w:pPr>
        <w:spacing w:line="264" w:lineRule="auto"/>
        <w:ind w:firstLine="600"/>
      </w:pPr>
      <w:r w:rsidRPr="00CB1128">
        <w:rPr>
          <w:color w:val="000000"/>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EF2B43" w:rsidRPr="00CB1128" w:rsidRDefault="00EF2B43" w:rsidP="00EF2B43">
      <w:pPr>
        <w:spacing w:line="264" w:lineRule="auto"/>
        <w:ind w:firstLine="600"/>
      </w:pPr>
      <w:r w:rsidRPr="00CB1128">
        <w:rPr>
          <w:b/>
          <w:color w:val="000000"/>
        </w:rPr>
        <w:t>Язык программирования</w:t>
      </w:r>
    </w:p>
    <w:p w:rsidR="00EF2B43" w:rsidRPr="00CB1128" w:rsidRDefault="00EF2B43" w:rsidP="00EF2B43">
      <w:pPr>
        <w:spacing w:line="264" w:lineRule="auto"/>
        <w:ind w:firstLine="600"/>
      </w:pPr>
      <w:r w:rsidRPr="00CB1128">
        <w:rPr>
          <w:color w:val="000000"/>
        </w:rPr>
        <w:t>Язык программирования (</w:t>
      </w:r>
      <w:r>
        <w:rPr>
          <w:color w:val="000000"/>
        </w:rPr>
        <w:t>Python</w:t>
      </w:r>
      <w:r w:rsidRPr="00CB1128">
        <w:rPr>
          <w:color w:val="000000"/>
        </w:rPr>
        <w:t xml:space="preserve">, </w:t>
      </w:r>
      <w:r>
        <w:rPr>
          <w:color w:val="000000"/>
        </w:rPr>
        <w:t>C</w:t>
      </w:r>
      <w:r w:rsidRPr="00CB1128">
        <w:rPr>
          <w:color w:val="000000"/>
        </w:rPr>
        <w:t xml:space="preserve">++, Паскаль, </w:t>
      </w:r>
      <w:r>
        <w:rPr>
          <w:color w:val="000000"/>
        </w:rPr>
        <w:t>Java</w:t>
      </w:r>
      <w:r w:rsidRPr="00CB1128">
        <w:rPr>
          <w:color w:val="000000"/>
        </w:rPr>
        <w:t xml:space="preserve">, </w:t>
      </w:r>
      <w:r>
        <w:rPr>
          <w:color w:val="000000"/>
        </w:rPr>
        <w:t>C</w:t>
      </w:r>
      <w:r w:rsidRPr="00CB1128">
        <w:rPr>
          <w:color w:val="000000"/>
        </w:rPr>
        <w:t>#, Школьный Алгоритмический Язык).</w:t>
      </w:r>
    </w:p>
    <w:p w:rsidR="00EF2B43" w:rsidRPr="00CB1128" w:rsidRDefault="00EF2B43" w:rsidP="00EF2B43">
      <w:pPr>
        <w:spacing w:line="264" w:lineRule="auto"/>
        <w:ind w:firstLine="600"/>
      </w:pPr>
      <w:r w:rsidRPr="00CB1128">
        <w:rPr>
          <w:color w:val="000000"/>
        </w:rPr>
        <w:t>Система программирования: редактор текста программ, транслятор, отладчик.</w:t>
      </w:r>
    </w:p>
    <w:p w:rsidR="00EF2B43" w:rsidRPr="00CB1128" w:rsidRDefault="00EF2B43" w:rsidP="00EF2B43">
      <w:pPr>
        <w:spacing w:line="264" w:lineRule="auto"/>
        <w:ind w:firstLine="600"/>
      </w:pPr>
      <w:r w:rsidRPr="00CB1128">
        <w:rPr>
          <w:color w:val="000000"/>
        </w:rPr>
        <w:t>Переменная: тип, имя, значение. Целые, вещественные и символьные переменные.</w:t>
      </w:r>
    </w:p>
    <w:p w:rsidR="00EF2B43" w:rsidRPr="00CB1128" w:rsidRDefault="00EF2B43" w:rsidP="00EF2B43">
      <w:pPr>
        <w:spacing w:line="264" w:lineRule="auto"/>
        <w:ind w:firstLine="600"/>
      </w:pPr>
      <w:r w:rsidRPr="00CB1128">
        <w:rPr>
          <w:color w:val="000000"/>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EF2B43" w:rsidRPr="00CB1128" w:rsidRDefault="00EF2B43" w:rsidP="00EF2B43">
      <w:pPr>
        <w:spacing w:line="264" w:lineRule="auto"/>
        <w:ind w:firstLine="600"/>
      </w:pPr>
      <w:r w:rsidRPr="00CB1128">
        <w:rPr>
          <w:color w:val="000000"/>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EF2B43" w:rsidRPr="00CB1128" w:rsidRDefault="00EF2B43" w:rsidP="00EF2B43">
      <w:pPr>
        <w:spacing w:line="264" w:lineRule="auto"/>
        <w:ind w:firstLine="600"/>
      </w:pPr>
      <w:r w:rsidRPr="00CB1128">
        <w:rPr>
          <w:color w:val="000000"/>
        </w:rPr>
        <w:t>Диалоговая отладка программ: пошаговое выполнение, просмотр значений величин, отладочный вывод, выбор точки останова.</w:t>
      </w:r>
    </w:p>
    <w:p w:rsidR="00EF2B43" w:rsidRPr="00CB1128" w:rsidRDefault="00EF2B43" w:rsidP="00EF2B43">
      <w:pPr>
        <w:spacing w:line="264" w:lineRule="auto"/>
        <w:ind w:firstLine="600"/>
      </w:pPr>
      <w:r w:rsidRPr="00CB1128">
        <w:rPr>
          <w:color w:val="000000"/>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EF2B43" w:rsidRPr="00CB1128" w:rsidRDefault="00EF2B43" w:rsidP="00EF2B43">
      <w:pPr>
        <w:spacing w:line="264" w:lineRule="auto"/>
        <w:ind w:firstLine="600"/>
      </w:pPr>
      <w:r w:rsidRPr="00CB1128">
        <w:rPr>
          <w:color w:val="000000"/>
        </w:rPr>
        <w:t>Цикл с переменной. Алгоритмы проверки делимости одного целого числа на другое, проверки натурального числа на простоту.</w:t>
      </w:r>
    </w:p>
    <w:p w:rsidR="00EF2B43" w:rsidRPr="00CB1128" w:rsidRDefault="00EF2B43" w:rsidP="00EF2B43">
      <w:pPr>
        <w:spacing w:line="264" w:lineRule="auto"/>
        <w:ind w:firstLine="600"/>
      </w:pPr>
      <w:r w:rsidRPr="00CB1128">
        <w:rPr>
          <w:color w:val="000000"/>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EF2B43" w:rsidRPr="00CB1128" w:rsidRDefault="00EF2B43" w:rsidP="00EF2B43">
      <w:pPr>
        <w:spacing w:line="264" w:lineRule="auto"/>
        <w:ind w:firstLine="600"/>
      </w:pPr>
      <w:r w:rsidRPr="00CB1128">
        <w:rPr>
          <w:b/>
          <w:color w:val="000000"/>
        </w:rPr>
        <w:t>Анализ алгоритмов</w:t>
      </w:r>
    </w:p>
    <w:p w:rsidR="00EF2B43" w:rsidRPr="00CB1128" w:rsidRDefault="00EF2B43" w:rsidP="00EF2B43">
      <w:pPr>
        <w:spacing w:line="264" w:lineRule="auto"/>
        <w:ind w:firstLine="600"/>
      </w:pPr>
      <w:r w:rsidRPr="00CB1128">
        <w:rPr>
          <w:color w:val="000000"/>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b/>
          <w:color w:val="000000"/>
        </w:rPr>
        <w:t>9 КЛАСС</w:t>
      </w:r>
    </w:p>
    <w:p w:rsidR="00EF2B43" w:rsidRPr="00CB1128" w:rsidRDefault="00EF2B43" w:rsidP="00EF2B43">
      <w:pPr>
        <w:spacing w:line="264" w:lineRule="auto"/>
        <w:ind w:left="120"/>
      </w:pPr>
    </w:p>
    <w:p w:rsidR="00EF2B43" w:rsidRPr="00CB1128" w:rsidRDefault="00EF2B43" w:rsidP="00EF2B43">
      <w:pPr>
        <w:spacing w:line="264" w:lineRule="auto"/>
        <w:ind w:firstLine="600"/>
      </w:pPr>
      <w:r w:rsidRPr="00CB1128">
        <w:rPr>
          <w:b/>
          <w:color w:val="000000"/>
        </w:rPr>
        <w:t>Цифровая грамотность</w:t>
      </w:r>
    </w:p>
    <w:p w:rsidR="00EF2B43" w:rsidRPr="00CB1128" w:rsidRDefault="00EF2B43" w:rsidP="00EF2B43">
      <w:pPr>
        <w:spacing w:line="264" w:lineRule="auto"/>
        <w:ind w:firstLine="600"/>
      </w:pPr>
      <w:r w:rsidRPr="00CB1128">
        <w:rPr>
          <w:b/>
          <w:color w:val="000000"/>
        </w:rPr>
        <w:t>Глобальная сеть Интернет и стратегии безопасного поведения в ней</w:t>
      </w:r>
    </w:p>
    <w:p w:rsidR="00EF2B43" w:rsidRPr="00CB1128" w:rsidRDefault="00EF2B43" w:rsidP="00EF2B43">
      <w:pPr>
        <w:spacing w:line="264" w:lineRule="auto"/>
        <w:ind w:firstLine="600"/>
      </w:pPr>
      <w:r w:rsidRPr="00CB1128">
        <w:rPr>
          <w:color w:val="000000"/>
        </w:rPr>
        <w:t xml:space="preserve">Глобальная сеть Интернет. </w:t>
      </w:r>
      <w:r>
        <w:rPr>
          <w:color w:val="000000"/>
        </w:rPr>
        <w:t>IP</w:t>
      </w:r>
      <w:r w:rsidRPr="00CB1128">
        <w:rPr>
          <w:color w:val="000000"/>
        </w:rPr>
        <w:t>-адреса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EF2B43" w:rsidRPr="00CB1128" w:rsidRDefault="00EF2B43" w:rsidP="00EF2B43">
      <w:pPr>
        <w:spacing w:line="264" w:lineRule="auto"/>
        <w:ind w:firstLine="600"/>
      </w:pPr>
      <w:r w:rsidRPr="00CB1128">
        <w:rPr>
          <w:color w:val="000000"/>
        </w:rPr>
        <w:t xml:space="preserve">Понятие об информационной безопасности. Угрозы информационной безопасности при работе в глобальной сети и методы противодействия им. </w:t>
      </w:r>
      <w:r w:rsidRPr="00FB08B7">
        <w:rPr>
          <w:color w:val="000000"/>
        </w:rPr>
        <w:t xml:space="preserve">Правила безопасной аутентификации. </w:t>
      </w:r>
      <w:r w:rsidRPr="00CB1128">
        <w:rPr>
          <w:color w:val="000000"/>
        </w:rPr>
        <w:t>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EF2B43" w:rsidRPr="00CB1128" w:rsidRDefault="00EF2B43" w:rsidP="00EF2B43">
      <w:pPr>
        <w:spacing w:line="264" w:lineRule="auto"/>
        <w:ind w:firstLine="600"/>
      </w:pPr>
      <w:r w:rsidRPr="00CB1128">
        <w:rPr>
          <w:b/>
          <w:color w:val="000000"/>
        </w:rPr>
        <w:t>Работа в информационном пространстве</w:t>
      </w:r>
    </w:p>
    <w:p w:rsidR="00EF2B43" w:rsidRPr="00CB1128" w:rsidRDefault="00EF2B43" w:rsidP="00EF2B43">
      <w:pPr>
        <w:spacing w:line="264" w:lineRule="auto"/>
        <w:ind w:firstLine="600"/>
      </w:pPr>
      <w:r w:rsidRPr="00CB1128">
        <w:rPr>
          <w:color w:val="000000"/>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EF2B43" w:rsidRPr="00CB1128" w:rsidRDefault="00EF2B43" w:rsidP="00EF2B43">
      <w:pPr>
        <w:spacing w:line="264" w:lineRule="auto"/>
        <w:ind w:firstLine="600"/>
      </w:pPr>
      <w:r w:rsidRPr="00CB1128">
        <w:rPr>
          <w:b/>
          <w:color w:val="000000"/>
        </w:rPr>
        <w:t>Теоретические основы информатики</w:t>
      </w:r>
    </w:p>
    <w:p w:rsidR="00EF2B43" w:rsidRPr="00CB1128" w:rsidRDefault="00EF2B43" w:rsidP="00EF2B43">
      <w:pPr>
        <w:spacing w:line="264" w:lineRule="auto"/>
        <w:ind w:firstLine="600"/>
      </w:pPr>
      <w:r w:rsidRPr="00CB1128">
        <w:rPr>
          <w:b/>
          <w:color w:val="000000"/>
        </w:rPr>
        <w:t>Моделирование как метод познания</w:t>
      </w:r>
    </w:p>
    <w:p w:rsidR="00EF2B43" w:rsidRPr="00CB1128" w:rsidRDefault="00EF2B43" w:rsidP="00EF2B43">
      <w:pPr>
        <w:spacing w:line="264" w:lineRule="auto"/>
        <w:ind w:firstLine="600"/>
      </w:pPr>
      <w:r w:rsidRPr="00CB1128">
        <w:rPr>
          <w:color w:val="000000"/>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EF2B43" w:rsidRPr="00CB1128" w:rsidRDefault="00EF2B43" w:rsidP="00EF2B43">
      <w:pPr>
        <w:spacing w:line="264" w:lineRule="auto"/>
        <w:ind w:firstLine="600"/>
      </w:pPr>
      <w:r w:rsidRPr="00CB1128">
        <w:rPr>
          <w:color w:val="000000"/>
        </w:rPr>
        <w:t>Табличные модели. Таблица как представление отношения.</w:t>
      </w:r>
    </w:p>
    <w:p w:rsidR="00EF2B43" w:rsidRPr="00CB1128" w:rsidRDefault="00EF2B43" w:rsidP="00EF2B43">
      <w:pPr>
        <w:spacing w:line="264" w:lineRule="auto"/>
        <w:ind w:firstLine="600"/>
      </w:pPr>
      <w:r w:rsidRPr="00CB1128">
        <w:rPr>
          <w:color w:val="000000"/>
        </w:rPr>
        <w:t>Базы данных. Отбор в таблице строк, удовлетворяющих заданному условию.</w:t>
      </w:r>
    </w:p>
    <w:p w:rsidR="00EF2B43" w:rsidRPr="00CB1128" w:rsidRDefault="00EF2B43" w:rsidP="00EF2B43">
      <w:pPr>
        <w:spacing w:line="264" w:lineRule="auto"/>
        <w:ind w:firstLine="600"/>
      </w:pPr>
      <w:r w:rsidRPr="00CB1128">
        <w:rPr>
          <w:color w:val="000000"/>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EF2B43" w:rsidRPr="00CB1128" w:rsidRDefault="00EF2B43" w:rsidP="00EF2B43">
      <w:pPr>
        <w:spacing w:line="264" w:lineRule="auto"/>
        <w:ind w:firstLine="600"/>
      </w:pPr>
      <w:r w:rsidRPr="00CB1128">
        <w:rPr>
          <w:color w:val="000000"/>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EF2B43" w:rsidRPr="00CB1128" w:rsidRDefault="00EF2B43" w:rsidP="00EF2B43">
      <w:pPr>
        <w:spacing w:line="264" w:lineRule="auto"/>
        <w:ind w:firstLine="600"/>
      </w:pPr>
      <w:r w:rsidRPr="00CB1128">
        <w:rPr>
          <w:color w:val="000000"/>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EF2B43" w:rsidRPr="00CB1128" w:rsidRDefault="00EF2B43" w:rsidP="00EF2B43">
      <w:pPr>
        <w:spacing w:line="264" w:lineRule="auto"/>
        <w:ind w:firstLine="600"/>
      </w:pPr>
      <w:r w:rsidRPr="00CB1128">
        <w:rPr>
          <w:color w:val="000000"/>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EF2B43" w:rsidRPr="00CB1128" w:rsidRDefault="00EF2B43" w:rsidP="00EF2B43">
      <w:pPr>
        <w:spacing w:line="264" w:lineRule="auto"/>
        <w:ind w:firstLine="600"/>
      </w:pPr>
      <w:r w:rsidRPr="00CB1128">
        <w:rPr>
          <w:b/>
          <w:color w:val="000000"/>
        </w:rPr>
        <w:t>Алгоритмы и программирование</w:t>
      </w:r>
    </w:p>
    <w:p w:rsidR="00EF2B43" w:rsidRPr="00CB1128" w:rsidRDefault="00EF2B43" w:rsidP="00EF2B43">
      <w:pPr>
        <w:spacing w:line="264" w:lineRule="auto"/>
        <w:ind w:firstLine="600"/>
      </w:pPr>
      <w:r w:rsidRPr="00CB1128">
        <w:rPr>
          <w:b/>
          <w:color w:val="000000"/>
        </w:rPr>
        <w:t>Разработка алгоритмов и программ</w:t>
      </w:r>
    </w:p>
    <w:p w:rsidR="00EF2B43" w:rsidRPr="00CB1128" w:rsidRDefault="00EF2B43" w:rsidP="00EF2B43">
      <w:pPr>
        <w:spacing w:line="264" w:lineRule="auto"/>
        <w:ind w:firstLine="600"/>
      </w:pPr>
      <w:r w:rsidRPr="00CB1128">
        <w:rPr>
          <w:color w:val="000000"/>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EF2B43" w:rsidRPr="00CB1128" w:rsidRDefault="00EF2B43" w:rsidP="00EF2B43">
      <w:pPr>
        <w:spacing w:line="264" w:lineRule="auto"/>
        <w:ind w:firstLine="600"/>
      </w:pPr>
      <w:r w:rsidRPr="00CB1128">
        <w:rPr>
          <w:color w:val="000000"/>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Pr>
          <w:color w:val="000000"/>
        </w:rPr>
        <w:t>Python</w:t>
      </w:r>
      <w:r w:rsidRPr="00CB1128">
        <w:rPr>
          <w:color w:val="000000"/>
        </w:rPr>
        <w:t xml:space="preserve">, </w:t>
      </w:r>
      <w:r>
        <w:rPr>
          <w:color w:val="000000"/>
        </w:rPr>
        <w:t>C</w:t>
      </w:r>
      <w:r w:rsidRPr="00CB1128">
        <w:rPr>
          <w:color w:val="000000"/>
        </w:rPr>
        <w:t xml:space="preserve">++, Паскаль, </w:t>
      </w:r>
      <w:r>
        <w:rPr>
          <w:color w:val="000000"/>
        </w:rPr>
        <w:t>Java</w:t>
      </w:r>
      <w:r w:rsidRPr="00CB1128">
        <w:rPr>
          <w:color w:val="000000"/>
        </w:rPr>
        <w:t xml:space="preserve">, </w:t>
      </w:r>
      <w:r>
        <w:rPr>
          <w:color w:val="000000"/>
        </w:rPr>
        <w:t>C</w:t>
      </w:r>
      <w:r w:rsidRPr="00CB1128">
        <w:rPr>
          <w:color w:val="000000"/>
        </w:rPr>
        <w:t>#,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EF2B43" w:rsidRPr="00CB1128" w:rsidRDefault="00EF2B43" w:rsidP="00EF2B43">
      <w:pPr>
        <w:spacing w:line="264" w:lineRule="auto"/>
        <w:ind w:firstLine="600"/>
      </w:pPr>
      <w:r w:rsidRPr="00CB1128">
        <w:rPr>
          <w:color w:val="000000"/>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EF2B43" w:rsidRPr="00CB1128" w:rsidRDefault="00EF2B43" w:rsidP="00EF2B43">
      <w:pPr>
        <w:spacing w:line="264" w:lineRule="auto"/>
        <w:ind w:firstLine="600"/>
      </w:pPr>
      <w:r w:rsidRPr="00CB1128">
        <w:rPr>
          <w:b/>
          <w:color w:val="000000"/>
        </w:rPr>
        <w:t>Управление</w:t>
      </w:r>
    </w:p>
    <w:p w:rsidR="00EF2B43" w:rsidRPr="00CB1128" w:rsidRDefault="00EF2B43" w:rsidP="00EF2B43">
      <w:pPr>
        <w:spacing w:line="264" w:lineRule="auto"/>
        <w:ind w:firstLine="600"/>
      </w:pPr>
      <w:r w:rsidRPr="00CB1128">
        <w:rPr>
          <w:color w:val="000000"/>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EF2B43" w:rsidRPr="00CB1128" w:rsidRDefault="00EF2B43" w:rsidP="00EF2B43">
      <w:pPr>
        <w:spacing w:line="264" w:lineRule="auto"/>
        <w:ind w:firstLine="600"/>
      </w:pPr>
      <w:r w:rsidRPr="00CB1128">
        <w:rPr>
          <w:color w:val="000000"/>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rsidR="00EF2B43" w:rsidRPr="00CB1128" w:rsidRDefault="00EF2B43" w:rsidP="00EF2B43">
      <w:pPr>
        <w:spacing w:line="264" w:lineRule="auto"/>
        <w:ind w:firstLine="600"/>
      </w:pPr>
      <w:r w:rsidRPr="00CB1128">
        <w:rPr>
          <w:b/>
          <w:color w:val="000000"/>
        </w:rPr>
        <w:t>Информационные технологии</w:t>
      </w:r>
    </w:p>
    <w:p w:rsidR="00EF2B43" w:rsidRPr="00CB1128" w:rsidRDefault="00EF2B43" w:rsidP="00EF2B43">
      <w:pPr>
        <w:spacing w:line="264" w:lineRule="auto"/>
        <w:ind w:firstLine="600"/>
      </w:pPr>
      <w:r w:rsidRPr="00CB1128">
        <w:rPr>
          <w:b/>
          <w:color w:val="000000"/>
        </w:rPr>
        <w:t>Электронные таблицы</w:t>
      </w:r>
    </w:p>
    <w:p w:rsidR="00EF2B43" w:rsidRPr="00CB1128" w:rsidRDefault="00EF2B43" w:rsidP="00EF2B43">
      <w:pPr>
        <w:spacing w:line="264" w:lineRule="auto"/>
        <w:ind w:firstLine="600"/>
      </w:pPr>
      <w:r w:rsidRPr="00CB1128">
        <w:rPr>
          <w:color w:val="000000"/>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EF2B43" w:rsidRPr="00CB1128" w:rsidRDefault="00EF2B43" w:rsidP="00EF2B43">
      <w:pPr>
        <w:spacing w:line="264" w:lineRule="auto"/>
        <w:ind w:firstLine="600"/>
      </w:pPr>
      <w:r w:rsidRPr="00CB1128">
        <w:rPr>
          <w:color w:val="000000"/>
        </w:rPr>
        <w:t>Преобразование формул при копировании. Относительная, абсолютная и смешанная адресация.</w:t>
      </w:r>
    </w:p>
    <w:p w:rsidR="00EF2B43" w:rsidRPr="00CB1128" w:rsidRDefault="00EF2B43" w:rsidP="00EF2B43">
      <w:pPr>
        <w:spacing w:line="264" w:lineRule="auto"/>
        <w:ind w:firstLine="600"/>
      </w:pPr>
      <w:r w:rsidRPr="00CB1128">
        <w:rPr>
          <w:color w:val="000000"/>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EF2B43" w:rsidRPr="00CB1128" w:rsidRDefault="00EF2B43" w:rsidP="00EF2B43">
      <w:pPr>
        <w:spacing w:line="264" w:lineRule="auto"/>
        <w:ind w:firstLine="600"/>
      </w:pPr>
      <w:r w:rsidRPr="00CB1128">
        <w:rPr>
          <w:b/>
          <w:color w:val="000000"/>
        </w:rPr>
        <w:t>Информационные технологии в современном обществе</w:t>
      </w:r>
    </w:p>
    <w:p w:rsidR="00EF2B43" w:rsidRPr="00CB1128" w:rsidRDefault="00EF2B43" w:rsidP="00EF2B43">
      <w:pPr>
        <w:spacing w:line="264" w:lineRule="auto"/>
        <w:ind w:firstLine="600"/>
      </w:pPr>
      <w:r w:rsidRPr="00CB1128">
        <w:rPr>
          <w:color w:val="000000"/>
        </w:rPr>
        <w:t>Роль информационных технологий в развитии экономики мира, страны, региона. Открытые образовательные ресурсы.</w:t>
      </w:r>
    </w:p>
    <w:p w:rsidR="00EF2B43" w:rsidRPr="00CB1128" w:rsidRDefault="00EF2B43" w:rsidP="00EF2B43">
      <w:pPr>
        <w:spacing w:line="264" w:lineRule="auto"/>
        <w:ind w:left="120"/>
      </w:pPr>
      <w:r w:rsidRPr="00CB1128">
        <w:rPr>
          <w:color w:val="000000"/>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EF2B43" w:rsidRPr="00CB1128" w:rsidRDefault="00EF2B43" w:rsidP="00EF2B43">
      <w:pPr>
        <w:sectPr w:rsidR="00EF2B43" w:rsidRPr="00CB1128">
          <w:pgSz w:w="11906" w:h="16383"/>
          <w:pgMar w:top="1134" w:right="850" w:bottom="1134" w:left="1701" w:header="720" w:footer="720" w:gutter="0"/>
          <w:cols w:space="720"/>
        </w:sectPr>
      </w:pPr>
    </w:p>
    <w:p w:rsidR="00EF2B43" w:rsidRPr="00CB1128" w:rsidRDefault="00EF2B43" w:rsidP="00EF2B43">
      <w:pPr>
        <w:spacing w:line="264" w:lineRule="auto"/>
        <w:ind w:left="120"/>
      </w:pPr>
      <w:bookmarkStart w:id="195" w:name="block-39715915"/>
      <w:bookmarkEnd w:id="194"/>
      <w:r w:rsidRPr="00CB1128">
        <w:rPr>
          <w:b/>
          <w:color w:val="000000"/>
        </w:rPr>
        <w:t>ПЛАНИРУЕМЫЕ РЕЗУЛЬТАТЫ ОСВОЕНИЯ ПРОГРАММЫ ПО ИНФОРМАТИКЕ НА УРОВНЕ ОСНОВНОГО ОБЩЕГО ОБРАЗОВАНИЯ</w:t>
      </w:r>
    </w:p>
    <w:p w:rsidR="00EF2B43" w:rsidRPr="00CB1128" w:rsidRDefault="00EF2B43" w:rsidP="00EF2B43">
      <w:pPr>
        <w:spacing w:line="264" w:lineRule="auto"/>
        <w:ind w:left="120"/>
      </w:pPr>
    </w:p>
    <w:p w:rsidR="00EF2B43" w:rsidRPr="00CB1128" w:rsidRDefault="00EF2B43" w:rsidP="00EF2B43">
      <w:pPr>
        <w:spacing w:line="264" w:lineRule="auto"/>
        <w:ind w:firstLine="600"/>
      </w:pPr>
      <w:r w:rsidRPr="00CB1128">
        <w:rPr>
          <w:color w:val="000000"/>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EF2B43" w:rsidRPr="00CB1128" w:rsidRDefault="00EF2B43" w:rsidP="00EF2B43">
      <w:pPr>
        <w:spacing w:line="264" w:lineRule="auto"/>
        <w:ind w:left="120"/>
      </w:pPr>
      <w:r w:rsidRPr="00CB1128">
        <w:rPr>
          <w:b/>
          <w:color w:val="000000"/>
        </w:rPr>
        <w:t>ЛИЧНОСТНЫЕ РЕЗУЛЬТАТЫ</w:t>
      </w:r>
    </w:p>
    <w:p w:rsidR="00EF2B43" w:rsidRPr="00CB1128" w:rsidRDefault="00EF2B43" w:rsidP="00EF2B43">
      <w:pPr>
        <w:spacing w:line="264" w:lineRule="auto"/>
        <w:ind w:firstLine="600"/>
      </w:pPr>
      <w:r w:rsidRPr="00CB1128">
        <w:rPr>
          <w:color w:val="000000"/>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EF2B43" w:rsidRPr="00CB1128" w:rsidRDefault="00EF2B43" w:rsidP="00EF2B43">
      <w:pPr>
        <w:spacing w:line="264" w:lineRule="auto"/>
        <w:ind w:firstLine="600"/>
      </w:pPr>
      <w:r w:rsidRPr="00CB1128">
        <w:rPr>
          <w:color w:val="000000"/>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EF2B43" w:rsidRPr="00CB1128" w:rsidRDefault="00EF2B43" w:rsidP="00EF2B43">
      <w:pPr>
        <w:spacing w:line="264" w:lineRule="auto"/>
        <w:ind w:firstLine="600"/>
      </w:pPr>
      <w:r w:rsidRPr="00CB1128">
        <w:rPr>
          <w:b/>
          <w:color w:val="000000"/>
        </w:rPr>
        <w:t>1) патриотического воспитания:</w:t>
      </w:r>
    </w:p>
    <w:p w:rsidR="00EF2B43" w:rsidRPr="00CB1128" w:rsidRDefault="00EF2B43" w:rsidP="00EF2B43">
      <w:pPr>
        <w:spacing w:line="264" w:lineRule="auto"/>
        <w:ind w:firstLine="600"/>
      </w:pPr>
      <w:r w:rsidRPr="00CB1128">
        <w:rPr>
          <w:color w:val="000000"/>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EF2B43" w:rsidRPr="00CB1128" w:rsidRDefault="00EF2B43" w:rsidP="00EF2B43">
      <w:pPr>
        <w:spacing w:line="264" w:lineRule="auto"/>
        <w:ind w:firstLine="600"/>
      </w:pPr>
      <w:r w:rsidRPr="00CB1128">
        <w:rPr>
          <w:b/>
          <w:color w:val="000000"/>
        </w:rPr>
        <w:t>2) духовно-нравственного воспитания:</w:t>
      </w:r>
    </w:p>
    <w:p w:rsidR="00EF2B43" w:rsidRPr="00CB1128" w:rsidRDefault="00EF2B43" w:rsidP="00EF2B43">
      <w:pPr>
        <w:spacing w:line="264" w:lineRule="auto"/>
        <w:ind w:firstLine="600"/>
      </w:pPr>
      <w:r w:rsidRPr="00CB1128">
        <w:rPr>
          <w:color w:val="000000"/>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EF2B43" w:rsidRPr="00CB1128" w:rsidRDefault="00EF2B43" w:rsidP="00EF2B43">
      <w:pPr>
        <w:spacing w:line="264" w:lineRule="auto"/>
        <w:ind w:firstLine="600"/>
      </w:pPr>
      <w:r w:rsidRPr="00CB1128">
        <w:rPr>
          <w:b/>
          <w:color w:val="000000"/>
        </w:rPr>
        <w:t>3) гражданского воспитания:</w:t>
      </w:r>
    </w:p>
    <w:p w:rsidR="00EF2B43" w:rsidRPr="00CB1128" w:rsidRDefault="00EF2B43" w:rsidP="00EF2B43">
      <w:pPr>
        <w:spacing w:line="264" w:lineRule="auto"/>
        <w:ind w:firstLine="600"/>
      </w:pPr>
      <w:r w:rsidRPr="00CB1128">
        <w:rPr>
          <w:color w:val="000000"/>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EF2B43" w:rsidRPr="00CB1128" w:rsidRDefault="00EF2B43" w:rsidP="00EF2B43">
      <w:pPr>
        <w:spacing w:line="264" w:lineRule="auto"/>
        <w:ind w:firstLine="600"/>
      </w:pPr>
      <w:r w:rsidRPr="00CB1128">
        <w:rPr>
          <w:b/>
          <w:color w:val="000000"/>
        </w:rPr>
        <w:t>4) ценностей научного познания:</w:t>
      </w:r>
    </w:p>
    <w:p w:rsidR="00EF2B43" w:rsidRPr="00CB1128" w:rsidRDefault="00EF2B43" w:rsidP="00EF2B43">
      <w:pPr>
        <w:spacing w:line="264" w:lineRule="auto"/>
        <w:ind w:firstLine="600"/>
      </w:pPr>
      <w:r w:rsidRPr="00CB1128">
        <w:rPr>
          <w:color w:val="000000"/>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EF2B43" w:rsidRPr="00CB1128" w:rsidRDefault="00EF2B43" w:rsidP="00EF2B43">
      <w:pPr>
        <w:spacing w:line="264" w:lineRule="auto"/>
        <w:ind w:firstLine="600"/>
      </w:pPr>
      <w:r w:rsidRPr="00CB1128">
        <w:rPr>
          <w:color w:val="000000"/>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EF2B43" w:rsidRPr="00CB1128" w:rsidRDefault="00EF2B43" w:rsidP="00EF2B43">
      <w:pPr>
        <w:spacing w:line="264" w:lineRule="auto"/>
        <w:ind w:firstLine="600"/>
      </w:pPr>
      <w:r w:rsidRPr="00CB1128">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2B43" w:rsidRPr="00CB1128" w:rsidRDefault="00EF2B43" w:rsidP="00EF2B43">
      <w:pPr>
        <w:spacing w:line="264" w:lineRule="auto"/>
        <w:ind w:firstLine="600"/>
      </w:pPr>
      <w:r w:rsidRPr="00CB1128">
        <w:rPr>
          <w:color w:val="000000"/>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F2B43" w:rsidRPr="00CB1128" w:rsidRDefault="00EF2B43" w:rsidP="00EF2B43">
      <w:pPr>
        <w:spacing w:line="264" w:lineRule="auto"/>
        <w:ind w:firstLine="600"/>
      </w:pPr>
      <w:r w:rsidRPr="00CB1128">
        <w:rPr>
          <w:b/>
          <w:color w:val="000000"/>
        </w:rPr>
        <w:t>5) формирования культуры здоровья:</w:t>
      </w:r>
    </w:p>
    <w:p w:rsidR="00EF2B43" w:rsidRPr="00CB1128" w:rsidRDefault="00EF2B43" w:rsidP="00EF2B43">
      <w:pPr>
        <w:spacing w:line="264" w:lineRule="auto"/>
        <w:ind w:firstLine="600"/>
      </w:pPr>
      <w:r w:rsidRPr="00CB1128">
        <w:rPr>
          <w:color w:val="000000"/>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EF2B43" w:rsidRPr="00CB1128" w:rsidRDefault="00EF2B43" w:rsidP="00EF2B43">
      <w:pPr>
        <w:spacing w:line="264" w:lineRule="auto"/>
        <w:ind w:firstLine="600"/>
      </w:pPr>
      <w:r w:rsidRPr="00CB1128">
        <w:rPr>
          <w:b/>
          <w:color w:val="000000"/>
        </w:rPr>
        <w:t>6) трудового воспитания:</w:t>
      </w:r>
    </w:p>
    <w:p w:rsidR="00EF2B43" w:rsidRPr="00CB1128" w:rsidRDefault="00EF2B43" w:rsidP="00EF2B43">
      <w:pPr>
        <w:spacing w:line="264" w:lineRule="auto"/>
        <w:ind w:firstLine="600"/>
      </w:pPr>
      <w:r w:rsidRPr="00CB1128">
        <w:rPr>
          <w:color w:val="000000"/>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EF2B43" w:rsidRPr="00CB1128" w:rsidRDefault="00EF2B43" w:rsidP="00EF2B43">
      <w:pPr>
        <w:spacing w:line="264" w:lineRule="auto"/>
        <w:ind w:firstLine="600"/>
      </w:pPr>
      <w:r w:rsidRPr="00CB1128">
        <w:rPr>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F2B43" w:rsidRPr="00CB1128" w:rsidRDefault="00EF2B43" w:rsidP="00EF2B43">
      <w:pPr>
        <w:spacing w:line="264" w:lineRule="auto"/>
        <w:ind w:firstLine="600"/>
      </w:pPr>
      <w:r w:rsidRPr="00CB1128">
        <w:rPr>
          <w:b/>
          <w:color w:val="000000"/>
        </w:rPr>
        <w:t>7) экологического воспитания:</w:t>
      </w:r>
    </w:p>
    <w:p w:rsidR="00EF2B43" w:rsidRPr="00CB1128" w:rsidRDefault="00EF2B43" w:rsidP="00EF2B43">
      <w:pPr>
        <w:spacing w:line="264" w:lineRule="auto"/>
        <w:ind w:firstLine="600"/>
      </w:pPr>
      <w:r w:rsidRPr="00CB1128">
        <w:rPr>
          <w:color w:val="000000"/>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EF2B43" w:rsidRPr="00CB1128" w:rsidRDefault="00EF2B43" w:rsidP="00EF2B43">
      <w:pPr>
        <w:spacing w:line="264" w:lineRule="auto"/>
        <w:ind w:firstLine="600"/>
      </w:pPr>
      <w:r w:rsidRPr="00CB1128">
        <w:rPr>
          <w:b/>
          <w:color w:val="000000"/>
        </w:rPr>
        <w:t>8) адаптации обучающегося к изменяющимся условиям социальной и природной среды:</w:t>
      </w:r>
    </w:p>
    <w:p w:rsidR="00EF2B43" w:rsidRPr="00CB1128" w:rsidRDefault="00EF2B43" w:rsidP="00EF2B43">
      <w:pPr>
        <w:spacing w:line="264" w:lineRule="auto"/>
        <w:ind w:firstLine="600"/>
      </w:pPr>
      <w:r w:rsidRPr="00CB1128">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EF2B43" w:rsidRPr="00CB1128" w:rsidRDefault="00EF2B43" w:rsidP="00EF2B43">
      <w:pPr>
        <w:spacing w:line="264" w:lineRule="auto"/>
        <w:ind w:left="120"/>
      </w:pPr>
      <w:r w:rsidRPr="00CB1128">
        <w:rPr>
          <w:b/>
          <w:color w:val="000000"/>
        </w:rPr>
        <w:t>МЕТАПРЕДМЕТНЫЕ РЕЗУЛЬТАТЫ</w:t>
      </w:r>
    </w:p>
    <w:p w:rsidR="00EF2B43" w:rsidRPr="00CB1128" w:rsidRDefault="00EF2B43" w:rsidP="00EF2B43">
      <w:pPr>
        <w:spacing w:line="264" w:lineRule="auto"/>
        <w:ind w:left="120"/>
      </w:pPr>
    </w:p>
    <w:p w:rsidR="00EF2B43" w:rsidRPr="00CB1128" w:rsidRDefault="00EF2B43" w:rsidP="00EF2B43">
      <w:pPr>
        <w:spacing w:line="264" w:lineRule="auto"/>
        <w:ind w:firstLine="600"/>
      </w:pPr>
      <w:r w:rsidRPr="00CB1128">
        <w:rPr>
          <w:color w:val="000000"/>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b/>
          <w:color w:val="000000"/>
        </w:rPr>
        <w:t>Познавательные универсальные учебные действия</w:t>
      </w:r>
    </w:p>
    <w:p w:rsidR="00EF2B43" w:rsidRPr="00CB1128" w:rsidRDefault="00EF2B43" w:rsidP="00EF2B43">
      <w:pPr>
        <w:spacing w:line="264" w:lineRule="auto"/>
        <w:ind w:firstLine="600"/>
      </w:pPr>
      <w:r w:rsidRPr="00CB1128">
        <w:rPr>
          <w:b/>
          <w:color w:val="000000"/>
        </w:rPr>
        <w:t>Базовые логические действия:</w:t>
      </w:r>
    </w:p>
    <w:p w:rsidR="00EF2B43" w:rsidRPr="00CB1128" w:rsidRDefault="00EF2B43" w:rsidP="00EF2B43">
      <w:pPr>
        <w:spacing w:line="264" w:lineRule="auto"/>
        <w:ind w:firstLine="600"/>
      </w:pPr>
      <w:r w:rsidRPr="00CB1128">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EF2B43" w:rsidRPr="00CB1128" w:rsidRDefault="00EF2B43" w:rsidP="00EF2B43">
      <w:pPr>
        <w:spacing w:line="264" w:lineRule="auto"/>
        <w:ind w:firstLine="600"/>
      </w:pPr>
      <w:r w:rsidRPr="00CB1128">
        <w:rPr>
          <w:color w:val="000000"/>
        </w:rPr>
        <w:t>умение создавать, применять и преобразовывать знаки и символы, модели и схемы для решения учебных и познавательных задач;</w:t>
      </w:r>
    </w:p>
    <w:p w:rsidR="00EF2B43" w:rsidRPr="00CB1128" w:rsidRDefault="00EF2B43" w:rsidP="00EF2B43">
      <w:pPr>
        <w:spacing w:line="264" w:lineRule="auto"/>
        <w:ind w:firstLine="600"/>
      </w:pPr>
      <w:r w:rsidRPr="00CB1128">
        <w:rPr>
          <w:color w:val="00000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2B43" w:rsidRPr="00CB1128" w:rsidRDefault="00EF2B43" w:rsidP="00EF2B43">
      <w:pPr>
        <w:spacing w:line="264" w:lineRule="auto"/>
        <w:ind w:firstLine="600"/>
      </w:pPr>
      <w:r w:rsidRPr="00CB1128">
        <w:rPr>
          <w:b/>
          <w:color w:val="000000"/>
        </w:rPr>
        <w:t>Базовые исследовательские действия:</w:t>
      </w:r>
    </w:p>
    <w:p w:rsidR="00EF2B43" w:rsidRPr="00CB1128" w:rsidRDefault="00EF2B43" w:rsidP="00EF2B43">
      <w:pPr>
        <w:spacing w:line="264" w:lineRule="auto"/>
        <w:ind w:firstLine="600"/>
      </w:pPr>
      <w:r w:rsidRPr="00CB1128">
        <w:rPr>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F2B43" w:rsidRPr="00CB1128" w:rsidRDefault="00EF2B43" w:rsidP="00EF2B43">
      <w:pPr>
        <w:spacing w:line="264" w:lineRule="auto"/>
        <w:ind w:firstLine="600"/>
      </w:pPr>
      <w:r w:rsidRPr="00CB1128">
        <w:rPr>
          <w:color w:val="000000"/>
        </w:rPr>
        <w:t>оценивать на применимость и достоверность информацию, полученную в ходе исследования;</w:t>
      </w:r>
    </w:p>
    <w:p w:rsidR="00EF2B43" w:rsidRPr="00CB1128" w:rsidRDefault="00EF2B43" w:rsidP="00EF2B43">
      <w:pPr>
        <w:spacing w:line="264" w:lineRule="auto"/>
        <w:ind w:firstLine="600"/>
      </w:pPr>
      <w:r w:rsidRPr="00CB1128">
        <w:rPr>
          <w:color w:val="00000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F2B43" w:rsidRPr="00CB1128" w:rsidRDefault="00EF2B43" w:rsidP="00EF2B43">
      <w:pPr>
        <w:spacing w:line="264" w:lineRule="auto"/>
        <w:ind w:firstLine="600"/>
      </w:pPr>
      <w:r w:rsidRPr="00CB1128">
        <w:rPr>
          <w:b/>
          <w:color w:val="000000"/>
        </w:rPr>
        <w:t>Работа с информацией:</w:t>
      </w:r>
    </w:p>
    <w:p w:rsidR="00EF2B43" w:rsidRPr="00CB1128" w:rsidRDefault="00EF2B43" w:rsidP="00EF2B43">
      <w:pPr>
        <w:spacing w:line="264" w:lineRule="auto"/>
        <w:ind w:firstLine="600"/>
      </w:pPr>
      <w:r w:rsidRPr="00CB1128">
        <w:rPr>
          <w:color w:val="000000"/>
        </w:rPr>
        <w:t>выявлять дефицит информации, данных, необходимых для решения поставленной задачи;</w:t>
      </w:r>
    </w:p>
    <w:p w:rsidR="00EF2B43" w:rsidRPr="00CB1128" w:rsidRDefault="00EF2B43" w:rsidP="00EF2B43">
      <w:pPr>
        <w:spacing w:line="264" w:lineRule="auto"/>
        <w:ind w:firstLine="600"/>
      </w:pPr>
      <w:r w:rsidRPr="00CB1128">
        <w:rPr>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2B43" w:rsidRPr="00CB1128" w:rsidRDefault="00EF2B43" w:rsidP="00EF2B43">
      <w:pPr>
        <w:spacing w:line="264" w:lineRule="auto"/>
        <w:ind w:firstLine="600"/>
      </w:pPr>
      <w:r w:rsidRPr="00CB1128">
        <w:rPr>
          <w:color w:val="000000"/>
        </w:rPr>
        <w:t>выбирать, анализировать, систематизировать и интерпретировать информацию различных видов и форм представления;</w:t>
      </w:r>
    </w:p>
    <w:p w:rsidR="00EF2B43" w:rsidRPr="00CB1128" w:rsidRDefault="00EF2B43" w:rsidP="00EF2B43">
      <w:pPr>
        <w:spacing w:line="264" w:lineRule="auto"/>
        <w:ind w:firstLine="600"/>
      </w:pPr>
      <w:r w:rsidRPr="00CB1128">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2B43" w:rsidRPr="00CB1128" w:rsidRDefault="00EF2B43" w:rsidP="00EF2B43">
      <w:pPr>
        <w:spacing w:line="264" w:lineRule="auto"/>
        <w:ind w:firstLine="600"/>
      </w:pPr>
      <w:r w:rsidRPr="00CB1128">
        <w:rPr>
          <w:color w:val="000000"/>
        </w:rPr>
        <w:t>оценивать надёжность информации по критериям, предложенным учителем или сформулированным самостоятельно;</w:t>
      </w:r>
    </w:p>
    <w:p w:rsidR="00EF2B43" w:rsidRPr="00CB1128" w:rsidRDefault="00EF2B43" w:rsidP="00EF2B43">
      <w:pPr>
        <w:spacing w:line="264" w:lineRule="auto"/>
        <w:ind w:firstLine="600"/>
      </w:pPr>
      <w:r w:rsidRPr="00CB1128">
        <w:rPr>
          <w:color w:val="000000"/>
        </w:rPr>
        <w:t>эффективно запоминать и систематизировать информацию.</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b/>
          <w:color w:val="000000"/>
        </w:rPr>
        <w:t>Коммуникативные универсальные учебные действия</w:t>
      </w:r>
    </w:p>
    <w:p w:rsidR="00EF2B43" w:rsidRPr="00CB1128" w:rsidRDefault="00EF2B43" w:rsidP="00EF2B43">
      <w:pPr>
        <w:spacing w:line="264" w:lineRule="auto"/>
        <w:ind w:firstLine="600"/>
      </w:pPr>
      <w:r w:rsidRPr="00CB1128">
        <w:rPr>
          <w:b/>
          <w:color w:val="000000"/>
        </w:rPr>
        <w:t>Общение:</w:t>
      </w:r>
    </w:p>
    <w:p w:rsidR="00EF2B43" w:rsidRPr="00CB1128" w:rsidRDefault="00EF2B43" w:rsidP="00EF2B43">
      <w:pPr>
        <w:spacing w:line="264" w:lineRule="auto"/>
        <w:ind w:firstLine="600"/>
      </w:pPr>
      <w:r w:rsidRPr="00CB1128">
        <w:rPr>
          <w:color w:val="000000"/>
        </w:rPr>
        <w:t>сопоставлять свои суждения с суждениями других участников диалога, обнаруживать различие и сходство позиций;</w:t>
      </w:r>
    </w:p>
    <w:p w:rsidR="00EF2B43" w:rsidRPr="00CB1128" w:rsidRDefault="00EF2B43" w:rsidP="00EF2B43">
      <w:pPr>
        <w:spacing w:line="264" w:lineRule="auto"/>
        <w:ind w:firstLine="600"/>
      </w:pPr>
      <w:r w:rsidRPr="00CB1128">
        <w:rPr>
          <w:color w:val="000000"/>
        </w:rPr>
        <w:t>публично представлять результаты выполненного опыта (эксперимента, исследования, проекта);</w:t>
      </w:r>
    </w:p>
    <w:p w:rsidR="00EF2B43" w:rsidRPr="00CB1128" w:rsidRDefault="00EF2B43" w:rsidP="00EF2B43">
      <w:pPr>
        <w:spacing w:line="264" w:lineRule="auto"/>
        <w:ind w:firstLine="600"/>
      </w:pPr>
      <w:r w:rsidRPr="00CB1128">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2B43" w:rsidRPr="00CB1128" w:rsidRDefault="00EF2B43" w:rsidP="00EF2B43">
      <w:pPr>
        <w:spacing w:line="264" w:lineRule="auto"/>
        <w:ind w:firstLine="600"/>
      </w:pPr>
      <w:r w:rsidRPr="00CB1128">
        <w:rPr>
          <w:b/>
          <w:color w:val="000000"/>
        </w:rPr>
        <w:t>Совместная деятельность (сотрудничество):</w:t>
      </w:r>
    </w:p>
    <w:p w:rsidR="00EF2B43" w:rsidRPr="00CB1128" w:rsidRDefault="00EF2B43" w:rsidP="00EF2B43">
      <w:pPr>
        <w:spacing w:line="264" w:lineRule="auto"/>
        <w:ind w:firstLine="600"/>
      </w:pPr>
      <w:r w:rsidRPr="00CB1128">
        <w:rPr>
          <w:color w:val="000000"/>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F2B43" w:rsidRPr="00CB1128" w:rsidRDefault="00EF2B43" w:rsidP="00EF2B43">
      <w:pPr>
        <w:spacing w:line="264" w:lineRule="auto"/>
        <w:ind w:firstLine="600"/>
      </w:pPr>
      <w:r w:rsidRPr="00CB1128">
        <w:rPr>
          <w:color w:val="000000"/>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EF2B43" w:rsidRPr="00CB1128" w:rsidRDefault="00EF2B43" w:rsidP="00EF2B43">
      <w:pPr>
        <w:spacing w:line="264" w:lineRule="auto"/>
        <w:ind w:firstLine="600"/>
      </w:pPr>
      <w:r w:rsidRPr="00CB1128">
        <w:rPr>
          <w:color w:val="00000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EF2B43" w:rsidRPr="00CB1128" w:rsidRDefault="00EF2B43" w:rsidP="00EF2B43">
      <w:pPr>
        <w:spacing w:line="264" w:lineRule="auto"/>
        <w:ind w:firstLine="600"/>
      </w:pPr>
      <w:r w:rsidRPr="00CB1128">
        <w:rPr>
          <w:color w:val="000000"/>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EF2B43" w:rsidRPr="00CB1128" w:rsidRDefault="00EF2B43" w:rsidP="00EF2B43">
      <w:pPr>
        <w:spacing w:line="264" w:lineRule="auto"/>
        <w:ind w:firstLine="600"/>
      </w:pPr>
      <w:r w:rsidRPr="00CB1128">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b/>
          <w:color w:val="000000"/>
        </w:rPr>
        <w:t>Регулятивные универсальные учебные действия</w:t>
      </w:r>
    </w:p>
    <w:p w:rsidR="00EF2B43" w:rsidRPr="00CB1128" w:rsidRDefault="00EF2B43" w:rsidP="00EF2B43">
      <w:pPr>
        <w:spacing w:line="264" w:lineRule="auto"/>
        <w:ind w:firstLine="600"/>
      </w:pPr>
      <w:r w:rsidRPr="00CB1128">
        <w:rPr>
          <w:b/>
          <w:color w:val="000000"/>
        </w:rPr>
        <w:t>Самоорганизация:</w:t>
      </w:r>
    </w:p>
    <w:p w:rsidR="00EF2B43" w:rsidRPr="00CB1128" w:rsidRDefault="00EF2B43" w:rsidP="00EF2B43">
      <w:pPr>
        <w:spacing w:line="264" w:lineRule="auto"/>
        <w:ind w:firstLine="600"/>
      </w:pPr>
      <w:r w:rsidRPr="00CB1128">
        <w:rPr>
          <w:color w:val="000000"/>
        </w:rPr>
        <w:t>выявлять в жизненных и учебных ситуациях проблемы, требующие решения;</w:t>
      </w:r>
    </w:p>
    <w:p w:rsidR="00EF2B43" w:rsidRPr="00CB1128" w:rsidRDefault="00EF2B43" w:rsidP="00EF2B43">
      <w:pPr>
        <w:spacing w:line="264" w:lineRule="auto"/>
        <w:ind w:firstLine="600"/>
      </w:pPr>
      <w:r w:rsidRPr="00CB1128">
        <w:rPr>
          <w:color w:val="000000"/>
        </w:rPr>
        <w:t>ориентироваться в различных подходах к принятию решений (индивидуальное принятие решений, принятие решений в группе);</w:t>
      </w:r>
    </w:p>
    <w:p w:rsidR="00EF2B43" w:rsidRPr="00CB1128" w:rsidRDefault="00EF2B43" w:rsidP="00EF2B43">
      <w:pPr>
        <w:spacing w:line="264" w:lineRule="auto"/>
        <w:ind w:firstLine="600"/>
      </w:pPr>
      <w:r w:rsidRPr="00CB1128">
        <w:rPr>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F2B43" w:rsidRPr="00CB1128" w:rsidRDefault="00EF2B43" w:rsidP="00EF2B43">
      <w:pPr>
        <w:spacing w:line="264" w:lineRule="auto"/>
        <w:ind w:firstLine="600"/>
      </w:pPr>
      <w:r w:rsidRPr="00CB1128">
        <w:rPr>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F2B43" w:rsidRPr="00CB1128" w:rsidRDefault="00EF2B43" w:rsidP="00EF2B43">
      <w:pPr>
        <w:spacing w:line="264" w:lineRule="auto"/>
        <w:ind w:firstLine="600"/>
      </w:pPr>
      <w:r w:rsidRPr="00CB1128">
        <w:rPr>
          <w:color w:val="000000"/>
        </w:rPr>
        <w:t>делать выбор в условиях противоречивой информации и брать ответственность за решение.</w:t>
      </w:r>
    </w:p>
    <w:p w:rsidR="00EF2B43" w:rsidRPr="00CB1128" w:rsidRDefault="00EF2B43" w:rsidP="00EF2B43">
      <w:pPr>
        <w:spacing w:line="264" w:lineRule="auto"/>
        <w:ind w:firstLine="600"/>
      </w:pPr>
      <w:r w:rsidRPr="00CB1128">
        <w:rPr>
          <w:b/>
          <w:color w:val="000000"/>
        </w:rPr>
        <w:t>Самоконтроль (рефлексия):</w:t>
      </w:r>
    </w:p>
    <w:p w:rsidR="00EF2B43" w:rsidRPr="00CB1128" w:rsidRDefault="00EF2B43" w:rsidP="00EF2B43">
      <w:pPr>
        <w:spacing w:line="264" w:lineRule="auto"/>
        <w:ind w:firstLine="600"/>
      </w:pPr>
      <w:r w:rsidRPr="00CB1128">
        <w:rPr>
          <w:color w:val="000000"/>
        </w:rPr>
        <w:t>владеть способами самоконтроля, самомотивации и рефлексии;</w:t>
      </w:r>
    </w:p>
    <w:p w:rsidR="00EF2B43" w:rsidRPr="00CB1128" w:rsidRDefault="00EF2B43" w:rsidP="00EF2B43">
      <w:pPr>
        <w:spacing w:line="264" w:lineRule="auto"/>
        <w:ind w:firstLine="600"/>
      </w:pPr>
      <w:r w:rsidRPr="00CB1128">
        <w:rPr>
          <w:color w:val="000000"/>
        </w:rPr>
        <w:t>давать оценку ситуации и предлагать план её изменения;</w:t>
      </w:r>
    </w:p>
    <w:p w:rsidR="00EF2B43" w:rsidRPr="00CB1128" w:rsidRDefault="00EF2B43" w:rsidP="00EF2B43">
      <w:pPr>
        <w:spacing w:line="264" w:lineRule="auto"/>
        <w:ind w:firstLine="600"/>
      </w:pPr>
      <w:r w:rsidRPr="00CB1128">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F2B43" w:rsidRPr="00CB1128" w:rsidRDefault="00EF2B43" w:rsidP="00EF2B43">
      <w:pPr>
        <w:spacing w:line="264" w:lineRule="auto"/>
        <w:ind w:firstLine="600"/>
      </w:pPr>
      <w:r w:rsidRPr="00CB1128">
        <w:rPr>
          <w:color w:val="000000"/>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EF2B43" w:rsidRPr="00CB1128" w:rsidRDefault="00EF2B43" w:rsidP="00EF2B43">
      <w:pPr>
        <w:spacing w:line="264" w:lineRule="auto"/>
        <w:ind w:firstLine="600"/>
      </w:pPr>
      <w:r w:rsidRPr="00CB1128">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EF2B43" w:rsidRPr="00CB1128" w:rsidRDefault="00EF2B43" w:rsidP="00EF2B43">
      <w:pPr>
        <w:spacing w:line="264" w:lineRule="auto"/>
        <w:ind w:firstLine="600"/>
      </w:pPr>
      <w:r w:rsidRPr="00CB1128">
        <w:rPr>
          <w:color w:val="000000"/>
        </w:rPr>
        <w:t>оценивать соответствие результата цели и условиям.</w:t>
      </w:r>
    </w:p>
    <w:p w:rsidR="00EF2B43" w:rsidRPr="00CB1128" w:rsidRDefault="00EF2B43" w:rsidP="00EF2B43">
      <w:pPr>
        <w:spacing w:line="264" w:lineRule="auto"/>
        <w:ind w:firstLine="600"/>
      </w:pPr>
      <w:r w:rsidRPr="00CB1128">
        <w:rPr>
          <w:b/>
          <w:color w:val="000000"/>
        </w:rPr>
        <w:t>Эмоциональный интеллект:</w:t>
      </w:r>
    </w:p>
    <w:p w:rsidR="00EF2B43" w:rsidRPr="00CB1128" w:rsidRDefault="00EF2B43" w:rsidP="00EF2B43">
      <w:pPr>
        <w:spacing w:line="264" w:lineRule="auto"/>
        <w:ind w:firstLine="600"/>
      </w:pPr>
      <w:r w:rsidRPr="00CB1128">
        <w:rPr>
          <w:color w:val="000000"/>
        </w:rPr>
        <w:t>ставить себя на место другого человека, понимать мотивы и намерения другого.</w:t>
      </w:r>
    </w:p>
    <w:p w:rsidR="00EF2B43" w:rsidRPr="00CB1128" w:rsidRDefault="00EF2B43" w:rsidP="00EF2B43">
      <w:pPr>
        <w:spacing w:line="264" w:lineRule="auto"/>
        <w:ind w:firstLine="600"/>
      </w:pPr>
      <w:r w:rsidRPr="00CB1128">
        <w:rPr>
          <w:b/>
          <w:color w:val="000000"/>
        </w:rPr>
        <w:t>Принятие себя и других:</w:t>
      </w:r>
    </w:p>
    <w:p w:rsidR="00EF2B43" w:rsidRPr="00CB1128" w:rsidRDefault="00EF2B43" w:rsidP="00EF2B43">
      <w:pPr>
        <w:spacing w:line="264" w:lineRule="auto"/>
        <w:ind w:firstLine="600"/>
      </w:pPr>
      <w:r w:rsidRPr="00CB1128">
        <w:rPr>
          <w:color w:val="000000"/>
        </w:rPr>
        <w:t>осознавать невозможность контролировать всё вокруг даже в условиях открытого доступа к любым объёмам информации.</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b/>
          <w:color w:val="000000"/>
        </w:rPr>
        <w:t>ПРЕДМЕТНЫЕ РЕЗУЛЬТАТЫ</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color w:val="000000"/>
        </w:rPr>
        <w:t xml:space="preserve">К концу обучения </w:t>
      </w:r>
      <w:r w:rsidRPr="00CB1128">
        <w:rPr>
          <w:b/>
          <w:color w:val="000000"/>
        </w:rPr>
        <w:t>в 7 классе</w:t>
      </w:r>
      <w:r w:rsidRPr="00CB1128">
        <w:rPr>
          <w:color w:val="000000"/>
        </w:rPr>
        <w:t xml:space="preserve"> у обучающегося будут сформированы следующие умения:</w:t>
      </w:r>
    </w:p>
    <w:p w:rsidR="00EF2B43" w:rsidRPr="00CB1128" w:rsidRDefault="00EF2B43" w:rsidP="00EF2B43">
      <w:pPr>
        <w:spacing w:line="264" w:lineRule="auto"/>
        <w:ind w:firstLine="600"/>
      </w:pPr>
      <w:r w:rsidRPr="00CB1128">
        <w:rPr>
          <w:color w:val="000000"/>
        </w:rPr>
        <w:t>пояснять на примерах смысл понятий «информация», «информационный процесс», «обработка информации», «хранение информации», «передача информации»;</w:t>
      </w:r>
    </w:p>
    <w:p w:rsidR="00EF2B43" w:rsidRPr="00CB1128" w:rsidRDefault="00EF2B43" w:rsidP="00EF2B43">
      <w:pPr>
        <w:spacing w:line="264" w:lineRule="auto"/>
        <w:ind w:firstLine="600"/>
      </w:pPr>
      <w:r w:rsidRPr="00CB1128">
        <w:rPr>
          <w:color w:val="000000"/>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EF2B43" w:rsidRPr="00CB1128" w:rsidRDefault="00EF2B43" w:rsidP="00EF2B43">
      <w:pPr>
        <w:spacing w:line="264" w:lineRule="auto"/>
        <w:ind w:firstLine="600"/>
      </w:pPr>
      <w:r w:rsidRPr="00CB1128">
        <w:rPr>
          <w:color w:val="000000"/>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EF2B43" w:rsidRPr="00CB1128" w:rsidRDefault="00EF2B43" w:rsidP="00EF2B43">
      <w:pPr>
        <w:spacing w:line="264" w:lineRule="auto"/>
        <w:ind w:firstLine="600"/>
      </w:pPr>
      <w:r w:rsidRPr="00CB1128">
        <w:rPr>
          <w:color w:val="000000"/>
        </w:rPr>
        <w:t>оценивать и сравнивать размеры текстовых, графических, звуковых файлов и видеофайлов;</w:t>
      </w:r>
    </w:p>
    <w:p w:rsidR="00EF2B43" w:rsidRPr="00CB1128" w:rsidRDefault="00EF2B43" w:rsidP="00EF2B43">
      <w:pPr>
        <w:spacing w:line="264" w:lineRule="auto"/>
        <w:ind w:firstLine="600"/>
      </w:pPr>
      <w:r w:rsidRPr="00CB1128">
        <w:rPr>
          <w:color w:val="000000"/>
        </w:rPr>
        <w:t>приводить примеры современных устройств хранения и передачи информации, сравнивать их количественные характеристики;</w:t>
      </w:r>
    </w:p>
    <w:p w:rsidR="00EF2B43" w:rsidRPr="00CB1128" w:rsidRDefault="00EF2B43" w:rsidP="00EF2B43">
      <w:pPr>
        <w:spacing w:line="264" w:lineRule="auto"/>
        <w:ind w:firstLine="600"/>
      </w:pPr>
      <w:r w:rsidRPr="00CB1128">
        <w:rPr>
          <w:color w:val="000000"/>
        </w:rPr>
        <w:t>выделять основные этапы в истории и понимать тенденции развития компьютеров и программного обеспечения;</w:t>
      </w:r>
    </w:p>
    <w:p w:rsidR="00EF2B43" w:rsidRPr="00CB1128" w:rsidRDefault="00EF2B43" w:rsidP="00EF2B43">
      <w:pPr>
        <w:spacing w:line="264" w:lineRule="auto"/>
        <w:ind w:firstLine="600"/>
      </w:pPr>
      <w:r w:rsidRPr="00CB1128">
        <w:rPr>
          <w:color w:val="000000"/>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EF2B43" w:rsidRPr="00CB1128" w:rsidRDefault="00EF2B43" w:rsidP="00EF2B43">
      <w:pPr>
        <w:spacing w:line="264" w:lineRule="auto"/>
        <w:ind w:firstLine="600"/>
      </w:pPr>
      <w:r w:rsidRPr="00CB1128">
        <w:rPr>
          <w:color w:val="000000"/>
        </w:rPr>
        <w:t>соотносить характеристики компьютера с задачами, решаемыми с его помощью;</w:t>
      </w:r>
    </w:p>
    <w:p w:rsidR="00EF2B43" w:rsidRPr="00CB1128" w:rsidRDefault="00EF2B43" w:rsidP="00EF2B43">
      <w:pPr>
        <w:spacing w:line="264" w:lineRule="auto"/>
        <w:ind w:firstLine="600"/>
      </w:pPr>
      <w:r w:rsidRPr="00CB1128">
        <w:rPr>
          <w:color w:val="000000"/>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EF2B43" w:rsidRPr="00CB1128" w:rsidRDefault="00EF2B43" w:rsidP="00EF2B43">
      <w:pPr>
        <w:spacing w:line="264" w:lineRule="auto"/>
        <w:ind w:firstLine="600"/>
      </w:pPr>
      <w:r w:rsidRPr="00CB1128">
        <w:rPr>
          <w:color w:val="000000"/>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EF2B43" w:rsidRPr="00CB1128" w:rsidRDefault="00EF2B43" w:rsidP="00EF2B43">
      <w:pPr>
        <w:spacing w:line="264" w:lineRule="auto"/>
        <w:ind w:firstLine="600"/>
      </w:pPr>
      <w:r w:rsidRPr="00CB1128">
        <w:rPr>
          <w:color w:val="000000"/>
        </w:rPr>
        <w:t>представлять результаты своей деятельности в виде структурированных иллюстрированных документов, мультимедийных презентаций;</w:t>
      </w:r>
    </w:p>
    <w:p w:rsidR="00EF2B43" w:rsidRPr="00CB1128" w:rsidRDefault="00EF2B43" w:rsidP="00EF2B43">
      <w:pPr>
        <w:spacing w:line="264" w:lineRule="auto"/>
        <w:ind w:firstLine="600"/>
      </w:pPr>
      <w:r w:rsidRPr="00CB1128">
        <w:rPr>
          <w:color w:val="000000"/>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EF2B43" w:rsidRPr="00CB1128" w:rsidRDefault="00EF2B43" w:rsidP="00EF2B43">
      <w:pPr>
        <w:spacing w:line="264" w:lineRule="auto"/>
        <w:ind w:firstLine="600"/>
      </w:pPr>
      <w:r w:rsidRPr="00CB1128">
        <w:rPr>
          <w:color w:val="000000"/>
        </w:rPr>
        <w:t>понимать структуру адресов веб-ресурсов;</w:t>
      </w:r>
    </w:p>
    <w:p w:rsidR="00EF2B43" w:rsidRPr="00CB1128" w:rsidRDefault="00EF2B43" w:rsidP="00EF2B43">
      <w:pPr>
        <w:spacing w:line="264" w:lineRule="auto"/>
        <w:ind w:firstLine="600"/>
      </w:pPr>
      <w:r w:rsidRPr="00CB1128">
        <w:rPr>
          <w:color w:val="000000"/>
        </w:rPr>
        <w:t>использовать современные сервисы интернет-коммуникаций;</w:t>
      </w:r>
    </w:p>
    <w:p w:rsidR="00EF2B43" w:rsidRPr="00CB1128" w:rsidRDefault="00EF2B43" w:rsidP="00EF2B43">
      <w:pPr>
        <w:spacing w:line="264" w:lineRule="auto"/>
        <w:ind w:firstLine="600"/>
      </w:pPr>
      <w:r w:rsidRPr="00CB1128">
        <w:rPr>
          <w:color w:val="000000"/>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EF2B43" w:rsidRPr="00CB1128" w:rsidRDefault="00EF2B43" w:rsidP="00EF2B43">
      <w:pPr>
        <w:spacing w:line="264" w:lineRule="auto"/>
        <w:ind w:firstLine="600"/>
      </w:pPr>
      <w:r w:rsidRPr="00CB1128">
        <w:rPr>
          <w:color w:val="000000"/>
        </w:rPr>
        <w:t>применять методы профилактики негативного влияния средств информационных и коммуникационных технологий на здоровье пользователя.</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color w:val="000000"/>
        </w:rPr>
        <w:t xml:space="preserve">К концу обучения </w:t>
      </w:r>
      <w:r w:rsidRPr="00CB1128">
        <w:rPr>
          <w:b/>
          <w:color w:val="000000"/>
        </w:rPr>
        <w:t>в 8 классе</w:t>
      </w:r>
      <w:r w:rsidRPr="00CB1128">
        <w:rPr>
          <w:color w:val="000000"/>
        </w:rPr>
        <w:t xml:space="preserve"> у обучающегося будут сформированы следующие умения:</w:t>
      </w:r>
    </w:p>
    <w:p w:rsidR="00EF2B43" w:rsidRPr="00CB1128" w:rsidRDefault="00EF2B43" w:rsidP="00EF2B43">
      <w:pPr>
        <w:spacing w:line="264" w:lineRule="auto"/>
        <w:ind w:firstLine="600"/>
      </w:pPr>
      <w:r w:rsidRPr="00CB1128">
        <w:rPr>
          <w:color w:val="000000"/>
        </w:rPr>
        <w:t>пояснять на примерах различия между позиционными и непозиционными системами счисления;</w:t>
      </w:r>
    </w:p>
    <w:p w:rsidR="00EF2B43" w:rsidRPr="00CB1128" w:rsidRDefault="00EF2B43" w:rsidP="00EF2B43">
      <w:pPr>
        <w:spacing w:line="264" w:lineRule="auto"/>
        <w:ind w:firstLine="600"/>
      </w:pPr>
      <w:r w:rsidRPr="00CB1128">
        <w:rPr>
          <w:color w:val="000000"/>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EF2B43" w:rsidRPr="00CB1128" w:rsidRDefault="00EF2B43" w:rsidP="00EF2B43">
      <w:pPr>
        <w:spacing w:line="264" w:lineRule="auto"/>
        <w:ind w:firstLine="600"/>
      </w:pPr>
      <w:r w:rsidRPr="00CB1128">
        <w:rPr>
          <w:color w:val="000000"/>
        </w:rPr>
        <w:t>раскрывать смысл понятий «высказывание», «логическая операция», «логическое выражение»;</w:t>
      </w:r>
    </w:p>
    <w:p w:rsidR="00EF2B43" w:rsidRPr="00CB1128" w:rsidRDefault="00EF2B43" w:rsidP="00EF2B43">
      <w:pPr>
        <w:spacing w:line="264" w:lineRule="auto"/>
        <w:ind w:firstLine="600"/>
      </w:pPr>
      <w:r w:rsidRPr="00CB1128">
        <w:rPr>
          <w:color w:val="000000"/>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EF2B43" w:rsidRPr="00CB1128" w:rsidRDefault="00EF2B43" w:rsidP="00EF2B43">
      <w:pPr>
        <w:spacing w:line="264" w:lineRule="auto"/>
        <w:ind w:firstLine="600"/>
      </w:pPr>
      <w:r w:rsidRPr="00CB1128">
        <w:rPr>
          <w:color w:val="000000"/>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EF2B43" w:rsidRPr="00CB1128" w:rsidRDefault="00EF2B43" w:rsidP="00EF2B43">
      <w:pPr>
        <w:spacing w:line="264" w:lineRule="auto"/>
        <w:ind w:firstLine="600"/>
      </w:pPr>
      <w:r w:rsidRPr="00CB1128">
        <w:rPr>
          <w:color w:val="000000"/>
        </w:rPr>
        <w:t>описывать алгоритм решения задачи различными способами, в том числе в виде блок-схемы;</w:t>
      </w:r>
    </w:p>
    <w:p w:rsidR="00EF2B43" w:rsidRPr="00CB1128" w:rsidRDefault="00EF2B43" w:rsidP="00EF2B43">
      <w:pPr>
        <w:spacing w:line="264" w:lineRule="auto"/>
        <w:ind w:firstLine="600"/>
      </w:pPr>
      <w:r w:rsidRPr="00CB1128">
        <w:rPr>
          <w:color w:val="000000"/>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EF2B43" w:rsidRPr="00CB1128" w:rsidRDefault="00EF2B43" w:rsidP="00EF2B43">
      <w:pPr>
        <w:spacing w:line="264" w:lineRule="auto"/>
        <w:ind w:firstLine="600"/>
      </w:pPr>
      <w:r w:rsidRPr="00CB1128">
        <w:rPr>
          <w:color w:val="000000"/>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EF2B43" w:rsidRPr="00CB1128" w:rsidRDefault="00EF2B43" w:rsidP="00EF2B43">
      <w:pPr>
        <w:spacing w:line="264" w:lineRule="auto"/>
        <w:ind w:firstLine="600"/>
      </w:pPr>
      <w:r w:rsidRPr="00CB1128">
        <w:rPr>
          <w:color w:val="000000"/>
        </w:rPr>
        <w:t>использовать при разработке программ логические значения, операции и выражения с ними;</w:t>
      </w:r>
    </w:p>
    <w:p w:rsidR="00EF2B43" w:rsidRPr="00CB1128" w:rsidRDefault="00EF2B43" w:rsidP="00EF2B43">
      <w:pPr>
        <w:spacing w:line="264" w:lineRule="auto"/>
        <w:ind w:firstLine="600"/>
      </w:pPr>
      <w:r w:rsidRPr="00CB1128">
        <w:rPr>
          <w:color w:val="000000"/>
        </w:rPr>
        <w:t>анализировать предложенные алгоритмы, в том числе определять, какие результаты возможны при заданном множестве исходных значений;</w:t>
      </w:r>
    </w:p>
    <w:p w:rsidR="00EF2B43" w:rsidRPr="00CB1128" w:rsidRDefault="00EF2B43" w:rsidP="00EF2B43">
      <w:pPr>
        <w:spacing w:line="264" w:lineRule="auto"/>
        <w:ind w:firstLine="600"/>
      </w:pPr>
      <w:r w:rsidRPr="00CB1128">
        <w:rPr>
          <w:color w:val="000000"/>
        </w:rPr>
        <w:t>создавать и отлаживать программы на одном из языков программирования (</w:t>
      </w:r>
      <w:r>
        <w:rPr>
          <w:color w:val="000000"/>
        </w:rPr>
        <w:t>Python</w:t>
      </w:r>
      <w:r w:rsidRPr="00CB1128">
        <w:rPr>
          <w:color w:val="000000"/>
        </w:rPr>
        <w:t xml:space="preserve">, </w:t>
      </w:r>
      <w:r>
        <w:rPr>
          <w:color w:val="000000"/>
        </w:rPr>
        <w:t>C</w:t>
      </w:r>
      <w:r w:rsidRPr="00CB1128">
        <w:rPr>
          <w:color w:val="000000"/>
        </w:rPr>
        <w:t xml:space="preserve">++, Паскаль, </w:t>
      </w:r>
      <w:r>
        <w:rPr>
          <w:color w:val="000000"/>
        </w:rPr>
        <w:t>Java</w:t>
      </w:r>
      <w:r w:rsidRPr="00CB1128">
        <w:rPr>
          <w:color w:val="000000"/>
        </w:rPr>
        <w:t xml:space="preserve">, </w:t>
      </w:r>
      <w:r>
        <w:rPr>
          <w:color w:val="000000"/>
        </w:rPr>
        <w:t>C</w:t>
      </w:r>
      <w:r w:rsidRPr="00CB1128">
        <w:rPr>
          <w:color w:val="000000"/>
        </w:rPr>
        <w:t>#,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EF2B43" w:rsidRPr="00CB1128" w:rsidRDefault="00EF2B43" w:rsidP="00EF2B43">
      <w:pPr>
        <w:spacing w:line="264" w:lineRule="auto"/>
        <w:ind w:left="120"/>
      </w:pPr>
    </w:p>
    <w:p w:rsidR="00EF2B43" w:rsidRPr="00CB1128" w:rsidRDefault="00EF2B43" w:rsidP="00EF2B43">
      <w:pPr>
        <w:spacing w:line="264" w:lineRule="auto"/>
        <w:ind w:left="120"/>
      </w:pPr>
      <w:r w:rsidRPr="00CB1128">
        <w:rPr>
          <w:color w:val="000000"/>
        </w:rPr>
        <w:t xml:space="preserve">К концу обучения </w:t>
      </w:r>
      <w:r w:rsidRPr="00CB1128">
        <w:rPr>
          <w:b/>
          <w:color w:val="000000"/>
        </w:rPr>
        <w:t>в 9 классе</w:t>
      </w:r>
      <w:r w:rsidRPr="00CB1128">
        <w:rPr>
          <w:color w:val="000000"/>
        </w:rPr>
        <w:t xml:space="preserve"> у обучающегося будут сформированы следующие умения:</w:t>
      </w:r>
    </w:p>
    <w:p w:rsidR="00EF2B43" w:rsidRPr="00CB1128" w:rsidRDefault="00EF2B43" w:rsidP="00EF2B43">
      <w:pPr>
        <w:spacing w:line="264" w:lineRule="auto"/>
        <w:ind w:firstLine="600"/>
      </w:pPr>
      <w:r w:rsidRPr="00CB1128">
        <w:rPr>
          <w:color w:val="000000"/>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EF2B43" w:rsidRPr="00CB1128" w:rsidRDefault="00EF2B43" w:rsidP="00EF2B43">
      <w:pPr>
        <w:spacing w:line="264" w:lineRule="auto"/>
        <w:ind w:firstLine="600"/>
      </w:pPr>
      <w:r w:rsidRPr="00CB1128">
        <w:rPr>
          <w:color w:val="000000"/>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Pr>
          <w:color w:val="000000"/>
        </w:rPr>
        <w:t>Python</w:t>
      </w:r>
      <w:r w:rsidRPr="00CB1128">
        <w:rPr>
          <w:color w:val="000000"/>
        </w:rPr>
        <w:t xml:space="preserve">, </w:t>
      </w:r>
      <w:r>
        <w:rPr>
          <w:color w:val="000000"/>
        </w:rPr>
        <w:t>C</w:t>
      </w:r>
      <w:r w:rsidRPr="00CB1128">
        <w:rPr>
          <w:color w:val="000000"/>
        </w:rPr>
        <w:t xml:space="preserve">++, Паскаль, </w:t>
      </w:r>
      <w:r>
        <w:rPr>
          <w:color w:val="000000"/>
        </w:rPr>
        <w:t>Java</w:t>
      </w:r>
      <w:r w:rsidRPr="00CB1128">
        <w:rPr>
          <w:color w:val="000000"/>
        </w:rPr>
        <w:t xml:space="preserve">, </w:t>
      </w:r>
      <w:r>
        <w:rPr>
          <w:color w:val="000000"/>
        </w:rPr>
        <w:t>C</w:t>
      </w:r>
      <w:r w:rsidRPr="00CB1128">
        <w:rPr>
          <w:color w:val="000000"/>
        </w:rPr>
        <w:t>#, Школьный Алгоритмический Язык);</w:t>
      </w:r>
    </w:p>
    <w:p w:rsidR="00EF2B43" w:rsidRPr="00CB1128" w:rsidRDefault="00EF2B43" w:rsidP="00EF2B43">
      <w:pPr>
        <w:spacing w:line="264" w:lineRule="auto"/>
        <w:ind w:firstLine="600"/>
      </w:pPr>
      <w:r w:rsidRPr="00CB1128">
        <w:rPr>
          <w:color w:val="000000"/>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EF2B43" w:rsidRPr="00CB1128" w:rsidRDefault="00EF2B43" w:rsidP="00EF2B43">
      <w:pPr>
        <w:spacing w:line="264" w:lineRule="auto"/>
        <w:ind w:firstLine="600"/>
      </w:pPr>
      <w:r w:rsidRPr="00CB1128">
        <w:rPr>
          <w:color w:val="000000"/>
        </w:rPr>
        <w:t>использовать графы и деревья для моделирования систем сетевой и иерархической структуры, находить кратчайший путь в графе;</w:t>
      </w:r>
    </w:p>
    <w:p w:rsidR="00EF2B43" w:rsidRPr="00CB1128" w:rsidRDefault="00EF2B43" w:rsidP="00EF2B43">
      <w:pPr>
        <w:spacing w:line="264" w:lineRule="auto"/>
        <w:ind w:firstLine="600"/>
      </w:pPr>
      <w:r w:rsidRPr="00CB1128">
        <w:rPr>
          <w:color w:val="000000"/>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EF2B43" w:rsidRPr="00CB1128" w:rsidRDefault="00EF2B43" w:rsidP="00EF2B43">
      <w:pPr>
        <w:spacing w:line="264" w:lineRule="auto"/>
        <w:ind w:firstLine="600"/>
      </w:pPr>
      <w:r w:rsidRPr="00CB1128">
        <w:rPr>
          <w:color w:val="000000"/>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EF2B43" w:rsidRPr="00CB1128" w:rsidRDefault="00EF2B43" w:rsidP="00EF2B43">
      <w:pPr>
        <w:spacing w:line="264" w:lineRule="auto"/>
        <w:ind w:firstLine="600"/>
      </w:pPr>
      <w:r w:rsidRPr="00CB1128">
        <w:rPr>
          <w:color w:val="000000"/>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EF2B43" w:rsidRPr="00CB1128" w:rsidRDefault="00EF2B43" w:rsidP="00EF2B43">
      <w:pPr>
        <w:spacing w:line="264" w:lineRule="auto"/>
        <w:ind w:firstLine="600"/>
      </w:pPr>
      <w:r w:rsidRPr="00CB1128">
        <w:rPr>
          <w:color w:val="000000"/>
        </w:rPr>
        <w:t>использовать электронные таблицы для численного моделирования в простых задачах из разных предметных областей;</w:t>
      </w:r>
    </w:p>
    <w:p w:rsidR="00EF2B43" w:rsidRPr="00CB1128" w:rsidRDefault="00EF2B43" w:rsidP="00EF2B43">
      <w:pPr>
        <w:spacing w:line="264" w:lineRule="auto"/>
        <w:ind w:firstLine="600"/>
      </w:pPr>
      <w:r w:rsidRPr="00CB1128">
        <w:rPr>
          <w:color w:val="000000"/>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EF2B43" w:rsidRPr="00CB1128" w:rsidRDefault="00EF2B43" w:rsidP="00EF2B43">
      <w:pPr>
        <w:spacing w:line="264" w:lineRule="auto"/>
        <w:ind w:firstLine="600"/>
      </w:pPr>
      <w:r w:rsidRPr="00CB1128">
        <w:rPr>
          <w:color w:val="000000"/>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EF2B43" w:rsidRPr="00CB1128" w:rsidRDefault="00EF2B43" w:rsidP="00EF2B43">
      <w:pPr>
        <w:spacing w:line="264" w:lineRule="auto"/>
        <w:ind w:firstLine="600"/>
      </w:pPr>
      <w:r w:rsidRPr="00CB1128">
        <w:rPr>
          <w:color w:val="000000"/>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F2B43" w:rsidRPr="00CB1128" w:rsidRDefault="00EF2B43" w:rsidP="00EF2B43">
      <w:pPr>
        <w:spacing w:line="264" w:lineRule="auto"/>
        <w:ind w:firstLine="600"/>
      </w:pPr>
      <w:r w:rsidRPr="00CB1128">
        <w:rPr>
          <w:color w:val="000000"/>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F2B43" w:rsidRPr="00CB1128" w:rsidRDefault="00EF2B43" w:rsidP="00EF2B43">
      <w:pPr>
        <w:sectPr w:rsidR="00EF2B43" w:rsidRPr="00CB1128">
          <w:pgSz w:w="11906" w:h="16383"/>
          <w:pgMar w:top="1134" w:right="850" w:bottom="1134" w:left="1701" w:header="720" w:footer="720" w:gutter="0"/>
          <w:cols w:space="720"/>
        </w:sectPr>
      </w:pPr>
    </w:p>
    <w:bookmarkEnd w:id="195"/>
    <w:p w:rsidR="0000185D" w:rsidRDefault="0000185D" w:rsidP="00001C4B">
      <w:pPr>
        <w:suppressAutoHyphens/>
        <w:ind w:firstLine="0"/>
        <w:rPr>
          <w:szCs w:val="28"/>
        </w:rPr>
      </w:pPr>
    </w:p>
    <w:p w:rsidR="0032467B" w:rsidRDefault="00EF2B43" w:rsidP="001E5A0F">
      <w:pPr>
        <w:pStyle w:val="3"/>
      </w:pPr>
      <w:bookmarkStart w:id="196" w:name="_Toc135050198"/>
      <w:r>
        <w:t>2.1.</w:t>
      </w:r>
      <w:r>
        <w:rPr>
          <w:lang w:val="ru-RU"/>
        </w:rPr>
        <w:t>9</w:t>
      </w:r>
      <w:r w:rsidR="0000185D">
        <w:t>. Рабочая программа учебного предмета «Ф</w:t>
      </w:r>
      <w:r w:rsidR="0000185D" w:rsidRPr="005E42DB">
        <w:t>изика</w:t>
      </w:r>
      <w:r w:rsidR="00F22630">
        <w:t>»</w:t>
      </w:r>
      <w:r w:rsidR="0000185D">
        <w:t xml:space="preserve"> (базовый уровень).</w:t>
      </w:r>
      <w:bookmarkEnd w:id="196"/>
    </w:p>
    <w:p w:rsidR="00EF2B43" w:rsidRPr="00A27025" w:rsidRDefault="00EF2B43" w:rsidP="00EF2B43">
      <w:pPr>
        <w:spacing w:line="264" w:lineRule="auto"/>
        <w:ind w:firstLine="600"/>
      </w:pPr>
      <w:r w:rsidRPr="00A27025">
        <w:rPr>
          <w:color w:val="000000"/>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F2B43" w:rsidRPr="00A27025" w:rsidRDefault="00EF2B43" w:rsidP="00EF2B43">
      <w:pPr>
        <w:spacing w:line="264" w:lineRule="auto"/>
        <w:ind w:firstLine="600"/>
      </w:pPr>
      <w:r w:rsidRPr="00A27025">
        <w:rPr>
          <w:color w:val="000000"/>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F2B43" w:rsidRPr="00A27025" w:rsidRDefault="00EF2B43" w:rsidP="00EF2B43">
      <w:pPr>
        <w:spacing w:line="264" w:lineRule="auto"/>
        <w:ind w:firstLine="600"/>
      </w:pPr>
      <w:r w:rsidRPr="00A27025">
        <w:rPr>
          <w:color w:val="000000"/>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F2B43" w:rsidRPr="00A27025" w:rsidRDefault="00EF2B43" w:rsidP="00EF2B43">
      <w:pPr>
        <w:spacing w:line="264" w:lineRule="auto"/>
        <w:ind w:firstLine="600"/>
      </w:pPr>
      <w:r w:rsidRPr="00A27025">
        <w:rPr>
          <w:color w:val="000000"/>
        </w:rPr>
        <w:t>Программа по физике разработана с целью оказания методической помощи учителю в создании рабочей программы по учебному предмету.</w:t>
      </w:r>
    </w:p>
    <w:p w:rsidR="00EF2B43" w:rsidRPr="00A27025" w:rsidRDefault="00EF2B43" w:rsidP="00EF2B43">
      <w:pPr>
        <w:spacing w:line="264" w:lineRule="auto"/>
        <w:ind w:firstLine="600"/>
      </w:pPr>
      <w:r w:rsidRPr="00A27025">
        <w:rPr>
          <w:color w:val="000000"/>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F2B43" w:rsidRPr="00A27025" w:rsidRDefault="00EF2B43" w:rsidP="00EF2B43">
      <w:pPr>
        <w:spacing w:line="264" w:lineRule="auto"/>
        <w:ind w:firstLine="600"/>
      </w:pPr>
      <w:r w:rsidRPr="00A27025">
        <w:rPr>
          <w:color w:val="000000"/>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F2B43" w:rsidRPr="00A27025" w:rsidRDefault="00EF2B43" w:rsidP="00EF2B43">
      <w:pPr>
        <w:spacing w:line="264" w:lineRule="auto"/>
        <w:ind w:firstLine="600"/>
      </w:pPr>
      <w:r w:rsidRPr="00A27025">
        <w:rPr>
          <w:color w:val="000000"/>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F2B43" w:rsidRDefault="00EF2B43" w:rsidP="002813F9">
      <w:pPr>
        <w:numPr>
          <w:ilvl w:val="0"/>
          <w:numId w:val="109"/>
        </w:numPr>
        <w:spacing w:line="264" w:lineRule="auto"/>
      </w:pPr>
      <w:r>
        <w:rPr>
          <w:color w:val="000000"/>
        </w:rPr>
        <w:t>научно объяснять явления;</w:t>
      </w:r>
    </w:p>
    <w:p w:rsidR="00EF2B43" w:rsidRPr="00A27025" w:rsidRDefault="00EF2B43" w:rsidP="002813F9">
      <w:pPr>
        <w:numPr>
          <w:ilvl w:val="0"/>
          <w:numId w:val="109"/>
        </w:numPr>
        <w:spacing w:line="264" w:lineRule="auto"/>
      </w:pPr>
      <w:r w:rsidRPr="00A27025">
        <w:rPr>
          <w:color w:val="000000"/>
        </w:rPr>
        <w:t>оценивать и понимать особенности научного исследования;</w:t>
      </w:r>
    </w:p>
    <w:p w:rsidR="00EF2B43" w:rsidRPr="00A27025" w:rsidRDefault="00EF2B43" w:rsidP="002813F9">
      <w:pPr>
        <w:numPr>
          <w:ilvl w:val="0"/>
          <w:numId w:val="109"/>
        </w:numPr>
        <w:spacing w:line="264" w:lineRule="auto"/>
      </w:pPr>
      <w:r w:rsidRPr="00A27025">
        <w:rPr>
          <w:color w:val="000000"/>
        </w:rPr>
        <w:t>интерпретировать данные и использовать научные доказательства для получения выводов.</w:t>
      </w:r>
    </w:p>
    <w:p w:rsidR="00EF2B43" w:rsidRPr="00A27025" w:rsidRDefault="00EF2B43" w:rsidP="00EF2B43">
      <w:pPr>
        <w:spacing w:line="264" w:lineRule="auto"/>
        <w:ind w:firstLine="600"/>
      </w:pPr>
      <w:r w:rsidRPr="00A27025">
        <w:rPr>
          <w:color w:val="000000"/>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F2B43" w:rsidRDefault="00EF2B43" w:rsidP="00EF2B43">
      <w:pPr>
        <w:spacing w:line="264" w:lineRule="auto"/>
        <w:ind w:firstLine="600"/>
      </w:pPr>
      <w:r>
        <w:rPr>
          <w:b/>
          <w:color w:val="000000"/>
        </w:rPr>
        <w:t>Цели изучения физики:</w:t>
      </w:r>
    </w:p>
    <w:p w:rsidR="00EF2B43" w:rsidRPr="00A27025" w:rsidRDefault="00EF2B43" w:rsidP="002813F9">
      <w:pPr>
        <w:numPr>
          <w:ilvl w:val="0"/>
          <w:numId w:val="110"/>
        </w:numPr>
        <w:spacing w:line="264" w:lineRule="auto"/>
      </w:pPr>
      <w:r w:rsidRPr="00A27025">
        <w:rPr>
          <w:color w:val="000000"/>
        </w:rPr>
        <w:t>приобретение интереса и стремления обучающихся к научному изучению природы, развитие их интеллектуальных и творческих способностей;</w:t>
      </w:r>
    </w:p>
    <w:p w:rsidR="00EF2B43" w:rsidRPr="00A27025" w:rsidRDefault="00EF2B43" w:rsidP="002813F9">
      <w:pPr>
        <w:numPr>
          <w:ilvl w:val="0"/>
          <w:numId w:val="110"/>
        </w:numPr>
        <w:spacing w:line="264" w:lineRule="auto"/>
      </w:pPr>
      <w:r w:rsidRPr="00A27025">
        <w:rPr>
          <w:color w:val="000000"/>
        </w:rPr>
        <w:t>развитие представлений о научном методе познания и формирование исследовательского отношения к окружающим явлениям;</w:t>
      </w:r>
    </w:p>
    <w:p w:rsidR="00EF2B43" w:rsidRPr="00A27025" w:rsidRDefault="00EF2B43" w:rsidP="002813F9">
      <w:pPr>
        <w:numPr>
          <w:ilvl w:val="0"/>
          <w:numId w:val="110"/>
        </w:numPr>
        <w:spacing w:line="264" w:lineRule="auto"/>
      </w:pPr>
      <w:r w:rsidRPr="00A27025">
        <w:rPr>
          <w:color w:val="000000"/>
        </w:rPr>
        <w:t>формирование научного мировоззрения как результата изучения основ строения материи и фундаментальных законов физики;</w:t>
      </w:r>
    </w:p>
    <w:p w:rsidR="00EF2B43" w:rsidRPr="00A27025" w:rsidRDefault="00EF2B43" w:rsidP="002813F9">
      <w:pPr>
        <w:numPr>
          <w:ilvl w:val="0"/>
          <w:numId w:val="110"/>
        </w:numPr>
        <w:spacing w:line="264" w:lineRule="auto"/>
      </w:pPr>
      <w:r w:rsidRPr="00A27025">
        <w:rPr>
          <w:color w:val="000000"/>
        </w:rPr>
        <w:t>формирование представлений о роли физики для развития других естественных наук, техники и технологий;</w:t>
      </w:r>
    </w:p>
    <w:p w:rsidR="00EF2B43" w:rsidRPr="00A27025" w:rsidRDefault="00EF2B43" w:rsidP="002813F9">
      <w:pPr>
        <w:numPr>
          <w:ilvl w:val="0"/>
          <w:numId w:val="110"/>
        </w:numPr>
        <w:spacing w:line="264" w:lineRule="auto"/>
      </w:pPr>
      <w:r w:rsidRPr="00A27025">
        <w:rPr>
          <w:color w:val="000000"/>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F2B43" w:rsidRPr="00A27025" w:rsidRDefault="00EF2B43" w:rsidP="00EF2B43">
      <w:pPr>
        <w:spacing w:line="264" w:lineRule="auto"/>
        <w:ind w:firstLine="600"/>
      </w:pPr>
      <w:r w:rsidRPr="00A27025">
        <w:rPr>
          <w:color w:val="000000"/>
        </w:rPr>
        <w:t xml:space="preserve">Достижение этих целей программы по физике на уровне основного общего образования обеспечивается решением следующих </w:t>
      </w:r>
      <w:r w:rsidRPr="00A27025">
        <w:rPr>
          <w:b/>
          <w:color w:val="000000"/>
        </w:rPr>
        <w:t>задач</w:t>
      </w:r>
      <w:r w:rsidRPr="00A27025">
        <w:rPr>
          <w:color w:val="000000"/>
        </w:rPr>
        <w:t>:</w:t>
      </w:r>
    </w:p>
    <w:p w:rsidR="00EF2B43" w:rsidRPr="00A27025" w:rsidRDefault="00EF2B43" w:rsidP="002813F9">
      <w:pPr>
        <w:numPr>
          <w:ilvl w:val="0"/>
          <w:numId w:val="111"/>
        </w:numPr>
        <w:spacing w:line="264" w:lineRule="auto"/>
      </w:pPr>
      <w:r w:rsidRPr="00A27025">
        <w:rPr>
          <w:color w:val="000000"/>
        </w:rPr>
        <w:t>приобретение знаний о дискретном строении вещества, о механических, тепловых, электрических, магнитных и квантовых явлениях;</w:t>
      </w:r>
    </w:p>
    <w:p w:rsidR="00EF2B43" w:rsidRPr="00A27025" w:rsidRDefault="00EF2B43" w:rsidP="002813F9">
      <w:pPr>
        <w:numPr>
          <w:ilvl w:val="0"/>
          <w:numId w:val="111"/>
        </w:numPr>
        <w:spacing w:line="264" w:lineRule="auto"/>
      </w:pPr>
      <w:r w:rsidRPr="00A27025">
        <w:rPr>
          <w:color w:val="000000"/>
        </w:rPr>
        <w:t>приобретение умений описывать и объяснять физические явления с использованием полученных знаний;</w:t>
      </w:r>
    </w:p>
    <w:p w:rsidR="00EF2B43" w:rsidRPr="00A27025" w:rsidRDefault="00EF2B43" w:rsidP="002813F9">
      <w:pPr>
        <w:numPr>
          <w:ilvl w:val="0"/>
          <w:numId w:val="111"/>
        </w:numPr>
        <w:spacing w:line="264" w:lineRule="auto"/>
      </w:pPr>
      <w:r w:rsidRPr="00A27025">
        <w:rPr>
          <w:color w:val="000000"/>
        </w:rPr>
        <w:t>освоение методов решения простейших расчётных задач с использованием физических моделей, творческих и практико­ориентированных задач;</w:t>
      </w:r>
    </w:p>
    <w:p w:rsidR="00EF2B43" w:rsidRPr="00A27025" w:rsidRDefault="00EF2B43" w:rsidP="002813F9">
      <w:pPr>
        <w:numPr>
          <w:ilvl w:val="0"/>
          <w:numId w:val="111"/>
        </w:numPr>
        <w:spacing w:line="264" w:lineRule="auto"/>
      </w:pPr>
      <w:r w:rsidRPr="00A27025">
        <w:rPr>
          <w:color w:val="000000"/>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F2B43" w:rsidRPr="00A27025" w:rsidRDefault="00EF2B43" w:rsidP="002813F9">
      <w:pPr>
        <w:numPr>
          <w:ilvl w:val="0"/>
          <w:numId w:val="111"/>
        </w:numPr>
        <w:spacing w:line="264" w:lineRule="auto"/>
      </w:pPr>
      <w:r w:rsidRPr="00A27025">
        <w:rPr>
          <w:color w:val="000000"/>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F2B43" w:rsidRPr="00A27025" w:rsidRDefault="00EF2B43" w:rsidP="002813F9">
      <w:pPr>
        <w:numPr>
          <w:ilvl w:val="0"/>
          <w:numId w:val="111"/>
        </w:numPr>
        <w:spacing w:line="264" w:lineRule="auto"/>
      </w:pPr>
      <w:r w:rsidRPr="00A27025">
        <w:rPr>
          <w:color w:val="000000"/>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F2B43" w:rsidRPr="00304CF7" w:rsidRDefault="00EF2B43" w:rsidP="00EF2B43">
      <w:pPr>
        <w:spacing w:line="264" w:lineRule="auto"/>
        <w:ind w:firstLine="600"/>
      </w:pPr>
      <w:r w:rsidRPr="00A27025">
        <w:rPr>
          <w:color w:val="000000"/>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27025">
        <w:br/>
      </w:r>
      <w:bookmarkStart w:id="197" w:name="8ddfe65f-f659-49ad-9159-952bb7a2712d"/>
      <w:bookmarkEnd w:id="197"/>
      <w:r w:rsidRPr="00304CF7">
        <w:rPr>
          <w:color w:val="000000"/>
        </w:rPr>
        <w:t>‌‌‌</w:t>
      </w:r>
    </w:p>
    <w:p w:rsidR="00EF2B43" w:rsidRPr="00A27025" w:rsidRDefault="00EF2B43" w:rsidP="00EF2B43">
      <w:pPr>
        <w:spacing w:line="264" w:lineRule="auto"/>
        <w:ind w:firstLine="600"/>
      </w:pPr>
      <w:r w:rsidRPr="00A27025">
        <w:rPr>
          <w:color w:val="000000"/>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F2B43" w:rsidRPr="00A27025" w:rsidRDefault="00EF2B43" w:rsidP="00EF2B43">
      <w:pPr>
        <w:sectPr w:rsidR="00EF2B43" w:rsidRPr="00A27025">
          <w:pgSz w:w="11906" w:h="16383"/>
          <w:pgMar w:top="1134" w:right="850" w:bottom="1134" w:left="1701" w:header="720" w:footer="720" w:gutter="0"/>
          <w:cols w:space="720"/>
        </w:sectPr>
      </w:pPr>
    </w:p>
    <w:p w:rsidR="00EF2B43" w:rsidRPr="00A27025" w:rsidRDefault="00EF2B43" w:rsidP="00EF2B43">
      <w:pPr>
        <w:spacing w:line="264" w:lineRule="auto"/>
        <w:ind w:left="120"/>
      </w:pPr>
      <w:bookmarkStart w:id="198" w:name="_Toc124426195"/>
      <w:bookmarkStart w:id="199" w:name="block-9497494"/>
      <w:bookmarkEnd w:id="198"/>
      <w:r w:rsidRPr="00A27025">
        <w:rPr>
          <w:b/>
          <w:color w:val="000000"/>
        </w:rPr>
        <w:t xml:space="preserve">СОДЕРЖАНИЕ ОБУЧЕНИЯ </w:t>
      </w:r>
    </w:p>
    <w:p w:rsidR="00EF2B43" w:rsidRPr="00A27025" w:rsidRDefault="00EF2B43" w:rsidP="00EF2B43">
      <w:pPr>
        <w:spacing w:line="264" w:lineRule="auto"/>
        <w:ind w:left="120"/>
      </w:pPr>
    </w:p>
    <w:p w:rsidR="00EF2B43" w:rsidRPr="00A27025" w:rsidRDefault="00EF2B43" w:rsidP="00EF2B43">
      <w:pPr>
        <w:spacing w:line="264" w:lineRule="auto"/>
        <w:ind w:left="120"/>
      </w:pPr>
      <w:r w:rsidRPr="00A27025">
        <w:rPr>
          <w:b/>
          <w:color w:val="000000"/>
        </w:rPr>
        <w:t>7 КЛАСС</w:t>
      </w:r>
    </w:p>
    <w:p w:rsidR="00EF2B43" w:rsidRPr="00A27025" w:rsidRDefault="00EF2B43" w:rsidP="00EF2B43">
      <w:pPr>
        <w:spacing w:line="264" w:lineRule="auto"/>
        <w:ind w:left="120"/>
      </w:pPr>
    </w:p>
    <w:p w:rsidR="00EF2B43" w:rsidRPr="00A27025" w:rsidRDefault="00EF2B43" w:rsidP="00EF2B43">
      <w:pPr>
        <w:spacing w:line="264" w:lineRule="auto"/>
        <w:ind w:firstLine="600"/>
      </w:pPr>
      <w:r w:rsidRPr="00A27025">
        <w:rPr>
          <w:b/>
          <w:color w:val="000000"/>
        </w:rPr>
        <w:t>Раздел 1. Физика и её роль в познании окружающего мира.</w:t>
      </w:r>
    </w:p>
    <w:p w:rsidR="00EF2B43" w:rsidRPr="00A27025" w:rsidRDefault="00EF2B43" w:rsidP="00EF2B43">
      <w:pPr>
        <w:spacing w:line="264" w:lineRule="auto"/>
        <w:ind w:firstLine="600"/>
      </w:pPr>
      <w:r w:rsidRPr="00A27025">
        <w:rPr>
          <w:color w:val="000000"/>
        </w:rPr>
        <w:t xml:space="preserve">Физика – наука о природе. Явления природы. Физические явления: механические, тепловые, электрические, магнитные, световые, звуковые. </w:t>
      </w:r>
    </w:p>
    <w:p w:rsidR="00EF2B43" w:rsidRPr="00A27025" w:rsidRDefault="00EF2B43" w:rsidP="00EF2B43">
      <w:pPr>
        <w:spacing w:line="264" w:lineRule="auto"/>
        <w:ind w:firstLine="600"/>
      </w:pPr>
      <w:r w:rsidRPr="00A27025">
        <w:rPr>
          <w:color w:val="000000"/>
        </w:rPr>
        <w:t xml:space="preserve">Физические величины. Измерение физических величин. Физические приборы. Погрешность измерений. Международная система единиц. </w:t>
      </w:r>
    </w:p>
    <w:p w:rsidR="00EF2B43" w:rsidRDefault="00EF2B43" w:rsidP="00EF2B43">
      <w:pPr>
        <w:spacing w:line="264" w:lineRule="auto"/>
        <w:ind w:firstLine="600"/>
      </w:pPr>
      <w:r w:rsidRPr="00A27025">
        <w:rPr>
          <w:color w:val="000000"/>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color w:val="000000"/>
        </w:rPr>
        <w:t xml:space="preserve">Описание физических явлений с помощью моделей. </w:t>
      </w:r>
    </w:p>
    <w:p w:rsidR="00EF2B43" w:rsidRDefault="00EF2B43" w:rsidP="00EF2B43">
      <w:pPr>
        <w:spacing w:line="264" w:lineRule="auto"/>
        <w:ind w:firstLine="600"/>
      </w:pPr>
      <w:r>
        <w:rPr>
          <w:b/>
          <w:i/>
          <w:color w:val="000000"/>
        </w:rPr>
        <w:t>Демонстрации.</w:t>
      </w:r>
    </w:p>
    <w:p w:rsidR="00EF2B43" w:rsidRPr="00A27025" w:rsidRDefault="00EF2B43" w:rsidP="002813F9">
      <w:pPr>
        <w:numPr>
          <w:ilvl w:val="0"/>
          <w:numId w:val="112"/>
        </w:numPr>
        <w:spacing w:line="264" w:lineRule="auto"/>
      </w:pPr>
      <w:r w:rsidRPr="00A27025">
        <w:rPr>
          <w:color w:val="000000"/>
        </w:rPr>
        <w:t xml:space="preserve">Механические, тепловые, электрические, магнитные, световые явления. </w:t>
      </w:r>
    </w:p>
    <w:p w:rsidR="00EF2B43" w:rsidRPr="00A27025" w:rsidRDefault="00EF2B43" w:rsidP="002813F9">
      <w:pPr>
        <w:numPr>
          <w:ilvl w:val="0"/>
          <w:numId w:val="112"/>
        </w:numPr>
        <w:spacing w:line="264" w:lineRule="auto"/>
      </w:pPr>
      <w:r w:rsidRPr="00A27025">
        <w:rPr>
          <w:color w:val="000000"/>
        </w:rPr>
        <w:t xml:space="preserve">Физические приборы и процедура прямых измерений аналоговым и цифровым прибором.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13"/>
        </w:numPr>
        <w:spacing w:line="264" w:lineRule="auto"/>
      </w:pPr>
      <w:r w:rsidRPr="00A27025">
        <w:rPr>
          <w:color w:val="000000"/>
        </w:rPr>
        <w:t xml:space="preserve">Определение цены деления шкалы измерительного прибора. </w:t>
      </w:r>
    </w:p>
    <w:p w:rsidR="00EF2B43" w:rsidRDefault="00EF2B43" w:rsidP="002813F9">
      <w:pPr>
        <w:numPr>
          <w:ilvl w:val="0"/>
          <w:numId w:val="113"/>
        </w:numPr>
        <w:spacing w:line="264" w:lineRule="auto"/>
      </w:pPr>
      <w:r>
        <w:rPr>
          <w:color w:val="000000"/>
        </w:rPr>
        <w:t xml:space="preserve">Измерение расстояний. </w:t>
      </w:r>
    </w:p>
    <w:p w:rsidR="00EF2B43" w:rsidRPr="00A27025" w:rsidRDefault="00EF2B43" w:rsidP="002813F9">
      <w:pPr>
        <w:numPr>
          <w:ilvl w:val="0"/>
          <w:numId w:val="113"/>
        </w:numPr>
        <w:spacing w:line="264" w:lineRule="auto"/>
      </w:pPr>
      <w:r w:rsidRPr="00A27025">
        <w:rPr>
          <w:color w:val="000000"/>
        </w:rPr>
        <w:t xml:space="preserve">Измерение объёма жидкости и твёрдого тела. </w:t>
      </w:r>
    </w:p>
    <w:p w:rsidR="00EF2B43" w:rsidRDefault="00EF2B43" w:rsidP="002813F9">
      <w:pPr>
        <w:numPr>
          <w:ilvl w:val="0"/>
          <w:numId w:val="113"/>
        </w:numPr>
        <w:spacing w:line="264" w:lineRule="auto"/>
      </w:pPr>
      <w:r>
        <w:rPr>
          <w:color w:val="000000"/>
        </w:rPr>
        <w:t xml:space="preserve">Определение размеров малых тел. </w:t>
      </w:r>
    </w:p>
    <w:p w:rsidR="00EF2B43" w:rsidRPr="00A27025" w:rsidRDefault="00EF2B43" w:rsidP="002813F9">
      <w:pPr>
        <w:numPr>
          <w:ilvl w:val="0"/>
          <w:numId w:val="113"/>
        </w:numPr>
        <w:spacing w:line="264" w:lineRule="auto"/>
      </w:pPr>
      <w:r w:rsidRPr="00A27025">
        <w:rPr>
          <w:color w:val="000000"/>
        </w:rPr>
        <w:t xml:space="preserve">Измерение температуры при помощи жидкостного термометра и датчика температуры. </w:t>
      </w:r>
    </w:p>
    <w:p w:rsidR="00EF2B43" w:rsidRPr="00A27025" w:rsidRDefault="00EF2B43" w:rsidP="002813F9">
      <w:pPr>
        <w:numPr>
          <w:ilvl w:val="0"/>
          <w:numId w:val="113"/>
        </w:numPr>
        <w:spacing w:line="264" w:lineRule="auto"/>
      </w:pPr>
      <w:r w:rsidRPr="00A27025">
        <w:rPr>
          <w:color w:val="000000"/>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F2B43" w:rsidRPr="00A27025" w:rsidRDefault="00EF2B43" w:rsidP="00EF2B43">
      <w:pPr>
        <w:spacing w:line="264" w:lineRule="auto"/>
        <w:ind w:firstLine="600"/>
      </w:pPr>
      <w:r w:rsidRPr="00A27025">
        <w:rPr>
          <w:b/>
          <w:color w:val="000000"/>
        </w:rPr>
        <w:t>Раздел 2. Первоначальные сведения о строении вещества.</w:t>
      </w:r>
    </w:p>
    <w:p w:rsidR="00EF2B43" w:rsidRPr="00A27025" w:rsidRDefault="00EF2B43" w:rsidP="00EF2B43">
      <w:pPr>
        <w:spacing w:line="264" w:lineRule="auto"/>
        <w:ind w:firstLine="600"/>
      </w:pPr>
      <w:r w:rsidRPr="00A27025">
        <w:rPr>
          <w:color w:val="000000"/>
        </w:rPr>
        <w:t>Строение вещества: атомы и молекулы, их размеры. Опыты, доказывающие дискретное строение вещества.</w:t>
      </w:r>
    </w:p>
    <w:p w:rsidR="00EF2B43" w:rsidRPr="00A27025" w:rsidRDefault="00EF2B43" w:rsidP="00EF2B43">
      <w:pPr>
        <w:spacing w:line="264" w:lineRule="auto"/>
        <w:ind w:firstLine="600"/>
      </w:pPr>
      <w:r w:rsidRPr="00A27025">
        <w:rPr>
          <w:color w:val="000000"/>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F2B43" w:rsidRPr="00A27025" w:rsidRDefault="00EF2B43" w:rsidP="00EF2B43">
      <w:pPr>
        <w:spacing w:line="264" w:lineRule="auto"/>
        <w:ind w:firstLine="600"/>
      </w:pPr>
      <w:r w:rsidRPr="00A27025">
        <w:rPr>
          <w:color w:val="00000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F2B43" w:rsidRDefault="00EF2B43" w:rsidP="00EF2B43">
      <w:pPr>
        <w:spacing w:line="264" w:lineRule="auto"/>
        <w:ind w:firstLine="600"/>
      </w:pPr>
      <w:r>
        <w:rPr>
          <w:b/>
          <w:i/>
          <w:color w:val="000000"/>
        </w:rPr>
        <w:t>Демонстрации</w:t>
      </w:r>
      <w:r>
        <w:rPr>
          <w:b/>
          <w:color w:val="000000"/>
        </w:rPr>
        <w:t>.</w:t>
      </w:r>
    </w:p>
    <w:p w:rsidR="00EF2B43" w:rsidRDefault="00EF2B43" w:rsidP="002813F9">
      <w:pPr>
        <w:numPr>
          <w:ilvl w:val="0"/>
          <w:numId w:val="114"/>
        </w:numPr>
        <w:spacing w:line="264" w:lineRule="auto"/>
      </w:pPr>
      <w:r>
        <w:rPr>
          <w:color w:val="000000"/>
        </w:rPr>
        <w:t>Наблюдение броуновского движения.</w:t>
      </w:r>
    </w:p>
    <w:p w:rsidR="00EF2B43" w:rsidRDefault="00EF2B43" w:rsidP="002813F9">
      <w:pPr>
        <w:numPr>
          <w:ilvl w:val="0"/>
          <w:numId w:val="114"/>
        </w:numPr>
        <w:spacing w:line="264" w:lineRule="auto"/>
      </w:pPr>
      <w:r>
        <w:rPr>
          <w:color w:val="000000"/>
        </w:rPr>
        <w:t xml:space="preserve">Наблюдение диффузии. </w:t>
      </w:r>
    </w:p>
    <w:p w:rsidR="00EF2B43" w:rsidRPr="00A27025" w:rsidRDefault="00EF2B43" w:rsidP="002813F9">
      <w:pPr>
        <w:numPr>
          <w:ilvl w:val="0"/>
          <w:numId w:val="114"/>
        </w:numPr>
        <w:spacing w:line="264" w:lineRule="auto"/>
      </w:pPr>
      <w:r w:rsidRPr="00A27025">
        <w:rPr>
          <w:color w:val="000000"/>
        </w:rPr>
        <w:t xml:space="preserve">Наблюдение явлений, объясняющихся притяжением или отталкиванием частиц вещества.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15"/>
        </w:numPr>
        <w:spacing w:line="264" w:lineRule="auto"/>
      </w:pPr>
      <w:r w:rsidRPr="00A27025">
        <w:rPr>
          <w:color w:val="000000"/>
        </w:rPr>
        <w:t xml:space="preserve">Оценка диаметра атома методом рядов (с использованием фотографий). </w:t>
      </w:r>
    </w:p>
    <w:p w:rsidR="00EF2B43" w:rsidRPr="00A27025" w:rsidRDefault="00EF2B43" w:rsidP="002813F9">
      <w:pPr>
        <w:numPr>
          <w:ilvl w:val="0"/>
          <w:numId w:val="115"/>
        </w:numPr>
        <w:spacing w:line="264" w:lineRule="auto"/>
      </w:pPr>
      <w:r w:rsidRPr="00A27025">
        <w:rPr>
          <w:color w:val="000000"/>
        </w:rPr>
        <w:t xml:space="preserve">Опыты по наблюдению теплового расширения газов. </w:t>
      </w:r>
    </w:p>
    <w:p w:rsidR="00EF2B43" w:rsidRPr="00A27025" w:rsidRDefault="00EF2B43" w:rsidP="002813F9">
      <w:pPr>
        <w:numPr>
          <w:ilvl w:val="0"/>
          <w:numId w:val="115"/>
        </w:numPr>
        <w:spacing w:line="264" w:lineRule="auto"/>
      </w:pPr>
      <w:r w:rsidRPr="00A27025">
        <w:rPr>
          <w:color w:val="000000"/>
        </w:rPr>
        <w:t xml:space="preserve">Опыты по обнаружению действия сил молекулярного притяжения. </w:t>
      </w:r>
    </w:p>
    <w:p w:rsidR="00EF2B43" w:rsidRPr="00A27025" w:rsidRDefault="00EF2B43" w:rsidP="00EF2B43">
      <w:pPr>
        <w:spacing w:line="264" w:lineRule="auto"/>
        <w:ind w:firstLine="600"/>
      </w:pPr>
      <w:r w:rsidRPr="00A27025">
        <w:rPr>
          <w:b/>
          <w:color w:val="000000"/>
        </w:rPr>
        <w:t>Раздел 3. Движение и взаимодействие тел.</w:t>
      </w:r>
    </w:p>
    <w:p w:rsidR="00EF2B43" w:rsidRPr="00A27025" w:rsidRDefault="00EF2B43" w:rsidP="00EF2B43">
      <w:pPr>
        <w:spacing w:line="264" w:lineRule="auto"/>
        <w:ind w:firstLine="600"/>
      </w:pPr>
      <w:r w:rsidRPr="00A27025">
        <w:rPr>
          <w:color w:val="000000"/>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F2B43" w:rsidRPr="00A27025" w:rsidRDefault="00EF2B43" w:rsidP="00EF2B43">
      <w:pPr>
        <w:spacing w:line="264" w:lineRule="auto"/>
        <w:ind w:firstLine="600"/>
      </w:pPr>
      <w:r w:rsidRPr="00A27025">
        <w:rPr>
          <w:color w:val="000000"/>
        </w:rPr>
        <w:t xml:space="preserve">Явление инерции. Закон инерции. Взаимодействие тел как причина изменения скорости движения тел. </w:t>
      </w:r>
      <w:r w:rsidRPr="00304CF7">
        <w:rPr>
          <w:color w:val="000000"/>
        </w:rPr>
        <w:t xml:space="preserve">Масса как мера инертности тела. </w:t>
      </w:r>
      <w:r w:rsidRPr="00A27025">
        <w:rPr>
          <w:color w:val="000000"/>
        </w:rPr>
        <w:t xml:space="preserve">Плотность вещества. Связь плотности с количеством молекул в единице объёма вещества. </w:t>
      </w:r>
    </w:p>
    <w:p w:rsidR="00EF2B43" w:rsidRPr="00A27025" w:rsidRDefault="00EF2B43" w:rsidP="00EF2B43">
      <w:pPr>
        <w:spacing w:line="264" w:lineRule="auto"/>
        <w:ind w:firstLine="600"/>
      </w:pPr>
      <w:r w:rsidRPr="00A27025">
        <w:rPr>
          <w:color w:val="000000"/>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F2B43" w:rsidRDefault="00EF2B43" w:rsidP="00EF2B43">
      <w:pPr>
        <w:spacing w:line="264" w:lineRule="auto"/>
        <w:ind w:firstLine="600"/>
      </w:pPr>
      <w:r>
        <w:rPr>
          <w:b/>
          <w:i/>
          <w:color w:val="000000"/>
        </w:rPr>
        <w:t>Демонстрации.</w:t>
      </w:r>
    </w:p>
    <w:p w:rsidR="00EF2B43" w:rsidRDefault="00EF2B43" w:rsidP="002813F9">
      <w:pPr>
        <w:numPr>
          <w:ilvl w:val="0"/>
          <w:numId w:val="116"/>
        </w:numPr>
        <w:spacing w:line="264" w:lineRule="auto"/>
      </w:pPr>
      <w:r>
        <w:rPr>
          <w:color w:val="000000"/>
        </w:rPr>
        <w:t xml:space="preserve">Наблюдение механического движения тела. </w:t>
      </w:r>
    </w:p>
    <w:p w:rsidR="00EF2B43" w:rsidRDefault="00EF2B43" w:rsidP="002813F9">
      <w:pPr>
        <w:numPr>
          <w:ilvl w:val="0"/>
          <w:numId w:val="116"/>
        </w:numPr>
        <w:spacing w:line="264" w:lineRule="auto"/>
      </w:pPr>
      <w:r>
        <w:rPr>
          <w:color w:val="000000"/>
        </w:rPr>
        <w:t>Измерение скорости прямолинейного движения.</w:t>
      </w:r>
    </w:p>
    <w:p w:rsidR="00EF2B43" w:rsidRDefault="00EF2B43" w:rsidP="002813F9">
      <w:pPr>
        <w:numPr>
          <w:ilvl w:val="0"/>
          <w:numId w:val="116"/>
        </w:numPr>
        <w:spacing w:line="264" w:lineRule="auto"/>
      </w:pPr>
      <w:r>
        <w:rPr>
          <w:color w:val="000000"/>
        </w:rPr>
        <w:t xml:space="preserve">Наблюдение явления инерции. </w:t>
      </w:r>
    </w:p>
    <w:p w:rsidR="00EF2B43" w:rsidRPr="00A27025" w:rsidRDefault="00EF2B43" w:rsidP="002813F9">
      <w:pPr>
        <w:numPr>
          <w:ilvl w:val="0"/>
          <w:numId w:val="116"/>
        </w:numPr>
        <w:spacing w:line="264" w:lineRule="auto"/>
      </w:pPr>
      <w:r w:rsidRPr="00A27025">
        <w:rPr>
          <w:color w:val="000000"/>
        </w:rPr>
        <w:t xml:space="preserve">Наблюдение изменения скорости при взаимодействии тел. </w:t>
      </w:r>
    </w:p>
    <w:p w:rsidR="00EF2B43" w:rsidRPr="00A27025" w:rsidRDefault="00EF2B43" w:rsidP="002813F9">
      <w:pPr>
        <w:numPr>
          <w:ilvl w:val="0"/>
          <w:numId w:val="116"/>
        </w:numPr>
        <w:spacing w:line="264" w:lineRule="auto"/>
      </w:pPr>
      <w:r w:rsidRPr="00A27025">
        <w:rPr>
          <w:color w:val="000000"/>
        </w:rPr>
        <w:t xml:space="preserve">Сравнение масс по взаимодействию тел. </w:t>
      </w:r>
    </w:p>
    <w:p w:rsidR="00EF2B43" w:rsidRPr="00A27025" w:rsidRDefault="00EF2B43" w:rsidP="002813F9">
      <w:pPr>
        <w:numPr>
          <w:ilvl w:val="0"/>
          <w:numId w:val="116"/>
        </w:numPr>
        <w:spacing w:line="264" w:lineRule="auto"/>
      </w:pPr>
      <w:r w:rsidRPr="00A27025">
        <w:rPr>
          <w:color w:val="000000"/>
        </w:rPr>
        <w:t xml:space="preserve">Сложение сил, направленных по одной прямой.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17"/>
        </w:numPr>
        <w:spacing w:line="264" w:lineRule="auto"/>
      </w:pPr>
      <w:r w:rsidRPr="00A27025">
        <w:rPr>
          <w:color w:val="000000"/>
        </w:rPr>
        <w:t xml:space="preserve">Определение скорости равномерного движения (шарика в жидкости, модели электрического автомобиля и так далее). </w:t>
      </w:r>
    </w:p>
    <w:p w:rsidR="00EF2B43" w:rsidRPr="00A27025" w:rsidRDefault="00EF2B43" w:rsidP="002813F9">
      <w:pPr>
        <w:numPr>
          <w:ilvl w:val="0"/>
          <w:numId w:val="117"/>
        </w:numPr>
        <w:spacing w:line="264" w:lineRule="auto"/>
      </w:pPr>
      <w:r w:rsidRPr="00A27025">
        <w:rPr>
          <w:color w:val="000000"/>
        </w:rPr>
        <w:t xml:space="preserve">Определение средней скорости скольжения бруска или шарика по наклонной плоскости. </w:t>
      </w:r>
    </w:p>
    <w:p w:rsidR="00EF2B43" w:rsidRDefault="00EF2B43" w:rsidP="002813F9">
      <w:pPr>
        <w:numPr>
          <w:ilvl w:val="0"/>
          <w:numId w:val="117"/>
        </w:numPr>
        <w:spacing w:line="264" w:lineRule="auto"/>
      </w:pPr>
      <w:r>
        <w:rPr>
          <w:color w:val="000000"/>
        </w:rPr>
        <w:t xml:space="preserve">Определение плотности твёрдого тела. </w:t>
      </w:r>
    </w:p>
    <w:p w:rsidR="00EF2B43" w:rsidRPr="00A27025" w:rsidRDefault="00EF2B43" w:rsidP="002813F9">
      <w:pPr>
        <w:numPr>
          <w:ilvl w:val="0"/>
          <w:numId w:val="117"/>
        </w:numPr>
        <w:spacing w:line="264" w:lineRule="auto"/>
      </w:pPr>
      <w:r w:rsidRPr="00A27025">
        <w:rPr>
          <w:color w:val="000000"/>
        </w:rPr>
        <w:t xml:space="preserve">Опыты, демонстрирующие зависимость растяжения (деформации) пружины от приложенной силы. </w:t>
      </w:r>
    </w:p>
    <w:p w:rsidR="00EF2B43" w:rsidRPr="00A27025" w:rsidRDefault="00EF2B43" w:rsidP="002813F9">
      <w:pPr>
        <w:numPr>
          <w:ilvl w:val="0"/>
          <w:numId w:val="117"/>
        </w:numPr>
        <w:spacing w:line="264" w:lineRule="auto"/>
      </w:pPr>
      <w:r w:rsidRPr="00A27025">
        <w:rPr>
          <w:color w:val="000000"/>
        </w:rPr>
        <w:t>Опыты, демонстрирующие зависимость силы трения скольжения от веса тела и характера соприкасающихся поверхностей.</w:t>
      </w:r>
    </w:p>
    <w:p w:rsidR="00EF2B43" w:rsidRPr="00A27025" w:rsidRDefault="00EF2B43" w:rsidP="00EF2B43">
      <w:pPr>
        <w:spacing w:line="264" w:lineRule="auto"/>
        <w:ind w:firstLine="600"/>
      </w:pPr>
      <w:r w:rsidRPr="00A27025">
        <w:rPr>
          <w:b/>
          <w:color w:val="000000"/>
        </w:rPr>
        <w:t>Раздел 4. Давление твёрдых тел, жидкостей и газов.</w:t>
      </w:r>
    </w:p>
    <w:p w:rsidR="00EF2B43" w:rsidRPr="00A27025" w:rsidRDefault="00EF2B43" w:rsidP="00EF2B43">
      <w:pPr>
        <w:spacing w:line="264" w:lineRule="auto"/>
        <w:ind w:firstLine="600"/>
      </w:pPr>
      <w:r w:rsidRPr="00A27025">
        <w:rPr>
          <w:color w:val="000000"/>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F2B43" w:rsidRPr="00A27025" w:rsidRDefault="00EF2B43" w:rsidP="00EF2B43">
      <w:pPr>
        <w:spacing w:line="264" w:lineRule="auto"/>
        <w:ind w:firstLine="600"/>
      </w:pPr>
      <w:r w:rsidRPr="00A27025">
        <w:rPr>
          <w:color w:val="000000"/>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F2B43" w:rsidRDefault="00EF2B43" w:rsidP="00EF2B43">
      <w:pPr>
        <w:spacing w:line="264" w:lineRule="auto"/>
        <w:ind w:firstLine="600"/>
      </w:pPr>
      <w:r w:rsidRPr="00A27025">
        <w:rPr>
          <w:color w:val="000000"/>
        </w:rPr>
        <w:t xml:space="preserve">Действие жидкости и газа на погружённое в них тело. Выталкивающая (архимедова) сила. Закон Архимеда. </w:t>
      </w:r>
      <w:r>
        <w:rPr>
          <w:color w:val="000000"/>
        </w:rPr>
        <w:t xml:space="preserve">Плавание тел. Воздухоплавание. </w:t>
      </w:r>
    </w:p>
    <w:p w:rsidR="00EF2B43" w:rsidRDefault="00EF2B43" w:rsidP="00EF2B43">
      <w:pPr>
        <w:spacing w:line="264" w:lineRule="auto"/>
        <w:ind w:firstLine="600"/>
      </w:pPr>
      <w:r>
        <w:rPr>
          <w:b/>
          <w:i/>
          <w:color w:val="000000"/>
        </w:rPr>
        <w:t>Демонстрации.</w:t>
      </w:r>
    </w:p>
    <w:p w:rsidR="00EF2B43" w:rsidRPr="00A27025" w:rsidRDefault="00EF2B43" w:rsidP="002813F9">
      <w:pPr>
        <w:numPr>
          <w:ilvl w:val="0"/>
          <w:numId w:val="118"/>
        </w:numPr>
        <w:spacing w:line="264" w:lineRule="auto"/>
      </w:pPr>
      <w:r w:rsidRPr="00A27025">
        <w:rPr>
          <w:color w:val="000000"/>
        </w:rPr>
        <w:t>Зависимость давления газа от температуры.</w:t>
      </w:r>
    </w:p>
    <w:p w:rsidR="00EF2B43" w:rsidRPr="00A27025" w:rsidRDefault="00EF2B43" w:rsidP="002813F9">
      <w:pPr>
        <w:numPr>
          <w:ilvl w:val="0"/>
          <w:numId w:val="118"/>
        </w:numPr>
        <w:spacing w:line="264" w:lineRule="auto"/>
      </w:pPr>
      <w:r w:rsidRPr="00A27025">
        <w:rPr>
          <w:color w:val="000000"/>
        </w:rPr>
        <w:t xml:space="preserve">Передача давления жидкостью и газом. </w:t>
      </w:r>
    </w:p>
    <w:p w:rsidR="00EF2B43" w:rsidRDefault="00EF2B43" w:rsidP="002813F9">
      <w:pPr>
        <w:numPr>
          <w:ilvl w:val="0"/>
          <w:numId w:val="118"/>
        </w:numPr>
        <w:spacing w:line="264" w:lineRule="auto"/>
      </w:pPr>
      <w:r>
        <w:rPr>
          <w:color w:val="000000"/>
        </w:rPr>
        <w:t xml:space="preserve">Сообщающиеся сосуды. </w:t>
      </w:r>
    </w:p>
    <w:p w:rsidR="00EF2B43" w:rsidRDefault="00EF2B43" w:rsidP="002813F9">
      <w:pPr>
        <w:numPr>
          <w:ilvl w:val="0"/>
          <w:numId w:val="118"/>
        </w:numPr>
        <w:spacing w:line="264" w:lineRule="auto"/>
      </w:pPr>
      <w:r>
        <w:rPr>
          <w:color w:val="000000"/>
        </w:rPr>
        <w:t xml:space="preserve">Гидравлический пресс. </w:t>
      </w:r>
    </w:p>
    <w:p w:rsidR="00EF2B43" w:rsidRDefault="00EF2B43" w:rsidP="002813F9">
      <w:pPr>
        <w:numPr>
          <w:ilvl w:val="0"/>
          <w:numId w:val="118"/>
        </w:numPr>
        <w:spacing w:line="264" w:lineRule="auto"/>
      </w:pPr>
      <w:r>
        <w:rPr>
          <w:color w:val="000000"/>
        </w:rPr>
        <w:t xml:space="preserve">Проявление действия атмосферного давления. </w:t>
      </w:r>
    </w:p>
    <w:p w:rsidR="00EF2B43" w:rsidRPr="00A27025" w:rsidRDefault="00EF2B43" w:rsidP="002813F9">
      <w:pPr>
        <w:numPr>
          <w:ilvl w:val="0"/>
          <w:numId w:val="118"/>
        </w:numPr>
        <w:spacing w:line="264" w:lineRule="auto"/>
      </w:pPr>
      <w:r w:rsidRPr="00A27025">
        <w:rPr>
          <w:color w:val="000000"/>
        </w:rPr>
        <w:t xml:space="preserve">Зависимость выталкивающей силы от объёма погружённой части тела и плотности жидкости. </w:t>
      </w:r>
    </w:p>
    <w:p w:rsidR="00EF2B43" w:rsidRPr="00A27025" w:rsidRDefault="00EF2B43" w:rsidP="002813F9">
      <w:pPr>
        <w:numPr>
          <w:ilvl w:val="0"/>
          <w:numId w:val="118"/>
        </w:numPr>
        <w:spacing w:line="264" w:lineRule="auto"/>
      </w:pPr>
      <w:r w:rsidRPr="00A27025">
        <w:rPr>
          <w:color w:val="000000"/>
        </w:rPr>
        <w:t xml:space="preserve">Равенство выталкивающей силы весу вытесненной жидкости. </w:t>
      </w:r>
    </w:p>
    <w:p w:rsidR="00EF2B43" w:rsidRPr="00A27025" w:rsidRDefault="00EF2B43" w:rsidP="002813F9">
      <w:pPr>
        <w:numPr>
          <w:ilvl w:val="0"/>
          <w:numId w:val="118"/>
        </w:numPr>
        <w:spacing w:line="264" w:lineRule="auto"/>
      </w:pPr>
      <w:r w:rsidRPr="00A27025">
        <w:rPr>
          <w:color w:val="000000"/>
        </w:rPr>
        <w:t xml:space="preserve">Условие плавания тел: плавание или погружение тел в зависимости от соотношения плотностей тела и жидкости.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19"/>
        </w:numPr>
        <w:spacing w:line="264" w:lineRule="auto"/>
      </w:pPr>
      <w:r w:rsidRPr="00A27025">
        <w:rPr>
          <w:color w:val="000000"/>
        </w:rPr>
        <w:t>Исследование зависимости веса тела в воде от объёма погружённой в жидкость части тела.</w:t>
      </w:r>
    </w:p>
    <w:p w:rsidR="00EF2B43" w:rsidRPr="00A27025" w:rsidRDefault="00EF2B43" w:rsidP="002813F9">
      <w:pPr>
        <w:numPr>
          <w:ilvl w:val="0"/>
          <w:numId w:val="119"/>
        </w:numPr>
        <w:spacing w:line="264" w:lineRule="auto"/>
      </w:pPr>
      <w:r w:rsidRPr="00A27025">
        <w:rPr>
          <w:color w:val="000000"/>
        </w:rPr>
        <w:t xml:space="preserve">Определение выталкивающей силы, действующей на тело, погружённое в жидкость. </w:t>
      </w:r>
    </w:p>
    <w:p w:rsidR="00EF2B43" w:rsidRPr="00A27025" w:rsidRDefault="00EF2B43" w:rsidP="002813F9">
      <w:pPr>
        <w:numPr>
          <w:ilvl w:val="0"/>
          <w:numId w:val="119"/>
        </w:numPr>
        <w:spacing w:line="264" w:lineRule="auto"/>
      </w:pPr>
      <w:r w:rsidRPr="00A27025">
        <w:rPr>
          <w:color w:val="000000"/>
        </w:rPr>
        <w:t>Проверка независимости выталкивающей силы, действующей на тело в жидкости, от массы тела.</w:t>
      </w:r>
    </w:p>
    <w:p w:rsidR="00EF2B43" w:rsidRPr="00A27025" w:rsidRDefault="00EF2B43" w:rsidP="002813F9">
      <w:pPr>
        <w:numPr>
          <w:ilvl w:val="0"/>
          <w:numId w:val="119"/>
        </w:numPr>
        <w:spacing w:line="264" w:lineRule="auto"/>
      </w:pPr>
      <w:r w:rsidRPr="00A27025">
        <w:rPr>
          <w:color w:val="000000"/>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F2B43" w:rsidRPr="00A27025" w:rsidRDefault="00EF2B43" w:rsidP="002813F9">
      <w:pPr>
        <w:numPr>
          <w:ilvl w:val="0"/>
          <w:numId w:val="119"/>
        </w:numPr>
        <w:spacing w:line="264" w:lineRule="auto"/>
      </w:pPr>
      <w:r w:rsidRPr="00A27025">
        <w:rPr>
          <w:color w:val="000000"/>
        </w:rPr>
        <w:t xml:space="preserve">Конструирование ареометра или конструирование лодки и определение её грузоподъёмности. </w:t>
      </w:r>
    </w:p>
    <w:p w:rsidR="00EF2B43" w:rsidRPr="00A27025" w:rsidRDefault="00EF2B43" w:rsidP="00EF2B43">
      <w:pPr>
        <w:spacing w:line="264" w:lineRule="auto"/>
        <w:ind w:firstLine="600"/>
      </w:pPr>
      <w:r w:rsidRPr="00A27025">
        <w:rPr>
          <w:b/>
          <w:color w:val="000000"/>
        </w:rPr>
        <w:t>Раздел 5. Работа и мощность. Энергия.</w:t>
      </w:r>
    </w:p>
    <w:p w:rsidR="00EF2B43" w:rsidRPr="00A27025" w:rsidRDefault="00EF2B43" w:rsidP="00EF2B43">
      <w:pPr>
        <w:spacing w:line="264" w:lineRule="auto"/>
        <w:ind w:firstLine="600"/>
      </w:pPr>
      <w:r w:rsidRPr="00A27025">
        <w:rPr>
          <w:color w:val="000000"/>
        </w:rPr>
        <w:t xml:space="preserve">Механическая работа. Мощность. </w:t>
      </w:r>
    </w:p>
    <w:p w:rsidR="00EF2B43" w:rsidRPr="00A27025" w:rsidRDefault="00EF2B43" w:rsidP="00EF2B43">
      <w:pPr>
        <w:spacing w:line="264" w:lineRule="auto"/>
        <w:ind w:firstLine="600"/>
      </w:pPr>
      <w:r w:rsidRPr="00A27025">
        <w:rPr>
          <w:color w:val="000000"/>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F2B43" w:rsidRDefault="00EF2B43" w:rsidP="00EF2B43">
      <w:pPr>
        <w:spacing w:line="264" w:lineRule="auto"/>
        <w:ind w:firstLine="600"/>
      </w:pPr>
      <w:r w:rsidRPr="00A27025">
        <w:rPr>
          <w:color w:val="000000"/>
        </w:rPr>
        <w:t xml:space="preserve">Механическая энергия. Кинетическая и потенциальная энергия. Превращение одного вида механической энергии в другой. </w:t>
      </w:r>
      <w:r>
        <w:rPr>
          <w:color w:val="000000"/>
        </w:rPr>
        <w:t xml:space="preserve">Закон сохранения энергии в механике. </w:t>
      </w:r>
    </w:p>
    <w:p w:rsidR="00EF2B43" w:rsidRDefault="00EF2B43" w:rsidP="00EF2B43">
      <w:pPr>
        <w:spacing w:line="264" w:lineRule="auto"/>
        <w:ind w:firstLine="600"/>
      </w:pPr>
      <w:r>
        <w:rPr>
          <w:b/>
          <w:i/>
          <w:color w:val="000000"/>
        </w:rPr>
        <w:t>Демонстрации.</w:t>
      </w:r>
    </w:p>
    <w:p w:rsidR="00EF2B43" w:rsidRDefault="00EF2B43" w:rsidP="002813F9">
      <w:pPr>
        <w:numPr>
          <w:ilvl w:val="0"/>
          <w:numId w:val="120"/>
        </w:numPr>
        <w:spacing w:line="264" w:lineRule="auto"/>
      </w:pPr>
      <w:r>
        <w:rPr>
          <w:color w:val="000000"/>
        </w:rPr>
        <w:t xml:space="preserve">Примеры простых механизмов.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21"/>
        </w:numPr>
        <w:spacing w:line="264" w:lineRule="auto"/>
      </w:pPr>
      <w:r w:rsidRPr="00A27025">
        <w:rPr>
          <w:color w:val="000000"/>
        </w:rPr>
        <w:t xml:space="preserve">Определение работы силы трения при равномерном движении тела по горизонтальной поверхности. </w:t>
      </w:r>
    </w:p>
    <w:p w:rsidR="00EF2B43" w:rsidRDefault="00EF2B43" w:rsidP="002813F9">
      <w:pPr>
        <w:numPr>
          <w:ilvl w:val="0"/>
          <w:numId w:val="121"/>
        </w:numPr>
        <w:spacing w:line="264" w:lineRule="auto"/>
      </w:pPr>
      <w:r>
        <w:rPr>
          <w:color w:val="000000"/>
        </w:rPr>
        <w:t>Исследование условий равновесия рычага.</w:t>
      </w:r>
    </w:p>
    <w:p w:rsidR="00EF2B43" w:rsidRDefault="00EF2B43" w:rsidP="002813F9">
      <w:pPr>
        <w:numPr>
          <w:ilvl w:val="0"/>
          <w:numId w:val="121"/>
        </w:numPr>
        <w:spacing w:line="264" w:lineRule="auto"/>
      </w:pPr>
      <w:r>
        <w:rPr>
          <w:color w:val="000000"/>
        </w:rPr>
        <w:t xml:space="preserve">Измерение КПД наклонной плоскости. </w:t>
      </w:r>
    </w:p>
    <w:p w:rsidR="00EF2B43" w:rsidRPr="00A27025" w:rsidRDefault="00EF2B43" w:rsidP="002813F9">
      <w:pPr>
        <w:numPr>
          <w:ilvl w:val="0"/>
          <w:numId w:val="121"/>
        </w:numPr>
        <w:spacing w:line="264" w:lineRule="auto"/>
      </w:pPr>
      <w:r w:rsidRPr="00A27025">
        <w:rPr>
          <w:color w:val="000000"/>
        </w:rPr>
        <w:t>Изучение закона сохранения механической энергии.</w:t>
      </w:r>
    </w:p>
    <w:p w:rsidR="00EF2B43" w:rsidRPr="00A27025" w:rsidRDefault="00EF2B43" w:rsidP="00EF2B43">
      <w:pPr>
        <w:spacing w:line="264" w:lineRule="auto"/>
        <w:ind w:left="120"/>
      </w:pPr>
      <w:r w:rsidRPr="00A27025">
        <w:rPr>
          <w:b/>
          <w:color w:val="000000"/>
        </w:rPr>
        <w:t>8 КЛАСС</w:t>
      </w:r>
    </w:p>
    <w:p w:rsidR="00EF2B43" w:rsidRPr="00A27025" w:rsidRDefault="00EF2B43" w:rsidP="00EF2B43">
      <w:pPr>
        <w:spacing w:line="264" w:lineRule="auto"/>
        <w:ind w:left="120"/>
      </w:pPr>
    </w:p>
    <w:p w:rsidR="00EF2B43" w:rsidRPr="00A27025" w:rsidRDefault="00EF2B43" w:rsidP="00EF2B43">
      <w:pPr>
        <w:spacing w:line="264" w:lineRule="auto"/>
        <w:ind w:firstLine="600"/>
      </w:pPr>
      <w:r w:rsidRPr="00A27025">
        <w:rPr>
          <w:b/>
          <w:color w:val="000000"/>
        </w:rPr>
        <w:t>Раздел 6. Тепловые явления</w:t>
      </w:r>
      <w:r w:rsidRPr="00A27025">
        <w:rPr>
          <w:color w:val="000000"/>
        </w:rPr>
        <w:t>.</w:t>
      </w:r>
    </w:p>
    <w:p w:rsidR="00EF2B43" w:rsidRPr="00A27025" w:rsidRDefault="00EF2B43" w:rsidP="00EF2B43">
      <w:pPr>
        <w:spacing w:line="264" w:lineRule="auto"/>
        <w:ind w:firstLine="600"/>
      </w:pPr>
      <w:r w:rsidRPr="00A27025">
        <w:rPr>
          <w:color w:val="000000"/>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F2B43" w:rsidRPr="00A27025" w:rsidRDefault="00EF2B43" w:rsidP="00EF2B43">
      <w:pPr>
        <w:spacing w:line="264" w:lineRule="auto"/>
        <w:ind w:firstLine="600"/>
      </w:pPr>
      <w:r w:rsidRPr="00A27025">
        <w:rPr>
          <w:color w:val="00000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F2B43" w:rsidRPr="00A27025" w:rsidRDefault="00EF2B43" w:rsidP="00EF2B43">
      <w:pPr>
        <w:spacing w:line="264" w:lineRule="auto"/>
        <w:ind w:firstLine="600"/>
      </w:pPr>
      <w:r w:rsidRPr="00A27025">
        <w:rPr>
          <w:color w:val="00000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F2B43" w:rsidRPr="00A27025" w:rsidRDefault="00EF2B43" w:rsidP="00EF2B43">
      <w:pPr>
        <w:spacing w:line="264" w:lineRule="auto"/>
        <w:ind w:firstLine="600"/>
      </w:pPr>
      <w:r w:rsidRPr="00A27025">
        <w:rPr>
          <w:color w:val="00000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F2B43" w:rsidRPr="00A27025" w:rsidRDefault="00EF2B43" w:rsidP="00EF2B43">
      <w:pPr>
        <w:spacing w:line="264" w:lineRule="auto"/>
        <w:ind w:firstLine="600"/>
      </w:pPr>
      <w:r w:rsidRPr="00A27025">
        <w:rPr>
          <w:color w:val="000000"/>
        </w:rPr>
        <w:t xml:space="preserve">Влажность воздуха. </w:t>
      </w:r>
    </w:p>
    <w:p w:rsidR="00EF2B43" w:rsidRPr="00A27025" w:rsidRDefault="00EF2B43" w:rsidP="00EF2B43">
      <w:pPr>
        <w:spacing w:line="264" w:lineRule="auto"/>
        <w:ind w:firstLine="600"/>
      </w:pPr>
      <w:r w:rsidRPr="00A27025">
        <w:rPr>
          <w:color w:val="000000"/>
        </w:rPr>
        <w:t xml:space="preserve">Энергия топлива. Удельная теплота сгорания. </w:t>
      </w:r>
    </w:p>
    <w:p w:rsidR="00EF2B43" w:rsidRPr="00A27025" w:rsidRDefault="00EF2B43" w:rsidP="00EF2B43">
      <w:pPr>
        <w:spacing w:line="264" w:lineRule="auto"/>
        <w:ind w:firstLine="600"/>
      </w:pPr>
      <w:r w:rsidRPr="00A27025">
        <w:rPr>
          <w:color w:val="000000"/>
        </w:rPr>
        <w:t xml:space="preserve">Принципы работы тепловых двигателей КПД теплового двигателя. Тепловые двигатели и защита окружающей среды. </w:t>
      </w:r>
    </w:p>
    <w:p w:rsidR="00EF2B43" w:rsidRPr="00A27025" w:rsidRDefault="00EF2B43" w:rsidP="00EF2B43">
      <w:pPr>
        <w:spacing w:line="264" w:lineRule="auto"/>
        <w:ind w:firstLine="600"/>
      </w:pPr>
      <w:r w:rsidRPr="00A27025">
        <w:rPr>
          <w:color w:val="000000"/>
        </w:rPr>
        <w:t xml:space="preserve">Закон сохранения и превращения энергии в тепловых процессах. </w:t>
      </w:r>
    </w:p>
    <w:p w:rsidR="00EF2B43" w:rsidRDefault="00EF2B43" w:rsidP="00EF2B43">
      <w:pPr>
        <w:spacing w:line="264" w:lineRule="auto"/>
        <w:ind w:firstLine="600"/>
      </w:pPr>
      <w:r>
        <w:rPr>
          <w:b/>
          <w:i/>
          <w:color w:val="000000"/>
        </w:rPr>
        <w:t>Демонстрации</w:t>
      </w:r>
      <w:r>
        <w:rPr>
          <w:b/>
          <w:color w:val="000000"/>
        </w:rPr>
        <w:t>.</w:t>
      </w:r>
    </w:p>
    <w:p w:rsidR="00EF2B43" w:rsidRDefault="00EF2B43" w:rsidP="002813F9">
      <w:pPr>
        <w:numPr>
          <w:ilvl w:val="0"/>
          <w:numId w:val="122"/>
        </w:numPr>
        <w:spacing w:line="264" w:lineRule="auto"/>
      </w:pPr>
      <w:r>
        <w:rPr>
          <w:color w:val="000000"/>
        </w:rPr>
        <w:t xml:space="preserve">Наблюдение броуновского движения. </w:t>
      </w:r>
    </w:p>
    <w:p w:rsidR="00EF2B43" w:rsidRDefault="00EF2B43" w:rsidP="002813F9">
      <w:pPr>
        <w:numPr>
          <w:ilvl w:val="0"/>
          <w:numId w:val="122"/>
        </w:numPr>
        <w:spacing w:line="264" w:lineRule="auto"/>
      </w:pPr>
      <w:r>
        <w:rPr>
          <w:color w:val="000000"/>
        </w:rPr>
        <w:t xml:space="preserve">Наблюдение диффузии. </w:t>
      </w:r>
    </w:p>
    <w:p w:rsidR="00EF2B43" w:rsidRPr="00A27025" w:rsidRDefault="00EF2B43" w:rsidP="002813F9">
      <w:pPr>
        <w:numPr>
          <w:ilvl w:val="0"/>
          <w:numId w:val="122"/>
        </w:numPr>
        <w:spacing w:line="264" w:lineRule="auto"/>
      </w:pPr>
      <w:r w:rsidRPr="00A27025">
        <w:rPr>
          <w:color w:val="000000"/>
        </w:rPr>
        <w:t xml:space="preserve">Наблюдение явлений смачивания и капиллярных явлений. </w:t>
      </w:r>
    </w:p>
    <w:p w:rsidR="00EF2B43" w:rsidRDefault="00EF2B43" w:rsidP="002813F9">
      <w:pPr>
        <w:numPr>
          <w:ilvl w:val="0"/>
          <w:numId w:val="122"/>
        </w:numPr>
        <w:spacing w:line="264" w:lineRule="auto"/>
      </w:pPr>
      <w:r>
        <w:rPr>
          <w:color w:val="000000"/>
        </w:rPr>
        <w:t xml:space="preserve">Наблюдение теплового расширения тел. </w:t>
      </w:r>
    </w:p>
    <w:p w:rsidR="00EF2B43" w:rsidRPr="00A27025" w:rsidRDefault="00EF2B43" w:rsidP="002813F9">
      <w:pPr>
        <w:numPr>
          <w:ilvl w:val="0"/>
          <w:numId w:val="122"/>
        </w:numPr>
        <w:spacing w:line="264" w:lineRule="auto"/>
      </w:pPr>
      <w:r w:rsidRPr="00A27025">
        <w:rPr>
          <w:color w:val="000000"/>
        </w:rPr>
        <w:t xml:space="preserve">Изменение давления газа при изменении объёма и нагревании или охлаждении. </w:t>
      </w:r>
    </w:p>
    <w:p w:rsidR="00EF2B43" w:rsidRDefault="00EF2B43" w:rsidP="002813F9">
      <w:pPr>
        <w:numPr>
          <w:ilvl w:val="0"/>
          <w:numId w:val="122"/>
        </w:numPr>
        <w:spacing w:line="264" w:lineRule="auto"/>
      </w:pPr>
      <w:r>
        <w:rPr>
          <w:color w:val="000000"/>
        </w:rPr>
        <w:t xml:space="preserve">Правила измерения температуры. </w:t>
      </w:r>
    </w:p>
    <w:p w:rsidR="00EF2B43" w:rsidRDefault="00EF2B43" w:rsidP="002813F9">
      <w:pPr>
        <w:numPr>
          <w:ilvl w:val="0"/>
          <w:numId w:val="122"/>
        </w:numPr>
        <w:spacing w:line="264" w:lineRule="auto"/>
      </w:pPr>
      <w:r>
        <w:rPr>
          <w:color w:val="000000"/>
        </w:rPr>
        <w:t xml:space="preserve">Виды теплопередачи. </w:t>
      </w:r>
    </w:p>
    <w:p w:rsidR="00EF2B43" w:rsidRDefault="00EF2B43" w:rsidP="002813F9">
      <w:pPr>
        <w:numPr>
          <w:ilvl w:val="0"/>
          <w:numId w:val="122"/>
        </w:numPr>
        <w:spacing w:line="264" w:lineRule="auto"/>
      </w:pPr>
      <w:r>
        <w:rPr>
          <w:color w:val="000000"/>
        </w:rPr>
        <w:t xml:space="preserve">Охлаждение при совершении работы. </w:t>
      </w:r>
    </w:p>
    <w:p w:rsidR="00EF2B43" w:rsidRPr="00A27025" w:rsidRDefault="00EF2B43" w:rsidP="002813F9">
      <w:pPr>
        <w:numPr>
          <w:ilvl w:val="0"/>
          <w:numId w:val="122"/>
        </w:numPr>
        <w:spacing w:line="264" w:lineRule="auto"/>
      </w:pPr>
      <w:r w:rsidRPr="00A27025">
        <w:rPr>
          <w:color w:val="000000"/>
        </w:rPr>
        <w:t xml:space="preserve">Нагревание при совершении работы внешними силами. </w:t>
      </w:r>
    </w:p>
    <w:p w:rsidR="00EF2B43" w:rsidRDefault="00EF2B43" w:rsidP="002813F9">
      <w:pPr>
        <w:numPr>
          <w:ilvl w:val="0"/>
          <w:numId w:val="122"/>
        </w:numPr>
        <w:spacing w:line="264" w:lineRule="auto"/>
      </w:pPr>
      <w:r>
        <w:rPr>
          <w:color w:val="000000"/>
        </w:rPr>
        <w:t xml:space="preserve">Сравнение теплоёмкостей различных веществ. </w:t>
      </w:r>
    </w:p>
    <w:p w:rsidR="00EF2B43" w:rsidRDefault="00EF2B43" w:rsidP="002813F9">
      <w:pPr>
        <w:numPr>
          <w:ilvl w:val="0"/>
          <w:numId w:val="122"/>
        </w:numPr>
        <w:spacing w:line="264" w:lineRule="auto"/>
      </w:pPr>
      <w:r>
        <w:rPr>
          <w:color w:val="000000"/>
        </w:rPr>
        <w:t xml:space="preserve">Наблюдение кипения. </w:t>
      </w:r>
    </w:p>
    <w:p w:rsidR="00EF2B43" w:rsidRPr="00A27025" w:rsidRDefault="00EF2B43" w:rsidP="002813F9">
      <w:pPr>
        <w:numPr>
          <w:ilvl w:val="0"/>
          <w:numId w:val="122"/>
        </w:numPr>
        <w:spacing w:line="264" w:lineRule="auto"/>
      </w:pPr>
      <w:r w:rsidRPr="00A27025">
        <w:rPr>
          <w:color w:val="000000"/>
        </w:rPr>
        <w:t>Наблюдение постоянства температуры при плавлении.</w:t>
      </w:r>
    </w:p>
    <w:p w:rsidR="00EF2B43" w:rsidRDefault="00EF2B43" w:rsidP="002813F9">
      <w:pPr>
        <w:numPr>
          <w:ilvl w:val="0"/>
          <w:numId w:val="122"/>
        </w:numPr>
        <w:spacing w:line="264" w:lineRule="auto"/>
      </w:pPr>
      <w:r>
        <w:rPr>
          <w:color w:val="000000"/>
        </w:rPr>
        <w:t xml:space="preserve">Модели тепловых двигателей.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23"/>
        </w:numPr>
        <w:spacing w:line="264" w:lineRule="auto"/>
      </w:pPr>
      <w:r w:rsidRPr="00A27025">
        <w:rPr>
          <w:color w:val="000000"/>
        </w:rPr>
        <w:t xml:space="preserve">Опыты по обнаружению действия сил молекулярного притяжения. </w:t>
      </w:r>
    </w:p>
    <w:p w:rsidR="00EF2B43" w:rsidRPr="00A27025" w:rsidRDefault="00EF2B43" w:rsidP="002813F9">
      <w:pPr>
        <w:numPr>
          <w:ilvl w:val="0"/>
          <w:numId w:val="123"/>
        </w:numPr>
        <w:spacing w:line="264" w:lineRule="auto"/>
      </w:pPr>
      <w:r w:rsidRPr="00A27025">
        <w:rPr>
          <w:color w:val="000000"/>
        </w:rPr>
        <w:t xml:space="preserve">Опыты по выращиванию кристаллов поваренной соли или сахара. </w:t>
      </w:r>
    </w:p>
    <w:p w:rsidR="00EF2B43" w:rsidRPr="00A27025" w:rsidRDefault="00EF2B43" w:rsidP="002813F9">
      <w:pPr>
        <w:numPr>
          <w:ilvl w:val="0"/>
          <w:numId w:val="123"/>
        </w:numPr>
        <w:spacing w:line="264" w:lineRule="auto"/>
      </w:pPr>
      <w:r w:rsidRPr="00A27025">
        <w:rPr>
          <w:color w:val="000000"/>
        </w:rPr>
        <w:t xml:space="preserve">Опыты по наблюдению теплового расширения газов, жидкостей и твёрдых тел. </w:t>
      </w:r>
    </w:p>
    <w:p w:rsidR="00EF2B43" w:rsidRPr="00A27025" w:rsidRDefault="00EF2B43" w:rsidP="002813F9">
      <w:pPr>
        <w:numPr>
          <w:ilvl w:val="0"/>
          <w:numId w:val="123"/>
        </w:numPr>
        <w:spacing w:line="264" w:lineRule="auto"/>
      </w:pPr>
      <w:r w:rsidRPr="00A27025">
        <w:rPr>
          <w:color w:val="000000"/>
        </w:rPr>
        <w:t xml:space="preserve">Определение давления воздуха в баллоне шприца. </w:t>
      </w:r>
    </w:p>
    <w:p w:rsidR="00EF2B43" w:rsidRPr="00A27025" w:rsidRDefault="00EF2B43" w:rsidP="002813F9">
      <w:pPr>
        <w:numPr>
          <w:ilvl w:val="0"/>
          <w:numId w:val="123"/>
        </w:numPr>
        <w:spacing w:line="264" w:lineRule="auto"/>
      </w:pPr>
      <w:r w:rsidRPr="00A27025">
        <w:rPr>
          <w:color w:val="000000"/>
        </w:rPr>
        <w:t xml:space="preserve">Опыты, демонстрирующие зависимость давления воздуха от его объёма и нагревания или охлаждения. </w:t>
      </w:r>
    </w:p>
    <w:p w:rsidR="00EF2B43" w:rsidRPr="00A27025" w:rsidRDefault="00EF2B43" w:rsidP="002813F9">
      <w:pPr>
        <w:numPr>
          <w:ilvl w:val="0"/>
          <w:numId w:val="123"/>
        </w:numPr>
        <w:spacing w:line="264" w:lineRule="auto"/>
      </w:pPr>
      <w:r w:rsidRPr="00A27025">
        <w:rPr>
          <w:color w:val="000000"/>
        </w:rPr>
        <w:t xml:space="preserve">Проверка гипотезы линейной зависимости длины столбика жидкости в термометрической трубке от температуры. </w:t>
      </w:r>
    </w:p>
    <w:p w:rsidR="00EF2B43" w:rsidRPr="00A27025" w:rsidRDefault="00EF2B43" w:rsidP="002813F9">
      <w:pPr>
        <w:numPr>
          <w:ilvl w:val="0"/>
          <w:numId w:val="123"/>
        </w:numPr>
        <w:spacing w:line="264" w:lineRule="auto"/>
      </w:pPr>
      <w:r w:rsidRPr="00A27025">
        <w:rPr>
          <w:color w:val="000000"/>
        </w:rPr>
        <w:t xml:space="preserve">Наблюдение изменения внутренней энергии тела в результате теплопередачи и работы внешних сил. </w:t>
      </w:r>
    </w:p>
    <w:p w:rsidR="00EF2B43" w:rsidRPr="00A27025" w:rsidRDefault="00EF2B43" w:rsidP="002813F9">
      <w:pPr>
        <w:numPr>
          <w:ilvl w:val="0"/>
          <w:numId w:val="123"/>
        </w:numPr>
        <w:spacing w:line="264" w:lineRule="auto"/>
      </w:pPr>
      <w:r w:rsidRPr="00A27025">
        <w:rPr>
          <w:color w:val="000000"/>
        </w:rPr>
        <w:t xml:space="preserve">Исследование явления теплообмена при смешивании холодной и горячей воды. </w:t>
      </w:r>
    </w:p>
    <w:p w:rsidR="00EF2B43" w:rsidRPr="00A27025" w:rsidRDefault="00EF2B43" w:rsidP="002813F9">
      <w:pPr>
        <w:numPr>
          <w:ilvl w:val="0"/>
          <w:numId w:val="123"/>
        </w:numPr>
        <w:spacing w:line="264" w:lineRule="auto"/>
      </w:pPr>
      <w:r w:rsidRPr="00A27025">
        <w:rPr>
          <w:color w:val="000000"/>
        </w:rPr>
        <w:t xml:space="preserve">Определение количества теплоты, полученного водой при теплообмене с нагретым металлическим цилиндром. </w:t>
      </w:r>
    </w:p>
    <w:p w:rsidR="00EF2B43" w:rsidRDefault="00EF2B43" w:rsidP="002813F9">
      <w:pPr>
        <w:numPr>
          <w:ilvl w:val="0"/>
          <w:numId w:val="123"/>
        </w:numPr>
        <w:spacing w:line="264" w:lineRule="auto"/>
      </w:pPr>
      <w:r>
        <w:rPr>
          <w:color w:val="000000"/>
        </w:rPr>
        <w:t xml:space="preserve">Определение удельной теплоёмкости вещества. </w:t>
      </w:r>
    </w:p>
    <w:p w:rsidR="00EF2B43" w:rsidRDefault="00EF2B43" w:rsidP="002813F9">
      <w:pPr>
        <w:numPr>
          <w:ilvl w:val="0"/>
          <w:numId w:val="123"/>
        </w:numPr>
        <w:spacing w:line="264" w:lineRule="auto"/>
      </w:pPr>
      <w:r>
        <w:rPr>
          <w:color w:val="000000"/>
        </w:rPr>
        <w:t xml:space="preserve">Исследование процесса испарения. </w:t>
      </w:r>
    </w:p>
    <w:p w:rsidR="00EF2B43" w:rsidRDefault="00EF2B43" w:rsidP="002813F9">
      <w:pPr>
        <w:numPr>
          <w:ilvl w:val="0"/>
          <w:numId w:val="123"/>
        </w:numPr>
        <w:spacing w:line="264" w:lineRule="auto"/>
      </w:pPr>
      <w:r>
        <w:rPr>
          <w:color w:val="000000"/>
        </w:rPr>
        <w:t xml:space="preserve">Определение относительной влажности воздуха. </w:t>
      </w:r>
    </w:p>
    <w:p w:rsidR="00EF2B43" w:rsidRPr="00A27025" w:rsidRDefault="00EF2B43" w:rsidP="002813F9">
      <w:pPr>
        <w:numPr>
          <w:ilvl w:val="0"/>
          <w:numId w:val="123"/>
        </w:numPr>
        <w:spacing w:line="264" w:lineRule="auto"/>
      </w:pPr>
      <w:r w:rsidRPr="00A27025">
        <w:rPr>
          <w:color w:val="000000"/>
        </w:rPr>
        <w:t xml:space="preserve">Определение удельной теплоты плавления льда. </w:t>
      </w:r>
    </w:p>
    <w:p w:rsidR="00EF2B43" w:rsidRPr="00A27025" w:rsidRDefault="00EF2B43" w:rsidP="00EF2B43">
      <w:pPr>
        <w:spacing w:line="264" w:lineRule="auto"/>
        <w:ind w:firstLine="600"/>
      </w:pPr>
      <w:r w:rsidRPr="00A27025">
        <w:rPr>
          <w:b/>
          <w:color w:val="000000"/>
        </w:rPr>
        <w:t>Раздел 7. Электрические и магнитные явления.</w:t>
      </w:r>
    </w:p>
    <w:p w:rsidR="00EF2B43" w:rsidRPr="00A27025" w:rsidRDefault="00EF2B43" w:rsidP="00EF2B43">
      <w:pPr>
        <w:spacing w:line="264" w:lineRule="auto"/>
        <w:ind w:firstLine="600"/>
      </w:pPr>
      <w:r w:rsidRPr="00A27025">
        <w:rPr>
          <w:color w:val="00000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F2B43" w:rsidRPr="00A27025" w:rsidRDefault="00EF2B43" w:rsidP="00EF2B43">
      <w:pPr>
        <w:spacing w:line="264" w:lineRule="auto"/>
        <w:ind w:firstLine="600"/>
      </w:pPr>
      <w:r w:rsidRPr="00A27025">
        <w:rPr>
          <w:color w:val="000000"/>
        </w:rPr>
        <w:t xml:space="preserve">Электрическое поле. Напряжённость электрического поля. Принцип суперпозиции электрических полей (на качественном уровне). </w:t>
      </w:r>
    </w:p>
    <w:p w:rsidR="00EF2B43" w:rsidRPr="00A27025" w:rsidRDefault="00EF2B43" w:rsidP="00EF2B43">
      <w:pPr>
        <w:spacing w:line="264" w:lineRule="auto"/>
        <w:ind w:firstLine="600"/>
      </w:pPr>
      <w:r w:rsidRPr="00A27025">
        <w:rPr>
          <w:color w:val="00000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F2B43" w:rsidRPr="00A27025" w:rsidRDefault="00EF2B43" w:rsidP="00EF2B43">
      <w:pPr>
        <w:spacing w:line="264" w:lineRule="auto"/>
        <w:ind w:firstLine="600"/>
      </w:pPr>
      <w:r w:rsidRPr="00A27025">
        <w:rPr>
          <w:color w:val="00000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F2B43" w:rsidRPr="00A27025" w:rsidRDefault="00EF2B43" w:rsidP="00EF2B43">
      <w:pPr>
        <w:spacing w:line="264" w:lineRule="auto"/>
        <w:ind w:firstLine="600"/>
      </w:pPr>
      <w:r w:rsidRPr="00A27025">
        <w:rPr>
          <w:color w:val="00000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F2B43" w:rsidRPr="00A27025" w:rsidRDefault="00EF2B43" w:rsidP="00EF2B43">
      <w:pPr>
        <w:spacing w:line="264" w:lineRule="auto"/>
        <w:ind w:firstLine="600"/>
      </w:pPr>
      <w:r w:rsidRPr="00A27025">
        <w:rPr>
          <w:color w:val="000000"/>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F2B43" w:rsidRPr="00A27025" w:rsidRDefault="00EF2B43" w:rsidP="00EF2B43">
      <w:pPr>
        <w:spacing w:line="264" w:lineRule="auto"/>
        <w:ind w:firstLine="600"/>
      </w:pPr>
      <w:r w:rsidRPr="00A27025">
        <w:rPr>
          <w:color w:val="00000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F2B43" w:rsidRPr="00A27025" w:rsidRDefault="00EF2B43" w:rsidP="00EF2B43">
      <w:pPr>
        <w:spacing w:line="264" w:lineRule="auto"/>
        <w:ind w:firstLine="600"/>
      </w:pPr>
      <w:r w:rsidRPr="00A27025">
        <w:rPr>
          <w:color w:val="00000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F2B43" w:rsidRDefault="00EF2B43" w:rsidP="00EF2B43">
      <w:pPr>
        <w:spacing w:line="264" w:lineRule="auto"/>
        <w:ind w:firstLine="600"/>
      </w:pPr>
      <w:r>
        <w:rPr>
          <w:b/>
          <w:i/>
          <w:color w:val="000000"/>
        </w:rPr>
        <w:t>Демонстрации.</w:t>
      </w:r>
    </w:p>
    <w:p w:rsidR="00EF2B43" w:rsidRDefault="00EF2B43" w:rsidP="002813F9">
      <w:pPr>
        <w:numPr>
          <w:ilvl w:val="0"/>
          <w:numId w:val="124"/>
        </w:numPr>
        <w:spacing w:line="264" w:lineRule="auto"/>
      </w:pPr>
      <w:r>
        <w:rPr>
          <w:color w:val="000000"/>
        </w:rPr>
        <w:t xml:space="preserve">Электризация тел. </w:t>
      </w:r>
    </w:p>
    <w:p w:rsidR="00EF2B43" w:rsidRPr="00A27025" w:rsidRDefault="00EF2B43" w:rsidP="002813F9">
      <w:pPr>
        <w:numPr>
          <w:ilvl w:val="0"/>
          <w:numId w:val="124"/>
        </w:numPr>
        <w:spacing w:line="264" w:lineRule="auto"/>
      </w:pPr>
      <w:r w:rsidRPr="00A27025">
        <w:rPr>
          <w:color w:val="000000"/>
        </w:rPr>
        <w:t xml:space="preserve">Два рода электрических зарядов и взаимодействие заряженных тел. </w:t>
      </w:r>
    </w:p>
    <w:p w:rsidR="00EF2B43" w:rsidRDefault="00EF2B43" w:rsidP="002813F9">
      <w:pPr>
        <w:numPr>
          <w:ilvl w:val="0"/>
          <w:numId w:val="124"/>
        </w:numPr>
        <w:spacing w:line="264" w:lineRule="auto"/>
      </w:pPr>
      <w:r>
        <w:rPr>
          <w:color w:val="000000"/>
        </w:rPr>
        <w:t xml:space="preserve">Устройство и действие электроскопа. </w:t>
      </w:r>
    </w:p>
    <w:p w:rsidR="00EF2B43" w:rsidRDefault="00EF2B43" w:rsidP="002813F9">
      <w:pPr>
        <w:numPr>
          <w:ilvl w:val="0"/>
          <w:numId w:val="124"/>
        </w:numPr>
        <w:spacing w:line="264" w:lineRule="auto"/>
      </w:pPr>
      <w:r>
        <w:rPr>
          <w:color w:val="000000"/>
        </w:rPr>
        <w:t xml:space="preserve">Электростатическая индукция. </w:t>
      </w:r>
    </w:p>
    <w:p w:rsidR="00EF2B43" w:rsidRDefault="00EF2B43" w:rsidP="002813F9">
      <w:pPr>
        <w:numPr>
          <w:ilvl w:val="0"/>
          <w:numId w:val="124"/>
        </w:numPr>
        <w:spacing w:line="264" w:lineRule="auto"/>
      </w:pPr>
      <w:r>
        <w:rPr>
          <w:color w:val="000000"/>
        </w:rPr>
        <w:t>Закон сохранения электрических зарядов.</w:t>
      </w:r>
    </w:p>
    <w:p w:rsidR="00EF2B43" w:rsidRDefault="00EF2B43" w:rsidP="002813F9">
      <w:pPr>
        <w:numPr>
          <w:ilvl w:val="0"/>
          <w:numId w:val="124"/>
        </w:numPr>
        <w:spacing w:line="264" w:lineRule="auto"/>
      </w:pPr>
      <w:r>
        <w:rPr>
          <w:color w:val="000000"/>
        </w:rPr>
        <w:t xml:space="preserve">Проводники и диэлектрики. </w:t>
      </w:r>
    </w:p>
    <w:p w:rsidR="00EF2B43" w:rsidRPr="00A27025" w:rsidRDefault="00EF2B43" w:rsidP="002813F9">
      <w:pPr>
        <w:numPr>
          <w:ilvl w:val="0"/>
          <w:numId w:val="124"/>
        </w:numPr>
        <w:spacing w:line="264" w:lineRule="auto"/>
      </w:pPr>
      <w:r w:rsidRPr="00A27025">
        <w:rPr>
          <w:color w:val="000000"/>
        </w:rPr>
        <w:t xml:space="preserve">Моделирование силовых линий электрического поля. </w:t>
      </w:r>
    </w:p>
    <w:p w:rsidR="00EF2B43" w:rsidRDefault="00EF2B43" w:rsidP="002813F9">
      <w:pPr>
        <w:numPr>
          <w:ilvl w:val="0"/>
          <w:numId w:val="124"/>
        </w:numPr>
        <w:spacing w:line="264" w:lineRule="auto"/>
      </w:pPr>
      <w:r>
        <w:rPr>
          <w:color w:val="000000"/>
        </w:rPr>
        <w:t xml:space="preserve">Источники постоянного тока. </w:t>
      </w:r>
    </w:p>
    <w:p w:rsidR="00EF2B43" w:rsidRDefault="00EF2B43" w:rsidP="002813F9">
      <w:pPr>
        <w:numPr>
          <w:ilvl w:val="0"/>
          <w:numId w:val="124"/>
        </w:numPr>
        <w:spacing w:line="264" w:lineRule="auto"/>
      </w:pPr>
      <w:r>
        <w:rPr>
          <w:color w:val="000000"/>
        </w:rPr>
        <w:t>Действия электрического тока.</w:t>
      </w:r>
    </w:p>
    <w:p w:rsidR="00EF2B43" w:rsidRDefault="00EF2B43" w:rsidP="002813F9">
      <w:pPr>
        <w:numPr>
          <w:ilvl w:val="0"/>
          <w:numId w:val="124"/>
        </w:numPr>
        <w:spacing w:line="264" w:lineRule="auto"/>
      </w:pPr>
      <w:r>
        <w:rPr>
          <w:color w:val="000000"/>
        </w:rPr>
        <w:t>Электрический ток в жидкости.</w:t>
      </w:r>
    </w:p>
    <w:p w:rsidR="00EF2B43" w:rsidRDefault="00EF2B43" w:rsidP="002813F9">
      <w:pPr>
        <w:numPr>
          <w:ilvl w:val="0"/>
          <w:numId w:val="124"/>
        </w:numPr>
        <w:spacing w:line="264" w:lineRule="auto"/>
      </w:pPr>
      <w:r>
        <w:rPr>
          <w:color w:val="000000"/>
        </w:rPr>
        <w:t xml:space="preserve">Газовый разряд. </w:t>
      </w:r>
    </w:p>
    <w:p w:rsidR="00EF2B43" w:rsidRDefault="00EF2B43" w:rsidP="002813F9">
      <w:pPr>
        <w:numPr>
          <w:ilvl w:val="0"/>
          <w:numId w:val="124"/>
        </w:numPr>
        <w:spacing w:line="264" w:lineRule="auto"/>
      </w:pPr>
      <w:r>
        <w:rPr>
          <w:color w:val="000000"/>
        </w:rPr>
        <w:t xml:space="preserve">Измерение силы тока амперметром. </w:t>
      </w:r>
    </w:p>
    <w:p w:rsidR="00EF2B43" w:rsidRDefault="00EF2B43" w:rsidP="002813F9">
      <w:pPr>
        <w:numPr>
          <w:ilvl w:val="0"/>
          <w:numId w:val="124"/>
        </w:numPr>
        <w:spacing w:line="264" w:lineRule="auto"/>
      </w:pPr>
      <w:r>
        <w:rPr>
          <w:color w:val="000000"/>
        </w:rPr>
        <w:t xml:space="preserve">Измерение электрического напряжения вольтметром. </w:t>
      </w:r>
    </w:p>
    <w:p w:rsidR="00EF2B43" w:rsidRDefault="00EF2B43" w:rsidP="002813F9">
      <w:pPr>
        <w:numPr>
          <w:ilvl w:val="0"/>
          <w:numId w:val="124"/>
        </w:numPr>
        <w:spacing w:line="264" w:lineRule="auto"/>
      </w:pPr>
      <w:r>
        <w:rPr>
          <w:color w:val="000000"/>
        </w:rPr>
        <w:t xml:space="preserve">Реостат и магазин сопротивлений. </w:t>
      </w:r>
    </w:p>
    <w:p w:rsidR="00EF2B43" w:rsidRDefault="00EF2B43" w:rsidP="002813F9">
      <w:pPr>
        <w:numPr>
          <w:ilvl w:val="0"/>
          <w:numId w:val="124"/>
        </w:numPr>
        <w:spacing w:line="264" w:lineRule="auto"/>
      </w:pPr>
      <w:r>
        <w:rPr>
          <w:color w:val="000000"/>
        </w:rPr>
        <w:t xml:space="preserve">Взаимодействие постоянных магнитов. </w:t>
      </w:r>
    </w:p>
    <w:p w:rsidR="00EF2B43" w:rsidRPr="00A27025" w:rsidRDefault="00EF2B43" w:rsidP="002813F9">
      <w:pPr>
        <w:numPr>
          <w:ilvl w:val="0"/>
          <w:numId w:val="124"/>
        </w:numPr>
        <w:spacing w:line="264" w:lineRule="auto"/>
      </w:pPr>
      <w:r w:rsidRPr="00A27025">
        <w:rPr>
          <w:color w:val="000000"/>
        </w:rPr>
        <w:t>Моделирование невозможности разделения полюсов магнита.</w:t>
      </w:r>
    </w:p>
    <w:p w:rsidR="00EF2B43" w:rsidRPr="00A27025" w:rsidRDefault="00EF2B43" w:rsidP="002813F9">
      <w:pPr>
        <w:numPr>
          <w:ilvl w:val="0"/>
          <w:numId w:val="124"/>
        </w:numPr>
        <w:spacing w:line="264" w:lineRule="auto"/>
      </w:pPr>
      <w:r w:rsidRPr="00A27025">
        <w:rPr>
          <w:color w:val="000000"/>
        </w:rPr>
        <w:t xml:space="preserve">Моделирование магнитных полей постоянных магнитов. </w:t>
      </w:r>
    </w:p>
    <w:p w:rsidR="00EF2B43" w:rsidRDefault="00EF2B43" w:rsidP="002813F9">
      <w:pPr>
        <w:numPr>
          <w:ilvl w:val="0"/>
          <w:numId w:val="124"/>
        </w:numPr>
        <w:spacing w:line="264" w:lineRule="auto"/>
      </w:pPr>
      <w:r>
        <w:rPr>
          <w:color w:val="000000"/>
        </w:rPr>
        <w:t xml:space="preserve">Опыт Эрстеда. </w:t>
      </w:r>
    </w:p>
    <w:p w:rsidR="00EF2B43" w:rsidRDefault="00EF2B43" w:rsidP="002813F9">
      <w:pPr>
        <w:numPr>
          <w:ilvl w:val="0"/>
          <w:numId w:val="124"/>
        </w:numPr>
        <w:spacing w:line="264" w:lineRule="auto"/>
      </w:pPr>
      <w:r>
        <w:rPr>
          <w:color w:val="000000"/>
        </w:rPr>
        <w:t xml:space="preserve">Магнитное поле тока. Электромагнит. </w:t>
      </w:r>
    </w:p>
    <w:p w:rsidR="00EF2B43" w:rsidRPr="00A27025" w:rsidRDefault="00EF2B43" w:rsidP="002813F9">
      <w:pPr>
        <w:numPr>
          <w:ilvl w:val="0"/>
          <w:numId w:val="124"/>
        </w:numPr>
        <w:spacing w:line="264" w:lineRule="auto"/>
      </w:pPr>
      <w:r w:rsidRPr="00A27025">
        <w:rPr>
          <w:color w:val="000000"/>
        </w:rPr>
        <w:t xml:space="preserve">Действие магнитного поля на проводник с током. </w:t>
      </w:r>
    </w:p>
    <w:p w:rsidR="00EF2B43" w:rsidRDefault="00EF2B43" w:rsidP="002813F9">
      <w:pPr>
        <w:numPr>
          <w:ilvl w:val="0"/>
          <w:numId w:val="124"/>
        </w:numPr>
        <w:spacing w:line="264" w:lineRule="auto"/>
      </w:pPr>
      <w:r>
        <w:rPr>
          <w:color w:val="000000"/>
        </w:rPr>
        <w:t xml:space="preserve">Электродвигатель постоянного тока. </w:t>
      </w:r>
    </w:p>
    <w:p w:rsidR="00EF2B43" w:rsidRDefault="00EF2B43" w:rsidP="002813F9">
      <w:pPr>
        <w:numPr>
          <w:ilvl w:val="0"/>
          <w:numId w:val="124"/>
        </w:numPr>
        <w:spacing w:line="264" w:lineRule="auto"/>
      </w:pPr>
      <w:r>
        <w:rPr>
          <w:color w:val="000000"/>
        </w:rPr>
        <w:t>Исследование явления электромагнитной индукции.</w:t>
      </w:r>
    </w:p>
    <w:p w:rsidR="00EF2B43" w:rsidRDefault="00EF2B43" w:rsidP="002813F9">
      <w:pPr>
        <w:numPr>
          <w:ilvl w:val="0"/>
          <w:numId w:val="124"/>
        </w:numPr>
        <w:spacing w:line="264" w:lineRule="auto"/>
      </w:pPr>
      <w:r>
        <w:rPr>
          <w:color w:val="000000"/>
        </w:rPr>
        <w:t xml:space="preserve">Опыты Фарадея. </w:t>
      </w:r>
    </w:p>
    <w:p w:rsidR="00EF2B43" w:rsidRPr="00A27025" w:rsidRDefault="00EF2B43" w:rsidP="002813F9">
      <w:pPr>
        <w:numPr>
          <w:ilvl w:val="0"/>
          <w:numId w:val="124"/>
        </w:numPr>
        <w:spacing w:line="264" w:lineRule="auto"/>
      </w:pPr>
      <w:r w:rsidRPr="00A27025">
        <w:rPr>
          <w:color w:val="000000"/>
        </w:rPr>
        <w:t xml:space="preserve">Зависимость направления индукционного тока от условий его возникновения. </w:t>
      </w:r>
    </w:p>
    <w:p w:rsidR="00EF2B43" w:rsidRDefault="00EF2B43" w:rsidP="002813F9">
      <w:pPr>
        <w:numPr>
          <w:ilvl w:val="0"/>
          <w:numId w:val="124"/>
        </w:numPr>
        <w:spacing w:line="264" w:lineRule="auto"/>
      </w:pPr>
      <w:r>
        <w:rPr>
          <w:color w:val="000000"/>
        </w:rPr>
        <w:t xml:space="preserve">Электрогенератор постоянного тока.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25"/>
        </w:numPr>
        <w:spacing w:line="264" w:lineRule="auto"/>
      </w:pPr>
      <w:r w:rsidRPr="00A27025">
        <w:rPr>
          <w:color w:val="000000"/>
        </w:rPr>
        <w:t xml:space="preserve">Опыты по наблюдению электризации тел индукцией и при соприкосновении. </w:t>
      </w:r>
    </w:p>
    <w:p w:rsidR="00EF2B43" w:rsidRPr="00A27025" w:rsidRDefault="00EF2B43" w:rsidP="002813F9">
      <w:pPr>
        <w:numPr>
          <w:ilvl w:val="0"/>
          <w:numId w:val="125"/>
        </w:numPr>
        <w:spacing w:line="264" w:lineRule="auto"/>
      </w:pPr>
      <w:r w:rsidRPr="00A27025">
        <w:rPr>
          <w:color w:val="000000"/>
        </w:rPr>
        <w:t xml:space="preserve">Исследование действия электрического поля на проводники и диэлектрики. </w:t>
      </w:r>
    </w:p>
    <w:p w:rsidR="00EF2B43" w:rsidRPr="00A27025" w:rsidRDefault="00EF2B43" w:rsidP="002813F9">
      <w:pPr>
        <w:numPr>
          <w:ilvl w:val="0"/>
          <w:numId w:val="125"/>
        </w:numPr>
        <w:spacing w:line="264" w:lineRule="auto"/>
      </w:pPr>
      <w:r w:rsidRPr="00A27025">
        <w:rPr>
          <w:color w:val="000000"/>
        </w:rPr>
        <w:t xml:space="preserve">Сборка и проверка работы электрической цепи постоянного тока. </w:t>
      </w:r>
    </w:p>
    <w:p w:rsidR="00EF2B43" w:rsidRPr="00A27025" w:rsidRDefault="00EF2B43" w:rsidP="002813F9">
      <w:pPr>
        <w:numPr>
          <w:ilvl w:val="0"/>
          <w:numId w:val="125"/>
        </w:numPr>
        <w:spacing w:line="264" w:lineRule="auto"/>
      </w:pPr>
      <w:r w:rsidRPr="00A27025">
        <w:rPr>
          <w:color w:val="000000"/>
        </w:rPr>
        <w:t xml:space="preserve">Измерение и регулирование силы тока. </w:t>
      </w:r>
    </w:p>
    <w:p w:rsidR="00EF2B43" w:rsidRDefault="00EF2B43" w:rsidP="002813F9">
      <w:pPr>
        <w:numPr>
          <w:ilvl w:val="0"/>
          <w:numId w:val="125"/>
        </w:numPr>
        <w:spacing w:line="264" w:lineRule="auto"/>
      </w:pPr>
      <w:r>
        <w:rPr>
          <w:color w:val="000000"/>
        </w:rPr>
        <w:t xml:space="preserve">Измерение и регулирование напряжения. </w:t>
      </w:r>
    </w:p>
    <w:p w:rsidR="00EF2B43" w:rsidRPr="00A27025" w:rsidRDefault="00EF2B43" w:rsidP="002813F9">
      <w:pPr>
        <w:numPr>
          <w:ilvl w:val="0"/>
          <w:numId w:val="125"/>
        </w:numPr>
        <w:spacing w:line="264" w:lineRule="auto"/>
      </w:pPr>
      <w:r w:rsidRPr="00A27025">
        <w:rPr>
          <w:color w:val="000000"/>
        </w:rPr>
        <w:t xml:space="preserve">Исследование зависимости силы тока, идущего через резистор, от сопротивления резистора и напряжения на резисторе. </w:t>
      </w:r>
    </w:p>
    <w:p w:rsidR="00EF2B43" w:rsidRPr="00A27025" w:rsidRDefault="00EF2B43" w:rsidP="002813F9">
      <w:pPr>
        <w:numPr>
          <w:ilvl w:val="0"/>
          <w:numId w:val="125"/>
        </w:numPr>
        <w:spacing w:line="264" w:lineRule="auto"/>
      </w:pPr>
      <w:r w:rsidRPr="00A27025">
        <w:rPr>
          <w:color w:val="000000"/>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F2B43" w:rsidRPr="00A27025" w:rsidRDefault="00EF2B43" w:rsidP="002813F9">
      <w:pPr>
        <w:numPr>
          <w:ilvl w:val="0"/>
          <w:numId w:val="125"/>
        </w:numPr>
        <w:spacing w:line="264" w:lineRule="auto"/>
      </w:pPr>
      <w:r w:rsidRPr="00A27025">
        <w:rPr>
          <w:color w:val="000000"/>
        </w:rPr>
        <w:t xml:space="preserve">Проверка правила сложения напряжений при последовательном соединении двух резисторов. </w:t>
      </w:r>
    </w:p>
    <w:p w:rsidR="00EF2B43" w:rsidRPr="00A27025" w:rsidRDefault="00EF2B43" w:rsidP="002813F9">
      <w:pPr>
        <w:numPr>
          <w:ilvl w:val="0"/>
          <w:numId w:val="125"/>
        </w:numPr>
        <w:spacing w:line="264" w:lineRule="auto"/>
      </w:pPr>
      <w:r w:rsidRPr="00A27025">
        <w:rPr>
          <w:color w:val="000000"/>
        </w:rPr>
        <w:t xml:space="preserve">Проверка правила для силы тока при параллельном соединении резисторов. </w:t>
      </w:r>
    </w:p>
    <w:p w:rsidR="00EF2B43" w:rsidRPr="00A27025" w:rsidRDefault="00EF2B43" w:rsidP="002813F9">
      <w:pPr>
        <w:numPr>
          <w:ilvl w:val="0"/>
          <w:numId w:val="125"/>
        </w:numPr>
        <w:spacing w:line="264" w:lineRule="auto"/>
      </w:pPr>
      <w:r w:rsidRPr="00A27025">
        <w:rPr>
          <w:color w:val="000000"/>
        </w:rPr>
        <w:t xml:space="preserve">Определение работы электрического тока, идущего через резистор. </w:t>
      </w:r>
    </w:p>
    <w:p w:rsidR="00EF2B43" w:rsidRPr="00A27025" w:rsidRDefault="00EF2B43" w:rsidP="002813F9">
      <w:pPr>
        <w:numPr>
          <w:ilvl w:val="0"/>
          <w:numId w:val="125"/>
        </w:numPr>
        <w:spacing w:line="264" w:lineRule="auto"/>
      </w:pPr>
      <w:r w:rsidRPr="00A27025">
        <w:rPr>
          <w:color w:val="000000"/>
        </w:rPr>
        <w:t xml:space="preserve">Определение мощности электрического тока, выделяемой на резисторе. </w:t>
      </w:r>
    </w:p>
    <w:p w:rsidR="00EF2B43" w:rsidRPr="00A27025" w:rsidRDefault="00EF2B43" w:rsidP="002813F9">
      <w:pPr>
        <w:numPr>
          <w:ilvl w:val="0"/>
          <w:numId w:val="125"/>
        </w:numPr>
        <w:spacing w:line="264" w:lineRule="auto"/>
      </w:pPr>
      <w:r w:rsidRPr="00A27025">
        <w:rPr>
          <w:color w:val="000000"/>
        </w:rPr>
        <w:t xml:space="preserve">Исследование зависимости силы тока, идущего через лампочку, от напряжения на ней. </w:t>
      </w:r>
    </w:p>
    <w:p w:rsidR="00EF2B43" w:rsidRDefault="00EF2B43" w:rsidP="002813F9">
      <w:pPr>
        <w:numPr>
          <w:ilvl w:val="0"/>
          <w:numId w:val="125"/>
        </w:numPr>
        <w:spacing w:line="264" w:lineRule="auto"/>
      </w:pPr>
      <w:r>
        <w:rPr>
          <w:color w:val="000000"/>
        </w:rPr>
        <w:t xml:space="preserve">Определение КПД нагревателя. </w:t>
      </w:r>
    </w:p>
    <w:p w:rsidR="00EF2B43" w:rsidRPr="00A27025" w:rsidRDefault="00EF2B43" w:rsidP="002813F9">
      <w:pPr>
        <w:numPr>
          <w:ilvl w:val="0"/>
          <w:numId w:val="125"/>
        </w:numPr>
        <w:spacing w:line="264" w:lineRule="auto"/>
      </w:pPr>
      <w:r w:rsidRPr="00A27025">
        <w:rPr>
          <w:color w:val="000000"/>
        </w:rPr>
        <w:t xml:space="preserve">Исследование магнитного взаимодействия постоянных магнитов. </w:t>
      </w:r>
    </w:p>
    <w:p w:rsidR="00EF2B43" w:rsidRPr="00A27025" w:rsidRDefault="00EF2B43" w:rsidP="002813F9">
      <w:pPr>
        <w:numPr>
          <w:ilvl w:val="0"/>
          <w:numId w:val="125"/>
        </w:numPr>
        <w:spacing w:line="264" w:lineRule="auto"/>
      </w:pPr>
      <w:r w:rsidRPr="00A27025">
        <w:rPr>
          <w:color w:val="000000"/>
        </w:rPr>
        <w:t xml:space="preserve">Изучение магнитного поля постоянных магнитов при их объединении и разделении. </w:t>
      </w:r>
    </w:p>
    <w:p w:rsidR="00EF2B43" w:rsidRPr="00A27025" w:rsidRDefault="00EF2B43" w:rsidP="002813F9">
      <w:pPr>
        <w:numPr>
          <w:ilvl w:val="0"/>
          <w:numId w:val="125"/>
        </w:numPr>
        <w:spacing w:line="264" w:lineRule="auto"/>
      </w:pPr>
      <w:r w:rsidRPr="00A27025">
        <w:rPr>
          <w:color w:val="000000"/>
        </w:rPr>
        <w:t xml:space="preserve">Исследование действия электрического тока на магнитную стрелку. </w:t>
      </w:r>
    </w:p>
    <w:p w:rsidR="00EF2B43" w:rsidRPr="00A27025" w:rsidRDefault="00EF2B43" w:rsidP="002813F9">
      <w:pPr>
        <w:numPr>
          <w:ilvl w:val="0"/>
          <w:numId w:val="125"/>
        </w:numPr>
        <w:spacing w:line="264" w:lineRule="auto"/>
      </w:pPr>
      <w:r w:rsidRPr="00A27025">
        <w:rPr>
          <w:color w:val="000000"/>
        </w:rPr>
        <w:t xml:space="preserve">Опыты, демонстрирующие зависимость силы взаимодействия катушки с током и магнита от силы тока и направления тока в катушке. </w:t>
      </w:r>
    </w:p>
    <w:p w:rsidR="00EF2B43" w:rsidRPr="00A27025" w:rsidRDefault="00EF2B43" w:rsidP="002813F9">
      <w:pPr>
        <w:numPr>
          <w:ilvl w:val="0"/>
          <w:numId w:val="125"/>
        </w:numPr>
        <w:spacing w:line="264" w:lineRule="auto"/>
      </w:pPr>
      <w:r w:rsidRPr="00A27025">
        <w:rPr>
          <w:color w:val="000000"/>
        </w:rPr>
        <w:t xml:space="preserve">Изучение действия магнитного поля на проводник с током. </w:t>
      </w:r>
    </w:p>
    <w:p w:rsidR="00EF2B43" w:rsidRPr="00A27025" w:rsidRDefault="00EF2B43" w:rsidP="002813F9">
      <w:pPr>
        <w:numPr>
          <w:ilvl w:val="0"/>
          <w:numId w:val="125"/>
        </w:numPr>
        <w:spacing w:line="264" w:lineRule="auto"/>
      </w:pPr>
      <w:r w:rsidRPr="00A27025">
        <w:rPr>
          <w:color w:val="000000"/>
        </w:rPr>
        <w:t xml:space="preserve">Конструирование и изучение работы электродвигателя. </w:t>
      </w:r>
    </w:p>
    <w:p w:rsidR="00EF2B43" w:rsidRDefault="00EF2B43" w:rsidP="002813F9">
      <w:pPr>
        <w:numPr>
          <w:ilvl w:val="0"/>
          <w:numId w:val="125"/>
        </w:numPr>
        <w:spacing w:line="264" w:lineRule="auto"/>
      </w:pPr>
      <w:r>
        <w:rPr>
          <w:color w:val="000000"/>
        </w:rPr>
        <w:t xml:space="preserve">Измерение КПД электродвигательной установки. </w:t>
      </w:r>
    </w:p>
    <w:p w:rsidR="00EF2B43" w:rsidRPr="00A27025" w:rsidRDefault="00EF2B43" w:rsidP="002813F9">
      <w:pPr>
        <w:numPr>
          <w:ilvl w:val="0"/>
          <w:numId w:val="125"/>
        </w:numPr>
        <w:spacing w:line="264" w:lineRule="auto"/>
      </w:pPr>
      <w:r w:rsidRPr="00A27025">
        <w:rPr>
          <w:color w:val="000000"/>
        </w:rPr>
        <w:t>Опыты по исследованию явления электромагнитной индукции: исследование изменений значения и направления индукционного тока.</w:t>
      </w:r>
    </w:p>
    <w:p w:rsidR="00EF2B43" w:rsidRPr="00A27025" w:rsidRDefault="00EF2B43" w:rsidP="00EF2B43">
      <w:pPr>
        <w:spacing w:line="264" w:lineRule="auto"/>
        <w:ind w:left="120"/>
      </w:pPr>
      <w:r w:rsidRPr="00A27025">
        <w:rPr>
          <w:b/>
          <w:color w:val="000000"/>
        </w:rPr>
        <w:t>9 КЛАСС</w:t>
      </w:r>
    </w:p>
    <w:p w:rsidR="00EF2B43" w:rsidRPr="00A27025" w:rsidRDefault="00EF2B43" w:rsidP="00EF2B43">
      <w:pPr>
        <w:spacing w:line="264" w:lineRule="auto"/>
        <w:ind w:left="120"/>
      </w:pPr>
    </w:p>
    <w:p w:rsidR="00EF2B43" w:rsidRPr="00A27025" w:rsidRDefault="00EF2B43" w:rsidP="00EF2B43">
      <w:pPr>
        <w:spacing w:line="264" w:lineRule="auto"/>
        <w:ind w:firstLine="600"/>
      </w:pPr>
      <w:r w:rsidRPr="00A27025">
        <w:rPr>
          <w:b/>
          <w:color w:val="000000"/>
        </w:rPr>
        <w:t>Раздел 8. Механические явления.</w:t>
      </w:r>
    </w:p>
    <w:p w:rsidR="00EF2B43" w:rsidRPr="00A27025" w:rsidRDefault="00EF2B43" w:rsidP="00EF2B43">
      <w:pPr>
        <w:spacing w:line="264" w:lineRule="auto"/>
        <w:ind w:firstLine="600"/>
      </w:pPr>
      <w:r w:rsidRPr="00A27025">
        <w:rPr>
          <w:color w:val="000000"/>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F2B43" w:rsidRPr="00A27025" w:rsidRDefault="00EF2B43" w:rsidP="00EF2B43">
      <w:pPr>
        <w:spacing w:line="264" w:lineRule="auto"/>
        <w:ind w:firstLine="600"/>
      </w:pPr>
      <w:r w:rsidRPr="00A27025">
        <w:rPr>
          <w:color w:val="000000"/>
        </w:rPr>
        <w:t xml:space="preserve">Ускорение. Равноускоренное прямолинейное движение. Свободное падение. Опыты Галилея. </w:t>
      </w:r>
    </w:p>
    <w:p w:rsidR="00EF2B43" w:rsidRPr="00A27025" w:rsidRDefault="00EF2B43" w:rsidP="00EF2B43">
      <w:pPr>
        <w:spacing w:line="264" w:lineRule="auto"/>
        <w:ind w:firstLine="600"/>
      </w:pPr>
      <w:r w:rsidRPr="00A27025">
        <w:rPr>
          <w:color w:val="000000"/>
        </w:rPr>
        <w:t xml:space="preserve">Равномерное движение по окружности. Период и частота обращения. Линейная и угловая скорости. Центростремительное ускорение. </w:t>
      </w:r>
    </w:p>
    <w:p w:rsidR="00EF2B43" w:rsidRPr="00A27025" w:rsidRDefault="00EF2B43" w:rsidP="00EF2B43">
      <w:pPr>
        <w:spacing w:line="264" w:lineRule="auto"/>
        <w:ind w:firstLine="600"/>
      </w:pPr>
      <w:r w:rsidRPr="00A27025">
        <w:rPr>
          <w:color w:val="000000"/>
        </w:rPr>
        <w:t xml:space="preserve">Первый закон Ньютона. Второй закон Ньютона. Третий закон Ньютона. Принцип суперпозиции сил. </w:t>
      </w:r>
    </w:p>
    <w:p w:rsidR="00EF2B43" w:rsidRPr="00A27025" w:rsidRDefault="00EF2B43" w:rsidP="00EF2B43">
      <w:pPr>
        <w:spacing w:line="264" w:lineRule="auto"/>
        <w:ind w:firstLine="600"/>
      </w:pPr>
      <w:r w:rsidRPr="00A27025">
        <w:rPr>
          <w:color w:val="000000"/>
        </w:rPr>
        <w:t xml:space="preserve">Сила упругости. Закон Гука. Сила трения: сила трения скольжения, сила трения покоя, другие виды трения. </w:t>
      </w:r>
    </w:p>
    <w:p w:rsidR="00EF2B43" w:rsidRPr="00A27025" w:rsidRDefault="00EF2B43" w:rsidP="00EF2B43">
      <w:pPr>
        <w:spacing w:line="264" w:lineRule="auto"/>
        <w:ind w:firstLine="600"/>
      </w:pPr>
      <w:r w:rsidRPr="00A27025">
        <w:rPr>
          <w:color w:val="000000"/>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F2B43" w:rsidRPr="00A27025" w:rsidRDefault="00EF2B43" w:rsidP="00EF2B43">
      <w:pPr>
        <w:spacing w:line="264" w:lineRule="auto"/>
        <w:ind w:firstLine="600"/>
      </w:pPr>
      <w:r w:rsidRPr="00A27025">
        <w:rPr>
          <w:color w:val="000000"/>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F2B43" w:rsidRPr="00A27025" w:rsidRDefault="00EF2B43" w:rsidP="00EF2B43">
      <w:pPr>
        <w:spacing w:line="264" w:lineRule="auto"/>
        <w:ind w:firstLine="600"/>
      </w:pPr>
      <w:r w:rsidRPr="00A27025">
        <w:rPr>
          <w:color w:val="000000"/>
        </w:rPr>
        <w:t xml:space="preserve">Импульс тела. Изменение импульса. Импульс силы. Закон сохранения импульса. Реактивное движение. </w:t>
      </w:r>
    </w:p>
    <w:p w:rsidR="00EF2B43" w:rsidRDefault="00EF2B43" w:rsidP="00EF2B43">
      <w:pPr>
        <w:spacing w:line="264" w:lineRule="auto"/>
        <w:ind w:firstLine="600"/>
      </w:pPr>
      <w:r w:rsidRPr="00A27025">
        <w:rPr>
          <w:color w:val="000000"/>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color w:val="000000"/>
        </w:rPr>
        <w:t xml:space="preserve">Закон сохранения механической энергии. </w:t>
      </w:r>
    </w:p>
    <w:p w:rsidR="00EF2B43" w:rsidRDefault="00EF2B43" w:rsidP="00EF2B43">
      <w:pPr>
        <w:spacing w:line="264" w:lineRule="auto"/>
        <w:ind w:firstLine="600"/>
      </w:pPr>
      <w:r>
        <w:rPr>
          <w:b/>
          <w:i/>
          <w:color w:val="000000"/>
        </w:rPr>
        <w:t>Демонстрации.</w:t>
      </w:r>
    </w:p>
    <w:p w:rsidR="00EF2B43" w:rsidRPr="00A27025" w:rsidRDefault="00EF2B43" w:rsidP="002813F9">
      <w:pPr>
        <w:numPr>
          <w:ilvl w:val="0"/>
          <w:numId w:val="126"/>
        </w:numPr>
        <w:spacing w:line="264" w:lineRule="auto"/>
      </w:pPr>
      <w:r w:rsidRPr="00A27025">
        <w:rPr>
          <w:color w:val="000000"/>
        </w:rPr>
        <w:t>Наблюдение механического движения тела относительно разных тел отсчёта.</w:t>
      </w:r>
    </w:p>
    <w:p w:rsidR="00EF2B43" w:rsidRPr="00A27025" w:rsidRDefault="00EF2B43" w:rsidP="002813F9">
      <w:pPr>
        <w:numPr>
          <w:ilvl w:val="0"/>
          <w:numId w:val="126"/>
        </w:numPr>
        <w:spacing w:line="264" w:lineRule="auto"/>
      </w:pPr>
      <w:r w:rsidRPr="00A27025">
        <w:rPr>
          <w:color w:val="000000"/>
        </w:rPr>
        <w:t>Сравнение путей и траекторий движения одного и того же тела относительно разных тел отсчёта.</w:t>
      </w:r>
    </w:p>
    <w:p w:rsidR="00EF2B43" w:rsidRPr="00A27025" w:rsidRDefault="00EF2B43" w:rsidP="002813F9">
      <w:pPr>
        <w:numPr>
          <w:ilvl w:val="0"/>
          <w:numId w:val="126"/>
        </w:numPr>
        <w:spacing w:line="264" w:lineRule="auto"/>
      </w:pPr>
      <w:r w:rsidRPr="00A27025">
        <w:rPr>
          <w:color w:val="000000"/>
        </w:rPr>
        <w:t xml:space="preserve">Измерение скорости и ускорения прямолинейного движения. </w:t>
      </w:r>
    </w:p>
    <w:p w:rsidR="00EF2B43" w:rsidRDefault="00EF2B43" w:rsidP="002813F9">
      <w:pPr>
        <w:numPr>
          <w:ilvl w:val="0"/>
          <w:numId w:val="126"/>
        </w:numPr>
        <w:spacing w:line="264" w:lineRule="auto"/>
      </w:pPr>
      <w:r>
        <w:rPr>
          <w:color w:val="000000"/>
        </w:rPr>
        <w:t>Исследование признаков равноускоренного движения.</w:t>
      </w:r>
    </w:p>
    <w:p w:rsidR="00EF2B43" w:rsidRPr="00A27025" w:rsidRDefault="00EF2B43" w:rsidP="002813F9">
      <w:pPr>
        <w:numPr>
          <w:ilvl w:val="0"/>
          <w:numId w:val="126"/>
        </w:numPr>
        <w:spacing w:line="264" w:lineRule="auto"/>
      </w:pPr>
      <w:r w:rsidRPr="00A27025">
        <w:rPr>
          <w:color w:val="000000"/>
        </w:rPr>
        <w:t xml:space="preserve">Наблюдение движения тела по окружности. </w:t>
      </w:r>
    </w:p>
    <w:p w:rsidR="00EF2B43" w:rsidRPr="00A27025" w:rsidRDefault="00EF2B43" w:rsidP="002813F9">
      <w:pPr>
        <w:numPr>
          <w:ilvl w:val="0"/>
          <w:numId w:val="126"/>
        </w:numPr>
        <w:spacing w:line="264" w:lineRule="auto"/>
      </w:pPr>
      <w:r w:rsidRPr="00A27025">
        <w:rPr>
          <w:color w:val="000000"/>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F2B43" w:rsidRPr="00A27025" w:rsidRDefault="00EF2B43" w:rsidP="002813F9">
      <w:pPr>
        <w:numPr>
          <w:ilvl w:val="0"/>
          <w:numId w:val="126"/>
        </w:numPr>
        <w:spacing w:line="264" w:lineRule="auto"/>
      </w:pPr>
      <w:r w:rsidRPr="00A27025">
        <w:rPr>
          <w:color w:val="000000"/>
        </w:rPr>
        <w:t xml:space="preserve">Зависимость ускорения тела от массы тела и действующей на него силы. </w:t>
      </w:r>
    </w:p>
    <w:p w:rsidR="00EF2B43" w:rsidRPr="00A27025" w:rsidRDefault="00EF2B43" w:rsidP="002813F9">
      <w:pPr>
        <w:numPr>
          <w:ilvl w:val="0"/>
          <w:numId w:val="126"/>
        </w:numPr>
        <w:spacing w:line="264" w:lineRule="auto"/>
      </w:pPr>
      <w:r w:rsidRPr="00A27025">
        <w:rPr>
          <w:color w:val="000000"/>
        </w:rPr>
        <w:t>Наблюдение равенства сил при взаимодействии тел.</w:t>
      </w:r>
    </w:p>
    <w:p w:rsidR="00EF2B43" w:rsidRPr="00A27025" w:rsidRDefault="00EF2B43" w:rsidP="002813F9">
      <w:pPr>
        <w:numPr>
          <w:ilvl w:val="0"/>
          <w:numId w:val="126"/>
        </w:numPr>
        <w:spacing w:line="264" w:lineRule="auto"/>
      </w:pPr>
      <w:r w:rsidRPr="00A27025">
        <w:rPr>
          <w:color w:val="000000"/>
        </w:rPr>
        <w:t xml:space="preserve">Изменение веса тела при ускоренном движении. </w:t>
      </w:r>
    </w:p>
    <w:p w:rsidR="00EF2B43" w:rsidRPr="00A27025" w:rsidRDefault="00EF2B43" w:rsidP="002813F9">
      <w:pPr>
        <w:numPr>
          <w:ilvl w:val="0"/>
          <w:numId w:val="126"/>
        </w:numPr>
        <w:spacing w:line="264" w:lineRule="auto"/>
      </w:pPr>
      <w:r w:rsidRPr="00A27025">
        <w:rPr>
          <w:color w:val="000000"/>
        </w:rPr>
        <w:t xml:space="preserve">Передача импульса при взаимодействии тел. </w:t>
      </w:r>
    </w:p>
    <w:p w:rsidR="00EF2B43" w:rsidRPr="00A27025" w:rsidRDefault="00EF2B43" w:rsidP="002813F9">
      <w:pPr>
        <w:numPr>
          <w:ilvl w:val="0"/>
          <w:numId w:val="126"/>
        </w:numPr>
        <w:spacing w:line="264" w:lineRule="auto"/>
      </w:pPr>
      <w:r w:rsidRPr="00A27025">
        <w:rPr>
          <w:color w:val="000000"/>
        </w:rPr>
        <w:t xml:space="preserve">Преобразования энергии при взаимодействии тел. </w:t>
      </w:r>
    </w:p>
    <w:p w:rsidR="00EF2B43" w:rsidRPr="00A27025" w:rsidRDefault="00EF2B43" w:rsidP="002813F9">
      <w:pPr>
        <w:numPr>
          <w:ilvl w:val="0"/>
          <w:numId w:val="126"/>
        </w:numPr>
        <w:spacing w:line="264" w:lineRule="auto"/>
      </w:pPr>
      <w:r w:rsidRPr="00A27025">
        <w:rPr>
          <w:color w:val="000000"/>
        </w:rPr>
        <w:t xml:space="preserve">Сохранение импульса при неупругом взаимодействии. </w:t>
      </w:r>
    </w:p>
    <w:p w:rsidR="00EF2B43" w:rsidRPr="00A27025" w:rsidRDefault="00EF2B43" w:rsidP="002813F9">
      <w:pPr>
        <w:numPr>
          <w:ilvl w:val="0"/>
          <w:numId w:val="126"/>
        </w:numPr>
        <w:spacing w:line="264" w:lineRule="auto"/>
      </w:pPr>
      <w:r w:rsidRPr="00A27025">
        <w:rPr>
          <w:color w:val="000000"/>
        </w:rPr>
        <w:t xml:space="preserve">Сохранение импульса при абсолютно упругом взаимодействии. </w:t>
      </w:r>
    </w:p>
    <w:p w:rsidR="00EF2B43" w:rsidRDefault="00EF2B43" w:rsidP="002813F9">
      <w:pPr>
        <w:numPr>
          <w:ilvl w:val="0"/>
          <w:numId w:val="126"/>
        </w:numPr>
        <w:spacing w:line="264" w:lineRule="auto"/>
      </w:pPr>
      <w:r>
        <w:rPr>
          <w:color w:val="000000"/>
        </w:rPr>
        <w:t xml:space="preserve">Наблюдение реактивного движения. </w:t>
      </w:r>
    </w:p>
    <w:p w:rsidR="00EF2B43" w:rsidRPr="00A27025" w:rsidRDefault="00EF2B43" w:rsidP="002813F9">
      <w:pPr>
        <w:numPr>
          <w:ilvl w:val="0"/>
          <w:numId w:val="126"/>
        </w:numPr>
        <w:spacing w:line="264" w:lineRule="auto"/>
      </w:pPr>
      <w:r w:rsidRPr="00A27025">
        <w:rPr>
          <w:color w:val="000000"/>
        </w:rPr>
        <w:t xml:space="preserve">Сохранение механической энергии при свободном падении. </w:t>
      </w:r>
    </w:p>
    <w:p w:rsidR="00EF2B43" w:rsidRPr="00A27025" w:rsidRDefault="00EF2B43" w:rsidP="002813F9">
      <w:pPr>
        <w:numPr>
          <w:ilvl w:val="0"/>
          <w:numId w:val="126"/>
        </w:numPr>
        <w:spacing w:line="264" w:lineRule="auto"/>
      </w:pPr>
      <w:r w:rsidRPr="00A27025">
        <w:rPr>
          <w:color w:val="000000"/>
        </w:rPr>
        <w:t xml:space="preserve">Сохранение механической энергии при движении тела под действием пружины.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27"/>
        </w:numPr>
        <w:spacing w:line="264" w:lineRule="auto"/>
      </w:pPr>
      <w:r w:rsidRPr="00A27025">
        <w:rPr>
          <w:color w:val="000000"/>
        </w:rPr>
        <w:t xml:space="preserve">Конструирование тракта для разгона и дальнейшего равномерного движения шарика или тележки. </w:t>
      </w:r>
    </w:p>
    <w:p w:rsidR="00EF2B43" w:rsidRPr="00A27025" w:rsidRDefault="00EF2B43" w:rsidP="002813F9">
      <w:pPr>
        <w:numPr>
          <w:ilvl w:val="0"/>
          <w:numId w:val="127"/>
        </w:numPr>
        <w:spacing w:line="264" w:lineRule="auto"/>
      </w:pPr>
      <w:r w:rsidRPr="00A27025">
        <w:rPr>
          <w:color w:val="000000"/>
        </w:rPr>
        <w:t xml:space="preserve">Определение средней скорости скольжения бруска или движения шарика по наклонной плоскости. </w:t>
      </w:r>
    </w:p>
    <w:p w:rsidR="00EF2B43" w:rsidRPr="00A27025" w:rsidRDefault="00EF2B43" w:rsidP="002813F9">
      <w:pPr>
        <w:numPr>
          <w:ilvl w:val="0"/>
          <w:numId w:val="127"/>
        </w:numPr>
        <w:spacing w:line="264" w:lineRule="auto"/>
      </w:pPr>
      <w:r w:rsidRPr="00A27025">
        <w:rPr>
          <w:color w:val="000000"/>
        </w:rPr>
        <w:t xml:space="preserve">Определение ускорения тела при равноускоренном движении по наклонной плоскости. </w:t>
      </w:r>
    </w:p>
    <w:p w:rsidR="00EF2B43" w:rsidRPr="00A27025" w:rsidRDefault="00EF2B43" w:rsidP="002813F9">
      <w:pPr>
        <w:numPr>
          <w:ilvl w:val="0"/>
          <w:numId w:val="127"/>
        </w:numPr>
        <w:spacing w:line="264" w:lineRule="auto"/>
      </w:pPr>
      <w:r w:rsidRPr="00A27025">
        <w:rPr>
          <w:color w:val="000000"/>
        </w:rPr>
        <w:t xml:space="preserve">Исследование зависимости пути от времени при равноускоренном движении без начальной скорости. </w:t>
      </w:r>
    </w:p>
    <w:p w:rsidR="00EF2B43" w:rsidRPr="00A27025" w:rsidRDefault="00EF2B43" w:rsidP="002813F9">
      <w:pPr>
        <w:numPr>
          <w:ilvl w:val="0"/>
          <w:numId w:val="127"/>
        </w:numPr>
        <w:spacing w:line="264" w:lineRule="auto"/>
      </w:pPr>
      <w:r w:rsidRPr="00A27025">
        <w:rPr>
          <w:color w:val="000000"/>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F2B43" w:rsidRPr="00A27025" w:rsidRDefault="00EF2B43" w:rsidP="002813F9">
      <w:pPr>
        <w:numPr>
          <w:ilvl w:val="0"/>
          <w:numId w:val="127"/>
        </w:numPr>
        <w:spacing w:line="264" w:lineRule="auto"/>
      </w:pPr>
      <w:r w:rsidRPr="00A27025">
        <w:rPr>
          <w:color w:val="000000"/>
        </w:rPr>
        <w:t xml:space="preserve">Исследование зависимости силы трения скольжения от силы нормального давления. </w:t>
      </w:r>
    </w:p>
    <w:p w:rsidR="00EF2B43" w:rsidRDefault="00EF2B43" w:rsidP="002813F9">
      <w:pPr>
        <w:numPr>
          <w:ilvl w:val="0"/>
          <w:numId w:val="127"/>
        </w:numPr>
        <w:spacing w:line="264" w:lineRule="auto"/>
      </w:pPr>
      <w:r>
        <w:rPr>
          <w:color w:val="000000"/>
        </w:rPr>
        <w:t xml:space="preserve">Определение коэффициента трения скольжения. </w:t>
      </w:r>
    </w:p>
    <w:p w:rsidR="00EF2B43" w:rsidRDefault="00EF2B43" w:rsidP="002813F9">
      <w:pPr>
        <w:numPr>
          <w:ilvl w:val="0"/>
          <w:numId w:val="127"/>
        </w:numPr>
        <w:spacing w:line="264" w:lineRule="auto"/>
      </w:pPr>
      <w:r>
        <w:rPr>
          <w:color w:val="000000"/>
        </w:rPr>
        <w:t xml:space="preserve">Определение жёсткости пружины. </w:t>
      </w:r>
    </w:p>
    <w:p w:rsidR="00EF2B43" w:rsidRPr="00A27025" w:rsidRDefault="00EF2B43" w:rsidP="002813F9">
      <w:pPr>
        <w:numPr>
          <w:ilvl w:val="0"/>
          <w:numId w:val="127"/>
        </w:numPr>
        <w:spacing w:line="264" w:lineRule="auto"/>
      </w:pPr>
      <w:r w:rsidRPr="00A27025">
        <w:rPr>
          <w:color w:val="000000"/>
        </w:rPr>
        <w:t xml:space="preserve">Определение работы силы трения при равномерном движении тела по горизонтальной поверхности. </w:t>
      </w:r>
    </w:p>
    <w:p w:rsidR="00EF2B43" w:rsidRPr="00A27025" w:rsidRDefault="00EF2B43" w:rsidP="002813F9">
      <w:pPr>
        <w:numPr>
          <w:ilvl w:val="0"/>
          <w:numId w:val="127"/>
        </w:numPr>
        <w:spacing w:line="264" w:lineRule="auto"/>
      </w:pPr>
      <w:r w:rsidRPr="00A27025">
        <w:rPr>
          <w:color w:val="000000"/>
        </w:rPr>
        <w:t xml:space="preserve">Определение работы силы упругости при подъёме груза с использованием неподвижного и подвижного блоков. </w:t>
      </w:r>
    </w:p>
    <w:p w:rsidR="00EF2B43" w:rsidRDefault="00EF2B43" w:rsidP="002813F9">
      <w:pPr>
        <w:numPr>
          <w:ilvl w:val="0"/>
          <w:numId w:val="127"/>
        </w:numPr>
        <w:spacing w:line="264" w:lineRule="auto"/>
      </w:pPr>
      <w:r>
        <w:rPr>
          <w:color w:val="000000"/>
        </w:rPr>
        <w:t>Изучение закона сохранения энергии.</w:t>
      </w:r>
    </w:p>
    <w:p w:rsidR="00EF2B43" w:rsidRPr="00A27025" w:rsidRDefault="00EF2B43" w:rsidP="00EF2B43">
      <w:pPr>
        <w:spacing w:line="264" w:lineRule="auto"/>
        <w:ind w:firstLine="600"/>
      </w:pPr>
      <w:r w:rsidRPr="00A27025">
        <w:rPr>
          <w:b/>
          <w:color w:val="000000"/>
        </w:rPr>
        <w:t>Раздел 9. Механические колебания и волны.</w:t>
      </w:r>
    </w:p>
    <w:p w:rsidR="00EF2B43" w:rsidRPr="00A27025" w:rsidRDefault="00EF2B43" w:rsidP="00EF2B43">
      <w:pPr>
        <w:spacing w:line="264" w:lineRule="auto"/>
        <w:ind w:firstLine="600"/>
      </w:pPr>
      <w:r w:rsidRPr="00A27025">
        <w:rPr>
          <w:color w:val="000000"/>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F2B43" w:rsidRPr="00A27025" w:rsidRDefault="00EF2B43" w:rsidP="00EF2B43">
      <w:pPr>
        <w:spacing w:line="264" w:lineRule="auto"/>
        <w:ind w:firstLine="600"/>
      </w:pPr>
      <w:r w:rsidRPr="00A27025">
        <w:rPr>
          <w:color w:val="000000"/>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F2B43" w:rsidRPr="00A27025" w:rsidRDefault="00EF2B43" w:rsidP="00EF2B43">
      <w:pPr>
        <w:spacing w:line="264" w:lineRule="auto"/>
        <w:ind w:firstLine="600"/>
      </w:pPr>
      <w:r w:rsidRPr="00A27025">
        <w:rPr>
          <w:color w:val="000000"/>
        </w:rPr>
        <w:t xml:space="preserve">Звук. Громкость звука и высота тона. Отражение звука. Инфразвук и ультразвук. </w:t>
      </w:r>
    </w:p>
    <w:p w:rsidR="00EF2B43" w:rsidRDefault="00EF2B43" w:rsidP="00EF2B43">
      <w:pPr>
        <w:spacing w:line="264" w:lineRule="auto"/>
        <w:ind w:firstLine="600"/>
      </w:pPr>
      <w:r>
        <w:rPr>
          <w:b/>
          <w:i/>
          <w:color w:val="000000"/>
        </w:rPr>
        <w:t>Демонстрации.</w:t>
      </w:r>
    </w:p>
    <w:p w:rsidR="00EF2B43" w:rsidRPr="00A27025" w:rsidRDefault="00EF2B43" w:rsidP="002813F9">
      <w:pPr>
        <w:numPr>
          <w:ilvl w:val="0"/>
          <w:numId w:val="128"/>
        </w:numPr>
        <w:spacing w:line="264" w:lineRule="auto"/>
      </w:pPr>
      <w:r w:rsidRPr="00A27025">
        <w:rPr>
          <w:color w:val="000000"/>
        </w:rPr>
        <w:t xml:space="preserve">Наблюдение колебаний тел под действием силы тяжести и силы упругости. </w:t>
      </w:r>
    </w:p>
    <w:p w:rsidR="00EF2B43" w:rsidRPr="00A27025" w:rsidRDefault="00EF2B43" w:rsidP="002813F9">
      <w:pPr>
        <w:numPr>
          <w:ilvl w:val="0"/>
          <w:numId w:val="128"/>
        </w:numPr>
        <w:spacing w:line="264" w:lineRule="auto"/>
      </w:pPr>
      <w:r w:rsidRPr="00A27025">
        <w:rPr>
          <w:color w:val="000000"/>
        </w:rPr>
        <w:t>Наблюдение колебаний груза на нити и на пружине.</w:t>
      </w:r>
    </w:p>
    <w:p w:rsidR="00EF2B43" w:rsidRPr="00A27025" w:rsidRDefault="00EF2B43" w:rsidP="002813F9">
      <w:pPr>
        <w:numPr>
          <w:ilvl w:val="0"/>
          <w:numId w:val="128"/>
        </w:numPr>
        <w:spacing w:line="264" w:lineRule="auto"/>
      </w:pPr>
      <w:r w:rsidRPr="00A27025">
        <w:rPr>
          <w:color w:val="000000"/>
        </w:rPr>
        <w:t xml:space="preserve">Наблюдение вынужденных колебаний и резонанса. </w:t>
      </w:r>
    </w:p>
    <w:p w:rsidR="00EF2B43" w:rsidRPr="00A27025" w:rsidRDefault="00EF2B43" w:rsidP="002813F9">
      <w:pPr>
        <w:numPr>
          <w:ilvl w:val="0"/>
          <w:numId w:val="128"/>
        </w:numPr>
        <w:spacing w:line="264" w:lineRule="auto"/>
      </w:pPr>
      <w:r w:rsidRPr="00A27025">
        <w:rPr>
          <w:color w:val="000000"/>
        </w:rPr>
        <w:t xml:space="preserve">Распространение продольных и поперечных волн (на модели). </w:t>
      </w:r>
    </w:p>
    <w:p w:rsidR="00EF2B43" w:rsidRPr="00A27025" w:rsidRDefault="00EF2B43" w:rsidP="002813F9">
      <w:pPr>
        <w:numPr>
          <w:ilvl w:val="0"/>
          <w:numId w:val="128"/>
        </w:numPr>
        <w:spacing w:line="264" w:lineRule="auto"/>
      </w:pPr>
      <w:r w:rsidRPr="00A27025">
        <w:rPr>
          <w:color w:val="000000"/>
        </w:rPr>
        <w:t xml:space="preserve">Наблюдение зависимости высоты звука от частоты. </w:t>
      </w:r>
    </w:p>
    <w:p w:rsidR="00EF2B43" w:rsidRDefault="00EF2B43" w:rsidP="002813F9">
      <w:pPr>
        <w:numPr>
          <w:ilvl w:val="0"/>
          <w:numId w:val="128"/>
        </w:numPr>
        <w:spacing w:line="264" w:lineRule="auto"/>
      </w:pPr>
      <w:r>
        <w:rPr>
          <w:color w:val="000000"/>
        </w:rPr>
        <w:t xml:space="preserve">Акустический резонанс.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29"/>
        </w:numPr>
        <w:spacing w:line="264" w:lineRule="auto"/>
      </w:pPr>
      <w:r w:rsidRPr="00A27025">
        <w:rPr>
          <w:color w:val="000000"/>
        </w:rPr>
        <w:t xml:space="preserve">Определение частоты и периода колебаний математического маятника. </w:t>
      </w:r>
    </w:p>
    <w:p w:rsidR="00EF2B43" w:rsidRPr="00A27025" w:rsidRDefault="00EF2B43" w:rsidP="002813F9">
      <w:pPr>
        <w:numPr>
          <w:ilvl w:val="0"/>
          <w:numId w:val="129"/>
        </w:numPr>
        <w:spacing w:line="264" w:lineRule="auto"/>
      </w:pPr>
      <w:r w:rsidRPr="00A27025">
        <w:rPr>
          <w:color w:val="000000"/>
        </w:rPr>
        <w:t>Определение частоты и периода колебаний пружинного маятника.</w:t>
      </w:r>
      <w:r w:rsidRPr="00A27025">
        <w:rPr>
          <w:color w:val="FF0000"/>
        </w:rPr>
        <w:t xml:space="preserve"> </w:t>
      </w:r>
    </w:p>
    <w:p w:rsidR="00EF2B43" w:rsidRPr="00A27025" w:rsidRDefault="00EF2B43" w:rsidP="002813F9">
      <w:pPr>
        <w:numPr>
          <w:ilvl w:val="0"/>
          <w:numId w:val="129"/>
        </w:numPr>
        <w:spacing w:line="264" w:lineRule="auto"/>
      </w:pPr>
      <w:r w:rsidRPr="00A27025">
        <w:rPr>
          <w:color w:val="000000"/>
        </w:rPr>
        <w:t xml:space="preserve">Исследование зависимости периода колебаний подвешенного к нити груза от длины нити. </w:t>
      </w:r>
    </w:p>
    <w:p w:rsidR="00EF2B43" w:rsidRPr="00A27025" w:rsidRDefault="00EF2B43" w:rsidP="002813F9">
      <w:pPr>
        <w:numPr>
          <w:ilvl w:val="0"/>
          <w:numId w:val="129"/>
        </w:numPr>
        <w:spacing w:line="264" w:lineRule="auto"/>
      </w:pPr>
      <w:r w:rsidRPr="00A27025">
        <w:rPr>
          <w:color w:val="000000"/>
        </w:rPr>
        <w:t xml:space="preserve">Исследование зависимости периода колебаний пружинного маятника от массы груза. </w:t>
      </w:r>
    </w:p>
    <w:p w:rsidR="00EF2B43" w:rsidRPr="00A27025" w:rsidRDefault="00EF2B43" w:rsidP="002813F9">
      <w:pPr>
        <w:numPr>
          <w:ilvl w:val="0"/>
          <w:numId w:val="129"/>
        </w:numPr>
        <w:spacing w:line="264" w:lineRule="auto"/>
      </w:pPr>
      <w:r w:rsidRPr="00A27025">
        <w:rPr>
          <w:color w:val="000000"/>
        </w:rPr>
        <w:t xml:space="preserve">Проверка независимости периода колебаний груза, подвешенного к нити, от массы груза. </w:t>
      </w:r>
    </w:p>
    <w:p w:rsidR="00EF2B43" w:rsidRPr="00A27025" w:rsidRDefault="00EF2B43" w:rsidP="002813F9">
      <w:pPr>
        <w:numPr>
          <w:ilvl w:val="0"/>
          <w:numId w:val="129"/>
        </w:numPr>
        <w:spacing w:line="264" w:lineRule="auto"/>
      </w:pPr>
      <w:r w:rsidRPr="00A27025">
        <w:rPr>
          <w:color w:val="000000"/>
        </w:rPr>
        <w:t xml:space="preserve">Опыты, демонстрирующие зависимость периода колебаний пружинного маятника от массы груза и жёсткости пружины. </w:t>
      </w:r>
    </w:p>
    <w:p w:rsidR="00EF2B43" w:rsidRDefault="00EF2B43" w:rsidP="002813F9">
      <w:pPr>
        <w:numPr>
          <w:ilvl w:val="0"/>
          <w:numId w:val="129"/>
        </w:numPr>
        <w:spacing w:line="264" w:lineRule="auto"/>
      </w:pPr>
      <w:r>
        <w:rPr>
          <w:color w:val="000000"/>
        </w:rPr>
        <w:t xml:space="preserve">Измерение ускорения свободного падения. </w:t>
      </w:r>
    </w:p>
    <w:p w:rsidR="00EF2B43" w:rsidRPr="00A27025" w:rsidRDefault="00EF2B43" w:rsidP="00EF2B43">
      <w:pPr>
        <w:spacing w:line="264" w:lineRule="auto"/>
        <w:ind w:firstLine="600"/>
      </w:pPr>
      <w:r w:rsidRPr="00A27025">
        <w:rPr>
          <w:b/>
          <w:color w:val="000000"/>
        </w:rPr>
        <w:t>Раздел 10. Электромагнитное поле и электромагнитные волны.</w:t>
      </w:r>
    </w:p>
    <w:p w:rsidR="00EF2B43" w:rsidRPr="00A27025" w:rsidRDefault="00EF2B43" w:rsidP="00EF2B43">
      <w:pPr>
        <w:spacing w:line="264" w:lineRule="auto"/>
        <w:ind w:firstLine="600"/>
      </w:pPr>
      <w:r w:rsidRPr="00A27025">
        <w:rPr>
          <w:color w:val="000000"/>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F2B43" w:rsidRPr="00A27025" w:rsidRDefault="00EF2B43" w:rsidP="00EF2B43">
      <w:pPr>
        <w:spacing w:line="264" w:lineRule="auto"/>
        <w:ind w:firstLine="600"/>
      </w:pPr>
      <w:r w:rsidRPr="00A27025">
        <w:rPr>
          <w:color w:val="000000"/>
        </w:rPr>
        <w:t xml:space="preserve">Электромагнитная природа света. Скорость света. Волновые свойства света. </w:t>
      </w:r>
    </w:p>
    <w:p w:rsidR="00EF2B43" w:rsidRDefault="00EF2B43" w:rsidP="00EF2B43">
      <w:pPr>
        <w:spacing w:line="264" w:lineRule="auto"/>
        <w:ind w:firstLine="600"/>
      </w:pPr>
      <w:r>
        <w:rPr>
          <w:b/>
          <w:i/>
          <w:color w:val="000000"/>
        </w:rPr>
        <w:t>Демонстрации.</w:t>
      </w:r>
    </w:p>
    <w:p w:rsidR="00EF2B43" w:rsidRDefault="00EF2B43" w:rsidP="002813F9">
      <w:pPr>
        <w:numPr>
          <w:ilvl w:val="0"/>
          <w:numId w:val="130"/>
        </w:numPr>
        <w:spacing w:line="264" w:lineRule="auto"/>
      </w:pPr>
      <w:r>
        <w:rPr>
          <w:color w:val="000000"/>
        </w:rPr>
        <w:t xml:space="preserve">Свойства электромагнитных волн. </w:t>
      </w:r>
    </w:p>
    <w:p w:rsidR="00EF2B43" w:rsidRDefault="00EF2B43" w:rsidP="002813F9">
      <w:pPr>
        <w:numPr>
          <w:ilvl w:val="0"/>
          <w:numId w:val="130"/>
        </w:numPr>
        <w:spacing w:line="264" w:lineRule="auto"/>
      </w:pPr>
      <w:r>
        <w:rPr>
          <w:color w:val="000000"/>
        </w:rPr>
        <w:t xml:space="preserve">Волновые свойства света. </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31"/>
        </w:numPr>
        <w:spacing w:line="264" w:lineRule="auto"/>
      </w:pPr>
      <w:r w:rsidRPr="00A27025">
        <w:rPr>
          <w:color w:val="000000"/>
        </w:rPr>
        <w:t xml:space="preserve">Изучение свойств электромагнитных волн с помощью мобильного телефона. </w:t>
      </w:r>
    </w:p>
    <w:p w:rsidR="00EF2B43" w:rsidRPr="00A27025" w:rsidRDefault="00EF2B43" w:rsidP="00EF2B43">
      <w:pPr>
        <w:spacing w:line="264" w:lineRule="auto"/>
        <w:ind w:firstLine="600"/>
      </w:pPr>
      <w:r w:rsidRPr="00A27025">
        <w:rPr>
          <w:b/>
          <w:color w:val="000000"/>
        </w:rPr>
        <w:t>Раздел 11. Световые явления.</w:t>
      </w:r>
    </w:p>
    <w:p w:rsidR="00EF2B43" w:rsidRPr="00A27025" w:rsidRDefault="00EF2B43" w:rsidP="00EF2B43">
      <w:pPr>
        <w:spacing w:line="264" w:lineRule="auto"/>
        <w:ind w:firstLine="600"/>
      </w:pPr>
      <w:r w:rsidRPr="00A27025">
        <w:rPr>
          <w:color w:val="000000"/>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F2B43" w:rsidRPr="00A27025" w:rsidRDefault="00EF2B43" w:rsidP="00EF2B43">
      <w:pPr>
        <w:spacing w:line="264" w:lineRule="auto"/>
        <w:ind w:firstLine="600"/>
      </w:pPr>
      <w:r w:rsidRPr="00A27025">
        <w:rPr>
          <w:color w:val="000000"/>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F2B43" w:rsidRPr="00A27025" w:rsidRDefault="00EF2B43" w:rsidP="00EF2B43">
      <w:pPr>
        <w:spacing w:line="264" w:lineRule="auto"/>
        <w:ind w:firstLine="600"/>
      </w:pPr>
      <w:r w:rsidRPr="00A27025">
        <w:rPr>
          <w:color w:val="000000"/>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F2B43" w:rsidRDefault="00EF2B43" w:rsidP="00EF2B43">
      <w:pPr>
        <w:spacing w:line="264" w:lineRule="auto"/>
        <w:ind w:firstLine="600"/>
      </w:pPr>
      <w:r w:rsidRPr="00A27025">
        <w:rPr>
          <w:color w:val="000000"/>
        </w:rPr>
        <w:t xml:space="preserve">Разложение белого света в спектр. Опыты Ньютона. Сложение спектральных цветов. </w:t>
      </w:r>
      <w:r>
        <w:rPr>
          <w:color w:val="000000"/>
        </w:rPr>
        <w:t>Дисперсия света.</w:t>
      </w:r>
    </w:p>
    <w:p w:rsidR="00EF2B43" w:rsidRDefault="00EF2B43" w:rsidP="00EF2B43">
      <w:pPr>
        <w:spacing w:line="264" w:lineRule="auto"/>
        <w:ind w:firstLine="600"/>
      </w:pPr>
      <w:r>
        <w:rPr>
          <w:b/>
          <w:i/>
          <w:color w:val="000000"/>
        </w:rPr>
        <w:t>Демонстрации.</w:t>
      </w:r>
    </w:p>
    <w:p w:rsidR="00EF2B43" w:rsidRDefault="00EF2B43" w:rsidP="002813F9">
      <w:pPr>
        <w:numPr>
          <w:ilvl w:val="0"/>
          <w:numId w:val="132"/>
        </w:numPr>
        <w:spacing w:line="264" w:lineRule="auto"/>
      </w:pPr>
      <w:r>
        <w:rPr>
          <w:color w:val="000000"/>
        </w:rPr>
        <w:t>Прямолинейное распространение света.</w:t>
      </w:r>
    </w:p>
    <w:p w:rsidR="00EF2B43" w:rsidRDefault="00EF2B43" w:rsidP="002813F9">
      <w:pPr>
        <w:numPr>
          <w:ilvl w:val="0"/>
          <w:numId w:val="132"/>
        </w:numPr>
        <w:spacing w:line="264" w:lineRule="auto"/>
      </w:pPr>
      <w:r>
        <w:rPr>
          <w:color w:val="000000"/>
        </w:rPr>
        <w:t>Отражение света.</w:t>
      </w:r>
    </w:p>
    <w:p w:rsidR="00EF2B43" w:rsidRPr="00A27025" w:rsidRDefault="00EF2B43" w:rsidP="002813F9">
      <w:pPr>
        <w:numPr>
          <w:ilvl w:val="0"/>
          <w:numId w:val="132"/>
        </w:numPr>
        <w:spacing w:line="264" w:lineRule="auto"/>
      </w:pPr>
      <w:r w:rsidRPr="00A27025">
        <w:rPr>
          <w:color w:val="000000"/>
        </w:rPr>
        <w:t>Получение изображений в плоском, вогнутом и выпуклом зеркалах.</w:t>
      </w:r>
    </w:p>
    <w:p w:rsidR="00EF2B43" w:rsidRDefault="00EF2B43" w:rsidP="002813F9">
      <w:pPr>
        <w:numPr>
          <w:ilvl w:val="0"/>
          <w:numId w:val="132"/>
        </w:numPr>
        <w:spacing w:line="264" w:lineRule="auto"/>
      </w:pPr>
      <w:r>
        <w:rPr>
          <w:color w:val="000000"/>
        </w:rPr>
        <w:t>Преломление света.</w:t>
      </w:r>
    </w:p>
    <w:p w:rsidR="00EF2B43" w:rsidRDefault="00EF2B43" w:rsidP="002813F9">
      <w:pPr>
        <w:numPr>
          <w:ilvl w:val="0"/>
          <w:numId w:val="132"/>
        </w:numPr>
        <w:spacing w:line="264" w:lineRule="auto"/>
      </w:pPr>
      <w:r>
        <w:rPr>
          <w:color w:val="000000"/>
        </w:rPr>
        <w:t>Оптический световод.</w:t>
      </w:r>
    </w:p>
    <w:p w:rsidR="00EF2B43" w:rsidRPr="00A27025" w:rsidRDefault="00EF2B43" w:rsidP="002813F9">
      <w:pPr>
        <w:numPr>
          <w:ilvl w:val="0"/>
          <w:numId w:val="132"/>
        </w:numPr>
        <w:spacing w:line="264" w:lineRule="auto"/>
      </w:pPr>
      <w:r w:rsidRPr="00A27025">
        <w:rPr>
          <w:color w:val="000000"/>
        </w:rPr>
        <w:t>Ход лучей в собирающей линзе.</w:t>
      </w:r>
    </w:p>
    <w:p w:rsidR="00EF2B43" w:rsidRPr="00A27025" w:rsidRDefault="00EF2B43" w:rsidP="002813F9">
      <w:pPr>
        <w:numPr>
          <w:ilvl w:val="0"/>
          <w:numId w:val="132"/>
        </w:numPr>
        <w:spacing w:line="264" w:lineRule="auto"/>
      </w:pPr>
      <w:r w:rsidRPr="00A27025">
        <w:rPr>
          <w:color w:val="000000"/>
        </w:rPr>
        <w:t>Ход лучей в рассеивающей линзе.</w:t>
      </w:r>
    </w:p>
    <w:p w:rsidR="00EF2B43" w:rsidRPr="00A27025" w:rsidRDefault="00EF2B43" w:rsidP="002813F9">
      <w:pPr>
        <w:numPr>
          <w:ilvl w:val="0"/>
          <w:numId w:val="132"/>
        </w:numPr>
        <w:spacing w:line="264" w:lineRule="auto"/>
      </w:pPr>
      <w:r w:rsidRPr="00A27025">
        <w:rPr>
          <w:color w:val="000000"/>
        </w:rPr>
        <w:t>Получение изображений с помощью линз.</w:t>
      </w:r>
    </w:p>
    <w:p w:rsidR="00EF2B43" w:rsidRPr="00A27025" w:rsidRDefault="00EF2B43" w:rsidP="002813F9">
      <w:pPr>
        <w:numPr>
          <w:ilvl w:val="0"/>
          <w:numId w:val="132"/>
        </w:numPr>
        <w:spacing w:line="264" w:lineRule="auto"/>
      </w:pPr>
      <w:r w:rsidRPr="00A27025">
        <w:rPr>
          <w:color w:val="000000"/>
        </w:rPr>
        <w:t>Принцип действия фотоаппарата, микроскопа и телескопа.</w:t>
      </w:r>
    </w:p>
    <w:p w:rsidR="00EF2B43" w:rsidRDefault="00EF2B43" w:rsidP="002813F9">
      <w:pPr>
        <w:numPr>
          <w:ilvl w:val="0"/>
          <w:numId w:val="132"/>
        </w:numPr>
        <w:spacing w:line="264" w:lineRule="auto"/>
      </w:pPr>
      <w:r>
        <w:rPr>
          <w:color w:val="000000"/>
        </w:rPr>
        <w:t>Модель глаза.</w:t>
      </w:r>
    </w:p>
    <w:p w:rsidR="00EF2B43" w:rsidRPr="00A27025" w:rsidRDefault="00EF2B43" w:rsidP="002813F9">
      <w:pPr>
        <w:numPr>
          <w:ilvl w:val="0"/>
          <w:numId w:val="132"/>
        </w:numPr>
        <w:spacing w:line="264" w:lineRule="auto"/>
      </w:pPr>
      <w:r w:rsidRPr="00A27025">
        <w:rPr>
          <w:color w:val="000000"/>
        </w:rPr>
        <w:t>Разложение белого света в спектр.</w:t>
      </w:r>
    </w:p>
    <w:p w:rsidR="00EF2B43" w:rsidRPr="00A27025" w:rsidRDefault="00EF2B43" w:rsidP="002813F9">
      <w:pPr>
        <w:numPr>
          <w:ilvl w:val="0"/>
          <w:numId w:val="132"/>
        </w:numPr>
        <w:spacing w:line="264" w:lineRule="auto"/>
      </w:pPr>
      <w:r w:rsidRPr="00A27025">
        <w:rPr>
          <w:color w:val="000000"/>
        </w:rPr>
        <w:t>Получение белого света при сложении света разных цветов.</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33"/>
        </w:numPr>
        <w:spacing w:line="264" w:lineRule="auto"/>
      </w:pPr>
      <w:r w:rsidRPr="00A27025">
        <w:rPr>
          <w:color w:val="000000"/>
        </w:rPr>
        <w:t>Исследование зависимости угла отражения светового луча от угла падения.</w:t>
      </w:r>
    </w:p>
    <w:p w:rsidR="00EF2B43" w:rsidRPr="00A27025" w:rsidRDefault="00EF2B43" w:rsidP="002813F9">
      <w:pPr>
        <w:numPr>
          <w:ilvl w:val="0"/>
          <w:numId w:val="133"/>
        </w:numPr>
        <w:spacing w:line="264" w:lineRule="auto"/>
      </w:pPr>
      <w:r w:rsidRPr="00A27025">
        <w:rPr>
          <w:color w:val="000000"/>
        </w:rPr>
        <w:t>Изучение характеристик изображения предмета в плоском зеркале.</w:t>
      </w:r>
    </w:p>
    <w:p w:rsidR="00EF2B43" w:rsidRPr="00A27025" w:rsidRDefault="00EF2B43" w:rsidP="002813F9">
      <w:pPr>
        <w:numPr>
          <w:ilvl w:val="0"/>
          <w:numId w:val="133"/>
        </w:numPr>
        <w:spacing w:line="264" w:lineRule="auto"/>
      </w:pPr>
      <w:r w:rsidRPr="00A27025">
        <w:rPr>
          <w:color w:val="000000"/>
        </w:rPr>
        <w:t>Исследование зависимости угла преломления светового луча от угла падения на границе «воздух–стекло».</w:t>
      </w:r>
    </w:p>
    <w:p w:rsidR="00EF2B43" w:rsidRPr="00A27025" w:rsidRDefault="00EF2B43" w:rsidP="002813F9">
      <w:pPr>
        <w:numPr>
          <w:ilvl w:val="0"/>
          <w:numId w:val="133"/>
        </w:numPr>
        <w:spacing w:line="264" w:lineRule="auto"/>
      </w:pPr>
      <w:r w:rsidRPr="00A27025">
        <w:rPr>
          <w:color w:val="000000"/>
        </w:rPr>
        <w:t>Получение изображений с помощью собирающей линзы.</w:t>
      </w:r>
    </w:p>
    <w:p w:rsidR="00EF2B43" w:rsidRPr="00A27025" w:rsidRDefault="00EF2B43" w:rsidP="002813F9">
      <w:pPr>
        <w:numPr>
          <w:ilvl w:val="0"/>
          <w:numId w:val="133"/>
        </w:numPr>
        <w:spacing w:line="264" w:lineRule="auto"/>
      </w:pPr>
      <w:r w:rsidRPr="00A27025">
        <w:rPr>
          <w:color w:val="000000"/>
        </w:rPr>
        <w:t>Определение фокусного расстояния и оптической силы собирающей линзы.</w:t>
      </w:r>
    </w:p>
    <w:p w:rsidR="00EF2B43" w:rsidRPr="00A27025" w:rsidRDefault="00EF2B43" w:rsidP="002813F9">
      <w:pPr>
        <w:numPr>
          <w:ilvl w:val="0"/>
          <w:numId w:val="133"/>
        </w:numPr>
        <w:spacing w:line="264" w:lineRule="auto"/>
      </w:pPr>
      <w:r w:rsidRPr="00A27025">
        <w:rPr>
          <w:color w:val="000000"/>
        </w:rPr>
        <w:t>Опыты по разложению белого света в спектр.</w:t>
      </w:r>
    </w:p>
    <w:p w:rsidR="00EF2B43" w:rsidRPr="00A27025" w:rsidRDefault="00EF2B43" w:rsidP="002813F9">
      <w:pPr>
        <w:numPr>
          <w:ilvl w:val="0"/>
          <w:numId w:val="133"/>
        </w:numPr>
        <w:spacing w:line="264" w:lineRule="auto"/>
      </w:pPr>
      <w:r w:rsidRPr="00A27025">
        <w:rPr>
          <w:color w:val="000000"/>
        </w:rPr>
        <w:t>Опыты по восприятию цвета предметов при их наблюдении через цветовые фильтры.</w:t>
      </w:r>
    </w:p>
    <w:p w:rsidR="00EF2B43" w:rsidRPr="00A27025" w:rsidRDefault="00EF2B43" w:rsidP="00EF2B43">
      <w:pPr>
        <w:spacing w:line="264" w:lineRule="auto"/>
        <w:ind w:firstLine="600"/>
      </w:pPr>
      <w:r w:rsidRPr="00A27025">
        <w:rPr>
          <w:b/>
          <w:color w:val="000000"/>
        </w:rPr>
        <w:t>Раздел 12. Квантовые явления.</w:t>
      </w:r>
    </w:p>
    <w:p w:rsidR="00EF2B43" w:rsidRPr="00A27025" w:rsidRDefault="00EF2B43" w:rsidP="00EF2B43">
      <w:pPr>
        <w:spacing w:line="264" w:lineRule="auto"/>
        <w:ind w:firstLine="600"/>
      </w:pPr>
      <w:r w:rsidRPr="00A27025">
        <w:rPr>
          <w:color w:val="000000"/>
        </w:rPr>
        <w:t>Опыты Резерфорда и планетарная модель атома. Модель атома Бора. Испускание и поглощение света атомом. Кванты. Линейчатые спектры.</w:t>
      </w:r>
    </w:p>
    <w:p w:rsidR="00EF2B43" w:rsidRPr="00A27025" w:rsidRDefault="00EF2B43" w:rsidP="00EF2B43">
      <w:pPr>
        <w:spacing w:line="264" w:lineRule="auto"/>
        <w:ind w:firstLine="600"/>
      </w:pPr>
      <w:r w:rsidRPr="00A27025">
        <w:rPr>
          <w:color w:val="000000"/>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F2B43" w:rsidRPr="00A27025" w:rsidRDefault="00EF2B43" w:rsidP="00EF2B43">
      <w:pPr>
        <w:spacing w:line="264" w:lineRule="auto"/>
        <w:ind w:firstLine="600"/>
      </w:pPr>
      <w:r w:rsidRPr="00A27025">
        <w:rPr>
          <w:color w:val="000000"/>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F2B43" w:rsidRPr="00A27025" w:rsidRDefault="00EF2B43" w:rsidP="00EF2B43">
      <w:pPr>
        <w:spacing w:line="264" w:lineRule="auto"/>
        <w:ind w:firstLine="600"/>
      </w:pPr>
      <w:r w:rsidRPr="00A27025">
        <w:rPr>
          <w:color w:val="000000"/>
        </w:rPr>
        <w:t>Ядерная энергетика. Действия радиоактивных излучений на живые организмы.</w:t>
      </w:r>
    </w:p>
    <w:p w:rsidR="00EF2B43" w:rsidRDefault="00EF2B43" w:rsidP="00EF2B43">
      <w:pPr>
        <w:spacing w:line="264" w:lineRule="auto"/>
        <w:ind w:firstLine="600"/>
      </w:pPr>
      <w:r>
        <w:rPr>
          <w:b/>
          <w:i/>
          <w:color w:val="000000"/>
        </w:rPr>
        <w:t>Демонстрации.</w:t>
      </w:r>
    </w:p>
    <w:p w:rsidR="00EF2B43" w:rsidRDefault="00EF2B43" w:rsidP="002813F9">
      <w:pPr>
        <w:numPr>
          <w:ilvl w:val="0"/>
          <w:numId w:val="134"/>
        </w:numPr>
        <w:spacing w:line="264" w:lineRule="auto"/>
      </w:pPr>
      <w:r>
        <w:rPr>
          <w:color w:val="000000"/>
        </w:rPr>
        <w:t>Спектры излучения и поглощения.</w:t>
      </w:r>
    </w:p>
    <w:p w:rsidR="00EF2B43" w:rsidRDefault="00EF2B43" w:rsidP="002813F9">
      <w:pPr>
        <w:numPr>
          <w:ilvl w:val="0"/>
          <w:numId w:val="134"/>
        </w:numPr>
        <w:spacing w:line="264" w:lineRule="auto"/>
      </w:pPr>
      <w:r>
        <w:rPr>
          <w:color w:val="000000"/>
        </w:rPr>
        <w:t>Спектры различных газов.</w:t>
      </w:r>
    </w:p>
    <w:p w:rsidR="00EF2B43" w:rsidRDefault="00EF2B43" w:rsidP="002813F9">
      <w:pPr>
        <w:numPr>
          <w:ilvl w:val="0"/>
          <w:numId w:val="134"/>
        </w:numPr>
        <w:spacing w:line="264" w:lineRule="auto"/>
      </w:pPr>
      <w:r>
        <w:rPr>
          <w:color w:val="000000"/>
        </w:rPr>
        <w:t>Спектр водорода.</w:t>
      </w:r>
    </w:p>
    <w:p w:rsidR="00EF2B43" w:rsidRPr="00A27025" w:rsidRDefault="00EF2B43" w:rsidP="002813F9">
      <w:pPr>
        <w:numPr>
          <w:ilvl w:val="0"/>
          <w:numId w:val="134"/>
        </w:numPr>
        <w:spacing w:line="264" w:lineRule="auto"/>
      </w:pPr>
      <w:r w:rsidRPr="00A27025">
        <w:rPr>
          <w:color w:val="000000"/>
        </w:rPr>
        <w:t>Наблюдение треков в камере Вильсона.</w:t>
      </w:r>
    </w:p>
    <w:p w:rsidR="00EF2B43" w:rsidRDefault="00EF2B43" w:rsidP="002813F9">
      <w:pPr>
        <w:numPr>
          <w:ilvl w:val="0"/>
          <w:numId w:val="134"/>
        </w:numPr>
        <w:spacing w:line="264" w:lineRule="auto"/>
      </w:pPr>
      <w:r>
        <w:rPr>
          <w:color w:val="000000"/>
        </w:rPr>
        <w:t>Работа счётчика ионизирующих излучений.</w:t>
      </w:r>
    </w:p>
    <w:p w:rsidR="00EF2B43" w:rsidRPr="00A27025" w:rsidRDefault="00EF2B43" w:rsidP="002813F9">
      <w:pPr>
        <w:numPr>
          <w:ilvl w:val="0"/>
          <w:numId w:val="134"/>
        </w:numPr>
        <w:spacing w:line="264" w:lineRule="auto"/>
      </w:pPr>
      <w:r w:rsidRPr="00A27025">
        <w:rPr>
          <w:color w:val="000000"/>
        </w:rPr>
        <w:t>Регистрация излучения природных минералов и продуктов.</w:t>
      </w:r>
    </w:p>
    <w:p w:rsidR="00EF2B43" w:rsidRDefault="00EF2B43" w:rsidP="00EF2B43">
      <w:pPr>
        <w:spacing w:line="264" w:lineRule="auto"/>
        <w:ind w:firstLine="600"/>
      </w:pPr>
      <w:r>
        <w:rPr>
          <w:b/>
          <w:i/>
          <w:color w:val="000000"/>
        </w:rPr>
        <w:t>Лабораторные работы и опыты.</w:t>
      </w:r>
    </w:p>
    <w:p w:rsidR="00EF2B43" w:rsidRPr="00A27025" w:rsidRDefault="00EF2B43" w:rsidP="002813F9">
      <w:pPr>
        <w:numPr>
          <w:ilvl w:val="0"/>
          <w:numId w:val="135"/>
        </w:numPr>
        <w:spacing w:line="264" w:lineRule="auto"/>
      </w:pPr>
      <w:r w:rsidRPr="00A27025">
        <w:rPr>
          <w:color w:val="000000"/>
        </w:rPr>
        <w:t>Наблюдение сплошных и линейчатых спектров излучения.</w:t>
      </w:r>
    </w:p>
    <w:p w:rsidR="00EF2B43" w:rsidRPr="00A27025" w:rsidRDefault="00EF2B43" w:rsidP="002813F9">
      <w:pPr>
        <w:numPr>
          <w:ilvl w:val="0"/>
          <w:numId w:val="135"/>
        </w:numPr>
        <w:spacing w:line="264" w:lineRule="auto"/>
      </w:pPr>
      <w:r w:rsidRPr="00A27025">
        <w:rPr>
          <w:color w:val="000000"/>
        </w:rPr>
        <w:t>Исследование треков: измерение энергии частицы по тормозному пути (по фотографиям).</w:t>
      </w:r>
    </w:p>
    <w:p w:rsidR="00EF2B43" w:rsidRDefault="00EF2B43" w:rsidP="002813F9">
      <w:pPr>
        <w:numPr>
          <w:ilvl w:val="0"/>
          <w:numId w:val="135"/>
        </w:numPr>
        <w:spacing w:line="264" w:lineRule="auto"/>
      </w:pPr>
      <w:r>
        <w:rPr>
          <w:color w:val="000000"/>
        </w:rPr>
        <w:t>Измерение радиоактивного фона.</w:t>
      </w:r>
    </w:p>
    <w:p w:rsidR="00EF2B43" w:rsidRDefault="00EF2B43" w:rsidP="00EF2B43">
      <w:pPr>
        <w:spacing w:line="264" w:lineRule="auto"/>
        <w:ind w:firstLine="600"/>
      </w:pPr>
      <w:r>
        <w:rPr>
          <w:b/>
          <w:color w:val="000000"/>
        </w:rPr>
        <w:t>Повторительно-обобщающий модуль.</w:t>
      </w:r>
    </w:p>
    <w:p w:rsidR="00EF2B43" w:rsidRPr="00A27025" w:rsidRDefault="00EF2B43" w:rsidP="00EF2B43">
      <w:pPr>
        <w:spacing w:line="264" w:lineRule="auto"/>
        <w:ind w:firstLine="600"/>
      </w:pPr>
      <w:r w:rsidRPr="00A27025">
        <w:rPr>
          <w:color w:val="000000"/>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F2B43" w:rsidRPr="00A27025" w:rsidRDefault="00EF2B43" w:rsidP="00EF2B43">
      <w:pPr>
        <w:spacing w:line="264" w:lineRule="auto"/>
        <w:ind w:firstLine="600"/>
      </w:pPr>
      <w:r w:rsidRPr="00A27025">
        <w:rPr>
          <w:color w:val="000000"/>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27025">
        <w:rPr>
          <w:color w:val="FF0000"/>
        </w:rPr>
        <w:t xml:space="preserve"> </w:t>
      </w:r>
      <w:r w:rsidRPr="00A27025">
        <w:rPr>
          <w:color w:val="000000"/>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F2B43" w:rsidRPr="00A27025" w:rsidRDefault="00EF2B43" w:rsidP="00EF2B43">
      <w:pPr>
        <w:spacing w:line="264" w:lineRule="auto"/>
        <w:ind w:firstLine="600"/>
      </w:pPr>
      <w:r w:rsidRPr="00A27025">
        <w:rPr>
          <w:color w:val="000000"/>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F2B43" w:rsidRPr="00A27025" w:rsidRDefault="00EF2B43" w:rsidP="00EF2B43">
      <w:pPr>
        <w:spacing w:line="264" w:lineRule="auto"/>
        <w:ind w:firstLine="600"/>
      </w:pPr>
      <w:r w:rsidRPr="00A27025">
        <w:rPr>
          <w:color w:val="000000"/>
        </w:rPr>
        <w:t>на основе полученных знаний распознавать и научно объяснять физические явления в окружающей природе и повседневной жизни;</w:t>
      </w:r>
    </w:p>
    <w:p w:rsidR="00EF2B43" w:rsidRPr="00A27025" w:rsidRDefault="00EF2B43" w:rsidP="00EF2B43">
      <w:pPr>
        <w:spacing w:line="264" w:lineRule="auto"/>
        <w:ind w:firstLine="600"/>
      </w:pPr>
      <w:r w:rsidRPr="00A27025">
        <w:rPr>
          <w:color w:val="000000"/>
        </w:rPr>
        <w:t>использовать научные методы исследования физических явлений, в том числе для проверки гипотез и получения теоретических выводов;</w:t>
      </w:r>
    </w:p>
    <w:p w:rsidR="00EF2B43" w:rsidRPr="00A27025" w:rsidRDefault="00EF2B43" w:rsidP="00EF2B43">
      <w:pPr>
        <w:spacing w:line="264" w:lineRule="auto"/>
        <w:ind w:left="120"/>
      </w:pPr>
      <w:r w:rsidRPr="00A27025">
        <w:rPr>
          <w:color w:val="000000"/>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F2B43" w:rsidRPr="00A27025" w:rsidRDefault="00EF2B43" w:rsidP="00EF2B43">
      <w:pPr>
        <w:sectPr w:rsidR="00EF2B43" w:rsidRPr="00A27025">
          <w:pgSz w:w="11906" w:h="16383"/>
          <w:pgMar w:top="1134" w:right="850" w:bottom="1134" w:left="1701" w:header="720" w:footer="720" w:gutter="0"/>
          <w:cols w:space="720"/>
        </w:sectPr>
      </w:pPr>
    </w:p>
    <w:p w:rsidR="00EF2B43" w:rsidRPr="00A27025" w:rsidRDefault="00EF2B43" w:rsidP="00EF2B43">
      <w:pPr>
        <w:spacing w:line="264" w:lineRule="auto"/>
        <w:ind w:left="120"/>
      </w:pPr>
      <w:bookmarkStart w:id="200" w:name="_Toc124426206"/>
      <w:bookmarkStart w:id="201" w:name="block-9497491"/>
      <w:bookmarkEnd w:id="199"/>
      <w:bookmarkEnd w:id="200"/>
      <w:r w:rsidRPr="00A27025">
        <w:rPr>
          <w:b/>
          <w:color w:val="000000"/>
        </w:rPr>
        <w:t>ПЛАНИРУЕМЫЕ РЕЗУЛЬТАТЫ ОСВОЕНИЯ ПРОГРАММЫ ПО ФИЗИКЕ НА УРОВНЕ ОСНОВНОГО ОБЩЕГО ОБРАЗОВАНИЯ</w:t>
      </w:r>
    </w:p>
    <w:p w:rsidR="00EF2B43" w:rsidRPr="00A27025" w:rsidRDefault="00EF2B43" w:rsidP="00EF2B43">
      <w:pPr>
        <w:spacing w:line="264" w:lineRule="auto"/>
        <w:ind w:left="120"/>
      </w:pPr>
    </w:p>
    <w:p w:rsidR="00EF2B43" w:rsidRPr="00A27025" w:rsidRDefault="00EF2B43" w:rsidP="00EF2B43">
      <w:pPr>
        <w:spacing w:line="264" w:lineRule="auto"/>
        <w:ind w:firstLine="600"/>
      </w:pPr>
      <w:r w:rsidRPr="00A27025">
        <w:rPr>
          <w:color w:val="000000"/>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F2B43" w:rsidRPr="00A27025" w:rsidRDefault="00EF2B43" w:rsidP="00EF2B43">
      <w:pPr>
        <w:spacing w:line="264" w:lineRule="auto"/>
        <w:ind w:firstLine="600"/>
      </w:pPr>
      <w:bookmarkStart w:id="202" w:name="_Toc124412006"/>
      <w:bookmarkEnd w:id="202"/>
      <w:r w:rsidRPr="00A27025">
        <w:rPr>
          <w:color w:val="000000"/>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F2B43" w:rsidRDefault="00EF2B43" w:rsidP="002813F9">
      <w:pPr>
        <w:numPr>
          <w:ilvl w:val="0"/>
          <w:numId w:val="136"/>
        </w:numPr>
        <w:spacing w:line="264" w:lineRule="auto"/>
      </w:pPr>
      <w:r>
        <w:rPr>
          <w:b/>
          <w:color w:val="000000"/>
        </w:rPr>
        <w:t>1) патриотического воспитания:</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проявление интереса к истории и современному состоянию российской физической науки;</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ценностное отношение к достижениям российских учёных-­физиков;</w:t>
      </w:r>
    </w:p>
    <w:p w:rsidR="00EF2B43" w:rsidRPr="00A27025" w:rsidRDefault="00EF2B43" w:rsidP="002813F9">
      <w:pPr>
        <w:numPr>
          <w:ilvl w:val="0"/>
          <w:numId w:val="136"/>
        </w:numPr>
        <w:spacing w:line="264" w:lineRule="auto"/>
      </w:pPr>
      <w:r w:rsidRPr="00A27025">
        <w:rPr>
          <w:b/>
          <w:color w:val="000000"/>
        </w:rPr>
        <w:t>2) гражданского и духовно-нравственного воспитания:</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готовность к активному участию в обсуждении общественно</w:t>
      </w:r>
      <w:r w:rsidRPr="00A27025">
        <w:rPr>
          <w:color w:val="FF0000"/>
        </w:rPr>
        <w:t xml:space="preserve"> </w:t>
      </w:r>
      <w:r w:rsidRPr="00A27025">
        <w:rPr>
          <w:color w:val="000000"/>
        </w:rPr>
        <w:t>значимых</w:t>
      </w:r>
      <w:r w:rsidRPr="00A27025">
        <w:rPr>
          <w:color w:val="FF0000"/>
        </w:rPr>
        <w:t xml:space="preserve"> </w:t>
      </w:r>
      <w:r w:rsidRPr="00A27025">
        <w:rPr>
          <w:color w:val="000000"/>
        </w:rPr>
        <w:t>и этических проблем, связанных с практическим применением достижений физики;</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осознание важности морально-­этических принципов в деятельности учёного;</w:t>
      </w:r>
    </w:p>
    <w:p w:rsidR="00EF2B43" w:rsidRDefault="00EF2B43" w:rsidP="002813F9">
      <w:pPr>
        <w:numPr>
          <w:ilvl w:val="0"/>
          <w:numId w:val="136"/>
        </w:numPr>
        <w:spacing w:line="264" w:lineRule="auto"/>
      </w:pPr>
      <w:r>
        <w:rPr>
          <w:b/>
          <w:color w:val="000000"/>
        </w:rPr>
        <w:t>3) эстетического воспитания:</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восприятие эстетических качеств физической науки: её гармоничного построения, строгости, точности, лаконичности;</w:t>
      </w:r>
    </w:p>
    <w:p w:rsidR="00EF2B43" w:rsidRDefault="00EF2B43" w:rsidP="002813F9">
      <w:pPr>
        <w:numPr>
          <w:ilvl w:val="0"/>
          <w:numId w:val="136"/>
        </w:numPr>
        <w:spacing w:line="264" w:lineRule="auto"/>
      </w:pPr>
      <w:r>
        <w:rPr>
          <w:b/>
          <w:color w:val="000000"/>
        </w:rPr>
        <w:t>4) ценности научного познания:</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развитие научной любознательности, интереса к исследовательской деятельности;</w:t>
      </w:r>
    </w:p>
    <w:p w:rsidR="00EF2B43" w:rsidRPr="00A27025" w:rsidRDefault="00EF2B43" w:rsidP="002813F9">
      <w:pPr>
        <w:numPr>
          <w:ilvl w:val="0"/>
          <w:numId w:val="136"/>
        </w:numPr>
        <w:spacing w:line="264" w:lineRule="auto"/>
      </w:pPr>
      <w:r w:rsidRPr="00A27025">
        <w:rPr>
          <w:b/>
          <w:color w:val="000000"/>
        </w:rPr>
        <w:t>5) формирования культуры здоровья и эмоционального благополучия:</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сформированность навыка рефлексии, признание своего права на ошибку и такого же права у другого человека;</w:t>
      </w:r>
    </w:p>
    <w:p w:rsidR="00EF2B43" w:rsidRDefault="00EF2B43" w:rsidP="002813F9">
      <w:pPr>
        <w:numPr>
          <w:ilvl w:val="0"/>
          <w:numId w:val="136"/>
        </w:numPr>
        <w:spacing w:line="264" w:lineRule="auto"/>
      </w:pPr>
      <w:r>
        <w:rPr>
          <w:b/>
          <w:color w:val="000000"/>
        </w:rPr>
        <w:t>6) трудового воспитания:</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интерес к практическому изучению профессий, связанных с физикой;</w:t>
      </w:r>
    </w:p>
    <w:p w:rsidR="00EF2B43" w:rsidRDefault="00EF2B43" w:rsidP="002813F9">
      <w:pPr>
        <w:numPr>
          <w:ilvl w:val="0"/>
          <w:numId w:val="136"/>
        </w:numPr>
        <w:spacing w:line="264" w:lineRule="auto"/>
      </w:pPr>
      <w:r>
        <w:rPr>
          <w:b/>
          <w:color w:val="000000"/>
        </w:rPr>
        <w:t>7) экологического воспитания:</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осознание глобального характера экологических проблем и путей их решения;</w:t>
      </w:r>
    </w:p>
    <w:p w:rsidR="00EF2B43" w:rsidRPr="00A27025" w:rsidRDefault="00EF2B43" w:rsidP="002813F9">
      <w:pPr>
        <w:numPr>
          <w:ilvl w:val="0"/>
          <w:numId w:val="136"/>
        </w:numPr>
        <w:spacing w:line="264" w:lineRule="auto"/>
      </w:pPr>
      <w:r w:rsidRPr="00A27025">
        <w:rPr>
          <w:b/>
          <w:color w:val="000000"/>
        </w:rPr>
        <w:t>8) адаптации к изменяющимся условиям социальной и природной среды:</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повышение уровня своей компетентности через практическую деятельность;</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потребность в формировании новых знаний, в том числе формулировать идеи, понятия, гипотезы о физических объектах и явлениях;</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осознание дефицитов собственных знаний и компетентностей в области физики;</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планирование своего развития в приобретении новых физических знаний;</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стремление анализировать и выявлять взаимосвязи природы, общества и экономики, в том числе с использованием физических знаний;</w:t>
      </w:r>
    </w:p>
    <w:p w:rsidR="00EF2B43" w:rsidRPr="00A27025" w:rsidRDefault="00EF2B43" w:rsidP="002813F9">
      <w:pPr>
        <w:numPr>
          <w:ilvl w:val="0"/>
          <w:numId w:val="136"/>
        </w:numPr>
        <w:spacing w:line="264" w:lineRule="auto"/>
      </w:pPr>
      <w:r>
        <w:rPr>
          <w:rFonts w:ascii="Symbol" w:hAnsi="Symbol"/>
          <w:color w:val="000000"/>
        </w:rPr>
        <w:t></w:t>
      </w:r>
      <w:r w:rsidRPr="00A27025">
        <w:rPr>
          <w:color w:val="000000"/>
        </w:rPr>
        <w:t xml:space="preserve"> оценка своих действий с учётом влияния на окружающую среду, возможных глобальных последствий.</w:t>
      </w:r>
    </w:p>
    <w:p w:rsidR="00EF2B43" w:rsidRPr="00A27025" w:rsidRDefault="00EF2B43" w:rsidP="00EF2B43">
      <w:pPr>
        <w:spacing w:line="264" w:lineRule="auto"/>
        <w:ind w:left="120"/>
      </w:pPr>
    </w:p>
    <w:p w:rsidR="00EF2B43" w:rsidRPr="00A27025" w:rsidRDefault="00EF2B43" w:rsidP="00EF2B43">
      <w:pPr>
        <w:spacing w:line="264" w:lineRule="auto"/>
        <w:ind w:left="120"/>
      </w:pPr>
      <w:r w:rsidRPr="00A27025">
        <w:rPr>
          <w:b/>
          <w:color w:val="000000"/>
        </w:rPr>
        <w:t>МЕТАПРЕДМЕТНЫЕ РЕЗУЛЬТАТЫ</w:t>
      </w:r>
    </w:p>
    <w:p w:rsidR="00EF2B43" w:rsidRPr="00A27025" w:rsidRDefault="00EF2B43" w:rsidP="00EF2B43">
      <w:pPr>
        <w:spacing w:line="264" w:lineRule="auto"/>
        <w:ind w:left="120"/>
      </w:pPr>
    </w:p>
    <w:p w:rsidR="00EF2B43" w:rsidRPr="00A27025" w:rsidRDefault="00EF2B43" w:rsidP="00EF2B43">
      <w:pPr>
        <w:spacing w:line="264" w:lineRule="auto"/>
        <w:ind w:firstLine="600"/>
      </w:pPr>
      <w:r w:rsidRPr="00A27025">
        <w:rPr>
          <w:color w:val="000000"/>
        </w:rPr>
        <w:t xml:space="preserve">В результате освоения программы по физике на уровне основного общего образования у обучающегося будут сформированы </w:t>
      </w:r>
      <w:r w:rsidRPr="00A27025">
        <w:rPr>
          <w:b/>
          <w:color w:val="000000"/>
        </w:rPr>
        <w:t>метапредметные результаты</w:t>
      </w:r>
      <w:r w:rsidRPr="00A27025">
        <w:rPr>
          <w:color w:val="000000"/>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F2B43" w:rsidRPr="00A27025" w:rsidRDefault="00EF2B43" w:rsidP="00EF2B43">
      <w:pPr>
        <w:spacing w:line="264" w:lineRule="auto"/>
        <w:ind w:left="120"/>
      </w:pPr>
    </w:p>
    <w:p w:rsidR="00EF2B43" w:rsidRPr="00A27025" w:rsidRDefault="00EF2B43" w:rsidP="00EF2B43">
      <w:pPr>
        <w:spacing w:line="264" w:lineRule="auto"/>
        <w:ind w:left="120"/>
      </w:pPr>
      <w:r w:rsidRPr="00A27025">
        <w:rPr>
          <w:b/>
          <w:color w:val="000000"/>
        </w:rPr>
        <w:t>Познавательные универсальные учебные действия</w:t>
      </w:r>
    </w:p>
    <w:p w:rsidR="00EF2B43" w:rsidRPr="00A27025" w:rsidRDefault="00EF2B43" w:rsidP="00EF2B43">
      <w:pPr>
        <w:spacing w:line="264" w:lineRule="auto"/>
        <w:ind w:left="120"/>
      </w:pPr>
    </w:p>
    <w:p w:rsidR="00EF2B43" w:rsidRPr="00A27025" w:rsidRDefault="00EF2B43" w:rsidP="00EF2B43">
      <w:pPr>
        <w:spacing w:line="264" w:lineRule="auto"/>
        <w:ind w:left="120"/>
      </w:pPr>
      <w:r w:rsidRPr="00A27025">
        <w:rPr>
          <w:b/>
          <w:color w:val="000000"/>
        </w:rPr>
        <w:t>Базовые логические действия:</w:t>
      </w:r>
    </w:p>
    <w:p w:rsidR="00EF2B43" w:rsidRPr="00A27025" w:rsidRDefault="00EF2B43" w:rsidP="002813F9">
      <w:pPr>
        <w:numPr>
          <w:ilvl w:val="0"/>
          <w:numId w:val="137"/>
        </w:numPr>
        <w:spacing w:line="264" w:lineRule="auto"/>
      </w:pPr>
      <w:r w:rsidRPr="00A27025">
        <w:rPr>
          <w:color w:val="000000"/>
        </w:rPr>
        <w:t>выявлять и характеризовать существенные признаки объектов (явлений);</w:t>
      </w:r>
    </w:p>
    <w:p w:rsidR="00EF2B43" w:rsidRPr="00A27025" w:rsidRDefault="00EF2B43" w:rsidP="002813F9">
      <w:pPr>
        <w:numPr>
          <w:ilvl w:val="0"/>
          <w:numId w:val="137"/>
        </w:numPr>
        <w:spacing w:line="264" w:lineRule="auto"/>
      </w:pPr>
      <w:r w:rsidRPr="00A27025">
        <w:rPr>
          <w:color w:val="000000"/>
        </w:rPr>
        <w:t>устанавливать существенный признак классификации, основания для обобщения и сравнения;</w:t>
      </w:r>
    </w:p>
    <w:p w:rsidR="00EF2B43" w:rsidRPr="00A27025" w:rsidRDefault="00EF2B43" w:rsidP="002813F9">
      <w:pPr>
        <w:numPr>
          <w:ilvl w:val="0"/>
          <w:numId w:val="137"/>
        </w:numPr>
        <w:spacing w:line="264" w:lineRule="auto"/>
      </w:pPr>
      <w:r w:rsidRPr="00A27025">
        <w:rPr>
          <w:color w:val="000000"/>
        </w:rPr>
        <w:t>выявлять закономерности и противоречия в рассматриваемых фактах, данных и наблюдениях, относящихся к физическим явлениям;</w:t>
      </w:r>
    </w:p>
    <w:p w:rsidR="00EF2B43" w:rsidRPr="00A27025" w:rsidRDefault="00EF2B43" w:rsidP="002813F9">
      <w:pPr>
        <w:numPr>
          <w:ilvl w:val="0"/>
          <w:numId w:val="137"/>
        </w:numPr>
        <w:spacing w:line="264" w:lineRule="auto"/>
      </w:pPr>
      <w:r w:rsidRPr="00A27025">
        <w:rPr>
          <w:color w:val="000000"/>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F2B43" w:rsidRPr="00A27025" w:rsidRDefault="00EF2B43" w:rsidP="002813F9">
      <w:pPr>
        <w:numPr>
          <w:ilvl w:val="0"/>
          <w:numId w:val="137"/>
        </w:numPr>
        <w:spacing w:line="264" w:lineRule="auto"/>
      </w:pPr>
      <w:r w:rsidRPr="00A27025">
        <w:rPr>
          <w:color w:val="000000"/>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F2B43" w:rsidRDefault="00EF2B43" w:rsidP="00EF2B43">
      <w:pPr>
        <w:spacing w:line="264" w:lineRule="auto"/>
        <w:ind w:left="120"/>
      </w:pPr>
      <w:r>
        <w:rPr>
          <w:b/>
          <w:color w:val="000000"/>
        </w:rPr>
        <w:t>Базовые исследовательские действия</w:t>
      </w:r>
      <w:r>
        <w:rPr>
          <w:color w:val="000000"/>
        </w:rPr>
        <w:t>:</w:t>
      </w:r>
    </w:p>
    <w:p w:rsidR="00EF2B43" w:rsidRPr="00A27025" w:rsidRDefault="00EF2B43" w:rsidP="002813F9">
      <w:pPr>
        <w:numPr>
          <w:ilvl w:val="0"/>
          <w:numId w:val="138"/>
        </w:numPr>
        <w:spacing w:line="264" w:lineRule="auto"/>
      </w:pPr>
      <w:r w:rsidRPr="00A27025">
        <w:rPr>
          <w:color w:val="000000"/>
        </w:rPr>
        <w:t>использовать вопросы как исследовательский инструмент познания;</w:t>
      </w:r>
    </w:p>
    <w:p w:rsidR="00EF2B43" w:rsidRPr="00A27025" w:rsidRDefault="00EF2B43" w:rsidP="002813F9">
      <w:pPr>
        <w:numPr>
          <w:ilvl w:val="0"/>
          <w:numId w:val="138"/>
        </w:numPr>
        <w:spacing w:line="264" w:lineRule="auto"/>
      </w:pPr>
      <w:r w:rsidRPr="00A27025">
        <w:rPr>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EF2B43" w:rsidRPr="00A27025" w:rsidRDefault="00EF2B43" w:rsidP="002813F9">
      <w:pPr>
        <w:numPr>
          <w:ilvl w:val="0"/>
          <w:numId w:val="138"/>
        </w:numPr>
        <w:spacing w:line="264" w:lineRule="auto"/>
      </w:pPr>
      <w:r w:rsidRPr="00A27025">
        <w:rPr>
          <w:color w:val="000000"/>
        </w:rPr>
        <w:t>оценивать на применимость и достоверность информацию, полученную в ходе исследования или эксперимента;</w:t>
      </w:r>
    </w:p>
    <w:p w:rsidR="00EF2B43" w:rsidRPr="00A27025" w:rsidRDefault="00EF2B43" w:rsidP="002813F9">
      <w:pPr>
        <w:numPr>
          <w:ilvl w:val="0"/>
          <w:numId w:val="138"/>
        </w:numPr>
        <w:spacing w:line="264" w:lineRule="auto"/>
      </w:pPr>
      <w:r w:rsidRPr="00A27025">
        <w:rPr>
          <w:color w:val="000000"/>
        </w:rPr>
        <w:t>самостоятельно формулировать обобщения и выводы по результатам проведённого наблюдения, опыта, исследования;</w:t>
      </w:r>
    </w:p>
    <w:p w:rsidR="00EF2B43" w:rsidRPr="00A27025" w:rsidRDefault="00EF2B43" w:rsidP="002813F9">
      <w:pPr>
        <w:numPr>
          <w:ilvl w:val="0"/>
          <w:numId w:val="138"/>
        </w:numPr>
        <w:spacing w:line="264" w:lineRule="auto"/>
      </w:pPr>
      <w:r w:rsidRPr="00A27025">
        <w:rPr>
          <w:color w:val="000000"/>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F2B43" w:rsidRDefault="00EF2B43" w:rsidP="00EF2B43">
      <w:pPr>
        <w:spacing w:line="264" w:lineRule="auto"/>
        <w:ind w:left="120"/>
      </w:pPr>
      <w:r>
        <w:rPr>
          <w:b/>
          <w:color w:val="000000"/>
        </w:rPr>
        <w:t>Работа с информацией:</w:t>
      </w:r>
    </w:p>
    <w:p w:rsidR="00EF2B43" w:rsidRPr="00A27025" w:rsidRDefault="00EF2B43" w:rsidP="002813F9">
      <w:pPr>
        <w:numPr>
          <w:ilvl w:val="0"/>
          <w:numId w:val="139"/>
        </w:numPr>
        <w:spacing w:line="264" w:lineRule="auto"/>
      </w:pPr>
      <w:r w:rsidRPr="00A27025">
        <w:rPr>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F2B43" w:rsidRPr="00A27025" w:rsidRDefault="00EF2B43" w:rsidP="002813F9">
      <w:pPr>
        <w:numPr>
          <w:ilvl w:val="0"/>
          <w:numId w:val="139"/>
        </w:numPr>
        <w:spacing w:line="264" w:lineRule="auto"/>
      </w:pPr>
      <w:r w:rsidRPr="00A27025">
        <w:rPr>
          <w:color w:val="000000"/>
        </w:rPr>
        <w:t>анализировать, систематизировать и интерпретировать информацию различных видов и форм представления;</w:t>
      </w:r>
    </w:p>
    <w:p w:rsidR="00EF2B43" w:rsidRPr="00A27025" w:rsidRDefault="00EF2B43" w:rsidP="002813F9">
      <w:pPr>
        <w:numPr>
          <w:ilvl w:val="0"/>
          <w:numId w:val="139"/>
        </w:numPr>
        <w:spacing w:line="264" w:lineRule="auto"/>
      </w:pPr>
      <w:r w:rsidRPr="00A27025">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2B43" w:rsidRDefault="00EF2B43" w:rsidP="00EF2B43">
      <w:pPr>
        <w:spacing w:line="264" w:lineRule="auto"/>
        <w:ind w:left="120"/>
      </w:pPr>
      <w:r>
        <w:rPr>
          <w:b/>
          <w:color w:val="000000"/>
        </w:rPr>
        <w:t>Коммуникативные универсальные учебные действия:</w:t>
      </w:r>
    </w:p>
    <w:p w:rsidR="00EF2B43" w:rsidRPr="00A27025" w:rsidRDefault="00EF2B43" w:rsidP="002813F9">
      <w:pPr>
        <w:numPr>
          <w:ilvl w:val="0"/>
          <w:numId w:val="140"/>
        </w:numPr>
        <w:spacing w:line="264" w:lineRule="auto"/>
      </w:pPr>
      <w:r w:rsidRPr="00A27025">
        <w:rPr>
          <w:color w:val="000000"/>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F2B43" w:rsidRPr="00A27025" w:rsidRDefault="00EF2B43" w:rsidP="002813F9">
      <w:pPr>
        <w:numPr>
          <w:ilvl w:val="0"/>
          <w:numId w:val="140"/>
        </w:numPr>
        <w:spacing w:line="264" w:lineRule="auto"/>
      </w:pPr>
      <w:r w:rsidRPr="00A27025">
        <w:rPr>
          <w:color w:val="000000"/>
        </w:rPr>
        <w:t>сопоставлять свои суждения с суждениями других участников диалога, обнаруживать различие и сходство позиций;</w:t>
      </w:r>
    </w:p>
    <w:p w:rsidR="00EF2B43" w:rsidRPr="00A27025" w:rsidRDefault="00EF2B43" w:rsidP="002813F9">
      <w:pPr>
        <w:numPr>
          <w:ilvl w:val="0"/>
          <w:numId w:val="140"/>
        </w:numPr>
        <w:spacing w:line="264" w:lineRule="auto"/>
      </w:pPr>
      <w:r w:rsidRPr="00A27025">
        <w:rPr>
          <w:color w:val="000000"/>
        </w:rPr>
        <w:t>выражать свою точку зрения в устных и письменных текстах;</w:t>
      </w:r>
    </w:p>
    <w:p w:rsidR="00EF2B43" w:rsidRPr="00A27025" w:rsidRDefault="00EF2B43" w:rsidP="002813F9">
      <w:pPr>
        <w:numPr>
          <w:ilvl w:val="0"/>
          <w:numId w:val="140"/>
        </w:numPr>
        <w:spacing w:line="264" w:lineRule="auto"/>
      </w:pPr>
      <w:r w:rsidRPr="00A27025">
        <w:rPr>
          <w:color w:val="000000"/>
        </w:rPr>
        <w:t>публично представлять результаты выполненного физического опыта (эксперимента, исследования, проекта);</w:t>
      </w:r>
    </w:p>
    <w:p w:rsidR="00EF2B43" w:rsidRPr="00A27025" w:rsidRDefault="00EF2B43" w:rsidP="002813F9">
      <w:pPr>
        <w:numPr>
          <w:ilvl w:val="0"/>
          <w:numId w:val="140"/>
        </w:numPr>
        <w:spacing w:line="264" w:lineRule="auto"/>
      </w:pPr>
      <w:r w:rsidRPr="00A27025">
        <w:rPr>
          <w:color w:val="000000"/>
        </w:rPr>
        <w:t>понимать и использовать преимущества командной и индивидуальной работы при решении конкретной физической проблемы;</w:t>
      </w:r>
    </w:p>
    <w:p w:rsidR="00EF2B43" w:rsidRPr="00A27025" w:rsidRDefault="00EF2B43" w:rsidP="002813F9">
      <w:pPr>
        <w:numPr>
          <w:ilvl w:val="0"/>
          <w:numId w:val="140"/>
        </w:numPr>
        <w:spacing w:line="264" w:lineRule="auto"/>
      </w:pPr>
      <w:r w:rsidRPr="00A27025">
        <w:rPr>
          <w:color w:val="000000"/>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F2B43" w:rsidRPr="00A27025" w:rsidRDefault="00EF2B43" w:rsidP="002813F9">
      <w:pPr>
        <w:numPr>
          <w:ilvl w:val="0"/>
          <w:numId w:val="140"/>
        </w:numPr>
        <w:spacing w:line="264" w:lineRule="auto"/>
      </w:pPr>
      <w:r w:rsidRPr="00A27025">
        <w:rPr>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F2B43" w:rsidRPr="00A27025" w:rsidRDefault="00EF2B43" w:rsidP="002813F9">
      <w:pPr>
        <w:numPr>
          <w:ilvl w:val="0"/>
          <w:numId w:val="140"/>
        </w:numPr>
        <w:spacing w:line="264" w:lineRule="auto"/>
      </w:pPr>
      <w:r w:rsidRPr="00A27025">
        <w:rPr>
          <w:color w:val="000000"/>
        </w:rPr>
        <w:t>оценивать качество своего вклада в общий продукт по критериям, самостоятельно сформулированным участниками взаимодействия.</w:t>
      </w:r>
    </w:p>
    <w:p w:rsidR="00EF2B43" w:rsidRPr="00A27025" w:rsidRDefault="00EF2B43" w:rsidP="00EF2B43">
      <w:pPr>
        <w:spacing w:line="264" w:lineRule="auto"/>
        <w:ind w:left="120"/>
      </w:pPr>
    </w:p>
    <w:p w:rsidR="00EF2B43" w:rsidRPr="00A27025" w:rsidRDefault="00EF2B43" w:rsidP="00EF2B43">
      <w:pPr>
        <w:spacing w:line="264" w:lineRule="auto"/>
        <w:ind w:left="120"/>
      </w:pPr>
      <w:r w:rsidRPr="00A27025">
        <w:rPr>
          <w:b/>
          <w:color w:val="000000"/>
        </w:rPr>
        <w:t>Регулятивные универсальные учебные действия</w:t>
      </w:r>
    </w:p>
    <w:p w:rsidR="00EF2B43" w:rsidRPr="00A27025" w:rsidRDefault="00EF2B43" w:rsidP="00EF2B43">
      <w:pPr>
        <w:spacing w:line="264" w:lineRule="auto"/>
        <w:ind w:left="120"/>
      </w:pPr>
    </w:p>
    <w:p w:rsidR="00EF2B43" w:rsidRPr="00A27025" w:rsidRDefault="00EF2B43" w:rsidP="00EF2B43">
      <w:pPr>
        <w:spacing w:line="264" w:lineRule="auto"/>
        <w:ind w:left="120"/>
      </w:pPr>
      <w:r w:rsidRPr="00A27025">
        <w:rPr>
          <w:b/>
          <w:color w:val="000000"/>
        </w:rPr>
        <w:t>Самоорганизация:</w:t>
      </w:r>
    </w:p>
    <w:p w:rsidR="00EF2B43" w:rsidRPr="00A27025" w:rsidRDefault="00EF2B43" w:rsidP="002813F9">
      <w:pPr>
        <w:numPr>
          <w:ilvl w:val="0"/>
          <w:numId w:val="141"/>
        </w:numPr>
        <w:spacing w:line="264" w:lineRule="auto"/>
      </w:pPr>
      <w:r w:rsidRPr="00A27025">
        <w:rPr>
          <w:color w:val="000000"/>
        </w:rPr>
        <w:t>выявлять проблемы в жизненных и учебных ситуациях, требующих для решения физических знаний;</w:t>
      </w:r>
    </w:p>
    <w:p w:rsidR="00EF2B43" w:rsidRPr="00A27025" w:rsidRDefault="00EF2B43" w:rsidP="002813F9">
      <w:pPr>
        <w:numPr>
          <w:ilvl w:val="0"/>
          <w:numId w:val="141"/>
        </w:numPr>
        <w:spacing w:line="264" w:lineRule="auto"/>
      </w:pPr>
      <w:r w:rsidRPr="00A27025">
        <w:rPr>
          <w:color w:val="000000"/>
        </w:rPr>
        <w:t>ориентироваться в различных подходах принятия решений (индивидуальное, принятие решения в группе, принятие решений группой);</w:t>
      </w:r>
    </w:p>
    <w:p w:rsidR="00EF2B43" w:rsidRPr="00A27025" w:rsidRDefault="00EF2B43" w:rsidP="002813F9">
      <w:pPr>
        <w:numPr>
          <w:ilvl w:val="0"/>
          <w:numId w:val="141"/>
        </w:numPr>
        <w:spacing w:line="264" w:lineRule="auto"/>
      </w:pPr>
      <w:r w:rsidRPr="00A27025">
        <w:rPr>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F2B43" w:rsidRPr="00A27025" w:rsidRDefault="00EF2B43" w:rsidP="002813F9">
      <w:pPr>
        <w:numPr>
          <w:ilvl w:val="0"/>
          <w:numId w:val="141"/>
        </w:numPr>
        <w:spacing w:line="264" w:lineRule="auto"/>
      </w:pPr>
      <w:r w:rsidRPr="00A27025">
        <w:rPr>
          <w:color w:val="000000"/>
        </w:rPr>
        <w:t>делать выбор и брать ответственность за решение.</w:t>
      </w:r>
    </w:p>
    <w:p w:rsidR="00EF2B43" w:rsidRDefault="00EF2B43" w:rsidP="00EF2B43">
      <w:pPr>
        <w:spacing w:line="264" w:lineRule="auto"/>
        <w:ind w:left="120"/>
      </w:pPr>
      <w:r>
        <w:rPr>
          <w:b/>
          <w:color w:val="000000"/>
        </w:rPr>
        <w:t>Самоконтроль, эмоциональный интеллект:</w:t>
      </w:r>
    </w:p>
    <w:p w:rsidR="00EF2B43" w:rsidRPr="00A27025" w:rsidRDefault="00EF2B43" w:rsidP="002813F9">
      <w:pPr>
        <w:numPr>
          <w:ilvl w:val="0"/>
          <w:numId w:val="142"/>
        </w:numPr>
        <w:spacing w:line="264" w:lineRule="auto"/>
      </w:pPr>
      <w:r w:rsidRPr="00A27025">
        <w:rPr>
          <w:color w:val="000000"/>
        </w:rPr>
        <w:t>давать адекватную оценку ситуации и предлагать план её изменения;</w:t>
      </w:r>
    </w:p>
    <w:p w:rsidR="00EF2B43" w:rsidRPr="00A27025" w:rsidRDefault="00EF2B43" w:rsidP="002813F9">
      <w:pPr>
        <w:numPr>
          <w:ilvl w:val="0"/>
          <w:numId w:val="142"/>
        </w:numPr>
        <w:spacing w:line="264" w:lineRule="auto"/>
      </w:pPr>
      <w:r w:rsidRPr="00A27025">
        <w:rPr>
          <w:color w:val="000000"/>
        </w:rPr>
        <w:t>объяснять причины достижения (недостижения) результатов деятельности, давать оценку приобретённому опыту;</w:t>
      </w:r>
    </w:p>
    <w:p w:rsidR="00EF2B43" w:rsidRPr="00A27025" w:rsidRDefault="00EF2B43" w:rsidP="002813F9">
      <w:pPr>
        <w:numPr>
          <w:ilvl w:val="0"/>
          <w:numId w:val="142"/>
        </w:numPr>
        <w:spacing w:line="264" w:lineRule="auto"/>
      </w:pPr>
      <w:r w:rsidRPr="00A27025">
        <w:rPr>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F2B43" w:rsidRPr="00A27025" w:rsidRDefault="00EF2B43" w:rsidP="002813F9">
      <w:pPr>
        <w:numPr>
          <w:ilvl w:val="0"/>
          <w:numId w:val="142"/>
        </w:numPr>
        <w:spacing w:line="264" w:lineRule="auto"/>
      </w:pPr>
      <w:r w:rsidRPr="00A27025">
        <w:rPr>
          <w:color w:val="000000"/>
        </w:rPr>
        <w:t>оценивать соответствие результата цели и условиям;</w:t>
      </w:r>
    </w:p>
    <w:p w:rsidR="00EF2B43" w:rsidRPr="00A27025" w:rsidRDefault="00EF2B43" w:rsidP="002813F9">
      <w:pPr>
        <w:numPr>
          <w:ilvl w:val="0"/>
          <w:numId w:val="142"/>
        </w:numPr>
        <w:spacing w:line="264" w:lineRule="auto"/>
      </w:pPr>
      <w:r w:rsidRPr="00A27025">
        <w:rPr>
          <w:color w:val="000000"/>
        </w:rPr>
        <w:t>ставить себя на место другого человека в ходе спора или дискуссии на научную тему, понимать мотивы, намерения и логику другого;</w:t>
      </w:r>
    </w:p>
    <w:p w:rsidR="00EF2B43" w:rsidRPr="00A27025" w:rsidRDefault="00EF2B43" w:rsidP="002813F9">
      <w:pPr>
        <w:numPr>
          <w:ilvl w:val="0"/>
          <w:numId w:val="142"/>
        </w:numPr>
        <w:spacing w:line="264" w:lineRule="auto"/>
      </w:pPr>
      <w:r w:rsidRPr="00A27025">
        <w:rPr>
          <w:color w:val="000000"/>
        </w:rPr>
        <w:t>признавать своё право на ошибку при решении физических задач или в утверждениях на научные темы и такое же право другого.</w:t>
      </w:r>
    </w:p>
    <w:p w:rsidR="00EF2B43" w:rsidRPr="00A27025" w:rsidRDefault="00EF2B43" w:rsidP="00EF2B43">
      <w:pPr>
        <w:spacing w:line="264" w:lineRule="auto"/>
        <w:ind w:left="120"/>
      </w:pPr>
    </w:p>
    <w:p w:rsidR="00EF2B43" w:rsidRPr="00A27025" w:rsidRDefault="00EF2B43" w:rsidP="00EF2B43">
      <w:pPr>
        <w:spacing w:line="264" w:lineRule="auto"/>
        <w:ind w:left="120"/>
      </w:pPr>
      <w:r w:rsidRPr="00A27025">
        <w:rPr>
          <w:b/>
          <w:color w:val="000000"/>
        </w:rPr>
        <w:t xml:space="preserve">ПРЕДМЕТНЫЕ РЕЗУЛЬТАТЫ </w:t>
      </w:r>
    </w:p>
    <w:p w:rsidR="00EF2B43" w:rsidRPr="00A27025" w:rsidRDefault="00EF2B43" w:rsidP="00EF2B43">
      <w:pPr>
        <w:spacing w:line="264" w:lineRule="auto"/>
        <w:ind w:left="120"/>
      </w:pPr>
    </w:p>
    <w:p w:rsidR="00EF2B43" w:rsidRPr="00A27025" w:rsidRDefault="00EF2B43" w:rsidP="00EF2B43">
      <w:pPr>
        <w:spacing w:line="264" w:lineRule="auto"/>
        <w:ind w:firstLine="600"/>
      </w:pPr>
      <w:r w:rsidRPr="00A27025">
        <w:rPr>
          <w:color w:val="000000"/>
        </w:rPr>
        <w:t xml:space="preserve">К концу обучения </w:t>
      </w:r>
      <w:r w:rsidRPr="00A27025">
        <w:rPr>
          <w:b/>
          <w:color w:val="000000"/>
        </w:rPr>
        <w:t>в 7 классе</w:t>
      </w:r>
      <w:r w:rsidRPr="00A27025">
        <w:rPr>
          <w:color w:val="000000"/>
        </w:rPr>
        <w:t xml:space="preserve"> предметные результаты на базовом уровне должны отражать сформированность у обучающихся умений:</w:t>
      </w:r>
    </w:p>
    <w:p w:rsidR="00EF2B43" w:rsidRPr="00A27025" w:rsidRDefault="00EF2B43" w:rsidP="002813F9">
      <w:pPr>
        <w:numPr>
          <w:ilvl w:val="0"/>
          <w:numId w:val="143"/>
        </w:numPr>
        <w:spacing w:line="264" w:lineRule="auto"/>
      </w:pPr>
      <w:r w:rsidRPr="00A27025">
        <w:rPr>
          <w:color w:val="00000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F2B43" w:rsidRPr="00A27025" w:rsidRDefault="00EF2B43" w:rsidP="002813F9">
      <w:pPr>
        <w:numPr>
          <w:ilvl w:val="0"/>
          <w:numId w:val="143"/>
        </w:numPr>
        <w:spacing w:line="264" w:lineRule="auto"/>
      </w:pPr>
      <w:r w:rsidRPr="00A27025">
        <w:rPr>
          <w:color w:val="000000"/>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F2B43" w:rsidRPr="00A27025" w:rsidRDefault="00EF2B43" w:rsidP="002813F9">
      <w:pPr>
        <w:numPr>
          <w:ilvl w:val="0"/>
          <w:numId w:val="143"/>
        </w:numPr>
        <w:spacing w:line="264" w:lineRule="auto"/>
      </w:pPr>
      <w:r w:rsidRPr="00A27025">
        <w:rPr>
          <w:color w:val="000000"/>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F2B43" w:rsidRPr="00A27025" w:rsidRDefault="00EF2B43" w:rsidP="002813F9">
      <w:pPr>
        <w:numPr>
          <w:ilvl w:val="0"/>
          <w:numId w:val="143"/>
        </w:numPr>
        <w:spacing w:line="264" w:lineRule="auto"/>
      </w:pPr>
      <w:r w:rsidRPr="00A27025">
        <w:rPr>
          <w:color w:val="00000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F2B43" w:rsidRPr="00A27025" w:rsidRDefault="00EF2B43" w:rsidP="002813F9">
      <w:pPr>
        <w:numPr>
          <w:ilvl w:val="0"/>
          <w:numId w:val="143"/>
        </w:numPr>
        <w:spacing w:line="264" w:lineRule="auto"/>
      </w:pPr>
      <w:r w:rsidRPr="00A27025">
        <w:rPr>
          <w:color w:val="00000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F2B43" w:rsidRPr="00A27025" w:rsidRDefault="00EF2B43" w:rsidP="002813F9">
      <w:pPr>
        <w:numPr>
          <w:ilvl w:val="0"/>
          <w:numId w:val="143"/>
        </w:numPr>
        <w:spacing w:line="264" w:lineRule="auto"/>
      </w:pPr>
      <w:r w:rsidRPr="00A27025">
        <w:rPr>
          <w:color w:val="000000"/>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F2B43" w:rsidRPr="00A27025" w:rsidRDefault="00EF2B43" w:rsidP="002813F9">
      <w:pPr>
        <w:numPr>
          <w:ilvl w:val="0"/>
          <w:numId w:val="143"/>
        </w:numPr>
        <w:spacing w:line="264" w:lineRule="auto"/>
      </w:pPr>
      <w:r w:rsidRPr="00A27025">
        <w:rPr>
          <w:color w:val="00000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F2B43" w:rsidRPr="00A27025" w:rsidRDefault="00EF2B43" w:rsidP="002813F9">
      <w:pPr>
        <w:numPr>
          <w:ilvl w:val="0"/>
          <w:numId w:val="143"/>
        </w:numPr>
        <w:spacing w:line="264" w:lineRule="auto"/>
      </w:pPr>
      <w:r w:rsidRPr="00A27025">
        <w:rPr>
          <w:color w:val="00000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F2B43" w:rsidRPr="00A27025" w:rsidRDefault="00EF2B43" w:rsidP="002813F9">
      <w:pPr>
        <w:numPr>
          <w:ilvl w:val="0"/>
          <w:numId w:val="143"/>
        </w:numPr>
        <w:spacing w:line="264" w:lineRule="auto"/>
      </w:pPr>
      <w:r w:rsidRPr="00A27025">
        <w:rPr>
          <w:color w:val="00000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F2B43" w:rsidRPr="00A27025" w:rsidRDefault="00EF2B43" w:rsidP="002813F9">
      <w:pPr>
        <w:numPr>
          <w:ilvl w:val="0"/>
          <w:numId w:val="143"/>
        </w:numPr>
        <w:spacing w:line="264" w:lineRule="auto"/>
      </w:pPr>
      <w:r w:rsidRPr="00A27025">
        <w:rPr>
          <w:color w:val="00000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F2B43" w:rsidRPr="00A27025" w:rsidRDefault="00EF2B43" w:rsidP="002813F9">
      <w:pPr>
        <w:numPr>
          <w:ilvl w:val="0"/>
          <w:numId w:val="143"/>
        </w:numPr>
        <w:spacing w:line="264" w:lineRule="auto"/>
      </w:pPr>
      <w:r w:rsidRPr="00A27025">
        <w:rPr>
          <w:color w:val="000000"/>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F2B43" w:rsidRPr="00A27025" w:rsidRDefault="00EF2B43" w:rsidP="002813F9">
      <w:pPr>
        <w:numPr>
          <w:ilvl w:val="0"/>
          <w:numId w:val="143"/>
        </w:numPr>
        <w:spacing w:line="264" w:lineRule="auto"/>
      </w:pPr>
      <w:r w:rsidRPr="00A27025">
        <w:rPr>
          <w:color w:val="000000"/>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F2B43" w:rsidRPr="00A27025" w:rsidRDefault="00EF2B43" w:rsidP="002813F9">
      <w:pPr>
        <w:numPr>
          <w:ilvl w:val="0"/>
          <w:numId w:val="143"/>
        </w:numPr>
        <w:spacing w:line="264" w:lineRule="auto"/>
      </w:pPr>
      <w:r w:rsidRPr="00A27025">
        <w:rPr>
          <w:color w:val="000000"/>
        </w:rPr>
        <w:t>соблюдать правила техники безопасности при работе с лабораторным оборудованием;</w:t>
      </w:r>
    </w:p>
    <w:p w:rsidR="00EF2B43" w:rsidRPr="00A27025" w:rsidRDefault="00EF2B43" w:rsidP="002813F9">
      <w:pPr>
        <w:numPr>
          <w:ilvl w:val="0"/>
          <w:numId w:val="143"/>
        </w:numPr>
        <w:spacing w:line="264" w:lineRule="auto"/>
      </w:pPr>
      <w:r w:rsidRPr="00A27025">
        <w:rPr>
          <w:color w:val="000000"/>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F2B43" w:rsidRPr="00A27025" w:rsidRDefault="00EF2B43" w:rsidP="002813F9">
      <w:pPr>
        <w:numPr>
          <w:ilvl w:val="0"/>
          <w:numId w:val="143"/>
        </w:numPr>
        <w:spacing w:line="264" w:lineRule="auto"/>
      </w:pPr>
      <w:r w:rsidRPr="00A27025">
        <w:rPr>
          <w:color w:val="000000"/>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F2B43" w:rsidRPr="00A27025" w:rsidRDefault="00EF2B43" w:rsidP="002813F9">
      <w:pPr>
        <w:numPr>
          <w:ilvl w:val="0"/>
          <w:numId w:val="143"/>
        </w:numPr>
        <w:spacing w:line="264" w:lineRule="auto"/>
      </w:pPr>
      <w:r w:rsidRPr="00A27025">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F2B43" w:rsidRPr="00A27025" w:rsidRDefault="00EF2B43" w:rsidP="002813F9">
      <w:pPr>
        <w:numPr>
          <w:ilvl w:val="0"/>
          <w:numId w:val="143"/>
        </w:numPr>
        <w:spacing w:line="264" w:lineRule="auto"/>
      </w:pPr>
      <w:r w:rsidRPr="00A27025">
        <w:rPr>
          <w:color w:val="000000"/>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F2B43" w:rsidRPr="00A27025" w:rsidRDefault="00EF2B43" w:rsidP="002813F9">
      <w:pPr>
        <w:numPr>
          <w:ilvl w:val="0"/>
          <w:numId w:val="143"/>
        </w:numPr>
        <w:spacing w:line="264" w:lineRule="auto"/>
      </w:pPr>
      <w:r w:rsidRPr="00A27025">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F2B43" w:rsidRPr="00A27025" w:rsidRDefault="00EF2B43" w:rsidP="002813F9">
      <w:pPr>
        <w:numPr>
          <w:ilvl w:val="0"/>
          <w:numId w:val="143"/>
        </w:numPr>
        <w:spacing w:line="264" w:lineRule="auto"/>
      </w:pPr>
      <w:r w:rsidRPr="00A27025">
        <w:rPr>
          <w:color w:val="000000"/>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F2B43" w:rsidRPr="00A27025" w:rsidRDefault="00EF2B43" w:rsidP="002813F9">
      <w:pPr>
        <w:numPr>
          <w:ilvl w:val="0"/>
          <w:numId w:val="143"/>
        </w:numPr>
        <w:spacing w:line="264" w:lineRule="auto"/>
      </w:pPr>
      <w:r w:rsidRPr="00A27025">
        <w:rPr>
          <w:color w:val="000000"/>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F2B43" w:rsidRPr="00A27025" w:rsidRDefault="00EF2B43" w:rsidP="00EF2B43">
      <w:pPr>
        <w:spacing w:line="264" w:lineRule="auto"/>
        <w:ind w:firstLine="600"/>
      </w:pPr>
      <w:r w:rsidRPr="00A27025">
        <w:rPr>
          <w:color w:val="000000"/>
        </w:rPr>
        <w:t xml:space="preserve">К концу обучения </w:t>
      </w:r>
      <w:r w:rsidRPr="00A27025">
        <w:rPr>
          <w:b/>
          <w:color w:val="000000"/>
        </w:rPr>
        <w:t>в 8 классе</w:t>
      </w:r>
      <w:r w:rsidRPr="00A27025">
        <w:rPr>
          <w:color w:val="000000"/>
        </w:rPr>
        <w:t xml:space="preserve"> предметные результаты на базовом уровне должны отражать сформированность у обучающихся умений:</w:t>
      </w:r>
    </w:p>
    <w:p w:rsidR="00EF2B43" w:rsidRPr="00A27025" w:rsidRDefault="00EF2B43" w:rsidP="002813F9">
      <w:pPr>
        <w:numPr>
          <w:ilvl w:val="0"/>
          <w:numId w:val="144"/>
        </w:numPr>
        <w:spacing w:line="264" w:lineRule="auto"/>
      </w:pPr>
      <w:r w:rsidRPr="00A27025">
        <w:rPr>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F2B43" w:rsidRPr="00A27025" w:rsidRDefault="00EF2B43" w:rsidP="002813F9">
      <w:pPr>
        <w:numPr>
          <w:ilvl w:val="0"/>
          <w:numId w:val="144"/>
        </w:numPr>
        <w:spacing w:line="264" w:lineRule="auto"/>
      </w:pPr>
      <w:r w:rsidRPr="00A27025">
        <w:rPr>
          <w:color w:val="000000"/>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F2B43" w:rsidRPr="00A27025" w:rsidRDefault="00EF2B43" w:rsidP="002813F9">
      <w:pPr>
        <w:numPr>
          <w:ilvl w:val="0"/>
          <w:numId w:val="144"/>
        </w:numPr>
        <w:spacing w:line="264" w:lineRule="auto"/>
      </w:pPr>
      <w:r w:rsidRPr="00A27025">
        <w:rPr>
          <w:color w:val="00000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F2B43" w:rsidRPr="00A27025" w:rsidRDefault="00EF2B43" w:rsidP="002813F9">
      <w:pPr>
        <w:numPr>
          <w:ilvl w:val="0"/>
          <w:numId w:val="144"/>
        </w:numPr>
        <w:spacing w:line="264" w:lineRule="auto"/>
      </w:pPr>
      <w:r w:rsidRPr="00A27025">
        <w:rPr>
          <w:color w:val="00000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F2B43" w:rsidRPr="00A27025" w:rsidRDefault="00EF2B43" w:rsidP="002813F9">
      <w:pPr>
        <w:numPr>
          <w:ilvl w:val="0"/>
          <w:numId w:val="144"/>
        </w:numPr>
        <w:spacing w:line="264" w:lineRule="auto"/>
      </w:pPr>
      <w:r w:rsidRPr="00A27025">
        <w:rPr>
          <w:color w:val="000000"/>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F2B43" w:rsidRPr="00A27025" w:rsidRDefault="00EF2B43" w:rsidP="002813F9">
      <w:pPr>
        <w:numPr>
          <w:ilvl w:val="0"/>
          <w:numId w:val="144"/>
        </w:numPr>
        <w:spacing w:line="264" w:lineRule="auto"/>
      </w:pPr>
      <w:r w:rsidRPr="00A27025">
        <w:rPr>
          <w:color w:val="000000"/>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F2B43" w:rsidRPr="00A27025" w:rsidRDefault="00EF2B43" w:rsidP="002813F9">
      <w:pPr>
        <w:numPr>
          <w:ilvl w:val="0"/>
          <w:numId w:val="144"/>
        </w:numPr>
        <w:spacing w:line="264" w:lineRule="auto"/>
      </w:pPr>
      <w:r w:rsidRPr="00A27025">
        <w:rPr>
          <w:color w:val="000000"/>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F2B43" w:rsidRPr="00A27025" w:rsidRDefault="00EF2B43" w:rsidP="002813F9">
      <w:pPr>
        <w:numPr>
          <w:ilvl w:val="0"/>
          <w:numId w:val="144"/>
        </w:numPr>
        <w:spacing w:line="264" w:lineRule="auto"/>
      </w:pPr>
      <w:r w:rsidRPr="00A27025">
        <w:rPr>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F2B43" w:rsidRPr="00A27025" w:rsidRDefault="00EF2B43" w:rsidP="002813F9">
      <w:pPr>
        <w:numPr>
          <w:ilvl w:val="0"/>
          <w:numId w:val="144"/>
        </w:numPr>
        <w:spacing w:line="264" w:lineRule="auto"/>
      </w:pPr>
      <w:r w:rsidRPr="00A27025">
        <w:rPr>
          <w:color w:val="00000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F2B43" w:rsidRPr="00A27025" w:rsidRDefault="00EF2B43" w:rsidP="002813F9">
      <w:pPr>
        <w:numPr>
          <w:ilvl w:val="0"/>
          <w:numId w:val="144"/>
        </w:numPr>
        <w:spacing w:line="264" w:lineRule="auto"/>
      </w:pPr>
      <w:r w:rsidRPr="00A27025">
        <w:rPr>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F2B43" w:rsidRPr="00A27025" w:rsidRDefault="00EF2B43" w:rsidP="002813F9">
      <w:pPr>
        <w:numPr>
          <w:ilvl w:val="0"/>
          <w:numId w:val="144"/>
        </w:numPr>
        <w:spacing w:line="264" w:lineRule="auto"/>
      </w:pPr>
      <w:r w:rsidRPr="00A27025">
        <w:rPr>
          <w:color w:val="000000"/>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F2B43" w:rsidRPr="00A27025" w:rsidRDefault="00EF2B43" w:rsidP="002813F9">
      <w:pPr>
        <w:numPr>
          <w:ilvl w:val="0"/>
          <w:numId w:val="144"/>
        </w:numPr>
        <w:spacing w:line="264" w:lineRule="auto"/>
      </w:pPr>
      <w:r w:rsidRPr="00A27025">
        <w:rPr>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F2B43" w:rsidRPr="00A27025" w:rsidRDefault="00EF2B43" w:rsidP="002813F9">
      <w:pPr>
        <w:numPr>
          <w:ilvl w:val="0"/>
          <w:numId w:val="144"/>
        </w:numPr>
        <w:spacing w:line="264" w:lineRule="auto"/>
      </w:pPr>
      <w:r w:rsidRPr="00A27025">
        <w:rPr>
          <w:color w:val="000000"/>
        </w:rPr>
        <w:t>соблюдать правила техники безопасности при работе с лабораторным оборудованием;</w:t>
      </w:r>
    </w:p>
    <w:p w:rsidR="00EF2B43" w:rsidRPr="00A27025" w:rsidRDefault="00EF2B43" w:rsidP="002813F9">
      <w:pPr>
        <w:numPr>
          <w:ilvl w:val="0"/>
          <w:numId w:val="144"/>
        </w:numPr>
        <w:spacing w:line="264" w:lineRule="auto"/>
      </w:pPr>
      <w:r w:rsidRPr="00A27025">
        <w:rPr>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F2B43" w:rsidRPr="00A27025" w:rsidRDefault="00EF2B43" w:rsidP="002813F9">
      <w:pPr>
        <w:numPr>
          <w:ilvl w:val="0"/>
          <w:numId w:val="144"/>
        </w:numPr>
        <w:spacing w:line="264" w:lineRule="auto"/>
      </w:pPr>
      <w:r w:rsidRPr="00A27025">
        <w:rPr>
          <w:color w:val="00000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F2B43" w:rsidRPr="00A27025" w:rsidRDefault="00EF2B43" w:rsidP="002813F9">
      <w:pPr>
        <w:numPr>
          <w:ilvl w:val="0"/>
          <w:numId w:val="144"/>
        </w:numPr>
        <w:spacing w:line="264" w:lineRule="auto"/>
      </w:pPr>
      <w:r w:rsidRPr="00A27025">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F2B43" w:rsidRPr="00A27025" w:rsidRDefault="00EF2B43" w:rsidP="002813F9">
      <w:pPr>
        <w:numPr>
          <w:ilvl w:val="0"/>
          <w:numId w:val="144"/>
        </w:numPr>
        <w:spacing w:line="264" w:lineRule="auto"/>
      </w:pPr>
      <w:r w:rsidRPr="00A27025">
        <w:rPr>
          <w:color w:val="000000"/>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F2B43" w:rsidRPr="00A27025" w:rsidRDefault="00EF2B43" w:rsidP="002813F9">
      <w:pPr>
        <w:numPr>
          <w:ilvl w:val="0"/>
          <w:numId w:val="144"/>
        </w:numPr>
        <w:spacing w:line="264" w:lineRule="auto"/>
      </w:pPr>
      <w:r w:rsidRPr="00A27025">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F2B43" w:rsidRPr="00A27025" w:rsidRDefault="00EF2B43" w:rsidP="002813F9">
      <w:pPr>
        <w:numPr>
          <w:ilvl w:val="0"/>
          <w:numId w:val="144"/>
        </w:numPr>
        <w:spacing w:line="264" w:lineRule="auto"/>
      </w:pPr>
      <w:r w:rsidRPr="00A27025">
        <w:rPr>
          <w:color w:val="000000"/>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F2B43" w:rsidRPr="00A27025" w:rsidRDefault="00EF2B43" w:rsidP="002813F9">
      <w:pPr>
        <w:numPr>
          <w:ilvl w:val="0"/>
          <w:numId w:val="144"/>
        </w:numPr>
        <w:spacing w:line="264" w:lineRule="auto"/>
      </w:pPr>
      <w:r w:rsidRPr="00A27025">
        <w:rPr>
          <w:color w:val="00000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F2B43" w:rsidRPr="00A27025" w:rsidRDefault="00EF2B43" w:rsidP="00EF2B43">
      <w:pPr>
        <w:spacing w:line="264" w:lineRule="auto"/>
        <w:ind w:firstLine="600"/>
      </w:pPr>
      <w:r w:rsidRPr="00A27025">
        <w:rPr>
          <w:color w:val="000000"/>
        </w:rPr>
        <w:t xml:space="preserve">К концу обучения </w:t>
      </w:r>
      <w:r w:rsidRPr="00A27025">
        <w:rPr>
          <w:b/>
          <w:color w:val="000000"/>
        </w:rPr>
        <w:t>в 9 классе</w:t>
      </w:r>
      <w:r w:rsidRPr="00A27025">
        <w:rPr>
          <w:color w:val="000000"/>
        </w:rPr>
        <w:t xml:space="preserve"> предметные результаты на базовом уровне должны отражать сформированность у обучающихся умений:</w:t>
      </w:r>
    </w:p>
    <w:p w:rsidR="00EF2B43" w:rsidRPr="00A27025" w:rsidRDefault="00EF2B43" w:rsidP="002813F9">
      <w:pPr>
        <w:numPr>
          <w:ilvl w:val="0"/>
          <w:numId w:val="145"/>
        </w:numPr>
        <w:spacing w:line="264" w:lineRule="auto"/>
      </w:pPr>
      <w:r w:rsidRPr="00A27025">
        <w:rPr>
          <w:color w:val="000000"/>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F2B43" w:rsidRPr="00A27025" w:rsidRDefault="00EF2B43" w:rsidP="002813F9">
      <w:pPr>
        <w:numPr>
          <w:ilvl w:val="0"/>
          <w:numId w:val="145"/>
        </w:numPr>
        <w:spacing w:line="264" w:lineRule="auto"/>
      </w:pPr>
      <w:r w:rsidRPr="00A27025">
        <w:rPr>
          <w:color w:val="000000"/>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F2B43" w:rsidRPr="00A27025" w:rsidRDefault="00EF2B43" w:rsidP="002813F9">
      <w:pPr>
        <w:numPr>
          <w:ilvl w:val="0"/>
          <w:numId w:val="145"/>
        </w:numPr>
        <w:spacing w:line="264" w:lineRule="auto"/>
      </w:pPr>
      <w:r w:rsidRPr="00A27025">
        <w:rPr>
          <w:color w:val="000000"/>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F2B43" w:rsidRPr="00A27025" w:rsidRDefault="00EF2B43" w:rsidP="002813F9">
      <w:pPr>
        <w:numPr>
          <w:ilvl w:val="0"/>
          <w:numId w:val="145"/>
        </w:numPr>
        <w:spacing w:line="264" w:lineRule="auto"/>
      </w:pPr>
      <w:r w:rsidRPr="00A27025">
        <w:rPr>
          <w:color w:val="000000"/>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F2B43" w:rsidRPr="00A27025" w:rsidRDefault="00EF2B43" w:rsidP="002813F9">
      <w:pPr>
        <w:numPr>
          <w:ilvl w:val="0"/>
          <w:numId w:val="145"/>
        </w:numPr>
        <w:spacing w:line="264" w:lineRule="auto"/>
      </w:pPr>
      <w:r w:rsidRPr="00A27025">
        <w:rPr>
          <w:color w:val="000000"/>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F2B43" w:rsidRPr="00A27025" w:rsidRDefault="00EF2B43" w:rsidP="002813F9">
      <w:pPr>
        <w:numPr>
          <w:ilvl w:val="0"/>
          <w:numId w:val="145"/>
        </w:numPr>
        <w:spacing w:line="264" w:lineRule="auto"/>
      </w:pPr>
      <w:r w:rsidRPr="00A27025">
        <w:rPr>
          <w:color w:val="000000"/>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F2B43" w:rsidRPr="00A27025" w:rsidRDefault="00EF2B43" w:rsidP="002813F9">
      <w:pPr>
        <w:numPr>
          <w:ilvl w:val="0"/>
          <w:numId w:val="145"/>
        </w:numPr>
        <w:spacing w:line="264" w:lineRule="auto"/>
      </w:pPr>
      <w:r w:rsidRPr="00A27025">
        <w:rPr>
          <w:color w:val="000000"/>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F2B43" w:rsidRPr="00A27025" w:rsidRDefault="00EF2B43" w:rsidP="002813F9">
      <w:pPr>
        <w:numPr>
          <w:ilvl w:val="0"/>
          <w:numId w:val="145"/>
        </w:numPr>
        <w:spacing w:line="264" w:lineRule="auto"/>
      </w:pPr>
      <w:r w:rsidRPr="00A27025">
        <w:rPr>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F2B43" w:rsidRPr="00A27025" w:rsidRDefault="00EF2B43" w:rsidP="002813F9">
      <w:pPr>
        <w:numPr>
          <w:ilvl w:val="0"/>
          <w:numId w:val="145"/>
        </w:numPr>
        <w:spacing w:line="264" w:lineRule="auto"/>
      </w:pPr>
      <w:r w:rsidRPr="00A27025">
        <w:rPr>
          <w:color w:val="000000"/>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F2B43" w:rsidRPr="00A27025" w:rsidRDefault="00EF2B43" w:rsidP="002813F9">
      <w:pPr>
        <w:numPr>
          <w:ilvl w:val="0"/>
          <w:numId w:val="145"/>
        </w:numPr>
        <w:spacing w:line="264" w:lineRule="auto"/>
      </w:pPr>
      <w:r w:rsidRPr="00A27025">
        <w:rPr>
          <w:color w:val="000000"/>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F2B43" w:rsidRPr="00A27025" w:rsidRDefault="00EF2B43" w:rsidP="002813F9">
      <w:pPr>
        <w:numPr>
          <w:ilvl w:val="0"/>
          <w:numId w:val="145"/>
        </w:numPr>
        <w:spacing w:line="264" w:lineRule="auto"/>
      </w:pPr>
      <w:r w:rsidRPr="00A27025">
        <w:rPr>
          <w:color w:val="000000"/>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F2B43" w:rsidRPr="00A27025" w:rsidRDefault="00EF2B43" w:rsidP="002813F9">
      <w:pPr>
        <w:numPr>
          <w:ilvl w:val="0"/>
          <w:numId w:val="145"/>
        </w:numPr>
        <w:spacing w:line="264" w:lineRule="auto"/>
      </w:pPr>
      <w:r w:rsidRPr="00A27025">
        <w:rPr>
          <w:color w:val="000000"/>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F2B43" w:rsidRPr="00A27025" w:rsidRDefault="00EF2B43" w:rsidP="002813F9">
      <w:pPr>
        <w:numPr>
          <w:ilvl w:val="0"/>
          <w:numId w:val="145"/>
        </w:numPr>
        <w:spacing w:line="264" w:lineRule="auto"/>
      </w:pPr>
      <w:r w:rsidRPr="00A27025">
        <w:rPr>
          <w:color w:val="000000"/>
        </w:rPr>
        <w:t>соблюдать правила техники безопасности при работе с лабораторным оборудованием;</w:t>
      </w:r>
    </w:p>
    <w:p w:rsidR="00EF2B43" w:rsidRPr="00A27025" w:rsidRDefault="00EF2B43" w:rsidP="002813F9">
      <w:pPr>
        <w:numPr>
          <w:ilvl w:val="0"/>
          <w:numId w:val="145"/>
        </w:numPr>
        <w:spacing w:line="264" w:lineRule="auto"/>
      </w:pPr>
      <w:r w:rsidRPr="00A27025">
        <w:rPr>
          <w:color w:val="000000"/>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F2B43" w:rsidRPr="00A27025" w:rsidRDefault="00EF2B43" w:rsidP="002813F9">
      <w:pPr>
        <w:numPr>
          <w:ilvl w:val="0"/>
          <w:numId w:val="145"/>
        </w:numPr>
        <w:spacing w:line="264" w:lineRule="auto"/>
      </w:pPr>
      <w:r w:rsidRPr="00A27025">
        <w:rPr>
          <w:color w:val="000000"/>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F2B43" w:rsidRPr="00A27025" w:rsidRDefault="00EF2B43" w:rsidP="002813F9">
      <w:pPr>
        <w:numPr>
          <w:ilvl w:val="0"/>
          <w:numId w:val="145"/>
        </w:numPr>
        <w:spacing w:line="264" w:lineRule="auto"/>
      </w:pPr>
      <w:r w:rsidRPr="00A27025">
        <w:rPr>
          <w:color w:val="000000"/>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F2B43" w:rsidRPr="00A27025" w:rsidRDefault="00EF2B43" w:rsidP="002813F9">
      <w:pPr>
        <w:numPr>
          <w:ilvl w:val="0"/>
          <w:numId w:val="145"/>
        </w:numPr>
        <w:spacing w:line="264" w:lineRule="auto"/>
      </w:pPr>
      <w:r w:rsidRPr="00A27025">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F2B43" w:rsidRPr="00A27025" w:rsidRDefault="00EF2B43" w:rsidP="002813F9">
      <w:pPr>
        <w:numPr>
          <w:ilvl w:val="0"/>
          <w:numId w:val="145"/>
        </w:numPr>
        <w:spacing w:line="264" w:lineRule="auto"/>
      </w:pPr>
      <w:r w:rsidRPr="00A27025">
        <w:rPr>
          <w:color w:val="000000"/>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F2B43" w:rsidRPr="00A27025" w:rsidRDefault="00EF2B43" w:rsidP="002813F9">
      <w:pPr>
        <w:numPr>
          <w:ilvl w:val="0"/>
          <w:numId w:val="145"/>
        </w:numPr>
        <w:spacing w:line="264" w:lineRule="auto"/>
      </w:pPr>
      <w:r w:rsidRPr="00A27025">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F2B43" w:rsidRPr="00A27025" w:rsidRDefault="00EF2B43" w:rsidP="002813F9">
      <w:pPr>
        <w:numPr>
          <w:ilvl w:val="0"/>
          <w:numId w:val="145"/>
        </w:numPr>
        <w:spacing w:line="264" w:lineRule="auto"/>
      </w:pPr>
      <w:r w:rsidRPr="00A27025">
        <w:rPr>
          <w:color w:val="000000"/>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F2B43" w:rsidRPr="00A27025" w:rsidRDefault="00EF2B43" w:rsidP="00EF2B43">
      <w:pPr>
        <w:sectPr w:rsidR="00EF2B43" w:rsidRPr="00A27025">
          <w:pgSz w:w="11906" w:h="16383"/>
          <w:pgMar w:top="1134" w:right="850" w:bottom="1134" w:left="1701" w:header="720" w:footer="720" w:gutter="0"/>
          <w:cols w:space="720"/>
        </w:sectPr>
      </w:pPr>
    </w:p>
    <w:bookmarkEnd w:id="201"/>
    <w:p w:rsidR="00B612C4" w:rsidRDefault="00B612C4" w:rsidP="00001C4B">
      <w:pPr>
        <w:suppressAutoHyphens/>
        <w:ind w:firstLine="0"/>
        <w:rPr>
          <w:szCs w:val="28"/>
        </w:rPr>
      </w:pPr>
    </w:p>
    <w:p w:rsidR="0032467B" w:rsidRDefault="00EF2B43" w:rsidP="001E5A0F">
      <w:pPr>
        <w:pStyle w:val="3"/>
      </w:pPr>
      <w:bookmarkStart w:id="203" w:name="_Toc135050199"/>
      <w:r>
        <w:t>2.1.1</w:t>
      </w:r>
      <w:r>
        <w:rPr>
          <w:lang w:val="ru-RU"/>
        </w:rPr>
        <w:t>0</w:t>
      </w:r>
      <w:r w:rsidR="005D4984">
        <w:t>. Рабочая программа учебного предмета «Б</w:t>
      </w:r>
      <w:r w:rsidR="005D4984" w:rsidRPr="007513CF">
        <w:t>иология</w:t>
      </w:r>
      <w:r w:rsidR="005D4984">
        <w:t>» (базовый уровень).</w:t>
      </w:r>
      <w:bookmarkEnd w:id="203"/>
    </w:p>
    <w:p w:rsidR="00402B51" w:rsidRDefault="00402B51" w:rsidP="00001C4B">
      <w:pPr>
        <w:suppressAutoHyphens/>
        <w:ind w:firstLine="284"/>
        <w:rPr>
          <w:b/>
          <w:szCs w:val="28"/>
        </w:rPr>
      </w:pPr>
    </w:p>
    <w:p w:rsidR="00EC0918" w:rsidRPr="009339DE" w:rsidRDefault="00EC0918" w:rsidP="00EC0918">
      <w:pPr>
        <w:spacing w:line="264" w:lineRule="auto"/>
        <w:ind w:firstLine="600"/>
      </w:pPr>
      <w:r w:rsidRPr="009339DE">
        <w:rPr>
          <w:color w:val="000000"/>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C0918" w:rsidRPr="009339DE" w:rsidRDefault="00EC0918" w:rsidP="00EC0918">
      <w:pPr>
        <w:spacing w:line="264" w:lineRule="auto"/>
        <w:ind w:firstLine="600"/>
      </w:pPr>
      <w:r w:rsidRPr="009339DE">
        <w:rPr>
          <w:color w:val="000000"/>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C0918" w:rsidRPr="009339DE" w:rsidRDefault="00EC0918" w:rsidP="00EC0918">
      <w:pPr>
        <w:spacing w:line="264" w:lineRule="auto"/>
        <w:ind w:firstLine="600"/>
      </w:pPr>
      <w:r w:rsidRPr="009339DE">
        <w:rPr>
          <w:color w:val="000000"/>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C0918" w:rsidRPr="009339DE" w:rsidRDefault="00EC0918" w:rsidP="00EC0918">
      <w:pPr>
        <w:spacing w:line="264" w:lineRule="auto"/>
        <w:ind w:firstLine="600"/>
      </w:pPr>
      <w:r w:rsidRPr="009339DE">
        <w:rPr>
          <w:color w:val="000000"/>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C0918" w:rsidRPr="009339DE" w:rsidRDefault="00EC0918" w:rsidP="00EC0918">
      <w:pPr>
        <w:spacing w:line="264" w:lineRule="auto"/>
        <w:ind w:firstLine="600"/>
      </w:pPr>
      <w:r w:rsidRPr="009339DE">
        <w:rPr>
          <w:color w:val="000000"/>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C0918" w:rsidRPr="009339DE" w:rsidRDefault="00EC0918" w:rsidP="00EC0918">
      <w:pPr>
        <w:spacing w:line="264" w:lineRule="auto"/>
        <w:ind w:firstLine="600"/>
      </w:pPr>
      <w:r w:rsidRPr="009339DE">
        <w:rPr>
          <w:color w:val="000000"/>
        </w:rPr>
        <w:t>Целями изучения биологии на уровне основного общего образования являются:</w:t>
      </w:r>
    </w:p>
    <w:p w:rsidR="00EC0918" w:rsidRPr="009339DE" w:rsidRDefault="00EC0918" w:rsidP="00EC0918">
      <w:pPr>
        <w:spacing w:line="264" w:lineRule="auto"/>
        <w:ind w:firstLine="600"/>
      </w:pPr>
      <w:r w:rsidRPr="009339DE">
        <w:rPr>
          <w:color w:val="000000"/>
        </w:rPr>
        <w:t>формирование системы знаний о признаках и процессах жизнедеятельности биологических систем разного уровня организации;</w:t>
      </w:r>
    </w:p>
    <w:p w:rsidR="00EC0918" w:rsidRPr="009339DE" w:rsidRDefault="00EC0918" w:rsidP="00EC0918">
      <w:pPr>
        <w:spacing w:line="264" w:lineRule="auto"/>
        <w:ind w:firstLine="600"/>
      </w:pPr>
      <w:r w:rsidRPr="009339DE">
        <w:rPr>
          <w:color w:val="000000"/>
        </w:rPr>
        <w:t>формирование системы знаний об особенностях строения, жизнедеятельности организма человека, условиях сохранения его здоровья;</w:t>
      </w:r>
    </w:p>
    <w:p w:rsidR="00EC0918" w:rsidRPr="009339DE" w:rsidRDefault="00EC0918" w:rsidP="00EC0918">
      <w:pPr>
        <w:spacing w:line="264" w:lineRule="auto"/>
        <w:ind w:firstLine="600"/>
      </w:pPr>
      <w:r w:rsidRPr="009339DE">
        <w:rPr>
          <w:color w:val="000000"/>
        </w:rPr>
        <w:t>формирование умений применять методы биологической науки для изучения биологических систем, в том числе организма человека;</w:t>
      </w:r>
    </w:p>
    <w:p w:rsidR="00EC0918" w:rsidRPr="009339DE" w:rsidRDefault="00EC0918" w:rsidP="00EC0918">
      <w:pPr>
        <w:spacing w:line="264" w:lineRule="auto"/>
        <w:ind w:firstLine="600"/>
      </w:pPr>
      <w:r w:rsidRPr="009339DE">
        <w:rPr>
          <w:color w:val="000000"/>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C0918" w:rsidRPr="009339DE" w:rsidRDefault="00EC0918" w:rsidP="00EC0918">
      <w:pPr>
        <w:spacing w:line="264" w:lineRule="auto"/>
        <w:ind w:firstLine="600"/>
      </w:pPr>
      <w:r w:rsidRPr="009339DE">
        <w:rPr>
          <w:color w:val="000000"/>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C0918" w:rsidRPr="009339DE" w:rsidRDefault="00EC0918" w:rsidP="00EC0918">
      <w:pPr>
        <w:spacing w:line="264" w:lineRule="auto"/>
        <w:ind w:firstLine="600"/>
      </w:pPr>
      <w:r w:rsidRPr="009339DE">
        <w:rPr>
          <w:color w:val="000000"/>
        </w:rPr>
        <w:t>формирование экологической культуры в целях сохранения собственного здоровья и охраны окружающей среды.</w:t>
      </w:r>
    </w:p>
    <w:p w:rsidR="00EC0918" w:rsidRPr="009339DE" w:rsidRDefault="00EC0918" w:rsidP="00EC0918">
      <w:pPr>
        <w:spacing w:line="264" w:lineRule="auto"/>
        <w:ind w:firstLine="600"/>
      </w:pPr>
      <w:r w:rsidRPr="009339DE">
        <w:rPr>
          <w:color w:val="000000"/>
        </w:rPr>
        <w:t>Достижение целей программы по биологии обеспечивается решением следующих задач:</w:t>
      </w:r>
    </w:p>
    <w:p w:rsidR="00EC0918" w:rsidRPr="009339DE" w:rsidRDefault="00EC0918" w:rsidP="00EC0918">
      <w:pPr>
        <w:spacing w:line="264" w:lineRule="auto"/>
        <w:ind w:firstLine="600"/>
      </w:pPr>
      <w:r w:rsidRPr="009339DE">
        <w:rPr>
          <w:color w:val="000000"/>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C0918" w:rsidRPr="009339DE" w:rsidRDefault="00EC0918" w:rsidP="00EC0918">
      <w:pPr>
        <w:spacing w:line="264" w:lineRule="auto"/>
        <w:ind w:firstLine="600"/>
      </w:pPr>
      <w:r w:rsidRPr="009339DE">
        <w:rPr>
          <w:color w:val="000000"/>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C0918" w:rsidRPr="009339DE" w:rsidRDefault="00EC0918" w:rsidP="00EC0918">
      <w:pPr>
        <w:spacing w:line="264" w:lineRule="auto"/>
        <w:ind w:firstLine="600"/>
      </w:pPr>
      <w:r w:rsidRPr="009339DE">
        <w:rPr>
          <w:color w:val="000000"/>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C0918" w:rsidRPr="009339DE" w:rsidRDefault="00EC0918" w:rsidP="00EC0918">
      <w:pPr>
        <w:spacing w:line="264" w:lineRule="auto"/>
        <w:ind w:firstLine="600"/>
      </w:pPr>
      <w:r w:rsidRPr="009339DE">
        <w:rPr>
          <w:color w:val="000000"/>
        </w:rPr>
        <w:t>воспитание биологически и экологически грамотной личности, готовой к сохранению собственного здоровья и охраны окружающей среды.</w:t>
      </w:r>
    </w:p>
    <w:p w:rsidR="00EC0918" w:rsidRPr="009339DE" w:rsidRDefault="00EC0918" w:rsidP="00EC0918">
      <w:pPr>
        <w:spacing w:line="264" w:lineRule="auto"/>
        <w:ind w:firstLine="600"/>
      </w:pPr>
      <w:bookmarkStart w:id="204" w:name="3b562cd9-1b1f-4c62-99a2-3c330cdcc105"/>
      <w:r w:rsidRPr="009339DE">
        <w:rPr>
          <w:color w:val="000000"/>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w:t>
      </w:r>
      <w:r>
        <w:rPr>
          <w:color w:val="000000"/>
        </w:rPr>
        <w:t>68</w:t>
      </w:r>
      <w:r w:rsidRPr="009339DE">
        <w:rPr>
          <w:color w:val="000000"/>
        </w:rPr>
        <w:t xml:space="preserve"> час</w:t>
      </w:r>
      <w:r>
        <w:rPr>
          <w:color w:val="000000"/>
        </w:rPr>
        <w:t>ов</w:t>
      </w:r>
      <w:r w:rsidRPr="009339DE">
        <w:rPr>
          <w:color w:val="000000"/>
        </w:rPr>
        <w:t xml:space="preserve"> (</w:t>
      </w:r>
      <w:r>
        <w:rPr>
          <w:color w:val="000000"/>
        </w:rPr>
        <w:t>2</w:t>
      </w:r>
      <w:r w:rsidRPr="009339DE">
        <w:rPr>
          <w:color w:val="000000"/>
        </w:rPr>
        <w:t xml:space="preserve"> час</w:t>
      </w:r>
      <w:r>
        <w:rPr>
          <w:color w:val="000000"/>
        </w:rPr>
        <w:t>а</w:t>
      </w:r>
      <w:r w:rsidRPr="009339DE">
        <w:rPr>
          <w:color w:val="000000"/>
        </w:rPr>
        <w:t xml:space="preserve"> в неделю), в 8 классе – 68 часов (2 часа в неделю), в 9 классе – 68 часов (2 часа в неделю).</w:t>
      </w:r>
      <w:bookmarkEnd w:id="204"/>
    </w:p>
    <w:p w:rsidR="00EC0918" w:rsidRPr="009339DE" w:rsidRDefault="00EC0918" w:rsidP="00EC0918">
      <w:pPr>
        <w:spacing w:line="264" w:lineRule="auto"/>
        <w:ind w:firstLine="600"/>
      </w:pPr>
      <w:r w:rsidRPr="009339DE">
        <w:rPr>
          <w:color w:val="000000"/>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C0918" w:rsidRPr="009339DE" w:rsidRDefault="00EC0918" w:rsidP="00EC0918">
      <w:pPr>
        <w:sectPr w:rsidR="00EC0918" w:rsidRPr="009339DE">
          <w:pgSz w:w="11906" w:h="16383"/>
          <w:pgMar w:top="1134" w:right="850" w:bottom="1134" w:left="1701" w:header="720" w:footer="720" w:gutter="0"/>
          <w:cols w:space="720"/>
        </w:sectPr>
      </w:pPr>
    </w:p>
    <w:p w:rsidR="00EC0918" w:rsidRDefault="00EC0918" w:rsidP="00EC0918">
      <w:pPr>
        <w:spacing w:line="264" w:lineRule="auto"/>
        <w:ind w:left="120"/>
      </w:pPr>
      <w:bookmarkStart w:id="205" w:name="block-14708025"/>
      <w:r>
        <w:rPr>
          <w:b/>
          <w:color w:val="000000"/>
        </w:rPr>
        <w:t>СОДЕРЖАНИЕ ОБУЧЕНИЯ</w:t>
      </w:r>
    </w:p>
    <w:p w:rsidR="00EC0918" w:rsidRDefault="00EC0918" w:rsidP="00EC0918">
      <w:pPr>
        <w:spacing w:line="264" w:lineRule="auto"/>
        <w:ind w:left="120"/>
      </w:pPr>
    </w:p>
    <w:p w:rsidR="00EC0918" w:rsidRDefault="00EC0918" w:rsidP="00EC0918">
      <w:pPr>
        <w:spacing w:line="264" w:lineRule="auto"/>
        <w:ind w:left="120"/>
      </w:pPr>
      <w:r>
        <w:rPr>
          <w:b/>
          <w:color w:val="000000"/>
        </w:rPr>
        <w:t>5 КЛАСС</w:t>
      </w:r>
    </w:p>
    <w:p w:rsidR="00EC0918" w:rsidRDefault="00EC0918" w:rsidP="002813F9">
      <w:pPr>
        <w:numPr>
          <w:ilvl w:val="0"/>
          <w:numId w:val="146"/>
        </w:numPr>
        <w:spacing w:line="264" w:lineRule="auto"/>
      </w:pPr>
      <w:r>
        <w:rPr>
          <w:b/>
          <w:color w:val="000000"/>
        </w:rPr>
        <w:t xml:space="preserve"> Биология – наука о живой природе</w:t>
      </w:r>
    </w:p>
    <w:p w:rsidR="00EC0918" w:rsidRPr="009339DE" w:rsidRDefault="00EC0918" w:rsidP="00EC0918">
      <w:pPr>
        <w:spacing w:line="264" w:lineRule="auto"/>
        <w:ind w:firstLine="600"/>
      </w:pPr>
      <w:r w:rsidRPr="009339DE">
        <w:rPr>
          <w:color w:val="000000"/>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C0918" w:rsidRPr="009339DE" w:rsidRDefault="00EC0918" w:rsidP="00EC0918">
      <w:pPr>
        <w:spacing w:line="264" w:lineRule="auto"/>
        <w:ind w:firstLine="600"/>
      </w:pPr>
      <w:r w:rsidRPr="009339DE">
        <w:rPr>
          <w:color w:val="000000"/>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C0918" w:rsidRPr="009339DE" w:rsidRDefault="00EC0918" w:rsidP="00EC0918">
      <w:pPr>
        <w:spacing w:line="264" w:lineRule="auto"/>
        <w:ind w:firstLine="600"/>
      </w:pPr>
      <w:r w:rsidRPr="009339DE">
        <w:rPr>
          <w:color w:val="000000"/>
        </w:rPr>
        <w:t>Кабинет биологии. Правила поведения и работы в кабинете с биологическими приборами и инструментами.</w:t>
      </w:r>
    </w:p>
    <w:p w:rsidR="00EC0918" w:rsidRPr="009339DE" w:rsidRDefault="00EC0918" w:rsidP="00EC0918">
      <w:pPr>
        <w:spacing w:line="264" w:lineRule="auto"/>
        <w:ind w:firstLine="600"/>
      </w:pPr>
      <w:r w:rsidRPr="009339DE">
        <w:rPr>
          <w:color w:val="00000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C0918" w:rsidRDefault="00EC0918" w:rsidP="002813F9">
      <w:pPr>
        <w:numPr>
          <w:ilvl w:val="0"/>
          <w:numId w:val="147"/>
        </w:numPr>
        <w:spacing w:line="264" w:lineRule="auto"/>
      </w:pPr>
      <w:r w:rsidRPr="009339DE">
        <w:rPr>
          <w:b/>
          <w:color w:val="000000"/>
        </w:rPr>
        <w:t xml:space="preserve"> </w:t>
      </w:r>
      <w:r>
        <w:rPr>
          <w:b/>
          <w:color w:val="000000"/>
        </w:rPr>
        <w:t>Методы изучения живой природы</w:t>
      </w:r>
    </w:p>
    <w:p w:rsidR="00EC0918" w:rsidRPr="009339DE" w:rsidRDefault="00EC0918" w:rsidP="00EC0918">
      <w:pPr>
        <w:spacing w:line="264" w:lineRule="auto"/>
        <w:ind w:firstLine="600"/>
      </w:pPr>
      <w:r w:rsidRPr="009339DE">
        <w:rPr>
          <w:color w:val="000000"/>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C0918" w:rsidRPr="009339DE" w:rsidRDefault="00EC0918" w:rsidP="00EC0918">
      <w:pPr>
        <w:spacing w:line="264" w:lineRule="auto"/>
        <w:ind w:firstLine="600"/>
      </w:pPr>
      <w:r w:rsidRPr="009339DE">
        <w:rPr>
          <w:color w:val="000000"/>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rsidR="00EC0918" w:rsidRPr="009339DE" w:rsidRDefault="00EC0918" w:rsidP="00EC0918">
      <w:pPr>
        <w:spacing w:line="264" w:lineRule="auto"/>
        <w:ind w:firstLine="600"/>
      </w:pPr>
      <w:r w:rsidRPr="009339DE">
        <w:rPr>
          <w:color w:val="000000"/>
        </w:rPr>
        <w:t>Ознакомление с устройством лупы, светового микроскопа, правила работы с ними.</w:t>
      </w:r>
    </w:p>
    <w:p w:rsidR="00EC0918" w:rsidRPr="009339DE" w:rsidRDefault="00EC0918" w:rsidP="00EC0918">
      <w:pPr>
        <w:spacing w:line="264" w:lineRule="auto"/>
        <w:ind w:firstLine="600"/>
      </w:pPr>
      <w:r w:rsidRPr="009339DE">
        <w:rPr>
          <w:color w:val="00000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C0918" w:rsidRPr="009339DE" w:rsidRDefault="00EC0918" w:rsidP="00EC0918">
      <w:pPr>
        <w:spacing w:line="264" w:lineRule="auto"/>
        <w:ind w:firstLine="600"/>
      </w:pPr>
      <w:r w:rsidRPr="009339DE">
        <w:rPr>
          <w:b/>
          <w:i/>
          <w:color w:val="000000"/>
        </w:rPr>
        <w:t>Экскурсии или видеоэкскурсии</w:t>
      </w:r>
    </w:p>
    <w:p w:rsidR="00EC0918" w:rsidRPr="009339DE" w:rsidRDefault="00EC0918" w:rsidP="00EC0918">
      <w:pPr>
        <w:spacing w:line="264" w:lineRule="auto"/>
        <w:ind w:firstLine="600"/>
      </w:pPr>
      <w:r w:rsidRPr="009339DE">
        <w:rPr>
          <w:color w:val="000000"/>
        </w:rPr>
        <w:t>Овладение методами изучения живой природы – наблюдением и экспериментом.</w:t>
      </w:r>
    </w:p>
    <w:p w:rsidR="00EC0918" w:rsidRDefault="00EC0918" w:rsidP="002813F9">
      <w:pPr>
        <w:numPr>
          <w:ilvl w:val="0"/>
          <w:numId w:val="148"/>
        </w:numPr>
        <w:spacing w:line="264" w:lineRule="auto"/>
      </w:pPr>
      <w:r w:rsidRPr="009339DE">
        <w:rPr>
          <w:b/>
          <w:color w:val="000000"/>
        </w:rPr>
        <w:t xml:space="preserve"> </w:t>
      </w:r>
      <w:r>
        <w:rPr>
          <w:b/>
          <w:color w:val="000000"/>
        </w:rPr>
        <w:t>Организмы – тела живой природы</w:t>
      </w:r>
    </w:p>
    <w:p w:rsidR="00EC0918" w:rsidRPr="009339DE" w:rsidRDefault="00EC0918" w:rsidP="00EC0918">
      <w:pPr>
        <w:spacing w:line="264" w:lineRule="auto"/>
        <w:ind w:firstLine="600"/>
      </w:pPr>
      <w:r w:rsidRPr="009339DE">
        <w:rPr>
          <w:color w:val="000000"/>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339DE">
        <w:rPr>
          <w:color w:val="FF0000"/>
        </w:rPr>
        <w:t xml:space="preserve"> </w:t>
      </w:r>
      <w:r w:rsidRPr="009339DE">
        <w:rPr>
          <w:color w:val="000000"/>
        </w:rPr>
        <w:t>Строение клетки под световым микроскопом: клеточная оболочка, цитоплазма, ядро.</w:t>
      </w:r>
    </w:p>
    <w:p w:rsidR="00EC0918" w:rsidRPr="009339DE" w:rsidRDefault="00EC0918" w:rsidP="00EC0918">
      <w:pPr>
        <w:spacing w:line="264" w:lineRule="auto"/>
        <w:ind w:firstLine="600"/>
      </w:pPr>
      <w:r w:rsidRPr="009339DE">
        <w:rPr>
          <w:color w:val="000000"/>
        </w:rPr>
        <w:t>Одноклеточные и многоклеточные организмы. Клетки, ткани, органы, системы органов.</w:t>
      </w:r>
    </w:p>
    <w:p w:rsidR="00EC0918" w:rsidRPr="009339DE" w:rsidRDefault="00EC0918" w:rsidP="00EC0918">
      <w:pPr>
        <w:spacing w:line="264" w:lineRule="auto"/>
        <w:ind w:firstLine="600"/>
      </w:pPr>
      <w:r w:rsidRPr="009339DE">
        <w:rPr>
          <w:color w:val="000000"/>
        </w:rPr>
        <w:t>Жизнедеятельность организмов. Особенности строения и процессов жизнедеятельности у растений, животных, бактерий и грибов.</w:t>
      </w:r>
    </w:p>
    <w:p w:rsidR="00EC0918" w:rsidRPr="009339DE" w:rsidRDefault="00EC0918" w:rsidP="00EC0918">
      <w:pPr>
        <w:spacing w:line="264" w:lineRule="auto"/>
        <w:ind w:firstLine="600"/>
      </w:pPr>
      <w:r w:rsidRPr="009339DE">
        <w:rPr>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rsidR="00EC0918" w:rsidRPr="009339DE" w:rsidRDefault="00EC0918" w:rsidP="00EC0918">
      <w:pPr>
        <w:spacing w:line="264" w:lineRule="auto"/>
        <w:ind w:firstLine="600"/>
      </w:pPr>
      <w:r w:rsidRPr="009339DE">
        <w:rPr>
          <w:color w:val="00000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клеток кожицы чешуи лука под лупой и микроскопом (на примере самостоятельно приготовленного микропрепарата).</w:t>
      </w:r>
    </w:p>
    <w:p w:rsidR="00EC0918" w:rsidRPr="009339DE" w:rsidRDefault="00EC0918" w:rsidP="00EC0918">
      <w:pPr>
        <w:spacing w:line="264" w:lineRule="auto"/>
        <w:ind w:firstLine="600"/>
      </w:pPr>
      <w:r w:rsidRPr="009339DE">
        <w:rPr>
          <w:color w:val="000000"/>
        </w:rPr>
        <w:t xml:space="preserve">Ознакомление с принципами систематики организмов. </w:t>
      </w:r>
    </w:p>
    <w:p w:rsidR="00EC0918" w:rsidRPr="009339DE" w:rsidRDefault="00EC0918" w:rsidP="00EC0918">
      <w:pPr>
        <w:spacing w:line="264" w:lineRule="auto"/>
        <w:ind w:firstLine="600"/>
      </w:pPr>
      <w:r w:rsidRPr="009339DE">
        <w:rPr>
          <w:color w:val="000000"/>
        </w:rPr>
        <w:t>Наблюдение за потреблением воды растением.</w:t>
      </w:r>
    </w:p>
    <w:p w:rsidR="00EC0918" w:rsidRDefault="00EC0918" w:rsidP="002813F9">
      <w:pPr>
        <w:numPr>
          <w:ilvl w:val="0"/>
          <w:numId w:val="149"/>
        </w:numPr>
        <w:spacing w:line="264" w:lineRule="auto"/>
      </w:pPr>
      <w:r w:rsidRPr="009339DE">
        <w:rPr>
          <w:b/>
          <w:color w:val="000000"/>
        </w:rPr>
        <w:t xml:space="preserve"> </w:t>
      </w:r>
      <w:r>
        <w:rPr>
          <w:b/>
          <w:color w:val="000000"/>
        </w:rPr>
        <w:t>Организмы и среда обитания</w:t>
      </w:r>
    </w:p>
    <w:p w:rsidR="00EC0918" w:rsidRPr="009339DE" w:rsidRDefault="00EC0918" w:rsidP="00EC0918">
      <w:pPr>
        <w:spacing w:line="264" w:lineRule="auto"/>
        <w:ind w:firstLine="600"/>
      </w:pPr>
      <w:r w:rsidRPr="009339DE">
        <w:rPr>
          <w:color w:val="00000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Выявление приспособлений организмов к среде обитания (на конкретных примерах).</w:t>
      </w:r>
    </w:p>
    <w:p w:rsidR="00EC0918" w:rsidRPr="009339DE" w:rsidRDefault="00EC0918" w:rsidP="00EC0918">
      <w:pPr>
        <w:spacing w:line="264" w:lineRule="auto"/>
        <w:ind w:firstLine="600"/>
      </w:pPr>
      <w:r w:rsidRPr="009339DE">
        <w:rPr>
          <w:b/>
          <w:i/>
          <w:color w:val="000000"/>
        </w:rPr>
        <w:t>Экскурсии или видеоэкскурсии.</w:t>
      </w:r>
    </w:p>
    <w:p w:rsidR="00EC0918" w:rsidRPr="009339DE" w:rsidRDefault="00EC0918" w:rsidP="00EC0918">
      <w:pPr>
        <w:spacing w:line="264" w:lineRule="auto"/>
        <w:ind w:firstLine="600"/>
      </w:pPr>
      <w:r w:rsidRPr="009339DE">
        <w:rPr>
          <w:color w:val="000000"/>
        </w:rPr>
        <w:t>Растительный и животный мир родного края (краеведение).</w:t>
      </w:r>
    </w:p>
    <w:p w:rsidR="00EC0918" w:rsidRDefault="00EC0918" w:rsidP="002813F9">
      <w:pPr>
        <w:numPr>
          <w:ilvl w:val="0"/>
          <w:numId w:val="150"/>
        </w:numPr>
        <w:spacing w:line="264" w:lineRule="auto"/>
      </w:pPr>
      <w:r w:rsidRPr="009339DE">
        <w:rPr>
          <w:b/>
          <w:color w:val="000000"/>
        </w:rPr>
        <w:t xml:space="preserve"> </w:t>
      </w:r>
      <w:r>
        <w:rPr>
          <w:b/>
          <w:color w:val="000000"/>
        </w:rPr>
        <w:t>Природные сообщества</w:t>
      </w:r>
    </w:p>
    <w:p w:rsidR="00EC0918" w:rsidRPr="009339DE" w:rsidRDefault="00EC0918" w:rsidP="00EC0918">
      <w:pPr>
        <w:spacing w:line="264" w:lineRule="auto"/>
        <w:ind w:firstLine="600"/>
      </w:pPr>
      <w:r w:rsidRPr="009339DE">
        <w:rPr>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C0918" w:rsidRPr="009339DE" w:rsidRDefault="00EC0918" w:rsidP="00EC0918">
      <w:pPr>
        <w:spacing w:line="264" w:lineRule="auto"/>
        <w:ind w:firstLine="600"/>
      </w:pPr>
      <w:r w:rsidRPr="009339DE">
        <w:rPr>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C0918" w:rsidRPr="009339DE" w:rsidRDefault="00EC0918" w:rsidP="00EC0918">
      <w:pPr>
        <w:spacing w:line="264" w:lineRule="auto"/>
        <w:ind w:firstLine="600"/>
      </w:pPr>
      <w:r w:rsidRPr="009339DE">
        <w:rPr>
          <w:color w:val="000000"/>
        </w:rPr>
        <w:t>Природные зоны Земли, их обитатели. Флора и фауна природных зон. Ландшафты: природные и культурные.</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искусственных сообществ и их обитателей (на примере аквариума и других искусственных сообществ).</w:t>
      </w:r>
    </w:p>
    <w:p w:rsidR="00EC0918" w:rsidRPr="009339DE" w:rsidRDefault="00EC0918" w:rsidP="00EC0918">
      <w:pPr>
        <w:spacing w:line="264" w:lineRule="auto"/>
        <w:ind w:firstLine="600"/>
      </w:pPr>
      <w:r w:rsidRPr="009339DE">
        <w:rPr>
          <w:b/>
          <w:i/>
          <w:color w:val="000000"/>
        </w:rPr>
        <w:t>Экскурсии или видеоэкскурсии.</w:t>
      </w:r>
    </w:p>
    <w:p w:rsidR="00EC0918" w:rsidRPr="009339DE" w:rsidRDefault="00EC0918" w:rsidP="00EC0918">
      <w:pPr>
        <w:spacing w:line="264" w:lineRule="auto"/>
        <w:ind w:firstLine="600"/>
      </w:pPr>
      <w:r w:rsidRPr="009339DE">
        <w:rPr>
          <w:color w:val="000000"/>
        </w:rPr>
        <w:t>Изучение природных сообществ (на примере леса, озера, пруда, луга и других природных сообществ.).</w:t>
      </w:r>
    </w:p>
    <w:p w:rsidR="00EC0918" w:rsidRPr="009339DE" w:rsidRDefault="00EC0918" w:rsidP="00EC0918">
      <w:pPr>
        <w:spacing w:line="264" w:lineRule="auto"/>
        <w:ind w:firstLine="600"/>
      </w:pPr>
      <w:r w:rsidRPr="009339DE">
        <w:rPr>
          <w:color w:val="000000"/>
        </w:rPr>
        <w:t>Изучение сезонных явлений в жизни природных сообществ.</w:t>
      </w:r>
    </w:p>
    <w:p w:rsidR="00EC0918" w:rsidRDefault="00EC0918" w:rsidP="002813F9">
      <w:pPr>
        <w:numPr>
          <w:ilvl w:val="0"/>
          <w:numId w:val="151"/>
        </w:numPr>
        <w:spacing w:line="264" w:lineRule="auto"/>
      </w:pPr>
      <w:r w:rsidRPr="009339DE">
        <w:rPr>
          <w:b/>
          <w:color w:val="000000"/>
        </w:rPr>
        <w:t xml:space="preserve"> </w:t>
      </w:r>
      <w:r>
        <w:rPr>
          <w:b/>
          <w:color w:val="000000"/>
        </w:rPr>
        <w:t>Живая природа и человек</w:t>
      </w:r>
    </w:p>
    <w:p w:rsidR="00EC0918" w:rsidRPr="00301B50" w:rsidRDefault="00EC0918" w:rsidP="00EC0918">
      <w:pPr>
        <w:spacing w:line="264" w:lineRule="auto"/>
        <w:ind w:firstLine="600"/>
      </w:pPr>
      <w:r w:rsidRPr="009339DE">
        <w:rPr>
          <w:color w:val="000000"/>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01B50">
        <w:rPr>
          <w:color w:val="000000"/>
        </w:rPr>
        <w:t>Красная книга Российской Федерации. Осознание жизни как великой ценности.</w:t>
      </w:r>
    </w:p>
    <w:p w:rsidR="00EC0918" w:rsidRPr="009339DE" w:rsidRDefault="00EC0918" w:rsidP="00EC0918">
      <w:pPr>
        <w:spacing w:line="264" w:lineRule="auto"/>
        <w:ind w:firstLine="600"/>
      </w:pPr>
      <w:r w:rsidRPr="009339DE">
        <w:rPr>
          <w:b/>
          <w:i/>
          <w:color w:val="000000"/>
        </w:rPr>
        <w:t>Практические работы.</w:t>
      </w:r>
    </w:p>
    <w:p w:rsidR="00EC0918" w:rsidRPr="009339DE" w:rsidRDefault="00EC0918" w:rsidP="00EC0918">
      <w:pPr>
        <w:spacing w:line="264" w:lineRule="auto"/>
        <w:ind w:firstLine="600"/>
      </w:pPr>
      <w:r w:rsidRPr="009339DE">
        <w:rPr>
          <w:color w:val="000000"/>
        </w:rPr>
        <w:t>Проведение акции по уборке мусора в ближайшем лесу, парке, сквере или на пришкольной территории.</w:t>
      </w:r>
    </w:p>
    <w:p w:rsidR="00EC0918" w:rsidRPr="009339DE" w:rsidRDefault="00EC0918" w:rsidP="00EC0918">
      <w:pPr>
        <w:spacing w:line="264" w:lineRule="auto"/>
        <w:ind w:left="120"/>
      </w:pPr>
    </w:p>
    <w:p w:rsidR="00EC0918" w:rsidRDefault="00EC0918" w:rsidP="00EC0918">
      <w:pPr>
        <w:spacing w:line="264" w:lineRule="auto"/>
        <w:ind w:left="120"/>
      </w:pPr>
      <w:r>
        <w:rPr>
          <w:b/>
          <w:color w:val="000000"/>
        </w:rPr>
        <w:t>6 КЛАСС</w:t>
      </w:r>
    </w:p>
    <w:p w:rsidR="00EC0918" w:rsidRDefault="00EC0918" w:rsidP="002813F9">
      <w:pPr>
        <w:numPr>
          <w:ilvl w:val="0"/>
          <w:numId w:val="152"/>
        </w:numPr>
        <w:spacing w:line="264" w:lineRule="auto"/>
      </w:pPr>
      <w:r>
        <w:rPr>
          <w:b/>
          <w:color w:val="000000"/>
        </w:rPr>
        <w:t xml:space="preserve"> Растительный организм</w:t>
      </w:r>
    </w:p>
    <w:p w:rsidR="00EC0918" w:rsidRPr="009339DE" w:rsidRDefault="00EC0918" w:rsidP="00EC0918">
      <w:pPr>
        <w:spacing w:line="264" w:lineRule="auto"/>
        <w:ind w:firstLine="600"/>
      </w:pPr>
      <w:r w:rsidRPr="009339DE">
        <w:rPr>
          <w:color w:val="000000"/>
        </w:rPr>
        <w:t>Ботаника – наука о растениях. Разделы ботаники. Связь ботаники с другими науками и техникой. Общие признаки растений.</w:t>
      </w:r>
    </w:p>
    <w:p w:rsidR="00EC0918" w:rsidRPr="009339DE" w:rsidRDefault="00EC0918" w:rsidP="00EC0918">
      <w:pPr>
        <w:spacing w:line="264" w:lineRule="auto"/>
        <w:ind w:firstLine="600"/>
      </w:pPr>
      <w:r w:rsidRPr="009339DE">
        <w:rPr>
          <w:color w:val="000000"/>
        </w:rPr>
        <w:t>Разнообразие растений. Уровни организации растительного организма. Высшие и низшие растения. Споровые и семенные растения.</w:t>
      </w:r>
    </w:p>
    <w:p w:rsidR="00EC0918" w:rsidRPr="009339DE" w:rsidRDefault="00EC0918" w:rsidP="00EC0918">
      <w:pPr>
        <w:spacing w:line="264" w:lineRule="auto"/>
        <w:ind w:firstLine="600"/>
      </w:pPr>
      <w:r w:rsidRPr="009339DE">
        <w:rPr>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C0918" w:rsidRPr="009339DE" w:rsidRDefault="00EC0918" w:rsidP="00EC0918">
      <w:pPr>
        <w:spacing w:line="264" w:lineRule="auto"/>
        <w:ind w:firstLine="600"/>
      </w:pPr>
      <w:r w:rsidRPr="009339DE">
        <w:rPr>
          <w:color w:val="000000"/>
        </w:rPr>
        <w:t>Органы и системы органов растений. Строение органов растительного организма, их роль и связь между собой.</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микроскопического строения листа водного растения элодеи.</w:t>
      </w:r>
    </w:p>
    <w:p w:rsidR="00EC0918" w:rsidRPr="009339DE" w:rsidRDefault="00EC0918" w:rsidP="00EC0918">
      <w:pPr>
        <w:spacing w:line="264" w:lineRule="auto"/>
        <w:ind w:firstLine="600"/>
      </w:pPr>
      <w:r w:rsidRPr="009339DE">
        <w:rPr>
          <w:color w:val="000000"/>
        </w:rPr>
        <w:t>Изучение строения растительных тканей (использование микропрепаратов).</w:t>
      </w:r>
    </w:p>
    <w:p w:rsidR="00EC0918" w:rsidRPr="009339DE" w:rsidRDefault="00EC0918" w:rsidP="00EC0918">
      <w:pPr>
        <w:spacing w:line="264" w:lineRule="auto"/>
        <w:ind w:firstLine="600"/>
      </w:pPr>
      <w:r w:rsidRPr="009339DE">
        <w:rPr>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C0918" w:rsidRPr="009339DE" w:rsidRDefault="00EC0918" w:rsidP="00EC0918">
      <w:pPr>
        <w:spacing w:line="264" w:lineRule="auto"/>
        <w:ind w:firstLine="600"/>
      </w:pPr>
      <w:r w:rsidRPr="009339DE">
        <w:rPr>
          <w:color w:val="000000"/>
        </w:rPr>
        <w:t>Обнаружение неорганических и органических веществ в растении.</w:t>
      </w:r>
    </w:p>
    <w:p w:rsidR="00EC0918" w:rsidRPr="009339DE" w:rsidRDefault="00EC0918" w:rsidP="00EC0918">
      <w:pPr>
        <w:spacing w:line="264" w:lineRule="auto"/>
        <w:ind w:firstLine="600"/>
      </w:pPr>
      <w:r w:rsidRPr="009339DE">
        <w:rPr>
          <w:b/>
          <w:i/>
          <w:color w:val="000000"/>
        </w:rPr>
        <w:t>Экскурсии или видеоэкскурсии.</w:t>
      </w:r>
    </w:p>
    <w:p w:rsidR="00EC0918" w:rsidRPr="009339DE" w:rsidRDefault="00EC0918" w:rsidP="00EC0918">
      <w:pPr>
        <w:spacing w:line="264" w:lineRule="auto"/>
        <w:ind w:firstLine="600"/>
      </w:pPr>
      <w:r w:rsidRPr="009339DE">
        <w:rPr>
          <w:color w:val="000000"/>
        </w:rPr>
        <w:t>Ознакомление в природе с цветковыми растениями.</w:t>
      </w:r>
    </w:p>
    <w:p w:rsidR="00EC0918" w:rsidRDefault="00EC0918" w:rsidP="002813F9">
      <w:pPr>
        <w:numPr>
          <w:ilvl w:val="0"/>
          <w:numId w:val="153"/>
        </w:numPr>
        <w:spacing w:line="264" w:lineRule="auto"/>
      </w:pPr>
      <w:r w:rsidRPr="009339DE">
        <w:rPr>
          <w:b/>
          <w:color w:val="000000"/>
        </w:rPr>
        <w:t xml:space="preserve"> </w:t>
      </w:r>
      <w:r>
        <w:rPr>
          <w:b/>
          <w:color w:val="000000"/>
        </w:rPr>
        <w:t>Строение и многообразие покрытосеменных растений</w:t>
      </w:r>
    </w:p>
    <w:p w:rsidR="00EC0918" w:rsidRPr="009339DE" w:rsidRDefault="00EC0918" w:rsidP="00EC0918">
      <w:pPr>
        <w:spacing w:line="264" w:lineRule="auto"/>
        <w:ind w:firstLine="600"/>
      </w:pPr>
      <w:r w:rsidRPr="009339DE">
        <w:rPr>
          <w:color w:val="000000"/>
        </w:rPr>
        <w:t xml:space="preserve">Строение семян. Состав и строение семян. </w:t>
      </w:r>
    </w:p>
    <w:p w:rsidR="00EC0918" w:rsidRPr="009339DE" w:rsidRDefault="00EC0918" w:rsidP="00EC0918">
      <w:pPr>
        <w:spacing w:line="264" w:lineRule="auto"/>
        <w:ind w:firstLine="600"/>
      </w:pPr>
      <w:r w:rsidRPr="009339DE">
        <w:rPr>
          <w:color w:val="000000"/>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C0918" w:rsidRPr="009339DE" w:rsidRDefault="00EC0918" w:rsidP="00EC0918">
      <w:pPr>
        <w:spacing w:line="264" w:lineRule="auto"/>
        <w:ind w:firstLine="600"/>
      </w:pPr>
      <w:r w:rsidRPr="009339DE">
        <w:rPr>
          <w:color w:val="000000"/>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C0918" w:rsidRPr="009339DE" w:rsidRDefault="00EC0918" w:rsidP="00EC0918">
      <w:pPr>
        <w:spacing w:line="264" w:lineRule="auto"/>
        <w:ind w:firstLine="600"/>
      </w:pPr>
      <w:r w:rsidRPr="009339DE">
        <w:rPr>
          <w:color w:val="000000"/>
        </w:rPr>
        <w:t>Строение и разнообразие цветков. Соцветия. Плоды. Типы плодов. Распространение плодов и семян в природе.</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строения корневых систем (стержневой и мочковатой) на примере гербарных экземпляров или живых растений.</w:t>
      </w:r>
    </w:p>
    <w:p w:rsidR="00EC0918" w:rsidRPr="009339DE" w:rsidRDefault="00EC0918" w:rsidP="00EC0918">
      <w:pPr>
        <w:spacing w:line="264" w:lineRule="auto"/>
        <w:ind w:firstLine="600"/>
      </w:pPr>
      <w:r w:rsidRPr="009339DE">
        <w:rPr>
          <w:color w:val="000000"/>
        </w:rPr>
        <w:t>Изучение микропрепарата клеток корня.</w:t>
      </w:r>
    </w:p>
    <w:p w:rsidR="00EC0918" w:rsidRPr="009339DE" w:rsidRDefault="00EC0918" w:rsidP="00EC0918">
      <w:pPr>
        <w:spacing w:line="264" w:lineRule="auto"/>
        <w:ind w:firstLine="600"/>
      </w:pPr>
      <w:r w:rsidRPr="009339DE">
        <w:rPr>
          <w:color w:val="000000"/>
        </w:rPr>
        <w:t>Ознакомление с внешним строением листьев и листорасположением (на комнатных растениях).</w:t>
      </w:r>
    </w:p>
    <w:p w:rsidR="00EC0918" w:rsidRPr="009339DE" w:rsidRDefault="00EC0918" w:rsidP="00EC0918">
      <w:pPr>
        <w:spacing w:line="264" w:lineRule="auto"/>
        <w:ind w:firstLine="600"/>
      </w:pPr>
      <w:r w:rsidRPr="009339DE">
        <w:rPr>
          <w:color w:val="000000"/>
        </w:rPr>
        <w:t>Изучение строения вегетативных и генеративных почек (на примере сирени, тополя и других растений).</w:t>
      </w:r>
    </w:p>
    <w:p w:rsidR="00EC0918" w:rsidRPr="009339DE" w:rsidRDefault="00EC0918" w:rsidP="00EC0918">
      <w:pPr>
        <w:spacing w:line="264" w:lineRule="auto"/>
        <w:ind w:firstLine="600"/>
      </w:pPr>
      <w:r w:rsidRPr="009339DE">
        <w:rPr>
          <w:color w:val="000000"/>
        </w:rPr>
        <w:t>Изучение микроскопического строения листа (на готовых микропрепаратах).</w:t>
      </w:r>
    </w:p>
    <w:p w:rsidR="00EC0918" w:rsidRPr="009339DE" w:rsidRDefault="00EC0918" w:rsidP="00EC0918">
      <w:pPr>
        <w:spacing w:line="264" w:lineRule="auto"/>
        <w:ind w:firstLine="600"/>
      </w:pPr>
      <w:r w:rsidRPr="009339DE">
        <w:rPr>
          <w:color w:val="000000"/>
        </w:rPr>
        <w:t>Рассматривание микроскопического строения ветки дерева (на готовом микропрепарате).</w:t>
      </w:r>
    </w:p>
    <w:p w:rsidR="00EC0918" w:rsidRPr="009339DE" w:rsidRDefault="00EC0918" w:rsidP="00EC0918">
      <w:pPr>
        <w:spacing w:line="264" w:lineRule="auto"/>
        <w:ind w:firstLine="600"/>
      </w:pPr>
      <w:r w:rsidRPr="009339DE">
        <w:rPr>
          <w:color w:val="000000"/>
        </w:rPr>
        <w:t>Исследование строения корневища, клубня, луковицы.</w:t>
      </w:r>
    </w:p>
    <w:p w:rsidR="00EC0918" w:rsidRPr="009339DE" w:rsidRDefault="00EC0918" w:rsidP="00EC0918">
      <w:pPr>
        <w:spacing w:line="264" w:lineRule="auto"/>
        <w:ind w:firstLine="600"/>
      </w:pPr>
      <w:r w:rsidRPr="009339DE">
        <w:rPr>
          <w:color w:val="000000"/>
        </w:rPr>
        <w:t>Изучение строения цветков.</w:t>
      </w:r>
    </w:p>
    <w:p w:rsidR="00EC0918" w:rsidRPr="009339DE" w:rsidRDefault="00EC0918" w:rsidP="00EC0918">
      <w:pPr>
        <w:spacing w:line="264" w:lineRule="auto"/>
        <w:ind w:firstLine="600"/>
      </w:pPr>
      <w:r w:rsidRPr="009339DE">
        <w:rPr>
          <w:color w:val="000000"/>
        </w:rPr>
        <w:t xml:space="preserve">Ознакомление с различными типами соцветий. </w:t>
      </w:r>
    </w:p>
    <w:p w:rsidR="00EC0918" w:rsidRPr="009339DE" w:rsidRDefault="00EC0918" w:rsidP="00EC0918">
      <w:pPr>
        <w:spacing w:line="264" w:lineRule="auto"/>
        <w:ind w:firstLine="600"/>
      </w:pPr>
      <w:r w:rsidRPr="009339DE">
        <w:rPr>
          <w:color w:val="000000"/>
        </w:rPr>
        <w:t>Изучение строения семян двудольных растений.</w:t>
      </w:r>
    </w:p>
    <w:p w:rsidR="00EC0918" w:rsidRPr="009339DE" w:rsidRDefault="00EC0918" w:rsidP="00EC0918">
      <w:pPr>
        <w:spacing w:line="264" w:lineRule="auto"/>
        <w:ind w:firstLine="600"/>
      </w:pPr>
      <w:r w:rsidRPr="009339DE">
        <w:rPr>
          <w:color w:val="000000"/>
        </w:rPr>
        <w:t>Изучение строения семян однодольных растений.</w:t>
      </w:r>
    </w:p>
    <w:p w:rsidR="00EC0918" w:rsidRDefault="00EC0918" w:rsidP="002813F9">
      <w:pPr>
        <w:numPr>
          <w:ilvl w:val="0"/>
          <w:numId w:val="154"/>
        </w:numPr>
        <w:spacing w:line="264" w:lineRule="auto"/>
      </w:pPr>
      <w:r w:rsidRPr="009339DE">
        <w:rPr>
          <w:b/>
          <w:color w:val="000000"/>
        </w:rPr>
        <w:t xml:space="preserve"> </w:t>
      </w:r>
      <w:r>
        <w:rPr>
          <w:b/>
          <w:color w:val="000000"/>
        </w:rPr>
        <w:t>Жизнедеятельность растительного организма</w:t>
      </w:r>
    </w:p>
    <w:p w:rsidR="00EC0918" w:rsidRDefault="00EC0918" w:rsidP="00EC0918">
      <w:pPr>
        <w:spacing w:line="264" w:lineRule="auto"/>
        <w:ind w:firstLine="600"/>
      </w:pPr>
      <w:r>
        <w:rPr>
          <w:b/>
          <w:color w:val="000000"/>
        </w:rPr>
        <w:t>Обмен веществ у растений</w:t>
      </w:r>
    </w:p>
    <w:p w:rsidR="00EC0918" w:rsidRPr="009339DE" w:rsidRDefault="00EC0918" w:rsidP="00EC0918">
      <w:pPr>
        <w:spacing w:line="264" w:lineRule="auto"/>
        <w:ind w:firstLine="600"/>
      </w:pPr>
      <w:r w:rsidRPr="009339DE">
        <w:rPr>
          <w:color w:val="000000"/>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C0918" w:rsidRPr="009339DE" w:rsidRDefault="00EC0918" w:rsidP="00EC0918">
      <w:pPr>
        <w:spacing w:line="264" w:lineRule="auto"/>
        <w:ind w:firstLine="600"/>
      </w:pPr>
      <w:r w:rsidRPr="009339DE">
        <w:rPr>
          <w:b/>
          <w:color w:val="000000"/>
        </w:rPr>
        <w:t xml:space="preserve">Питание растения. </w:t>
      </w:r>
    </w:p>
    <w:p w:rsidR="00EC0918" w:rsidRPr="009339DE" w:rsidRDefault="00EC0918" w:rsidP="00EC0918">
      <w:pPr>
        <w:spacing w:line="264" w:lineRule="auto"/>
        <w:ind w:firstLine="600"/>
      </w:pPr>
      <w:r w:rsidRPr="009339DE">
        <w:rPr>
          <w:color w:val="000000"/>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C0918" w:rsidRPr="009339DE" w:rsidRDefault="00EC0918" w:rsidP="00EC0918">
      <w:pPr>
        <w:spacing w:line="264" w:lineRule="auto"/>
        <w:ind w:firstLine="600"/>
      </w:pPr>
      <w:r w:rsidRPr="009339DE">
        <w:rPr>
          <w:color w:val="000000"/>
        </w:rPr>
        <w:t>Фотосинтез. Лист – орган воздушного питания. Значение фотосинтеза в природе и в жизни человека.</w:t>
      </w:r>
    </w:p>
    <w:p w:rsidR="00EC0918" w:rsidRPr="009339DE" w:rsidRDefault="00EC0918" w:rsidP="00EC0918">
      <w:pPr>
        <w:spacing w:line="264" w:lineRule="auto"/>
        <w:ind w:firstLine="600"/>
      </w:pPr>
      <w:r w:rsidRPr="009339DE">
        <w:rPr>
          <w:b/>
          <w:color w:val="000000"/>
        </w:rPr>
        <w:t>Дыхание растения.</w:t>
      </w:r>
    </w:p>
    <w:p w:rsidR="00EC0918" w:rsidRPr="009339DE" w:rsidRDefault="00EC0918" w:rsidP="00EC0918">
      <w:pPr>
        <w:spacing w:line="264" w:lineRule="auto"/>
        <w:ind w:firstLine="600"/>
      </w:pPr>
      <w:r w:rsidRPr="009339DE">
        <w:rPr>
          <w:color w:val="000000"/>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C0918" w:rsidRPr="009339DE" w:rsidRDefault="00EC0918" w:rsidP="00EC0918">
      <w:pPr>
        <w:spacing w:line="264" w:lineRule="auto"/>
        <w:ind w:firstLine="600"/>
      </w:pPr>
      <w:r w:rsidRPr="009339DE">
        <w:rPr>
          <w:b/>
          <w:color w:val="000000"/>
        </w:rPr>
        <w:t>Транспорт веществ в растении.</w:t>
      </w:r>
    </w:p>
    <w:p w:rsidR="00EC0918" w:rsidRPr="009339DE" w:rsidRDefault="00EC0918" w:rsidP="00EC0918">
      <w:pPr>
        <w:spacing w:line="264" w:lineRule="auto"/>
        <w:ind w:firstLine="600"/>
      </w:pPr>
      <w:r w:rsidRPr="009339DE">
        <w:rPr>
          <w:color w:val="000000"/>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C0918" w:rsidRPr="009339DE" w:rsidRDefault="00EC0918" w:rsidP="00EC0918">
      <w:pPr>
        <w:spacing w:line="264" w:lineRule="auto"/>
        <w:ind w:firstLine="600"/>
      </w:pPr>
      <w:r w:rsidRPr="009339DE">
        <w:rPr>
          <w:b/>
          <w:color w:val="000000"/>
        </w:rPr>
        <w:t>Рост и развитие растения.</w:t>
      </w:r>
    </w:p>
    <w:p w:rsidR="00EC0918" w:rsidRPr="009339DE" w:rsidRDefault="00EC0918" w:rsidP="00EC0918">
      <w:pPr>
        <w:spacing w:line="264" w:lineRule="auto"/>
        <w:ind w:firstLine="600"/>
      </w:pPr>
      <w:r w:rsidRPr="009339DE">
        <w:rPr>
          <w:color w:val="000000"/>
        </w:rPr>
        <w:t>Прорастание семян. Условия прорастания семян. Подготовка семян к посеву. Развитие проростков.</w:t>
      </w:r>
    </w:p>
    <w:p w:rsidR="00EC0918" w:rsidRPr="009339DE" w:rsidRDefault="00EC0918" w:rsidP="00EC0918">
      <w:pPr>
        <w:spacing w:line="264" w:lineRule="auto"/>
        <w:ind w:firstLine="600"/>
      </w:pPr>
      <w:r w:rsidRPr="009339DE">
        <w:rPr>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C0918" w:rsidRPr="009339DE" w:rsidRDefault="00EC0918" w:rsidP="00EC0918">
      <w:pPr>
        <w:spacing w:line="264" w:lineRule="auto"/>
        <w:ind w:firstLine="600"/>
      </w:pPr>
      <w:r w:rsidRPr="009339DE">
        <w:rPr>
          <w:color w:val="000000"/>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EC0918" w:rsidRPr="009339DE" w:rsidRDefault="00EC0918" w:rsidP="00EC0918">
      <w:pPr>
        <w:spacing w:line="264" w:lineRule="auto"/>
        <w:ind w:firstLine="600"/>
      </w:pPr>
      <w:r w:rsidRPr="009339DE">
        <w:rPr>
          <w:color w:val="00000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 xml:space="preserve">Наблюдение за ростом корня. </w:t>
      </w:r>
    </w:p>
    <w:p w:rsidR="00EC0918" w:rsidRPr="009339DE" w:rsidRDefault="00EC0918" w:rsidP="00EC0918">
      <w:pPr>
        <w:spacing w:line="264" w:lineRule="auto"/>
        <w:ind w:firstLine="600"/>
      </w:pPr>
      <w:r w:rsidRPr="009339DE">
        <w:rPr>
          <w:color w:val="000000"/>
        </w:rPr>
        <w:t>Наблюдение за ростом побега.</w:t>
      </w:r>
    </w:p>
    <w:p w:rsidR="00EC0918" w:rsidRPr="009339DE" w:rsidRDefault="00EC0918" w:rsidP="00EC0918">
      <w:pPr>
        <w:spacing w:line="264" w:lineRule="auto"/>
        <w:ind w:firstLine="600"/>
      </w:pPr>
      <w:r w:rsidRPr="009339DE">
        <w:rPr>
          <w:color w:val="000000"/>
        </w:rPr>
        <w:t>Определение возраста дерева по спилу.</w:t>
      </w:r>
    </w:p>
    <w:p w:rsidR="00EC0918" w:rsidRPr="009339DE" w:rsidRDefault="00EC0918" w:rsidP="00EC0918">
      <w:pPr>
        <w:spacing w:line="264" w:lineRule="auto"/>
        <w:ind w:firstLine="600"/>
      </w:pPr>
      <w:r w:rsidRPr="009339DE">
        <w:rPr>
          <w:color w:val="000000"/>
        </w:rPr>
        <w:t>Выявление передвижения воды и минеральных веществ по древесине.</w:t>
      </w:r>
    </w:p>
    <w:p w:rsidR="00EC0918" w:rsidRPr="009339DE" w:rsidRDefault="00EC0918" w:rsidP="00EC0918">
      <w:pPr>
        <w:spacing w:line="264" w:lineRule="auto"/>
        <w:ind w:firstLine="600"/>
      </w:pPr>
      <w:r w:rsidRPr="009339DE">
        <w:rPr>
          <w:color w:val="000000"/>
        </w:rPr>
        <w:t>Наблюдение процесса выделения кислорода на свету аквариумными растениями.</w:t>
      </w:r>
    </w:p>
    <w:p w:rsidR="00EC0918" w:rsidRPr="009339DE" w:rsidRDefault="00EC0918" w:rsidP="00EC0918">
      <w:pPr>
        <w:spacing w:line="264" w:lineRule="auto"/>
        <w:ind w:firstLine="600"/>
      </w:pPr>
      <w:r w:rsidRPr="009339DE">
        <w:rPr>
          <w:color w:val="000000"/>
        </w:rPr>
        <w:t>Изучение роли рыхления для дыхания корней.</w:t>
      </w:r>
    </w:p>
    <w:p w:rsidR="00EC0918" w:rsidRPr="009339DE" w:rsidRDefault="00EC0918" w:rsidP="00EC0918">
      <w:pPr>
        <w:spacing w:line="264" w:lineRule="auto"/>
        <w:ind w:firstLine="600"/>
      </w:pPr>
      <w:r w:rsidRPr="009339DE">
        <w:rPr>
          <w:color w:val="000000"/>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C0918" w:rsidRPr="009339DE" w:rsidRDefault="00EC0918" w:rsidP="00EC0918">
      <w:pPr>
        <w:spacing w:line="264" w:lineRule="auto"/>
        <w:ind w:firstLine="600"/>
      </w:pPr>
      <w:r w:rsidRPr="009339DE">
        <w:rPr>
          <w:color w:val="000000"/>
        </w:rPr>
        <w:t>Определение всхожести семян культурных растений и посев их в грунт.</w:t>
      </w:r>
    </w:p>
    <w:p w:rsidR="00EC0918" w:rsidRPr="009339DE" w:rsidRDefault="00EC0918" w:rsidP="00EC0918">
      <w:pPr>
        <w:spacing w:line="264" w:lineRule="auto"/>
        <w:ind w:firstLine="600"/>
      </w:pPr>
      <w:r w:rsidRPr="009339DE">
        <w:rPr>
          <w:color w:val="000000"/>
        </w:rPr>
        <w:t>Наблюдение за ростом и развитием цветкового растения в комнатных условиях (на примере фасоли или посевного гороха).</w:t>
      </w:r>
    </w:p>
    <w:p w:rsidR="00EC0918" w:rsidRDefault="00EC0918" w:rsidP="00EC0918">
      <w:pPr>
        <w:spacing w:line="264" w:lineRule="auto"/>
        <w:ind w:firstLine="600"/>
      </w:pPr>
      <w:r>
        <w:rPr>
          <w:color w:val="000000"/>
        </w:rPr>
        <w:t>Определение условий прорастания семян.</w:t>
      </w:r>
    </w:p>
    <w:p w:rsidR="00EC0918" w:rsidRDefault="00EC0918" w:rsidP="00EC0918">
      <w:pPr>
        <w:spacing w:line="264" w:lineRule="auto"/>
        <w:ind w:left="120"/>
      </w:pPr>
    </w:p>
    <w:p w:rsidR="00EC0918" w:rsidRDefault="00EC0918" w:rsidP="00EC0918">
      <w:pPr>
        <w:spacing w:line="264" w:lineRule="auto"/>
        <w:ind w:left="120"/>
      </w:pPr>
      <w:r>
        <w:rPr>
          <w:b/>
          <w:color w:val="000000"/>
        </w:rPr>
        <w:t>7 КЛАСС</w:t>
      </w:r>
    </w:p>
    <w:p w:rsidR="00EC0918" w:rsidRDefault="00EC0918" w:rsidP="002813F9">
      <w:pPr>
        <w:numPr>
          <w:ilvl w:val="0"/>
          <w:numId w:val="155"/>
        </w:numPr>
        <w:spacing w:line="264" w:lineRule="auto"/>
      </w:pPr>
      <w:r>
        <w:rPr>
          <w:b/>
          <w:color w:val="000000"/>
        </w:rPr>
        <w:t xml:space="preserve"> Систематические группы растений</w:t>
      </w:r>
    </w:p>
    <w:p w:rsidR="00EC0918" w:rsidRPr="009339DE" w:rsidRDefault="00EC0918" w:rsidP="00EC0918">
      <w:pPr>
        <w:spacing w:line="264" w:lineRule="auto"/>
        <w:ind w:firstLine="600"/>
      </w:pPr>
      <w:r w:rsidRPr="009339DE">
        <w:rPr>
          <w:color w:val="000000"/>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C0918" w:rsidRPr="009339DE" w:rsidRDefault="00EC0918" w:rsidP="00EC0918">
      <w:pPr>
        <w:spacing w:line="264" w:lineRule="auto"/>
        <w:ind w:firstLine="600"/>
      </w:pPr>
      <w:r w:rsidRPr="009339DE">
        <w:rPr>
          <w:color w:val="000000"/>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C0918" w:rsidRPr="009339DE" w:rsidRDefault="00EC0918" w:rsidP="00EC0918">
      <w:pPr>
        <w:spacing w:line="264" w:lineRule="auto"/>
        <w:ind w:firstLine="600"/>
      </w:pPr>
      <w:r w:rsidRPr="009339DE">
        <w:rPr>
          <w:color w:val="000000"/>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C0918" w:rsidRPr="009339DE" w:rsidRDefault="00EC0918" w:rsidP="00EC0918">
      <w:pPr>
        <w:spacing w:line="264" w:lineRule="auto"/>
        <w:ind w:firstLine="600"/>
      </w:pPr>
      <w:r w:rsidRPr="009339DE">
        <w:rPr>
          <w:color w:val="000000"/>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C0918" w:rsidRPr="009339DE" w:rsidRDefault="00EC0918" w:rsidP="00EC0918">
      <w:pPr>
        <w:spacing w:line="264" w:lineRule="auto"/>
        <w:ind w:firstLine="600"/>
      </w:pPr>
      <w:r w:rsidRPr="009339DE">
        <w:rPr>
          <w:color w:val="000000"/>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C0918" w:rsidRPr="009339DE" w:rsidRDefault="00EC0918" w:rsidP="00EC0918">
      <w:pPr>
        <w:spacing w:line="264" w:lineRule="auto"/>
        <w:ind w:firstLine="600"/>
      </w:pPr>
      <w:r w:rsidRPr="009339DE">
        <w:rPr>
          <w:color w:val="000000"/>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C0918" w:rsidRPr="009339DE" w:rsidRDefault="00EC0918" w:rsidP="00EC0918">
      <w:pPr>
        <w:spacing w:line="264" w:lineRule="auto"/>
        <w:ind w:firstLine="600"/>
      </w:pPr>
      <w:r w:rsidRPr="009339DE">
        <w:rPr>
          <w:color w:val="000000"/>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строения одноклеточных водорослей (на примере хламидомонады и хлореллы).</w:t>
      </w:r>
    </w:p>
    <w:p w:rsidR="00EC0918" w:rsidRPr="009339DE" w:rsidRDefault="00EC0918" w:rsidP="00EC0918">
      <w:pPr>
        <w:spacing w:line="264" w:lineRule="auto"/>
        <w:ind w:firstLine="600"/>
      </w:pPr>
      <w:r w:rsidRPr="009339DE">
        <w:rPr>
          <w:color w:val="000000"/>
        </w:rPr>
        <w:t>Изучение строения многоклеточных нитчатых водорослей (на примере спирогиры и улотрикса).</w:t>
      </w:r>
    </w:p>
    <w:p w:rsidR="00EC0918" w:rsidRPr="009339DE" w:rsidRDefault="00EC0918" w:rsidP="00EC0918">
      <w:pPr>
        <w:spacing w:line="264" w:lineRule="auto"/>
        <w:ind w:firstLine="600"/>
      </w:pPr>
      <w:r w:rsidRPr="009339DE">
        <w:rPr>
          <w:color w:val="000000"/>
        </w:rPr>
        <w:t>Изучение внешнего строения мхов (на местных видах).</w:t>
      </w:r>
    </w:p>
    <w:p w:rsidR="00EC0918" w:rsidRPr="009339DE" w:rsidRDefault="00EC0918" w:rsidP="00EC0918">
      <w:pPr>
        <w:spacing w:line="264" w:lineRule="auto"/>
        <w:ind w:firstLine="600"/>
      </w:pPr>
      <w:r w:rsidRPr="009339DE">
        <w:rPr>
          <w:color w:val="000000"/>
        </w:rPr>
        <w:t>Изучение внешнего строения папоротника или хвоща.</w:t>
      </w:r>
    </w:p>
    <w:p w:rsidR="00EC0918" w:rsidRPr="009339DE" w:rsidRDefault="00EC0918" w:rsidP="00EC0918">
      <w:pPr>
        <w:spacing w:line="264" w:lineRule="auto"/>
        <w:ind w:firstLine="600"/>
      </w:pPr>
      <w:r w:rsidRPr="009339DE">
        <w:rPr>
          <w:color w:val="000000"/>
        </w:rPr>
        <w:t>Изучение внешнего строения веток, хвои, шишек и семян голосеменных растений (на примере ели, сосны или лиственницы).</w:t>
      </w:r>
    </w:p>
    <w:p w:rsidR="00EC0918" w:rsidRPr="009339DE" w:rsidRDefault="00EC0918" w:rsidP="00EC0918">
      <w:pPr>
        <w:spacing w:line="264" w:lineRule="auto"/>
        <w:ind w:firstLine="600"/>
      </w:pPr>
      <w:r w:rsidRPr="009339DE">
        <w:rPr>
          <w:color w:val="000000"/>
        </w:rPr>
        <w:t xml:space="preserve">Изучение внешнего строения покрытосеменных растений. </w:t>
      </w:r>
    </w:p>
    <w:p w:rsidR="00EC0918" w:rsidRPr="009339DE" w:rsidRDefault="00EC0918" w:rsidP="00EC0918">
      <w:pPr>
        <w:spacing w:line="264" w:lineRule="auto"/>
        <w:ind w:firstLine="600"/>
      </w:pPr>
      <w:r w:rsidRPr="009339DE">
        <w:rPr>
          <w:color w:val="000000"/>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C0918" w:rsidRPr="009339DE" w:rsidRDefault="00EC0918" w:rsidP="00EC0918">
      <w:pPr>
        <w:spacing w:line="264" w:lineRule="auto"/>
        <w:ind w:firstLine="600"/>
      </w:pPr>
      <w:r w:rsidRPr="009339DE">
        <w:rPr>
          <w:color w:val="000000"/>
        </w:rPr>
        <w:t>Определение видов растений (на примере трёх семейств) с использованием определителей растений или определительных карточек.</w:t>
      </w:r>
    </w:p>
    <w:p w:rsidR="00EC0918" w:rsidRDefault="00EC0918" w:rsidP="002813F9">
      <w:pPr>
        <w:numPr>
          <w:ilvl w:val="0"/>
          <w:numId w:val="156"/>
        </w:numPr>
        <w:spacing w:line="264" w:lineRule="auto"/>
      </w:pPr>
      <w:r w:rsidRPr="009339DE">
        <w:rPr>
          <w:b/>
          <w:color w:val="000000"/>
        </w:rPr>
        <w:t xml:space="preserve"> </w:t>
      </w:r>
      <w:r>
        <w:rPr>
          <w:b/>
          <w:color w:val="000000"/>
        </w:rPr>
        <w:t>Развитие растительного мира на Земле</w:t>
      </w:r>
    </w:p>
    <w:p w:rsidR="00EC0918" w:rsidRPr="009339DE" w:rsidRDefault="00EC0918" w:rsidP="00EC0918">
      <w:pPr>
        <w:spacing w:line="264" w:lineRule="auto"/>
        <w:ind w:firstLine="600"/>
      </w:pPr>
      <w:r w:rsidRPr="009339DE">
        <w:rPr>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C0918" w:rsidRPr="009339DE" w:rsidRDefault="00EC0918" w:rsidP="00EC0918">
      <w:pPr>
        <w:spacing w:line="264" w:lineRule="auto"/>
        <w:ind w:firstLine="600"/>
      </w:pPr>
      <w:r w:rsidRPr="009339DE">
        <w:rPr>
          <w:b/>
          <w:i/>
          <w:color w:val="000000"/>
        </w:rPr>
        <w:t>Экскурсии или видеоэкскурсии.</w:t>
      </w:r>
    </w:p>
    <w:p w:rsidR="00EC0918" w:rsidRPr="009339DE" w:rsidRDefault="00EC0918" w:rsidP="00EC0918">
      <w:pPr>
        <w:spacing w:line="264" w:lineRule="auto"/>
        <w:ind w:firstLine="600"/>
      </w:pPr>
      <w:r w:rsidRPr="009339DE">
        <w:rPr>
          <w:color w:val="000000"/>
        </w:rPr>
        <w:t>Развитие растительного мира на Земле (экскурсия в палеонтологический или краеведческий музей).</w:t>
      </w:r>
    </w:p>
    <w:p w:rsidR="00EC0918" w:rsidRDefault="00EC0918" w:rsidP="002813F9">
      <w:pPr>
        <w:numPr>
          <w:ilvl w:val="0"/>
          <w:numId w:val="157"/>
        </w:numPr>
        <w:spacing w:line="264" w:lineRule="auto"/>
      </w:pPr>
      <w:r w:rsidRPr="009339DE">
        <w:rPr>
          <w:b/>
          <w:color w:val="000000"/>
        </w:rPr>
        <w:t xml:space="preserve"> </w:t>
      </w:r>
      <w:r>
        <w:rPr>
          <w:b/>
          <w:color w:val="000000"/>
        </w:rPr>
        <w:t>Растения в природных сообществах</w:t>
      </w:r>
    </w:p>
    <w:p w:rsidR="00EC0918" w:rsidRPr="009339DE" w:rsidRDefault="00EC0918" w:rsidP="00EC0918">
      <w:pPr>
        <w:spacing w:line="264" w:lineRule="auto"/>
        <w:ind w:firstLine="600"/>
      </w:pPr>
      <w:r w:rsidRPr="009339DE">
        <w:rPr>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C0918" w:rsidRPr="009339DE" w:rsidRDefault="00EC0918" w:rsidP="00EC0918">
      <w:pPr>
        <w:spacing w:line="264" w:lineRule="auto"/>
        <w:ind w:firstLine="600"/>
      </w:pPr>
      <w:r w:rsidRPr="009339DE">
        <w:rPr>
          <w:color w:val="00000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C0918" w:rsidRDefault="00EC0918" w:rsidP="002813F9">
      <w:pPr>
        <w:numPr>
          <w:ilvl w:val="0"/>
          <w:numId w:val="158"/>
        </w:numPr>
        <w:spacing w:line="264" w:lineRule="auto"/>
      </w:pPr>
      <w:r>
        <w:rPr>
          <w:b/>
          <w:color w:val="000000"/>
        </w:rPr>
        <w:t>Растения и человек</w:t>
      </w:r>
    </w:p>
    <w:p w:rsidR="00EC0918" w:rsidRPr="009339DE" w:rsidRDefault="00EC0918" w:rsidP="00EC0918">
      <w:pPr>
        <w:spacing w:line="264" w:lineRule="auto"/>
        <w:ind w:firstLine="600"/>
      </w:pPr>
      <w:r w:rsidRPr="009339DE">
        <w:rPr>
          <w:color w:val="00000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C0918" w:rsidRPr="009339DE" w:rsidRDefault="00EC0918" w:rsidP="00EC0918">
      <w:pPr>
        <w:spacing w:line="264" w:lineRule="auto"/>
        <w:ind w:firstLine="600"/>
      </w:pPr>
      <w:r w:rsidRPr="009339DE">
        <w:rPr>
          <w:b/>
          <w:i/>
          <w:color w:val="000000"/>
        </w:rPr>
        <w:t>Экскурсии или видеоэкскурсии.</w:t>
      </w:r>
    </w:p>
    <w:p w:rsidR="00EC0918" w:rsidRPr="009339DE" w:rsidRDefault="00EC0918" w:rsidP="00EC0918">
      <w:pPr>
        <w:spacing w:line="264" w:lineRule="auto"/>
        <w:ind w:firstLine="600"/>
      </w:pPr>
      <w:r w:rsidRPr="009339DE">
        <w:rPr>
          <w:color w:val="000000"/>
        </w:rPr>
        <w:t xml:space="preserve">Изучение сельскохозяйственных растений региона. </w:t>
      </w:r>
    </w:p>
    <w:p w:rsidR="00EC0918" w:rsidRPr="009339DE" w:rsidRDefault="00EC0918" w:rsidP="00EC0918">
      <w:pPr>
        <w:spacing w:line="264" w:lineRule="auto"/>
        <w:ind w:firstLine="600"/>
      </w:pPr>
      <w:r w:rsidRPr="009339DE">
        <w:rPr>
          <w:color w:val="000000"/>
        </w:rPr>
        <w:t>Изучение сорных растений региона.</w:t>
      </w:r>
    </w:p>
    <w:p w:rsidR="00EC0918" w:rsidRDefault="00EC0918" w:rsidP="002813F9">
      <w:pPr>
        <w:numPr>
          <w:ilvl w:val="0"/>
          <w:numId w:val="159"/>
        </w:numPr>
        <w:spacing w:line="264" w:lineRule="auto"/>
      </w:pPr>
      <w:r>
        <w:rPr>
          <w:b/>
          <w:color w:val="000000"/>
        </w:rPr>
        <w:t>Грибы. Лишайники. Бактерии</w:t>
      </w:r>
    </w:p>
    <w:p w:rsidR="00EC0918" w:rsidRPr="009339DE" w:rsidRDefault="00EC0918" w:rsidP="00EC0918">
      <w:pPr>
        <w:spacing w:line="264" w:lineRule="auto"/>
        <w:ind w:firstLine="600"/>
      </w:pPr>
      <w:r w:rsidRPr="009339DE">
        <w:rPr>
          <w:color w:val="000000"/>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C0918" w:rsidRPr="009339DE" w:rsidRDefault="00EC0918" w:rsidP="00EC0918">
      <w:pPr>
        <w:spacing w:line="264" w:lineRule="auto"/>
        <w:ind w:firstLine="600"/>
      </w:pPr>
      <w:r w:rsidRPr="009339DE">
        <w:rPr>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C0918" w:rsidRPr="009339DE" w:rsidRDefault="00EC0918" w:rsidP="00EC0918">
      <w:pPr>
        <w:spacing w:line="264" w:lineRule="auto"/>
        <w:ind w:firstLine="600"/>
      </w:pPr>
      <w:r w:rsidRPr="009339DE">
        <w:rPr>
          <w:color w:val="000000"/>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C0918" w:rsidRPr="009339DE" w:rsidRDefault="00EC0918" w:rsidP="00EC0918">
      <w:pPr>
        <w:spacing w:line="264" w:lineRule="auto"/>
        <w:ind w:firstLine="600"/>
      </w:pPr>
      <w:r w:rsidRPr="009339DE">
        <w:rPr>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C0918" w:rsidRPr="009339DE" w:rsidRDefault="00EC0918" w:rsidP="00EC0918">
      <w:pPr>
        <w:spacing w:line="264" w:lineRule="auto"/>
        <w:ind w:firstLine="600"/>
      </w:pPr>
      <w:r w:rsidRPr="009339DE">
        <w:rPr>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строения одноклеточных (мукор) и многоклеточных (пеницилл) плесневых грибов.</w:t>
      </w:r>
    </w:p>
    <w:p w:rsidR="00EC0918" w:rsidRPr="009339DE" w:rsidRDefault="00EC0918" w:rsidP="00EC0918">
      <w:pPr>
        <w:spacing w:line="264" w:lineRule="auto"/>
        <w:ind w:firstLine="600"/>
      </w:pPr>
      <w:r w:rsidRPr="009339DE">
        <w:rPr>
          <w:color w:val="000000"/>
        </w:rPr>
        <w:t>Изучение строения плодовых тел шляпочных грибов (или изучение шляпочных грибов на муляжах).</w:t>
      </w:r>
    </w:p>
    <w:p w:rsidR="00EC0918" w:rsidRPr="009339DE" w:rsidRDefault="00EC0918" w:rsidP="00EC0918">
      <w:pPr>
        <w:spacing w:line="264" w:lineRule="auto"/>
        <w:ind w:firstLine="600"/>
      </w:pPr>
      <w:r w:rsidRPr="009339DE">
        <w:rPr>
          <w:color w:val="000000"/>
        </w:rPr>
        <w:t>Изучение строения лишайников.</w:t>
      </w:r>
    </w:p>
    <w:p w:rsidR="00EC0918" w:rsidRPr="009339DE" w:rsidRDefault="00EC0918" w:rsidP="00EC0918">
      <w:pPr>
        <w:spacing w:line="264" w:lineRule="auto"/>
        <w:ind w:firstLine="600"/>
      </w:pPr>
      <w:r w:rsidRPr="009339DE">
        <w:rPr>
          <w:color w:val="000000"/>
        </w:rPr>
        <w:t>Изучение строения бактерий (на готовых микропрепаратах).</w:t>
      </w:r>
      <w:bookmarkStart w:id="206" w:name="_TOC_250010"/>
      <w:bookmarkEnd w:id="206"/>
    </w:p>
    <w:p w:rsidR="00EC0918" w:rsidRPr="009339DE" w:rsidRDefault="00EC0918" w:rsidP="00EC0918">
      <w:pPr>
        <w:spacing w:line="264" w:lineRule="auto"/>
        <w:ind w:left="120"/>
      </w:pPr>
    </w:p>
    <w:p w:rsidR="00EC0918" w:rsidRDefault="00EC0918" w:rsidP="00EC0918">
      <w:pPr>
        <w:spacing w:line="264" w:lineRule="auto"/>
        <w:ind w:left="120"/>
      </w:pPr>
      <w:r>
        <w:rPr>
          <w:b/>
          <w:color w:val="000000"/>
        </w:rPr>
        <w:t>8 КЛАСС</w:t>
      </w:r>
    </w:p>
    <w:p w:rsidR="00EC0918" w:rsidRDefault="00EC0918" w:rsidP="002813F9">
      <w:pPr>
        <w:numPr>
          <w:ilvl w:val="0"/>
          <w:numId w:val="160"/>
        </w:numPr>
        <w:spacing w:line="264" w:lineRule="auto"/>
      </w:pPr>
      <w:r>
        <w:rPr>
          <w:b/>
          <w:color w:val="000000"/>
        </w:rPr>
        <w:t>Животный организм</w:t>
      </w:r>
    </w:p>
    <w:p w:rsidR="00EC0918" w:rsidRPr="009339DE" w:rsidRDefault="00EC0918" w:rsidP="00EC0918">
      <w:pPr>
        <w:spacing w:line="264" w:lineRule="auto"/>
        <w:ind w:firstLine="600"/>
      </w:pPr>
      <w:r w:rsidRPr="009339DE">
        <w:rPr>
          <w:color w:val="000000"/>
        </w:rPr>
        <w:t>Зоология – наука о животных. Разделы зоологии. Связь зоологии с другими науками и техникой.</w:t>
      </w:r>
    </w:p>
    <w:p w:rsidR="00EC0918" w:rsidRPr="009339DE" w:rsidRDefault="00EC0918" w:rsidP="00EC0918">
      <w:pPr>
        <w:spacing w:line="264" w:lineRule="auto"/>
        <w:ind w:firstLine="600"/>
      </w:pPr>
      <w:r w:rsidRPr="009339DE">
        <w:rPr>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C0918" w:rsidRPr="009339DE" w:rsidRDefault="00EC0918" w:rsidP="00EC0918">
      <w:pPr>
        <w:spacing w:line="264" w:lineRule="auto"/>
        <w:ind w:firstLine="600"/>
      </w:pPr>
      <w:r w:rsidRPr="009339DE">
        <w:rPr>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под микроскопом готовых микропрепаратов клеток и тканей животных.</w:t>
      </w:r>
    </w:p>
    <w:p w:rsidR="00EC0918" w:rsidRDefault="00EC0918" w:rsidP="002813F9">
      <w:pPr>
        <w:numPr>
          <w:ilvl w:val="0"/>
          <w:numId w:val="161"/>
        </w:numPr>
        <w:spacing w:line="264" w:lineRule="auto"/>
      </w:pPr>
      <w:r>
        <w:rPr>
          <w:b/>
          <w:color w:val="000000"/>
        </w:rPr>
        <w:t>Строение и жизнедеятельность организма животного</w:t>
      </w:r>
    </w:p>
    <w:p w:rsidR="00EC0918" w:rsidRPr="009339DE" w:rsidRDefault="00EC0918" w:rsidP="00EC0918">
      <w:pPr>
        <w:spacing w:line="264" w:lineRule="auto"/>
        <w:ind w:firstLine="600"/>
      </w:pPr>
      <w:r w:rsidRPr="009339DE">
        <w:rPr>
          <w:color w:val="000000"/>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C0918" w:rsidRPr="009339DE" w:rsidRDefault="00EC0918" w:rsidP="00EC0918">
      <w:pPr>
        <w:spacing w:line="264" w:lineRule="auto"/>
        <w:ind w:firstLine="600"/>
      </w:pPr>
      <w:r w:rsidRPr="009339DE">
        <w:rPr>
          <w:color w:val="000000"/>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C0918" w:rsidRPr="009339DE" w:rsidRDefault="00EC0918" w:rsidP="00EC0918">
      <w:pPr>
        <w:spacing w:line="264" w:lineRule="auto"/>
        <w:ind w:firstLine="600"/>
      </w:pPr>
      <w:r w:rsidRPr="009339DE">
        <w:rPr>
          <w:color w:val="000000"/>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C0918" w:rsidRPr="009339DE" w:rsidRDefault="00EC0918" w:rsidP="00EC0918">
      <w:pPr>
        <w:spacing w:line="264" w:lineRule="auto"/>
        <w:ind w:firstLine="600"/>
      </w:pPr>
      <w:r w:rsidRPr="009339DE">
        <w:rPr>
          <w:color w:val="000000"/>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C0918" w:rsidRPr="009339DE" w:rsidRDefault="00EC0918" w:rsidP="00EC0918">
      <w:pPr>
        <w:spacing w:line="264" w:lineRule="auto"/>
        <w:ind w:firstLine="600"/>
      </w:pPr>
      <w:r w:rsidRPr="009339DE">
        <w:rPr>
          <w:color w:val="000000"/>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C0918" w:rsidRPr="009339DE" w:rsidRDefault="00EC0918" w:rsidP="00EC0918">
      <w:pPr>
        <w:spacing w:line="264" w:lineRule="auto"/>
        <w:ind w:firstLine="600"/>
      </w:pPr>
      <w:r w:rsidRPr="009339DE">
        <w:rPr>
          <w:color w:val="000000"/>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C0918" w:rsidRPr="009339DE" w:rsidRDefault="00EC0918" w:rsidP="00EC0918">
      <w:pPr>
        <w:spacing w:line="264" w:lineRule="auto"/>
        <w:ind w:firstLine="600"/>
      </w:pPr>
      <w:r w:rsidRPr="009339DE">
        <w:rPr>
          <w:color w:val="000000"/>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C0918" w:rsidRPr="009339DE" w:rsidRDefault="00EC0918" w:rsidP="00EC0918">
      <w:pPr>
        <w:spacing w:line="264" w:lineRule="auto"/>
        <w:ind w:firstLine="600"/>
      </w:pPr>
      <w:r w:rsidRPr="009339DE">
        <w:rPr>
          <w:color w:val="000000"/>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C0918" w:rsidRPr="009339DE" w:rsidRDefault="00EC0918" w:rsidP="00EC0918">
      <w:pPr>
        <w:spacing w:line="264" w:lineRule="auto"/>
        <w:ind w:firstLine="600"/>
      </w:pPr>
      <w:r w:rsidRPr="009339DE">
        <w:rPr>
          <w:color w:val="000000"/>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 xml:space="preserve">Ознакомление с органами опоры и движения у животных. </w:t>
      </w:r>
    </w:p>
    <w:p w:rsidR="00EC0918" w:rsidRPr="009339DE" w:rsidRDefault="00EC0918" w:rsidP="00EC0918">
      <w:pPr>
        <w:spacing w:line="264" w:lineRule="auto"/>
        <w:ind w:firstLine="600"/>
      </w:pPr>
      <w:r w:rsidRPr="009339DE">
        <w:rPr>
          <w:color w:val="000000"/>
        </w:rPr>
        <w:t>Изучение способов поглощения пищи у животных.</w:t>
      </w:r>
    </w:p>
    <w:p w:rsidR="00EC0918" w:rsidRPr="009339DE" w:rsidRDefault="00EC0918" w:rsidP="00EC0918">
      <w:pPr>
        <w:spacing w:line="264" w:lineRule="auto"/>
        <w:ind w:firstLine="600"/>
      </w:pPr>
      <w:r w:rsidRPr="009339DE">
        <w:rPr>
          <w:color w:val="000000"/>
        </w:rPr>
        <w:t>Изучение способов дыхания у животных.</w:t>
      </w:r>
    </w:p>
    <w:p w:rsidR="00EC0918" w:rsidRPr="009339DE" w:rsidRDefault="00EC0918" w:rsidP="00EC0918">
      <w:pPr>
        <w:spacing w:line="264" w:lineRule="auto"/>
        <w:ind w:firstLine="600"/>
      </w:pPr>
      <w:r w:rsidRPr="009339DE">
        <w:rPr>
          <w:color w:val="000000"/>
        </w:rPr>
        <w:t>Ознакомление с системами органов транспорта веществ у животных.</w:t>
      </w:r>
    </w:p>
    <w:p w:rsidR="00EC0918" w:rsidRPr="009339DE" w:rsidRDefault="00EC0918" w:rsidP="00EC0918">
      <w:pPr>
        <w:spacing w:line="264" w:lineRule="auto"/>
        <w:ind w:firstLine="600"/>
      </w:pPr>
      <w:r w:rsidRPr="009339DE">
        <w:rPr>
          <w:color w:val="000000"/>
        </w:rPr>
        <w:t>Изучение покровов тела у животных.</w:t>
      </w:r>
    </w:p>
    <w:p w:rsidR="00EC0918" w:rsidRPr="009339DE" w:rsidRDefault="00EC0918" w:rsidP="00EC0918">
      <w:pPr>
        <w:spacing w:line="264" w:lineRule="auto"/>
        <w:ind w:firstLine="600"/>
      </w:pPr>
      <w:r w:rsidRPr="009339DE">
        <w:rPr>
          <w:color w:val="000000"/>
        </w:rPr>
        <w:t>Изучение органов чувств у животных.</w:t>
      </w:r>
    </w:p>
    <w:p w:rsidR="00EC0918" w:rsidRPr="009339DE" w:rsidRDefault="00EC0918" w:rsidP="00EC0918">
      <w:pPr>
        <w:spacing w:line="264" w:lineRule="auto"/>
        <w:ind w:firstLine="600"/>
      </w:pPr>
      <w:r w:rsidRPr="009339DE">
        <w:rPr>
          <w:color w:val="000000"/>
        </w:rPr>
        <w:t xml:space="preserve">Формирование условных рефлексов у аквариумных рыб. </w:t>
      </w:r>
    </w:p>
    <w:p w:rsidR="00EC0918" w:rsidRPr="009339DE" w:rsidRDefault="00EC0918" w:rsidP="00EC0918">
      <w:pPr>
        <w:spacing w:line="264" w:lineRule="auto"/>
        <w:ind w:firstLine="600"/>
      </w:pPr>
      <w:r w:rsidRPr="009339DE">
        <w:rPr>
          <w:color w:val="000000"/>
        </w:rPr>
        <w:t>Строение яйца и развитие зародыша птицы (курицы).</w:t>
      </w:r>
    </w:p>
    <w:p w:rsidR="00EC0918" w:rsidRDefault="00EC0918" w:rsidP="002813F9">
      <w:pPr>
        <w:numPr>
          <w:ilvl w:val="0"/>
          <w:numId w:val="162"/>
        </w:numPr>
        <w:spacing w:line="264" w:lineRule="auto"/>
      </w:pPr>
      <w:r>
        <w:rPr>
          <w:b/>
          <w:color w:val="000000"/>
        </w:rPr>
        <w:t>Систематические группы животных</w:t>
      </w:r>
    </w:p>
    <w:p w:rsidR="00EC0918" w:rsidRPr="009339DE" w:rsidRDefault="00EC0918" w:rsidP="00EC0918">
      <w:pPr>
        <w:spacing w:line="264" w:lineRule="auto"/>
        <w:ind w:firstLine="600"/>
      </w:pPr>
      <w:r w:rsidRPr="009339DE">
        <w:rPr>
          <w:color w:val="000000"/>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C0918" w:rsidRPr="009339DE" w:rsidRDefault="00EC0918" w:rsidP="00EC0918">
      <w:pPr>
        <w:spacing w:line="264" w:lineRule="auto"/>
        <w:ind w:firstLine="600"/>
      </w:pPr>
      <w:r w:rsidRPr="009339DE">
        <w:rPr>
          <w:color w:val="000000"/>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строения инфузории-туфельки и наблюдение за её передвижением. Изучение хемотаксиса.</w:t>
      </w:r>
    </w:p>
    <w:p w:rsidR="00EC0918" w:rsidRPr="009339DE" w:rsidRDefault="00EC0918" w:rsidP="00EC0918">
      <w:pPr>
        <w:spacing w:line="264" w:lineRule="auto"/>
        <w:ind w:firstLine="600"/>
      </w:pPr>
      <w:r w:rsidRPr="009339DE">
        <w:rPr>
          <w:color w:val="000000"/>
        </w:rPr>
        <w:t>Многообразие простейших (на готовых препаратах).</w:t>
      </w:r>
    </w:p>
    <w:p w:rsidR="00EC0918" w:rsidRPr="009339DE" w:rsidRDefault="00EC0918" w:rsidP="00EC0918">
      <w:pPr>
        <w:spacing w:line="264" w:lineRule="auto"/>
        <w:ind w:firstLine="600"/>
      </w:pPr>
      <w:r w:rsidRPr="009339DE">
        <w:rPr>
          <w:color w:val="000000"/>
        </w:rPr>
        <w:t>Изготовление модели клетки простейшего (амёбы, инфузории-туфельки и другое.).</w:t>
      </w:r>
    </w:p>
    <w:p w:rsidR="00EC0918" w:rsidRPr="009339DE" w:rsidRDefault="00EC0918" w:rsidP="00EC0918">
      <w:pPr>
        <w:spacing w:line="264" w:lineRule="auto"/>
        <w:ind w:firstLine="600"/>
      </w:pPr>
      <w:r w:rsidRPr="009339DE">
        <w:rPr>
          <w:b/>
          <w:color w:val="000000"/>
        </w:rPr>
        <w:t>Многоклеточные животные. Кишечнополостные</w:t>
      </w:r>
      <w:r w:rsidRPr="009339DE">
        <w:rPr>
          <w:color w:val="000000"/>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строения пресноводной гидры и её передвижения (школьный аквариум).</w:t>
      </w:r>
    </w:p>
    <w:p w:rsidR="00EC0918" w:rsidRPr="009339DE" w:rsidRDefault="00EC0918" w:rsidP="00EC0918">
      <w:pPr>
        <w:spacing w:line="264" w:lineRule="auto"/>
        <w:ind w:firstLine="600"/>
      </w:pPr>
      <w:r w:rsidRPr="009339DE">
        <w:rPr>
          <w:color w:val="000000"/>
        </w:rPr>
        <w:t>Исследование питания гидры дафниями и циклопами (школьный аквариум).</w:t>
      </w:r>
    </w:p>
    <w:p w:rsidR="00EC0918" w:rsidRPr="009339DE" w:rsidRDefault="00EC0918" w:rsidP="00EC0918">
      <w:pPr>
        <w:spacing w:line="264" w:lineRule="auto"/>
        <w:ind w:firstLine="600"/>
      </w:pPr>
      <w:r w:rsidRPr="009339DE">
        <w:rPr>
          <w:color w:val="000000"/>
        </w:rPr>
        <w:t>Изготовление модели пресноводной гидры.</w:t>
      </w:r>
    </w:p>
    <w:p w:rsidR="00EC0918" w:rsidRPr="009339DE" w:rsidRDefault="00EC0918" w:rsidP="00EC0918">
      <w:pPr>
        <w:spacing w:line="264" w:lineRule="auto"/>
        <w:ind w:firstLine="600"/>
      </w:pPr>
      <w:r w:rsidRPr="009339DE">
        <w:rPr>
          <w:b/>
          <w:color w:val="000000"/>
        </w:rPr>
        <w:t>Плоские, круглые, кольчатые черви.</w:t>
      </w:r>
      <w:r w:rsidRPr="009339DE">
        <w:rPr>
          <w:color w:val="000000"/>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внешнего строения дождевого червя. Наблюдение за реакцией дождевого червя на раздражители.</w:t>
      </w:r>
    </w:p>
    <w:p w:rsidR="00EC0918" w:rsidRPr="009339DE" w:rsidRDefault="00EC0918" w:rsidP="00EC0918">
      <w:pPr>
        <w:spacing w:line="264" w:lineRule="auto"/>
        <w:ind w:firstLine="600"/>
      </w:pPr>
      <w:r w:rsidRPr="009339DE">
        <w:rPr>
          <w:color w:val="000000"/>
        </w:rPr>
        <w:t>Исследование внутреннего строения дождевого червя (на готовом влажном препарате и микропрепарате).</w:t>
      </w:r>
    </w:p>
    <w:p w:rsidR="00EC0918" w:rsidRPr="009339DE" w:rsidRDefault="00EC0918" w:rsidP="00EC0918">
      <w:pPr>
        <w:spacing w:line="264" w:lineRule="auto"/>
        <w:ind w:firstLine="600"/>
      </w:pPr>
      <w:r w:rsidRPr="009339DE">
        <w:rPr>
          <w:color w:val="000000"/>
        </w:rPr>
        <w:t>Изучение приспособлений паразитических червей к паразитизму (на готовых влажных и микропрепаратах).</w:t>
      </w:r>
    </w:p>
    <w:p w:rsidR="00EC0918" w:rsidRPr="009339DE" w:rsidRDefault="00EC0918" w:rsidP="00EC0918">
      <w:pPr>
        <w:spacing w:line="264" w:lineRule="auto"/>
        <w:ind w:firstLine="600"/>
      </w:pPr>
      <w:r w:rsidRPr="009339DE">
        <w:rPr>
          <w:b/>
          <w:color w:val="000000"/>
        </w:rPr>
        <w:t>Членистоногие.</w:t>
      </w:r>
      <w:r w:rsidRPr="009339DE">
        <w:rPr>
          <w:color w:val="000000"/>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C0918" w:rsidRPr="009339DE" w:rsidRDefault="00EC0918" w:rsidP="00EC0918">
      <w:pPr>
        <w:spacing w:line="264" w:lineRule="auto"/>
        <w:ind w:firstLine="600"/>
      </w:pPr>
      <w:r w:rsidRPr="009339DE">
        <w:rPr>
          <w:color w:val="000000"/>
        </w:rPr>
        <w:t>Ракообразные. Особенности строения и жизнедеятельности.</w:t>
      </w:r>
    </w:p>
    <w:p w:rsidR="00EC0918" w:rsidRPr="009339DE" w:rsidRDefault="00EC0918" w:rsidP="00EC0918">
      <w:pPr>
        <w:spacing w:line="264" w:lineRule="auto"/>
        <w:ind w:firstLine="600"/>
      </w:pPr>
      <w:r w:rsidRPr="009339DE">
        <w:rPr>
          <w:color w:val="000000"/>
        </w:rPr>
        <w:t>Значение ракообразных в природе и жизни человека.</w:t>
      </w:r>
    </w:p>
    <w:p w:rsidR="00EC0918" w:rsidRPr="009339DE" w:rsidRDefault="00EC0918" w:rsidP="00EC0918">
      <w:pPr>
        <w:spacing w:line="264" w:lineRule="auto"/>
        <w:ind w:firstLine="600"/>
      </w:pPr>
      <w:r w:rsidRPr="009339DE">
        <w:rPr>
          <w:color w:val="000000"/>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C0918" w:rsidRPr="009339DE" w:rsidRDefault="00EC0918" w:rsidP="00EC0918">
      <w:pPr>
        <w:spacing w:line="264" w:lineRule="auto"/>
        <w:ind w:firstLine="600"/>
      </w:pPr>
      <w:r w:rsidRPr="009339DE">
        <w:rPr>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внешнего строения насекомого (на примере майского жука или других крупных насекомых-вредителей).</w:t>
      </w:r>
    </w:p>
    <w:p w:rsidR="00EC0918" w:rsidRPr="009339DE" w:rsidRDefault="00EC0918" w:rsidP="00EC0918">
      <w:pPr>
        <w:spacing w:line="264" w:lineRule="auto"/>
        <w:ind w:firstLine="600"/>
      </w:pPr>
      <w:r w:rsidRPr="009339DE">
        <w:rPr>
          <w:color w:val="000000"/>
        </w:rPr>
        <w:t>Ознакомление с различными типами развития насекомых (на примере коллекций).</w:t>
      </w:r>
    </w:p>
    <w:p w:rsidR="00EC0918" w:rsidRPr="009339DE" w:rsidRDefault="00EC0918" w:rsidP="00EC0918">
      <w:pPr>
        <w:spacing w:line="264" w:lineRule="auto"/>
        <w:ind w:firstLine="600"/>
      </w:pPr>
      <w:r w:rsidRPr="009339DE">
        <w:rPr>
          <w:b/>
          <w:color w:val="000000"/>
        </w:rPr>
        <w:t>Моллюски</w:t>
      </w:r>
      <w:r w:rsidRPr="009339DE">
        <w:rPr>
          <w:color w:val="000000"/>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внешнего строения раковин пресноводных и морских моллюсков (раковины беззубки, перловицы, прудовика, катушки и другие).</w:t>
      </w:r>
    </w:p>
    <w:p w:rsidR="00EC0918" w:rsidRPr="009339DE" w:rsidRDefault="00EC0918" w:rsidP="00EC0918">
      <w:pPr>
        <w:spacing w:line="264" w:lineRule="auto"/>
        <w:ind w:firstLine="600"/>
      </w:pPr>
      <w:r w:rsidRPr="009339DE">
        <w:rPr>
          <w:b/>
          <w:color w:val="000000"/>
        </w:rPr>
        <w:t>Хордовые.</w:t>
      </w:r>
      <w:r w:rsidRPr="009339DE">
        <w:rPr>
          <w:color w:val="000000"/>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C0918" w:rsidRPr="009339DE" w:rsidRDefault="00EC0918" w:rsidP="00EC0918">
      <w:pPr>
        <w:spacing w:line="264" w:lineRule="auto"/>
        <w:ind w:firstLine="600"/>
      </w:pPr>
      <w:r w:rsidRPr="009339DE">
        <w:rPr>
          <w:b/>
          <w:color w:val="000000"/>
        </w:rPr>
        <w:t>Рыбы</w:t>
      </w:r>
      <w:r w:rsidRPr="009339DE">
        <w:rPr>
          <w:color w:val="000000"/>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внешнего строения и особенностей передвижения рыбы (на примере живой рыбы в банке с водой).</w:t>
      </w:r>
    </w:p>
    <w:p w:rsidR="00EC0918" w:rsidRPr="009339DE" w:rsidRDefault="00EC0918" w:rsidP="00EC0918">
      <w:pPr>
        <w:spacing w:line="264" w:lineRule="auto"/>
        <w:ind w:firstLine="600"/>
      </w:pPr>
      <w:r w:rsidRPr="009339DE">
        <w:rPr>
          <w:color w:val="000000"/>
        </w:rPr>
        <w:t>Исследование внутреннего строения рыбы (на примере готового влажного препарата).</w:t>
      </w:r>
    </w:p>
    <w:p w:rsidR="00EC0918" w:rsidRPr="009339DE" w:rsidRDefault="00EC0918" w:rsidP="00EC0918">
      <w:pPr>
        <w:spacing w:line="264" w:lineRule="auto"/>
        <w:ind w:firstLine="600"/>
      </w:pPr>
      <w:r w:rsidRPr="009339DE">
        <w:rPr>
          <w:b/>
          <w:color w:val="000000"/>
        </w:rPr>
        <w:t>Земноводные</w:t>
      </w:r>
      <w:r w:rsidRPr="009339DE">
        <w:rPr>
          <w:color w:val="000000"/>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C0918" w:rsidRPr="009339DE" w:rsidRDefault="00EC0918" w:rsidP="00EC0918">
      <w:pPr>
        <w:spacing w:line="264" w:lineRule="auto"/>
        <w:ind w:firstLine="600"/>
      </w:pPr>
      <w:r w:rsidRPr="009339DE">
        <w:rPr>
          <w:b/>
          <w:color w:val="000000"/>
        </w:rPr>
        <w:t>Пресмыкающиеся</w:t>
      </w:r>
      <w:r w:rsidRPr="009339DE">
        <w:rPr>
          <w:color w:val="000000"/>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C0918" w:rsidRPr="009339DE" w:rsidRDefault="00EC0918" w:rsidP="00EC0918">
      <w:pPr>
        <w:spacing w:line="264" w:lineRule="auto"/>
        <w:ind w:firstLine="600"/>
      </w:pPr>
      <w:r w:rsidRPr="009339DE">
        <w:rPr>
          <w:b/>
          <w:color w:val="000000"/>
        </w:rPr>
        <w:t>Птицы</w:t>
      </w:r>
      <w:r w:rsidRPr="009339DE">
        <w:rPr>
          <w:color w:val="000000"/>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внешнего строения и перьевого покрова птиц (на примере чучела птиц и набора перьев: контурных, пуховых и пуха).</w:t>
      </w:r>
    </w:p>
    <w:p w:rsidR="00EC0918" w:rsidRPr="009339DE" w:rsidRDefault="00EC0918" w:rsidP="00EC0918">
      <w:pPr>
        <w:spacing w:line="264" w:lineRule="auto"/>
        <w:ind w:firstLine="600"/>
      </w:pPr>
      <w:r w:rsidRPr="009339DE">
        <w:rPr>
          <w:color w:val="000000"/>
        </w:rPr>
        <w:t>Исследование особенностей скелета птицы.</w:t>
      </w:r>
    </w:p>
    <w:p w:rsidR="00EC0918" w:rsidRPr="009339DE" w:rsidRDefault="00EC0918" w:rsidP="00EC0918">
      <w:pPr>
        <w:spacing w:line="264" w:lineRule="auto"/>
        <w:ind w:firstLine="600"/>
      </w:pPr>
      <w:r w:rsidRPr="009339DE">
        <w:rPr>
          <w:b/>
          <w:color w:val="000000"/>
        </w:rPr>
        <w:t>Млекопитающие.</w:t>
      </w:r>
      <w:r w:rsidRPr="009339DE">
        <w:rPr>
          <w:color w:val="000000"/>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C0918" w:rsidRPr="009339DE" w:rsidRDefault="00EC0918" w:rsidP="00EC0918">
      <w:pPr>
        <w:spacing w:line="264" w:lineRule="auto"/>
        <w:ind w:firstLine="600"/>
      </w:pPr>
      <w:r w:rsidRPr="009339DE">
        <w:rPr>
          <w:color w:val="000000"/>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C0918" w:rsidRPr="009339DE" w:rsidRDefault="00EC0918" w:rsidP="00EC0918">
      <w:pPr>
        <w:spacing w:line="264" w:lineRule="auto"/>
        <w:ind w:firstLine="600"/>
      </w:pPr>
      <w:r w:rsidRPr="009339DE">
        <w:rPr>
          <w:color w:val="00000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особенностей скелета млекопитающих.</w:t>
      </w:r>
    </w:p>
    <w:p w:rsidR="00EC0918" w:rsidRPr="009339DE" w:rsidRDefault="00EC0918" w:rsidP="00EC0918">
      <w:pPr>
        <w:spacing w:line="264" w:lineRule="auto"/>
        <w:ind w:firstLine="600"/>
      </w:pPr>
      <w:r w:rsidRPr="009339DE">
        <w:rPr>
          <w:color w:val="000000"/>
        </w:rPr>
        <w:t>Исследование особенностей зубной системы млекопитающих.</w:t>
      </w:r>
    </w:p>
    <w:p w:rsidR="00EC0918" w:rsidRDefault="00EC0918" w:rsidP="002813F9">
      <w:pPr>
        <w:numPr>
          <w:ilvl w:val="0"/>
          <w:numId w:val="163"/>
        </w:numPr>
        <w:spacing w:line="264" w:lineRule="auto"/>
      </w:pPr>
      <w:r>
        <w:rPr>
          <w:b/>
          <w:color w:val="000000"/>
        </w:rPr>
        <w:t>Развитие животного мира на Земле</w:t>
      </w:r>
    </w:p>
    <w:p w:rsidR="00EC0918" w:rsidRPr="009339DE" w:rsidRDefault="00EC0918" w:rsidP="00EC0918">
      <w:pPr>
        <w:spacing w:line="264" w:lineRule="auto"/>
        <w:ind w:firstLine="600"/>
      </w:pPr>
      <w:r w:rsidRPr="009339DE">
        <w:rPr>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C0918" w:rsidRPr="009339DE" w:rsidRDefault="00EC0918" w:rsidP="00EC0918">
      <w:pPr>
        <w:spacing w:line="264" w:lineRule="auto"/>
        <w:ind w:firstLine="600"/>
      </w:pPr>
      <w:r w:rsidRPr="009339DE">
        <w:rPr>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ископаемых остатков вымерших животных.</w:t>
      </w:r>
    </w:p>
    <w:p w:rsidR="00EC0918" w:rsidRDefault="00EC0918" w:rsidP="002813F9">
      <w:pPr>
        <w:numPr>
          <w:ilvl w:val="0"/>
          <w:numId w:val="164"/>
        </w:numPr>
        <w:spacing w:line="264" w:lineRule="auto"/>
      </w:pPr>
      <w:r>
        <w:rPr>
          <w:b/>
          <w:color w:val="000000"/>
        </w:rPr>
        <w:t>Животные в природных сообществах</w:t>
      </w:r>
    </w:p>
    <w:p w:rsidR="00EC0918" w:rsidRPr="009339DE" w:rsidRDefault="00EC0918" w:rsidP="00EC0918">
      <w:pPr>
        <w:spacing w:line="264" w:lineRule="auto"/>
        <w:ind w:firstLine="600"/>
      </w:pPr>
      <w:r w:rsidRPr="009339DE">
        <w:rPr>
          <w:color w:val="000000"/>
        </w:rPr>
        <w:t>Животные и среда обитания. Влияние света, температуры и влажности на животных. Приспособленность животных к условиям среды обитания.</w:t>
      </w:r>
    </w:p>
    <w:p w:rsidR="00EC0918" w:rsidRPr="009339DE" w:rsidRDefault="00EC0918" w:rsidP="00EC0918">
      <w:pPr>
        <w:spacing w:line="264" w:lineRule="auto"/>
        <w:ind w:firstLine="600"/>
      </w:pPr>
      <w:r w:rsidRPr="009339DE">
        <w:rPr>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C0918" w:rsidRDefault="00EC0918" w:rsidP="00EC0918">
      <w:pPr>
        <w:spacing w:line="264" w:lineRule="auto"/>
        <w:ind w:firstLine="600"/>
      </w:pPr>
      <w:r w:rsidRPr="009339DE">
        <w:rPr>
          <w:color w:val="000000"/>
        </w:rPr>
        <w:t xml:space="preserve">Животный мир природных зон Земли. Основные закономерности распределения животных на планете. </w:t>
      </w:r>
      <w:r>
        <w:rPr>
          <w:color w:val="000000"/>
        </w:rPr>
        <w:t>Фауна.</w:t>
      </w:r>
    </w:p>
    <w:p w:rsidR="00EC0918" w:rsidRDefault="00EC0918" w:rsidP="002813F9">
      <w:pPr>
        <w:numPr>
          <w:ilvl w:val="0"/>
          <w:numId w:val="165"/>
        </w:numPr>
        <w:spacing w:line="264" w:lineRule="auto"/>
      </w:pPr>
      <w:r>
        <w:rPr>
          <w:b/>
          <w:color w:val="000000"/>
        </w:rPr>
        <w:t>Животные и человек</w:t>
      </w:r>
    </w:p>
    <w:p w:rsidR="00EC0918" w:rsidRPr="009339DE" w:rsidRDefault="00EC0918" w:rsidP="00EC0918">
      <w:pPr>
        <w:spacing w:line="264" w:lineRule="auto"/>
        <w:ind w:firstLine="600"/>
      </w:pPr>
      <w:r w:rsidRPr="009339DE">
        <w:rPr>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C0918" w:rsidRPr="009339DE" w:rsidRDefault="00EC0918" w:rsidP="00EC0918">
      <w:pPr>
        <w:spacing w:line="264" w:lineRule="auto"/>
        <w:ind w:firstLine="600"/>
      </w:pPr>
      <w:r w:rsidRPr="009339DE">
        <w:rPr>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C0918" w:rsidRDefault="00EC0918" w:rsidP="00EC0918">
      <w:pPr>
        <w:spacing w:line="264" w:lineRule="auto"/>
        <w:ind w:firstLine="600"/>
      </w:pPr>
      <w:r w:rsidRPr="009339DE">
        <w:rPr>
          <w:color w:val="000000"/>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color w:val="000000"/>
        </w:rPr>
        <w:t>Красная книга России. Меры сохранения животного мира.</w:t>
      </w:r>
    </w:p>
    <w:p w:rsidR="00EC0918" w:rsidRDefault="00EC0918" w:rsidP="00EC0918">
      <w:pPr>
        <w:spacing w:line="264" w:lineRule="auto"/>
        <w:ind w:left="120"/>
      </w:pPr>
    </w:p>
    <w:p w:rsidR="00EC0918" w:rsidRDefault="00EC0918" w:rsidP="00EC0918">
      <w:pPr>
        <w:spacing w:line="264" w:lineRule="auto"/>
        <w:ind w:left="120"/>
      </w:pPr>
      <w:r>
        <w:rPr>
          <w:b/>
          <w:color w:val="000000"/>
        </w:rPr>
        <w:t>9 КЛАСС</w:t>
      </w:r>
    </w:p>
    <w:p w:rsidR="00EC0918" w:rsidRDefault="00EC0918" w:rsidP="002813F9">
      <w:pPr>
        <w:numPr>
          <w:ilvl w:val="0"/>
          <w:numId w:val="166"/>
        </w:numPr>
        <w:spacing w:line="264" w:lineRule="auto"/>
      </w:pPr>
      <w:r>
        <w:rPr>
          <w:b/>
          <w:color w:val="000000"/>
        </w:rPr>
        <w:t>Человек – биосоциальный вид</w:t>
      </w:r>
    </w:p>
    <w:p w:rsidR="00EC0918" w:rsidRPr="009339DE" w:rsidRDefault="00EC0918" w:rsidP="00EC0918">
      <w:pPr>
        <w:spacing w:line="264" w:lineRule="auto"/>
        <w:ind w:firstLine="600"/>
      </w:pPr>
      <w:r w:rsidRPr="009339DE">
        <w:rPr>
          <w:color w:val="00000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C0918" w:rsidRDefault="00EC0918" w:rsidP="00EC0918">
      <w:pPr>
        <w:spacing w:line="264" w:lineRule="auto"/>
        <w:ind w:firstLine="600"/>
      </w:pPr>
      <w:r w:rsidRPr="009339DE">
        <w:rPr>
          <w:color w:val="000000"/>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color w:val="000000"/>
        </w:rPr>
        <w:t>Человеческие расы.</w:t>
      </w:r>
    </w:p>
    <w:p w:rsidR="00EC0918" w:rsidRDefault="00EC0918" w:rsidP="002813F9">
      <w:pPr>
        <w:numPr>
          <w:ilvl w:val="0"/>
          <w:numId w:val="167"/>
        </w:numPr>
        <w:spacing w:line="264" w:lineRule="auto"/>
      </w:pPr>
      <w:r>
        <w:rPr>
          <w:b/>
          <w:color w:val="000000"/>
        </w:rPr>
        <w:t>Структура организма человека</w:t>
      </w:r>
    </w:p>
    <w:p w:rsidR="00EC0918" w:rsidRPr="009339DE" w:rsidRDefault="00EC0918" w:rsidP="00EC0918">
      <w:pPr>
        <w:spacing w:line="264" w:lineRule="auto"/>
        <w:ind w:firstLine="600"/>
      </w:pPr>
      <w:r w:rsidRPr="009339DE">
        <w:rPr>
          <w:color w:val="000000"/>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микроскопического строения тканей (на готовых микропрепаратах).</w:t>
      </w:r>
    </w:p>
    <w:p w:rsidR="00EC0918" w:rsidRPr="009339DE" w:rsidRDefault="00EC0918" w:rsidP="00EC0918">
      <w:pPr>
        <w:spacing w:line="264" w:lineRule="auto"/>
        <w:ind w:firstLine="600"/>
      </w:pPr>
      <w:r w:rsidRPr="009339DE">
        <w:rPr>
          <w:color w:val="000000"/>
        </w:rPr>
        <w:t>Распознавание органов и систем органов человека (по таблицам).</w:t>
      </w:r>
    </w:p>
    <w:p w:rsidR="00EC0918" w:rsidRDefault="00EC0918" w:rsidP="002813F9">
      <w:pPr>
        <w:numPr>
          <w:ilvl w:val="0"/>
          <w:numId w:val="168"/>
        </w:numPr>
        <w:spacing w:line="264" w:lineRule="auto"/>
      </w:pPr>
      <w:r>
        <w:rPr>
          <w:b/>
          <w:color w:val="000000"/>
        </w:rPr>
        <w:t>Нейрогуморальная регуляция</w:t>
      </w:r>
    </w:p>
    <w:p w:rsidR="00EC0918" w:rsidRPr="009339DE" w:rsidRDefault="00EC0918" w:rsidP="00EC0918">
      <w:pPr>
        <w:spacing w:line="264" w:lineRule="auto"/>
        <w:ind w:firstLine="600"/>
      </w:pPr>
      <w:r w:rsidRPr="009339DE">
        <w:rPr>
          <w:color w:val="000000"/>
        </w:rPr>
        <w:t>Нервная система человека, её организация и значение. Нейроны, нервы, нервные узлы. Рефлекс. Рефлекторная дуга.</w:t>
      </w:r>
    </w:p>
    <w:p w:rsidR="00EC0918" w:rsidRPr="009339DE" w:rsidRDefault="00EC0918" w:rsidP="00EC0918">
      <w:pPr>
        <w:spacing w:line="264" w:lineRule="auto"/>
        <w:ind w:firstLine="600"/>
      </w:pPr>
      <w:r w:rsidRPr="009339DE">
        <w:rPr>
          <w:color w:val="000000"/>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C0918" w:rsidRPr="009339DE" w:rsidRDefault="00EC0918" w:rsidP="00EC0918">
      <w:pPr>
        <w:spacing w:line="264" w:lineRule="auto"/>
        <w:ind w:firstLine="600"/>
      </w:pPr>
      <w:r w:rsidRPr="009339DE">
        <w:rPr>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головного мозга человека (по муляжам).</w:t>
      </w:r>
    </w:p>
    <w:p w:rsidR="00EC0918" w:rsidRPr="009339DE" w:rsidRDefault="00EC0918" w:rsidP="00EC0918">
      <w:pPr>
        <w:spacing w:line="264" w:lineRule="auto"/>
        <w:ind w:firstLine="600"/>
      </w:pPr>
      <w:r w:rsidRPr="009339DE">
        <w:rPr>
          <w:color w:val="000000"/>
        </w:rPr>
        <w:t>Изучение изменения размера зрачка в зависимости от освещённости.</w:t>
      </w:r>
    </w:p>
    <w:p w:rsidR="00EC0918" w:rsidRDefault="00EC0918" w:rsidP="002813F9">
      <w:pPr>
        <w:numPr>
          <w:ilvl w:val="0"/>
          <w:numId w:val="169"/>
        </w:numPr>
        <w:spacing w:line="264" w:lineRule="auto"/>
      </w:pPr>
      <w:r>
        <w:rPr>
          <w:b/>
          <w:color w:val="000000"/>
        </w:rPr>
        <w:t>Опора и движение</w:t>
      </w:r>
    </w:p>
    <w:p w:rsidR="00EC0918" w:rsidRPr="009339DE" w:rsidRDefault="00EC0918" w:rsidP="00EC0918">
      <w:pPr>
        <w:spacing w:line="264" w:lineRule="auto"/>
        <w:ind w:firstLine="600"/>
      </w:pPr>
      <w:r w:rsidRPr="009339DE">
        <w:rPr>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C0918" w:rsidRPr="009339DE" w:rsidRDefault="00EC0918" w:rsidP="00EC0918">
      <w:pPr>
        <w:spacing w:line="264" w:lineRule="auto"/>
        <w:ind w:firstLine="600"/>
      </w:pPr>
      <w:r w:rsidRPr="009339DE">
        <w:rPr>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C0918" w:rsidRPr="009339DE" w:rsidRDefault="00EC0918" w:rsidP="00EC0918">
      <w:pPr>
        <w:spacing w:line="264" w:lineRule="auto"/>
        <w:ind w:firstLine="600"/>
      </w:pPr>
      <w:r w:rsidRPr="009339DE">
        <w:rPr>
          <w:color w:val="00000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свойств кости.</w:t>
      </w:r>
    </w:p>
    <w:p w:rsidR="00EC0918" w:rsidRPr="009339DE" w:rsidRDefault="00EC0918" w:rsidP="00EC0918">
      <w:pPr>
        <w:spacing w:line="264" w:lineRule="auto"/>
        <w:ind w:firstLine="600"/>
      </w:pPr>
      <w:r w:rsidRPr="009339DE">
        <w:rPr>
          <w:color w:val="000000"/>
        </w:rPr>
        <w:t>Изучение строения костей (на муляжах).</w:t>
      </w:r>
    </w:p>
    <w:p w:rsidR="00EC0918" w:rsidRPr="009339DE" w:rsidRDefault="00EC0918" w:rsidP="00EC0918">
      <w:pPr>
        <w:spacing w:line="264" w:lineRule="auto"/>
        <w:ind w:firstLine="600"/>
      </w:pPr>
      <w:r w:rsidRPr="009339DE">
        <w:rPr>
          <w:color w:val="000000"/>
        </w:rPr>
        <w:t xml:space="preserve">Изучение строения позвонков (на муляжах). </w:t>
      </w:r>
    </w:p>
    <w:p w:rsidR="00EC0918" w:rsidRPr="009339DE" w:rsidRDefault="00EC0918" w:rsidP="00EC0918">
      <w:pPr>
        <w:spacing w:line="264" w:lineRule="auto"/>
        <w:ind w:firstLine="600"/>
      </w:pPr>
      <w:r w:rsidRPr="009339DE">
        <w:rPr>
          <w:color w:val="000000"/>
        </w:rPr>
        <w:t>Определение гибкости позвоночника.</w:t>
      </w:r>
    </w:p>
    <w:p w:rsidR="00EC0918" w:rsidRPr="009339DE" w:rsidRDefault="00EC0918" w:rsidP="00EC0918">
      <w:pPr>
        <w:spacing w:line="264" w:lineRule="auto"/>
        <w:ind w:firstLine="600"/>
      </w:pPr>
      <w:r w:rsidRPr="009339DE">
        <w:rPr>
          <w:color w:val="000000"/>
        </w:rPr>
        <w:t>Измерение массы и роста своего организма.</w:t>
      </w:r>
    </w:p>
    <w:p w:rsidR="00EC0918" w:rsidRPr="009339DE" w:rsidRDefault="00EC0918" w:rsidP="00EC0918">
      <w:pPr>
        <w:spacing w:line="264" w:lineRule="auto"/>
        <w:ind w:firstLine="600"/>
      </w:pPr>
      <w:r w:rsidRPr="009339DE">
        <w:rPr>
          <w:color w:val="000000"/>
        </w:rPr>
        <w:t>Изучение влияния статической и динамической нагрузки на утомление мышц.</w:t>
      </w:r>
    </w:p>
    <w:p w:rsidR="00EC0918" w:rsidRPr="009339DE" w:rsidRDefault="00EC0918" w:rsidP="00EC0918">
      <w:pPr>
        <w:spacing w:line="264" w:lineRule="auto"/>
        <w:ind w:firstLine="600"/>
      </w:pPr>
      <w:r w:rsidRPr="009339DE">
        <w:rPr>
          <w:color w:val="000000"/>
        </w:rPr>
        <w:t>Выявление нарушения осанки.</w:t>
      </w:r>
    </w:p>
    <w:p w:rsidR="00EC0918" w:rsidRPr="009339DE" w:rsidRDefault="00EC0918" w:rsidP="00EC0918">
      <w:pPr>
        <w:spacing w:line="264" w:lineRule="auto"/>
        <w:ind w:firstLine="600"/>
      </w:pPr>
      <w:r w:rsidRPr="009339DE">
        <w:rPr>
          <w:color w:val="000000"/>
        </w:rPr>
        <w:t>Определение признаков плоскостопия.</w:t>
      </w:r>
    </w:p>
    <w:p w:rsidR="00EC0918" w:rsidRPr="009339DE" w:rsidRDefault="00EC0918" w:rsidP="00EC0918">
      <w:pPr>
        <w:spacing w:line="264" w:lineRule="auto"/>
        <w:ind w:firstLine="600"/>
      </w:pPr>
      <w:r w:rsidRPr="009339DE">
        <w:rPr>
          <w:color w:val="000000"/>
        </w:rPr>
        <w:t>Оказание первой помощи при повреждении скелета и мышц.</w:t>
      </w:r>
    </w:p>
    <w:p w:rsidR="00EC0918" w:rsidRDefault="00EC0918" w:rsidP="002813F9">
      <w:pPr>
        <w:numPr>
          <w:ilvl w:val="0"/>
          <w:numId w:val="170"/>
        </w:numPr>
        <w:spacing w:line="264" w:lineRule="auto"/>
      </w:pPr>
      <w:r>
        <w:rPr>
          <w:b/>
          <w:color w:val="000000"/>
        </w:rPr>
        <w:t>Внутренняя среда организма</w:t>
      </w:r>
    </w:p>
    <w:p w:rsidR="00EC0918" w:rsidRPr="009339DE" w:rsidRDefault="00EC0918" w:rsidP="00EC0918">
      <w:pPr>
        <w:spacing w:line="264" w:lineRule="auto"/>
        <w:ind w:firstLine="600"/>
      </w:pPr>
      <w:r w:rsidRPr="009339DE">
        <w:rPr>
          <w:color w:val="000000"/>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C0918" w:rsidRPr="009339DE" w:rsidRDefault="00EC0918" w:rsidP="00EC0918">
      <w:pPr>
        <w:spacing w:line="264" w:lineRule="auto"/>
        <w:ind w:firstLine="600"/>
      </w:pPr>
      <w:r w:rsidRPr="009339DE">
        <w:rPr>
          <w:color w:val="000000"/>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микроскопического строения крови человека и лягушки (сравнение) на готовых микропрепаратах.</w:t>
      </w:r>
    </w:p>
    <w:p w:rsidR="00EC0918" w:rsidRDefault="00EC0918" w:rsidP="002813F9">
      <w:pPr>
        <w:numPr>
          <w:ilvl w:val="0"/>
          <w:numId w:val="171"/>
        </w:numPr>
        <w:spacing w:line="264" w:lineRule="auto"/>
      </w:pPr>
      <w:r>
        <w:rPr>
          <w:b/>
          <w:color w:val="000000"/>
        </w:rPr>
        <w:t>Кровообращение</w:t>
      </w:r>
    </w:p>
    <w:p w:rsidR="00EC0918" w:rsidRPr="009339DE" w:rsidRDefault="00EC0918" w:rsidP="00EC0918">
      <w:pPr>
        <w:spacing w:line="264" w:lineRule="auto"/>
        <w:ind w:firstLine="600"/>
      </w:pPr>
      <w:r w:rsidRPr="009339DE">
        <w:rPr>
          <w:color w:val="000000"/>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Измерение кровяного давления.</w:t>
      </w:r>
    </w:p>
    <w:p w:rsidR="00EC0918" w:rsidRPr="009339DE" w:rsidRDefault="00EC0918" w:rsidP="00EC0918">
      <w:pPr>
        <w:spacing w:line="264" w:lineRule="auto"/>
        <w:ind w:firstLine="600"/>
      </w:pPr>
      <w:r w:rsidRPr="009339DE">
        <w:rPr>
          <w:color w:val="000000"/>
        </w:rPr>
        <w:t>Определение пульса и числа сердечных сокращений в покое и после дозированных физических нагрузок у человека.</w:t>
      </w:r>
    </w:p>
    <w:p w:rsidR="00EC0918" w:rsidRDefault="00EC0918" w:rsidP="00EC0918">
      <w:pPr>
        <w:spacing w:line="264" w:lineRule="auto"/>
        <w:ind w:firstLine="600"/>
      </w:pPr>
      <w:r>
        <w:rPr>
          <w:color w:val="000000"/>
        </w:rPr>
        <w:t>Первая помощь при кровотечениях.</w:t>
      </w:r>
    </w:p>
    <w:p w:rsidR="00EC0918" w:rsidRDefault="00EC0918" w:rsidP="002813F9">
      <w:pPr>
        <w:numPr>
          <w:ilvl w:val="0"/>
          <w:numId w:val="172"/>
        </w:numPr>
        <w:spacing w:line="264" w:lineRule="auto"/>
      </w:pPr>
      <w:r>
        <w:rPr>
          <w:b/>
          <w:color w:val="000000"/>
        </w:rPr>
        <w:t>Дыхание</w:t>
      </w:r>
    </w:p>
    <w:p w:rsidR="00EC0918" w:rsidRPr="009339DE" w:rsidRDefault="00EC0918" w:rsidP="00EC0918">
      <w:pPr>
        <w:spacing w:line="264" w:lineRule="auto"/>
        <w:ind w:firstLine="600"/>
      </w:pPr>
      <w:r w:rsidRPr="009339DE">
        <w:rPr>
          <w:color w:val="000000"/>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C0918" w:rsidRPr="009339DE" w:rsidRDefault="00EC0918" w:rsidP="00EC0918">
      <w:pPr>
        <w:spacing w:line="264" w:lineRule="auto"/>
        <w:ind w:firstLine="600"/>
      </w:pPr>
      <w:r w:rsidRPr="009339DE">
        <w:rPr>
          <w:color w:val="00000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 xml:space="preserve">Измерение обхвата грудной клетки в состоянии вдоха и выдоха. </w:t>
      </w:r>
    </w:p>
    <w:p w:rsidR="00EC0918" w:rsidRPr="009339DE" w:rsidRDefault="00EC0918" w:rsidP="00EC0918">
      <w:pPr>
        <w:spacing w:line="264" w:lineRule="auto"/>
        <w:ind w:firstLine="600"/>
      </w:pPr>
      <w:r w:rsidRPr="009339DE">
        <w:rPr>
          <w:color w:val="000000"/>
        </w:rPr>
        <w:t>Определение частоты дыхания. Влияние различных факторов на частоту дыхания.</w:t>
      </w:r>
    </w:p>
    <w:p w:rsidR="00EC0918" w:rsidRDefault="00EC0918" w:rsidP="002813F9">
      <w:pPr>
        <w:numPr>
          <w:ilvl w:val="0"/>
          <w:numId w:val="173"/>
        </w:numPr>
        <w:spacing w:line="264" w:lineRule="auto"/>
      </w:pPr>
      <w:r>
        <w:rPr>
          <w:b/>
          <w:color w:val="000000"/>
        </w:rPr>
        <w:t>Питание и пищеварение</w:t>
      </w:r>
    </w:p>
    <w:p w:rsidR="00EC0918" w:rsidRPr="009339DE" w:rsidRDefault="00EC0918" w:rsidP="00EC0918">
      <w:pPr>
        <w:spacing w:line="264" w:lineRule="auto"/>
        <w:ind w:firstLine="600"/>
      </w:pPr>
      <w:r w:rsidRPr="009339DE">
        <w:rPr>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C0918" w:rsidRPr="009339DE" w:rsidRDefault="00EC0918" w:rsidP="00EC0918">
      <w:pPr>
        <w:spacing w:line="264" w:lineRule="auto"/>
        <w:ind w:firstLine="600"/>
      </w:pPr>
      <w:r w:rsidRPr="009339DE">
        <w:rPr>
          <w:color w:val="00000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C0918" w:rsidRPr="009339DE" w:rsidRDefault="00EC0918" w:rsidP="00EC0918">
      <w:pPr>
        <w:spacing w:line="264" w:lineRule="auto"/>
        <w:ind w:firstLine="600"/>
      </w:pPr>
      <w:r w:rsidRPr="009339DE">
        <w:rPr>
          <w:color w:val="000000"/>
        </w:rPr>
        <w:t>Гигиена питания. Предупреждение глистных и желудочно-кишечных заболеваний, пищевых отравлений. Влияние курения и алкоголя на пищеварение.</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действия ферментов слюны на крахмал.</w:t>
      </w:r>
    </w:p>
    <w:p w:rsidR="00EC0918" w:rsidRPr="009339DE" w:rsidRDefault="00EC0918" w:rsidP="00EC0918">
      <w:pPr>
        <w:spacing w:line="264" w:lineRule="auto"/>
        <w:ind w:firstLine="600"/>
      </w:pPr>
      <w:r w:rsidRPr="009339DE">
        <w:rPr>
          <w:color w:val="000000"/>
        </w:rPr>
        <w:t>Наблюдение действия желудочного сока на белки.</w:t>
      </w:r>
    </w:p>
    <w:p w:rsidR="00EC0918" w:rsidRDefault="00EC0918" w:rsidP="002813F9">
      <w:pPr>
        <w:numPr>
          <w:ilvl w:val="0"/>
          <w:numId w:val="174"/>
        </w:numPr>
        <w:spacing w:line="264" w:lineRule="auto"/>
      </w:pPr>
      <w:r>
        <w:rPr>
          <w:b/>
          <w:color w:val="000000"/>
        </w:rPr>
        <w:t>Обмен веществ и превращение энергии</w:t>
      </w:r>
    </w:p>
    <w:p w:rsidR="00EC0918" w:rsidRPr="009339DE" w:rsidRDefault="00EC0918" w:rsidP="00EC0918">
      <w:pPr>
        <w:spacing w:line="264" w:lineRule="auto"/>
        <w:ind w:firstLine="600"/>
      </w:pPr>
      <w:r w:rsidRPr="009339DE">
        <w:rPr>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C0918" w:rsidRPr="009339DE" w:rsidRDefault="00EC0918" w:rsidP="00EC0918">
      <w:pPr>
        <w:spacing w:line="264" w:lineRule="auto"/>
        <w:ind w:firstLine="600"/>
      </w:pPr>
      <w:r w:rsidRPr="009339DE">
        <w:rPr>
          <w:color w:val="00000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C0918" w:rsidRPr="009339DE" w:rsidRDefault="00EC0918" w:rsidP="00EC0918">
      <w:pPr>
        <w:spacing w:line="264" w:lineRule="auto"/>
        <w:ind w:firstLine="600"/>
      </w:pPr>
      <w:r w:rsidRPr="009339DE">
        <w:rPr>
          <w:color w:val="000000"/>
        </w:rPr>
        <w:t>Нормы и режим питания. Рациональное питание – фактор укрепления здоровья. Нарушение обмена веществ.</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состава продуктов питания.</w:t>
      </w:r>
    </w:p>
    <w:p w:rsidR="00EC0918" w:rsidRPr="009339DE" w:rsidRDefault="00EC0918" w:rsidP="00EC0918">
      <w:pPr>
        <w:spacing w:line="264" w:lineRule="auto"/>
        <w:ind w:firstLine="600"/>
      </w:pPr>
      <w:r w:rsidRPr="009339DE">
        <w:rPr>
          <w:color w:val="000000"/>
        </w:rPr>
        <w:t>Составление меню в зависимости от калорийности пищи.</w:t>
      </w:r>
    </w:p>
    <w:p w:rsidR="00EC0918" w:rsidRPr="009339DE" w:rsidRDefault="00EC0918" w:rsidP="00EC0918">
      <w:pPr>
        <w:spacing w:line="264" w:lineRule="auto"/>
        <w:ind w:firstLine="600"/>
      </w:pPr>
      <w:r w:rsidRPr="009339DE">
        <w:rPr>
          <w:color w:val="000000"/>
        </w:rPr>
        <w:t>Способы сохранения витаминов в пищевых продуктах.</w:t>
      </w:r>
    </w:p>
    <w:p w:rsidR="00EC0918" w:rsidRDefault="00EC0918" w:rsidP="002813F9">
      <w:pPr>
        <w:numPr>
          <w:ilvl w:val="0"/>
          <w:numId w:val="175"/>
        </w:numPr>
        <w:spacing w:line="264" w:lineRule="auto"/>
      </w:pPr>
      <w:r>
        <w:rPr>
          <w:b/>
          <w:color w:val="000000"/>
        </w:rPr>
        <w:t>Кожа</w:t>
      </w:r>
    </w:p>
    <w:p w:rsidR="00EC0918" w:rsidRPr="009339DE" w:rsidRDefault="00EC0918" w:rsidP="00EC0918">
      <w:pPr>
        <w:spacing w:line="264" w:lineRule="auto"/>
        <w:ind w:firstLine="600"/>
      </w:pPr>
      <w:r w:rsidRPr="009339DE">
        <w:rPr>
          <w:color w:val="000000"/>
        </w:rPr>
        <w:t>Строение и функции кожи. Кожа и её производные. Кожа и терморегуляция. Влияние на кожу факторов окружающей среды.</w:t>
      </w:r>
    </w:p>
    <w:p w:rsidR="00EC0918" w:rsidRPr="009339DE" w:rsidRDefault="00EC0918" w:rsidP="00EC0918">
      <w:pPr>
        <w:spacing w:line="264" w:lineRule="auto"/>
        <w:ind w:firstLine="600"/>
      </w:pPr>
      <w:r w:rsidRPr="009339DE">
        <w:rPr>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Исследование с помощью лупы тыльной и ладонной стороны кисти.</w:t>
      </w:r>
    </w:p>
    <w:p w:rsidR="00EC0918" w:rsidRPr="009339DE" w:rsidRDefault="00EC0918" w:rsidP="00EC0918">
      <w:pPr>
        <w:spacing w:line="264" w:lineRule="auto"/>
        <w:ind w:firstLine="600"/>
      </w:pPr>
      <w:r w:rsidRPr="009339DE">
        <w:rPr>
          <w:color w:val="000000"/>
        </w:rPr>
        <w:t>Определение жирности различных участков кожи лица.</w:t>
      </w:r>
    </w:p>
    <w:p w:rsidR="00EC0918" w:rsidRPr="009339DE" w:rsidRDefault="00EC0918" w:rsidP="00EC0918">
      <w:pPr>
        <w:spacing w:line="264" w:lineRule="auto"/>
        <w:ind w:firstLine="600"/>
      </w:pPr>
      <w:r w:rsidRPr="009339DE">
        <w:rPr>
          <w:color w:val="000000"/>
        </w:rPr>
        <w:t>Описание мер по уходу за кожей лица и волосами в зависимости от типа кожи.</w:t>
      </w:r>
    </w:p>
    <w:p w:rsidR="00EC0918" w:rsidRPr="009339DE" w:rsidRDefault="00EC0918" w:rsidP="00EC0918">
      <w:pPr>
        <w:spacing w:line="264" w:lineRule="auto"/>
        <w:ind w:firstLine="600"/>
      </w:pPr>
      <w:r w:rsidRPr="009339DE">
        <w:rPr>
          <w:color w:val="000000"/>
        </w:rPr>
        <w:t>Описание основных гигиенических требований к одежде и обуви.</w:t>
      </w:r>
    </w:p>
    <w:p w:rsidR="00EC0918" w:rsidRDefault="00EC0918" w:rsidP="002813F9">
      <w:pPr>
        <w:numPr>
          <w:ilvl w:val="0"/>
          <w:numId w:val="176"/>
        </w:numPr>
        <w:spacing w:line="264" w:lineRule="auto"/>
      </w:pPr>
      <w:r>
        <w:rPr>
          <w:b/>
          <w:color w:val="000000"/>
        </w:rPr>
        <w:t>Выделение</w:t>
      </w:r>
    </w:p>
    <w:p w:rsidR="00EC0918" w:rsidRPr="009339DE" w:rsidRDefault="00EC0918" w:rsidP="00EC0918">
      <w:pPr>
        <w:spacing w:line="264" w:lineRule="auto"/>
        <w:ind w:firstLine="600"/>
      </w:pPr>
      <w:r w:rsidRPr="009339DE">
        <w:rPr>
          <w:color w:val="000000"/>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 xml:space="preserve">Определение местоположения почек (на муляже). </w:t>
      </w:r>
    </w:p>
    <w:p w:rsidR="00EC0918" w:rsidRPr="009339DE" w:rsidRDefault="00EC0918" w:rsidP="00EC0918">
      <w:pPr>
        <w:spacing w:line="264" w:lineRule="auto"/>
        <w:ind w:firstLine="600"/>
      </w:pPr>
      <w:r w:rsidRPr="009339DE">
        <w:rPr>
          <w:color w:val="000000"/>
        </w:rPr>
        <w:t>Описание мер профилактики болезней почек.</w:t>
      </w:r>
    </w:p>
    <w:p w:rsidR="00EC0918" w:rsidRDefault="00EC0918" w:rsidP="002813F9">
      <w:pPr>
        <w:numPr>
          <w:ilvl w:val="0"/>
          <w:numId w:val="177"/>
        </w:numPr>
        <w:spacing w:line="264" w:lineRule="auto"/>
      </w:pPr>
      <w:r>
        <w:rPr>
          <w:b/>
          <w:color w:val="000000"/>
        </w:rPr>
        <w:t>Размножение и развитие</w:t>
      </w:r>
    </w:p>
    <w:p w:rsidR="00EC0918" w:rsidRPr="009339DE" w:rsidRDefault="00EC0918" w:rsidP="00EC0918">
      <w:pPr>
        <w:spacing w:line="264" w:lineRule="auto"/>
        <w:ind w:firstLine="600"/>
      </w:pPr>
      <w:r w:rsidRPr="009339DE">
        <w:rPr>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Описание основных мер по профилактике инфекционных вирусных заболеваний: СПИД и гепатит.</w:t>
      </w:r>
    </w:p>
    <w:p w:rsidR="00EC0918" w:rsidRDefault="00EC0918" w:rsidP="002813F9">
      <w:pPr>
        <w:numPr>
          <w:ilvl w:val="0"/>
          <w:numId w:val="178"/>
        </w:numPr>
        <w:spacing w:line="264" w:lineRule="auto"/>
      </w:pPr>
      <w:r>
        <w:rPr>
          <w:b/>
          <w:color w:val="000000"/>
        </w:rPr>
        <w:t>Органы чувств и сенсорные системы</w:t>
      </w:r>
    </w:p>
    <w:p w:rsidR="00EC0918" w:rsidRPr="009339DE" w:rsidRDefault="00EC0918" w:rsidP="00EC0918">
      <w:pPr>
        <w:spacing w:line="264" w:lineRule="auto"/>
        <w:ind w:firstLine="600"/>
      </w:pPr>
      <w:r w:rsidRPr="009339DE">
        <w:rPr>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C0918" w:rsidRPr="009339DE" w:rsidRDefault="00EC0918" w:rsidP="00EC0918">
      <w:pPr>
        <w:spacing w:line="264" w:lineRule="auto"/>
        <w:ind w:firstLine="600"/>
      </w:pPr>
      <w:r w:rsidRPr="009339DE">
        <w:rPr>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C0918" w:rsidRPr="009339DE" w:rsidRDefault="00EC0918" w:rsidP="00EC0918">
      <w:pPr>
        <w:spacing w:line="264" w:lineRule="auto"/>
        <w:ind w:firstLine="600"/>
      </w:pPr>
      <w:r w:rsidRPr="009339DE">
        <w:rPr>
          <w:color w:val="000000"/>
        </w:rPr>
        <w:t>Органы равновесия, мышечного чувства, осязания, обоняния и вкуса. Взаимодействие сенсорных систем организма.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Определение остроты зрения у человека.</w:t>
      </w:r>
    </w:p>
    <w:p w:rsidR="00EC0918" w:rsidRPr="009339DE" w:rsidRDefault="00EC0918" w:rsidP="00EC0918">
      <w:pPr>
        <w:spacing w:line="264" w:lineRule="auto"/>
        <w:ind w:firstLine="600"/>
      </w:pPr>
      <w:r w:rsidRPr="009339DE">
        <w:rPr>
          <w:color w:val="000000"/>
        </w:rPr>
        <w:t>Изучение строения органа зрения (на муляже и влажном препарате).</w:t>
      </w:r>
    </w:p>
    <w:p w:rsidR="00EC0918" w:rsidRPr="009339DE" w:rsidRDefault="00EC0918" w:rsidP="00EC0918">
      <w:pPr>
        <w:spacing w:line="264" w:lineRule="auto"/>
        <w:ind w:firstLine="600"/>
      </w:pPr>
      <w:r w:rsidRPr="009339DE">
        <w:rPr>
          <w:color w:val="000000"/>
        </w:rPr>
        <w:t>Изучение строения органа слуха (на муляже).</w:t>
      </w:r>
    </w:p>
    <w:p w:rsidR="00EC0918" w:rsidRDefault="00EC0918" w:rsidP="002813F9">
      <w:pPr>
        <w:numPr>
          <w:ilvl w:val="0"/>
          <w:numId w:val="179"/>
        </w:numPr>
        <w:spacing w:line="264" w:lineRule="auto"/>
      </w:pPr>
      <w:r>
        <w:rPr>
          <w:b/>
          <w:color w:val="000000"/>
        </w:rPr>
        <w:t>Поведение и психика</w:t>
      </w:r>
    </w:p>
    <w:p w:rsidR="00EC0918" w:rsidRPr="009339DE" w:rsidRDefault="00EC0918" w:rsidP="00EC0918">
      <w:pPr>
        <w:spacing w:line="264" w:lineRule="auto"/>
        <w:ind w:firstLine="600"/>
      </w:pPr>
      <w:r w:rsidRPr="009339DE">
        <w:rPr>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C0918" w:rsidRPr="009339DE" w:rsidRDefault="00EC0918" w:rsidP="00EC0918">
      <w:pPr>
        <w:spacing w:line="264" w:lineRule="auto"/>
        <w:ind w:firstLine="600"/>
      </w:pPr>
      <w:r w:rsidRPr="009339DE">
        <w:rPr>
          <w:color w:val="00000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C0918" w:rsidRPr="009339DE" w:rsidRDefault="00EC0918" w:rsidP="00EC0918">
      <w:pPr>
        <w:spacing w:line="264" w:lineRule="auto"/>
        <w:ind w:firstLine="600"/>
      </w:pPr>
      <w:r w:rsidRPr="009339DE">
        <w:rPr>
          <w:b/>
          <w:i/>
          <w:color w:val="000000"/>
        </w:rPr>
        <w:t>Лабораторные и практические работы.</w:t>
      </w:r>
    </w:p>
    <w:p w:rsidR="00EC0918" w:rsidRPr="009339DE" w:rsidRDefault="00EC0918" w:rsidP="00EC0918">
      <w:pPr>
        <w:spacing w:line="264" w:lineRule="auto"/>
        <w:ind w:firstLine="600"/>
      </w:pPr>
      <w:r w:rsidRPr="009339DE">
        <w:rPr>
          <w:color w:val="000000"/>
        </w:rPr>
        <w:t>Изучение кратковременной памяти.</w:t>
      </w:r>
    </w:p>
    <w:p w:rsidR="00EC0918" w:rsidRPr="009339DE" w:rsidRDefault="00EC0918" w:rsidP="00EC0918">
      <w:pPr>
        <w:spacing w:line="264" w:lineRule="auto"/>
        <w:ind w:firstLine="600"/>
      </w:pPr>
      <w:r w:rsidRPr="009339DE">
        <w:rPr>
          <w:color w:val="000000"/>
        </w:rPr>
        <w:t>Определение объёма механической и логической памяти.</w:t>
      </w:r>
    </w:p>
    <w:p w:rsidR="00EC0918" w:rsidRPr="009339DE" w:rsidRDefault="00EC0918" w:rsidP="00EC0918">
      <w:pPr>
        <w:spacing w:line="264" w:lineRule="auto"/>
        <w:ind w:firstLine="600"/>
      </w:pPr>
      <w:r w:rsidRPr="009339DE">
        <w:rPr>
          <w:color w:val="000000"/>
        </w:rPr>
        <w:t>Оценка сформированности навыков логического мышления.</w:t>
      </w:r>
    </w:p>
    <w:p w:rsidR="00EC0918" w:rsidRDefault="00EC0918" w:rsidP="002813F9">
      <w:pPr>
        <w:numPr>
          <w:ilvl w:val="0"/>
          <w:numId w:val="180"/>
        </w:numPr>
        <w:spacing w:line="264" w:lineRule="auto"/>
      </w:pPr>
      <w:r>
        <w:rPr>
          <w:b/>
          <w:color w:val="000000"/>
        </w:rPr>
        <w:t>Человек и окружающая среда</w:t>
      </w:r>
    </w:p>
    <w:p w:rsidR="00EC0918" w:rsidRPr="009339DE" w:rsidRDefault="00EC0918" w:rsidP="00EC0918">
      <w:pPr>
        <w:spacing w:line="264" w:lineRule="auto"/>
        <w:ind w:firstLine="600"/>
      </w:pPr>
      <w:r w:rsidRPr="009339DE">
        <w:rPr>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C0918" w:rsidRPr="009339DE" w:rsidRDefault="00EC0918" w:rsidP="00EC0918">
      <w:pPr>
        <w:spacing w:line="264" w:lineRule="auto"/>
        <w:ind w:firstLine="600"/>
      </w:pPr>
      <w:r w:rsidRPr="009339DE">
        <w:rPr>
          <w:color w:val="000000"/>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C0918" w:rsidRPr="009339DE" w:rsidRDefault="00EC0918" w:rsidP="00EC0918">
      <w:pPr>
        <w:spacing w:line="264" w:lineRule="auto"/>
        <w:ind w:firstLine="600"/>
      </w:pPr>
      <w:r w:rsidRPr="009339DE">
        <w:rPr>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C0918" w:rsidRPr="009339DE" w:rsidRDefault="00EC0918" w:rsidP="00EC0918">
      <w:pPr>
        <w:sectPr w:rsidR="00EC0918" w:rsidRPr="009339DE">
          <w:pgSz w:w="11906" w:h="16383"/>
          <w:pgMar w:top="1134" w:right="850" w:bottom="1134" w:left="1701" w:header="720" w:footer="720" w:gutter="0"/>
          <w:cols w:space="720"/>
        </w:sectPr>
      </w:pPr>
    </w:p>
    <w:p w:rsidR="00EC0918" w:rsidRPr="009339DE" w:rsidRDefault="00EC0918" w:rsidP="00EC0918">
      <w:pPr>
        <w:spacing w:line="264" w:lineRule="auto"/>
        <w:ind w:left="120"/>
      </w:pPr>
      <w:bookmarkStart w:id="207" w:name="block-14708024"/>
      <w:bookmarkEnd w:id="205"/>
      <w:r w:rsidRPr="009339DE">
        <w:rPr>
          <w:color w:val="000000"/>
        </w:rPr>
        <w:t>ПЛАНИРУЕМЫЕ РЕЗУЛЬТАТЫ ОСВОЕНИЯ ПРОГРАММЫ ПО БИОЛОГИИ НА УРОВНЕ ОСНОВНОГО ОБЩЕГО ОБРАЗОВАНИЯ (БАЗОВЫЙ УРОВЕНЬ)</w:t>
      </w:r>
    </w:p>
    <w:p w:rsidR="00EC0918" w:rsidRPr="009339DE" w:rsidRDefault="00EC0918" w:rsidP="00EC0918">
      <w:pPr>
        <w:spacing w:line="264" w:lineRule="auto"/>
        <w:ind w:left="120"/>
      </w:pPr>
    </w:p>
    <w:p w:rsidR="00EC0918" w:rsidRPr="009339DE" w:rsidRDefault="00EC0918" w:rsidP="00EC0918">
      <w:pPr>
        <w:spacing w:line="264" w:lineRule="auto"/>
        <w:ind w:firstLine="600"/>
      </w:pPr>
      <w:r w:rsidRPr="009339DE">
        <w:rPr>
          <w:color w:val="000000"/>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C0918" w:rsidRPr="009339DE" w:rsidRDefault="00EC0918" w:rsidP="00EC0918">
      <w:pPr>
        <w:spacing w:line="264" w:lineRule="auto"/>
        <w:ind w:left="120"/>
      </w:pPr>
    </w:p>
    <w:p w:rsidR="00EC0918" w:rsidRPr="009339DE" w:rsidRDefault="00EC0918" w:rsidP="00EC0918">
      <w:pPr>
        <w:spacing w:line="264" w:lineRule="auto"/>
        <w:ind w:left="120"/>
      </w:pPr>
      <w:r w:rsidRPr="009339DE">
        <w:rPr>
          <w:b/>
          <w:color w:val="000000"/>
        </w:rPr>
        <w:t>ЛИЧНОСТНЫЕ РЕЗУЛЬТАТЫ</w:t>
      </w:r>
    </w:p>
    <w:p w:rsidR="00EC0918" w:rsidRPr="009339DE" w:rsidRDefault="00EC0918" w:rsidP="00EC0918">
      <w:pPr>
        <w:spacing w:line="264" w:lineRule="auto"/>
        <w:ind w:left="120"/>
      </w:pPr>
    </w:p>
    <w:p w:rsidR="00EC0918" w:rsidRPr="009339DE" w:rsidRDefault="00EC0918" w:rsidP="00EC0918">
      <w:pPr>
        <w:spacing w:line="264" w:lineRule="auto"/>
        <w:ind w:firstLine="600"/>
      </w:pPr>
      <w:r w:rsidRPr="009339DE">
        <w:rPr>
          <w:b/>
          <w:color w:val="000000"/>
        </w:rPr>
        <w:t>Личностные результаты</w:t>
      </w:r>
      <w:r w:rsidRPr="009339DE">
        <w:rPr>
          <w:color w:val="000000"/>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C0918" w:rsidRPr="009339DE" w:rsidRDefault="00EC0918" w:rsidP="00EC0918">
      <w:pPr>
        <w:spacing w:line="264" w:lineRule="auto"/>
        <w:ind w:firstLine="600"/>
      </w:pPr>
      <w:r w:rsidRPr="009339DE">
        <w:rPr>
          <w:b/>
          <w:color w:val="000000"/>
        </w:rPr>
        <w:t xml:space="preserve">1) гражданского воспитания: </w:t>
      </w:r>
    </w:p>
    <w:p w:rsidR="00EC0918" w:rsidRPr="009339DE" w:rsidRDefault="00EC0918" w:rsidP="00EC0918">
      <w:pPr>
        <w:spacing w:line="264" w:lineRule="auto"/>
        <w:ind w:firstLine="600"/>
      </w:pPr>
      <w:r w:rsidRPr="009339DE">
        <w:rPr>
          <w:color w:val="000000"/>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C0918" w:rsidRPr="009339DE" w:rsidRDefault="00EC0918" w:rsidP="00EC0918">
      <w:pPr>
        <w:spacing w:line="264" w:lineRule="auto"/>
        <w:ind w:firstLine="600"/>
      </w:pPr>
      <w:r w:rsidRPr="009339DE">
        <w:rPr>
          <w:b/>
          <w:color w:val="000000"/>
        </w:rPr>
        <w:t>2) патриотического воспитания:</w:t>
      </w:r>
    </w:p>
    <w:p w:rsidR="00EC0918" w:rsidRPr="009339DE" w:rsidRDefault="00EC0918" w:rsidP="00EC0918">
      <w:pPr>
        <w:spacing w:line="264" w:lineRule="auto"/>
        <w:ind w:firstLine="600"/>
      </w:pPr>
      <w:r w:rsidRPr="009339DE">
        <w:rPr>
          <w:color w:val="000000"/>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C0918" w:rsidRPr="009339DE" w:rsidRDefault="00EC0918" w:rsidP="00EC0918">
      <w:pPr>
        <w:spacing w:line="264" w:lineRule="auto"/>
        <w:ind w:firstLine="600"/>
      </w:pPr>
      <w:r w:rsidRPr="009339DE">
        <w:rPr>
          <w:b/>
          <w:color w:val="000000"/>
        </w:rPr>
        <w:t>3) духовно-нравственного воспитания:</w:t>
      </w:r>
    </w:p>
    <w:p w:rsidR="00EC0918" w:rsidRPr="009339DE" w:rsidRDefault="00EC0918" w:rsidP="00EC0918">
      <w:pPr>
        <w:spacing w:line="264" w:lineRule="auto"/>
        <w:ind w:firstLine="600"/>
      </w:pPr>
      <w:r w:rsidRPr="009339DE">
        <w:rPr>
          <w:color w:val="000000"/>
        </w:rPr>
        <w:t>готовность оценивать поведение и поступки с позиции нравственных норм и норм экологической культуры;</w:t>
      </w:r>
    </w:p>
    <w:p w:rsidR="00EC0918" w:rsidRPr="009339DE" w:rsidRDefault="00EC0918" w:rsidP="00EC0918">
      <w:pPr>
        <w:spacing w:line="264" w:lineRule="auto"/>
        <w:ind w:firstLine="600"/>
      </w:pPr>
      <w:r w:rsidRPr="009339DE">
        <w:rPr>
          <w:color w:val="000000"/>
        </w:rPr>
        <w:t>понимание значимости нравственного аспекта деятельности человека в медицине и биологии;</w:t>
      </w:r>
    </w:p>
    <w:p w:rsidR="00EC0918" w:rsidRPr="009339DE" w:rsidRDefault="00EC0918" w:rsidP="00EC0918">
      <w:pPr>
        <w:spacing w:line="264" w:lineRule="auto"/>
        <w:ind w:firstLine="600"/>
      </w:pPr>
      <w:r w:rsidRPr="009339DE">
        <w:rPr>
          <w:b/>
          <w:color w:val="000000"/>
        </w:rPr>
        <w:t>4) эстетического воспитания:</w:t>
      </w:r>
    </w:p>
    <w:p w:rsidR="00EC0918" w:rsidRPr="009339DE" w:rsidRDefault="00EC0918" w:rsidP="00EC0918">
      <w:pPr>
        <w:spacing w:line="264" w:lineRule="auto"/>
        <w:ind w:firstLine="600"/>
      </w:pPr>
      <w:r w:rsidRPr="009339DE">
        <w:rPr>
          <w:color w:val="000000"/>
        </w:rPr>
        <w:t>понимание роли биологии в формировании эстетической культуры личности;</w:t>
      </w:r>
    </w:p>
    <w:p w:rsidR="00EC0918" w:rsidRPr="009339DE" w:rsidRDefault="00EC0918" w:rsidP="00EC0918">
      <w:pPr>
        <w:spacing w:line="264" w:lineRule="auto"/>
        <w:ind w:firstLine="600"/>
      </w:pPr>
      <w:r w:rsidRPr="009339DE">
        <w:rPr>
          <w:b/>
          <w:color w:val="000000"/>
        </w:rPr>
        <w:t>5) физического воспитания, формирования культуры здоровья и эмоционального благополучия:</w:t>
      </w:r>
    </w:p>
    <w:p w:rsidR="00EC0918" w:rsidRPr="009339DE" w:rsidRDefault="00EC0918" w:rsidP="00EC0918">
      <w:pPr>
        <w:spacing w:line="264" w:lineRule="auto"/>
        <w:ind w:firstLine="600"/>
      </w:pPr>
      <w:r w:rsidRPr="009339DE">
        <w:rPr>
          <w:color w:val="000000"/>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C0918" w:rsidRPr="009339DE" w:rsidRDefault="00EC0918" w:rsidP="00EC0918">
      <w:pPr>
        <w:spacing w:line="264" w:lineRule="auto"/>
        <w:ind w:firstLine="600"/>
      </w:pPr>
      <w:r w:rsidRPr="009339DE">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0918" w:rsidRPr="009339DE" w:rsidRDefault="00EC0918" w:rsidP="00EC0918">
      <w:pPr>
        <w:spacing w:line="264" w:lineRule="auto"/>
        <w:ind w:firstLine="600"/>
      </w:pPr>
      <w:r w:rsidRPr="009339DE">
        <w:rPr>
          <w:color w:val="000000"/>
        </w:rPr>
        <w:t>соблюдение правил безопасности, в том числе навыки безопасного поведения в природной среде;</w:t>
      </w:r>
    </w:p>
    <w:p w:rsidR="00EC0918" w:rsidRPr="009339DE" w:rsidRDefault="00EC0918" w:rsidP="00EC0918">
      <w:pPr>
        <w:spacing w:line="264" w:lineRule="auto"/>
        <w:ind w:firstLine="600"/>
      </w:pPr>
      <w:r w:rsidRPr="009339DE">
        <w:rPr>
          <w:color w:val="000000"/>
        </w:rPr>
        <w:t>сформированность навыка рефлексии, управление собственным эмоциональным состоянием;</w:t>
      </w:r>
    </w:p>
    <w:p w:rsidR="00EC0918" w:rsidRPr="009339DE" w:rsidRDefault="00EC0918" w:rsidP="00EC0918">
      <w:pPr>
        <w:spacing w:line="264" w:lineRule="auto"/>
        <w:ind w:firstLine="600"/>
      </w:pPr>
      <w:r w:rsidRPr="009339DE">
        <w:rPr>
          <w:b/>
          <w:color w:val="000000"/>
        </w:rPr>
        <w:t>6) трудового воспитания:</w:t>
      </w:r>
    </w:p>
    <w:p w:rsidR="00EC0918" w:rsidRPr="009339DE" w:rsidRDefault="00EC0918" w:rsidP="00EC0918">
      <w:pPr>
        <w:spacing w:line="264" w:lineRule="auto"/>
        <w:ind w:firstLine="600"/>
      </w:pPr>
      <w:r w:rsidRPr="009339DE">
        <w:rPr>
          <w:color w:val="000000"/>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C0918" w:rsidRPr="009339DE" w:rsidRDefault="00EC0918" w:rsidP="00EC0918">
      <w:pPr>
        <w:spacing w:line="264" w:lineRule="auto"/>
        <w:ind w:firstLine="600"/>
      </w:pPr>
      <w:r w:rsidRPr="009339DE">
        <w:rPr>
          <w:b/>
          <w:color w:val="000000"/>
        </w:rPr>
        <w:t>7) экологического воспитания:</w:t>
      </w:r>
    </w:p>
    <w:p w:rsidR="00EC0918" w:rsidRPr="009339DE" w:rsidRDefault="00EC0918" w:rsidP="00EC0918">
      <w:pPr>
        <w:spacing w:line="264" w:lineRule="auto"/>
        <w:ind w:firstLine="600"/>
      </w:pPr>
      <w:r w:rsidRPr="009339DE">
        <w:rPr>
          <w:color w:val="000000"/>
        </w:rPr>
        <w:t>ориентация на применение биологических знаний при решении задач в области окружающей среды;</w:t>
      </w:r>
    </w:p>
    <w:p w:rsidR="00EC0918" w:rsidRPr="009339DE" w:rsidRDefault="00EC0918" w:rsidP="00EC0918">
      <w:pPr>
        <w:spacing w:line="264" w:lineRule="auto"/>
        <w:ind w:firstLine="600"/>
      </w:pPr>
      <w:r w:rsidRPr="009339DE">
        <w:rPr>
          <w:color w:val="000000"/>
        </w:rPr>
        <w:t>осознание экологических проблем и путей их решения;</w:t>
      </w:r>
    </w:p>
    <w:p w:rsidR="00EC0918" w:rsidRPr="009339DE" w:rsidRDefault="00EC0918" w:rsidP="00EC0918">
      <w:pPr>
        <w:spacing w:line="264" w:lineRule="auto"/>
        <w:ind w:firstLine="600"/>
      </w:pPr>
      <w:r w:rsidRPr="009339DE">
        <w:rPr>
          <w:color w:val="000000"/>
        </w:rPr>
        <w:t>готовность к участию в практической деятельности экологической направленности;</w:t>
      </w:r>
    </w:p>
    <w:p w:rsidR="00EC0918" w:rsidRPr="009339DE" w:rsidRDefault="00EC0918" w:rsidP="00EC0918">
      <w:pPr>
        <w:spacing w:line="264" w:lineRule="auto"/>
        <w:ind w:firstLine="600"/>
      </w:pPr>
      <w:r w:rsidRPr="009339DE">
        <w:rPr>
          <w:b/>
          <w:color w:val="000000"/>
        </w:rPr>
        <w:t>8) ценности научного познания:</w:t>
      </w:r>
    </w:p>
    <w:p w:rsidR="00EC0918" w:rsidRPr="009339DE" w:rsidRDefault="00EC0918" w:rsidP="00EC0918">
      <w:pPr>
        <w:spacing w:line="264" w:lineRule="auto"/>
        <w:ind w:firstLine="600"/>
      </w:pPr>
      <w:r w:rsidRPr="009339DE">
        <w:rPr>
          <w:color w:val="000000"/>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C0918" w:rsidRPr="009339DE" w:rsidRDefault="00EC0918" w:rsidP="00EC0918">
      <w:pPr>
        <w:spacing w:line="264" w:lineRule="auto"/>
        <w:ind w:firstLine="600"/>
      </w:pPr>
      <w:r w:rsidRPr="009339DE">
        <w:rPr>
          <w:color w:val="000000"/>
        </w:rPr>
        <w:t>понимание роли биологической науки в формировании научного мировоззрения;</w:t>
      </w:r>
    </w:p>
    <w:p w:rsidR="00EC0918" w:rsidRPr="009339DE" w:rsidRDefault="00EC0918" w:rsidP="00EC0918">
      <w:pPr>
        <w:spacing w:line="264" w:lineRule="auto"/>
        <w:ind w:firstLine="600"/>
      </w:pPr>
      <w:r w:rsidRPr="009339DE">
        <w:rPr>
          <w:color w:val="000000"/>
        </w:rPr>
        <w:t>развитие научной любознательности, интереса к биологической науке, навыков исследовательской деятельности;</w:t>
      </w:r>
    </w:p>
    <w:p w:rsidR="00EC0918" w:rsidRPr="009339DE" w:rsidRDefault="00EC0918" w:rsidP="00EC0918">
      <w:pPr>
        <w:spacing w:line="264" w:lineRule="auto"/>
        <w:ind w:firstLine="600"/>
      </w:pPr>
      <w:r w:rsidRPr="009339DE">
        <w:rPr>
          <w:b/>
          <w:color w:val="000000"/>
        </w:rPr>
        <w:t>9) адаптации обучающегося к изменяющимся условиям социальной и природной среды:</w:t>
      </w:r>
    </w:p>
    <w:p w:rsidR="00EC0918" w:rsidRPr="009339DE" w:rsidRDefault="00EC0918" w:rsidP="00EC0918">
      <w:pPr>
        <w:spacing w:line="264" w:lineRule="auto"/>
        <w:ind w:firstLine="600"/>
      </w:pPr>
      <w:r w:rsidRPr="009339DE">
        <w:rPr>
          <w:color w:val="000000"/>
        </w:rPr>
        <w:t>адекватная оценка изменяющихся условий;</w:t>
      </w:r>
    </w:p>
    <w:p w:rsidR="00EC0918" w:rsidRPr="009339DE" w:rsidRDefault="00EC0918" w:rsidP="00EC0918">
      <w:pPr>
        <w:spacing w:line="264" w:lineRule="auto"/>
        <w:ind w:firstLine="600"/>
      </w:pPr>
      <w:r w:rsidRPr="009339DE">
        <w:rPr>
          <w:color w:val="000000"/>
        </w:rPr>
        <w:t>принятие решения (индивидуальное, в группе) в изменяющихся условиях на основании анализа биологической информации;</w:t>
      </w:r>
    </w:p>
    <w:p w:rsidR="00EC0918" w:rsidRPr="009339DE" w:rsidRDefault="00EC0918" w:rsidP="00EC0918">
      <w:pPr>
        <w:spacing w:line="264" w:lineRule="auto"/>
        <w:ind w:firstLine="600"/>
      </w:pPr>
      <w:r w:rsidRPr="009339DE">
        <w:rPr>
          <w:color w:val="000000"/>
        </w:rPr>
        <w:t>планирование действий в новой ситуации на основании знаний биологических закономерностей.</w:t>
      </w:r>
    </w:p>
    <w:p w:rsidR="00EC0918" w:rsidRPr="009339DE" w:rsidRDefault="00EC0918" w:rsidP="00EC0918">
      <w:pPr>
        <w:spacing w:line="264" w:lineRule="auto"/>
        <w:ind w:left="120"/>
      </w:pPr>
    </w:p>
    <w:p w:rsidR="00EC0918" w:rsidRPr="009339DE" w:rsidRDefault="00EC0918" w:rsidP="00EC0918">
      <w:pPr>
        <w:spacing w:line="264" w:lineRule="auto"/>
        <w:ind w:left="120"/>
      </w:pPr>
      <w:r w:rsidRPr="009339DE">
        <w:rPr>
          <w:b/>
          <w:color w:val="000000"/>
        </w:rPr>
        <w:t>МЕТАПРЕДМЕТНЫЕ РЕЗУЛЬТАТЫ</w:t>
      </w:r>
    </w:p>
    <w:p w:rsidR="00EC0918" w:rsidRPr="009339DE" w:rsidRDefault="00EC0918" w:rsidP="00EC0918">
      <w:pPr>
        <w:spacing w:line="264" w:lineRule="auto"/>
        <w:ind w:left="120"/>
      </w:pPr>
    </w:p>
    <w:p w:rsidR="00EC0918" w:rsidRPr="009339DE" w:rsidRDefault="00EC0918" w:rsidP="00EC0918">
      <w:pPr>
        <w:spacing w:line="264" w:lineRule="auto"/>
        <w:ind w:firstLine="600"/>
      </w:pPr>
      <w:r w:rsidRPr="009339DE">
        <w:rPr>
          <w:color w:val="000000"/>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C0918" w:rsidRPr="009339DE" w:rsidRDefault="00EC0918" w:rsidP="00EC0918">
      <w:pPr>
        <w:spacing w:line="264" w:lineRule="auto"/>
        <w:ind w:left="120"/>
      </w:pPr>
    </w:p>
    <w:p w:rsidR="00EC0918" w:rsidRPr="009339DE" w:rsidRDefault="00EC0918" w:rsidP="00EC0918">
      <w:pPr>
        <w:spacing w:line="264" w:lineRule="auto"/>
        <w:ind w:left="120"/>
      </w:pPr>
      <w:r w:rsidRPr="009339DE">
        <w:rPr>
          <w:b/>
          <w:color w:val="000000"/>
        </w:rPr>
        <w:t>Познавательные универсальные учебные действия</w:t>
      </w:r>
    </w:p>
    <w:p w:rsidR="00EC0918" w:rsidRPr="009339DE" w:rsidRDefault="00EC0918" w:rsidP="00EC0918">
      <w:pPr>
        <w:spacing w:line="264" w:lineRule="auto"/>
        <w:ind w:left="120"/>
      </w:pPr>
    </w:p>
    <w:p w:rsidR="00EC0918" w:rsidRPr="009339DE" w:rsidRDefault="00EC0918" w:rsidP="00EC0918">
      <w:pPr>
        <w:spacing w:line="264" w:lineRule="auto"/>
        <w:ind w:firstLine="600"/>
      </w:pPr>
      <w:r w:rsidRPr="009339DE">
        <w:rPr>
          <w:b/>
          <w:color w:val="000000"/>
        </w:rPr>
        <w:t>1) базовые логические действия:</w:t>
      </w:r>
    </w:p>
    <w:p w:rsidR="00EC0918" w:rsidRPr="009339DE" w:rsidRDefault="00EC0918" w:rsidP="00EC0918">
      <w:pPr>
        <w:spacing w:line="264" w:lineRule="auto"/>
        <w:ind w:firstLine="600"/>
      </w:pPr>
      <w:r w:rsidRPr="009339DE">
        <w:rPr>
          <w:color w:val="000000"/>
        </w:rPr>
        <w:t>выявлять и характеризовать существенные признаки биологических объектов (явлений);</w:t>
      </w:r>
    </w:p>
    <w:p w:rsidR="00EC0918" w:rsidRPr="009339DE" w:rsidRDefault="00EC0918" w:rsidP="00EC0918">
      <w:pPr>
        <w:spacing w:line="264" w:lineRule="auto"/>
        <w:ind w:firstLine="600"/>
      </w:pPr>
      <w:r w:rsidRPr="009339DE">
        <w:rPr>
          <w:color w:val="000000"/>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C0918" w:rsidRPr="009339DE" w:rsidRDefault="00EC0918" w:rsidP="00EC0918">
      <w:pPr>
        <w:spacing w:line="264" w:lineRule="auto"/>
        <w:ind w:firstLine="600"/>
      </w:pPr>
      <w:r w:rsidRPr="009339DE">
        <w:rPr>
          <w:color w:val="000000"/>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C0918" w:rsidRPr="009339DE" w:rsidRDefault="00EC0918" w:rsidP="00EC0918">
      <w:pPr>
        <w:spacing w:line="264" w:lineRule="auto"/>
        <w:ind w:firstLine="600"/>
      </w:pPr>
      <w:r w:rsidRPr="009339DE">
        <w:rPr>
          <w:color w:val="000000"/>
        </w:rPr>
        <w:t>выявлять дефициты информации, данных, необходимых для решения поставленной задачи;</w:t>
      </w:r>
    </w:p>
    <w:p w:rsidR="00EC0918" w:rsidRPr="009339DE" w:rsidRDefault="00EC0918" w:rsidP="00EC0918">
      <w:pPr>
        <w:spacing w:line="264" w:lineRule="auto"/>
        <w:ind w:firstLine="600"/>
      </w:pPr>
      <w:r w:rsidRPr="009339DE">
        <w:rPr>
          <w:color w:val="000000"/>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C0918" w:rsidRPr="009339DE" w:rsidRDefault="00EC0918" w:rsidP="00EC0918">
      <w:pPr>
        <w:spacing w:line="264" w:lineRule="auto"/>
        <w:ind w:firstLine="600"/>
      </w:pPr>
      <w:r w:rsidRPr="009339DE">
        <w:rPr>
          <w:color w:val="000000"/>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C0918" w:rsidRPr="009339DE" w:rsidRDefault="00EC0918" w:rsidP="00EC0918">
      <w:pPr>
        <w:spacing w:line="264" w:lineRule="auto"/>
        <w:ind w:firstLine="600"/>
      </w:pPr>
      <w:r w:rsidRPr="009339DE">
        <w:rPr>
          <w:b/>
          <w:color w:val="000000"/>
        </w:rPr>
        <w:t>2) базовые исследовательские действия:</w:t>
      </w:r>
    </w:p>
    <w:p w:rsidR="00EC0918" w:rsidRPr="009339DE" w:rsidRDefault="00EC0918" w:rsidP="00EC0918">
      <w:pPr>
        <w:spacing w:line="264" w:lineRule="auto"/>
        <w:ind w:firstLine="600"/>
      </w:pPr>
      <w:r w:rsidRPr="009339DE">
        <w:rPr>
          <w:color w:val="000000"/>
        </w:rPr>
        <w:t>использовать вопросы как исследовательский инструмент познания;</w:t>
      </w:r>
    </w:p>
    <w:p w:rsidR="00EC0918" w:rsidRPr="009339DE" w:rsidRDefault="00EC0918" w:rsidP="00EC0918">
      <w:pPr>
        <w:spacing w:line="264" w:lineRule="auto"/>
        <w:ind w:firstLine="600"/>
      </w:pPr>
      <w:r w:rsidRPr="009339DE">
        <w:rPr>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C0918" w:rsidRPr="009339DE" w:rsidRDefault="00EC0918" w:rsidP="00EC0918">
      <w:pPr>
        <w:spacing w:line="264" w:lineRule="auto"/>
        <w:ind w:firstLine="600"/>
      </w:pPr>
      <w:r w:rsidRPr="009339DE">
        <w:rPr>
          <w:color w:val="000000"/>
        </w:rPr>
        <w:t>формировать гипотезу об истинности собственных суждений, аргументировать свою позицию, мнение;</w:t>
      </w:r>
    </w:p>
    <w:p w:rsidR="00EC0918" w:rsidRPr="009339DE" w:rsidRDefault="00EC0918" w:rsidP="00EC0918">
      <w:pPr>
        <w:spacing w:line="264" w:lineRule="auto"/>
        <w:ind w:firstLine="600"/>
      </w:pPr>
      <w:r w:rsidRPr="009339DE">
        <w:rPr>
          <w:color w:val="000000"/>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C0918" w:rsidRPr="009339DE" w:rsidRDefault="00EC0918" w:rsidP="00EC0918">
      <w:pPr>
        <w:spacing w:line="264" w:lineRule="auto"/>
        <w:ind w:firstLine="600"/>
      </w:pPr>
      <w:r w:rsidRPr="009339DE">
        <w:rPr>
          <w:color w:val="000000"/>
        </w:rPr>
        <w:t>оценивать на применимость и достоверность информацию, полученную в ходе наблюдения и эксперимента;</w:t>
      </w:r>
    </w:p>
    <w:p w:rsidR="00EC0918" w:rsidRPr="009339DE" w:rsidRDefault="00EC0918" w:rsidP="00EC0918">
      <w:pPr>
        <w:spacing w:line="264" w:lineRule="auto"/>
        <w:ind w:firstLine="600"/>
      </w:pPr>
      <w:r w:rsidRPr="009339DE">
        <w:rPr>
          <w:color w:val="000000"/>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C0918" w:rsidRPr="009339DE" w:rsidRDefault="00EC0918" w:rsidP="00EC0918">
      <w:pPr>
        <w:spacing w:line="264" w:lineRule="auto"/>
        <w:ind w:firstLine="600"/>
      </w:pPr>
      <w:r w:rsidRPr="009339DE">
        <w:rPr>
          <w:color w:val="000000"/>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C0918" w:rsidRPr="009339DE" w:rsidRDefault="00EC0918" w:rsidP="00EC0918">
      <w:pPr>
        <w:spacing w:line="264" w:lineRule="auto"/>
        <w:ind w:firstLine="600"/>
      </w:pPr>
      <w:r w:rsidRPr="009339DE">
        <w:rPr>
          <w:b/>
          <w:color w:val="000000"/>
        </w:rPr>
        <w:t>3) работа с информацией:</w:t>
      </w:r>
    </w:p>
    <w:p w:rsidR="00EC0918" w:rsidRPr="009339DE" w:rsidRDefault="00EC0918" w:rsidP="00EC0918">
      <w:pPr>
        <w:spacing w:line="264" w:lineRule="auto"/>
        <w:ind w:firstLine="600"/>
      </w:pPr>
      <w:r w:rsidRPr="009339DE">
        <w:rPr>
          <w:color w:val="000000"/>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C0918" w:rsidRPr="009339DE" w:rsidRDefault="00EC0918" w:rsidP="00EC0918">
      <w:pPr>
        <w:spacing w:line="264" w:lineRule="auto"/>
        <w:ind w:firstLine="600"/>
      </w:pPr>
      <w:r w:rsidRPr="009339DE">
        <w:rPr>
          <w:color w:val="000000"/>
        </w:rPr>
        <w:t>выбирать, анализировать, систематизировать и интерпретировать биологическую информацию различных видов и форм представления;</w:t>
      </w:r>
    </w:p>
    <w:p w:rsidR="00EC0918" w:rsidRPr="009339DE" w:rsidRDefault="00EC0918" w:rsidP="00EC0918">
      <w:pPr>
        <w:spacing w:line="264" w:lineRule="auto"/>
        <w:ind w:firstLine="600"/>
      </w:pPr>
      <w:r w:rsidRPr="009339DE">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EC0918" w:rsidRPr="009339DE" w:rsidRDefault="00EC0918" w:rsidP="00EC0918">
      <w:pPr>
        <w:spacing w:line="264" w:lineRule="auto"/>
        <w:ind w:firstLine="600"/>
      </w:pPr>
      <w:r w:rsidRPr="009339DE">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0918" w:rsidRPr="009339DE" w:rsidRDefault="00EC0918" w:rsidP="00EC0918">
      <w:pPr>
        <w:spacing w:line="264" w:lineRule="auto"/>
        <w:ind w:firstLine="600"/>
      </w:pPr>
      <w:r w:rsidRPr="009339DE">
        <w:rPr>
          <w:color w:val="000000"/>
        </w:rPr>
        <w:t>оценивать надёжность биологической информации по критериям, предложенным учителем или сформулированным самостоятельно;</w:t>
      </w:r>
    </w:p>
    <w:p w:rsidR="00EC0918" w:rsidRPr="009339DE" w:rsidRDefault="00EC0918" w:rsidP="00EC0918">
      <w:pPr>
        <w:spacing w:line="264" w:lineRule="auto"/>
        <w:ind w:firstLine="600"/>
      </w:pPr>
      <w:r w:rsidRPr="009339DE">
        <w:rPr>
          <w:color w:val="000000"/>
        </w:rPr>
        <w:t>запоминать и систематизировать биологическую информацию.</w:t>
      </w:r>
    </w:p>
    <w:p w:rsidR="00EC0918" w:rsidRPr="009339DE" w:rsidRDefault="00EC0918" w:rsidP="00EC0918">
      <w:pPr>
        <w:spacing w:line="264" w:lineRule="auto"/>
        <w:ind w:left="120"/>
      </w:pPr>
    </w:p>
    <w:p w:rsidR="00EC0918" w:rsidRPr="009339DE" w:rsidRDefault="00EC0918" w:rsidP="00EC0918">
      <w:pPr>
        <w:spacing w:line="264" w:lineRule="auto"/>
        <w:ind w:left="120"/>
      </w:pPr>
      <w:r w:rsidRPr="009339DE">
        <w:rPr>
          <w:b/>
          <w:color w:val="000000"/>
        </w:rPr>
        <w:t>Коммуникативные универсальные учебные действия</w:t>
      </w:r>
    </w:p>
    <w:p w:rsidR="00EC0918" w:rsidRPr="009339DE" w:rsidRDefault="00EC0918" w:rsidP="00EC0918">
      <w:pPr>
        <w:spacing w:line="264" w:lineRule="auto"/>
        <w:ind w:left="120"/>
      </w:pPr>
    </w:p>
    <w:p w:rsidR="00EC0918" w:rsidRPr="009339DE" w:rsidRDefault="00EC0918" w:rsidP="00EC0918">
      <w:pPr>
        <w:spacing w:line="264" w:lineRule="auto"/>
        <w:ind w:firstLine="600"/>
      </w:pPr>
      <w:r w:rsidRPr="009339DE">
        <w:rPr>
          <w:color w:val="000000"/>
        </w:rPr>
        <w:t>1</w:t>
      </w:r>
      <w:r w:rsidRPr="009339DE">
        <w:rPr>
          <w:b/>
          <w:color w:val="000000"/>
        </w:rPr>
        <w:t>) общение:</w:t>
      </w:r>
    </w:p>
    <w:p w:rsidR="00EC0918" w:rsidRPr="009339DE" w:rsidRDefault="00EC0918" w:rsidP="00EC0918">
      <w:pPr>
        <w:spacing w:line="264" w:lineRule="auto"/>
        <w:ind w:firstLine="600"/>
      </w:pPr>
      <w:r w:rsidRPr="009339DE">
        <w:rPr>
          <w:color w:val="000000"/>
        </w:rPr>
        <w:t>воспринимать и формулировать суждения, выражать эмоции в процессе выполнения практических и лабораторных работ;</w:t>
      </w:r>
    </w:p>
    <w:p w:rsidR="00EC0918" w:rsidRPr="009339DE" w:rsidRDefault="00EC0918" w:rsidP="00EC0918">
      <w:pPr>
        <w:spacing w:line="264" w:lineRule="auto"/>
        <w:ind w:firstLine="600"/>
      </w:pPr>
      <w:r w:rsidRPr="009339DE">
        <w:rPr>
          <w:color w:val="000000"/>
        </w:rPr>
        <w:t>выражать себя (свою точку зрения) в устных и письменных текстах;</w:t>
      </w:r>
    </w:p>
    <w:p w:rsidR="00EC0918" w:rsidRPr="009339DE" w:rsidRDefault="00EC0918" w:rsidP="00EC0918">
      <w:pPr>
        <w:spacing w:line="264" w:lineRule="auto"/>
        <w:ind w:firstLine="600"/>
      </w:pPr>
      <w:r w:rsidRPr="009339DE">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C0918" w:rsidRPr="009339DE" w:rsidRDefault="00EC0918" w:rsidP="00EC0918">
      <w:pPr>
        <w:spacing w:line="264" w:lineRule="auto"/>
        <w:ind w:firstLine="600"/>
      </w:pPr>
      <w:r w:rsidRPr="009339DE">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EC0918" w:rsidRPr="009339DE" w:rsidRDefault="00EC0918" w:rsidP="00EC0918">
      <w:pPr>
        <w:spacing w:line="264" w:lineRule="auto"/>
        <w:ind w:firstLine="600"/>
      </w:pPr>
      <w:r w:rsidRPr="009339DE">
        <w:rPr>
          <w:color w:val="000000"/>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C0918" w:rsidRPr="009339DE" w:rsidRDefault="00EC0918" w:rsidP="00EC0918">
      <w:pPr>
        <w:spacing w:line="264" w:lineRule="auto"/>
        <w:ind w:firstLine="600"/>
      </w:pPr>
      <w:r w:rsidRPr="009339DE">
        <w:rPr>
          <w:color w:val="000000"/>
        </w:rPr>
        <w:t>сопоставлять свои суждения с суждениями других участников диалога, обнаруживать различие и сходство позиций;</w:t>
      </w:r>
    </w:p>
    <w:p w:rsidR="00EC0918" w:rsidRPr="009339DE" w:rsidRDefault="00EC0918" w:rsidP="00EC0918">
      <w:pPr>
        <w:spacing w:line="264" w:lineRule="auto"/>
        <w:ind w:firstLine="600"/>
      </w:pPr>
      <w:r w:rsidRPr="009339DE">
        <w:rPr>
          <w:color w:val="000000"/>
        </w:rPr>
        <w:t>публично представлять результаты выполненного биологического опыта (эксперимента, исследования, проекта);</w:t>
      </w:r>
    </w:p>
    <w:p w:rsidR="00EC0918" w:rsidRPr="009339DE" w:rsidRDefault="00EC0918" w:rsidP="00EC0918">
      <w:pPr>
        <w:spacing w:line="264" w:lineRule="auto"/>
        <w:ind w:firstLine="600"/>
      </w:pPr>
      <w:r w:rsidRPr="009339DE">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0918" w:rsidRPr="009339DE" w:rsidRDefault="00EC0918" w:rsidP="00EC0918">
      <w:pPr>
        <w:spacing w:line="264" w:lineRule="auto"/>
        <w:ind w:firstLine="600"/>
      </w:pPr>
      <w:r w:rsidRPr="009339DE">
        <w:rPr>
          <w:b/>
          <w:color w:val="000000"/>
        </w:rPr>
        <w:t>2) совместная деятельность:</w:t>
      </w:r>
    </w:p>
    <w:p w:rsidR="00EC0918" w:rsidRPr="009339DE" w:rsidRDefault="00EC0918" w:rsidP="00EC0918">
      <w:pPr>
        <w:spacing w:line="264" w:lineRule="auto"/>
        <w:ind w:firstLine="600"/>
      </w:pPr>
      <w:r w:rsidRPr="009339DE">
        <w:rPr>
          <w:color w:val="000000"/>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C0918" w:rsidRPr="009339DE" w:rsidRDefault="00EC0918" w:rsidP="00EC0918">
      <w:pPr>
        <w:spacing w:line="264" w:lineRule="auto"/>
        <w:ind w:firstLine="600"/>
      </w:pPr>
      <w:r w:rsidRPr="009339DE">
        <w:rPr>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C0918" w:rsidRPr="009339DE" w:rsidRDefault="00EC0918" w:rsidP="00EC0918">
      <w:pPr>
        <w:spacing w:line="264" w:lineRule="auto"/>
        <w:ind w:firstLine="600"/>
      </w:pPr>
      <w:r w:rsidRPr="009339DE">
        <w:rPr>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C0918" w:rsidRPr="009339DE" w:rsidRDefault="00EC0918" w:rsidP="00EC0918">
      <w:pPr>
        <w:spacing w:line="264" w:lineRule="auto"/>
        <w:ind w:firstLine="600"/>
      </w:pPr>
      <w:r w:rsidRPr="009339DE">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0918" w:rsidRPr="009339DE" w:rsidRDefault="00EC0918" w:rsidP="00EC0918">
      <w:pPr>
        <w:spacing w:line="264" w:lineRule="auto"/>
        <w:ind w:firstLine="600"/>
      </w:pPr>
      <w:r w:rsidRPr="009339DE">
        <w:rPr>
          <w:color w:val="000000"/>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0918" w:rsidRPr="009339DE" w:rsidRDefault="00EC0918" w:rsidP="00EC0918">
      <w:pPr>
        <w:spacing w:line="264" w:lineRule="auto"/>
        <w:ind w:firstLine="600"/>
      </w:pPr>
      <w:r w:rsidRPr="009339DE">
        <w:rPr>
          <w:color w:val="000000"/>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C0918" w:rsidRPr="009339DE" w:rsidRDefault="00EC0918" w:rsidP="00EC0918">
      <w:pPr>
        <w:spacing w:line="264" w:lineRule="auto"/>
        <w:ind w:left="120"/>
      </w:pPr>
    </w:p>
    <w:p w:rsidR="00EC0918" w:rsidRPr="009339DE" w:rsidRDefault="00EC0918" w:rsidP="00EC0918">
      <w:pPr>
        <w:spacing w:line="264" w:lineRule="auto"/>
        <w:ind w:left="120"/>
      </w:pPr>
      <w:r w:rsidRPr="009339DE">
        <w:rPr>
          <w:b/>
          <w:color w:val="000000"/>
        </w:rPr>
        <w:t>Регулятивные универсальные учебные действия</w:t>
      </w:r>
    </w:p>
    <w:p w:rsidR="00EC0918" w:rsidRPr="009339DE" w:rsidRDefault="00EC0918" w:rsidP="00EC0918">
      <w:pPr>
        <w:spacing w:line="264" w:lineRule="auto"/>
        <w:ind w:left="120"/>
      </w:pPr>
    </w:p>
    <w:p w:rsidR="00EC0918" w:rsidRPr="009339DE" w:rsidRDefault="00EC0918" w:rsidP="00EC0918">
      <w:pPr>
        <w:spacing w:line="264" w:lineRule="auto"/>
        <w:ind w:firstLine="600"/>
      </w:pPr>
      <w:r w:rsidRPr="009339DE">
        <w:rPr>
          <w:b/>
          <w:color w:val="000000"/>
        </w:rPr>
        <w:t>Самоорганизация:</w:t>
      </w:r>
    </w:p>
    <w:p w:rsidR="00EC0918" w:rsidRPr="009339DE" w:rsidRDefault="00EC0918" w:rsidP="00EC0918">
      <w:pPr>
        <w:spacing w:line="264" w:lineRule="auto"/>
        <w:ind w:firstLine="600"/>
      </w:pPr>
      <w:r w:rsidRPr="009339DE">
        <w:rPr>
          <w:color w:val="000000"/>
        </w:rPr>
        <w:t>выявлять проблемы для решения в жизненных и учебных ситуациях, используя биологические знания;</w:t>
      </w:r>
    </w:p>
    <w:p w:rsidR="00EC0918" w:rsidRPr="009339DE" w:rsidRDefault="00EC0918" w:rsidP="00EC0918">
      <w:pPr>
        <w:spacing w:line="264" w:lineRule="auto"/>
        <w:ind w:firstLine="600"/>
      </w:pPr>
      <w:r w:rsidRPr="009339DE">
        <w:rPr>
          <w:color w:val="000000"/>
        </w:rPr>
        <w:t>ориентироваться в различных подходах принятия решений (индивидуальное, принятие решения в группе, принятие решений группой);</w:t>
      </w:r>
    </w:p>
    <w:p w:rsidR="00EC0918" w:rsidRPr="009339DE" w:rsidRDefault="00EC0918" w:rsidP="00EC0918">
      <w:pPr>
        <w:spacing w:line="264" w:lineRule="auto"/>
        <w:ind w:firstLine="600"/>
      </w:pPr>
      <w:r w:rsidRPr="009339DE">
        <w:rPr>
          <w:color w:val="000000"/>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C0918" w:rsidRPr="009339DE" w:rsidRDefault="00EC0918" w:rsidP="00EC0918">
      <w:pPr>
        <w:spacing w:line="264" w:lineRule="auto"/>
        <w:ind w:firstLine="600"/>
      </w:pPr>
      <w:r w:rsidRPr="009339DE">
        <w:rPr>
          <w:color w:val="000000"/>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C0918" w:rsidRPr="009339DE" w:rsidRDefault="00EC0918" w:rsidP="00EC0918">
      <w:pPr>
        <w:spacing w:line="264" w:lineRule="auto"/>
        <w:ind w:firstLine="600"/>
      </w:pPr>
      <w:r w:rsidRPr="009339DE">
        <w:rPr>
          <w:color w:val="000000"/>
        </w:rPr>
        <w:t>делать выбор и брать ответственность за решение.</w:t>
      </w:r>
    </w:p>
    <w:p w:rsidR="00EC0918" w:rsidRPr="009339DE" w:rsidRDefault="00EC0918" w:rsidP="00EC0918">
      <w:pPr>
        <w:spacing w:line="264" w:lineRule="auto"/>
        <w:ind w:firstLine="600"/>
      </w:pPr>
      <w:r w:rsidRPr="009339DE">
        <w:rPr>
          <w:b/>
          <w:color w:val="000000"/>
        </w:rPr>
        <w:t>Самоконтроль, эмоциональный интеллект:</w:t>
      </w:r>
    </w:p>
    <w:p w:rsidR="00EC0918" w:rsidRPr="009339DE" w:rsidRDefault="00EC0918" w:rsidP="00EC0918">
      <w:pPr>
        <w:spacing w:line="264" w:lineRule="auto"/>
        <w:ind w:firstLine="600"/>
      </w:pPr>
      <w:r w:rsidRPr="009339DE">
        <w:rPr>
          <w:color w:val="000000"/>
        </w:rPr>
        <w:t>владеть способами самоконтроля, самомотивации и рефлексии;</w:t>
      </w:r>
    </w:p>
    <w:p w:rsidR="00EC0918" w:rsidRPr="009339DE" w:rsidRDefault="00EC0918" w:rsidP="00EC0918">
      <w:pPr>
        <w:spacing w:line="264" w:lineRule="auto"/>
        <w:ind w:firstLine="600"/>
      </w:pPr>
      <w:r w:rsidRPr="009339DE">
        <w:rPr>
          <w:color w:val="000000"/>
        </w:rPr>
        <w:t>давать оценку ситуации и предлагать план её изменения;</w:t>
      </w:r>
    </w:p>
    <w:p w:rsidR="00EC0918" w:rsidRPr="009339DE" w:rsidRDefault="00EC0918" w:rsidP="00EC0918">
      <w:pPr>
        <w:spacing w:line="264" w:lineRule="auto"/>
        <w:ind w:firstLine="600"/>
      </w:pPr>
      <w:r w:rsidRPr="009339DE">
        <w:rPr>
          <w:color w:val="000000"/>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C0918" w:rsidRPr="009339DE" w:rsidRDefault="00EC0918" w:rsidP="00EC0918">
      <w:pPr>
        <w:spacing w:line="264" w:lineRule="auto"/>
        <w:ind w:firstLine="600"/>
      </w:pPr>
      <w:r w:rsidRPr="009339DE">
        <w:rPr>
          <w:color w:val="000000"/>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C0918" w:rsidRPr="009339DE" w:rsidRDefault="00EC0918" w:rsidP="00EC0918">
      <w:pPr>
        <w:spacing w:line="264" w:lineRule="auto"/>
        <w:ind w:firstLine="600"/>
      </w:pPr>
      <w:r w:rsidRPr="009339DE">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EC0918" w:rsidRPr="009339DE" w:rsidRDefault="00EC0918" w:rsidP="00EC0918">
      <w:pPr>
        <w:spacing w:line="264" w:lineRule="auto"/>
        <w:ind w:firstLine="600"/>
      </w:pPr>
      <w:r w:rsidRPr="009339DE">
        <w:rPr>
          <w:color w:val="000000"/>
        </w:rPr>
        <w:t>оценивать соответствие результата цели и условиям;</w:t>
      </w:r>
    </w:p>
    <w:p w:rsidR="00EC0918" w:rsidRPr="009339DE" w:rsidRDefault="00EC0918" w:rsidP="00EC0918">
      <w:pPr>
        <w:spacing w:line="264" w:lineRule="auto"/>
        <w:ind w:firstLine="600"/>
      </w:pPr>
      <w:r w:rsidRPr="009339DE">
        <w:rPr>
          <w:color w:val="000000"/>
        </w:rPr>
        <w:t>различать, называть и управлять собственными эмоциями и эмоциями других;</w:t>
      </w:r>
    </w:p>
    <w:p w:rsidR="00EC0918" w:rsidRPr="009339DE" w:rsidRDefault="00EC0918" w:rsidP="00EC0918">
      <w:pPr>
        <w:spacing w:line="264" w:lineRule="auto"/>
        <w:ind w:firstLine="600"/>
      </w:pPr>
      <w:r w:rsidRPr="009339DE">
        <w:rPr>
          <w:color w:val="000000"/>
        </w:rPr>
        <w:t>выявлять и анализировать причины эмоций;</w:t>
      </w:r>
    </w:p>
    <w:p w:rsidR="00EC0918" w:rsidRPr="009339DE" w:rsidRDefault="00EC0918" w:rsidP="00EC0918">
      <w:pPr>
        <w:spacing w:line="264" w:lineRule="auto"/>
        <w:ind w:firstLine="600"/>
      </w:pPr>
      <w:r w:rsidRPr="009339DE">
        <w:rPr>
          <w:color w:val="000000"/>
        </w:rPr>
        <w:t>ставить себя на место другого человека, понимать мотивы и намерения другого;</w:t>
      </w:r>
    </w:p>
    <w:p w:rsidR="00EC0918" w:rsidRPr="009339DE" w:rsidRDefault="00EC0918" w:rsidP="00EC0918">
      <w:pPr>
        <w:spacing w:line="264" w:lineRule="auto"/>
        <w:ind w:firstLine="600"/>
      </w:pPr>
      <w:r w:rsidRPr="009339DE">
        <w:rPr>
          <w:color w:val="000000"/>
        </w:rPr>
        <w:t>регулировать способ выражения эмоций.</w:t>
      </w:r>
    </w:p>
    <w:p w:rsidR="00EC0918" w:rsidRPr="009339DE" w:rsidRDefault="00EC0918" w:rsidP="00EC0918">
      <w:pPr>
        <w:spacing w:line="264" w:lineRule="auto"/>
        <w:ind w:firstLine="600"/>
      </w:pPr>
      <w:r w:rsidRPr="009339DE">
        <w:rPr>
          <w:b/>
          <w:color w:val="000000"/>
        </w:rPr>
        <w:t>Принятие себя и других</w:t>
      </w:r>
    </w:p>
    <w:p w:rsidR="00EC0918" w:rsidRPr="009339DE" w:rsidRDefault="00EC0918" w:rsidP="00EC0918">
      <w:pPr>
        <w:spacing w:line="264" w:lineRule="auto"/>
        <w:ind w:firstLine="600"/>
      </w:pPr>
      <w:r w:rsidRPr="009339DE">
        <w:rPr>
          <w:color w:val="000000"/>
        </w:rPr>
        <w:t>осознанно относиться к другому человеку, его мнению;</w:t>
      </w:r>
    </w:p>
    <w:p w:rsidR="00EC0918" w:rsidRPr="009339DE" w:rsidRDefault="00EC0918" w:rsidP="00EC0918">
      <w:pPr>
        <w:spacing w:line="264" w:lineRule="auto"/>
        <w:ind w:firstLine="600"/>
      </w:pPr>
      <w:r w:rsidRPr="009339DE">
        <w:rPr>
          <w:color w:val="000000"/>
        </w:rPr>
        <w:t>признавать своё право на ошибку и такое же право другого;</w:t>
      </w:r>
    </w:p>
    <w:p w:rsidR="00EC0918" w:rsidRPr="009339DE" w:rsidRDefault="00EC0918" w:rsidP="00EC0918">
      <w:pPr>
        <w:spacing w:line="264" w:lineRule="auto"/>
        <w:ind w:firstLine="600"/>
      </w:pPr>
      <w:r w:rsidRPr="009339DE">
        <w:rPr>
          <w:color w:val="000000"/>
        </w:rPr>
        <w:t>открытость себе и другим;</w:t>
      </w:r>
    </w:p>
    <w:p w:rsidR="00EC0918" w:rsidRPr="009339DE" w:rsidRDefault="00EC0918" w:rsidP="00EC0918">
      <w:pPr>
        <w:spacing w:line="264" w:lineRule="auto"/>
        <w:ind w:firstLine="600"/>
      </w:pPr>
      <w:r w:rsidRPr="009339DE">
        <w:rPr>
          <w:color w:val="000000"/>
        </w:rPr>
        <w:t>осознавать невозможность контролировать всё вокруг;</w:t>
      </w:r>
    </w:p>
    <w:p w:rsidR="00EC0918" w:rsidRPr="009339DE" w:rsidRDefault="00EC0918" w:rsidP="00EC0918">
      <w:pPr>
        <w:spacing w:line="264" w:lineRule="auto"/>
        <w:ind w:firstLine="600"/>
      </w:pPr>
      <w:r w:rsidRPr="009339DE">
        <w:rPr>
          <w:color w:val="000000"/>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C0918" w:rsidRPr="009339DE" w:rsidRDefault="00EC0918" w:rsidP="00EC0918">
      <w:pPr>
        <w:spacing w:line="264" w:lineRule="auto"/>
        <w:ind w:left="120"/>
      </w:pPr>
    </w:p>
    <w:p w:rsidR="00EC0918" w:rsidRPr="009339DE" w:rsidRDefault="00EC0918" w:rsidP="00EC0918">
      <w:pPr>
        <w:spacing w:line="264" w:lineRule="auto"/>
        <w:ind w:left="120"/>
      </w:pPr>
      <w:r w:rsidRPr="009339DE">
        <w:rPr>
          <w:b/>
          <w:color w:val="000000"/>
        </w:rPr>
        <w:t>ПРЕДМЕТНЫЕ РЕЗУЛЬТАТЫ</w:t>
      </w:r>
    </w:p>
    <w:p w:rsidR="00EC0918" w:rsidRPr="009339DE" w:rsidRDefault="00EC0918" w:rsidP="00EC0918">
      <w:pPr>
        <w:spacing w:line="264" w:lineRule="auto"/>
        <w:ind w:left="120"/>
      </w:pPr>
    </w:p>
    <w:p w:rsidR="00EC0918" w:rsidRPr="009339DE" w:rsidRDefault="00EC0918" w:rsidP="00EC0918">
      <w:pPr>
        <w:spacing w:line="264" w:lineRule="auto"/>
        <w:ind w:firstLine="600"/>
      </w:pPr>
      <w:r w:rsidRPr="009339DE">
        <w:rPr>
          <w:color w:val="000000"/>
        </w:rPr>
        <w:t xml:space="preserve">Предметные результаты освоения программы по биологии к концу обучения </w:t>
      </w:r>
      <w:r w:rsidRPr="009339DE">
        <w:rPr>
          <w:b/>
          <w:i/>
          <w:color w:val="000000"/>
        </w:rPr>
        <w:t>в 5 классе:</w:t>
      </w:r>
    </w:p>
    <w:p w:rsidR="00EC0918" w:rsidRPr="009339DE" w:rsidRDefault="00EC0918" w:rsidP="00EC0918">
      <w:pPr>
        <w:spacing w:line="264" w:lineRule="auto"/>
        <w:ind w:firstLine="600"/>
      </w:pPr>
      <w:r w:rsidRPr="009339DE">
        <w:rPr>
          <w:color w:val="000000"/>
        </w:rPr>
        <w:t>характеризовать биологию как науку о живой природе, называть признаки живого, сравнивать объекты живой и неживой природы;</w:t>
      </w:r>
    </w:p>
    <w:p w:rsidR="00EC0918" w:rsidRPr="009339DE" w:rsidRDefault="00EC0918" w:rsidP="00EC0918">
      <w:pPr>
        <w:spacing w:line="264" w:lineRule="auto"/>
        <w:ind w:firstLine="600"/>
      </w:pPr>
      <w:r w:rsidRPr="009339DE">
        <w:rPr>
          <w:color w:val="000000"/>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C0918" w:rsidRPr="009339DE" w:rsidRDefault="00EC0918" w:rsidP="00EC0918">
      <w:pPr>
        <w:spacing w:line="264" w:lineRule="auto"/>
        <w:ind w:firstLine="600"/>
      </w:pPr>
      <w:r w:rsidRPr="009339DE">
        <w:rPr>
          <w:color w:val="000000"/>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C0918" w:rsidRPr="009339DE" w:rsidRDefault="00EC0918" w:rsidP="00EC0918">
      <w:pPr>
        <w:spacing w:line="264" w:lineRule="auto"/>
        <w:ind w:firstLine="600"/>
      </w:pPr>
      <w:r w:rsidRPr="009339DE">
        <w:rPr>
          <w:color w:val="000000"/>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C0918" w:rsidRPr="009339DE" w:rsidRDefault="00EC0918" w:rsidP="00EC0918">
      <w:pPr>
        <w:spacing w:line="264" w:lineRule="auto"/>
        <w:ind w:firstLine="600"/>
      </w:pPr>
      <w:r w:rsidRPr="009339DE">
        <w:rPr>
          <w:color w:val="000000"/>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C0918" w:rsidRPr="009339DE" w:rsidRDefault="00EC0918" w:rsidP="00EC0918">
      <w:pPr>
        <w:spacing w:line="264" w:lineRule="auto"/>
        <w:ind w:firstLine="600"/>
      </w:pPr>
      <w:r w:rsidRPr="009339DE">
        <w:rPr>
          <w:color w:val="000000"/>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C0918" w:rsidRPr="009339DE" w:rsidRDefault="00EC0918" w:rsidP="00EC0918">
      <w:pPr>
        <w:spacing w:line="264" w:lineRule="auto"/>
        <w:ind w:firstLine="600"/>
      </w:pPr>
      <w:r w:rsidRPr="009339DE">
        <w:rPr>
          <w:color w:val="000000"/>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C0918" w:rsidRPr="009339DE" w:rsidRDefault="00EC0918" w:rsidP="00EC0918">
      <w:pPr>
        <w:spacing w:line="264" w:lineRule="auto"/>
        <w:ind w:firstLine="600"/>
      </w:pPr>
      <w:r w:rsidRPr="009339DE">
        <w:rPr>
          <w:color w:val="000000"/>
        </w:rPr>
        <w:t>раскрывать понятие о среде обитания (водной, наземно-воздушной, почвенной, внутриорганизменной), условиях среды обитания;</w:t>
      </w:r>
    </w:p>
    <w:p w:rsidR="00EC0918" w:rsidRPr="009339DE" w:rsidRDefault="00EC0918" w:rsidP="00EC0918">
      <w:pPr>
        <w:spacing w:line="264" w:lineRule="auto"/>
        <w:ind w:firstLine="600"/>
      </w:pPr>
      <w:r w:rsidRPr="009339DE">
        <w:rPr>
          <w:color w:val="000000"/>
        </w:rPr>
        <w:t>приводить примеры, характеризующие приспособленность организмов к среде обитания, взаимосвязи организмов в сообществах;</w:t>
      </w:r>
    </w:p>
    <w:p w:rsidR="00EC0918" w:rsidRPr="009339DE" w:rsidRDefault="00EC0918" w:rsidP="00EC0918">
      <w:pPr>
        <w:spacing w:line="264" w:lineRule="auto"/>
        <w:ind w:firstLine="600"/>
      </w:pPr>
      <w:r w:rsidRPr="009339DE">
        <w:rPr>
          <w:color w:val="000000"/>
        </w:rPr>
        <w:t>выделять отличительные признаки природных и искусственных сообществ;</w:t>
      </w:r>
    </w:p>
    <w:p w:rsidR="00EC0918" w:rsidRPr="009339DE" w:rsidRDefault="00EC0918" w:rsidP="00EC0918">
      <w:pPr>
        <w:spacing w:line="264" w:lineRule="auto"/>
        <w:ind w:firstLine="600"/>
      </w:pPr>
      <w:r w:rsidRPr="009339DE">
        <w:rPr>
          <w:color w:val="000000"/>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C0918" w:rsidRPr="009339DE" w:rsidRDefault="00EC0918" w:rsidP="00EC0918">
      <w:pPr>
        <w:spacing w:line="264" w:lineRule="auto"/>
        <w:ind w:firstLine="600"/>
      </w:pPr>
      <w:r w:rsidRPr="009339DE">
        <w:rPr>
          <w:color w:val="000000"/>
        </w:rPr>
        <w:t>раскрывать роль биологии в практической деятельности человека;</w:t>
      </w:r>
    </w:p>
    <w:p w:rsidR="00EC0918" w:rsidRPr="009339DE" w:rsidRDefault="00EC0918" w:rsidP="00EC0918">
      <w:pPr>
        <w:spacing w:line="264" w:lineRule="auto"/>
        <w:ind w:firstLine="600"/>
      </w:pPr>
      <w:r w:rsidRPr="009339DE">
        <w:rPr>
          <w:color w:val="000000"/>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C0918" w:rsidRPr="009339DE" w:rsidRDefault="00EC0918" w:rsidP="00EC0918">
      <w:pPr>
        <w:spacing w:line="264" w:lineRule="auto"/>
        <w:ind w:firstLine="600"/>
      </w:pPr>
      <w:r w:rsidRPr="009339DE">
        <w:rPr>
          <w:color w:val="000000"/>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C0918" w:rsidRPr="009339DE" w:rsidRDefault="00EC0918" w:rsidP="00EC0918">
      <w:pPr>
        <w:spacing w:line="264" w:lineRule="auto"/>
        <w:ind w:firstLine="600"/>
      </w:pPr>
      <w:r w:rsidRPr="009339DE">
        <w:rPr>
          <w:color w:val="000000"/>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C0918" w:rsidRPr="009339DE" w:rsidRDefault="00EC0918" w:rsidP="00EC0918">
      <w:pPr>
        <w:spacing w:line="264" w:lineRule="auto"/>
        <w:ind w:firstLine="600"/>
      </w:pPr>
      <w:r w:rsidRPr="009339DE">
        <w:rPr>
          <w:color w:val="000000"/>
        </w:rPr>
        <w:t>владеть приёмами работы с лупой, световым и цифровым микроскопами при рассматривании биологических объектов;</w:t>
      </w:r>
    </w:p>
    <w:p w:rsidR="00EC0918" w:rsidRPr="009339DE" w:rsidRDefault="00EC0918" w:rsidP="00EC0918">
      <w:pPr>
        <w:spacing w:line="264" w:lineRule="auto"/>
        <w:ind w:firstLine="600"/>
      </w:pPr>
      <w:r w:rsidRPr="009339DE">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C0918" w:rsidRPr="009339DE" w:rsidRDefault="00EC0918" w:rsidP="00EC0918">
      <w:pPr>
        <w:spacing w:line="264" w:lineRule="auto"/>
        <w:ind w:firstLine="600"/>
      </w:pPr>
      <w:r w:rsidRPr="009339DE">
        <w:rPr>
          <w:color w:val="000000"/>
        </w:rPr>
        <w:t>использовать при выполнении учебных заданий научно-популярную литературу по биологии, справочные материалы, ресурсы Интернета;</w:t>
      </w:r>
    </w:p>
    <w:p w:rsidR="00EC0918" w:rsidRPr="009339DE" w:rsidRDefault="00EC0918" w:rsidP="00EC0918">
      <w:pPr>
        <w:spacing w:line="264" w:lineRule="auto"/>
        <w:ind w:firstLine="600"/>
      </w:pPr>
      <w:r w:rsidRPr="009339DE">
        <w:rPr>
          <w:color w:val="000000"/>
        </w:rPr>
        <w:t>создавать письменные и устные сообщения, используя понятийный аппарат изучаемого раздела биологии.</w:t>
      </w:r>
    </w:p>
    <w:p w:rsidR="00EC0918" w:rsidRPr="009339DE" w:rsidRDefault="00EC0918" w:rsidP="00EC0918">
      <w:pPr>
        <w:spacing w:line="264" w:lineRule="auto"/>
        <w:ind w:firstLine="600"/>
      </w:pPr>
      <w:r w:rsidRPr="009339DE">
        <w:rPr>
          <w:color w:val="000000"/>
        </w:rPr>
        <w:t xml:space="preserve">Предметные результаты освоения программы по биологии к концу обучения </w:t>
      </w:r>
      <w:r w:rsidRPr="009339DE">
        <w:rPr>
          <w:b/>
          <w:i/>
          <w:color w:val="000000"/>
        </w:rPr>
        <w:t>в 6 классе:</w:t>
      </w:r>
    </w:p>
    <w:p w:rsidR="00EC0918" w:rsidRPr="009339DE" w:rsidRDefault="00EC0918" w:rsidP="00EC0918">
      <w:pPr>
        <w:spacing w:line="264" w:lineRule="auto"/>
        <w:ind w:firstLine="600"/>
      </w:pPr>
      <w:r w:rsidRPr="009339DE">
        <w:rPr>
          <w:color w:val="000000"/>
        </w:rPr>
        <w:t>характеризовать ботанику как биологическую науку, её разделы и связи с другими науками и техникой;</w:t>
      </w:r>
    </w:p>
    <w:p w:rsidR="00EC0918" w:rsidRPr="009339DE" w:rsidRDefault="00EC0918" w:rsidP="00EC0918">
      <w:pPr>
        <w:spacing w:line="264" w:lineRule="auto"/>
        <w:ind w:firstLine="600"/>
      </w:pPr>
      <w:r w:rsidRPr="009339DE">
        <w:rPr>
          <w:color w:val="000000"/>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C0918" w:rsidRPr="009339DE" w:rsidRDefault="00EC0918" w:rsidP="00EC0918">
      <w:pPr>
        <w:spacing w:line="264" w:lineRule="auto"/>
        <w:ind w:firstLine="600"/>
      </w:pPr>
      <w:r w:rsidRPr="009339DE">
        <w:rPr>
          <w:color w:val="000000"/>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C0918" w:rsidRPr="009339DE" w:rsidRDefault="00EC0918" w:rsidP="00EC0918">
      <w:pPr>
        <w:spacing w:line="264" w:lineRule="auto"/>
        <w:ind w:firstLine="600"/>
      </w:pPr>
      <w:r w:rsidRPr="009339DE">
        <w:rPr>
          <w:color w:val="000000"/>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C0918" w:rsidRPr="009339DE" w:rsidRDefault="00EC0918" w:rsidP="00EC0918">
      <w:pPr>
        <w:spacing w:line="264" w:lineRule="auto"/>
        <w:ind w:firstLine="600"/>
      </w:pPr>
      <w:r w:rsidRPr="009339DE">
        <w:rPr>
          <w:color w:val="000000"/>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C0918" w:rsidRPr="009339DE" w:rsidRDefault="00EC0918" w:rsidP="00EC0918">
      <w:pPr>
        <w:spacing w:line="264" w:lineRule="auto"/>
        <w:ind w:firstLine="600"/>
      </w:pPr>
      <w:r w:rsidRPr="009339DE">
        <w:rPr>
          <w:color w:val="000000"/>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C0918" w:rsidRPr="009339DE" w:rsidRDefault="00EC0918" w:rsidP="00EC0918">
      <w:pPr>
        <w:spacing w:line="264" w:lineRule="auto"/>
        <w:ind w:firstLine="600"/>
      </w:pPr>
      <w:r w:rsidRPr="009339DE">
        <w:rPr>
          <w:color w:val="000000"/>
        </w:rPr>
        <w:t>сравнивать растительные ткани и органы растений между собой;</w:t>
      </w:r>
    </w:p>
    <w:p w:rsidR="00EC0918" w:rsidRPr="009339DE" w:rsidRDefault="00EC0918" w:rsidP="00EC0918">
      <w:pPr>
        <w:spacing w:line="264" w:lineRule="auto"/>
        <w:ind w:firstLine="600"/>
      </w:pPr>
      <w:r w:rsidRPr="009339DE">
        <w:rPr>
          <w:color w:val="000000"/>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C0918" w:rsidRPr="009339DE" w:rsidRDefault="00EC0918" w:rsidP="00EC0918">
      <w:pPr>
        <w:spacing w:line="264" w:lineRule="auto"/>
        <w:ind w:firstLine="600"/>
      </w:pPr>
      <w:r w:rsidRPr="009339DE">
        <w:rPr>
          <w:color w:val="000000"/>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C0918" w:rsidRPr="009339DE" w:rsidRDefault="00EC0918" w:rsidP="00EC0918">
      <w:pPr>
        <w:spacing w:line="264" w:lineRule="auto"/>
        <w:ind w:firstLine="600"/>
      </w:pPr>
      <w:r w:rsidRPr="009339DE">
        <w:rPr>
          <w:color w:val="000000"/>
        </w:rPr>
        <w:t>выявлять причинно-следственные связи между строением и функциями тканей и органов растений, строением и жизнедеятельностью растений;</w:t>
      </w:r>
    </w:p>
    <w:p w:rsidR="00EC0918" w:rsidRPr="009339DE" w:rsidRDefault="00EC0918" w:rsidP="00EC0918">
      <w:pPr>
        <w:spacing w:line="264" w:lineRule="auto"/>
        <w:ind w:firstLine="600"/>
      </w:pPr>
      <w:r w:rsidRPr="009339DE">
        <w:rPr>
          <w:color w:val="000000"/>
        </w:rPr>
        <w:t>классифицировать растения и их части по разным основаниям;</w:t>
      </w:r>
    </w:p>
    <w:p w:rsidR="00EC0918" w:rsidRPr="009339DE" w:rsidRDefault="00EC0918" w:rsidP="00EC0918">
      <w:pPr>
        <w:spacing w:line="264" w:lineRule="auto"/>
        <w:ind w:firstLine="600"/>
      </w:pPr>
      <w:r w:rsidRPr="009339DE">
        <w:rPr>
          <w:color w:val="000000"/>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C0918" w:rsidRPr="009339DE" w:rsidRDefault="00EC0918" w:rsidP="00EC0918">
      <w:pPr>
        <w:spacing w:line="264" w:lineRule="auto"/>
        <w:ind w:firstLine="600"/>
      </w:pPr>
      <w:r w:rsidRPr="009339DE">
        <w:rPr>
          <w:color w:val="000000"/>
        </w:rPr>
        <w:t>применять полученные знания для выращивания и размножения культурных растений;</w:t>
      </w:r>
    </w:p>
    <w:p w:rsidR="00EC0918" w:rsidRPr="009339DE" w:rsidRDefault="00EC0918" w:rsidP="00EC0918">
      <w:pPr>
        <w:spacing w:line="264" w:lineRule="auto"/>
        <w:ind w:firstLine="600"/>
      </w:pPr>
      <w:r w:rsidRPr="009339DE">
        <w:rPr>
          <w:color w:val="000000"/>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C0918" w:rsidRPr="009339DE" w:rsidRDefault="00EC0918" w:rsidP="00EC0918">
      <w:pPr>
        <w:spacing w:line="264" w:lineRule="auto"/>
        <w:ind w:firstLine="600"/>
      </w:pPr>
      <w:r w:rsidRPr="009339DE">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C0918" w:rsidRPr="009339DE" w:rsidRDefault="00EC0918" w:rsidP="00EC0918">
      <w:pPr>
        <w:spacing w:line="264" w:lineRule="auto"/>
        <w:ind w:firstLine="600"/>
      </w:pPr>
      <w:r w:rsidRPr="009339DE">
        <w:rPr>
          <w:color w:val="000000"/>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C0918" w:rsidRPr="009339DE" w:rsidRDefault="00EC0918" w:rsidP="00EC0918">
      <w:pPr>
        <w:spacing w:line="264" w:lineRule="auto"/>
        <w:ind w:firstLine="600"/>
      </w:pPr>
      <w:r w:rsidRPr="009339DE">
        <w:rPr>
          <w:color w:val="000000"/>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C0918" w:rsidRPr="009339DE" w:rsidRDefault="00EC0918" w:rsidP="00EC0918">
      <w:pPr>
        <w:spacing w:line="264" w:lineRule="auto"/>
        <w:ind w:firstLine="600"/>
      </w:pPr>
      <w:r w:rsidRPr="009339DE">
        <w:rPr>
          <w:color w:val="000000"/>
        </w:rPr>
        <w:t>создавать письменные и устные сообщения, используя понятийный аппарат изучаемого раздела биологии.</w:t>
      </w:r>
    </w:p>
    <w:p w:rsidR="00EC0918" w:rsidRPr="009339DE" w:rsidRDefault="00EC0918" w:rsidP="00EC0918">
      <w:pPr>
        <w:spacing w:line="264" w:lineRule="auto"/>
        <w:ind w:firstLine="600"/>
      </w:pPr>
      <w:r w:rsidRPr="009339DE">
        <w:rPr>
          <w:color w:val="000000"/>
        </w:rPr>
        <w:t xml:space="preserve">Предметные результаты освоения программы по биологии к концу обучения </w:t>
      </w:r>
      <w:r w:rsidRPr="009339DE">
        <w:rPr>
          <w:b/>
          <w:i/>
          <w:color w:val="000000"/>
        </w:rPr>
        <w:t>в 7</w:t>
      </w:r>
      <w:r w:rsidRPr="009339DE">
        <w:rPr>
          <w:b/>
          <w:color w:val="000000"/>
        </w:rPr>
        <w:t xml:space="preserve"> </w:t>
      </w:r>
      <w:r w:rsidRPr="009339DE">
        <w:rPr>
          <w:b/>
          <w:i/>
          <w:color w:val="000000"/>
        </w:rPr>
        <w:t>классе</w:t>
      </w:r>
      <w:r w:rsidRPr="009339DE">
        <w:rPr>
          <w:color w:val="000000"/>
        </w:rPr>
        <w:t>:</w:t>
      </w:r>
    </w:p>
    <w:p w:rsidR="00EC0918" w:rsidRPr="009339DE" w:rsidRDefault="00EC0918" w:rsidP="00EC0918">
      <w:pPr>
        <w:spacing w:line="264" w:lineRule="auto"/>
        <w:ind w:firstLine="600"/>
      </w:pPr>
      <w:r w:rsidRPr="009339DE">
        <w:rPr>
          <w:color w:val="000000"/>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C0918" w:rsidRPr="009339DE" w:rsidRDefault="00EC0918" w:rsidP="00EC0918">
      <w:pPr>
        <w:spacing w:line="264" w:lineRule="auto"/>
        <w:ind w:firstLine="600"/>
      </w:pPr>
      <w:r w:rsidRPr="009339DE">
        <w:rPr>
          <w:color w:val="000000"/>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C0918" w:rsidRPr="009339DE" w:rsidRDefault="00EC0918" w:rsidP="00EC0918">
      <w:pPr>
        <w:spacing w:line="264" w:lineRule="auto"/>
        <w:ind w:firstLine="600"/>
      </w:pPr>
      <w:r w:rsidRPr="009339DE">
        <w:rPr>
          <w:color w:val="000000"/>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C0918" w:rsidRPr="009339DE" w:rsidRDefault="00EC0918" w:rsidP="00EC0918">
      <w:pPr>
        <w:spacing w:line="264" w:lineRule="auto"/>
        <w:ind w:firstLine="600"/>
      </w:pPr>
      <w:r w:rsidRPr="009339DE">
        <w:rPr>
          <w:color w:val="000000"/>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C0918" w:rsidRPr="009339DE" w:rsidRDefault="00EC0918" w:rsidP="00EC0918">
      <w:pPr>
        <w:spacing w:line="264" w:lineRule="auto"/>
        <w:ind w:firstLine="600"/>
      </w:pPr>
      <w:r w:rsidRPr="009339DE">
        <w:rPr>
          <w:color w:val="000000"/>
        </w:rPr>
        <w:t>выявлять признаки классов покрытосеменных или цветковых, семейств двудольных и однодольных растений;</w:t>
      </w:r>
    </w:p>
    <w:p w:rsidR="00EC0918" w:rsidRPr="009339DE" w:rsidRDefault="00EC0918" w:rsidP="00EC0918">
      <w:pPr>
        <w:spacing w:line="264" w:lineRule="auto"/>
        <w:ind w:firstLine="600"/>
      </w:pPr>
      <w:r w:rsidRPr="009339DE">
        <w:rPr>
          <w:color w:val="000000"/>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C0918" w:rsidRPr="009339DE" w:rsidRDefault="00EC0918" w:rsidP="00EC0918">
      <w:pPr>
        <w:spacing w:line="264" w:lineRule="auto"/>
        <w:ind w:firstLine="600"/>
      </w:pPr>
      <w:r w:rsidRPr="009339DE">
        <w:rPr>
          <w:color w:val="000000"/>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C0918" w:rsidRPr="009339DE" w:rsidRDefault="00EC0918" w:rsidP="00EC0918">
      <w:pPr>
        <w:spacing w:line="264" w:lineRule="auto"/>
        <w:ind w:firstLine="600"/>
      </w:pPr>
      <w:r w:rsidRPr="009339DE">
        <w:rPr>
          <w:color w:val="000000"/>
        </w:rPr>
        <w:t>выделять существенные признаки строения и жизнедеятельности растений, бактерий, грибов, лишайников;</w:t>
      </w:r>
    </w:p>
    <w:p w:rsidR="00EC0918" w:rsidRPr="009339DE" w:rsidRDefault="00EC0918" w:rsidP="00EC0918">
      <w:pPr>
        <w:spacing w:line="264" w:lineRule="auto"/>
        <w:ind w:firstLine="600"/>
      </w:pPr>
      <w:r w:rsidRPr="009339DE">
        <w:rPr>
          <w:color w:val="000000"/>
        </w:rPr>
        <w:t>проводить описание и сравнивать между собой растения, грибы, лишайники, бактерии по заданному плану, делать выводы на основе сравнения;</w:t>
      </w:r>
    </w:p>
    <w:p w:rsidR="00EC0918" w:rsidRPr="009339DE" w:rsidRDefault="00EC0918" w:rsidP="00EC0918">
      <w:pPr>
        <w:spacing w:line="264" w:lineRule="auto"/>
        <w:ind w:firstLine="600"/>
      </w:pPr>
      <w:r w:rsidRPr="009339DE">
        <w:rPr>
          <w:color w:val="000000"/>
        </w:rPr>
        <w:t>описывать усложнение организации растений в ходе эволюции растительного мира на Земле;</w:t>
      </w:r>
    </w:p>
    <w:p w:rsidR="00EC0918" w:rsidRPr="009339DE" w:rsidRDefault="00EC0918" w:rsidP="00EC0918">
      <w:pPr>
        <w:spacing w:line="264" w:lineRule="auto"/>
        <w:ind w:firstLine="600"/>
      </w:pPr>
      <w:r w:rsidRPr="009339DE">
        <w:rPr>
          <w:color w:val="000000"/>
        </w:rPr>
        <w:t>выявлять черты приспособленности растений к среде обитания, значение экологических факторов для растений;</w:t>
      </w:r>
    </w:p>
    <w:p w:rsidR="00EC0918" w:rsidRPr="009339DE" w:rsidRDefault="00EC0918" w:rsidP="00EC0918">
      <w:pPr>
        <w:spacing w:line="264" w:lineRule="auto"/>
        <w:ind w:firstLine="600"/>
      </w:pPr>
      <w:r w:rsidRPr="009339DE">
        <w:rPr>
          <w:color w:val="000000"/>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C0918" w:rsidRPr="009339DE" w:rsidRDefault="00EC0918" w:rsidP="00EC0918">
      <w:pPr>
        <w:spacing w:line="264" w:lineRule="auto"/>
        <w:ind w:firstLine="600"/>
      </w:pPr>
      <w:r w:rsidRPr="009339DE">
        <w:rPr>
          <w:color w:val="000000"/>
        </w:rPr>
        <w:t>приводить примеры культурных растений и их значение в жизни человека, понимать причины и знать меры охраны растительного мира Земли;</w:t>
      </w:r>
    </w:p>
    <w:p w:rsidR="00EC0918" w:rsidRPr="009339DE" w:rsidRDefault="00EC0918" w:rsidP="00EC0918">
      <w:pPr>
        <w:spacing w:line="264" w:lineRule="auto"/>
        <w:ind w:firstLine="600"/>
      </w:pPr>
      <w:r w:rsidRPr="009339DE">
        <w:rPr>
          <w:color w:val="000000"/>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C0918" w:rsidRPr="009339DE" w:rsidRDefault="00EC0918" w:rsidP="00EC0918">
      <w:pPr>
        <w:spacing w:line="264" w:lineRule="auto"/>
        <w:ind w:firstLine="600"/>
      </w:pPr>
      <w:r w:rsidRPr="009339DE">
        <w:rPr>
          <w:color w:val="000000"/>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C0918" w:rsidRPr="009339DE" w:rsidRDefault="00EC0918" w:rsidP="00EC0918">
      <w:pPr>
        <w:spacing w:line="264" w:lineRule="auto"/>
        <w:ind w:firstLine="600"/>
      </w:pPr>
      <w:r w:rsidRPr="009339DE">
        <w:rPr>
          <w:color w:val="000000"/>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C0918" w:rsidRPr="009339DE" w:rsidRDefault="00EC0918" w:rsidP="00EC0918">
      <w:pPr>
        <w:spacing w:line="264" w:lineRule="auto"/>
        <w:ind w:firstLine="600"/>
      </w:pPr>
      <w:r w:rsidRPr="009339DE">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C0918" w:rsidRPr="009339DE" w:rsidRDefault="00EC0918" w:rsidP="00EC0918">
      <w:pPr>
        <w:spacing w:line="264" w:lineRule="auto"/>
        <w:ind w:firstLine="600"/>
      </w:pPr>
      <w:r w:rsidRPr="009339DE">
        <w:rPr>
          <w:color w:val="000000"/>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C0918" w:rsidRPr="009339DE" w:rsidRDefault="00EC0918" w:rsidP="00EC0918">
      <w:pPr>
        <w:spacing w:line="264" w:lineRule="auto"/>
        <w:ind w:firstLine="600"/>
      </w:pPr>
      <w:r w:rsidRPr="009339DE">
        <w:rPr>
          <w:color w:val="000000"/>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C0918" w:rsidRPr="009339DE" w:rsidRDefault="00EC0918" w:rsidP="00EC0918">
      <w:pPr>
        <w:spacing w:line="264" w:lineRule="auto"/>
        <w:ind w:firstLine="600"/>
      </w:pPr>
      <w:r w:rsidRPr="009339DE">
        <w:rPr>
          <w:color w:val="000000"/>
        </w:rPr>
        <w:t xml:space="preserve">Предметные результаты освоения программы по биологии к концу обучения </w:t>
      </w:r>
      <w:r w:rsidRPr="009339DE">
        <w:rPr>
          <w:b/>
          <w:i/>
          <w:color w:val="000000"/>
        </w:rPr>
        <w:t>в 8 классе:</w:t>
      </w:r>
    </w:p>
    <w:p w:rsidR="00EC0918" w:rsidRPr="009339DE" w:rsidRDefault="00EC0918" w:rsidP="00EC0918">
      <w:pPr>
        <w:spacing w:line="264" w:lineRule="auto"/>
        <w:ind w:firstLine="600"/>
      </w:pPr>
      <w:r w:rsidRPr="009339DE">
        <w:rPr>
          <w:color w:val="000000"/>
        </w:rPr>
        <w:t>характеризовать зоологию как биологическую науку, её разделы и связь с другими науками и техникой;</w:t>
      </w:r>
    </w:p>
    <w:p w:rsidR="00EC0918" w:rsidRPr="009339DE" w:rsidRDefault="00EC0918" w:rsidP="00EC0918">
      <w:pPr>
        <w:spacing w:line="264" w:lineRule="auto"/>
        <w:ind w:firstLine="600"/>
      </w:pPr>
      <w:r w:rsidRPr="009339DE">
        <w:rPr>
          <w:color w:val="000000"/>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C0918" w:rsidRPr="009339DE" w:rsidRDefault="00EC0918" w:rsidP="00EC0918">
      <w:pPr>
        <w:spacing w:line="264" w:lineRule="auto"/>
        <w:ind w:firstLine="600"/>
      </w:pPr>
      <w:r w:rsidRPr="009339DE">
        <w:rPr>
          <w:color w:val="000000"/>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C0918" w:rsidRPr="009339DE" w:rsidRDefault="00EC0918" w:rsidP="00EC0918">
      <w:pPr>
        <w:spacing w:line="264" w:lineRule="auto"/>
        <w:ind w:firstLine="600"/>
      </w:pPr>
      <w:r w:rsidRPr="009339DE">
        <w:rPr>
          <w:color w:val="000000"/>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C0918" w:rsidRPr="009339DE" w:rsidRDefault="00EC0918" w:rsidP="00EC0918">
      <w:pPr>
        <w:spacing w:line="264" w:lineRule="auto"/>
        <w:ind w:firstLine="600"/>
      </w:pPr>
      <w:r w:rsidRPr="009339DE">
        <w:rPr>
          <w:color w:val="000000"/>
        </w:rPr>
        <w:t>раскрывать общие признаки животных, уровни организации животного организма: клетки, ткани, органы, системы органов, организм;</w:t>
      </w:r>
    </w:p>
    <w:p w:rsidR="00EC0918" w:rsidRPr="009339DE" w:rsidRDefault="00EC0918" w:rsidP="00EC0918">
      <w:pPr>
        <w:spacing w:line="264" w:lineRule="auto"/>
        <w:ind w:firstLine="600"/>
      </w:pPr>
      <w:r w:rsidRPr="009339DE">
        <w:rPr>
          <w:color w:val="000000"/>
        </w:rPr>
        <w:t>сравнивать животные ткани и органы животных между собой;</w:t>
      </w:r>
    </w:p>
    <w:p w:rsidR="00EC0918" w:rsidRPr="009339DE" w:rsidRDefault="00EC0918" w:rsidP="00EC0918">
      <w:pPr>
        <w:spacing w:line="264" w:lineRule="auto"/>
        <w:ind w:firstLine="600"/>
      </w:pPr>
      <w:r w:rsidRPr="009339DE">
        <w:rPr>
          <w:color w:val="000000"/>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C0918" w:rsidRPr="009339DE" w:rsidRDefault="00EC0918" w:rsidP="00EC0918">
      <w:pPr>
        <w:spacing w:line="264" w:lineRule="auto"/>
        <w:ind w:firstLine="600"/>
      </w:pPr>
      <w:r w:rsidRPr="009339DE">
        <w:rPr>
          <w:color w:val="000000"/>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C0918" w:rsidRPr="009339DE" w:rsidRDefault="00EC0918" w:rsidP="00EC0918">
      <w:pPr>
        <w:spacing w:line="264" w:lineRule="auto"/>
        <w:ind w:firstLine="600"/>
      </w:pPr>
      <w:r w:rsidRPr="009339DE">
        <w:rPr>
          <w:color w:val="000000"/>
        </w:rPr>
        <w:t>выявлять причинно-следственные связи между строением, жизнедеятельностью и средой обитания животных изучаемых систематических групп;</w:t>
      </w:r>
    </w:p>
    <w:p w:rsidR="00EC0918" w:rsidRPr="009339DE" w:rsidRDefault="00EC0918" w:rsidP="00EC0918">
      <w:pPr>
        <w:spacing w:line="264" w:lineRule="auto"/>
        <w:ind w:firstLine="600"/>
      </w:pPr>
      <w:r w:rsidRPr="009339DE">
        <w:rPr>
          <w:color w:val="000000"/>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C0918" w:rsidRPr="009339DE" w:rsidRDefault="00EC0918" w:rsidP="00EC0918">
      <w:pPr>
        <w:spacing w:line="264" w:lineRule="auto"/>
        <w:ind w:firstLine="600"/>
      </w:pPr>
      <w:r w:rsidRPr="009339DE">
        <w:rPr>
          <w:color w:val="000000"/>
        </w:rPr>
        <w:t>выявлять признаки классов членистоногих и хордовых, отрядов насекомых и млекопитающих;</w:t>
      </w:r>
    </w:p>
    <w:p w:rsidR="00EC0918" w:rsidRPr="009339DE" w:rsidRDefault="00EC0918" w:rsidP="00EC0918">
      <w:pPr>
        <w:spacing w:line="264" w:lineRule="auto"/>
        <w:ind w:firstLine="600"/>
      </w:pPr>
      <w:r w:rsidRPr="009339DE">
        <w:rPr>
          <w:color w:val="000000"/>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C0918" w:rsidRPr="009339DE" w:rsidRDefault="00EC0918" w:rsidP="00EC0918">
      <w:pPr>
        <w:spacing w:line="264" w:lineRule="auto"/>
        <w:ind w:firstLine="600"/>
      </w:pPr>
      <w:r w:rsidRPr="009339DE">
        <w:rPr>
          <w:color w:val="000000"/>
        </w:rPr>
        <w:t>сравнивать представителей отдельных систематических групп животных и делать выводы на основе сравнения;</w:t>
      </w:r>
    </w:p>
    <w:p w:rsidR="00EC0918" w:rsidRPr="009339DE" w:rsidRDefault="00EC0918" w:rsidP="00EC0918">
      <w:pPr>
        <w:spacing w:line="264" w:lineRule="auto"/>
        <w:ind w:firstLine="600"/>
      </w:pPr>
      <w:r w:rsidRPr="009339DE">
        <w:rPr>
          <w:color w:val="000000"/>
        </w:rPr>
        <w:t>классифицировать животных на основании особенностей строения;</w:t>
      </w:r>
    </w:p>
    <w:p w:rsidR="00EC0918" w:rsidRPr="009339DE" w:rsidRDefault="00EC0918" w:rsidP="00EC0918">
      <w:pPr>
        <w:spacing w:line="264" w:lineRule="auto"/>
        <w:ind w:firstLine="600"/>
      </w:pPr>
      <w:r w:rsidRPr="009339DE">
        <w:rPr>
          <w:color w:val="000000"/>
        </w:rPr>
        <w:t>описывать усложнение организации животных в ходе эволюции животного мира на Земле;</w:t>
      </w:r>
    </w:p>
    <w:p w:rsidR="00EC0918" w:rsidRPr="009339DE" w:rsidRDefault="00EC0918" w:rsidP="00EC0918">
      <w:pPr>
        <w:spacing w:line="264" w:lineRule="auto"/>
        <w:ind w:firstLine="600"/>
      </w:pPr>
      <w:r w:rsidRPr="009339DE">
        <w:rPr>
          <w:color w:val="000000"/>
        </w:rPr>
        <w:t>выявлять черты приспособленности животных к среде обитания, значение экологических факторов для животных;</w:t>
      </w:r>
    </w:p>
    <w:p w:rsidR="00EC0918" w:rsidRPr="009339DE" w:rsidRDefault="00EC0918" w:rsidP="00EC0918">
      <w:pPr>
        <w:spacing w:line="264" w:lineRule="auto"/>
        <w:ind w:firstLine="600"/>
      </w:pPr>
      <w:r w:rsidRPr="009339DE">
        <w:rPr>
          <w:color w:val="000000"/>
        </w:rPr>
        <w:t>выявлять взаимосвязи животных в природных сообществах, цепи питания;</w:t>
      </w:r>
    </w:p>
    <w:p w:rsidR="00EC0918" w:rsidRPr="009339DE" w:rsidRDefault="00EC0918" w:rsidP="00EC0918">
      <w:pPr>
        <w:spacing w:line="264" w:lineRule="auto"/>
        <w:ind w:firstLine="600"/>
      </w:pPr>
      <w:r w:rsidRPr="009339DE">
        <w:rPr>
          <w:color w:val="000000"/>
        </w:rPr>
        <w:t>устанавливать взаимосвязи животных с растениями, грибами, лишайниками и бактериями в природных сообществах;</w:t>
      </w:r>
    </w:p>
    <w:p w:rsidR="00EC0918" w:rsidRPr="009339DE" w:rsidRDefault="00EC0918" w:rsidP="00EC0918">
      <w:pPr>
        <w:spacing w:line="264" w:lineRule="auto"/>
        <w:ind w:firstLine="600"/>
      </w:pPr>
      <w:r w:rsidRPr="009339DE">
        <w:rPr>
          <w:color w:val="000000"/>
        </w:rPr>
        <w:t>характеризовать животных природных зон Земли, основные закономерности распространения животных по планете;</w:t>
      </w:r>
    </w:p>
    <w:p w:rsidR="00EC0918" w:rsidRPr="009339DE" w:rsidRDefault="00EC0918" w:rsidP="00EC0918">
      <w:pPr>
        <w:spacing w:line="264" w:lineRule="auto"/>
        <w:ind w:firstLine="600"/>
      </w:pPr>
      <w:r w:rsidRPr="009339DE">
        <w:rPr>
          <w:color w:val="000000"/>
        </w:rPr>
        <w:t>раскрывать роль животных в природных сообществах;</w:t>
      </w:r>
    </w:p>
    <w:p w:rsidR="00EC0918" w:rsidRPr="009339DE" w:rsidRDefault="00EC0918" w:rsidP="00EC0918">
      <w:pPr>
        <w:spacing w:line="264" w:lineRule="auto"/>
        <w:ind w:firstLine="600"/>
      </w:pPr>
      <w:r w:rsidRPr="009339DE">
        <w:rPr>
          <w:color w:val="000000"/>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C0918" w:rsidRPr="009339DE" w:rsidRDefault="00EC0918" w:rsidP="00EC0918">
      <w:pPr>
        <w:spacing w:line="264" w:lineRule="auto"/>
        <w:ind w:firstLine="600"/>
      </w:pPr>
      <w:r w:rsidRPr="009339DE">
        <w:rPr>
          <w:color w:val="000000"/>
        </w:rPr>
        <w:t>иметь представление о мероприятиях по охране животного мира Земли;</w:t>
      </w:r>
    </w:p>
    <w:p w:rsidR="00EC0918" w:rsidRPr="009339DE" w:rsidRDefault="00EC0918" w:rsidP="00EC0918">
      <w:pPr>
        <w:spacing w:line="264" w:lineRule="auto"/>
        <w:ind w:firstLine="600"/>
      </w:pPr>
      <w:r w:rsidRPr="009339DE">
        <w:rPr>
          <w:color w:val="000000"/>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C0918" w:rsidRPr="009339DE" w:rsidRDefault="00EC0918" w:rsidP="00EC0918">
      <w:pPr>
        <w:spacing w:line="264" w:lineRule="auto"/>
        <w:ind w:firstLine="600"/>
      </w:pPr>
      <w:r w:rsidRPr="009339DE">
        <w:rPr>
          <w:color w:val="000000"/>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C0918" w:rsidRPr="009339DE" w:rsidRDefault="00EC0918" w:rsidP="00EC0918">
      <w:pPr>
        <w:spacing w:line="264" w:lineRule="auto"/>
        <w:ind w:firstLine="600"/>
      </w:pPr>
      <w:r w:rsidRPr="009339DE">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C0918" w:rsidRPr="009339DE" w:rsidRDefault="00EC0918" w:rsidP="00EC0918">
      <w:pPr>
        <w:spacing w:line="264" w:lineRule="auto"/>
        <w:ind w:firstLine="600"/>
      </w:pPr>
      <w:r w:rsidRPr="009339DE">
        <w:rPr>
          <w:color w:val="000000"/>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C0918" w:rsidRPr="009339DE" w:rsidRDefault="00EC0918" w:rsidP="00EC0918">
      <w:pPr>
        <w:spacing w:line="264" w:lineRule="auto"/>
        <w:ind w:firstLine="600"/>
      </w:pPr>
      <w:r w:rsidRPr="009339DE">
        <w:rPr>
          <w:color w:val="000000"/>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C0918" w:rsidRPr="009339DE" w:rsidRDefault="00EC0918" w:rsidP="00EC0918">
      <w:pPr>
        <w:spacing w:line="264" w:lineRule="auto"/>
        <w:ind w:firstLine="600"/>
      </w:pPr>
      <w:r w:rsidRPr="009339DE">
        <w:rPr>
          <w:color w:val="000000"/>
        </w:rPr>
        <w:t xml:space="preserve">Предметные результаты освоения программы по биологии к концу обучения </w:t>
      </w:r>
      <w:r w:rsidRPr="009339DE">
        <w:rPr>
          <w:b/>
          <w:i/>
          <w:color w:val="000000"/>
        </w:rPr>
        <w:t>в 9 классе:</w:t>
      </w:r>
    </w:p>
    <w:p w:rsidR="00EC0918" w:rsidRPr="009339DE" w:rsidRDefault="00EC0918" w:rsidP="00EC0918">
      <w:pPr>
        <w:spacing w:line="264" w:lineRule="auto"/>
        <w:ind w:firstLine="600"/>
      </w:pPr>
      <w:r w:rsidRPr="009339DE">
        <w:rPr>
          <w:color w:val="000000"/>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C0918" w:rsidRPr="009339DE" w:rsidRDefault="00EC0918" w:rsidP="00EC0918">
      <w:pPr>
        <w:spacing w:line="264" w:lineRule="auto"/>
        <w:ind w:firstLine="600"/>
      </w:pPr>
      <w:r w:rsidRPr="009339DE">
        <w:rPr>
          <w:color w:val="000000"/>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C0918" w:rsidRPr="009339DE" w:rsidRDefault="00EC0918" w:rsidP="00EC0918">
      <w:pPr>
        <w:spacing w:line="264" w:lineRule="auto"/>
        <w:ind w:firstLine="600"/>
      </w:pPr>
      <w:r w:rsidRPr="009339DE">
        <w:rPr>
          <w:color w:val="000000"/>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C0918" w:rsidRPr="009339DE" w:rsidRDefault="00EC0918" w:rsidP="00EC0918">
      <w:pPr>
        <w:spacing w:line="264" w:lineRule="auto"/>
        <w:ind w:firstLine="600"/>
      </w:pPr>
      <w:r w:rsidRPr="009339DE">
        <w:rPr>
          <w:color w:val="000000"/>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C0918" w:rsidRPr="009339DE" w:rsidRDefault="00EC0918" w:rsidP="00EC0918">
      <w:pPr>
        <w:spacing w:line="264" w:lineRule="auto"/>
        <w:ind w:firstLine="600"/>
      </w:pPr>
      <w:r w:rsidRPr="009339DE">
        <w:rPr>
          <w:color w:val="000000"/>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C0918" w:rsidRPr="009339DE" w:rsidRDefault="00EC0918" w:rsidP="00EC0918">
      <w:pPr>
        <w:spacing w:line="264" w:lineRule="auto"/>
        <w:ind w:firstLine="600"/>
      </w:pPr>
      <w:r w:rsidRPr="009339DE">
        <w:rPr>
          <w:color w:val="000000"/>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C0918" w:rsidRPr="009339DE" w:rsidRDefault="00EC0918" w:rsidP="00EC0918">
      <w:pPr>
        <w:spacing w:line="264" w:lineRule="auto"/>
        <w:ind w:firstLine="600"/>
      </w:pPr>
      <w:r w:rsidRPr="009339DE">
        <w:rPr>
          <w:color w:val="000000"/>
        </w:rPr>
        <w:t>различать биологически активные вещества (витамины, ферменты, гормоны), выявлять их роль в процессе обмена веществ и превращения энергии;</w:t>
      </w:r>
    </w:p>
    <w:p w:rsidR="00EC0918" w:rsidRPr="009339DE" w:rsidRDefault="00EC0918" w:rsidP="00EC0918">
      <w:pPr>
        <w:spacing w:line="264" w:lineRule="auto"/>
        <w:ind w:firstLine="600"/>
      </w:pPr>
      <w:r w:rsidRPr="009339DE">
        <w:rPr>
          <w:color w:val="000000"/>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C0918" w:rsidRPr="009339DE" w:rsidRDefault="00EC0918" w:rsidP="00EC0918">
      <w:pPr>
        <w:spacing w:line="264" w:lineRule="auto"/>
        <w:ind w:firstLine="600"/>
      </w:pPr>
      <w:r w:rsidRPr="009339DE">
        <w:rPr>
          <w:color w:val="000000"/>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C0918" w:rsidRPr="009339DE" w:rsidRDefault="00EC0918" w:rsidP="00EC0918">
      <w:pPr>
        <w:spacing w:line="264" w:lineRule="auto"/>
        <w:ind w:firstLine="600"/>
      </w:pPr>
      <w:r w:rsidRPr="009339DE">
        <w:rPr>
          <w:color w:val="000000"/>
        </w:rPr>
        <w:t>применять биологические модели для выявления особенностей строения и функционирования органов и систем органов человека;</w:t>
      </w:r>
    </w:p>
    <w:p w:rsidR="00EC0918" w:rsidRPr="009339DE" w:rsidRDefault="00EC0918" w:rsidP="00EC0918">
      <w:pPr>
        <w:spacing w:line="264" w:lineRule="auto"/>
        <w:ind w:firstLine="600"/>
      </w:pPr>
      <w:r w:rsidRPr="009339DE">
        <w:rPr>
          <w:color w:val="000000"/>
        </w:rPr>
        <w:t>объяснять нейрогуморальную регуляцию процессов жизнедеятельности организма человека;</w:t>
      </w:r>
    </w:p>
    <w:p w:rsidR="00EC0918" w:rsidRPr="009339DE" w:rsidRDefault="00EC0918" w:rsidP="00EC0918">
      <w:pPr>
        <w:spacing w:line="264" w:lineRule="auto"/>
        <w:ind w:firstLine="600"/>
      </w:pPr>
      <w:r w:rsidRPr="009339DE">
        <w:rPr>
          <w:color w:val="000000"/>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C0918" w:rsidRPr="009339DE" w:rsidRDefault="00EC0918" w:rsidP="00EC0918">
      <w:pPr>
        <w:spacing w:line="264" w:lineRule="auto"/>
        <w:ind w:firstLine="600"/>
      </w:pPr>
      <w:r w:rsidRPr="009339DE">
        <w:rPr>
          <w:color w:val="000000"/>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C0918" w:rsidRPr="009339DE" w:rsidRDefault="00EC0918" w:rsidP="00EC0918">
      <w:pPr>
        <w:spacing w:line="264" w:lineRule="auto"/>
        <w:ind w:firstLine="600"/>
      </w:pPr>
      <w:r w:rsidRPr="009339DE">
        <w:rPr>
          <w:color w:val="000000"/>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C0918" w:rsidRPr="009339DE" w:rsidRDefault="00EC0918" w:rsidP="00EC0918">
      <w:pPr>
        <w:spacing w:line="264" w:lineRule="auto"/>
        <w:ind w:firstLine="600"/>
      </w:pPr>
      <w:r w:rsidRPr="009339DE">
        <w:rPr>
          <w:color w:val="000000"/>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C0918" w:rsidRPr="009339DE" w:rsidRDefault="00EC0918" w:rsidP="00EC0918">
      <w:pPr>
        <w:spacing w:line="264" w:lineRule="auto"/>
        <w:ind w:firstLine="600"/>
      </w:pPr>
      <w:r w:rsidRPr="009339DE">
        <w:rPr>
          <w:color w:val="000000"/>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C0918" w:rsidRPr="009339DE" w:rsidRDefault="00EC0918" w:rsidP="00EC0918">
      <w:pPr>
        <w:spacing w:line="264" w:lineRule="auto"/>
        <w:ind w:firstLine="600"/>
      </w:pPr>
      <w:r w:rsidRPr="009339DE">
        <w:rPr>
          <w:color w:val="000000"/>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C0918" w:rsidRPr="009339DE" w:rsidRDefault="00EC0918" w:rsidP="00EC0918">
      <w:pPr>
        <w:spacing w:line="264" w:lineRule="auto"/>
        <w:ind w:firstLine="600"/>
      </w:pPr>
      <w:r w:rsidRPr="009339DE">
        <w:rPr>
          <w:color w:val="000000"/>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C0918" w:rsidRPr="009339DE" w:rsidRDefault="00EC0918" w:rsidP="00EC0918">
      <w:pPr>
        <w:spacing w:line="264" w:lineRule="auto"/>
        <w:ind w:firstLine="600"/>
      </w:pPr>
      <w:r w:rsidRPr="009339DE">
        <w:rPr>
          <w:color w:val="000000"/>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C0918" w:rsidRPr="009339DE" w:rsidRDefault="00EC0918" w:rsidP="00EC0918">
      <w:pPr>
        <w:spacing w:line="264" w:lineRule="auto"/>
        <w:ind w:firstLine="600"/>
      </w:pPr>
      <w:r w:rsidRPr="009339DE">
        <w:rPr>
          <w:color w:val="000000"/>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C0918" w:rsidRPr="009339DE" w:rsidRDefault="00EC0918" w:rsidP="00EC0918">
      <w:pPr>
        <w:spacing w:line="264" w:lineRule="auto"/>
        <w:ind w:firstLine="600"/>
      </w:pPr>
      <w:r w:rsidRPr="009339DE">
        <w:rPr>
          <w:color w:val="000000"/>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C0918" w:rsidRPr="009339DE" w:rsidRDefault="00EC0918" w:rsidP="00EC0918">
      <w:pPr>
        <w:spacing w:line="264" w:lineRule="auto"/>
        <w:ind w:firstLine="600"/>
      </w:pPr>
      <w:r w:rsidRPr="009339DE">
        <w:rPr>
          <w:color w:val="000000"/>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C0918" w:rsidRPr="009339DE" w:rsidRDefault="00EC0918" w:rsidP="00EC0918">
      <w:pPr>
        <w:spacing w:line="264" w:lineRule="auto"/>
        <w:ind w:firstLine="600"/>
      </w:pPr>
      <w:r w:rsidRPr="009339DE">
        <w:rPr>
          <w:color w:val="000000"/>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C0918" w:rsidRPr="009339DE" w:rsidRDefault="00EC0918" w:rsidP="00EC0918">
      <w:pPr>
        <w:sectPr w:rsidR="00EC0918" w:rsidRPr="009339DE">
          <w:pgSz w:w="11906" w:h="16383"/>
          <w:pgMar w:top="1134" w:right="850" w:bottom="1134" w:left="1701" w:header="720" w:footer="720" w:gutter="0"/>
          <w:cols w:space="720"/>
        </w:sectPr>
      </w:pPr>
    </w:p>
    <w:bookmarkEnd w:id="207"/>
    <w:p w:rsidR="00D07189" w:rsidRDefault="00D07189" w:rsidP="00001C4B">
      <w:pPr>
        <w:pStyle w:val="a"/>
        <w:numPr>
          <w:ilvl w:val="0"/>
          <w:numId w:val="0"/>
        </w:numPr>
        <w:suppressAutoHyphens/>
        <w:ind w:left="1080"/>
        <w:rPr>
          <w:szCs w:val="28"/>
        </w:rPr>
      </w:pPr>
    </w:p>
    <w:p w:rsidR="0032467B" w:rsidRDefault="00D07189" w:rsidP="001E5A0F">
      <w:pPr>
        <w:pStyle w:val="3"/>
      </w:pPr>
      <w:bookmarkStart w:id="208" w:name="_Toc135050200"/>
      <w:r w:rsidRPr="00D07189">
        <w:t>2</w:t>
      </w:r>
      <w:r w:rsidR="006C13E4">
        <w:t>.1.1</w:t>
      </w:r>
      <w:r w:rsidR="00EC0918">
        <w:rPr>
          <w:lang w:val="ru-RU"/>
        </w:rPr>
        <w:t>1</w:t>
      </w:r>
      <w:r w:rsidR="006C13E4">
        <w:t>. Рабочая программа учебного предмета «Х</w:t>
      </w:r>
      <w:r w:rsidR="006C13E4" w:rsidRPr="00D07189">
        <w:t>имия</w:t>
      </w:r>
      <w:r w:rsidR="006C13E4">
        <w:t>» (базовый уровень).</w:t>
      </w:r>
      <w:bookmarkEnd w:id="208"/>
    </w:p>
    <w:p w:rsidR="0056336C" w:rsidRDefault="0056336C" w:rsidP="00001C4B">
      <w:pPr>
        <w:suppressAutoHyphens/>
        <w:ind w:firstLine="284"/>
        <w:rPr>
          <w:b/>
          <w:szCs w:val="28"/>
        </w:rPr>
      </w:pPr>
    </w:p>
    <w:p w:rsidR="00EC0918" w:rsidRPr="006A4D07" w:rsidRDefault="00EC0918" w:rsidP="00EC0918">
      <w:pPr>
        <w:spacing w:line="264" w:lineRule="auto"/>
        <w:ind w:firstLine="600"/>
      </w:pPr>
      <w:bookmarkStart w:id="209" w:name="_Toc135050201"/>
      <w:r w:rsidRPr="006A4D07">
        <w:rPr>
          <w:color w:val="000000"/>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C0918" w:rsidRPr="006A4D07" w:rsidRDefault="00EC0918" w:rsidP="00EC0918">
      <w:pPr>
        <w:spacing w:line="264" w:lineRule="auto"/>
        <w:ind w:firstLine="600"/>
      </w:pPr>
      <w:r w:rsidRPr="006A4D07">
        <w:rPr>
          <w:color w:val="000000"/>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C0918" w:rsidRPr="006A4D07" w:rsidRDefault="00EC0918" w:rsidP="00EC0918">
      <w:pPr>
        <w:spacing w:line="264" w:lineRule="auto"/>
        <w:ind w:firstLine="600"/>
      </w:pPr>
      <w:r w:rsidRPr="006A4D07">
        <w:rPr>
          <w:color w:val="000000"/>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C0918" w:rsidRPr="006A4D07" w:rsidRDefault="00EC0918" w:rsidP="00EC0918">
      <w:pPr>
        <w:spacing w:line="264" w:lineRule="auto"/>
        <w:ind w:firstLine="600"/>
      </w:pPr>
      <w:r w:rsidRPr="006A4D07">
        <w:rPr>
          <w:color w:val="000000"/>
        </w:rPr>
        <w:t xml:space="preserve">Изучение химии: </w:t>
      </w:r>
    </w:p>
    <w:p w:rsidR="00EC0918" w:rsidRPr="006A4D07" w:rsidRDefault="00EC0918" w:rsidP="00EC0918">
      <w:pPr>
        <w:spacing w:line="264" w:lineRule="auto"/>
        <w:ind w:firstLine="600"/>
      </w:pPr>
      <w:r w:rsidRPr="006A4D07">
        <w:rPr>
          <w:color w:val="000000"/>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C0918" w:rsidRPr="006A4D07" w:rsidRDefault="00EC0918" w:rsidP="00EC0918">
      <w:pPr>
        <w:spacing w:line="264" w:lineRule="auto"/>
        <w:ind w:firstLine="600"/>
      </w:pPr>
      <w:r w:rsidRPr="006A4D07">
        <w:rPr>
          <w:color w:val="000000"/>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C0918" w:rsidRPr="006A4D07" w:rsidRDefault="00EC0918" w:rsidP="00EC0918">
      <w:pPr>
        <w:spacing w:line="264" w:lineRule="auto"/>
        <w:ind w:firstLine="600"/>
      </w:pPr>
      <w:r w:rsidRPr="006A4D07">
        <w:rPr>
          <w:color w:val="000000"/>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C0918" w:rsidRPr="006A4D07" w:rsidRDefault="00EC0918" w:rsidP="00EC0918">
      <w:pPr>
        <w:spacing w:line="264" w:lineRule="auto"/>
        <w:ind w:firstLine="600"/>
      </w:pPr>
      <w:r w:rsidRPr="006A4D07">
        <w:rPr>
          <w:color w:val="000000"/>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C0918" w:rsidRPr="006A4D07" w:rsidRDefault="00EC0918" w:rsidP="00EC0918">
      <w:pPr>
        <w:spacing w:line="264" w:lineRule="auto"/>
        <w:ind w:firstLine="600"/>
      </w:pPr>
      <w:r w:rsidRPr="006A4D07">
        <w:rPr>
          <w:color w:val="000000"/>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C0918" w:rsidRPr="006A4D07" w:rsidRDefault="00EC0918" w:rsidP="00EC0918">
      <w:pPr>
        <w:spacing w:line="264" w:lineRule="auto"/>
        <w:ind w:firstLine="600"/>
      </w:pPr>
      <w:r w:rsidRPr="006A4D07">
        <w:rPr>
          <w:color w:val="000000"/>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C0918" w:rsidRPr="006A4D07" w:rsidRDefault="00EC0918" w:rsidP="00EC0918">
      <w:pPr>
        <w:spacing w:line="264" w:lineRule="auto"/>
        <w:ind w:firstLine="600"/>
      </w:pPr>
      <w:r w:rsidRPr="006A4D07">
        <w:rPr>
          <w:color w:val="000000"/>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C0918" w:rsidRPr="006A4D07" w:rsidRDefault="00EC0918" w:rsidP="00EC0918">
      <w:pPr>
        <w:spacing w:line="264" w:lineRule="auto"/>
        <w:ind w:firstLine="600"/>
      </w:pPr>
      <w:r w:rsidRPr="006A4D07">
        <w:rPr>
          <w:color w:val="000000"/>
        </w:rPr>
        <w:t>– атомно-молекулярного учения как основы всего естествознания;</w:t>
      </w:r>
    </w:p>
    <w:p w:rsidR="00EC0918" w:rsidRPr="006A4D07" w:rsidRDefault="00EC0918" w:rsidP="00EC0918">
      <w:pPr>
        <w:spacing w:line="264" w:lineRule="auto"/>
        <w:ind w:firstLine="600"/>
      </w:pPr>
      <w:r w:rsidRPr="006A4D07">
        <w:rPr>
          <w:color w:val="000000"/>
        </w:rPr>
        <w:t>– Периодического закона Д. И. Менделеева как основного закона химии;</w:t>
      </w:r>
    </w:p>
    <w:p w:rsidR="00EC0918" w:rsidRPr="006A4D07" w:rsidRDefault="00EC0918" w:rsidP="00EC0918">
      <w:pPr>
        <w:spacing w:line="264" w:lineRule="auto"/>
        <w:ind w:firstLine="600"/>
      </w:pPr>
      <w:r w:rsidRPr="006A4D07">
        <w:rPr>
          <w:color w:val="000000"/>
        </w:rPr>
        <w:t>– учения о строении атома и химической связи;</w:t>
      </w:r>
    </w:p>
    <w:p w:rsidR="00EC0918" w:rsidRPr="006A4D07" w:rsidRDefault="00EC0918" w:rsidP="00EC0918">
      <w:pPr>
        <w:spacing w:line="264" w:lineRule="auto"/>
        <w:ind w:firstLine="600"/>
      </w:pPr>
      <w:r w:rsidRPr="006A4D07">
        <w:rPr>
          <w:color w:val="000000"/>
        </w:rPr>
        <w:t>– представлений об электролитической диссоциации веществ в растворах.</w:t>
      </w:r>
    </w:p>
    <w:p w:rsidR="00EC0918" w:rsidRPr="006A4D07" w:rsidRDefault="00EC0918" w:rsidP="00EC0918">
      <w:pPr>
        <w:spacing w:line="264" w:lineRule="auto"/>
        <w:ind w:firstLine="600"/>
      </w:pPr>
      <w:r w:rsidRPr="006A4D07">
        <w:rPr>
          <w:color w:val="000000"/>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C0918" w:rsidRPr="00EC3663" w:rsidRDefault="00EC0918" w:rsidP="00EC0918">
      <w:pPr>
        <w:spacing w:line="264" w:lineRule="auto"/>
        <w:ind w:firstLine="600"/>
      </w:pPr>
      <w:r w:rsidRPr="006A4D07">
        <w:rPr>
          <w:color w:val="000000"/>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EC3663">
        <w:rPr>
          <w:color w:val="000000"/>
        </w:rPr>
        <w:t>5–7 классы» и «Физика. 7 класс».</w:t>
      </w:r>
    </w:p>
    <w:p w:rsidR="00EC0918" w:rsidRPr="006A4D07" w:rsidRDefault="00EC0918" w:rsidP="00EC0918">
      <w:pPr>
        <w:spacing w:line="264" w:lineRule="auto"/>
        <w:ind w:firstLine="600"/>
      </w:pPr>
      <w:r w:rsidRPr="006A4D07">
        <w:rPr>
          <w:color w:val="000000"/>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C0918" w:rsidRPr="006A4D07" w:rsidRDefault="00EC0918" w:rsidP="00EC0918">
      <w:pPr>
        <w:spacing w:line="264" w:lineRule="auto"/>
        <w:ind w:firstLine="600"/>
      </w:pPr>
      <w:r w:rsidRPr="006A4D07">
        <w:rPr>
          <w:color w:val="000000"/>
        </w:rPr>
        <w:t>При изучении химии на уровне основного общего образования важное значение приобрели такие цели, как:</w:t>
      </w:r>
    </w:p>
    <w:p w:rsidR="00EC0918" w:rsidRPr="006A4D07" w:rsidRDefault="00EC0918" w:rsidP="00EC0918">
      <w:pPr>
        <w:spacing w:line="264" w:lineRule="auto"/>
        <w:ind w:firstLine="600"/>
      </w:pPr>
      <w:r w:rsidRPr="006A4D07">
        <w:rPr>
          <w:color w:val="000000"/>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C0918" w:rsidRPr="006A4D07" w:rsidRDefault="00EC0918" w:rsidP="00EC0918">
      <w:pPr>
        <w:spacing w:line="264" w:lineRule="auto"/>
        <w:ind w:firstLine="600"/>
      </w:pPr>
      <w:r w:rsidRPr="006A4D07">
        <w:rPr>
          <w:color w:val="000000"/>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C0918" w:rsidRPr="006A4D07" w:rsidRDefault="00EC0918" w:rsidP="00EC0918">
      <w:pPr>
        <w:spacing w:line="264" w:lineRule="auto"/>
        <w:ind w:firstLine="600"/>
      </w:pPr>
      <w:r w:rsidRPr="006A4D07">
        <w:rPr>
          <w:color w:val="000000"/>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C0918" w:rsidRPr="006A4D07" w:rsidRDefault="00EC0918" w:rsidP="00EC0918">
      <w:pPr>
        <w:spacing w:line="264" w:lineRule="auto"/>
        <w:ind w:firstLine="600"/>
      </w:pPr>
      <w:r w:rsidRPr="006A4D07">
        <w:rPr>
          <w:color w:val="000000"/>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C0918" w:rsidRPr="006A4D07" w:rsidRDefault="00EC0918" w:rsidP="00EC0918">
      <w:pPr>
        <w:spacing w:line="264" w:lineRule="auto"/>
        <w:ind w:firstLine="600"/>
      </w:pPr>
      <w:r w:rsidRPr="006A4D07">
        <w:rPr>
          <w:color w:val="000000"/>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C0918" w:rsidRPr="006A4D07" w:rsidRDefault="00EC0918" w:rsidP="00EC0918">
      <w:pPr>
        <w:spacing w:line="264" w:lineRule="auto"/>
        <w:ind w:firstLine="600"/>
      </w:pPr>
      <w:r w:rsidRPr="006A4D07">
        <w:rPr>
          <w:color w:val="333333"/>
        </w:rPr>
        <w:t xml:space="preserve">– </w:t>
      </w:r>
      <w:r w:rsidRPr="006A4D07">
        <w:rPr>
          <w:color w:val="000000"/>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C0918" w:rsidRPr="006A4D07" w:rsidRDefault="00EC0918" w:rsidP="00EC0918">
      <w:pPr>
        <w:spacing w:line="264" w:lineRule="auto"/>
        <w:ind w:firstLine="600"/>
      </w:pPr>
      <w:bookmarkStart w:id="210" w:name="9012e5c9-2e66-40e9-9799-caf6f2595164"/>
      <w:r w:rsidRPr="006A4D07">
        <w:rPr>
          <w:color w:val="000000"/>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10"/>
    </w:p>
    <w:p w:rsidR="00EC0918" w:rsidRPr="006A4D07" w:rsidRDefault="00EC0918" w:rsidP="00EC0918">
      <w:pPr>
        <w:spacing w:line="264" w:lineRule="auto"/>
        <w:ind w:left="120"/>
      </w:pPr>
    </w:p>
    <w:p w:rsidR="00EC0918" w:rsidRPr="006A4D07" w:rsidRDefault="00EC0918" w:rsidP="00EC0918">
      <w:pPr>
        <w:spacing w:line="264" w:lineRule="auto"/>
        <w:ind w:left="120"/>
      </w:pPr>
    </w:p>
    <w:p w:rsidR="00EC0918" w:rsidRPr="006A4D07" w:rsidRDefault="00EC0918" w:rsidP="00EC0918">
      <w:pPr>
        <w:sectPr w:rsidR="00EC0918" w:rsidRPr="006A4D07">
          <w:pgSz w:w="11906" w:h="16383"/>
          <w:pgMar w:top="1134" w:right="850" w:bottom="1134" w:left="1701" w:header="720" w:footer="720" w:gutter="0"/>
          <w:cols w:space="720"/>
        </w:sectPr>
      </w:pPr>
    </w:p>
    <w:p w:rsidR="00EC0918" w:rsidRPr="006A4D07" w:rsidRDefault="00EC0918" w:rsidP="00EC0918">
      <w:pPr>
        <w:spacing w:line="264" w:lineRule="auto"/>
        <w:ind w:left="120"/>
      </w:pPr>
      <w:bookmarkStart w:id="211" w:name="block-44318256"/>
      <w:r w:rsidRPr="006A4D07">
        <w:rPr>
          <w:b/>
          <w:color w:val="000000"/>
        </w:rPr>
        <w:t>СОДЕРЖАНИЕ ОБУЧЕНИЯ</w:t>
      </w:r>
    </w:p>
    <w:p w:rsidR="00EC0918" w:rsidRPr="006A4D07" w:rsidRDefault="00EC0918" w:rsidP="00EC0918">
      <w:pPr>
        <w:spacing w:line="264" w:lineRule="auto"/>
        <w:ind w:left="120"/>
      </w:pPr>
    </w:p>
    <w:p w:rsidR="00EC0918" w:rsidRPr="006A4D07" w:rsidRDefault="00EC0918" w:rsidP="00EC0918">
      <w:pPr>
        <w:spacing w:line="264" w:lineRule="auto"/>
        <w:ind w:firstLine="600"/>
      </w:pPr>
      <w:r w:rsidRPr="006A4D07">
        <w:rPr>
          <w:b/>
          <w:color w:val="000000"/>
        </w:rPr>
        <w:t>8 КЛАСС</w:t>
      </w:r>
    </w:p>
    <w:p w:rsidR="00EC0918" w:rsidRPr="006A4D07" w:rsidRDefault="00EC0918" w:rsidP="00EC0918">
      <w:pPr>
        <w:spacing w:line="264" w:lineRule="auto"/>
        <w:ind w:firstLine="600"/>
      </w:pPr>
      <w:r w:rsidRPr="006A4D07">
        <w:rPr>
          <w:b/>
          <w:color w:val="000000"/>
        </w:rPr>
        <w:t>Первоначальные химические понятия</w:t>
      </w:r>
    </w:p>
    <w:p w:rsidR="00EC0918" w:rsidRPr="006A4D07" w:rsidRDefault="00EC0918" w:rsidP="00EC0918">
      <w:pPr>
        <w:spacing w:line="264" w:lineRule="auto"/>
        <w:ind w:firstLine="600"/>
      </w:pPr>
      <w:r w:rsidRPr="006A4D07">
        <w:rPr>
          <w:color w:val="000000"/>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C0918" w:rsidRPr="006A4D07" w:rsidRDefault="00EC0918" w:rsidP="00EC0918">
      <w:pPr>
        <w:spacing w:line="264" w:lineRule="auto"/>
        <w:ind w:firstLine="600"/>
      </w:pPr>
      <w:r w:rsidRPr="006A4D07">
        <w:rPr>
          <w:color w:val="000000"/>
        </w:rPr>
        <w:t>Атомы и молекулы. Химические элементы. Символы химических элементов. Простые и сложные вещества. Атомно-молекулярное учение.</w:t>
      </w:r>
    </w:p>
    <w:p w:rsidR="00EC0918" w:rsidRPr="006A4D07" w:rsidRDefault="00EC0918" w:rsidP="00EC0918">
      <w:pPr>
        <w:spacing w:line="264" w:lineRule="auto"/>
        <w:ind w:firstLine="600"/>
      </w:pPr>
      <w:r w:rsidRPr="006A4D07">
        <w:rPr>
          <w:color w:val="000000"/>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C0918" w:rsidRPr="006A4D07" w:rsidRDefault="00EC0918" w:rsidP="00EC0918">
      <w:pPr>
        <w:spacing w:line="264" w:lineRule="auto"/>
        <w:ind w:firstLine="600"/>
      </w:pPr>
      <w:r w:rsidRPr="006A4D07">
        <w:rPr>
          <w:color w:val="000000"/>
        </w:rPr>
        <w:t xml:space="preserve">Количество вещества. </w:t>
      </w:r>
      <w:r w:rsidRPr="00EC3663">
        <w:rPr>
          <w:color w:val="000000"/>
        </w:rPr>
        <w:t xml:space="preserve">Моль. Молярная масса. </w:t>
      </w:r>
      <w:r w:rsidRPr="006A4D07">
        <w:rPr>
          <w:color w:val="000000"/>
        </w:rPr>
        <w:t xml:space="preserve">Взаимосвязь количества, массы и числа структурных единиц вещества. Расчёты по формулам химических соединений. </w:t>
      </w:r>
    </w:p>
    <w:p w:rsidR="00EC0918" w:rsidRPr="006A4D07" w:rsidRDefault="00EC0918" w:rsidP="00EC0918">
      <w:pPr>
        <w:spacing w:line="264" w:lineRule="auto"/>
        <w:ind w:firstLine="600"/>
      </w:pPr>
      <w:r w:rsidRPr="006A4D07">
        <w:rPr>
          <w:color w:val="000000"/>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C0918" w:rsidRPr="006A4D07" w:rsidRDefault="00EC0918" w:rsidP="00EC0918">
      <w:pPr>
        <w:spacing w:line="264" w:lineRule="auto"/>
        <w:ind w:firstLine="600"/>
      </w:pPr>
      <w:r w:rsidRPr="006A4D07">
        <w:rPr>
          <w:b/>
          <w:i/>
          <w:color w:val="000000"/>
        </w:rPr>
        <w:t>Химический эксперимент</w:t>
      </w:r>
      <w:r w:rsidRPr="006A4D07">
        <w:rPr>
          <w:b/>
          <w:color w:val="000000"/>
        </w:rPr>
        <w:t>:</w:t>
      </w:r>
      <w:r w:rsidRPr="006A4D07">
        <w:rPr>
          <w:color w:val="000000"/>
        </w:rPr>
        <w:t xml:space="preserve"> </w:t>
      </w:r>
    </w:p>
    <w:p w:rsidR="00EC0918" w:rsidRPr="006A4D07" w:rsidRDefault="00EC0918" w:rsidP="00EC0918">
      <w:pPr>
        <w:spacing w:line="264" w:lineRule="auto"/>
        <w:ind w:firstLine="600"/>
      </w:pPr>
      <w:r w:rsidRPr="006A4D07">
        <w:rPr>
          <w:color w:val="000000"/>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color w:val="000000"/>
        </w:rPr>
        <w:t>II</w:t>
      </w:r>
      <w:r w:rsidRPr="006A4D07">
        <w:rPr>
          <w:color w:val="000000"/>
        </w:rPr>
        <w:t>) при нагревании, взаимодействие железа с раствором соли меди (</w:t>
      </w:r>
      <w:r>
        <w:rPr>
          <w:color w:val="000000"/>
        </w:rPr>
        <w:t>II</w:t>
      </w:r>
      <w:r w:rsidRPr="006A4D07">
        <w:rPr>
          <w:color w:val="000000"/>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C0918" w:rsidRPr="006A4D07" w:rsidRDefault="00EC0918" w:rsidP="00EC0918">
      <w:pPr>
        <w:spacing w:line="264" w:lineRule="auto"/>
        <w:ind w:firstLine="600"/>
      </w:pPr>
      <w:r w:rsidRPr="006A4D07">
        <w:rPr>
          <w:b/>
          <w:color w:val="000000"/>
        </w:rPr>
        <w:t>Важнейшие представители неорганических веществ</w:t>
      </w:r>
    </w:p>
    <w:p w:rsidR="00EC0918" w:rsidRPr="006A4D07" w:rsidRDefault="00EC0918" w:rsidP="00EC0918">
      <w:pPr>
        <w:spacing w:line="264" w:lineRule="auto"/>
        <w:ind w:firstLine="600"/>
      </w:pPr>
      <w:r w:rsidRPr="006A4D07">
        <w:rPr>
          <w:color w:val="000000"/>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C3663">
        <w:rPr>
          <w:color w:val="000000"/>
        </w:rPr>
        <w:t xml:space="preserve">Оксиды. Применение кислорода. </w:t>
      </w:r>
      <w:r w:rsidRPr="006A4D07">
        <w:rPr>
          <w:color w:val="000000"/>
        </w:rPr>
        <w:t>Способы получения кислорода в лаборатории и промышленности. Круговорот кислорода в природе. Озон – аллотропная модификация кислорода.</w:t>
      </w:r>
    </w:p>
    <w:p w:rsidR="00EC0918" w:rsidRPr="006A4D07" w:rsidRDefault="00EC0918" w:rsidP="00EC0918">
      <w:pPr>
        <w:spacing w:line="264" w:lineRule="auto"/>
        <w:ind w:firstLine="600"/>
      </w:pPr>
      <w:r w:rsidRPr="006A4D07">
        <w:rPr>
          <w:color w:val="000000"/>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C0918" w:rsidRPr="006A4D07" w:rsidRDefault="00EC0918" w:rsidP="00EC0918">
      <w:pPr>
        <w:spacing w:line="264" w:lineRule="auto"/>
        <w:ind w:firstLine="600"/>
      </w:pPr>
      <w:r w:rsidRPr="006A4D07">
        <w:rPr>
          <w:color w:val="000000"/>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C0918" w:rsidRPr="006A4D07" w:rsidRDefault="00EC0918" w:rsidP="00EC0918">
      <w:pPr>
        <w:spacing w:line="264" w:lineRule="auto"/>
        <w:ind w:firstLine="600"/>
      </w:pPr>
      <w:r w:rsidRPr="006A4D07">
        <w:rPr>
          <w:color w:val="000000"/>
        </w:rPr>
        <w:t>Молярный объём газов. Расчёты по химическим уравнениям.</w:t>
      </w:r>
    </w:p>
    <w:p w:rsidR="00EC0918" w:rsidRPr="006A4D07" w:rsidRDefault="00EC0918" w:rsidP="00EC0918">
      <w:pPr>
        <w:spacing w:line="264" w:lineRule="auto"/>
        <w:ind w:firstLine="600"/>
      </w:pPr>
      <w:r w:rsidRPr="006A4D07">
        <w:rPr>
          <w:color w:val="000000"/>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C3663">
        <w:rPr>
          <w:color w:val="000000"/>
        </w:rPr>
        <w:t xml:space="preserve">Основания. Роль растворов в природе и в жизни человека. </w:t>
      </w:r>
      <w:r w:rsidRPr="006A4D07">
        <w:rPr>
          <w:color w:val="000000"/>
        </w:rPr>
        <w:t>Круговорот воды в природе. Загрязнение природных вод. Охрана и очистка природных вод.</w:t>
      </w:r>
    </w:p>
    <w:p w:rsidR="00EC0918" w:rsidRPr="006A4D07" w:rsidRDefault="00EC0918" w:rsidP="00EC0918">
      <w:pPr>
        <w:spacing w:line="264" w:lineRule="auto"/>
        <w:ind w:firstLine="600"/>
      </w:pPr>
      <w:r w:rsidRPr="006A4D07">
        <w:rPr>
          <w:color w:val="000000"/>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C0918" w:rsidRPr="006A4D07" w:rsidRDefault="00EC0918" w:rsidP="00EC0918">
      <w:pPr>
        <w:spacing w:line="264" w:lineRule="auto"/>
        <w:ind w:firstLine="600"/>
      </w:pPr>
      <w:r w:rsidRPr="006A4D07">
        <w:rPr>
          <w:color w:val="000000"/>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C0918" w:rsidRPr="006A4D07" w:rsidRDefault="00EC0918" w:rsidP="00EC0918">
      <w:pPr>
        <w:spacing w:line="264" w:lineRule="auto"/>
        <w:ind w:firstLine="600"/>
      </w:pPr>
      <w:r w:rsidRPr="006A4D07">
        <w:rPr>
          <w:color w:val="000000"/>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C0918" w:rsidRPr="006A4D07" w:rsidRDefault="00EC0918" w:rsidP="00EC0918">
      <w:pPr>
        <w:spacing w:line="264" w:lineRule="auto"/>
        <w:ind w:firstLine="600"/>
      </w:pPr>
      <w:r w:rsidRPr="006A4D07">
        <w:rPr>
          <w:color w:val="000000"/>
        </w:rPr>
        <w:t>Соли. Номенклатура солей. Физические и химические свойства солей. Получение солей.</w:t>
      </w:r>
    </w:p>
    <w:p w:rsidR="00EC0918" w:rsidRPr="006A4D07" w:rsidRDefault="00EC0918" w:rsidP="00EC0918">
      <w:pPr>
        <w:spacing w:line="264" w:lineRule="auto"/>
        <w:ind w:firstLine="600"/>
      </w:pPr>
      <w:r w:rsidRPr="006A4D07">
        <w:rPr>
          <w:color w:val="000000"/>
        </w:rPr>
        <w:t>Генетическая связь между классами неорганических соединений.</w:t>
      </w:r>
    </w:p>
    <w:p w:rsidR="00EC0918" w:rsidRPr="006A4D07" w:rsidRDefault="00EC0918" w:rsidP="00EC0918">
      <w:pPr>
        <w:spacing w:line="264" w:lineRule="auto"/>
        <w:ind w:firstLine="600"/>
      </w:pPr>
      <w:r w:rsidRPr="006A4D07">
        <w:rPr>
          <w:b/>
          <w:i/>
          <w:color w:val="000000"/>
        </w:rPr>
        <w:t>Химический эксперимент</w:t>
      </w:r>
      <w:r w:rsidRPr="006A4D07">
        <w:rPr>
          <w:b/>
          <w:color w:val="000000"/>
        </w:rPr>
        <w:t>:</w:t>
      </w:r>
      <w:r w:rsidRPr="006A4D07">
        <w:rPr>
          <w:color w:val="000000"/>
        </w:rPr>
        <w:t xml:space="preserve"> </w:t>
      </w:r>
    </w:p>
    <w:p w:rsidR="00EC0918" w:rsidRPr="006A4D07" w:rsidRDefault="00EC0918" w:rsidP="00EC0918">
      <w:pPr>
        <w:spacing w:line="264" w:lineRule="auto"/>
        <w:ind w:firstLine="600"/>
      </w:pPr>
      <w:r w:rsidRPr="006A4D07">
        <w:rPr>
          <w:color w:val="000000"/>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color w:val="000000"/>
        </w:rPr>
        <w:t>II</w:t>
      </w:r>
      <w:r w:rsidRPr="006A4D07">
        <w:rPr>
          <w:color w:val="000000"/>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color w:val="000000"/>
        </w:rPr>
        <w:t>II</w:t>
      </w:r>
      <w:r w:rsidRPr="006A4D07">
        <w:rPr>
          <w:color w:val="000000"/>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C0918" w:rsidRPr="006A4D07" w:rsidRDefault="00EC0918" w:rsidP="00EC0918">
      <w:pPr>
        <w:spacing w:line="264" w:lineRule="auto"/>
        <w:ind w:firstLine="600"/>
      </w:pPr>
      <w:r w:rsidRPr="006A4D07">
        <w:rPr>
          <w:b/>
          <w:color w:val="000000"/>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C0918" w:rsidRPr="006A4D07" w:rsidRDefault="00EC0918" w:rsidP="00EC0918">
      <w:pPr>
        <w:spacing w:line="264" w:lineRule="auto"/>
        <w:ind w:firstLine="600"/>
      </w:pPr>
      <w:r w:rsidRPr="006A4D07">
        <w:rPr>
          <w:color w:val="000000"/>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C0918" w:rsidRPr="006A4D07" w:rsidRDefault="00EC0918" w:rsidP="00EC0918">
      <w:pPr>
        <w:spacing w:line="264" w:lineRule="auto"/>
        <w:ind w:firstLine="600"/>
      </w:pPr>
      <w:r w:rsidRPr="006A4D07">
        <w:rPr>
          <w:color w:val="000000"/>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C0918" w:rsidRPr="006A4D07" w:rsidRDefault="00EC0918" w:rsidP="00EC0918">
      <w:pPr>
        <w:spacing w:line="264" w:lineRule="auto"/>
        <w:ind w:firstLine="600"/>
      </w:pPr>
      <w:r w:rsidRPr="006A4D07">
        <w:rPr>
          <w:color w:val="00000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C0918" w:rsidRPr="006A4D07" w:rsidRDefault="00EC0918" w:rsidP="00EC0918">
      <w:pPr>
        <w:spacing w:line="264" w:lineRule="auto"/>
        <w:ind w:firstLine="600"/>
      </w:pPr>
      <w:r w:rsidRPr="006A4D07">
        <w:rPr>
          <w:color w:val="000000"/>
        </w:rPr>
        <w:t xml:space="preserve">Закономерности изменения радиуса атомов химических элементов, металлических и неметаллических свойств по группам и периодам. </w:t>
      </w:r>
    </w:p>
    <w:p w:rsidR="00EC0918" w:rsidRPr="006A4D07" w:rsidRDefault="00EC0918" w:rsidP="00EC0918">
      <w:pPr>
        <w:spacing w:line="264" w:lineRule="auto"/>
        <w:ind w:firstLine="600"/>
      </w:pPr>
      <w:r w:rsidRPr="006A4D07">
        <w:rPr>
          <w:color w:val="000000"/>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C0918" w:rsidRPr="006A4D07" w:rsidRDefault="00EC0918" w:rsidP="00EC0918">
      <w:pPr>
        <w:spacing w:line="264" w:lineRule="auto"/>
        <w:ind w:firstLine="600"/>
      </w:pPr>
      <w:r w:rsidRPr="006A4D07">
        <w:rPr>
          <w:color w:val="000000"/>
        </w:rPr>
        <w:t>Химическая связь. Ковалентная (полярная и неполярная) связь. Электроотрицательность химических элементов. Ионная связь.</w:t>
      </w:r>
    </w:p>
    <w:p w:rsidR="00EC0918" w:rsidRPr="006A4D07" w:rsidRDefault="00EC0918" w:rsidP="00EC0918">
      <w:pPr>
        <w:spacing w:line="264" w:lineRule="auto"/>
        <w:ind w:firstLine="600"/>
      </w:pPr>
      <w:r w:rsidRPr="006A4D07">
        <w:rPr>
          <w:color w:val="000000"/>
        </w:rPr>
        <w:t>Степень окисления. Окислительно-восстановительные реакции. Процессы окисления и восстановления. Окислители и восстановители.</w:t>
      </w:r>
    </w:p>
    <w:p w:rsidR="00EC0918" w:rsidRPr="006A4D07" w:rsidRDefault="00EC0918" w:rsidP="00EC0918">
      <w:pPr>
        <w:spacing w:line="264" w:lineRule="auto"/>
        <w:ind w:firstLine="600"/>
      </w:pPr>
      <w:r w:rsidRPr="006A4D07">
        <w:rPr>
          <w:b/>
          <w:i/>
          <w:color w:val="000000"/>
        </w:rPr>
        <w:t>Химический эксперимент</w:t>
      </w:r>
      <w:r w:rsidRPr="006A4D07">
        <w:rPr>
          <w:b/>
          <w:color w:val="000000"/>
        </w:rPr>
        <w:t>:</w:t>
      </w:r>
      <w:r w:rsidRPr="006A4D07">
        <w:rPr>
          <w:color w:val="000000"/>
        </w:rPr>
        <w:t xml:space="preserve"> </w:t>
      </w:r>
    </w:p>
    <w:p w:rsidR="00EC0918" w:rsidRPr="006A4D07" w:rsidRDefault="00EC0918" w:rsidP="00EC0918">
      <w:pPr>
        <w:spacing w:line="264" w:lineRule="auto"/>
        <w:ind w:firstLine="600"/>
      </w:pPr>
      <w:r w:rsidRPr="006A4D07">
        <w:rPr>
          <w:color w:val="000000"/>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C0918" w:rsidRPr="006A4D07" w:rsidRDefault="00EC0918" w:rsidP="00EC0918">
      <w:pPr>
        <w:spacing w:line="264" w:lineRule="auto"/>
        <w:ind w:firstLine="600"/>
      </w:pPr>
      <w:r w:rsidRPr="006A4D07">
        <w:rPr>
          <w:b/>
          <w:i/>
          <w:color w:val="000000"/>
        </w:rPr>
        <w:t>Межпредметные связи</w:t>
      </w:r>
    </w:p>
    <w:p w:rsidR="00EC0918" w:rsidRPr="006A4D07" w:rsidRDefault="00EC0918" w:rsidP="00EC0918">
      <w:pPr>
        <w:spacing w:line="264" w:lineRule="auto"/>
        <w:ind w:firstLine="600"/>
      </w:pPr>
      <w:r w:rsidRPr="006A4D07">
        <w:rPr>
          <w:color w:val="000000"/>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C0918" w:rsidRPr="006A4D07" w:rsidRDefault="00EC0918" w:rsidP="00EC0918">
      <w:pPr>
        <w:spacing w:line="264" w:lineRule="auto"/>
        <w:ind w:firstLine="600"/>
      </w:pPr>
      <w:r w:rsidRPr="006A4D07">
        <w:rPr>
          <w:color w:val="000000"/>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C0918" w:rsidRPr="006A4D07" w:rsidRDefault="00EC0918" w:rsidP="00EC0918">
      <w:pPr>
        <w:spacing w:line="264" w:lineRule="auto"/>
        <w:ind w:firstLine="600"/>
      </w:pPr>
      <w:r w:rsidRPr="006A4D07">
        <w:rPr>
          <w:color w:val="000000"/>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C0918" w:rsidRPr="006A4D07" w:rsidRDefault="00EC0918" w:rsidP="00EC0918">
      <w:pPr>
        <w:spacing w:line="264" w:lineRule="auto"/>
        <w:ind w:firstLine="600"/>
      </w:pPr>
      <w:r w:rsidRPr="006A4D07">
        <w:rPr>
          <w:color w:val="000000"/>
        </w:rPr>
        <w:t>Биология: фотосинтез, дыхание, биосфера.</w:t>
      </w:r>
    </w:p>
    <w:p w:rsidR="00EC0918" w:rsidRPr="006A4D07" w:rsidRDefault="00EC0918" w:rsidP="00EC0918">
      <w:pPr>
        <w:spacing w:line="264" w:lineRule="auto"/>
        <w:ind w:firstLine="600"/>
      </w:pPr>
      <w:r w:rsidRPr="006A4D07">
        <w:rPr>
          <w:color w:val="000000"/>
        </w:rPr>
        <w:t>География: атмосфера, гидросфера, минералы, горные породы, полезные ископаемые, топливо, водные ресурсы.</w:t>
      </w:r>
    </w:p>
    <w:p w:rsidR="00EC0918" w:rsidRPr="006A4D07" w:rsidRDefault="00EC0918" w:rsidP="00EC0918">
      <w:pPr>
        <w:spacing w:line="264" w:lineRule="auto"/>
        <w:ind w:firstLine="600"/>
      </w:pPr>
      <w:r w:rsidRPr="006A4D07">
        <w:rPr>
          <w:b/>
          <w:color w:val="000000"/>
        </w:rPr>
        <w:t>9 КЛАСС</w:t>
      </w:r>
    </w:p>
    <w:p w:rsidR="00EC0918" w:rsidRPr="006A4D07" w:rsidRDefault="00EC0918" w:rsidP="00EC0918">
      <w:pPr>
        <w:spacing w:line="264" w:lineRule="auto"/>
        <w:ind w:firstLine="600"/>
      </w:pPr>
      <w:r w:rsidRPr="006A4D07">
        <w:rPr>
          <w:b/>
          <w:color w:val="000000"/>
        </w:rPr>
        <w:t>Вещество и химическая реакция</w:t>
      </w:r>
    </w:p>
    <w:p w:rsidR="00EC0918" w:rsidRPr="006A4D07" w:rsidRDefault="00EC0918" w:rsidP="00EC0918">
      <w:pPr>
        <w:spacing w:line="264" w:lineRule="auto"/>
        <w:ind w:firstLine="600"/>
      </w:pPr>
      <w:r w:rsidRPr="006A4D07">
        <w:rPr>
          <w:color w:val="000000"/>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C0918" w:rsidRPr="006A4D07" w:rsidRDefault="00EC0918" w:rsidP="00EC0918">
      <w:pPr>
        <w:spacing w:line="264" w:lineRule="auto"/>
        <w:ind w:firstLine="600"/>
      </w:pPr>
      <w:r w:rsidRPr="006A4D07">
        <w:rPr>
          <w:color w:val="000000"/>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C0918" w:rsidRPr="006A4D07" w:rsidRDefault="00EC0918" w:rsidP="00EC0918">
      <w:pPr>
        <w:spacing w:line="264" w:lineRule="auto"/>
        <w:ind w:firstLine="600"/>
      </w:pPr>
      <w:r w:rsidRPr="006A4D07">
        <w:rPr>
          <w:color w:val="000000"/>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C0918" w:rsidRPr="006A4D07" w:rsidRDefault="00EC0918" w:rsidP="00EC0918">
      <w:pPr>
        <w:spacing w:line="264" w:lineRule="auto"/>
        <w:ind w:firstLine="600"/>
      </w:pPr>
      <w:r w:rsidRPr="006A4D07">
        <w:rPr>
          <w:color w:val="00000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C0918" w:rsidRPr="006A4D07" w:rsidRDefault="00EC0918" w:rsidP="00EC0918">
      <w:pPr>
        <w:spacing w:line="264" w:lineRule="auto"/>
        <w:ind w:firstLine="600"/>
      </w:pPr>
      <w:r w:rsidRPr="006A4D07">
        <w:rPr>
          <w:color w:val="000000"/>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C0918" w:rsidRPr="006A4D07" w:rsidRDefault="00EC0918" w:rsidP="00EC0918">
      <w:pPr>
        <w:spacing w:line="264" w:lineRule="auto"/>
        <w:ind w:firstLine="600"/>
      </w:pPr>
      <w:r w:rsidRPr="006A4D07">
        <w:rPr>
          <w:color w:val="000000"/>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EC0918" w:rsidRPr="006A4D07" w:rsidRDefault="00EC0918" w:rsidP="00EC0918">
      <w:pPr>
        <w:spacing w:line="264" w:lineRule="auto"/>
        <w:ind w:firstLine="600"/>
      </w:pPr>
      <w:r w:rsidRPr="006A4D07">
        <w:rPr>
          <w:color w:val="000000"/>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C0918" w:rsidRPr="006A4D07" w:rsidRDefault="00EC0918" w:rsidP="00EC0918">
      <w:pPr>
        <w:spacing w:line="264" w:lineRule="auto"/>
        <w:ind w:firstLine="600"/>
      </w:pPr>
      <w:r w:rsidRPr="006A4D07">
        <w:rPr>
          <w:color w:val="000000"/>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C0918" w:rsidRPr="006A4D07" w:rsidRDefault="00EC0918" w:rsidP="00EC0918">
      <w:pPr>
        <w:spacing w:line="264" w:lineRule="auto"/>
        <w:ind w:firstLine="600"/>
      </w:pPr>
      <w:r w:rsidRPr="006A4D07">
        <w:rPr>
          <w:b/>
          <w:i/>
          <w:color w:val="000000"/>
        </w:rPr>
        <w:t>Химический эксперимент</w:t>
      </w:r>
      <w:r w:rsidRPr="006A4D07">
        <w:rPr>
          <w:b/>
          <w:color w:val="000000"/>
        </w:rPr>
        <w:t>:</w:t>
      </w:r>
      <w:r w:rsidRPr="006A4D07">
        <w:rPr>
          <w:color w:val="000000"/>
        </w:rPr>
        <w:t xml:space="preserve"> </w:t>
      </w:r>
    </w:p>
    <w:p w:rsidR="00EC0918" w:rsidRPr="006A4D07" w:rsidRDefault="00EC0918" w:rsidP="00EC0918">
      <w:pPr>
        <w:spacing w:line="264" w:lineRule="auto"/>
        <w:ind w:firstLine="600"/>
      </w:pPr>
      <w:r w:rsidRPr="006A4D07">
        <w:rPr>
          <w:color w:val="000000"/>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C0918" w:rsidRPr="006A4D07" w:rsidRDefault="00EC0918" w:rsidP="00EC0918">
      <w:pPr>
        <w:spacing w:line="264" w:lineRule="auto"/>
        <w:ind w:firstLine="600"/>
      </w:pPr>
      <w:r w:rsidRPr="006A4D07">
        <w:rPr>
          <w:b/>
          <w:color w:val="000000"/>
        </w:rPr>
        <w:t>Неметаллы и их соединения</w:t>
      </w:r>
    </w:p>
    <w:p w:rsidR="00EC0918" w:rsidRPr="006A4D07" w:rsidRDefault="00EC0918" w:rsidP="00EC0918">
      <w:pPr>
        <w:spacing w:line="264" w:lineRule="auto"/>
        <w:ind w:firstLine="600"/>
      </w:pPr>
      <w:r w:rsidRPr="006A4D07">
        <w:rPr>
          <w:color w:val="000000"/>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C0918" w:rsidRPr="006A4D07" w:rsidRDefault="00EC0918" w:rsidP="00EC0918">
      <w:pPr>
        <w:spacing w:line="264" w:lineRule="auto"/>
        <w:ind w:firstLine="600"/>
      </w:pPr>
      <w:r w:rsidRPr="006A4D07">
        <w:rPr>
          <w:color w:val="000000"/>
        </w:rPr>
        <w:t xml:space="preserve">Общая характеристика элементов </w:t>
      </w:r>
      <w:r>
        <w:rPr>
          <w:color w:val="000000"/>
        </w:rPr>
        <w:t>VI</w:t>
      </w:r>
      <w:r w:rsidRPr="006A4D07">
        <w:rPr>
          <w:color w:val="000000"/>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C0918" w:rsidRPr="006A4D07" w:rsidRDefault="00EC0918" w:rsidP="00EC0918">
      <w:pPr>
        <w:spacing w:line="264" w:lineRule="auto"/>
        <w:ind w:firstLine="600"/>
      </w:pPr>
      <w:r w:rsidRPr="006A4D07">
        <w:rPr>
          <w:color w:val="000000"/>
        </w:rPr>
        <w:t xml:space="preserve">Общая характеристика элементов </w:t>
      </w:r>
      <w:r>
        <w:rPr>
          <w:color w:val="000000"/>
        </w:rPr>
        <w:t>V</w:t>
      </w:r>
      <w:r w:rsidRPr="006A4D07">
        <w:rPr>
          <w:color w:val="000000"/>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color w:val="000000"/>
        </w:rPr>
        <w:t>V</w:t>
      </w:r>
      <w:r w:rsidRPr="006A4D07">
        <w:rPr>
          <w:color w:val="000000"/>
        </w:rPr>
        <w:t>) и фосфорная кислота, физические и химические свойства, получение. Использование фосфатов в качестве минеральных удобрений.</w:t>
      </w:r>
    </w:p>
    <w:p w:rsidR="00EC0918" w:rsidRPr="006A4D07" w:rsidRDefault="00EC0918" w:rsidP="00EC0918">
      <w:pPr>
        <w:spacing w:line="264" w:lineRule="auto"/>
        <w:ind w:firstLine="600"/>
      </w:pPr>
      <w:r w:rsidRPr="006A4D07">
        <w:rPr>
          <w:color w:val="000000"/>
        </w:rPr>
        <w:t xml:space="preserve">Общая характеристика элементов </w:t>
      </w:r>
      <w:r>
        <w:rPr>
          <w:color w:val="000000"/>
        </w:rPr>
        <w:t>IV</w:t>
      </w:r>
      <w:r w:rsidRPr="006A4D07">
        <w:rPr>
          <w:color w:val="000000"/>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color w:val="000000"/>
        </w:rPr>
        <w:t>IV</w:t>
      </w:r>
      <w:r w:rsidRPr="006A4D07">
        <w:rPr>
          <w:color w:val="000000"/>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C0918" w:rsidRPr="006A4D07" w:rsidRDefault="00EC0918" w:rsidP="00EC0918">
      <w:pPr>
        <w:spacing w:line="264" w:lineRule="auto"/>
        <w:ind w:firstLine="600"/>
      </w:pPr>
      <w:r w:rsidRPr="006A4D07">
        <w:rPr>
          <w:color w:val="000000"/>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C0918" w:rsidRPr="006A4D07" w:rsidRDefault="00EC0918" w:rsidP="00EC0918">
      <w:pPr>
        <w:spacing w:line="264" w:lineRule="auto"/>
        <w:ind w:firstLine="600"/>
      </w:pPr>
      <w:r w:rsidRPr="006A4D07">
        <w:rPr>
          <w:color w:val="000000"/>
        </w:rPr>
        <w:t>Кремний, его физические и химические свойства, получение и применение. Соединения кремния в природе. Общие представления об оксиде кремния (</w:t>
      </w:r>
      <w:r>
        <w:rPr>
          <w:color w:val="000000"/>
        </w:rPr>
        <w:t>IV</w:t>
      </w:r>
      <w:r w:rsidRPr="006A4D07">
        <w:rPr>
          <w:color w:val="000000"/>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EC0918" w:rsidRPr="006A4D07" w:rsidRDefault="00EC0918" w:rsidP="00EC0918">
      <w:pPr>
        <w:spacing w:line="264" w:lineRule="auto"/>
        <w:ind w:firstLine="600"/>
      </w:pPr>
      <w:r w:rsidRPr="006A4D07">
        <w:rPr>
          <w:b/>
          <w:i/>
          <w:color w:val="000000"/>
        </w:rPr>
        <w:t>Химический эксперимент</w:t>
      </w:r>
      <w:r w:rsidRPr="006A4D07">
        <w:rPr>
          <w:b/>
          <w:color w:val="000000"/>
        </w:rPr>
        <w:t>:</w:t>
      </w:r>
      <w:r w:rsidRPr="006A4D07">
        <w:rPr>
          <w:color w:val="000000"/>
        </w:rPr>
        <w:t xml:space="preserve"> </w:t>
      </w:r>
    </w:p>
    <w:p w:rsidR="00EC0918" w:rsidRPr="006A4D07" w:rsidRDefault="00EC0918" w:rsidP="00EC0918">
      <w:pPr>
        <w:spacing w:line="264" w:lineRule="auto"/>
        <w:ind w:firstLine="600"/>
      </w:pPr>
      <w:r w:rsidRPr="006A4D07">
        <w:rPr>
          <w:color w:val="000000"/>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C0918" w:rsidRPr="006A4D07" w:rsidRDefault="00EC0918" w:rsidP="00EC0918">
      <w:pPr>
        <w:spacing w:line="264" w:lineRule="auto"/>
        <w:ind w:firstLine="600"/>
      </w:pPr>
      <w:r w:rsidRPr="006A4D07">
        <w:rPr>
          <w:b/>
          <w:color w:val="000000"/>
        </w:rPr>
        <w:t>Металлы и их соединения</w:t>
      </w:r>
    </w:p>
    <w:p w:rsidR="00EC0918" w:rsidRPr="006A4D07" w:rsidRDefault="00EC0918" w:rsidP="00EC0918">
      <w:pPr>
        <w:spacing w:line="264" w:lineRule="auto"/>
        <w:ind w:firstLine="600"/>
      </w:pPr>
      <w:r w:rsidRPr="006A4D07">
        <w:rPr>
          <w:color w:val="000000"/>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C0918" w:rsidRPr="006A4D07" w:rsidRDefault="00EC0918" w:rsidP="00EC0918">
      <w:pPr>
        <w:spacing w:line="264" w:lineRule="auto"/>
        <w:ind w:firstLine="600"/>
      </w:pPr>
      <w:r w:rsidRPr="006A4D07">
        <w:rPr>
          <w:color w:val="000000"/>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EC0918" w:rsidRPr="006A4D07" w:rsidRDefault="00EC0918" w:rsidP="00EC0918">
      <w:pPr>
        <w:spacing w:line="264" w:lineRule="auto"/>
        <w:ind w:firstLine="600"/>
      </w:pPr>
      <w:r w:rsidRPr="006A4D07">
        <w:rPr>
          <w:color w:val="000000"/>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C0918" w:rsidRPr="006A4D07" w:rsidRDefault="00EC0918" w:rsidP="00EC0918">
      <w:pPr>
        <w:spacing w:line="264" w:lineRule="auto"/>
        <w:ind w:firstLine="600"/>
      </w:pPr>
      <w:r w:rsidRPr="006A4D07">
        <w:rPr>
          <w:color w:val="000000"/>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C0918" w:rsidRPr="006A4D07" w:rsidRDefault="00EC0918" w:rsidP="00EC0918">
      <w:pPr>
        <w:spacing w:line="264" w:lineRule="auto"/>
        <w:ind w:firstLine="600"/>
      </w:pPr>
      <w:r w:rsidRPr="006A4D07">
        <w:rPr>
          <w:color w:val="000000"/>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color w:val="000000"/>
        </w:rPr>
        <w:t>II</w:t>
      </w:r>
      <w:r w:rsidRPr="006A4D07">
        <w:rPr>
          <w:color w:val="000000"/>
        </w:rPr>
        <w:t>) и железа (</w:t>
      </w:r>
      <w:r>
        <w:rPr>
          <w:color w:val="000000"/>
        </w:rPr>
        <w:t>III</w:t>
      </w:r>
      <w:r w:rsidRPr="006A4D07">
        <w:rPr>
          <w:color w:val="000000"/>
        </w:rPr>
        <w:t>), их состав, свойства и получение.</w:t>
      </w:r>
    </w:p>
    <w:p w:rsidR="00EC0918" w:rsidRPr="006A4D07" w:rsidRDefault="00EC0918" w:rsidP="00EC0918">
      <w:pPr>
        <w:spacing w:line="264" w:lineRule="auto"/>
        <w:ind w:firstLine="600"/>
      </w:pPr>
      <w:r w:rsidRPr="006A4D07">
        <w:rPr>
          <w:b/>
          <w:i/>
          <w:color w:val="000000"/>
        </w:rPr>
        <w:t>Химический эксперимент</w:t>
      </w:r>
      <w:r w:rsidRPr="006A4D07">
        <w:rPr>
          <w:b/>
          <w:color w:val="000000"/>
        </w:rPr>
        <w:t>:</w:t>
      </w:r>
      <w:r w:rsidRPr="006A4D07">
        <w:rPr>
          <w:color w:val="000000"/>
        </w:rPr>
        <w:t xml:space="preserve"> </w:t>
      </w:r>
    </w:p>
    <w:p w:rsidR="00EC0918" w:rsidRPr="006A4D07" w:rsidRDefault="00EC0918" w:rsidP="00EC0918">
      <w:pPr>
        <w:spacing w:line="264" w:lineRule="auto"/>
        <w:ind w:firstLine="600"/>
      </w:pPr>
      <w:r w:rsidRPr="006A4D07">
        <w:rPr>
          <w:color w:val="000000"/>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color w:val="000000"/>
        </w:rPr>
        <w:t>II</w:t>
      </w:r>
      <w:r w:rsidRPr="006A4D07">
        <w:rPr>
          <w:color w:val="000000"/>
        </w:rPr>
        <w:t>) и железа (</w:t>
      </w:r>
      <w:r>
        <w:rPr>
          <w:color w:val="000000"/>
        </w:rPr>
        <w:t>III</w:t>
      </w:r>
      <w:r w:rsidRPr="006A4D07">
        <w:rPr>
          <w:color w:val="000000"/>
        </w:rPr>
        <w:t>), меди (</w:t>
      </w:r>
      <w:r>
        <w:rPr>
          <w:color w:val="000000"/>
        </w:rPr>
        <w:t>II</w:t>
      </w:r>
      <w:r w:rsidRPr="006A4D07">
        <w:rPr>
          <w:color w:val="000000"/>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C0918" w:rsidRPr="006A4D07" w:rsidRDefault="00EC0918" w:rsidP="00EC0918">
      <w:pPr>
        <w:spacing w:line="264" w:lineRule="auto"/>
        <w:ind w:firstLine="600"/>
      </w:pPr>
      <w:r w:rsidRPr="006A4D07">
        <w:rPr>
          <w:b/>
          <w:color w:val="000000"/>
        </w:rPr>
        <w:t>Химия и окружающая среда</w:t>
      </w:r>
    </w:p>
    <w:p w:rsidR="00EC0918" w:rsidRPr="006A4D07" w:rsidRDefault="00EC0918" w:rsidP="00EC0918">
      <w:pPr>
        <w:spacing w:line="264" w:lineRule="auto"/>
        <w:ind w:firstLine="600"/>
      </w:pPr>
      <w:r w:rsidRPr="006A4D07">
        <w:rPr>
          <w:color w:val="000000"/>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C0918" w:rsidRPr="006A4D07" w:rsidRDefault="00EC0918" w:rsidP="00EC0918">
      <w:pPr>
        <w:spacing w:line="264" w:lineRule="auto"/>
        <w:ind w:firstLine="600"/>
      </w:pPr>
      <w:r w:rsidRPr="006A4D07">
        <w:rPr>
          <w:color w:val="000000"/>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C0918" w:rsidRPr="006A4D07" w:rsidRDefault="00EC0918" w:rsidP="00EC0918">
      <w:pPr>
        <w:spacing w:line="264" w:lineRule="auto"/>
        <w:ind w:firstLine="600"/>
      </w:pPr>
      <w:r w:rsidRPr="006A4D07">
        <w:rPr>
          <w:b/>
          <w:i/>
          <w:color w:val="000000"/>
        </w:rPr>
        <w:t>Химический эксперимент:</w:t>
      </w:r>
      <w:r w:rsidRPr="006A4D07">
        <w:rPr>
          <w:color w:val="000000"/>
        </w:rPr>
        <w:t xml:space="preserve"> </w:t>
      </w:r>
    </w:p>
    <w:p w:rsidR="00EC0918" w:rsidRPr="006A4D07" w:rsidRDefault="00EC0918" w:rsidP="00EC0918">
      <w:pPr>
        <w:spacing w:line="264" w:lineRule="auto"/>
        <w:ind w:firstLine="600"/>
      </w:pPr>
      <w:r w:rsidRPr="006A4D07">
        <w:rPr>
          <w:color w:val="000000"/>
        </w:rPr>
        <w:t>изучение образцов материалов (стекло, сплавы металлов, полимерные материалы).</w:t>
      </w:r>
    </w:p>
    <w:p w:rsidR="00EC0918" w:rsidRPr="006A4D07" w:rsidRDefault="00EC0918" w:rsidP="00EC0918">
      <w:pPr>
        <w:spacing w:line="264" w:lineRule="auto"/>
        <w:ind w:firstLine="600"/>
      </w:pPr>
      <w:r w:rsidRPr="006A4D07">
        <w:rPr>
          <w:b/>
          <w:i/>
          <w:color w:val="000000"/>
        </w:rPr>
        <w:t>Межпредметные связи</w:t>
      </w:r>
    </w:p>
    <w:p w:rsidR="00EC0918" w:rsidRPr="006A4D07" w:rsidRDefault="00EC0918" w:rsidP="00EC0918">
      <w:pPr>
        <w:spacing w:line="264" w:lineRule="auto"/>
        <w:ind w:firstLine="600"/>
      </w:pPr>
      <w:r w:rsidRPr="006A4D07">
        <w:rPr>
          <w:color w:val="000000"/>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C0918" w:rsidRPr="006A4D07" w:rsidRDefault="00EC0918" w:rsidP="00EC0918">
      <w:pPr>
        <w:spacing w:line="264" w:lineRule="auto"/>
        <w:ind w:firstLine="600"/>
      </w:pPr>
      <w:r w:rsidRPr="006A4D07">
        <w:rPr>
          <w:color w:val="000000"/>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C0918" w:rsidRPr="006A4D07" w:rsidRDefault="00EC0918" w:rsidP="00EC0918">
      <w:pPr>
        <w:spacing w:line="264" w:lineRule="auto"/>
        <w:ind w:firstLine="600"/>
      </w:pPr>
      <w:r w:rsidRPr="006A4D07">
        <w:rPr>
          <w:color w:val="000000"/>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C0918" w:rsidRPr="006A4D07" w:rsidRDefault="00EC0918" w:rsidP="00EC0918">
      <w:pPr>
        <w:spacing w:line="264" w:lineRule="auto"/>
        <w:ind w:firstLine="600"/>
      </w:pPr>
      <w:r w:rsidRPr="006A4D07">
        <w:rPr>
          <w:color w:val="000000"/>
        </w:rPr>
        <w:t>Биология: фотосинтез, дыхание, биосфера, экосистема, минеральные удобрения, микроэлементы, макроэлементы, питательные вещества.</w:t>
      </w:r>
    </w:p>
    <w:p w:rsidR="00EC0918" w:rsidRPr="006A4D07" w:rsidRDefault="00EC0918" w:rsidP="00EC0918">
      <w:pPr>
        <w:spacing w:line="264" w:lineRule="auto"/>
        <w:ind w:firstLine="600"/>
      </w:pPr>
      <w:r w:rsidRPr="006A4D07">
        <w:rPr>
          <w:color w:val="000000"/>
        </w:rPr>
        <w:t>География: атмосфера, гидросфера, минералы, горные породы, полезные ископаемые, топливо, водные ресурсы.</w:t>
      </w:r>
    </w:p>
    <w:p w:rsidR="00EC0918" w:rsidRPr="006A4D07" w:rsidRDefault="00EC0918" w:rsidP="00EC0918">
      <w:pPr>
        <w:sectPr w:rsidR="00EC0918" w:rsidRPr="006A4D07">
          <w:pgSz w:w="11906" w:h="16383"/>
          <w:pgMar w:top="1134" w:right="850" w:bottom="1134" w:left="1701" w:header="720" w:footer="720" w:gutter="0"/>
          <w:cols w:space="720"/>
        </w:sectPr>
      </w:pPr>
    </w:p>
    <w:p w:rsidR="00EC0918" w:rsidRPr="006A4D07" w:rsidRDefault="00EC0918" w:rsidP="00EC0918">
      <w:pPr>
        <w:spacing w:line="264" w:lineRule="auto"/>
        <w:ind w:left="120"/>
      </w:pPr>
      <w:bookmarkStart w:id="212" w:name="block-44318258"/>
      <w:bookmarkEnd w:id="211"/>
      <w:r w:rsidRPr="006A4D07">
        <w:rPr>
          <w:b/>
          <w:color w:val="000000"/>
        </w:rPr>
        <w:t>ПЛАНИРУЕМЫЕ РЕЗУЛЬТАТЫ ОСВОЕНИЯ ПРОГРАММЫ ПО ХИМИИ НА УРОВНЕ ОСНОВНОГО ОБЩЕГО ОБРАЗОВАНИЯ</w:t>
      </w:r>
    </w:p>
    <w:p w:rsidR="00EC0918" w:rsidRPr="006A4D07" w:rsidRDefault="00EC0918" w:rsidP="00EC0918">
      <w:pPr>
        <w:spacing w:line="264" w:lineRule="auto"/>
        <w:ind w:left="120"/>
      </w:pPr>
    </w:p>
    <w:p w:rsidR="00EC0918" w:rsidRPr="006A4D07" w:rsidRDefault="00EC0918" w:rsidP="00EC0918">
      <w:pPr>
        <w:spacing w:line="264" w:lineRule="auto"/>
        <w:ind w:firstLine="600"/>
      </w:pPr>
      <w:r w:rsidRPr="006A4D07">
        <w:rPr>
          <w:b/>
          <w:color w:val="000000"/>
        </w:rPr>
        <w:t>ЛИЧНОСТНЫЕ РЕЗУЛЬТАТЫ</w:t>
      </w:r>
    </w:p>
    <w:p w:rsidR="00EC0918" w:rsidRPr="006A4D07" w:rsidRDefault="00EC0918" w:rsidP="00EC0918">
      <w:pPr>
        <w:spacing w:line="264" w:lineRule="auto"/>
        <w:ind w:firstLine="600"/>
      </w:pPr>
      <w:r w:rsidRPr="006A4D07">
        <w:rPr>
          <w:color w:val="000000"/>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C0918" w:rsidRPr="006A4D07" w:rsidRDefault="00EC0918" w:rsidP="00EC0918">
      <w:pPr>
        <w:spacing w:line="264" w:lineRule="auto"/>
        <w:ind w:firstLine="600"/>
      </w:pPr>
      <w:r w:rsidRPr="006A4D07">
        <w:rPr>
          <w:color w:val="000000"/>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C0918" w:rsidRPr="006A4D07" w:rsidRDefault="00EC0918" w:rsidP="00EC0918">
      <w:pPr>
        <w:spacing w:line="264" w:lineRule="auto"/>
        <w:ind w:firstLine="600"/>
      </w:pPr>
      <w:r w:rsidRPr="006A4D07">
        <w:rPr>
          <w:b/>
          <w:color w:val="000000"/>
        </w:rPr>
        <w:t>1)</w:t>
      </w:r>
      <w:r w:rsidRPr="006A4D07">
        <w:rPr>
          <w:color w:val="000000"/>
        </w:rPr>
        <w:t xml:space="preserve"> </w:t>
      </w:r>
      <w:r w:rsidRPr="006A4D07">
        <w:rPr>
          <w:b/>
          <w:color w:val="000000"/>
        </w:rPr>
        <w:t>патриотического воспитания</w:t>
      </w:r>
      <w:r w:rsidRPr="006A4D07">
        <w:rPr>
          <w:color w:val="000000"/>
        </w:rPr>
        <w:t>:</w:t>
      </w:r>
    </w:p>
    <w:p w:rsidR="00EC0918" w:rsidRPr="006A4D07" w:rsidRDefault="00EC0918" w:rsidP="00EC0918">
      <w:pPr>
        <w:spacing w:line="264" w:lineRule="auto"/>
        <w:ind w:firstLine="600"/>
      </w:pPr>
      <w:r w:rsidRPr="006A4D07">
        <w:rPr>
          <w:color w:val="000000"/>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C0918" w:rsidRPr="006A4D07" w:rsidRDefault="00EC0918" w:rsidP="00EC0918">
      <w:pPr>
        <w:spacing w:line="264" w:lineRule="auto"/>
        <w:ind w:firstLine="600"/>
      </w:pPr>
      <w:r w:rsidRPr="006A4D07">
        <w:rPr>
          <w:b/>
          <w:color w:val="000000"/>
        </w:rPr>
        <w:t>2)</w:t>
      </w:r>
      <w:r w:rsidRPr="006A4D07">
        <w:rPr>
          <w:color w:val="000000"/>
        </w:rPr>
        <w:t xml:space="preserve"> </w:t>
      </w:r>
      <w:r w:rsidRPr="006A4D07">
        <w:rPr>
          <w:b/>
          <w:color w:val="000000"/>
        </w:rPr>
        <w:t>гражданского воспитания:</w:t>
      </w:r>
    </w:p>
    <w:p w:rsidR="00EC0918" w:rsidRPr="006A4D07" w:rsidRDefault="00EC0918" w:rsidP="00EC0918">
      <w:pPr>
        <w:spacing w:line="264" w:lineRule="auto"/>
        <w:ind w:firstLine="600"/>
      </w:pPr>
      <w:r w:rsidRPr="006A4D07">
        <w:rPr>
          <w:color w:val="000000"/>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C0918" w:rsidRPr="006A4D07" w:rsidRDefault="00EC0918" w:rsidP="00EC0918">
      <w:pPr>
        <w:spacing w:line="264" w:lineRule="auto"/>
        <w:ind w:firstLine="600"/>
      </w:pPr>
      <w:r w:rsidRPr="006A4D07">
        <w:rPr>
          <w:b/>
          <w:color w:val="000000"/>
        </w:rPr>
        <w:t>3)</w:t>
      </w:r>
      <w:r w:rsidRPr="006A4D07">
        <w:rPr>
          <w:color w:val="000000"/>
        </w:rPr>
        <w:t xml:space="preserve"> </w:t>
      </w:r>
      <w:r w:rsidRPr="006A4D07">
        <w:rPr>
          <w:b/>
          <w:color w:val="000000"/>
        </w:rPr>
        <w:t>ценности научного познания</w:t>
      </w:r>
      <w:r w:rsidRPr="006A4D07">
        <w:rPr>
          <w:color w:val="000000"/>
        </w:rPr>
        <w:t>:</w:t>
      </w:r>
    </w:p>
    <w:p w:rsidR="00EC0918" w:rsidRPr="006A4D07" w:rsidRDefault="00EC0918" w:rsidP="00EC0918">
      <w:pPr>
        <w:spacing w:line="264" w:lineRule="auto"/>
        <w:ind w:firstLine="600"/>
      </w:pPr>
      <w:r w:rsidRPr="006A4D07">
        <w:rPr>
          <w:color w:val="000000"/>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C0918" w:rsidRPr="006A4D07" w:rsidRDefault="00EC0918" w:rsidP="00EC0918">
      <w:pPr>
        <w:spacing w:line="264" w:lineRule="auto"/>
        <w:ind w:firstLine="600"/>
      </w:pPr>
      <w:r w:rsidRPr="006A4D07">
        <w:rPr>
          <w:color w:val="000000"/>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EC0918" w:rsidRPr="006A4D07" w:rsidRDefault="00EC0918" w:rsidP="00EC0918">
      <w:pPr>
        <w:spacing w:line="264" w:lineRule="auto"/>
        <w:ind w:firstLine="600"/>
      </w:pPr>
      <w:r w:rsidRPr="006A4D07">
        <w:rPr>
          <w:color w:val="000000"/>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C0918" w:rsidRPr="006A4D07" w:rsidRDefault="00EC0918" w:rsidP="00EC0918">
      <w:pPr>
        <w:spacing w:line="264" w:lineRule="auto"/>
        <w:ind w:firstLine="600"/>
      </w:pPr>
      <w:bookmarkStart w:id="213" w:name="_Toc138318759"/>
      <w:bookmarkEnd w:id="213"/>
      <w:r w:rsidRPr="006A4D07">
        <w:rPr>
          <w:b/>
          <w:color w:val="000000"/>
        </w:rPr>
        <w:t>4)</w:t>
      </w:r>
      <w:r w:rsidRPr="006A4D07">
        <w:rPr>
          <w:color w:val="000000"/>
        </w:rPr>
        <w:t xml:space="preserve"> </w:t>
      </w:r>
      <w:r w:rsidRPr="006A4D07">
        <w:rPr>
          <w:b/>
          <w:color w:val="000000"/>
        </w:rPr>
        <w:t>формирования культуры здоровья</w:t>
      </w:r>
      <w:r w:rsidRPr="006A4D07">
        <w:rPr>
          <w:color w:val="000000"/>
        </w:rPr>
        <w:t>:</w:t>
      </w:r>
    </w:p>
    <w:p w:rsidR="00EC0918" w:rsidRPr="006A4D07" w:rsidRDefault="00EC0918" w:rsidP="00EC0918">
      <w:pPr>
        <w:spacing w:line="264" w:lineRule="auto"/>
        <w:ind w:firstLine="600"/>
      </w:pPr>
      <w:r w:rsidRPr="006A4D07">
        <w:rPr>
          <w:color w:val="000000"/>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C0918" w:rsidRPr="006A4D07" w:rsidRDefault="00EC0918" w:rsidP="00EC0918">
      <w:pPr>
        <w:spacing w:line="264" w:lineRule="auto"/>
        <w:ind w:firstLine="600"/>
      </w:pPr>
      <w:r w:rsidRPr="006A4D07">
        <w:rPr>
          <w:b/>
          <w:color w:val="000000"/>
        </w:rPr>
        <w:t>5)</w:t>
      </w:r>
      <w:r w:rsidRPr="006A4D07">
        <w:rPr>
          <w:color w:val="000000"/>
        </w:rPr>
        <w:t xml:space="preserve"> </w:t>
      </w:r>
      <w:r w:rsidRPr="006A4D07">
        <w:rPr>
          <w:b/>
          <w:color w:val="000000"/>
        </w:rPr>
        <w:t>трудового воспитания:</w:t>
      </w:r>
    </w:p>
    <w:p w:rsidR="00EC0918" w:rsidRPr="006A4D07" w:rsidRDefault="00EC0918" w:rsidP="00EC0918">
      <w:pPr>
        <w:spacing w:line="264" w:lineRule="auto"/>
        <w:ind w:firstLine="600"/>
      </w:pPr>
      <w:r w:rsidRPr="006A4D07">
        <w:rPr>
          <w:color w:val="000000"/>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C0918" w:rsidRPr="006A4D07" w:rsidRDefault="00EC0918" w:rsidP="00EC0918">
      <w:pPr>
        <w:spacing w:line="264" w:lineRule="auto"/>
        <w:ind w:firstLine="600"/>
      </w:pPr>
      <w:r w:rsidRPr="006A4D07">
        <w:rPr>
          <w:b/>
          <w:color w:val="000000"/>
        </w:rPr>
        <w:t>6)</w:t>
      </w:r>
      <w:r w:rsidRPr="006A4D07">
        <w:rPr>
          <w:color w:val="000000"/>
        </w:rPr>
        <w:t xml:space="preserve"> </w:t>
      </w:r>
      <w:r w:rsidRPr="006A4D07">
        <w:rPr>
          <w:b/>
          <w:color w:val="000000"/>
        </w:rPr>
        <w:t>экологического воспитания:</w:t>
      </w:r>
    </w:p>
    <w:p w:rsidR="00EC0918" w:rsidRPr="006A4D07" w:rsidRDefault="00EC0918" w:rsidP="00EC0918">
      <w:pPr>
        <w:spacing w:line="264" w:lineRule="auto"/>
        <w:ind w:firstLine="600"/>
      </w:pPr>
      <w:r w:rsidRPr="006A4D07">
        <w:rPr>
          <w:color w:val="000000"/>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C0918" w:rsidRPr="006A4D07" w:rsidRDefault="00EC0918" w:rsidP="00EC0918">
      <w:pPr>
        <w:spacing w:line="264" w:lineRule="auto"/>
        <w:ind w:firstLine="600"/>
      </w:pPr>
      <w:r w:rsidRPr="006A4D07">
        <w:rPr>
          <w:color w:val="000000"/>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C0918" w:rsidRPr="006A4D07" w:rsidRDefault="00EC0918" w:rsidP="00EC0918">
      <w:pPr>
        <w:spacing w:line="264" w:lineRule="auto"/>
        <w:ind w:firstLine="600"/>
      </w:pPr>
      <w:r w:rsidRPr="006A4D07">
        <w:rPr>
          <w:b/>
          <w:color w:val="000000"/>
        </w:rPr>
        <w:t>МЕТАПРЕДМЕТНЫЕ РЕЗУЛЬТАТЫ</w:t>
      </w:r>
    </w:p>
    <w:p w:rsidR="00EC0918" w:rsidRPr="006A4D07" w:rsidRDefault="00EC0918" w:rsidP="00EC0918">
      <w:pPr>
        <w:spacing w:line="264" w:lineRule="auto"/>
        <w:ind w:firstLine="600"/>
      </w:pPr>
      <w:r w:rsidRPr="006A4D07">
        <w:rPr>
          <w:color w:val="000000"/>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C0918" w:rsidRPr="006A4D07" w:rsidRDefault="00EC0918" w:rsidP="00EC0918">
      <w:pPr>
        <w:spacing w:line="264" w:lineRule="auto"/>
        <w:ind w:firstLine="600"/>
      </w:pPr>
      <w:r w:rsidRPr="006A4D07">
        <w:rPr>
          <w:b/>
          <w:color w:val="000000"/>
        </w:rPr>
        <w:t>Познавательные универсальные учебные действия</w:t>
      </w:r>
    </w:p>
    <w:p w:rsidR="00EC0918" w:rsidRPr="006A4D07" w:rsidRDefault="00EC0918" w:rsidP="00EC0918">
      <w:pPr>
        <w:spacing w:line="264" w:lineRule="auto"/>
        <w:ind w:firstLine="600"/>
      </w:pPr>
      <w:r w:rsidRPr="006A4D07">
        <w:rPr>
          <w:b/>
          <w:color w:val="000000"/>
        </w:rPr>
        <w:t>Базовые логические действия:</w:t>
      </w:r>
    </w:p>
    <w:p w:rsidR="00EC0918" w:rsidRPr="006A4D07" w:rsidRDefault="00EC0918" w:rsidP="00EC0918">
      <w:pPr>
        <w:spacing w:line="264" w:lineRule="auto"/>
        <w:ind w:firstLine="600"/>
      </w:pPr>
      <w:r w:rsidRPr="006A4D07">
        <w:rPr>
          <w:color w:val="000000"/>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C0918" w:rsidRPr="006A4D07" w:rsidRDefault="00EC0918" w:rsidP="00EC0918">
      <w:pPr>
        <w:spacing w:line="264" w:lineRule="auto"/>
        <w:ind w:firstLine="600"/>
      </w:pPr>
      <w:r w:rsidRPr="006A4D07">
        <w:rPr>
          <w:color w:val="000000"/>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C0918" w:rsidRPr="006A4D07" w:rsidRDefault="00EC0918" w:rsidP="00EC0918">
      <w:pPr>
        <w:spacing w:line="264" w:lineRule="auto"/>
        <w:ind w:firstLine="600"/>
      </w:pPr>
      <w:r w:rsidRPr="006A4D07">
        <w:rPr>
          <w:b/>
          <w:color w:val="000000"/>
        </w:rPr>
        <w:t>Базовые исследовательские действия</w:t>
      </w:r>
      <w:r w:rsidRPr="006A4D07">
        <w:rPr>
          <w:color w:val="000000"/>
        </w:rPr>
        <w:t>:</w:t>
      </w:r>
    </w:p>
    <w:p w:rsidR="00EC0918" w:rsidRPr="006A4D07" w:rsidRDefault="00EC0918" w:rsidP="00EC0918">
      <w:pPr>
        <w:spacing w:line="264" w:lineRule="auto"/>
        <w:ind w:firstLine="600"/>
      </w:pPr>
      <w:r w:rsidRPr="006A4D07">
        <w:rPr>
          <w:color w:val="000000"/>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C0918" w:rsidRPr="006A4D07" w:rsidRDefault="00EC0918" w:rsidP="00EC0918">
      <w:pPr>
        <w:spacing w:line="264" w:lineRule="auto"/>
        <w:ind w:firstLine="600"/>
      </w:pPr>
      <w:r w:rsidRPr="006A4D07">
        <w:rPr>
          <w:color w:val="000000"/>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C0918" w:rsidRPr="006A4D07" w:rsidRDefault="00EC0918" w:rsidP="00EC0918">
      <w:pPr>
        <w:spacing w:line="264" w:lineRule="auto"/>
        <w:ind w:firstLine="600"/>
      </w:pPr>
      <w:r w:rsidRPr="006A4D07">
        <w:rPr>
          <w:b/>
          <w:color w:val="000000"/>
        </w:rPr>
        <w:t>Работа с информацией:</w:t>
      </w:r>
    </w:p>
    <w:p w:rsidR="00EC0918" w:rsidRPr="006A4D07" w:rsidRDefault="00EC0918" w:rsidP="00EC0918">
      <w:pPr>
        <w:spacing w:line="264" w:lineRule="auto"/>
        <w:ind w:firstLine="600"/>
      </w:pPr>
      <w:r w:rsidRPr="006A4D07">
        <w:rPr>
          <w:color w:val="000000"/>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C0918" w:rsidRPr="006A4D07" w:rsidRDefault="00EC0918" w:rsidP="00EC0918">
      <w:pPr>
        <w:spacing w:line="264" w:lineRule="auto"/>
        <w:ind w:firstLine="600"/>
      </w:pPr>
      <w:r w:rsidRPr="006A4D07">
        <w:rPr>
          <w:color w:val="000000"/>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C0918" w:rsidRPr="006A4D07" w:rsidRDefault="00EC0918" w:rsidP="00EC0918">
      <w:pPr>
        <w:spacing w:line="264" w:lineRule="auto"/>
        <w:ind w:firstLine="600"/>
      </w:pPr>
      <w:r w:rsidRPr="006A4D07">
        <w:rPr>
          <w:color w:val="000000"/>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C0918" w:rsidRPr="006A4D07" w:rsidRDefault="00EC0918" w:rsidP="00EC0918">
      <w:pPr>
        <w:spacing w:line="264" w:lineRule="auto"/>
        <w:ind w:firstLine="600"/>
      </w:pPr>
      <w:r w:rsidRPr="006A4D07">
        <w:rPr>
          <w:b/>
          <w:color w:val="000000"/>
        </w:rPr>
        <w:t>Коммуникативные универсальные учебные действия:</w:t>
      </w:r>
    </w:p>
    <w:p w:rsidR="00EC0918" w:rsidRPr="006A4D07" w:rsidRDefault="00EC0918" w:rsidP="00EC0918">
      <w:pPr>
        <w:spacing w:line="264" w:lineRule="auto"/>
        <w:ind w:firstLine="600"/>
      </w:pPr>
      <w:r w:rsidRPr="006A4D07">
        <w:rPr>
          <w:color w:val="000000"/>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C0918" w:rsidRPr="006A4D07" w:rsidRDefault="00EC0918" w:rsidP="00EC0918">
      <w:pPr>
        <w:spacing w:line="264" w:lineRule="auto"/>
        <w:ind w:firstLine="600"/>
      </w:pPr>
      <w:r w:rsidRPr="006A4D07">
        <w:rPr>
          <w:color w:val="000000"/>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C0918" w:rsidRPr="006A4D07" w:rsidRDefault="00EC0918" w:rsidP="00EC0918">
      <w:pPr>
        <w:spacing w:line="264" w:lineRule="auto"/>
        <w:ind w:firstLine="600"/>
      </w:pPr>
      <w:r w:rsidRPr="006A4D07">
        <w:rPr>
          <w:color w:val="000000"/>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C0918" w:rsidRPr="006A4D07" w:rsidRDefault="00EC0918" w:rsidP="00EC0918">
      <w:pPr>
        <w:spacing w:line="264" w:lineRule="auto"/>
        <w:ind w:firstLine="600"/>
      </w:pPr>
      <w:r w:rsidRPr="006A4D07">
        <w:rPr>
          <w:b/>
          <w:color w:val="000000"/>
        </w:rPr>
        <w:t>Регулятивные универсальные учебные действия:</w:t>
      </w:r>
    </w:p>
    <w:p w:rsidR="00EC0918" w:rsidRPr="006A4D07" w:rsidRDefault="00EC0918" w:rsidP="00EC0918">
      <w:pPr>
        <w:spacing w:line="264" w:lineRule="auto"/>
        <w:ind w:firstLine="600"/>
      </w:pPr>
      <w:r w:rsidRPr="006A4D07">
        <w:rPr>
          <w:color w:val="000000"/>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214" w:name="_Toc138318760"/>
      <w:bookmarkStart w:id="215" w:name="_Toc134720971"/>
      <w:bookmarkEnd w:id="214"/>
      <w:bookmarkEnd w:id="215"/>
    </w:p>
    <w:p w:rsidR="00EC0918" w:rsidRPr="006A4D07" w:rsidRDefault="00EC0918" w:rsidP="00EC0918">
      <w:pPr>
        <w:spacing w:line="264" w:lineRule="auto"/>
        <w:ind w:firstLine="600"/>
      </w:pPr>
      <w:r w:rsidRPr="006A4D07">
        <w:rPr>
          <w:b/>
          <w:color w:val="000000"/>
        </w:rPr>
        <w:t>ПРЕДМЕТНЫЕ РЕЗУЛЬТАТЫ</w:t>
      </w:r>
    </w:p>
    <w:p w:rsidR="00EC0918" w:rsidRPr="006A4D07" w:rsidRDefault="00EC0918" w:rsidP="00EC0918">
      <w:pPr>
        <w:spacing w:line="264" w:lineRule="auto"/>
        <w:ind w:firstLine="600"/>
      </w:pPr>
      <w:r w:rsidRPr="006A4D07">
        <w:rPr>
          <w:color w:val="000000"/>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C0918" w:rsidRPr="006A4D07" w:rsidRDefault="00EC0918" w:rsidP="00EC0918">
      <w:pPr>
        <w:spacing w:line="264" w:lineRule="auto"/>
        <w:ind w:firstLine="600"/>
      </w:pPr>
      <w:r w:rsidRPr="006A4D07">
        <w:rPr>
          <w:color w:val="000000"/>
        </w:rPr>
        <w:t>К концу обучения в</w:t>
      </w:r>
      <w:r w:rsidRPr="006A4D07">
        <w:rPr>
          <w:b/>
          <w:color w:val="000000"/>
        </w:rPr>
        <w:t xml:space="preserve"> 8 классе</w:t>
      </w:r>
      <w:r w:rsidRPr="006A4D07">
        <w:rPr>
          <w:color w:val="000000"/>
        </w:rPr>
        <w:t xml:space="preserve"> предметные результаты на базовом уровне должны отражать сформированность у обучающихся умений:</w:t>
      </w:r>
    </w:p>
    <w:p w:rsidR="00EC0918" w:rsidRPr="006A4D07" w:rsidRDefault="00EC0918" w:rsidP="002813F9">
      <w:pPr>
        <w:numPr>
          <w:ilvl w:val="0"/>
          <w:numId w:val="181"/>
        </w:numPr>
        <w:spacing w:line="264" w:lineRule="auto"/>
      </w:pPr>
      <w:r w:rsidRPr="006A4D07">
        <w:rPr>
          <w:color w:val="000000"/>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C0918" w:rsidRPr="006A4D07" w:rsidRDefault="00EC0918" w:rsidP="002813F9">
      <w:pPr>
        <w:numPr>
          <w:ilvl w:val="0"/>
          <w:numId w:val="181"/>
        </w:numPr>
        <w:spacing w:line="264" w:lineRule="auto"/>
      </w:pPr>
      <w:r w:rsidRPr="006A4D07">
        <w:rPr>
          <w:color w:val="000000"/>
        </w:rPr>
        <w:t>иллюстрировать взаимосвязь основных химических понятий и применять эти понятия при описании веществ и их превращений;</w:t>
      </w:r>
    </w:p>
    <w:p w:rsidR="00EC0918" w:rsidRPr="006A4D07" w:rsidRDefault="00EC0918" w:rsidP="002813F9">
      <w:pPr>
        <w:numPr>
          <w:ilvl w:val="0"/>
          <w:numId w:val="181"/>
        </w:numPr>
        <w:spacing w:line="264" w:lineRule="auto"/>
      </w:pPr>
      <w:r w:rsidRPr="006A4D07">
        <w:rPr>
          <w:color w:val="000000"/>
        </w:rPr>
        <w:t>использовать химическую символику для составления формул веществ и уравнений химических реакций;</w:t>
      </w:r>
    </w:p>
    <w:p w:rsidR="00EC0918" w:rsidRPr="006A4D07" w:rsidRDefault="00EC0918" w:rsidP="002813F9">
      <w:pPr>
        <w:numPr>
          <w:ilvl w:val="0"/>
          <w:numId w:val="181"/>
        </w:numPr>
        <w:spacing w:line="264" w:lineRule="auto"/>
      </w:pPr>
      <w:r w:rsidRPr="006A4D07">
        <w:rPr>
          <w:color w:val="000000"/>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C0918" w:rsidRPr="006A4D07" w:rsidRDefault="00EC0918" w:rsidP="002813F9">
      <w:pPr>
        <w:numPr>
          <w:ilvl w:val="0"/>
          <w:numId w:val="181"/>
        </w:numPr>
        <w:spacing w:line="264" w:lineRule="auto"/>
      </w:pPr>
      <w:r w:rsidRPr="006A4D07">
        <w:rPr>
          <w:color w:val="000000"/>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C0918" w:rsidRPr="006A4D07" w:rsidRDefault="00EC0918" w:rsidP="002813F9">
      <w:pPr>
        <w:numPr>
          <w:ilvl w:val="0"/>
          <w:numId w:val="181"/>
        </w:numPr>
        <w:spacing w:line="264" w:lineRule="auto"/>
      </w:pPr>
      <w:r w:rsidRPr="006A4D07">
        <w:rPr>
          <w:color w:val="000000"/>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EC0918" w:rsidRPr="006A4D07" w:rsidRDefault="00EC0918" w:rsidP="002813F9">
      <w:pPr>
        <w:numPr>
          <w:ilvl w:val="0"/>
          <w:numId w:val="181"/>
        </w:numPr>
        <w:spacing w:line="264" w:lineRule="auto"/>
      </w:pPr>
      <w:r w:rsidRPr="006A4D07">
        <w:rPr>
          <w:color w:val="000000"/>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C0918" w:rsidRPr="006A4D07" w:rsidRDefault="00EC0918" w:rsidP="002813F9">
      <w:pPr>
        <w:numPr>
          <w:ilvl w:val="0"/>
          <w:numId w:val="181"/>
        </w:numPr>
        <w:spacing w:line="264" w:lineRule="auto"/>
      </w:pPr>
      <w:r w:rsidRPr="006A4D07">
        <w:rPr>
          <w:color w:val="000000"/>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C0918" w:rsidRPr="006A4D07" w:rsidRDefault="00EC0918" w:rsidP="002813F9">
      <w:pPr>
        <w:numPr>
          <w:ilvl w:val="0"/>
          <w:numId w:val="181"/>
        </w:numPr>
        <w:spacing w:line="264" w:lineRule="auto"/>
      </w:pPr>
      <w:r w:rsidRPr="006A4D07">
        <w:rPr>
          <w:color w:val="000000"/>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C0918" w:rsidRPr="006A4D07" w:rsidRDefault="00EC0918" w:rsidP="002813F9">
      <w:pPr>
        <w:numPr>
          <w:ilvl w:val="0"/>
          <w:numId w:val="181"/>
        </w:numPr>
        <w:spacing w:line="264" w:lineRule="auto"/>
      </w:pPr>
      <w:r w:rsidRPr="006A4D07">
        <w:rPr>
          <w:color w:val="000000"/>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C0918" w:rsidRPr="006A4D07" w:rsidRDefault="00EC0918" w:rsidP="002813F9">
      <w:pPr>
        <w:numPr>
          <w:ilvl w:val="0"/>
          <w:numId w:val="181"/>
        </w:numPr>
        <w:spacing w:line="264" w:lineRule="auto"/>
      </w:pPr>
      <w:r w:rsidRPr="006A4D07">
        <w:rPr>
          <w:color w:val="000000"/>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C0918" w:rsidRPr="006A4D07" w:rsidRDefault="00EC0918" w:rsidP="002813F9">
      <w:pPr>
        <w:numPr>
          <w:ilvl w:val="0"/>
          <w:numId w:val="181"/>
        </w:numPr>
        <w:spacing w:line="264" w:lineRule="auto"/>
      </w:pPr>
      <w:r w:rsidRPr="006A4D07">
        <w:rPr>
          <w:color w:val="000000"/>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C0918" w:rsidRPr="006A4D07" w:rsidRDefault="00EC0918" w:rsidP="00EC0918">
      <w:pPr>
        <w:spacing w:line="264" w:lineRule="auto"/>
        <w:ind w:firstLine="600"/>
      </w:pPr>
      <w:r w:rsidRPr="006A4D07">
        <w:rPr>
          <w:color w:val="000000"/>
        </w:rPr>
        <w:t>К концу обучения в</w:t>
      </w:r>
      <w:r w:rsidRPr="006A4D07">
        <w:rPr>
          <w:b/>
          <w:color w:val="000000"/>
        </w:rPr>
        <w:t xml:space="preserve"> 9 классе</w:t>
      </w:r>
      <w:r w:rsidRPr="006A4D07">
        <w:rPr>
          <w:color w:val="000000"/>
        </w:rPr>
        <w:t xml:space="preserve"> предметные результаты на базовом уровне должны отражать сформированность у обучающихся умений:</w:t>
      </w:r>
    </w:p>
    <w:p w:rsidR="00EC0918" w:rsidRPr="006A4D07" w:rsidRDefault="00EC0918" w:rsidP="002813F9">
      <w:pPr>
        <w:numPr>
          <w:ilvl w:val="0"/>
          <w:numId w:val="182"/>
        </w:numPr>
        <w:spacing w:line="264" w:lineRule="auto"/>
      </w:pPr>
      <w:r w:rsidRPr="006A4D07">
        <w:rPr>
          <w:color w:val="000000"/>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C0918" w:rsidRPr="006A4D07" w:rsidRDefault="00EC0918" w:rsidP="002813F9">
      <w:pPr>
        <w:numPr>
          <w:ilvl w:val="0"/>
          <w:numId w:val="182"/>
        </w:numPr>
        <w:spacing w:line="264" w:lineRule="auto"/>
      </w:pPr>
      <w:r w:rsidRPr="006A4D07">
        <w:rPr>
          <w:color w:val="000000"/>
        </w:rPr>
        <w:t>иллюстрировать взаимосвязь основных химических понятий и применять эти понятия при описании веществ и их превращений;</w:t>
      </w:r>
    </w:p>
    <w:p w:rsidR="00EC0918" w:rsidRPr="006A4D07" w:rsidRDefault="00EC0918" w:rsidP="002813F9">
      <w:pPr>
        <w:numPr>
          <w:ilvl w:val="0"/>
          <w:numId w:val="182"/>
        </w:numPr>
        <w:spacing w:line="264" w:lineRule="auto"/>
      </w:pPr>
      <w:r w:rsidRPr="006A4D07">
        <w:rPr>
          <w:color w:val="000000"/>
        </w:rPr>
        <w:t>использовать химическую символику для составления формул веществ и уравнений химических реакций;</w:t>
      </w:r>
    </w:p>
    <w:p w:rsidR="00EC0918" w:rsidRPr="006A4D07" w:rsidRDefault="00EC0918" w:rsidP="002813F9">
      <w:pPr>
        <w:numPr>
          <w:ilvl w:val="0"/>
          <w:numId w:val="182"/>
        </w:numPr>
        <w:spacing w:line="264" w:lineRule="auto"/>
      </w:pPr>
      <w:r w:rsidRPr="006A4D07">
        <w:rPr>
          <w:color w:val="000000"/>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C0918" w:rsidRPr="006A4D07" w:rsidRDefault="00EC0918" w:rsidP="002813F9">
      <w:pPr>
        <w:numPr>
          <w:ilvl w:val="0"/>
          <w:numId w:val="182"/>
        </w:numPr>
        <w:spacing w:line="264" w:lineRule="auto"/>
      </w:pPr>
      <w:r w:rsidRPr="006A4D07">
        <w:rPr>
          <w:color w:val="000000"/>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C0918" w:rsidRPr="006A4D07" w:rsidRDefault="00EC0918" w:rsidP="002813F9">
      <w:pPr>
        <w:numPr>
          <w:ilvl w:val="0"/>
          <w:numId w:val="182"/>
        </w:numPr>
        <w:spacing w:line="264" w:lineRule="auto"/>
      </w:pPr>
      <w:r w:rsidRPr="006A4D07">
        <w:rPr>
          <w:color w:val="000000"/>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C0918" w:rsidRPr="006A4D07" w:rsidRDefault="00EC0918" w:rsidP="002813F9">
      <w:pPr>
        <w:numPr>
          <w:ilvl w:val="0"/>
          <w:numId w:val="182"/>
        </w:numPr>
        <w:spacing w:line="264" w:lineRule="auto"/>
      </w:pPr>
      <w:r w:rsidRPr="006A4D07">
        <w:rPr>
          <w:color w:val="000000"/>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C0918" w:rsidRPr="006A4D07" w:rsidRDefault="00EC0918" w:rsidP="002813F9">
      <w:pPr>
        <w:numPr>
          <w:ilvl w:val="0"/>
          <w:numId w:val="182"/>
        </w:numPr>
        <w:spacing w:line="264" w:lineRule="auto"/>
      </w:pPr>
      <w:r w:rsidRPr="006A4D07">
        <w:rPr>
          <w:color w:val="000000"/>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EC0918" w:rsidRPr="006A4D07" w:rsidRDefault="00EC0918" w:rsidP="002813F9">
      <w:pPr>
        <w:numPr>
          <w:ilvl w:val="0"/>
          <w:numId w:val="182"/>
        </w:numPr>
        <w:spacing w:line="264" w:lineRule="auto"/>
      </w:pPr>
      <w:r w:rsidRPr="006A4D07">
        <w:rPr>
          <w:color w:val="000000"/>
        </w:rPr>
        <w:t>раскрывать сущность окислительно-восстановительных реакций посредством составления электронного баланса этих реакций;</w:t>
      </w:r>
    </w:p>
    <w:p w:rsidR="00EC0918" w:rsidRPr="006A4D07" w:rsidRDefault="00EC0918" w:rsidP="002813F9">
      <w:pPr>
        <w:numPr>
          <w:ilvl w:val="0"/>
          <w:numId w:val="182"/>
        </w:numPr>
        <w:spacing w:line="264" w:lineRule="auto"/>
      </w:pPr>
      <w:r w:rsidRPr="006A4D07">
        <w:rPr>
          <w:color w:val="000000"/>
        </w:rPr>
        <w:t>прогнозировать свойства веществ в зависимости от их строения, возможности протекания химических превращений в различных условиях;</w:t>
      </w:r>
    </w:p>
    <w:p w:rsidR="00EC0918" w:rsidRPr="006A4D07" w:rsidRDefault="00EC0918" w:rsidP="002813F9">
      <w:pPr>
        <w:numPr>
          <w:ilvl w:val="0"/>
          <w:numId w:val="182"/>
        </w:numPr>
        <w:spacing w:line="264" w:lineRule="auto"/>
      </w:pPr>
      <w:r w:rsidRPr="006A4D07">
        <w:rPr>
          <w:color w:val="000000"/>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C0918" w:rsidRPr="006A4D07" w:rsidRDefault="00EC0918" w:rsidP="002813F9">
      <w:pPr>
        <w:numPr>
          <w:ilvl w:val="0"/>
          <w:numId w:val="182"/>
        </w:numPr>
        <w:spacing w:line="264" w:lineRule="auto"/>
      </w:pPr>
      <w:r w:rsidRPr="006A4D07">
        <w:rPr>
          <w:color w:val="000000"/>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C0918" w:rsidRPr="006A4D07" w:rsidRDefault="00EC0918" w:rsidP="002813F9">
      <w:pPr>
        <w:numPr>
          <w:ilvl w:val="0"/>
          <w:numId w:val="182"/>
        </w:numPr>
        <w:spacing w:line="264" w:lineRule="auto"/>
      </w:pPr>
      <w:r w:rsidRPr="006A4D07">
        <w:rPr>
          <w:color w:val="000000"/>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C0918" w:rsidRPr="006A4D07" w:rsidRDefault="00EC0918" w:rsidP="002813F9">
      <w:pPr>
        <w:numPr>
          <w:ilvl w:val="0"/>
          <w:numId w:val="182"/>
        </w:numPr>
        <w:spacing w:line="264" w:lineRule="auto"/>
      </w:pPr>
      <w:r w:rsidRPr="006A4D07">
        <w:rPr>
          <w:color w:val="000000"/>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C0918" w:rsidRPr="006A4D07" w:rsidRDefault="00EC0918" w:rsidP="00EC0918">
      <w:pPr>
        <w:sectPr w:rsidR="00EC0918" w:rsidRPr="006A4D07">
          <w:pgSz w:w="11906" w:h="16383"/>
          <w:pgMar w:top="1134" w:right="850" w:bottom="1134" w:left="1701" w:header="720" w:footer="720" w:gutter="0"/>
          <w:cols w:space="720"/>
        </w:sectPr>
      </w:pPr>
    </w:p>
    <w:bookmarkEnd w:id="212"/>
    <w:p w:rsidR="0032467B" w:rsidRPr="00C909AD" w:rsidRDefault="00EC0918" w:rsidP="001E5A0F">
      <w:pPr>
        <w:pStyle w:val="3"/>
      </w:pPr>
      <w:r>
        <w:t>2.1.1</w:t>
      </w:r>
      <w:r>
        <w:rPr>
          <w:lang w:val="ru-RU"/>
        </w:rPr>
        <w:t>2</w:t>
      </w:r>
      <w:r w:rsidR="00D64D93" w:rsidRPr="00C909AD">
        <w:t>. Рабоч</w:t>
      </w:r>
      <w:r w:rsidR="00D64D93">
        <w:t>ая прогрмма учебного предмета «И</w:t>
      </w:r>
      <w:r w:rsidR="00D64D93" w:rsidRPr="00C909AD">
        <w:t>зобразительное искусство» (базовый уровень)</w:t>
      </w:r>
      <w:r w:rsidR="00D64D93">
        <w:t>.</w:t>
      </w:r>
      <w:bookmarkEnd w:id="209"/>
    </w:p>
    <w:p w:rsidR="00EC0918" w:rsidRPr="00C36DB0" w:rsidRDefault="00EC0918" w:rsidP="00EC0918">
      <w:pPr>
        <w:contextualSpacing/>
      </w:pPr>
      <w:r w:rsidRPr="00C36DB0">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C0918" w:rsidRPr="00C36DB0" w:rsidRDefault="00EC0918" w:rsidP="00EC0918">
      <w:pPr>
        <w:contextualSpacing/>
      </w:pPr>
      <w:r w:rsidRPr="00C36DB0">
        <w:t>Основная цель изобразительного искусства – развитие визуально- пространственного мышления обучающихся как формы эмоционально- ценностного, эстетического освоения мира, формы самовыражения и ориентации в художественном и нравственном пространстве культуры.</w:t>
      </w:r>
    </w:p>
    <w:p w:rsidR="00EC0918" w:rsidRPr="00C36DB0" w:rsidRDefault="00EC0918" w:rsidP="00EC0918">
      <w:pPr>
        <w:contextualSpacing/>
      </w:pPr>
      <w:r w:rsidRPr="00C36DB0">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 прикладногоискусства,фотографии,функции художественногоизображения в зрелищных и экранных искусствах. Важнейшими задачами программы по изобразительномуискусствуявляются формированиеактивногоотношения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архитектуре,изобразительномискусстве,внациональныхобразахпредметно- материальной и пространственной среды, в понимании красоты человека.</w:t>
      </w:r>
    </w:p>
    <w:p w:rsidR="00EC0918" w:rsidRPr="00C36DB0" w:rsidRDefault="00EC0918" w:rsidP="00EC0918">
      <w:pPr>
        <w:contextualSpacing/>
      </w:pPr>
      <w:r w:rsidRPr="00C36DB0">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EC0918" w:rsidRPr="00C36DB0" w:rsidRDefault="00EC0918" w:rsidP="00EC0918">
      <w:pPr>
        <w:contextualSpacing/>
      </w:pPr>
      <w:r w:rsidRPr="00C36DB0">
        <w:t>Программа по изобразительному искусству ориентирована на психовозрастные особенности развития обучающихся 11–15 лет.</w:t>
      </w:r>
    </w:p>
    <w:p w:rsidR="00EC0918" w:rsidRPr="00C36DB0" w:rsidRDefault="00EC0918" w:rsidP="00EC0918">
      <w:pPr>
        <w:contextualSpacing/>
      </w:pPr>
      <w:r w:rsidRPr="00C36DB0">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EC0918" w:rsidRPr="00C36DB0" w:rsidRDefault="00EC0918" w:rsidP="00EC0918">
      <w:pPr>
        <w:contextualSpacing/>
        <w:rPr>
          <w:b/>
        </w:rPr>
      </w:pPr>
      <w:r w:rsidRPr="00C36DB0">
        <w:rPr>
          <w:b/>
        </w:rPr>
        <w:t>Задачами изобразительного искусства являются:</w:t>
      </w:r>
    </w:p>
    <w:p w:rsidR="00EC0918" w:rsidRPr="00C36DB0" w:rsidRDefault="00EC0918" w:rsidP="002813F9">
      <w:pPr>
        <w:pStyle w:val="a"/>
        <w:widowControl w:val="0"/>
        <w:numPr>
          <w:ilvl w:val="0"/>
          <w:numId w:val="183"/>
        </w:numPr>
        <w:autoSpaceDE w:val="0"/>
        <w:autoSpaceDN w:val="0"/>
        <w:ind w:left="0" w:firstLine="0"/>
        <w:jc w:val="left"/>
      </w:pPr>
      <w:r w:rsidRPr="00C36DB0">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EC0918" w:rsidRPr="00C36DB0" w:rsidRDefault="00EC0918" w:rsidP="002813F9">
      <w:pPr>
        <w:pStyle w:val="a"/>
        <w:widowControl w:val="0"/>
        <w:numPr>
          <w:ilvl w:val="0"/>
          <w:numId w:val="183"/>
        </w:numPr>
        <w:autoSpaceDE w:val="0"/>
        <w:autoSpaceDN w:val="0"/>
        <w:ind w:left="0" w:firstLine="0"/>
        <w:jc w:val="left"/>
      </w:pPr>
      <w:r w:rsidRPr="00C36DB0">
        <w:t>формирование у обучающихся представлений об отечественной и мировой художественной культуре во всём многообразии её видов;</w:t>
      </w:r>
    </w:p>
    <w:p w:rsidR="00EC0918" w:rsidRPr="00C36DB0" w:rsidRDefault="00EC0918" w:rsidP="00EC0918">
      <w:pPr>
        <w:contextualSpacing/>
        <w:sectPr w:rsidR="00EC0918" w:rsidRPr="00C36DB0" w:rsidSect="00EC0918">
          <w:pgSz w:w="11910" w:h="16390"/>
          <w:pgMar w:top="1134" w:right="850" w:bottom="1134" w:left="1701" w:header="720" w:footer="720" w:gutter="0"/>
          <w:cols w:space="720"/>
          <w:docGrid w:linePitch="299"/>
        </w:sectPr>
      </w:pPr>
    </w:p>
    <w:p w:rsidR="00EC0918" w:rsidRPr="00C36DB0" w:rsidRDefault="00EC0918" w:rsidP="002813F9">
      <w:pPr>
        <w:pStyle w:val="a"/>
        <w:widowControl w:val="0"/>
        <w:numPr>
          <w:ilvl w:val="0"/>
          <w:numId w:val="183"/>
        </w:numPr>
        <w:autoSpaceDE w:val="0"/>
        <w:autoSpaceDN w:val="0"/>
        <w:ind w:left="0" w:firstLine="0"/>
        <w:jc w:val="left"/>
      </w:pPr>
      <w:r w:rsidRPr="00C36DB0">
        <w:t>формирование у обучающихся навыков эстетического видения и преобразования мира;</w:t>
      </w:r>
    </w:p>
    <w:p w:rsidR="00EC0918" w:rsidRPr="00C36DB0" w:rsidRDefault="00EC0918" w:rsidP="002813F9">
      <w:pPr>
        <w:pStyle w:val="a"/>
        <w:widowControl w:val="0"/>
        <w:numPr>
          <w:ilvl w:val="0"/>
          <w:numId w:val="183"/>
        </w:numPr>
        <w:autoSpaceDE w:val="0"/>
        <w:autoSpaceDN w:val="0"/>
        <w:ind w:left="0" w:firstLine="0"/>
        <w:jc w:val="left"/>
      </w:pPr>
      <w:r w:rsidRPr="00C36DB0">
        <w:t>приобретение</w:t>
      </w:r>
      <w:r>
        <w:tab/>
      </w:r>
      <w:r w:rsidRPr="00C36DB0">
        <w:t>опыта</w:t>
      </w:r>
      <w:r w:rsidRPr="00C36DB0">
        <w:tab/>
        <w:t>создания</w:t>
      </w:r>
      <w:r>
        <w:t xml:space="preserve"> </w:t>
      </w:r>
      <w:r w:rsidRPr="00C36DB0">
        <w:t>творческой</w:t>
      </w:r>
      <w:r>
        <w:t xml:space="preserve"> </w:t>
      </w:r>
      <w:r w:rsidRPr="00C36DB0">
        <w:t>работы</w:t>
      </w:r>
      <w:r w:rsidRPr="00C36DB0">
        <w:tab/>
        <w:t>посредством различных</w:t>
      </w:r>
      <w:r>
        <w:t xml:space="preserve"> </w:t>
      </w:r>
      <w:r w:rsidRPr="00C36DB0">
        <w:t>художественных</w:t>
      </w:r>
      <w:r>
        <w:t xml:space="preserve"> </w:t>
      </w:r>
      <w:r w:rsidRPr="00C36DB0">
        <w:t>материалов</w:t>
      </w:r>
      <w:r>
        <w:tab/>
      </w:r>
      <w:r w:rsidRPr="00C36DB0">
        <w:t>в</w:t>
      </w:r>
      <w:r>
        <w:t xml:space="preserve"> </w:t>
      </w:r>
      <w:r w:rsidRPr="00C36DB0">
        <w:t>разных</w:t>
      </w:r>
      <w:r>
        <w:t xml:space="preserve"> </w:t>
      </w:r>
      <w:r w:rsidRPr="00C36DB0">
        <w:t>видах</w:t>
      </w:r>
      <w:r>
        <w:t xml:space="preserve"> </w:t>
      </w:r>
      <w:r w:rsidRPr="00C36DB0">
        <w:t>визуально- пространственных</w:t>
      </w:r>
      <w:r>
        <w:t xml:space="preserve"> </w:t>
      </w:r>
      <w:r w:rsidRPr="00C36DB0">
        <w:t>искусств:</w:t>
      </w:r>
      <w:r>
        <w:t xml:space="preserve"> </w:t>
      </w:r>
      <w:r w:rsidRPr="00C36DB0">
        <w:t>изобразительных</w:t>
      </w:r>
      <w:r>
        <w:t xml:space="preserve"> </w:t>
      </w:r>
      <w:r w:rsidRPr="00C36DB0">
        <w:t>(живопись,</w:t>
      </w:r>
      <w:r w:rsidRPr="00C36DB0">
        <w:tab/>
        <w:t>графика, скульптура),</w:t>
      </w:r>
      <w:r w:rsidRPr="00C36DB0">
        <w:tab/>
        <w:t>декоративно-прикладных,</w:t>
      </w:r>
      <w:r>
        <w:t xml:space="preserve"> </w:t>
      </w:r>
      <w:r w:rsidRPr="00C36DB0">
        <w:t>в</w:t>
      </w:r>
      <w:r>
        <w:t xml:space="preserve"> </w:t>
      </w:r>
      <w:r w:rsidRPr="00C36DB0">
        <w:t>архитектуре</w:t>
      </w:r>
      <w:r>
        <w:t xml:space="preserve">   </w:t>
      </w:r>
      <w:r w:rsidRPr="00C36DB0">
        <w:t>дизайне,</w:t>
      </w:r>
      <w:r>
        <w:t xml:space="preserve"> </w:t>
      </w:r>
      <w:r w:rsidRPr="00C36DB0">
        <w:t>опыта художественного</w:t>
      </w:r>
      <w:r>
        <w:t xml:space="preserve"> </w:t>
      </w:r>
      <w:r w:rsidRPr="00C36DB0">
        <w:t>творчества</w:t>
      </w:r>
      <w:r>
        <w:tab/>
        <w:t xml:space="preserve"> </w:t>
      </w:r>
      <w:r w:rsidRPr="00C36DB0">
        <w:t>в</w:t>
      </w:r>
      <w:r>
        <w:t xml:space="preserve"> </w:t>
      </w:r>
      <w:r w:rsidRPr="00C36DB0">
        <w:t>компьютерной</w:t>
      </w:r>
      <w:r>
        <w:t xml:space="preserve"> </w:t>
      </w:r>
      <w:r w:rsidRPr="00C36DB0">
        <w:t>графике</w:t>
      </w:r>
      <w:r>
        <w:t xml:space="preserve"> </w:t>
      </w:r>
      <w:r w:rsidRPr="00C36DB0">
        <w:t>и</w:t>
      </w:r>
      <w:r>
        <w:t xml:space="preserve"> </w:t>
      </w:r>
      <w:r w:rsidRPr="00C36DB0">
        <w:t>анимации, фотографии, работы в синтетических искусствах(театр и кино) (вариативно); формирование</w:t>
      </w:r>
      <w:r>
        <w:t xml:space="preserve"> </w:t>
      </w:r>
      <w:r w:rsidRPr="00C36DB0">
        <w:t>пространственного</w:t>
      </w:r>
      <w:r>
        <w:t xml:space="preserve"> </w:t>
      </w:r>
      <w:r w:rsidRPr="00C36DB0">
        <w:t>мышления</w:t>
      </w:r>
      <w:r>
        <w:t xml:space="preserve"> </w:t>
      </w:r>
      <w:r w:rsidRPr="00C36DB0">
        <w:t>и</w:t>
      </w:r>
      <w:r>
        <w:t xml:space="preserve"> </w:t>
      </w:r>
      <w:r w:rsidRPr="00C36DB0">
        <w:t>аналитических</w:t>
      </w:r>
      <w:r>
        <w:t xml:space="preserve"> </w:t>
      </w:r>
      <w:r w:rsidRPr="00C36DB0">
        <w:t>визуальных способностей;</w:t>
      </w:r>
    </w:p>
    <w:p w:rsidR="00EC0918" w:rsidRDefault="00EC0918" w:rsidP="00EC0918">
      <w:pPr>
        <w:contextualSpacing/>
      </w:pPr>
      <w:r w:rsidRPr="00C36DB0">
        <w:rPr>
          <w:b/>
        </w:rPr>
        <w:t>Общее число часов, рекомендованных для изучения изобразительного искусства,–102часа</w:t>
      </w:r>
      <w:r w:rsidRPr="00C36DB0">
        <w:t>:</w:t>
      </w:r>
    </w:p>
    <w:p w:rsidR="00EC0918" w:rsidRPr="00C36DB0" w:rsidRDefault="00EC0918" w:rsidP="00EC0918">
      <w:pPr>
        <w:contextualSpacing/>
        <w:rPr>
          <w:b/>
        </w:rPr>
      </w:pPr>
      <w:r w:rsidRPr="00C36DB0">
        <w:rPr>
          <w:b/>
        </w:rPr>
        <w:t>5класс–34часа(1часвнеделю),</w:t>
      </w:r>
    </w:p>
    <w:p w:rsidR="00EC0918" w:rsidRPr="00C36DB0" w:rsidRDefault="00EC0918" w:rsidP="00EC0918">
      <w:pPr>
        <w:contextualSpacing/>
        <w:rPr>
          <w:b/>
        </w:rPr>
      </w:pPr>
      <w:r w:rsidRPr="00C36DB0">
        <w:rPr>
          <w:b/>
        </w:rPr>
        <w:t>6класс–34часа (1 час в неделю),</w:t>
      </w:r>
    </w:p>
    <w:p w:rsidR="00EC0918" w:rsidRPr="00C36DB0" w:rsidRDefault="00EC0918" w:rsidP="00EC0918">
      <w:pPr>
        <w:contextualSpacing/>
        <w:rPr>
          <w:b/>
        </w:rPr>
      </w:pPr>
      <w:r w:rsidRPr="00C36DB0">
        <w:rPr>
          <w:b/>
        </w:rPr>
        <w:t>7 класс – 34 часа (1 час в неделю).</w:t>
      </w:r>
    </w:p>
    <w:p w:rsidR="00EC0918" w:rsidRPr="00C36DB0" w:rsidRDefault="00EC0918" w:rsidP="00EC0918">
      <w:pPr>
        <w:contextualSpacing/>
      </w:pPr>
      <w:r w:rsidRPr="00C36DB0">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w:t>
      </w:r>
    </w:p>
    <w:p w:rsidR="00EC0918" w:rsidRDefault="00EC0918" w:rsidP="00EC0918">
      <w:pPr>
        <w:contextualSpacing/>
      </w:pPr>
      <w:r w:rsidRPr="00C36DB0">
        <w:rPr>
          <w:b/>
        </w:rPr>
        <w:t>Модуль№1«Декоративно-прикладное</w:t>
      </w:r>
      <w:r>
        <w:rPr>
          <w:b/>
        </w:rPr>
        <w:t xml:space="preserve"> </w:t>
      </w:r>
      <w:r w:rsidRPr="00C36DB0">
        <w:rPr>
          <w:b/>
        </w:rPr>
        <w:t>и</w:t>
      </w:r>
      <w:r>
        <w:rPr>
          <w:b/>
        </w:rPr>
        <w:t xml:space="preserve"> </w:t>
      </w:r>
      <w:r w:rsidRPr="00C36DB0">
        <w:rPr>
          <w:b/>
        </w:rPr>
        <w:t>народное</w:t>
      </w:r>
      <w:r>
        <w:rPr>
          <w:b/>
        </w:rPr>
        <w:t xml:space="preserve"> </w:t>
      </w:r>
      <w:r w:rsidRPr="00C36DB0">
        <w:rPr>
          <w:b/>
        </w:rPr>
        <w:t>искусство»(</w:t>
      </w:r>
      <w:r w:rsidRPr="00C36DB0">
        <w:t xml:space="preserve">5класс) </w:t>
      </w:r>
    </w:p>
    <w:p w:rsidR="00EC0918" w:rsidRPr="00C36DB0" w:rsidRDefault="00EC0918" w:rsidP="00EC0918">
      <w:pPr>
        <w:contextualSpacing/>
      </w:pPr>
      <w:r w:rsidRPr="00C36DB0">
        <w:rPr>
          <w:b/>
        </w:rPr>
        <w:t>Модуль №2 «Живопись, графика, скульптура</w:t>
      </w:r>
      <w:r w:rsidRPr="00C36DB0">
        <w:t>» (6 класс)</w:t>
      </w:r>
    </w:p>
    <w:p w:rsidR="00EC0918" w:rsidRPr="00C36DB0" w:rsidRDefault="00EC0918" w:rsidP="00EC0918">
      <w:pPr>
        <w:contextualSpacing/>
      </w:pPr>
      <w:r w:rsidRPr="00C36DB0">
        <w:rPr>
          <w:b/>
        </w:rPr>
        <w:t>Модуль№3«Архитектура</w:t>
      </w:r>
      <w:r>
        <w:rPr>
          <w:b/>
        </w:rPr>
        <w:t xml:space="preserve"> </w:t>
      </w:r>
      <w:r w:rsidRPr="00C36DB0">
        <w:rPr>
          <w:b/>
        </w:rPr>
        <w:t>и</w:t>
      </w:r>
      <w:r>
        <w:rPr>
          <w:b/>
        </w:rPr>
        <w:t xml:space="preserve"> </w:t>
      </w:r>
      <w:r w:rsidRPr="00C36DB0">
        <w:rPr>
          <w:b/>
        </w:rPr>
        <w:t>дизайн»(</w:t>
      </w:r>
      <w:r w:rsidRPr="00C36DB0">
        <w:t>7класс)</w:t>
      </w:r>
    </w:p>
    <w:p w:rsidR="00EC0918" w:rsidRPr="00C36DB0" w:rsidRDefault="00EC0918" w:rsidP="00EC0918">
      <w:pPr>
        <w:contextualSpacing/>
        <w:rPr>
          <w:b/>
        </w:rPr>
      </w:pPr>
      <w:r w:rsidRPr="00C36DB0">
        <w:rPr>
          <w:b/>
        </w:rPr>
        <w:t>Модуль№4«Изображение</w:t>
      </w:r>
      <w:r>
        <w:rPr>
          <w:b/>
        </w:rPr>
        <w:t xml:space="preserve"> </w:t>
      </w:r>
      <w:r w:rsidRPr="00C36DB0">
        <w:rPr>
          <w:b/>
        </w:rPr>
        <w:t>в</w:t>
      </w:r>
      <w:r>
        <w:rPr>
          <w:b/>
        </w:rPr>
        <w:t xml:space="preserve"> </w:t>
      </w:r>
      <w:r w:rsidRPr="00C36DB0">
        <w:rPr>
          <w:b/>
        </w:rPr>
        <w:t>синтетических,</w:t>
      </w:r>
      <w:r>
        <w:rPr>
          <w:b/>
        </w:rPr>
        <w:t xml:space="preserve"> </w:t>
      </w:r>
      <w:r w:rsidRPr="00C36DB0">
        <w:rPr>
          <w:b/>
        </w:rPr>
        <w:t>экранных</w:t>
      </w:r>
      <w:r>
        <w:rPr>
          <w:b/>
        </w:rPr>
        <w:t xml:space="preserve"> </w:t>
      </w:r>
      <w:r w:rsidRPr="00C36DB0">
        <w:rPr>
          <w:b/>
        </w:rPr>
        <w:t>видах</w:t>
      </w:r>
      <w:r>
        <w:rPr>
          <w:b/>
        </w:rPr>
        <w:t xml:space="preserve"> </w:t>
      </w:r>
      <w:r w:rsidRPr="00C36DB0">
        <w:rPr>
          <w:b/>
        </w:rPr>
        <w:t>искусства</w:t>
      </w:r>
      <w:r>
        <w:rPr>
          <w:b/>
        </w:rPr>
        <w:t xml:space="preserve"> </w:t>
      </w:r>
      <w:r w:rsidRPr="00C36DB0">
        <w:rPr>
          <w:b/>
        </w:rPr>
        <w:t>и художественная фотография» (вариативный)</w:t>
      </w:r>
    </w:p>
    <w:p w:rsidR="00EC0918" w:rsidRPr="00C36DB0" w:rsidRDefault="00EC0918" w:rsidP="00EC0918">
      <w:pPr>
        <w:contextualSpacing/>
        <w:sectPr w:rsidR="00EC0918" w:rsidRPr="00C36DB0" w:rsidSect="00EC0918">
          <w:type w:val="continuous"/>
          <w:pgSz w:w="11910" w:h="16390"/>
          <w:pgMar w:top="1134" w:right="850" w:bottom="1134" w:left="1701" w:header="720" w:footer="720" w:gutter="0"/>
          <w:cols w:space="720"/>
          <w:docGrid w:linePitch="299"/>
        </w:sectPr>
      </w:pPr>
      <w:r w:rsidRPr="00C36DB0">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обучающихся.Последовательность изучения модулей определяется.</w:t>
      </w:r>
    </w:p>
    <w:p w:rsidR="00EC0918" w:rsidRPr="00C36DB0" w:rsidRDefault="00EC0918" w:rsidP="00EC0918">
      <w:pPr>
        <w:contextualSpacing/>
        <w:jc w:val="center"/>
        <w:rPr>
          <w:b/>
        </w:rPr>
        <w:sectPr w:rsidR="00EC0918" w:rsidRPr="00C36DB0" w:rsidSect="00EC0918">
          <w:type w:val="continuous"/>
          <w:pgSz w:w="11910" w:h="16390"/>
          <w:pgMar w:top="1134" w:right="850" w:bottom="1134" w:left="1701" w:header="720" w:footer="720" w:gutter="0"/>
          <w:cols w:space="720"/>
          <w:docGrid w:linePitch="299"/>
        </w:sectPr>
      </w:pPr>
    </w:p>
    <w:p w:rsidR="00EC0918" w:rsidRDefault="00EC0918" w:rsidP="00EC0918">
      <w:pPr>
        <w:contextualSpacing/>
        <w:jc w:val="center"/>
        <w:rPr>
          <w:b/>
        </w:rPr>
      </w:pPr>
      <w:r w:rsidRPr="00C36DB0">
        <w:rPr>
          <w:b/>
        </w:rPr>
        <w:t>ПЛАНИРУЕМЫЕ РЕЗУЛЬТАТЫ ОСВОЕНИЯ ПРОГРАММЫ ПО ИЗОБРАЗИТЕЛЬНОМУ ИСКУССТВУ НА УРОВНЕ ОСНОВНОГО ОБЩЕГО ОБРАЗОВАНИЯ</w:t>
      </w:r>
    </w:p>
    <w:p w:rsidR="00EC0918" w:rsidRDefault="00EC0918" w:rsidP="00EC0918">
      <w:pPr>
        <w:contextualSpacing/>
        <w:jc w:val="center"/>
        <w:rPr>
          <w:b/>
        </w:rPr>
      </w:pPr>
    </w:p>
    <w:p w:rsidR="00EC0918" w:rsidRPr="00C36DB0" w:rsidRDefault="00EC0918" w:rsidP="00EC0918">
      <w:pPr>
        <w:contextualSpacing/>
        <w:jc w:val="center"/>
      </w:pPr>
    </w:p>
    <w:p w:rsidR="00EC0918" w:rsidRDefault="00EC0918" w:rsidP="00EC0918">
      <w:pPr>
        <w:contextualSpacing/>
        <w:jc w:val="center"/>
        <w:rPr>
          <w:b/>
        </w:rPr>
      </w:pPr>
      <w:r w:rsidRPr="00C36DB0">
        <w:rPr>
          <w:b/>
        </w:rPr>
        <w:t>ЛИЧНОСТНЫЕ</w:t>
      </w:r>
      <w:r>
        <w:rPr>
          <w:b/>
        </w:rPr>
        <w:t xml:space="preserve"> </w:t>
      </w:r>
      <w:r w:rsidRPr="00C36DB0">
        <w:rPr>
          <w:b/>
        </w:rPr>
        <w:t>РЕЗУЛЬТАТЫ</w:t>
      </w:r>
    </w:p>
    <w:p w:rsidR="00EC0918" w:rsidRPr="00C36DB0" w:rsidRDefault="00EC0918" w:rsidP="00EC0918">
      <w:pPr>
        <w:contextualSpacing/>
        <w:jc w:val="center"/>
        <w:rPr>
          <w:b/>
        </w:rPr>
      </w:pPr>
    </w:p>
    <w:p w:rsidR="00EC0918" w:rsidRPr="00C36DB0" w:rsidRDefault="00EC0918" w:rsidP="00EC0918">
      <w:pPr>
        <w:contextualSpacing/>
      </w:pPr>
      <w:r w:rsidRPr="00C36DB0">
        <w:t>Личностные</w:t>
      </w:r>
      <w:r>
        <w:t xml:space="preserve"> </w:t>
      </w:r>
      <w:r w:rsidRPr="00C36DB0">
        <w:t>результаты</w:t>
      </w:r>
      <w:r>
        <w:t xml:space="preserve"> </w:t>
      </w:r>
      <w:r w:rsidRPr="00C36DB0">
        <w:t>освоения</w:t>
      </w:r>
      <w:r>
        <w:t xml:space="preserve"> </w:t>
      </w:r>
      <w:r w:rsidRPr="00C36DB0">
        <w:t>рабочей</w:t>
      </w:r>
      <w:r>
        <w:t xml:space="preserve"> </w:t>
      </w:r>
      <w:r w:rsidRPr="00C36DB0">
        <w:t>программы</w:t>
      </w:r>
      <w:r>
        <w:t xml:space="preserve"> </w:t>
      </w:r>
      <w:r w:rsidRPr="00C36DB0">
        <w:t>основного</w:t>
      </w:r>
      <w:r>
        <w:t xml:space="preserve"> </w:t>
      </w:r>
      <w:r w:rsidRPr="00C36DB0">
        <w:t>общего образования по</w:t>
      </w:r>
      <w:r>
        <w:t xml:space="preserve"> </w:t>
      </w:r>
      <w:r w:rsidRPr="00C36DB0">
        <w:t>изобразительному</w:t>
      </w:r>
      <w:r>
        <w:t xml:space="preserve"> </w:t>
      </w:r>
      <w:r w:rsidRPr="00C36DB0">
        <w:t>искусству</w:t>
      </w:r>
      <w:r>
        <w:t xml:space="preserve"> </w:t>
      </w:r>
      <w:r w:rsidRPr="00C36DB0">
        <w:t>достигаются в</w:t>
      </w:r>
      <w:r>
        <w:t xml:space="preserve"> </w:t>
      </w:r>
      <w:r w:rsidRPr="00C36DB0">
        <w:t>единстве</w:t>
      </w:r>
      <w:r>
        <w:t xml:space="preserve"> </w:t>
      </w:r>
      <w:r w:rsidRPr="00C36DB0">
        <w:t>учебной и воспитательной деятельности.</w:t>
      </w:r>
    </w:p>
    <w:p w:rsidR="00EC0918" w:rsidRPr="00C36DB0" w:rsidRDefault="00EC0918" w:rsidP="00EC0918">
      <w:pPr>
        <w:contextualSpacing/>
      </w:pPr>
      <w:r w:rsidRPr="00C36DB0">
        <w:t>В центре программы по изобразительному искусству в соответствии с ФГОС общего образования находится личностное развитие обучающихся, приобщение</w:t>
      </w:r>
      <w:r>
        <w:t xml:space="preserve"> </w:t>
      </w:r>
      <w:r w:rsidRPr="00C36DB0">
        <w:t>обучающихся</w:t>
      </w:r>
      <w:r>
        <w:t xml:space="preserve"> </w:t>
      </w:r>
      <w:r w:rsidRPr="00C36DB0">
        <w:t>к</w:t>
      </w:r>
      <w:r>
        <w:t xml:space="preserve"> </w:t>
      </w:r>
      <w:r w:rsidRPr="00C36DB0">
        <w:t>российским</w:t>
      </w:r>
      <w:r>
        <w:t xml:space="preserve"> </w:t>
      </w:r>
      <w:r w:rsidRPr="00C36DB0">
        <w:t>традиционным</w:t>
      </w:r>
      <w:r>
        <w:t xml:space="preserve"> </w:t>
      </w:r>
      <w:r w:rsidRPr="00C36DB0">
        <w:t>духовным</w:t>
      </w:r>
      <w:r>
        <w:t xml:space="preserve"> </w:t>
      </w:r>
      <w:r w:rsidRPr="00C36DB0">
        <w:t>ценностям, социализация личности.</w:t>
      </w:r>
    </w:p>
    <w:p w:rsidR="00EC0918" w:rsidRPr="00C36DB0" w:rsidRDefault="00EC0918" w:rsidP="00EC0918">
      <w:pPr>
        <w:contextualSpacing/>
      </w:pPr>
      <w:r w:rsidRPr="00C36DB0">
        <w:t>Программа</w:t>
      </w:r>
      <w:r>
        <w:t xml:space="preserve"> </w:t>
      </w:r>
      <w:r w:rsidRPr="00C36DB0">
        <w:t>призвана</w:t>
      </w:r>
      <w:r>
        <w:t xml:space="preserve"> </w:t>
      </w:r>
      <w:r w:rsidRPr="00C36DB0">
        <w:t>обеспечить</w:t>
      </w:r>
      <w:r>
        <w:t xml:space="preserve"> </w:t>
      </w:r>
      <w:r w:rsidRPr="00C36DB0">
        <w:t>достижение</w:t>
      </w:r>
      <w:r>
        <w:t xml:space="preserve"> </w:t>
      </w:r>
      <w:r w:rsidRPr="00C36DB0">
        <w:t>обучающимися</w:t>
      </w:r>
      <w:r>
        <w:t xml:space="preserve"> </w:t>
      </w:r>
      <w:r w:rsidRPr="00C36DB0">
        <w:t>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EC0918" w:rsidRPr="00C36DB0" w:rsidRDefault="00EC0918" w:rsidP="00EC0918">
      <w:pPr>
        <w:contextualSpacing/>
        <w:rPr>
          <w:b/>
          <w:i/>
        </w:rPr>
      </w:pPr>
      <w:r w:rsidRPr="00C36DB0">
        <w:rPr>
          <w:b/>
          <w:i/>
        </w:rPr>
        <w:t>Патриотическое воспитание.</w:t>
      </w:r>
    </w:p>
    <w:p w:rsidR="00EC0918" w:rsidRPr="00C36DB0" w:rsidRDefault="00EC0918" w:rsidP="00EC0918">
      <w:pPr>
        <w:contextualSpacing/>
      </w:pPr>
      <w:r w:rsidRPr="00C36DB0">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символическихсмыслов. Урок искусства воспитывает патриотизм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EC0918" w:rsidRPr="00C36DB0" w:rsidRDefault="00EC0918" w:rsidP="00EC0918">
      <w:pPr>
        <w:contextualSpacing/>
        <w:rPr>
          <w:b/>
          <w:i/>
        </w:rPr>
      </w:pPr>
      <w:r w:rsidRPr="00C36DB0">
        <w:rPr>
          <w:b/>
          <w:i/>
        </w:rPr>
        <w:t>Гражданское воспитание.</w:t>
      </w:r>
    </w:p>
    <w:p w:rsidR="00EC0918" w:rsidRPr="00C36DB0" w:rsidRDefault="00EC0918" w:rsidP="00EC0918">
      <w:pPr>
        <w:contextualSpacing/>
      </w:pPr>
      <w:r w:rsidRPr="00C36DB0">
        <w:t>Программа по изобразительному искусству направлена на активное приобщение обучающихся к традиционным российским духовно- нравственным ценностям. При этом реализуются задачи социализации и гражданского воспитания обучающегося. Формируется чувство личной причастностикжизниобщества.Искусстворассматриваетсякакособыйязык,</w:t>
      </w:r>
    </w:p>
    <w:p w:rsidR="00EC0918" w:rsidRPr="00C36DB0" w:rsidRDefault="00EC0918" w:rsidP="00EC0918">
      <w:pPr>
        <w:contextualSpacing/>
        <w:sectPr w:rsidR="00EC0918" w:rsidRPr="00C36DB0" w:rsidSect="00EC0918">
          <w:type w:val="continuous"/>
          <w:pgSz w:w="11910" w:h="16390"/>
          <w:pgMar w:top="1134" w:right="850" w:bottom="1134" w:left="1701" w:header="720" w:footer="720" w:gutter="0"/>
          <w:cols w:space="720"/>
          <w:docGrid w:linePitch="299"/>
        </w:sectPr>
      </w:pPr>
    </w:p>
    <w:p w:rsidR="00EC0918" w:rsidRPr="00C36DB0" w:rsidRDefault="00EC0918" w:rsidP="00EC0918">
      <w:pPr>
        <w:contextualSpacing/>
      </w:pPr>
      <w:r w:rsidRPr="00C36DB0">
        <w:t>развивающий коммуникативные умения. В рамках изобразительного искусствапроисходитизучениехудожественнойкультурыимировойистории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EC0918" w:rsidRPr="00C36DB0" w:rsidRDefault="00EC0918" w:rsidP="00EC0918">
      <w:pPr>
        <w:contextualSpacing/>
        <w:rPr>
          <w:b/>
          <w:i/>
        </w:rPr>
      </w:pPr>
      <w:r w:rsidRPr="00C36DB0">
        <w:rPr>
          <w:b/>
          <w:i/>
        </w:rPr>
        <w:t>Духовно-нравственное воспитание.</w:t>
      </w:r>
    </w:p>
    <w:p w:rsidR="00EC0918" w:rsidRPr="00C36DB0" w:rsidRDefault="00EC0918" w:rsidP="00EC0918">
      <w:pPr>
        <w:contextualSpacing/>
      </w:pPr>
      <w:r w:rsidRPr="00C36DB0">
        <w:t>Вискусствевоплощенадуховнаяжизньчеловечества,концентрирующая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развитие его эмоционально-образной, чувственной сферы. Развитие творческого потенциала способствуетростусамосознания обучающегося, осознаниюсебя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EC0918" w:rsidRPr="00C36DB0" w:rsidRDefault="00EC0918" w:rsidP="00EC0918">
      <w:pPr>
        <w:contextualSpacing/>
        <w:rPr>
          <w:b/>
          <w:i/>
        </w:rPr>
      </w:pPr>
      <w:r w:rsidRPr="00C36DB0">
        <w:rPr>
          <w:b/>
          <w:i/>
        </w:rPr>
        <w:t>Эстетическое воспитание.</w:t>
      </w:r>
    </w:p>
    <w:p w:rsidR="00EC0918" w:rsidRPr="00C36DB0" w:rsidRDefault="00EC0918" w:rsidP="00EC0918">
      <w:pPr>
        <w:contextualSpacing/>
      </w:pPr>
      <w:r w:rsidRPr="00C36DB0">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каквоплощение визображении и в создании предметно-пространственной среды постоянного поиска идеалов, веры,надежд,представленийодобреизле.Эстетическоевоспитаниеявляется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вотношении кокружающим людям, стремлениюк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EC0918" w:rsidRPr="00C36DB0" w:rsidRDefault="00EC0918" w:rsidP="00EC0918">
      <w:pPr>
        <w:contextualSpacing/>
        <w:rPr>
          <w:b/>
          <w:i/>
        </w:rPr>
      </w:pPr>
      <w:r w:rsidRPr="00C36DB0">
        <w:rPr>
          <w:b/>
          <w:i/>
        </w:rPr>
        <w:t>Ценности</w:t>
      </w:r>
      <w:r>
        <w:rPr>
          <w:b/>
          <w:i/>
        </w:rPr>
        <w:t xml:space="preserve"> </w:t>
      </w:r>
      <w:r w:rsidRPr="00C36DB0">
        <w:rPr>
          <w:b/>
          <w:i/>
        </w:rPr>
        <w:t>познавательной</w:t>
      </w:r>
      <w:r>
        <w:rPr>
          <w:b/>
          <w:i/>
        </w:rPr>
        <w:t xml:space="preserve"> </w:t>
      </w:r>
      <w:r w:rsidRPr="00C36DB0">
        <w:rPr>
          <w:b/>
          <w:i/>
        </w:rPr>
        <w:t>деятельности.</w:t>
      </w:r>
    </w:p>
    <w:p w:rsidR="00EC0918" w:rsidRPr="00C36DB0" w:rsidRDefault="00EC0918" w:rsidP="00EC0918">
      <w:pPr>
        <w:contextualSpacing/>
      </w:pPr>
      <w:r w:rsidRPr="00C36DB0">
        <w:t>В процессе художественной деятельности на занятиях изобразительным искусствомставятсязадачивоспитаниянаблюдательности–уменийактивно,</w:t>
      </w:r>
    </w:p>
    <w:p w:rsidR="00EC0918" w:rsidRPr="00C36DB0" w:rsidRDefault="00EC0918" w:rsidP="00EC0918">
      <w:pPr>
        <w:contextualSpacing/>
        <w:sectPr w:rsidR="00EC0918" w:rsidRPr="00C36DB0" w:rsidSect="00EC0918">
          <w:type w:val="continuous"/>
          <w:pgSz w:w="11910" w:h="16390"/>
          <w:pgMar w:top="1134" w:right="850" w:bottom="1134" w:left="1701" w:header="720" w:footer="720" w:gutter="0"/>
          <w:cols w:space="720"/>
          <w:docGrid w:linePitch="299"/>
        </w:sectPr>
      </w:pPr>
    </w:p>
    <w:p w:rsidR="00EC0918" w:rsidRPr="00C36DB0" w:rsidRDefault="00EC0918" w:rsidP="00EC0918">
      <w:pPr>
        <w:contextualSpacing/>
      </w:pPr>
      <w:r w:rsidRPr="00C36DB0">
        <w:t>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исследовательскойдеятельностиразвиваютсявпроцессеучебныхпроектовна уроках изобразительного искусства и при выполнении заданий культурно- исторической направленности.</w:t>
      </w:r>
    </w:p>
    <w:p w:rsidR="00EC0918" w:rsidRPr="00C36DB0" w:rsidRDefault="00EC0918" w:rsidP="00EC0918">
      <w:pPr>
        <w:contextualSpacing/>
        <w:rPr>
          <w:b/>
          <w:i/>
        </w:rPr>
      </w:pPr>
      <w:r w:rsidRPr="00C36DB0">
        <w:rPr>
          <w:b/>
          <w:i/>
        </w:rPr>
        <w:t>Экологическое</w:t>
      </w:r>
      <w:r>
        <w:rPr>
          <w:b/>
          <w:i/>
        </w:rPr>
        <w:t xml:space="preserve"> </w:t>
      </w:r>
      <w:r w:rsidRPr="00C36DB0">
        <w:rPr>
          <w:b/>
          <w:i/>
        </w:rPr>
        <w:t>воспитание.</w:t>
      </w:r>
    </w:p>
    <w:p w:rsidR="00EC0918" w:rsidRPr="00C36DB0" w:rsidRDefault="00EC0918" w:rsidP="00EC0918">
      <w:pPr>
        <w:contextualSpacing/>
      </w:pPr>
      <w:r w:rsidRPr="00C36DB0">
        <w:t>Повышение уровня экологической культуры, осознание глобального характераэкологическихпроблем,активноенеприятиедействий,приносящих вред окружающей среде, формирование нравственно-эстетического отношениякприродевоспитываетсявпроцессехудожественно-эстетического наблюдения природы, её образа в произведениях искусства и личной художественно-творческой работе.</w:t>
      </w:r>
    </w:p>
    <w:p w:rsidR="00EC0918" w:rsidRPr="00C36DB0" w:rsidRDefault="00EC0918" w:rsidP="00EC0918">
      <w:pPr>
        <w:contextualSpacing/>
        <w:rPr>
          <w:b/>
          <w:i/>
        </w:rPr>
      </w:pPr>
      <w:r w:rsidRPr="00C36DB0">
        <w:rPr>
          <w:b/>
          <w:i/>
        </w:rPr>
        <w:t>Трудовое</w:t>
      </w:r>
      <w:r>
        <w:rPr>
          <w:b/>
          <w:i/>
        </w:rPr>
        <w:t xml:space="preserve"> </w:t>
      </w:r>
      <w:r w:rsidRPr="00C36DB0">
        <w:rPr>
          <w:b/>
          <w:i/>
        </w:rPr>
        <w:t>воспитание.</w:t>
      </w:r>
    </w:p>
    <w:p w:rsidR="00EC0918" w:rsidRPr="00C36DB0" w:rsidRDefault="00EC0918" w:rsidP="00EC0918">
      <w:pPr>
        <w:contextualSpacing/>
      </w:pPr>
      <w:r w:rsidRPr="00C36DB0">
        <w:t>Художественно-эстетическое развитие обучающихся обязательно должноосуществлятьсявпроцесселичнойхудожественно-творческойработы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уменийпреобразования реальногожизненногопространства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пониманиеэстетикитрудовойдеятельности.Атакже умениясотрудничества, коллективнойтрудовойработы,работывкоманде–обязательныетребования к определённым заданиям программы.</w:t>
      </w:r>
    </w:p>
    <w:p w:rsidR="00EC0918" w:rsidRPr="00C36DB0" w:rsidRDefault="00EC0918" w:rsidP="00EC0918">
      <w:pPr>
        <w:contextualSpacing/>
        <w:rPr>
          <w:b/>
          <w:i/>
        </w:rPr>
      </w:pPr>
      <w:r w:rsidRPr="00C36DB0">
        <w:rPr>
          <w:b/>
          <w:i/>
        </w:rPr>
        <w:t>Воспитывающая предметно-эстетическая среда.</w:t>
      </w:r>
    </w:p>
    <w:p w:rsidR="00EC0918" w:rsidRPr="00C36DB0" w:rsidRDefault="00EC0918" w:rsidP="00EC0918">
      <w:pPr>
        <w:contextualSpacing/>
      </w:pPr>
      <w:r w:rsidRPr="00C36DB0">
        <w:t>В процессе художественно-эстетического воспитания обучающихся имеет значение организация пространственной среды общеобразовательной организации.Приэтомобучающиесядолжныбытьактивнымиучастниками(а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EC0918" w:rsidRPr="00C36DB0" w:rsidRDefault="00EC0918" w:rsidP="00EC0918">
      <w:pPr>
        <w:contextualSpacing/>
        <w:jc w:val="center"/>
        <w:rPr>
          <w:b/>
        </w:rPr>
      </w:pPr>
      <w:r w:rsidRPr="00C36DB0">
        <w:rPr>
          <w:b/>
        </w:rPr>
        <w:t>МЕТАПРЕДМЕТНЫЕРЕЗУЛЬТАТЫ</w:t>
      </w:r>
    </w:p>
    <w:p w:rsidR="00EC0918" w:rsidRPr="00C36DB0" w:rsidRDefault="00EC0918" w:rsidP="00EC0918">
      <w:pPr>
        <w:contextualSpacing/>
      </w:pPr>
    </w:p>
    <w:p w:rsidR="00EC0918" w:rsidRPr="00C36DB0" w:rsidRDefault="00EC0918" w:rsidP="00EC0918">
      <w:pPr>
        <w:contextualSpacing/>
        <w:rPr>
          <w:b/>
          <w:i/>
        </w:rPr>
      </w:pPr>
      <w:r w:rsidRPr="00C36DB0">
        <w:rPr>
          <w:b/>
          <w:i/>
        </w:rPr>
        <w:t>Овладение универсальными познавательными действиями</w:t>
      </w:r>
    </w:p>
    <w:p w:rsidR="00EC0918" w:rsidRPr="00C36DB0" w:rsidRDefault="00EC0918" w:rsidP="00EC0918">
      <w:pPr>
        <w:contextualSpacing/>
        <w:sectPr w:rsidR="00EC0918" w:rsidRPr="00C36DB0" w:rsidSect="00EC0918">
          <w:type w:val="continuous"/>
          <w:pgSz w:w="11910" w:h="16390"/>
          <w:pgMar w:top="1134" w:right="850" w:bottom="1134" w:left="1701" w:header="720" w:footer="720" w:gutter="0"/>
          <w:cols w:space="720"/>
          <w:docGrid w:linePitch="299"/>
        </w:sectPr>
      </w:pPr>
    </w:p>
    <w:p w:rsidR="00EC0918" w:rsidRPr="00C36DB0" w:rsidRDefault="00EC0918" w:rsidP="00EC0918">
      <w:pPr>
        <w:contextualSpacing/>
      </w:pPr>
      <w:r w:rsidRPr="00C36DB0">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EC0918" w:rsidRPr="00C36DB0" w:rsidRDefault="00EC0918" w:rsidP="002813F9">
      <w:pPr>
        <w:pStyle w:val="a"/>
        <w:widowControl w:val="0"/>
        <w:numPr>
          <w:ilvl w:val="0"/>
          <w:numId w:val="184"/>
        </w:numPr>
        <w:autoSpaceDE w:val="0"/>
        <w:autoSpaceDN w:val="0"/>
        <w:ind w:left="0" w:firstLine="0"/>
      </w:pPr>
      <w:r w:rsidRPr="00C36DB0">
        <w:t>Сравнивать</w:t>
      </w:r>
      <w:r>
        <w:t xml:space="preserve"> </w:t>
      </w:r>
      <w:r w:rsidRPr="00C36DB0">
        <w:t>предметные</w:t>
      </w:r>
      <w:r>
        <w:t xml:space="preserve"> </w:t>
      </w:r>
      <w:r w:rsidRPr="00C36DB0">
        <w:t>и</w:t>
      </w:r>
      <w:r>
        <w:t xml:space="preserve"> </w:t>
      </w:r>
      <w:r w:rsidRPr="00C36DB0">
        <w:t>пространственные</w:t>
      </w:r>
      <w:r>
        <w:t xml:space="preserve"> </w:t>
      </w:r>
      <w:r w:rsidRPr="00C36DB0">
        <w:t>объекты</w:t>
      </w:r>
      <w:r>
        <w:t xml:space="preserve"> </w:t>
      </w:r>
      <w:r w:rsidRPr="00C36DB0">
        <w:t>по</w:t>
      </w:r>
      <w:r>
        <w:t xml:space="preserve"> </w:t>
      </w:r>
      <w:r w:rsidRPr="00C36DB0">
        <w:t>заданным основаниям;</w:t>
      </w:r>
    </w:p>
    <w:p w:rsidR="00EC0918" w:rsidRPr="00C36DB0" w:rsidRDefault="00EC0918" w:rsidP="002813F9">
      <w:pPr>
        <w:pStyle w:val="a"/>
        <w:widowControl w:val="0"/>
        <w:numPr>
          <w:ilvl w:val="0"/>
          <w:numId w:val="184"/>
        </w:numPr>
        <w:autoSpaceDE w:val="0"/>
        <w:autoSpaceDN w:val="0"/>
        <w:ind w:left="0" w:firstLine="0"/>
      </w:pPr>
      <w:r w:rsidRPr="00C36DB0">
        <w:t>характеризовать</w:t>
      </w:r>
      <w:r>
        <w:t xml:space="preserve"> </w:t>
      </w:r>
      <w:r w:rsidRPr="00C36DB0">
        <w:t>форму</w:t>
      </w:r>
      <w:r>
        <w:t xml:space="preserve"> </w:t>
      </w:r>
      <w:r w:rsidRPr="00C36DB0">
        <w:t>предмета,</w:t>
      </w:r>
      <w:r>
        <w:t xml:space="preserve"> </w:t>
      </w:r>
      <w:r w:rsidRPr="00C36DB0">
        <w:t>конструкции;</w:t>
      </w:r>
    </w:p>
    <w:p w:rsidR="00EC0918" w:rsidRPr="00C36DB0" w:rsidRDefault="00EC0918" w:rsidP="002813F9">
      <w:pPr>
        <w:pStyle w:val="a"/>
        <w:widowControl w:val="0"/>
        <w:numPr>
          <w:ilvl w:val="0"/>
          <w:numId w:val="184"/>
        </w:numPr>
        <w:autoSpaceDE w:val="0"/>
        <w:autoSpaceDN w:val="0"/>
        <w:ind w:left="0" w:firstLine="0"/>
      </w:pPr>
      <w:r w:rsidRPr="00C36DB0">
        <w:t>выявлять</w:t>
      </w:r>
      <w:r>
        <w:t xml:space="preserve"> </w:t>
      </w:r>
      <w:r w:rsidRPr="00C36DB0">
        <w:t>положение</w:t>
      </w:r>
      <w:r>
        <w:t xml:space="preserve"> </w:t>
      </w:r>
      <w:r w:rsidRPr="00C36DB0">
        <w:t>предметной</w:t>
      </w:r>
      <w:r>
        <w:t xml:space="preserve"> </w:t>
      </w:r>
      <w:r w:rsidRPr="00C36DB0">
        <w:t>формы</w:t>
      </w:r>
      <w:r>
        <w:t xml:space="preserve"> </w:t>
      </w:r>
      <w:r w:rsidRPr="00C36DB0">
        <w:t>в</w:t>
      </w:r>
      <w:r>
        <w:t xml:space="preserve"> </w:t>
      </w:r>
      <w:r w:rsidRPr="00C36DB0">
        <w:t>пространстве;</w:t>
      </w:r>
    </w:p>
    <w:p w:rsidR="00EC0918" w:rsidRDefault="00EC0918" w:rsidP="002813F9">
      <w:pPr>
        <w:pStyle w:val="a"/>
        <w:widowControl w:val="0"/>
        <w:numPr>
          <w:ilvl w:val="0"/>
          <w:numId w:val="184"/>
        </w:numPr>
        <w:autoSpaceDE w:val="0"/>
        <w:autoSpaceDN w:val="0"/>
        <w:ind w:left="0" w:firstLine="0"/>
      </w:pPr>
      <w:r w:rsidRPr="00C36DB0">
        <w:t>обобщать</w:t>
      </w:r>
      <w:r>
        <w:t xml:space="preserve"> </w:t>
      </w:r>
      <w:r w:rsidRPr="00C36DB0">
        <w:t>форму</w:t>
      </w:r>
      <w:r>
        <w:t xml:space="preserve"> </w:t>
      </w:r>
      <w:r w:rsidRPr="00C36DB0">
        <w:t>со</w:t>
      </w:r>
      <w:r>
        <w:t xml:space="preserve"> </w:t>
      </w:r>
      <w:r w:rsidRPr="00C36DB0">
        <w:t>ставной</w:t>
      </w:r>
      <w:r>
        <w:t xml:space="preserve"> </w:t>
      </w:r>
      <w:r w:rsidRPr="00C36DB0">
        <w:t>конструкции;</w:t>
      </w:r>
    </w:p>
    <w:p w:rsidR="00EC0918" w:rsidRDefault="00EC0918" w:rsidP="002813F9">
      <w:pPr>
        <w:pStyle w:val="a"/>
        <w:widowControl w:val="0"/>
        <w:numPr>
          <w:ilvl w:val="0"/>
          <w:numId w:val="184"/>
        </w:numPr>
        <w:autoSpaceDE w:val="0"/>
        <w:autoSpaceDN w:val="0"/>
        <w:ind w:left="0" w:firstLine="0"/>
      </w:pPr>
      <w:r w:rsidRPr="00C36DB0">
        <w:t>классифицировать произведения искусства по видам и, соответственно, по назначению в жизни людей;</w:t>
      </w:r>
    </w:p>
    <w:p w:rsidR="00EC0918" w:rsidRDefault="00EC0918" w:rsidP="002813F9">
      <w:pPr>
        <w:pStyle w:val="a"/>
        <w:widowControl w:val="0"/>
        <w:numPr>
          <w:ilvl w:val="0"/>
          <w:numId w:val="184"/>
        </w:numPr>
        <w:autoSpaceDE w:val="0"/>
        <w:autoSpaceDN w:val="0"/>
        <w:ind w:left="0" w:firstLine="0"/>
      </w:pPr>
      <w:r w:rsidRPr="00C36DB0">
        <w:t>ставить и использовать вопросы как исследовательский инструмент познания;</w:t>
      </w:r>
    </w:p>
    <w:p w:rsidR="00EC0918" w:rsidRDefault="00EC0918" w:rsidP="002813F9">
      <w:pPr>
        <w:pStyle w:val="a"/>
        <w:widowControl w:val="0"/>
        <w:numPr>
          <w:ilvl w:val="0"/>
          <w:numId w:val="184"/>
        </w:numPr>
        <w:autoSpaceDE w:val="0"/>
        <w:autoSpaceDN w:val="0"/>
        <w:ind w:left="0" w:firstLine="0"/>
      </w:pPr>
      <w:r w:rsidRPr="00C36DB0">
        <w:t>вести исследовательскую работу по сбору информационного материала по установленной или выбранной теме;</w:t>
      </w:r>
    </w:p>
    <w:p w:rsidR="00EC0918" w:rsidRPr="00C36DB0" w:rsidRDefault="00EC0918" w:rsidP="002813F9">
      <w:pPr>
        <w:pStyle w:val="a"/>
        <w:widowControl w:val="0"/>
        <w:numPr>
          <w:ilvl w:val="0"/>
          <w:numId w:val="184"/>
        </w:numPr>
        <w:autoSpaceDE w:val="0"/>
        <w:autoSpaceDN w:val="0"/>
        <w:ind w:left="0" w:firstLine="0"/>
      </w:pPr>
      <w:r w:rsidRPr="00C36DB0">
        <w:t>самостоятельно формулировать выводы и обобщения по результатам наблюдения или исследования, аргументированно защищать свои позиции.</w:t>
      </w:r>
    </w:p>
    <w:p w:rsidR="00EC0918" w:rsidRPr="00C36DB0" w:rsidRDefault="00EC0918" w:rsidP="00EC0918">
      <w:pPr>
        <w:contextualSpacing/>
        <w:rPr>
          <w:b/>
          <w:i/>
        </w:rPr>
      </w:pPr>
      <w:r w:rsidRPr="00C36DB0">
        <w:rPr>
          <w:b/>
          <w:i/>
        </w:rPr>
        <w:t>Овладение универсальными коммуникативными действиями</w:t>
      </w:r>
    </w:p>
    <w:p w:rsidR="00EC0918" w:rsidRPr="00C36DB0" w:rsidRDefault="00EC0918" w:rsidP="00EC0918">
      <w:pPr>
        <w:contextualSpacing/>
      </w:pPr>
      <w:r w:rsidRPr="00C36DB0">
        <w:t>У обучающегося будут сформированы следующие умения общения как часть коммуникативных универсальных учебных действий:</w:t>
      </w:r>
    </w:p>
    <w:p w:rsidR="00EC0918" w:rsidRPr="00C36DB0" w:rsidRDefault="00EC0918" w:rsidP="002813F9">
      <w:pPr>
        <w:pStyle w:val="a"/>
        <w:widowControl w:val="0"/>
        <w:numPr>
          <w:ilvl w:val="0"/>
          <w:numId w:val="185"/>
        </w:numPr>
        <w:autoSpaceDE w:val="0"/>
        <w:autoSpaceDN w:val="0"/>
        <w:ind w:left="0" w:firstLine="0"/>
      </w:pPr>
      <w:r w:rsidRPr="00C36DB0">
        <w:t>понимать искусство в качестве особого языка общения – межличностного (автор – зритель), между поколениями, между народами;</w:t>
      </w:r>
    </w:p>
    <w:p w:rsidR="00EC0918" w:rsidRPr="00C36DB0" w:rsidRDefault="00EC0918" w:rsidP="002813F9">
      <w:pPr>
        <w:pStyle w:val="a"/>
        <w:widowControl w:val="0"/>
        <w:numPr>
          <w:ilvl w:val="0"/>
          <w:numId w:val="185"/>
        </w:numPr>
        <w:autoSpaceDE w:val="0"/>
        <w:autoSpaceDN w:val="0"/>
        <w:ind w:left="0" w:firstLine="0"/>
      </w:pPr>
      <w:r w:rsidRPr="00C36DB0">
        <w:t>воспринимать и формулировать суждения, выражать эмоции в соответствиис целямииусловиямиобщения, развивая способность к эмпатии и опираясь на восприятие окружающих;</w:t>
      </w:r>
    </w:p>
    <w:p w:rsidR="00EC0918" w:rsidRPr="00C36DB0" w:rsidRDefault="00EC0918" w:rsidP="002813F9">
      <w:pPr>
        <w:pStyle w:val="a"/>
        <w:widowControl w:val="0"/>
        <w:numPr>
          <w:ilvl w:val="0"/>
          <w:numId w:val="185"/>
        </w:numPr>
        <w:autoSpaceDE w:val="0"/>
        <w:autoSpaceDN w:val="0"/>
        <w:ind w:left="0" w:firstLine="0"/>
      </w:pPr>
      <w:r w:rsidRPr="00C36DB0">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своипозиции воценкеипониманииобсуждаемогоявления,находить общее решение и разрешать конфликты на основе общих позиций и учёта интересов;</w:t>
      </w:r>
    </w:p>
    <w:p w:rsidR="00EC0918" w:rsidRPr="00C36DB0" w:rsidRDefault="00EC0918" w:rsidP="002813F9">
      <w:pPr>
        <w:pStyle w:val="a"/>
        <w:widowControl w:val="0"/>
        <w:numPr>
          <w:ilvl w:val="0"/>
          <w:numId w:val="185"/>
        </w:numPr>
        <w:autoSpaceDE w:val="0"/>
        <w:autoSpaceDN w:val="0"/>
        <w:ind w:left="0" w:firstLine="0"/>
      </w:pPr>
      <w:r w:rsidRPr="00C36DB0">
        <w:t>публично представлять и объяснять результаты своего творческого, художественного или исследовательского опыта;</w:t>
      </w:r>
    </w:p>
    <w:p w:rsidR="00EC0918" w:rsidRPr="00C36DB0" w:rsidRDefault="00EC0918" w:rsidP="002813F9">
      <w:pPr>
        <w:pStyle w:val="a"/>
        <w:widowControl w:val="0"/>
        <w:numPr>
          <w:ilvl w:val="0"/>
          <w:numId w:val="185"/>
        </w:numPr>
        <w:autoSpaceDE w:val="0"/>
        <w:autoSpaceDN w:val="0"/>
        <w:ind w:left="0" w:firstLine="0"/>
      </w:pPr>
      <w:r w:rsidRPr="00C36DB0">
        <w:t>взаимодействовать, сотрудничать в коллективной работе, принимать цельсовместной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EC0918" w:rsidRPr="00C36DB0" w:rsidRDefault="00EC0918" w:rsidP="00EC0918">
      <w:pPr>
        <w:contextualSpacing/>
        <w:rPr>
          <w:b/>
          <w:i/>
        </w:rPr>
      </w:pPr>
      <w:r w:rsidRPr="00C36DB0">
        <w:rPr>
          <w:b/>
          <w:i/>
        </w:rPr>
        <w:t>Овладение универсальными регулятивными действиями</w:t>
      </w:r>
    </w:p>
    <w:p w:rsidR="00EC0918" w:rsidRPr="00C36DB0" w:rsidRDefault="00EC0918" w:rsidP="002813F9">
      <w:pPr>
        <w:pStyle w:val="a"/>
        <w:widowControl w:val="0"/>
        <w:numPr>
          <w:ilvl w:val="0"/>
          <w:numId w:val="186"/>
        </w:numPr>
        <w:autoSpaceDE w:val="0"/>
        <w:autoSpaceDN w:val="0"/>
        <w:ind w:left="0" w:firstLine="0"/>
      </w:pPr>
      <w:r w:rsidRPr="00C36DB0">
        <w:t>У обучающегося будут сформированы следующие умения самоорганизации как часть универсальных регулятивных учебных действий:</w:t>
      </w:r>
    </w:p>
    <w:p w:rsidR="00EC0918" w:rsidRPr="00C36DB0" w:rsidRDefault="00EC0918" w:rsidP="002813F9">
      <w:pPr>
        <w:pStyle w:val="a"/>
        <w:widowControl w:val="0"/>
        <w:numPr>
          <w:ilvl w:val="0"/>
          <w:numId w:val="186"/>
        </w:numPr>
        <w:autoSpaceDE w:val="0"/>
        <w:autoSpaceDN w:val="0"/>
        <w:ind w:left="0" w:firstLine="0"/>
      </w:pPr>
      <w:r w:rsidRPr="00C36DB0">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EC0918" w:rsidRPr="00C36DB0" w:rsidRDefault="00EC0918" w:rsidP="002813F9">
      <w:pPr>
        <w:pStyle w:val="a"/>
        <w:widowControl w:val="0"/>
        <w:numPr>
          <w:ilvl w:val="0"/>
          <w:numId w:val="186"/>
        </w:numPr>
        <w:autoSpaceDE w:val="0"/>
        <w:autoSpaceDN w:val="0"/>
        <w:ind w:left="0" w:firstLine="0"/>
        <w:sectPr w:rsidR="00EC0918" w:rsidRPr="00C36DB0" w:rsidSect="00EC0918">
          <w:type w:val="continuous"/>
          <w:pgSz w:w="11910" w:h="16390"/>
          <w:pgMar w:top="1134" w:right="850" w:bottom="1134" w:left="1701" w:header="720" w:footer="720" w:gutter="0"/>
          <w:cols w:space="720"/>
          <w:docGrid w:linePitch="299"/>
        </w:sectPr>
      </w:pPr>
      <w:r w:rsidRPr="00C36DB0">
        <w:t>планировать пути достижения поставленных целей, составлять алгоритм</w:t>
      </w:r>
      <w:r>
        <w:t xml:space="preserve"> </w:t>
      </w:r>
      <w:r w:rsidRPr="00C36DB0">
        <w:t>действий,</w:t>
      </w:r>
      <w:r>
        <w:t xml:space="preserve"> </w:t>
      </w:r>
      <w:r w:rsidRPr="00C36DB0">
        <w:t>осознанно</w:t>
      </w:r>
      <w:r>
        <w:t xml:space="preserve"> </w:t>
      </w:r>
      <w:r w:rsidRPr="00C36DB0">
        <w:t>выбирать</w:t>
      </w:r>
      <w:r>
        <w:t xml:space="preserve"> </w:t>
      </w:r>
      <w:r w:rsidRPr="00C36DB0">
        <w:t>наиболее</w:t>
      </w:r>
      <w:r>
        <w:t xml:space="preserve"> </w:t>
      </w:r>
      <w:r w:rsidRPr="00C36DB0">
        <w:t>эффективные</w:t>
      </w:r>
      <w:r>
        <w:t xml:space="preserve"> </w:t>
      </w:r>
    </w:p>
    <w:p w:rsidR="00EC0918" w:rsidRPr="00C36DB0" w:rsidRDefault="00EC0918" w:rsidP="00EC0918">
      <w:pPr>
        <w:pStyle w:val="a"/>
        <w:ind w:firstLine="0"/>
      </w:pPr>
      <w:r w:rsidRPr="00C36DB0">
        <w:t>способы решения учебных, познавательных, художественно- творческих задач;</w:t>
      </w:r>
    </w:p>
    <w:p w:rsidR="00EC0918" w:rsidRPr="00C36DB0" w:rsidRDefault="00EC0918" w:rsidP="002813F9">
      <w:pPr>
        <w:pStyle w:val="a"/>
        <w:widowControl w:val="0"/>
        <w:numPr>
          <w:ilvl w:val="0"/>
          <w:numId w:val="186"/>
        </w:numPr>
        <w:autoSpaceDE w:val="0"/>
        <w:autoSpaceDN w:val="0"/>
        <w:ind w:left="0" w:firstLine="0"/>
      </w:pPr>
      <w:r w:rsidRPr="00C36DB0">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EC0918" w:rsidRPr="00A41DA4" w:rsidRDefault="00EC0918" w:rsidP="00EC0918">
      <w:pPr>
        <w:contextualSpacing/>
        <w:jc w:val="center"/>
        <w:rPr>
          <w:b/>
        </w:rPr>
      </w:pPr>
      <w:r w:rsidRPr="00A41DA4">
        <w:rPr>
          <w:b/>
        </w:rPr>
        <w:t>ПРЕДМЕТНЫЕРЕЗУЛЬТАТЫ</w:t>
      </w:r>
    </w:p>
    <w:p w:rsidR="00EC0918" w:rsidRPr="00C36DB0" w:rsidRDefault="00EC0918" w:rsidP="00EC0918">
      <w:pPr>
        <w:contextualSpacing/>
      </w:pPr>
    </w:p>
    <w:p w:rsidR="00EC0918" w:rsidRDefault="00EC0918" w:rsidP="00EC0918">
      <w:pPr>
        <w:contextualSpacing/>
      </w:pPr>
      <w:r w:rsidRPr="00C36DB0">
        <w:t>К</w:t>
      </w:r>
      <w:r>
        <w:t xml:space="preserve"> </w:t>
      </w:r>
      <w:r w:rsidRPr="00C36DB0">
        <w:t>концу</w:t>
      </w:r>
      <w:r>
        <w:t xml:space="preserve"> о</w:t>
      </w:r>
      <w:r w:rsidRPr="00C36DB0">
        <w:t>бучения</w:t>
      </w:r>
      <w:r>
        <w:t xml:space="preserve"> в </w:t>
      </w:r>
      <w:r w:rsidRPr="00C36DB0">
        <w:t>5</w:t>
      </w:r>
      <w:r>
        <w:t xml:space="preserve"> </w:t>
      </w:r>
      <w:r w:rsidRPr="00C36DB0">
        <w:t>классе</w:t>
      </w:r>
      <w:r>
        <w:t xml:space="preserve"> </w:t>
      </w:r>
      <w:r w:rsidRPr="00C36DB0">
        <w:t>обучающийся</w:t>
      </w:r>
      <w:r>
        <w:t xml:space="preserve"> </w:t>
      </w:r>
      <w:r w:rsidRPr="00C36DB0">
        <w:t>получит</w:t>
      </w:r>
      <w:r>
        <w:t xml:space="preserve"> </w:t>
      </w:r>
      <w:r w:rsidRPr="00C36DB0">
        <w:t>следующие</w:t>
      </w:r>
      <w:r>
        <w:t xml:space="preserve"> </w:t>
      </w:r>
      <w:r w:rsidRPr="00C36DB0">
        <w:t>предметные результаты</w:t>
      </w:r>
      <w:r>
        <w:t xml:space="preserve"> </w:t>
      </w:r>
      <w:r w:rsidRPr="00C36DB0">
        <w:t>по</w:t>
      </w:r>
      <w:r>
        <w:t xml:space="preserve"> </w:t>
      </w:r>
      <w:r w:rsidRPr="00C36DB0">
        <w:t>отдельным</w:t>
      </w:r>
      <w:r>
        <w:t xml:space="preserve"> </w:t>
      </w:r>
      <w:r w:rsidRPr="00C36DB0">
        <w:t>темам</w:t>
      </w:r>
      <w:r>
        <w:t xml:space="preserve"> </w:t>
      </w:r>
      <w:r w:rsidRPr="00C36DB0">
        <w:t>программы</w:t>
      </w:r>
      <w:r>
        <w:t xml:space="preserve"> </w:t>
      </w:r>
      <w:r w:rsidRPr="00C36DB0">
        <w:t>по</w:t>
      </w:r>
      <w:r>
        <w:t xml:space="preserve"> </w:t>
      </w:r>
      <w:r w:rsidRPr="00C36DB0">
        <w:t>изобразительному</w:t>
      </w:r>
      <w:r>
        <w:t xml:space="preserve"> </w:t>
      </w:r>
      <w:r w:rsidRPr="00C36DB0">
        <w:t xml:space="preserve">искусству: </w:t>
      </w:r>
    </w:p>
    <w:p w:rsidR="00EC0918" w:rsidRPr="00A41DA4" w:rsidRDefault="00EC0918" w:rsidP="00EC0918">
      <w:pPr>
        <w:contextualSpacing/>
        <w:rPr>
          <w:b/>
          <w:i/>
        </w:rPr>
      </w:pPr>
      <w:r w:rsidRPr="00A41DA4">
        <w:rPr>
          <w:b/>
          <w:i/>
        </w:rPr>
        <w:t>Модуль № 1 «Декоративно-прикладное и народное искусство»:</w:t>
      </w:r>
    </w:p>
    <w:p w:rsidR="00EC0918" w:rsidRPr="00C36DB0" w:rsidRDefault="00EC0918" w:rsidP="002813F9">
      <w:pPr>
        <w:pStyle w:val="a"/>
        <w:widowControl w:val="0"/>
        <w:numPr>
          <w:ilvl w:val="0"/>
          <w:numId w:val="187"/>
        </w:numPr>
        <w:autoSpaceDE w:val="0"/>
        <w:autoSpaceDN w:val="0"/>
        <w:ind w:left="0" w:firstLine="0"/>
      </w:pPr>
      <w:r w:rsidRPr="00C36DB0">
        <w:t>знать о многообразии видов декоративно-прикладного искусства: народного, классического, современного, искусства, промыслов;</w:t>
      </w:r>
    </w:p>
    <w:p w:rsidR="00EC0918" w:rsidRPr="00C36DB0" w:rsidRDefault="00EC0918" w:rsidP="002813F9">
      <w:pPr>
        <w:pStyle w:val="a"/>
        <w:widowControl w:val="0"/>
        <w:numPr>
          <w:ilvl w:val="0"/>
          <w:numId w:val="187"/>
        </w:numPr>
        <w:autoSpaceDE w:val="0"/>
        <w:autoSpaceDN w:val="0"/>
        <w:ind w:left="0" w:firstLine="0"/>
      </w:pPr>
      <w:r w:rsidRPr="00C36DB0">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EC0918" w:rsidRPr="00C36DB0" w:rsidRDefault="00EC0918" w:rsidP="002813F9">
      <w:pPr>
        <w:pStyle w:val="a"/>
        <w:widowControl w:val="0"/>
        <w:numPr>
          <w:ilvl w:val="0"/>
          <w:numId w:val="187"/>
        </w:numPr>
        <w:autoSpaceDE w:val="0"/>
        <w:autoSpaceDN w:val="0"/>
        <w:ind w:left="0" w:firstLine="0"/>
      </w:pPr>
      <w:r w:rsidRPr="00C36DB0">
        <w:t>иметь представление (уметь рассуждать, приводить примеры) о мифологическом и магическом значении орнаментального оформления жилой</w:t>
      </w:r>
    </w:p>
    <w:p w:rsidR="00EC0918" w:rsidRPr="00C36DB0" w:rsidRDefault="00EC0918" w:rsidP="00EC0918">
      <w:pPr>
        <w:contextualSpacing/>
        <w:sectPr w:rsidR="00EC0918" w:rsidRPr="00C36DB0" w:rsidSect="00EC0918">
          <w:type w:val="continuous"/>
          <w:pgSz w:w="11910" w:h="16390"/>
          <w:pgMar w:top="1134" w:right="850" w:bottom="1134" w:left="1701" w:header="720" w:footer="720" w:gutter="0"/>
          <w:cols w:space="720"/>
          <w:docGrid w:linePitch="299"/>
        </w:sectPr>
      </w:pPr>
    </w:p>
    <w:p w:rsidR="00EC0918" w:rsidRPr="00C36DB0" w:rsidRDefault="00EC0918" w:rsidP="002813F9">
      <w:pPr>
        <w:pStyle w:val="a"/>
        <w:widowControl w:val="0"/>
        <w:numPr>
          <w:ilvl w:val="0"/>
          <w:numId w:val="187"/>
        </w:numPr>
        <w:autoSpaceDE w:val="0"/>
        <w:autoSpaceDN w:val="0"/>
        <w:ind w:left="0" w:firstLine="0"/>
      </w:pPr>
      <w:r w:rsidRPr="00C36DB0">
        <w:t>среды в древней истории человечества, о присутствии в древних орнаментах символического описания мира;</w:t>
      </w:r>
    </w:p>
    <w:p w:rsidR="00EC0918" w:rsidRPr="00C36DB0" w:rsidRDefault="00EC0918" w:rsidP="002813F9">
      <w:pPr>
        <w:pStyle w:val="a"/>
        <w:widowControl w:val="0"/>
        <w:numPr>
          <w:ilvl w:val="0"/>
          <w:numId w:val="187"/>
        </w:numPr>
        <w:autoSpaceDE w:val="0"/>
        <w:autoSpaceDN w:val="0"/>
        <w:ind w:left="0" w:firstLine="0"/>
      </w:pPr>
      <w:r w:rsidRPr="00C36DB0">
        <w:t>характеризовать коммуникативные, познавательные и культовые функции декоративно-прикладного искусства;</w:t>
      </w:r>
    </w:p>
    <w:p w:rsidR="00EC0918" w:rsidRDefault="00EC0918" w:rsidP="002813F9">
      <w:pPr>
        <w:pStyle w:val="a"/>
        <w:widowControl w:val="0"/>
        <w:numPr>
          <w:ilvl w:val="0"/>
          <w:numId w:val="187"/>
        </w:numPr>
        <w:autoSpaceDE w:val="0"/>
        <w:autoSpaceDN w:val="0"/>
        <w:ind w:left="0" w:firstLine="0"/>
      </w:pPr>
      <w:r w:rsidRPr="00C36DB0">
        <w:t>К концу</w:t>
      </w:r>
      <w:r>
        <w:t xml:space="preserve"> </w:t>
      </w:r>
      <w:r w:rsidRPr="00C36DB0">
        <w:t>обучения в</w:t>
      </w:r>
      <w:r>
        <w:t xml:space="preserve"> </w:t>
      </w:r>
      <w:r w:rsidRPr="00C36DB0">
        <w:t>6классе</w:t>
      </w:r>
      <w:r>
        <w:t xml:space="preserve"> </w:t>
      </w:r>
      <w:r w:rsidRPr="00C36DB0">
        <w:t>обучающийся получит</w:t>
      </w:r>
      <w:r>
        <w:t xml:space="preserve"> </w:t>
      </w:r>
      <w:r w:rsidRPr="00C36DB0">
        <w:t>следующие</w:t>
      </w:r>
      <w:r>
        <w:t xml:space="preserve"> </w:t>
      </w:r>
      <w:r w:rsidRPr="00C36DB0">
        <w:t>предметные результаты</w:t>
      </w:r>
      <w:r>
        <w:t xml:space="preserve"> </w:t>
      </w:r>
      <w:r w:rsidRPr="00C36DB0">
        <w:t>по</w:t>
      </w:r>
      <w:r>
        <w:t xml:space="preserve"> </w:t>
      </w:r>
      <w:r w:rsidRPr="00C36DB0">
        <w:t>отдельным</w:t>
      </w:r>
      <w:r>
        <w:t xml:space="preserve"> </w:t>
      </w:r>
      <w:r w:rsidRPr="00C36DB0">
        <w:t>темам</w:t>
      </w:r>
      <w:r>
        <w:t xml:space="preserve"> </w:t>
      </w:r>
      <w:r w:rsidRPr="00C36DB0">
        <w:t>программы</w:t>
      </w:r>
      <w:r>
        <w:t xml:space="preserve"> </w:t>
      </w:r>
      <w:r w:rsidRPr="00C36DB0">
        <w:t>по</w:t>
      </w:r>
      <w:r>
        <w:t xml:space="preserve"> </w:t>
      </w:r>
      <w:r w:rsidRPr="00C36DB0">
        <w:t>изобразительному</w:t>
      </w:r>
      <w:r>
        <w:t xml:space="preserve"> </w:t>
      </w:r>
      <w:r w:rsidRPr="00C36DB0">
        <w:t xml:space="preserve">искусству: </w:t>
      </w:r>
    </w:p>
    <w:p w:rsidR="00EC0918" w:rsidRPr="00A41DA4" w:rsidRDefault="00EC0918" w:rsidP="00EC0918">
      <w:pPr>
        <w:contextualSpacing/>
        <w:rPr>
          <w:b/>
          <w:i/>
        </w:rPr>
      </w:pPr>
      <w:r w:rsidRPr="00A41DA4">
        <w:rPr>
          <w:b/>
          <w:i/>
        </w:rPr>
        <w:t>Модуль № 2 «Живопись, графика, скульптура»:</w:t>
      </w:r>
    </w:p>
    <w:p w:rsidR="00EC0918" w:rsidRPr="00C36DB0" w:rsidRDefault="00EC0918" w:rsidP="002813F9">
      <w:pPr>
        <w:pStyle w:val="a"/>
        <w:widowControl w:val="0"/>
        <w:numPr>
          <w:ilvl w:val="0"/>
          <w:numId w:val="188"/>
        </w:numPr>
        <w:autoSpaceDE w:val="0"/>
        <w:autoSpaceDN w:val="0"/>
        <w:ind w:left="0" w:firstLine="0"/>
      </w:pPr>
      <w:r>
        <w:t>х</w:t>
      </w:r>
      <w:r w:rsidRPr="00C36DB0">
        <w:t>арактеризовать</w:t>
      </w:r>
      <w:r>
        <w:t xml:space="preserve"> </w:t>
      </w:r>
      <w:r w:rsidRPr="00C36DB0">
        <w:t>различия</w:t>
      </w:r>
      <w:r>
        <w:t xml:space="preserve"> </w:t>
      </w:r>
      <w:r w:rsidRPr="00C36DB0">
        <w:t>между</w:t>
      </w:r>
      <w:r>
        <w:t xml:space="preserve"> </w:t>
      </w:r>
      <w:r w:rsidRPr="00C36DB0">
        <w:t>пространственными</w:t>
      </w:r>
      <w:r>
        <w:t xml:space="preserve"> </w:t>
      </w:r>
      <w:r w:rsidRPr="00C36DB0">
        <w:t>и</w:t>
      </w:r>
      <w:r>
        <w:t xml:space="preserve"> </w:t>
      </w:r>
      <w:r w:rsidRPr="00C36DB0">
        <w:t>временными видами искусства и их значение в жизни людей;</w:t>
      </w:r>
    </w:p>
    <w:p w:rsidR="00EC0918" w:rsidRPr="00C36DB0" w:rsidRDefault="00EC0918" w:rsidP="002813F9">
      <w:pPr>
        <w:pStyle w:val="a"/>
        <w:widowControl w:val="0"/>
        <w:numPr>
          <w:ilvl w:val="0"/>
          <w:numId w:val="188"/>
        </w:numPr>
        <w:autoSpaceDE w:val="0"/>
        <w:autoSpaceDN w:val="0"/>
        <w:ind w:left="0" w:firstLine="0"/>
      </w:pPr>
      <w:r>
        <w:t>о</w:t>
      </w:r>
      <w:r w:rsidRPr="00C36DB0">
        <w:t>бъяснять</w:t>
      </w:r>
      <w:r>
        <w:t xml:space="preserve"> </w:t>
      </w:r>
      <w:r w:rsidRPr="00C36DB0">
        <w:t>причины</w:t>
      </w:r>
      <w:r>
        <w:t xml:space="preserve"> </w:t>
      </w:r>
      <w:r w:rsidRPr="00C36DB0">
        <w:t>деления</w:t>
      </w:r>
      <w:r>
        <w:t xml:space="preserve"> </w:t>
      </w:r>
      <w:r w:rsidRPr="00C36DB0">
        <w:t>пространственных</w:t>
      </w:r>
      <w:r>
        <w:t xml:space="preserve"> </w:t>
      </w:r>
      <w:r w:rsidRPr="00C36DB0">
        <w:t>искусств</w:t>
      </w:r>
      <w:r>
        <w:t xml:space="preserve"> </w:t>
      </w:r>
      <w:r w:rsidRPr="00C36DB0">
        <w:t>на</w:t>
      </w:r>
      <w:r>
        <w:t xml:space="preserve"> </w:t>
      </w:r>
      <w:r w:rsidRPr="00C36DB0">
        <w:t>виды;</w:t>
      </w:r>
    </w:p>
    <w:p w:rsidR="00EC0918" w:rsidRPr="00C36DB0" w:rsidRDefault="00EC0918" w:rsidP="002813F9">
      <w:pPr>
        <w:pStyle w:val="a"/>
        <w:widowControl w:val="0"/>
        <w:numPr>
          <w:ilvl w:val="0"/>
          <w:numId w:val="188"/>
        </w:numPr>
        <w:autoSpaceDE w:val="0"/>
        <w:autoSpaceDN w:val="0"/>
        <w:ind w:left="0" w:firstLine="0"/>
      </w:pPr>
      <w:r>
        <w:t>з</w:t>
      </w:r>
      <w:r w:rsidRPr="00C36DB0">
        <w:t>нать</w:t>
      </w:r>
      <w:r>
        <w:t xml:space="preserve"> </w:t>
      </w:r>
      <w:r w:rsidRPr="00C36DB0">
        <w:t>основные</w:t>
      </w:r>
      <w:r>
        <w:t xml:space="preserve"> </w:t>
      </w:r>
      <w:r w:rsidRPr="00C36DB0">
        <w:t>виды</w:t>
      </w:r>
      <w:r>
        <w:t xml:space="preserve"> </w:t>
      </w:r>
      <w:r w:rsidRPr="00C36DB0">
        <w:t>живописи,</w:t>
      </w:r>
      <w:r>
        <w:t xml:space="preserve"> графики и </w:t>
      </w:r>
      <w:r w:rsidRPr="00C36DB0">
        <w:t>скульптуры,</w:t>
      </w:r>
      <w:r>
        <w:t xml:space="preserve"> </w:t>
      </w:r>
      <w:r w:rsidRPr="00C36DB0">
        <w:t>объяснятьих назначение в жизни людей.</w:t>
      </w:r>
    </w:p>
    <w:p w:rsidR="00EC0918" w:rsidRPr="00C36DB0" w:rsidRDefault="00EC0918" w:rsidP="002813F9">
      <w:pPr>
        <w:pStyle w:val="a"/>
        <w:widowControl w:val="0"/>
        <w:numPr>
          <w:ilvl w:val="0"/>
          <w:numId w:val="188"/>
        </w:numPr>
        <w:autoSpaceDE w:val="0"/>
        <w:autoSpaceDN w:val="0"/>
        <w:ind w:left="0" w:firstLine="0"/>
      </w:pPr>
      <w:r w:rsidRPr="00C36DB0">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EC0918" w:rsidRPr="00C36DB0" w:rsidRDefault="00EC0918" w:rsidP="002813F9">
      <w:pPr>
        <w:pStyle w:val="a"/>
        <w:widowControl w:val="0"/>
        <w:numPr>
          <w:ilvl w:val="0"/>
          <w:numId w:val="188"/>
        </w:numPr>
        <w:autoSpaceDE w:val="0"/>
        <w:autoSpaceDN w:val="0"/>
        <w:ind w:left="0" w:firstLine="0"/>
      </w:pPr>
      <w:r w:rsidRPr="00C36DB0">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EC0918" w:rsidRPr="00C36DB0" w:rsidRDefault="00EC0918" w:rsidP="002813F9">
      <w:pPr>
        <w:pStyle w:val="a"/>
        <w:widowControl w:val="0"/>
        <w:numPr>
          <w:ilvl w:val="0"/>
          <w:numId w:val="188"/>
        </w:numPr>
        <w:autoSpaceDE w:val="0"/>
        <w:autoSpaceDN w:val="0"/>
        <w:ind w:left="0" w:firstLine="0"/>
      </w:pPr>
      <w:r w:rsidRPr="00C36DB0">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EC0918" w:rsidRPr="00C36DB0" w:rsidRDefault="00EC0918" w:rsidP="002813F9">
      <w:pPr>
        <w:pStyle w:val="a"/>
        <w:widowControl w:val="0"/>
        <w:numPr>
          <w:ilvl w:val="0"/>
          <w:numId w:val="188"/>
        </w:numPr>
        <w:autoSpaceDE w:val="0"/>
        <w:autoSpaceDN w:val="0"/>
        <w:ind w:left="0" w:firstLine="0"/>
      </w:pPr>
      <w:r w:rsidRPr="00C36DB0">
        <w:t>иметь</w:t>
      </w:r>
      <w:r>
        <w:t xml:space="preserve"> </w:t>
      </w:r>
      <w:r w:rsidRPr="00C36DB0">
        <w:t>представление</w:t>
      </w:r>
      <w:r>
        <w:t xml:space="preserve"> </w:t>
      </w:r>
      <w:r w:rsidRPr="00C36DB0">
        <w:t>и</w:t>
      </w:r>
      <w:r>
        <w:t xml:space="preserve"> </w:t>
      </w:r>
      <w:r w:rsidRPr="00C36DB0">
        <w:t>уметь</w:t>
      </w:r>
      <w:r>
        <w:t xml:space="preserve"> </w:t>
      </w:r>
      <w:r w:rsidRPr="00C36DB0">
        <w:t>сравнивать</w:t>
      </w:r>
      <w:r>
        <w:t xml:space="preserve"> </w:t>
      </w:r>
      <w:r w:rsidRPr="00C36DB0">
        <w:t>изображение</w:t>
      </w:r>
      <w:r>
        <w:t xml:space="preserve"> </w:t>
      </w:r>
      <w:r w:rsidRPr="00C36DB0">
        <w:t>пространства</w:t>
      </w:r>
      <w:r>
        <w:t xml:space="preserve"> </w:t>
      </w:r>
      <w:r w:rsidRPr="00C36DB0">
        <w:t>в эпоху Древнего мира, в Средневековом искусстве и в эпоху Возрождения;</w:t>
      </w:r>
    </w:p>
    <w:p w:rsidR="00EC0918" w:rsidRPr="00A41DA4" w:rsidRDefault="00EC0918" w:rsidP="00EC0918">
      <w:pPr>
        <w:contextualSpacing/>
        <w:rPr>
          <w:b/>
          <w:i/>
        </w:rPr>
      </w:pPr>
      <w:r w:rsidRPr="00A41DA4">
        <w:rPr>
          <w:b/>
          <w:i/>
        </w:rPr>
        <w:t xml:space="preserve">К концу обучения в 7 классе обучающийся получит следующие предметные результаты по отдельным темам программы по изобразительному искусству: </w:t>
      </w:r>
    </w:p>
    <w:p w:rsidR="00EC0918" w:rsidRPr="00A41DA4" w:rsidRDefault="00EC0918" w:rsidP="00EC0918">
      <w:pPr>
        <w:contextualSpacing/>
        <w:rPr>
          <w:b/>
          <w:i/>
        </w:rPr>
      </w:pPr>
      <w:r w:rsidRPr="00A41DA4">
        <w:rPr>
          <w:b/>
          <w:i/>
        </w:rPr>
        <w:t>Модуль № 3 «Архитектура и дизайн»</w:t>
      </w:r>
    </w:p>
    <w:p w:rsidR="00EC0918" w:rsidRPr="00C36DB0" w:rsidRDefault="00EC0918" w:rsidP="002813F9">
      <w:pPr>
        <w:pStyle w:val="a"/>
        <w:widowControl w:val="0"/>
        <w:numPr>
          <w:ilvl w:val="0"/>
          <w:numId w:val="189"/>
        </w:numPr>
        <w:autoSpaceDE w:val="0"/>
        <w:autoSpaceDN w:val="0"/>
        <w:ind w:left="0" w:firstLine="0"/>
      </w:pPr>
      <w:r w:rsidRPr="00C36DB0">
        <w:t>характеризовать архитектуру и дизайн как конструктивные виды искусства, то есть искусства художественного построения предметно- пространственной среды жизни людей;</w:t>
      </w:r>
    </w:p>
    <w:p w:rsidR="00EC0918" w:rsidRPr="00C36DB0" w:rsidRDefault="00EC0918" w:rsidP="002813F9">
      <w:pPr>
        <w:pStyle w:val="a"/>
        <w:widowControl w:val="0"/>
        <w:numPr>
          <w:ilvl w:val="0"/>
          <w:numId w:val="189"/>
        </w:numPr>
        <w:autoSpaceDE w:val="0"/>
        <w:autoSpaceDN w:val="0"/>
        <w:ind w:left="0" w:firstLine="0"/>
      </w:pPr>
      <w:r w:rsidRPr="00C36DB0">
        <w:t>объяснять роль архитектуры и дизайна в построении предметно- пространственной среды жизнедеятельности человека;</w:t>
      </w:r>
    </w:p>
    <w:p w:rsidR="00EC0918" w:rsidRPr="00C36DB0" w:rsidRDefault="00EC0918" w:rsidP="002813F9">
      <w:pPr>
        <w:pStyle w:val="a"/>
        <w:widowControl w:val="0"/>
        <w:numPr>
          <w:ilvl w:val="0"/>
          <w:numId w:val="189"/>
        </w:numPr>
        <w:autoSpaceDE w:val="0"/>
        <w:autoSpaceDN w:val="0"/>
        <w:ind w:left="0" w:firstLine="0"/>
      </w:pPr>
      <w:r w:rsidRPr="00C36DB0">
        <w:t>рассуждать о влиянии предметно-пространственной среды на чувства, установки и поведение человека;</w:t>
      </w:r>
    </w:p>
    <w:p w:rsidR="00EC0918" w:rsidRPr="00C36DB0" w:rsidRDefault="00EC0918" w:rsidP="002813F9">
      <w:pPr>
        <w:pStyle w:val="a"/>
        <w:widowControl w:val="0"/>
        <w:numPr>
          <w:ilvl w:val="0"/>
          <w:numId w:val="189"/>
        </w:numPr>
        <w:autoSpaceDE w:val="0"/>
        <w:autoSpaceDN w:val="0"/>
        <w:ind w:left="0" w:firstLine="0"/>
      </w:pPr>
      <w:r w:rsidRPr="00C36DB0">
        <w:t>рассуждать о том, как предметно-пространственная среда организует деятельность человека и представления о самом себе;</w:t>
      </w:r>
    </w:p>
    <w:p w:rsidR="00EC0918" w:rsidRPr="00C36DB0" w:rsidRDefault="00EC0918" w:rsidP="002813F9">
      <w:pPr>
        <w:pStyle w:val="a"/>
        <w:widowControl w:val="0"/>
        <w:numPr>
          <w:ilvl w:val="0"/>
          <w:numId w:val="189"/>
        </w:numPr>
        <w:autoSpaceDE w:val="0"/>
        <w:autoSpaceDN w:val="0"/>
        <w:ind w:left="0" w:firstLine="0"/>
      </w:pPr>
      <w:r w:rsidRPr="00C36DB0">
        <w:t>объяснять ценность сохранения культурного наследия, выраженного в архитектуре, предметах труда и быта разных эпох.</w:t>
      </w:r>
    </w:p>
    <w:p w:rsidR="00EC0918" w:rsidRPr="00C36DB0" w:rsidRDefault="00EC0918" w:rsidP="00EC0918">
      <w:pPr>
        <w:contextualSpacing/>
        <w:sectPr w:rsidR="00EC0918" w:rsidRPr="00C36DB0" w:rsidSect="00EC0918">
          <w:type w:val="continuous"/>
          <w:pgSz w:w="11910" w:h="16390"/>
          <w:pgMar w:top="1134" w:right="850" w:bottom="1134" w:left="1701" w:header="720" w:footer="720" w:gutter="0"/>
          <w:cols w:space="720"/>
          <w:docGrid w:linePitch="299"/>
        </w:sectPr>
      </w:pPr>
    </w:p>
    <w:p w:rsidR="00194C4E" w:rsidRDefault="00194C4E" w:rsidP="00001C4B">
      <w:pPr>
        <w:suppressAutoHyphens/>
        <w:ind w:firstLine="284"/>
        <w:rPr>
          <w:szCs w:val="28"/>
        </w:rPr>
      </w:pPr>
    </w:p>
    <w:p w:rsidR="0032467B" w:rsidRDefault="00AD4941" w:rsidP="001E5A0F">
      <w:pPr>
        <w:pStyle w:val="3"/>
      </w:pPr>
      <w:bookmarkStart w:id="216" w:name="_Toc135050202"/>
      <w:r w:rsidRPr="0036346A">
        <w:t>2.1.1</w:t>
      </w:r>
      <w:r w:rsidR="00EC0918">
        <w:t>3</w:t>
      </w:r>
      <w:r w:rsidRPr="0036346A">
        <w:t>. Рабочая программа учебного предмета</w:t>
      </w:r>
      <w:r w:rsidR="00CF12C4" w:rsidRPr="0036346A">
        <w:t xml:space="preserve"> </w:t>
      </w:r>
      <w:r w:rsidR="0036346A" w:rsidRPr="0036346A">
        <w:t>«</w:t>
      </w:r>
      <w:r>
        <w:t>М</w:t>
      </w:r>
      <w:r w:rsidRPr="0036346A">
        <w:t>узыка</w:t>
      </w:r>
      <w:r w:rsidR="0036346A" w:rsidRPr="0036346A">
        <w:t>»</w:t>
      </w:r>
      <w:r>
        <w:t xml:space="preserve"> (базовый уровень).</w:t>
      </w:r>
      <w:bookmarkEnd w:id="216"/>
    </w:p>
    <w:p w:rsidR="0036346A" w:rsidRDefault="0036346A" w:rsidP="00001C4B">
      <w:pPr>
        <w:suppressAutoHyphens/>
        <w:ind w:firstLine="284"/>
        <w:rPr>
          <w:b/>
          <w:szCs w:val="28"/>
        </w:rPr>
      </w:pPr>
    </w:p>
    <w:p w:rsidR="00717630" w:rsidRDefault="00717630" w:rsidP="00717630">
      <w:pPr>
        <w:pStyle w:val="af2"/>
        <w:spacing w:before="9"/>
        <w:ind w:left="0" w:firstLine="0"/>
        <w:jc w:val="left"/>
        <w:rPr>
          <w:b/>
          <w:sz w:val="23"/>
        </w:rPr>
      </w:pPr>
      <w:bookmarkStart w:id="217" w:name="_Toc135050203"/>
    </w:p>
    <w:p w:rsidR="00717630" w:rsidRPr="00717630" w:rsidRDefault="00717630" w:rsidP="00717630">
      <w:pPr>
        <w:pStyle w:val="af2"/>
        <w:spacing w:line="264" w:lineRule="auto"/>
        <w:ind w:right="109"/>
        <w:rPr>
          <w:rFonts w:ascii="Times New Roman" w:hAnsi="Times New Roman" w:cs="Times New Roman"/>
          <w:sz w:val="28"/>
          <w:szCs w:val="28"/>
        </w:rPr>
      </w:pPr>
      <w:r w:rsidRPr="00717630">
        <w:rPr>
          <w:rFonts w:ascii="Times New Roman" w:hAnsi="Times New Roman" w:cs="Times New Roman"/>
          <w:sz w:val="28"/>
          <w:szCs w:val="28"/>
        </w:rPr>
        <w:t>Программа по музыке разработана с целью оказания методической помощи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учителю</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музыки 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создании рабочей программы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учебному</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предмету.</w:t>
      </w:r>
    </w:p>
    <w:p w:rsidR="00717630" w:rsidRPr="00717630" w:rsidRDefault="00717630" w:rsidP="00717630">
      <w:pPr>
        <w:pStyle w:val="af2"/>
        <w:spacing w:line="313" w:lineRule="exact"/>
        <w:ind w:left="680" w:firstLine="0"/>
        <w:rPr>
          <w:rFonts w:ascii="Times New Roman" w:hAnsi="Times New Roman" w:cs="Times New Roman"/>
          <w:sz w:val="28"/>
          <w:szCs w:val="28"/>
        </w:rPr>
      </w:pPr>
      <w:r w:rsidRPr="00717630">
        <w:rPr>
          <w:rFonts w:ascii="Times New Roman" w:hAnsi="Times New Roman" w:cs="Times New Roman"/>
          <w:sz w:val="28"/>
          <w:szCs w:val="28"/>
        </w:rPr>
        <w:t>Программа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позволит</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учителю:</w:t>
      </w:r>
    </w:p>
    <w:p w:rsidR="00717630" w:rsidRPr="00717630" w:rsidRDefault="00717630" w:rsidP="00717630">
      <w:pPr>
        <w:pStyle w:val="af2"/>
        <w:spacing w:before="23" w:line="259" w:lineRule="auto"/>
        <w:ind w:right="114"/>
        <w:rPr>
          <w:rFonts w:ascii="Times New Roman" w:hAnsi="Times New Roman" w:cs="Times New Roman"/>
          <w:sz w:val="28"/>
          <w:szCs w:val="28"/>
        </w:rPr>
      </w:pPr>
      <w:r w:rsidRPr="00717630">
        <w:rPr>
          <w:rFonts w:ascii="Times New Roman" w:hAnsi="Times New Roman" w:cs="Times New Roman"/>
          <w:sz w:val="28"/>
          <w:szCs w:val="28"/>
        </w:rPr>
        <w:t>- реализовать</w:t>
      </w:r>
      <w:r w:rsidRPr="00717630">
        <w:rPr>
          <w:rFonts w:ascii="Times New Roman" w:hAnsi="Times New Roman" w:cs="Times New Roman"/>
          <w:spacing w:val="111"/>
          <w:sz w:val="28"/>
          <w:szCs w:val="28"/>
        </w:rPr>
        <w:t xml:space="preserve"> </w:t>
      </w:r>
      <w:r w:rsidRPr="00717630">
        <w:rPr>
          <w:rFonts w:ascii="Times New Roman" w:hAnsi="Times New Roman" w:cs="Times New Roman"/>
          <w:sz w:val="28"/>
          <w:szCs w:val="28"/>
        </w:rPr>
        <w:t xml:space="preserve">в  </w:t>
      </w:r>
      <w:r w:rsidRPr="00717630">
        <w:rPr>
          <w:rFonts w:ascii="Times New Roman" w:hAnsi="Times New Roman" w:cs="Times New Roman"/>
          <w:spacing w:val="37"/>
          <w:sz w:val="28"/>
          <w:szCs w:val="28"/>
        </w:rPr>
        <w:t xml:space="preserve"> </w:t>
      </w:r>
      <w:r w:rsidRPr="00717630">
        <w:rPr>
          <w:rFonts w:ascii="Times New Roman" w:hAnsi="Times New Roman" w:cs="Times New Roman"/>
          <w:sz w:val="28"/>
          <w:szCs w:val="28"/>
        </w:rPr>
        <w:t xml:space="preserve">процессе  </w:t>
      </w:r>
      <w:r w:rsidRPr="00717630">
        <w:rPr>
          <w:rFonts w:ascii="Times New Roman" w:hAnsi="Times New Roman" w:cs="Times New Roman"/>
          <w:spacing w:val="37"/>
          <w:sz w:val="28"/>
          <w:szCs w:val="28"/>
        </w:rPr>
        <w:t xml:space="preserve"> </w:t>
      </w:r>
      <w:r w:rsidRPr="00717630">
        <w:rPr>
          <w:rFonts w:ascii="Times New Roman" w:hAnsi="Times New Roman" w:cs="Times New Roman"/>
          <w:sz w:val="28"/>
          <w:szCs w:val="28"/>
        </w:rPr>
        <w:t xml:space="preserve">преподавания  </w:t>
      </w:r>
      <w:r w:rsidRPr="00717630">
        <w:rPr>
          <w:rFonts w:ascii="Times New Roman" w:hAnsi="Times New Roman" w:cs="Times New Roman"/>
          <w:spacing w:val="41"/>
          <w:sz w:val="28"/>
          <w:szCs w:val="28"/>
        </w:rPr>
        <w:t xml:space="preserve"> </w:t>
      </w:r>
      <w:r w:rsidRPr="00717630">
        <w:rPr>
          <w:rFonts w:ascii="Times New Roman" w:hAnsi="Times New Roman" w:cs="Times New Roman"/>
          <w:sz w:val="28"/>
          <w:szCs w:val="28"/>
        </w:rPr>
        <w:t xml:space="preserve">музыки  </w:t>
      </w:r>
      <w:r w:rsidRPr="00717630">
        <w:rPr>
          <w:rFonts w:ascii="Times New Roman" w:hAnsi="Times New Roman" w:cs="Times New Roman"/>
          <w:spacing w:val="41"/>
          <w:sz w:val="28"/>
          <w:szCs w:val="28"/>
        </w:rPr>
        <w:t xml:space="preserve"> </w:t>
      </w:r>
      <w:r w:rsidRPr="00717630">
        <w:rPr>
          <w:rFonts w:ascii="Times New Roman" w:hAnsi="Times New Roman" w:cs="Times New Roman"/>
          <w:sz w:val="28"/>
          <w:szCs w:val="28"/>
        </w:rPr>
        <w:t xml:space="preserve">современные  </w:t>
      </w:r>
      <w:r w:rsidRPr="00717630">
        <w:rPr>
          <w:rFonts w:ascii="Times New Roman" w:hAnsi="Times New Roman" w:cs="Times New Roman"/>
          <w:spacing w:val="37"/>
          <w:sz w:val="28"/>
          <w:szCs w:val="28"/>
        </w:rPr>
        <w:t xml:space="preserve"> </w:t>
      </w:r>
      <w:r w:rsidRPr="00717630">
        <w:rPr>
          <w:rFonts w:ascii="Times New Roman" w:hAnsi="Times New Roman" w:cs="Times New Roman"/>
          <w:sz w:val="28"/>
          <w:szCs w:val="28"/>
        </w:rPr>
        <w:t>подходы</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формированию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личностных,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метапредметных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предметных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результатов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сформулированных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ФГОС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ООО;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определить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структурировать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планируемые результаты обучения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содержание учебного предмета по годам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соответствии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ФГОС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ООО,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также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планируемых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результатов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духовно-нравственного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воспитания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социализации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обучающихся,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представленных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федеральной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рабочей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программе</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воспитания.</w:t>
      </w:r>
    </w:p>
    <w:p w:rsidR="00717630" w:rsidRPr="00717630" w:rsidRDefault="00717630" w:rsidP="00717630">
      <w:pPr>
        <w:pStyle w:val="af2"/>
        <w:spacing w:before="1" w:line="256" w:lineRule="auto"/>
        <w:ind w:right="125"/>
        <w:rPr>
          <w:rFonts w:ascii="Times New Roman" w:hAnsi="Times New Roman" w:cs="Times New Roman"/>
          <w:sz w:val="28"/>
          <w:szCs w:val="28"/>
        </w:rPr>
      </w:pPr>
      <w:r w:rsidRPr="00717630">
        <w:rPr>
          <w:rFonts w:ascii="Times New Roman" w:hAnsi="Times New Roman" w:cs="Times New Roman"/>
          <w:sz w:val="28"/>
          <w:szCs w:val="28"/>
        </w:rPr>
        <w:t>- разработать календарно-тематическое планирование с учетом особенностей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конкретного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региона,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образовательной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организации,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класса.</w:t>
      </w:r>
    </w:p>
    <w:p w:rsidR="00717630" w:rsidRPr="00717630" w:rsidRDefault="00717630" w:rsidP="00717630">
      <w:pPr>
        <w:pStyle w:val="af2"/>
        <w:spacing w:before="1" w:line="256" w:lineRule="auto"/>
        <w:ind w:right="125"/>
        <w:rPr>
          <w:rFonts w:ascii="Times New Roman" w:hAnsi="Times New Roman" w:cs="Times New Roman"/>
          <w:sz w:val="28"/>
          <w:szCs w:val="28"/>
        </w:rPr>
      </w:pPr>
    </w:p>
    <w:p w:rsidR="00717630" w:rsidRPr="00717630" w:rsidRDefault="00717630" w:rsidP="00717630">
      <w:pPr>
        <w:spacing w:line="264" w:lineRule="auto"/>
        <w:ind w:left="120"/>
        <w:rPr>
          <w:szCs w:val="28"/>
        </w:rPr>
      </w:pPr>
      <w:r w:rsidRPr="00717630">
        <w:rPr>
          <w:b/>
          <w:color w:val="000000"/>
          <w:szCs w:val="28"/>
        </w:rPr>
        <w:t xml:space="preserve">        ОБЩАЯ ХАРАКТЕРИСТИКА УЧЕБНОГО ПРЕДМЕТА «МУЗЫКА»</w:t>
      </w:r>
    </w:p>
    <w:p w:rsidR="00717630" w:rsidRPr="00717630" w:rsidRDefault="00717630" w:rsidP="00717630">
      <w:pPr>
        <w:pStyle w:val="af2"/>
        <w:spacing w:before="247" w:line="259" w:lineRule="auto"/>
        <w:ind w:right="106"/>
        <w:rPr>
          <w:rFonts w:ascii="Times New Roman" w:hAnsi="Times New Roman" w:cs="Times New Roman"/>
          <w:sz w:val="28"/>
          <w:szCs w:val="28"/>
        </w:rPr>
      </w:pPr>
      <w:r w:rsidRPr="00717630">
        <w:rPr>
          <w:rFonts w:ascii="Times New Roman" w:hAnsi="Times New Roman" w:cs="Times New Roman"/>
          <w:sz w:val="28"/>
          <w:szCs w:val="28"/>
        </w:rPr>
        <w:t>Музыка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универсальный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антропологический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феномен,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неизменно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присутствующий во всех культурах и цивилизациях на протяжении всей истории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человечества.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Используя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интонационно-выразительные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порождать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эстетические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эмоции,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разнообразные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чувства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мысли,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яркие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художественные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которых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стороны,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высокий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уровень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обобщенности,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глубокая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степень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психологической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вовлеченности личности. Эта особенность открывает уникальный потенциал 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внутреннего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мира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человека,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гармонизации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взаимоотношений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самим</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собой,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людьми,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окружающим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миром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через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занятия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искусством.</w:t>
      </w:r>
    </w:p>
    <w:p w:rsidR="00717630" w:rsidRPr="00717630" w:rsidRDefault="00717630" w:rsidP="00717630">
      <w:pPr>
        <w:pStyle w:val="af2"/>
        <w:spacing w:before="82" w:line="261" w:lineRule="auto"/>
        <w:ind w:left="0" w:right="118" w:firstLine="0"/>
        <w:rPr>
          <w:rFonts w:ascii="Times New Roman" w:hAnsi="Times New Roman" w:cs="Times New Roman"/>
          <w:sz w:val="28"/>
          <w:szCs w:val="28"/>
        </w:rPr>
      </w:pPr>
      <w:r w:rsidRPr="00717630">
        <w:rPr>
          <w:rFonts w:ascii="Times New Roman" w:hAnsi="Times New Roman" w:cs="Times New Roman"/>
          <w:sz w:val="28"/>
          <w:szCs w:val="28"/>
        </w:rPr>
        <w:t>Музыка действует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 невербальном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уровне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развивает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такие важнейшие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качества и свойства, как целостное восприятие мира, интуиция, сопереживание,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содержательная</w:t>
      </w:r>
      <w:r w:rsidRPr="00717630">
        <w:rPr>
          <w:rFonts w:ascii="Times New Roman" w:hAnsi="Times New Roman" w:cs="Times New Roman"/>
          <w:spacing w:val="28"/>
          <w:sz w:val="28"/>
          <w:szCs w:val="28"/>
        </w:rPr>
        <w:t xml:space="preserve"> </w:t>
      </w:r>
      <w:r w:rsidRPr="00717630">
        <w:rPr>
          <w:rFonts w:ascii="Times New Roman" w:hAnsi="Times New Roman" w:cs="Times New Roman"/>
          <w:sz w:val="28"/>
          <w:szCs w:val="28"/>
        </w:rPr>
        <w:t>рефлексия.</w:t>
      </w:r>
      <w:r w:rsidRPr="00717630">
        <w:rPr>
          <w:rFonts w:ascii="Times New Roman" w:hAnsi="Times New Roman" w:cs="Times New Roman"/>
          <w:spacing w:val="30"/>
          <w:sz w:val="28"/>
          <w:szCs w:val="28"/>
        </w:rPr>
        <w:t xml:space="preserve"> </w:t>
      </w:r>
      <w:r w:rsidRPr="00717630">
        <w:rPr>
          <w:rFonts w:ascii="Times New Roman" w:hAnsi="Times New Roman" w:cs="Times New Roman"/>
          <w:sz w:val="28"/>
          <w:szCs w:val="28"/>
        </w:rPr>
        <w:t>Огромное</w:t>
      </w:r>
      <w:r w:rsidRPr="00717630">
        <w:rPr>
          <w:rFonts w:ascii="Times New Roman" w:hAnsi="Times New Roman" w:cs="Times New Roman"/>
          <w:spacing w:val="26"/>
          <w:sz w:val="28"/>
          <w:szCs w:val="28"/>
        </w:rPr>
        <w:t xml:space="preserve"> </w:t>
      </w:r>
      <w:r w:rsidRPr="00717630">
        <w:rPr>
          <w:rFonts w:ascii="Times New Roman" w:hAnsi="Times New Roman" w:cs="Times New Roman"/>
          <w:sz w:val="28"/>
          <w:szCs w:val="28"/>
        </w:rPr>
        <w:t>значение</w:t>
      </w:r>
      <w:r w:rsidRPr="00717630">
        <w:rPr>
          <w:rFonts w:ascii="Times New Roman" w:hAnsi="Times New Roman" w:cs="Times New Roman"/>
          <w:spacing w:val="26"/>
          <w:sz w:val="28"/>
          <w:szCs w:val="28"/>
        </w:rPr>
        <w:t xml:space="preserve"> </w:t>
      </w:r>
      <w:r w:rsidRPr="00717630">
        <w:rPr>
          <w:rFonts w:ascii="Times New Roman" w:hAnsi="Times New Roman" w:cs="Times New Roman"/>
          <w:sz w:val="28"/>
          <w:szCs w:val="28"/>
        </w:rPr>
        <w:t>имеет</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26"/>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5"/>
          <w:sz w:val="28"/>
          <w:szCs w:val="28"/>
        </w:rPr>
        <w:t xml:space="preserve"> </w:t>
      </w:r>
      <w:r w:rsidRPr="00717630">
        <w:rPr>
          <w:rFonts w:ascii="Times New Roman" w:hAnsi="Times New Roman" w:cs="Times New Roman"/>
          <w:sz w:val="28"/>
          <w:szCs w:val="28"/>
        </w:rPr>
        <w:t>качестве универсального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требующего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перевода,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позволяющего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понимать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принимать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жизни,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мышления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мировоззрение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представителей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культур.</w:t>
      </w:r>
    </w:p>
    <w:p w:rsidR="00717630" w:rsidRPr="00717630" w:rsidRDefault="00717630" w:rsidP="00717630">
      <w:pPr>
        <w:pStyle w:val="af2"/>
        <w:spacing w:line="259" w:lineRule="auto"/>
        <w:ind w:right="114"/>
        <w:rPr>
          <w:rFonts w:ascii="Times New Roman" w:hAnsi="Times New Roman" w:cs="Times New Roman"/>
          <w:sz w:val="28"/>
          <w:szCs w:val="28"/>
        </w:rPr>
      </w:pPr>
      <w:r w:rsidRPr="00717630">
        <w:rPr>
          <w:rFonts w:ascii="Times New Roman" w:hAnsi="Times New Roman" w:cs="Times New Roman"/>
          <w:sz w:val="28"/>
          <w:szCs w:val="28"/>
        </w:rPr>
        <w:t>Музыка,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являясь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эффективным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коммуникации,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обеспечивает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межличностное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социальное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взаимодействие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людей,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является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средством сохранения и передачи идей и смыслов, рожденных в предыдущие века</w:t>
      </w:r>
      <w:r w:rsidRPr="00717630">
        <w:rPr>
          <w:rFonts w:ascii="Times New Roman" w:hAnsi="Times New Roman" w:cs="Times New Roman"/>
          <w:spacing w:val="-67"/>
          <w:sz w:val="28"/>
          <w:szCs w:val="28"/>
        </w:rPr>
        <w:t xml:space="preserve"> </w:t>
      </w:r>
      <w:r w:rsidRPr="00717630">
        <w:rPr>
          <w:rFonts w:ascii="Times New Roman" w:hAnsi="Times New Roman" w:cs="Times New Roman"/>
          <w:spacing w:val="-1"/>
          <w:sz w:val="28"/>
          <w:szCs w:val="28"/>
        </w:rPr>
        <w:t>и</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отраженных</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в</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народной,</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духовной</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музыке,</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произведениях</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великих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прошлого. Особое значение приобретает музыкальное воспитание в свете целей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задач   укрепления   национальной   идентичности.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Родные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интонации,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мелодии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 ритмы являются квинтэссенцией культурного кода, сохраняющего в свернутом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виде всю систему мировоззрения предков, передаваемую музыкой не только через</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сознание,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более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глубоком</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подсознательном</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уровне.</w:t>
      </w:r>
    </w:p>
    <w:p w:rsidR="00717630" w:rsidRPr="00717630" w:rsidRDefault="00717630" w:rsidP="00717630">
      <w:pPr>
        <w:pStyle w:val="af2"/>
        <w:spacing w:before="11" w:line="223" w:lineRule="auto"/>
        <w:ind w:right="113"/>
        <w:rPr>
          <w:rFonts w:ascii="Times New Roman" w:hAnsi="Times New Roman" w:cs="Times New Roman"/>
          <w:sz w:val="28"/>
          <w:szCs w:val="28"/>
        </w:rPr>
      </w:pPr>
      <w:r w:rsidRPr="00717630">
        <w:rPr>
          <w:rFonts w:ascii="Times New Roman" w:hAnsi="Times New Roman" w:cs="Times New Roman"/>
          <w:sz w:val="28"/>
          <w:szCs w:val="28"/>
        </w:rPr>
        <w:t>Музыка</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   временно</w:t>
      </w:r>
      <w:r w:rsidRPr="00717630">
        <w:rPr>
          <w:rFonts w:ascii="Times New Roman" w:hAnsi="Times New Roman" w:cs="Times New Roman"/>
          <w:position w:val="-4"/>
          <w:sz w:val="28"/>
          <w:szCs w:val="28"/>
        </w:rPr>
        <w:t>́</w:t>
      </w:r>
      <w:r w:rsidRPr="00717630">
        <w:rPr>
          <w:rFonts w:ascii="Times New Roman" w:hAnsi="Times New Roman" w:cs="Times New Roman"/>
          <w:sz w:val="28"/>
          <w:szCs w:val="28"/>
        </w:rPr>
        <w:t>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искусство.   В   связи   с</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этим   важнейшим   вкладом</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развитие</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комплекса</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психических</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качеств</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личности</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является</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способность</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before="28" w:line="259" w:lineRule="auto"/>
        <w:ind w:right="113" w:firstLine="0"/>
        <w:rPr>
          <w:rFonts w:ascii="Times New Roman" w:hAnsi="Times New Roman" w:cs="Times New Roman"/>
          <w:sz w:val="28"/>
          <w:szCs w:val="28"/>
        </w:rPr>
      </w:pPr>
      <w:r w:rsidRPr="00717630">
        <w:rPr>
          <w:rFonts w:ascii="Times New Roman" w:hAnsi="Times New Roman" w:cs="Times New Roman"/>
          <w:sz w:val="28"/>
          <w:szCs w:val="28"/>
        </w:rPr>
        <w:t>развивать чувство времени, чуткость к распознаванию причинно-следственных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связей  </w:t>
      </w:r>
      <w:r w:rsidRPr="00717630">
        <w:rPr>
          <w:rFonts w:ascii="Times New Roman" w:hAnsi="Times New Roman" w:cs="Times New Roman"/>
          <w:spacing w:val="21"/>
          <w:sz w:val="28"/>
          <w:szCs w:val="28"/>
        </w:rPr>
        <w:t xml:space="preserve"> </w:t>
      </w:r>
      <w:r w:rsidRPr="00717630">
        <w:rPr>
          <w:rFonts w:ascii="Times New Roman" w:hAnsi="Times New Roman" w:cs="Times New Roman"/>
          <w:sz w:val="28"/>
          <w:szCs w:val="28"/>
        </w:rPr>
        <w:t xml:space="preserve">и   </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 xml:space="preserve">логики   </w:t>
      </w:r>
      <w:r w:rsidRPr="00717630">
        <w:rPr>
          <w:rFonts w:ascii="Times New Roman" w:hAnsi="Times New Roman" w:cs="Times New Roman"/>
          <w:spacing w:val="21"/>
          <w:sz w:val="28"/>
          <w:szCs w:val="28"/>
        </w:rPr>
        <w:t xml:space="preserve"> </w:t>
      </w:r>
      <w:r w:rsidRPr="00717630">
        <w:rPr>
          <w:rFonts w:ascii="Times New Roman" w:hAnsi="Times New Roman" w:cs="Times New Roman"/>
          <w:sz w:val="28"/>
          <w:szCs w:val="28"/>
        </w:rPr>
        <w:t xml:space="preserve">развития   </w:t>
      </w:r>
      <w:r w:rsidRPr="00717630">
        <w:rPr>
          <w:rFonts w:ascii="Times New Roman" w:hAnsi="Times New Roman" w:cs="Times New Roman"/>
          <w:spacing w:val="21"/>
          <w:sz w:val="28"/>
          <w:szCs w:val="28"/>
        </w:rPr>
        <w:t xml:space="preserve"> </w:t>
      </w:r>
      <w:r w:rsidRPr="00717630">
        <w:rPr>
          <w:rFonts w:ascii="Times New Roman" w:hAnsi="Times New Roman" w:cs="Times New Roman"/>
          <w:sz w:val="28"/>
          <w:szCs w:val="28"/>
        </w:rPr>
        <w:t xml:space="preserve">событий,   </w:t>
      </w:r>
      <w:r w:rsidRPr="00717630">
        <w:rPr>
          <w:rFonts w:ascii="Times New Roman" w:hAnsi="Times New Roman" w:cs="Times New Roman"/>
          <w:spacing w:val="21"/>
          <w:sz w:val="28"/>
          <w:szCs w:val="28"/>
        </w:rPr>
        <w:t xml:space="preserve"> </w:t>
      </w:r>
      <w:r w:rsidRPr="00717630">
        <w:rPr>
          <w:rFonts w:ascii="Times New Roman" w:hAnsi="Times New Roman" w:cs="Times New Roman"/>
          <w:sz w:val="28"/>
          <w:szCs w:val="28"/>
        </w:rPr>
        <w:t xml:space="preserve">обогащать   </w:t>
      </w:r>
      <w:r w:rsidRPr="00717630">
        <w:rPr>
          <w:rFonts w:ascii="Times New Roman" w:hAnsi="Times New Roman" w:cs="Times New Roman"/>
          <w:spacing w:val="21"/>
          <w:sz w:val="28"/>
          <w:szCs w:val="28"/>
        </w:rPr>
        <w:t xml:space="preserve"> </w:t>
      </w:r>
      <w:r w:rsidRPr="00717630">
        <w:rPr>
          <w:rFonts w:ascii="Times New Roman" w:hAnsi="Times New Roman" w:cs="Times New Roman"/>
          <w:sz w:val="28"/>
          <w:szCs w:val="28"/>
        </w:rPr>
        <w:t xml:space="preserve">индивидуальный   </w:t>
      </w:r>
      <w:r w:rsidRPr="00717630">
        <w:rPr>
          <w:rFonts w:ascii="Times New Roman" w:hAnsi="Times New Roman" w:cs="Times New Roman"/>
          <w:spacing w:val="21"/>
          <w:sz w:val="28"/>
          <w:szCs w:val="28"/>
        </w:rPr>
        <w:t xml:space="preserve"> </w:t>
      </w:r>
      <w:r w:rsidRPr="00717630">
        <w:rPr>
          <w:rFonts w:ascii="Times New Roman" w:hAnsi="Times New Roman" w:cs="Times New Roman"/>
          <w:sz w:val="28"/>
          <w:szCs w:val="28"/>
        </w:rPr>
        <w:t>опыт</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предвидении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будущего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сравнении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прошлым.</w:t>
      </w:r>
    </w:p>
    <w:p w:rsidR="00717630" w:rsidRPr="00717630" w:rsidRDefault="00717630" w:rsidP="00717630">
      <w:pPr>
        <w:pStyle w:val="af2"/>
        <w:spacing w:before="1" w:line="259" w:lineRule="auto"/>
        <w:ind w:right="112"/>
        <w:rPr>
          <w:rFonts w:ascii="Times New Roman" w:hAnsi="Times New Roman" w:cs="Times New Roman"/>
          <w:sz w:val="28"/>
          <w:szCs w:val="28"/>
        </w:rPr>
      </w:pPr>
      <w:r w:rsidRPr="00717630">
        <w:rPr>
          <w:rFonts w:ascii="Times New Roman" w:hAnsi="Times New Roman" w:cs="Times New Roman"/>
          <w:sz w:val="28"/>
          <w:szCs w:val="28"/>
        </w:rPr>
        <w:t>Изучение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обеспечивает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интеллектуальных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обучающегося,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развивает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абстрактное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мышление,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память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воображение, формирует умения и навыки в сфере эмоционального интеллекта,</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способствует</w:t>
      </w:r>
      <w:r w:rsidRPr="00717630">
        <w:rPr>
          <w:rFonts w:ascii="Times New Roman" w:hAnsi="Times New Roman" w:cs="Times New Roman"/>
          <w:spacing w:val="-9"/>
          <w:sz w:val="28"/>
          <w:szCs w:val="28"/>
        </w:rPr>
        <w:t xml:space="preserve"> </w:t>
      </w:r>
      <w:r w:rsidRPr="00717630">
        <w:rPr>
          <w:rFonts w:ascii="Times New Roman" w:hAnsi="Times New Roman" w:cs="Times New Roman"/>
          <w:spacing w:val="-1"/>
          <w:sz w:val="28"/>
          <w:szCs w:val="28"/>
        </w:rPr>
        <w:t>самореализации</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и</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самопринятию</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личности.</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Музыкальное</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обучение</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воспитание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вносит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огромный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вклад</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эстетическое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нравственное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обучающегося,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формирование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всей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системы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ценностей.</w:t>
      </w:r>
    </w:p>
    <w:p w:rsidR="00717630" w:rsidRPr="00717630" w:rsidRDefault="00717630" w:rsidP="00717630">
      <w:pPr>
        <w:pStyle w:val="af2"/>
        <w:spacing w:line="259" w:lineRule="auto"/>
        <w:ind w:right="124"/>
        <w:rPr>
          <w:rFonts w:ascii="Times New Roman" w:hAnsi="Times New Roman" w:cs="Times New Roman"/>
          <w:sz w:val="28"/>
          <w:szCs w:val="28"/>
        </w:rPr>
      </w:pPr>
      <w:r w:rsidRPr="00717630">
        <w:rPr>
          <w:rFonts w:ascii="Times New Roman" w:hAnsi="Times New Roman" w:cs="Times New Roman"/>
          <w:sz w:val="28"/>
          <w:szCs w:val="28"/>
        </w:rPr>
        <w:t>Изучение      музыки       необходимо      для      полноценного      образования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     воспитания     обучающегося,     развития     его     психики,     эмоциональной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интеллектуальной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сфер,</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творческого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потенциала.</w:t>
      </w:r>
    </w:p>
    <w:p w:rsidR="00717630" w:rsidRPr="00717630" w:rsidRDefault="00717630" w:rsidP="00717630">
      <w:pPr>
        <w:pStyle w:val="af2"/>
        <w:spacing w:line="259" w:lineRule="auto"/>
        <w:ind w:left="0" w:right="118" w:firstLine="0"/>
        <w:rPr>
          <w:rFonts w:ascii="Times New Roman" w:hAnsi="Times New Roman" w:cs="Times New Roman"/>
          <w:sz w:val="28"/>
          <w:szCs w:val="28"/>
        </w:rPr>
      </w:pPr>
    </w:p>
    <w:p w:rsidR="00717630" w:rsidRPr="00717630" w:rsidRDefault="00717630" w:rsidP="00717630">
      <w:pPr>
        <w:pStyle w:val="af2"/>
        <w:spacing w:line="259" w:lineRule="auto"/>
        <w:ind w:left="0" w:right="124" w:firstLine="0"/>
        <w:rPr>
          <w:rFonts w:ascii="Times New Roman" w:hAnsi="Times New Roman" w:cs="Times New Roman"/>
          <w:sz w:val="28"/>
          <w:szCs w:val="28"/>
        </w:rPr>
      </w:pPr>
      <w:r w:rsidRPr="00717630">
        <w:rPr>
          <w:rFonts w:ascii="Times New Roman" w:hAnsi="Times New Roman" w:cs="Times New Roman"/>
          <w:b/>
          <w:color w:val="000000"/>
          <w:sz w:val="28"/>
          <w:szCs w:val="28"/>
        </w:rPr>
        <w:t xml:space="preserve">          ЦЕЛИ ИЗУЧЕНИЯ УЧЕБНОГО ПРЕДМЕТА «МУЗЫКА»</w:t>
      </w:r>
    </w:p>
    <w:p w:rsidR="00717630" w:rsidRPr="00717630" w:rsidRDefault="00717630" w:rsidP="00717630">
      <w:pPr>
        <w:pStyle w:val="af2"/>
        <w:spacing w:line="259" w:lineRule="auto"/>
        <w:ind w:right="124"/>
        <w:rPr>
          <w:rFonts w:ascii="Times New Roman" w:hAnsi="Times New Roman" w:cs="Times New Roman"/>
          <w:sz w:val="28"/>
          <w:szCs w:val="28"/>
        </w:rPr>
      </w:pPr>
    </w:p>
    <w:p w:rsidR="00717630" w:rsidRPr="00717630" w:rsidRDefault="00717630" w:rsidP="00717630">
      <w:pPr>
        <w:pStyle w:val="af2"/>
        <w:spacing w:line="259" w:lineRule="auto"/>
        <w:ind w:right="108"/>
        <w:rPr>
          <w:rFonts w:ascii="Times New Roman" w:hAnsi="Times New Roman" w:cs="Times New Roman"/>
          <w:sz w:val="28"/>
          <w:szCs w:val="28"/>
        </w:rPr>
      </w:pPr>
      <w:r w:rsidRPr="00717630">
        <w:rPr>
          <w:rFonts w:ascii="Times New Roman" w:hAnsi="Times New Roman" w:cs="Times New Roman"/>
          <w:sz w:val="28"/>
          <w:szCs w:val="28"/>
        </w:rPr>
        <w:t>Основная цель реализации программы по музыке – воспитание 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части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всей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обучающихся.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Основным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содержанием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воспитания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является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личный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коллективный опыт проживания и осознания специфического комплекса эмоций,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чувств,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идей,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порождаемых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ситуациями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эстетического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восприятия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(постижение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через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переживание,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интонационно-смысловое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обобщение,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содержательный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анализ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моделирование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художественно-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процесса,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самовыражение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через</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творчество).</w:t>
      </w:r>
    </w:p>
    <w:p w:rsidR="00717630" w:rsidRPr="00717630" w:rsidRDefault="00717630" w:rsidP="00717630">
      <w:pPr>
        <w:pStyle w:val="af2"/>
        <w:spacing w:line="264" w:lineRule="auto"/>
        <w:ind w:right="129"/>
        <w:rPr>
          <w:rFonts w:ascii="Times New Roman" w:hAnsi="Times New Roman" w:cs="Times New Roman"/>
          <w:sz w:val="28"/>
          <w:szCs w:val="28"/>
        </w:rPr>
      </w:pP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процессе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конкретизации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учебных</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целей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реализация</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осуществляется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следующим</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направлениям:</w:t>
      </w:r>
    </w:p>
    <w:p w:rsidR="00717630" w:rsidRPr="00717630" w:rsidRDefault="00717630" w:rsidP="00717630">
      <w:pPr>
        <w:pStyle w:val="af2"/>
        <w:spacing w:line="256" w:lineRule="auto"/>
        <w:ind w:right="124"/>
        <w:rPr>
          <w:rFonts w:ascii="Times New Roman" w:hAnsi="Times New Roman" w:cs="Times New Roman"/>
          <w:sz w:val="28"/>
          <w:szCs w:val="28"/>
        </w:rPr>
      </w:pPr>
      <w:r w:rsidRPr="00717630">
        <w:rPr>
          <w:rFonts w:ascii="Times New Roman" w:hAnsi="Times New Roman" w:cs="Times New Roman"/>
          <w:sz w:val="28"/>
          <w:szCs w:val="28"/>
        </w:rPr>
        <w:t>- становление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системы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ценностей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обучающихся,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целостного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миропонимания 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единстве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эмоциональной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познавательной сферы;</w:t>
      </w:r>
    </w:p>
    <w:p w:rsidR="00717630" w:rsidRPr="00717630" w:rsidRDefault="00717630" w:rsidP="00717630">
      <w:pPr>
        <w:pStyle w:val="af2"/>
        <w:spacing w:line="259" w:lineRule="auto"/>
        <w:ind w:right="108"/>
        <w:rPr>
          <w:rFonts w:ascii="Times New Roman" w:hAnsi="Times New Roman" w:cs="Times New Roman"/>
          <w:sz w:val="28"/>
          <w:szCs w:val="28"/>
        </w:rPr>
      </w:pPr>
      <w:r w:rsidRPr="00717630">
        <w:rPr>
          <w:rFonts w:ascii="Times New Roman" w:hAnsi="Times New Roman" w:cs="Times New Roman"/>
          <w:sz w:val="28"/>
          <w:szCs w:val="28"/>
        </w:rPr>
        <w:t>- 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потребности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общении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осознание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значения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универсальной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невербальной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коммуникации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между</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людьми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эпох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эффективного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способа</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авто-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коммуникации;</w:t>
      </w:r>
    </w:p>
    <w:p w:rsidR="00717630" w:rsidRPr="00717630" w:rsidRDefault="00717630" w:rsidP="00717630">
      <w:pPr>
        <w:pStyle w:val="af2"/>
        <w:spacing w:before="82" w:line="264" w:lineRule="auto"/>
        <w:ind w:right="122"/>
        <w:rPr>
          <w:rFonts w:ascii="Times New Roman" w:hAnsi="Times New Roman" w:cs="Times New Roman"/>
          <w:sz w:val="28"/>
          <w:szCs w:val="28"/>
        </w:rPr>
      </w:pPr>
      <w:r w:rsidRPr="00717630">
        <w:rPr>
          <w:rFonts w:ascii="Times New Roman" w:hAnsi="Times New Roman" w:cs="Times New Roman"/>
          <w:sz w:val="28"/>
          <w:szCs w:val="28"/>
        </w:rPr>
        <w:t>- формирование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ребенка,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внутренней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мотивации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интонационно-содержательной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деятельности.</w:t>
      </w:r>
    </w:p>
    <w:p w:rsidR="00717630" w:rsidRPr="00717630" w:rsidRDefault="00717630" w:rsidP="00717630">
      <w:pPr>
        <w:pStyle w:val="af2"/>
        <w:spacing w:before="229" w:line="264" w:lineRule="auto"/>
        <w:ind w:left="680" w:right="117" w:firstLine="0"/>
        <w:rPr>
          <w:rFonts w:ascii="Times New Roman" w:hAnsi="Times New Roman" w:cs="Times New Roman"/>
          <w:sz w:val="28"/>
          <w:szCs w:val="28"/>
        </w:rPr>
      </w:pPr>
      <w:r w:rsidRPr="00717630">
        <w:rPr>
          <w:rFonts w:ascii="Times New Roman" w:hAnsi="Times New Roman" w:cs="Times New Roman"/>
          <w:sz w:val="28"/>
          <w:szCs w:val="28"/>
        </w:rPr>
        <w:t>Задачи обучения музыке на уровне основного общего образования: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приобщение</w:t>
      </w:r>
      <w:r w:rsidRPr="00717630">
        <w:rPr>
          <w:rFonts w:ascii="Times New Roman" w:hAnsi="Times New Roman" w:cs="Times New Roman"/>
          <w:spacing w:val="69"/>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традиционным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российским</w:t>
      </w:r>
      <w:r w:rsidRPr="00717630">
        <w:rPr>
          <w:rFonts w:ascii="Times New Roman" w:hAnsi="Times New Roman" w:cs="Times New Roman"/>
          <w:spacing w:val="66"/>
          <w:sz w:val="28"/>
          <w:szCs w:val="28"/>
        </w:rPr>
        <w:t xml:space="preserve"> </w:t>
      </w:r>
      <w:r w:rsidRPr="00717630">
        <w:rPr>
          <w:rFonts w:ascii="Times New Roman" w:hAnsi="Times New Roman" w:cs="Times New Roman"/>
          <w:sz w:val="28"/>
          <w:szCs w:val="28"/>
        </w:rPr>
        <w:t>ценностям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через</w:t>
      </w:r>
      <w:r w:rsidRPr="00717630">
        <w:rPr>
          <w:rFonts w:ascii="Times New Roman" w:hAnsi="Times New Roman" w:cs="Times New Roman"/>
          <w:spacing w:val="69"/>
          <w:sz w:val="28"/>
          <w:szCs w:val="28"/>
        </w:rPr>
        <w:t xml:space="preserve"> </w:t>
      </w:r>
      <w:r w:rsidRPr="00717630">
        <w:rPr>
          <w:rFonts w:ascii="Times New Roman" w:hAnsi="Times New Roman" w:cs="Times New Roman"/>
          <w:sz w:val="28"/>
          <w:szCs w:val="28"/>
        </w:rPr>
        <w:t>личный</w:t>
      </w:r>
    </w:p>
    <w:p w:rsidR="00717630" w:rsidRPr="00717630" w:rsidRDefault="00717630" w:rsidP="00717630">
      <w:pPr>
        <w:pStyle w:val="af2"/>
        <w:spacing w:line="312" w:lineRule="exact"/>
        <w:ind w:firstLine="0"/>
        <w:rPr>
          <w:rFonts w:ascii="Times New Roman" w:hAnsi="Times New Roman" w:cs="Times New Roman"/>
          <w:sz w:val="28"/>
          <w:szCs w:val="28"/>
        </w:rPr>
      </w:pPr>
      <w:r w:rsidRPr="00717630">
        <w:rPr>
          <w:rFonts w:ascii="Times New Roman" w:hAnsi="Times New Roman" w:cs="Times New Roman"/>
          <w:sz w:val="28"/>
          <w:szCs w:val="28"/>
        </w:rPr>
        <w:t>психологический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опыт</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эмоционально-эстетического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переживания;</w:t>
      </w:r>
    </w:p>
    <w:p w:rsidR="00717630" w:rsidRPr="00717630" w:rsidRDefault="00717630" w:rsidP="00717630">
      <w:pPr>
        <w:pStyle w:val="af2"/>
        <w:spacing w:before="23" w:line="259" w:lineRule="auto"/>
        <w:ind w:right="123"/>
        <w:rPr>
          <w:rFonts w:ascii="Times New Roman" w:hAnsi="Times New Roman" w:cs="Times New Roman"/>
          <w:sz w:val="28"/>
          <w:szCs w:val="28"/>
        </w:rPr>
      </w:pPr>
      <w:r w:rsidRPr="00717630">
        <w:rPr>
          <w:rFonts w:ascii="Times New Roman" w:hAnsi="Times New Roman" w:cs="Times New Roman"/>
          <w:sz w:val="28"/>
          <w:szCs w:val="28"/>
        </w:rPr>
        <w:t>осознание социальной функции музыки, стремление понять закономерности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условия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разнообразного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проявления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бытования</w:t>
      </w:r>
      <w:r w:rsidRPr="00717630">
        <w:rPr>
          <w:rFonts w:ascii="Times New Roman" w:hAnsi="Times New Roman" w:cs="Times New Roman"/>
          <w:spacing w:val="106"/>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05"/>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01"/>
          <w:sz w:val="28"/>
          <w:szCs w:val="28"/>
        </w:rPr>
        <w:t xml:space="preserve"> </w:t>
      </w:r>
      <w:r w:rsidRPr="00717630">
        <w:rPr>
          <w:rFonts w:ascii="Times New Roman" w:hAnsi="Times New Roman" w:cs="Times New Roman"/>
          <w:sz w:val="28"/>
          <w:szCs w:val="28"/>
        </w:rPr>
        <w:t xml:space="preserve">человеческом  </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 xml:space="preserve">обществе,  </w:t>
      </w:r>
      <w:r w:rsidRPr="00717630">
        <w:rPr>
          <w:rFonts w:ascii="Times New Roman" w:hAnsi="Times New Roman" w:cs="Times New Roman"/>
          <w:spacing w:val="36"/>
          <w:sz w:val="28"/>
          <w:szCs w:val="28"/>
        </w:rPr>
        <w:t xml:space="preserve"> </w:t>
      </w:r>
      <w:r w:rsidRPr="00717630">
        <w:rPr>
          <w:rFonts w:ascii="Times New Roman" w:hAnsi="Times New Roman" w:cs="Times New Roman"/>
          <w:sz w:val="28"/>
          <w:szCs w:val="28"/>
        </w:rPr>
        <w:t xml:space="preserve">специфики  </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 xml:space="preserve">ее  </w:t>
      </w:r>
      <w:r w:rsidRPr="00717630">
        <w:rPr>
          <w:rFonts w:ascii="Times New Roman" w:hAnsi="Times New Roman" w:cs="Times New Roman"/>
          <w:spacing w:val="32"/>
          <w:sz w:val="28"/>
          <w:szCs w:val="28"/>
        </w:rPr>
        <w:t xml:space="preserve"> </w:t>
      </w:r>
      <w:r w:rsidRPr="00717630">
        <w:rPr>
          <w:rFonts w:ascii="Times New Roman" w:hAnsi="Times New Roman" w:cs="Times New Roman"/>
          <w:sz w:val="28"/>
          <w:szCs w:val="28"/>
        </w:rPr>
        <w:t>воздействия</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человека;</w:t>
      </w:r>
    </w:p>
    <w:p w:rsidR="00717630" w:rsidRPr="00717630" w:rsidRDefault="00717630" w:rsidP="00717630">
      <w:pPr>
        <w:pStyle w:val="af2"/>
        <w:spacing w:line="259" w:lineRule="auto"/>
        <w:ind w:right="122"/>
        <w:rPr>
          <w:rFonts w:ascii="Times New Roman" w:hAnsi="Times New Roman" w:cs="Times New Roman"/>
          <w:sz w:val="28"/>
          <w:szCs w:val="28"/>
        </w:rPr>
      </w:pPr>
      <w:r w:rsidRPr="00717630">
        <w:rPr>
          <w:rFonts w:ascii="Times New Roman" w:hAnsi="Times New Roman" w:cs="Times New Roman"/>
          <w:sz w:val="28"/>
          <w:szCs w:val="28"/>
        </w:rPr>
        <w:t>формирование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ценностных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личных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предпочтений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сфере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воспитание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уважительного</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отношения</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системе</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культурных</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ценностей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других людей,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приверженность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парадигме сохранения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 развития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многообразия;</w:t>
      </w:r>
    </w:p>
    <w:p w:rsidR="00717630" w:rsidRPr="00717630" w:rsidRDefault="00717630" w:rsidP="00717630">
      <w:pPr>
        <w:pStyle w:val="af2"/>
        <w:spacing w:line="259" w:lineRule="auto"/>
        <w:ind w:right="115"/>
        <w:rPr>
          <w:rFonts w:ascii="Times New Roman" w:hAnsi="Times New Roman" w:cs="Times New Roman"/>
          <w:sz w:val="28"/>
          <w:szCs w:val="28"/>
        </w:rPr>
      </w:pPr>
      <w:r w:rsidRPr="00717630">
        <w:rPr>
          <w:rFonts w:ascii="Times New Roman" w:hAnsi="Times New Roman" w:cs="Times New Roman"/>
          <w:sz w:val="28"/>
          <w:szCs w:val="28"/>
        </w:rPr>
        <w:t>формирование</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целостного</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представления</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комплексе</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выразительных</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средств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освоение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ключевых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элементов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различных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стилей;</w:t>
      </w:r>
    </w:p>
    <w:p w:rsidR="00717630" w:rsidRPr="00717630" w:rsidRDefault="00717630" w:rsidP="00717630">
      <w:pPr>
        <w:pStyle w:val="af2"/>
        <w:spacing w:line="259" w:lineRule="auto"/>
        <w:ind w:right="116"/>
        <w:rPr>
          <w:rFonts w:ascii="Times New Roman" w:hAnsi="Times New Roman" w:cs="Times New Roman"/>
          <w:sz w:val="28"/>
          <w:szCs w:val="28"/>
        </w:rPr>
      </w:pPr>
      <w:r w:rsidRPr="00717630">
        <w:rPr>
          <w:rFonts w:ascii="Times New Roman" w:hAnsi="Times New Roman" w:cs="Times New Roman"/>
          <w:sz w:val="28"/>
          <w:szCs w:val="28"/>
        </w:rPr>
        <w:t>расширение    культурного    кругозора,     накопление    знаний     о    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музыкантах,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достаточное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активного,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осознанного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восприятия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лучших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образцов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профессионального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родной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страны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ориентации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истории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современной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культуре;</w:t>
      </w:r>
    </w:p>
    <w:p w:rsidR="00717630" w:rsidRPr="00717630" w:rsidRDefault="00717630" w:rsidP="00717630">
      <w:pPr>
        <w:pStyle w:val="af2"/>
        <w:spacing w:line="264" w:lineRule="auto"/>
        <w:ind w:right="126"/>
        <w:rPr>
          <w:rFonts w:ascii="Times New Roman" w:hAnsi="Times New Roman" w:cs="Times New Roman"/>
          <w:sz w:val="28"/>
          <w:szCs w:val="28"/>
        </w:rPr>
      </w:pPr>
      <w:r w:rsidRPr="00717630">
        <w:rPr>
          <w:rFonts w:ascii="Times New Roman" w:hAnsi="Times New Roman" w:cs="Times New Roman"/>
          <w:sz w:val="28"/>
          <w:szCs w:val="28"/>
        </w:rPr>
        <w:t>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специальных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совершенствование</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предметных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умениях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навыках,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числе:</w:t>
      </w:r>
    </w:p>
    <w:p w:rsidR="00717630" w:rsidRPr="00717630" w:rsidRDefault="00717630" w:rsidP="00717630">
      <w:pPr>
        <w:pStyle w:val="af2"/>
        <w:spacing w:line="256" w:lineRule="auto"/>
        <w:ind w:right="126"/>
        <w:rPr>
          <w:rFonts w:ascii="Times New Roman" w:hAnsi="Times New Roman" w:cs="Times New Roman"/>
          <w:sz w:val="28"/>
          <w:szCs w:val="28"/>
        </w:rPr>
      </w:pPr>
      <w:r w:rsidRPr="00717630">
        <w:rPr>
          <w:rFonts w:ascii="Times New Roman" w:hAnsi="Times New Roman" w:cs="Times New Roman"/>
          <w:sz w:val="28"/>
          <w:szCs w:val="28"/>
        </w:rPr>
        <w:t>слушание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(расширение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приемов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навыков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вдумчивого,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осмысленного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восприятия</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музыки,   аналитической,   оценочной,   рефлексивной   деятельности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связи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прослушанным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музыкальным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произведением);</w:t>
      </w:r>
    </w:p>
    <w:p w:rsidR="00717630" w:rsidRPr="00717630" w:rsidRDefault="00717630" w:rsidP="00717630">
      <w:pPr>
        <w:pStyle w:val="af2"/>
        <w:spacing w:line="256" w:lineRule="auto"/>
        <w:ind w:right="122"/>
        <w:rPr>
          <w:rFonts w:ascii="Times New Roman" w:hAnsi="Times New Roman" w:cs="Times New Roman"/>
          <w:sz w:val="28"/>
          <w:szCs w:val="28"/>
        </w:rPr>
      </w:pPr>
      <w:r w:rsidRPr="00717630">
        <w:rPr>
          <w:rFonts w:ascii="Times New Roman" w:hAnsi="Times New Roman" w:cs="Times New Roman"/>
          <w:sz w:val="28"/>
          <w:szCs w:val="28"/>
        </w:rPr>
        <w:t>исполнение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(пение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различных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манерах,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составах,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стилях,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игра</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доступных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музыкальных инструментах, опыт исполнительской деятельности на электронных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виртуальных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инструментах);</w:t>
      </w:r>
    </w:p>
    <w:p w:rsidR="00717630" w:rsidRPr="00717630" w:rsidRDefault="00717630" w:rsidP="00717630">
      <w:pPr>
        <w:pStyle w:val="af2"/>
        <w:spacing w:before="2" w:line="259" w:lineRule="auto"/>
        <w:ind w:right="123"/>
        <w:rPr>
          <w:rFonts w:ascii="Times New Roman" w:hAnsi="Times New Roman" w:cs="Times New Roman"/>
          <w:sz w:val="28"/>
          <w:szCs w:val="28"/>
        </w:rPr>
      </w:pPr>
      <w:r w:rsidRPr="00717630">
        <w:rPr>
          <w:rFonts w:ascii="Times New Roman" w:hAnsi="Times New Roman" w:cs="Times New Roman"/>
          <w:sz w:val="28"/>
          <w:szCs w:val="28"/>
        </w:rPr>
        <w:t>сочинение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(элементы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импровизации,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композиции, аранжировки, в том числе с использованием цифровых программных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продуктов);</w:t>
      </w:r>
    </w:p>
    <w:p w:rsidR="00717630" w:rsidRPr="00717630" w:rsidRDefault="00717630" w:rsidP="00717630">
      <w:pPr>
        <w:pStyle w:val="af2"/>
        <w:spacing w:before="2" w:line="256" w:lineRule="auto"/>
        <w:ind w:right="133"/>
        <w:rPr>
          <w:rFonts w:ascii="Times New Roman" w:hAnsi="Times New Roman" w:cs="Times New Roman"/>
          <w:sz w:val="28"/>
          <w:szCs w:val="28"/>
        </w:rPr>
      </w:pPr>
      <w:r w:rsidRPr="00717630">
        <w:rPr>
          <w:rFonts w:ascii="Times New Roman" w:hAnsi="Times New Roman" w:cs="Times New Roman"/>
          <w:sz w:val="28"/>
          <w:szCs w:val="28"/>
        </w:rPr>
        <w:t>музыкальное движение (пластическое интонирование, инсценировка, танец,</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двигательное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моделирование);</w:t>
      </w:r>
    </w:p>
    <w:p w:rsidR="00717630" w:rsidRPr="00717630" w:rsidRDefault="00717630" w:rsidP="00717630">
      <w:pPr>
        <w:pStyle w:val="af2"/>
        <w:spacing w:before="9" w:line="256" w:lineRule="auto"/>
        <w:ind w:right="115"/>
        <w:rPr>
          <w:rFonts w:ascii="Times New Roman" w:hAnsi="Times New Roman" w:cs="Times New Roman"/>
          <w:sz w:val="28"/>
          <w:szCs w:val="28"/>
        </w:rPr>
      </w:pPr>
      <w:r w:rsidRPr="00717630">
        <w:rPr>
          <w:rFonts w:ascii="Times New Roman" w:hAnsi="Times New Roman" w:cs="Times New Roman"/>
          <w:sz w:val="28"/>
          <w:szCs w:val="28"/>
        </w:rPr>
        <w:t>творческие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музыкально-театральная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фестивали,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представления);</w:t>
      </w:r>
    </w:p>
    <w:p w:rsidR="00717630" w:rsidRPr="00717630" w:rsidRDefault="00717630" w:rsidP="00717630">
      <w:pPr>
        <w:pStyle w:val="af2"/>
        <w:spacing w:before="3"/>
        <w:ind w:left="680" w:firstLine="0"/>
        <w:rPr>
          <w:rFonts w:ascii="Times New Roman" w:hAnsi="Times New Roman" w:cs="Times New Roman"/>
          <w:sz w:val="28"/>
          <w:szCs w:val="28"/>
        </w:rPr>
      </w:pPr>
      <w:r w:rsidRPr="00717630">
        <w:rPr>
          <w:rFonts w:ascii="Times New Roman" w:hAnsi="Times New Roman" w:cs="Times New Roman"/>
          <w:sz w:val="28"/>
          <w:szCs w:val="28"/>
        </w:rPr>
        <w:t>исследовательская</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деятельность</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материале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искусства.</w:t>
      </w:r>
    </w:p>
    <w:p w:rsidR="00717630" w:rsidRPr="00717630" w:rsidRDefault="00717630" w:rsidP="00717630">
      <w:pPr>
        <w:pStyle w:val="af2"/>
        <w:spacing w:before="3"/>
        <w:ind w:left="0" w:firstLine="0"/>
        <w:rPr>
          <w:rFonts w:ascii="Times New Roman" w:hAnsi="Times New Roman" w:cs="Times New Roman"/>
          <w:sz w:val="28"/>
          <w:szCs w:val="28"/>
        </w:rPr>
      </w:pPr>
    </w:p>
    <w:p w:rsidR="00717630" w:rsidRPr="00717630" w:rsidRDefault="00717630" w:rsidP="00717630">
      <w:pPr>
        <w:spacing w:line="264" w:lineRule="auto"/>
        <w:ind w:left="120"/>
        <w:rPr>
          <w:b/>
          <w:color w:val="000000"/>
          <w:szCs w:val="28"/>
        </w:rPr>
      </w:pPr>
      <w:r w:rsidRPr="00717630">
        <w:rPr>
          <w:b/>
          <w:color w:val="000000"/>
          <w:szCs w:val="28"/>
        </w:rPr>
        <w:t xml:space="preserve">          МЕСТО УЧЕБНОГО ПРЕДМЕТА «МУЗЫКА» В УЧЕБНОМ ПЛАНЕ </w:t>
      </w:r>
    </w:p>
    <w:p w:rsidR="00717630" w:rsidRPr="00717630" w:rsidRDefault="00717630" w:rsidP="00717630">
      <w:pPr>
        <w:pStyle w:val="af2"/>
        <w:spacing w:before="82" w:line="261" w:lineRule="auto"/>
        <w:ind w:right="115" w:firstLine="0"/>
        <w:rPr>
          <w:rFonts w:ascii="Times New Roman" w:hAnsi="Times New Roman" w:cs="Times New Roman"/>
          <w:sz w:val="28"/>
          <w:szCs w:val="28"/>
        </w:rPr>
      </w:pPr>
      <w:r w:rsidRPr="00717630">
        <w:rPr>
          <w:rFonts w:ascii="Times New Roman" w:hAnsi="Times New Roman" w:cs="Times New Roman"/>
          <w:sz w:val="28"/>
          <w:szCs w:val="28"/>
        </w:rPr>
        <w:t>Программа</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составлена</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основе</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модульного</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принципа</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построения</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учебного материала и допускает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вариативный подход к очередности изучения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модулей,</w:t>
      </w:r>
      <w:r w:rsidRPr="00717630">
        <w:rPr>
          <w:rFonts w:ascii="Times New Roman" w:hAnsi="Times New Roman" w:cs="Times New Roman"/>
          <w:spacing w:val="65"/>
          <w:sz w:val="28"/>
          <w:szCs w:val="28"/>
        </w:rPr>
        <w:t xml:space="preserve"> </w:t>
      </w:r>
      <w:r w:rsidRPr="00717630">
        <w:rPr>
          <w:rFonts w:ascii="Times New Roman" w:hAnsi="Times New Roman" w:cs="Times New Roman"/>
          <w:sz w:val="28"/>
          <w:szCs w:val="28"/>
        </w:rPr>
        <w:t>принципам</w:t>
      </w:r>
      <w:r w:rsidRPr="00717630">
        <w:rPr>
          <w:rFonts w:ascii="Times New Roman" w:hAnsi="Times New Roman" w:cs="Times New Roman"/>
          <w:spacing w:val="65"/>
          <w:sz w:val="28"/>
          <w:szCs w:val="28"/>
        </w:rPr>
        <w:t xml:space="preserve"> </w:t>
      </w:r>
      <w:r w:rsidRPr="00717630">
        <w:rPr>
          <w:rFonts w:ascii="Times New Roman" w:hAnsi="Times New Roman" w:cs="Times New Roman"/>
          <w:sz w:val="28"/>
          <w:szCs w:val="28"/>
        </w:rPr>
        <w:t>компоновки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учебных</w:t>
      </w:r>
      <w:r w:rsidRPr="00717630">
        <w:rPr>
          <w:rFonts w:ascii="Times New Roman" w:hAnsi="Times New Roman" w:cs="Times New Roman"/>
          <w:spacing w:val="60"/>
          <w:sz w:val="28"/>
          <w:szCs w:val="28"/>
        </w:rPr>
        <w:t xml:space="preserve"> </w:t>
      </w:r>
      <w:r w:rsidRPr="00717630">
        <w:rPr>
          <w:rFonts w:ascii="Times New Roman" w:hAnsi="Times New Roman" w:cs="Times New Roman"/>
          <w:sz w:val="28"/>
          <w:szCs w:val="28"/>
        </w:rPr>
        <w:t>тем,</w:t>
      </w:r>
      <w:r w:rsidRPr="00717630">
        <w:rPr>
          <w:rFonts w:ascii="Times New Roman" w:hAnsi="Times New Roman" w:cs="Times New Roman"/>
          <w:spacing w:val="65"/>
          <w:sz w:val="28"/>
          <w:szCs w:val="28"/>
        </w:rPr>
        <w:t xml:space="preserve"> </w:t>
      </w:r>
      <w:r w:rsidRPr="00717630">
        <w:rPr>
          <w:rFonts w:ascii="Times New Roman" w:hAnsi="Times New Roman" w:cs="Times New Roman"/>
          <w:sz w:val="28"/>
          <w:szCs w:val="28"/>
        </w:rPr>
        <w:t>форм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64"/>
          <w:sz w:val="28"/>
          <w:szCs w:val="28"/>
        </w:rPr>
        <w:t xml:space="preserve"> </w:t>
      </w:r>
      <w:r w:rsidRPr="00717630">
        <w:rPr>
          <w:rFonts w:ascii="Times New Roman" w:hAnsi="Times New Roman" w:cs="Times New Roman"/>
          <w:sz w:val="28"/>
          <w:szCs w:val="28"/>
        </w:rPr>
        <w:t>методов</w:t>
      </w:r>
      <w:r w:rsidRPr="00717630">
        <w:rPr>
          <w:rFonts w:ascii="Times New Roman" w:hAnsi="Times New Roman" w:cs="Times New Roman"/>
          <w:spacing w:val="61"/>
          <w:sz w:val="28"/>
          <w:szCs w:val="28"/>
        </w:rPr>
        <w:t xml:space="preserve"> </w:t>
      </w:r>
      <w:r w:rsidRPr="00717630">
        <w:rPr>
          <w:rFonts w:ascii="Times New Roman" w:hAnsi="Times New Roman" w:cs="Times New Roman"/>
          <w:sz w:val="28"/>
          <w:szCs w:val="28"/>
        </w:rPr>
        <w:t>освоения содержания.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этом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4</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модуля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9</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предложенных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рассматриваются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инвариантные,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остальные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5</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вариативные,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реализация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которых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может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осуществляться по выбору учителя с учетом этнокультурных традиций региона,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индивидуальных</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особенностей,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потребностей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возможностей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обучающихся,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творческих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способностей.</w:t>
      </w:r>
    </w:p>
    <w:p w:rsidR="00717630" w:rsidRPr="00717630" w:rsidRDefault="00717630" w:rsidP="00717630">
      <w:pPr>
        <w:pStyle w:val="af2"/>
        <w:spacing w:before="261" w:line="261" w:lineRule="auto"/>
        <w:ind w:left="0" w:right="120" w:firstLine="0"/>
        <w:rPr>
          <w:rFonts w:ascii="Times New Roman" w:hAnsi="Times New Roman" w:cs="Times New Roman"/>
          <w:sz w:val="28"/>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227" w:line="259" w:lineRule="auto"/>
        <w:ind w:right="121"/>
        <w:rPr>
          <w:rFonts w:ascii="Times New Roman" w:hAnsi="Times New Roman" w:cs="Times New Roman"/>
          <w:sz w:val="28"/>
          <w:szCs w:val="28"/>
        </w:rPr>
      </w:pPr>
      <w:r w:rsidRPr="00717630">
        <w:rPr>
          <w:rFonts w:ascii="Times New Roman" w:hAnsi="Times New Roman" w:cs="Times New Roman"/>
          <w:sz w:val="28"/>
          <w:szCs w:val="28"/>
        </w:rPr>
        <w:t>Содержание учебного предмета структурно представлено девятью модулями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(тематическими линиями), обеспечивающими преемственность с образовательной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программой начального общего образования и непрерывность изучения учебного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предмета:</w:t>
      </w:r>
    </w:p>
    <w:p w:rsidR="00717630" w:rsidRPr="00717630" w:rsidRDefault="00717630" w:rsidP="00717630">
      <w:pPr>
        <w:pStyle w:val="212"/>
        <w:spacing w:before="114"/>
      </w:pPr>
      <w:r w:rsidRPr="00717630">
        <w:t>инвариантные</w:t>
      </w:r>
      <w:r w:rsidRPr="00717630">
        <w:rPr>
          <w:spacing w:val="-10"/>
        </w:rPr>
        <w:t xml:space="preserve"> </w:t>
      </w:r>
      <w:r w:rsidRPr="00717630">
        <w:t>модули:</w:t>
      </w:r>
    </w:p>
    <w:p w:rsidR="00717630" w:rsidRPr="00717630" w:rsidRDefault="00717630" w:rsidP="00717630">
      <w:pPr>
        <w:pStyle w:val="af2"/>
        <w:spacing w:before="31"/>
        <w:ind w:left="680" w:firstLine="0"/>
        <w:jc w:val="left"/>
        <w:rPr>
          <w:rFonts w:ascii="Times New Roman" w:hAnsi="Times New Roman" w:cs="Times New Roman"/>
          <w:sz w:val="28"/>
          <w:szCs w:val="28"/>
        </w:rPr>
      </w:pPr>
      <w:r w:rsidRPr="00717630">
        <w:rPr>
          <w:rFonts w:ascii="Times New Roman" w:hAnsi="Times New Roman" w:cs="Times New Roman"/>
          <w:sz w:val="28"/>
          <w:szCs w:val="28"/>
        </w:rPr>
        <w:t>модуль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1</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моего</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края»;</w:t>
      </w:r>
    </w:p>
    <w:p w:rsidR="00717630" w:rsidRPr="00717630" w:rsidRDefault="00717630" w:rsidP="00717630">
      <w:pPr>
        <w:pStyle w:val="af2"/>
        <w:spacing w:before="24" w:line="264" w:lineRule="auto"/>
        <w:ind w:left="680" w:right="1724" w:firstLine="0"/>
        <w:jc w:val="left"/>
        <w:rPr>
          <w:rFonts w:ascii="Times New Roman" w:hAnsi="Times New Roman" w:cs="Times New Roman"/>
          <w:sz w:val="28"/>
          <w:szCs w:val="28"/>
        </w:rPr>
      </w:pPr>
      <w:r w:rsidRPr="00717630">
        <w:rPr>
          <w:rFonts w:ascii="Times New Roman" w:hAnsi="Times New Roman" w:cs="Times New Roman"/>
          <w:sz w:val="28"/>
          <w:szCs w:val="28"/>
        </w:rPr>
        <w:t>модуль</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2</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«Народное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музыкальное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творчество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России»;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модуль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3</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«Русская классическая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p>
    <w:p w:rsidR="00717630" w:rsidRPr="00717630" w:rsidRDefault="00717630" w:rsidP="00717630">
      <w:pPr>
        <w:pStyle w:val="af2"/>
        <w:spacing w:line="312" w:lineRule="exact"/>
        <w:ind w:left="680" w:firstLine="0"/>
        <w:jc w:val="left"/>
        <w:rPr>
          <w:rFonts w:ascii="Times New Roman" w:hAnsi="Times New Roman" w:cs="Times New Roman"/>
          <w:sz w:val="28"/>
          <w:szCs w:val="28"/>
        </w:rPr>
      </w:pPr>
      <w:r w:rsidRPr="00717630">
        <w:rPr>
          <w:rFonts w:ascii="Times New Roman" w:hAnsi="Times New Roman" w:cs="Times New Roman"/>
          <w:sz w:val="28"/>
          <w:szCs w:val="28"/>
        </w:rPr>
        <w:t>модуль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4</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искусства»</w:t>
      </w:r>
    </w:p>
    <w:p w:rsidR="00717630" w:rsidRPr="00717630" w:rsidRDefault="00717630" w:rsidP="00717630">
      <w:pPr>
        <w:pStyle w:val="212"/>
        <w:spacing w:before="139"/>
        <w:jc w:val="left"/>
      </w:pPr>
      <w:r w:rsidRPr="00717630">
        <w:t>вариативные</w:t>
      </w:r>
      <w:r w:rsidRPr="00717630">
        <w:rPr>
          <w:spacing w:val="-10"/>
        </w:rPr>
        <w:t xml:space="preserve"> </w:t>
      </w:r>
      <w:r w:rsidRPr="00717630">
        <w:t>модули:</w:t>
      </w:r>
    </w:p>
    <w:p w:rsidR="00717630" w:rsidRPr="00717630" w:rsidRDefault="00717630" w:rsidP="00717630">
      <w:pPr>
        <w:pStyle w:val="af2"/>
        <w:spacing w:before="31"/>
        <w:ind w:left="680" w:firstLine="0"/>
        <w:jc w:val="left"/>
        <w:rPr>
          <w:rFonts w:ascii="Times New Roman" w:hAnsi="Times New Roman" w:cs="Times New Roman"/>
          <w:sz w:val="28"/>
          <w:szCs w:val="28"/>
        </w:rPr>
      </w:pPr>
      <w:r w:rsidRPr="00717630">
        <w:rPr>
          <w:rFonts w:ascii="Times New Roman" w:hAnsi="Times New Roman" w:cs="Times New Roman"/>
          <w:sz w:val="28"/>
          <w:szCs w:val="28"/>
        </w:rPr>
        <w:t>модуль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5</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мира»;</w:t>
      </w:r>
    </w:p>
    <w:p w:rsidR="00717630" w:rsidRPr="00717630" w:rsidRDefault="00717630" w:rsidP="00717630">
      <w:pPr>
        <w:pStyle w:val="af2"/>
        <w:spacing w:before="24" w:line="264" w:lineRule="auto"/>
        <w:ind w:left="680" w:right="3524" w:firstLine="0"/>
        <w:jc w:val="left"/>
        <w:rPr>
          <w:rFonts w:ascii="Times New Roman" w:hAnsi="Times New Roman" w:cs="Times New Roman"/>
          <w:sz w:val="28"/>
          <w:szCs w:val="28"/>
        </w:rPr>
      </w:pPr>
      <w:r w:rsidRPr="00717630">
        <w:rPr>
          <w:rFonts w:ascii="Times New Roman" w:hAnsi="Times New Roman" w:cs="Times New Roman"/>
          <w:sz w:val="28"/>
          <w:szCs w:val="28"/>
        </w:rPr>
        <w:t>модуль</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6</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«Европейская</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классическая</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модуль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7</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«Духовная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p>
    <w:p w:rsidR="00717630" w:rsidRPr="00717630" w:rsidRDefault="00717630" w:rsidP="00717630">
      <w:pPr>
        <w:pStyle w:val="af2"/>
        <w:spacing w:line="256" w:lineRule="auto"/>
        <w:ind w:left="680" w:right="329" w:firstLine="0"/>
        <w:jc w:val="left"/>
        <w:rPr>
          <w:rFonts w:ascii="Times New Roman" w:hAnsi="Times New Roman" w:cs="Times New Roman"/>
          <w:sz w:val="28"/>
          <w:szCs w:val="28"/>
        </w:rPr>
      </w:pPr>
      <w:r w:rsidRPr="00717630">
        <w:rPr>
          <w:rFonts w:ascii="Times New Roman" w:hAnsi="Times New Roman" w:cs="Times New Roman"/>
          <w:sz w:val="28"/>
          <w:szCs w:val="28"/>
        </w:rPr>
        <w:t>модуль</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8</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«Современная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основные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направления»;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модуль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9</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«Связь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 с</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другими видами искусства»;</w:t>
      </w:r>
    </w:p>
    <w:p w:rsidR="00717630" w:rsidRPr="00717630" w:rsidRDefault="00717630" w:rsidP="00717630">
      <w:pPr>
        <w:pStyle w:val="af2"/>
        <w:spacing w:before="230" w:line="261" w:lineRule="auto"/>
        <w:ind w:right="119"/>
        <w:rPr>
          <w:rFonts w:ascii="Times New Roman" w:hAnsi="Times New Roman" w:cs="Times New Roman"/>
          <w:sz w:val="28"/>
          <w:szCs w:val="28"/>
        </w:rPr>
      </w:pPr>
      <w:r w:rsidRPr="00717630">
        <w:rPr>
          <w:rFonts w:ascii="Times New Roman" w:hAnsi="Times New Roman" w:cs="Times New Roman"/>
          <w:sz w:val="28"/>
          <w:szCs w:val="28"/>
        </w:rPr>
        <w:t>Каждый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модуль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состоит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нескольких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тематических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блоков.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деятельности, которые может использовать в том числе (но не исключительно)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учитель</w:t>
      </w:r>
      <w:r w:rsidRPr="00717630">
        <w:rPr>
          <w:rFonts w:ascii="Times New Roman" w:hAnsi="Times New Roman" w:cs="Times New Roman"/>
          <w:spacing w:val="46"/>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45"/>
          <w:sz w:val="28"/>
          <w:szCs w:val="28"/>
        </w:rPr>
        <w:t xml:space="preserve"> </w:t>
      </w:r>
      <w:r w:rsidRPr="00717630">
        <w:rPr>
          <w:rFonts w:ascii="Times New Roman" w:hAnsi="Times New Roman" w:cs="Times New Roman"/>
          <w:sz w:val="28"/>
          <w:szCs w:val="28"/>
        </w:rPr>
        <w:t>планирования</w:t>
      </w:r>
      <w:r w:rsidRPr="00717630">
        <w:rPr>
          <w:rFonts w:ascii="Times New Roman" w:hAnsi="Times New Roman" w:cs="Times New Roman"/>
          <w:spacing w:val="45"/>
          <w:sz w:val="28"/>
          <w:szCs w:val="28"/>
        </w:rPr>
        <w:t xml:space="preserve"> </w:t>
      </w:r>
      <w:r w:rsidRPr="00717630">
        <w:rPr>
          <w:rFonts w:ascii="Times New Roman" w:hAnsi="Times New Roman" w:cs="Times New Roman"/>
          <w:sz w:val="28"/>
          <w:szCs w:val="28"/>
        </w:rPr>
        <w:t>внеурочной,</w:t>
      </w:r>
      <w:r w:rsidRPr="00717630">
        <w:rPr>
          <w:rFonts w:ascii="Times New Roman" w:hAnsi="Times New Roman" w:cs="Times New Roman"/>
          <w:spacing w:val="46"/>
          <w:sz w:val="28"/>
          <w:szCs w:val="28"/>
        </w:rPr>
        <w:t xml:space="preserve"> </w:t>
      </w:r>
      <w:r w:rsidRPr="00717630">
        <w:rPr>
          <w:rFonts w:ascii="Times New Roman" w:hAnsi="Times New Roman" w:cs="Times New Roman"/>
          <w:sz w:val="28"/>
          <w:szCs w:val="28"/>
        </w:rPr>
        <w:t>внеклассной</w:t>
      </w:r>
      <w:r w:rsidRPr="00717630">
        <w:rPr>
          <w:rFonts w:ascii="Times New Roman" w:hAnsi="Times New Roman" w:cs="Times New Roman"/>
          <w:spacing w:val="51"/>
          <w:sz w:val="28"/>
          <w:szCs w:val="28"/>
        </w:rPr>
        <w:t xml:space="preserve"> </w:t>
      </w:r>
      <w:r w:rsidRPr="00717630">
        <w:rPr>
          <w:rFonts w:ascii="Times New Roman" w:hAnsi="Times New Roman" w:cs="Times New Roman"/>
          <w:sz w:val="28"/>
          <w:szCs w:val="28"/>
        </w:rPr>
        <w:t>работы,</w:t>
      </w:r>
      <w:r w:rsidRPr="00717630">
        <w:rPr>
          <w:rFonts w:ascii="Times New Roman" w:hAnsi="Times New Roman" w:cs="Times New Roman"/>
          <w:spacing w:val="46"/>
          <w:sz w:val="28"/>
          <w:szCs w:val="28"/>
        </w:rPr>
        <w:t xml:space="preserve"> </w:t>
      </w:r>
      <w:r w:rsidRPr="00717630">
        <w:rPr>
          <w:rFonts w:ascii="Times New Roman" w:hAnsi="Times New Roman" w:cs="Times New Roman"/>
          <w:sz w:val="28"/>
          <w:szCs w:val="28"/>
        </w:rPr>
        <w:t>обозначены</w:t>
      </w:r>
    </w:p>
    <w:p w:rsidR="00717630" w:rsidRPr="00717630" w:rsidRDefault="00717630" w:rsidP="00717630">
      <w:pPr>
        <w:pStyle w:val="af2"/>
        <w:spacing w:line="314" w:lineRule="exact"/>
        <w:ind w:firstLine="0"/>
        <w:jc w:val="left"/>
        <w:rPr>
          <w:rFonts w:ascii="Times New Roman" w:hAnsi="Times New Roman" w:cs="Times New Roman"/>
          <w:sz w:val="28"/>
          <w:szCs w:val="28"/>
        </w:rPr>
      </w:pPr>
      <w:r w:rsidRPr="00717630">
        <w:rPr>
          <w:rFonts w:ascii="Times New Roman" w:hAnsi="Times New Roman" w:cs="Times New Roman"/>
          <w:sz w:val="28"/>
          <w:szCs w:val="28"/>
        </w:rPr>
        <w:t>«вариативно».</w:t>
      </w:r>
    </w:p>
    <w:p w:rsidR="00717630" w:rsidRPr="00717630" w:rsidRDefault="00717630" w:rsidP="00717630">
      <w:pPr>
        <w:pStyle w:val="af2"/>
        <w:spacing w:before="266" w:line="259" w:lineRule="auto"/>
        <w:ind w:right="110"/>
        <w:rPr>
          <w:rFonts w:ascii="Times New Roman" w:hAnsi="Times New Roman" w:cs="Times New Roman"/>
          <w:sz w:val="28"/>
          <w:szCs w:val="28"/>
        </w:rPr>
      </w:pPr>
      <w:r w:rsidRPr="00717630">
        <w:rPr>
          <w:rFonts w:ascii="Times New Roman" w:hAnsi="Times New Roman" w:cs="Times New Roman"/>
          <w:sz w:val="28"/>
          <w:szCs w:val="28"/>
        </w:rPr>
        <w:t>Общее</w:t>
      </w:r>
      <w:r w:rsidRPr="00717630">
        <w:rPr>
          <w:rFonts w:ascii="Times New Roman" w:hAnsi="Times New Roman" w:cs="Times New Roman"/>
          <w:spacing w:val="58"/>
          <w:sz w:val="28"/>
          <w:szCs w:val="28"/>
        </w:rPr>
        <w:t xml:space="preserve"> </w:t>
      </w:r>
      <w:r w:rsidRPr="00717630">
        <w:rPr>
          <w:rFonts w:ascii="Times New Roman" w:hAnsi="Times New Roman" w:cs="Times New Roman"/>
          <w:sz w:val="28"/>
          <w:szCs w:val="28"/>
        </w:rPr>
        <w:t>число</w:t>
      </w:r>
      <w:r w:rsidRPr="00717630">
        <w:rPr>
          <w:rFonts w:ascii="Times New Roman" w:hAnsi="Times New Roman" w:cs="Times New Roman"/>
          <w:spacing w:val="56"/>
          <w:sz w:val="28"/>
          <w:szCs w:val="28"/>
        </w:rPr>
        <w:t xml:space="preserve"> </w:t>
      </w:r>
      <w:r w:rsidRPr="00717630">
        <w:rPr>
          <w:rFonts w:ascii="Times New Roman" w:hAnsi="Times New Roman" w:cs="Times New Roman"/>
          <w:sz w:val="28"/>
          <w:szCs w:val="28"/>
        </w:rPr>
        <w:t>часов,</w:t>
      </w:r>
      <w:r w:rsidRPr="00717630">
        <w:rPr>
          <w:rFonts w:ascii="Times New Roman" w:hAnsi="Times New Roman" w:cs="Times New Roman"/>
          <w:spacing w:val="65"/>
          <w:sz w:val="28"/>
          <w:szCs w:val="28"/>
        </w:rPr>
        <w:t xml:space="preserve"> </w:t>
      </w:r>
      <w:r w:rsidRPr="00717630">
        <w:rPr>
          <w:rFonts w:ascii="Times New Roman" w:hAnsi="Times New Roman" w:cs="Times New Roman"/>
          <w:sz w:val="28"/>
          <w:szCs w:val="28"/>
        </w:rPr>
        <w:t>рекомендованных</w:t>
      </w:r>
      <w:r w:rsidRPr="00717630">
        <w:rPr>
          <w:rFonts w:ascii="Times New Roman" w:hAnsi="Times New Roman" w:cs="Times New Roman"/>
          <w:spacing w:val="56"/>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61"/>
          <w:sz w:val="28"/>
          <w:szCs w:val="28"/>
        </w:rPr>
        <w:t xml:space="preserve"> </w:t>
      </w:r>
      <w:r w:rsidRPr="00717630">
        <w:rPr>
          <w:rFonts w:ascii="Times New Roman" w:hAnsi="Times New Roman" w:cs="Times New Roman"/>
          <w:sz w:val="28"/>
          <w:szCs w:val="28"/>
        </w:rPr>
        <w:t>изучения</w:t>
      </w:r>
      <w:r w:rsidRPr="00717630">
        <w:rPr>
          <w:rFonts w:ascii="Times New Roman" w:hAnsi="Times New Roman" w:cs="Times New Roman"/>
          <w:spacing w:val="6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59"/>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57"/>
          <w:sz w:val="28"/>
          <w:szCs w:val="28"/>
        </w:rPr>
        <w:t xml:space="preserve"> </w:t>
      </w:r>
      <w:r w:rsidRPr="00717630">
        <w:rPr>
          <w:rFonts w:ascii="Times New Roman" w:hAnsi="Times New Roman" w:cs="Times New Roman"/>
          <w:position w:val="1"/>
          <w:sz w:val="28"/>
          <w:szCs w:val="28"/>
        </w:rPr>
        <w:t>136</w:t>
      </w:r>
      <w:r w:rsidRPr="00717630">
        <w:rPr>
          <w:rFonts w:ascii="Times New Roman" w:hAnsi="Times New Roman" w:cs="Times New Roman"/>
          <w:spacing w:val="56"/>
          <w:position w:val="1"/>
          <w:sz w:val="28"/>
          <w:szCs w:val="28"/>
        </w:rPr>
        <w:t xml:space="preserve"> </w:t>
      </w:r>
      <w:r w:rsidRPr="00717630">
        <w:rPr>
          <w:rFonts w:ascii="Times New Roman" w:hAnsi="Times New Roman" w:cs="Times New Roman"/>
          <w:position w:val="1"/>
          <w:sz w:val="28"/>
          <w:szCs w:val="28"/>
        </w:rPr>
        <w:t>часов:</w:t>
      </w:r>
      <w:r w:rsidRPr="00717630">
        <w:rPr>
          <w:rFonts w:ascii="Times New Roman" w:hAnsi="Times New Roman" w:cs="Times New Roman"/>
          <w:spacing w:val="-67"/>
          <w:position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5</w:t>
      </w:r>
      <w:r w:rsidRPr="00717630">
        <w:rPr>
          <w:rFonts w:ascii="Times New Roman" w:hAnsi="Times New Roman" w:cs="Times New Roman"/>
          <w:spacing w:val="54"/>
          <w:sz w:val="28"/>
          <w:szCs w:val="28"/>
        </w:rPr>
        <w:t xml:space="preserve"> </w:t>
      </w:r>
      <w:r w:rsidRPr="00717630">
        <w:rPr>
          <w:rFonts w:ascii="Times New Roman" w:hAnsi="Times New Roman" w:cs="Times New Roman"/>
          <w:sz w:val="28"/>
          <w:szCs w:val="28"/>
        </w:rPr>
        <w:t>классе</w:t>
      </w:r>
      <w:r w:rsidRPr="00717630">
        <w:rPr>
          <w:rFonts w:ascii="Times New Roman" w:hAnsi="Times New Roman" w:cs="Times New Roman"/>
          <w:spacing w:val="57"/>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34</w:t>
      </w:r>
      <w:r w:rsidRPr="00717630">
        <w:rPr>
          <w:rFonts w:ascii="Times New Roman" w:hAnsi="Times New Roman" w:cs="Times New Roman"/>
          <w:spacing w:val="53"/>
          <w:sz w:val="28"/>
          <w:szCs w:val="28"/>
        </w:rPr>
        <w:t xml:space="preserve"> </w:t>
      </w:r>
      <w:r w:rsidRPr="00717630">
        <w:rPr>
          <w:rFonts w:ascii="Times New Roman" w:hAnsi="Times New Roman" w:cs="Times New Roman"/>
          <w:sz w:val="28"/>
          <w:szCs w:val="28"/>
        </w:rPr>
        <w:t>часа</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(1</w:t>
      </w:r>
      <w:r w:rsidRPr="00717630">
        <w:rPr>
          <w:rFonts w:ascii="Times New Roman" w:hAnsi="Times New Roman" w:cs="Times New Roman"/>
          <w:spacing w:val="54"/>
          <w:sz w:val="28"/>
          <w:szCs w:val="28"/>
        </w:rPr>
        <w:t xml:space="preserve"> </w:t>
      </w:r>
      <w:r w:rsidRPr="00717630">
        <w:rPr>
          <w:rFonts w:ascii="Times New Roman" w:hAnsi="Times New Roman" w:cs="Times New Roman"/>
          <w:sz w:val="28"/>
          <w:szCs w:val="28"/>
        </w:rPr>
        <w:t>час</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неделю),</w:t>
      </w:r>
      <w:r w:rsidRPr="00717630">
        <w:rPr>
          <w:rFonts w:ascii="Times New Roman" w:hAnsi="Times New Roman" w:cs="Times New Roman"/>
          <w:spacing w:val="5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6</w:t>
      </w:r>
      <w:r w:rsidRPr="00717630">
        <w:rPr>
          <w:rFonts w:ascii="Times New Roman" w:hAnsi="Times New Roman" w:cs="Times New Roman"/>
          <w:spacing w:val="54"/>
          <w:sz w:val="28"/>
          <w:szCs w:val="28"/>
        </w:rPr>
        <w:t xml:space="preserve"> </w:t>
      </w:r>
      <w:r w:rsidRPr="00717630">
        <w:rPr>
          <w:rFonts w:ascii="Times New Roman" w:hAnsi="Times New Roman" w:cs="Times New Roman"/>
          <w:sz w:val="28"/>
          <w:szCs w:val="28"/>
        </w:rPr>
        <w:t>классе</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34</w:t>
      </w:r>
      <w:r w:rsidRPr="00717630">
        <w:rPr>
          <w:rFonts w:ascii="Times New Roman" w:hAnsi="Times New Roman" w:cs="Times New Roman"/>
          <w:spacing w:val="53"/>
          <w:sz w:val="28"/>
          <w:szCs w:val="28"/>
        </w:rPr>
        <w:t xml:space="preserve"> </w:t>
      </w:r>
      <w:r w:rsidRPr="00717630">
        <w:rPr>
          <w:rFonts w:ascii="Times New Roman" w:hAnsi="Times New Roman" w:cs="Times New Roman"/>
          <w:sz w:val="28"/>
          <w:szCs w:val="28"/>
        </w:rPr>
        <w:t>часа</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(1</w:t>
      </w:r>
      <w:r w:rsidRPr="00717630">
        <w:rPr>
          <w:rFonts w:ascii="Times New Roman" w:hAnsi="Times New Roman" w:cs="Times New Roman"/>
          <w:spacing w:val="54"/>
          <w:sz w:val="28"/>
          <w:szCs w:val="28"/>
        </w:rPr>
        <w:t xml:space="preserve"> </w:t>
      </w:r>
      <w:r w:rsidRPr="00717630">
        <w:rPr>
          <w:rFonts w:ascii="Times New Roman" w:hAnsi="Times New Roman" w:cs="Times New Roman"/>
          <w:sz w:val="28"/>
          <w:szCs w:val="28"/>
        </w:rPr>
        <w:t>час</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неделю),</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7</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классе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34</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часа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(1</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час</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неделю),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8</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классе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34</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часа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(1</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час</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неделю).</w:t>
      </w:r>
    </w:p>
    <w:p w:rsidR="00717630" w:rsidRPr="00717630" w:rsidRDefault="00717630" w:rsidP="00717630">
      <w:pPr>
        <w:pStyle w:val="af2"/>
        <w:spacing w:before="1" w:line="259" w:lineRule="auto"/>
        <w:ind w:right="122"/>
        <w:rPr>
          <w:rFonts w:ascii="Times New Roman" w:hAnsi="Times New Roman" w:cs="Times New Roman"/>
          <w:sz w:val="28"/>
          <w:szCs w:val="28"/>
        </w:rPr>
      </w:pPr>
      <w:r w:rsidRPr="00717630">
        <w:rPr>
          <w:rFonts w:ascii="Times New Roman" w:hAnsi="Times New Roman" w:cs="Times New Roman"/>
          <w:sz w:val="28"/>
          <w:szCs w:val="28"/>
        </w:rPr>
        <w:t>Изучение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предполагает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активную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социокультурную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обучающихся, участие в исследовательских и творческих проектах, в том числе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основанных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межпредметных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связях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такими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учебными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предметами,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изобразительное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литература,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география,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история,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обществознание,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иностранный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язык.</w:t>
      </w:r>
    </w:p>
    <w:p w:rsidR="00717630" w:rsidRPr="00717630" w:rsidRDefault="00717630" w:rsidP="00717630">
      <w:pPr>
        <w:spacing w:line="264" w:lineRule="auto"/>
        <w:ind w:left="120"/>
        <w:rPr>
          <w:szCs w:val="28"/>
        </w:rPr>
        <w:sectPr w:rsidR="00717630" w:rsidRPr="00717630">
          <w:headerReference w:type="default" r:id="rId12"/>
          <w:footerReference w:type="default" r:id="rId13"/>
          <w:pgSz w:w="11910" w:h="16850"/>
          <w:pgMar w:top="1020" w:right="740" w:bottom="940" w:left="1020" w:header="545" w:footer="755" w:gutter="0"/>
          <w:cols w:space="720"/>
        </w:sectPr>
      </w:pPr>
    </w:p>
    <w:p w:rsidR="00717630" w:rsidRPr="00717630" w:rsidRDefault="00717630" w:rsidP="00717630">
      <w:pPr>
        <w:pStyle w:val="212"/>
        <w:spacing w:before="82"/>
        <w:jc w:val="left"/>
      </w:pPr>
      <w:bookmarkStart w:id="218" w:name="_bookmark1"/>
      <w:bookmarkEnd w:id="218"/>
      <w:r w:rsidRPr="00717630">
        <w:t>СОДЕРЖАНИЕ</w:t>
      </w:r>
      <w:r w:rsidRPr="00717630">
        <w:rPr>
          <w:spacing w:val="-6"/>
        </w:rPr>
        <w:t xml:space="preserve"> </w:t>
      </w:r>
      <w:r w:rsidRPr="00717630">
        <w:t>ОБУЧЕНИЯ</w:t>
      </w:r>
    </w:p>
    <w:p w:rsidR="00717630" w:rsidRPr="00717630" w:rsidRDefault="00717630" w:rsidP="00717630">
      <w:pPr>
        <w:pStyle w:val="af2"/>
        <w:spacing w:before="4"/>
        <w:ind w:left="0" w:firstLine="0"/>
        <w:jc w:val="left"/>
        <w:rPr>
          <w:rFonts w:ascii="Times New Roman" w:hAnsi="Times New Roman" w:cs="Times New Roman"/>
          <w:b/>
          <w:sz w:val="28"/>
          <w:szCs w:val="28"/>
        </w:rPr>
      </w:pPr>
    </w:p>
    <w:p w:rsidR="00717630" w:rsidRPr="00717630" w:rsidRDefault="00717630" w:rsidP="00717630">
      <w:pPr>
        <w:ind w:left="110"/>
        <w:rPr>
          <w:b/>
          <w:szCs w:val="28"/>
        </w:rPr>
      </w:pPr>
      <w:r w:rsidRPr="00717630">
        <w:rPr>
          <w:b/>
          <w:szCs w:val="28"/>
        </w:rPr>
        <w:t>Инвариантные</w:t>
      </w:r>
      <w:r w:rsidRPr="00717630">
        <w:rPr>
          <w:b/>
          <w:spacing w:val="-8"/>
          <w:szCs w:val="28"/>
        </w:rPr>
        <w:t xml:space="preserve"> </w:t>
      </w:r>
      <w:r w:rsidRPr="00717630">
        <w:rPr>
          <w:b/>
          <w:szCs w:val="28"/>
        </w:rPr>
        <w:t>модули</w:t>
      </w:r>
    </w:p>
    <w:p w:rsidR="00717630" w:rsidRPr="00717630" w:rsidRDefault="00717630" w:rsidP="00717630">
      <w:pPr>
        <w:pStyle w:val="212"/>
        <w:spacing w:before="255" w:line="256" w:lineRule="auto"/>
        <w:ind w:right="5659"/>
        <w:jc w:val="left"/>
      </w:pPr>
      <w:bookmarkStart w:id="219" w:name="_bookmark2"/>
      <w:bookmarkEnd w:id="219"/>
      <w:r w:rsidRPr="00717630">
        <w:t>Модуль</w:t>
      </w:r>
      <w:r w:rsidRPr="00717630">
        <w:rPr>
          <w:spacing w:val="-11"/>
        </w:rPr>
        <w:t xml:space="preserve"> </w:t>
      </w:r>
      <w:r w:rsidRPr="00717630">
        <w:t>№</w:t>
      </w:r>
      <w:r w:rsidRPr="00717630">
        <w:rPr>
          <w:spacing w:val="-10"/>
        </w:rPr>
        <w:t xml:space="preserve"> </w:t>
      </w:r>
      <w:r w:rsidRPr="00717630">
        <w:t>1</w:t>
      </w:r>
      <w:r w:rsidRPr="00717630">
        <w:rPr>
          <w:spacing w:val="-4"/>
        </w:rPr>
        <w:t xml:space="preserve"> </w:t>
      </w:r>
      <w:r w:rsidRPr="00717630">
        <w:t>«Музыка</w:t>
      </w:r>
      <w:r w:rsidRPr="00717630">
        <w:rPr>
          <w:spacing w:val="-12"/>
        </w:rPr>
        <w:t xml:space="preserve"> </w:t>
      </w:r>
      <w:r w:rsidRPr="00717630">
        <w:t>моего</w:t>
      </w:r>
      <w:r w:rsidRPr="00717630">
        <w:rPr>
          <w:spacing w:val="-12"/>
        </w:rPr>
        <w:t xml:space="preserve"> </w:t>
      </w:r>
      <w:r w:rsidRPr="00717630">
        <w:t>края»</w:t>
      </w:r>
      <w:r w:rsidRPr="00717630">
        <w:rPr>
          <w:spacing w:val="-67"/>
        </w:rPr>
        <w:t xml:space="preserve"> </w:t>
      </w:r>
      <w:r w:rsidRPr="00717630">
        <w:t>Фольклор –</w:t>
      </w:r>
      <w:r w:rsidRPr="00717630">
        <w:rPr>
          <w:spacing w:val="-1"/>
        </w:rPr>
        <w:t xml:space="preserve"> </w:t>
      </w:r>
      <w:r w:rsidRPr="00717630">
        <w:t>народное</w:t>
      </w:r>
      <w:r w:rsidRPr="00717630">
        <w:rPr>
          <w:spacing w:val="-6"/>
        </w:rPr>
        <w:t xml:space="preserve"> </w:t>
      </w:r>
      <w:r w:rsidRPr="00717630">
        <w:t>творчество</w:t>
      </w:r>
    </w:p>
    <w:p w:rsidR="00717630" w:rsidRPr="00717630" w:rsidRDefault="00717630" w:rsidP="00717630">
      <w:pPr>
        <w:pStyle w:val="af2"/>
        <w:spacing w:line="252" w:lineRule="auto"/>
        <w:jc w:val="left"/>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35"/>
          <w:sz w:val="28"/>
          <w:szCs w:val="28"/>
        </w:rPr>
        <w:t xml:space="preserve"> </w:t>
      </w:r>
      <w:r w:rsidRPr="00717630">
        <w:rPr>
          <w:rFonts w:ascii="Times New Roman" w:hAnsi="Times New Roman" w:cs="Times New Roman"/>
          <w:sz w:val="28"/>
          <w:szCs w:val="28"/>
        </w:rPr>
        <w:t>Традиционная</w:t>
      </w:r>
      <w:r w:rsidRPr="00717630">
        <w:rPr>
          <w:rFonts w:ascii="Times New Roman" w:hAnsi="Times New Roman" w:cs="Times New Roman"/>
          <w:spacing w:val="27"/>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37"/>
          <w:sz w:val="28"/>
          <w:szCs w:val="28"/>
        </w:rPr>
        <w:t xml:space="preserve"> </w:t>
      </w:r>
      <w:r w:rsidRPr="00717630">
        <w:rPr>
          <w:rFonts w:ascii="Times New Roman" w:hAnsi="Times New Roman" w:cs="Times New Roman"/>
          <w:sz w:val="28"/>
          <w:szCs w:val="28"/>
        </w:rPr>
        <w:t>отражение</w:t>
      </w:r>
      <w:r w:rsidRPr="00717630">
        <w:rPr>
          <w:rFonts w:ascii="Times New Roman" w:hAnsi="Times New Roman" w:cs="Times New Roman"/>
          <w:spacing w:val="30"/>
          <w:sz w:val="28"/>
          <w:szCs w:val="28"/>
        </w:rPr>
        <w:t xml:space="preserve"> </w:t>
      </w:r>
      <w:r w:rsidRPr="00717630">
        <w:rPr>
          <w:rFonts w:ascii="Times New Roman" w:hAnsi="Times New Roman" w:cs="Times New Roman"/>
          <w:sz w:val="28"/>
          <w:szCs w:val="28"/>
        </w:rPr>
        <w:t>жизни</w:t>
      </w:r>
      <w:r w:rsidRPr="00717630">
        <w:rPr>
          <w:rFonts w:ascii="Times New Roman" w:hAnsi="Times New Roman" w:cs="Times New Roman"/>
          <w:spacing w:val="27"/>
          <w:sz w:val="28"/>
          <w:szCs w:val="28"/>
        </w:rPr>
        <w:t xml:space="preserve"> </w:t>
      </w:r>
      <w:r w:rsidRPr="00717630">
        <w:rPr>
          <w:rFonts w:ascii="Times New Roman" w:hAnsi="Times New Roman" w:cs="Times New Roman"/>
          <w:sz w:val="28"/>
          <w:szCs w:val="28"/>
        </w:rPr>
        <w:t>народа.</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детского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игрового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(игры,</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пляски,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хороводы).</w:t>
      </w:r>
    </w:p>
    <w:p w:rsidR="00717630" w:rsidRPr="00717630" w:rsidRDefault="00717630" w:rsidP="00717630">
      <w:pPr>
        <w:spacing w:before="3"/>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17" w:line="252" w:lineRule="auto"/>
        <w:ind w:left="680" w:right="124" w:firstLine="0"/>
        <w:jc w:val="left"/>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со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звучанием фольклорных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образцов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аудио-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видеозаписи;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определение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слух:</w:t>
      </w:r>
    </w:p>
    <w:p w:rsidR="00717630" w:rsidRPr="00717630" w:rsidRDefault="00717630" w:rsidP="00717630">
      <w:pPr>
        <w:pStyle w:val="af2"/>
        <w:spacing w:before="8"/>
        <w:ind w:left="680" w:firstLine="0"/>
        <w:jc w:val="left"/>
        <w:rPr>
          <w:rFonts w:ascii="Times New Roman" w:hAnsi="Times New Roman" w:cs="Times New Roman"/>
          <w:sz w:val="28"/>
          <w:szCs w:val="28"/>
        </w:rPr>
      </w:pPr>
      <w:r w:rsidRPr="00717630">
        <w:rPr>
          <w:rFonts w:ascii="Times New Roman" w:hAnsi="Times New Roman" w:cs="Times New Roman"/>
          <w:sz w:val="28"/>
          <w:szCs w:val="28"/>
        </w:rPr>
        <w:t>принадлежности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народной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композиторской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музыке;</w:t>
      </w:r>
    </w:p>
    <w:p w:rsidR="00717630" w:rsidRPr="00717630" w:rsidRDefault="00717630" w:rsidP="00717630">
      <w:pPr>
        <w:pStyle w:val="af2"/>
        <w:spacing w:before="16" w:line="252" w:lineRule="auto"/>
        <w:ind w:left="680" w:firstLine="0"/>
        <w:jc w:val="left"/>
        <w:rPr>
          <w:rFonts w:ascii="Times New Roman" w:hAnsi="Times New Roman" w:cs="Times New Roman"/>
          <w:sz w:val="28"/>
          <w:szCs w:val="28"/>
        </w:rPr>
      </w:pPr>
      <w:r w:rsidRPr="00717630">
        <w:rPr>
          <w:rFonts w:ascii="Times New Roman" w:hAnsi="Times New Roman" w:cs="Times New Roman"/>
          <w:sz w:val="28"/>
          <w:szCs w:val="28"/>
        </w:rPr>
        <w:t>исполнительского</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состава</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инструментального,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смешанного);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жанра,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основного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настроения,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характера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tabs>
          <w:tab w:val="left" w:pos="2363"/>
          <w:tab w:val="left" w:pos="2726"/>
          <w:tab w:val="left" w:pos="4336"/>
          <w:tab w:val="left" w:pos="5717"/>
          <w:tab w:val="left" w:pos="6674"/>
          <w:tab w:val="left" w:pos="7752"/>
        </w:tabs>
        <w:spacing w:before="8" w:line="252" w:lineRule="auto"/>
        <w:ind w:right="124"/>
        <w:jc w:val="left"/>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z w:val="28"/>
          <w:szCs w:val="28"/>
        </w:rPr>
        <w:tab/>
        <w:t>и</w:t>
      </w:r>
      <w:r w:rsidRPr="00717630">
        <w:rPr>
          <w:rFonts w:ascii="Times New Roman" w:hAnsi="Times New Roman" w:cs="Times New Roman"/>
          <w:sz w:val="28"/>
          <w:szCs w:val="28"/>
        </w:rPr>
        <w:tab/>
        <w:t>исполнение</w:t>
      </w:r>
      <w:r w:rsidRPr="00717630">
        <w:rPr>
          <w:rFonts w:ascii="Times New Roman" w:hAnsi="Times New Roman" w:cs="Times New Roman"/>
          <w:sz w:val="28"/>
          <w:szCs w:val="28"/>
        </w:rPr>
        <w:tab/>
        <w:t>народных</w:t>
      </w:r>
      <w:r w:rsidRPr="00717630">
        <w:rPr>
          <w:rFonts w:ascii="Times New Roman" w:hAnsi="Times New Roman" w:cs="Times New Roman"/>
          <w:sz w:val="28"/>
          <w:szCs w:val="28"/>
        </w:rPr>
        <w:tab/>
        <w:t>песен,</w:t>
      </w:r>
      <w:r w:rsidRPr="00717630">
        <w:rPr>
          <w:rFonts w:ascii="Times New Roman" w:hAnsi="Times New Roman" w:cs="Times New Roman"/>
          <w:sz w:val="28"/>
          <w:szCs w:val="28"/>
        </w:rPr>
        <w:tab/>
        <w:t>танцев,</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инструментальных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наигрышей,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фольклорных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игр.</w:t>
      </w:r>
    </w:p>
    <w:p w:rsidR="00717630" w:rsidRPr="00717630" w:rsidRDefault="00717630" w:rsidP="00717630">
      <w:pPr>
        <w:pStyle w:val="212"/>
        <w:spacing w:before="116"/>
        <w:jc w:val="left"/>
      </w:pPr>
      <w:r w:rsidRPr="00717630">
        <w:t>Календарный</w:t>
      </w:r>
      <w:r w:rsidRPr="00717630">
        <w:rPr>
          <w:spacing w:val="-10"/>
        </w:rPr>
        <w:t xml:space="preserve"> </w:t>
      </w:r>
      <w:r w:rsidRPr="00717630">
        <w:t>фольклор</w:t>
      </w:r>
    </w:p>
    <w:p w:rsidR="00717630" w:rsidRPr="00717630" w:rsidRDefault="00717630" w:rsidP="00717630">
      <w:pPr>
        <w:pStyle w:val="af2"/>
        <w:spacing w:before="25" w:line="256" w:lineRule="auto"/>
        <w:jc w:val="left"/>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4"/>
          <w:sz w:val="28"/>
          <w:szCs w:val="28"/>
        </w:rPr>
        <w:t xml:space="preserve"> </w:t>
      </w:r>
      <w:r w:rsidRPr="00717630">
        <w:rPr>
          <w:rFonts w:ascii="Times New Roman" w:hAnsi="Times New Roman" w:cs="Times New Roman"/>
          <w:sz w:val="28"/>
          <w:szCs w:val="28"/>
        </w:rPr>
        <w:t>Календарные</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обряды,</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традиционные</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данной</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местности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(осенние,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зимние,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весенние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выбор</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учителя).</w:t>
      </w:r>
    </w:p>
    <w:p w:rsidR="00717630" w:rsidRPr="00717630" w:rsidRDefault="00717630" w:rsidP="00717630">
      <w:pPr>
        <w:spacing w:line="317"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tabs>
          <w:tab w:val="left" w:pos="2300"/>
          <w:tab w:val="left" w:pos="2696"/>
          <w:tab w:val="left" w:pos="4407"/>
          <w:tab w:val="left" w:pos="6235"/>
          <w:tab w:val="left" w:pos="7543"/>
          <w:tab w:val="left" w:pos="8514"/>
        </w:tabs>
        <w:spacing w:before="16" w:line="252" w:lineRule="auto"/>
        <w:ind w:right="122"/>
        <w:jc w:val="left"/>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z w:val="28"/>
          <w:szCs w:val="28"/>
        </w:rPr>
        <w:tab/>
        <w:t>с</w:t>
      </w:r>
      <w:r w:rsidRPr="00717630">
        <w:rPr>
          <w:rFonts w:ascii="Times New Roman" w:hAnsi="Times New Roman" w:cs="Times New Roman"/>
          <w:sz w:val="28"/>
          <w:szCs w:val="28"/>
        </w:rPr>
        <w:tab/>
        <w:t>символикой</w:t>
      </w:r>
      <w:r w:rsidRPr="00717630">
        <w:rPr>
          <w:rFonts w:ascii="Times New Roman" w:hAnsi="Times New Roman" w:cs="Times New Roman"/>
          <w:sz w:val="28"/>
          <w:szCs w:val="28"/>
        </w:rPr>
        <w:tab/>
        <w:t>календарных</w:t>
      </w:r>
      <w:r w:rsidRPr="00717630">
        <w:rPr>
          <w:rFonts w:ascii="Times New Roman" w:hAnsi="Times New Roman" w:cs="Times New Roman"/>
          <w:sz w:val="28"/>
          <w:szCs w:val="28"/>
        </w:rPr>
        <w:tab/>
        <w:t>обрядов,</w:t>
      </w:r>
      <w:r w:rsidRPr="00717630">
        <w:rPr>
          <w:rFonts w:ascii="Times New Roman" w:hAnsi="Times New Roman" w:cs="Times New Roman"/>
          <w:sz w:val="28"/>
          <w:szCs w:val="28"/>
        </w:rPr>
        <w:tab/>
        <w:t>поиск</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информации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соответствующих</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фольклорных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традициях;</w:t>
      </w:r>
    </w:p>
    <w:p w:rsidR="00717630" w:rsidRPr="00717630" w:rsidRDefault="00717630" w:rsidP="00717630">
      <w:pPr>
        <w:pStyle w:val="af2"/>
        <w:spacing w:before="8"/>
        <w:ind w:left="680" w:firstLine="0"/>
        <w:jc w:val="left"/>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песен,</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танцев;</w:t>
      </w:r>
    </w:p>
    <w:p w:rsidR="00717630" w:rsidRPr="00717630" w:rsidRDefault="00717630" w:rsidP="00717630">
      <w:pPr>
        <w:pStyle w:val="af2"/>
        <w:spacing w:before="17" w:line="252" w:lineRule="auto"/>
        <w:ind w:right="108"/>
        <w:jc w:val="left"/>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реконструкция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фольклорного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обряда или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фрагмента;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участие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народном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гулянии,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празднике</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улицах</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своего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города,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поселка.</w:t>
      </w:r>
    </w:p>
    <w:p w:rsidR="00717630" w:rsidRPr="00717630" w:rsidRDefault="00717630" w:rsidP="00717630">
      <w:pPr>
        <w:pStyle w:val="212"/>
        <w:spacing w:before="123"/>
        <w:jc w:val="left"/>
      </w:pPr>
      <w:r w:rsidRPr="00717630">
        <w:t>Семейный</w:t>
      </w:r>
      <w:r w:rsidRPr="00717630">
        <w:rPr>
          <w:spacing w:val="-11"/>
        </w:rPr>
        <w:t xml:space="preserve"> </w:t>
      </w:r>
      <w:r w:rsidRPr="00717630">
        <w:t>фольклор</w:t>
      </w:r>
    </w:p>
    <w:p w:rsidR="00717630" w:rsidRPr="00717630" w:rsidRDefault="00717630" w:rsidP="00717630">
      <w:pPr>
        <w:pStyle w:val="af2"/>
        <w:spacing w:before="24" w:line="252" w:lineRule="auto"/>
        <w:ind w:right="104"/>
        <w:jc w:val="left"/>
        <w:rPr>
          <w:rFonts w:ascii="Times New Roman" w:hAnsi="Times New Roman" w:cs="Times New Roman"/>
          <w:sz w:val="28"/>
          <w:szCs w:val="28"/>
        </w:rPr>
      </w:pPr>
      <w:r w:rsidRPr="00717630">
        <w:rPr>
          <w:rFonts w:ascii="Times New Roman" w:hAnsi="Times New Roman" w:cs="Times New Roman"/>
          <w:i/>
          <w:sz w:val="28"/>
          <w:szCs w:val="28"/>
        </w:rPr>
        <w:t xml:space="preserve">Содержание: </w:t>
      </w:r>
      <w:r w:rsidRPr="00717630">
        <w:rPr>
          <w:rFonts w:ascii="Times New Roman" w:hAnsi="Times New Roman" w:cs="Times New Roman"/>
          <w:sz w:val="28"/>
          <w:szCs w:val="28"/>
        </w:rPr>
        <w:t>Фольклорные жанры, связанные с жизнью человека: свадебный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обряд,</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рекрутские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песни,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плачи-причитания.</w:t>
      </w:r>
    </w:p>
    <w:p w:rsidR="00717630" w:rsidRPr="00717630" w:rsidRDefault="00717630" w:rsidP="00717630">
      <w:pPr>
        <w:spacing w:before="1"/>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line="252" w:lineRule="auto"/>
        <w:ind w:left="680" w:right="1724" w:firstLine="0"/>
        <w:jc w:val="left"/>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фольклорными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жанрами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семейного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цикла;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изучение</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особенностей их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исполнения и звучания;</w:t>
      </w:r>
    </w:p>
    <w:p w:rsidR="00717630" w:rsidRPr="00717630" w:rsidRDefault="00717630" w:rsidP="00717630">
      <w:pPr>
        <w:pStyle w:val="af2"/>
        <w:tabs>
          <w:tab w:val="left" w:pos="2463"/>
          <w:tab w:val="left" w:pos="3017"/>
          <w:tab w:val="left" w:pos="3837"/>
          <w:tab w:val="left" w:pos="5290"/>
          <w:tab w:val="left" w:pos="7642"/>
          <w:tab w:val="left" w:pos="8721"/>
        </w:tabs>
        <w:spacing w:before="1" w:line="256" w:lineRule="auto"/>
        <w:ind w:right="124"/>
        <w:jc w:val="left"/>
        <w:rPr>
          <w:rFonts w:ascii="Times New Roman" w:hAnsi="Times New Roman" w:cs="Times New Roman"/>
          <w:sz w:val="28"/>
          <w:szCs w:val="28"/>
        </w:rPr>
      </w:pPr>
      <w:r w:rsidRPr="00717630">
        <w:rPr>
          <w:rFonts w:ascii="Times New Roman" w:hAnsi="Times New Roman" w:cs="Times New Roman"/>
          <w:sz w:val="28"/>
          <w:szCs w:val="28"/>
        </w:rPr>
        <w:t>определение</w:t>
      </w:r>
      <w:r w:rsidRPr="00717630">
        <w:rPr>
          <w:rFonts w:ascii="Times New Roman" w:hAnsi="Times New Roman" w:cs="Times New Roman"/>
          <w:sz w:val="28"/>
          <w:szCs w:val="28"/>
        </w:rPr>
        <w:tab/>
        <w:t>на</w:t>
      </w:r>
      <w:r w:rsidRPr="00717630">
        <w:rPr>
          <w:rFonts w:ascii="Times New Roman" w:hAnsi="Times New Roman" w:cs="Times New Roman"/>
          <w:sz w:val="28"/>
          <w:szCs w:val="28"/>
        </w:rPr>
        <w:tab/>
        <w:t>слух</w:t>
      </w:r>
      <w:r w:rsidRPr="00717630">
        <w:rPr>
          <w:rFonts w:ascii="Times New Roman" w:hAnsi="Times New Roman" w:cs="Times New Roman"/>
          <w:sz w:val="28"/>
          <w:szCs w:val="28"/>
        </w:rPr>
        <w:tab/>
        <w:t>жанровой</w:t>
      </w:r>
      <w:r w:rsidRPr="00717630">
        <w:rPr>
          <w:rFonts w:ascii="Times New Roman" w:hAnsi="Times New Roman" w:cs="Times New Roman"/>
          <w:sz w:val="28"/>
          <w:szCs w:val="28"/>
        </w:rPr>
        <w:tab/>
        <w:t>принадлежности,</w:t>
      </w:r>
      <w:r w:rsidRPr="00717630">
        <w:rPr>
          <w:rFonts w:ascii="Times New Roman" w:hAnsi="Times New Roman" w:cs="Times New Roman"/>
          <w:sz w:val="28"/>
          <w:szCs w:val="28"/>
        </w:rPr>
        <w:tab/>
        <w:t>анализ</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символики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традиционных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образов;</w:t>
      </w:r>
    </w:p>
    <w:p w:rsidR="00717630" w:rsidRPr="00717630" w:rsidRDefault="00717630" w:rsidP="00717630">
      <w:pPr>
        <w:pStyle w:val="af2"/>
        <w:spacing w:line="252" w:lineRule="auto"/>
        <w:ind w:right="119"/>
        <w:jc w:val="left"/>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отдельных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песен,</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фрагментов</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обрядов</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выбору</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учителя);</w:t>
      </w:r>
    </w:p>
    <w:p w:rsidR="00717630" w:rsidRPr="00717630" w:rsidRDefault="00717630" w:rsidP="00717630">
      <w:pPr>
        <w:pStyle w:val="af2"/>
        <w:tabs>
          <w:tab w:val="left" w:pos="2363"/>
          <w:tab w:val="left" w:pos="4385"/>
          <w:tab w:val="left" w:pos="6320"/>
          <w:tab w:val="left" w:pos="7377"/>
          <w:tab w:val="left" w:pos="8068"/>
          <w:tab w:val="left" w:pos="8686"/>
        </w:tabs>
        <w:spacing w:before="3" w:line="252" w:lineRule="auto"/>
        <w:ind w:right="116"/>
        <w:jc w:val="left"/>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z w:val="28"/>
          <w:szCs w:val="28"/>
        </w:rPr>
        <w:tab/>
        <w:t>реконструкция</w:t>
      </w:r>
      <w:r w:rsidRPr="00717630">
        <w:rPr>
          <w:rFonts w:ascii="Times New Roman" w:hAnsi="Times New Roman" w:cs="Times New Roman"/>
          <w:sz w:val="28"/>
          <w:szCs w:val="28"/>
        </w:rPr>
        <w:tab/>
        <w:t>фольклорного</w:t>
      </w:r>
      <w:r w:rsidRPr="00717630">
        <w:rPr>
          <w:rFonts w:ascii="Times New Roman" w:hAnsi="Times New Roman" w:cs="Times New Roman"/>
          <w:sz w:val="28"/>
          <w:szCs w:val="28"/>
        </w:rPr>
        <w:tab/>
        <w:t>обряда</w:t>
      </w:r>
      <w:r w:rsidRPr="00717630">
        <w:rPr>
          <w:rFonts w:ascii="Times New Roman" w:hAnsi="Times New Roman" w:cs="Times New Roman"/>
          <w:sz w:val="28"/>
          <w:szCs w:val="28"/>
        </w:rPr>
        <w:tab/>
        <w:t>или</w:t>
      </w:r>
      <w:r w:rsidRPr="00717630">
        <w:rPr>
          <w:rFonts w:ascii="Times New Roman" w:hAnsi="Times New Roman" w:cs="Times New Roman"/>
          <w:sz w:val="28"/>
          <w:szCs w:val="28"/>
        </w:rPr>
        <w:tab/>
        <w:t>его</w:t>
      </w:r>
      <w:r w:rsidRPr="00717630">
        <w:rPr>
          <w:rFonts w:ascii="Times New Roman" w:hAnsi="Times New Roman" w:cs="Times New Roman"/>
          <w:sz w:val="28"/>
          <w:szCs w:val="28"/>
        </w:rPr>
        <w:tab/>
        <w:t>фрагмента;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теме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семейного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фольклора».</w:t>
      </w:r>
    </w:p>
    <w:p w:rsidR="00717630" w:rsidRPr="00717630" w:rsidRDefault="00717630" w:rsidP="00717630">
      <w:pPr>
        <w:pStyle w:val="212"/>
        <w:spacing w:before="116"/>
        <w:jc w:val="left"/>
      </w:pPr>
      <w:r w:rsidRPr="00717630">
        <w:t>Наш</w:t>
      </w:r>
      <w:r w:rsidRPr="00717630">
        <w:rPr>
          <w:spacing w:val="-2"/>
        </w:rPr>
        <w:t xml:space="preserve"> </w:t>
      </w:r>
      <w:r w:rsidRPr="00717630">
        <w:t>край</w:t>
      </w:r>
      <w:r w:rsidRPr="00717630">
        <w:rPr>
          <w:spacing w:val="-6"/>
        </w:rPr>
        <w:t xml:space="preserve"> </w:t>
      </w:r>
      <w:r w:rsidRPr="00717630">
        <w:t>сегодня</w:t>
      </w:r>
    </w:p>
    <w:p w:rsidR="00717630" w:rsidRPr="00717630" w:rsidRDefault="00717630" w:rsidP="00717630">
      <w:pPr>
        <w:pStyle w:val="af2"/>
        <w:spacing w:before="24" w:line="254" w:lineRule="auto"/>
        <w:ind w:right="112"/>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Современная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края.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Гимн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республики, города (при наличии). Земляки – композиторы, исполнители, деятели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Театр,</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филармония,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консерватория.</w:t>
      </w:r>
    </w:p>
    <w:p w:rsidR="00717630" w:rsidRPr="00717630" w:rsidRDefault="00717630" w:rsidP="00717630">
      <w:pPr>
        <w:spacing w:line="25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spacing w:before="8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2" w:line="256" w:lineRule="auto"/>
        <w:ind w:right="126"/>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гимна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республики,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города,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песен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местных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pStyle w:val="af2"/>
        <w:spacing w:before="2" w:line="264" w:lineRule="auto"/>
        <w:ind w:right="125"/>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биографией,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деятельностью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местных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мастеров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искусства;</w:t>
      </w:r>
    </w:p>
    <w:p w:rsidR="00717630" w:rsidRPr="00717630" w:rsidRDefault="00717630" w:rsidP="00717630">
      <w:pPr>
        <w:pStyle w:val="af2"/>
        <w:spacing w:line="256" w:lineRule="auto"/>
        <w:ind w:right="121"/>
        <w:rPr>
          <w:rFonts w:ascii="Times New Roman" w:hAnsi="Times New Roman" w:cs="Times New Roman"/>
          <w:sz w:val="28"/>
          <w:szCs w:val="28"/>
        </w:rPr>
      </w:pPr>
      <w:r w:rsidRPr="00717630">
        <w:rPr>
          <w:rFonts w:ascii="Times New Roman" w:hAnsi="Times New Roman" w:cs="Times New Roman"/>
          <w:sz w:val="28"/>
          <w:szCs w:val="28"/>
        </w:rPr>
        <w:t>вариативно: посещение местных музыкальных театров, музеев, концертов,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написание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отзыва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анализом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спектакля,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экскурсии;</w:t>
      </w:r>
    </w:p>
    <w:p w:rsidR="00717630" w:rsidRPr="00717630" w:rsidRDefault="00717630" w:rsidP="00717630">
      <w:pPr>
        <w:pStyle w:val="af2"/>
        <w:spacing w:line="264" w:lineRule="auto"/>
        <w:ind w:right="126"/>
        <w:rPr>
          <w:rFonts w:ascii="Times New Roman" w:hAnsi="Times New Roman" w:cs="Times New Roman"/>
          <w:sz w:val="28"/>
          <w:szCs w:val="28"/>
        </w:rPr>
      </w:pPr>
      <w:r w:rsidRPr="00717630">
        <w:rPr>
          <w:rFonts w:ascii="Times New Roman" w:hAnsi="Times New Roman" w:cs="Times New Roman"/>
          <w:sz w:val="28"/>
          <w:szCs w:val="28"/>
        </w:rPr>
        <w:t>исследовательские проекты, посвященные деятелям музыкальной 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своей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малой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родины</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(композиторам,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исполнителям,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творческим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коллективам);</w:t>
      </w:r>
    </w:p>
    <w:p w:rsidR="00717630" w:rsidRPr="00717630" w:rsidRDefault="00717630" w:rsidP="00717630">
      <w:pPr>
        <w:pStyle w:val="af2"/>
        <w:spacing w:line="256" w:lineRule="auto"/>
        <w:ind w:right="120"/>
        <w:rPr>
          <w:rFonts w:ascii="Times New Roman" w:hAnsi="Times New Roman" w:cs="Times New Roman"/>
          <w:sz w:val="28"/>
          <w:szCs w:val="28"/>
        </w:rPr>
      </w:pPr>
      <w:r w:rsidRPr="00717630">
        <w:rPr>
          <w:rFonts w:ascii="Times New Roman" w:hAnsi="Times New Roman" w:cs="Times New Roman"/>
          <w:sz w:val="28"/>
          <w:szCs w:val="28"/>
        </w:rPr>
        <w:t>творческие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песен,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создание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аранжировок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мелодий;</w:t>
      </w:r>
      <w:r w:rsidRPr="00717630">
        <w:rPr>
          <w:rFonts w:ascii="Times New Roman" w:hAnsi="Times New Roman" w:cs="Times New Roman"/>
          <w:spacing w:val="38"/>
          <w:sz w:val="28"/>
          <w:szCs w:val="28"/>
        </w:rPr>
        <w:t xml:space="preserve"> </w:t>
      </w:r>
      <w:r w:rsidRPr="00717630">
        <w:rPr>
          <w:rFonts w:ascii="Times New Roman" w:hAnsi="Times New Roman" w:cs="Times New Roman"/>
          <w:sz w:val="28"/>
          <w:szCs w:val="28"/>
        </w:rPr>
        <w:t>съемка,</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монтаж</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8"/>
          <w:sz w:val="28"/>
          <w:szCs w:val="28"/>
        </w:rPr>
        <w:t xml:space="preserve"> </w:t>
      </w:r>
      <w:r w:rsidRPr="00717630">
        <w:rPr>
          <w:rFonts w:ascii="Times New Roman" w:hAnsi="Times New Roman" w:cs="Times New Roman"/>
          <w:sz w:val="28"/>
          <w:szCs w:val="28"/>
        </w:rPr>
        <w:t>озвучивание</w:t>
      </w:r>
      <w:r w:rsidRPr="00717630">
        <w:rPr>
          <w:rFonts w:ascii="Times New Roman" w:hAnsi="Times New Roman" w:cs="Times New Roman"/>
          <w:spacing w:val="36"/>
          <w:sz w:val="28"/>
          <w:szCs w:val="28"/>
        </w:rPr>
        <w:t xml:space="preserve"> </w:t>
      </w:r>
      <w:r w:rsidRPr="00717630">
        <w:rPr>
          <w:rFonts w:ascii="Times New Roman" w:hAnsi="Times New Roman" w:cs="Times New Roman"/>
          <w:sz w:val="28"/>
          <w:szCs w:val="28"/>
        </w:rPr>
        <w:t>любительского</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фильма),</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направленные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сохранение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продолжение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своего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края.</w:t>
      </w:r>
    </w:p>
    <w:p w:rsidR="00717630" w:rsidRPr="00717630" w:rsidRDefault="00717630" w:rsidP="00717630">
      <w:pPr>
        <w:pStyle w:val="af2"/>
        <w:spacing w:before="6"/>
        <w:ind w:left="0" w:firstLine="0"/>
        <w:jc w:val="left"/>
        <w:rPr>
          <w:rFonts w:ascii="Times New Roman" w:hAnsi="Times New Roman" w:cs="Times New Roman"/>
          <w:sz w:val="28"/>
          <w:szCs w:val="28"/>
        </w:rPr>
      </w:pPr>
    </w:p>
    <w:p w:rsidR="00717630" w:rsidRPr="00717630" w:rsidRDefault="00717630" w:rsidP="00717630">
      <w:pPr>
        <w:pStyle w:val="212"/>
        <w:spacing w:line="256" w:lineRule="auto"/>
        <w:ind w:right="2756"/>
      </w:pPr>
      <w:bookmarkStart w:id="220" w:name="_bookmark3"/>
      <w:bookmarkEnd w:id="220"/>
      <w:r w:rsidRPr="00717630">
        <w:rPr>
          <w:spacing w:val="-1"/>
        </w:rPr>
        <w:t>Модуль</w:t>
      </w:r>
      <w:r w:rsidRPr="00717630">
        <w:rPr>
          <w:spacing w:val="-9"/>
        </w:rPr>
        <w:t xml:space="preserve"> </w:t>
      </w:r>
      <w:r w:rsidRPr="00717630">
        <w:rPr>
          <w:spacing w:val="-1"/>
        </w:rPr>
        <w:t>№</w:t>
      </w:r>
      <w:r w:rsidRPr="00717630">
        <w:rPr>
          <w:spacing w:val="-7"/>
        </w:rPr>
        <w:t xml:space="preserve"> </w:t>
      </w:r>
      <w:r w:rsidRPr="00717630">
        <w:rPr>
          <w:spacing w:val="-1"/>
        </w:rPr>
        <w:t>2</w:t>
      </w:r>
      <w:r w:rsidRPr="00717630">
        <w:rPr>
          <w:spacing w:val="-2"/>
        </w:rPr>
        <w:t xml:space="preserve"> </w:t>
      </w:r>
      <w:r w:rsidRPr="00717630">
        <w:rPr>
          <w:spacing w:val="-1"/>
        </w:rPr>
        <w:t>«Народное</w:t>
      </w:r>
      <w:r w:rsidRPr="00717630">
        <w:rPr>
          <w:spacing w:val="-8"/>
        </w:rPr>
        <w:t xml:space="preserve"> </w:t>
      </w:r>
      <w:r w:rsidRPr="00717630">
        <w:t>музыкальное</w:t>
      </w:r>
      <w:r w:rsidRPr="00717630">
        <w:rPr>
          <w:spacing w:val="-9"/>
        </w:rPr>
        <w:t xml:space="preserve"> </w:t>
      </w:r>
      <w:r w:rsidRPr="00717630">
        <w:t>творчество</w:t>
      </w:r>
      <w:r w:rsidRPr="00717630">
        <w:rPr>
          <w:spacing w:val="-16"/>
        </w:rPr>
        <w:t xml:space="preserve"> </w:t>
      </w:r>
      <w:r w:rsidRPr="00717630">
        <w:t>России»</w:t>
      </w:r>
      <w:r w:rsidRPr="00717630">
        <w:rPr>
          <w:spacing w:val="-68"/>
        </w:rPr>
        <w:t xml:space="preserve"> </w:t>
      </w:r>
      <w:r w:rsidRPr="00717630">
        <w:t>Россия</w:t>
      </w:r>
      <w:r w:rsidRPr="00717630">
        <w:rPr>
          <w:spacing w:val="1"/>
        </w:rPr>
        <w:t xml:space="preserve"> </w:t>
      </w:r>
      <w:r w:rsidRPr="00717630">
        <w:t>–</w:t>
      </w:r>
      <w:r w:rsidRPr="00717630">
        <w:rPr>
          <w:spacing w:val="5"/>
        </w:rPr>
        <w:t xml:space="preserve"> </w:t>
      </w:r>
      <w:r w:rsidRPr="00717630">
        <w:t>наш</w:t>
      </w:r>
      <w:r w:rsidRPr="00717630">
        <w:rPr>
          <w:spacing w:val="8"/>
        </w:rPr>
        <w:t xml:space="preserve"> </w:t>
      </w:r>
      <w:r w:rsidRPr="00717630">
        <w:t>общий</w:t>
      </w:r>
      <w:r w:rsidRPr="00717630">
        <w:rPr>
          <w:spacing w:val="-2"/>
        </w:rPr>
        <w:t xml:space="preserve"> </w:t>
      </w:r>
      <w:r w:rsidRPr="00717630">
        <w:t>дом</w:t>
      </w:r>
    </w:p>
    <w:p w:rsidR="00717630" w:rsidRPr="00717630" w:rsidRDefault="00717630" w:rsidP="00717630">
      <w:pPr>
        <w:pStyle w:val="af2"/>
        <w:spacing w:before="3" w:line="259" w:lineRule="auto"/>
        <w:ind w:right="114"/>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Богатство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разнообразие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фольклорных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нашей страны. Музыка наших соседей, музыка других регионов (при изучении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данного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тематического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материала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рекомендуется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выбрать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трех</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региональных</w:t>
      </w:r>
      <w:r w:rsidRPr="00717630">
        <w:rPr>
          <w:rFonts w:ascii="Times New Roman" w:hAnsi="Times New Roman" w:cs="Times New Roman"/>
          <w:spacing w:val="-17"/>
          <w:sz w:val="28"/>
          <w:szCs w:val="28"/>
        </w:rPr>
        <w:t xml:space="preserve"> </w:t>
      </w:r>
      <w:r w:rsidRPr="00717630">
        <w:rPr>
          <w:rFonts w:ascii="Times New Roman" w:hAnsi="Times New Roman" w:cs="Times New Roman"/>
          <w:spacing w:val="-1"/>
          <w:sz w:val="28"/>
          <w:szCs w:val="28"/>
        </w:rPr>
        <w:t>традиций.</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Одна</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из</w:t>
      </w:r>
      <w:r w:rsidRPr="00717630">
        <w:rPr>
          <w:rFonts w:ascii="Times New Roman" w:hAnsi="Times New Roman" w:cs="Times New Roman"/>
          <w:spacing w:val="-23"/>
          <w:sz w:val="28"/>
          <w:szCs w:val="28"/>
        </w:rPr>
        <w:t xml:space="preserve"> </w:t>
      </w:r>
      <w:r w:rsidRPr="00717630">
        <w:rPr>
          <w:rFonts w:ascii="Times New Roman" w:hAnsi="Times New Roman" w:cs="Times New Roman"/>
          <w:spacing w:val="-1"/>
          <w:sz w:val="28"/>
          <w:szCs w:val="28"/>
        </w:rPr>
        <w:t>которых</w:t>
      </w:r>
      <w:r w:rsidRPr="00717630">
        <w:rPr>
          <w:rFonts w:ascii="Times New Roman" w:hAnsi="Times New Roman" w:cs="Times New Roman"/>
          <w:spacing w:val="-8"/>
          <w:sz w:val="28"/>
          <w:szCs w:val="28"/>
        </w:rPr>
        <w:t xml:space="preserve"> </w:t>
      </w:r>
      <w:r w:rsidRPr="00717630">
        <w:rPr>
          <w:rFonts w:ascii="Times New Roman" w:hAnsi="Times New Roman" w:cs="Times New Roman"/>
          <w:spacing w:val="-1"/>
          <w:sz w:val="28"/>
          <w:szCs w:val="28"/>
        </w:rPr>
        <w:t>–</w:t>
      </w:r>
      <w:r w:rsidRPr="00717630">
        <w:rPr>
          <w:rFonts w:ascii="Times New Roman" w:hAnsi="Times New Roman" w:cs="Times New Roman"/>
          <w:spacing w:val="-9"/>
          <w:sz w:val="28"/>
          <w:szCs w:val="28"/>
        </w:rPr>
        <w:t xml:space="preserve"> </w:t>
      </w:r>
      <w:r w:rsidRPr="00717630">
        <w:rPr>
          <w:rFonts w:ascii="Times New Roman" w:hAnsi="Times New Roman" w:cs="Times New Roman"/>
          <w:spacing w:val="-1"/>
          <w:sz w:val="28"/>
          <w:szCs w:val="28"/>
        </w:rPr>
        <w:t>музыка</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ближайших</w:t>
      </w:r>
      <w:r w:rsidRPr="00717630">
        <w:rPr>
          <w:rFonts w:ascii="Times New Roman" w:hAnsi="Times New Roman" w:cs="Times New Roman"/>
          <w:spacing w:val="-17"/>
          <w:sz w:val="28"/>
          <w:szCs w:val="28"/>
        </w:rPr>
        <w:t xml:space="preserve"> </w:t>
      </w:r>
      <w:r w:rsidRPr="00717630">
        <w:rPr>
          <w:rFonts w:ascii="Times New Roman" w:hAnsi="Times New Roman" w:cs="Times New Roman"/>
          <w:spacing w:val="-1"/>
          <w:sz w:val="28"/>
          <w:szCs w:val="28"/>
        </w:rPr>
        <w:t>соседей</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(например,</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для обучающихся Нижегородской области – чувашский или марийский фольклор,</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для обучающихся Краснодарского края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музыка Адыгеи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 т. п.). Две другие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культурные традиции желательно выбрать среди более удаленных географически,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 xml:space="preserve">а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также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    принципу    контраста    мелодико-ритмических    особенностей.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 обучающихся республик Российской Федерации среди культурных традиций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обязательно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должна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быть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представлена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русская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p>
    <w:p w:rsidR="00717630" w:rsidRPr="00717630" w:rsidRDefault="00717630" w:rsidP="00717630">
      <w:pPr>
        <w:spacing w:before="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line="256" w:lineRule="auto"/>
        <w:ind w:right="120"/>
        <w:rPr>
          <w:rFonts w:ascii="Times New Roman" w:hAnsi="Times New Roman" w:cs="Times New Roman"/>
          <w:sz w:val="28"/>
          <w:szCs w:val="28"/>
        </w:rPr>
      </w:pPr>
      <w:r w:rsidRPr="00717630">
        <w:rPr>
          <w:rFonts w:ascii="Times New Roman" w:hAnsi="Times New Roman" w:cs="Times New Roman"/>
          <w:sz w:val="28"/>
          <w:szCs w:val="28"/>
        </w:rPr>
        <w:t>знакомство со звучанием фольклорных образцов близких и далеких регионов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аудио-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видеозаписи;</w:t>
      </w:r>
    </w:p>
    <w:p w:rsidR="00717630" w:rsidRPr="00717630" w:rsidRDefault="00717630" w:rsidP="00717630">
      <w:pPr>
        <w:pStyle w:val="af2"/>
        <w:spacing w:before="9" w:line="256" w:lineRule="auto"/>
        <w:ind w:right="127"/>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песен,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танцев,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наигрышей,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фольклорных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игр</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России;</w:t>
      </w:r>
    </w:p>
    <w:p w:rsidR="00717630" w:rsidRPr="00717630" w:rsidRDefault="00717630" w:rsidP="00717630">
      <w:pPr>
        <w:pStyle w:val="af2"/>
        <w:spacing w:before="3"/>
        <w:ind w:left="680" w:firstLine="0"/>
        <w:rPr>
          <w:rFonts w:ascii="Times New Roman" w:hAnsi="Times New Roman" w:cs="Times New Roman"/>
          <w:sz w:val="28"/>
          <w:szCs w:val="28"/>
        </w:rPr>
      </w:pPr>
      <w:r w:rsidRPr="00717630">
        <w:rPr>
          <w:rFonts w:ascii="Times New Roman" w:hAnsi="Times New Roman" w:cs="Times New Roman"/>
          <w:sz w:val="28"/>
          <w:szCs w:val="28"/>
        </w:rPr>
        <w:t>определение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слух:</w:t>
      </w:r>
    </w:p>
    <w:p w:rsidR="00717630" w:rsidRPr="00717630" w:rsidRDefault="00717630" w:rsidP="00717630">
      <w:pPr>
        <w:pStyle w:val="af2"/>
        <w:spacing w:before="30"/>
        <w:ind w:left="680" w:firstLine="0"/>
        <w:rPr>
          <w:rFonts w:ascii="Times New Roman" w:hAnsi="Times New Roman" w:cs="Times New Roman"/>
          <w:sz w:val="28"/>
          <w:szCs w:val="28"/>
        </w:rPr>
      </w:pPr>
      <w:r w:rsidRPr="00717630">
        <w:rPr>
          <w:rFonts w:ascii="Times New Roman" w:hAnsi="Times New Roman" w:cs="Times New Roman"/>
          <w:sz w:val="28"/>
          <w:szCs w:val="28"/>
        </w:rPr>
        <w:t>принадлежности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народной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композиторской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музыке;</w:t>
      </w:r>
    </w:p>
    <w:p w:rsidR="00717630" w:rsidRPr="00717630" w:rsidRDefault="00717630" w:rsidP="00717630">
      <w:pPr>
        <w:pStyle w:val="af2"/>
        <w:spacing w:before="24" w:line="259" w:lineRule="auto"/>
        <w:ind w:left="680" w:right="592" w:firstLine="0"/>
        <w:rPr>
          <w:rFonts w:ascii="Times New Roman" w:hAnsi="Times New Roman" w:cs="Times New Roman"/>
          <w:sz w:val="28"/>
          <w:szCs w:val="28"/>
        </w:rPr>
      </w:pPr>
      <w:r w:rsidRPr="00717630">
        <w:rPr>
          <w:rFonts w:ascii="Times New Roman" w:hAnsi="Times New Roman" w:cs="Times New Roman"/>
          <w:sz w:val="28"/>
          <w:szCs w:val="28"/>
        </w:rPr>
        <w:t>исполнительского</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состава</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инструментального,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смешанного);</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жанра,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характера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212"/>
        <w:spacing w:before="112"/>
      </w:pPr>
      <w:r w:rsidRPr="00717630">
        <w:t>Фольклорные</w:t>
      </w:r>
      <w:r w:rsidRPr="00717630">
        <w:rPr>
          <w:spacing w:val="-5"/>
        </w:rPr>
        <w:t xml:space="preserve"> </w:t>
      </w:r>
      <w:r w:rsidRPr="00717630">
        <w:t>жанры</w:t>
      </w:r>
    </w:p>
    <w:p w:rsidR="00717630" w:rsidRPr="00717630" w:rsidRDefault="00717630" w:rsidP="00717630">
      <w:pPr>
        <w:pStyle w:val="af2"/>
        <w:spacing w:before="30" w:line="256" w:lineRule="auto"/>
        <w:ind w:right="124"/>
        <w:jc w:val="left"/>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7"/>
          <w:sz w:val="28"/>
          <w:szCs w:val="28"/>
        </w:rPr>
        <w:t xml:space="preserve"> </w:t>
      </w:r>
      <w:r w:rsidRPr="00717630">
        <w:rPr>
          <w:rFonts w:ascii="Times New Roman" w:hAnsi="Times New Roman" w:cs="Times New Roman"/>
          <w:sz w:val="28"/>
          <w:szCs w:val="28"/>
        </w:rPr>
        <w:t>Общее</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особенное</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фольклоре</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России: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лирика,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эпос,</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танец.</w:t>
      </w:r>
    </w:p>
    <w:p w:rsidR="00717630" w:rsidRPr="00717630" w:rsidRDefault="00717630" w:rsidP="00717630">
      <w:pPr>
        <w:spacing w:before="10"/>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line="256" w:lineRule="auto"/>
        <w:ind w:right="108"/>
        <w:jc w:val="left"/>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49"/>
          <w:sz w:val="28"/>
          <w:szCs w:val="28"/>
        </w:rPr>
        <w:t xml:space="preserve"> </w:t>
      </w:r>
      <w:r w:rsidRPr="00717630">
        <w:rPr>
          <w:rFonts w:ascii="Times New Roman" w:hAnsi="Times New Roman" w:cs="Times New Roman"/>
          <w:sz w:val="28"/>
          <w:szCs w:val="28"/>
        </w:rPr>
        <w:t>со</w:t>
      </w:r>
      <w:r w:rsidRPr="00717630">
        <w:rPr>
          <w:rFonts w:ascii="Times New Roman" w:hAnsi="Times New Roman" w:cs="Times New Roman"/>
          <w:spacing w:val="118"/>
          <w:sz w:val="28"/>
          <w:szCs w:val="28"/>
        </w:rPr>
        <w:t xml:space="preserve"> </w:t>
      </w:r>
      <w:r w:rsidRPr="00717630">
        <w:rPr>
          <w:rFonts w:ascii="Times New Roman" w:hAnsi="Times New Roman" w:cs="Times New Roman"/>
          <w:sz w:val="28"/>
          <w:szCs w:val="28"/>
        </w:rPr>
        <w:t>звучанием</w:t>
      </w:r>
      <w:r w:rsidRPr="00717630">
        <w:rPr>
          <w:rFonts w:ascii="Times New Roman" w:hAnsi="Times New Roman" w:cs="Times New Roman"/>
          <w:spacing w:val="117"/>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119"/>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111"/>
          <w:sz w:val="28"/>
          <w:szCs w:val="28"/>
        </w:rPr>
        <w:t xml:space="preserve"> </w:t>
      </w:r>
      <w:r w:rsidRPr="00717630">
        <w:rPr>
          <w:rFonts w:ascii="Times New Roman" w:hAnsi="Times New Roman" w:cs="Times New Roman"/>
          <w:sz w:val="28"/>
          <w:szCs w:val="28"/>
        </w:rPr>
        <w:t>регионов</w:t>
      </w:r>
      <w:r w:rsidRPr="00717630">
        <w:rPr>
          <w:rFonts w:ascii="Times New Roman" w:hAnsi="Times New Roman" w:cs="Times New Roman"/>
          <w:spacing w:val="112"/>
          <w:sz w:val="28"/>
          <w:szCs w:val="28"/>
        </w:rPr>
        <w:t xml:space="preserve"> </w:t>
      </w:r>
      <w:r w:rsidRPr="00717630">
        <w:rPr>
          <w:rFonts w:ascii="Times New Roman" w:hAnsi="Times New Roman" w:cs="Times New Roman"/>
          <w:sz w:val="28"/>
          <w:szCs w:val="28"/>
        </w:rPr>
        <w:t>России</w:t>
      </w:r>
      <w:r w:rsidRPr="00717630">
        <w:rPr>
          <w:rFonts w:ascii="Times New Roman" w:hAnsi="Times New Roman" w:cs="Times New Roman"/>
          <w:spacing w:val="115"/>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12"/>
          <w:sz w:val="28"/>
          <w:szCs w:val="28"/>
        </w:rPr>
        <w:t xml:space="preserve"> </w:t>
      </w:r>
      <w:r w:rsidRPr="00717630">
        <w:rPr>
          <w:rFonts w:ascii="Times New Roman" w:hAnsi="Times New Roman" w:cs="Times New Roman"/>
          <w:sz w:val="28"/>
          <w:szCs w:val="28"/>
        </w:rPr>
        <w:t>аудио-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видеозаписи;</w:t>
      </w:r>
    </w:p>
    <w:p w:rsidR="00717630" w:rsidRPr="00717630" w:rsidRDefault="00717630" w:rsidP="00717630">
      <w:pPr>
        <w:pStyle w:val="af2"/>
        <w:spacing w:before="10"/>
        <w:ind w:left="680" w:firstLine="0"/>
        <w:jc w:val="left"/>
        <w:rPr>
          <w:rFonts w:ascii="Times New Roman" w:hAnsi="Times New Roman" w:cs="Times New Roman"/>
          <w:sz w:val="28"/>
          <w:szCs w:val="28"/>
        </w:rPr>
      </w:pPr>
      <w:r w:rsidRPr="00717630">
        <w:rPr>
          <w:rFonts w:ascii="Times New Roman" w:hAnsi="Times New Roman" w:cs="Times New Roman"/>
          <w:sz w:val="28"/>
          <w:szCs w:val="28"/>
        </w:rPr>
        <w:t>аутентичная</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манера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исполнения;</w:t>
      </w:r>
    </w:p>
    <w:p w:rsidR="00717630" w:rsidRPr="00717630" w:rsidRDefault="00717630" w:rsidP="00717630">
      <w:pPr>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9" w:line="268" w:lineRule="auto"/>
        <w:ind w:right="125"/>
        <w:rPr>
          <w:rFonts w:ascii="Times New Roman" w:hAnsi="Times New Roman" w:cs="Times New Roman"/>
          <w:sz w:val="28"/>
          <w:szCs w:val="28"/>
        </w:rPr>
      </w:pPr>
      <w:r w:rsidRPr="00717630">
        <w:rPr>
          <w:rFonts w:ascii="Times New Roman" w:hAnsi="Times New Roman" w:cs="Times New Roman"/>
          <w:sz w:val="28"/>
          <w:szCs w:val="28"/>
        </w:rPr>
        <w:t>выявление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звучании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традиционной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народов;</w:t>
      </w:r>
    </w:p>
    <w:p w:rsidR="00717630" w:rsidRPr="00717630" w:rsidRDefault="00717630" w:rsidP="00717630">
      <w:pPr>
        <w:pStyle w:val="af2"/>
        <w:spacing w:line="264" w:lineRule="auto"/>
        <w:ind w:right="125"/>
        <w:rPr>
          <w:rFonts w:ascii="Times New Roman" w:hAnsi="Times New Roman" w:cs="Times New Roman"/>
          <w:sz w:val="28"/>
          <w:szCs w:val="28"/>
        </w:rPr>
      </w:pPr>
      <w:r w:rsidRPr="00717630">
        <w:rPr>
          <w:rFonts w:ascii="Times New Roman" w:hAnsi="Times New Roman" w:cs="Times New Roman"/>
          <w:sz w:val="28"/>
          <w:szCs w:val="28"/>
        </w:rPr>
        <w:t>выявление общего и особенного при сравнении танцевальных, лирических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эпических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песенных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образцов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России;</w:t>
      </w:r>
    </w:p>
    <w:p w:rsidR="00717630" w:rsidRPr="00717630" w:rsidRDefault="00717630" w:rsidP="00717630">
      <w:pPr>
        <w:pStyle w:val="af2"/>
        <w:spacing w:line="264" w:lineRule="auto"/>
        <w:ind w:left="680" w:right="127" w:firstLine="0"/>
        <w:rPr>
          <w:rFonts w:ascii="Times New Roman" w:hAnsi="Times New Roman" w:cs="Times New Roman"/>
          <w:sz w:val="28"/>
          <w:szCs w:val="28"/>
        </w:rPr>
      </w:pPr>
      <w:r w:rsidRPr="00717630">
        <w:rPr>
          <w:rFonts w:ascii="Times New Roman" w:hAnsi="Times New Roman" w:cs="Times New Roman"/>
          <w:sz w:val="28"/>
          <w:szCs w:val="28"/>
        </w:rPr>
        <w:t>разучивание и исполнение народных песен, танцев, эпических сказаний;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двигательная,</w:t>
      </w:r>
      <w:r w:rsidRPr="00717630">
        <w:rPr>
          <w:rFonts w:ascii="Times New Roman" w:hAnsi="Times New Roman" w:cs="Times New Roman"/>
          <w:spacing w:val="40"/>
          <w:sz w:val="28"/>
          <w:szCs w:val="28"/>
        </w:rPr>
        <w:t xml:space="preserve"> </w:t>
      </w:r>
      <w:r w:rsidRPr="00717630">
        <w:rPr>
          <w:rFonts w:ascii="Times New Roman" w:hAnsi="Times New Roman" w:cs="Times New Roman"/>
          <w:sz w:val="28"/>
          <w:szCs w:val="28"/>
        </w:rPr>
        <w:t>ритмическая,</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интонационная</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импровизация</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6"/>
          <w:sz w:val="28"/>
          <w:szCs w:val="28"/>
        </w:rPr>
        <w:t xml:space="preserve"> </w:t>
      </w:r>
      <w:r w:rsidRPr="00717630">
        <w:rPr>
          <w:rFonts w:ascii="Times New Roman" w:hAnsi="Times New Roman" w:cs="Times New Roman"/>
          <w:sz w:val="28"/>
          <w:szCs w:val="28"/>
        </w:rPr>
        <w:t>характере</w:t>
      </w:r>
    </w:p>
    <w:p w:rsidR="00717630" w:rsidRPr="00717630" w:rsidRDefault="00717630" w:rsidP="00717630">
      <w:pPr>
        <w:pStyle w:val="af2"/>
        <w:ind w:firstLine="0"/>
        <w:rPr>
          <w:rFonts w:ascii="Times New Roman" w:hAnsi="Times New Roman" w:cs="Times New Roman"/>
          <w:sz w:val="28"/>
          <w:szCs w:val="28"/>
        </w:rPr>
      </w:pPr>
      <w:r w:rsidRPr="00717630">
        <w:rPr>
          <w:rFonts w:ascii="Times New Roman" w:hAnsi="Times New Roman" w:cs="Times New Roman"/>
          <w:sz w:val="28"/>
          <w:szCs w:val="28"/>
        </w:rPr>
        <w:t>изученных</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танцев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песен;</w:t>
      </w:r>
    </w:p>
    <w:p w:rsidR="00717630" w:rsidRPr="00717630" w:rsidRDefault="00717630" w:rsidP="00717630">
      <w:pPr>
        <w:pStyle w:val="af2"/>
        <w:spacing w:before="26" w:line="264" w:lineRule="auto"/>
        <w:ind w:right="115"/>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посвященные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России;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фестиваль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«Народы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России».</w:t>
      </w:r>
    </w:p>
    <w:p w:rsidR="00717630" w:rsidRPr="00717630" w:rsidRDefault="00717630" w:rsidP="00717630">
      <w:pPr>
        <w:pStyle w:val="212"/>
        <w:spacing w:before="113"/>
      </w:pPr>
      <w:r w:rsidRPr="00717630">
        <w:t>Фольклор</w:t>
      </w:r>
      <w:r w:rsidRPr="00717630">
        <w:rPr>
          <w:spacing w:val="-4"/>
        </w:rPr>
        <w:t xml:space="preserve"> </w:t>
      </w:r>
      <w:r w:rsidRPr="00717630">
        <w:t>в</w:t>
      </w:r>
      <w:r w:rsidRPr="00717630">
        <w:rPr>
          <w:spacing w:val="-4"/>
        </w:rPr>
        <w:t xml:space="preserve"> </w:t>
      </w:r>
      <w:r w:rsidRPr="00717630">
        <w:t>творчестве</w:t>
      </w:r>
      <w:r w:rsidRPr="00717630">
        <w:rPr>
          <w:spacing w:val="-7"/>
        </w:rPr>
        <w:t xml:space="preserve"> </w:t>
      </w:r>
      <w:r w:rsidRPr="00717630">
        <w:t>профессиональных</w:t>
      </w:r>
      <w:r w:rsidRPr="00717630">
        <w:rPr>
          <w:spacing w:val="-2"/>
        </w:rPr>
        <w:t xml:space="preserve"> </w:t>
      </w:r>
      <w:r w:rsidRPr="00717630">
        <w:t>композиторов</w:t>
      </w:r>
    </w:p>
    <w:p w:rsidR="00717630" w:rsidRPr="00717630" w:rsidRDefault="00717630" w:rsidP="00717630">
      <w:pPr>
        <w:pStyle w:val="af2"/>
        <w:spacing w:before="38" w:line="264" w:lineRule="auto"/>
        <w:ind w:right="117"/>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Народные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истоки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обработки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цитаты;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картины родной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природы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отражение типичных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характеров, важных исторических событий. Внутреннее родство композиторского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интонационном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уровне.</w:t>
      </w:r>
    </w:p>
    <w:p w:rsidR="00717630" w:rsidRPr="00717630" w:rsidRDefault="00717630" w:rsidP="00717630">
      <w:pPr>
        <w:spacing w:before="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1" w:line="264" w:lineRule="auto"/>
        <w:ind w:right="122"/>
        <w:rPr>
          <w:rFonts w:ascii="Times New Roman" w:hAnsi="Times New Roman" w:cs="Times New Roman"/>
          <w:sz w:val="28"/>
          <w:szCs w:val="28"/>
        </w:rPr>
      </w:pPr>
      <w:r w:rsidRPr="00717630">
        <w:rPr>
          <w:rFonts w:ascii="Times New Roman" w:hAnsi="Times New Roman" w:cs="Times New Roman"/>
          <w:sz w:val="28"/>
          <w:szCs w:val="28"/>
        </w:rPr>
        <w:t>сравнение   аутентичного   звучания   фольклора   и   фольклорных   мелодий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композиторской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обработке;</w:t>
      </w:r>
    </w:p>
    <w:p w:rsidR="00717630" w:rsidRPr="00717630" w:rsidRDefault="00717630" w:rsidP="00717630">
      <w:pPr>
        <w:pStyle w:val="af2"/>
        <w:spacing w:line="320" w:lineRule="exact"/>
        <w:ind w:left="680" w:firstLine="0"/>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народной</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песни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композиторской обработке;</w:t>
      </w:r>
    </w:p>
    <w:p w:rsidR="00717630" w:rsidRPr="00717630" w:rsidRDefault="00717630" w:rsidP="00717630">
      <w:pPr>
        <w:pStyle w:val="af2"/>
        <w:spacing w:before="38" w:line="264" w:lineRule="auto"/>
        <w:ind w:right="115"/>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2–3</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фрагментами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крупных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(опера,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симфония,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квартет,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которых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использованы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подлинные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мелодии;</w:t>
      </w:r>
    </w:p>
    <w:p w:rsidR="00717630" w:rsidRPr="00717630" w:rsidRDefault="00717630" w:rsidP="00717630">
      <w:pPr>
        <w:pStyle w:val="af2"/>
        <w:spacing w:line="264" w:lineRule="auto"/>
        <w:ind w:right="112"/>
        <w:rPr>
          <w:rFonts w:ascii="Times New Roman" w:hAnsi="Times New Roman" w:cs="Times New Roman"/>
          <w:sz w:val="28"/>
          <w:szCs w:val="28"/>
        </w:rPr>
      </w:pPr>
      <w:r w:rsidRPr="00717630">
        <w:rPr>
          <w:rFonts w:ascii="Times New Roman" w:hAnsi="Times New Roman" w:cs="Times New Roman"/>
          <w:sz w:val="28"/>
          <w:szCs w:val="28"/>
        </w:rPr>
        <w:t>наблюдение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принципами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обработки,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фольклорного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тематического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материала;</w:t>
      </w:r>
    </w:p>
    <w:p w:rsidR="00717630" w:rsidRPr="00717630" w:rsidRDefault="00717630" w:rsidP="00717630">
      <w:pPr>
        <w:pStyle w:val="af2"/>
        <w:spacing w:before="1" w:line="264" w:lineRule="auto"/>
        <w:ind w:right="114"/>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раскрывающие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отражения фольклора в творчестве профессиональных композиторов (на примере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выбранной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региональной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традиции);</w:t>
      </w:r>
    </w:p>
    <w:p w:rsidR="00717630" w:rsidRPr="00717630" w:rsidRDefault="00717630" w:rsidP="00717630">
      <w:pPr>
        <w:pStyle w:val="af2"/>
        <w:spacing w:line="264" w:lineRule="auto"/>
        <w:ind w:right="117"/>
        <w:rPr>
          <w:rFonts w:ascii="Times New Roman" w:hAnsi="Times New Roman" w:cs="Times New Roman"/>
          <w:sz w:val="28"/>
          <w:szCs w:val="28"/>
        </w:rPr>
      </w:pPr>
      <w:r w:rsidRPr="00717630">
        <w:rPr>
          <w:rFonts w:ascii="Times New Roman" w:hAnsi="Times New Roman" w:cs="Times New Roman"/>
          <w:sz w:val="28"/>
          <w:szCs w:val="28"/>
        </w:rPr>
        <w:t>посещение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спектакля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(просмотр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телепередачи),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посвященного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данной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теме;</w:t>
      </w:r>
    </w:p>
    <w:p w:rsidR="00717630" w:rsidRPr="00717630" w:rsidRDefault="00717630" w:rsidP="00717630">
      <w:pPr>
        <w:pStyle w:val="af2"/>
        <w:spacing w:line="319" w:lineRule="exact"/>
        <w:ind w:left="680" w:firstLine="0"/>
        <w:rPr>
          <w:rFonts w:ascii="Times New Roman" w:hAnsi="Times New Roman" w:cs="Times New Roman"/>
          <w:sz w:val="28"/>
          <w:szCs w:val="28"/>
        </w:rPr>
      </w:pPr>
      <w:r w:rsidRPr="00717630">
        <w:rPr>
          <w:rFonts w:ascii="Times New Roman" w:hAnsi="Times New Roman" w:cs="Times New Roman"/>
          <w:sz w:val="28"/>
          <w:szCs w:val="28"/>
        </w:rPr>
        <w:t>обсуждение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классе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письменная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рецензия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результатам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просмотра.</w:t>
      </w:r>
    </w:p>
    <w:p w:rsidR="00717630" w:rsidRPr="00717630" w:rsidRDefault="00717630" w:rsidP="00717630">
      <w:pPr>
        <w:pStyle w:val="212"/>
        <w:spacing w:before="150"/>
      </w:pPr>
      <w:r w:rsidRPr="00717630">
        <w:t>На</w:t>
      </w:r>
      <w:r w:rsidRPr="00717630">
        <w:rPr>
          <w:spacing w:val="-8"/>
        </w:rPr>
        <w:t xml:space="preserve"> </w:t>
      </w:r>
      <w:r w:rsidRPr="00717630">
        <w:t>рубежах</w:t>
      </w:r>
      <w:r w:rsidRPr="00717630">
        <w:rPr>
          <w:spacing w:val="-2"/>
        </w:rPr>
        <w:t xml:space="preserve"> </w:t>
      </w:r>
      <w:r w:rsidRPr="00717630">
        <w:t>культур</w:t>
      </w:r>
    </w:p>
    <w:p w:rsidR="00717630" w:rsidRPr="00717630" w:rsidRDefault="00717630" w:rsidP="00717630">
      <w:pPr>
        <w:pStyle w:val="af2"/>
        <w:spacing w:before="38"/>
        <w:ind w:left="680" w:firstLine="0"/>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44"/>
          <w:sz w:val="28"/>
          <w:szCs w:val="28"/>
        </w:rPr>
        <w:t xml:space="preserve"> </w:t>
      </w:r>
      <w:r w:rsidRPr="00717630">
        <w:rPr>
          <w:rFonts w:ascii="Times New Roman" w:hAnsi="Times New Roman" w:cs="Times New Roman"/>
          <w:sz w:val="28"/>
          <w:szCs w:val="28"/>
        </w:rPr>
        <w:t>Взаимное</w:t>
      </w:r>
      <w:r w:rsidRPr="00717630">
        <w:rPr>
          <w:rFonts w:ascii="Times New Roman" w:hAnsi="Times New Roman" w:cs="Times New Roman"/>
          <w:spacing w:val="108"/>
          <w:sz w:val="28"/>
          <w:szCs w:val="28"/>
        </w:rPr>
        <w:t xml:space="preserve"> </w:t>
      </w:r>
      <w:r w:rsidRPr="00717630">
        <w:rPr>
          <w:rFonts w:ascii="Times New Roman" w:hAnsi="Times New Roman" w:cs="Times New Roman"/>
          <w:sz w:val="28"/>
          <w:szCs w:val="28"/>
        </w:rPr>
        <w:t>влияние</w:t>
      </w:r>
      <w:r w:rsidRPr="00717630">
        <w:rPr>
          <w:rFonts w:ascii="Times New Roman" w:hAnsi="Times New Roman" w:cs="Times New Roman"/>
          <w:spacing w:val="109"/>
          <w:sz w:val="28"/>
          <w:szCs w:val="28"/>
        </w:rPr>
        <w:t xml:space="preserve"> </w:t>
      </w:r>
      <w:r w:rsidRPr="00717630">
        <w:rPr>
          <w:rFonts w:ascii="Times New Roman" w:hAnsi="Times New Roman" w:cs="Times New Roman"/>
          <w:sz w:val="28"/>
          <w:szCs w:val="28"/>
        </w:rPr>
        <w:t>фольклорных</w:t>
      </w:r>
      <w:r w:rsidRPr="00717630">
        <w:rPr>
          <w:rFonts w:ascii="Times New Roman" w:hAnsi="Times New Roman" w:cs="Times New Roman"/>
          <w:spacing w:val="107"/>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112"/>
          <w:sz w:val="28"/>
          <w:szCs w:val="28"/>
        </w:rPr>
        <w:t xml:space="preserve"> </w:t>
      </w:r>
      <w:r w:rsidRPr="00717630">
        <w:rPr>
          <w:rFonts w:ascii="Times New Roman" w:hAnsi="Times New Roman" w:cs="Times New Roman"/>
          <w:sz w:val="28"/>
          <w:szCs w:val="28"/>
        </w:rPr>
        <w:t>друг</w:t>
      </w:r>
      <w:r w:rsidRPr="00717630">
        <w:rPr>
          <w:rFonts w:ascii="Times New Roman" w:hAnsi="Times New Roman" w:cs="Times New Roman"/>
          <w:spacing w:val="110"/>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09"/>
          <w:sz w:val="28"/>
          <w:szCs w:val="28"/>
        </w:rPr>
        <w:t xml:space="preserve"> </w:t>
      </w:r>
      <w:r w:rsidRPr="00717630">
        <w:rPr>
          <w:rFonts w:ascii="Times New Roman" w:hAnsi="Times New Roman" w:cs="Times New Roman"/>
          <w:sz w:val="28"/>
          <w:szCs w:val="28"/>
        </w:rPr>
        <w:t>друга.</w:t>
      </w:r>
    </w:p>
    <w:p w:rsidR="00717630" w:rsidRPr="00717630" w:rsidRDefault="00717630" w:rsidP="00717630">
      <w:pPr>
        <w:pStyle w:val="af2"/>
        <w:spacing w:before="32"/>
        <w:ind w:firstLine="0"/>
        <w:rPr>
          <w:rFonts w:ascii="Times New Roman" w:hAnsi="Times New Roman" w:cs="Times New Roman"/>
          <w:sz w:val="28"/>
          <w:szCs w:val="28"/>
        </w:rPr>
      </w:pPr>
      <w:r w:rsidRPr="00717630">
        <w:rPr>
          <w:rFonts w:ascii="Times New Roman" w:hAnsi="Times New Roman" w:cs="Times New Roman"/>
          <w:sz w:val="28"/>
          <w:szCs w:val="28"/>
        </w:rPr>
        <w:t>Этнографические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экспедиции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фестивали.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Современная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жизнь</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фольклора.</w:t>
      </w:r>
    </w:p>
    <w:p w:rsidR="00717630" w:rsidRPr="00717630" w:rsidRDefault="00717630" w:rsidP="00717630">
      <w:pPr>
        <w:spacing w:before="31"/>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0" w:line="264" w:lineRule="auto"/>
        <w:ind w:right="113"/>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примерами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смешения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пограничных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территориях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(например,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казачья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лезгинка,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калмыцкая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гармошка),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выявление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причинно-следственных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связей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такого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смешения;</w:t>
      </w:r>
    </w:p>
    <w:p w:rsidR="00717630" w:rsidRPr="00717630" w:rsidRDefault="00717630" w:rsidP="00717630">
      <w:pPr>
        <w:pStyle w:val="af2"/>
        <w:spacing w:before="4" w:line="264" w:lineRule="auto"/>
        <w:ind w:right="108"/>
        <w:rPr>
          <w:rFonts w:ascii="Times New Roman" w:hAnsi="Times New Roman" w:cs="Times New Roman"/>
          <w:sz w:val="28"/>
          <w:szCs w:val="28"/>
        </w:rPr>
      </w:pPr>
      <w:r w:rsidRPr="00717630">
        <w:rPr>
          <w:rFonts w:ascii="Times New Roman" w:hAnsi="Times New Roman" w:cs="Times New Roman"/>
          <w:sz w:val="28"/>
          <w:szCs w:val="28"/>
        </w:rPr>
        <w:t>изучение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вклада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современных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этно-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исполнителей,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традиционного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фольклора;</w:t>
      </w:r>
    </w:p>
    <w:p w:rsidR="00717630" w:rsidRPr="00717630" w:rsidRDefault="00717630" w:rsidP="00717630">
      <w:pPr>
        <w:pStyle w:val="af2"/>
        <w:spacing w:line="264" w:lineRule="auto"/>
        <w:ind w:right="130"/>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участие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этнографической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экспедиции;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посещение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(участие)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фестивале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традиционной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культуры.</w:t>
      </w:r>
    </w:p>
    <w:p w:rsidR="00717630" w:rsidRPr="00717630" w:rsidRDefault="00717630" w:rsidP="00717630">
      <w:pPr>
        <w:spacing w:line="26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9"/>
      </w:pPr>
      <w:bookmarkStart w:id="221" w:name="_bookmark4"/>
      <w:bookmarkEnd w:id="221"/>
      <w:r w:rsidRPr="00717630">
        <w:t>Модуль</w:t>
      </w:r>
      <w:r w:rsidRPr="00717630">
        <w:rPr>
          <w:spacing w:val="-12"/>
        </w:rPr>
        <w:t xml:space="preserve"> </w:t>
      </w:r>
      <w:r w:rsidRPr="00717630">
        <w:t>№</w:t>
      </w:r>
      <w:r w:rsidRPr="00717630">
        <w:rPr>
          <w:spacing w:val="-10"/>
        </w:rPr>
        <w:t xml:space="preserve"> </w:t>
      </w:r>
      <w:r w:rsidRPr="00717630">
        <w:t>3</w:t>
      </w:r>
      <w:r w:rsidRPr="00717630">
        <w:rPr>
          <w:spacing w:val="-6"/>
        </w:rPr>
        <w:t xml:space="preserve"> </w:t>
      </w:r>
      <w:r w:rsidRPr="00717630">
        <w:t>«Русская</w:t>
      </w:r>
      <w:r w:rsidRPr="00717630">
        <w:rPr>
          <w:spacing w:val="-9"/>
        </w:rPr>
        <w:t xml:space="preserve"> </w:t>
      </w:r>
      <w:r w:rsidRPr="00717630">
        <w:t>классическая</w:t>
      </w:r>
      <w:r w:rsidRPr="00717630">
        <w:rPr>
          <w:spacing w:val="-10"/>
        </w:rPr>
        <w:t xml:space="preserve"> </w:t>
      </w:r>
      <w:r w:rsidRPr="00717630">
        <w:t>музыка»</w:t>
      </w:r>
      <w:r w:rsidRPr="00717630">
        <w:rPr>
          <w:vertAlign w:val="superscript"/>
        </w:rPr>
        <w:t>1</w:t>
      </w:r>
    </w:p>
    <w:p w:rsidR="00717630" w:rsidRPr="00717630" w:rsidRDefault="00717630" w:rsidP="00717630">
      <w:pPr>
        <w:spacing w:before="39"/>
        <w:ind w:left="110"/>
        <w:rPr>
          <w:b/>
          <w:szCs w:val="28"/>
        </w:rPr>
      </w:pPr>
      <w:r w:rsidRPr="00717630">
        <w:rPr>
          <w:b/>
          <w:szCs w:val="28"/>
        </w:rPr>
        <w:t>Образы</w:t>
      </w:r>
      <w:r w:rsidRPr="00717630">
        <w:rPr>
          <w:b/>
          <w:spacing w:val="-5"/>
          <w:szCs w:val="28"/>
        </w:rPr>
        <w:t xml:space="preserve"> </w:t>
      </w:r>
      <w:r w:rsidRPr="00717630">
        <w:rPr>
          <w:b/>
          <w:szCs w:val="28"/>
        </w:rPr>
        <w:t>родной</w:t>
      </w:r>
      <w:r w:rsidRPr="00717630">
        <w:rPr>
          <w:b/>
          <w:spacing w:val="-5"/>
          <w:szCs w:val="28"/>
        </w:rPr>
        <w:t xml:space="preserve"> </w:t>
      </w:r>
      <w:r w:rsidRPr="00717630">
        <w:rPr>
          <w:b/>
          <w:szCs w:val="28"/>
        </w:rPr>
        <w:t>земли</w:t>
      </w:r>
    </w:p>
    <w:p w:rsidR="00717630" w:rsidRPr="00717630" w:rsidRDefault="00717630" w:rsidP="00717630">
      <w:pPr>
        <w:pStyle w:val="af2"/>
        <w:spacing w:before="31" w:line="264" w:lineRule="auto"/>
        <w:ind w:right="116"/>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Вокальная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стихи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поэтов,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программные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посвященные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картинам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природы,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народного</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быта,</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сказкам,</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легендам</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творчества   М.И.   Глинки,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Рахманинова,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Гаврилина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spacing w:before="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1" w:line="264" w:lineRule="auto"/>
        <w:ind w:right="131"/>
        <w:rPr>
          <w:rFonts w:ascii="Times New Roman" w:hAnsi="Times New Roman" w:cs="Times New Roman"/>
          <w:sz w:val="28"/>
          <w:szCs w:val="28"/>
        </w:rPr>
      </w:pPr>
      <w:r w:rsidRPr="00717630">
        <w:rPr>
          <w:rFonts w:ascii="Times New Roman" w:hAnsi="Times New Roman" w:cs="Times New Roman"/>
          <w:sz w:val="28"/>
          <w:szCs w:val="28"/>
        </w:rPr>
        <w:t>повторение,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обобщение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опыта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слушания,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проживания,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анализа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русских</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композиторов, полученного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уровне</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начального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общего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образования;</w:t>
      </w:r>
    </w:p>
    <w:p w:rsidR="00717630" w:rsidRPr="00717630" w:rsidRDefault="00717630" w:rsidP="00717630">
      <w:pPr>
        <w:pStyle w:val="af2"/>
        <w:spacing w:line="264" w:lineRule="auto"/>
        <w:ind w:right="118"/>
        <w:rPr>
          <w:rFonts w:ascii="Times New Roman" w:hAnsi="Times New Roman" w:cs="Times New Roman"/>
          <w:sz w:val="28"/>
          <w:szCs w:val="28"/>
        </w:rPr>
      </w:pPr>
      <w:r w:rsidRPr="00717630">
        <w:rPr>
          <w:rFonts w:ascii="Times New Roman" w:hAnsi="Times New Roman" w:cs="Times New Roman"/>
          <w:sz w:val="28"/>
          <w:szCs w:val="28"/>
        </w:rPr>
        <w:t>выявление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мелодичности,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широты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дыхания,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интонационной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близости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русскому</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фольклору;</w:t>
      </w:r>
    </w:p>
    <w:p w:rsidR="00717630" w:rsidRPr="00717630" w:rsidRDefault="00717630" w:rsidP="00717630">
      <w:pPr>
        <w:pStyle w:val="af2"/>
        <w:spacing w:before="3" w:line="264" w:lineRule="auto"/>
        <w:ind w:right="127"/>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русским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композитором-классиком;</w:t>
      </w:r>
    </w:p>
    <w:p w:rsidR="00717630" w:rsidRPr="00717630" w:rsidRDefault="00717630" w:rsidP="00717630">
      <w:pPr>
        <w:pStyle w:val="af2"/>
        <w:spacing w:line="264" w:lineRule="auto"/>
        <w:ind w:right="127"/>
        <w:rPr>
          <w:rFonts w:ascii="Times New Roman" w:hAnsi="Times New Roman" w:cs="Times New Roman"/>
          <w:sz w:val="28"/>
          <w:szCs w:val="28"/>
        </w:rPr>
      </w:pPr>
      <w:r w:rsidRPr="00717630">
        <w:rPr>
          <w:rFonts w:ascii="Times New Roman" w:hAnsi="Times New Roman" w:cs="Times New Roman"/>
          <w:sz w:val="28"/>
          <w:szCs w:val="28"/>
        </w:rPr>
        <w:t>музыкальная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викторина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знание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названий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авторов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line="266" w:lineRule="auto"/>
        <w:ind w:right="116"/>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рисование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мотивам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прослушанных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 посещение концерта классической музыки, в программу которого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входят произведения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русских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pStyle w:val="212"/>
        <w:spacing w:before="104"/>
      </w:pPr>
      <w:r w:rsidRPr="00717630">
        <w:t>Золотой</w:t>
      </w:r>
      <w:r w:rsidRPr="00717630">
        <w:rPr>
          <w:spacing w:val="-5"/>
        </w:rPr>
        <w:t xml:space="preserve"> </w:t>
      </w:r>
      <w:r w:rsidRPr="00717630">
        <w:t>век</w:t>
      </w:r>
      <w:r w:rsidRPr="00717630">
        <w:rPr>
          <w:spacing w:val="-5"/>
        </w:rPr>
        <w:t xml:space="preserve"> </w:t>
      </w:r>
      <w:r w:rsidRPr="00717630">
        <w:t>русской</w:t>
      </w:r>
      <w:r w:rsidRPr="00717630">
        <w:rPr>
          <w:spacing w:val="-5"/>
        </w:rPr>
        <w:t xml:space="preserve"> </w:t>
      </w:r>
      <w:r w:rsidRPr="00717630">
        <w:t>культуры</w:t>
      </w:r>
    </w:p>
    <w:p w:rsidR="00717630" w:rsidRPr="00717630" w:rsidRDefault="00717630" w:rsidP="00717630">
      <w:pPr>
        <w:pStyle w:val="af2"/>
        <w:spacing w:before="38" w:line="264" w:lineRule="auto"/>
        <w:ind w:right="109"/>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Светская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российского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дворянства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XIX</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века: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салоны,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домашнее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музицирование,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балы,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театры.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Особенности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отечественной</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XIX</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М.И.</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Глинки,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Чайковского,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Римского-Корсакова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 других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spacing w:before="3"/>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0" w:line="264" w:lineRule="auto"/>
        <w:ind w:right="117"/>
        <w:rPr>
          <w:rFonts w:ascii="Times New Roman" w:hAnsi="Times New Roman" w:cs="Times New Roman"/>
          <w:sz w:val="28"/>
          <w:szCs w:val="28"/>
        </w:rPr>
      </w:pPr>
      <w:r w:rsidRPr="00717630">
        <w:rPr>
          <w:rFonts w:ascii="Times New Roman" w:hAnsi="Times New Roman" w:cs="Times New Roman"/>
          <w:sz w:val="28"/>
          <w:szCs w:val="28"/>
        </w:rPr>
        <w:t>знакомство с шедеврами русской музыки XIX века, анализ художественного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содержания,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выразительных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средств;</w:t>
      </w:r>
    </w:p>
    <w:p w:rsidR="00717630" w:rsidRPr="00717630" w:rsidRDefault="00717630" w:rsidP="00717630">
      <w:pPr>
        <w:pStyle w:val="af2"/>
        <w:spacing w:line="264" w:lineRule="auto"/>
        <w:ind w:right="132"/>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лирического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характера,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сочиненного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русским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композитором-классиком;</w:t>
      </w:r>
    </w:p>
    <w:p w:rsidR="00717630" w:rsidRPr="00717630" w:rsidRDefault="00717630" w:rsidP="00717630">
      <w:pPr>
        <w:pStyle w:val="af2"/>
        <w:spacing w:line="268" w:lineRule="auto"/>
        <w:ind w:right="114"/>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знание музыки, названий и авторов изученных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line="264" w:lineRule="auto"/>
        <w:ind w:right="118"/>
        <w:rPr>
          <w:rFonts w:ascii="Times New Roman" w:hAnsi="Times New Roman" w:cs="Times New Roman"/>
          <w:sz w:val="28"/>
          <w:szCs w:val="28"/>
        </w:rPr>
      </w:pPr>
      <w:r w:rsidRPr="00717630">
        <w:rPr>
          <w:rFonts w:ascii="Times New Roman" w:hAnsi="Times New Roman" w:cs="Times New Roman"/>
          <w:sz w:val="28"/>
          <w:szCs w:val="28"/>
        </w:rPr>
        <w:t>вариативно: просмотр художественных фильмов, телепередач, посвященных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XIX века;</w:t>
      </w:r>
    </w:p>
    <w:p w:rsidR="00717630" w:rsidRPr="00717630" w:rsidRDefault="00717630" w:rsidP="00717630">
      <w:pPr>
        <w:pStyle w:val="af2"/>
        <w:spacing w:line="266" w:lineRule="auto"/>
        <w:ind w:right="117"/>
        <w:rPr>
          <w:rFonts w:ascii="Times New Roman" w:hAnsi="Times New Roman" w:cs="Times New Roman"/>
          <w:sz w:val="28"/>
          <w:szCs w:val="28"/>
        </w:rPr>
      </w:pPr>
      <w:r w:rsidRPr="00717630">
        <w:rPr>
          <w:rFonts w:ascii="Times New Roman" w:hAnsi="Times New Roman" w:cs="Times New Roman"/>
          <w:sz w:val="28"/>
          <w:szCs w:val="28"/>
        </w:rPr>
        <w:t>создание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любительского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радиопередачи,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театрализованной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музыкально-литературной композиции на основе музыки и литературы XIX века;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реконструкция костюмированного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бала,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салона.</w:t>
      </w:r>
    </w:p>
    <w:p w:rsidR="00717630" w:rsidRPr="00717630" w:rsidRDefault="00717630" w:rsidP="00717630">
      <w:pPr>
        <w:pStyle w:val="af2"/>
        <w:ind w:left="0" w:firstLine="0"/>
        <w:jc w:val="left"/>
        <w:rPr>
          <w:rFonts w:ascii="Times New Roman" w:hAnsi="Times New Roman" w:cs="Times New Roman"/>
          <w:sz w:val="28"/>
          <w:szCs w:val="28"/>
        </w:rPr>
      </w:pPr>
    </w:p>
    <w:p w:rsidR="00717630" w:rsidRPr="00717630" w:rsidRDefault="00717630" w:rsidP="00717630">
      <w:pPr>
        <w:pStyle w:val="af2"/>
        <w:ind w:left="0" w:firstLine="0"/>
        <w:jc w:val="left"/>
        <w:rPr>
          <w:rFonts w:ascii="Times New Roman" w:hAnsi="Times New Roman" w:cs="Times New Roman"/>
          <w:sz w:val="28"/>
          <w:szCs w:val="28"/>
        </w:rPr>
      </w:pPr>
    </w:p>
    <w:p w:rsidR="00717630" w:rsidRPr="00717630" w:rsidRDefault="00717630" w:rsidP="00717630">
      <w:pPr>
        <w:pStyle w:val="af2"/>
        <w:ind w:left="0" w:firstLine="0"/>
        <w:jc w:val="left"/>
        <w:rPr>
          <w:rFonts w:ascii="Times New Roman" w:hAnsi="Times New Roman" w:cs="Times New Roman"/>
          <w:sz w:val="28"/>
          <w:szCs w:val="28"/>
        </w:rPr>
      </w:pPr>
    </w:p>
    <w:p w:rsidR="00717630" w:rsidRPr="00717630" w:rsidRDefault="00717630" w:rsidP="00717630">
      <w:pPr>
        <w:pStyle w:val="af2"/>
        <w:spacing w:before="1"/>
        <w:ind w:left="0" w:firstLine="0"/>
        <w:jc w:val="left"/>
        <w:rPr>
          <w:rFonts w:ascii="Times New Roman" w:hAnsi="Times New Roman" w:cs="Times New Roman"/>
          <w:sz w:val="28"/>
          <w:szCs w:val="28"/>
        </w:rPr>
      </w:pPr>
      <w:r w:rsidRPr="00717630">
        <w:rPr>
          <w:rFonts w:ascii="Times New Roman" w:hAnsi="Times New Roman" w:cs="Times New Roman"/>
          <w:noProof/>
          <w:sz w:val="28"/>
          <w:szCs w:val="28"/>
          <w:lang w:eastAsia="ru-RU"/>
        </w:rPr>
        <mc:AlternateContent>
          <mc:Choice Requires="wps">
            <w:drawing>
              <wp:anchor distT="0" distB="0" distL="0" distR="0" simplePos="0" relativeHeight="251659776" behindDoc="1" locked="0" layoutInCell="1" allowOverlap="1">
                <wp:simplePos x="0" y="0"/>
                <wp:positionH relativeFrom="page">
                  <wp:posOffset>718185</wp:posOffset>
                </wp:positionH>
                <wp:positionV relativeFrom="paragraph">
                  <wp:posOffset>208280</wp:posOffset>
                </wp:positionV>
                <wp:extent cx="1830070" cy="8890"/>
                <wp:effectExtent l="3810" t="0" r="4445" b="635"/>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47E3" id="Прямоугольник 3" o:spid="_x0000_s1026" style="position:absolute;margin-left:56.55pt;margin-top:16.4pt;width:144.1pt;height:.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TzunAIAAAoFAAAOAAAAZHJzL2Uyb0RvYy54bWysVN1u0zAUvkfiHSzfd0m6dG2ipdPWUoQ0&#10;YNLgAdzYaSwcO9hu04GQkLhF4hF4CG4QP3uG9I04dtrSwc2EyIXj42Mff+d83/Hp2boSaMW04Upm&#10;ODoKMWIyV5TLRYZfvpj1RhgZSyQlQkmW4Rtm8Nn44YPTpk5ZX5VKUKYRBJEmbeoMl9bWaRCYvGQV&#10;MUeqZhKchdIVsWDqRUA1aSB6JYJ+GJ4EjdK01ipnxsDqtHPisY9fFCy3z4vCMItEhgGb9aP249yN&#10;wfiUpAtN6pLnWxjkH1BUhEu4dB9qSixBS83/ClXxXCujCnuUqypQRcFz5nOAbKLwj2yuS1IznwsU&#10;x9T7Mpn/FzZ/trrSiNMMH2MkSQUUtZ837zef2h/t7eZD+6W9bb9vPrY/26/tN3Ts6tXUJoVj1/WV&#10;dhmb+lLlrwySalISuWDnWqumZIQCysjtD+4ccIaBo2jePFUUriNLq3zp1oWuXEAoClp7hm72DLG1&#10;RTksRqPjMBwCkTn4RqPEExiQdHe21sY+ZqpCbpJhDfz72GR1aazDQtLdFo9dCU5nXAhv6MV8IjRa&#10;EacV/3n4kOLhNiHdZqncsS5itwIQ4Q7nc2A992+TqB+HF/2kNzsZDXvxLB70kmE46oVRcpGchHES&#10;T2fvHMAoTktOKZOXXLKdDqP4fjxvO6JTkFciajKcDPoDn/sd9OZ+SVbcQlsKXkGV95UgqaP1kaSQ&#10;Nkkt4aKbB3fh+ypDDXZ/XxUvAsd7p5+5ojegAa2AJGATHhCYlEq/waiBZsyweb0kmmEknkjQURLF&#10;seteb8SDYR8MfeiZH3qIzCFUhi1G3XRiu45f1povSrgp8oWR6hy0V3AvDKfLDtVWsdBwPoPt4+A6&#10;+tD2u34/YeNfAAAA//8DAFBLAwQUAAYACAAAACEAp0Cii94AAAAJAQAADwAAAGRycy9kb3ducmV2&#10;LnhtbEyPzU7DMBCE70i8g7VI3KidH1AJcSqKxBGJFg705sRLEjVeh9htA0/PcirHmf00O1OuZjeI&#10;I06h96QhWSgQSI23PbUa3t+eb5YgQjRkzeAJNXxjgFV1eVGawvoTbfC4ja3gEAqF0dDFOBZShqZD&#10;Z8LCj0h8+/STM5Hl1Eo7mROHu0GmSt1JZ3riD50Z8anDZr89OA3r++X66zWnl59NvcPdR72/TSel&#10;9fXV/PgAIuIczzD81efqUHGn2h/IBjGwTrKEUQ1ZyhMYyFWSgajZyFOQVSn/L6h+AQAA//8DAFBL&#10;AQItABQABgAIAAAAIQC2gziS/gAAAOEBAAATAAAAAAAAAAAAAAAAAAAAAABbQ29udGVudF9UeXBl&#10;c10ueG1sUEsBAi0AFAAGAAgAAAAhADj9If/WAAAAlAEAAAsAAAAAAAAAAAAAAAAALwEAAF9yZWxz&#10;Ly5yZWxzUEsBAi0AFAAGAAgAAAAhAPapPO6cAgAACgUAAA4AAAAAAAAAAAAAAAAALgIAAGRycy9l&#10;Mm9Eb2MueG1sUEsBAi0AFAAGAAgAAAAhAKdAooveAAAACQEAAA8AAAAAAAAAAAAAAAAA9gQAAGRy&#10;cy9kb3ducmV2LnhtbFBLBQYAAAAABAAEAPMAAAABBgAAAAA=&#10;" fillcolor="black" stroked="f">
                <w10:wrap type="topAndBottom" anchorx="page"/>
              </v:rect>
            </w:pict>
          </mc:Fallback>
        </mc:AlternateContent>
      </w:r>
    </w:p>
    <w:p w:rsidR="00717630" w:rsidRPr="00717630" w:rsidRDefault="00717630" w:rsidP="00717630">
      <w:pPr>
        <w:spacing w:before="73" w:line="254" w:lineRule="auto"/>
        <w:ind w:left="110" w:right="113"/>
        <w:rPr>
          <w:szCs w:val="28"/>
        </w:rPr>
      </w:pPr>
      <w:r w:rsidRPr="00717630">
        <w:rPr>
          <w:szCs w:val="28"/>
          <w:vertAlign w:val="superscript"/>
        </w:rPr>
        <w:t>1</w:t>
      </w:r>
      <w:r w:rsidRPr="00717630">
        <w:rPr>
          <w:szCs w:val="28"/>
        </w:rPr>
        <w:t xml:space="preserve"> Изучение тематических блоков данного модуля целесообразно соотносить с изучением модулей «Музыка моего</w:t>
      </w:r>
      <w:r w:rsidRPr="00717630">
        <w:rPr>
          <w:spacing w:val="1"/>
          <w:szCs w:val="28"/>
        </w:rPr>
        <w:t xml:space="preserve"> </w:t>
      </w:r>
      <w:r w:rsidRPr="00717630">
        <w:rPr>
          <w:szCs w:val="28"/>
        </w:rPr>
        <w:t>края» и</w:t>
      </w:r>
      <w:r w:rsidRPr="00717630">
        <w:rPr>
          <w:spacing w:val="1"/>
          <w:szCs w:val="28"/>
        </w:rPr>
        <w:t xml:space="preserve"> </w:t>
      </w:r>
      <w:r w:rsidRPr="00717630">
        <w:rPr>
          <w:szCs w:val="28"/>
        </w:rPr>
        <w:t>«Народное</w:t>
      </w:r>
      <w:r w:rsidRPr="00717630">
        <w:rPr>
          <w:spacing w:val="1"/>
          <w:szCs w:val="28"/>
        </w:rPr>
        <w:t xml:space="preserve"> </w:t>
      </w:r>
      <w:r w:rsidRPr="00717630">
        <w:rPr>
          <w:szCs w:val="28"/>
        </w:rPr>
        <w:t>музыкальное</w:t>
      </w:r>
      <w:r w:rsidRPr="00717630">
        <w:rPr>
          <w:spacing w:val="1"/>
          <w:szCs w:val="28"/>
        </w:rPr>
        <w:t xml:space="preserve"> </w:t>
      </w:r>
      <w:r w:rsidRPr="00717630">
        <w:rPr>
          <w:szCs w:val="28"/>
        </w:rPr>
        <w:t>творчество</w:t>
      </w:r>
      <w:r w:rsidRPr="00717630">
        <w:rPr>
          <w:spacing w:val="1"/>
          <w:szCs w:val="28"/>
        </w:rPr>
        <w:t xml:space="preserve"> </w:t>
      </w:r>
      <w:r w:rsidRPr="00717630">
        <w:rPr>
          <w:szCs w:val="28"/>
        </w:rPr>
        <w:t>России»,</w:t>
      </w:r>
      <w:r w:rsidRPr="00717630">
        <w:rPr>
          <w:spacing w:val="1"/>
          <w:szCs w:val="28"/>
        </w:rPr>
        <w:t xml:space="preserve"> </w:t>
      </w:r>
      <w:r w:rsidRPr="00717630">
        <w:rPr>
          <w:szCs w:val="28"/>
        </w:rPr>
        <w:t>переходя</w:t>
      </w:r>
      <w:r w:rsidRPr="00717630">
        <w:rPr>
          <w:spacing w:val="1"/>
          <w:szCs w:val="28"/>
        </w:rPr>
        <w:t xml:space="preserve"> </w:t>
      </w:r>
      <w:r w:rsidRPr="00717630">
        <w:rPr>
          <w:szCs w:val="28"/>
        </w:rPr>
        <w:t>от</w:t>
      </w:r>
      <w:r w:rsidRPr="00717630">
        <w:rPr>
          <w:spacing w:val="1"/>
          <w:szCs w:val="28"/>
        </w:rPr>
        <w:t xml:space="preserve"> </w:t>
      </w:r>
      <w:r w:rsidRPr="00717630">
        <w:rPr>
          <w:szCs w:val="28"/>
        </w:rPr>
        <w:t>русского</w:t>
      </w:r>
      <w:r w:rsidRPr="00717630">
        <w:rPr>
          <w:spacing w:val="1"/>
          <w:szCs w:val="28"/>
        </w:rPr>
        <w:t xml:space="preserve"> </w:t>
      </w:r>
      <w:r w:rsidRPr="00717630">
        <w:rPr>
          <w:szCs w:val="28"/>
        </w:rPr>
        <w:t>фольклора</w:t>
      </w:r>
      <w:r w:rsidRPr="00717630">
        <w:rPr>
          <w:spacing w:val="1"/>
          <w:szCs w:val="28"/>
        </w:rPr>
        <w:t xml:space="preserve"> </w:t>
      </w:r>
      <w:r w:rsidRPr="00717630">
        <w:rPr>
          <w:szCs w:val="28"/>
        </w:rPr>
        <w:t>к</w:t>
      </w:r>
      <w:r w:rsidRPr="00717630">
        <w:rPr>
          <w:spacing w:val="1"/>
          <w:szCs w:val="28"/>
        </w:rPr>
        <w:t xml:space="preserve"> </w:t>
      </w:r>
      <w:r w:rsidRPr="00717630">
        <w:rPr>
          <w:szCs w:val="28"/>
        </w:rPr>
        <w:t>творчеству русских</w:t>
      </w:r>
      <w:r w:rsidRPr="00717630">
        <w:rPr>
          <w:spacing w:val="1"/>
          <w:szCs w:val="28"/>
        </w:rPr>
        <w:t xml:space="preserve"> </w:t>
      </w:r>
      <w:r w:rsidRPr="00717630">
        <w:rPr>
          <w:szCs w:val="28"/>
        </w:rPr>
        <w:t>композиторов,</w:t>
      </w:r>
      <w:r w:rsidRPr="00717630">
        <w:rPr>
          <w:spacing w:val="-3"/>
          <w:szCs w:val="28"/>
        </w:rPr>
        <w:t xml:space="preserve"> </w:t>
      </w:r>
      <w:r w:rsidRPr="00717630">
        <w:rPr>
          <w:szCs w:val="28"/>
        </w:rPr>
        <w:t>прослеживая</w:t>
      </w:r>
      <w:r w:rsidRPr="00717630">
        <w:rPr>
          <w:spacing w:val="-2"/>
          <w:szCs w:val="28"/>
        </w:rPr>
        <w:t xml:space="preserve"> </w:t>
      </w:r>
      <w:r w:rsidRPr="00717630">
        <w:rPr>
          <w:szCs w:val="28"/>
        </w:rPr>
        <w:t>продолжение</w:t>
      </w:r>
      <w:r w:rsidRPr="00717630">
        <w:rPr>
          <w:spacing w:val="-5"/>
          <w:szCs w:val="28"/>
        </w:rPr>
        <w:t xml:space="preserve"> </w:t>
      </w:r>
      <w:r w:rsidRPr="00717630">
        <w:rPr>
          <w:szCs w:val="28"/>
        </w:rPr>
        <w:t>и</w:t>
      </w:r>
      <w:r w:rsidRPr="00717630">
        <w:rPr>
          <w:spacing w:val="-3"/>
          <w:szCs w:val="28"/>
        </w:rPr>
        <w:t xml:space="preserve"> </w:t>
      </w:r>
      <w:r w:rsidRPr="00717630">
        <w:rPr>
          <w:szCs w:val="28"/>
        </w:rPr>
        <w:t>развитие</w:t>
      </w:r>
      <w:r w:rsidRPr="00717630">
        <w:rPr>
          <w:spacing w:val="-5"/>
          <w:szCs w:val="28"/>
        </w:rPr>
        <w:t xml:space="preserve"> </w:t>
      </w:r>
      <w:r w:rsidRPr="00717630">
        <w:rPr>
          <w:szCs w:val="28"/>
        </w:rPr>
        <w:t>круга</w:t>
      </w:r>
      <w:r w:rsidRPr="00717630">
        <w:rPr>
          <w:spacing w:val="-6"/>
          <w:szCs w:val="28"/>
        </w:rPr>
        <w:t xml:space="preserve"> </w:t>
      </w:r>
      <w:r w:rsidRPr="00717630">
        <w:rPr>
          <w:szCs w:val="28"/>
        </w:rPr>
        <w:t>национальных</w:t>
      </w:r>
      <w:r w:rsidRPr="00717630">
        <w:rPr>
          <w:spacing w:val="-2"/>
          <w:szCs w:val="28"/>
        </w:rPr>
        <w:t xml:space="preserve"> </w:t>
      </w:r>
      <w:r w:rsidRPr="00717630">
        <w:rPr>
          <w:szCs w:val="28"/>
        </w:rPr>
        <w:t>сюжетов,</w:t>
      </w:r>
      <w:r w:rsidRPr="00717630">
        <w:rPr>
          <w:spacing w:val="-3"/>
          <w:szCs w:val="28"/>
        </w:rPr>
        <w:t xml:space="preserve"> </w:t>
      </w:r>
      <w:r w:rsidRPr="00717630">
        <w:rPr>
          <w:szCs w:val="28"/>
        </w:rPr>
        <w:t>образов,</w:t>
      </w:r>
      <w:r w:rsidRPr="00717630">
        <w:rPr>
          <w:spacing w:val="-2"/>
          <w:szCs w:val="28"/>
        </w:rPr>
        <w:t xml:space="preserve"> </w:t>
      </w:r>
      <w:r w:rsidRPr="00717630">
        <w:rPr>
          <w:szCs w:val="28"/>
        </w:rPr>
        <w:t>интонаций.</w:t>
      </w:r>
    </w:p>
    <w:p w:rsidR="00717630" w:rsidRPr="00717630" w:rsidRDefault="00717630" w:rsidP="00717630">
      <w:pPr>
        <w:spacing w:line="25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9"/>
      </w:pPr>
      <w:r w:rsidRPr="00717630">
        <w:t>История</w:t>
      </w:r>
      <w:r w:rsidRPr="00717630">
        <w:rPr>
          <w:spacing w:val="-3"/>
        </w:rPr>
        <w:t xml:space="preserve"> </w:t>
      </w:r>
      <w:r w:rsidRPr="00717630">
        <w:t>страны</w:t>
      </w:r>
      <w:r w:rsidRPr="00717630">
        <w:rPr>
          <w:spacing w:val="-4"/>
        </w:rPr>
        <w:t xml:space="preserve"> </w:t>
      </w:r>
      <w:r w:rsidRPr="00717630">
        <w:t>и</w:t>
      </w:r>
      <w:r w:rsidRPr="00717630">
        <w:rPr>
          <w:spacing w:val="-5"/>
        </w:rPr>
        <w:t xml:space="preserve"> </w:t>
      </w:r>
      <w:r w:rsidRPr="00717630">
        <w:t>народа</w:t>
      </w:r>
      <w:r w:rsidRPr="00717630">
        <w:rPr>
          <w:spacing w:val="-6"/>
        </w:rPr>
        <w:t xml:space="preserve"> </w:t>
      </w:r>
      <w:r w:rsidRPr="00717630">
        <w:t>в</w:t>
      </w:r>
      <w:r w:rsidRPr="00717630">
        <w:rPr>
          <w:spacing w:val="-2"/>
        </w:rPr>
        <w:t xml:space="preserve"> </w:t>
      </w:r>
      <w:r w:rsidRPr="00717630">
        <w:t>музыке</w:t>
      </w:r>
      <w:r w:rsidRPr="00717630">
        <w:rPr>
          <w:spacing w:val="-4"/>
        </w:rPr>
        <w:t xml:space="preserve"> </w:t>
      </w:r>
      <w:r w:rsidRPr="00717630">
        <w:t>русских композиторов</w:t>
      </w:r>
    </w:p>
    <w:p w:rsidR="00717630" w:rsidRPr="00717630" w:rsidRDefault="00717630" w:rsidP="00717630">
      <w:pPr>
        <w:pStyle w:val="af2"/>
        <w:spacing w:before="39" w:line="264" w:lineRule="auto"/>
        <w:ind w:right="119"/>
        <w:rPr>
          <w:rFonts w:ascii="Times New Roman" w:hAnsi="Times New Roman" w:cs="Times New Roman"/>
          <w:sz w:val="28"/>
          <w:szCs w:val="28"/>
        </w:rPr>
      </w:pPr>
      <w:r w:rsidRPr="00717630">
        <w:rPr>
          <w:rFonts w:ascii="Times New Roman" w:hAnsi="Times New Roman" w:cs="Times New Roman"/>
          <w:i/>
          <w:sz w:val="28"/>
          <w:szCs w:val="28"/>
        </w:rPr>
        <w:t xml:space="preserve">Содержание: </w:t>
      </w:r>
      <w:r w:rsidRPr="00717630">
        <w:rPr>
          <w:rFonts w:ascii="Times New Roman" w:hAnsi="Times New Roman" w:cs="Times New Roman"/>
          <w:sz w:val="28"/>
          <w:szCs w:val="28"/>
        </w:rPr>
        <w:t>Образы народных героев, тема служения Отечеству в крупных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театральных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и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симфонических     произведениях     русских     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 примере сочинений композиторов – Н.А. Римского-Корсакова, А.П. Бородина,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М.П. Мусоргского,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С.С. Прокофьева,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Свиридова</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spacing w:line="317"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8" w:line="264" w:lineRule="auto"/>
        <w:ind w:right="115"/>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шедеврами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XIX–XX</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веков,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анализ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художественного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выражения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патриотической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идеи,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гражданского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пафоса;</w:t>
      </w:r>
    </w:p>
    <w:p w:rsidR="00717630" w:rsidRPr="00717630" w:rsidRDefault="00717630" w:rsidP="00717630">
      <w:pPr>
        <w:pStyle w:val="af2"/>
        <w:spacing w:line="264" w:lineRule="auto"/>
        <w:ind w:right="132"/>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патриотического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содержания,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сочиненного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русским композитором-классиком;</w:t>
      </w:r>
    </w:p>
    <w:p w:rsidR="00717630" w:rsidRPr="00717630" w:rsidRDefault="00717630" w:rsidP="00717630">
      <w:pPr>
        <w:pStyle w:val="af2"/>
        <w:spacing w:before="1"/>
        <w:ind w:left="680" w:firstLine="0"/>
        <w:rPr>
          <w:rFonts w:ascii="Times New Roman" w:hAnsi="Times New Roman" w:cs="Times New Roman"/>
          <w:sz w:val="28"/>
          <w:szCs w:val="28"/>
        </w:rPr>
      </w:pPr>
      <w:r w:rsidRPr="00717630">
        <w:rPr>
          <w:rFonts w:ascii="Times New Roman" w:hAnsi="Times New Roman" w:cs="Times New Roman"/>
          <w:sz w:val="28"/>
          <w:szCs w:val="28"/>
        </w:rPr>
        <w:t>исполнение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Гимна</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Российской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Федерации;</w:t>
      </w:r>
    </w:p>
    <w:p w:rsidR="00717630" w:rsidRPr="00717630" w:rsidRDefault="00717630" w:rsidP="00717630">
      <w:pPr>
        <w:pStyle w:val="af2"/>
        <w:spacing w:before="31" w:line="264" w:lineRule="auto"/>
        <w:ind w:right="126"/>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знание музыки, названий и авторов изученных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line="264" w:lineRule="auto"/>
        <w:ind w:right="115"/>
        <w:rPr>
          <w:rFonts w:ascii="Times New Roman" w:hAnsi="Times New Roman" w:cs="Times New Roman"/>
          <w:sz w:val="28"/>
          <w:szCs w:val="28"/>
        </w:rPr>
      </w:pPr>
      <w:r w:rsidRPr="00717630">
        <w:rPr>
          <w:rFonts w:ascii="Times New Roman" w:hAnsi="Times New Roman" w:cs="Times New Roman"/>
          <w:i/>
          <w:sz w:val="28"/>
          <w:szCs w:val="28"/>
        </w:rPr>
        <w:t xml:space="preserve">вариативно: </w:t>
      </w:r>
      <w:r w:rsidRPr="00717630">
        <w:rPr>
          <w:rFonts w:ascii="Times New Roman" w:hAnsi="Times New Roman" w:cs="Times New Roman"/>
          <w:sz w:val="28"/>
          <w:szCs w:val="28"/>
        </w:rPr>
        <w:t>просмотр художественных фильмов, телепередач, посвященных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творчеству композиторов – членов русского музыкального общества «Могучая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кучка»;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просмотр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видеозаписи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оперы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посещение театра) или фильма, основанного на музыкальных сочинениях русских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pStyle w:val="212"/>
        <w:spacing w:before="115"/>
      </w:pPr>
      <w:r w:rsidRPr="00717630">
        <w:t>Русский</w:t>
      </w:r>
      <w:r w:rsidRPr="00717630">
        <w:rPr>
          <w:spacing w:val="-3"/>
        </w:rPr>
        <w:t xml:space="preserve"> </w:t>
      </w:r>
      <w:r w:rsidRPr="00717630">
        <w:t>балет</w:t>
      </w:r>
    </w:p>
    <w:p w:rsidR="00717630" w:rsidRPr="00717630" w:rsidRDefault="00717630" w:rsidP="00717630">
      <w:pPr>
        <w:pStyle w:val="af2"/>
        <w:spacing w:before="38" w:line="264" w:lineRule="auto"/>
        <w:ind w:right="115"/>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Мировая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слава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балета.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Творчество</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Чайковский,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Прокофьев,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И.Ф.</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Стравинский,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Щедрин),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балетмейстеров,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артистов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балета.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Дягилевские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сезоны.</w:t>
      </w:r>
    </w:p>
    <w:p w:rsidR="00717630" w:rsidRPr="00717630" w:rsidRDefault="00717630" w:rsidP="00717630">
      <w:pPr>
        <w:spacing w:before="3"/>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1"/>
        <w:ind w:left="680" w:firstLine="0"/>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шедеврами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русской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балетной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before="31" w:line="264" w:lineRule="auto"/>
        <w:ind w:right="124"/>
        <w:rPr>
          <w:rFonts w:ascii="Times New Roman" w:hAnsi="Times New Roman" w:cs="Times New Roman"/>
          <w:sz w:val="28"/>
          <w:szCs w:val="28"/>
        </w:rPr>
      </w:pPr>
      <w:r w:rsidRPr="00717630">
        <w:rPr>
          <w:rFonts w:ascii="Times New Roman" w:hAnsi="Times New Roman" w:cs="Times New Roman"/>
          <w:sz w:val="28"/>
          <w:szCs w:val="28"/>
        </w:rPr>
        <w:t>поиск</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информации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постановках</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балетных</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спектаклей,</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гастролях</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российских</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балетных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трупп</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рубежом;</w:t>
      </w:r>
    </w:p>
    <w:p w:rsidR="00717630" w:rsidRPr="00717630" w:rsidRDefault="00717630" w:rsidP="00717630">
      <w:pPr>
        <w:pStyle w:val="af2"/>
        <w:spacing w:line="320" w:lineRule="exact"/>
        <w:ind w:left="680" w:firstLine="0"/>
        <w:rPr>
          <w:rFonts w:ascii="Times New Roman" w:hAnsi="Times New Roman" w:cs="Times New Roman"/>
          <w:sz w:val="28"/>
          <w:szCs w:val="28"/>
        </w:rPr>
      </w:pPr>
      <w:r w:rsidRPr="00717630">
        <w:rPr>
          <w:rFonts w:ascii="Times New Roman" w:hAnsi="Times New Roman" w:cs="Times New Roman"/>
          <w:sz w:val="28"/>
          <w:szCs w:val="28"/>
        </w:rPr>
        <w:t>посещение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балетного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спектакля</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(просмотр</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в видеозаписи);</w:t>
      </w:r>
    </w:p>
    <w:p w:rsidR="00717630" w:rsidRPr="00717630" w:rsidRDefault="00717630" w:rsidP="00717630">
      <w:pPr>
        <w:pStyle w:val="af2"/>
        <w:spacing w:before="31" w:line="268" w:lineRule="auto"/>
        <w:ind w:left="680" w:right="128" w:firstLine="0"/>
        <w:rPr>
          <w:rFonts w:ascii="Times New Roman" w:hAnsi="Times New Roman" w:cs="Times New Roman"/>
          <w:sz w:val="28"/>
          <w:szCs w:val="28"/>
        </w:rPr>
      </w:pPr>
      <w:r w:rsidRPr="00717630">
        <w:rPr>
          <w:rFonts w:ascii="Times New Roman" w:hAnsi="Times New Roman" w:cs="Times New Roman"/>
          <w:sz w:val="28"/>
          <w:szCs w:val="28"/>
        </w:rPr>
        <w:t>характеристика отдельных музыкальных номеров и спектакля в целом;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вариативно:</w:t>
      </w:r>
      <w:r w:rsidRPr="00717630">
        <w:rPr>
          <w:rFonts w:ascii="Times New Roman" w:hAnsi="Times New Roman" w:cs="Times New Roman"/>
          <w:spacing w:val="36"/>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37"/>
          <w:sz w:val="28"/>
          <w:szCs w:val="28"/>
        </w:rPr>
        <w:t xml:space="preserve"> </w:t>
      </w:r>
      <w:r w:rsidRPr="00717630">
        <w:rPr>
          <w:rFonts w:ascii="Times New Roman" w:hAnsi="Times New Roman" w:cs="Times New Roman"/>
          <w:sz w:val="28"/>
          <w:szCs w:val="28"/>
        </w:rPr>
        <w:t>посвященные</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истории</w:t>
      </w:r>
      <w:r w:rsidRPr="00717630">
        <w:rPr>
          <w:rFonts w:ascii="Times New Roman" w:hAnsi="Times New Roman" w:cs="Times New Roman"/>
          <w:spacing w:val="36"/>
          <w:sz w:val="28"/>
          <w:szCs w:val="28"/>
        </w:rPr>
        <w:t xml:space="preserve"> </w:t>
      </w:r>
      <w:r w:rsidRPr="00717630">
        <w:rPr>
          <w:rFonts w:ascii="Times New Roman" w:hAnsi="Times New Roman" w:cs="Times New Roman"/>
          <w:sz w:val="28"/>
          <w:szCs w:val="28"/>
        </w:rPr>
        <w:t>создания</w:t>
      </w:r>
    </w:p>
    <w:p w:rsidR="00717630" w:rsidRPr="00717630" w:rsidRDefault="00717630" w:rsidP="00717630">
      <w:pPr>
        <w:pStyle w:val="af2"/>
        <w:spacing w:line="264" w:lineRule="auto"/>
        <w:ind w:right="122" w:firstLine="0"/>
        <w:rPr>
          <w:rFonts w:ascii="Times New Roman" w:hAnsi="Times New Roman" w:cs="Times New Roman"/>
          <w:sz w:val="28"/>
          <w:szCs w:val="28"/>
        </w:rPr>
      </w:pPr>
      <w:r w:rsidRPr="00717630">
        <w:rPr>
          <w:rFonts w:ascii="Times New Roman" w:hAnsi="Times New Roman" w:cs="Times New Roman"/>
          <w:sz w:val="28"/>
          <w:szCs w:val="28"/>
        </w:rPr>
        <w:t>знаменитых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балетов,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биографии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балерин,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танцовщиков,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балетмейстеров;</w:t>
      </w:r>
    </w:p>
    <w:p w:rsidR="00717630" w:rsidRPr="00717630" w:rsidRDefault="00717630" w:rsidP="00717630">
      <w:pPr>
        <w:pStyle w:val="af2"/>
        <w:spacing w:line="264" w:lineRule="auto"/>
        <w:ind w:right="129"/>
        <w:rPr>
          <w:rFonts w:ascii="Times New Roman" w:hAnsi="Times New Roman" w:cs="Times New Roman"/>
          <w:sz w:val="28"/>
          <w:szCs w:val="28"/>
        </w:rPr>
      </w:pPr>
      <w:r w:rsidRPr="00717630">
        <w:rPr>
          <w:rFonts w:ascii="Times New Roman" w:hAnsi="Times New Roman" w:cs="Times New Roman"/>
          <w:sz w:val="28"/>
          <w:szCs w:val="28"/>
        </w:rPr>
        <w:t>съемки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любительского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технике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теневого,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кукольного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театра,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мультипликации) 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музыку</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какого-либо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балета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(фрагменты).</w:t>
      </w:r>
    </w:p>
    <w:p w:rsidR="00717630" w:rsidRPr="00717630" w:rsidRDefault="00717630" w:rsidP="00717630">
      <w:pPr>
        <w:pStyle w:val="212"/>
        <w:spacing w:before="109"/>
      </w:pPr>
      <w:r w:rsidRPr="00717630">
        <w:t>Русская</w:t>
      </w:r>
      <w:r w:rsidRPr="00717630">
        <w:rPr>
          <w:spacing w:val="-7"/>
        </w:rPr>
        <w:t xml:space="preserve"> </w:t>
      </w:r>
      <w:r w:rsidRPr="00717630">
        <w:t>исполнительская</w:t>
      </w:r>
      <w:r w:rsidRPr="00717630">
        <w:rPr>
          <w:spacing w:val="-6"/>
        </w:rPr>
        <w:t xml:space="preserve"> </w:t>
      </w:r>
      <w:r w:rsidRPr="00717630">
        <w:t>школа</w:t>
      </w:r>
    </w:p>
    <w:p w:rsidR="00717630" w:rsidRPr="00717630" w:rsidRDefault="00717630" w:rsidP="00717630">
      <w:pPr>
        <w:pStyle w:val="af2"/>
        <w:spacing w:before="31" w:line="264" w:lineRule="auto"/>
        <w:ind w:right="111"/>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71"/>
          <w:sz w:val="28"/>
          <w:szCs w:val="28"/>
        </w:rPr>
        <w:t xml:space="preserve"> </w:t>
      </w:r>
      <w:r w:rsidRPr="00717630">
        <w:rPr>
          <w:rFonts w:ascii="Times New Roman" w:hAnsi="Times New Roman" w:cs="Times New Roman"/>
          <w:sz w:val="28"/>
          <w:szCs w:val="28"/>
        </w:rPr>
        <w:t xml:space="preserve">Творчество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выдающихся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отечественных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исполнителей</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 xml:space="preserve">(А.Г. Рубинштейн, С.Т. Рихтер, </w:t>
      </w:r>
      <w:r w:rsidRPr="00717630">
        <w:rPr>
          <w:rFonts w:ascii="Times New Roman" w:hAnsi="Times New Roman" w:cs="Times New Roman"/>
          <w:sz w:val="28"/>
          <w:szCs w:val="28"/>
        </w:rPr>
        <w:t>Л.Б. Коган, М.Л. Ростропович, Е.А. Мравинский 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другие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исполнители).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Консерватории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Москве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Санкт-Петербурге,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родном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городе.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Конкурс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имени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Чайковского.</w:t>
      </w:r>
    </w:p>
    <w:p w:rsidR="00717630" w:rsidRPr="00717630" w:rsidRDefault="00717630" w:rsidP="00717630">
      <w:pPr>
        <w:spacing w:line="26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spacing w:before="8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2" w:line="256" w:lineRule="auto"/>
        <w:ind w:right="117"/>
        <w:rPr>
          <w:rFonts w:ascii="Times New Roman" w:hAnsi="Times New Roman" w:cs="Times New Roman"/>
          <w:sz w:val="28"/>
          <w:szCs w:val="28"/>
        </w:rPr>
      </w:pPr>
      <w:r w:rsidRPr="00717630">
        <w:rPr>
          <w:rFonts w:ascii="Times New Roman" w:hAnsi="Times New Roman" w:cs="Times New Roman"/>
          <w:sz w:val="28"/>
          <w:szCs w:val="28"/>
        </w:rPr>
        <w:t>слушание одних и тех же произведений в исполнении разных музыкантов,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оценка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особенностей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интерпретации;</w:t>
      </w:r>
    </w:p>
    <w:p w:rsidR="00717630" w:rsidRPr="00717630" w:rsidRDefault="00717630" w:rsidP="00717630">
      <w:pPr>
        <w:pStyle w:val="af2"/>
        <w:spacing w:before="2" w:line="264" w:lineRule="auto"/>
        <w:ind w:left="680" w:right="745" w:firstLine="0"/>
        <w:rPr>
          <w:rFonts w:ascii="Times New Roman" w:hAnsi="Times New Roman" w:cs="Times New Roman"/>
          <w:sz w:val="28"/>
          <w:szCs w:val="28"/>
        </w:rPr>
      </w:pPr>
      <w:r w:rsidRPr="00717630">
        <w:rPr>
          <w:rFonts w:ascii="Times New Roman" w:hAnsi="Times New Roman" w:cs="Times New Roman"/>
          <w:sz w:val="28"/>
          <w:szCs w:val="28"/>
        </w:rPr>
        <w:t>создание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домашней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фоно-</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видеотеки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понравившихся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дискуссия 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тему</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«Исполнитель</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соавтор</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композитора»;</w:t>
      </w:r>
    </w:p>
    <w:p w:rsidR="00717630" w:rsidRPr="00717630" w:rsidRDefault="00717630" w:rsidP="00717630">
      <w:pPr>
        <w:pStyle w:val="af2"/>
        <w:spacing w:line="256" w:lineRule="auto"/>
        <w:ind w:right="122"/>
        <w:rPr>
          <w:rFonts w:ascii="Times New Roman" w:hAnsi="Times New Roman" w:cs="Times New Roman"/>
          <w:sz w:val="28"/>
          <w:szCs w:val="28"/>
        </w:rPr>
      </w:pPr>
      <w:r w:rsidRPr="00717630">
        <w:rPr>
          <w:rFonts w:ascii="Times New Roman" w:hAnsi="Times New Roman" w:cs="Times New Roman"/>
          <w:spacing w:val="-1"/>
          <w:sz w:val="28"/>
          <w:szCs w:val="28"/>
        </w:rPr>
        <w:t>вариативно:</w:t>
      </w:r>
      <w:r w:rsidRPr="00717630">
        <w:rPr>
          <w:rFonts w:ascii="Times New Roman" w:hAnsi="Times New Roman" w:cs="Times New Roman"/>
          <w:spacing w:val="-13"/>
          <w:sz w:val="28"/>
          <w:szCs w:val="28"/>
        </w:rPr>
        <w:t xml:space="preserve"> </w:t>
      </w:r>
      <w:r w:rsidRPr="00717630">
        <w:rPr>
          <w:rFonts w:ascii="Times New Roman" w:hAnsi="Times New Roman" w:cs="Times New Roman"/>
          <w:spacing w:val="-1"/>
          <w:sz w:val="28"/>
          <w:szCs w:val="28"/>
        </w:rPr>
        <w:t>исследовательские</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проекты,</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посвященные</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биографиям</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известных</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отечественных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исполнителей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классической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212"/>
        <w:spacing w:before="108"/>
      </w:pPr>
      <w:r w:rsidRPr="00717630">
        <w:t>Русская</w:t>
      </w:r>
      <w:r w:rsidRPr="00717630">
        <w:rPr>
          <w:spacing w:val="-3"/>
        </w:rPr>
        <w:t xml:space="preserve"> </w:t>
      </w:r>
      <w:r w:rsidRPr="00717630">
        <w:t>музыка</w:t>
      </w:r>
      <w:r w:rsidRPr="00717630">
        <w:rPr>
          <w:spacing w:val="-3"/>
        </w:rPr>
        <w:t xml:space="preserve"> </w:t>
      </w:r>
      <w:r w:rsidRPr="00717630">
        <w:t>–</w:t>
      </w:r>
      <w:r w:rsidRPr="00717630">
        <w:rPr>
          <w:spacing w:val="2"/>
        </w:rPr>
        <w:t xml:space="preserve"> </w:t>
      </w:r>
      <w:r w:rsidRPr="00717630">
        <w:t>взгляд</w:t>
      </w:r>
      <w:r w:rsidRPr="00717630">
        <w:rPr>
          <w:spacing w:val="-8"/>
        </w:rPr>
        <w:t xml:space="preserve"> </w:t>
      </w:r>
      <w:r w:rsidRPr="00717630">
        <w:t>в</w:t>
      </w:r>
      <w:r w:rsidRPr="00717630">
        <w:rPr>
          <w:spacing w:val="-2"/>
        </w:rPr>
        <w:t xml:space="preserve"> </w:t>
      </w:r>
      <w:r w:rsidRPr="00717630">
        <w:t>будущее</w:t>
      </w:r>
    </w:p>
    <w:p w:rsidR="00717630" w:rsidRPr="00717630" w:rsidRDefault="00717630" w:rsidP="00717630">
      <w:pPr>
        <w:pStyle w:val="af2"/>
        <w:spacing w:before="31" w:line="261" w:lineRule="auto"/>
        <w:ind w:right="121"/>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Идея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светомузыки.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Мистерии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Скрябина.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Терменвокс,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синтезатор   Е.А.   Мурзина,   электронная   музыка   (на   примере   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А.Г.</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Шнитке,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Э.Н.</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Артемьева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spacing w:line="314" w:lineRule="exact"/>
        <w:ind w:left="680"/>
        <w:rPr>
          <w:i/>
          <w:szCs w:val="28"/>
        </w:rPr>
      </w:pPr>
      <w:r w:rsidRPr="00717630">
        <w:rPr>
          <w:i/>
          <w:szCs w:val="28"/>
        </w:rPr>
        <w:t>Виды</w:t>
      </w:r>
      <w:r w:rsidRPr="00717630">
        <w:rPr>
          <w:i/>
          <w:spacing w:val="-6"/>
          <w:szCs w:val="28"/>
        </w:rPr>
        <w:t xml:space="preserve"> </w:t>
      </w:r>
      <w:r w:rsidRPr="00717630">
        <w:rPr>
          <w:i/>
          <w:szCs w:val="28"/>
        </w:rPr>
        <w:t>деятельности обучающихся:</w:t>
      </w:r>
    </w:p>
    <w:p w:rsidR="00717630" w:rsidRPr="00717630" w:rsidRDefault="00717630" w:rsidP="00717630">
      <w:pPr>
        <w:pStyle w:val="af2"/>
        <w:spacing w:before="24" w:line="261" w:lineRule="auto"/>
        <w:ind w:right="115"/>
        <w:rPr>
          <w:rFonts w:ascii="Times New Roman" w:hAnsi="Times New Roman" w:cs="Times New Roman"/>
          <w:sz w:val="28"/>
          <w:szCs w:val="28"/>
        </w:rPr>
      </w:pPr>
      <w:r w:rsidRPr="00717630">
        <w:rPr>
          <w:rFonts w:ascii="Times New Roman" w:hAnsi="Times New Roman" w:cs="Times New Roman"/>
          <w:sz w:val="28"/>
          <w:szCs w:val="28"/>
        </w:rPr>
        <w:t>знакомство с музыкой отечественных композиторов XX века, эстетическими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технологическими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идеями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расширению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возможностей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искусства;</w:t>
      </w:r>
    </w:p>
    <w:p w:rsidR="00717630" w:rsidRPr="00717630" w:rsidRDefault="00717630" w:rsidP="00717630">
      <w:pPr>
        <w:pStyle w:val="af2"/>
        <w:spacing w:line="256" w:lineRule="auto"/>
        <w:ind w:right="120"/>
        <w:rPr>
          <w:rFonts w:ascii="Times New Roman" w:hAnsi="Times New Roman" w:cs="Times New Roman"/>
          <w:sz w:val="28"/>
          <w:szCs w:val="28"/>
        </w:rPr>
      </w:pPr>
      <w:r w:rsidRPr="00717630">
        <w:rPr>
          <w:rFonts w:ascii="Times New Roman" w:hAnsi="Times New Roman" w:cs="Times New Roman"/>
          <w:sz w:val="28"/>
          <w:szCs w:val="28"/>
        </w:rPr>
        <w:t>слушание образцов электронной музыки, дискуссия о значении технических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создании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современной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before="1" w:line="256" w:lineRule="auto"/>
        <w:ind w:right="123"/>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посвященные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электроники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России;</w:t>
      </w:r>
    </w:p>
    <w:p w:rsidR="00717630" w:rsidRPr="00717630" w:rsidRDefault="00717630" w:rsidP="00717630">
      <w:pPr>
        <w:pStyle w:val="af2"/>
        <w:spacing w:before="3" w:line="256" w:lineRule="auto"/>
        <w:ind w:right="131"/>
        <w:rPr>
          <w:rFonts w:ascii="Times New Roman" w:hAnsi="Times New Roman" w:cs="Times New Roman"/>
          <w:sz w:val="28"/>
          <w:szCs w:val="28"/>
        </w:rPr>
      </w:pPr>
      <w:r w:rsidRPr="00717630">
        <w:rPr>
          <w:rFonts w:ascii="Times New Roman" w:hAnsi="Times New Roman" w:cs="Times New Roman"/>
          <w:sz w:val="28"/>
          <w:szCs w:val="28"/>
        </w:rPr>
        <w:t>импровизация,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помощью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цифровых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устройств,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программных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продуктов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электронных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гаджетов.</w:t>
      </w:r>
    </w:p>
    <w:p w:rsidR="00717630" w:rsidRPr="00717630" w:rsidRDefault="00717630" w:rsidP="00717630">
      <w:pPr>
        <w:pStyle w:val="af2"/>
        <w:spacing w:before="10"/>
        <w:ind w:left="0" w:firstLine="0"/>
        <w:jc w:val="left"/>
        <w:rPr>
          <w:rFonts w:ascii="Times New Roman" w:hAnsi="Times New Roman" w:cs="Times New Roman"/>
          <w:sz w:val="28"/>
          <w:szCs w:val="28"/>
        </w:rPr>
      </w:pPr>
    </w:p>
    <w:p w:rsidR="00717630" w:rsidRPr="00717630" w:rsidRDefault="00717630" w:rsidP="00717630">
      <w:pPr>
        <w:pStyle w:val="212"/>
        <w:spacing w:line="259" w:lineRule="auto"/>
        <w:ind w:right="3987"/>
      </w:pPr>
      <w:bookmarkStart w:id="222" w:name="_bookmark5"/>
      <w:bookmarkEnd w:id="222"/>
      <w:r w:rsidRPr="00717630">
        <w:rPr>
          <w:spacing w:val="-1"/>
        </w:rPr>
        <w:t>Модуль</w:t>
      </w:r>
      <w:r w:rsidRPr="00717630">
        <w:rPr>
          <w:spacing w:val="-10"/>
        </w:rPr>
        <w:t xml:space="preserve"> </w:t>
      </w:r>
      <w:r w:rsidRPr="00717630">
        <w:rPr>
          <w:spacing w:val="-1"/>
        </w:rPr>
        <w:t>№</w:t>
      </w:r>
      <w:r w:rsidRPr="00717630">
        <w:rPr>
          <w:spacing w:val="-8"/>
        </w:rPr>
        <w:t xml:space="preserve"> </w:t>
      </w:r>
      <w:r w:rsidRPr="00717630">
        <w:rPr>
          <w:spacing w:val="-1"/>
        </w:rPr>
        <w:t>4</w:t>
      </w:r>
      <w:r w:rsidRPr="00717630">
        <w:rPr>
          <w:spacing w:val="-4"/>
        </w:rPr>
        <w:t xml:space="preserve"> </w:t>
      </w:r>
      <w:r w:rsidRPr="00717630">
        <w:rPr>
          <w:spacing w:val="-1"/>
        </w:rPr>
        <w:t>«Жанры</w:t>
      </w:r>
      <w:r w:rsidRPr="00717630">
        <w:rPr>
          <w:spacing w:val="-10"/>
        </w:rPr>
        <w:t xml:space="preserve"> </w:t>
      </w:r>
      <w:r w:rsidRPr="00717630">
        <w:t>музыкального</w:t>
      </w:r>
      <w:r w:rsidRPr="00717630">
        <w:rPr>
          <w:spacing w:val="-17"/>
        </w:rPr>
        <w:t xml:space="preserve"> </w:t>
      </w:r>
      <w:r w:rsidRPr="00717630">
        <w:t>искусства»</w:t>
      </w:r>
      <w:r w:rsidRPr="00717630">
        <w:rPr>
          <w:spacing w:val="-68"/>
        </w:rPr>
        <w:t xml:space="preserve"> </w:t>
      </w:r>
      <w:r w:rsidRPr="00717630">
        <w:t>Камерная музыка</w:t>
      </w:r>
    </w:p>
    <w:p w:rsidR="00717630" w:rsidRPr="00717630" w:rsidRDefault="00717630" w:rsidP="00717630">
      <w:pPr>
        <w:pStyle w:val="af2"/>
        <w:spacing w:line="261" w:lineRule="auto"/>
        <w:ind w:right="126"/>
        <w:rPr>
          <w:rFonts w:ascii="Times New Roman" w:hAnsi="Times New Roman" w:cs="Times New Roman"/>
          <w:sz w:val="28"/>
          <w:szCs w:val="28"/>
        </w:rPr>
      </w:pPr>
      <w:r w:rsidRPr="00717630">
        <w:rPr>
          <w:rFonts w:ascii="Times New Roman" w:hAnsi="Times New Roman" w:cs="Times New Roman"/>
          <w:i/>
          <w:sz w:val="28"/>
          <w:szCs w:val="28"/>
        </w:rPr>
        <w:t xml:space="preserve">Содержание: </w:t>
      </w:r>
      <w:r w:rsidRPr="00717630">
        <w:rPr>
          <w:rFonts w:ascii="Times New Roman" w:hAnsi="Times New Roman" w:cs="Times New Roman"/>
          <w:sz w:val="28"/>
          <w:szCs w:val="28"/>
        </w:rPr>
        <w:t>Жанры камерной вокальной музыки (песня, романс, вокализ).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Инструментальная миниатюра (вальс, ноктюрн, прелюдия, каприс). Одночастная,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двухчастная,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трехчастная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репризная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Куплетная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форма.</w:t>
      </w:r>
    </w:p>
    <w:p w:rsidR="00717630" w:rsidRPr="00717630" w:rsidRDefault="00717630" w:rsidP="00717630">
      <w:pPr>
        <w:spacing w:line="314" w:lineRule="exact"/>
        <w:ind w:left="680"/>
        <w:rPr>
          <w:i/>
          <w:szCs w:val="28"/>
        </w:rPr>
      </w:pPr>
      <w:r w:rsidRPr="00717630">
        <w:rPr>
          <w:i/>
          <w:szCs w:val="28"/>
        </w:rPr>
        <w:t>Виды</w:t>
      </w:r>
      <w:r w:rsidRPr="00717630">
        <w:rPr>
          <w:i/>
          <w:spacing w:val="-6"/>
          <w:szCs w:val="28"/>
        </w:rPr>
        <w:t xml:space="preserve"> </w:t>
      </w:r>
      <w:r w:rsidRPr="00717630">
        <w:rPr>
          <w:i/>
          <w:szCs w:val="28"/>
        </w:rPr>
        <w:t>деятельности обучающихся:</w:t>
      </w:r>
    </w:p>
    <w:p w:rsidR="00717630" w:rsidRPr="00717630" w:rsidRDefault="00717630" w:rsidP="00717630">
      <w:pPr>
        <w:pStyle w:val="af2"/>
        <w:spacing w:before="20" w:line="261" w:lineRule="auto"/>
        <w:ind w:right="125"/>
        <w:rPr>
          <w:rFonts w:ascii="Times New Roman" w:hAnsi="Times New Roman" w:cs="Times New Roman"/>
          <w:sz w:val="28"/>
          <w:szCs w:val="28"/>
        </w:rPr>
      </w:pPr>
      <w:r w:rsidRPr="00717630">
        <w:rPr>
          <w:rFonts w:ascii="Times New Roman" w:hAnsi="Times New Roman" w:cs="Times New Roman"/>
          <w:sz w:val="28"/>
          <w:szCs w:val="28"/>
        </w:rPr>
        <w:t>слушание</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музыкальных   произведений   изучаемых   жанров,   (зарубежных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анализ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выразительных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характеристика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образа;</w:t>
      </w:r>
    </w:p>
    <w:p w:rsidR="00717630" w:rsidRPr="00717630" w:rsidRDefault="00717630" w:rsidP="00717630">
      <w:pPr>
        <w:pStyle w:val="af2"/>
        <w:spacing w:line="259" w:lineRule="auto"/>
        <w:ind w:right="123"/>
        <w:rPr>
          <w:rFonts w:ascii="Times New Roman" w:hAnsi="Times New Roman" w:cs="Times New Roman"/>
          <w:sz w:val="28"/>
          <w:szCs w:val="28"/>
        </w:rPr>
      </w:pPr>
      <w:r w:rsidRPr="00717630">
        <w:rPr>
          <w:rFonts w:ascii="Times New Roman" w:hAnsi="Times New Roman" w:cs="Times New Roman"/>
          <w:sz w:val="28"/>
          <w:szCs w:val="28"/>
        </w:rPr>
        <w:t>определение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составление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буквенной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наглядной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схемы;</w:t>
      </w:r>
    </w:p>
    <w:p w:rsidR="00717630" w:rsidRPr="00717630" w:rsidRDefault="00717630" w:rsidP="00717630">
      <w:pPr>
        <w:pStyle w:val="af2"/>
        <w:spacing w:line="256" w:lineRule="auto"/>
        <w:ind w:right="128"/>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жанров;</w:t>
      </w:r>
    </w:p>
    <w:p w:rsidR="00717630" w:rsidRPr="00717630" w:rsidRDefault="00717630" w:rsidP="00717630">
      <w:pPr>
        <w:pStyle w:val="af2"/>
        <w:spacing w:line="261" w:lineRule="auto"/>
        <w:ind w:right="117"/>
        <w:rPr>
          <w:rFonts w:ascii="Times New Roman" w:hAnsi="Times New Roman" w:cs="Times New Roman"/>
          <w:sz w:val="28"/>
          <w:szCs w:val="28"/>
        </w:rPr>
      </w:pPr>
      <w:r w:rsidRPr="00717630">
        <w:rPr>
          <w:rFonts w:ascii="Times New Roman" w:hAnsi="Times New Roman" w:cs="Times New Roman"/>
          <w:sz w:val="28"/>
          <w:szCs w:val="28"/>
        </w:rPr>
        <w:t>вариативно: импровизация, сочинение кратких фрагментов с соблюдением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признаков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(вокализ</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пение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без</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слов,</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вальс</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трехдольный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метр);</w:t>
      </w:r>
    </w:p>
    <w:p w:rsidR="00717630" w:rsidRPr="00717630" w:rsidRDefault="00717630" w:rsidP="00717630">
      <w:pPr>
        <w:pStyle w:val="af2"/>
        <w:spacing w:line="314" w:lineRule="exact"/>
        <w:ind w:left="680" w:firstLine="0"/>
        <w:rPr>
          <w:rFonts w:ascii="Times New Roman" w:hAnsi="Times New Roman" w:cs="Times New Roman"/>
          <w:sz w:val="28"/>
          <w:szCs w:val="28"/>
        </w:rPr>
      </w:pPr>
      <w:r w:rsidRPr="00717630">
        <w:rPr>
          <w:rFonts w:ascii="Times New Roman" w:hAnsi="Times New Roman" w:cs="Times New Roman"/>
          <w:sz w:val="28"/>
          <w:szCs w:val="28"/>
        </w:rPr>
        <w:t>индивидуальная</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коллективная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импровизация</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заданной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форме;</w:t>
      </w:r>
    </w:p>
    <w:p w:rsidR="00717630" w:rsidRPr="00717630" w:rsidRDefault="00717630" w:rsidP="00717630">
      <w:pPr>
        <w:pStyle w:val="af2"/>
        <w:spacing w:before="21" w:line="264" w:lineRule="auto"/>
        <w:ind w:right="121"/>
        <w:rPr>
          <w:rFonts w:ascii="Times New Roman" w:hAnsi="Times New Roman" w:cs="Times New Roman"/>
          <w:sz w:val="28"/>
          <w:szCs w:val="28"/>
        </w:rPr>
      </w:pPr>
      <w:r w:rsidRPr="00717630">
        <w:rPr>
          <w:rFonts w:ascii="Times New Roman" w:hAnsi="Times New Roman" w:cs="Times New Roman"/>
          <w:sz w:val="28"/>
          <w:szCs w:val="28"/>
        </w:rPr>
        <w:t>выражение</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образа</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камерной   миниатюры   через   устный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письменный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текст,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рисунок,</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пластический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этюд.</w:t>
      </w:r>
    </w:p>
    <w:p w:rsidR="00717630" w:rsidRPr="00717630" w:rsidRDefault="00717630" w:rsidP="00717630">
      <w:pPr>
        <w:spacing w:line="26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2"/>
      </w:pPr>
      <w:r w:rsidRPr="00717630">
        <w:t>Циклические формы</w:t>
      </w:r>
      <w:r w:rsidRPr="00717630">
        <w:rPr>
          <w:spacing w:val="-4"/>
        </w:rPr>
        <w:t xml:space="preserve"> </w:t>
      </w:r>
      <w:r w:rsidRPr="00717630">
        <w:t>и</w:t>
      </w:r>
      <w:r w:rsidRPr="00717630">
        <w:rPr>
          <w:spacing w:val="-4"/>
        </w:rPr>
        <w:t xml:space="preserve"> </w:t>
      </w:r>
      <w:r w:rsidRPr="00717630">
        <w:t>жанры</w:t>
      </w:r>
    </w:p>
    <w:p w:rsidR="00717630" w:rsidRPr="00717630" w:rsidRDefault="00717630" w:rsidP="00717630">
      <w:pPr>
        <w:pStyle w:val="af2"/>
        <w:spacing w:before="32" w:line="256" w:lineRule="auto"/>
        <w:ind w:right="126"/>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Сюита,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цикл</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миниатюр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Принцип</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контраста.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Прелюдия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фуга.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Соната,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трехчастная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контраст основных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тем,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разработочный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принцип</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p>
    <w:p w:rsidR="00717630" w:rsidRPr="00717630" w:rsidRDefault="00717630" w:rsidP="00717630">
      <w:pPr>
        <w:spacing w:before="11"/>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3" w:line="256" w:lineRule="auto"/>
        <w:ind w:right="127"/>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циклом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миниатюр,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определение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принципа,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художественного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замысла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цикла;</w:t>
      </w:r>
    </w:p>
    <w:p w:rsidR="00717630" w:rsidRPr="00717630" w:rsidRDefault="00717630" w:rsidP="00717630">
      <w:pPr>
        <w:pStyle w:val="af2"/>
        <w:spacing w:before="2" w:line="264" w:lineRule="auto"/>
        <w:ind w:left="680" w:right="1724" w:firstLine="0"/>
        <w:jc w:val="left"/>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небольшого</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цикла;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знакомство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строением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сонатной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формы;</w:t>
      </w:r>
    </w:p>
    <w:p w:rsidR="00717630" w:rsidRPr="00717630" w:rsidRDefault="00717630" w:rsidP="00717630">
      <w:pPr>
        <w:pStyle w:val="af2"/>
        <w:tabs>
          <w:tab w:val="left" w:pos="2522"/>
          <w:tab w:val="left" w:pos="4220"/>
          <w:tab w:val="left" w:pos="5703"/>
          <w:tab w:val="left" w:pos="6330"/>
          <w:tab w:val="left" w:pos="7164"/>
          <w:tab w:val="left" w:pos="8244"/>
        </w:tabs>
        <w:spacing w:line="256" w:lineRule="auto"/>
        <w:ind w:left="680" w:right="126" w:firstLine="0"/>
        <w:jc w:val="left"/>
        <w:rPr>
          <w:rFonts w:ascii="Times New Roman" w:hAnsi="Times New Roman" w:cs="Times New Roman"/>
          <w:sz w:val="28"/>
          <w:szCs w:val="28"/>
        </w:rPr>
      </w:pPr>
      <w:r w:rsidRPr="00717630">
        <w:rPr>
          <w:rFonts w:ascii="Times New Roman" w:hAnsi="Times New Roman" w:cs="Times New Roman"/>
          <w:sz w:val="28"/>
          <w:szCs w:val="28"/>
        </w:rPr>
        <w:t>определение на слух основных партий-тем в одной из классических сонат;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вариативно:</w:t>
      </w:r>
      <w:r w:rsidRPr="00717630">
        <w:rPr>
          <w:rFonts w:ascii="Times New Roman" w:hAnsi="Times New Roman" w:cs="Times New Roman"/>
          <w:sz w:val="28"/>
          <w:szCs w:val="28"/>
        </w:rPr>
        <w:tab/>
        <w:t>посещение</w:t>
      </w:r>
      <w:r w:rsidRPr="00717630">
        <w:rPr>
          <w:rFonts w:ascii="Times New Roman" w:hAnsi="Times New Roman" w:cs="Times New Roman"/>
          <w:sz w:val="28"/>
          <w:szCs w:val="28"/>
        </w:rPr>
        <w:tab/>
        <w:t>концерта</w:t>
      </w:r>
      <w:r w:rsidRPr="00717630">
        <w:rPr>
          <w:rFonts w:ascii="Times New Roman" w:hAnsi="Times New Roman" w:cs="Times New Roman"/>
          <w:sz w:val="28"/>
          <w:szCs w:val="28"/>
        </w:rPr>
        <w:tab/>
        <w:t>(в</w:t>
      </w:r>
      <w:r w:rsidRPr="00717630">
        <w:rPr>
          <w:rFonts w:ascii="Times New Roman" w:hAnsi="Times New Roman" w:cs="Times New Roman"/>
          <w:sz w:val="28"/>
          <w:szCs w:val="28"/>
        </w:rPr>
        <w:tab/>
        <w:t>том</w:t>
      </w:r>
      <w:r w:rsidRPr="00717630">
        <w:rPr>
          <w:rFonts w:ascii="Times New Roman" w:hAnsi="Times New Roman" w:cs="Times New Roman"/>
          <w:sz w:val="28"/>
          <w:szCs w:val="28"/>
        </w:rPr>
        <w:tab/>
        <w:t>числе</w:t>
      </w:r>
      <w:r w:rsidRPr="00717630">
        <w:rPr>
          <w:rFonts w:ascii="Times New Roman" w:hAnsi="Times New Roman" w:cs="Times New Roman"/>
          <w:sz w:val="28"/>
          <w:szCs w:val="28"/>
        </w:rPr>
        <w:tab/>
      </w:r>
      <w:r w:rsidRPr="00717630">
        <w:rPr>
          <w:rFonts w:ascii="Times New Roman" w:hAnsi="Times New Roman" w:cs="Times New Roman"/>
          <w:spacing w:val="-2"/>
          <w:sz w:val="28"/>
          <w:szCs w:val="28"/>
        </w:rPr>
        <w:t>виртуального);</w:t>
      </w:r>
    </w:p>
    <w:p w:rsidR="00717630" w:rsidRPr="00717630" w:rsidRDefault="00717630" w:rsidP="00717630">
      <w:pPr>
        <w:pStyle w:val="af2"/>
        <w:spacing w:line="259" w:lineRule="auto"/>
        <w:ind w:right="115" w:firstLine="0"/>
        <w:rPr>
          <w:rFonts w:ascii="Times New Roman" w:hAnsi="Times New Roman" w:cs="Times New Roman"/>
          <w:sz w:val="28"/>
          <w:szCs w:val="28"/>
        </w:rPr>
      </w:pPr>
      <w:r w:rsidRPr="00717630">
        <w:rPr>
          <w:rFonts w:ascii="Times New Roman" w:hAnsi="Times New Roman" w:cs="Times New Roman"/>
          <w:sz w:val="28"/>
          <w:szCs w:val="28"/>
        </w:rPr>
        <w:t>предварительное изучение информации о произведениях концерта (сколько в них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частей, как они называются, когда могут звучать аплодисменты); последующее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составление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рецензии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w:t>
      </w:r>
    </w:p>
    <w:p w:rsidR="00717630" w:rsidRPr="00717630" w:rsidRDefault="00717630" w:rsidP="00717630">
      <w:pPr>
        <w:pStyle w:val="212"/>
        <w:spacing w:before="110"/>
      </w:pPr>
      <w:r w:rsidRPr="00717630">
        <w:t>Симфоническая</w:t>
      </w:r>
      <w:r w:rsidRPr="00717630">
        <w:rPr>
          <w:spacing w:val="-6"/>
        </w:rPr>
        <w:t xml:space="preserve"> </w:t>
      </w:r>
      <w:r w:rsidRPr="00717630">
        <w:t>музыка</w:t>
      </w:r>
    </w:p>
    <w:p w:rsidR="00717630" w:rsidRPr="00717630" w:rsidRDefault="00717630" w:rsidP="00717630">
      <w:pPr>
        <w:pStyle w:val="af2"/>
        <w:spacing w:before="31"/>
        <w:ind w:left="680" w:firstLine="0"/>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66"/>
          <w:sz w:val="28"/>
          <w:szCs w:val="28"/>
        </w:rPr>
        <w:t xml:space="preserve"> </w:t>
      </w:r>
      <w:r w:rsidRPr="00717630">
        <w:rPr>
          <w:rFonts w:ascii="Times New Roman" w:hAnsi="Times New Roman" w:cs="Times New Roman"/>
          <w:sz w:val="28"/>
          <w:szCs w:val="28"/>
        </w:rPr>
        <w:t>Одночастные</w:t>
      </w:r>
      <w:r w:rsidRPr="00717630">
        <w:rPr>
          <w:rFonts w:ascii="Times New Roman" w:hAnsi="Times New Roman" w:cs="Times New Roman"/>
          <w:spacing w:val="129"/>
          <w:sz w:val="28"/>
          <w:szCs w:val="28"/>
        </w:rPr>
        <w:t xml:space="preserve"> </w:t>
      </w:r>
      <w:r w:rsidRPr="00717630">
        <w:rPr>
          <w:rFonts w:ascii="Times New Roman" w:hAnsi="Times New Roman" w:cs="Times New Roman"/>
          <w:sz w:val="28"/>
          <w:szCs w:val="28"/>
        </w:rPr>
        <w:t>симфонические</w:t>
      </w:r>
      <w:r w:rsidRPr="00717630">
        <w:rPr>
          <w:rFonts w:ascii="Times New Roman" w:hAnsi="Times New Roman" w:cs="Times New Roman"/>
          <w:spacing w:val="130"/>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131"/>
          <w:sz w:val="28"/>
          <w:szCs w:val="28"/>
        </w:rPr>
        <w:t xml:space="preserve"> </w:t>
      </w:r>
      <w:r w:rsidRPr="00717630">
        <w:rPr>
          <w:rFonts w:ascii="Times New Roman" w:hAnsi="Times New Roman" w:cs="Times New Roman"/>
          <w:sz w:val="28"/>
          <w:szCs w:val="28"/>
        </w:rPr>
        <w:t>(увертюра,</w:t>
      </w:r>
      <w:r w:rsidRPr="00717630">
        <w:rPr>
          <w:rFonts w:ascii="Times New Roman" w:hAnsi="Times New Roman" w:cs="Times New Roman"/>
          <w:spacing w:val="134"/>
          <w:sz w:val="28"/>
          <w:szCs w:val="28"/>
        </w:rPr>
        <w:t xml:space="preserve"> </w:t>
      </w:r>
      <w:r w:rsidRPr="00717630">
        <w:rPr>
          <w:rFonts w:ascii="Times New Roman" w:hAnsi="Times New Roman" w:cs="Times New Roman"/>
          <w:sz w:val="28"/>
          <w:szCs w:val="28"/>
        </w:rPr>
        <w:t>картина).</w:t>
      </w:r>
    </w:p>
    <w:p w:rsidR="00717630" w:rsidRPr="00717630" w:rsidRDefault="00717630" w:rsidP="00717630">
      <w:pPr>
        <w:pStyle w:val="af2"/>
        <w:spacing w:before="23"/>
        <w:ind w:firstLine="0"/>
        <w:jc w:val="left"/>
        <w:rPr>
          <w:rFonts w:ascii="Times New Roman" w:hAnsi="Times New Roman" w:cs="Times New Roman"/>
          <w:sz w:val="28"/>
          <w:szCs w:val="28"/>
        </w:rPr>
      </w:pPr>
      <w:r w:rsidRPr="00717630">
        <w:rPr>
          <w:rFonts w:ascii="Times New Roman" w:hAnsi="Times New Roman" w:cs="Times New Roman"/>
          <w:sz w:val="28"/>
          <w:szCs w:val="28"/>
        </w:rPr>
        <w:t>Симфония.</w:t>
      </w:r>
    </w:p>
    <w:p w:rsidR="00717630" w:rsidRPr="00717630" w:rsidRDefault="00717630" w:rsidP="00717630">
      <w:pPr>
        <w:spacing w:before="3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line="256" w:lineRule="auto"/>
        <w:ind w:right="129"/>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образцами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симфонической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программной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увертюры,</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классической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4-частной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симфонии;</w:t>
      </w:r>
    </w:p>
    <w:p w:rsidR="00717630" w:rsidRPr="00717630" w:rsidRDefault="00717630" w:rsidP="00717630">
      <w:pPr>
        <w:pStyle w:val="af2"/>
        <w:spacing w:before="2" w:line="259" w:lineRule="auto"/>
        <w:ind w:right="127"/>
        <w:rPr>
          <w:rFonts w:ascii="Times New Roman" w:hAnsi="Times New Roman" w:cs="Times New Roman"/>
          <w:sz w:val="28"/>
          <w:szCs w:val="28"/>
        </w:rPr>
      </w:pPr>
      <w:r w:rsidRPr="00717630">
        <w:rPr>
          <w:rFonts w:ascii="Times New Roman" w:hAnsi="Times New Roman" w:cs="Times New Roman"/>
          <w:sz w:val="28"/>
          <w:szCs w:val="28"/>
        </w:rPr>
        <w:t>освоение основных тем (пропевание, графическая фиксация, пластическое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интонирование),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наблюдение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процессом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развертывания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повествования;</w:t>
      </w:r>
    </w:p>
    <w:p w:rsidR="00717630" w:rsidRPr="00717630" w:rsidRDefault="00717630" w:rsidP="00717630">
      <w:pPr>
        <w:pStyle w:val="af2"/>
        <w:spacing w:before="2"/>
        <w:ind w:left="680" w:firstLine="0"/>
        <w:rPr>
          <w:rFonts w:ascii="Times New Roman" w:hAnsi="Times New Roman" w:cs="Times New Roman"/>
          <w:sz w:val="28"/>
          <w:szCs w:val="28"/>
        </w:rPr>
      </w:pPr>
      <w:r w:rsidRPr="00717630">
        <w:rPr>
          <w:rFonts w:ascii="Times New Roman" w:hAnsi="Times New Roman" w:cs="Times New Roman"/>
          <w:sz w:val="28"/>
          <w:szCs w:val="28"/>
        </w:rPr>
        <w:t>образно-тематический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конспект;</w:t>
      </w:r>
    </w:p>
    <w:p w:rsidR="00717630" w:rsidRPr="00717630" w:rsidRDefault="00717630" w:rsidP="00717630">
      <w:pPr>
        <w:pStyle w:val="af2"/>
        <w:spacing w:before="23" w:line="261" w:lineRule="auto"/>
        <w:ind w:right="126"/>
        <w:rPr>
          <w:rFonts w:ascii="Times New Roman" w:hAnsi="Times New Roman" w:cs="Times New Roman"/>
          <w:sz w:val="28"/>
          <w:szCs w:val="28"/>
        </w:rPr>
      </w:pP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(вокализация,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пластическое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интонирование,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графическое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моделирование,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музицирование)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фрагментов симфонической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line="256" w:lineRule="auto"/>
        <w:ind w:left="680" w:right="117" w:firstLine="0"/>
        <w:rPr>
          <w:rFonts w:ascii="Times New Roman" w:hAnsi="Times New Roman" w:cs="Times New Roman"/>
          <w:sz w:val="28"/>
          <w:szCs w:val="28"/>
        </w:rPr>
      </w:pPr>
      <w:r w:rsidRPr="00717630">
        <w:rPr>
          <w:rFonts w:ascii="Times New Roman" w:hAnsi="Times New Roman" w:cs="Times New Roman"/>
          <w:sz w:val="28"/>
          <w:szCs w:val="28"/>
        </w:rPr>
        <w:t>слушание целиком не менее одного симфонического 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вариативно: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посещение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виртуального)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симфонической</w:t>
      </w:r>
    </w:p>
    <w:p w:rsidR="00717630" w:rsidRPr="00717630" w:rsidRDefault="00717630" w:rsidP="00717630">
      <w:pPr>
        <w:pStyle w:val="af2"/>
        <w:spacing w:before="1"/>
        <w:ind w:firstLine="0"/>
        <w:jc w:val="left"/>
        <w:rPr>
          <w:rFonts w:ascii="Times New Roman" w:hAnsi="Times New Roman" w:cs="Times New Roman"/>
          <w:sz w:val="28"/>
          <w:szCs w:val="28"/>
        </w:rPr>
      </w:pPr>
      <w:r w:rsidRPr="00717630">
        <w:rPr>
          <w:rFonts w:ascii="Times New Roman" w:hAnsi="Times New Roman" w:cs="Times New Roman"/>
          <w:sz w:val="28"/>
          <w:szCs w:val="28"/>
        </w:rPr>
        <w:t>музыки;</w:t>
      </w:r>
    </w:p>
    <w:p w:rsidR="00717630" w:rsidRPr="00717630" w:rsidRDefault="00717630" w:rsidP="00717630">
      <w:pPr>
        <w:pStyle w:val="af2"/>
        <w:spacing w:before="24" w:line="256" w:lineRule="auto"/>
        <w:ind w:right="124"/>
        <w:jc w:val="left"/>
        <w:rPr>
          <w:rFonts w:ascii="Times New Roman" w:hAnsi="Times New Roman" w:cs="Times New Roman"/>
          <w:sz w:val="28"/>
          <w:szCs w:val="28"/>
        </w:rPr>
      </w:pPr>
      <w:r w:rsidRPr="00717630">
        <w:rPr>
          <w:rFonts w:ascii="Times New Roman" w:hAnsi="Times New Roman" w:cs="Times New Roman"/>
          <w:sz w:val="28"/>
          <w:szCs w:val="28"/>
        </w:rPr>
        <w:t>предварительное</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изучение</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информации</w:t>
      </w:r>
      <w:r w:rsidRPr="00717630">
        <w:rPr>
          <w:rFonts w:ascii="Times New Roman" w:hAnsi="Times New Roman" w:cs="Times New Roman"/>
          <w:spacing w:val="38"/>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произведениях</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(сколько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частей,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они называются,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когда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могут звучать аплодисменты);</w:t>
      </w:r>
    </w:p>
    <w:p w:rsidR="00717630" w:rsidRPr="00717630" w:rsidRDefault="00717630" w:rsidP="00717630">
      <w:pPr>
        <w:pStyle w:val="af2"/>
        <w:spacing w:before="3"/>
        <w:ind w:left="680" w:firstLine="0"/>
        <w:jc w:val="left"/>
        <w:rPr>
          <w:rFonts w:ascii="Times New Roman" w:hAnsi="Times New Roman" w:cs="Times New Roman"/>
          <w:sz w:val="28"/>
          <w:szCs w:val="28"/>
        </w:rPr>
      </w:pPr>
      <w:r w:rsidRPr="00717630">
        <w:rPr>
          <w:rFonts w:ascii="Times New Roman" w:hAnsi="Times New Roman" w:cs="Times New Roman"/>
          <w:sz w:val="28"/>
          <w:szCs w:val="28"/>
        </w:rPr>
        <w:t>последующее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составление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рецензии</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концерт.</w:t>
      </w:r>
    </w:p>
    <w:p w:rsidR="00717630" w:rsidRPr="00717630" w:rsidRDefault="00717630" w:rsidP="00717630">
      <w:pPr>
        <w:pStyle w:val="212"/>
        <w:spacing w:before="146"/>
        <w:jc w:val="left"/>
      </w:pPr>
      <w:r w:rsidRPr="00717630">
        <w:t>Театральные</w:t>
      </w:r>
      <w:r w:rsidRPr="00717630">
        <w:rPr>
          <w:spacing w:val="-7"/>
        </w:rPr>
        <w:t xml:space="preserve"> </w:t>
      </w:r>
      <w:r w:rsidRPr="00717630">
        <w:t>жанры</w:t>
      </w:r>
    </w:p>
    <w:p w:rsidR="00717630" w:rsidRPr="00717630" w:rsidRDefault="00717630" w:rsidP="00717630">
      <w:pPr>
        <w:pStyle w:val="af2"/>
        <w:spacing w:before="31" w:line="256" w:lineRule="auto"/>
        <w:ind w:right="123"/>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Опера,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балет,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Либретто.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Строение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спектакля: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увертюра, действия, антракты, финал. Массовые сцены. Сольные номера главных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героев.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Номерная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структура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сквозное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сюжета.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Лейтмотивы.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Роль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оркестра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музыкальном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спектакле.</w:t>
      </w:r>
    </w:p>
    <w:p w:rsidR="00717630" w:rsidRPr="00717630" w:rsidRDefault="00717630" w:rsidP="00717630">
      <w:pPr>
        <w:spacing w:before="12"/>
        <w:ind w:left="680"/>
        <w:rPr>
          <w:i/>
          <w:szCs w:val="28"/>
        </w:rPr>
      </w:pPr>
      <w:r w:rsidRPr="00717630">
        <w:rPr>
          <w:i/>
          <w:szCs w:val="28"/>
        </w:rPr>
        <w:t>Виды</w:t>
      </w:r>
      <w:r w:rsidRPr="00717630">
        <w:rPr>
          <w:i/>
          <w:spacing w:val="-6"/>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ind w:left="680" w:firstLine="0"/>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отдельными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номерами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известных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опер,</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балетов;</w:t>
      </w:r>
    </w:p>
    <w:p w:rsidR="00717630" w:rsidRPr="00717630" w:rsidRDefault="00717630" w:rsidP="00717630">
      <w:pPr>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61" w:lineRule="auto"/>
        <w:ind w:right="121"/>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небольшого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хорового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фрагмента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оперы,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слушание</w:t>
      </w:r>
      <w:r w:rsidRPr="00717630">
        <w:rPr>
          <w:rFonts w:ascii="Times New Roman" w:hAnsi="Times New Roman" w:cs="Times New Roman"/>
          <w:spacing w:val="41"/>
          <w:sz w:val="28"/>
          <w:szCs w:val="28"/>
        </w:rPr>
        <w:t xml:space="preserve"> </w:t>
      </w:r>
      <w:r w:rsidRPr="00717630">
        <w:rPr>
          <w:rFonts w:ascii="Times New Roman" w:hAnsi="Times New Roman" w:cs="Times New Roman"/>
          <w:sz w:val="28"/>
          <w:szCs w:val="28"/>
        </w:rPr>
        <w:t>данного</w:t>
      </w:r>
      <w:r w:rsidRPr="00717630">
        <w:rPr>
          <w:rFonts w:ascii="Times New Roman" w:hAnsi="Times New Roman" w:cs="Times New Roman"/>
          <w:spacing w:val="109"/>
          <w:sz w:val="28"/>
          <w:szCs w:val="28"/>
        </w:rPr>
        <w:t xml:space="preserve"> </w:t>
      </w:r>
      <w:r w:rsidRPr="00717630">
        <w:rPr>
          <w:rFonts w:ascii="Times New Roman" w:hAnsi="Times New Roman" w:cs="Times New Roman"/>
          <w:sz w:val="28"/>
          <w:szCs w:val="28"/>
        </w:rPr>
        <w:t>хора</w:t>
      </w:r>
      <w:r w:rsidRPr="00717630">
        <w:rPr>
          <w:rFonts w:ascii="Times New Roman" w:hAnsi="Times New Roman" w:cs="Times New Roman"/>
          <w:spacing w:val="11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18"/>
          <w:sz w:val="28"/>
          <w:szCs w:val="28"/>
        </w:rPr>
        <w:t xml:space="preserve"> </w:t>
      </w:r>
      <w:r w:rsidRPr="00717630">
        <w:rPr>
          <w:rFonts w:ascii="Times New Roman" w:hAnsi="Times New Roman" w:cs="Times New Roman"/>
          <w:sz w:val="28"/>
          <w:szCs w:val="28"/>
        </w:rPr>
        <w:t>аудио-</w:t>
      </w:r>
      <w:r w:rsidRPr="00717630">
        <w:rPr>
          <w:rFonts w:ascii="Times New Roman" w:hAnsi="Times New Roman" w:cs="Times New Roman"/>
          <w:spacing w:val="106"/>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14"/>
          <w:sz w:val="28"/>
          <w:szCs w:val="28"/>
        </w:rPr>
        <w:t xml:space="preserve"> </w:t>
      </w:r>
      <w:r w:rsidRPr="00717630">
        <w:rPr>
          <w:rFonts w:ascii="Times New Roman" w:hAnsi="Times New Roman" w:cs="Times New Roman"/>
          <w:sz w:val="28"/>
          <w:szCs w:val="28"/>
        </w:rPr>
        <w:t>видеозаписи,</w:t>
      </w:r>
      <w:r w:rsidRPr="00717630">
        <w:rPr>
          <w:rFonts w:ascii="Times New Roman" w:hAnsi="Times New Roman" w:cs="Times New Roman"/>
          <w:spacing w:val="115"/>
          <w:sz w:val="28"/>
          <w:szCs w:val="28"/>
        </w:rPr>
        <w:t xml:space="preserve"> </w:t>
      </w:r>
      <w:r w:rsidRPr="00717630">
        <w:rPr>
          <w:rFonts w:ascii="Times New Roman" w:hAnsi="Times New Roman" w:cs="Times New Roman"/>
          <w:sz w:val="28"/>
          <w:szCs w:val="28"/>
        </w:rPr>
        <w:t>сравнение</w:t>
      </w:r>
      <w:r w:rsidRPr="00717630">
        <w:rPr>
          <w:rFonts w:ascii="Times New Roman" w:hAnsi="Times New Roman" w:cs="Times New Roman"/>
          <w:spacing w:val="111"/>
          <w:sz w:val="28"/>
          <w:szCs w:val="28"/>
        </w:rPr>
        <w:t xml:space="preserve"> </w:t>
      </w:r>
      <w:r w:rsidRPr="00717630">
        <w:rPr>
          <w:rFonts w:ascii="Times New Roman" w:hAnsi="Times New Roman" w:cs="Times New Roman"/>
          <w:sz w:val="28"/>
          <w:szCs w:val="28"/>
        </w:rPr>
        <w:t>собственного</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профессионального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исполнений;</w:t>
      </w:r>
    </w:p>
    <w:p w:rsidR="00717630" w:rsidRPr="00717630" w:rsidRDefault="00717630" w:rsidP="00717630">
      <w:pPr>
        <w:pStyle w:val="af2"/>
        <w:spacing w:line="264" w:lineRule="auto"/>
        <w:ind w:right="125"/>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материале изученных фрагментов 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спектаклей;</w:t>
      </w:r>
    </w:p>
    <w:p w:rsidR="00717630" w:rsidRPr="00717630" w:rsidRDefault="00717630" w:rsidP="00717630">
      <w:pPr>
        <w:pStyle w:val="af2"/>
        <w:spacing w:line="312" w:lineRule="exact"/>
        <w:ind w:left="680" w:firstLine="0"/>
        <w:rPr>
          <w:rFonts w:ascii="Times New Roman" w:hAnsi="Times New Roman" w:cs="Times New Roman"/>
          <w:sz w:val="28"/>
          <w:szCs w:val="28"/>
        </w:rPr>
      </w:pPr>
      <w:r w:rsidRPr="00717630">
        <w:rPr>
          <w:rFonts w:ascii="Times New Roman" w:hAnsi="Times New Roman" w:cs="Times New Roman"/>
          <w:sz w:val="28"/>
          <w:szCs w:val="28"/>
        </w:rPr>
        <w:t>различение,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определение</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слух:</w:t>
      </w:r>
    </w:p>
    <w:p w:rsidR="00717630" w:rsidRPr="00717630" w:rsidRDefault="00717630" w:rsidP="00717630">
      <w:pPr>
        <w:pStyle w:val="af2"/>
        <w:spacing w:before="16"/>
        <w:ind w:left="680" w:firstLine="0"/>
        <w:rPr>
          <w:rFonts w:ascii="Times New Roman" w:hAnsi="Times New Roman" w:cs="Times New Roman"/>
          <w:sz w:val="28"/>
          <w:szCs w:val="28"/>
        </w:rPr>
      </w:pPr>
      <w:r w:rsidRPr="00717630">
        <w:rPr>
          <w:rFonts w:ascii="Times New Roman" w:hAnsi="Times New Roman" w:cs="Times New Roman"/>
          <w:sz w:val="28"/>
          <w:szCs w:val="28"/>
        </w:rPr>
        <w:t>тембров</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голосов</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оперных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певцов;</w:t>
      </w:r>
    </w:p>
    <w:p w:rsidR="00717630" w:rsidRPr="00717630" w:rsidRDefault="00717630" w:rsidP="00717630">
      <w:pPr>
        <w:pStyle w:val="af2"/>
        <w:spacing w:before="23" w:line="264" w:lineRule="auto"/>
        <w:ind w:left="680" w:right="4245" w:firstLine="0"/>
        <w:rPr>
          <w:rFonts w:ascii="Times New Roman" w:hAnsi="Times New Roman" w:cs="Times New Roman"/>
          <w:sz w:val="28"/>
          <w:szCs w:val="28"/>
        </w:rPr>
      </w:pPr>
      <w:r w:rsidRPr="00717630">
        <w:rPr>
          <w:rFonts w:ascii="Times New Roman" w:hAnsi="Times New Roman" w:cs="Times New Roman"/>
          <w:sz w:val="28"/>
          <w:szCs w:val="28"/>
        </w:rPr>
        <w:t>оркестровых</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групп,</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тембров</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инструментов;</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типа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номера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(соло,</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дуэт,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хор);</w:t>
      </w:r>
    </w:p>
    <w:p w:rsidR="00717630" w:rsidRPr="00717630" w:rsidRDefault="00717630" w:rsidP="00717630">
      <w:pPr>
        <w:pStyle w:val="af2"/>
        <w:spacing w:line="256" w:lineRule="auto"/>
        <w:ind w:right="122"/>
        <w:rPr>
          <w:rFonts w:ascii="Times New Roman" w:hAnsi="Times New Roman" w:cs="Times New Roman"/>
          <w:sz w:val="28"/>
          <w:szCs w:val="28"/>
        </w:rPr>
      </w:pPr>
      <w:r w:rsidRPr="00717630">
        <w:rPr>
          <w:rFonts w:ascii="Times New Roman" w:hAnsi="Times New Roman" w:cs="Times New Roman"/>
          <w:sz w:val="28"/>
          <w:szCs w:val="28"/>
        </w:rPr>
        <w:t>вариативно: посещение театра оперы и балета (в том числе виртуального);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предварительное</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изучение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информации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музыкальном</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спектакле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(сюжет,</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главные</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герои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исполнители,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наиболее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яркие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музыкальные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номера);</w:t>
      </w:r>
    </w:p>
    <w:p w:rsidR="00717630" w:rsidRPr="00717630" w:rsidRDefault="00717630" w:rsidP="00717630">
      <w:pPr>
        <w:pStyle w:val="af2"/>
        <w:spacing w:before="2"/>
        <w:ind w:left="680" w:firstLine="0"/>
        <w:rPr>
          <w:rFonts w:ascii="Times New Roman" w:hAnsi="Times New Roman" w:cs="Times New Roman"/>
          <w:sz w:val="28"/>
          <w:szCs w:val="28"/>
        </w:rPr>
      </w:pPr>
      <w:r w:rsidRPr="00717630">
        <w:rPr>
          <w:rFonts w:ascii="Times New Roman" w:hAnsi="Times New Roman" w:cs="Times New Roman"/>
          <w:sz w:val="28"/>
          <w:szCs w:val="28"/>
        </w:rPr>
        <w:t>последующее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составление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рецензии</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спектакль.</w:t>
      </w:r>
    </w:p>
    <w:p w:rsidR="00717630" w:rsidRPr="00717630" w:rsidRDefault="00717630" w:rsidP="00717630">
      <w:pPr>
        <w:pStyle w:val="af2"/>
        <w:spacing w:before="1"/>
        <w:ind w:left="0" w:firstLine="0"/>
        <w:jc w:val="left"/>
        <w:rPr>
          <w:rFonts w:ascii="Times New Roman" w:hAnsi="Times New Roman" w:cs="Times New Roman"/>
          <w:sz w:val="28"/>
          <w:szCs w:val="28"/>
        </w:rPr>
      </w:pPr>
    </w:p>
    <w:p w:rsidR="00717630" w:rsidRPr="00717630" w:rsidRDefault="00717630" w:rsidP="00717630">
      <w:pPr>
        <w:pStyle w:val="212"/>
      </w:pPr>
      <w:r w:rsidRPr="00717630">
        <w:t>Вариативные</w:t>
      </w:r>
      <w:r w:rsidRPr="00717630">
        <w:rPr>
          <w:spacing w:val="-8"/>
        </w:rPr>
        <w:t xml:space="preserve"> </w:t>
      </w:r>
      <w:r w:rsidRPr="00717630">
        <w:t>модули</w:t>
      </w:r>
    </w:p>
    <w:p w:rsidR="00717630" w:rsidRPr="00717630" w:rsidRDefault="00717630" w:rsidP="00717630">
      <w:pPr>
        <w:spacing w:before="269" w:line="259" w:lineRule="auto"/>
        <w:ind w:left="110" w:right="4667"/>
        <w:rPr>
          <w:b/>
          <w:szCs w:val="28"/>
        </w:rPr>
      </w:pPr>
      <w:bookmarkStart w:id="223" w:name="_bookmark6"/>
      <w:bookmarkEnd w:id="223"/>
      <w:r w:rsidRPr="00717630">
        <w:rPr>
          <w:b/>
          <w:szCs w:val="28"/>
        </w:rPr>
        <w:t>Модуль № 5 «Музыка народов мира»</w:t>
      </w:r>
      <w:r w:rsidRPr="00717630">
        <w:rPr>
          <w:b/>
          <w:szCs w:val="28"/>
          <w:vertAlign w:val="superscript"/>
        </w:rPr>
        <w:t>1</w:t>
      </w:r>
      <w:r w:rsidRPr="00717630">
        <w:rPr>
          <w:b/>
          <w:spacing w:val="1"/>
          <w:szCs w:val="28"/>
        </w:rPr>
        <w:t xml:space="preserve"> </w:t>
      </w:r>
      <w:r w:rsidRPr="00717630">
        <w:rPr>
          <w:b/>
          <w:szCs w:val="28"/>
        </w:rPr>
        <w:t>Музыка</w:t>
      </w:r>
      <w:r w:rsidRPr="00717630">
        <w:rPr>
          <w:b/>
          <w:spacing w:val="-5"/>
          <w:szCs w:val="28"/>
        </w:rPr>
        <w:t xml:space="preserve"> </w:t>
      </w:r>
      <w:r w:rsidRPr="00717630">
        <w:rPr>
          <w:b/>
          <w:szCs w:val="28"/>
        </w:rPr>
        <w:t>– древнейший</w:t>
      </w:r>
      <w:r w:rsidRPr="00717630">
        <w:rPr>
          <w:b/>
          <w:spacing w:val="-5"/>
          <w:szCs w:val="28"/>
        </w:rPr>
        <w:t xml:space="preserve"> </w:t>
      </w:r>
      <w:r w:rsidRPr="00717630">
        <w:rPr>
          <w:b/>
          <w:szCs w:val="28"/>
        </w:rPr>
        <w:t>язык</w:t>
      </w:r>
      <w:r w:rsidRPr="00717630">
        <w:rPr>
          <w:b/>
          <w:spacing w:val="-7"/>
          <w:szCs w:val="28"/>
        </w:rPr>
        <w:t xml:space="preserve"> </w:t>
      </w:r>
      <w:r w:rsidRPr="00717630">
        <w:rPr>
          <w:b/>
          <w:szCs w:val="28"/>
        </w:rPr>
        <w:t>человечества</w:t>
      </w:r>
    </w:p>
    <w:p w:rsidR="00717630" w:rsidRPr="00717630" w:rsidRDefault="00717630" w:rsidP="00717630">
      <w:pPr>
        <w:pStyle w:val="af2"/>
        <w:spacing w:line="261" w:lineRule="auto"/>
        <w:ind w:right="123"/>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Археологические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находки,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легенды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сказания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древних. Древняя Греция – колыбель европейской культуры (театр, хор, оркестр,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лады,</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учение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гармонии).</w:t>
      </w:r>
    </w:p>
    <w:p w:rsidR="00717630" w:rsidRPr="00717630" w:rsidRDefault="00717630" w:rsidP="00717630">
      <w:pPr>
        <w:spacing w:line="314"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0" w:line="264" w:lineRule="auto"/>
        <w:ind w:right="124"/>
        <w:rPr>
          <w:rFonts w:ascii="Times New Roman" w:hAnsi="Times New Roman" w:cs="Times New Roman"/>
          <w:sz w:val="28"/>
          <w:szCs w:val="28"/>
        </w:rPr>
      </w:pPr>
      <w:r w:rsidRPr="00717630">
        <w:rPr>
          <w:rFonts w:ascii="Times New Roman" w:hAnsi="Times New Roman" w:cs="Times New Roman"/>
          <w:sz w:val="28"/>
          <w:szCs w:val="28"/>
        </w:rPr>
        <w:t>экскурсия в музей (реальный или виртуальный) с экспозицией 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артефактов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древности,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последующий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пересказ</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полученной информации;</w:t>
      </w:r>
    </w:p>
    <w:p w:rsidR="00717630" w:rsidRPr="00717630" w:rsidRDefault="00717630" w:rsidP="00717630">
      <w:pPr>
        <w:pStyle w:val="af2"/>
        <w:spacing w:line="256" w:lineRule="auto"/>
        <w:ind w:right="120"/>
        <w:rPr>
          <w:rFonts w:ascii="Times New Roman" w:hAnsi="Times New Roman" w:cs="Times New Roman"/>
          <w:sz w:val="28"/>
          <w:szCs w:val="28"/>
        </w:rPr>
      </w:pPr>
      <w:r w:rsidRPr="00717630">
        <w:rPr>
          <w:rFonts w:ascii="Times New Roman" w:hAnsi="Times New Roman" w:cs="Times New Roman"/>
          <w:sz w:val="28"/>
          <w:szCs w:val="28"/>
        </w:rPr>
        <w:t>импровизация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древнего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обряда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(вызывание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дождя,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поклонение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тотемному</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животному);</w:t>
      </w:r>
    </w:p>
    <w:p w:rsidR="00717630" w:rsidRPr="00717630" w:rsidRDefault="00717630" w:rsidP="00717630">
      <w:pPr>
        <w:pStyle w:val="af2"/>
        <w:spacing w:line="264" w:lineRule="auto"/>
        <w:ind w:left="680" w:right="2609" w:firstLine="0"/>
        <w:rPr>
          <w:rFonts w:ascii="Times New Roman" w:hAnsi="Times New Roman" w:cs="Times New Roman"/>
          <w:sz w:val="28"/>
          <w:szCs w:val="28"/>
        </w:rPr>
      </w:pPr>
      <w:r w:rsidRPr="00717630">
        <w:rPr>
          <w:rFonts w:ascii="Times New Roman" w:hAnsi="Times New Roman" w:cs="Times New Roman"/>
          <w:sz w:val="28"/>
          <w:szCs w:val="28"/>
        </w:rPr>
        <w:t>озвучивание, театрализация легенды (мифа) о 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вариативно: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квесты,</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викторины,</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интеллектуальные</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игры;</w:t>
      </w:r>
    </w:p>
    <w:p w:rsidR="00717630" w:rsidRPr="00717630" w:rsidRDefault="00717630" w:rsidP="00717630">
      <w:pPr>
        <w:pStyle w:val="af2"/>
        <w:spacing w:line="256" w:lineRule="auto"/>
        <w:ind w:right="115"/>
        <w:rPr>
          <w:rFonts w:ascii="Times New Roman" w:hAnsi="Times New Roman" w:cs="Times New Roman"/>
          <w:sz w:val="28"/>
          <w:szCs w:val="28"/>
        </w:rPr>
      </w:pPr>
      <w:r w:rsidRPr="00717630">
        <w:rPr>
          <w:rFonts w:ascii="Times New Roman" w:hAnsi="Times New Roman" w:cs="Times New Roman"/>
          <w:sz w:val="28"/>
          <w:szCs w:val="28"/>
        </w:rPr>
        <w:t>исследовательские</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0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02"/>
          <w:sz w:val="28"/>
          <w:szCs w:val="28"/>
        </w:rPr>
        <w:t xml:space="preserve"> </w:t>
      </w:r>
      <w:r w:rsidRPr="00717630">
        <w:rPr>
          <w:rFonts w:ascii="Times New Roman" w:hAnsi="Times New Roman" w:cs="Times New Roman"/>
          <w:sz w:val="28"/>
          <w:szCs w:val="28"/>
        </w:rPr>
        <w:t>рамках</w:t>
      </w:r>
      <w:r w:rsidRPr="00717630">
        <w:rPr>
          <w:rFonts w:ascii="Times New Roman" w:hAnsi="Times New Roman" w:cs="Times New Roman"/>
          <w:spacing w:val="101"/>
          <w:sz w:val="28"/>
          <w:szCs w:val="28"/>
        </w:rPr>
        <w:t xml:space="preserve"> </w:t>
      </w:r>
      <w:r w:rsidRPr="00717630">
        <w:rPr>
          <w:rFonts w:ascii="Times New Roman" w:hAnsi="Times New Roman" w:cs="Times New Roman"/>
          <w:sz w:val="28"/>
          <w:szCs w:val="28"/>
        </w:rPr>
        <w:t>тематики</w:t>
      </w:r>
      <w:r w:rsidRPr="00717630">
        <w:rPr>
          <w:rFonts w:ascii="Times New Roman" w:hAnsi="Times New Roman" w:cs="Times New Roman"/>
          <w:spacing w:val="104"/>
          <w:sz w:val="28"/>
          <w:szCs w:val="28"/>
        </w:rPr>
        <w:t xml:space="preserve"> </w:t>
      </w:r>
      <w:r w:rsidRPr="00717630">
        <w:rPr>
          <w:rFonts w:ascii="Times New Roman" w:hAnsi="Times New Roman" w:cs="Times New Roman"/>
          <w:sz w:val="28"/>
          <w:szCs w:val="28"/>
        </w:rPr>
        <w:t>«Мифы</w:t>
      </w:r>
      <w:r w:rsidRPr="00717630">
        <w:rPr>
          <w:rFonts w:ascii="Times New Roman" w:hAnsi="Times New Roman" w:cs="Times New Roman"/>
          <w:spacing w:val="97"/>
          <w:sz w:val="28"/>
          <w:szCs w:val="28"/>
        </w:rPr>
        <w:t xml:space="preserve"> </w:t>
      </w:r>
      <w:r w:rsidRPr="00717630">
        <w:rPr>
          <w:rFonts w:ascii="Times New Roman" w:hAnsi="Times New Roman" w:cs="Times New Roman"/>
          <w:sz w:val="28"/>
          <w:szCs w:val="28"/>
        </w:rPr>
        <w:t>Древней</w:t>
      </w:r>
      <w:r w:rsidRPr="00717630">
        <w:rPr>
          <w:rFonts w:ascii="Times New Roman" w:hAnsi="Times New Roman" w:cs="Times New Roman"/>
          <w:spacing w:val="105"/>
          <w:sz w:val="28"/>
          <w:szCs w:val="28"/>
        </w:rPr>
        <w:t xml:space="preserve"> </w:t>
      </w:r>
      <w:r w:rsidRPr="00717630">
        <w:rPr>
          <w:rFonts w:ascii="Times New Roman" w:hAnsi="Times New Roman" w:cs="Times New Roman"/>
          <w:sz w:val="28"/>
          <w:szCs w:val="28"/>
        </w:rPr>
        <w:t>Греции</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музыкальном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искусстве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XVII—XX веков».</w:t>
      </w:r>
    </w:p>
    <w:p w:rsidR="00717630" w:rsidRPr="00717630" w:rsidRDefault="00717630" w:rsidP="00717630">
      <w:pPr>
        <w:pStyle w:val="212"/>
        <w:spacing w:before="101"/>
      </w:pPr>
      <w:r w:rsidRPr="00717630">
        <w:t>Музыкальный</w:t>
      </w:r>
      <w:r w:rsidRPr="00717630">
        <w:rPr>
          <w:spacing w:val="-11"/>
        </w:rPr>
        <w:t xml:space="preserve"> </w:t>
      </w:r>
      <w:r w:rsidRPr="00717630">
        <w:t>фольклор</w:t>
      </w:r>
      <w:r w:rsidRPr="00717630">
        <w:rPr>
          <w:spacing w:val="-7"/>
        </w:rPr>
        <w:t xml:space="preserve"> </w:t>
      </w:r>
      <w:r w:rsidRPr="00717630">
        <w:t>народов</w:t>
      </w:r>
      <w:r w:rsidRPr="00717630">
        <w:rPr>
          <w:spacing w:val="-8"/>
        </w:rPr>
        <w:t xml:space="preserve"> </w:t>
      </w:r>
      <w:r w:rsidRPr="00717630">
        <w:t>Европы</w:t>
      </w:r>
    </w:p>
    <w:p w:rsidR="00717630" w:rsidRPr="00717630" w:rsidRDefault="00717630" w:rsidP="00717630">
      <w:pPr>
        <w:pStyle w:val="af2"/>
        <w:spacing w:before="31" w:line="266" w:lineRule="auto"/>
        <w:ind w:right="104"/>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Интонации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ритмы,</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формы</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европейского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изучения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данной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рекомендуется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выбрать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2–3</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национальных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следующего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списка: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английский,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австрийский,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немецкий,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французский,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итальянский,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испанский,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польский,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норвежский,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венгерский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фольклор.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Каждая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выбранная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национальная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культура должна быть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представлена не менее чем двумя наиболее яркими явлениями. В том числе, но 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исключительно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образцами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типичных</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инструментов,</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жанров,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стилевых</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и</w:t>
      </w:r>
    </w:p>
    <w:p w:rsidR="00717630" w:rsidRPr="00717630" w:rsidRDefault="00717630" w:rsidP="00717630">
      <w:pPr>
        <w:pStyle w:val="af2"/>
        <w:ind w:left="0" w:firstLine="0"/>
        <w:jc w:val="left"/>
        <w:rPr>
          <w:rFonts w:ascii="Times New Roman" w:hAnsi="Times New Roman" w:cs="Times New Roman"/>
          <w:sz w:val="28"/>
          <w:szCs w:val="28"/>
        </w:rPr>
      </w:pPr>
      <w:r w:rsidRPr="00717630">
        <w:rPr>
          <w:rFonts w:ascii="Times New Roman" w:hAnsi="Times New Roman" w:cs="Times New Roman"/>
          <w:noProof/>
          <w:sz w:val="28"/>
          <w:szCs w:val="28"/>
          <w:lang w:eastAsia="ru-RU"/>
        </w:rPr>
        <mc:AlternateContent>
          <mc:Choice Requires="wps">
            <w:drawing>
              <wp:anchor distT="0" distB="0" distL="0" distR="0" simplePos="0" relativeHeight="251661824" behindDoc="1" locked="0" layoutInCell="1" allowOverlap="1">
                <wp:simplePos x="0" y="0"/>
                <wp:positionH relativeFrom="page">
                  <wp:posOffset>718185</wp:posOffset>
                </wp:positionH>
                <wp:positionV relativeFrom="paragraph">
                  <wp:posOffset>178435</wp:posOffset>
                </wp:positionV>
                <wp:extent cx="1830070" cy="8890"/>
                <wp:effectExtent l="3810" t="2540" r="4445"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6B1F" id="Прямоугольник 2" o:spid="_x0000_s1026" style="position:absolute;margin-left:56.55pt;margin-top:14.05pt;width:144.1pt;height:.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limwIAAAoFAAAOAAAAZHJzL2Uyb0RvYy54bWysVNuO0zAQfUfiHyy/d3Mh3TbRpqu9UIS0&#10;wEoLH+DGTmPh2MF2my4rJCRekfgEPoIXxGW/If0jxk5buvCyQuTB8Xjs8Zk5Z3x0vKoFWjJtuJI5&#10;jg5CjJgsFOVynuNXL6eDMUbGEkmJUJLl+JoZfDx5+OCobTIWq0oJyjSCINJkbZPjytomCwJTVKwm&#10;5kA1TIKzVLomFkw9D6gmLUSvRRCH4WHQKk0brQpmDKye90488fHLkhX2RVkaZpHIMWCzftR+nLkx&#10;mByRbK5JU/FiA4P8A4qacAmX7kKdE0vQQvO/QtW80Mqo0h4Uqg5UWfKC+Rwgmyj8I5urijTM5wLF&#10;Mc2uTOb/hS2eLy814jTHMUaS1EBR93n9fv2p+9Hdrj90X7rb7vv6Y/ez+9p9Q7GrV9uYDI5dNZfa&#10;ZWyaC1W8Nkiqs4rIOTvRWrUVIxRQRm5/cOeAMwwcRbP2maJwHVlY5Uu3KnXtAkJR0MozdL1jiK0s&#10;KmAxGj8KwxEQWYBvPE49gQHJtmcbbewTpmrkJjnWwL+PTZYXxjosJNtu8diV4HTKhfCGns/OhEZL&#10;4rTiPw8fUtzfJqTbLJU71kfsVwAi3OF8Dqzn/iaN4iQ8jdPB9HA8GiTTZDhIR+F4EEbpaXoYJmly&#10;Pn3nAEZJVnFKmbzgkm11GCX343nTEb2CvBJRm+N0GA997nfQm/slWXMLbSl4DVXeVYJkjtbHkkLa&#10;JLOEi34e3IXvqww12P59VbwIHO+9fmaKXoMGtAKSgE14QGBSKf0WoxaaMcfmzYJohpF4KkFHaZQk&#10;rnu9kQxHMRh63zPb9xBZQKgcW4z66ZntO37RaD6v4KbIF0aqE9Beyb0wnC57VBvFQsP5DDaPg+vo&#10;fdvv+v2ETX4BAAD//wMAUEsDBBQABgAIAAAAIQCHU3iG3wAAAAkBAAAPAAAAZHJzL2Rvd25yZXYu&#10;eG1sTI9BT8MwDIXvSPyHyEjcWNJuQ11pOjEkjkhscGC3tDFttcYpTbYVfj3mNE7Ws5+ev1esJ9eL&#10;E46h86QhmSkQSLW3HTUa3t+e7zIQIRqypveEGr4xwLq8vipMbv2ZtnjaxUZwCIXcaGhjHHIpQ92i&#10;M2HmByS+ffrRmchybKQdzZnDXS9Tpe6lMx3xh9YM+NRifdgdnYbNKtt8vS7o5Wdb7XH/UR2W6ai0&#10;vr2ZHh9ARJzixQx/+IwOJTNV/kg2iJ51Mk/YqiHNeLJhoZI5iIoXqyXIspD/G5S/AAAA//8DAFBL&#10;AQItABQABgAIAAAAIQC2gziS/gAAAOEBAAATAAAAAAAAAAAAAAAAAAAAAABbQ29udGVudF9UeXBl&#10;c10ueG1sUEsBAi0AFAAGAAgAAAAhADj9If/WAAAAlAEAAAsAAAAAAAAAAAAAAAAALwEAAF9yZWxz&#10;Ly5yZWxzUEsBAi0AFAAGAAgAAAAhAE0E6WKbAgAACgUAAA4AAAAAAAAAAAAAAAAALgIAAGRycy9l&#10;Mm9Eb2MueG1sUEsBAi0AFAAGAAgAAAAhAIdTeIbfAAAACQEAAA8AAAAAAAAAAAAAAAAA9QQAAGRy&#10;cy9kb3ducmV2LnhtbFBLBQYAAAAABAAEAPMAAAABBgAAAAA=&#10;" fillcolor="black" stroked="f">
                <w10:wrap type="topAndBottom" anchorx="page"/>
              </v:rect>
            </w:pict>
          </mc:Fallback>
        </mc:AlternateContent>
      </w:r>
    </w:p>
    <w:p w:rsidR="00717630" w:rsidRPr="00717630" w:rsidRDefault="00717630" w:rsidP="00717630">
      <w:pPr>
        <w:spacing w:before="73" w:line="254" w:lineRule="auto"/>
        <w:ind w:left="110" w:right="114"/>
        <w:rPr>
          <w:szCs w:val="28"/>
        </w:rPr>
      </w:pPr>
      <w:r w:rsidRPr="00717630">
        <w:rPr>
          <w:szCs w:val="28"/>
          <w:vertAlign w:val="superscript"/>
        </w:rPr>
        <w:t>1</w:t>
      </w:r>
      <w:r w:rsidRPr="00717630">
        <w:rPr>
          <w:spacing w:val="82"/>
          <w:szCs w:val="28"/>
        </w:rPr>
        <w:t xml:space="preserve"> </w:t>
      </w:r>
      <w:r w:rsidRPr="00717630">
        <w:rPr>
          <w:szCs w:val="28"/>
        </w:rPr>
        <w:t>Изучение</w:t>
      </w:r>
      <w:r w:rsidRPr="00717630">
        <w:rPr>
          <w:spacing w:val="78"/>
          <w:szCs w:val="28"/>
        </w:rPr>
        <w:t xml:space="preserve"> </w:t>
      </w:r>
      <w:r w:rsidRPr="00717630">
        <w:rPr>
          <w:szCs w:val="28"/>
        </w:rPr>
        <w:t>тематических</w:t>
      </w:r>
      <w:r w:rsidRPr="00717630">
        <w:rPr>
          <w:spacing w:val="81"/>
          <w:szCs w:val="28"/>
        </w:rPr>
        <w:t xml:space="preserve"> </w:t>
      </w:r>
      <w:r w:rsidRPr="00717630">
        <w:rPr>
          <w:szCs w:val="28"/>
        </w:rPr>
        <w:t>блоков</w:t>
      </w:r>
      <w:r w:rsidRPr="00717630">
        <w:rPr>
          <w:spacing w:val="80"/>
          <w:szCs w:val="28"/>
        </w:rPr>
        <w:t xml:space="preserve"> </w:t>
      </w:r>
      <w:r w:rsidRPr="00717630">
        <w:rPr>
          <w:szCs w:val="28"/>
        </w:rPr>
        <w:t>данного</w:t>
      </w:r>
      <w:r w:rsidRPr="00717630">
        <w:rPr>
          <w:spacing w:val="81"/>
          <w:szCs w:val="28"/>
        </w:rPr>
        <w:t xml:space="preserve"> </w:t>
      </w:r>
      <w:r w:rsidRPr="00717630">
        <w:rPr>
          <w:szCs w:val="28"/>
        </w:rPr>
        <w:t>модуля</w:t>
      </w:r>
      <w:r w:rsidRPr="00717630">
        <w:rPr>
          <w:spacing w:val="82"/>
          <w:szCs w:val="28"/>
        </w:rPr>
        <w:t xml:space="preserve"> </w:t>
      </w:r>
      <w:r w:rsidRPr="00717630">
        <w:rPr>
          <w:szCs w:val="28"/>
        </w:rPr>
        <w:t>в</w:t>
      </w:r>
      <w:r w:rsidRPr="00717630">
        <w:rPr>
          <w:spacing w:val="80"/>
          <w:szCs w:val="28"/>
        </w:rPr>
        <w:t xml:space="preserve"> </w:t>
      </w:r>
      <w:r w:rsidRPr="00717630">
        <w:rPr>
          <w:szCs w:val="28"/>
        </w:rPr>
        <w:t>календарном</w:t>
      </w:r>
      <w:r w:rsidRPr="00717630">
        <w:rPr>
          <w:spacing w:val="83"/>
          <w:szCs w:val="28"/>
        </w:rPr>
        <w:t xml:space="preserve"> </w:t>
      </w:r>
      <w:r w:rsidRPr="00717630">
        <w:rPr>
          <w:szCs w:val="28"/>
        </w:rPr>
        <w:t>планировании</w:t>
      </w:r>
      <w:r w:rsidRPr="00717630">
        <w:rPr>
          <w:spacing w:val="82"/>
          <w:szCs w:val="28"/>
        </w:rPr>
        <w:t xml:space="preserve"> </w:t>
      </w:r>
      <w:r w:rsidRPr="00717630">
        <w:rPr>
          <w:szCs w:val="28"/>
        </w:rPr>
        <w:t>целесообразно</w:t>
      </w:r>
      <w:r w:rsidRPr="00717630">
        <w:rPr>
          <w:spacing w:val="81"/>
          <w:szCs w:val="28"/>
        </w:rPr>
        <w:t xml:space="preserve"> </w:t>
      </w:r>
      <w:r w:rsidRPr="00717630">
        <w:rPr>
          <w:szCs w:val="28"/>
        </w:rPr>
        <w:t>соотносить</w:t>
      </w:r>
      <w:r w:rsidRPr="00717630">
        <w:rPr>
          <w:spacing w:val="-48"/>
          <w:szCs w:val="28"/>
        </w:rPr>
        <w:t xml:space="preserve"> </w:t>
      </w:r>
      <w:r w:rsidRPr="00717630">
        <w:rPr>
          <w:spacing w:val="-1"/>
          <w:szCs w:val="28"/>
        </w:rPr>
        <w:t>с</w:t>
      </w:r>
      <w:r w:rsidRPr="00717630">
        <w:rPr>
          <w:spacing w:val="-10"/>
          <w:szCs w:val="28"/>
        </w:rPr>
        <w:t xml:space="preserve"> </w:t>
      </w:r>
      <w:r w:rsidRPr="00717630">
        <w:rPr>
          <w:spacing w:val="-1"/>
          <w:szCs w:val="28"/>
        </w:rPr>
        <w:t>изучением</w:t>
      </w:r>
      <w:r w:rsidRPr="00717630">
        <w:rPr>
          <w:spacing w:val="-5"/>
          <w:szCs w:val="28"/>
        </w:rPr>
        <w:t xml:space="preserve"> </w:t>
      </w:r>
      <w:r w:rsidRPr="00717630">
        <w:rPr>
          <w:spacing w:val="-1"/>
          <w:szCs w:val="28"/>
        </w:rPr>
        <w:t>модулей</w:t>
      </w:r>
      <w:r w:rsidRPr="00717630">
        <w:rPr>
          <w:spacing w:val="3"/>
          <w:szCs w:val="28"/>
        </w:rPr>
        <w:t xml:space="preserve"> </w:t>
      </w:r>
      <w:r w:rsidRPr="00717630">
        <w:rPr>
          <w:spacing w:val="-1"/>
          <w:szCs w:val="28"/>
        </w:rPr>
        <w:t>«Музыка</w:t>
      </w:r>
      <w:r w:rsidRPr="00717630">
        <w:rPr>
          <w:spacing w:val="-10"/>
          <w:szCs w:val="28"/>
        </w:rPr>
        <w:t xml:space="preserve"> </w:t>
      </w:r>
      <w:r w:rsidRPr="00717630">
        <w:rPr>
          <w:spacing w:val="-1"/>
          <w:szCs w:val="28"/>
        </w:rPr>
        <w:t>моего</w:t>
      </w:r>
      <w:r w:rsidRPr="00717630">
        <w:rPr>
          <w:spacing w:val="-6"/>
          <w:szCs w:val="28"/>
        </w:rPr>
        <w:t xml:space="preserve"> </w:t>
      </w:r>
      <w:r w:rsidRPr="00717630">
        <w:rPr>
          <w:spacing w:val="-1"/>
          <w:szCs w:val="28"/>
        </w:rPr>
        <w:t>края»</w:t>
      </w:r>
      <w:r w:rsidRPr="00717630">
        <w:rPr>
          <w:spacing w:val="-14"/>
          <w:szCs w:val="28"/>
        </w:rPr>
        <w:t xml:space="preserve"> </w:t>
      </w:r>
      <w:r w:rsidRPr="00717630">
        <w:rPr>
          <w:spacing w:val="-1"/>
          <w:szCs w:val="28"/>
        </w:rPr>
        <w:t>и</w:t>
      </w:r>
      <w:r w:rsidRPr="00717630">
        <w:rPr>
          <w:spacing w:val="1"/>
          <w:szCs w:val="28"/>
        </w:rPr>
        <w:t xml:space="preserve"> </w:t>
      </w:r>
      <w:r w:rsidRPr="00717630">
        <w:rPr>
          <w:spacing w:val="-1"/>
          <w:szCs w:val="28"/>
        </w:rPr>
        <w:t>«Народное</w:t>
      </w:r>
      <w:r w:rsidRPr="00717630">
        <w:rPr>
          <w:spacing w:val="-10"/>
          <w:szCs w:val="28"/>
        </w:rPr>
        <w:t xml:space="preserve"> </w:t>
      </w:r>
      <w:r w:rsidRPr="00717630">
        <w:rPr>
          <w:spacing w:val="-1"/>
          <w:szCs w:val="28"/>
        </w:rPr>
        <w:t>музыкальное</w:t>
      </w:r>
      <w:r w:rsidRPr="00717630">
        <w:rPr>
          <w:spacing w:val="-9"/>
          <w:szCs w:val="28"/>
        </w:rPr>
        <w:t xml:space="preserve"> </w:t>
      </w:r>
      <w:r w:rsidRPr="00717630">
        <w:rPr>
          <w:szCs w:val="28"/>
        </w:rPr>
        <w:t>творчество</w:t>
      </w:r>
      <w:r w:rsidRPr="00717630">
        <w:rPr>
          <w:spacing w:val="-7"/>
          <w:szCs w:val="28"/>
        </w:rPr>
        <w:t xml:space="preserve"> </w:t>
      </w:r>
      <w:r w:rsidRPr="00717630">
        <w:rPr>
          <w:szCs w:val="28"/>
        </w:rPr>
        <w:t>России»,</w:t>
      </w:r>
      <w:r w:rsidRPr="00717630">
        <w:rPr>
          <w:spacing w:val="1"/>
          <w:szCs w:val="28"/>
        </w:rPr>
        <w:t xml:space="preserve"> </w:t>
      </w:r>
      <w:r w:rsidRPr="00717630">
        <w:rPr>
          <w:szCs w:val="28"/>
        </w:rPr>
        <w:t>устанавливая</w:t>
      </w:r>
      <w:r w:rsidRPr="00717630">
        <w:rPr>
          <w:spacing w:val="-7"/>
          <w:szCs w:val="28"/>
        </w:rPr>
        <w:t xml:space="preserve"> </w:t>
      </w:r>
      <w:r w:rsidRPr="00717630">
        <w:rPr>
          <w:szCs w:val="28"/>
        </w:rPr>
        <w:t>смысловые</w:t>
      </w:r>
      <w:r w:rsidRPr="00717630">
        <w:rPr>
          <w:spacing w:val="-47"/>
          <w:szCs w:val="28"/>
        </w:rPr>
        <w:t xml:space="preserve"> </w:t>
      </w:r>
      <w:r w:rsidRPr="00717630">
        <w:rPr>
          <w:szCs w:val="28"/>
        </w:rPr>
        <w:t>арки,</w:t>
      </w:r>
      <w:r w:rsidRPr="00717630">
        <w:rPr>
          <w:spacing w:val="-1"/>
          <w:szCs w:val="28"/>
        </w:rPr>
        <w:t xml:space="preserve"> </w:t>
      </w:r>
      <w:r w:rsidRPr="00717630">
        <w:rPr>
          <w:szCs w:val="28"/>
        </w:rPr>
        <w:t>сопоставляя и</w:t>
      </w:r>
      <w:r w:rsidRPr="00717630">
        <w:rPr>
          <w:spacing w:val="-1"/>
          <w:szCs w:val="28"/>
        </w:rPr>
        <w:t xml:space="preserve"> </w:t>
      </w:r>
      <w:r w:rsidRPr="00717630">
        <w:rPr>
          <w:szCs w:val="28"/>
        </w:rPr>
        <w:t>сравнивая</w:t>
      </w:r>
      <w:r w:rsidRPr="00717630">
        <w:rPr>
          <w:spacing w:val="1"/>
          <w:szCs w:val="28"/>
        </w:rPr>
        <w:t xml:space="preserve"> </w:t>
      </w:r>
      <w:r w:rsidRPr="00717630">
        <w:rPr>
          <w:szCs w:val="28"/>
        </w:rPr>
        <w:t>музыкальный</w:t>
      </w:r>
      <w:r w:rsidRPr="00717630">
        <w:rPr>
          <w:spacing w:val="-8"/>
          <w:szCs w:val="28"/>
        </w:rPr>
        <w:t xml:space="preserve"> </w:t>
      </w:r>
      <w:r w:rsidRPr="00717630">
        <w:rPr>
          <w:szCs w:val="28"/>
        </w:rPr>
        <w:t>материал</w:t>
      </w:r>
      <w:r w:rsidRPr="00717630">
        <w:rPr>
          <w:spacing w:val="-1"/>
          <w:szCs w:val="28"/>
        </w:rPr>
        <w:t xml:space="preserve"> </w:t>
      </w:r>
      <w:r w:rsidRPr="00717630">
        <w:rPr>
          <w:szCs w:val="28"/>
        </w:rPr>
        <w:t>данных</w:t>
      </w:r>
      <w:r w:rsidRPr="00717630">
        <w:rPr>
          <w:spacing w:val="-1"/>
          <w:szCs w:val="28"/>
        </w:rPr>
        <w:t xml:space="preserve"> </w:t>
      </w:r>
      <w:r w:rsidRPr="00717630">
        <w:rPr>
          <w:szCs w:val="28"/>
        </w:rPr>
        <w:t>разделов</w:t>
      </w:r>
      <w:r w:rsidRPr="00717630">
        <w:rPr>
          <w:spacing w:val="-2"/>
          <w:szCs w:val="28"/>
        </w:rPr>
        <w:t xml:space="preserve"> </w:t>
      </w:r>
      <w:r w:rsidRPr="00717630">
        <w:rPr>
          <w:szCs w:val="28"/>
        </w:rPr>
        <w:t>программы между</w:t>
      </w:r>
      <w:r w:rsidRPr="00717630">
        <w:rPr>
          <w:spacing w:val="-8"/>
          <w:szCs w:val="28"/>
        </w:rPr>
        <w:t xml:space="preserve"> </w:t>
      </w:r>
      <w:r w:rsidRPr="00717630">
        <w:rPr>
          <w:szCs w:val="28"/>
        </w:rPr>
        <w:t>собой.</w:t>
      </w:r>
    </w:p>
    <w:p w:rsidR="00717630" w:rsidRPr="00717630" w:rsidRDefault="00717630" w:rsidP="00717630">
      <w:pPr>
        <w:spacing w:line="25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66" w:lineRule="auto"/>
        <w:ind w:right="111" w:firstLine="0"/>
        <w:rPr>
          <w:rFonts w:ascii="Times New Roman" w:hAnsi="Times New Roman" w:cs="Times New Roman"/>
          <w:sz w:val="28"/>
          <w:szCs w:val="28"/>
        </w:rPr>
      </w:pPr>
      <w:r w:rsidRPr="00717630">
        <w:rPr>
          <w:rFonts w:ascii="Times New Roman" w:hAnsi="Times New Roman" w:cs="Times New Roman"/>
          <w:sz w:val="28"/>
          <w:szCs w:val="28"/>
        </w:rPr>
        <w:t>культурных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особенностей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(например,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испанский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фольклор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кастаньеты,</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фламенко,</w:t>
      </w:r>
      <w:r w:rsidRPr="00717630">
        <w:rPr>
          <w:rFonts w:ascii="Times New Roman" w:hAnsi="Times New Roman" w:cs="Times New Roman"/>
          <w:spacing w:val="-13"/>
          <w:sz w:val="28"/>
          <w:szCs w:val="28"/>
        </w:rPr>
        <w:t xml:space="preserve"> </w:t>
      </w:r>
      <w:r w:rsidRPr="00717630">
        <w:rPr>
          <w:rFonts w:ascii="Times New Roman" w:hAnsi="Times New Roman" w:cs="Times New Roman"/>
          <w:spacing w:val="-1"/>
          <w:sz w:val="28"/>
          <w:szCs w:val="28"/>
        </w:rPr>
        <w:t>болеро;</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польский</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фольклор</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мазурка,</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полонез;</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французский</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фольклор</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рондо, трубадуры; австрийский фольклор – альпийский рог, тирольское пение,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лендлер).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Отражение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европейского фольклора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 творчестве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профессиональных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spacing w:line="322" w:lineRule="exact"/>
        <w:ind w:left="680"/>
        <w:rPr>
          <w:i/>
          <w:szCs w:val="28"/>
        </w:rPr>
      </w:pPr>
      <w:r w:rsidRPr="00717630">
        <w:rPr>
          <w:i/>
          <w:szCs w:val="28"/>
        </w:rPr>
        <w:t>Виды</w:t>
      </w:r>
      <w:r w:rsidRPr="00717630">
        <w:rPr>
          <w:i/>
          <w:spacing w:val="-5"/>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8" w:line="264" w:lineRule="auto"/>
        <w:jc w:val="left"/>
        <w:rPr>
          <w:rFonts w:ascii="Times New Roman" w:hAnsi="Times New Roman" w:cs="Times New Roman"/>
          <w:sz w:val="28"/>
          <w:szCs w:val="28"/>
        </w:rPr>
      </w:pPr>
      <w:r w:rsidRPr="00717630">
        <w:rPr>
          <w:rFonts w:ascii="Times New Roman" w:hAnsi="Times New Roman" w:cs="Times New Roman"/>
          <w:sz w:val="28"/>
          <w:szCs w:val="28"/>
        </w:rPr>
        <w:t>выявление</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характерных</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ритмов</w:t>
      </w:r>
      <w:r w:rsidRPr="00717630">
        <w:rPr>
          <w:rFonts w:ascii="Times New Roman" w:hAnsi="Times New Roman" w:cs="Times New Roman"/>
          <w:spacing w:val="46"/>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звучании</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традиционной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Европы;</w:t>
      </w:r>
    </w:p>
    <w:p w:rsidR="00717630" w:rsidRPr="00717630" w:rsidRDefault="00717630" w:rsidP="00717630">
      <w:pPr>
        <w:pStyle w:val="af2"/>
        <w:tabs>
          <w:tab w:val="left" w:pos="2176"/>
          <w:tab w:val="left" w:pos="3284"/>
          <w:tab w:val="left" w:pos="3672"/>
          <w:tab w:val="left" w:pos="5269"/>
          <w:tab w:val="left" w:pos="5945"/>
          <w:tab w:val="left" w:pos="7419"/>
          <w:tab w:val="left" w:pos="8944"/>
        </w:tabs>
        <w:spacing w:before="5" w:line="268" w:lineRule="auto"/>
        <w:ind w:right="126"/>
        <w:jc w:val="left"/>
        <w:rPr>
          <w:rFonts w:ascii="Times New Roman" w:hAnsi="Times New Roman" w:cs="Times New Roman"/>
          <w:sz w:val="28"/>
          <w:szCs w:val="28"/>
        </w:rPr>
      </w:pPr>
      <w:r w:rsidRPr="00717630">
        <w:rPr>
          <w:rFonts w:ascii="Times New Roman" w:hAnsi="Times New Roman" w:cs="Times New Roman"/>
          <w:sz w:val="28"/>
          <w:szCs w:val="28"/>
        </w:rPr>
        <w:t>выявление</w:t>
      </w:r>
      <w:r w:rsidRPr="00717630">
        <w:rPr>
          <w:rFonts w:ascii="Times New Roman" w:hAnsi="Times New Roman" w:cs="Times New Roman"/>
          <w:sz w:val="28"/>
          <w:szCs w:val="28"/>
        </w:rPr>
        <w:tab/>
        <w:t>общего</w:t>
      </w:r>
      <w:r w:rsidRPr="00717630">
        <w:rPr>
          <w:rFonts w:ascii="Times New Roman" w:hAnsi="Times New Roman" w:cs="Times New Roman"/>
          <w:sz w:val="28"/>
          <w:szCs w:val="28"/>
        </w:rPr>
        <w:tab/>
        <w:t>и</w:t>
      </w:r>
      <w:r w:rsidRPr="00717630">
        <w:rPr>
          <w:rFonts w:ascii="Times New Roman" w:hAnsi="Times New Roman" w:cs="Times New Roman"/>
          <w:sz w:val="28"/>
          <w:szCs w:val="28"/>
        </w:rPr>
        <w:tab/>
        <w:t>особенного</w:t>
      </w:r>
      <w:r w:rsidRPr="00717630">
        <w:rPr>
          <w:rFonts w:ascii="Times New Roman" w:hAnsi="Times New Roman" w:cs="Times New Roman"/>
          <w:sz w:val="28"/>
          <w:szCs w:val="28"/>
        </w:rPr>
        <w:tab/>
        <w:t>при</w:t>
      </w:r>
      <w:r w:rsidRPr="00717630">
        <w:rPr>
          <w:rFonts w:ascii="Times New Roman" w:hAnsi="Times New Roman" w:cs="Times New Roman"/>
          <w:sz w:val="28"/>
          <w:szCs w:val="28"/>
        </w:rPr>
        <w:tab/>
        <w:t>сравнении</w:t>
      </w:r>
      <w:r w:rsidRPr="00717630">
        <w:rPr>
          <w:rFonts w:ascii="Times New Roman" w:hAnsi="Times New Roman" w:cs="Times New Roman"/>
          <w:sz w:val="28"/>
          <w:szCs w:val="28"/>
        </w:rPr>
        <w:tab/>
        <w:t>изучаемых</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образцов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европейского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России;</w:t>
      </w:r>
    </w:p>
    <w:p w:rsidR="00717630" w:rsidRPr="00717630" w:rsidRDefault="00717630" w:rsidP="00717630">
      <w:pPr>
        <w:pStyle w:val="af2"/>
        <w:spacing w:line="314" w:lineRule="exact"/>
        <w:ind w:left="680" w:firstLine="0"/>
        <w:jc w:val="left"/>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песен,</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танцев;</w:t>
      </w:r>
    </w:p>
    <w:p w:rsidR="00717630" w:rsidRPr="00717630" w:rsidRDefault="00717630" w:rsidP="00717630">
      <w:pPr>
        <w:pStyle w:val="af2"/>
        <w:tabs>
          <w:tab w:val="left" w:pos="2586"/>
          <w:tab w:val="left" w:pos="4427"/>
          <w:tab w:val="left" w:pos="6505"/>
          <w:tab w:val="left" w:pos="8461"/>
          <w:tab w:val="left" w:pos="9000"/>
        </w:tabs>
        <w:spacing w:before="38" w:line="264" w:lineRule="auto"/>
        <w:ind w:right="126"/>
        <w:jc w:val="left"/>
        <w:rPr>
          <w:rFonts w:ascii="Times New Roman" w:hAnsi="Times New Roman" w:cs="Times New Roman"/>
          <w:sz w:val="28"/>
          <w:szCs w:val="28"/>
        </w:rPr>
      </w:pPr>
      <w:r w:rsidRPr="00717630">
        <w:rPr>
          <w:rFonts w:ascii="Times New Roman" w:hAnsi="Times New Roman" w:cs="Times New Roman"/>
          <w:sz w:val="28"/>
          <w:szCs w:val="28"/>
        </w:rPr>
        <w:t>двигательная,</w:t>
      </w:r>
      <w:r w:rsidRPr="00717630">
        <w:rPr>
          <w:rFonts w:ascii="Times New Roman" w:hAnsi="Times New Roman" w:cs="Times New Roman"/>
          <w:sz w:val="28"/>
          <w:szCs w:val="28"/>
        </w:rPr>
        <w:tab/>
        <w:t>ритмическая,</w:t>
      </w:r>
      <w:r w:rsidRPr="00717630">
        <w:rPr>
          <w:rFonts w:ascii="Times New Roman" w:hAnsi="Times New Roman" w:cs="Times New Roman"/>
          <w:sz w:val="28"/>
          <w:szCs w:val="28"/>
        </w:rPr>
        <w:tab/>
        <w:t>интонационная</w:t>
      </w:r>
      <w:r w:rsidRPr="00717630">
        <w:rPr>
          <w:rFonts w:ascii="Times New Roman" w:hAnsi="Times New Roman" w:cs="Times New Roman"/>
          <w:sz w:val="28"/>
          <w:szCs w:val="28"/>
        </w:rPr>
        <w:tab/>
        <w:t>импровизация</w:t>
      </w:r>
      <w:r w:rsidRPr="00717630">
        <w:rPr>
          <w:rFonts w:ascii="Times New Roman" w:hAnsi="Times New Roman" w:cs="Times New Roman"/>
          <w:sz w:val="28"/>
          <w:szCs w:val="28"/>
        </w:rPr>
        <w:tab/>
        <w:t>по</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мотивам</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изученных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Европы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форме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рондо).</w:t>
      </w:r>
    </w:p>
    <w:p w:rsidR="00717630" w:rsidRPr="00717630" w:rsidRDefault="00717630" w:rsidP="00717630">
      <w:pPr>
        <w:pStyle w:val="212"/>
        <w:spacing w:before="128"/>
        <w:jc w:val="left"/>
      </w:pPr>
      <w:r w:rsidRPr="00717630">
        <w:t>Музыкальный</w:t>
      </w:r>
      <w:r w:rsidRPr="00717630">
        <w:rPr>
          <w:spacing w:val="-3"/>
        </w:rPr>
        <w:t xml:space="preserve"> </w:t>
      </w:r>
      <w:r w:rsidRPr="00717630">
        <w:t>фольклор</w:t>
      </w:r>
      <w:r w:rsidRPr="00717630">
        <w:rPr>
          <w:spacing w:val="-1"/>
        </w:rPr>
        <w:t xml:space="preserve"> </w:t>
      </w:r>
      <w:r w:rsidRPr="00717630">
        <w:t>народов</w:t>
      </w:r>
      <w:r w:rsidRPr="00717630">
        <w:rPr>
          <w:spacing w:val="-3"/>
        </w:rPr>
        <w:t xml:space="preserve"> </w:t>
      </w:r>
      <w:r w:rsidRPr="00717630">
        <w:t>Азии</w:t>
      </w:r>
      <w:r w:rsidRPr="00717630">
        <w:rPr>
          <w:spacing w:val="-5"/>
        </w:rPr>
        <w:t xml:space="preserve"> </w:t>
      </w:r>
      <w:r w:rsidRPr="00717630">
        <w:t>и</w:t>
      </w:r>
      <w:r w:rsidRPr="00717630">
        <w:rPr>
          <w:spacing w:val="-6"/>
        </w:rPr>
        <w:t xml:space="preserve"> </w:t>
      </w:r>
      <w:r w:rsidRPr="00717630">
        <w:t>Африки</w:t>
      </w:r>
    </w:p>
    <w:p w:rsidR="00717630" w:rsidRPr="00717630" w:rsidRDefault="00717630" w:rsidP="00717630">
      <w:pPr>
        <w:pStyle w:val="af2"/>
        <w:spacing w:before="30" w:line="266" w:lineRule="auto"/>
        <w:ind w:right="108"/>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Африканская</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стихия</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ритма.</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Интонационно-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ладовая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основа</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стран</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Азии</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изучения</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данного</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тематического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блока рекомендуется выбрать 1–2 национальные традиции из следующего списка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стран: Китай, Индия, Япония, Вьетнам, Индонезия, Иран, Турция), уникальные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Представления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жизни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людей.</w:t>
      </w:r>
    </w:p>
    <w:p w:rsidR="00717630" w:rsidRPr="00717630" w:rsidRDefault="00717630" w:rsidP="00717630">
      <w:pPr>
        <w:spacing w:line="317"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9" w:line="268" w:lineRule="auto"/>
        <w:ind w:right="125"/>
        <w:rPr>
          <w:rFonts w:ascii="Times New Roman" w:hAnsi="Times New Roman" w:cs="Times New Roman"/>
          <w:sz w:val="28"/>
          <w:szCs w:val="28"/>
        </w:rPr>
      </w:pPr>
      <w:r w:rsidRPr="00717630">
        <w:rPr>
          <w:rFonts w:ascii="Times New Roman" w:hAnsi="Times New Roman" w:cs="Times New Roman"/>
          <w:sz w:val="28"/>
          <w:szCs w:val="28"/>
        </w:rPr>
        <w:t>выявление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звучании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традиционной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Африки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Азии;</w:t>
      </w:r>
    </w:p>
    <w:p w:rsidR="00717630" w:rsidRPr="00717630" w:rsidRDefault="00717630" w:rsidP="00717630">
      <w:pPr>
        <w:pStyle w:val="af2"/>
        <w:spacing w:line="268" w:lineRule="auto"/>
        <w:ind w:right="126"/>
        <w:rPr>
          <w:rFonts w:ascii="Times New Roman" w:hAnsi="Times New Roman" w:cs="Times New Roman"/>
          <w:sz w:val="28"/>
          <w:szCs w:val="28"/>
        </w:rPr>
      </w:pPr>
      <w:r w:rsidRPr="00717630">
        <w:rPr>
          <w:rFonts w:ascii="Times New Roman" w:hAnsi="Times New Roman" w:cs="Times New Roman"/>
          <w:sz w:val="28"/>
          <w:szCs w:val="28"/>
        </w:rPr>
        <w:t>выявление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особенного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сравнении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изучаемых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образцов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азиатского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России;</w:t>
      </w:r>
    </w:p>
    <w:p w:rsidR="00717630" w:rsidRPr="00717630" w:rsidRDefault="00717630" w:rsidP="00717630">
      <w:pPr>
        <w:pStyle w:val="af2"/>
        <w:spacing w:line="314" w:lineRule="exact"/>
        <w:ind w:left="680" w:firstLine="0"/>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песен,</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танцев;</w:t>
      </w:r>
    </w:p>
    <w:p w:rsidR="00717630" w:rsidRPr="00717630" w:rsidRDefault="00717630" w:rsidP="00717630">
      <w:pPr>
        <w:pStyle w:val="af2"/>
        <w:spacing w:before="30" w:line="264" w:lineRule="auto"/>
        <w:ind w:right="124"/>
        <w:rPr>
          <w:rFonts w:ascii="Times New Roman" w:hAnsi="Times New Roman" w:cs="Times New Roman"/>
          <w:sz w:val="28"/>
          <w:szCs w:val="28"/>
        </w:rPr>
      </w:pPr>
      <w:r w:rsidRPr="00717630">
        <w:rPr>
          <w:rFonts w:ascii="Times New Roman" w:hAnsi="Times New Roman" w:cs="Times New Roman"/>
          <w:sz w:val="28"/>
          <w:szCs w:val="28"/>
        </w:rPr>
        <w:t>коллективные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ритмические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импровизации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шумовых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ударных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инструментах;</w:t>
      </w:r>
    </w:p>
    <w:p w:rsidR="00717630" w:rsidRPr="00717630" w:rsidRDefault="00717630" w:rsidP="00717630">
      <w:pPr>
        <w:pStyle w:val="af2"/>
        <w:spacing w:before="4" w:line="268" w:lineRule="auto"/>
        <w:ind w:right="121"/>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стран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Азии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Африки».</w:t>
      </w:r>
    </w:p>
    <w:p w:rsidR="00717630" w:rsidRPr="00717630" w:rsidRDefault="00717630" w:rsidP="00717630">
      <w:pPr>
        <w:pStyle w:val="212"/>
        <w:spacing w:before="115"/>
      </w:pPr>
      <w:r w:rsidRPr="00717630">
        <w:t>Народная</w:t>
      </w:r>
      <w:r w:rsidRPr="00717630">
        <w:rPr>
          <w:spacing w:val="-4"/>
        </w:rPr>
        <w:t xml:space="preserve"> </w:t>
      </w:r>
      <w:r w:rsidRPr="00717630">
        <w:t>музыка</w:t>
      </w:r>
      <w:r w:rsidRPr="00717630">
        <w:rPr>
          <w:spacing w:val="-9"/>
        </w:rPr>
        <w:t xml:space="preserve"> </w:t>
      </w:r>
      <w:r w:rsidRPr="00717630">
        <w:t>Американского</w:t>
      </w:r>
      <w:r w:rsidRPr="00717630">
        <w:rPr>
          <w:spacing w:val="-9"/>
        </w:rPr>
        <w:t xml:space="preserve"> </w:t>
      </w:r>
      <w:r w:rsidRPr="00717630">
        <w:t>континента</w:t>
      </w:r>
    </w:p>
    <w:p w:rsidR="00717630" w:rsidRPr="00717630" w:rsidRDefault="00717630" w:rsidP="00717630">
      <w:pPr>
        <w:pStyle w:val="af2"/>
        <w:spacing w:before="31" w:line="266" w:lineRule="auto"/>
        <w:ind w:right="112"/>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Стили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американской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(кантри,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блюз,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спиричуэлс,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самба,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босса-нова).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Смешение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различного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происхождения.</w:t>
      </w:r>
    </w:p>
    <w:p w:rsidR="00717630" w:rsidRPr="00717630" w:rsidRDefault="00717630" w:rsidP="00717630">
      <w:pPr>
        <w:spacing w:before="1"/>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8" w:line="264" w:lineRule="auto"/>
        <w:ind w:right="124"/>
        <w:rPr>
          <w:rFonts w:ascii="Times New Roman" w:hAnsi="Times New Roman" w:cs="Times New Roman"/>
          <w:sz w:val="28"/>
          <w:szCs w:val="28"/>
        </w:rPr>
      </w:pPr>
      <w:r w:rsidRPr="00717630">
        <w:rPr>
          <w:rFonts w:ascii="Times New Roman" w:hAnsi="Times New Roman" w:cs="Times New Roman"/>
          <w:sz w:val="28"/>
          <w:szCs w:val="28"/>
        </w:rPr>
        <w:t>выявление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звучании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американского,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латиноамериканского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прослеживание</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национальных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истоков;</w:t>
      </w:r>
    </w:p>
    <w:p w:rsidR="00717630" w:rsidRPr="00717630" w:rsidRDefault="00717630" w:rsidP="00717630">
      <w:pPr>
        <w:pStyle w:val="af2"/>
        <w:spacing w:before="5"/>
        <w:ind w:left="680" w:firstLine="0"/>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песен,</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танцев;</w:t>
      </w:r>
    </w:p>
    <w:p w:rsidR="00717630" w:rsidRPr="00717630" w:rsidRDefault="00717630" w:rsidP="00717630">
      <w:pPr>
        <w:pStyle w:val="af2"/>
        <w:spacing w:before="31" w:line="268" w:lineRule="auto"/>
        <w:ind w:right="125"/>
        <w:rPr>
          <w:rFonts w:ascii="Times New Roman" w:hAnsi="Times New Roman" w:cs="Times New Roman"/>
          <w:sz w:val="28"/>
          <w:szCs w:val="28"/>
        </w:rPr>
      </w:pPr>
      <w:r w:rsidRPr="00717630">
        <w:rPr>
          <w:rFonts w:ascii="Times New Roman" w:hAnsi="Times New Roman" w:cs="Times New Roman"/>
          <w:sz w:val="28"/>
          <w:szCs w:val="28"/>
        </w:rPr>
        <w:t>индивидуальные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коллективные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ритмические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мелодические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импровизации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стиле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изучаемой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традиции</w:t>
      </w:r>
      <w:bookmarkStart w:id="224" w:name="_bookmark7"/>
      <w:bookmarkEnd w:id="224"/>
      <w:r w:rsidRPr="00717630">
        <w:rPr>
          <w:rFonts w:ascii="Times New Roman" w:hAnsi="Times New Roman" w:cs="Times New Roman"/>
          <w:sz w:val="28"/>
          <w:szCs w:val="28"/>
        </w:rPr>
        <w:t>.</w:t>
      </w:r>
    </w:p>
    <w:p w:rsidR="00717630" w:rsidRPr="00717630" w:rsidRDefault="00717630" w:rsidP="00717630">
      <w:pPr>
        <w:spacing w:line="268"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2" w:line="264" w:lineRule="auto"/>
        <w:ind w:right="3678"/>
      </w:pPr>
      <w:r w:rsidRPr="00717630">
        <w:t>Модуль</w:t>
      </w:r>
      <w:r w:rsidRPr="00717630">
        <w:rPr>
          <w:spacing w:val="-12"/>
        </w:rPr>
        <w:t xml:space="preserve"> </w:t>
      </w:r>
      <w:r w:rsidRPr="00717630">
        <w:t>№</w:t>
      </w:r>
      <w:r w:rsidRPr="00717630">
        <w:rPr>
          <w:spacing w:val="-10"/>
        </w:rPr>
        <w:t xml:space="preserve"> </w:t>
      </w:r>
      <w:r w:rsidRPr="00717630">
        <w:t>6</w:t>
      </w:r>
      <w:r w:rsidRPr="00717630">
        <w:rPr>
          <w:spacing w:val="-5"/>
        </w:rPr>
        <w:t xml:space="preserve"> </w:t>
      </w:r>
      <w:r w:rsidRPr="00717630">
        <w:t>«Европейская</w:t>
      </w:r>
      <w:r w:rsidRPr="00717630">
        <w:rPr>
          <w:spacing w:val="-10"/>
        </w:rPr>
        <w:t xml:space="preserve"> </w:t>
      </w:r>
      <w:r w:rsidRPr="00717630">
        <w:t>классическая</w:t>
      </w:r>
      <w:r w:rsidRPr="00717630">
        <w:rPr>
          <w:spacing w:val="-9"/>
        </w:rPr>
        <w:t xml:space="preserve"> </w:t>
      </w:r>
      <w:r w:rsidRPr="00717630">
        <w:t>музыка»</w:t>
      </w:r>
      <w:r w:rsidRPr="00717630">
        <w:rPr>
          <w:spacing w:val="-68"/>
        </w:rPr>
        <w:t xml:space="preserve"> </w:t>
      </w:r>
      <w:r w:rsidRPr="00717630">
        <w:t>Национальные истоки</w:t>
      </w:r>
      <w:r w:rsidRPr="00717630">
        <w:rPr>
          <w:spacing w:val="-4"/>
        </w:rPr>
        <w:t xml:space="preserve"> </w:t>
      </w:r>
      <w:r w:rsidRPr="00717630">
        <w:t>классической</w:t>
      </w:r>
      <w:r w:rsidRPr="00717630">
        <w:rPr>
          <w:spacing w:val="-4"/>
        </w:rPr>
        <w:t xml:space="preserve"> </w:t>
      </w:r>
      <w:r w:rsidRPr="00717630">
        <w:t>музыки</w:t>
      </w:r>
    </w:p>
    <w:p w:rsidR="00717630" w:rsidRPr="00717630" w:rsidRDefault="00717630" w:rsidP="00717630">
      <w:pPr>
        <w:pStyle w:val="af2"/>
        <w:spacing w:line="261" w:lineRule="auto"/>
        <w:ind w:right="123"/>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Национальный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музыкальный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стиль</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Шопена,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Грига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Значение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роль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композитора</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классической</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музыки.</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Характерные</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жанры,</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образы,</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элементы</w:t>
      </w:r>
      <w:r w:rsidRPr="00717630">
        <w:rPr>
          <w:rFonts w:ascii="Times New Roman" w:hAnsi="Times New Roman" w:cs="Times New Roman"/>
          <w:spacing w:val="-7"/>
          <w:sz w:val="28"/>
          <w:szCs w:val="28"/>
        </w:rPr>
        <w:t xml:space="preserve"> </w:t>
      </w:r>
      <w:r w:rsidRPr="00717630">
        <w:rPr>
          <w:rFonts w:ascii="Times New Roman" w:hAnsi="Times New Roman" w:cs="Times New Roman"/>
          <w:spacing w:val="-1"/>
          <w:sz w:val="28"/>
          <w:szCs w:val="28"/>
        </w:rPr>
        <w:t>музыкального</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языка.</w:t>
      </w:r>
    </w:p>
    <w:p w:rsidR="00717630" w:rsidRPr="00717630" w:rsidRDefault="00717630" w:rsidP="00717630">
      <w:pPr>
        <w:spacing w:line="314" w:lineRule="exact"/>
        <w:ind w:left="680"/>
        <w:rPr>
          <w:i/>
          <w:szCs w:val="28"/>
        </w:rPr>
      </w:pPr>
      <w:r w:rsidRPr="00717630">
        <w:rPr>
          <w:i/>
          <w:szCs w:val="28"/>
        </w:rPr>
        <w:t>Виды</w:t>
      </w:r>
      <w:r w:rsidRPr="00717630">
        <w:rPr>
          <w:i/>
          <w:spacing w:val="-6"/>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tabs>
          <w:tab w:val="left" w:pos="1944"/>
          <w:tab w:val="left" w:pos="2486"/>
          <w:tab w:val="left" w:pos="2548"/>
          <w:tab w:val="left" w:pos="3063"/>
          <w:tab w:val="left" w:pos="3419"/>
          <w:tab w:val="left" w:pos="4775"/>
          <w:tab w:val="left" w:pos="5275"/>
          <w:tab w:val="left" w:pos="6128"/>
          <w:tab w:val="left" w:pos="6964"/>
          <w:tab w:val="left" w:pos="7431"/>
          <w:tab w:val="left" w:pos="8222"/>
          <w:tab w:val="left" w:pos="8834"/>
        </w:tabs>
        <w:spacing w:before="15" w:line="259" w:lineRule="auto"/>
        <w:ind w:right="114"/>
        <w:jc w:val="right"/>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z w:val="28"/>
          <w:szCs w:val="28"/>
        </w:rPr>
        <w:tab/>
        <w:t>с</w:t>
      </w:r>
      <w:r w:rsidRPr="00717630">
        <w:rPr>
          <w:rFonts w:ascii="Times New Roman" w:hAnsi="Times New Roman" w:cs="Times New Roman"/>
          <w:sz w:val="28"/>
          <w:szCs w:val="28"/>
        </w:rPr>
        <w:tab/>
        <w:t>образцами</w:t>
      </w:r>
      <w:r w:rsidRPr="00717630">
        <w:rPr>
          <w:rFonts w:ascii="Times New Roman" w:hAnsi="Times New Roman" w:cs="Times New Roman"/>
          <w:sz w:val="28"/>
          <w:szCs w:val="28"/>
        </w:rPr>
        <w:tab/>
        <w:t>музыки</w:t>
      </w:r>
      <w:r w:rsidRPr="00717630">
        <w:rPr>
          <w:rFonts w:ascii="Times New Roman" w:hAnsi="Times New Roman" w:cs="Times New Roman"/>
          <w:sz w:val="28"/>
          <w:szCs w:val="28"/>
        </w:rPr>
        <w:tab/>
        <w:t>разных</w:t>
      </w:r>
      <w:r w:rsidRPr="00717630">
        <w:rPr>
          <w:rFonts w:ascii="Times New Roman" w:hAnsi="Times New Roman" w:cs="Times New Roman"/>
          <w:sz w:val="28"/>
          <w:szCs w:val="28"/>
        </w:rPr>
        <w:tab/>
        <w:t>жанров,</w:t>
      </w:r>
      <w:r w:rsidRPr="00717630">
        <w:rPr>
          <w:rFonts w:ascii="Times New Roman" w:hAnsi="Times New Roman" w:cs="Times New Roman"/>
          <w:sz w:val="28"/>
          <w:szCs w:val="28"/>
        </w:rPr>
        <w:tab/>
        <w:t>типичных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для рассматриваемых национальных стилей, творчества изучаемых композиторов;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определение</w:t>
      </w:r>
      <w:r w:rsidRPr="00717630">
        <w:rPr>
          <w:rFonts w:ascii="Times New Roman" w:hAnsi="Times New Roman" w:cs="Times New Roman"/>
          <w:sz w:val="28"/>
          <w:szCs w:val="28"/>
        </w:rPr>
        <w:tab/>
        <w:t>на</w:t>
      </w:r>
      <w:r w:rsidRPr="00717630">
        <w:rPr>
          <w:rFonts w:ascii="Times New Roman" w:hAnsi="Times New Roman" w:cs="Times New Roman"/>
          <w:sz w:val="28"/>
          <w:szCs w:val="28"/>
        </w:rPr>
        <w:tab/>
      </w:r>
      <w:r w:rsidRPr="00717630">
        <w:rPr>
          <w:rFonts w:ascii="Times New Roman" w:hAnsi="Times New Roman" w:cs="Times New Roman"/>
          <w:sz w:val="28"/>
          <w:szCs w:val="28"/>
        </w:rPr>
        <w:tab/>
        <w:t>слух</w:t>
      </w:r>
      <w:r w:rsidRPr="00717630">
        <w:rPr>
          <w:rFonts w:ascii="Times New Roman" w:hAnsi="Times New Roman" w:cs="Times New Roman"/>
          <w:sz w:val="28"/>
          <w:szCs w:val="28"/>
        </w:rPr>
        <w:tab/>
        <w:t>характерных</w:t>
      </w:r>
      <w:r w:rsidRPr="00717630">
        <w:rPr>
          <w:rFonts w:ascii="Times New Roman" w:hAnsi="Times New Roman" w:cs="Times New Roman"/>
          <w:sz w:val="28"/>
          <w:szCs w:val="28"/>
        </w:rPr>
        <w:tab/>
        <w:t>интонаций,</w:t>
      </w:r>
      <w:r w:rsidRPr="00717630">
        <w:rPr>
          <w:rFonts w:ascii="Times New Roman" w:hAnsi="Times New Roman" w:cs="Times New Roman"/>
          <w:sz w:val="28"/>
          <w:szCs w:val="28"/>
        </w:rPr>
        <w:tab/>
        <w:t>ритмов,</w:t>
      </w:r>
      <w:r w:rsidRPr="00717630">
        <w:rPr>
          <w:rFonts w:ascii="Times New Roman" w:hAnsi="Times New Roman" w:cs="Times New Roman"/>
          <w:sz w:val="28"/>
          <w:szCs w:val="28"/>
        </w:rPr>
        <w:tab/>
        <w:t>элементов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06"/>
          <w:sz w:val="28"/>
          <w:szCs w:val="28"/>
        </w:rPr>
        <w:t xml:space="preserve"> </w:t>
      </w:r>
      <w:r w:rsidRPr="00717630">
        <w:rPr>
          <w:rFonts w:ascii="Times New Roman" w:hAnsi="Times New Roman" w:cs="Times New Roman"/>
          <w:sz w:val="28"/>
          <w:szCs w:val="28"/>
        </w:rPr>
        <w:t>языка,</w:t>
      </w:r>
      <w:r w:rsidRPr="00717630">
        <w:rPr>
          <w:rFonts w:ascii="Times New Roman" w:hAnsi="Times New Roman" w:cs="Times New Roman"/>
          <w:spacing w:val="119"/>
          <w:sz w:val="28"/>
          <w:szCs w:val="28"/>
        </w:rPr>
        <w:t xml:space="preserve"> </w:t>
      </w:r>
      <w:r w:rsidRPr="00717630">
        <w:rPr>
          <w:rFonts w:ascii="Times New Roman" w:hAnsi="Times New Roman" w:cs="Times New Roman"/>
          <w:sz w:val="28"/>
          <w:szCs w:val="28"/>
        </w:rPr>
        <w:t>умение</w:t>
      </w:r>
      <w:r w:rsidRPr="00717630">
        <w:rPr>
          <w:rFonts w:ascii="Times New Roman" w:hAnsi="Times New Roman" w:cs="Times New Roman"/>
          <w:spacing w:val="108"/>
          <w:sz w:val="28"/>
          <w:szCs w:val="28"/>
        </w:rPr>
        <w:t xml:space="preserve"> </w:t>
      </w:r>
      <w:r w:rsidRPr="00717630">
        <w:rPr>
          <w:rFonts w:ascii="Times New Roman" w:hAnsi="Times New Roman" w:cs="Times New Roman"/>
          <w:sz w:val="28"/>
          <w:szCs w:val="28"/>
        </w:rPr>
        <w:t>напеть</w:t>
      </w:r>
      <w:r w:rsidRPr="00717630">
        <w:rPr>
          <w:rFonts w:ascii="Times New Roman" w:hAnsi="Times New Roman" w:cs="Times New Roman"/>
          <w:spacing w:val="110"/>
          <w:sz w:val="28"/>
          <w:szCs w:val="28"/>
        </w:rPr>
        <w:t xml:space="preserve"> </w:t>
      </w:r>
      <w:r w:rsidRPr="00717630">
        <w:rPr>
          <w:rFonts w:ascii="Times New Roman" w:hAnsi="Times New Roman" w:cs="Times New Roman"/>
          <w:sz w:val="28"/>
          <w:szCs w:val="28"/>
        </w:rPr>
        <w:t>наиболее</w:t>
      </w:r>
      <w:r w:rsidRPr="00717630">
        <w:rPr>
          <w:rFonts w:ascii="Times New Roman" w:hAnsi="Times New Roman" w:cs="Times New Roman"/>
          <w:spacing w:val="108"/>
          <w:sz w:val="28"/>
          <w:szCs w:val="28"/>
        </w:rPr>
        <w:t xml:space="preserve"> </w:t>
      </w:r>
      <w:r w:rsidRPr="00717630">
        <w:rPr>
          <w:rFonts w:ascii="Times New Roman" w:hAnsi="Times New Roman" w:cs="Times New Roman"/>
          <w:sz w:val="28"/>
          <w:szCs w:val="28"/>
        </w:rPr>
        <w:t>яркие</w:t>
      </w:r>
      <w:r w:rsidRPr="00717630">
        <w:rPr>
          <w:rFonts w:ascii="Times New Roman" w:hAnsi="Times New Roman" w:cs="Times New Roman"/>
          <w:spacing w:val="118"/>
          <w:sz w:val="28"/>
          <w:szCs w:val="28"/>
        </w:rPr>
        <w:t xml:space="preserve"> </w:t>
      </w:r>
      <w:r w:rsidRPr="00717630">
        <w:rPr>
          <w:rFonts w:ascii="Times New Roman" w:hAnsi="Times New Roman" w:cs="Times New Roman"/>
          <w:sz w:val="28"/>
          <w:szCs w:val="28"/>
        </w:rPr>
        <w:t>интонации,</w:t>
      </w:r>
      <w:r w:rsidRPr="00717630">
        <w:rPr>
          <w:rFonts w:ascii="Times New Roman" w:hAnsi="Times New Roman" w:cs="Times New Roman"/>
          <w:spacing w:val="112"/>
          <w:sz w:val="28"/>
          <w:szCs w:val="28"/>
        </w:rPr>
        <w:t xml:space="preserve"> </w:t>
      </w:r>
      <w:r w:rsidRPr="00717630">
        <w:rPr>
          <w:rFonts w:ascii="Times New Roman" w:hAnsi="Times New Roman" w:cs="Times New Roman"/>
          <w:sz w:val="28"/>
          <w:szCs w:val="28"/>
        </w:rPr>
        <w:t>прохлопать</w:t>
      </w:r>
    </w:p>
    <w:p w:rsidR="00717630" w:rsidRPr="00717630" w:rsidRDefault="00717630" w:rsidP="00717630">
      <w:pPr>
        <w:pStyle w:val="af2"/>
        <w:tabs>
          <w:tab w:val="left" w:pos="2485"/>
          <w:tab w:val="left" w:pos="4138"/>
          <w:tab w:val="left" w:pos="4670"/>
          <w:tab w:val="left" w:pos="5627"/>
          <w:tab w:val="left" w:pos="6706"/>
          <w:tab w:val="left" w:pos="8310"/>
        </w:tabs>
        <w:spacing w:line="256" w:lineRule="auto"/>
        <w:ind w:left="680" w:right="127" w:hanging="570"/>
        <w:jc w:val="left"/>
        <w:rPr>
          <w:rFonts w:ascii="Times New Roman" w:hAnsi="Times New Roman" w:cs="Times New Roman"/>
          <w:sz w:val="28"/>
          <w:szCs w:val="28"/>
        </w:rPr>
      </w:pPr>
      <w:r w:rsidRPr="00717630">
        <w:rPr>
          <w:rFonts w:ascii="Times New Roman" w:hAnsi="Times New Roman" w:cs="Times New Roman"/>
          <w:sz w:val="28"/>
          <w:szCs w:val="28"/>
        </w:rPr>
        <w:t>ритмические примеры из числа изучаемых классических произведений;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разучивание,</w:t>
      </w:r>
      <w:r w:rsidRPr="00717630">
        <w:rPr>
          <w:rFonts w:ascii="Times New Roman" w:hAnsi="Times New Roman" w:cs="Times New Roman"/>
          <w:sz w:val="28"/>
          <w:szCs w:val="28"/>
        </w:rPr>
        <w:tab/>
        <w:t>исполнение</w:t>
      </w:r>
      <w:r w:rsidRPr="00717630">
        <w:rPr>
          <w:rFonts w:ascii="Times New Roman" w:hAnsi="Times New Roman" w:cs="Times New Roman"/>
          <w:sz w:val="28"/>
          <w:szCs w:val="28"/>
        </w:rPr>
        <w:tab/>
        <w:t>не</w:t>
      </w:r>
      <w:r w:rsidRPr="00717630">
        <w:rPr>
          <w:rFonts w:ascii="Times New Roman" w:hAnsi="Times New Roman" w:cs="Times New Roman"/>
          <w:sz w:val="28"/>
          <w:szCs w:val="28"/>
        </w:rPr>
        <w:tab/>
        <w:t>менее</w:t>
      </w:r>
      <w:r w:rsidRPr="00717630">
        <w:rPr>
          <w:rFonts w:ascii="Times New Roman" w:hAnsi="Times New Roman" w:cs="Times New Roman"/>
          <w:sz w:val="28"/>
          <w:szCs w:val="28"/>
        </w:rPr>
        <w:tab/>
        <w:t>одного</w:t>
      </w:r>
      <w:r w:rsidRPr="00717630">
        <w:rPr>
          <w:rFonts w:ascii="Times New Roman" w:hAnsi="Times New Roman" w:cs="Times New Roman"/>
          <w:sz w:val="28"/>
          <w:szCs w:val="28"/>
        </w:rPr>
        <w:tab/>
        <w:t>вокального</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произведения,</w:t>
      </w:r>
    </w:p>
    <w:p w:rsidR="00717630" w:rsidRPr="00717630" w:rsidRDefault="00717630" w:rsidP="00717630">
      <w:pPr>
        <w:pStyle w:val="af2"/>
        <w:spacing w:before="9" w:line="256" w:lineRule="auto"/>
        <w:ind w:left="680" w:hanging="570"/>
        <w:jc w:val="left"/>
        <w:rPr>
          <w:rFonts w:ascii="Times New Roman" w:hAnsi="Times New Roman" w:cs="Times New Roman"/>
          <w:sz w:val="28"/>
          <w:szCs w:val="28"/>
        </w:rPr>
      </w:pPr>
      <w:r w:rsidRPr="00717630">
        <w:rPr>
          <w:rFonts w:ascii="Times New Roman" w:hAnsi="Times New Roman" w:cs="Times New Roman"/>
          <w:sz w:val="28"/>
          <w:szCs w:val="28"/>
        </w:rPr>
        <w:t>сочиненного композитором-классиком (из числа изучаемых в данном разделе);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музыкальная</w:t>
      </w:r>
      <w:r w:rsidRPr="00717630">
        <w:rPr>
          <w:rFonts w:ascii="Times New Roman" w:hAnsi="Times New Roman" w:cs="Times New Roman"/>
          <w:spacing w:val="56"/>
          <w:sz w:val="28"/>
          <w:szCs w:val="28"/>
        </w:rPr>
        <w:t xml:space="preserve"> </w:t>
      </w:r>
      <w:r w:rsidRPr="00717630">
        <w:rPr>
          <w:rFonts w:ascii="Times New Roman" w:hAnsi="Times New Roman" w:cs="Times New Roman"/>
          <w:sz w:val="28"/>
          <w:szCs w:val="28"/>
        </w:rPr>
        <w:t>викторина</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знание</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58"/>
          <w:sz w:val="28"/>
          <w:szCs w:val="28"/>
        </w:rPr>
        <w:t xml:space="preserve"> </w:t>
      </w:r>
      <w:r w:rsidRPr="00717630">
        <w:rPr>
          <w:rFonts w:ascii="Times New Roman" w:hAnsi="Times New Roman" w:cs="Times New Roman"/>
          <w:sz w:val="28"/>
          <w:szCs w:val="28"/>
        </w:rPr>
        <w:t>названий</w:t>
      </w:r>
      <w:r w:rsidRPr="00717630">
        <w:rPr>
          <w:rFonts w:ascii="Times New Roman" w:hAnsi="Times New Roman" w:cs="Times New Roman"/>
          <w:spacing w:val="5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57"/>
          <w:sz w:val="28"/>
          <w:szCs w:val="28"/>
        </w:rPr>
        <w:t xml:space="preserve"> </w:t>
      </w:r>
      <w:r w:rsidRPr="00717630">
        <w:rPr>
          <w:rFonts w:ascii="Times New Roman" w:hAnsi="Times New Roman" w:cs="Times New Roman"/>
          <w:sz w:val="28"/>
          <w:szCs w:val="28"/>
        </w:rPr>
        <w:t>авторов</w:t>
      </w:r>
      <w:r w:rsidRPr="00717630">
        <w:rPr>
          <w:rFonts w:ascii="Times New Roman" w:hAnsi="Times New Roman" w:cs="Times New Roman"/>
          <w:spacing w:val="54"/>
          <w:sz w:val="28"/>
          <w:szCs w:val="28"/>
        </w:rPr>
        <w:t xml:space="preserve"> </w:t>
      </w:r>
      <w:r w:rsidRPr="00717630">
        <w:rPr>
          <w:rFonts w:ascii="Times New Roman" w:hAnsi="Times New Roman" w:cs="Times New Roman"/>
          <w:sz w:val="28"/>
          <w:szCs w:val="28"/>
        </w:rPr>
        <w:t>изученных</w:t>
      </w:r>
    </w:p>
    <w:p w:rsidR="00717630" w:rsidRPr="00717630" w:rsidRDefault="00717630" w:rsidP="00717630">
      <w:pPr>
        <w:pStyle w:val="af2"/>
        <w:spacing w:before="2"/>
        <w:ind w:firstLine="0"/>
        <w:jc w:val="left"/>
        <w:rPr>
          <w:rFonts w:ascii="Times New Roman" w:hAnsi="Times New Roman" w:cs="Times New Roman"/>
          <w:sz w:val="28"/>
          <w:szCs w:val="28"/>
        </w:rPr>
      </w:pPr>
      <w:r w:rsidRPr="00717630">
        <w:rPr>
          <w:rFonts w:ascii="Times New Roman" w:hAnsi="Times New Roman" w:cs="Times New Roman"/>
          <w:sz w:val="28"/>
          <w:szCs w:val="28"/>
        </w:rPr>
        <w:t>произведений;</w:t>
      </w:r>
    </w:p>
    <w:p w:rsidR="00717630" w:rsidRPr="00717630" w:rsidRDefault="00717630" w:rsidP="00717630">
      <w:pPr>
        <w:pStyle w:val="af2"/>
        <w:spacing w:before="24" w:line="259" w:lineRule="auto"/>
        <w:ind w:right="112"/>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творчестве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европейских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композиторов-классиков,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представителей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национальных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школ;</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просмотр</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художественных</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документальных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фильмов</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творчестве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выдающих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европейских</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последующим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обсуждением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посещение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балета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драматического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спектакля.</w:t>
      </w:r>
    </w:p>
    <w:p w:rsidR="00717630" w:rsidRPr="00717630" w:rsidRDefault="00717630" w:rsidP="00717630">
      <w:pPr>
        <w:pStyle w:val="212"/>
        <w:spacing w:before="120"/>
      </w:pPr>
      <w:r w:rsidRPr="00717630">
        <w:t>Музыкант</w:t>
      </w:r>
      <w:r w:rsidRPr="00717630">
        <w:rPr>
          <w:spacing w:val="1"/>
        </w:rPr>
        <w:t xml:space="preserve"> </w:t>
      </w:r>
      <w:r w:rsidRPr="00717630">
        <w:t>и</w:t>
      </w:r>
      <w:r w:rsidRPr="00717630">
        <w:rPr>
          <w:spacing w:val="-6"/>
        </w:rPr>
        <w:t xml:space="preserve"> </w:t>
      </w:r>
      <w:r w:rsidRPr="00717630">
        <w:t>публика</w:t>
      </w:r>
    </w:p>
    <w:p w:rsidR="00717630" w:rsidRPr="00717630" w:rsidRDefault="00717630" w:rsidP="00717630">
      <w:pPr>
        <w:pStyle w:val="af2"/>
        <w:spacing w:before="31" w:line="256" w:lineRule="auto"/>
        <w:ind w:right="114"/>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71"/>
          <w:sz w:val="28"/>
          <w:szCs w:val="28"/>
        </w:rPr>
        <w:t xml:space="preserve"> </w:t>
      </w:r>
      <w:r w:rsidRPr="00717630">
        <w:rPr>
          <w:rFonts w:ascii="Times New Roman" w:hAnsi="Times New Roman" w:cs="Times New Roman"/>
          <w:sz w:val="28"/>
          <w:szCs w:val="28"/>
        </w:rPr>
        <w:t>Кумиры</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публики   (на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творчества   В.А.   Моцарта,</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Н.</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Паганини,</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Ф.</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Листа</w:t>
      </w:r>
      <w:r w:rsidRPr="00717630">
        <w:rPr>
          <w:rFonts w:ascii="Times New Roman" w:hAnsi="Times New Roman" w:cs="Times New Roman"/>
          <w:spacing w:val="-14"/>
          <w:sz w:val="28"/>
          <w:szCs w:val="28"/>
        </w:rPr>
        <w:t xml:space="preserve"> </w:t>
      </w:r>
      <w:r w:rsidRPr="00717630">
        <w:rPr>
          <w:rFonts w:ascii="Times New Roman" w:hAnsi="Times New Roman" w:cs="Times New Roman"/>
          <w:spacing w:val="-1"/>
          <w:sz w:val="28"/>
          <w:szCs w:val="28"/>
        </w:rPr>
        <w:t>и</w:t>
      </w:r>
      <w:r w:rsidRPr="00717630">
        <w:rPr>
          <w:rFonts w:ascii="Times New Roman" w:hAnsi="Times New Roman" w:cs="Times New Roman"/>
          <w:spacing w:val="-18"/>
          <w:sz w:val="28"/>
          <w:szCs w:val="28"/>
        </w:rPr>
        <w:t xml:space="preserve"> </w:t>
      </w:r>
      <w:r w:rsidRPr="00717630">
        <w:rPr>
          <w:rFonts w:ascii="Times New Roman" w:hAnsi="Times New Roman" w:cs="Times New Roman"/>
          <w:spacing w:val="-1"/>
          <w:sz w:val="28"/>
          <w:szCs w:val="28"/>
        </w:rPr>
        <w:t>других</w:t>
      </w:r>
      <w:r w:rsidRPr="00717630">
        <w:rPr>
          <w:rFonts w:ascii="Times New Roman" w:hAnsi="Times New Roman" w:cs="Times New Roman"/>
          <w:spacing w:val="-17"/>
          <w:sz w:val="28"/>
          <w:szCs w:val="28"/>
        </w:rPr>
        <w:t xml:space="preserve"> </w:t>
      </w:r>
      <w:r w:rsidRPr="00717630">
        <w:rPr>
          <w:rFonts w:ascii="Times New Roman" w:hAnsi="Times New Roman" w:cs="Times New Roman"/>
          <w:spacing w:val="-1"/>
          <w:sz w:val="28"/>
          <w:szCs w:val="28"/>
        </w:rPr>
        <w:t>композиторов).</w:t>
      </w:r>
      <w:r w:rsidRPr="00717630">
        <w:rPr>
          <w:rFonts w:ascii="Times New Roman" w:hAnsi="Times New Roman" w:cs="Times New Roman"/>
          <w:spacing w:val="-10"/>
          <w:sz w:val="28"/>
          <w:szCs w:val="28"/>
        </w:rPr>
        <w:t xml:space="preserve"> </w:t>
      </w:r>
      <w:r w:rsidRPr="00717630">
        <w:rPr>
          <w:rFonts w:ascii="Times New Roman" w:hAnsi="Times New Roman" w:cs="Times New Roman"/>
          <w:spacing w:val="-1"/>
          <w:sz w:val="28"/>
          <w:szCs w:val="28"/>
        </w:rPr>
        <w:t>Виртуозность,</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талант,</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труд,</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миссия</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композитора, исполнителя. Признание публики. Культура слушателя. 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слушания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прошлые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века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сегодня.</w:t>
      </w:r>
    </w:p>
    <w:p w:rsidR="00717630" w:rsidRPr="00717630" w:rsidRDefault="00717630" w:rsidP="00717630">
      <w:pPr>
        <w:spacing w:before="1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ind w:left="680" w:firstLine="0"/>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с образцами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виртуозной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before="23" w:line="256" w:lineRule="auto"/>
        <w:ind w:right="108"/>
        <w:rPr>
          <w:rFonts w:ascii="Times New Roman" w:hAnsi="Times New Roman" w:cs="Times New Roman"/>
          <w:sz w:val="28"/>
          <w:szCs w:val="28"/>
        </w:rPr>
      </w:pPr>
      <w:r w:rsidRPr="00717630">
        <w:rPr>
          <w:rFonts w:ascii="Times New Roman" w:hAnsi="Times New Roman" w:cs="Times New Roman"/>
          <w:sz w:val="28"/>
          <w:szCs w:val="28"/>
        </w:rPr>
        <w:t>размышление над фактами биографий великих музыкантов – как любимцев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публики,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так</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непонятых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современниками;</w:t>
      </w:r>
    </w:p>
    <w:p w:rsidR="00717630" w:rsidRPr="00717630" w:rsidRDefault="00717630" w:rsidP="00717630">
      <w:pPr>
        <w:pStyle w:val="af2"/>
        <w:spacing w:before="10" w:line="256" w:lineRule="auto"/>
        <w:ind w:right="128"/>
        <w:rPr>
          <w:rFonts w:ascii="Times New Roman" w:hAnsi="Times New Roman" w:cs="Times New Roman"/>
          <w:sz w:val="28"/>
          <w:szCs w:val="28"/>
        </w:rPr>
      </w:pPr>
      <w:r w:rsidRPr="00717630">
        <w:rPr>
          <w:rFonts w:ascii="Times New Roman" w:hAnsi="Times New Roman" w:cs="Times New Roman"/>
          <w:sz w:val="28"/>
          <w:szCs w:val="28"/>
        </w:rPr>
        <w:t>определение на слух мелодий, интонаций, ритмов, элементов 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языка, изучаемых классических произведений, умение напеть их наиболее яркие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ритмоинтонации;</w:t>
      </w:r>
    </w:p>
    <w:p w:rsidR="00717630" w:rsidRPr="00717630" w:rsidRDefault="00717630" w:rsidP="00717630">
      <w:pPr>
        <w:pStyle w:val="af2"/>
        <w:spacing w:before="4" w:line="264" w:lineRule="auto"/>
        <w:ind w:right="123"/>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знание музыки, названий и авторов изученных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line="256" w:lineRule="auto"/>
        <w:ind w:right="127"/>
        <w:rPr>
          <w:rFonts w:ascii="Times New Roman" w:hAnsi="Times New Roman" w:cs="Times New Roman"/>
          <w:sz w:val="28"/>
          <w:szCs w:val="28"/>
        </w:rPr>
      </w:pPr>
      <w:r w:rsidRPr="00717630">
        <w:rPr>
          <w:rFonts w:ascii="Times New Roman" w:hAnsi="Times New Roman" w:cs="Times New Roman"/>
          <w:sz w:val="28"/>
          <w:szCs w:val="28"/>
        </w:rPr>
        <w:t>знание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соблюдение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общепринятых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норм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слушания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правил</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концертном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зале,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театре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оперы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балета;</w:t>
      </w:r>
    </w:p>
    <w:p w:rsidR="00717630" w:rsidRPr="00717630" w:rsidRDefault="00717630" w:rsidP="00717630">
      <w:pPr>
        <w:pStyle w:val="af2"/>
        <w:spacing w:line="259" w:lineRule="auto"/>
        <w:ind w:right="119"/>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работа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интерактивной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картой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(география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путешествий,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гастролей), лентой времени (имена, факты, явления, музыкальные 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посещение концерта классической музыки с последующим обсуждением в классе;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создание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тематической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подборки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домашнего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прослушивания.</w:t>
      </w:r>
    </w:p>
    <w:p w:rsidR="00717630" w:rsidRPr="00717630" w:rsidRDefault="00717630" w:rsidP="00717630">
      <w:pPr>
        <w:spacing w:line="259"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9"/>
      </w:pPr>
      <w:r w:rsidRPr="00717630">
        <w:t>Музыка</w:t>
      </w:r>
      <w:r w:rsidRPr="00717630">
        <w:rPr>
          <w:spacing w:val="-2"/>
        </w:rPr>
        <w:t xml:space="preserve"> </w:t>
      </w:r>
      <w:r w:rsidRPr="00717630">
        <w:t>–</w:t>
      </w:r>
      <w:r w:rsidRPr="00717630">
        <w:rPr>
          <w:spacing w:val="3"/>
        </w:rPr>
        <w:t xml:space="preserve"> </w:t>
      </w:r>
      <w:r w:rsidRPr="00717630">
        <w:t>зеркало</w:t>
      </w:r>
      <w:r w:rsidRPr="00717630">
        <w:rPr>
          <w:spacing w:val="-11"/>
        </w:rPr>
        <w:t xml:space="preserve"> </w:t>
      </w:r>
      <w:r w:rsidRPr="00717630">
        <w:t>эпохи</w:t>
      </w:r>
    </w:p>
    <w:p w:rsidR="00717630" w:rsidRPr="00717630" w:rsidRDefault="00717630" w:rsidP="00717630">
      <w:pPr>
        <w:pStyle w:val="af2"/>
        <w:spacing w:before="32" w:line="266" w:lineRule="auto"/>
        <w:ind w:right="111"/>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55"/>
          <w:sz w:val="28"/>
          <w:szCs w:val="28"/>
        </w:rPr>
        <w:t xml:space="preserve"> </w:t>
      </w:r>
      <w:r w:rsidRPr="00717630">
        <w:rPr>
          <w:rFonts w:ascii="Times New Roman" w:hAnsi="Times New Roman" w:cs="Times New Roman"/>
          <w:sz w:val="28"/>
          <w:szCs w:val="28"/>
        </w:rPr>
        <w:t>Искусство</w:t>
      </w:r>
      <w:r w:rsidRPr="00717630">
        <w:rPr>
          <w:rFonts w:ascii="Times New Roman" w:hAnsi="Times New Roman" w:cs="Times New Roman"/>
          <w:spacing w:val="50"/>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отражение,</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52"/>
          <w:sz w:val="28"/>
          <w:szCs w:val="28"/>
        </w:rPr>
        <w:t xml:space="preserve"> </w:t>
      </w:r>
      <w:r w:rsidRPr="00717630">
        <w:rPr>
          <w:rFonts w:ascii="Times New Roman" w:hAnsi="Times New Roman" w:cs="Times New Roman"/>
          <w:sz w:val="28"/>
          <w:szCs w:val="28"/>
        </w:rPr>
        <w:t>одной</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стороны</w:t>
      </w:r>
      <w:r w:rsidRPr="00717630">
        <w:rPr>
          <w:rFonts w:ascii="Times New Roman" w:hAnsi="Times New Roman" w:cs="Times New Roman"/>
          <w:spacing w:val="60"/>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58"/>
          <w:sz w:val="28"/>
          <w:szCs w:val="28"/>
        </w:rPr>
        <w:t xml:space="preserve"> </w:t>
      </w:r>
      <w:r w:rsidRPr="00717630">
        <w:rPr>
          <w:rFonts w:ascii="Times New Roman" w:hAnsi="Times New Roman" w:cs="Times New Roman"/>
          <w:sz w:val="28"/>
          <w:szCs w:val="28"/>
        </w:rPr>
        <w:t>образа</w:t>
      </w:r>
      <w:r w:rsidRPr="00717630">
        <w:rPr>
          <w:rFonts w:ascii="Times New Roman" w:hAnsi="Times New Roman" w:cs="Times New Roman"/>
          <w:spacing w:val="52"/>
          <w:sz w:val="28"/>
          <w:szCs w:val="28"/>
        </w:rPr>
        <w:t xml:space="preserve"> </w:t>
      </w:r>
      <w:r w:rsidRPr="00717630">
        <w:rPr>
          <w:rFonts w:ascii="Times New Roman" w:hAnsi="Times New Roman" w:cs="Times New Roman"/>
          <w:sz w:val="28"/>
          <w:szCs w:val="28"/>
        </w:rPr>
        <w:t>жизни,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другой</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   главных</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ценностей,   идеалов</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конкретной   эпохи.   Стили   барокко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классицизм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(круг</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Полифонический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гомофонно-гармонический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склад</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Баха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Л.</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Бетховена.</w:t>
      </w:r>
    </w:p>
    <w:p w:rsidR="00717630" w:rsidRPr="00717630" w:rsidRDefault="00717630" w:rsidP="00717630">
      <w:pPr>
        <w:spacing w:line="321"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1" w:line="268" w:lineRule="auto"/>
        <w:ind w:right="118"/>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образцами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полифонической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гомофонно-гармонической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line="264" w:lineRule="auto"/>
        <w:ind w:right="127"/>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сочиненного</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композитором-классиком (из</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числа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изучаемых</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данном разделе);</w:t>
      </w:r>
    </w:p>
    <w:p w:rsidR="00717630" w:rsidRPr="00717630" w:rsidRDefault="00717630" w:rsidP="00717630">
      <w:pPr>
        <w:pStyle w:val="af2"/>
        <w:spacing w:before="4"/>
        <w:ind w:left="680" w:firstLine="0"/>
        <w:rPr>
          <w:rFonts w:ascii="Times New Roman" w:hAnsi="Times New Roman" w:cs="Times New Roman"/>
          <w:sz w:val="28"/>
          <w:szCs w:val="28"/>
        </w:rPr>
      </w:pPr>
      <w:r w:rsidRPr="00717630">
        <w:rPr>
          <w:rFonts w:ascii="Times New Roman" w:hAnsi="Times New Roman" w:cs="Times New Roman"/>
          <w:sz w:val="28"/>
          <w:szCs w:val="28"/>
        </w:rPr>
        <w:t>исполнение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вокальных,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ритмических,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речевых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канонов;</w:t>
      </w:r>
    </w:p>
    <w:p w:rsidR="00717630" w:rsidRPr="00717630" w:rsidRDefault="00717630" w:rsidP="00717630">
      <w:pPr>
        <w:pStyle w:val="af2"/>
        <w:spacing w:before="31" w:line="268" w:lineRule="auto"/>
        <w:ind w:right="127"/>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знание музыки, названий и авторов изученных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line="266" w:lineRule="auto"/>
        <w:ind w:right="120"/>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составление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сравнительной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таблицы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барокко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классицизм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либо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живописи,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архитектуры);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просмотр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художественных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телепередач,</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посвященных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стилям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барокко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классицизм,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творческому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пути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изучаемых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pStyle w:val="212"/>
        <w:spacing w:before="114"/>
      </w:pPr>
      <w:r w:rsidRPr="00717630">
        <w:t>Музыкальный</w:t>
      </w:r>
      <w:r w:rsidRPr="00717630">
        <w:rPr>
          <w:spacing w:val="-6"/>
        </w:rPr>
        <w:t xml:space="preserve"> </w:t>
      </w:r>
      <w:r w:rsidRPr="00717630">
        <w:t>образ</w:t>
      </w:r>
    </w:p>
    <w:p w:rsidR="00717630" w:rsidRPr="00717630" w:rsidRDefault="00717630" w:rsidP="00717630">
      <w:pPr>
        <w:pStyle w:val="af2"/>
        <w:spacing w:before="31" w:line="266" w:lineRule="auto"/>
        <w:ind w:right="117"/>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0"/>
          <w:sz w:val="28"/>
          <w:szCs w:val="28"/>
        </w:rPr>
        <w:t xml:space="preserve"> </w:t>
      </w:r>
      <w:r w:rsidRPr="00717630">
        <w:rPr>
          <w:rFonts w:ascii="Times New Roman" w:hAnsi="Times New Roman" w:cs="Times New Roman"/>
          <w:sz w:val="28"/>
          <w:szCs w:val="28"/>
        </w:rPr>
        <w:t>Героические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образы</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Лирический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герой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Судьба человека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судьба человечества (на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примере 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   ван</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Бетховена,   Ф.   Шуберта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композиторов).   Стили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классицизм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 романтизм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(круг основных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образов,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жанров).</w:t>
      </w:r>
    </w:p>
    <w:p w:rsidR="00717630" w:rsidRPr="00717630" w:rsidRDefault="00717630" w:rsidP="00717630">
      <w:pPr>
        <w:spacing w:before="4"/>
        <w:ind w:left="680"/>
        <w:rPr>
          <w:i/>
          <w:szCs w:val="28"/>
        </w:rPr>
      </w:pPr>
      <w:r w:rsidRPr="00717630">
        <w:rPr>
          <w:i/>
          <w:szCs w:val="28"/>
        </w:rPr>
        <w:t>Виды</w:t>
      </w:r>
      <w:r w:rsidRPr="00717630">
        <w:rPr>
          <w:i/>
          <w:spacing w:val="-6"/>
          <w:szCs w:val="28"/>
        </w:rPr>
        <w:t xml:space="preserve"> </w:t>
      </w:r>
      <w:r w:rsidRPr="00717630">
        <w:rPr>
          <w:i/>
          <w:szCs w:val="28"/>
        </w:rPr>
        <w:t>деятельности обучающихся:</w:t>
      </w:r>
    </w:p>
    <w:p w:rsidR="00717630" w:rsidRPr="00717630" w:rsidRDefault="00717630" w:rsidP="00717630">
      <w:pPr>
        <w:pStyle w:val="af2"/>
        <w:spacing w:before="31" w:line="266" w:lineRule="auto"/>
        <w:ind w:right="112"/>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венских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композиторов-романтиков, сравнение образов их произведений, сопереживание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музыкальному</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образу,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идентификация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лирическим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героем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p>
    <w:p w:rsidR="00717630" w:rsidRPr="00717630" w:rsidRDefault="00717630" w:rsidP="00717630">
      <w:pPr>
        <w:pStyle w:val="af2"/>
        <w:spacing w:line="266" w:lineRule="auto"/>
        <w:ind w:right="120"/>
        <w:rPr>
          <w:rFonts w:ascii="Times New Roman" w:hAnsi="Times New Roman" w:cs="Times New Roman"/>
          <w:sz w:val="28"/>
          <w:szCs w:val="28"/>
        </w:rPr>
      </w:pPr>
      <w:r w:rsidRPr="00717630">
        <w:rPr>
          <w:rFonts w:ascii="Times New Roman" w:hAnsi="Times New Roman" w:cs="Times New Roman"/>
          <w:sz w:val="28"/>
          <w:szCs w:val="28"/>
        </w:rPr>
        <w:t>узнавание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мелодий,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элементов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языка изучаемых классических произведений, умение напеть их наиболее яркие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темы,</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ритмоинтонации;</w:t>
      </w:r>
    </w:p>
    <w:p w:rsidR="00717630" w:rsidRPr="00717630" w:rsidRDefault="00717630" w:rsidP="00717630">
      <w:pPr>
        <w:pStyle w:val="af2"/>
        <w:spacing w:before="1" w:line="266" w:lineRule="auto"/>
        <w:ind w:right="113"/>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композитором-классиком,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художественная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интерпретация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образа;</w:t>
      </w:r>
    </w:p>
    <w:p w:rsidR="00717630" w:rsidRPr="00717630" w:rsidRDefault="00717630" w:rsidP="00717630">
      <w:pPr>
        <w:pStyle w:val="af2"/>
        <w:spacing w:line="268" w:lineRule="auto"/>
        <w:ind w:right="127"/>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знание музыки, названий и авторов изученных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line="266" w:lineRule="auto"/>
        <w:ind w:right="114"/>
        <w:rPr>
          <w:rFonts w:ascii="Times New Roman" w:hAnsi="Times New Roman" w:cs="Times New Roman"/>
          <w:sz w:val="28"/>
          <w:szCs w:val="28"/>
        </w:rPr>
      </w:pPr>
      <w:r w:rsidRPr="00717630">
        <w:rPr>
          <w:rFonts w:ascii="Times New Roman" w:hAnsi="Times New Roman" w:cs="Times New Roman"/>
          <w:spacing w:val="-1"/>
          <w:sz w:val="28"/>
          <w:szCs w:val="28"/>
        </w:rPr>
        <w:t>вариативно:</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сочинение</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музыки,</w:t>
      </w:r>
      <w:r w:rsidRPr="00717630">
        <w:rPr>
          <w:rFonts w:ascii="Times New Roman" w:hAnsi="Times New Roman" w:cs="Times New Roman"/>
          <w:spacing w:val="-13"/>
          <w:sz w:val="28"/>
          <w:szCs w:val="28"/>
        </w:rPr>
        <w:t xml:space="preserve"> </w:t>
      </w:r>
      <w:r w:rsidRPr="00717630">
        <w:rPr>
          <w:rFonts w:ascii="Times New Roman" w:hAnsi="Times New Roman" w:cs="Times New Roman"/>
          <w:spacing w:val="-1"/>
          <w:sz w:val="28"/>
          <w:szCs w:val="28"/>
        </w:rPr>
        <w:t>импровизация;</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литературное,</w:t>
      </w:r>
      <w:r w:rsidRPr="00717630">
        <w:rPr>
          <w:rFonts w:ascii="Times New Roman" w:hAnsi="Times New Roman" w:cs="Times New Roman"/>
          <w:spacing w:val="-4"/>
          <w:sz w:val="28"/>
          <w:szCs w:val="28"/>
        </w:rPr>
        <w:t xml:space="preserve"> </w:t>
      </w:r>
      <w:r w:rsidRPr="00717630">
        <w:rPr>
          <w:rFonts w:ascii="Times New Roman" w:hAnsi="Times New Roman" w:cs="Times New Roman"/>
          <w:spacing w:val="-1"/>
          <w:sz w:val="28"/>
          <w:szCs w:val="28"/>
        </w:rPr>
        <w:t>художественное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творчество,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созвучное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кругу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изучаемого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составление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сравнительной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таблицы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классицизм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романтизм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(только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либо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живописи,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литературе).</w:t>
      </w:r>
    </w:p>
    <w:p w:rsidR="00717630" w:rsidRPr="00717630" w:rsidRDefault="00717630" w:rsidP="00717630">
      <w:pPr>
        <w:spacing w:line="266"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2"/>
      </w:pPr>
      <w:r w:rsidRPr="00717630">
        <w:t>Музыкальная</w:t>
      </w:r>
      <w:r w:rsidRPr="00717630">
        <w:rPr>
          <w:spacing w:val="-9"/>
        </w:rPr>
        <w:t xml:space="preserve"> </w:t>
      </w:r>
      <w:r w:rsidRPr="00717630">
        <w:t>драматургия</w:t>
      </w:r>
    </w:p>
    <w:p w:rsidR="00717630" w:rsidRPr="00717630" w:rsidRDefault="00717630" w:rsidP="00717630">
      <w:pPr>
        <w:pStyle w:val="af2"/>
        <w:spacing w:before="25" w:line="252" w:lineRule="auto"/>
        <w:ind w:right="111"/>
        <w:rPr>
          <w:rFonts w:ascii="Times New Roman" w:hAnsi="Times New Roman" w:cs="Times New Roman"/>
          <w:sz w:val="28"/>
          <w:szCs w:val="28"/>
        </w:rPr>
      </w:pPr>
      <w:r w:rsidRPr="00717630">
        <w:rPr>
          <w:rFonts w:ascii="Times New Roman" w:hAnsi="Times New Roman" w:cs="Times New Roman"/>
          <w:i/>
          <w:sz w:val="28"/>
          <w:szCs w:val="28"/>
        </w:rPr>
        <w:t xml:space="preserve">Содержание: </w:t>
      </w:r>
      <w:r w:rsidRPr="00717630">
        <w:rPr>
          <w:rFonts w:ascii="Times New Roman" w:hAnsi="Times New Roman" w:cs="Times New Roman"/>
          <w:sz w:val="28"/>
          <w:szCs w:val="28"/>
        </w:rPr>
        <w:t>Развитие музыкальных образов. Музыкальная тема. Принципы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повтор,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контраст,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разработка.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строение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произведения.</w:t>
      </w:r>
    </w:p>
    <w:p w:rsidR="00717630" w:rsidRPr="00717630" w:rsidRDefault="00717630" w:rsidP="00717630">
      <w:pPr>
        <w:spacing w:before="8"/>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17" w:line="252" w:lineRule="auto"/>
        <w:ind w:right="121"/>
        <w:rPr>
          <w:rFonts w:ascii="Times New Roman" w:hAnsi="Times New Roman" w:cs="Times New Roman"/>
          <w:sz w:val="28"/>
          <w:szCs w:val="28"/>
        </w:rPr>
      </w:pPr>
      <w:r w:rsidRPr="00717630">
        <w:rPr>
          <w:rFonts w:ascii="Times New Roman" w:hAnsi="Times New Roman" w:cs="Times New Roman"/>
          <w:sz w:val="28"/>
          <w:szCs w:val="28"/>
        </w:rPr>
        <w:t>наблюдение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восприятие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логики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развития;</w:t>
      </w:r>
    </w:p>
    <w:p w:rsidR="00717630" w:rsidRPr="00717630" w:rsidRDefault="00717630" w:rsidP="00717630">
      <w:pPr>
        <w:pStyle w:val="af2"/>
        <w:spacing w:before="7" w:line="252" w:lineRule="auto"/>
        <w:ind w:right="110"/>
        <w:rPr>
          <w:rFonts w:ascii="Times New Roman" w:hAnsi="Times New Roman" w:cs="Times New Roman"/>
          <w:sz w:val="28"/>
          <w:szCs w:val="28"/>
        </w:rPr>
      </w:pPr>
      <w:r w:rsidRPr="00717630">
        <w:rPr>
          <w:rFonts w:ascii="Times New Roman" w:hAnsi="Times New Roman" w:cs="Times New Roman"/>
          <w:sz w:val="28"/>
          <w:szCs w:val="28"/>
        </w:rPr>
        <w:t>умение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слышать,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запоминать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изменения,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последовательность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настроений, чувств, характеров</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развертывании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драматургии;</w:t>
      </w:r>
    </w:p>
    <w:p w:rsidR="00717630" w:rsidRPr="00717630" w:rsidRDefault="00717630" w:rsidP="00717630">
      <w:pPr>
        <w:pStyle w:val="af2"/>
        <w:spacing w:before="2" w:line="256" w:lineRule="auto"/>
        <w:ind w:right="125"/>
        <w:rPr>
          <w:rFonts w:ascii="Times New Roman" w:hAnsi="Times New Roman" w:cs="Times New Roman"/>
          <w:sz w:val="28"/>
          <w:szCs w:val="28"/>
        </w:rPr>
      </w:pPr>
      <w:r w:rsidRPr="00717630">
        <w:rPr>
          <w:rFonts w:ascii="Times New Roman" w:hAnsi="Times New Roman" w:cs="Times New Roman"/>
          <w:sz w:val="28"/>
          <w:szCs w:val="28"/>
        </w:rPr>
        <w:t>узнавание</w:t>
      </w:r>
      <w:r w:rsidRPr="00717630">
        <w:rPr>
          <w:rFonts w:ascii="Times New Roman" w:hAnsi="Times New Roman" w:cs="Times New Roman"/>
          <w:spacing w:val="85"/>
          <w:sz w:val="28"/>
          <w:szCs w:val="28"/>
        </w:rPr>
        <w:t xml:space="preserve"> </w:t>
      </w:r>
      <w:r w:rsidRPr="00717630">
        <w:rPr>
          <w:rFonts w:ascii="Times New Roman" w:hAnsi="Times New Roman" w:cs="Times New Roman"/>
          <w:sz w:val="28"/>
          <w:szCs w:val="28"/>
        </w:rPr>
        <w:t xml:space="preserve">на  </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 xml:space="preserve">слух  </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 xml:space="preserve">музыкальных  </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 xml:space="preserve">тем,  </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 xml:space="preserve">их  </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 xml:space="preserve">вариантов,  </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видоизмененных</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процессе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p>
    <w:p w:rsidR="00717630" w:rsidRPr="00717630" w:rsidRDefault="00717630" w:rsidP="00717630">
      <w:pPr>
        <w:pStyle w:val="af2"/>
        <w:spacing w:line="252" w:lineRule="auto"/>
        <w:ind w:right="128"/>
        <w:rPr>
          <w:rFonts w:ascii="Times New Roman" w:hAnsi="Times New Roman" w:cs="Times New Roman"/>
          <w:sz w:val="28"/>
          <w:szCs w:val="28"/>
        </w:rPr>
      </w:pPr>
      <w:r w:rsidRPr="00717630">
        <w:rPr>
          <w:rFonts w:ascii="Times New Roman" w:hAnsi="Times New Roman" w:cs="Times New Roman"/>
          <w:sz w:val="28"/>
          <w:szCs w:val="28"/>
        </w:rPr>
        <w:t>составление наглядной (буквенной, цифровой) схемы строения музыкального</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произведения;</w:t>
      </w:r>
    </w:p>
    <w:p w:rsidR="00717630" w:rsidRPr="00717630" w:rsidRDefault="00717630" w:rsidP="00717630">
      <w:pPr>
        <w:pStyle w:val="af2"/>
        <w:spacing w:before="3" w:line="252" w:lineRule="auto"/>
        <w:ind w:right="117"/>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композитором-классиком,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художественная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интерпретация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развитии;</w:t>
      </w:r>
    </w:p>
    <w:p w:rsidR="00717630" w:rsidRPr="00717630" w:rsidRDefault="00717630" w:rsidP="00717630">
      <w:pPr>
        <w:pStyle w:val="af2"/>
        <w:spacing w:before="8" w:line="252" w:lineRule="auto"/>
        <w:ind w:right="127"/>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знание музыки, названий и авторов изученных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before="2" w:line="254" w:lineRule="auto"/>
        <w:ind w:right="114"/>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посещение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классической</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программе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которого</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присутствуют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крупные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симфонические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создание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сюжета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любительского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теневого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театра,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мультфильма),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основанного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на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развитии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образов,     музыкальной     драматургии     одного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композиторов-классиков.</w:t>
      </w:r>
    </w:p>
    <w:p w:rsidR="00717630" w:rsidRPr="00717630" w:rsidRDefault="00717630" w:rsidP="00717630">
      <w:pPr>
        <w:pStyle w:val="212"/>
        <w:spacing w:before="116"/>
      </w:pPr>
      <w:r w:rsidRPr="00717630">
        <w:t>Музыкальный</w:t>
      </w:r>
      <w:r w:rsidRPr="00717630">
        <w:rPr>
          <w:spacing w:val="-8"/>
        </w:rPr>
        <w:t xml:space="preserve"> </w:t>
      </w:r>
      <w:r w:rsidRPr="00717630">
        <w:t>стиль</w:t>
      </w:r>
    </w:p>
    <w:p w:rsidR="00717630" w:rsidRPr="00717630" w:rsidRDefault="00717630" w:rsidP="00717630">
      <w:pPr>
        <w:pStyle w:val="af2"/>
        <w:spacing w:before="24" w:line="254" w:lineRule="auto"/>
        <w:ind w:right="126"/>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Стиль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единство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эстетических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идеалов,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круга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драматургических</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приемов,</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языка.</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(На   примере   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Моцарта,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Дебюсси,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Шенберга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spacing w:line="321"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16" w:line="256" w:lineRule="auto"/>
        <w:jc w:val="left"/>
        <w:rPr>
          <w:rFonts w:ascii="Times New Roman" w:hAnsi="Times New Roman" w:cs="Times New Roman"/>
          <w:sz w:val="28"/>
          <w:szCs w:val="28"/>
        </w:rPr>
      </w:pPr>
      <w:r w:rsidRPr="00717630">
        <w:rPr>
          <w:rFonts w:ascii="Times New Roman" w:hAnsi="Times New Roman" w:cs="Times New Roman"/>
          <w:sz w:val="28"/>
          <w:szCs w:val="28"/>
        </w:rPr>
        <w:t>обобщение и систематизация знаний о различных проявлениях музыкального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стиля (стиль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композитора,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национальный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стиль,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стиль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эпохи);</w:t>
      </w:r>
    </w:p>
    <w:p w:rsidR="00717630" w:rsidRPr="00717630" w:rsidRDefault="00717630" w:rsidP="00717630">
      <w:pPr>
        <w:pStyle w:val="af2"/>
        <w:spacing w:line="252" w:lineRule="auto"/>
        <w:jc w:val="left"/>
        <w:rPr>
          <w:rFonts w:ascii="Times New Roman" w:hAnsi="Times New Roman" w:cs="Times New Roman"/>
          <w:sz w:val="28"/>
          <w:szCs w:val="28"/>
        </w:rPr>
      </w:pPr>
      <w:r w:rsidRPr="00717630">
        <w:rPr>
          <w:rFonts w:ascii="Times New Roman" w:hAnsi="Times New Roman" w:cs="Times New Roman"/>
          <w:sz w:val="28"/>
          <w:szCs w:val="28"/>
        </w:rPr>
        <w:t>исполнение</w:t>
      </w:r>
      <w:r w:rsidRPr="00717630">
        <w:rPr>
          <w:rFonts w:ascii="Times New Roman" w:hAnsi="Times New Roman" w:cs="Times New Roman"/>
          <w:spacing w:val="29"/>
          <w:sz w:val="28"/>
          <w:szCs w:val="28"/>
        </w:rPr>
        <w:t xml:space="preserve"> </w:t>
      </w:r>
      <w:r w:rsidRPr="00717630">
        <w:rPr>
          <w:rFonts w:ascii="Times New Roman" w:hAnsi="Times New Roman" w:cs="Times New Roman"/>
          <w:sz w:val="28"/>
          <w:szCs w:val="28"/>
        </w:rPr>
        <w:t>2–3</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вокальных</w:t>
      </w:r>
      <w:r w:rsidRPr="00717630">
        <w:rPr>
          <w:rFonts w:ascii="Times New Roman" w:hAnsi="Times New Roman" w:cs="Times New Roman"/>
          <w:spacing w:val="28"/>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38"/>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образцов</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барокко,</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классицизма,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романтизма,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импрессионизма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(подлинных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стилизованных);</w:t>
      </w:r>
    </w:p>
    <w:p w:rsidR="00717630" w:rsidRPr="00717630" w:rsidRDefault="00717630" w:rsidP="00717630">
      <w:pPr>
        <w:pStyle w:val="af2"/>
        <w:spacing w:before="3" w:line="252" w:lineRule="auto"/>
        <w:jc w:val="left"/>
        <w:rPr>
          <w:rFonts w:ascii="Times New Roman" w:hAnsi="Times New Roman" w:cs="Times New Roman"/>
          <w:sz w:val="28"/>
          <w:szCs w:val="28"/>
        </w:rPr>
      </w:pPr>
      <w:r w:rsidRPr="00717630">
        <w:rPr>
          <w:rFonts w:ascii="Times New Roman" w:hAnsi="Times New Roman" w:cs="Times New Roman"/>
          <w:sz w:val="28"/>
          <w:szCs w:val="28"/>
        </w:rPr>
        <w:t>музыкальная</w:t>
      </w:r>
      <w:r w:rsidRPr="00717630">
        <w:rPr>
          <w:rFonts w:ascii="Times New Roman" w:hAnsi="Times New Roman" w:cs="Times New Roman"/>
          <w:spacing w:val="56"/>
          <w:sz w:val="28"/>
          <w:szCs w:val="28"/>
        </w:rPr>
        <w:t xml:space="preserve"> </w:t>
      </w:r>
      <w:r w:rsidRPr="00717630">
        <w:rPr>
          <w:rFonts w:ascii="Times New Roman" w:hAnsi="Times New Roman" w:cs="Times New Roman"/>
          <w:sz w:val="28"/>
          <w:szCs w:val="28"/>
        </w:rPr>
        <w:t>викторина</w:t>
      </w:r>
      <w:r w:rsidRPr="00717630">
        <w:rPr>
          <w:rFonts w:ascii="Times New Roman" w:hAnsi="Times New Roman" w:cs="Times New Roman"/>
          <w:spacing w:val="54"/>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54"/>
          <w:sz w:val="28"/>
          <w:szCs w:val="28"/>
        </w:rPr>
        <w:t xml:space="preserve"> </w:t>
      </w:r>
      <w:r w:rsidRPr="00717630">
        <w:rPr>
          <w:rFonts w:ascii="Times New Roman" w:hAnsi="Times New Roman" w:cs="Times New Roman"/>
          <w:sz w:val="28"/>
          <w:szCs w:val="28"/>
        </w:rPr>
        <w:t>знание</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57"/>
          <w:sz w:val="28"/>
          <w:szCs w:val="28"/>
        </w:rPr>
        <w:t xml:space="preserve"> </w:t>
      </w:r>
      <w:r w:rsidRPr="00717630">
        <w:rPr>
          <w:rFonts w:ascii="Times New Roman" w:hAnsi="Times New Roman" w:cs="Times New Roman"/>
          <w:sz w:val="28"/>
          <w:szCs w:val="28"/>
        </w:rPr>
        <w:t>названий</w:t>
      </w:r>
      <w:r w:rsidRPr="00717630">
        <w:rPr>
          <w:rFonts w:ascii="Times New Roman" w:hAnsi="Times New Roman" w:cs="Times New Roman"/>
          <w:spacing w:val="56"/>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57"/>
          <w:sz w:val="28"/>
          <w:szCs w:val="28"/>
        </w:rPr>
        <w:t xml:space="preserve"> </w:t>
      </w:r>
      <w:r w:rsidRPr="00717630">
        <w:rPr>
          <w:rFonts w:ascii="Times New Roman" w:hAnsi="Times New Roman" w:cs="Times New Roman"/>
          <w:sz w:val="28"/>
          <w:szCs w:val="28"/>
        </w:rPr>
        <w:t>авторов</w:t>
      </w:r>
      <w:r w:rsidRPr="00717630">
        <w:rPr>
          <w:rFonts w:ascii="Times New Roman" w:hAnsi="Times New Roman" w:cs="Times New Roman"/>
          <w:spacing w:val="53"/>
          <w:sz w:val="28"/>
          <w:szCs w:val="28"/>
        </w:rPr>
        <w:t xml:space="preserve"> </w:t>
      </w:r>
      <w:r w:rsidRPr="00717630">
        <w:rPr>
          <w:rFonts w:ascii="Times New Roman" w:hAnsi="Times New Roman" w:cs="Times New Roman"/>
          <w:sz w:val="28"/>
          <w:szCs w:val="28"/>
        </w:rPr>
        <w:t>изученных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before="1" w:line="256" w:lineRule="auto"/>
        <w:ind w:left="680" w:right="1724" w:firstLine="0"/>
        <w:jc w:val="left"/>
        <w:rPr>
          <w:rFonts w:ascii="Times New Roman" w:hAnsi="Times New Roman" w:cs="Times New Roman"/>
          <w:sz w:val="28"/>
          <w:szCs w:val="28"/>
        </w:rPr>
      </w:pPr>
      <w:r w:rsidRPr="00717630">
        <w:rPr>
          <w:rFonts w:ascii="Times New Roman" w:hAnsi="Times New Roman" w:cs="Times New Roman"/>
          <w:sz w:val="28"/>
          <w:szCs w:val="28"/>
        </w:rPr>
        <w:t>определение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слух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звучании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незнакомого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принадлежности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одному</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изученных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стилей;</w:t>
      </w:r>
    </w:p>
    <w:p w:rsidR="00717630" w:rsidRPr="00717630" w:rsidRDefault="00717630" w:rsidP="00717630">
      <w:pPr>
        <w:pStyle w:val="af2"/>
        <w:spacing w:line="252" w:lineRule="auto"/>
        <w:ind w:right="121"/>
        <w:rPr>
          <w:rFonts w:ascii="Times New Roman" w:hAnsi="Times New Roman" w:cs="Times New Roman"/>
          <w:sz w:val="28"/>
          <w:szCs w:val="28"/>
        </w:rPr>
      </w:pPr>
      <w:r w:rsidRPr="00717630">
        <w:rPr>
          <w:rFonts w:ascii="Times New Roman" w:hAnsi="Times New Roman" w:cs="Times New Roman"/>
          <w:sz w:val="28"/>
          <w:szCs w:val="28"/>
        </w:rPr>
        <w:t>исполнительского состава (количество и состав исполнителей, 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инструментов);</w:t>
      </w:r>
    </w:p>
    <w:p w:rsidR="00717630" w:rsidRPr="00717630" w:rsidRDefault="00717630" w:rsidP="00717630">
      <w:pPr>
        <w:pStyle w:val="af2"/>
        <w:spacing w:before="4"/>
        <w:ind w:left="680" w:firstLine="0"/>
        <w:rPr>
          <w:rFonts w:ascii="Times New Roman" w:hAnsi="Times New Roman" w:cs="Times New Roman"/>
          <w:sz w:val="28"/>
          <w:szCs w:val="28"/>
        </w:rPr>
      </w:pPr>
      <w:r w:rsidRPr="00717630">
        <w:rPr>
          <w:rFonts w:ascii="Times New Roman" w:hAnsi="Times New Roman" w:cs="Times New Roman"/>
          <w:sz w:val="28"/>
          <w:szCs w:val="28"/>
        </w:rPr>
        <w:t>жанра,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круга</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образов;</w:t>
      </w:r>
    </w:p>
    <w:p w:rsidR="00717630" w:rsidRPr="00717630" w:rsidRDefault="00717630" w:rsidP="00717630">
      <w:pPr>
        <w:pStyle w:val="af2"/>
        <w:spacing w:before="16" w:line="254" w:lineRule="auto"/>
        <w:ind w:right="117"/>
        <w:rPr>
          <w:rFonts w:ascii="Times New Roman" w:hAnsi="Times New Roman" w:cs="Times New Roman"/>
          <w:sz w:val="28"/>
          <w:szCs w:val="28"/>
        </w:rPr>
      </w:pPr>
      <w:r w:rsidRPr="00717630">
        <w:rPr>
          <w:rFonts w:ascii="Times New Roman" w:hAnsi="Times New Roman" w:cs="Times New Roman"/>
          <w:sz w:val="28"/>
          <w:szCs w:val="28"/>
        </w:rPr>
        <w:t>способа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изложения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простых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сложных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(гомофония,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полифония,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повтор,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контраст,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соотношение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разделов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частей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произведении);</w:t>
      </w:r>
    </w:p>
    <w:p w:rsidR="00717630" w:rsidRPr="00717630" w:rsidRDefault="00717630" w:rsidP="00717630">
      <w:pPr>
        <w:spacing w:line="25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68" w:lineRule="auto"/>
        <w:ind w:right="120"/>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посвященные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эстетике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особенностям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различных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стилей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XX</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века.</w:t>
      </w:r>
    </w:p>
    <w:p w:rsidR="00717630" w:rsidRPr="00717630" w:rsidRDefault="00717630" w:rsidP="00717630">
      <w:pPr>
        <w:pStyle w:val="af2"/>
        <w:spacing w:before="7"/>
        <w:ind w:left="0" w:firstLine="0"/>
        <w:jc w:val="left"/>
        <w:rPr>
          <w:rFonts w:ascii="Times New Roman" w:hAnsi="Times New Roman" w:cs="Times New Roman"/>
          <w:sz w:val="28"/>
          <w:szCs w:val="28"/>
        </w:rPr>
      </w:pPr>
    </w:p>
    <w:p w:rsidR="00717630" w:rsidRPr="00717630" w:rsidRDefault="00717630" w:rsidP="00717630">
      <w:pPr>
        <w:pStyle w:val="212"/>
        <w:spacing w:before="1" w:line="268" w:lineRule="auto"/>
        <w:ind w:right="5926"/>
      </w:pPr>
      <w:bookmarkStart w:id="225" w:name="_bookmark8"/>
      <w:bookmarkEnd w:id="225"/>
      <w:r w:rsidRPr="00717630">
        <w:t>Модуль</w:t>
      </w:r>
      <w:r w:rsidRPr="00717630">
        <w:rPr>
          <w:spacing w:val="-15"/>
        </w:rPr>
        <w:t xml:space="preserve"> </w:t>
      </w:r>
      <w:r w:rsidRPr="00717630">
        <w:t>№</w:t>
      </w:r>
      <w:r w:rsidRPr="00717630">
        <w:rPr>
          <w:spacing w:val="-13"/>
        </w:rPr>
        <w:t xml:space="preserve"> </w:t>
      </w:r>
      <w:r w:rsidRPr="00717630">
        <w:t>7</w:t>
      </w:r>
      <w:r w:rsidRPr="00717630">
        <w:rPr>
          <w:spacing w:val="-8"/>
        </w:rPr>
        <w:t xml:space="preserve"> </w:t>
      </w:r>
      <w:r w:rsidRPr="00717630">
        <w:t>«Духовная</w:t>
      </w:r>
      <w:r w:rsidRPr="00717630">
        <w:rPr>
          <w:spacing w:val="-13"/>
        </w:rPr>
        <w:t xml:space="preserve"> </w:t>
      </w:r>
      <w:r w:rsidRPr="00717630">
        <w:t>музыка»</w:t>
      </w:r>
      <w:r w:rsidRPr="00717630">
        <w:rPr>
          <w:spacing w:val="-68"/>
        </w:rPr>
        <w:t xml:space="preserve"> </w:t>
      </w:r>
      <w:r w:rsidRPr="00717630">
        <w:t>Храмовый</w:t>
      </w:r>
      <w:r w:rsidRPr="00717630">
        <w:rPr>
          <w:spacing w:val="-5"/>
        </w:rPr>
        <w:t xml:space="preserve"> </w:t>
      </w:r>
      <w:r w:rsidRPr="00717630">
        <w:t>синтез</w:t>
      </w:r>
      <w:r w:rsidRPr="00717630">
        <w:rPr>
          <w:spacing w:val="1"/>
        </w:rPr>
        <w:t xml:space="preserve"> </w:t>
      </w:r>
      <w:r w:rsidRPr="00717630">
        <w:t>искусств</w:t>
      </w:r>
    </w:p>
    <w:p w:rsidR="00717630" w:rsidRPr="00717630" w:rsidRDefault="00717630" w:rsidP="00717630">
      <w:pPr>
        <w:pStyle w:val="af2"/>
        <w:spacing w:line="266" w:lineRule="auto"/>
        <w:ind w:right="118"/>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православного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католического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богослужения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(колокола, пение acapella или пение в Сопровождении органа). Основные жанры,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Христа,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Богородицы,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Рождества,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Воскресения.</w:t>
      </w:r>
    </w:p>
    <w:p w:rsidR="00717630" w:rsidRPr="00717630" w:rsidRDefault="00717630" w:rsidP="00717630">
      <w:pPr>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1" w:line="264" w:lineRule="auto"/>
        <w:ind w:right="120"/>
        <w:rPr>
          <w:rFonts w:ascii="Times New Roman" w:hAnsi="Times New Roman" w:cs="Times New Roman"/>
          <w:sz w:val="28"/>
          <w:szCs w:val="28"/>
        </w:rPr>
      </w:pPr>
      <w:r w:rsidRPr="00717630">
        <w:rPr>
          <w:rFonts w:ascii="Times New Roman" w:hAnsi="Times New Roman" w:cs="Times New Roman"/>
          <w:sz w:val="28"/>
          <w:szCs w:val="28"/>
        </w:rPr>
        <w:t>повторение, обобщение и систематизация знаний о христианской культуре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западноевропейской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православия,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полученных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уроках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 и основ религиозных культур и светской этики 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уровне начального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общего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образования;</w:t>
      </w:r>
    </w:p>
    <w:p w:rsidR="00717630" w:rsidRPr="00717630" w:rsidRDefault="00717630" w:rsidP="00717630">
      <w:pPr>
        <w:pStyle w:val="af2"/>
        <w:spacing w:before="9" w:line="266" w:lineRule="auto"/>
        <w:ind w:right="119"/>
        <w:rPr>
          <w:rFonts w:ascii="Times New Roman" w:hAnsi="Times New Roman" w:cs="Times New Roman"/>
          <w:sz w:val="28"/>
          <w:szCs w:val="28"/>
        </w:rPr>
      </w:pPr>
      <w:r w:rsidRPr="00717630">
        <w:rPr>
          <w:rFonts w:ascii="Times New Roman" w:hAnsi="Times New Roman" w:cs="Times New Roman"/>
          <w:sz w:val="28"/>
          <w:szCs w:val="28"/>
        </w:rPr>
        <w:t>осознание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единства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словом,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живописью,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скульптурой,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архитектурой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сочетания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проявлений</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единого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мировоззрения,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основной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идеи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христианства;</w:t>
      </w:r>
    </w:p>
    <w:p w:rsidR="00717630" w:rsidRPr="00717630" w:rsidRDefault="00717630" w:rsidP="00717630">
      <w:pPr>
        <w:pStyle w:val="af2"/>
        <w:spacing w:before="1" w:line="264" w:lineRule="auto"/>
        <w:ind w:right="127"/>
        <w:rPr>
          <w:rFonts w:ascii="Times New Roman" w:hAnsi="Times New Roman" w:cs="Times New Roman"/>
          <w:sz w:val="28"/>
          <w:szCs w:val="28"/>
        </w:rPr>
      </w:pPr>
      <w:r w:rsidRPr="00717630">
        <w:rPr>
          <w:rFonts w:ascii="Times New Roman" w:hAnsi="Times New Roman" w:cs="Times New Roman"/>
          <w:sz w:val="28"/>
          <w:szCs w:val="28"/>
        </w:rPr>
        <w:t>исполнение вокальных произведений, связанных с религиозной традицией,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перекликающихся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тематике;</w:t>
      </w:r>
    </w:p>
    <w:p w:rsidR="00717630" w:rsidRPr="00717630" w:rsidRDefault="00717630" w:rsidP="00717630">
      <w:pPr>
        <w:pStyle w:val="af2"/>
        <w:spacing w:before="5" w:line="264" w:lineRule="auto"/>
        <w:ind w:right="131"/>
        <w:rPr>
          <w:rFonts w:ascii="Times New Roman" w:hAnsi="Times New Roman" w:cs="Times New Roman"/>
          <w:sz w:val="28"/>
          <w:szCs w:val="28"/>
        </w:rPr>
      </w:pPr>
      <w:r w:rsidRPr="00717630">
        <w:rPr>
          <w:rFonts w:ascii="Times New Roman" w:hAnsi="Times New Roman" w:cs="Times New Roman"/>
          <w:sz w:val="28"/>
          <w:szCs w:val="28"/>
        </w:rPr>
        <w:t>определение</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сходства</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различия</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элементов</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видов</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живописи,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архитектуры),</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относящихся:</w:t>
      </w:r>
    </w:p>
    <w:p w:rsidR="00717630" w:rsidRPr="00717630" w:rsidRDefault="00717630" w:rsidP="00717630">
      <w:pPr>
        <w:pStyle w:val="af2"/>
        <w:spacing w:before="5" w:line="264" w:lineRule="auto"/>
        <w:ind w:left="680" w:right="3176" w:firstLine="0"/>
        <w:jc w:val="left"/>
        <w:rPr>
          <w:rFonts w:ascii="Times New Roman" w:hAnsi="Times New Roman" w:cs="Times New Roman"/>
          <w:sz w:val="28"/>
          <w:szCs w:val="28"/>
        </w:rPr>
      </w:pP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православной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западноевропейской христианской 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другим конфессиям (по выбору учителя);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вариативно: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посещение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212"/>
        <w:spacing w:before="132"/>
        <w:jc w:val="left"/>
      </w:pPr>
      <w:r w:rsidRPr="00717630">
        <w:t>Развитие</w:t>
      </w:r>
      <w:r w:rsidRPr="00717630">
        <w:rPr>
          <w:spacing w:val="-5"/>
        </w:rPr>
        <w:t xml:space="preserve"> </w:t>
      </w:r>
      <w:r w:rsidRPr="00717630">
        <w:t>церковной</w:t>
      </w:r>
      <w:r w:rsidRPr="00717630">
        <w:rPr>
          <w:spacing w:val="-6"/>
        </w:rPr>
        <w:t xml:space="preserve"> </w:t>
      </w:r>
      <w:r w:rsidRPr="00717630">
        <w:t>музыки</w:t>
      </w:r>
    </w:p>
    <w:p w:rsidR="00717630" w:rsidRPr="00717630" w:rsidRDefault="00717630" w:rsidP="00717630">
      <w:pPr>
        <w:pStyle w:val="af2"/>
        <w:spacing w:before="31" w:line="266" w:lineRule="auto"/>
        <w:ind w:right="120"/>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Европейская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религиозной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(григорианский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хорал,</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изобретение</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нотной</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записи</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Гвидод’Ареццо,</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протестантский</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хорал).</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Русская</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музыка религиозной традиции (знаменный распев, крюковая запись, партесное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Полифония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западной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кантата,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реквием.</w:t>
      </w:r>
    </w:p>
    <w:p w:rsidR="00717630" w:rsidRPr="00717630" w:rsidRDefault="00717630" w:rsidP="00717630">
      <w:pPr>
        <w:spacing w:line="321" w:lineRule="exact"/>
        <w:ind w:left="680"/>
        <w:rPr>
          <w:i/>
          <w:szCs w:val="28"/>
        </w:rPr>
      </w:pPr>
      <w:r w:rsidRPr="00717630">
        <w:rPr>
          <w:i/>
          <w:szCs w:val="28"/>
        </w:rPr>
        <w:t>Виды</w:t>
      </w:r>
      <w:r w:rsidRPr="00717630">
        <w:rPr>
          <w:i/>
          <w:spacing w:val="-6"/>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8"/>
        <w:ind w:left="680" w:firstLine="0"/>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историей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возникновения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нотной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записи;</w:t>
      </w:r>
    </w:p>
    <w:p w:rsidR="00717630" w:rsidRPr="00717630" w:rsidRDefault="00717630" w:rsidP="00717630">
      <w:pPr>
        <w:pStyle w:val="af2"/>
        <w:spacing w:before="32" w:line="268" w:lineRule="auto"/>
        <w:ind w:right="125"/>
        <w:rPr>
          <w:rFonts w:ascii="Times New Roman" w:hAnsi="Times New Roman" w:cs="Times New Roman"/>
          <w:sz w:val="28"/>
          <w:szCs w:val="28"/>
        </w:rPr>
      </w:pPr>
      <w:r w:rsidRPr="00717630">
        <w:rPr>
          <w:rFonts w:ascii="Times New Roman" w:hAnsi="Times New Roman" w:cs="Times New Roman"/>
          <w:sz w:val="28"/>
          <w:szCs w:val="28"/>
        </w:rPr>
        <w:t>сравнение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нотаций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религиозной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(григорианский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хорал,</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знаменный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распев,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современные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ноты);</w:t>
      </w:r>
    </w:p>
    <w:p w:rsidR="00717630" w:rsidRPr="00717630" w:rsidRDefault="00717630" w:rsidP="00717630">
      <w:pPr>
        <w:pStyle w:val="af2"/>
        <w:spacing w:line="268" w:lineRule="auto"/>
        <w:ind w:right="126"/>
        <w:rPr>
          <w:rFonts w:ascii="Times New Roman" w:hAnsi="Times New Roman" w:cs="Times New Roman"/>
          <w:sz w:val="28"/>
          <w:szCs w:val="28"/>
        </w:rPr>
      </w:pPr>
      <w:r w:rsidRPr="00717630">
        <w:rPr>
          <w:rFonts w:ascii="Times New Roman" w:hAnsi="Times New Roman" w:cs="Times New Roman"/>
          <w:sz w:val="28"/>
          <w:szCs w:val="28"/>
        </w:rPr>
        <w:t>знакомство с образцами (фрагментами) средневековых церковных распевов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(одноголосие);</w:t>
      </w:r>
    </w:p>
    <w:p w:rsidR="00717630" w:rsidRPr="00717630" w:rsidRDefault="00717630" w:rsidP="00717630">
      <w:pPr>
        <w:pStyle w:val="af2"/>
        <w:spacing w:line="314" w:lineRule="exact"/>
        <w:ind w:left="680" w:firstLine="0"/>
        <w:rPr>
          <w:rFonts w:ascii="Times New Roman" w:hAnsi="Times New Roman" w:cs="Times New Roman"/>
          <w:sz w:val="28"/>
          <w:szCs w:val="28"/>
        </w:rPr>
      </w:pPr>
      <w:r w:rsidRPr="00717630">
        <w:rPr>
          <w:rFonts w:ascii="Times New Roman" w:hAnsi="Times New Roman" w:cs="Times New Roman"/>
          <w:sz w:val="28"/>
          <w:szCs w:val="28"/>
        </w:rPr>
        <w:t>слушание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before="29" w:line="266" w:lineRule="auto"/>
        <w:ind w:right="124"/>
        <w:rPr>
          <w:rFonts w:ascii="Times New Roman" w:hAnsi="Times New Roman" w:cs="Times New Roman"/>
          <w:sz w:val="28"/>
          <w:szCs w:val="28"/>
        </w:rPr>
      </w:pPr>
      <w:r w:rsidRPr="00717630">
        <w:rPr>
          <w:rFonts w:ascii="Times New Roman" w:hAnsi="Times New Roman" w:cs="Times New Roman"/>
          <w:sz w:val="28"/>
          <w:szCs w:val="28"/>
        </w:rPr>
        <w:t>определение на слух: состава исполнителей; типа фактуры (хоральный склад,</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полифония);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принадлежности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западноевропейской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религиозной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традиции;</w:t>
      </w:r>
    </w:p>
    <w:p w:rsidR="00717630" w:rsidRPr="00717630" w:rsidRDefault="00717630" w:rsidP="00717630">
      <w:pPr>
        <w:spacing w:line="266"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54" w:lineRule="auto"/>
        <w:ind w:right="111"/>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работа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интерактивной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картой,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лентой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времени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указанием</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географических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исторических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особенностей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распространения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различных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явлений,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связанных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религиозной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творческие</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посвященные</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отдельным</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произведениям</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212"/>
        <w:spacing w:before="116"/>
      </w:pPr>
      <w:r w:rsidRPr="00717630">
        <w:t>Музыкальные</w:t>
      </w:r>
      <w:r w:rsidRPr="00717630">
        <w:rPr>
          <w:spacing w:val="-7"/>
        </w:rPr>
        <w:t xml:space="preserve"> </w:t>
      </w:r>
      <w:r w:rsidRPr="00717630">
        <w:t>жанры</w:t>
      </w:r>
      <w:r w:rsidRPr="00717630">
        <w:rPr>
          <w:spacing w:val="-2"/>
        </w:rPr>
        <w:t xml:space="preserve"> </w:t>
      </w:r>
      <w:r w:rsidRPr="00717630">
        <w:t>богослужения</w:t>
      </w:r>
    </w:p>
    <w:p w:rsidR="00717630" w:rsidRPr="00717630" w:rsidRDefault="00717630" w:rsidP="00717630">
      <w:pPr>
        <w:pStyle w:val="af2"/>
        <w:spacing w:before="24" w:line="254" w:lineRule="auto"/>
        <w:ind w:right="117"/>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Эстетическое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жизненное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предназначение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Многочастные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канонические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тексты: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католическая месса,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православная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литургия,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всенощное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бдение.</w:t>
      </w:r>
    </w:p>
    <w:p w:rsidR="00717630" w:rsidRPr="00717630" w:rsidRDefault="00717630" w:rsidP="00717630">
      <w:pPr>
        <w:spacing w:line="321"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16" w:line="254" w:lineRule="auto"/>
        <w:ind w:right="125"/>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одним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(более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полно)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несколькими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(фрагментарно)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мировой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классики,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написанными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в соответствии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религиозным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каноном;</w:t>
      </w:r>
    </w:p>
    <w:p w:rsidR="00717630" w:rsidRPr="00717630" w:rsidRDefault="00717630" w:rsidP="00717630">
      <w:pPr>
        <w:pStyle w:val="af2"/>
        <w:spacing w:line="256" w:lineRule="auto"/>
        <w:ind w:left="680" w:right="103" w:firstLine="0"/>
        <w:rPr>
          <w:rFonts w:ascii="Times New Roman" w:hAnsi="Times New Roman" w:cs="Times New Roman"/>
          <w:sz w:val="28"/>
          <w:szCs w:val="28"/>
        </w:rPr>
      </w:pPr>
      <w:r w:rsidRPr="00717630">
        <w:rPr>
          <w:rFonts w:ascii="Times New Roman" w:hAnsi="Times New Roman" w:cs="Times New Roman"/>
          <w:sz w:val="28"/>
          <w:szCs w:val="28"/>
        </w:rPr>
        <w:t>вокализация музыкальных тем изучаемых духовных произведений;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определение</w:t>
      </w:r>
      <w:r w:rsidRPr="00717630">
        <w:rPr>
          <w:rFonts w:ascii="Times New Roman" w:hAnsi="Times New Roman" w:cs="Times New Roman"/>
          <w:spacing w:val="27"/>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27"/>
          <w:sz w:val="28"/>
          <w:szCs w:val="28"/>
        </w:rPr>
        <w:t xml:space="preserve"> </w:t>
      </w:r>
      <w:r w:rsidRPr="00717630">
        <w:rPr>
          <w:rFonts w:ascii="Times New Roman" w:hAnsi="Times New Roman" w:cs="Times New Roman"/>
          <w:sz w:val="28"/>
          <w:szCs w:val="28"/>
        </w:rPr>
        <w:t>слух</w:t>
      </w:r>
      <w:r w:rsidRPr="00717630">
        <w:rPr>
          <w:rFonts w:ascii="Times New Roman" w:hAnsi="Times New Roman" w:cs="Times New Roman"/>
          <w:spacing w:val="25"/>
          <w:sz w:val="28"/>
          <w:szCs w:val="28"/>
        </w:rPr>
        <w:t xml:space="preserve"> </w:t>
      </w:r>
      <w:r w:rsidRPr="00717630">
        <w:rPr>
          <w:rFonts w:ascii="Times New Roman" w:hAnsi="Times New Roman" w:cs="Times New Roman"/>
          <w:sz w:val="28"/>
          <w:szCs w:val="28"/>
        </w:rPr>
        <w:t>изученных</w:t>
      </w:r>
      <w:r w:rsidRPr="00717630">
        <w:rPr>
          <w:rFonts w:ascii="Times New Roman" w:hAnsi="Times New Roman" w:cs="Times New Roman"/>
          <w:spacing w:val="25"/>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3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0"/>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25"/>
          <w:sz w:val="28"/>
          <w:szCs w:val="28"/>
        </w:rPr>
        <w:t xml:space="preserve"> </w:t>
      </w:r>
      <w:r w:rsidRPr="00717630">
        <w:rPr>
          <w:rFonts w:ascii="Times New Roman" w:hAnsi="Times New Roman" w:cs="Times New Roman"/>
          <w:sz w:val="28"/>
          <w:szCs w:val="28"/>
        </w:rPr>
        <w:t>авторов,</w:t>
      </w:r>
      <w:r w:rsidRPr="00717630">
        <w:rPr>
          <w:rFonts w:ascii="Times New Roman" w:hAnsi="Times New Roman" w:cs="Times New Roman"/>
          <w:spacing w:val="45"/>
          <w:sz w:val="28"/>
          <w:szCs w:val="28"/>
        </w:rPr>
        <w:t xml:space="preserve"> </w:t>
      </w:r>
      <w:r w:rsidRPr="00717630">
        <w:rPr>
          <w:rFonts w:ascii="Times New Roman" w:hAnsi="Times New Roman" w:cs="Times New Roman"/>
          <w:sz w:val="28"/>
          <w:szCs w:val="28"/>
        </w:rPr>
        <w:t>иметь</w:t>
      </w:r>
    </w:p>
    <w:p w:rsidR="00717630" w:rsidRPr="00717630" w:rsidRDefault="00717630" w:rsidP="00717630">
      <w:pPr>
        <w:pStyle w:val="af2"/>
        <w:spacing w:line="317" w:lineRule="exact"/>
        <w:ind w:firstLine="0"/>
        <w:rPr>
          <w:rFonts w:ascii="Times New Roman" w:hAnsi="Times New Roman" w:cs="Times New Roman"/>
          <w:sz w:val="28"/>
          <w:szCs w:val="28"/>
        </w:rPr>
      </w:pPr>
      <w:r w:rsidRPr="00717630">
        <w:rPr>
          <w:rFonts w:ascii="Times New Roman" w:hAnsi="Times New Roman" w:cs="Times New Roman"/>
          <w:sz w:val="28"/>
          <w:szCs w:val="28"/>
        </w:rPr>
        <w:t>представление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об</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особенностях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построения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образов;</w:t>
      </w:r>
    </w:p>
    <w:p w:rsidR="00717630" w:rsidRPr="00717630" w:rsidRDefault="00717630" w:rsidP="00717630">
      <w:pPr>
        <w:pStyle w:val="af2"/>
        <w:spacing w:before="16" w:line="254" w:lineRule="auto"/>
        <w:ind w:right="119"/>
        <w:rPr>
          <w:rFonts w:ascii="Times New Roman" w:hAnsi="Times New Roman" w:cs="Times New Roman"/>
          <w:sz w:val="28"/>
          <w:szCs w:val="28"/>
        </w:rPr>
      </w:pPr>
      <w:r w:rsidRPr="00717630">
        <w:rPr>
          <w:rFonts w:ascii="Times New Roman" w:hAnsi="Times New Roman" w:cs="Times New Roman"/>
          <w:sz w:val="28"/>
          <w:szCs w:val="28"/>
        </w:rPr>
        <w:t>устный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письменный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рассказ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использованием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терминологии,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примерами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соответствующей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формулировкой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собственного отношения к данной музыке, рассуждениями, аргументацией своей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позиции.</w:t>
      </w:r>
    </w:p>
    <w:p w:rsidR="00717630" w:rsidRPr="00717630" w:rsidRDefault="00717630" w:rsidP="00717630">
      <w:pPr>
        <w:pStyle w:val="212"/>
        <w:spacing w:before="119"/>
      </w:pPr>
      <w:r w:rsidRPr="00717630">
        <w:t>Религиозные</w:t>
      </w:r>
      <w:r w:rsidRPr="00717630">
        <w:rPr>
          <w:spacing w:val="-5"/>
        </w:rPr>
        <w:t xml:space="preserve"> </w:t>
      </w:r>
      <w:r w:rsidRPr="00717630">
        <w:t>темы</w:t>
      </w:r>
      <w:r w:rsidRPr="00717630">
        <w:rPr>
          <w:spacing w:val="-6"/>
        </w:rPr>
        <w:t xml:space="preserve"> </w:t>
      </w:r>
      <w:r w:rsidRPr="00717630">
        <w:t>и</w:t>
      </w:r>
      <w:r w:rsidRPr="00717630">
        <w:rPr>
          <w:spacing w:val="1"/>
        </w:rPr>
        <w:t xml:space="preserve"> </w:t>
      </w:r>
      <w:r w:rsidRPr="00717630">
        <w:t>образы</w:t>
      </w:r>
      <w:r w:rsidRPr="00717630">
        <w:rPr>
          <w:spacing w:val="-5"/>
        </w:rPr>
        <w:t xml:space="preserve"> </w:t>
      </w:r>
      <w:r w:rsidRPr="00717630">
        <w:t>в</w:t>
      </w:r>
      <w:r w:rsidRPr="00717630">
        <w:rPr>
          <w:spacing w:val="-3"/>
        </w:rPr>
        <w:t xml:space="preserve"> </w:t>
      </w:r>
      <w:r w:rsidRPr="00717630">
        <w:t>современной</w:t>
      </w:r>
      <w:r w:rsidRPr="00717630">
        <w:rPr>
          <w:spacing w:val="-6"/>
        </w:rPr>
        <w:t xml:space="preserve"> </w:t>
      </w:r>
      <w:r w:rsidRPr="00717630">
        <w:t>музыке</w:t>
      </w:r>
    </w:p>
    <w:p w:rsidR="00717630" w:rsidRPr="00717630" w:rsidRDefault="00717630" w:rsidP="00717630">
      <w:pPr>
        <w:pStyle w:val="af2"/>
        <w:spacing w:before="24" w:line="252" w:lineRule="auto"/>
        <w:ind w:right="118"/>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Сохранение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сегодня.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Переосмысление религиозной темы в творчестве композиторов XX–XXI веков.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Религиозная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тематика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контексте</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современной</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культуры.</w:t>
      </w:r>
    </w:p>
    <w:p w:rsidR="00717630" w:rsidRPr="00717630" w:rsidRDefault="00717630" w:rsidP="00717630">
      <w:pPr>
        <w:spacing w:before="8"/>
        <w:ind w:left="680"/>
        <w:rPr>
          <w:i/>
          <w:szCs w:val="28"/>
        </w:rPr>
      </w:pPr>
      <w:r w:rsidRPr="00717630">
        <w:rPr>
          <w:i/>
          <w:szCs w:val="28"/>
        </w:rPr>
        <w:t>Виды</w:t>
      </w:r>
      <w:r w:rsidRPr="00717630">
        <w:rPr>
          <w:i/>
          <w:spacing w:val="-6"/>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tabs>
          <w:tab w:val="left" w:pos="2679"/>
          <w:tab w:val="left" w:pos="4218"/>
          <w:tab w:val="left" w:pos="5850"/>
          <w:tab w:val="left" w:pos="6267"/>
          <w:tab w:val="left" w:pos="8519"/>
        </w:tabs>
        <w:spacing w:before="17" w:line="252" w:lineRule="auto"/>
        <w:ind w:right="131"/>
        <w:jc w:val="left"/>
        <w:rPr>
          <w:rFonts w:ascii="Times New Roman" w:hAnsi="Times New Roman" w:cs="Times New Roman"/>
          <w:sz w:val="28"/>
          <w:szCs w:val="28"/>
        </w:rPr>
      </w:pPr>
      <w:r w:rsidRPr="00717630">
        <w:rPr>
          <w:rFonts w:ascii="Times New Roman" w:hAnsi="Times New Roman" w:cs="Times New Roman"/>
          <w:sz w:val="28"/>
          <w:szCs w:val="28"/>
        </w:rPr>
        <w:t>сопоставление</w:t>
      </w:r>
      <w:r w:rsidRPr="00717630">
        <w:rPr>
          <w:rFonts w:ascii="Times New Roman" w:hAnsi="Times New Roman" w:cs="Times New Roman"/>
          <w:sz w:val="28"/>
          <w:szCs w:val="28"/>
        </w:rPr>
        <w:tab/>
        <w:t>тенденций</w:t>
      </w:r>
      <w:r w:rsidRPr="00717630">
        <w:rPr>
          <w:rFonts w:ascii="Times New Roman" w:hAnsi="Times New Roman" w:cs="Times New Roman"/>
          <w:sz w:val="28"/>
          <w:szCs w:val="28"/>
        </w:rPr>
        <w:tab/>
        <w:t>сохранения</w:t>
      </w:r>
      <w:r w:rsidRPr="00717630">
        <w:rPr>
          <w:rFonts w:ascii="Times New Roman" w:hAnsi="Times New Roman" w:cs="Times New Roman"/>
          <w:sz w:val="28"/>
          <w:szCs w:val="28"/>
        </w:rPr>
        <w:tab/>
        <w:t>и</w:t>
      </w:r>
      <w:r w:rsidRPr="00717630">
        <w:rPr>
          <w:rFonts w:ascii="Times New Roman" w:hAnsi="Times New Roman" w:cs="Times New Roman"/>
          <w:sz w:val="28"/>
          <w:szCs w:val="28"/>
        </w:rPr>
        <w:tab/>
        <w:t>переосмысления</w:t>
      </w:r>
      <w:r w:rsidRPr="00717630">
        <w:rPr>
          <w:rFonts w:ascii="Times New Roman" w:hAnsi="Times New Roman" w:cs="Times New Roman"/>
          <w:sz w:val="28"/>
          <w:szCs w:val="28"/>
        </w:rPr>
        <w:tab/>
      </w:r>
      <w:r w:rsidRPr="00717630">
        <w:rPr>
          <w:rFonts w:ascii="Times New Roman" w:hAnsi="Times New Roman" w:cs="Times New Roman"/>
          <w:spacing w:val="-2"/>
          <w:sz w:val="28"/>
          <w:szCs w:val="28"/>
        </w:rPr>
        <w:t>религиозной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традиции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культуре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XX–XXI</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веков;</w:t>
      </w:r>
    </w:p>
    <w:p w:rsidR="00717630" w:rsidRPr="00717630" w:rsidRDefault="00717630" w:rsidP="00717630">
      <w:pPr>
        <w:pStyle w:val="af2"/>
        <w:tabs>
          <w:tab w:val="left" w:pos="2305"/>
          <w:tab w:val="left" w:pos="3434"/>
          <w:tab w:val="left" w:pos="4895"/>
          <w:tab w:val="left" w:pos="6607"/>
          <w:tab w:val="left" w:pos="8253"/>
        </w:tabs>
        <w:spacing w:before="8" w:line="252" w:lineRule="auto"/>
        <w:ind w:right="124"/>
        <w:jc w:val="left"/>
        <w:rPr>
          <w:rFonts w:ascii="Times New Roman" w:hAnsi="Times New Roman" w:cs="Times New Roman"/>
          <w:sz w:val="28"/>
          <w:szCs w:val="28"/>
        </w:rPr>
      </w:pPr>
      <w:r w:rsidRPr="00717630">
        <w:rPr>
          <w:rFonts w:ascii="Times New Roman" w:hAnsi="Times New Roman" w:cs="Times New Roman"/>
          <w:sz w:val="28"/>
          <w:szCs w:val="28"/>
        </w:rPr>
        <w:t>исполнение</w:t>
      </w:r>
      <w:r w:rsidRPr="00717630">
        <w:rPr>
          <w:rFonts w:ascii="Times New Roman" w:hAnsi="Times New Roman" w:cs="Times New Roman"/>
          <w:sz w:val="28"/>
          <w:szCs w:val="28"/>
        </w:rPr>
        <w:tab/>
        <w:t>музыки</w:t>
      </w:r>
      <w:r w:rsidRPr="00717630">
        <w:rPr>
          <w:rFonts w:ascii="Times New Roman" w:hAnsi="Times New Roman" w:cs="Times New Roman"/>
          <w:sz w:val="28"/>
          <w:szCs w:val="28"/>
        </w:rPr>
        <w:tab/>
        <w:t>духовного</w:t>
      </w:r>
      <w:r w:rsidRPr="00717630">
        <w:rPr>
          <w:rFonts w:ascii="Times New Roman" w:hAnsi="Times New Roman" w:cs="Times New Roman"/>
          <w:sz w:val="28"/>
          <w:szCs w:val="28"/>
        </w:rPr>
        <w:tab/>
        <w:t>содержания,</w:t>
      </w:r>
      <w:r w:rsidRPr="00717630">
        <w:rPr>
          <w:rFonts w:ascii="Times New Roman" w:hAnsi="Times New Roman" w:cs="Times New Roman"/>
          <w:sz w:val="28"/>
          <w:szCs w:val="28"/>
        </w:rPr>
        <w:tab/>
        <w:t>сочиненной</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современными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композиторами;</w:t>
      </w:r>
    </w:p>
    <w:p w:rsidR="00717630" w:rsidRPr="00717630" w:rsidRDefault="00717630" w:rsidP="00717630">
      <w:pPr>
        <w:pStyle w:val="af2"/>
        <w:spacing w:before="1" w:line="256" w:lineRule="auto"/>
        <w:ind w:right="108"/>
        <w:jc w:val="left"/>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36"/>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0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05"/>
          <w:sz w:val="28"/>
          <w:szCs w:val="28"/>
        </w:rPr>
        <w:t xml:space="preserve"> </w:t>
      </w:r>
      <w:r w:rsidRPr="00717630">
        <w:rPr>
          <w:rFonts w:ascii="Times New Roman" w:hAnsi="Times New Roman" w:cs="Times New Roman"/>
          <w:sz w:val="28"/>
          <w:szCs w:val="28"/>
        </w:rPr>
        <w:t>творческие</w:t>
      </w:r>
      <w:r w:rsidRPr="00717630">
        <w:rPr>
          <w:rFonts w:ascii="Times New Roman" w:hAnsi="Times New Roman" w:cs="Times New Roman"/>
          <w:spacing w:val="10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12"/>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07"/>
          <w:sz w:val="28"/>
          <w:szCs w:val="28"/>
        </w:rPr>
        <w:t xml:space="preserve"> </w:t>
      </w:r>
      <w:r w:rsidRPr="00717630">
        <w:rPr>
          <w:rFonts w:ascii="Times New Roman" w:hAnsi="Times New Roman" w:cs="Times New Roman"/>
          <w:sz w:val="28"/>
          <w:szCs w:val="28"/>
        </w:rPr>
        <w:t>теме</w:t>
      </w:r>
      <w:r w:rsidRPr="00717630">
        <w:rPr>
          <w:rFonts w:ascii="Times New Roman" w:hAnsi="Times New Roman" w:cs="Times New Roman"/>
          <w:spacing w:val="102"/>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религия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наше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время»;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посещение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ind w:left="0" w:firstLine="0"/>
        <w:jc w:val="left"/>
        <w:rPr>
          <w:rFonts w:ascii="Times New Roman" w:hAnsi="Times New Roman" w:cs="Times New Roman"/>
          <w:sz w:val="28"/>
          <w:szCs w:val="28"/>
        </w:rPr>
      </w:pPr>
    </w:p>
    <w:p w:rsidR="00717630" w:rsidRPr="00717630" w:rsidRDefault="00717630" w:rsidP="00717630">
      <w:pPr>
        <w:pStyle w:val="212"/>
        <w:spacing w:line="259" w:lineRule="auto"/>
        <w:ind w:right="1142"/>
      </w:pPr>
      <w:bookmarkStart w:id="226" w:name="_bookmark9"/>
      <w:bookmarkEnd w:id="226"/>
      <w:r w:rsidRPr="00717630">
        <w:t>Модуль</w:t>
      </w:r>
      <w:r w:rsidRPr="00717630">
        <w:rPr>
          <w:spacing w:val="-10"/>
        </w:rPr>
        <w:t xml:space="preserve"> </w:t>
      </w:r>
      <w:r w:rsidRPr="00717630">
        <w:t>№</w:t>
      </w:r>
      <w:r w:rsidRPr="00717630">
        <w:rPr>
          <w:spacing w:val="-10"/>
        </w:rPr>
        <w:t xml:space="preserve"> </w:t>
      </w:r>
      <w:r w:rsidRPr="00717630">
        <w:t>8</w:t>
      </w:r>
      <w:r w:rsidRPr="00717630">
        <w:rPr>
          <w:spacing w:val="-4"/>
        </w:rPr>
        <w:t xml:space="preserve"> </w:t>
      </w:r>
      <w:r w:rsidRPr="00717630">
        <w:t>«Современная</w:t>
      </w:r>
      <w:r w:rsidRPr="00717630">
        <w:rPr>
          <w:spacing w:val="-8"/>
        </w:rPr>
        <w:t xml:space="preserve"> </w:t>
      </w:r>
      <w:r w:rsidRPr="00717630">
        <w:t>музыка:</w:t>
      </w:r>
      <w:r w:rsidRPr="00717630">
        <w:rPr>
          <w:spacing w:val="-2"/>
        </w:rPr>
        <w:t xml:space="preserve"> </w:t>
      </w:r>
      <w:r w:rsidRPr="00717630">
        <w:t>основные</w:t>
      </w:r>
      <w:r w:rsidRPr="00717630">
        <w:rPr>
          <w:spacing w:val="-10"/>
        </w:rPr>
        <w:t xml:space="preserve"> </w:t>
      </w:r>
      <w:r w:rsidRPr="00717630">
        <w:t>жанры</w:t>
      </w:r>
      <w:r w:rsidRPr="00717630">
        <w:rPr>
          <w:spacing w:val="-11"/>
        </w:rPr>
        <w:t xml:space="preserve"> </w:t>
      </w:r>
      <w:r w:rsidRPr="00717630">
        <w:t>и</w:t>
      </w:r>
      <w:r w:rsidRPr="00717630">
        <w:rPr>
          <w:spacing w:val="-11"/>
        </w:rPr>
        <w:t xml:space="preserve"> </w:t>
      </w:r>
      <w:r w:rsidRPr="00717630">
        <w:t>направления»</w:t>
      </w:r>
      <w:r w:rsidRPr="00717630">
        <w:rPr>
          <w:spacing w:val="-67"/>
        </w:rPr>
        <w:t xml:space="preserve"> </w:t>
      </w:r>
      <w:r w:rsidRPr="00717630">
        <w:t>Джаз</w:t>
      </w:r>
    </w:p>
    <w:p w:rsidR="00717630" w:rsidRPr="00717630" w:rsidRDefault="00717630" w:rsidP="00717630">
      <w:pPr>
        <w:pStyle w:val="af2"/>
        <w:spacing w:line="254" w:lineRule="auto"/>
        <w:ind w:right="115"/>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Джаз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популярной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XX</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века.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Особенности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джазового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(свинг,</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синкопы,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ударные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вопросно-ответная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структура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мотивов, гармоническая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сетка, импровизация).</w:t>
      </w:r>
    </w:p>
    <w:p w:rsidR="00717630" w:rsidRPr="00717630" w:rsidRDefault="00717630" w:rsidP="00717630">
      <w:pPr>
        <w:spacing w:line="321"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6" w:line="256" w:lineRule="auto"/>
        <w:ind w:right="115"/>
        <w:rPr>
          <w:rFonts w:ascii="Times New Roman" w:hAnsi="Times New Roman" w:cs="Times New Roman"/>
          <w:sz w:val="28"/>
          <w:szCs w:val="28"/>
        </w:rPr>
      </w:pPr>
      <w:r w:rsidRPr="00717630">
        <w:rPr>
          <w:rFonts w:ascii="Times New Roman" w:hAnsi="Times New Roman" w:cs="Times New Roman"/>
          <w:sz w:val="28"/>
          <w:szCs w:val="28"/>
        </w:rPr>
        <w:t xml:space="preserve">знакомство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    различными    джазовыми    музыкальными    композициями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направлениями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(регтайм,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биг</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бэнд,</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блюз);</w:t>
      </w:r>
    </w:p>
    <w:p w:rsidR="00717630" w:rsidRPr="00717630" w:rsidRDefault="00717630" w:rsidP="00717630">
      <w:pPr>
        <w:pStyle w:val="af2"/>
        <w:spacing w:line="252" w:lineRule="auto"/>
        <w:ind w:right="117"/>
        <w:rPr>
          <w:rFonts w:ascii="Times New Roman" w:hAnsi="Times New Roman" w:cs="Times New Roman"/>
          <w:sz w:val="28"/>
          <w:szCs w:val="28"/>
        </w:rPr>
      </w:pPr>
      <w:r w:rsidRPr="00717630">
        <w:rPr>
          <w:rFonts w:ascii="Times New Roman" w:hAnsi="Times New Roman" w:cs="Times New Roman"/>
          <w:sz w:val="28"/>
          <w:szCs w:val="28"/>
        </w:rPr>
        <w:t>разучивание, исполнение одной из «вечнозеленых» джазовых тем, элементы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импровизации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ее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основе;</w:t>
      </w:r>
    </w:p>
    <w:p w:rsidR="00717630" w:rsidRPr="00717630" w:rsidRDefault="00717630" w:rsidP="00717630">
      <w:pPr>
        <w:spacing w:line="252"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61" w:lineRule="auto"/>
        <w:ind w:right="131"/>
        <w:rPr>
          <w:rFonts w:ascii="Times New Roman" w:hAnsi="Times New Roman" w:cs="Times New Roman"/>
          <w:sz w:val="28"/>
          <w:szCs w:val="28"/>
        </w:rPr>
      </w:pPr>
      <w:r w:rsidRPr="00717630">
        <w:rPr>
          <w:rFonts w:ascii="Times New Roman" w:hAnsi="Times New Roman" w:cs="Times New Roman"/>
          <w:sz w:val="28"/>
          <w:szCs w:val="28"/>
        </w:rPr>
        <w:t>определение на слух: принадлежности к джазовой или классической 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исполнительского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состава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(манера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состав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блюза;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посещение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концерта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джазовой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212"/>
        <w:spacing w:before="107"/>
        <w:jc w:val="left"/>
      </w:pPr>
      <w:r w:rsidRPr="00717630">
        <w:t>Мюзикл</w:t>
      </w:r>
    </w:p>
    <w:p w:rsidR="00717630" w:rsidRPr="00717630" w:rsidRDefault="00717630" w:rsidP="00717630">
      <w:pPr>
        <w:pStyle w:val="af2"/>
        <w:spacing w:before="31" w:line="259" w:lineRule="auto"/>
        <w:ind w:right="117"/>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Особенности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Классика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жанра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мюзиклы</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середины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XX</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века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Ф.</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Лоу,</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Роджерса,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Э.Л.</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Уэббера).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Современные</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постановки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жанре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мюзикла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российской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сцене.</w:t>
      </w:r>
    </w:p>
    <w:p w:rsidR="00717630" w:rsidRPr="00717630" w:rsidRDefault="00717630" w:rsidP="00717630">
      <w:pPr>
        <w:spacing w:before="2"/>
        <w:ind w:left="680"/>
        <w:rPr>
          <w:i/>
          <w:szCs w:val="28"/>
        </w:rPr>
      </w:pPr>
      <w:r w:rsidRPr="00717630">
        <w:rPr>
          <w:i/>
          <w:szCs w:val="28"/>
        </w:rPr>
        <w:t>Виды</w:t>
      </w:r>
      <w:r w:rsidRPr="00717630">
        <w:rPr>
          <w:i/>
          <w:spacing w:val="-6"/>
          <w:szCs w:val="28"/>
        </w:rPr>
        <w:t xml:space="preserve"> </w:t>
      </w:r>
      <w:r w:rsidRPr="00717630">
        <w:rPr>
          <w:i/>
          <w:szCs w:val="28"/>
        </w:rPr>
        <w:t>деятельности обучающихся:</w:t>
      </w:r>
    </w:p>
    <w:p w:rsidR="00717630" w:rsidRPr="00717630" w:rsidRDefault="00717630" w:rsidP="00717630">
      <w:pPr>
        <w:pStyle w:val="af2"/>
        <w:spacing w:before="24" w:line="261" w:lineRule="auto"/>
        <w:ind w:right="124"/>
        <w:rPr>
          <w:rFonts w:ascii="Times New Roman" w:hAnsi="Times New Roman" w:cs="Times New Roman"/>
          <w:sz w:val="28"/>
          <w:szCs w:val="28"/>
        </w:rPr>
      </w:pPr>
      <w:r w:rsidRPr="00717630">
        <w:rPr>
          <w:rFonts w:ascii="Times New Roman" w:hAnsi="Times New Roman" w:cs="Times New Roman"/>
          <w:sz w:val="28"/>
          <w:szCs w:val="28"/>
        </w:rPr>
        <w:t>знакомство с музыкальными произведениями, сочиненными зарубежными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отечественными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мюзикла,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сравнение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театральными жанрами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(опера,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балет,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драматический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спектакль);</w:t>
      </w:r>
    </w:p>
    <w:p w:rsidR="00717630" w:rsidRPr="00717630" w:rsidRDefault="00717630" w:rsidP="00717630">
      <w:pPr>
        <w:pStyle w:val="af2"/>
        <w:spacing w:line="256" w:lineRule="auto"/>
        <w:ind w:right="115"/>
        <w:rPr>
          <w:rFonts w:ascii="Times New Roman" w:hAnsi="Times New Roman" w:cs="Times New Roman"/>
          <w:sz w:val="28"/>
          <w:szCs w:val="28"/>
        </w:rPr>
      </w:pPr>
      <w:r w:rsidRPr="00717630">
        <w:rPr>
          <w:rFonts w:ascii="Times New Roman" w:hAnsi="Times New Roman" w:cs="Times New Roman"/>
          <w:sz w:val="28"/>
          <w:szCs w:val="28"/>
        </w:rPr>
        <w:t>анализ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рекламных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объявлений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премьерах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мюзиклов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современных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средствах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массовой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информации;</w:t>
      </w:r>
    </w:p>
    <w:p w:rsidR="00717630" w:rsidRPr="00717630" w:rsidRDefault="00717630" w:rsidP="00717630">
      <w:pPr>
        <w:pStyle w:val="af2"/>
        <w:spacing w:line="256" w:lineRule="auto"/>
        <w:ind w:right="128"/>
        <w:rPr>
          <w:rFonts w:ascii="Times New Roman" w:hAnsi="Times New Roman" w:cs="Times New Roman"/>
          <w:sz w:val="28"/>
          <w:szCs w:val="28"/>
        </w:rPr>
      </w:pPr>
      <w:r w:rsidRPr="00717630">
        <w:rPr>
          <w:rFonts w:ascii="Times New Roman" w:hAnsi="Times New Roman" w:cs="Times New Roman"/>
          <w:sz w:val="28"/>
          <w:szCs w:val="28"/>
        </w:rPr>
        <w:t>просмотр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видеозаписи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мюзиклов,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написание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собственного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рекламного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текста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данной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постановки;</w:t>
      </w:r>
    </w:p>
    <w:p w:rsidR="00717630" w:rsidRPr="00717630" w:rsidRDefault="00717630" w:rsidP="00717630">
      <w:pPr>
        <w:pStyle w:val="af2"/>
        <w:spacing w:before="3"/>
        <w:ind w:left="680" w:firstLine="0"/>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отдельных</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номеров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мюзиклов.</w:t>
      </w:r>
    </w:p>
    <w:p w:rsidR="00717630" w:rsidRPr="00717630" w:rsidRDefault="00717630" w:rsidP="00717630">
      <w:pPr>
        <w:pStyle w:val="212"/>
        <w:spacing w:before="139"/>
      </w:pPr>
      <w:r w:rsidRPr="00717630">
        <w:t>Молодежная</w:t>
      </w:r>
      <w:r w:rsidRPr="00717630">
        <w:rPr>
          <w:spacing w:val="-6"/>
        </w:rPr>
        <w:t xml:space="preserve"> </w:t>
      </w:r>
      <w:r w:rsidRPr="00717630">
        <w:t>музыкальная</w:t>
      </w:r>
      <w:r w:rsidRPr="00717630">
        <w:rPr>
          <w:spacing w:val="-5"/>
        </w:rPr>
        <w:t xml:space="preserve"> </w:t>
      </w:r>
      <w:r w:rsidRPr="00717630">
        <w:t>культура</w:t>
      </w:r>
    </w:p>
    <w:p w:rsidR="00717630" w:rsidRPr="00717630" w:rsidRDefault="00717630" w:rsidP="00717630">
      <w:pPr>
        <w:pStyle w:val="af2"/>
        <w:spacing w:before="31" w:line="259" w:lineRule="auto"/>
        <w:ind w:right="104"/>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Направления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молодежной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XX–XXI веков (рок-н-ролл, блюз-рок, панк-рок, хард-рок, рэп, хип-хоп, фанк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Авторская песня (Б.Окуджава,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Ю.Визбор,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Высоцкий и др.).</w:t>
      </w:r>
    </w:p>
    <w:p w:rsidR="00717630" w:rsidRPr="00717630" w:rsidRDefault="00717630" w:rsidP="00717630">
      <w:pPr>
        <w:pStyle w:val="af2"/>
        <w:spacing w:before="7" w:line="256" w:lineRule="auto"/>
        <w:ind w:right="114"/>
        <w:rPr>
          <w:rFonts w:ascii="Times New Roman" w:hAnsi="Times New Roman" w:cs="Times New Roman"/>
          <w:sz w:val="28"/>
          <w:szCs w:val="28"/>
        </w:rPr>
      </w:pPr>
      <w:r w:rsidRPr="00717630">
        <w:rPr>
          <w:rFonts w:ascii="Times New Roman" w:hAnsi="Times New Roman" w:cs="Times New Roman"/>
          <w:sz w:val="28"/>
          <w:szCs w:val="28"/>
        </w:rPr>
        <w:t>Социальный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коммерческий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контекст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массовой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(потребительские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тенденции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современной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культуры).</w:t>
      </w:r>
    </w:p>
    <w:p w:rsidR="00717630" w:rsidRPr="00717630" w:rsidRDefault="00717630" w:rsidP="00717630">
      <w:pPr>
        <w:spacing w:before="3"/>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line="259" w:lineRule="auto"/>
        <w:ind w:right="126"/>
        <w:rPr>
          <w:rFonts w:ascii="Times New Roman" w:hAnsi="Times New Roman" w:cs="Times New Roman"/>
          <w:sz w:val="28"/>
          <w:szCs w:val="28"/>
        </w:rPr>
      </w:pPr>
      <w:r w:rsidRPr="00717630">
        <w:rPr>
          <w:rFonts w:ascii="Times New Roman" w:hAnsi="Times New Roman" w:cs="Times New Roman"/>
          <w:sz w:val="28"/>
          <w:szCs w:val="28"/>
        </w:rPr>
        <w:t>знакомство с музыкальными произведениями, ставшими «классикой жанра»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молодежной</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(группы</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«Битлз»,</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Элвис</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Пресли,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Виктор</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Цой,</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Билли</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Айлиш</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группы 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исполнители);</w:t>
      </w:r>
    </w:p>
    <w:p w:rsidR="00717630" w:rsidRPr="00717630" w:rsidRDefault="00717630" w:rsidP="00717630">
      <w:pPr>
        <w:pStyle w:val="af2"/>
        <w:spacing w:before="1" w:line="256" w:lineRule="auto"/>
        <w:ind w:right="120"/>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относящейся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одному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молодежных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течений;</w:t>
      </w:r>
    </w:p>
    <w:p w:rsidR="00717630" w:rsidRPr="00717630" w:rsidRDefault="00717630" w:rsidP="00717630">
      <w:pPr>
        <w:pStyle w:val="af2"/>
        <w:spacing w:before="9"/>
        <w:ind w:left="680" w:firstLine="0"/>
        <w:rPr>
          <w:rFonts w:ascii="Times New Roman" w:hAnsi="Times New Roman" w:cs="Times New Roman"/>
          <w:sz w:val="28"/>
          <w:szCs w:val="28"/>
        </w:rPr>
      </w:pPr>
      <w:r w:rsidRPr="00717630">
        <w:rPr>
          <w:rFonts w:ascii="Times New Roman" w:hAnsi="Times New Roman" w:cs="Times New Roman"/>
          <w:sz w:val="28"/>
          <w:szCs w:val="28"/>
        </w:rPr>
        <w:t>дискуссия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тему</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«Современная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музыка»;</w:t>
      </w:r>
    </w:p>
    <w:p w:rsidR="00717630" w:rsidRPr="00717630" w:rsidRDefault="00717630" w:rsidP="00717630">
      <w:pPr>
        <w:pStyle w:val="af2"/>
        <w:spacing w:before="24"/>
        <w:ind w:left="680" w:firstLine="0"/>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презентация</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альбома</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своей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любимой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группы.</w:t>
      </w:r>
    </w:p>
    <w:p w:rsidR="00717630" w:rsidRPr="00717630" w:rsidRDefault="00717630" w:rsidP="00717630">
      <w:pPr>
        <w:pStyle w:val="212"/>
        <w:spacing w:before="139"/>
      </w:pPr>
      <w:r w:rsidRPr="00717630">
        <w:t>Музыка</w:t>
      </w:r>
      <w:r w:rsidRPr="00717630">
        <w:rPr>
          <w:spacing w:val="-4"/>
        </w:rPr>
        <w:t xml:space="preserve"> </w:t>
      </w:r>
      <w:r w:rsidRPr="00717630">
        <w:t>цифрового</w:t>
      </w:r>
      <w:r w:rsidRPr="00717630">
        <w:rPr>
          <w:spacing w:val="-10"/>
        </w:rPr>
        <w:t xml:space="preserve"> </w:t>
      </w:r>
      <w:r w:rsidRPr="00717630">
        <w:t>мира</w:t>
      </w:r>
    </w:p>
    <w:p w:rsidR="00717630" w:rsidRPr="00717630" w:rsidRDefault="00717630" w:rsidP="00717630">
      <w:pPr>
        <w:pStyle w:val="af2"/>
        <w:spacing w:before="31" w:line="261" w:lineRule="auto"/>
        <w:ind w:right="117"/>
        <w:rPr>
          <w:rFonts w:ascii="Times New Roman" w:hAnsi="Times New Roman" w:cs="Times New Roman"/>
          <w:sz w:val="28"/>
          <w:szCs w:val="28"/>
        </w:rPr>
      </w:pPr>
      <w:r w:rsidRPr="00717630">
        <w:rPr>
          <w:rFonts w:ascii="Times New Roman" w:hAnsi="Times New Roman" w:cs="Times New Roman"/>
          <w:i/>
          <w:sz w:val="28"/>
          <w:szCs w:val="28"/>
        </w:rPr>
        <w:t xml:space="preserve">Содержание: </w:t>
      </w:r>
      <w:r w:rsidRPr="00717630">
        <w:rPr>
          <w:rFonts w:ascii="Times New Roman" w:hAnsi="Times New Roman" w:cs="Times New Roman"/>
          <w:sz w:val="28"/>
          <w:szCs w:val="28"/>
        </w:rPr>
        <w:t>Музыка повсюду (радио, телевидение, Интернет, наушники).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любой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вкус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(безграничный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выбор,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персональные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плейлисты).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творчество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условиях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цифровой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среды.</w:t>
      </w:r>
    </w:p>
    <w:p w:rsidR="00717630" w:rsidRPr="00717630" w:rsidRDefault="00717630" w:rsidP="00717630">
      <w:pPr>
        <w:spacing w:line="314"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line="256" w:lineRule="auto"/>
        <w:ind w:right="124"/>
        <w:jc w:val="left"/>
        <w:rPr>
          <w:rFonts w:ascii="Times New Roman" w:hAnsi="Times New Roman" w:cs="Times New Roman"/>
          <w:sz w:val="28"/>
          <w:szCs w:val="28"/>
        </w:rPr>
      </w:pPr>
      <w:r w:rsidRPr="00717630">
        <w:rPr>
          <w:rFonts w:ascii="Times New Roman" w:hAnsi="Times New Roman" w:cs="Times New Roman"/>
          <w:sz w:val="28"/>
          <w:szCs w:val="28"/>
        </w:rPr>
        <w:t>поиск</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информации</w:t>
      </w:r>
      <w:r w:rsidRPr="00717630">
        <w:rPr>
          <w:rFonts w:ascii="Times New Roman" w:hAnsi="Times New Roman" w:cs="Times New Roman"/>
          <w:spacing w:val="116"/>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13"/>
          <w:sz w:val="28"/>
          <w:szCs w:val="28"/>
        </w:rPr>
        <w:t xml:space="preserve"> </w:t>
      </w:r>
      <w:r w:rsidRPr="00717630">
        <w:rPr>
          <w:rFonts w:ascii="Times New Roman" w:hAnsi="Times New Roman" w:cs="Times New Roman"/>
          <w:sz w:val="28"/>
          <w:szCs w:val="28"/>
        </w:rPr>
        <w:t>способах</w:t>
      </w:r>
      <w:r w:rsidRPr="00717630">
        <w:rPr>
          <w:rFonts w:ascii="Times New Roman" w:hAnsi="Times New Roman" w:cs="Times New Roman"/>
          <w:spacing w:val="113"/>
          <w:sz w:val="28"/>
          <w:szCs w:val="28"/>
        </w:rPr>
        <w:t xml:space="preserve"> </w:t>
      </w:r>
      <w:r w:rsidRPr="00717630">
        <w:rPr>
          <w:rFonts w:ascii="Times New Roman" w:hAnsi="Times New Roman" w:cs="Times New Roman"/>
          <w:sz w:val="28"/>
          <w:szCs w:val="28"/>
        </w:rPr>
        <w:t>сохранения</w:t>
      </w:r>
      <w:r w:rsidRPr="00717630">
        <w:rPr>
          <w:rFonts w:ascii="Times New Roman" w:hAnsi="Times New Roman" w:cs="Times New Roman"/>
          <w:spacing w:val="11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17"/>
          <w:sz w:val="28"/>
          <w:szCs w:val="28"/>
        </w:rPr>
        <w:t xml:space="preserve"> </w:t>
      </w:r>
      <w:r w:rsidRPr="00717630">
        <w:rPr>
          <w:rFonts w:ascii="Times New Roman" w:hAnsi="Times New Roman" w:cs="Times New Roman"/>
          <w:sz w:val="28"/>
          <w:szCs w:val="28"/>
        </w:rPr>
        <w:t>передачи</w:t>
      </w:r>
      <w:r w:rsidRPr="00717630">
        <w:rPr>
          <w:rFonts w:ascii="Times New Roman" w:hAnsi="Times New Roman" w:cs="Times New Roman"/>
          <w:spacing w:val="110"/>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18"/>
          <w:sz w:val="28"/>
          <w:szCs w:val="28"/>
        </w:rPr>
        <w:t xml:space="preserve"> </w:t>
      </w:r>
      <w:r w:rsidRPr="00717630">
        <w:rPr>
          <w:rFonts w:ascii="Times New Roman" w:hAnsi="Times New Roman" w:cs="Times New Roman"/>
          <w:sz w:val="28"/>
          <w:szCs w:val="28"/>
        </w:rPr>
        <w:t>прежде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сейчас;</w:t>
      </w:r>
    </w:p>
    <w:p w:rsidR="00717630" w:rsidRPr="00717630" w:rsidRDefault="00717630" w:rsidP="00717630">
      <w:pPr>
        <w:pStyle w:val="af2"/>
        <w:tabs>
          <w:tab w:val="left" w:pos="2191"/>
          <w:tab w:val="left" w:pos="4257"/>
          <w:tab w:val="left" w:pos="5336"/>
          <w:tab w:val="left" w:pos="7249"/>
          <w:tab w:val="left" w:pos="9227"/>
        </w:tabs>
        <w:spacing w:before="10" w:line="256" w:lineRule="auto"/>
        <w:ind w:right="125"/>
        <w:jc w:val="left"/>
        <w:rPr>
          <w:rFonts w:ascii="Times New Roman" w:hAnsi="Times New Roman" w:cs="Times New Roman"/>
          <w:sz w:val="28"/>
          <w:szCs w:val="28"/>
        </w:rPr>
      </w:pPr>
      <w:r w:rsidRPr="00717630">
        <w:rPr>
          <w:rFonts w:ascii="Times New Roman" w:hAnsi="Times New Roman" w:cs="Times New Roman"/>
          <w:sz w:val="28"/>
          <w:szCs w:val="28"/>
        </w:rPr>
        <w:t>просмотр</w:t>
      </w:r>
      <w:r w:rsidRPr="00717630">
        <w:rPr>
          <w:rFonts w:ascii="Times New Roman" w:hAnsi="Times New Roman" w:cs="Times New Roman"/>
          <w:sz w:val="28"/>
          <w:szCs w:val="28"/>
        </w:rPr>
        <w:tab/>
        <w:t>музыкального</w:t>
      </w:r>
      <w:r w:rsidRPr="00717630">
        <w:rPr>
          <w:rFonts w:ascii="Times New Roman" w:hAnsi="Times New Roman" w:cs="Times New Roman"/>
          <w:sz w:val="28"/>
          <w:szCs w:val="28"/>
        </w:rPr>
        <w:tab/>
        <w:t>клипа</w:t>
      </w:r>
      <w:r w:rsidRPr="00717630">
        <w:rPr>
          <w:rFonts w:ascii="Times New Roman" w:hAnsi="Times New Roman" w:cs="Times New Roman"/>
          <w:sz w:val="28"/>
          <w:szCs w:val="28"/>
        </w:rPr>
        <w:tab/>
        <w:t>популярного</w:t>
      </w:r>
      <w:r w:rsidRPr="00717630">
        <w:rPr>
          <w:rFonts w:ascii="Times New Roman" w:hAnsi="Times New Roman" w:cs="Times New Roman"/>
          <w:sz w:val="28"/>
          <w:szCs w:val="28"/>
        </w:rPr>
        <w:tab/>
        <w:t>исполнителя,</w:t>
      </w:r>
      <w:r w:rsidRPr="00717630">
        <w:rPr>
          <w:rFonts w:ascii="Times New Roman" w:hAnsi="Times New Roman" w:cs="Times New Roman"/>
          <w:sz w:val="28"/>
          <w:szCs w:val="28"/>
        </w:rPr>
        <w:tab/>
      </w:r>
      <w:r w:rsidRPr="00717630">
        <w:rPr>
          <w:rFonts w:ascii="Times New Roman" w:hAnsi="Times New Roman" w:cs="Times New Roman"/>
          <w:spacing w:val="-2"/>
          <w:sz w:val="28"/>
          <w:szCs w:val="28"/>
        </w:rPr>
        <w:t>анализ</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художественного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стиля,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выразительных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средств;</w:t>
      </w:r>
    </w:p>
    <w:p w:rsidR="00717630" w:rsidRPr="00717630" w:rsidRDefault="00717630" w:rsidP="00717630">
      <w:pPr>
        <w:pStyle w:val="af2"/>
        <w:spacing w:before="2"/>
        <w:ind w:left="680" w:firstLine="0"/>
        <w:jc w:val="left"/>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популярной</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современной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песни;</w:t>
      </w:r>
    </w:p>
    <w:p w:rsidR="00717630" w:rsidRPr="00717630" w:rsidRDefault="00717630" w:rsidP="00717630">
      <w:pPr>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68" w:lineRule="auto"/>
        <w:ind w:right="125"/>
        <w:rPr>
          <w:rFonts w:ascii="Times New Roman" w:hAnsi="Times New Roman" w:cs="Times New Roman"/>
          <w:sz w:val="28"/>
          <w:szCs w:val="28"/>
        </w:rPr>
      </w:pPr>
      <w:r w:rsidRPr="00717630">
        <w:rPr>
          <w:rFonts w:ascii="Times New Roman" w:hAnsi="Times New Roman" w:cs="Times New Roman"/>
          <w:sz w:val="28"/>
          <w:szCs w:val="28"/>
        </w:rPr>
        <w:t>вариативно: проведение социального опроса о роли и месте музыки в жизни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современного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человека;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создание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собственного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клипа.</w:t>
      </w:r>
    </w:p>
    <w:p w:rsidR="00717630" w:rsidRPr="00717630" w:rsidRDefault="00717630" w:rsidP="00717630">
      <w:pPr>
        <w:pStyle w:val="af2"/>
        <w:spacing w:before="7"/>
        <w:ind w:left="0" w:firstLine="0"/>
        <w:jc w:val="left"/>
        <w:rPr>
          <w:rFonts w:ascii="Times New Roman" w:hAnsi="Times New Roman" w:cs="Times New Roman"/>
          <w:sz w:val="28"/>
          <w:szCs w:val="28"/>
        </w:rPr>
      </w:pPr>
    </w:p>
    <w:p w:rsidR="00717630" w:rsidRPr="00717630" w:rsidRDefault="00717630" w:rsidP="00717630">
      <w:pPr>
        <w:pStyle w:val="212"/>
        <w:spacing w:before="1" w:line="268" w:lineRule="auto"/>
        <w:ind w:right="2654"/>
      </w:pPr>
      <w:bookmarkStart w:id="227" w:name="_bookmark10"/>
      <w:bookmarkEnd w:id="227"/>
      <w:r w:rsidRPr="00717630">
        <w:t>Модуль</w:t>
      </w:r>
      <w:r w:rsidRPr="00717630">
        <w:rPr>
          <w:spacing w:val="-7"/>
        </w:rPr>
        <w:t xml:space="preserve"> </w:t>
      </w:r>
      <w:r w:rsidRPr="00717630">
        <w:t>№</w:t>
      </w:r>
      <w:r w:rsidRPr="00717630">
        <w:rPr>
          <w:spacing w:val="-6"/>
        </w:rPr>
        <w:t xml:space="preserve"> </w:t>
      </w:r>
      <w:r w:rsidRPr="00717630">
        <w:t>9</w:t>
      </w:r>
      <w:r w:rsidRPr="00717630">
        <w:rPr>
          <w:spacing w:val="-1"/>
        </w:rPr>
        <w:t xml:space="preserve"> </w:t>
      </w:r>
      <w:r w:rsidRPr="00717630">
        <w:t>«Связь</w:t>
      </w:r>
      <w:r w:rsidRPr="00717630">
        <w:rPr>
          <w:spacing w:val="-8"/>
        </w:rPr>
        <w:t xml:space="preserve"> </w:t>
      </w:r>
      <w:r w:rsidRPr="00717630">
        <w:t>музыки</w:t>
      </w:r>
      <w:r w:rsidRPr="00717630">
        <w:rPr>
          <w:spacing w:val="-8"/>
        </w:rPr>
        <w:t xml:space="preserve"> </w:t>
      </w:r>
      <w:r w:rsidRPr="00717630">
        <w:t>с</w:t>
      </w:r>
      <w:r w:rsidRPr="00717630">
        <w:rPr>
          <w:spacing w:val="-7"/>
        </w:rPr>
        <w:t xml:space="preserve"> </w:t>
      </w:r>
      <w:r w:rsidRPr="00717630">
        <w:t>другими</w:t>
      </w:r>
      <w:r w:rsidRPr="00717630">
        <w:rPr>
          <w:spacing w:val="-8"/>
        </w:rPr>
        <w:t xml:space="preserve"> </w:t>
      </w:r>
      <w:r w:rsidRPr="00717630">
        <w:t>видами</w:t>
      </w:r>
      <w:r w:rsidRPr="00717630">
        <w:rPr>
          <w:spacing w:val="-8"/>
        </w:rPr>
        <w:t xml:space="preserve"> </w:t>
      </w:r>
      <w:r w:rsidRPr="00717630">
        <w:t>искусства»</w:t>
      </w:r>
      <w:r w:rsidRPr="00717630">
        <w:rPr>
          <w:spacing w:val="-67"/>
        </w:rPr>
        <w:t xml:space="preserve"> </w:t>
      </w:r>
      <w:r w:rsidRPr="00717630">
        <w:t>Музыка</w:t>
      </w:r>
      <w:r w:rsidRPr="00717630">
        <w:rPr>
          <w:spacing w:val="-4"/>
        </w:rPr>
        <w:t xml:space="preserve"> </w:t>
      </w:r>
      <w:r w:rsidRPr="00717630">
        <w:t>и</w:t>
      </w:r>
      <w:r w:rsidRPr="00717630">
        <w:rPr>
          <w:spacing w:val="-2"/>
        </w:rPr>
        <w:t xml:space="preserve"> </w:t>
      </w:r>
      <w:r w:rsidRPr="00717630">
        <w:t>литература</w:t>
      </w:r>
    </w:p>
    <w:p w:rsidR="00717630" w:rsidRPr="00717630" w:rsidRDefault="00717630" w:rsidP="00717630">
      <w:pPr>
        <w:pStyle w:val="af2"/>
        <w:spacing w:line="266" w:lineRule="auto"/>
        <w:ind w:right="117"/>
        <w:rPr>
          <w:rFonts w:ascii="Times New Roman" w:hAnsi="Times New Roman" w:cs="Times New Roman"/>
          <w:sz w:val="28"/>
          <w:szCs w:val="28"/>
        </w:rPr>
      </w:pPr>
      <w:r w:rsidRPr="00717630">
        <w:rPr>
          <w:rFonts w:ascii="Times New Roman" w:hAnsi="Times New Roman" w:cs="Times New Roman"/>
          <w:i/>
          <w:sz w:val="28"/>
          <w:szCs w:val="28"/>
        </w:rPr>
        <w:t xml:space="preserve">Содержание: </w:t>
      </w:r>
      <w:r w:rsidRPr="00717630">
        <w:rPr>
          <w:rFonts w:ascii="Times New Roman" w:hAnsi="Times New Roman" w:cs="Times New Roman"/>
          <w:sz w:val="28"/>
          <w:szCs w:val="28"/>
        </w:rPr>
        <w:t>Единство слова и музыки в вокальных жанрах (песня, романс,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кантата,   ноктюрн,   баркарола,   былина).   Интонации   рассказа,   повествования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инструментальной музыке</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(поэма,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баллада).</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Программная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w:t>
      </w:r>
    </w:p>
    <w:p w:rsidR="00717630" w:rsidRPr="00717630" w:rsidRDefault="00717630" w:rsidP="00717630">
      <w:pPr>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1" w:line="264" w:lineRule="auto"/>
        <w:ind w:left="680" w:right="128" w:firstLine="0"/>
        <w:rPr>
          <w:rFonts w:ascii="Times New Roman" w:hAnsi="Times New Roman" w:cs="Times New Roman"/>
          <w:sz w:val="28"/>
          <w:szCs w:val="28"/>
        </w:rPr>
      </w:pPr>
      <w:r w:rsidRPr="00717630">
        <w:rPr>
          <w:rFonts w:ascii="Times New Roman" w:hAnsi="Times New Roman" w:cs="Times New Roman"/>
          <w:sz w:val="28"/>
          <w:szCs w:val="28"/>
        </w:rPr>
        <w:t>знакомство с образцами вокальной и инструментальной 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импровизация,</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сочинение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мелодий</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на основе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стихотворных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строк,</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сравнение</w:t>
      </w:r>
    </w:p>
    <w:p w:rsidR="00717630" w:rsidRPr="00717630" w:rsidRDefault="00717630" w:rsidP="00717630">
      <w:pPr>
        <w:pStyle w:val="af2"/>
        <w:spacing w:before="5" w:line="264" w:lineRule="auto"/>
        <w:ind w:right="119" w:firstLine="0"/>
        <w:rPr>
          <w:rFonts w:ascii="Times New Roman" w:hAnsi="Times New Roman" w:cs="Times New Roman"/>
          <w:sz w:val="28"/>
          <w:szCs w:val="28"/>
        </w:rPr>
      </w:pPr>
      <w:r w:rsidRPr="00717630">
        <w:rPr>
          <w:rFonts w:ascii="Times New Roman" w:hAnsi="Times New Roman" w:cs="Times New Roman"/>
          <w:sz w:val="28"/>
          <w:szCs w:val="28"/>
        </w:rPr>
        <w:t>своих вариантов с мелодиями, сочиненными композиторами (метод «Сочинение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сочиненного»);</w:t>
      </w:r>
    </w:p>
    <w:p w:rsidR="00717630" w:rsidRPr="00717630" w:rsidRDefault="00717630" w:rsidP="00717630">
      <w:pPr>
        <w:pStyle w:val="af2"/>
        <w:tabs>
          <w:tab w:val="left" w:pos="2189"/>
          <w:tab w:val="left" w:pos="3520"/>
          <w:tab w:val="left" w:pos="5535"/>
          <w:tab w:val="left" w:pos="6225"/>
          <w:tab w:val="left" w:pos="8146"/>
          <w:tab w:val="left" w:pos="8664"/>
        </w:tabs>
        <w:spacing w:before="4" w:line="264" w:lineRule="auto"/>
        <w:ind w:right="122"/>
        <w:jc w:val="left"/>
        <w:rPr>
          <w:rFonts w:ascii="Times New Roman" w:hAnsi="Times New Roman" w:cs="Times New Roman"/>
          <w:sz w:val="28"/>
          <w:szCs w:val="28"/>
        </w:rPr>
      </w:pPr>
      <w:r w:rsidRPr="00717630">
        <w:rPr>
          <w:rFonts w:ascii="Times New Roman" w:hAnsi="Times New Roman" w:cs="Times New Roman"/>
          <w:sz w:val="28"/>
          <w:szCs w:val="28"/>
        </w:rPr>
        <w:t>сочинение</w:t>
      </w:r>
      <w:r w:rsidRPr="00717630">
        <w:rPr>
          <w:rFonts w:ascii="Times New Roman" w:hAnsi="Times New Roman" w:cs="Times New Roman"/>
          <w:sz w:val="28"/>
          <w:szCs w:val="28"/>
        </w:rPr>
        <w:tab/>
        <w:t>рассказа,</w:t>
      </w:r>
      <w:r w:rsidRPr="00717630">
        <w:rPr>
          <w:rFonts w:ascii="Times New Roman" w:hAnsi="Times New Roman" w:cs="Times New Roman"/>
          <w:sz w:val="28"/>
          <w:szCs w:val="28"/>
        </w:rPr>
        <w:tab/>
        <w:t>стихотворения</w:t>
      </w:r>
      <w:r w:rsidRPr="00717630">
        <w:rPr>
          <w:rFonts w:ascii="Times New Roman" w:hAnsi="Times New Roman" w:cs="Times New Roman"/>
          <w:sz w:val="28"/>
          <w:szCs w:val="28"/>
        </w:rPr>
        <w:tab/>
        <w:t>под</w:t>
      </w:r>
      <w:r w:rsidRPr="00717630">
        <w:rPr>
          <w:rFonts w:ascii="Times New Roman" w:hAnsi="Times New Roman" w:cs="Times New Roman"/>
          <w:sz w:val="28"/>
          <w:szCs w:val="28"/>
        </w:rPr>
        <w:tab/>
        <w:t>впечатлением</w:t>
      </w:r>
      <w:r w:rsidRPr="00717630">
        <w:rPr>
          <w:rFonts w:ascii="Times New Roman" w:hAnsi="Times New Roman" w:cs="Times New Roman"/>
          <w:sz w:val="28"/>
          <w:szCs w:val="28"/>
        </w:rPr>
        <w:tab/>
        <w:t>от</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восприятия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инструментального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произведения;</w:t>
      </w:r>
    </w:p>
    <w:p w:rsidR="00717630" w:rsidRPr="00717630" w:rsidRDefault="00717630" w:rsidP="00717630">
      <w:pPr>
        <w:pStyle w:val="af2"/>
        <w:spacing w:before="5"/>
        <w:ind w:left="680" w:firstLine="0"/>
        <w:jc w:val="left"/>
        <w:rPr>
          <w:rFonts w:ascii="Times New Roman" w:hAnsi="Times New Roman" w:cs="Times New Roman"/>
          <w:sz w:val="28"/>
          <w:szCs w:val="28"/>
        </w:rPr>
      </w:pPr>
      <w:r w:rsidRPr="00717630">
        <w:rPr>
          <w:rFonts w:ascii="Times New Roman" w:hAnsi="Times New Roman" w:cs="Times New Roman"/>
          <w:sz w:val="28"/>
          <w:szCs w:val="28"/>
        </w:rPr>
        <w:t>рисование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образов</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программной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before="38" w:line="264" w:lineRule="auto"/>
        <w:ind w:right="119"/>
        <w:jc w:val="left"/>
        <w:rPr>
          <w:rFonts w:ascii="Times New Roman" w:hAnsi="Times New Roman" w:cs="Times New Roman"/>
          <w:sz w:val="28"/>
          <w:szCs w:val="28"/>
        </w:rPr>
      </w:pPr>
      <w:r w:rsidRPr="00717630">
        <w:rPr>
          <w:rFonts w:ascii="Times New Roman" w:hAnsi="Times New Roman" w:cs="Times New Roman"/>
          <w:sz w:val="28"/>
          <w:szCs w:val="28"/>
        </w:rPr>
        <w:t>музыкальная</w:t>
      </w:r>
      <w:r w:rsidRPr="00717630">
        <w:rPr>
          <w:rFonts w:ascii="Times New Roman" w:hAnsi="Times New Roman" w:cs="Times New Roman"/>
          <w:spacing w:val="57"/>
          <w:sz w:val="28"/>
          <w:szCs w:val="28"/>
        </w:rPr>
        <w:t xml:space="preserve"> </w:t>
      </w:r>
      <w:r w:rsidRPr="00717630">
        <w:rPr>
          <w:rFonts w:ascii="Times New Roman" w:hAnsi="Times New Roman" w:cs="Times New Roman"/>
          <w:sz w:val="28"/>
          <w:szCs w:val="28"/>
        </w:rPr>
        <w:t>викторина</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знание</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58"/>
          <w:sz w:val="28"/>
          <w:szCs w:val="28"/>
        </w:rPr>
        <w:t xml:space="preserve"> </w:t>
      </w:r>
      <w:r w:rsidRPr="00717630">
        <w:rPr>
          <w:rFonts w:ascii="Times New Roman" w:hAnsi="Times New Roman" w:cs="Times New Roman"/>
          <w:sz w:val="28"/>
          <w:szCs w:val="28"/>
        </w:rPr>
        <w:t>названий</w:t>
      </w:r>
      <w:r w:rsidRPr="00717630">
        <w:rPr>
          <w:rFonts w:ascii="Times New Roman" w:hAnsi="Times New Roman" w:cs="Times New Roman"/>
          <w:spacing w:val="5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58"/>
          <w:sz w:val="28"/>
          <w:szCs w:val="28"/>
        </w:rPr>
        <w:t xml:space="preserve"> </w:t>
      </w:r>
      <w:r w:rsidRPr="00717630">
        <w:rPr>
          <w:rFonts w:ascii="Times New Roman" w:hAnsi="Times New Roman" w:cs="Times New Roman"/>
          <w:sz w:val="28"/>
          <w:szCs w:val="28"/>
        </w:rPr>
        <w:t>авторов</w:t>
      </w:r>
      <w:r w:rsidRPr="00717630">
        <w:rPr>
          <w:rFonts w:ascii="Times New Roman" w:hAnsi="Times New Roman" w:cs="Times New Roman"/>
          <w:spacing w:val="54"/>
          <w:sz w:val="28"/>
          <w:szCs w:val="28"/>
        </w:rPr>
        <w:t xml:space="preserve"> </w:t>
      </w:r>
      <w:r w:rsidRPr="00717630">
        <w:rPr>
          <w:rFonts w:ascii="Times New Roman" w:hAnsi="Times New Roman" w:cs="Times New Roman"/>
          <w:sz w:val="28"/>
          <w:szCs w:val="28"/>
        </w:rPr>
        <w:t>изученных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212"/>
        <w:spacing w:before="127"/>
        <w:jc w:val="left"/>
      </w:pPr>
      <w:r w:rsidRPr="00717630">
        <w:t>Музыка</w:t>
      </w:r>
      <w:r w:rsidRPr="00717630">
        <w:rPr>
          <w:spacing w:val="-6"/>
        </w:rPr>
        <w:t xml:space="preserve"> </w:t>
      </w:r>
      <w:r w:rsidRPr="00717630">
        <w:t>и</w:t>
      </w:r>
      <w:r w:rsidRPr="00717630">
        <w:rPr>
          <w:spacing w:val="-5"/>
        </w:rPr>
        <w:t xml:space="preserve"> </w:t>
      </w:r>
      <w:r w:rsidRPr="00717630">
        <w:t>живопись</w:t>
      </w:r>
    </w:p>
    <w:p w:rsidR="00717630" w:rsidRPr="00717630" w:rsidRDefault="00717630" w:rsidP="00717630">
      <w:pPr>
        <w:pStyle w:val="af2"/>
        <w:spacing w:before="32" w:line="266" w:lineRule="auto"/>
        <w:ind w:right="118"/>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1"/>
          <w:sz w:val="28"/>
          <w:szCs w:val="28"/>
        </w:rPr>
        <w:t xml:space="preserve"> </w:t>
      </w:r>
      <w:r w:rsidRPr="00717630">
        <w:rPr>
          <w:rFonts w:ascii="Times New Roman" w:hAnsi="Times New Roman" w:cs="Times New Roman"/>
          <w:sz w:val="28"/>
          <w:szCs w:val="28"/>
        </w:rPr>
        <w:t>Выразительные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изобразительного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Аналогии: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линия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мелодия,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пятно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созвучие,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колорит – тембр, светлотность – динамика. Программная музыка. Импрессионизм</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французских клавесинистов,</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Дебюсси,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А.К.</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Лядова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spacing w:line="321" w:lineRule="exact"/>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1" w:line="268" w:lineRule="auto"/>
        <w:ind w:right="122"/>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программной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выявление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изобразительного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характера;</w:t>
      </w:r>
    </w:p>
    <w:p w:rsidR="00717630" w:rsidRPr="00717630" w:rsidRDefault="00717630" w:rsidP="00717630">
      <w:pPr>
        <w:pStyle w:val="af2"/>
        <w:spacing w:line="268" w:lineRule="auto"/>
        <w:ind w:right="127"/>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знание музыки, названий и авторов изученных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line="266" w:lineRule="auto"/>
        <w:ind w:right="116"/>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22"/>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песни</w:t>
      </w:r>
      <w:r w:rsidRPr="00717630">
        <w:rPr>
          <w:rFonts w:ascii="Times New Roman" w:hAnsi="Times New Roman" w:cs="Times New Roman"/>
          <w:spacing w:val="22"/>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элементами</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изобразительности,</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сочинение</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ритмического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шумового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аккомпанемента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целью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усиления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изобразительного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эффекта;</w:t>
      </w:r>
    </w:p>
    <w:p w:rsidR="00717630" w:rsidRPr="00717630" w:rsidRDefault="00717630" w:rsidP="00717630">
      <w:pPr>
        <w:pStyle w:val="af2"/>
        <w:spacing w:line="266" w:lineRule="auto"/>
        <w:ind w:right="108"/>
        <w:rPr>
          <w:rFonts w:ascii="Times New Roman" w:hAnsi="Times New Roman" w:cs="Times New Roman"/>
          <w:sz w:val="28"/>
          <w:szCs w:val="28"/>
        </w:rPr>
      </w:pPr>
      <w:r w:rsidRPr="00717630">
        <w:rPr>
          <w:rFonts w:ascii="Times New Roman" w:hAnsi="Times New Roman" w:cs="Times New Roman"/>
          <w:sz w:val="28"/>
          <w:szCs w:val="28"/>
        </w:rPr>
        <w:t>вариативно: рисование под впечатлением от восприятия музыки программно-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изобразительного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импровизация,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озвучивание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картин</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художников.</w:t>
      </w:r>
    </w:p>
    <w:p w:rsidR="00717630" w:rsidRPr="00717630" w:rsidRDefault="00717630" w:rsidP="00717630">
      <w:pPr>
        <w:pStyle w:val="212"/>
        <w:spacing w:before="108"/>
      </w:pPr>
      <w:r w:rsidRPr="00717630">
        <w:t>Музыка</w:t>
      </w:r>
      <w:r w:rsidRPr="00717630">
        <w:rPr>
          <w:spacing w:val="-6"/>
        </w:rPr>
        <w:t xml:space="preserve"> </w:t>
      </w:r>
      <w:r w:rsidRPr="00717630">
        <w:t>и</w:t>
      </w:r>
      <w:r w:rsidRPr="00717630">
        <w:rPr>
          <w:spacing w:val="-4"/>
        </w:rPr>
        <w:t xml:space="preserve"> </w:t>
      </w:r>
      <w:r w:rsidRPr="00717630">
        <w:t>театр</w:t>
      </w:r>
    </w:p>
    <w:p w:rsidR="00717630" w:rsidRPr="00717630" w:rsidRDefault="00717630" w:rsidP="00717630">
      <w:pPr>
        <w:pStyle w:val="af2"/>
        <w:spacing w:before="31" w:line="266" w:lineRule="auto"/>
        <w:ind w:right="122"/>
        <w:rPr>
          <w:rFonts w:ascii="Times New Roman" w:hAnsi="Times New Roman" w:cs="Times New Roman"/>
          <w:sz w:val="28"/>
          <w:szCs w:val="28"/>
        </w:rPr>
      </w:pPr>
      <w:r w:rsidRPr="00717630">
        <w:rPr>
          <w:rFonts w:ascii="Times New Roman" w:hAnsi="Times New Roman" w:cs="Times New Roman"/>
          <w:i/>
          <w:sz w:val="28"/>
          <w:szCs w:val="28"/>
        </w:rPr>
        <w:t xml:space="preserve">Содержание: </w:t>
      </w:r>
      <w:r w:rsidRPr="00717630">
        <w:rPr>
          <w:rFonts w:ascii="Times New Roman" w:hAnsi="Times New Roman" w:cs="Times New Roman"/>
          <w:sz w:val="28"/>
          <w:szCs w:val="28"/>
        </w:rPr>
        <w:t>Музыка к драматическому спектаклю (на примере творчества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Грига,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ван</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Бетховена,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А.Г.</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Шнитке,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Д.Д.</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Шостаковича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Единство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драматургии,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сценической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живописи,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хореографии.</w:t>
      </w:r>
    </w:p>
    <w:p w:rsidR="00717630" w:rsidRPr="00717630" w:rsidRDefault="00717630" w:rsidP="00717630">
      <w:pPr>
        <w:spacing w:line="266"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spacing w:before="8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39" w:line="256" w:lineRule="auto"/>
        <w:ind w:right="124"/>
        <w:rPr>
          <w:rFonts w:ascii="Times New Roman" w:hAnsi="Times New Roman" w:cs="Times New Roman"/>
          <w:sz w:val="28"/>
          <w:szCs w:val="28"/>
        </w:rPr>
      </w:pPr>
      <w:r w:rsidRPr="00717630">
        <w:rPr>
          <w:rFonts w:ascii="Times New Roman" w:hAnsi="Times New Roman" w:cs="Times New Roman"/>
          <w:sz w:val="28"/>
          <w:szCs w:val="28"/>
        </w:rPr>
        <w:t>знакомство с образцами музыки, созданной отечественными и зарубежными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драматического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театра;</w:t>
      </w:r>
    </w:p>
    <w:p w:rsidR="00717630" w:rsidRPr="00717630" w:rsidRDefault="00717630" w:rsidP="00717630">
      <w:pPr>
        <w:pStyle w:val="af2"/>
        <w:spacing w:before="9" w:line="256" w:lineRule="auto"/>
        <w:ind w:right="127"/>
        <w:rPr>
          <w:rFonts w:ascii="Times New Roman" w:hAnsi="Times New Roman" w:cs="Times New Roman"/>
          <w:sz w:val="28"/>
          <w:szCs w:val="28"/>
        </w:rPr>
      </w:pPr>
      <w:r w:rsidRPr="00717630">
        <w:rPr>
          <w:rFonts w:ascii="Times New Roman" w:hAnsi="Times New Roman" w:cs="Times New Roman"/>
          <w:sz w:val="28"/>
          <w:szCs w:val="28"/>
        </w:rPr>
        <w:t>разучивание,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театральной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постановки,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просмотр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видеозаписи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спектакля,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котором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звучит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данная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песня;</w:t>
      </w:r>
    </w:p>
    <w:p w:rsidR="00717630" w:rsidRPr="00717630" w:rsidRDefault="00717630" w:rsidP="00717630">
      <w:pPr>
        <w:pStyle w:val="af2"/>
        <w:spacing w:before="3" w:line="256" w:lineRule="auto"/>
        <w:ind w:right="126"/>
        <w:rPr>
          <w:rFonts w:ascii="Times New Roman" w:hAnsi="Times New Roman" w:cs="Times New Roman"/>
          <w:sz w:val="28"/>
          <w:szCs w:val="28"/>
        </w:rPr>
      </w:pPr>
      <w:r w:rsidRPr="00717630">
        <w:rPr>
          <w:rFonts w:ascii="Times New Roman" w:hAnsi="Times New Roman" w:cs="Times New Roman"/>
          <w:sz w:val="28"/>
          <w:szCs w:val="28"/>
        </w:rPr>
        <w:t>музыкальная викторина на материале изученных фрагментов 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спектаклей;</w:t>
      </w:r>
    </w:p>
    <w:p w:rsidR="00717630" w:rsidRPr="00717630" w:rsidRDefault="00717630" w:rsidP="00717630">
      <w:pPr>
        <w:pStyle w:val="af2"/>
        <w:spacing w:before="9" w:line="256" w:lineRule="auto"/>
        <w:ind w:right="117"/>
        <w:rPr>
          <w:rFonts w:ascii="Times New Roman" w:hAnsi="Times New Roman" w:cs="Times New Roman"/>
          <w:sz w:val="28"/>
          <w:szCs w:val="28"/>
        </w:rPr>
      </w:pPr>
      <w:r w:rsidRPr="00717630">
        <w:rPr>
          <w:rFonts w:ascii="Times New Roman" w:hAnsi="Times New Roman" w:cs="Times New Roman"/>
          <w:sz w:val="28"/>
          <w:szCs w:val="28"/>
        </w:rPr>
        <w:t xml:space="preserve">вариативно:  </w:t>
      </w:r>
      <w:r w:rsidRPr="00717630">
        <w:rPr>
          <w:rFonts w:ascii="Times New Roman" w:hAnsi="Times New Roman" w:cs="Times New Roman"/>
          <w:spacing w:val="28"/>
          <w:sz w:val="28"/>
          <w:szCs w:val="28"/>
        </w:rPr>
        <w:t xml:space="preserve"> </w:t>
      </w:r>
      <w:r w:rsidRPr="00717630">
        <w:rPr>
          <w:rFonts w:ascii="Times New Roman" w:hAnsi="Times New Roman" w:cs="Times New Roman"/>
          <w:sz w:val="28"/>
          <w:szCs w:val="28"/>
        </w:rPr>
        <w:t xml:space="preserve">постановка   </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 xml:space="preserve">музыкального   </w:t>
      </w:r>
      <w:r w:rsidRPr="00717630">
        <w:rPr>
          <w:rFonts w:ascii="Times New Roman" w:hAnsi="Times New Roman" w:cs="Times New Roman"/>
          <w:spacing w:val="28"/>
          <w:sz w:val="28"/>
          <w:szCs w:val="28"/>
        </w:rPr>
        <w:t xml:space="preserve"> </w:t>
      </w:r>
      <w:r w:rsidRPr="00717630">
        <w:rPr>
          <w:rFonts w:ascii="Times New Roman" w:hAnsi="Times New Roman" w:cs="Times New Roman"/>
          <w:sz w:val="28"/>
          <w:szCs w:val="28"/>
        </w:rPr>
        <w:t xml:space="preserve">спектакля;   </w:t>
      </w:r>
      <w:r w:rsidRPr="00717630">
        <w:rPr>
          <w:rFonts w:ascii="Times New Roman" w:hAnsi="Times New Roman" w:cs="Times New Roman"/>
          <w:spacing w:val="27"/>
          <w:sz w:val="28"/>
          <w:szCs w:val="28"/>
        </w:rPr>
        <w:t xml:space="preserve"> </w:t>
      </w:r>
      <w:r w:rsidRPr="00717630">
        <w:rPr>
          <w:rFonts w:ascii="Times New Roman" w:hAnsi="Times New Roman" w:cs="Times New Roman"/>
          <w:sz w:val="28"/>
          <w:szCs w:val="28"/>
        </w:rPr>
        <w:t xml:space="preserve">посещение   </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театра</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последующим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обсуждением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(устно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письменно)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данном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спектакле;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созданной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отечественными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театра.</w:t>
      </w:r>
    </w:p>
    <w:p w:rsidR="00717630" w:rsidRPr="00717630" w:rsidRDefault="00717630" w:rsidP="00717630">
      <w:pPr>
        <w:pStyle w:val="212"/>
        <w:spacing w:before="128"/>
      </w:pPr>
      <w:r w:rsidRPr="00717630">
        <w:t>Музыка</w:t>
      </w:r>
      <w:r w:rsidRPr="00717630">
        <w:rPr>
          <w:spacing w:val="-5"/>
        </w:rPr>
        <w:t xml:space="preserve"> </w:t>
      </w:r>
      <w:r w:rsidRPr="00717630">
        <w:t>кино</w:t>
      </w:r>
      <w:r w:rsidRPr="00717630">
        <w:rPr>
          <w:spacing w:val="-11"/>
        </w:rPr>
        <w:t xml:space="preserve"> </w:t>
      </w:r>
      <w:r w:rsidRPr="00717630">
        <w:t>и</w:t>
      </w:r>
      <w:r w:rsidRPr="00717630">
        <w:rPr>
          <w:spacing w:val="-4"/>
        </w:rPr>
        <w:t xml:space="preserve"> </w:t>
      </w:r>
      <w:r w:rsidRPr="00717630">
        <w:t>телевидения</w:t>
      </w:r>
    </w:p>
    <w:p w:rsidR="00717630" w:rsidRPr="00717630" w:rsidRDefault="00717630" w:rsidP="00717630">
      <w:pPr>
        <w:pStyle w:val="af2"/>
        <w:spacing w:before="31" w:line="256" w:lineRule="auto"/>
        <w:ind w:right="116"/>
        <w:rPr>
          <w:rFonts w:ascii="Times New Roman" w:hAnsi="Times New Roman" w:cs="Times New Roman"/>
          <w:sz w:val="28"/>
          <w:szCs w:val="28"/>
        </w:rPr>
      </w:pPr>
      <w:r w:rsidRPr="00717630">
        <w:rPr>
          <w:rFonts w:ascii="Times New Roman" w:hAnsi="Times New Roman" w:cs="Times New Roman"/>
          <w:i/>
          <w:sz w:val="28"/>
          <w:szCs w:val="28"/>
        </w:rPr>
        <w:t>Содержание:</w:t>
      </w:r>
      <w:r w:rsidRPr="00717630">
        <w:rPr>
          <w:rFonts w:ascii="Times New Roman" w:hAnsi="Times New Roman" w:cs="Times New Roman"/>
          <w:i/>
          <w:spacing w:val="-9"/>
          <w:sz w:val="28"/>
          <w:szCs w:val="28"/>
        </w:rPr>
        <w:t xml:space="preserve"> </w:t>
      </w:r>
      <w:r w:rsidRPr="00717630">
        <w:rPr>
          <w:rFonts w:ascii="Times New Roman" w:hAnsi="Times New Roman" w:cs="Times New Roman"/>
          <w:sz w:val="28"/>
          <w:szCs w:val="28"/>
        </w:rPr>
        <w:t>Музыка</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немом</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звуковом</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кино.</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Внутрикадровая</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закадровая</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музыка. Жанры фильма-оперы, фильма-балета, фильма-мюзикла, 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мультфильма</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32"/>
          <w:sz w:val="28"/>
          <w:szCs w:val="28"/>
        </w:rPr>
        <w:t xml:space="preserve"> </w:t>
      </w:r>
      <w:r w:rsidRPr="00717630">
        <w:rPr>
          <w:rFonts w:ascii="Times New Roman" w:hAnsi="Times New Roman" w:cs="Times New Roman"/>
          <w:sz w:val="28"/>
          <w:szCs w:val="28"/>
        </w:rPr>
        <w:t>примере</w:t>
      </w:r>
      <w:r w:rsidRPr="00717630">
        <w:rPr>
          <w:rFonts w:ascii="Times New Roman" w:hAnsi="Times New Roman" w:cs="Times New Roman"/>
          <w:spacing w:val="32"/>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104"/>
          <w:sz w:val="28"/>
          <w:szCs w:val="28"/>
        </w:rPr>
        <w:t xml:space="preserve"> </w:t>
      </w:r>
      <w:r w:rsidRPr="00717630">
        <w:rPr>
          <w:rFonts w:ascii="Times New Roman" w:hAnsi="Times New Roman" w:cs="Times New Roman"/>
          <w:sz w:val="28"/>
          <w:szCs w:val="28"/>
        </w:rPr>
        <w:t>Р.</w:t>
      </w:r>
      <w:r w:rsidRPr="00717630">
        <w:rPr>
          <w:rFonts w:ascii="Times New Roman" w:hAnsi="Times New Roman" w:cs="Times New Roman"/>
          <w:spacing w:val="98"/>
          <w:sz w:val="28"/>
          <w:szCs w:val="28"/>
        </w:rPr>
        <w:t xml:space="preserve"> </w:t>
      </w:r>
      <w:r w:rsidRPr="00717630">
        <w:rPr>
          <w:rFonts w:ascii="Times New Roman" w:hAnsi="Times New Roman" w:cs="Times New Roman"/>
          <w:sz w:val="28"/>
          <w:szCs w:val="28"/>
        </w:rPr>
        <w:t>Роджерса,</w:t>
      </w:r>
      <w:r w:rsidRPr="00717630">
        <w:rPr>
          <w:rFonts w:ascii="Times New Roman" w:hAnsi="Times New Roman" w:cs="Times New Roman"/>
          <w:spacing w:val="105"/>
          <w:sz w:val="28"/>
          <w:szCs w:val="28"/>
        </w:rPr>
        <w:t xml:space="preserve"> </w:t>
      </w:r>
      <w:r w:rsidRPr="00717630">
        <w:rPr>
          <w:rFonts w:ascii="Times New Roman" w:hAnsi="Times New Roman" w:cs="Times New Roman"/>
          <w:sz w:val="28"/>
          <w:szCs w:val="28"/>
        </w:rPr>
        <w:t>Ф.</w:t>
      </w:r>
      <w:r w:rsidRPr="00717630">
        <w:rPr>
          <w:rFonts w:ascii="Times New Roman" w:hAnsi="Times New Roman" w:cs="Times New Roman"/>
          <w:spacing w:val="105"/>
          <w:sz w:val="28"/>
          <w:szCs w:val="28"/>
        </w:rPr>
        <w:t xml:space="preserve"> </w:t>
      </w:r>
      <w:r w:rsidRPr="00717630">
        <w:rPr>
          <w:rFonts w:ascii="Times New Roman" w:hAnsi="Times New Roman" w:cs="Times New Roman"/>
          <w:sz w:val="28"/>
          <w:szCs w:val="28"/>
        </w:rPr>
        <w:t>Лоу,</w:t>
      </w:r>
      <w:r w:rsidRPr="00717630">
        <w:rPr>
          <w:rFonts w:ascii="Times New Roman" w:hAnsi="Times New Roman" w:cs="Times New Roman"/>
          <w:spacing w:val="106"/>
          <w:sz w:val="28"/>
          <w:szCs w:val="28"/>
        </w:rPr>
        <w:t xml:space="preserve"> </w:t>
      </w:r>
      <w:r w:rsidRPr="00717630">
        <w:rPr>
          <w:rFonts w:ascii="Times New Roman" w:hAnsi="Times New Roman" w:cs="Times New Roman"/>
          <w:sz w:val="28"/>
          <w:szCs w:val="28"/>
        </w:rPr>
        <w:t>Г.</w:t>
      </w:r>
      <w:r w:rsidRPr="00717630">
        <w:rPr>
          <w:rFonts w:ascii="Times New Roman" w:hAnsi="Times New Roman" w:cs="Times New Roman"/>
          <w:spacing w:val="105"/>
          <w:sz w:val="28"/>
          <w:szCs w:val="28"/>
        </w:rPr>
        <w:t xml:space="preserve"> </w:t>
      </w:r>
      <w:r w:rsidRPr="00717630">
        <w:rPr>
          <w:rFonts w:ascii="Times New Roman" w:hAnsi="Times New Roman" w:cs="Times New Roman"/>
          <w:sz w:val="28"/>
          <w:szCs w:val="28"/>
        </w:rPr>
        <w:t>Гладкова,</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Шнитке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др.).</w:t>
      </w:r>
    </w:p>
    <w:p w:rsidR="00717630" w:rsidRPr="00717630" w:rsidRDefault="00717630" w:rsidP="00717630">
      <w:pPr>
        <w:spacing w:before="12"/>
        <w:ind w:left="680"/>
        <w:rPr>
          <w:i/>
          <w:szCs w:val="28"/>
        </w:rPr>
      </w:pPr>
      <w:r w:rsidRPr="00717630">
        <w:rPr>
          <w:i/>
          <w:szCs w:val="28"/>
        </w:rPr>
        <w:t>Виды</w:t>
      </w:r>
      <w:r w:rsidRPr="00717630">
        <w:rPr>
          <w:i/>
          <w:spacing w:val="-7"/>
          <w:szCs w:val="28"/>
        </w:rPr>
        <w:t xml:space="preserve"> </w:t>
      </w:r>
      <w:r w:rsidRPr="00717630">
        <w:rPr>
          <w:i/>
          <w:szCs w:val="28"/>
        </w:rPr>
        <w:t>деятельности</w:t>
      </w:r>
      <w:r w:rsidRPr="00717630">
        <w:rPr>
          <w:i/>
          <w:spacing w:val="-1"/>
          <w:szCs w:val="28"/>
        </w:rPr>
        <w:t xml:space="preserve"> </w:t>
      </w:r>
      <w:r w:rsidRPr="00717630">
        <w:rPr>
          <w:i/>
          <w:szCs w:val="28"/>
        </w:rPr>
        <w:t>обучающихся:</w:t>
      </w:r>
    </w:p>
    <w:p w:rsidR="00717630" w:rsidRPr="00717630" w:rsidRDefault="00717630" w:rsidP="00717630">
      <w:pPr>
        <w:pStyle w:val="af2"/>
        <w:spacing w:before="24" w:line="256" w:lineRule="auto"/>
        <w:ind w:right="119"/>
        <w:rPr>
          <w:rFonts w:ascii="Times New Roman" w:hAnsi="Times New Roman" w:cs="Times New Roman"/>
          <w:sz w:val="28"/>
          <w:szCs w:val="28"/>
        </w:rPr>
      </w:pPr>
      <w:r w:rsidRPr="00717630">
        <w:rPr>
          <w:rFonts w:ascii="Times New Roman" w:hAnsi="Times New Roman" w:cs="Times New Roman"/>
          <w:sz w:val="28"/>
          <w:szCs w:val="28"/>
        </w:rPr>
        <w:t>знакомство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образцами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киномузыки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отечественных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зарубежных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pStyle w:val="af2"/>
        <w:spacing w:before="2" w:line="264" w:lineRule="auto"/>
        <w:ind w:right="126"/>
        <w:rPr>
          <w:rFonts w:ascii="Times New Roman" w:hAnsi="Times New Roman" w:cs="Times New Roman"/>
          <w:sz w:val="28"/>
          <w:szCs w:val="28"/>
        </w:rPr>
      </w:pPr>
      <w:r w:rsidRPr="00717630">
        <w:rPr>
          <w:rFonts w:ascii="Times New Roman" w:hAnsi="Times New Roman" w:cs="Times New Roman"/>
          <w:sz w:val="28"/>
          <w:szCs w:val="28"/>
        </w:rPr>
        <w:t>просмотр фильмов с целью анализа выразительного эффекта, создаваемого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разучивание,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исполнение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песни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фильма;</w:t>
      </w:r>
    </w:p>
    <w:p w:rsidR="00717630" w:rsidRPr="00717630" w:rsidRDefault="00717630" w:rsidP="00717630">
      <w:pPr>
        <w:pStyle w:val="af2"/>
        <w:spacing w:line="259" w:lineRule="auto"/>
        <w:ind w:right="117"/>
        <w:rPr>
          <w:rFonts w:ascii="Times New Roman" w:hAnsi="Times New Roman" w:cs="Times New Roman"/>
          <w:sz w:val="28"/>
          <w:szCs w:val="28"/>
        </w:rPr>
      </w:pPr>
      <w:r w:rsidRPr="00717630">
        <w:rPr>
          <w:rFonts w:ascii="Times New Roman" w:hAnsi="Times New Roman" w:cs="Times New Roman"/>
          <w:sz w:val="28"/>
          <w:szCs w:val="28"/>
        </w:rPr>
        <w:t>вариативно: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создание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любительского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переозвучка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фрагмента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мультфильма;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просмотр</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фильма-оперы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фильма-балета,</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аналитическое</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эссе</w:t>
      </w:r>
      <w:r w:rsidRPr="00717630">
        <w:rPr>
          <w:rFonts w:ascii="Times New Roman" w:hAnsi="Times New Roman" w:cs="Times New Roman"/>
          <w:spacing w:val="-10"/>
          <w:sz w:val="28"/>
          <w:szCs w:val="28"/>
        </w:rPr>
        <w:t xml:space="preserve"> </w:t>
      </w:r>
      <w:r w:rsidRPr="00717630">
        <w:rPr>
          <w:rFonts w:ascii="Times New Roman" w:hAnsi="Times New Roman" w:cs="Times New Roman"/>
          <w:spacing w:val="-1"/>
          <w:sz w:val="28"/>
          <w:szCs w:val="28"/>
        </w:rPr>
        <w:t>с</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ответом</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на</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вопрос</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чем</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отличие</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видеозаписи</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спектакля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фильма-оперы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(фильма-балета)?»</w:t>
      </w:r>
    </w:p>
    <w:p w:rsidR="00717630" w:rsidRPr="00717630" w:rsidRDefault="00717630" w:rsidP="00717630">
      <w:pPr>
        <w:spacing w:line="259"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2"/>
        <w:jc w:val="left"/>
      </w:pPr>
      <w:bookmarkStart w:id="228" w:name="_bookmark11"/>
      <w:bookmarkEnd w:id="228"/>
      <w:r w:rsidRPr="00717630">
        <w:t>ПЛАНИРУЕМЫЕ</w:t>
      </w:r>
      <w:r w:rsidRPr="00717630">
        <w:rPr>
          <w:spacing w:val="-7"/>
        </w:rPr>
        <w:t xml:space="preserve"> </w:t>
      </w:r>
      <w:r w:rsidRPr="00717630">
        <w:t>РЕЗУЛЬТАТЫ</w:t>
      </w:r>
      <w:r w:rsidRPr="00717630">
        <w:rPr>
          <w:spacing w:val="-8"/>
        </w:rPr>
        <w:t xml:space="preserve"> </w:t>
      </w:r>
      <w:r w:rsidRPr="00717630">
        <w:t>ОСВОЕНИЯ</w:t>
      </w:r>
      <w:r w:rsidRPr="00717630">
        <w:rPr>
          <w:spacing w:val="-7"/>
        </w:rPr>
        <w:t xml:space="preserve"> </w:t>
      </w:r>
      <w:r w:rsidRPr="00717630">
        <w:t>ПРОГРАММЫ</w:t>
      </w:r>
    </w:p>
    <w:p w:rsidR="00717630" w:rsidRPr="00717630" w:rsidRDefault="00717630" w:rsidP="00717630">
      <w:pPr>
        <w:spacing w:before="32"/>
        <w:ind w:left="110"/>
        <w:rPr>
          <w:b/>
          <w:szCs w:val="28"/>
        </w:rPr>
      </w:pPr>
      <w:r w:rsidRPr="00717630">
        <w:rPr>
          <w:b/>
          <w:szCs w:val="28"/>
        </w:rPr>
        <w:t>ПО</w:t>
      </w:r>
      <w:r w:rsidRPr="00717630">
        <w:rPr>
          <w:b/>
          <w:spacing w:val="-3"/>
          <w:szCs w:val="28"/>
        </w:rPr>
        <w:t xml:space="preserve"> </w:t>
      </w:r>
      <w:r w:rsidRPr="00717630">
        <w:rPr>
          <w:b/>
          <w:szCs w:val="28"/>
        </w:rPr>
        <w:t>МУЗЫКЕ НА</w:t>
      </w:r>
      <w:r w:rsidRPr="00717630">
        <w:rPr>
          <w:b/>
          <w:spacing w:val="-2"/>
          <w:szCs w:val="28"/>
        </w:rPr>
        <w:t xml:space="preserve"> </w:t>
      </w:r>
      <w:r w:rsidRPr="00717630">
        <w:rPr>
          <w:b/>
          <w:szCs w:val="28"/>
        </w:rPr>
        <w:t>УРОВНЕ ОСНОВНОГО</w:t>
      </w:r>
      <w:r w:rsidRPr="00717630">
        <w:rPr>
          <w:b/>
          <w:spacing w:val="-2"/>
          <w:szCs w:val="28"/>
        </w:rPr>
        <w:t xml:space="preserve"> </w:t>
      </w:r>
      <w:r w:rsidRPr="00717630">
        <w:rPr>
          <w:b/>
          <w:szCs w:val="28"/>
        </w:rPr>
        <w:t>ОБЩЕГО</w:t>
      </w:r>
      <w:r w:rsidRPr="00717630">
        <w:rPr>
          <w:b/>
          <w:spacing w:val="-3"/>
          <w:szCs w:val="28"/>
        </w:rPr>
        <w:t xml:space="preserve"> </w:t>
      </w:r>
      <w:r w:rsidRPr="00717630">
        <w:rPr>
          <w:b/>
          <w:szCs w:val="28"/>
        </w:rPr>
        <w:t>ОБРАЗОВАНИЯ</w:t>
      </w:r>
    </w:p>
    <w:p w:rsidR="00717630" w:rsidRPr="00717630" w:rsidRDefault="00717630" w:rsidP="00717630">
      <w:pPr>
        <w:pStyle w:val="af2"/>
        <w:spacing w:before="8"/>
        <w:ind w:left="0" w:firstLine="0"/>
        <w:jc w:val="left"/>
        <w:rPr>
          <w:rFonts w:ascii="Times New Roman" w:hAnsi="Times New Roman" w:cs="Times New Roman"/>
          <w:b/>
          <w:sz w:val="28"/>
          <w:szCs w:val="28"/>
        </w:rPr>
      </w:pPr>
    </w:p>
    <w:p w:rsidR="00717630" w:rsidRPr="00717630" w:rsidRDefault="00717630" w:rsidP="00717630">
      <w:pPr>
        <w:pStyle w:val="af2"/>
        <w:ind w:left="0" w:firstLine="0"/>
        <w:jc w:val="left"/>
        <w:rPr>
          <w:rFonts w:ascii="Times New Roman" w:hAnsi="Times New Roman" w:cs="Times New Roman"/>
          <w:b/>
          <w:sz w:val="28"/>
          <w:szCs w:val="28"/>
        </w:rPr>
      </w:pPr>
    </w:p>
    <w:p w:rsidR="00717630" w:rsidRPr="00717630" w:rsidRDefault="00717630" w:rsidP="00717630">
      <w:pPr>
        <w:pStyle w:val="212"/>
        <w:spacing w:before="193"/>
        <w:jc w:val="left"/>
      </w:pPr>
      <w:bookmarkStart w:id="229" w:name="_bookmark12"/>
      <w:bookmarkEnd w:id="229"/>
      <w:r w:rsidRPr="00717630">
        <w:rPr>
          <w:spacing w:val="-5"/>
        </w:rPr>
        <w:t>ЛИЧНОСТНЫЕ</w:t>
      </w:r>
      <w:r w:rsidRPr="00717630">
        <w:rPr>
          <w:spacing w:val="-8"/>
        </w:rPr>
        <w:t xml:space="preserve"> </w:t>
      </w:r>
      <w:r w:rsidRPr="00717630">
        <w:rPr>
          <w:spacing w:val="-5"/>
        </w:rPr>
        <w:t>РЕЗУЛЬТАТЫ</w:t>
      </w:r>
    </w:p>
    <w:p w:rsidR="00717630" w:rsidRPr="00717630" w:rsidRDefault="00717630" w:rsidP="00717630">
      <w:pPr>
        <w:pStyle w:val="af2"/>
        <w:spacing w:before="154" w:line="264" w:lineRule="auto"/>
        <w:ind w:right="108"/>
        <w:jc w:val="left"/>
        <w:rPr>
          <w:rFonts w:ascii="Times New Roman" w:hAnsi="Times New Roman" w:cs="Times New Roman"/>
          <w:sz w:val="28"/>
          <w:szCs w:val="28"/>
        </w:rPr>
      </w:pPr>
      <w:r w:rsidRPr="00717630">
        <w:rPr>
          <w:rFonts w:ascii="Times New Roman" w:hAnsi="Times New Roman" w:cs="Times New Roman"/>
          <w:sz w:val="28"/>
          <w:szCs w:val="28"/>
        </w:rPr>
        <w:t>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результате</w:t>
      </w:r>
      <w:r w:rsidRPr="00717630">
        <w:rPr>
          <w:rFonts w:ascii="Times New Roman" w:hAnsi="Times New Roman" w:cs="Times New Roman"/>
          <w:spacing w:val="73"/>
          <w:sz w:val="28"/>
          <w:szCs w:val="28"/>
        </w:rPr>
        <w:t xml:space="preserve"> </w:t>
      </w:r>
      <w:r w:rsidRPr="00717630">
        <w:rPr>
          <w:rFonts w:ascii="Times New Roman" w:hAnsi="Times New Roman" w:cs="Times New Roman"/>
          <w:sz w:val="28"/>
          <w:szCs w:val="28"/>
        </w:rPr>
        <w:t>изучения</w:t>
      </w:r>
      <w:r w:rsidRPr="00717630">
        <w:rPr>
          <w:rFonts w:ascii="Times New Roman" w:hAnsi="Times New Roman" w:cs="Times New Roman"/>
          <w:spacing w:val="76"/>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76"/>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81"/>
          <w:sz w:val="28"/>
          <w:szCs w:val="28"/>
        </w:rPr>
        <w:t xml:space="preserve"> </w:t>
      </w:r>
      <w:r w:rsidRPr="00717630">
        <w:rPr>
          <w:rFonts w:ascii="Times New Roman" w:hAnsi="Times New Roman" w:cs="Times New Roman"/>
          <w:sz w:val="28"/>
          <w:szCs w:val="28"/>
        </w:rPr>
        <w:t>уровне</w:t>
      </w:r>
      <w:r w:rsidRPr="00717630">
        <w:rPr>
          <w:rFonts w:ascii="Times New Roman" w:hAnsi="Times New Roman" w:cs="Times New Roman"/>
          <w:spacing w:val="73"/>
          <w:sz w:val="28"/>
          <w:szCs w:val="28"/>
        </w:rPr>
        <w:t xml:space="preserve"> </w:t>
      </w:r>
      <w:r w:rsidRPr="00717630">
        <w:rPr>
          <w:rFonts w:ascii="Times New Roman" w:hAnsi="Times New Roman" w:cs="Times New Roman"/>
          <w:sz w:val="28"/>
          <w:szCs w:val="28"/>
        </w:rPr>
        <w:t>основного</w:t>
      </w:r>
      <w:r w:rsidRPr="00717630">
        <w:rPr>
          <w:rFonts w:ascii="Times New Roman" w:hAnsi="Times New Roman" w:cs="Times New Roman"/>
          <w:spacing w:val="79"/>
          <w:sz w:val="28"/>
          <w:szCs w:val="28"/>
        </w:rPr>
        <w:t xml:space="preserve"> </w:t>
      </w:r>
      <w:r w:rsidRPr="00717630">
        <w:rPr>
          <w:rFonts w:ascii="Times New Roman" w:hAnsi="Times New Roman" w:cs="Times New Roman"/>
          <w:sz w:val="28"/>
          <w:szCs w:val="28"/>
        </w:rPr>
        <w:t>общего</w:t>
      </w:r>
      <w:r w:rsidRPr="00717630">
        <w:rPr>
          <w:rFonts w:ascii="Times New Roman" w:hAnsi="Times New Roman" w:cs="Times New Roman"/>
          <w:spacing w:val="73"/>
          <w:sz w:val="28"/>
          <w:szCs w:val="28"/>
        </w:rPr>
        <w:t xml:space="preserve"> </w:t>
      </w:r>
      <w:r w:rsidRPr="00717630">
        <w:rPr>
          <w:rFonts w:ascii="Times New Roman" w:hAnsi="Times New Roman" w:cs="Times New Roman"/>
          <w:sz w:val="28"/>
          <w:szCs w:val="28"/>
        </w:rPr>
        <w:t>образования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у</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обучающегося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будут</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сформированы</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следующие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личностные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результаты</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части:</w:t>
      </w:r>
    </w:p>
    <w:p w:rsidR="00717630" w:rsidRPr="00717630" w:rsidRDefault="00717630" w:rsidP="002813F9">
      <w:pPr>
        <w:pStyle w:val="212"/>
        <w:numPr>
          <w:ilvl w:val="0"/>
          <w:numId w:val="190"/>
        </w:numPr>
        <w:tabs>
          <w:tab w:val="left" w:pos="421"/>
        </w:tabs>
        <w:spacing w:before="105"/>
      </w:pPr>
      <w:r w:rsidRPr="00717630">
        <w:rPr>
          <w:spacing w:val="-1"/>
        </w:rPr>
        <w:t>патриотического</w:t>
      </w:r>
      <w:r w:rsidRPr="00717630">
        <w:rPr>
          <w:spacing w:val="-13"/>
        </w:rPr>
        <w:t xml:space="preserve"> </w:t>
      </w:r>
      <w:r w:rsidRPr="00717630">
        <w:t>воспитания:</w:t>
      </w:r>
    </w:p>
    <w:p w:rsidR="00717630" w:rsidRPr="00717630" w:rsidRDefault="00717630" w:rsidP="00717630">
      <w:pPr>
        <w:pStyle w:val="af2"/>
        <w:tabs>
          <w:tab w:val="left" w:pos="2176"/>
          <w:tab w:val="left" w:pos="3837"/>
          <w:tab w:val="left" w:pos="5657"/>
          <w:tab w:val="left" w:pos="7614"/>
          <w:tab w:val="left" w:pos="8031"/>
        </w:tabs>
        <w:spacing w:before="31" w:line="256" w:lineRule="auto"/>
        <w:ind w:right="119"/>
        <w:jc w:val="left"/>
        <w:rPr>
          <w:rFonts w:ascii="Times New Roman" w:hAnsi="Times New Roman" w:cs="Times New Roman"/>
          <w:sz w:val="28"/>
          <w:szCs w:val="28"/>
        </w:rPr>
      </w:pPr>
      <w:r w:rsidRPr="00717630">
        <w:rPr>
          <w:rFonts w:ascii="Times New Roman" w:hAnsi="Times New Roman" w:cs="Times New Roman"/>
          <w:sz w:val="28"/>
          <w:szCs w:val="28"/>
        </w:rPr>
        <w:t>осознание</w:t>
      </w:r>
      <w:r w:rsidRPr="00717630">
        <w:rPr>
          <w:rFonts w:ascii="Times New Roman" w:hAnsi="Times New Roman" w:cs="Times New Roman"/>
          <w:sz w:val="28"/>
          <w:szCs w:val="28"/>
        </w:rPr>
        <w:tab/>
        <w:t>российской</w:t>
      </w:r>
      <w:r w:rsidRPr="00717630">
        <w:rPr>
          <w:rFonts w:ascii="Times New Roman" w:hAnsi="Times New Roman" w:cs="Times New Roman"/>
          <w:sz w:val="28"/>
          <w:szCs w:val="28"/>
        </w:rPr>
        <w:tab/>
        <w:t>гражданской</w:t>
      </w:r>
      <w:r w:rsidRPr="00717630">
        <w:rPr>
          <w:rFonts w:ascii="Times New Roman" w:hAnsi="Times New Roman" w:cs="Times New Roman"/>
          <w:sz w:val="28"/>
          <w:szCs w:val="28"/>
        </w:rPr>
        <w:tab/>
        <w:t>идентичности</w:t>
      </w:r>
      <w:r w:rsidRPr="00717630">
        <w:rPr>
          <w:rFonts w:ascii="Times New Roman" w:hAnsi="Times New Roman" w:cs="Times New Roman"/>
          <w:sz w:val="28"/>
          <w:szCs w:val="28"/>
        </w:rPr>
        <w:tab/>
        <w:t>в</w:t>
      </w:r>
      <w:r w:rsidRPr="00717630">
        <w:rPr>
          <w:rFonts w:ascii="Times New Roman" w:hAnsi="Times New Roman" w:cs="Times New Roman"/>
          <w:sz w:val="28"/>
          <w:szCs w:val="28"/>
        </w:rPr>
        <w:tab/>
        <w:t>поликультурном</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многоконфессиональном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обществе;</w:t>
      </w:r>
    </w:p>
    <w:p w:rsidR="00717630" w:rsidRPr="00717630" w:rsidRDefault="00717630" w:rsidP="00717630">
      <w:pPr>
        <w:pStyle w:val="af2"/>
        <w:spacing w:before="3" w:line="264" w:lineRule="auto"/>
        <w:jc w:val="left"/>
        <w:rPr>
          <w:rFonts w:ascii="Times New Roman" w:hAnsi="Times New Roman" w:cs="Times New Roman"/>
          <w:sz w:val="28"/>
          <w:szCs w:val="28"/>
        </w:rPr>
      </w:pPr>
      <w:r w:rsidRPr="00717630">
        <w:rPr>
          <w:rFonts w:ascii="Times New Roman" w:hAnsi="Times New Roman" w:cs="Times New Roman"/>
          <w:sz w:val="28"/>
          <w:szCs w:val="28"/>
        </w:rPr>
        <w:t>знание</w:t>
      </w:r>
      <w:r w:rsidRPr="00717630">
        <w:rPr>
          <w:rFonts w:ascii="Times New Roman" w:hAnsi="Times New Roman" w:cs="Times New Roman"/>
          <w:spacing w:val="53"/>
          <w:sz w:val="28"/>
          <w:szCs w:val="28"/>
        </w:rPr>
        <w:t xml:space="preserve"> </w:t>
      </w:r>
      <w:r w:rsidRPr="00717630">
        <w:rPr>
          <w:rFonts w:ascii="Times New Roman" w:hAnsi="Times New Roman" w:cs="Times New Roman"/>
          <w:sz w:val="28"/>
          <w:szCs w:val="28"/>
        </w:rPr>
        <w:t>Гимна</w:t>
      </w:r>
      <w:r w:rsidRPr="00717630">
        <w:rPr>
          <w:rFonts w:ascii="Times New Roman" w:hAnsi="Times New Roman" w:cs="Times New Roman"/>
          <w:spacing w:val="53"/>
          <w:sz w:val="28"/>
          <w:szCs w:val="28"/>
        </w:rPr>
        <w:t xml:space="preserve"> </w:t>
      </w:r>
      <w:r w:rsidRPr="00717630">
        <w:rPr>
          <w:rFonts w:ascii="Times New Roman" w:hAnsi="Times New Roman" w:cs="Times New Roman"/>
          <w:sz w:val="28"/>
          <w:szCs w:val="28"/>
        </w:rPr>
        <w:t>России</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55"/>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56"/>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51"/>
          <w:sz w:val="28"/>
          <w:szCs w:val="28"/>
        </w:rPr>
        <w:t xml:space="preserve"> </w:t>
      </w:r>
      <w:r w:rsidRPr="00717630">
        <w:rPr>
          <w:rFonts w:ascii="Times New Roman" w:hAnsi="Times New Roman" w:cs="Times New Roman"/>
          <w:sz w:val="28"/>
          <w:szCs w:val="28"/>
        </w:rPr>
        <w:t>исполнения,</w:t>
      </w:r>
      <w:r w:rsidRPr="00717630">
        <w:rPr>
          <w:rFonts w:ascii="Times New Roman" w:hAnsi="Times New Roman" w:cs="Times New Roman"/>
          <w:spacing w:val="64"/>
          <w:sz w:val="28"/>
          <w:szCs w:val="28"/>
        </w:rPr>
        <w:t xml:space="preserve"> </w:t>
      </w:r>
      <w:r w:rsidRPr="00717630">
        <w:rPr>
          <w:rFonts w:ascii="Times New Roman" w:hAnsi="Times New Roman" w:cs="Times New Roman"/>
          <w:sz w:val="28"/>
          <w:szCs w:val="28"/>
        </w:rPr>
        <w:t>уважение</w:t>
      </w:r>
      <w:r w:rsidRPr="00717630">
        <w:rPr>
          <w:rFonts w:ascii="Times New Roman" w:hAnsi="Times New Roman" w:cs="Times New Roman"/>
          <w:spacing w:val="53"/>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символов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республик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Российской Федерации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 других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стран</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мира;</w:t>
      </w:r>
    </w:p>
    <w:p w:rsidR="00717630" w:rsidRPr="00717630" w:rsidRDefault="00717630" w:rsidP="00717630">
      <w:pPr>
        <w:pStyle w:val="af2"/>
        <w:tabs>
          <w:tab w:val="left" w:pos="2269"/>
          <w:tab w:val="left" w:pos="3535"/>
          <w:tab w:val="left" w:pos="3887"/>
          <w:tab w:val="left" w:pos="5269"/>
          <w:tab w:val="left" w:pos="7096"/>
          <w:tab w:val="left" w:pos="8448"/>
          <w:tab w:val="left" w:pos="9427"/>
        </w:tabs>
        <w:spacing w:line="256" w:lineRule="auto"/>
        <w:ind w:right="124"/>
        <w:jc w:val="left"/>
        <w:rPr>
          <w:rFonts w:ascii="Times New Roman" w:hAnsi="Times New Roman" w:cs="Times New Roman"/>
          <w:sz w:val="28"/>
          <w:szCs w:val="28"/>
        </w:rPr>
      </w:pPr>
      <w:r w:rsidRPr="00717630">
        <w:rPr>
          <w:rFonts w:ascii="Times New Roman" w:hAnsi="Times New Roman" w:cs="Times New Roman"/>
          <w:sz w:val="28"/>
          <w:szCs w:val="28"/>
        </w:rPr>
        <w:t>проявление</w:t>
      </w:r>
      <w:r w:rsidRPr="00717630">
        <w:rPr>
          <w:rFonts w:ascii="Times New Roman" w:hAnsi="Times New Roman" w:cs="Times New Roman"/>
          <w:sz w:val="28"/>
          <w:szCs w:val="28"/>
        </w:rPr>
        <w:tab/>
        <w:t>интереса</w:t>
      </w:r>
      <w:r w:rsidRPr="00717630">
        <w:rPr>
          <w:rFonts w:ascii="Times New Roman" w:hAnsi="Times New Roman" w:cs="Times New Roman"/>
          <w:sz w:val="28"/>
          <w:szCs w:val="28"/>
        </w:rPr>
        <w:tab/>
        <w:t>к</w:t>
      </w:r>
      <w:r w:rsidRPr="00717630">
        <w:rPr>
          <w:rFonts w:ascii="Times New Roman" w:hAnsi="Times New Roman" w:cs="Times New Roman"/>
          <w:sz w:val="28"/>
          <w:szCs w:val="28"/>
        </w:rPr>
        <w:tab/>
        <w:t>освоению</w:t>
      </w:r>
      <w:r w:rsidRPr="00717630">
        <w:rPr>
          <w:rFonts w:ascii="Times New Roman" w:hAnsi="Times New Roman" w:cs="Times New Roman"/>
          <w:sz w:val="28"/>
          <w:szCs w:val="28"/>
        </w:rPr>
        <w:tab/>
        <w:t>музыкальных</w:t>
      </w:r>
      <w:r w:rsidRPr="00717630">
        <w:rPr>
          <w:rFonts w:ascii="Times New Roman" w:hAnsi="Times New Roman" w:cs="Times New Roman"/>
          <w:sz w:val="28"/>
          <w:szCs w:val="28"/>
        </w:rPr>
        <w:tab/>
        <w:t>традиций</w:t>
      </w:r>
      <w:r w:rsidRPr="00717630">
        <w:rPr>
          <w:rFonts w:ascii="Times New Roman" w:hAnsi="Times New Roman" w:cs="Times New Roman"/>
          <w:sz w:val="28"/>
          <w:szCs w:val="28"/>
        </w:rPr>
        <w:tab/>
        <w:t>своего</w:t>
      </w:r>
      <w:r w:rsidRPr="00717630">
        <w:rPr>
          <w:rFonts w:ascii="Times New Roman" w:hAnsi="Times New Roman" w:cs="Times New Roman"/>
          <w:sz w:val="28"/>
          <w:szCs w:val="28"/>
        </w:rPr>
        <w:tab/>
      </w:r>
      <w:r w:rsidRPr="00717630">
        <w:rPr>
          <w:rFonts w:ascii="Times New Roman" w:hAnsi="Times New Roman" w:cs="Times New Roman"/>
          <w:spacing w:val="-2"/>
          <w:sz w:val="28"/>
          <w:szCs w:val="28"/>
        </w:rPr>
        <w:t>края,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культуры народов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России;</w:t>
      </w:r>
    </w:p>
    <w:p w:rsidR="00717630" w:rsidRPr="00717630" w:rsidRDefault="00717630" w:rsidP="00717630">
      <w:pPr>
        <w:pStyle w:val="af2"/>
        <w:tabs>
          <w:tab w:val="left" w:pos="1701"/>
          <w:tab w:val="left" w:pos="3362"/>
          <w:tab w:val="left" w:pos="5355"/>
          <w:tab w:val="left" w:pos="7060"/>
          <w:tab w:val="left" w:pos="7570"/>
          <w:tab w:val="left" w:pos="8585"/>
          <w:tab w:val="left" w:pos="8930"/>
        </w:tabs>
        <w:spacing w:line="264" w:lineRule="auto"/>
        <w:ind w:right="128"/>
        <w:jc w:val="left"/>
        <w:rPr>
          <w:rFonts w:ascii="Times New Roman" w:hAnsi="Times New Roman" w:cs="Times New Roman"/>
          <w:sz w:val="28"/>
          <w:szCs w:val="28"/>
        </w:rPr>
      </w:pPr>
      <w:r w:rsidRPr="00717630">
        <w:rPr>
          <w:rFonts w:ascii="Times New Roman" w:hAnsi="Times New Roman" w:cs="Times New Roman"/>
          <w:sz w:val="28"/>
          <w:szCs w:val="28"/>
        </w:rPr>
        <w:t>знание</w:t>
      </w:r>
      <w:r w:rsidRPr="00717630">
        <w:rPr>
          <w:rFonts w:ascii="Times New Roman" w:hAnsi="Times New Roman" w:cs="Times New Roman"/>
          <w:sz w:val="28"/>
          <w:szCs w:val="28"/>
        </w:rPr>
        <w:tab/>
        <w:t>достижений</w:t>
      </w:r>
      <w:r w:rsidRPr="00717630">
        <w:rPr>
          <w:rFonts w:ascii="Times New Roman" w:hAnsi="Times New Roman" w:cs="Times New Roman"/>
          <w:sz w:val="28"/>
          <w:szCs w:val="28"/>
        </w:rPr>
        <w:tab/>
        <w:t>отечественных</w:t>
      </w:r>
      <w:r w:rsidRPr="00717630">
        <w:rPr>
          <w:rFonts w:ascii="Times New Roman" w:hAnsi="Times New Roman" w:cs="Times New Roman"/>
          <w:sz w:val="28"/>
          <w:szCs w:val="28"/>
        </w:rPr>
        <w:tab/>
        <w:t>музыкантов,</w:t>
      </w:r>
      <w:r w:rsidRPr="00717630">
        <w:rPr>
          <w:rFonts w:ascii="Times New Roman" w:hAnsi="Times New Roman" w:cs="Times New Roman"/>
          <w:sz w:val="28"/>
          <w:szCs w:val="28"/>
        </w:rPr>
        <w:tab/>
        <w:t>их</w:t>
      </w:r>
      <w:r w:rsidRPr="00717630">
        <w:rPr>
          <w:rFonts w:ascii="Times New Roman" w:hAnsi="Times New Roman" w:cs="Times New Roman"/>
          <w:sz w:val="28"/>
          <w:szCs w:val="28"/>
        </w:rPr>
        <w:tab/>
        <w:t>вклада</w:t>
      </w:r>
      <w:r w:rsidRPr="00717630">
        <w:rPr>
          <w:rFonts w:ascii="Times New Roman" w:hAnsi="Times New Roman" w:cs="Times New Roman"/>
          <w:sz w:val="28"/>
          <w:szCs w:val="28"/>
        </w:rPr>
        <w:tab/>
        <w:t>в</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мировую</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музыкальную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культуру;</w:t>
      </w:r>
    </w:p>
    <w:p w:rsidR="00717630" w:rsidRPr="00717630" w:rsidRDefault="00717630" w:rsidP="00717630">
      <w:pPr>
        <w:pStyle w:val="af2"/>
        <w:spacing w:line="256" w:lineRule="auto"/>
        <w:ind w:left="680" w:right="124" w:firstLine="0"/>
        <w:jc w:val="left"/>
        <w:rPr>
          <w:rFonts w:ascii="Times New Roman" w:hAnsi="Times New Roman" w:cs="Times New Roman"/>
          <w:sz w:val="28"/>
          <w:szCs w:val="28"/>
        </w:rPr>
      </w:pPr>
      <w:r w:rsidRPr="00717630">
        <w:rPr>
          <w:rFonts w:ascii="Times New Roman" w:hAnsi="Times New Roman" w:cs="Times New Roman"/>
          <w:sz w:val="28"/>
          <w:szCs w:val="28"/>
        </w:rPr>
        <w:t>интерес к изучению истории отечественной музыкальной 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стремление</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развивать</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сохранять</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музыкальную</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культуру</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своей</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страны,</w:t>
      </w:r>
    </w:p>
    <w:p w:rsidR="00717630" w:rsidRPr="00717630" w:rsidRDefault="00717630" w:rsidP="00717630">
      <w:pPr>
        <w:pStyle w:val="af2"/>
        <w:ind w:firstLine="0"/>
        <w:jc w:val="left"/>
        <w:rPr>
          <w:rFonts w:ascii="Times New Roman" w:hAnsi="Times New Roman" w:cs="Times New Roman"/>
          <w:sz w:val="28"/>
          <w:szCs w:val="28"/>
        </w:rPr>
      </w:pPr>
      <w:r w:rsidRPr="00717630">
        <w:rPr>
          <w:rFonts w:ascii="Times New Roman" w:hAnsi="Times New Roman" w:cs="Times New Roman"/>
          <w:sz w:val="28"/>
          <w:szCs w:val="28"/>
        </w:rPr>
        <w:t>своего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края;</w:t>
      </w:r>
    </w:p>
    <w:p w:rsidR="00717630" w:rsidRPr="00717630" w:rsidRDefault="00717630" w:rsidP="002813F9">
      <w:pPr>
        <w:pStyle w:val="212"/>
        <w:numPr>
          <w:ilvl w:val="0"/>
          <w:numId w:val="190"/>
        </w:numPr>
        <w:tabs>
          <w:tab w:val="left" w:pos="421"/>
        </w:tabs>
        <w:spacing w:before="132"/>
      </w:pPr>
      <w:r w:rsidRPr="00717630">
        <w:rPr>
          <w:spacing w:val="-1"/>
        </w:rPr>
        <w:t>гражданского</w:t>
      </w:r>
      <w:r w:rsidRPr="00717630">
        <w:rPr>
          <w:spacing w:val="-14"/>
        </w:rPr>
        <w:t xml:space="preserve"> </w:t>
      </w:r>
      <w:r w:rsidRPr="00717630">
        <w:t>воспитания:</w:t>
      </w:r>
    </w:p>
    <w:p w:rsidR="00717630" w:rsidRPr="00717630" w:rsidRDefault="00717630" w:rsidP="00717630">
      <w:pPr>
        <w:pStyle w:val="af2"/>
        <w:spacing w:before="31" w:line="256" w:lineRule="auto"/>
        <w:ind w:right="125"/>
        <w:rPr>
          <w:rFonts w:ascii="Times New Roman" w:hAnsi="Times New Roman" w:cs="Times New Roman"/>
          <w:sz w:val="28"/>
          <w:szCs w:val="28"/>
        </w:rPr>
      </w:pPr>
      <w:r w:rsidRPr="00717630">
        <w:rPr>
          <w:rFonts w:ascii="Times New Roman" w:hAnsi="Times New Roman" w:cs="Times New Roman"/>
          <w:sz w:val="28"/>
          <w:szCs w:val="28"/>
        </w:rPr>
        <w:t>готовность к выполнению обязанностей гражданина и реализации его прав,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уважение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прав,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свобод</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законных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интересов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людей;</w:t>
      </w:r>
    </w:p>
    <w:p w:rsidR="00717630" w:rsidRPr="00717630" w:rsidRDefault="00717630" w:rsidP="00717630">
      <w:pPr>
        <w:pStyle w:val="af2"/>
        <w:spacing w:before="2" w:line="259" w:lineRule="auto"/>
        <w:ind w:right="123"/>
        <w:rPr>
          <w:rFonts w:ascii="Times New Roman" w:hAnsi="Times New Roman" w:cs="Times New Roman"/>
          <w:sz w:val="28"/>
          <w:szCs w:val="28"/>
        </w:rPr>
      </w:pPr>
      <w:r w:rsidRPr="00717630">
        <w:rPr>
          <w:rFonts w:ascii="Times New Roman" w:hAnsi="Times New Roman" w:cs="Times New Roman"/>
          <w:sz w:val="28"/>
          <w:szCs w:val="28"/>
        </w:rPr>
        <w:t>осознание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комплекса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идей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моделей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отраженных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лучших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мировой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готовность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поступать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своей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жизни в соответствии с эталонами нравственного самоопределения, отраженными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них;</w:t>
      </w:r>
    </w:p>
    <w:p w:rsidR="00717630" w:rsidRPr="00717630" w:rsidRDefault="00717630" w:rsidP="00717630">
      <w:pPr>
        <w:pStyle w:val="af2"/>
        <w:spacing w:line="259" w:lineRule="auto"/>
        <w:ind w:right="108"/>
        <w:rPr>
          <w:rFonts w:ascii="Times New Roman" w:hAnsi="Times New Roman" w:cs="Times New Roman"/>
          <w:sz w:val="28"/>
          <w:szCs w:val="28"/>
        </w:rPr>
      </w:pPr>
      <w:r w:rsidRPr="00717630">
        <w:rPr>
          <w:rFonts w:ascii="Times New Roman" w:hAnsi="Times New Roman" w:cs="Times New Roman"/>
          <w:sz w:val="28"/>
          <w:szCs w:val="28"/>
        </w:rPr>
        <w:t>активное участие в музыкально-культурной жизни семьи, образовательной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организации, местного сообщества, родного края, страны, в том числе в качестве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участников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конкурсов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фестивалей,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просветительских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акций,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качестве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волонтера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дни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праздничных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мероприятий;</w:t>
      </w:r>
    </w:p>
    <w:p w:rsidR="00717630" w:rsidRPr="00717630" w:rsidRDefault="00717630" w:rsidP="002813F9">
      <w:pPr>
        <w:pStyle w:val="212"/>
        <w:numPr>
          <w:ilvl w:val="0"/>
          <w:numId w:val="190"/>
        </w:numPr>
        <w:tabs>
          <w:tab w:val="left" w:pos="421"/>
        </w:tabs>
        <w:spacing w:before="114"/>
      </w:pPr>
      <w:r w:rsidRPr="00717630">
        <w:rPr>
          <w:spacing w:val="-1"/>
        </w:rPr>
        <w:t>духовно-нравственного</w:t>
      </w:r>
      <w:r w:rsidRPr="00717630">
        <w:rPr>
          <w:spacing w:val="-10"/>
        </w:rPr>
        <w:t xml:space="preserve"> </w:t>
      </w:r>
      <w:r w:rsidRPr="00717630">
        <w:t>воспитания:</w:t>
      </w:r>
    </w:p>
    <w:p w:rsidR="00717630" w:rsidRPr="00717630" w:rsidRDefault="00717630" w:rsidP="00717630">
      <w:pPr>
        <w:pStyle w:val="af2"/>
        <w:spacing w:before="31" w:line="256" w:lineRule="auto"/>
        <w:ind w:right="111"/>
        <w:rPr>
          <w:rFonts w:ascii="Times New Roman" w:hAnsi="Times New Roman" w:cs="Times New Roman"/>
          <w:sz w:val="28"/>
          <w:szCs w:val="28"/>
        </w:rPr>
      </w:pPr>
      <w:r w:rsidRPr="00717630">
        <w:rPr>
          <w:rFonts w:ascii="Times New Roman" w:hAnsi="Times New Roman" w:cs="Times New Roman"/>
          <w:sz w:val="28"/>
          <w:szCs w:val="28"/>
        </w:rPr>
        <w:t>ориентация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моральные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ценности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нормы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ситуациях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нравственного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выбора;</w:t>
      </w:r>
    </w:p>
    <w:p w:rsidR="00717630" w:rsidRPr="00717630" w:rsidRDefault="00717630" w:rsidP="00717630">
      <w:pPr>
        <w:pStyle w:val="af2"/>
        <w:spacing w:before="9" w:line="256" w:lineRule="auto"/>
        <w:ind w:right="108"/>
        <w:rPr>
          <w:rFonts w:ascii="Times New Roman" w:hAnsi="Times New Roman" w:cs="Times New Roman"/>
          <w:sz w:val="28"/>
          <w:szCs w:val="28"/>
        </w:rPr>
      </w:pPr>
      <w:r w:rsidRPr="00717630">
        <w:rPr>
          <w:rFonts w:ascii="Times New Roman" w:hAnsi="Times New Roman" w:cs="Times New Roman"/>
          <w:sz w:val="28"/>
          <w:szCs w:val="28"/>
        </w:rPr>
        <w:t>готовность</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воспринимать   музыкальное   искусство   с   учетом   моральных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духовных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ценностей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этического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религиозного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контекста,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социально-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исторических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особенностей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этики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эстетики;</w:t>
      </w:r>
    </w:p>
    <w:p w:rsidR="00717630" w:rsidRPr="00717630" w:rsidRDefault="00717630" w:rsidP="00717630">
      <w:pPr>
        <w:pStyle w:val="af2"/>
        <w:spacing w:before="4" w:line="259" w:lineRule="auto"/>
        <w:ind w:right="125"/>
        <w:rPr>
          <w:rFonts w:ascii="Times New Roman" w:hAnsi="Times New Roman" w:cs="Times New Roman"/>
          <w:sz w:val="28"/>
          <w:szCs w:val="28"/>
        </w:rPr>
      </w:pPr>
      <w:r w:rsidRPr="00717630">
        <w:rPr>
          <w:rFonts w:ascii="Times New Roman" w:hAnsi="Times New Roman" w:cs="Times New Roman"/>
          <w:sz w:val="28"/>
          <w:szCs w:val="28"/>
        </w:rPr>
        <w:t>готовность</w:t>
      </w:r>
      <w:r w:rsidRPr="00717630">
        <w:rPr>
          <w:rFonts w:ascii="Times New Roman" w:hAnsi="Times New Roman" w:cs="Times New Roman"/>
          <w:spacing w:val="103"/>
          <w:sz w:val="28"/>
          <w:szCs w:val="28"/>
        </w:rPr>
        <w:t xml:space="preserve"> </w:t>
      </w:r>
      <w:r w:rsidRPr="00717630">
        <w:rPr>
          <w:rFonts w:ascii="Times New Roman" w:hAnsi="Times New Roman" w:cs="Times New Roman"/>
          <w:sz w:val="28"/>
          <w:szCs w:val="28"/>
        </w:rPr>
        <w:t xml:space="preserve">придерживаться  </w:t>
      </w:r>
      <w:r w:rsidRPr="00717630">
        <w:rPr>
          <w:rFonts w:ascii="Times New Roman" w:hAnsi="Times New Roman" w:cs="Times New Roman"/>
          <w:spacing w:val="31"/>
          <w:sz w:val="28"/>
          <w:szCs w:val="28"/>
        </w:rPr>
        <w:t xml:space="preserve"> </w:t>
      </w:r>
      <w:r w:rsidRPr="00717630">
        <w:rPr>
          <w:rFonts w:ascii="Times New Roman" w:hAnsi="Times New Roman" w:cs="Times New Roman"/>
          <w:sz w:val="28"/>
          <w:szCs w:val="28"/>
        </w:rPr>
        <w:t xml:space="preserve">принципов  </w:t>
      </w:r>
      <w:r w:rsidRPr="00717630">
        <w:rPr>
          <w:rFonts w:ascii="Times New Roman" w:hAnsi="Times New Roman" w:cs="Times New Roman"/>
          <w:spacing w:val="28"/>
          <w:sz w:val="28"/>
          <w:szCs w:val="28"/>
        </w:rPr>
        <w:t xml:space="preserve"> </w:t>
      </w:r>
      <w:r w:rsidRPr="00717630">
        <w:rPr>
          <w:rFonts w:ascii="Times New Roman" w:hAnsi="Times New Roman" w:cs="Times New Roman"/>
          <w:sz w:val="28"/>
          <w:szCs w:val="28"/>
        </w:rPr>
        <w:t xml:space="preserve">справедливости,  </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взаимопомощи</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сотрудничества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процессе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непосредственной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подготовке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внеклассных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концертов,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фестивалей,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конкурсов;</w:t>
      </w:r>
    </w:p>
    <w:p w:rsidR="00717630" w:rsidRPr="00717630" w:rsidRDefault="00717630" w:rsidP="00717630">
      <w:pPr>
        <w:spacing w:line="259" w:lineRule="auto"/>
        <w:rPr>
          <w:szCs w:val="28"/>
        </w:rPr>
        <w:sectPr w:rsidR="00717630" w:rsidRPr="00717630">
          <w:pgSz w:w="11910" w:h="16850"/>
          <w:pgMar w:top="1020" w:right="740" w:bottom="940" w:left="1020" w:header="545" w:footer="755" w:gutter="0"/>
          <w:cols w:space="720"/>
        </w:sectPr>
      </w:pPr>
    </w:p>
    <w:p w:rsidR="00717630" w:rsidRPr="00717630" w:rsidRDefault="00717630" w:rsidP="002813F9">
      <w:pPr>
        <w:pStyle w:val="212"/>
        <w:numPr>
          <w:ilvl w:val="0"/>
          <w:numId w:val="190"/>
        </w:numPr>
        <w:tabs>
          <w:tab w:val="left" w:pos="421"/>
        </w:tabs>
        <w:spacing w:before="82"/>
      </w:pPr>
      <w:r w:rsidRPr="00717630">
        <w:rPr>
          <w:spacing w:val="-1"/>
        </w:rPr>
        <w:t>эстетического</w:t>
      </w:r>
      <w:r w:rsidRPr="00717630">
        <w:rPr>
          <w:spacing w:val="-13"/>
        </w:rPr>
        <w:t xml:space="preserve"> </w:t>
      </w:r>
      <w:r w:rsidRPr="00717630">
        <w:t>воспитания:</w:t>
      </w:r>
    </w:p>
    <w:p w:rsidR="00717630" w:rsidRPr="00717630" w:rsidRDefault="00717630" w:rsidP="00717630">
      <w:pPr>
        <w:pStyle w:val="af2"/>
        <w:spacing w:before="32" w:line="256" w:lineRule="auto"/>
        <w:ind w:right="129"/>
        <w:rPr>
          <w:rFonts w:ascii="Times New Roman" w:hAnsi="Times New Roman" w:cs="Times New Roman"/>
          <w:sz w:val="28"/>
          <w:szCs w:val="28"/>
        </w:rPr>
      </w:pPr>
      <w:r w:rsidRPr="00717630">
        <w:rPr>
          <w:rFonts w:ascii="Times New Roman" w:hAnsi="Times New Roman" w:cs="Times New Roman"/>
          <w:sz w:val="28"/>
          <w:szCs w:val="28"/>
        </w:rPr>
        <w:t>восприимчивость</w:t>
      </w:r>
      <w:r w:rsidRPr="00717630">
        <w:rPr>
          <w:rFonts w:ascii="Times New Roman" w:hAnsi="Times New Roman" w:cs="Times New Roman"/>
          <w:spacing w:val="36"/>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37"/>
          <w:sz w:val="28"/>
          <w:szCs w:val="28"/>
        </w:rPr>
        <w:t xml:space="preserve"> </w:t>
      </w:r>
      <w:r w:rsidRPr="00717630">
        <w:rPr>
          <w:rFonts w:ascii="Times New Roman" w:hAnsi="Times New Roman" w:cs="Times New Roman"/>
          <w:sz w:val="28"/>
          <w:szCs w:val="28"/>
        </w:rPr>
        <w:t>различным</w:t>
      </w:r>
      <w:r w:rsidRPr="00717630">
        <w:rPr>
          <w:rFonts w:ascii="Times New Roman" w:hAnsi="Times New Roman" w:cs="Times New Roman"/>
          <w:spacing w:val="38"/>
          <w:sz w:val="28"/>
          <w:szCs w:val="28"/>
        </w:rPr>
        <w:t xml:space="preserve"> </w:t>
      </w:r>
      <w:r w:rsidRPr="00717630">
        <w:rPr>
          <w:rFonts w:ascii="Times New Roman" w:hAnsi="Times New Roman" w:cs="Times New Roman"/>
          <w:sz w:val="28"/>
          <w:szCs w:val="28"/>
        </w:rPr>
        <w:t>видам</w:t>
      </w:r>
      <w:r w:rsidRPr="00717630">
        <w:rPr>
          <w:rFonts w:ascii="Times New Roman" w:hAnsi="Times New Roman" w:cs="Times New Roman"/>
          <w:spacing w:val="38"/>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44"/>
          <w:sz w:val="28"/>
          <w:szCs w:val="28"/>
        </w:rPr>
        <w:t xml:space="preserve"> </w:t>
      </w:r>
      <w:r w:rsidRPr="00717630">
        <w:rPr>
          <w:rFonts w:ascii="Times New Roman" w:hAnsi="Times New Roman" w:cs="Times New Roman"/>
          <w:sz w:val="28"/>
          <w:szCs w:val="28"/>
        </w:rPr>
        <w:t>умение</w:t>
      </w:r>
      <w:r w:rsidRPr="00717630">
        <w:rPr>
          <w:rFonts w:ascii="Times New Roman" w:hAnsi="Times New Roman" w:cs="Times New Roman"/>
          <w:spacing w:val="41"/>
          <w:sz w:val="28"/>
          <w:szCs w:val="28"/>
        </w:rPr>
        <w:t xml:space="preserve"> </w:t>
      </w:r>
      <w:r w:rsidRPr="00717630">
        <w:rPr>
          <w:rFonts w:ascii="Times New Roman" w:hAnsi="Times New Roman" w:cs="Times New Roman"/>
          <w:sz w:val="28"/>
          <w:szCs w:val="28"/>
        </w:rPr>
        <w:t>видеть</w:t>
      </w:r>
      <w:r w:rsidRPr="00717630">
        <w:rPr>
          <w:rFonts w:ascii="Times New Roman" w:hAnsi="Times New Roman" w:cs="Times New Roman"/>
          <w:spacing w:val="37"/>
          <w:sz w:val="28"/>
          <w:szCs w:val="28"/>
        </w:rPr>
        <w:t xml:space="preserve"> </w:t>
      </w:r>
      <w:r w:rsidRPr="00717630">
        <w:rPr>
          <w:rFonts w:ascii="Times New Roman" w:hAnsi="Times New Roman" w:cs="Times New Roman"/>
          <w:sz w:val="28"/>
          <w:szCs w:val="28"/>
        </w:rPr>
        <w:t>прекрасное</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 окружающей действительности, готовность прислушиваться к природе, людям,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самому</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себе;</w:t>
      </w:r>
    </w:p>
    <w:p w:rsidR="00717630" w:rsidRPr="00717630" w:rsidRDefault="00717630" w:rsidP="00717630">
      <w:pPr>
        <w:pStyle w:val="af2"/>
        <w:spacing w:before="11"/>
        <w:ind w:left="680" w:firstLine="0"/>
        <w:rPr>
          <w:rFonts w:ascii="Times New Roman" w:hAnsi="Times New Roman" w:cs="Times New Roman"/>
          <w:sz w:val="28"/>
          <w:szCs w:val="28"/>
        </w:rPr>
      </w:pPr>
      <w:r w:rsidRPr="00717630">
        <w:rPr>
          <w:rFonts w:ascii="Times New Roman" w:hAnsi="Times New Roman" w:cs="Times New Roman"/>
          <w:sz w:val="28"/>
          <w:szCs w:val="28"/>
        </w:rPr>
        <w:t>осознание</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ценности</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таланта;</w:t>
      </w:r>
    </w:p>
    <w:p w:rsidR="00717630" w:rsidRPr="00717630" w:rsidRDefault="00717630" w:rsidP="00717630">
      <w:pPr>
        <w:pStyle w:val="af2"/>
        <w:spacing w:before="23" w:line="256" w:lineRule="auto"/>
        <w:ind w:right="115"/>
        <w:rPr>
          <w:rFonts w:ascii="Times New Roman" w:hAnsi="Times New Roman" w:cs="Times New Roman"/>
          <w:sz w:val="28"/>
          <w:szCs w:val="28"/>
        </w:rPr>
      </w:pPr>
      <w:r w:rsidRPr="00717630">
        <w:rPr>
          <w:rFonts w:ascii="Times New Roman" w:hAnsi="Times New Roman" w:cs="Times New Roman"/>
          <w:sz w:val="28"/>
          <w:szCs w:val="28"/>
        </w:rPr>
        <w:t>осознание важности музыкального искусства как средства коммуникации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самовыражения;</w:t>
      </w:r>
    </w:p>
    <w:p w:rsidR="00717630" w:rsidRPr="00717630" w:rsidRDefault="00717630" w:rsidP="00717630">
      <w:pPr>
        <w:pStyle w:val="af2"/>
        <w:spacing w:before="2" w:line="264" w:lineRule="auto"/>
        <w:ind w:right="108"/>
        <w:rPr>
          <w:rFonts w:ascii="Times New Roman" w:hAnsi="Times New Roman" w:cs="Times New Roman"/>
          <w:sz w:val="28"/>
          <w:szCs w:val="28"/>
        </w:rPr>
      </w:pPr>
      <w:r w:rsidRPr="00717630">
        <w:rPr>
          <w:rFonts w:ascii="Times New Roman" w:hAnsi="Times New Roman" w:cs="Times New Roman"/>
          <w:sz w:val="28"/>
          <w:szCs w:val="28"/>
        </w:rPr>
        <w:t>понимание ценности отечественного и мирового искусства, роли этнических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народного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творчества;</w:t>
      </w:r>
    </w:p>
    <w:p w:rsidR="00717630" w:rsidRPr="00717630" w:rsidRDefault="00717630" w:rsidP="00717630">
      <w:pPr>
        <w:pStyle w:val="af2"/>
        <w:spacing w:line="313" w:lineRule="exact"/>
        <w:ind w:left="680" w:firstLine="0"/>
        <w:rPr>
          <w:rFonts w:ascii="Times New Roman" w:hAnsi="Times New Roman" w:cs="Times New Roman"/>
          <w:sz w:val="28"/>
          <w:szCs w:val="28"/>
        </w:rPr>
      </w:pPr>
      <w:r w:rsidRPr="00717630">
        <w:rPr>
          <w:rFonts w:ascii="Times New Roman" w:hAnsi="Times New Roman" w:cs="Times New Roman"/>
          <w:sz w:val="28"/>
          <w:szCs w:val="28"/>
        </w:rPr>
        <w:t>стремление</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 самовыражению</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разных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видах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искусства;</w:t>
      </w:r>
    </w:p>
    <w:p w:rsidR="00717630" w:rsidRPr="00717630" w:rsidRDefault="00717630" w:rsidP="002813F9">
      <w:pPr>
        <w:pStyle w:val="212"/>
        <w:numPr>
          <w:ilvl w:val="0"/>
          <w:numId w:val="190"/>
        </w:numPr>
        <w:tabs>
          <w:tab w:val="left" w:pos="421"/>
        </w:tabs>
        <w:spacing w:before="140"/>
      </w:pPr>
      <w:r w:rsidRPr="00717630">
        <w:t>ценности</w:t>
      </w:r>
      <w:r w:rsidRPr="00717630">
        <w:rPr>
          <w:spacing w:val="-8"/>
        </w:rPr>
        <w:t xml:space="preserve"> </w:t>
      </w:r>
      <w:r w:rsidRPr="00717630">
        <w:t>научного</w:t>
      </w:r>
      <w:r w:rsidRPr="00717630">
        <w:rPr>
          <w:spacing w:val="-8"/>
        </w:rPr>
        <w:t xml:space="preserve"> </w:t>
      </w:r>
      <w:r w:rsidRPr="00717630">
        <w:t>познания:</w:t>
      </w:r>
    </w:p>
    <w:p w:rsidR="00717630" w:rsidRPr="00717630" w:rsidRDefault="00717630" w:rsidP="00717630">
      <w:pPr>
        <w:pStyle w:val="af2"/>
        <w:spacing w:before="30" w:line="259" w:lineRule="auto"/>
        <w:ind w:right="123"/>
        <w:rPr>
          <w:rFonts w:ascii="Times New Roman" w:hAnsi="Times New Roman" w:cs="Times New Roman"/>
          <w:sz w:val="28"/>
          <w:szCs w:val="28"/>
        </w:rPr>
      </w:pPr>
      <w:r w:rsidRPr="00717630">
        <w:rPr>
          <w:rFonts w:ascii="Times New Roman" w:hAnsi="Times New Roman" w:cs="Times New Roman"/>
          <w:sz w:val="28"/>
          <w:szCs w:val="28"/>
        </w:rPr>
        <w:t>ориентация в деятельности на современную систему научных представлений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закономерностях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человека,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природы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взаимосвязях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человека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природной,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социальной,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культурной</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средой;</w:t>
      </w:r>
    </w:p>
    <w:p w:rsidR="00717630" w:rsidRPr="00717630" w:rsidRDefault="00717630" w:rsidP="00717630">
      <w:pPr>
        <w:pStyle w:val="af2"/>
        <w:spacing w:before="2" w:line="256" w:lineRule="auto"/>
        <w:ind w:right="126"/>
        <w:rPr>
          <w:rFonts w:ascii="Times New Roman" w:hAnsi="Times New Roman" w:cs="Times New Roman"/>
          <w:sz w:val="28"/>
          <w:szCs w:val="28"/>
        </w:rPr>
      </w:pPr>
      <w:r w:rsidRPr="00717630">
        <w:rPr>
          <w:rFonts w:ascii="Times New Roman" w:hAnsi="Times New Roman" w:cs="Times New Roman"/>
          <w:sz w:val="28"/>
          <w:szCs w:val="28"/>
        </w:rPr>
        <w:t>овладение музыкальным языком, навыками познания музыки как 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интонируемого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смысла;</w:t>
      </w:r>
    </w:p>
    <w:p w:rsidR="00717630" w:rsidRPr="00717630" w:rsidRDefault="00717630" w:rsidP="00717630">
      <w:pPr>
        <w:pStyle w:val="af2"/>
        <w:spacing w:before="2" w:line="259" w:lineRule="auto"/>
        <w:ind w:right="128"/>
        <w:rPr>
          <w:rFonts w:ascii="Times New Roman" w:hAnsi="Times New Roman" w:cs="Times New Roman"/>
          <w:sz w:val="28"/>
          <w:szCs w:val="28"/>
        </w:rPr>
      </w:pPr>
      <w:r w:rsidRPr="00717630">
        <w:rPr>
          <w:rFonts w:ascii="Times New Roman" w:hAnsi="Times New Roman" w:cs="Times New Roman"/>
          <w:sz w:val="28"/>
          <w:szCs w:val="28"/>
        </w:rPr>
        <w:t>овладение     основными     способами     исследовательской     деятельности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 звуковом материале самой музыки, а также на материале искусствоведческой,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исторической,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публицистической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информации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различных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явлениях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использование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доступного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объёма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специальной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терминологии;</w:t>
      </w:r>
    </w:p>
    <w:p w:rsidR="00717630" w:rsidRPr="00717630" w:rsidRDefault="00717630" w:rsidP="002813F9">
      <w:pPr>
        <w:pStyle w:val="212"/>
        <w:numPr>
          <w:ilvl w:val="0"/>
          <w:numId w:val="190"/>
        </w:numPr>
        <w:tabs>
          <w:tab w:val="left" w:pos="695"/>
        </w:tabs>
        <w:spacing w:before="120" w:line="264" w:lineRule="auto"/>
        <w:ind w:left="110" w:right="111" w:firstLine="0"/>
      </w:pPr>
      <w:r w:rsidRPr="00717630">
        <w:t>физического</w:t>
      </w:r>
      <w:r w:rsidRPr="00717630">
        <w:rPr>
          <w:spacing w:val="1"/>
        </w:rPr>
        <w:t xml:space="preserve"> </w:t>
      </w:r>
      <w:r w:rsidRPr="00717630">
        <w:t>воспитания,</w:t>
      </w:r>
      <w:r w:rsidRPr="00717630">
        <w:rPr>
          <w:spacing w:val="1"/>
        </w:rPr>
        <w:t xml:space="preserve"> </w:t>
      </w:r>
      <w:r w:rsidRPr="00717630">
        <w:t>формирования</w:t>
      </w:r>
      <w:r w:rsidRPr="00717630">
        <w:rPr>
          <w:spacing w:val="1"/>
        </w:rPr>
        <w:t xml:space="preserve"> </w:t>
      </w:r>
      <w:r w:rsidRPr="00717630">
        <w:t>культуры</w:t>
      </w:r>
      <w:r w:rsidRPr="00717630">
        <w:rPr>
          <w:spacing w:val="1"/>
        </w:rPr>
        <w:t xml:space="preserve"> </w:t>
      </w:r>
      <w:r w:rsidRPr="00717630">
        <w:t>здоровья</w:t>
      </w:r>
      <w:r w:rsidRPr="00717630">
        <w:rPr>
          <w:spacing w:val="1"/>
        </w:rPr>
        <w:t xml:space="preserve"> </w:t>
      </w:r>
      <w:r w:rsidRPr="00717630">
        <w:t>и</w:t>
      </w:r>
      <w:r w:rsidRPr="00717630">
        <w:rPr>
          <w:spacing w:val="1"/>
        </w:rPr>
        <w:t xml:space="preserve"> </w:t>
      </w:r>
      <w:r w:rsidRPr="00717630">
        <w:t>эмоционального</w:t>
      </w:r>
      <w:r w:rsidRPr="00717630">
        <w:rPr>
          <w:spacing w:val="-3"/>
        </w:rPr>
        <w:t xml:space="preserve"> </w:t>
      </w:r>
      <w:r w:rsidRPr="00717630">
        <w:t>благополучия:</w:t>
      </w:r>
    </w:p>
    <w:p w:rsidR="00717630" w:rsidRPr="00717630" w:rsidRDefault="00717630" w:rsidP="00717630">
      <w:pPr>
        <w:pStyle w:val="af2"/>
        <w:spacing w:line="256" w:lineRule="auto"/>
        <w:ind w:right="125"/>
        <w:rPr>
          <w:rFonts w:ascii="Times New Roman" w:hAnsi="Times New Roman" w:cs="Times New Roman"/>
          <w:sz w:val="28"/>
          <w:szCs w:val="28"/>
        </w:rPr>
      </w:pPr>
      <w:r w:rsidRPr="00717630">
        <w:rPr>
          <w:rFonts w:ascii="Times New Roman" w:hAnsi="Times New Roman" w:cs="Times New Roman"/>
          <w:sz w:val="28"/>
          <w:szCs w:val="28"/>
        </w:rPr>
        <w:t>осознание ценности жизни с опорой на собственный жизненный опыт и опыт</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восприятия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искусства;</w:t>
      </w:r>
    </w:p>
    <w:p w:rsidR="00717630" w:rsidRPr="00717630" w:rsidRDefault="00717630" w:rsidP="00717630">
      <w:pPr>
        <w:pStyle w:val="af2"/>
        <w:spacing w:line="264" w:lineRule="auto"/>
        <w:ind w:right="130"/>
        <w:rPr>
          <w:rFonts w:ascii="Times New Roman" w:hAnsi="Times New Roman" w:cs="Times New Roman"/>
          <w:sz w:val="28"/>
          <w:szCs w:val="28"/>
        </w:rPr>
      </w:pPr>
      <w:r w:rsidRPr="00717630">
        <w:rPr>
          <w:rFonts w:ascii="Times New Roman" w:hAnsi="Times New Roman" w:cs="Times New Roman"/>
          <w:sz w:val="28"/>
          <w:szCs w:val="28"/>
        </w:rPr>
        <w:t>соблюдение правил личной безопасности и гигиены, в том числе в процессе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музыкально-исполнительской,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деятельности;</w:t>
      </w:r>
    </w:p>
    <w:p w:rsidR="00717630" w:rsidRPr="00717630" w:rsidRDefault="00717630" w:rsidP="00717630">
      <w:pPr>
        <w:pStyle w:val="af2"/>
        <w:spacing w:line="256" w:lineRule="auto"/>
        <w:ind w:right="126"/>
        <w:rPr>
          <w:rFonts w:ascii="Times New Roman" w:hAnsi="Times New Roman" w:cs="Times New Roman"/>
          <w:sz w:val="28"/>
          <w:szCs w:val="28"/>
        </w:rPr>
      </w:pPr>
      <w:r w:rsidRPr="00717630">
        <w:rPr>
          <w:rFonts w:ascii="Times New Roman" w:hAnsi="Times New Roman" w:cs="Times New Roman"/>
          <w:sz w:val="28"/>
          <w:szCs w:val="28"/>
        </w:rPr>
        <w:t>умение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осознавать</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свое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эмоциональное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состояние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эмоциональное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состояние</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других, использовать адекватные интонационные средства для выражения своего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состояния,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процессе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повседневного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общения;</w:t>
      </w:r>
    </w:p>
    <w:p w:rsidR="00717630" w:rsidRPr="00717630" w:rsidRDefault="00717630" w:rsidP="00717630">
      <w:pPr>
        <w:pStyle w:val="af2"/>
        <w:spacing w:line="256" w:lineRule="auto"/>
        <w:ind w:right="123"/>
        <w:rPr>
          <w:rFonts w:ascii="Times New Roman" w:hAnsi="Times New Roman" w:cs="Times New Roman"/>
          <w:sz w:val="28"/>
          <w:szCs w:val="28"/>
        </w:rPr>
      </w:pPr>
      <w:r w:rsidRPr="00717630">
        <w:rPr>
          <w:rFonts w:ascii="Times New Roman" w:hAnsi="Times New Roman" w:cs="Times New Roman"/>
          <w:sz w:val="28"/>
          <w:szCs w:val="28"/>
        </w:rPr>
        <w:t>сформированность навыков рефлексии, признание своего права на ошибку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такого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же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права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человека;</w:t>
      </w:r>
    </w:p>
    <w:p w:rsidR="00717630" w:rsidRPr="00717630" w:rsidRDefault="00717630" w:rsidP="002813F9">
      <w:pPr>
        <w:pStyle w:val="212"/>
        <w:numPr>
          <w:ilvl w:val="0"/>
          <w:numId w:val="190"/>
        </w:numPr>
        <w:tabs>
          <w:tab w:val="left" w:pos="421"/>
        </w:tabs>
        <w:spacing w:before="112"/>
      </w:pPr>
      <w:r w:rsidRPr="00717630">
        <w:t>трудового</w:t>
      </w:r>
      <w:r w:rsidRPr="00717630">
        <w:rPr>
          <w:spacing w:val="-16"/>
        </w:rPr>
        <w:t xml:space="preserve"> </w:t>
      </w:r>
      <w:r w:rsidRPr="00717630">
        <w:t>воспитания:</w:t>
      </w:r>
    </w:p>
    <w:p w:rsidR="00717630" w:rsidRPr="00717630" w:rsidRDefault="00717630" w:rsidP="00717630">
      <w:pPr>
        <w:pStyle w:val="af2"/>
        <w:spacing w:before="31" w:line="259" w:lineRule="auto"/>
        <w:ind w:left="680" w:firstLine="0"/>
        <w:jc w:val="left"/>
        <w:rPr>
          <w:rFonts w:ascii="Times New Roman" w:hAnsi="Times New Roman" w:cs="Times New Roman"/>
          <w:sz w:val="28"/>
          <w:szCs w:val="28"/>
        </w:rPr>
      </w:pPr>
      <w:r w:rsidRPr="00717630">
        <w:rPr>
          <w:rFonts w:ascii="Times New Roman" w:hAnsi="Times New Roman" w:cs="Times New Roman"/>
          <w:sz w:val="28"/>
          <w:szCs w:val="28"/>
        </w:rPr>
        <w:t>установка на посильное активное участие в практической деятельности;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трудолюбие в учебе, настойчивость в достижении поставленных целей;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интерес</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практическому</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изучению</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профессий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сфере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уважение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труду</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результатам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трудовой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деятельности;</w:t>
      </w:r>
    </w:p>
    <w:p w:rsidR="00717630" w:rsidRPr="00717630" w:rsidRDefault="00717630" w:rsidP="002813F9">
      <w:pPr>
        <w:pStyle w:val="212"/>
        <w:numPr>
          <w:ilvl w:val="0"/>
          <w:numId w:val="190"/>
        </w:numPr>
        <w:tabs>
          <w:tab w:val="left" w:pos="421"/>
        </w:tabs>
        <w:spacing w:before="114"/>
      </w:pPr>
      <w:r w:rsidRPr="00717630">
        <w:rPr>
          <w:spacing w:val="-1"/>
        </w:rPr>
        <w:t>экологического</w:t>
      </w:r>
      <w:r w:rsidRPr="00717630">
        <w:rPr>
          <w:spacing w:val="-13"/>
        </w:rPr>
        <w:t xml:space="preserve"> </w:t>
      </w:r>
      <w:r w:rsidRPr="00717630">
        <w:t>воспитания:</w:t>
      </w:r>
    </w:p>
    <w:p w:rsidR="00717630" w:rsidRPr="00717630" w:rsidRDefault="00717630" w:rsidP="00717630">
      <w:pPr>
        <w:pStyle w:val="af2"/>
        <w:spacing w:before="31" w:line="256" w:lineRule="auto"/>
        <w:jc w:val="left"/>
        <w:rPr>
          <w:rFonts w:ascii="Times New Roman" w:hAnsi="Times New Roman" w:cs="Times New Roman"/>
          <w:sz w:val="28"/>
          <w:szCs w:val="28"/>
        </w:rPr>
      </w:pPr>
      <w:r w:rsidRPr="00717630">
        <w:rPr>
          <w:rFonts w:ascii="Times New Roman" w:hAnsi="Times New Roman" w:cs="Times New Roman"/>
          <w:spacing w:val="-1"/>
          <w:sz w:val="28"/>
          <w:szCs w:val="28"/>
        </w:rPr>
        <w:t>повышение</w:t>
      </w:r>
      <w:r w:rsidRPr="00717630">
        <w:rPr>
          <w:rFonts w:ascii="Times New Roman" w:hAnsi="Times New Roman" w:cs="Times New Roman"/>
          <w:spacing w:val="-8"/>
          <w:sz w:val="28"/>
          <w:szCs w:val="28"/>
        </w:rPr>
        <w:t xml:space="preserve"> </w:t>
      </w:r>
      <w:r w:rsidRPr="00717630">
        <w:rPr>
          <w:rFonts w:ascii="Times New Roman" w:hAnsi="Times New Roman" w:cs="Times New Roman"/>
          <w:spacing w:val="-1"/>
          <w:sz w:val="28"/>
          <w:szCs w:val="28"/>
        </w:rPr>
        <w:t>уровня</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экологической</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культуры,</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осознание</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глобального</w:t>
      </w:r>
      <w:r w:rsidRPr="00717630">
        <w:rPr>
          <w:rFonts w:ascii="Times New Roman" w:hAnsi="Times New Roman" w:cs="Times New Roman"/>
          <w:spacing w:val="-16"/>
          <w:sz w:val="28"/>
          <w:szCs w:val="28"/>
        </w:rPr>
        <w:t xml:space="preserve"> </w:t>
      </w:r>
      <w:r w:rsidRPr="00717630">
        <w:rPr>
          <w:rFonts w:ascii="Times New Roman" w:hAnsi="Times New Roman" w:cs="Times New Roman"/>
          <w:spacing w:val="-1"/>
          <w:sz w:val="28"/>
          <w:szCs w:val="28"/>
        </w:rPr>
        <w:t>характера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экологических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проблем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путей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решения;</w:t>
      </w:r>
    </w:p>
    <w:p w:rsidR="00717630" w:rsidRPr="00717630" w:rsidRDefault="00717630" w:rsidP="00717630">
      <w:pPr>
        <w:spacing w:line="256"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9"/>
        <w:ind w:left="680" w:firstLine="0"/>
        <w:rPr>
          <w:rFonts w:ascii="Times New Roman" w:hAnsi="Times New Roman" w:cs="Times New Roman"/>
          <w:sz w:val="28"/>
          <w:szCs w:val="28"/>
        </w:rPr>
      </w:pPr>
      <w:r w:rsidRPr="00717630">
        <w:rPr>
          <w:rFonts w:ascii="Times New Roman" w:hAnsi="Times New Roman" w:cs="Times New Roman"/>
          <w:sz w:val="28"/>
          <w:szCs w:val="28"/>
        </w:rPr>
        <w:t>нравственно-эстетическое</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отношение</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природе,</w:t>
      </w:r>
    </w:p>
    <w:p w:rsidR="00717630" w:rsidRPr="00717630" w:rsidRDefault="00717630" w:rsidP="00717630">
      <w:pPr>
        <w:pStyle w:val="af2"/>
        <w:spacing w:before="39" w:line="264" w:lineRule="auto"/>
        <w:ind w:right="124"/>
        <w:rPr>
          <w:rFonts w:ascii="Times New Roman" w:hAnsi="Times New Roman" w:cs="Times New Roman"/>
          <w:sz w:val="28"/>
          <w:szCs w:val="28"/>
        </w:rPr>
      </w:pPr>
      <w:r w:rsidRPr="00717630">
        <w:rPr>
          <w:rFonts w:ascii="Times New Roman" w:hAnsi="Times New Roman" w:cs="Times New Roman"/>
          <w:sz w:val="28"/>
          <w:szCs w:val="28"/>
        </w:rPr>
        <w:t>участие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экологических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проектах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через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различные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творчества;</w:t>
      </w:r>
    </w:p>
    <w:p w:rsidR="00717630" w:rsidRPr="00717630" w:rsidRDefault="00717630" w:rsidP="002813F9">
      <w:pPr>
        <w:pStyle w:val="212"/>
        <w:numPr>
          <w:ilvl w:val="0"/>
          <w:numId w:val="190"/>
        </w:numPr>
        <w:tabs>
          <w:tab w:val="left" w:pos="421"/>
        </w:tabs>
        <w:spacing w:before="113"/>
      </w:pPr>
      <w:r w:rsidRPr="00717630">
        <w:t>адаптации</w:t>
      </w:r>
      <w:r w:rsidRPr="00717630">
        <w:rPr>
          <w:spacing w:val="-8"/>
        </w:rPr>
        <w:t xml:space="preserve"> </w:t>
      </w:r>
      <w:r w:rsidRPr="00717630">
        <w:t>к</w:t>
      </w:r>
      <w:r w:rsidRPr="00717630">
        <w:rPr>
          <w:spacing w:val="-8"/>
        </w:rPr>
        <w:t xml:space="preserve"> </w:t>
      </w:r>
      <w:r w:rsidRPr="00717630">
        <w:t>изменяющимся</w:t>
      </w:r>
      <w:r w:rsidRPr="00717630">
        <w:rPr>
          <w:spacing w:val="-5"/>
        </w:rPr>
        <w:t xml:space="preserve"> </w:t>
      </w:r>
      <w:r w:rsidRPr="00717630">
        <w:t>условиям</w:t>
      </w:r>
      <w:r w:rsidRPr="00717630">
        <w:rPr>
          <w:spacing w:val="-3"/>
        </w:rPr>
        <w:t xml:space="preserve"> </w:t>
      </w:r>
      <w:r w:rsidRPr="00717630">
        <w:t>социальной</w:t>
      </w:r>
      <w:r w:rsidRPr="00717630">
        <w:rPr>
          <w:spacing w:val="-2"/>
        </w:rPr>
        <w:t xml:space="preserve"> </w:t>
      </w:r>
      <w:r w:rsidRPr="00717630">
        <w:t>и</w:t>
      </w:r>
      <w:r w:rsidRPr="00717630">
        <w:rPr>
          <w:spacing w:val="-7"/>
        </w:rPr>
        <w:t xml:space="preserve"> </w:t>
      </w:r>
      <w:r w:rsidRPr="00717630">
        <w:t>природной</w:t>
      </w:r>
      <w:r w:rsidRPr="00717630">
        <w:rPr>
          <w:spacing w:val="-8"/>
        </w:rPr>
        <w:t xml:space="preserve"> </w:t>
      </w:r>
      <w:r w:rsidRPr="00717630">
        <w:t>среды:</w:t>
      </w:r>
    </w:p>
    <w:p w:rsidR="00717630" w:rsidRPr="00717630" w:rsidRDefault="00717630" w:rsidP="00717630">
      <w:pPr>
        <w:pStyle w:val="af2"/>
        <w:spacing w:before="38" w:line="264" w:lineRule="auto"/>
        <w:ind w:right="115"/>
        <w:rPr>
          <w:rFonts w:ascii="Times New Roman" w:hAnsi="Times New Roman" w:cs="Times New Roman"/>
          <w:sz w:val="28"/>
          <w:szCs w:val="28"/>
        </w:rPr>
      </w:pPr>
      <w:r w:rsidRPr="00717630">
        <w:rPr>
          <w:rFonts w:ascii="Times New Roman" w:hAnsi="Times New Roman" w:cs="Times New Roman"/>
          <w:sz w:val="28"/>
          <w:szCs w:val="28"/>
        </w:rPr>
        <w:t>освоение обучающимися социального опыта, основных социальных ролей,</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норм</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и</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правил</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общественного</w:t>
      </w:r>
      <w:r w:rsidRPr="00717630">
        <w:rPr>
          <w:rFonts w:ascii="Times New Roman" w:hAnsi="Times New Roman" w:cs="Times New Roman"/>
          <w:spacing w:val="-17"/>
          <w:sz w:val="28"/>
          <w:szCs w:val="28"/>
        </w:rPr>
        <w:t xml:space="preserve"> </w:t>
      </w:r>
      <w:r w:rsidRPr="00717630">
        <w:rPr>
          <w:rFonts w:ascii="Times New Roman" w:hAnsi="Times New Roman" w:cs="Times New Roman"/>
          <w:spacing w:val="-1"/>
          <w:sz w:val="28"/>
          <w:szCs w:val="28"/>
        </w:rPr>
        <w:t>поведения,</w:t>
      </w:r>
      <w:r w:rsidRPr="00717630">
        <w:rPr>
          <w:rFonts w:ascii="Times New Roman" w:hAnsi="Times New Roman" w:cs="Times New Roman"/>
          <w:spacing w:val="-10"/>
          <w:sz w:val="28"/>
          <w:szCs w:val="28"/>
        </w:rPr>
        <w:t xml:space="preserve"> </w:t>
      </w:r>
      <w:r w:rsidRPr="00717630">
        <w:rPr>
          <w:rFonts w:ascii="Times New Roman" w:hAnsi="Times New Roman" w:cs="Times New Roman"/>
          <w:spacing w:val="-1"/>
          <w:sz w:val="28"/>
          <w:szCs w:val="28"/>
        </w:rPr>
        <w:t>форм</w:t>
      </w:r>
      <w:r w:rsidRPr="00717630">
        <w:rPr>
          <w:rFonts w:ascii="Times New Roman" w:hAnsi="Times New Roman" w:cs="Times New Roman"/>
          <w:spacing w:val="-10"/>
          <w:sz w:val="28"/>
          <w:szCs w:val="28"/>
        </w:rPr>
        <w:t xml:space="preserve"> </w:t>
      </w:r>
      <w:r w:rsidRPr="00717630">
        <w:rPr>
          <w:rFonts w:ascii="Times New Roman" w:hAnsi="Times New Roman" w:cs="Times New Roman"/>
          <w:spacing w:val="-1"/>
          <w:sz w:val="28"/>
          <w:szCs w:val="28"/>
        </w:rPr>
        <w:t>социальной</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жизни,</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включая</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семью,</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группы,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сформированные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исследовательской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деятельности, а также в рамках социального взаимодействия с людьми из другой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среды;</w:t>
      </w:r>
    </w:p>
    <w:p w:rsidR="00717630" w:rsidRPr="00717630" w:rsidRDefault="00717630" w:rsidP="00717630">
      <w:pPr>
        <w:pStyle w:val="af2"/>
        <w:spacing w:before="1" w:line="264" w:lineRule="auto"/>
        <w:ind w:right="109"/>
        <w:rPr>
          <w:rFonts w:ascii="Times New Roman" w:hAnsi="Times New Roman" w:cs="Times New Roman"/>
          <w:sz w:val="28"/>
          <w:szCs w:val="28"/>
        </w:rPr>
      </w:pPr>
      <w:r w:rsidRPr="00717630">
        <w:rPr>
          <w:rFonts w:ascii="Times New Roman" w:hAnsi="Times New Roman" w:cs="Times New Roman"/>
          <w:sz w:val="28"/>
          <w:szCs w:val="28"/>
        </w:rPr>
        <w:t>стремление перенимать опыт, учиться у других людей – как взрослых, так 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сверстников, в том числе в разнообразных проявлениях творчества, овладения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различными навыками 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сфере</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видов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искусства;</w:t>
      </w:r>
    </w:p>
    <w:p w:rsidR="00717630" w:rsidRPr="00717630" w:rsidRDefault="00717630" w:rsidP="00717630">
      <w:pPr>
        <w:pStyle w:val="af2"/>
        <w:spacing w:line="266" w:lineRule="auto"/>
        <w:ind w:right="119"/>
        <w:rPr>
          <w:rFonts w:ascii="Times New Roman" w:hAnsi="Times New Roman" w:cs="Times New Roman"/>
          <w:sz w:val="28"/>
          <w:szCs w:val="28"/>
        </w:rPr>
      </w:pPr>
      <w:r w:rsidRPr="00717630">
        <w:rPr>
          <w:rFonts w:ascii="Times New Roman" w:hAnsi="Times New Roman" w:cs="Times New Roman"/>
          <w:sz w:val="28"/>
          <w:szCs w:val="28"/>
        </w:rPr>
        <w:t>воспитание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чувства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нового,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ставить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решать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нестандартные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задачи,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предвидеть</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ход</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событий,</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обращать</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внимание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перспективные</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тенденции</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направления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социума;</w:t>
      </w:r>
    </w:p>
    <w:p w:rsidR="00717630" w:rsidRPr="00717630" w:rsidRDefault="00717630" w:rsidP="00717630">
      <w:pPr>
        <w:pStyle w:val="af2"/>
        <w:spacing w:line="264" w:lineRule="auto"/>
        <w:ind w:right="111"/>
        <w:rPr>
          <w:rFonts w:ascii="Times New Roman" w:hAnsi="Times New Roman" w:cs="Times New Roman"/>
          <w:sz w:val="28"/>
          <w:szCs w:val="28"/>
        </w:rPr>
      </w:pPr>
      <w:r w:rsidRPr="00717630">
        <w:rPr>
          <w:rFonts w:ascii="Times New Roman" w:hAnsi="Times New Roman" w:cs="Times New Roman"/>
          <w:sz w:val="28"/>
          <w:szCs w:val="28"/>
        </w:rPr>
        <w:t>способность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осознавать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стрессовую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ситуацию,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оценивать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происходящие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изменения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последствия,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опираясь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жизненный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интонационный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эмоциональный опыт, опыт и навыки управления своими психоэмоциональными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ресурсами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стрессовой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ситуации,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воля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победе.</w:t>
      </w:r>
    </w:p>
    <w:p w:rsidR="00717630" w:rsidRPr="00717630" w:rsidRDefault="00717630" w:rsidP="00717630">
      <w:pPr>
        <w:pStyle w:val="af2"/>
        <w:ind w:left="0" w:firstLine="0"/>
        <w:jc w:val="left"/>
        <w:rPr>
          <w:rFonts w:ascii="Times New Roman" w:hAnsi="Times New Roman" w:cs="Times New Roman"/>
          <w:sz w:val="28"/>
          <w:szCs w:val="28"/>
        </w:rPr>
      </w:pPr>
    </w:p>
    <w:p w:rsidR="00717630" w:rsidRPr="00717630" w:rsidRDefault="00717630" w:rsidP="00717630">
      <w:pPr>
        <w:pStyle w:val="af2"/>
        <w:spacing w:before="1"/>
        <w:ind w:left="0" w:firstLine="0"/>
        <w:jc w:val="left"/>
        <w:rPr>
          <w:rFonts w:ascii="Times New Roman" w:hAnsi="Times New Roman" w:cs="Times New Roman"/>
          <w:sz w:val="28"/>
          <w:szCs w:val="28"/>
        </w:rPr>
      </w:pPr>
    </w:p>
    <w:p w:rsidR="00717630" w:rsidRPr="00717630" w:rsidRDefault="00717630" w:rsidP="00717630">
      <w:pPr>
        <w:pStyle w:val="212"/>
      </w:pPr>
      <w:bookmarkStart w:id="230" w:name="_bookmark13"/>
      <w:bookmarkEnd w:id="230"/>
      <w:r w:rsidRPr="00717630">
        <w:t>МЕТАПРЕДМЕТНЫЕ</w:t>
      </w:r>
      <w:r w:rsidRPr="00717630">
        <w:rPr>
          <w:spacing w:val="-8"/>
        </w:rPr>
        <w:t xml:space="preserve"> </w:t>
      </w:r>
      <w:r w:rsidRPr="00717630">
        <w:t>РЕЗУЛЬТАТЫ</w:t>
      </w:r>
    </w:p>
    <w:p w:rsidR="00717630" w:rsidRPr="00717630" w:rsidRDefault="00717630" w:rsidP="00717630">
      <w:pPr>
        <w:pStyle w:val="af2"/>
        <w:spacing w:before="161" w:line="264" w:lineRule="auto"/>
        <w:ind w:right="123"/>
        <w:rPr>
          <w:rFonts w:ascii="Times New Roman" w:hAnsi="Times New Roman" w:cs="Times New Roman"/>
          <w:sz w:val="28"/>
          <w:szCs w:val="28"/>
        </w:rPr>
      </w:pPr>
      <w:r w:rsidRPr="00717630">
        <w:rPr>
          <w:rFonts w:ascii="Times New Roman" w:hAnsi="Times New Roman" w:cs="Times New Roman"/>
          <w:sz w:val="28"/>
          <w:szCs w:val="28"/>
        </w:rPr>
        <w:t>В</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результате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изучения</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уровне</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основного</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общего</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образования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 обучающегося будут сформированы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универсальные познавательные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действия,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универсальные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коммуникативные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действия,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универсальные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регулятивные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учебные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действия.</w:t>
      </w:r>
    </w:p>
    <w:p w:rsidR="00717630" w:rsidRPr="00717630" w:rsidRDefault="00717630" w:rsidP="00717630">
      <w:pPr>
        <w:pStyle w:val="115"/>
        <w:spacing w:before="169"/>
        <w:rPr>
          <w:sz w:val="28"/>
          <w:szCs w:val="28"/>
        </w:rPr>
      </w:pPr>
      <w:r w:rsidRPr="00717630">
        <w:rPr>
          <w:sz w:val="28"/>
          <w:szCs w:val="28"/>
        </w:rPr>
        <w:t>Познавательные</w:t>
      </w:r>
      <w:r w:rsidRPr="00717630">
        <w:rPr>
          <w:spacing w:val="48"/>
          <w:sz w:val="28"/>
          <w:szCs w:val="28"/>
        </w:rPr>
        <w:t xml:space="preserve"> </w:t>
      </w:r>
      <w:r w:rsidRPr="00717630">
        <w:rPr>
          <w:sz w:val="28"/>
          <w:szCs w:val="28"/>
        </w:rPr>
        <w:t>универсальные</w:t>
      </w:r>
      <w:r w:rsidRPr="00717630">
        <w:rPr>
          <w:spacing w:val="48"/>
          <w:sz w:val="28"/>
          <w:szCs w:val="28"/>
        </w:rPr>
        <w:t xml:space="preserve"> </w:t>
      </w:r>
      <w:r w:rsidRPr="00717630">
        <w:rPr>
          <w:sz w:val="28"/>
          <w:szCs w:val="28"/>
        </w:rPr>
        <w:t>учебные</w:t>
      </w:r>
      <w:r w:rsidRPr="00717630">
        <w:rPr>
          <w:spacing w:val="49"/>
          <w:sz w:val="28"/>
          <w:szCs w:val="28"/>
        </w:rPr>
        <w:t xml:space="preserve"> </w:t>
      </w:r>
      <w:r w:rsidRPr="00717630">
        <w:rPr>
          <w:sz w:val="28"/>
          <w:szCs w:val="28"/>
        </w:rPr>
        <w:t>действия</w:t>
      </w:r>
    </w:p>
    <w:p w:rsidR="00717630" w:rsidRPr="00717630" w:rsidRDefault="00717630" w:rsidP="00717630">
      <w:pPr>
        <w:pStyle w:val="212"/>
        <w:spacing w:before="46"/>
      </w:pPr>
      <w:r w:rsidRPr="00717630">
        <w:t>Базовые</w:t>
      </w:r>
      <w:r w:rsidRPr="00717630">
        <w:rPr>
          <w:spacing w:val="-8"/>
        </w:rPr>
        <w:t xml:space="preserve"> </w:t>
      </w:r>
      <w:r w:rsidRPr="00717630">
        <w:t>логические</w:t>
      </w:r>
      <w:r w:rsidRPr="00717630">
        <w:rPr>
          <w:spacing w:val="-8"/>
        </w:rPr>
        <w:t xml:space="preserve"> </w:t>
      </w:r>
      <w:r w:rsidRPr="00717630">
        <w:t>действия:</w:t>
      </w:r>
    </w:p>
    <w:p w:rsidR="00717630" w:rsidRPr="00717630" w:rsidRDefault="00717630" w:rsidP="00717630">
      <w:pPr>
        <w:pStyle w:val="af2"/>
        <w:spacing w:before="31" w:line="264" w:lineRule="auto"/>
        <w:ind w:right="122"/>
        <w:rPr>
          <w:rFonts w:ascii="Times New Roman" w:hAnsi="Times New Roman" w:cs="Times New Roman"/>
          <w:sz w:val="28"/>
          <w:szCs w:val="28"/>
        </w:rPr>
      </w:pPr>
      <w:r w:rsidRPr="00717630">
        <w:rPr>
          <w:rFonts w:ascii="Times New Roman" w:hAnsi="Times New Roman" w:cs="Times New Roman"/>
          <w:sz w:val="28"/>
          <w:szCs w:val="28"/>
        </w:rPr>
        <w:t>устанавливать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существенные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признаки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классификации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явлений,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выбирать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анализа,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сравнения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обобщения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отдельных</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интонаций,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мелодий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ритмов,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элементов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языка;</w:t>
      </w:r>
    </w:p>
    <w:p w:rsidR="00717630" w:rsidRPr="00717630" w:rsidRDefault="00717630" w:rsidP="00717630">
      <w:pPr>
        <w:pStyle w:val="af2"/>
        <w:spacing w:line="268" w:lineRule="auto"/>
        <w:ind w:right="126"/>
        <w:rPr>
          <w:rFonts w:ascii="Times New Roman" w:hAnsi="Times New Roman" w:cs="Times New Roman"/>
          <w:sz w:val="28"/>
          <w:szCs w:val="28"/>
        </w:rPr>
      </w:pPr>
      <w:r w:rsidRPr="00717630">
        <w:rPr>
          <w:rFonts w:ascii="Times New Roman" w:hAnsi="Times New Roman" w:cs="Times New Roman"/>
          <w:sz w:val="28"/>
          <w:szCs w:val="28"/>
        </w:rPr>
        <w:t>сопоставлять,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сравнивать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основании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существенных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признаков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 стили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и других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видов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искусства;</w:t>
      </w:r>
    </w:p>
    <w:p w:rsidR="00717630" w:rsidRPr="00717630" w:rsidRDefault="00717630" w:rsidP="00717630">
      <w:pPr>
        <w:pStyle w:val="af2"/>
        <w:spacing w:line="264" w:lineRule="auto"/>
        <w:ind w:right="130"/>
        <w:rPr>
          <w:rFonts w:ascii="Times New Roman" w:hAnsi="Times New Roman" w:cs="Times New Roman"/>
          <w:sz w:val="28"/>
          <w:szCs w:val="28"/>
        </w:rPr>
      </w:pPr>
      <w:r w:rsidRPr="00717630">
        <w:rPr>
          <w:rFonts w:ascii="Times New Roman" w:hAnsi="Times New Roman" w:cs="Times New Roman"/>
          <w:sz w:val="28"/>
          <w:szCs w:val="28"/>
        </w:rPr>
        <w:t>обнаруживать взаимные влияния отдельных видов, жанров и стилей 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 на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друга,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формулировать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гипотезы</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взаимосвязях;</w:t>
      </w:r>
    </w:p>
    <w:p w:rsidR="00717630" w:rsidRPr="00717630" w:rsidRDefault="00717630" w:rsidP="00717630">
      <w:pPr>
        <w:pStyle w:val="af2"/>
        <w:spacing w:line="266" w:lineRule="auto"/>
        <w:ind w:right="112"/>
        <w:rPr>
          <w:rFonts w:ascii="Times New Roman" w:hAnsi="Times New Roman" w:cs="Times New Roman"/>
          <w:sz w:val="28"/>
          <w:szCs w:val="28"/>
        </w:rPr>
      </w:pPr>
      <w:r w:rsidRPr="00717630">
        <w:rPr>
          <w:rFonts w:ascii="Times New Roman" w:hAnsi="Times New Roman" w:cs="Times New Roman"/>
          <w:sz w:val="28"/>
          <w:szCs w:val="28"/>
        </w:rPr>
        <w:t>выявлять общее и особенное, закономерности и противоречия в комплексе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выразительных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используемых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создании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конкретного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жанра,</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стиля;</w:t>
      </w:r>
    </w:p>
    <w:p w:rsidR="00717630" w:rsidRPr="00717630" w:rsidRDefault="00717630" w:rsidP="00717630">
      <w:pPr>
        <w:pStyle w:val="af2"/>
        <w:spacing w:line="264" w:lineRule="auto"/>
        <w:ind w:right="123"/>
        <w:rPr>
          <w:rFonts w:ascii="Times New Roman" w:hAnsi="Times New Roman" w:cs="Times New Roman"/>
          <w:sz w:val="28"/>
          <w:szCs w:val="28"/>
        </w:rPr>
      </w:pPr>
      <w:r w:rsidRPr="00717630">
        <w:rPr>
          <w:rFonts w:ascii="Times New Roman" w:hAnsi="Times New Roman" w:cs="Times New Roman"/>
          <w:sz w:val="28"/>
          <w:szCs w:val="28"/>
        </w:rPr>
        <w:t>выявлять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характеризовать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существенные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признаки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конкретного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звучания;</w:t>
      </w:r>
    </w:p>
    <w:p w:rsidR="00717630" w:rsidRPr="00717630" w:rsidRDefault="00717630" w:rsidP="00717630">
      <w:pPr>
        <w:spacing w:line="26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9" w:line="268" w:lineRule="auto"/>
        <w:ind w:right="117"/>
        <w:rPr>
          <w:rFonts w:ascii="Times New Roman" w:hAnsi="Times New Roman" w:cs="Times New Roman"/>
          <w:sz w:val="28"/>
          <w:szCs w:val="28"/>
        </w:rPr>
      </w:pPr>
      <w:r w:rsidRPr="00717630">
        <w:rPr>
          <w:rFonts w:ascii="Times New Roman" w:hAnsi="Times New Roman" w:cs="Times New Roman"/>
          <w:sz w:val="28"/>
          <w:szCs w:val="28"/>
        </w:rPr>
        <w:t>самостоятельно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обобщать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формулировать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выводы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результатам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проведенного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слухового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наблюдения-исследования.</w:t>
      </w:r>
    </w:p>
    <w:p w:rsidR="00717630" w:rsidRPr="00717630" w:rsidRDefault="00717630" w:rsidP="00717630">
      <w:pPr>
        <w:pStyle w:val="212"/>
        <w:spacing w:before="108"/>
        <w:rPr>
          <w:b w:val="0"/>
        </w:rPr>
      </w:pPr>
      <w:r w:rsidRPr="00717630">
        <w:t>Базовые</w:t>
      </w:r>
      <w:r w:rsidRPr="00717630">
        <w:rPr>
          <w:spacing w:val="-8"/>
        </w:rPr>
        <w:t xml:space="preserve"> </w:t>
      </w:r>
      <w:r w:rsidRPr="00717630">
        <w:t>исследовательские</w:t>
      </w:r>
      <w:r w:rsidRPr="00717630">
        <w:rPr>
          <w:spacing w:val="-8"/>
        </w:rPr>
        <w:t xml:space="preserve"> </w:t>
      </w:r>
      <w:r w:rsidRPr="00717630">
        <w:t>действия</w:t>
      </w:r>
      <w:r w:rsidRPr="00717630">
        <w:rPr>
          <w:b w:val="0"/>
        </w:rPr>
        <w:t>:</w:t>
      </w:r>
    </w:p>
    <w:p w:rsidR="00717630" w:rsidRPr="00717630" w:rsidRDefault="00717630" w:rsidP="00717630">
      <w:pPr>
        <w:pStyle w:val="af2"/>
        <w:spacing w:before="38"/>
        <w:ind w:left="680" w:firstLine="0"/>
        <w:rPr>
          <w:rFonts w:ascii="Times New Roman" w:hAnsi="Times New Roman" w:cs="Times New Roman"/>
          <w:sz w:val="28"/>
          <w:szCs w:val="28"/>
        </w:rPr>
      </w:pPr>
      <w:r w:rsidRPr="00717630">
        <w:rPr>
          <w:rFonts w:ascii="Times New Roman" w:hAnsi="Times New Roman" w:cs="Times New Roman"/>
          <w:sz w:val="28"/>
          <w:szCs w:val="28"/>
        </w:rPr>
        <w:t>следовать</w:t>
      </w:r>
      <w:r w:rsidRPr="00717630">
        <w:rPr>
          <w:rFonts w:ascii="Times New Roman" w:hAnsi="Times New Roman" w:cs="Times New Roman"/>
          <w:spacing w:val="119"/>
          <w:sz w:val="28"/>
          <w:szCs w:val="28"/>
        </w:rPr>
        <w:t xml:space="preserve"> </w:t>
      </w:r>
      <w:r w:rsidRPr="00717630">
        <w:rPr>
          <w:rFonts w:ascii="Times New Roman" w:hAnsi="Times New Roman" w:cs="Times New Roman"/>
          <w:sz w:val="28"/>
          <w:szCs w:val="28"/>
        </w:rPr>
        <w:t xml:space="preserve">внутренним  </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 xml:space="preserve">слухом  </w:t>
      </w:r>
      <w:r w:rsidRPr="00717630">
        <w:rPr>
          <w:rFonts w:ascii="Times New Roman" w:hAnsi="Times New Roman" w:cs="Times New Roman"/>
          <w:spacing w:val="49"/>
          <w:sz w:val="28"/>
          <w:szCs w:val="28"/>
        </w:rPr>
        <w:t xml:space="preserve"> </w:t>
      </w:r>
      <w:r w:rsidRPr="00717630">
        <w:rPr>
          <w:rFonts w:ascii="Times New Roman" w:hAnsi="Times New Roman" w:cs="Times New Roman"/>
          <w:sz w:val="28"/>
          <w:szCs w:val="28"/>
        </w:rPr>
        <w:t xml:space="preserve">за  </w:t>
      </w:r>
      <w:r w:rsidRPr="00717630">
        <w:rPr>
          <w:rFonts w:ascii="Times New Roman" w:hAnsi="Times New Roman" w:cs="Times New Roman"/>
          <w:spacing w:val="45"/>
          <w:sz w:val="28"/>
          <w:szCs w:val="28"/>
        </w:rPr>
        <w:t xml:space="preserve"> </w:t>
      </w:r>
      <w:r w:rsidRPr="00717630">
        <w:rPr>
          <w:rFonts w:ascii="Times New Roman" w:hAnsi="Times New Roman" w:cs="Times New Roman"/>
          <w:sz w:val="28"/>
          <w:szCs w:val="28"/>
        </w:rPr>
        <w:t xml:space="preserve">развитием  </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 xml:space="preserve">музыкального  </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процесса,</w:t>
      </w:r>
    </w:p>
    <w:p w:rsidR="00717630" w:rsidRPr="00717630" w:rsidRDefault="00717630" w:rsidP="00717630">
      <w:pPr>
        <w:pStyle w:val="af2"/>
        <w:spacing w:before="31"/>
        <w:ind w:firstLine="0"/>
        <w:rPr>
          <w:rFonts w:ascii="Times New Roman" w:hAnsi="Times New Roman" w:cs="Times New Roman"/>
          <w:sz w:val="28"/>
          <w:szCs w:val="28"/>
        </w:rPr>
      </w:pPr>
      <w:r w:rsidRPr="00717630">
        <w:rPr>
          <w:rFonts w:ascii="Times New Roman" w:hAnsi="Times New Roman" w:cs="Times New Roman"/>
          <w:sz w:val="28"/>
          <w:szCs w:val="28"/>
        </w:rPr>
        <w:t>«наблюдать»</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звучание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before="31" w:line="264" w:lineRule="auto"/>
        <w:ind w:left="680" w:right="105" w:firstLine="0"/>
        <w:rPr>
          <w:rFonts w:ascii="Times New Roman" w:hAnsi="Times New Roman" w:cs="Times New Roman"/>
          <w:sz w:val="28"/>
          <w:szCs w:val="28"/>
        </w:rPr>
      </w:pPr>
      <w:r w:rsidRPr="00717630">
        <w:rPr>
          <w:rFonts w:ascii="Times New Roman" w:hAnsi="Times New Roman" w:cs="Times New Roman"/>
          <w:sz w:val="28"/>
          <w:szCs w:val="28"/>
        </w:rPr>
        <w:t>использовать вопросы как исследовательский инструмент познания;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формулировать</w:t>
      </w:r>
      <w:r w:rsidRPr="00717630">
        <w:rPr>
          <w:rFonts w:ascii="Times New Roman" w:hAnsi="Times New Roman" w:cs="Times New Roman"/>
          <w:spacing w:val="41"/>
          <w:sz w:val="28"/>
          <w:szCs w:val="28"/>
        </w:rPr>
        <w:t xml:space="preserve"> </w:t>
      </w:r>
      <w:r w:rsidRPr="00717630">
        <w:rPr>
          <w:rFonts w:ascii="Times New Roman" w:hAnsi="Times New Roman" w:cs="Times New Roman"/>
          <w:sz w:val="28"/>
          <w:szCs w:val="28"/>
        </w:rPr>
        <w:t>собственные</w:t>
      </w:r>
      <w:r w:rsidRPr="00717630">
        <w:rPr>
          <w:rFonts w:ascii="Times New Roman" w:hAnsi="Times New Roman" w:cs="Times New Roman"/>
          <w:spacing w:val="35"/>
          <w:sz w:val="28"/>
          <w:szCs w:val="28"/>
        </w:rPr>
        <w:t xml:space="preserve"> </w:t>
      </w:r>
      <w:r w:rsidRPr="00717630">
        <w:rPr>
          <w:rFonts w:ascii="Times New Roman" w:hAnsi="Times New Roman" w:cs="Times New Roman"/>
          <w:sz w:val="28"/>
          <w:szCs w:val="28"/>
        </w:rPr>
        <w:t>вопросы,</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фиксирующие</w:t>
      </w:r>
      <w:r w:rsidRPr="00717630">
        <w:rPr>
          <w:rFonts w:ascii="Times New Roman" w:hAnsi="Times New Roman" w:cs="Times New Roman"/>
          <w:spacing w:val="37"/>
          <w:sz w:val="28"/>
          <w:szCs w:val="28"/>
        </w:rPr>
        <w:t xml:space="preserve"> </w:t>
      </w:r>
      <w:r w:rsidRPr="00717630">
        <w:rPr>
          <w:rFonts w:ascii="Times New Roman" w:hAnsi="Times New Roman" w:cs="Times New Roman"/>
          <w:sz w:val="28"/>
          <w:szCs w:val="28"/>
        </w:rPr>
        <w:t>несоответствие</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между</w:t>
      </w:r>
    </w:p>
    <w:p w:rsidR="00717630" w:rsidRPr="00717630" w:rsidRDefault="00717630" w:rsidP="00717630">
      <w:pPr>
        <w:pStyle w:val="af2"/>
        <w:spacing w:line="268" w:lineRule="auto"/>
        <w:ind w:right="126" w:firstLine="0"/>
        <w:rPr>
          <w:rFonts w:ascii="Times New Roman" w:hAnsi="Times New Roman" w:cs="Times New Roman"/>
          <w:sz w:val="28"/>
          <w:szCs w:val="28"/>
        </w:rPr>
      </w:pPr>
      <w:r w:rsidRPr="00717630">
        <w:rPr>
          <w:rFonts w:ascii="Times New Roman" w:hAnsi="Times New Roman" w:cs="Times New Roman"/>
          <w:sz w:val="28"/>
          <w:szCs w:val="28"/>
        </w:rPr>
        <w:t>реальным и желательным состоянием учебной ситуации, восприятия, исполнения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line="264" w:lineRule="auto"/>
        <w:ind w:right="130"/>
        <w:rPr>
          <w:rFonts w:ascii="Times New Roman" w:hAnsi="Times New Roman" w:cs="Times New Roman"/>
          <w:sz w:val="28"/>
          <w:szCs w:val="28"/>
        </w:rPr>
      </w:pPr>
      <w:r w:rsidRPr="00717630">
        <w:rPr>
          <w:rFonts w:ascii="Times New Roman" w:hAnsi="Times New Roman" w:cs="Times New Roman"/>
          <w:sz w:val="28"/>
          <w:szCs w:val="28"/>
        </w:rPr>
        <w:t>составлять</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алгоритм</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действий</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использовать</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решения</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учебных,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исполнительских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творческих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задач;</w:t>
      </w:r>
    </w:p>
    <w:p w:rsidR="00717630" w:rsidRPr="00717630" w:rsidRDefault="00717630" w:rsidP="00717630">
      <w:pPr>
        <w:pStyle w:val="af2"/>
        <w:spacing w:line="264" w:lineRule="auto"/>
        <w:ind w:right="114"/>
        <w:rPr>
          <w:rFonts w:ascii="Times New Roman" w:hAnsi="Times New Roman" w:cs="Times New Roman"/>
          <w:sz w:val="28"/>
          <w:szCs w:val="28"/>
        </w:rPr>
      </w:pPr>
      <w:r w:rsidRPr="00717630">
        <w:rPr>
          <w:rFonts w:ascii="Times New Roman" w:hAnsi="Times New Roman" w:cs="Times New Roman"/>
          <w:sz w:val="28"/>
          <w:szCs w:val="28"/>
        </w:rPr>
        <w:t>проводить по самостоятельно составленному плану небольшое исследование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установлению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особенностей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музыкально-языковых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единиц,</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сравнению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художественных процессов, музыкальных явлений, культурных объектов между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собой;</w:t>
      </w:r>
    </w:p>
    <w:p w:rsidR="00717630" w:rsidRPr="00717630" w:rsidRDefault="00717630" w:rsidP="00717630">
      <w:pPr>
        <w:pStyle w:val="af2"/>
        <w:spacing w:line="264" w:lineRule="auto"/>
        <w:ind w:right="122"/>
        <w:rPr>
          <w:rFonts w:ascii="Times New Roman" w:hAnsi="Times New Roman" w:cs="Times New Roman"/>
          <w:sz w:val="28"/>
          <w:szCs w:val="28"/>
        </w:rPr>
      </w:pPr>
      <w:r w:rsidRPr="00717630">
        <w:rPr>
          <w:rFonts w:ascii="Times New Roman" w:hAnsi="Times New Roman" w:cs="Times New Roman"/>
          <w:sz w:val="28"/>
          <w:szCs w:val="28"/>
        </w:rPr>
        <w:t>самостоятельно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формулировать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обобщения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выводы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результатам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проведенного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наблюдения,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слухового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исследования.</w:t>
      </w:r>
    </w:p>
    <w:p w:rsidR="00717630" w:rsidRPr="00717630" w:rsidRDefault="00717630" w:rsidP="00717630">
      <w:pPr>
        <w:pStyle w:val="212"/>
        <w:spacing w:before="102"/>
      </w:pPr>
      <w:r w:rsidRPr="00717630">
        <w:t>Работа</w:t>
      </w:r>
      <w:r w:rsidRPr="00717630">
        <w:rPr>
          <w:spacing w:val="-9"/>
        </w:rPr>
        <w:t xml:space="preserve"> </w:t>
      </w:r>
      <w:r w:rsidRPr="00717630">
        <w:t>с</w:t>
      </w:r>
      <w:r w:rsidRPr="00717630">
        <w:rPr>
          <w:spacing w:val="-7"/>
        </w:rPr>
        <w:t xml:space="preserve"> </w:t>
      </w:r>
      <w:r w:rsidRPr="00717630">
        <w:t>информацией:</w:t>
      </w:r>
    </w:p>
    <w:p w:rsidR="00717630" w:rsidRPr="00717630" w:rsidRDefault="00717630" w:rsidP="00717630">
      <w:pPr>
        <w:pStyle w:val="af2"/>
        <w:spacing w:before="38" w:line="264" w:lineRule="auto"/>
        <w:ind w:right="129"/>
        <w:rPr>
          <w:rFonts w:ascii="Times New Roman" w:hAnsi="Times New Roman" w:cs="Times New Roman"/>
          <w:sz w:val="28"/>
          <w:szCs w:val="28"/>
        </w:rPr>
      </w:pPr>
      <w:r w:rsidRPr="00717630">
        <w:rPr>
          <w:rFonts w:ascii="Times New Roman" w:hAnsi="Times New Roman" w:cs="Times New Roman"/>
          <w:sz w:val="28"/>
          <w:szCs w:val="28"/>
        </w:rPr>
        <w:t>применять различные методы, инструменты и запросы при поиске и отборе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информации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учетом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предложенной</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учебной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задачи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заданных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критериев;</w:t>
      </w:r>
    </w:p>
    <w:p w:rsidR="00717630" w:rsidRPr="00717630" w:rsidRDefault="00717630" w:rsidP="00717630">
      <w:pPr>
        <w:pStyle w:val="af2"/>
        <w:spacing w:before="5" w:line="264" w:lineRule="auto"/>
        <w:ind w:left="680" w:right="119" w:firstLine="0"/>
        <w:rPr>
          <w:rFonts w:ascii="Times New Roman" w:hAnsi="Times New Roman" w:cs="Times New Roman"/>
          <w:sz w:val="28"/>
          <w:szCs w:val="28"/>
        </w:rPr>
      </w:pPr>
      <w:r w:rsidRPr="00717630">
        <w:rPr>
          <w:rFonts w:ascii="Times New Roman" w:hAnsi="Times New Roman" w:cs="Times New Roman"/>
          <w:sz w:val="28"/>
          <w:szCs w:val="28"/>
        </w:rPr>
        <w:t>понимать специфику работы с аудиоинформацией, музыкальными записями;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использовать</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интонирование</w:t>
      </w:r>
      <w:r w:rsidRPr="00717630">
        <w:rPr>
          <w:rFonts w:ascii="Times New Roman" w:hAnsi="Times New Roman" w:cs="Times New Roman"/>
          <w:spacing w:val="46"/>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запоминания</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звуковой</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информации,</w:t>
      </w:r>
    </w:p>
    <w:p w:rsidR="00717630" w:rsidRPr="00717630" w:rsidRDefault="00717630" w:rsidP="00717630">
      <w:pPr>
        <w:pStyle w:val="af2"/>
        <w:spacing w:line="320" w:lineRule="exact"/>
        <w:ind w:firstLine="0"/>
        <w:rPr>
          <w:rFonts w:ascii="Times New Roman" w:hAnsi="Times New Roman" w:cs="Times New Roman"/>
          <w:sz w:val="28"/>
          <w:szCs w:val="28"/>
        </w:rPr>
      </w:pPr>
      <w:r w:rsidRPr="00717630">
        <w:rPr>
          <w:rFonts w:ascii="Times New Roman" w:hAnsi="Times New Roman" w:cs="Times New Roman"/>
          <w:sz w:val="28"/>
          <w:szCs w:val="28"/>
        </w:rPr>
        <w:t>музыкальных</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произведений;</w:t>
      </w:r>
    </w:p>
    <w:p w:rsidR="00717630" w:rsidRPr="00717630" w:rsidRDefault="00717630" w:rsidP="00717630">
      <w:pPr>
        <w:pStyle w:val="af2"/>
        <w:spacing w:before="31" w:line="266" w:lineRule="auto"/>
        <w:ind w:right="122"/>
        <w:rPr>
          <w:rFonts w:ascii="Times New Roman" w:hAnsi="Times New Roman" w:cs="Times New Roman"/>
          <w:sz w:val="28"/>
          <w:szCs w:val="28"/>
        </w:rPr>
      </w:pPr>
      <w:r w:rsidRPr="00717630">
        <w:rPr>
          <w:rFonts w:ascii="Times New Roman" w:hAnsi="Times New Roman" w:cs="Times New Roman"/>
          <w:sz w:val="28"/>
          <w:szCs w:val="28"/>
        </w:rPr>
        <w:t>выбирать, анализировать, интерпретировать, обобщать и систематизировать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информацию,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представленную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аудио-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видеоформатах,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текстах,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таблицах,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схемах;</w:t>
      </w:r>
    </w:p>
    <w:p w:rsidR="00717630" w:rsidRPr="00717630" w:rsidRDefault="00717630" w:rsidP="00717630">
      <w:pPr>
        <w:pStyle w:val="af2"/>
        <w:spacing w:line="264" w:lineRule="auto"/>
        <w:ind w:right="122"/>
        <w:rPr>
          <w:rFonts w:ascii="Times New Roman" w:hAnsi="Times New Roman" w:cs="Times New Roman"/>
          <w:sz w:val="28"/>
          <w:szCs w:val="28"/>
        </w:rPr>
      </w:pPr>
      <w:r w:rsidRPr="00717630">
        <w:rPr>
          <w:rFonts w:ascii="Times New Roman" w:hAnsi="Times New Roman" w:cs="Times New Roman"/>
          <w:sz w:val="28"/>
          <w:szCs w:val="28"/>
        </w:rPr>
        <w:t>использовать</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смысловое</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чтение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извлечения,</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обобщения</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систематизации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информации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одного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нескольких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источников</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учетом</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поставленных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целей;</w:t>
      </w:r>
    </w:p>
    <w:p w:rsidR="00717630" w:rsidRPr="00717630" w:rsidRDefault="00717630" w:rsidP="00717630">
      <w:pPr>
        <w:pStyle w:val="af2"/>
        <w:spacing w:line="268" w:lineRule="auto"/>
        <w:ind w:right="127"/>
        <w:rPr>
          <w:rFonts w:ascii="Times New Roman" w:hAnsi="Times New Roman" w:cs="Times New Roman"/>
          <w:sz w:val="28"/>
          <w:szCs w:val="28"/>
        </w:rPr>
      </w:pPr>
      <w:r w:rsidRPr="00717630">
        <w:rPr>
          <w:rFonts w:ascii="Times New Roman" w:hAnsi="Times New Roman" w:cs="Times New Roman"/>
          <w:sz w:val="28"/>
          <w:szCs w:val="28"/>
        </w:rPr>
        <w:t>оценивать надежность информации по критериям, предложенным учителем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сформулированным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самостоятельно;</w:t>
      </w:r>
    </w:p>
    <w:p w:rsidR="00717630" w:rsidRPr="00717630" w:rsidRDefault="00717630" w:rsidP="00717630">
      <w:pPr>
        <w:pStyle w:val="af2"/>
        <w:spacing w:line="264" w:lineRule="auto"/>
        <w:ind w:right="125"/>
        <w:rPr>
          <w:rFonts w:ascii="Times New Roman" w:hAnsi="Times New Roman" w:cs="Times New Roman"/>
          <w:sz w:val="28"/>
          <w:szCs w:val="28"/>
        </w:rPr>
      </w:pPr>
      <w:r w:rsidRPr="00717630">
        <w:rPr>
          <w:rFonts w:ascii="Times New Roman" w:hAnsi="Times New Roman" w:cs="Times New Roman"/>
          <w:sz w:val="28"/>
          <w:szCs w:val="28"/>
        </w:rPr>
        <w:t>различать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тексты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информационного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художественного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содержания,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трансформировать, интерпретировать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соответствии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учебной задачей;</w:t>
      </w:r>
    </w:p>
    <w:p w:rsidR="00717630" w:rsidRPr="00717630" w:rsidRDefault="00717630" w:rsidP="00717630">
      <w:pPr>
        <w:pStyle w:val="af2"/>
        <w:spacing w:line="264" w:lineRule="auto"/>
        <w:ind w:right="116"/>
        <w:rPr>
          <w:rFonts w:ascii="Times New Roman" w:hAnsi="Times New Roman" w:cs="Times New Roman"/>
          <w:sz w:val="28"/>
          <w:szCs w:val="28"/>
        </w:rPr>
      </w:pPr>
      <w:r w:rsidRPr="00717630">
        <w:rPr>
          <w:rFonts w:ascii="Times New Roman" w:hAnsi="Times New Roman" w:cs="Times New Roman"/>
          <w:sz w:val="28"/>
          <w:szCs w:val="28"/>
        </w:rPr>
        <w:t>самостоятельно выбирать оптимальную форму представления информации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(текст,   </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 xml:space="preserve">таблица,   </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 xml:space="preserve">схема,   </w:t>
      </w:r>
      <w:r w:rsidRPr="00717630">
        <w:rPr>
          <w:rFonts w:ascii="Times New Roman" w:hAnsi="Times New Roman" w:cs="Times New Roman"/>
          <w:spacing w:val="39"/>
          <w:sz w:val="28"/>
          <w:szCs w:val="28"/>
        </w:rPr>
        <w:t xml:space="preserve"> </w:t>
      </w:r>
      <w:r w:rsidRPr="00717630">
        <w:rPr>
          <w:rFonts w:ascii="Times New Roman" w:hAnsi="Times New Roman" w:cs="Times New Roman"/>
          <w:sz w:val="28"/>
          <w:szCs w:val="28"/>
        </w:rPr>
        <w:t xml:space="preserve">презентация,    </w:t>
      </w:r>
      <w:r w:rsidRPr="00717630">
        <w:rPr>
          <w:rFonts w:ascii="Times New Roman" w:hAnsi="Times New Roman" w:cs="Times New Roman"/>
          <w:spacing w:val="38"/>
          <w:sz w:val="28"/>
          <w:szCs w:val="28"/>
        </w:rPr>
        <w:t xml:space="preserve"> </w:t>
      </w:r>
      <w:r w:rsidRPr="00717630">
        <w:rPr>
          <w:rFonts w:ascii="Times New Roman" w:hAnsi="Times New Roman" w:cs="Times New Roman"/>
          <w:sz w:val="28"/>
          <w:szCs w:val="28"/>
        </w:rPr>
        <w:t xml:space="preserve">театрализация)    </w:t>
      </w:r>
      <w:r w:rsidRPr="00717630">
        <w:rPr>
          <w:rFonts w:ascii="Times New Roman" w:hAnsi="Times New Roman" w:cs="Times New Roman"/>
          <w:spacing w:val="38"/>
          <w:sz w:val="28"/>
          <w:szCs w:val="28"/>
        </w:rPr>
        <w:t xml:space="preserve"> </w:t>
      </w:r>
      <w:r w:rsidRPr="00717630">
        <w:rPr>
          <w:rFonts w:ascii="Times New Roman" w:hAnsi="Times New Roman" w:cs="Times New Roman"/>
          <w:sz w:val="28"/>
          <w:szCs w:val="28"/>
        </w:rPr>
        <w:t xml:space="preserve">в    </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зависимости</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от коммуникативной</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установки.</w:t>
      </w:r>
    </w:p>
    <w:p w:rsidR="00717630" w:rsidRPr="00717630" w:rsidRDefault="00717630" w:rsidP="00717630">
      <w:pPr>
        <w:pStyle w:val="af2"/>
        <w:spacing w:line="264" w:lineRule="auto"/>
        <w:ind w:right="113"/>
        <w:rPr>
          <w:rFonts w:ascii="Times New Roman" w:hAnsi="Times New Roman" w:cs="Times New Roman"/>
          <w:sz w:val="28"/>
          <w:szCs w:val="28"/>
        </w:rPr>
      </w:pPr>
      <w:r w:rsidRPr="00717630">
        <w:rPr>
          <w:rFonts w:ascii="Times New Roman" w:hAnsi="Times New Roman" w:cs="Times New Roman"/>
          <w:sz w:val="28"/>
          <w:szCs w:val="28"/>
        </w:rPr>
        <w:t>Овладение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системой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универсальных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познавательных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действий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обеспечивает сформированность когнитивных навыков обучающихся, в том числе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развитие специфического типа интеллектуальной деятельности – 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мышления.</w:t>
      </w:r>
    </w:p>
    <w:p w:rsidR="00717630" w:rsidRPr="00717630" w:rsidRDefault="00717630" w:rsidP="00717630">
      <w:pPr>
        <w:spacing w:line="264"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115"/>
        <w:spacing w:before="90"/>
        <w:rPr>
          <w:sz w:val="28"/>
          <w:szCs w:val="28"/>
        </w:rPr>
      </w:pPr>
      <w:r w:rsidRPr="00717630">
        <w:rPr>
          <w:sz w:val="28"/>
          <w:szCs w:val="28"/>
        </w:rPr>
        <w:t>Коммуникативные</w:t>
      </w:r>
      <w:r w:rsidRPr="00717630">
        <w:rPr>
          <w:spacing w:val="50"/>
          <w:sz w:val="28"/>
          <w:szCs w:val="28"/>
        </w:rPr>
        <w:t xml:space="preserve"> </w:t>
      </w:r>
      <w:r w:rsidRPr="00717630">
        <w:rPr>
          <w:sz w:val="28"/>
          <w:szCs w:val="28"/>
        </w:rPr>
        <w:t>универсальные</w:t>
      </w:r>
      <w:r w:rsidRPr="00717630">
        <w:rPr>
          <w:spacing w:val="50"/>
          <w:sz w:val="28"/>
          <w:szCs w:val="28"/>
        </w:rPr>
        <w:t xml:space="preserve"> </w:t>
      </w:r>
      <w:r w:rsidRPr="00717630">
        <w:rPr>
          <w:sz w:val="28"/>
          <w:szCs w:val="28"/>
        </w:rPr>
        <w:t>учебные</w:t>
      </w:r>
      <w:r w:rsidRPr="00717630">
        <w:rPr>
          <w:spacing w:val="51"/>
          <w:sz w:val="28"/>
          <w:szCs w:val="28"/>
        </w:rPr>
        <w:t xml:space="preserve"> </w:t>
      </w:r>
      <w:r w:rsidRPr="00717630">
        <w:rPr>
          <w:sz w:val="28"/>
          <w:szCs w:val="28"/>
        </w:rPr>
        <w:t>действия</w:t>
      </w:r>
    </w:p>
    <w:p w:rsidR="00717630" w:rsidRPr="00717630" w:rsidRDefault="00717630" w:rsidP="00717630">
      <w:pPr>
        <w:pStyle w:val="212"/>
        <w:spacing w:before="47"/>
      </w:pPr>
      <w:r w:rsidRPr="00717630">
        <w:t>Невербальная</w:t>
      </w:r>
      <w:r w:rsidRPr="00717630">
        <w:rPr>
          <w:spacing w:val="-9"/>
        </w:rPr>
        <w:t xml:space="preserve"> </w:t>
      </w:r>
      <w:r w:rsidRPr="00717630">
        <w:t>коммуникация:</w:t>
      </w:r>
    </w:p>
    <w:p w:rsidR="00717630" w:rsidRPr="00717630" w:rsidRDefault="00717630" w:rsidP="00717630">
      <w:pPr>
        <w:pStyle w:val="af2"/>
        <w:spacing w:before="38" w:line="264" w:lineRule="auto"/>
        <w:ind w:right="125"/>
        <w:rPr>
          <w:rFonts w:ascii="Times New Roman" w:hAnsi="Times New Roman" w:cs="Times New Roman"/>
          <w:sz w:val="28"/>
          <w:szCs w:val="28"/>
        </w:rPr>
      </w:pPr>
      <w:r w:rsidRPr="00717630">
        <w:rPr>
          <w:rFonts w:ascii="Times New Roman" w:hAnsi="Times New Roman" w:cs="Times New Roman"/>
          <w:sz w:val="28"/>
          <w:szCs w:val="28"/>
        </w:rPr>
        <w:t>воспринимать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интонируемого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смысла,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стремиться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понять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эмоционально-образное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содержание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высказывания,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понимать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ограниченность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словесного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языка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передаче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смысла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p>
    <w:p w:rsidR="00717630" w:rsidRPr="00717630" w:rsidRDefault="00717630" w:rsidP="00717630">
      <w:pPr>
        <w:pStyle w:val="af2"/>
        <w:spacing w:before="9" w:line="266" w:lineRule="auto"/>
        <w:ind w:right="118"/>
        <w:jc w:val="right"/>
        <w:rPr>
          <w:rFonts w:ascii="Times New Roman" w:hAnsi="Times New Roman" w:cs="Times New Roman"/>
          <w:sz w:val="28"/>
          <w:szCs w:val="28"/>
        </w:rPr>
      </w:pPr>
      <w:r w:rsidRPr="00717630">
        <w:rPr>
          <w:rFonts w:ascii="Times New Roman" w:hAnsi="Times New Roman" w:cs="Times New Roman"/>
          <w:sz w:val="28"/>
          <w:szCs w:val="28"/>
        </w:rPr>
        <w:t>передавать</w:t>
      </w:r>
      <w:r w:rsidRPr="00717630">
        <w:rPr>
          <w:rFonts w:ascii="Times New Roman" w:hAnsi="Times New Roman" w:cs="Times New Roman"/>
          <w:spacing w:val="2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собственном</w:t>
      </w:r>
      <w:r w:rsidRPr="00717630">
        <w:rPr>
          <w:rFonts w:ascii="Times New Roman" w:hAnsi="Times New Roman" w:cs="Times New Roman"/>
          <w:spacing w:val="28"/>
          <w:sz w:val="28"/>
          <w:szCs w:val="28"/>
        </w:rPr>
        <w:t xml:space="preserve"> </w:t>
      </w:r>
      <w:r w:rsidRPr="00717630">
        <w:rPr>
          <w:rFonts w:ascii="Times New Roman" w:hAnsi="Times New Roman" w:cs="Times New Roman"/>
          <w:sz w:val="28"/>
          <w:szCs w:val="28"/>
        </w:rPr>
        <w:t>исполнении</w:t>
      </w:r>
      <w:r w:rsidRPr="00717630">
        <w:rPr>
          <w:rFonts w:ascii="Times New Roman" w:hAnsi="Times New Roman" w:cs="Times New Roman"/>
          <w:spacing w:val="28"/>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28"/>
          <w:sz w:val="28"/>
          <w:szCs w:val="28"/>
        </w:rPr>
        <w:t xml:space="preserve"> </w:t>
      </w:r>
      <w:r w:rsidRPr="00717630">
        <w:rPr>
          <w:rFonts w:ascii="Times New Roman" w:hAnsi="Times New Roman" w:cs="Times New Roman"/>
          <w:sz w:val="28"/>
          <w:szCs w:val="28"/>
        </w:rPr>
        <w:t>художественное</w:t>
      </w:r>
      <w:r w:rsidRPr="00717630">
        <w:rPr>
          <w:rFonts w:ascii="Times New Roman" w:hAnsi="Times New Roman" w:cs="Times New Roman"/>
          <w:spacing w:val="24"/>
          <w:sz w:val="28"/>
          <w:szCs w:val="28"/>
        </w:rPr>
        <w:t xml:space="preserve"> </w:t>
      </w:r>
      <w:r w:rsidRPr="00717630">
        <w:rPr>
          <w:rFonts w:ascii="Times New Roman" w:hAnsi="Times New Roman" w:cs="Times New Roman"/>
          <w:sz w:val="28"/>
          <w:szCs w:val="28"/>
        </w:rPr>
        <w:t>содержание,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выражать настроение, чувства, личное отношение к исполняемому произведению;</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осознанно</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пользоваться</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интонационной</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выразительностью</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обыденной</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речи,</w:t>
      </w:r>
    </w:p>
    <w:p w:rsidR="00717630" w:rsidRPr="00717630" w:rsidRDefault="00717630" w:rsidP="00717630">
      <w:pPr>
        <w:pStyle w:val="af2"/>
        <w:spacing w:before="1" w:line="264" w:lineRule="auto"/>
        <w:ind w:left="680" w:right="113" w:hanging="570"/>
        <w:rPr>
          <w:rFonts w:ascii="Times New Roman" w:hAnsi="Times New Roman" w:cs="Times New Roman"/>
          <w:sz w:val="28"/>
          <w:szCs w:val="28"/>
        </w:rPr>
      </w:pPr>
      <w:r w:rsidRPr="00717630">
        <w:rPr>
          <w:rFonts w:ascii="Times New Roman" w:hAnsi="Times New Roman" w:cs="Times New Roman"/>
          <w:sz w:val="28"/>
          <w:szCs w:val="28"/>
        </w:rPr>
        <w:t>понимать культурные нормы и значение интонации в повседневном общении;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эффективно    </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 xml:space="preserve">использовать    </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 xml:space="preserve">интонационно-выразительные    </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возможности</w:t>
      </w:r>
    </w:p>
    <w:p w:rsidR="00717630" w:rsidRPr="00717630" w:rsidRDefault="00717630" w:rsidP="00717630">
      <w:pPr>
        <w:pStyle w:val="af2"/>
        <w:spacing w:before="5"/>
        <w:ind w:firstLine="0"/>
        <w:rPr>
          <w:rFonts w:ascii="Times New Roman" w:hAnsi="Times New Roman" w:cs="Times New Roman"/>
          <w:sz w:val="28"/>
          <w:szCs w:val="28"/>
        </w:rPr>
      </w:pPr>
      <w:r w:rsidRPr="00717630">
        <w:rPr>
          <w:rFonts w:ascii="Times New Roman" w:hAnsi="Times New Roman" w:cs="Times New Roman"/>
          <w:sz w:val="28"/>
          <w:szCs w:val="28"/>
        </w:rPr>
        <w:t>в</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ситуации</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публичного</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выступления;</w:t>
      </w:r>
    </w:p>
    <w:p w:rsidR="00717630" w:rsidRPr="00717630" w:rsidRDefault="00717630" w:rsidP="00717630">
      <w:pPr>
        <w:pStyle w:val="af2"/>
        <w:spacing w:before="31" w:line="266" w:lineRule="auto"/>
        <w:ind w:right="109"/>
        <w:rPr>
          <w:rFonts w:ascii="Times New Roman" w:hAnsi="Times New Roman" w:cs="Times New Roman"/>
          <w:sz w:val="28"/>
          <w:szCs w:val="28"/>
        </w:rPr>
      </w:pPr>
      <w:r w:rsidRPr="00717630">
        <w:rPr>
          <w:rFonts w:ascii="Times New Roman" w:hAnsi="Times New Roman" w:cs="Times New Roman"/>
          <w:sz w:val="28"/>
          <w:szCs w:val="28"/>
        </w:rPr>
        <w:t>распознавать невербальные средства общения (интонация, мимика, жесты),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расценивать их как полноценные элементы коммуникации, адекватно включаться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соответствующий</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уровень</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общения.</w:t>
      </w:r>
    </w:p>
    <w:p w:rsidR="00717630" w:rsidRPr="00717630" w:rsidRDefault="00717630" w:rsidP="00717630">
      <w:pPr>
        <w:pStyle w:val="212"/>
        <w:spacing w:before="124"/>
      </w:pPr>
      <w:r w:rsidRPr="00717630">
        <w:t>Вербальное</w:t>
      </w:r>
      <w:r w:rsidRPr="00717630">
        <w:rPr>
          <w:spacing w:val="-5"/>
        </w:rPr>
        <w:t xml:space="preserve"> </w:t>
      </w:r>
      <w:r w:rsidRPr="00717630">
        <w:t>общение:</w:t>
      </w:r>
    </w:p>
    <w:p w:rsidR="00717630" w:rsidRPr="00717630" w:rsidRDefault="00717630" w:rsidP="00717630">
      <w:pPr>
        <w:pStyle w:val="af2"/>
        <w:spacing w:before="31" w:line="268" w:lineRule="auto"/>
        <w:ind w:right="108"/>
        <w:jc w:val="left"/>
        <w:rPr>
          <w:rFonts w:ascii="Times New Roman" w:hAnsi="Times New Roman" w:cs="Times New Roman"/>
          <w:sz w:val="28"/>
          <w:szCs w:val="28"/>
        </w:rPr>
      </w:pPr>
      <w:r w:rsidRPr="00717630">
        <w:rPr>
          <w:rFonts w:ascii="Times New Roman" w:hAnsi="Times New Roman" w:cs="Times New Roman"/>
          <w:sz w:val="28"/>
          <w:szCs w:val="28"/>
        </w:rPr>
        <w:t>воспринимать</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формулировать</w:t>
      </w:r>
      <w:r w:rsidRPr="00717630">
        <w:rPr>
          <w:rFonts w:ascii="Times New Roman" w:hAnsi="Times New Roman" w:cs="Times New Roman"/>
          <w:spacing w:val="30"/>
          <w:sz w:val="28"/>
          <w:szCs w:val="28"/>
        </w:rPr>
        <w:t xml:space="preserve"> </w:t>
      </w:r>
      <w:r w:rsidRPr="00717630">
        <w:rPr>
          <w:rFonts w:ascii="Times New Roman" w:hAnsi="Times New Roman" w:cs="Times New Roman"/>
          <w:sz w:val="28"/>
          <w:szCs w:val="28"/>
        </w:rPr>
        <w:t>суждения,</w:t>
      </w:r>
      <w:r w:rsidRPr="00717630">
        <w:rPr>
          <w:rFonts w:ascii="Times New Roman" w:hAnsi="Times New Roman" w:cs="Times New Roman"/>
          <w:spacing w:val="25"/>
          <w:sz w:val="28"/>
          <w:szCs w:val="28"/>
        </w:rPr>
        <w:t xml:space="preserve"> </w:t>
      </w:r>
      <w:r w:rsidRPr="00717630">
        <w:rPr>
          <w:rFonts w:ascii="Times New Roman" w:hAnsi="Times New Roman" w:cs="Times New Roman"/>
          <w:sz w:val="28"/>
          <w:szCs w:val="28"/>
        </w:rPr>
        <w:t>выражать</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эмоции</w:t>
      </w:r>
      <w:r w:rsidRPr="00717630">
        <w:rPr>
          <w:rFonts w:ascii="Times New Roman" w:hAnsi="Times New Roman" w:cs="Times New Roman"/>
          <w:spacing w:val="24"/>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соответствии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условиями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целями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общения;</w:t>
      </w:r>
    </w:p>
    <w:p w:rsidR="00717630" w:rsidRPr="00717630" w:rsidRDefault="00717630" w:rsidP="00717630">
      <w:pPr>
        <w:pStyle w:val="af2"/>
        <w:spacing w:line="268" w:lineRule="auto"/>
        <w:jc w:val="left"/>
        <w:rPr>
          <w:rFonts w:ascii="Times New Roman" w:hAnsi="Times New Roman" w:cs="Times New Roman"/>
          <w:sz w:val="28"/>
          <w:szCs w:val="28"/>
        </w:rPr>
      </w:pPr>
      <w:r w:rsidRPr="00717630">
        <w:rPr>
          <w:rFonts w:ascii="Times New Roman" w:hAnsi="Times New Roman" w:cs="Times New Roman"/>
          <w:sz w:val="28"/>
          <w:szCs w:val="28"/>
        </w:rPr>
        <w:t>выражать</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свое</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мнение,</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впечатления</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от</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общения</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музыкальным</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искусством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устных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письменных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текстах;</w:t>
      </w:r>
    </w:p>
    <w:p w:rsidR="00717630" w:rsidRPr="00717630" w:rsidRDefault="00717630" w:rsidP="00717630">
      <w:pPr>
        <w:pStyle w:val="af2"/>
        <w:tabs>
          <w:tab w:val="left" w:pos="2196"/>
          <w:tab w:val="left" w:pos="3829"/>
          <w:tab w:val="left" w:pos="5088"/>
          <w:tab w:val="left" w:pos="6678"/>
          <w:tab w:val="left" w:pos="8707"/>
        </w:tabs>
        <w:spacing w:line="264" w:lineRule="auto"/>
        <w:ind w:right="127"/>
        <w:jc w:val="left"/>
        <w:rPr>
          <w:rFonts w:ascii="Times New Roman" w:hAnsi="Times New Roman" w:cs="Times New Roman"/>
          <w:sz w:val="28"/>
          <w:szCs w:val="28"/>
        </w:rPr>
      </w:pPr>
      <w:r w:rsidRPr="00717630">
        <w:rPr>
          <w:rFonts w:ascii="Times New Roman" w:hAnsi="Times New Roman" w:cs="Times New Roman"/>
          <w:sz w:val="28"/>
          <w:szCs w:val="28"/>
        </w:rPr>
        <w:t>понимать</w:t>
      </w:r>
      <w:r w:rsidRPr="00717630">
        <w:rPr>
          <w:rFonts w:ascii="Times New Roman" w:hAnsi="Times New Roman" w:cs="Times New Roman"/>
          <w:sz w:val="28"/>
          <w:szCs w:val="28"/>
        </w:rPr>
        <w:tab/>
        <w:t>намерения</w:t>
      </w:r>
      <w:r w:rsidRPr="00717630">
        <w:rPr>
          <w:rFonts w:ascii="Times New Roman" w:hAnsi="Times New Roman" w:cs="Times New Roman"/>
          <w:sz w:val="28"/>
          <w:szCs w:val="28"/>
        </w:rPr>
        <w:tab/>
        <w:t>других,</w:t>
      </w:r>
      <w:r w:rsidRPr="00717630">
        <w:rPr>
          <w:rFonts w:ascii="Times New Roman" w:hAnsi="Times New Roman" w:cs="Times New Roman"/>
          <w:sz w:val="28"/>
          <w:szCs w:val="28"/>
        </w:rPr>
        <w:tab/>
        <w:t>проявлять</w:t>
      </w:r>
      <w:r w:rsidRPr="00717630">
        <w:rPr>
          <w:rFonts w:ascii="Times New Roman" w:hAnsi="Times New Roman" w:cs="Times New Roman"/>
          <w:sz w:val="28"/>
          <w:szCs w:val="28"/>
        </w:rPr>
        <w:tab/>
        <w:t>уважительное</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отношение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 собеседнику</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корректной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формулировать свои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возражения;</w:t>
      </w:r>
    </w:p>
    <w:p w:rsidR="00717630" w:rsidRPr="00717630" w:rsidRDefault="00717630" w:rsidP="00717630">
      <w:pPr>
        <w:pStyle w:val="af2"/>
        <w:spacing w:line="264" w:lineRule="auto"/>
        <w:jc w:val="left"/>
        <w:rPr>
          <w:rFonts w:ascii="Times New Roman" w:hAnsi="Times New Roman" w:cs="Times New Roman"/>
          <w:sz w:val="28"/>
          <w:szCs w:val="28"/>
        </w:rPr>
      </w:pPr>
      <w:r w:rsidRPr="00717630">
        <w:rPr>
          <w:rFonts w:ascii="Times New Roman" w:hAnsi="Times New Roman" w:cs="Times New Roman"/>
          <w:sz w:val="28"/>
          <w:szCs w:val="28"/>
        </w:rPr>
        <w:t>вести</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диалог,</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дискуссию,</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задавать</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вопросы</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существу</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обсуждаемой</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темы,</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поддерживать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благожелательный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тон</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диалога;</w:t>
      </w:r>
    </w:p>
    <w:p w:rsidR="00717630" w:rsidRPr="00717630" w:rsidRDefault="00717630" w:rsidP="00717630">
      <w:pPr>
        <w:pStyle w:val="af2"/>
        <w:ind w:left="680" w:firstLine="0"/>
        <w:jc w:val="left"/>
        <w:rPr>
          <w:rFonts w:ascii="Times New Roman" w:hAnsi="Times New Roman" w:cs="Times New Roman"/>
          <w:sz w:val="28"/>
          <w:szCs w:val="28"/>
        </w:rPr>
      </w:pPr>
      <w:r w:rsidRPr="00717630">
        <w:rPr>
          <w:rFonts w:ascii="Times New Roman" w:hAnsi="Times New Roman" w:cs="Times New Roman"/>
          <w:sz w:val="28"/>
          <w:szCs w:val="28"/>
        </w:rPr>
        <w:t>публично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представлять</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результаты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творческой</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деятельности.</w:t>
      </w:r>
    </w:p>
    <w:p w:rsidR="00717630" w:rsidRPr="00717630" w:rsidRDefault="00717630" w:rsidP="00717630">
      <w:pPr>
        <w:pStyle w:val="212"/>
        <w:spacing w:before="154"/>
        <w:jc w:val="left"/>
      </w:pPr>
      <w:r w:rsidRPr="00717630">
        <w:t>Совместная</w:t>
      </w:r>
      <w:r w:rsidRPr="00717630">
        <w:rPr>
          <w:spacing w:val="-8"/>
        </w:rPr>
        <w:t xml:space="preserve"> </w:t>
      </w:r>
      <w:r w:rsidRPr="00717630">
        <w:t>деятельность</w:t>
      </w:r>
      <w:r w:rsidRPr="00717630">
        <w:rPr>
          <w:spacing w:val="-10"/>
        </w:rPr>
        <w:t xml:space="preserve"> </w:t>
      </w:r>
      <w:r w:rsidRPr="00717630">
        <w:t>(сотрудничество):</w:t>
      </w:r>
    </w:p>
    <w:p w:rsidR="00717630" w:rsidRPr="00717630" w:rsidRDefault="00717630" w:rsidP="00717630">
      <w:pPr>
        <w:pStyle w:val="af2"/>
        <w:spacing w:before="38" w:line="264" w:lineRule="auto"/>
        <w:ind w:right="115"/>
        <w:rPr>
          <w:rFonts w:ascii="Times New Roman" w:hAnsi="Times New Roman" w:cs="Times New Roman"/>
          <w:sz w:val="28"/>
          <w:szCs w:val="28"/>
        </w:rPr>
      </w:pPr>
      <w:r w:rsidRPr="00717630">
        <w:rPr>
          <w:rFonts w:ascii="Times New Roman" w:hAnsi="Times New Roman" w:cs="Times New Roman"/>
          <w:sz w:val="28"/>
          <w:szCs w:val="28"/>
        </w:rPr>
        <w:t>развивать навыки эстетически опосредованного сотрудничества, соучастия,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сопереживания в процессе исполнения и восприятия музыки; понимать ценность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такого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социально-психологического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опыта,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экстраполировать</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другие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сферы</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взаимодействия;</w:t>
      </w:r>
    </w:p>
    <w:p w:rsidR="00717630" w:rsidRPr="00717630" w:rsidRDefault="00717630" w:rsidP="00717630">
      <w:pPr>
        <w:pStyle w:val="af2"/>
        <w:spacing w:before="9" w:line="266" w:lineRule="auto"/>
        <w:ind w:right="108"/>
        <w:rPr>
          <w:rFonts w:ascii="Times New Roman" w:hAnsi="Times New Roman" w:cs="Times New Roman"/>
          <w:sz w:val="28"/>
          <w:szCs w:val="28"/>
        </w:rPr>
      </w:pPr>
      <w:r w:rsidRPr="00717630">
        <w:rPr>
          <w:rFonts w:ascii="Times New Roman" w:hAnsi="Times New Roman" w:cs="Times New Roman"/>
          <w:sz w:val="28"/>
          <w:szCs w:val="28"/>
        </w:rPr>
        <w:t>понимать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использовать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преимущества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коллективной,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групповой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индивидуальной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выбирать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наиболее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эффективные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формы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взаимодействия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решении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поставленной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задачи;</w:t>
      </w:r>
    </w:p>
    <w:p w:rsidR="00717630" w:rsidRPr="00717630" w:rsidRDefault="00717630" w:rsidP="00717630">
      <w:pPr>
        <w:pStyle w:val="af2"/>
        <w:spacing w:before="1" w:line="266" w:lineRule="auto"/>
        <w:ind w:right="119"/>
        <w:rPr>
          <w:rFonts w:ascii="Times New Roman" w:hAnsi="Times New Roman" w:cs="Times New Roman"/>
          <w:sz w:val="28"/>
          <w:szCs w:val="28"/>
        </w:rPr>
      </w:pPr>
      <w:r w:rsidRPr="00717630">
        <w:rPr>
          <w:rFonts w:ascii="Times New Roman" w:hAnsi="Times New Roman" w:cs="Times New Roman"/>
          <w:sz w:val="28"/>
          <w:szCs w:val="28"/>
        </w:rPr>
        <w:t>принимать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цель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совместной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деятельности,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коллективно</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строить</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действия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достижению: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распределять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договариваться,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обсуждать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процесс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результат совместной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работы;</w:t>
      </w:r>
    </w:p>
    <w:p w:rsidR="00717630" w:rsidRPr="00717630" w:rsidRDefault="00717630" w:rsidP="00717630">
      <w:pPr>
        <w:pStyle w:val="af2"/>
        <w:spacing w:line="268" w:lineRule="auto"/>
        <w:ind w:right="124"/>
        <w:rPr>
          <w:rFonts w:ascii="Times New Roman" w:hAnsi="Times New Roman" w:cs="Times New Roman"/>
          <w:sz w:val="28"/>
          <w:szCs w:val="28"/>
        </w:rPr>
      </w:pPr>
      <w:r w:rsidRPr="00717630">
        <w:rPr>
          <w:rFonts w:ascii="Times New Roman" w:hAnsi="Times New Roman" w:cs="Times New Roman"/>
          <w:sz w:val="28"/>
          <w:szCs w:val="28"/>
        </w:rPr>
        <w:t>уметь</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обобщать</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мнения</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нескольких</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людей,</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проявлять</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готовность</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руководить,</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выполнять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поручения,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подчиняться;</w:t>
      </w:r>
    </w:p>
    <w:p w:rsidR="00717630" w:rsidRPr="00717630" w:rsidRDefault="00717630" w:rsidP="00717630">
      <w:pPr>
        <w:pStyle w:val="af2"/>
        <w:spacing w:line="268" w:lineRule="auto"/>
        <w:ind w:right="116"/>
        <w:rPr>
          <w:rFonts w:ascii="Times New Roman" w:hAnsi="Times New Roman" w:cs="Times New Roman"/>
          <w:sz w:val="28"/>
          <w:szCs w:val="28"/>
        </w:rPr>
      </w:pPr>
      <w:r w:rsidRPr="00717630">
        <w:rPr>
          <w:rFonts w:ascii="Times New Roman" w:hAnsi="Times New Roman" w:cs="Times New Roman"/>
          <w:sz w:val="28"/>
          <w:szCs w:val="28"/>
        </w:rPr>
        <w:t>оценивать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качество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своего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вклада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продукт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критериям,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самостоятельно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сформулированным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участниками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взаимодействия;</w:t>
      </w:r>
    </w:p>
    <w:p w:rsidR="00717630" w:rsidRPr="00717630" w:rsidRDefault="00717630" w:rsidP="00717630">
      <w:pPr>
        <w:spacing w:line="268"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68" w:lineRule="auto"/>
        <w:ind w:right="121"/>
        <w:rPr>
          <w:rFonts w:ascii="Times New Roman" w:hAnsi="Times New Roman" w:cs="Times New Roman"/>
          <w:sz w:val="28"/>
          <w:szCs w:val="28"/>
        </w:rPr>
      </w:pPr>
      <w:r w:rsidRPr="00717630">
        <w:rPr>
          <w:rFonts w:ascii="Times New Roman" w:hAnsi="Times New Roman" w:cs="Times New Roman"/>
          <w:sz w:val="28"/>
          <w:szCs w:val="28"/>
        </w:rPr>
        <w:t>сравнивать</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результаты</w:t>
      </w:r>
      <w:r w:rsidRPr="00717630">
        <w:rPr>
          <w:rFonts w:ascii="Times New Roman" w:hAnsi="Times New Roman" w:cs="Times New Roman"/>
          <w:spacing w:val="32"/>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31"/>
          <w:sz w:val="28"/>
          <w:szCs w:val="28"/>
        </w:rPr>
        <w:t xml:space="preserve"> </w:t>
      </w:r>
      <w:r w:rsidRPr="00717630">
        <w:rPr>
          <w:rFonts w:ascii="Times New Roman" w:hAnsi="Times New Roman" w:cs="Times New Roman"/>
          <w:sz w:val="28"/>
          <w:szCs w:val="28"/>
        </w:rPr>
        <w:t>исходной</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задачей</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вклад</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каждого</w:t>
      </w:r>
      <w:r w:rsidRPr="00717630">
        <w:rPr>
          <w:rFonts w:ascii="Times New Roman" w:hAnsi="Times New Roman" w:cs="Times New Roman"/>
          <w:spacing w:val="30"/>
          <w:sz w:val="28"/>
          <w:szCs w:val="28"/>
        </w:rPr>
        <w:t xml:space="preserve"> </w:t>
      </w:r>
      <w:r w:rsidRPr="00717630">
        <w:rPr>
          <w:rFonts w:ascii="Times New Roman" w:hAnsi="Times New Roman" w:cs="Times New Roman"/>
          <w:sz w:val="28"/>
          <w:szCs w:val="28"/>
        </w:rPr>
        <w:t>члена</w:t>
      </w:r>
      <w:r w:rsidRPr="00717630">
        <w:rPr>
          <w:rFonts w:ascii="Times New Roman" w:hAnsi="Times New Roman" w:cs="Times New Roman"/>
          <w:spacing w:val="31"/>
          <w:sz w:val="28"/>
          <w:szCs w:val="28"/>
        </w:rPr>
        <w:t xml:space="preserve"> </w:t>
      </w:r>
      <w:r w:rsidRPr="00717630">
        <w:rPr>
          <w:rFonts w:ascii="Times New Roman" w:hAnsi="Times New Roman" w:cs="Times New Roman"/>
          <w:sz w:val="28"/>
          <w:szCs w:val="28"/>
        </w:rPr>
        <w:t>команды</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достижение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результатов,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разделять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сферу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ответственности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проявлять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готовность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представлению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отчета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перед</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группой.</w:t>
      </w:r>
    </w:p>
    <w:p w:rsidR="00717630" w:rsidRPr="00717630" w:rsidRDefault="00717630" w:rsidP="00717630">
      <w:pPr>
        <w:pStyle w:val="af2"/>
        <w:spacing w:before="8"/>
        <w:ind w:left="0" w:firstLine="0"/>
        <w:jc w:val="left"/>
        <w:rPr>
          <w:rFonts w:ascii="Times New Roman" w:hAnsi="Times New Roman" w:cs="Times New Roman"/>
          <w:sz w:val="28"/>
          <w:szCs w:val="28"/>
        </w:rPr>
      </w:pPr>
    </w:p>
    <w:p w:rsidR="00717630" w:rsidRPr="00717630" w:rsidRDefault="00717630" w:rsidP="00717630">
      <w:pPr>
        <w:pStyle w:val="115"/>
        <w:jc w:val="left"/>
        <w:rPr>
          <w:sz w:val="28"/>
          <w:szCs w:val="28"/>
        </w:rPr>
      </w:pPr>
      <w:r w:rsidRPr="00717630">
        <w:rPr>
          <w:sz w:val="28"/>
          <w:szCs w:val="28"/>
        </w:rPr>
        <w:t>Регулятивные</w:t>
      </w:r>
      <w:r w:rsidRPr="00717630">
        <w:rPr>
          <w:spacing w:val="46"/>
          <w:sz w:val="28"/>
          <w:szCs w:val="28"/>
        </w:rPr>
        <w:t xml:space="preserve"> </w:t>
      </w:r>
      <w:r w:rsidRPr="00717630">
        <w:rPr>
          <w:sz w:val="28"/>
          <w:szCs w:val="28"/>
        </w:rPr>
        <w:t>универсальные</w:t>
      </w:r>
      <w:r w:rsidRPr="00717630">
        <w:rPr>
          <w:spacing w:val="46"/>
          <w:sz w:val="28"/>
          <w:szCs w:val="28"/>
        </w:rPr>
        <w:t xml:space="preserve"> </w:t>
      </w:r>
      <w:r w:rsidRPr="00717630">
        <w:rPr>
          <w:sz w:val="28"/>
          <w:szCs w:val="28"/>
        </w:rPr>
        <w:t>учебные</w:t>
      </w:r>
      <w:r w:rsidRPr="00717630">
        <w:rPr>
          <w:spacing w:val="46"/>
          <w:sz w:val="28"/>
          <w:szCs w:val="28"/>
        </w:rPr>
        <w:t xml:space="preserve"> </w:t>
      </w:r>
      <w:r w:rsidRPr="00717630">
        <w:rPr>
          <w:sz w:val="28"/>
          <w:szCs w:val="28"/>
        </w:rPr>
        <w:t>действия:</w:t>
      </w:r>
    </w:p>
    <w:p w:rsidR="00717630" w:rsidRPr="00717630" w:rsidRDefault="00717630" w:rsidP="00717630">
      <w:pPr>
        <w:pStyle w:val="212"/>
        <w:spacing w:before="24"/>
        <w:jc w:val="left"/>
      </w:pPr>
      <w:r w:rsidRPr="00717630">
        <w:t>Самоорганизация:</w:t>
      </w:r>
    </w:p>
    <w:p w:rsidR="00717630" w:rsidRPr="00717630" w:rsidRDefault="00717630" w:rsidP="00717630">
      <w:pPr>
        <w:pStyle w:val="af2"/>
        <w:spacing w:before="24" w:line="261" w:lineRule="auto"/>
        <w:ind w:right="118"/>
        <w:rPr>
          <w:rFonts w:ascii="Times New Roman" w:hAnsi="Times New Roman" w:cs="Times New Roman"/>
          <w:sz w:val="28"/>
          <w:szCs w:val="28"/>
        </w:rPr>
      </w:pPr>
      <w:r w:rsidRPr="00717630">
        <w:rPr>
          <w:rFonts w:ascii="Times New Roman" w:hAnsi="Times New Roman" w:cs="Times New Roman"/>
          <w:sz w:val="28"/>
          <w:szCs w:val="28"/>
        </w:rPr>
        <w:t xml:space="preserve">ставить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перед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собой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среднесрочные      и       долгосрочные      цели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по самосовершенствованию, в том числе в части творческих, исполнительских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навыков</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 способностей,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настойчиво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продвигаться к поставленной цели;</w:t>
      </w:r>
    </w:p>
    <w:p w:rsidR="00717630" w:rsidRPr="00717630" w:rsidRDefault="00717630" w:rsidP="00717630">
      <w:pPr>
        <w:pStyle w:val="af2"/>
        <w:spacing w:line="256" w:lineRule="auto"/>
        <w:ind w:right="116"/>
        <w:rPr>
          <w:rFonts w:ascii="Times New Roman" w:hAnsi="Times New Roman" w:cs="Times New Roman"/>
          <w:sz w:val="28"/>
          <w:szCs w:val="28"/>
        </w:rPr>
      </w:pPr>
      <w:r w:rsidRPr="00717630">
        <w:rPr>
          <w:rFonts w:ascii="Times New Roman" w:hAnsi="Times New Roman" w:cs="Times New Roman"/>
          <w:sz w:val="28"/>
          <w:szCs w:val="28"/>
        </w:rPr>
        <w:t>планировать достижение целей через решение ряда последовательных задач</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частного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характера;</w:t>
      </w:r>
    </w:p>
    <w:p w:rsidR="00717630" w:rsidRPr="00717630" w:rsidRDefault="00717630" w:rsidP="00717630">
      <w:pPr>
        <w:pStyle w:val="af2"/>
        <w:spacing w:before="2" w:line="256" w:lineRule="auto"/>
        <w:ind w:right="129"/>
        <w:rPr>
          <w:rFonts w:ascii="Times New Roman" w:hAnsi="Times New Roman" w:cs="Times New Roman"/>
          <w:sz w:val="28"/>
          <w:szCs w:val="28"/>
        </w:rPr>
      </w:pPr>
      <w:r w:rsidRPr="00717630">
        <w:rPr>
          <w:rFonts w:ascii="Times New Roman" w:hAnsi="Times New Roman" w:cs="Times New Roman"/>
          <w:sz w:val="28"/>
          <w:szCs w:val="28"/>
        </w:rPr>
        <w:t>самостоятельно составлять план действий, вносить необходимые коррективы</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ходе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реализации;</w:t>
      </w:r>
    </w:p>
    <w:p w:rsidR="00717630" w:rsidRPr="00717630" w:rsidRDefault="00717630" w:rsidP="00717630">
      <w:pPr>
        <w:pStyle w:val="af2"/>
        <w:spacing w:before="2" w:line="256" w:lineRule="auto"/>
        <w:ind w:right="117"/>
        <w:rPr>
          <w:rFonts w:ascii="Times New Roman" w:hAnsi="Times New Roman" w:cs="Times New Roman"/>
          <w:sz w:val="28"/>
          <w:szCs w:val="28"/>
        </w:rPr>
      </w:pPr>
      <w:r w:rsidRPr="00717630">
        <w:rPr>
          <w:rFonts w:ascii="Times New Roman" w:hAnsi="Times New Roman" w:cs="Times New Roman"/>
          <w:sz w:val="28"/>
          <w:szCs w:val="28"/>
        </w:rPr>
        <w:t>выявлять наиболее важные проблемы для решения в учебных и жизненных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ситуациях;</w:t>
      </w:r>
    </w:p>
    <w:p w:rsidR="00717630" w:rsidRPr="00717630" w:rsidRDefault="00717630" w:rsidP="00717630">
      <w:pPr>
        <w:pStyle w:val="af2"/>
        <w:spacing w:before="10" w:line="256" w:lineRule="auto"/>
        <w:ind w:right="110"/>
        <w:rPr>
          <w:rFonts w:ascii="Times New Roman" w:hAnsi="Times New Roman" w:cs="Times New Roman"/>
          <w:sz w:val="28"/>
          <w:szCs w:val="28"/>
        </w:rPr>
      </w:pPr>
      <w:r w:rsidRPr="00717630">
        <w:rPr>
          <w:rFonts w:ascii="Times New Roman" w:hAnsi="Times New Roman" w:cs="Times New Roman"/>
          <w:sz w:val="28"/>
          <w:szCs w:val="28"/>
        </w:rPr>
        <w:t>самостоятельно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составлять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алгоритм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решения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задачи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часть),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выбирать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решения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задачи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учетом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имеющихся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ресурсов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собственных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возможностей,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аргументировать</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предлагаемые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варианты</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решений;</w:t>
      </w:r>
    </w:p>
    <w:p w:rsidR="00717630" w:rsidRPr="00717630" w:rsidRDefault="00717630" w:rsidP="00717630">
      <w:pPr>
        <w:pStyle w:val="af2"/>
        <w:spacing w:before="3"/>
        <w:ind w:left="680" w:firstLine="0"/>
        <w:rPr>
          <w:rFonts w:ascii="Times New Roman" w:hAnsi="Times New Roman" w:cs="Times New Roman"/>
          <w:sz w:val="28"/>
          <w:szCs w:val="28"/>
        </w:rPr>
      </w:pPr>
      <w:r w:rsidRPr="00717630">
        <w:rPr>
          <w:rFonts w:ascii="Times New Roman" w:hAnsi="Times New Roman" w:cs="Times New Roman"/>
          <w:sz w:val="28"/>
          <w:szCs w:val="28"/>
        </w:rPr>
        <w:t>делать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выбор</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брать за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него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ответственность на</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себя.</w:t>
      </w:r>
    </w:p>
    <w:p w:rsidR="00717630" w:rsidRPr="00717630" w:rsidRDefault="00717630" w:rsidP="00717630">
      <w:pPr>
        <w:pStyle w:val="212"/>
        <w:spacing w:before="146"/>
      </w:pPr>
      <w:r w:rsidRPr="00717630">
        <w:t>Самоконтроль</w:t>
      </w:r>
      <w:r w:rsidRPr="00717630">
        <w:rPr>
          <w:spacing w:val="-9"/>
        </w:rPr>
        <w:t xml:space="preserve"> </w:t>
      </w:r>
      <w:r w:rsidRPr="00717630">
        <w:t>(рефлексия):</w:t>
      </w:r>
    </w:p>
    <w:p w:rsidR="00717630" w:rsidRPr="00717630" w:rsidRDefault="00717630" w:rsidP="00717630">
      <w:pPr>
        <w:pStyle w:val="af2"/>
        <w:spacing w:before="32"/>
        <w:ind w:left="680" w:firstLine="0"/>
        <w:rPr>
          <w:rFonts w:ascii="Times New Roman" w:hAnsi="Times New Roman" w:cs="Times New Roman"/>
          <w:sz w:val="28"/>
          <w:szCs w:val="28"/>
        </w:rPr>
      </w:pPr>
      <w:r w:rsidRPr="00717630">
        <w:rPr>
          <w:rFonts w:ascii="Times New Roman" w:hAnsi="Times New Roman" w:cs="Times New Roman"/>
          <w:sz w:val="28"/>
          <w:szCs w:val="28"/>
        </w:rPr>
        <w:t>владеть</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способами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самоконтроля,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самомотивации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рефлексии;</w:t>
      </w:r>
    </w:p>
    <w:p w:rsidR="00717630" w:rsidRPr="00717630" w:rsidRDefault="00717630" w:rsidP="00717630">
      <w:pPr>
        <w:pStyle w:val="af2"/>
        <w:spacing w:before="23" w:line="256" w:lineRule="auto"/>
        <w:ind w:left="680" w:right="120" w:firstLine="0"/>
        <w:rPr>
          <w:rFonts w:ascii="Times New Roman" w:hAnsi="Times New Roman" w:cs="Times New Roman"/>
          <w:sz w:val="28"/>
          <w:szCs w:val="28"/>
        </w:rPr>
      </w:pPr>
      <w:r w:rsidRPr="00717630">
        <w:rPr>
          <w:rFonts w:ascii="Times New Roman" w:hAnsi="Times New Roman" w:cs="Times New Roman"/>
          <w:sz w:val="28"/>
          <w:szCs w:val="28"/>
        </w:rPr>
        <w:t>давать</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адекватную</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оценку</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учебной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ситуации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предлагать</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план</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ее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изменения;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предвидеть</w:t>
      </w:r>
      <w:r w:rsidRPr="00717630">
        <w:rPr>
          <w:rFonts w:ascii="Times New Roman" w:hAnsi="Times New Roman" w:cs="Times New Roman"/>
          <w:spacing w:val="24"/>
          <w:sz w:val="28"/>
          <w:szCs w:val="28"/>
        </w:rPr>
        <w:t xml:space="preserve"> </w:t>
      </w:r>
      <w:r w:rsidRPr="00717630">
        <w:rPr>
          <w:rFonts w:ascii="Times New Roman" w:hAnsi="Times New Roman" w:cs="Times New Roman"/>
          <w:sz w:val="28"/>
          <w:szCs w:val="28"/>
        </w:rPr>
        <w:t>трудности,</w:t>
      </w:r>
      <w:r w:rsidRPr="00717630">
        <w:rPr>
          <w:rFonts w:ascii="Times New Roman" w:hAnsi="Times New Roman" w:cs="Times New Roman"/>
          <w:spacing w:val="25"/>
          <w:sz w:val="28"/>
          <w:szCs w:val="28"/>
        </w:rPr>
        <w:t xml:space="preserve"> </w:t>
      </w:r>
      <w:r w:rsidRPr="00717630">
        <w:rPr>
          <w:rFonts w:ascii="Times New Roman" w:hAnsi="Times New Roman" w:cs="Times New Roman"/>
          <w:sz w:val="28"/>
          <w:szCs w:val="28"/>
        </w:rPr>
        <w:t>которые</w:t>
      </w:r>
      <w:r w:rsidRPr="00717630">
        <w:rPr>
          <w:rFonts w:ascii="Times New Roman" w:hAnsi="Times New Roman" w:cs="Times New Roman"/>
          <w:spacing w:val="21"/>
          <w:sz w:val="28"/>
          <w:szCs w:val="28"/>
        </w:rPr>
        <w:t xml:space="preserve"> </w:t>
      </w:r>
      <w:r w:rsidRPr="00717630">
        <w:rPr>
          <w:rFonts w:ascii="Times New Roman" w:hAnsi="Times New Roman" w:cs="Times New Roman"/>
          <w:sz w:val="28"/>
          <w:szCs w:val="28"/>
        </w:rPr>
        <w:t>могут</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возникнуть</w:t>
      </w:r>
      <w:r w:rsidRPr="00717630">
        <w:rPr>
          <w:rFonts w:ascii="Times New Roman" w:hAnsi="Times New Roman" w:cs="Times New Roman"/>
          <w:spacing w:val="24"/>
          <w:sz w:val="28"/>
          <w:szCs w:val="28"/>
        </w:rPr>
        <w:t xml:space="preserve"> </w:t>
      </w:r>
      <w:r w:rsidRPr="00717630">
        <w:rPr>
          <w:rFonts w:ascii="Times New Roman" w:hAnsi="Times New Roman" w:cs="Times New Roman"/>
          <w:sz w:val="28"/>
          <w:szCs w:val="28"/>
        </w:rPr>
        <w:t>при</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решении</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учебной</w:t>
      </w:r>
    </w:p>
    <w:p w:rsidR="00717630" w:rsidRPr="00717630" w:rsidRDefault="00717630" w:rsidP="00717630">
      <w:pPr>
        <w:pStyle w:val="af2"/>
        <w:spacing w:before="3"/>
        <w:ind w:firstLine="0"/>
        <w:rPr>
          <w:rFonts w:ascii="Times New Roman" w:hAnsi="Times New Roman" w:cs="Times New Roman"/>
          <w:sz w:val="28"/>
          <w:szCs w:val="28"/>
        </w:rPr>
      </w:pPr>
      <w:r w:rsidRPr="00717630">
        <w:rPr>
          <w:rFonts w:ascii="Times New Roman" w:hAnsi="Times New Roman" w:cs="Times New Roman"/>
          <w:sz w:val="28"/>
          <w:szCs w:val="28"/>
        </w:rPr>
        <w:t>задачи,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адаптировать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решение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меняющимся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обстоятельствам;</w:t>
      </w:r>
    </w:p>
    <w:p w:rsidR="00717630" w:rsidRPr="00717630" w:rsidRDefault="00717630" w:rsidP="00717630">
      <w:pPr>
        <w:pStyle w:val="af2"/>
        <w:spacing w:before="31" w:line="256" w:lineRule="auto"/>
        <w:ind w:right="122"/>
        <w:rPr>
          <w:rFonts w:ascii="Times New Roman" w:hAnsi="Times New Roman" w:cs="Times New Roman"/>
          <w:sz w:val="28"/>
          <w:szCs w:val="28"/>
        </w:rPr>
      </w:pPr>
      <w:r w:rsidRPr="00717630">
        <w:rPr>
          <w:rFonts w:ascii="Times New Roman" w:hAnsi="Times New Roman" w:cs="Times New Roman"/>
          <w:sz w:val="28"/>
          <w:szCs w:val="28"/>
        </w:rPr>
        <w:t>объяснять причины достижения (не достижения) результатов деятельности,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понимать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причины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неудач</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уметь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предупреждать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давать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оценку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приобретенному</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опыту;</w:t>
      </w:r>
    </w:p>
    <w:p w:rsidR="00717630" w:rsidRPr="00717630" w:rsidRDefault="00717630" w:rsidP="00717630">
      <w:pPr>
        <w:pStyle w:val="af2"/>
        <w:spacing w:before="4" w:line="261" w:lineRule="auto"/>
        <w:ind w:right="126"/>
        <w:rPr>
          <w:rFonts w:ascii="Times New Roman" w:hAnsi="Times New Roman" w:cs="Times New Roman"/>
          <w:sz w:val="28"/>
          <w:szCs w:val="28"/>
        </w:rPr>
      </w:pPr>
      <w:r w:rsidRPr="00717630">
        <w:rPr>
          <w:rFonts w:ascii="Times New Roman" w:hAnsi="Times New Roman" w:cs="Times New Roman"/>
          <w:spacing w:val="-1"/>
          <w:sz w:val="28"/>
          <w:szCs w:val="28"/>
        </w:rPr>
        <w:t>использовать</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музыку</w:t>
      </w:r>
      <w:r w:rsidRPr="00717630">
        <w:rPr>
          <w:rFonts w:ascii="Times New Roman" w:hAnsi="Times New Roman" w:cs="Times New Roman"/>
          <w:spacing w:val="-23"/>
          <w:sz w:val="28"/>
          <w:szCs w:val="28"/>
        </w:rPr>
        <w:t xml:space="preserve"> </w:t>
      </w:r>
      <w:r w:rsidRPr="00717630">
        <w:rPr>
          <w:rFonts w:ascii="Times New Roman" w:hAnsi="Times New Roman" w:cs="Times New Roman"/>
          <w:spacing w:val="-1"/>
          <w:sz w:val="28"/>
          <w:szCs w:val="28"/>
        </w:rPr>
        <w:t>для</w:t>
      </w:r>
      <w:r w:rsidRPr="00717630">
        <w:rPr>
          <w:rFonts w:ascii="Times New Roman" w:hAnsi="Times New Roman" w:cs="Times New Roman"/>
          <w:spacing w:val="-4"/>
          <w:sz w:val="28"/>
          <w:szCs w:val="28"/>
        </w:rPr>
        <w:t xml:space="preserve"> </w:t>
      </w:r>
      <w:r w:rsidRPr="00717630">
        <w:rPr>
          <w:rFonts w:ascii="Times New Roman" w:hAnsi="Times New Roman" w:cs="Times New Roman"/>
          <w:spacing w:val="-1"/>
          <w:sz w:val="28"/>
          <w:szCs w:val="28"/>
        </w:rPr>
        <w:t>улучшения</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самочувствия,</w:t>
      </w:r>
      <w:r w:rsidRPr="00717630">
        <w:rPr>
          <w:rFonts w:ascii="Times New Roman" w:hAnsi="Times New Roman" w:cs="Times New Roman"/>
          <w:spacing w:val="-10"/>
          <w:sz w:val="28"/>
          <w:szCs w:val="28"/>
        </w:rPr>
        <w:t xml:space="preserve"> </w:t>
      </w:r>
      <w:r w:rsidRPr="00717630">
        <w:rPr>
          <w:rFonts w:ascii="Times New Roman" w:hAnsi="Times New Roman" w:cs="Times New Roman"/>
          <w:spacing w:val="-1"/>
          <w:sz w:val="28"/>
          <w:szCs w:val="28"/>
        </w:rPr>
        <w:t>сознательного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управления</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своим психоэмоциональным состоянием, в том числе стимулировать состояния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активности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(бодрости),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отдыха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(релаксации),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концентрации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внимания.</w:t>
      </w:r>
    </w:p>
    <w:p w:rsidR="00717630" w:rsidRPr="00717630" w:rsidRDefault="00717630" w:rsidP="00717630">
      <w:pPr>
        <w:pStyle w:val="212"/>
        <w:spacing w:before="106"/>
      </w:pPr>
      <w:r w:rsidRPr="00717630">
        <w:t>Эмоциональный</w:t>
      </w:r>
      <w:r w:rsidRPr="00717630">
        <w:rPr>
          <w:spacing w:val="-10"/>
        </w:rPr>
        <w:t xml:space="preserve"> </w:t>
      </w:r>
      <w:r w:rsidRPr="00717630">
        <w:t>интеллект:</w:t>
      </w:r>
    </w:p>
    <w:p w:rsidR="00717630" w:rsidRPr="00717630" w:rsidRDefault="00717630" w:rsidP="00717630">
      <w:pPr>
        <w:pStyle w:val="af2"/>
        <w:spacing w:before="31" w:line="261" w:lineRule="auto"/>
        <w:ind w:right="117"/>
        <w:rPr>
          <w:rFonts w:ascii="Times New Roman" w:hAnsi="Times New Roman" w:cs="Times New Roman"/>
          <w:sz w:val="28"/>
          <w:szCs w:val="28"/>
        </w:rPr>
      </w:pPr>
      <w:r w:rsidRPr="00717630">
        <w:rPr>
          <w:rFonts w:ascii="Times New Roman" w:hAnsi="Times New Roman" w:cs="Times New Roman"/>
          <w:sz w:val="28"/>
          <w:szCs w:val="28"/>
        </w:rPr>
        <w:t>чувствовать,</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понимать</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эмоциональное</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состояние</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самого</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себя</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людей,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использовать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возможности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расширения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своих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компетенций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данной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сфере;</w:t>
      </w:r>
    </w:p>
    <w:p w:rsidR="00717630" w:rsidRPr="00717630" w:rsidRDefault="00717630" w:rsidP="00717630">
      <w:pPr>
        <w:pStyle w:val="af2"/>
        <w:spacing w:line="256" w:lineRule="auto"/>
        <w:ind w:right="115"/>
        <w:rPr>
          <w:rFonts w:ascii="Times New Roman" w:hAnsi="Times New Roman" w:cs="Times New Roman"/>
          <w:sz w:val="28"/>
          <w:szCs w:val="28"/>
        </w:rPr>
      </w:pPr>
      <w:r w:rsidRPr="00717630">
        <w:rPr>
          <w:rFonts w:ascii="Times New Roman" w:hAnsi="Times New Roman" w:cs="Times New Roman"/>
          <w:spacing w:val="-1"/>
          <w:sz w:val="28"/>
          <w:szCs w:val="28"/>
        </w:rPr>
        <w:t>развивать</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способность</w:t>
      </w:r>
      <w:r w:rsidRPr="00717630">
        <w:rPr>
          <w:rFonts w:ascii="Times New Roman" w:hAnsi="Times New Roman" w:cs="Times New Roman"/>
          <w:spacing w:val="-4"/>
          <w:sz w:val="28"/>
          <w:szCs w:val="28"/>
        </w:rPr>
        <w:t xml:space="preserve"> </w:t>
      </w:r>
      <w:r w:rsidRPr="00717630">
        <w:rPr>
          <w:rFonts w:ascii="Times New Roman" w:hAnsi="Times New Roman" w:cs="Times New Roman"/>
          <w:spacing w:val="-1"/>
          <w:sz w:val="28"/>
          <w:szCs w:val="28"/>
        </w:rPr>
        <w:t>управлять</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собственными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эмоциями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эмоциями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повседневной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жизни,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ситуациях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музыкально-опосредованного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общения;</w:t>
      </w:r>
    </w:p>
    <w:p w:rsidR="00717630" w:rsidRPr="00717630" w:rsidRDefault="00717630" w:rsidP="00717630">
      <w:pPr>
        <w:pStyle w:val="af2"/>
        <w:spacing w:before="3"/>
        <w:ind w:left="680" w:firstLine="0"/>
        <w:rPr>
          <w:rFonts w:ascii="Times New Roman" w:hAnsi="Times New Roman" w:cs="Times New Roman"/>
          <w:sz w:val="28"/>
          <w:szCs w:val="28"/>
        </w:rPr>
      </w:pPr>
      <w:r w:rsidRPr="00717630">
        <w:rPr>
          <w:rFonts w:ascii="Times New Roman" w:hAnsi="Times New Roman" w:cs="Times New Roman"/>
          <w:sz w:val="28"/>
          <w:szCs w:val="28"/>
        </w:rPr>
        <w:t>выявлять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анализировать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причины</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эмоций;</w:t>
      </w:r>
    </w:p>
    <w:p w:rsidR="00717630" w:rsidRPr="00717630" w:rsidRDefault="00717630" w:rsidP="00717630">
      <w:pPr>
        <w:pStyle w:val="af2"/>
        <w:spacing w:before="24" w:line="256" w:lineRule="auto"/>
        <w:ind w:right="126"/>
        <w:rPr>
          <w:rFonts w:ascii="Times New Roman" w:hAnsi="Times New Roman" w:cs="Times New Roman"/>
          <w:sz w:val="28"/>
          <w:szCs w:val="28"/>
        </w:rPr>
      </w:pPr>
      <w:r w:rsidRPr="00717630">
        <w:rPr>
          <w:rFonts w:ascii="Times New Roman" w:hAnsi="Times New Roman" w:cs="Times New Roman"/>
          <w:sz w:val="28"/>
          <w:szCs w:val="28"/>
        </w:rPr>
        <w:t>понимать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мотивы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намерения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человека,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анализируя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коммуникативно-интонационную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ситуацию;</w:t>
      </w:r>
    </w:p>
    <w:p w:rsidR="00717630" w:rsidRPr="00717630" w:rsidRDefault="00717630" w:rsidP="00717630">
      <w:pPr>
        <w:pStyle w:val="af2"/>
        <w:spacing w:before="2"/>
        <w:ind w:left="680" w:firstLine="0"/>
        <w:rPr>
          <w:rFonts w:ascii="Times New Roman" w:hAnsi="Times New Roman" w:cs="Times New Roman"/>
          <w:sz w:val="28"/>
          <w:szCs w:val="28"/>
        </w:rPr>
      </w:pPr>
      <w:r w:rsidRPr="00717630">
        <w:rPr>
          <w:rFonts w:ascii="Times New Roman" w:hAnsi="Times New Roman" w:cs="Times New Roman"/>
          <w:sz w:val="28"/>
          <w:szCs w:val="28"/>
        </w:rPr>
        <w:t>регулировать</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способ</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выражения</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собственных</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эмоций.</w:t>
      </w:r>
    </w:p>
    <w:p w:rsidR="00717630" w:rsidRPr="00717630" w:rsidRDefault="00717630" w:rsidP="00717630">
      <w:pPr>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2"/>
      </w:pPr>
      <w:r w:rsidRPr="00717630">
        <w:t>Принятие</w:t>
      </w:r>
      <w:r w:rsidRPr="00717630">
        <w:rPr>
          <w:spacing w:val="-3"/>
        </w:rPr>
        <w:t xml:space="preserve"> </w:t>
      </w:r>
      <w:r w:rsidRPr="00717630">
        <w:t>себя</w:t>
      </w:r>
      <w:r w:rsidRPr="00717630">
        <w:rPr>
          <w:spacing w:val="-2"/>
        </w:rPr>
        <w:t xml:space="preserve"> </w:t>
      </w:r>
      <w:r w:rsidRPr="00717630">
        <w:t>и</w:t>
      </w:r>
      <w:r w:rsidRPr="00717630">
        <w:rPr>
          <w:spacing w:val="-5"/>
        </w:rPr>
        <w:t xml:space="preserve"> </w:t>
      </w:r>
      <w:r w:rsidRPr="00717630">
        <w:t>других:</w:t>
      </w:r>
    </w:p>
    <w:p w:rsidR="00717630" w:rsidRPr="00717630" w:rsidRDefault="00717630" w:rsidP="00717630">
      <w:pPr>
        <w:pStyle w:val="af2"/>
        <w:spacing w:before="32" w:line="256" w:lineRule="auto"/>
        <w:ind w:right="118"/>
        <w:rPr>
          <w:rFonts w:ascii="Times New Roman" w:hAnsi="Times New Roman" w:cs="Times New Roman"/>
          <w:sz w:val="28"/>
          <w:szCs w:val="28"/>
        </w:rPr>
      </w:pPr>
      <w:r w:rsidRPr="00717630">
        <w:rPr>
          <w:rFonts w:ascii="Times New Roman" w:hAnsi="Times New Roman" w:cs="Times New Roman"/>
          <w:sz w:val="28"/>
          <w:szCs w:val="28"/>
        </w:rPr>
        <w:t>уважительно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осознанно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относиться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другому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человеку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мнению,</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эстетическим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предпочтениям</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вкусам;</w:t>
      </w:r>
    </w:p>
    <w:p w:rsidR="00717630" w:rsidRPr="00717630" w:rsidRDefault="00717630" w:rsidP="00717630">
      <w:pPr>
        <w:pStyle w:val="af2"/>
        <w:spacing w:before="2" w:line="261" w:lineRule="auto"/>
        <w:ind w:right="124"/>
        <w:rPr>
          <w:rFonts w:ascii="Times New Roman" w:hAnsi="Times New Roman" w:cs="Times New Roman"/>
          <w:sz w:val="28"/>
          <w:szCs w:val="28"/>
        </w:rPr>
      </w:pPr>
      <w:r w:rsidRPr="00717630">
        <w:rPr>
          <w:rFonts w:ascii="Times New Roman" w:hAnsi="Times New Roman" w:cs="Times New Roman"/>
          <w:sz w:val="28"/>
          <w:szCs w:val="28"/>
        </w:rPr>
        <w:t>признавать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чужое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право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ошибку,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обнаружении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ошибки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фокусироваться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самой,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способе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улучшения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результатов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деятельности;</w:t>
      </w:r>
    </w:p>
    <w:p w:rsidR="00717630" w:rsidRPr="00717630" w:rsidRDefault="00717630" w:rsidP="00717630">
      <w:pPr>
        <w:pStyle w:val="af2"/>
        <w:spacing w:line="256" w:lineRule="auto"/>
        <w:ind w:left="680" w:right="4920" w:firstLine="0"/>
        <w:jc w:val="left"/>
        <w:rPr>
          <w:rFonts w:ascii="Times New Roman" w:hAnsi="Times New Roman" w:cs="Times New Roman"/>
          <w:sz w:val="28"/>
          <w:szCs w:val="28"/>
        </w:rPr>
      </w:pPr>
      <w:r w:rsidRPr="00717630">
        <w:rPr>
          <w:rFonts w:ascii="Times New Roman" w:hAnsi="Times New Roman" w:cs="Times New Roman"/>
          <w:sz w:val="28"/>
          <w:szCs w:val="28"/>
        </w:rPr>
        <w:t>принимать</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себя</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других,</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5"/>
          <w:sz w:val="28"/>
          <w:szCs w:val="28"/>
        </w:rPr>
        <w:t xml:space="preserve"> </w:t>
      </w:r>
      <w:r w:rsidRPr="00717630">
        <w:rPr>
          <w:rFonts w:ascii="Times New Roman" w:hAnsi="Times New Roman" w:cs="Times New Roman"/>
          <w:sz w:val="28"/>
          <w:szCs w:val="28"/>
        </w:rPr>
        <w:t>осуждая;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проявлять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открытость;</w:t>
      </w:r>
    </w:p>
    <w:p w:rsidR="00717630" w:rsidRPr="00717630" w:rsidRDefault="00717630" w:rsidP="00717630">
      <w:pPr>
        <w:pStyle w:val="af2"/>
        <w:spacing w:before="1"/>
        <w:ind w:left="680" w:firstLine="0"/>
        <w:jc w:val="left"/>
        <w:rPr>
          <w:rFonts w:ascii="Times New Roman" w:hAnsi="Times New Roman" w:cs="Times New Roman"/>
          <w:sz w:val="28"/>
          <w:szCs w:val="28"/>
        </w:rPr>
      </w:pPr>
      <w:r w:rsidRPr="00717630">
        <w:rPr>
          <w:rFonts w:ascii="Times New Roman" w:hAnsi="Times New Roman" w:cs="Times New Roman"/>
          <w:sz w:val="28"/>
          <w:szCs w:val="28"/>
        </w:rPr>
        <w:t>осознавать</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невозможность</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контролировать</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все</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вокруг.</w:t>
      </w:r>
    </w:p>
    <w:p w:rsidR="00717630" w:rsidRPr="00717630" w:rsidRDefault="00717630" w:rsidP="00717630">
      <w:pPr>
        <w:pStyle w:val="af2"/>
        <w:spacing w:before="24" w:line="259" w:lineRule="auto"/>
        <w:ind w:right="119"/>
        <w:rPr>
          <w:rFonts w:ascii="Times New Roman" w:hAnsi="Times New Roman" w:cs="Times New Roman"/>
          <w:sz w:val="28"/>
          <w:szCs w:val="28"/>
        </w:rPr>
      </w:pPr>
      <w:r w:rsidRPr="00717630">
        <w:rPr>
          <w:rFonts w:ascii="Times New Roman" w:hAnsi="Times New Roman" w:cs="Times New Roman"/>
          <w:sz w:val="28"/>
          <w:szCs w:val="28"/>
        </w:rPr>
        <w:t>Овладение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системой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регулятивных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универсальных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учебных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действий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обеспечивает формирование смысловых установок личности (внутренняя позиция</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личности) и жизненных навыков личности (управления собой, самодисциплины,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устойчивого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поведения,</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эмоционального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душевного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равновесия).</w:t>
      </w:r>
    </w:p>
    <w:p w:rsidR="00717630" w:rsidRPr="00717630" w:rsidRDefault="00717630" w:rsidP="00717630">
      <w:pPr>
        <w:pStyle w:val="af2"/>
        <w:ind w:left="0" w:firstLine="0"/>
        <w:jc w:val="left"/>
        <w:rPr>
          <w:rFonts w:ascii="Times New Roman" w:hAnsi="Times New Roman" w:cs="Times New Roman"/>
          <w:sz w:val="28"/>
          <w:szCs w:val="28"/>
        </w:rPr>
      </w:pPr>
    </w:p>
    <w:p w:rsidR="00717630" w:rsidRPr="00717630" w:rsidRDefault="00717630" w:rsidP="00717630">
      <w:pPr>
        <w:pStyle w:val="af2"/>
        <w:spacing w:before="8"/>
        <w:ind w:left="0" w:firstLine="0"/>
        <w:jc w:val="left"/>
        <w:rPr>
          <w:rFonts w:ascii="Times New Roman" w:hAnsi="Times New Roman" w:cs="Times New Roman"/>
          <w:sz w:val="28"/>
          <w:szCs w:val="28"/>
        </w:rPr>
      </w:pPr>
    </w:p>
    <w:p w:rsidR="00717630" w:rsidRPr="00717630" w:rsidRDefault="00717630" w:rsidP="00717630">
      <w:pPr>
        <w:pStyle w:val="212"/>
      </w:pPr>
      <w:bookmarkStart w:id="231" w:name="_bookmark14"/>
      <w:bookmarkEnd w:id="231"/>
      <w:r w:rsidRPr="00717630">
        <w:t>ПРЕДМЕТНЫЕ</w:t>
      </w:r>
      <w:r w:rsidRPr="00717630">
        <w:rPr>
          <w:spacing w:val="-8"/>
        </w:rPr>
        <w:t xml:space="preserve"> </w:t>
      </w:r>
      <w:r w:rsidRPr="00717630">
        <w:t>РЕЗУЛЬТАТЫ</w:t>
      </w:r>
    </w:p>
    <w:p w:rsidR="00717630" w:rsidRPr="00717630" w:rsidRDefault="00717630" w:rsidP="00717630">
      <w:pPr>
        <w:pStyle w:val="af2"/>
        <w:spacing w:before="153" w:line="264" w:lineRule="auto"/>
        <w:ind w:right="126"/>
        <w:rPr>
          <w:rFonts w:ascii="Times New Roman" w:hAnsi="Times New Roman" w:cs="Times New Roman"/>
          <w:sz w:val="28"/>
          <w:szCs w:val="28"/>
        </w:rPr>
      </w:pPr>
      <w:r w:rsidRPr="00717630">
        <w:rPr>
          <w:rFonts w:ascii="Times New Roman" w:hAnsi="Times New Roman" w:cs="Times New Roman"/>
          <w:sz w:val="28"/>
          <w:szCs w:val="28"/>
        </w:rPr>
        <w:t>Предметные результаты освоения программы по музыке на уровне основного</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общего</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образования.</w:t>
      </w:r>
    </w:p>
    <w:p w:rsidR="00717630" w:rsidRPr="00717630" w:rsidRDefault="00717630" w:rsidP="00717630">
      <w:pPr>
        <w:pStyle w:val="af2"/>
        <w:tabs>
          <w:tab w:val="left" w:pos="2998"/>
          <w:tab w:val="left" w:pos="5157"/>
          <w:tab w:val="left" w:pos="7763"/>
        </w:tabs>
        <w:spacing w:line="259" w:lineRule="auto"/>
        <w:ind w:right="118"/>
        <w:rPr>
          <w:rFonts w:ascii="Times New Roman" w:hAnsi="Times New Roman" w:cs="Times New Roman"/>
          <w:sz w:val="28"/>
          <w:szCs w:val="28"/>
        </w:rPr>
      </w:pPr>
      <w:r w:rsidRPr="00717630">
        <w:rPr>
          <w:rFonts w:ascii="Times New Roman" w:hAnsi="Times New Roman" w:cs="Times New Roman"/>
          <w:sz w:val="28"/>
          <w:szCs w:val="28"/>
        </w:rPr>
        <w:t>Предметные</w:t>
      </w:r>
      <w:r w:rsidRPr="00717630">
        <w:rPr>
          <w:rFonts w:ascii="Times New Roman" w:hAnsi="Times New Roman" w:cs="Times New Roman"/>
          <w:sz w:val="28"/>
          <w:szCs w:val="28"/>
        </w:rPr>
        <w:tab/>
        <w:t>результаты</w:t>
      </w:r>
      <w:r w:rsidRPr="00717630">
        <w:rPr>
          <w:rFonts w:ascii="Times New Roman" w:hAnsi="Times New Roman" w:cs="Times New Roman"/>
          <w:sz w:val="28"/>
          <w:szCs w:val="28"/>
        </w:rPr>
        <w:tab/>
        <w:t>характеризуют</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сформированность</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у</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обучающихся</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основ</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культуры   и</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проявляются</w:t>
      </w:r>
      <w:r w:rsidRPr="00717630">
        <w:rPr>
          <w:rFonts w:ascii="Times New Roman" w:hAnsi="Times New Roman" w:cs="Times New Roman"/>
          <w:spacing w:val="70"/>
          <w:sz w:val="28"/>
          <w:szCs w:val="28"/>
        </w:rPr>
        <w:t xml:space="preserve"> </w:t>
      </w:r>
      <w:r w:rsidRPr="00717630">
        <w:rPr>
          <w:rFonts w:ascii="Times New Roman" w:hAnsi="Times New Roman" w:cs="Times New Roman"/>
          <w:sz w:val="28"/>
          <w:szCs w:val="28"/>
        </w:rPr>
        <w:t>в   способности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 музыкальной деятельности, потребности в регулярном общении с музыкальным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искусством</w:t>
      </w:r>
      <w:r w:rsidRPr="00717630">
        <w:rPr>
          <w:rFonts w:ascii="Times New Roman" w:hAnsi="Times New Roman" w:cs="Times New Roman"/>
          <w:spacing w:val="120"/>
          <w:sz w:val="28"/>
          <w:szCs w:val="28"/>
        </w:rPr>
        <w:t xml:space="preserve"> </w:t>
      </w:r>
      <w:r w:rsidRPr="00717630">
        <w:rPr>
          <w:rFonts w:ascii="Times New Roman" w:hAnsi="Times New Roman" w:cs="Times New Roman"/>
          <w:sz w:val="28"/>
          <w:szCs w:val="28"/>
        </w:rPr>
        <w:t xml:space="preserve">во  </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 xml:space="preserve">всех  </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 xml:space="preserve">доступных  </w:t>
      </w:r>
      <w:r w:rsidRPr="00717630">
        <w:rPr>
          <w:rFonts w:ascii="Times New Roman" w:hAnsi="Times New Roman" w:cs="Times New Roman"/>
          <w:spacing w:val="44"/>
          <w:sz w:val="28"/>
          <w:szCs w:val="28"/>
        </w:rPr>
        <w:t xml:space="preserve"> </w:t>
      </w:r>
      <w:r w:rsidRPr="00717630">
        <w:rPr>
          <w:rFonts w:ascii="Times New Roman" w:hAnsi="Times New Roman" w:cs="Times New Roman"/>
          <w:sz w:val="28"/>
          <w:szCs w:val="28"/>
        </w:rPr>
        <w:t xml:space="preserve">формах,  </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 xml:space="preserve">органичном  </w:t>
      </w:r>
      <w:r w:rsidRPr="00717630">
        <w:rPr>
          <w:rFonts w:ascii="Times New Roman" w:hAnsi="Times New Roman" w:cs="Times New Roman"/>
          <w:spacing w:val="49"/>
          <w:sz w:val="28"/>
          <w:szCs w:val="28"/>
        </w:rPr>
        <w:t xml:space="preserve"> </w:t>
      </w:r>
      <w:r w:rsidRPr="00717630">
        <w:rPr>
          <w:rFonts w:ascii="Times New Roman" w:hAnsi="Times New Roman" w:cs="Times New Roman"/>
          <w:sz w:val="28"/>
          <w:szCs w:val="28"/>
        </w:rPr>
        <w:t xml:space="preserve">включении  </w:t>
      </w:r>
      <w:r w:rsidRPr="00717630">
        <w:rPr>
          <w:rFonts w:ascii="Times New Roman" w:hAnsi="Times New Roman" w:cs="Times New Roman"/>
          <w:spacing w:val="4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актуальный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контекст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своей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жизни.</w:t>
      </w:r>
    </w:p>
    <w:p w:rsidR="00717630" w:rsidRPr="00717630" w:rsidRDefault="00717630" w:rsidP="00717630">
      <w:pPr>
        <w:pStyle w:val="212"/>
        <w:spacing w:line="256" w:lineRule="auto"/>
        <w:ind w:right="116" w:firstLine="569"/>
      </w:pPr>
      <w:r w:rsidRPr="00717630">
        <w:t xml:space="preserve">Обучающиеся,  </w:t>
      </w:r>
      <w:r w:rsidRPr="00717630">
        <w:rPr>
          <w:spacing w:val="1"/>
        </w:rPr>
        <w:t xml:space="preserve"> </w:t>
      </w:r>
      <w:r w:rsidRPr="00717630">
        <w:t xml:space="preserve">освоившие  </w:t>
      </w:r>
      <w:r w:rsidRPr="00717630">
        <w:rPr>
          <w:spacing w:val="1"/>
        </w:rPr>
        <w:t xml:space="preserve"> </w:t>
      </w:r>
      <w:r w:rsidRPr="00717630">
        <w:t>основную    образовательную    программу</w:t>
      </w:r>
      <w:r w:rsidRPr="00717630">
        <w:rPr>
          <w:spacing w:val="1"/>
        </w:rPr>
        <w:t xml:space="preserve"> </w:t>
      </w:r>
      <w:r w:rsidRPr="00717630">
        <w:t>по</w:t>
      </w:r>
      <w:r w:rsidRPr="00717630">
        <w:rPr>
          <w:spacing w:val="-11"/>
        </w:rPr>
        <w:t xml:space="preserve"> </w:t>
      </w:r>
      <w:r w:rsidRPr="00717630">
        <w:t>музыке:</w:t>
      </w:r>
    </w:p>
    <w:p w:rsidR="00717630" w:rsidRPr="00717630" w:rsidRDefault="00717630" w:rsidP="00717630">
      <w:pPr>
        <w:pStyle w:val="af2"/>
        <w:spacing w:line="256" w:lineRule="auto"/>
        <w:ind w:right="125"/>
        <w:rPr>
          <w:rFonts w:ascii="Times New Roman" w:hAnsi="Times New Roman" w:cs="Times New Roman"/>
          <w:sz w:val="28"/>
          <w:szCs w:val="28"/>
        </w:rPr>
      </w:pPr>
      <w:r w:rsidRPr="00717630">
        <w:rPr>
          <w:rFonts w:ascii="Times New Roman" w:hAnsi="Times New Roman" w:cs="Times New Roman"/>
          <w:sz w:val="28"/>
          <w:szCs w:val="28"/>
        </w:rPr>
        <w:t>осознают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принципы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универсальности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всеобщности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вида</w:t>
      </w:r>
      <w:r w:rsidRPr="00717630">
        <w:rPr>
          <w:rFonts w:ascii="Times New Roman" w:hAnsi="Times New Roman" w:cs="Times New Roman"/>
          <w:spacing w:val="1"/>
          <w:sz w:val="28"/>
          <w:szCs w:val="28"/>
        </w:rPr>
        <w:t xml:space="preserve"> </w:t>
      </w:r>
      <w:r w:rsidRPr="00717630">
        <w:rPr>
          <w:rFonts w:ascii="Times New Roman" w:hAnsi="Times New Roman" w:cs="Times New Roman"/>
          <w:spacing w:val="-1"/>
          <w:sz w:val="28"/>
          <w:szCs w:val="28"/>
        </w:rPr>
        <w:t>искусства,</w:t>
      </w:r>
      <w:r w:rsidRPr="00717630">
        <w:rPr>
          <w:rFonts w:ascii="Times New Roman" w:hAnsi="Times New Roman" w:cs="Times New Roman"/>
          <w:spacing w:val="-11"/>
          <w:sz w:val="28"/>
          <w:szCs w:val="28"/>
        </w:rPr>
        <w:t xml:space="preserve"> </w:t>
      </w:r>
      <w:r w:rsidRPr="00717630">
        <w:rPr>
          <w:rFonts w:ascii="Times New Roman" w:hAnsi="Times New Roman" w:cs="Times New Roman"/>
          <w:spacing w:val="-1"/>
          <w:sz w:val="28"/>
          <w:szCs w:val="28"/>
        </w:rPr>
        <w:t>неразрывную</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связь</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жизни</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человека,</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всего</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человечества,</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могут</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рассуждать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эту</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тему;</w:t>
      </w:r>
    </w:p>
    <w:p w:rsidR="00717630" w:rsidRPr="00717630" w:rsidRDefault="00717630" w:rsidP="00717630">
      <w:pPr>
        <w:pStyle w:val="af2"/>
        <w:spacing w:before="9" w:line="256" w:lineRule="auto"/>
        <w:ind w:right="124"/>
        <w:rPr>
          <w:rFonts w:ascii="Times New Roman" w:hAnsi="Times New Roman" w:cs="Times New Roman"/>
          <w:sz w:val="28"/>
          <w:szCs w:val="28"/>
        </w:rPr>
      </w:pPr>
      <w:r w:rsidRPr="00717630">
        <w:rPr>
          <w:rFonts w:ascii="Times New Roman" w:hAnsi="Times New Roman" w:cs="Times New Roman"/>
          <w:sz w:val="28"/>
          <w:szCs w:val="28"/>
        </w:rPr>
        <w:t xml:space="preserve">воспринимают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российскую     музыкальную     культуру     как     целостное</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самобытное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цивилизационное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явление;</w:t>
      </w:r>
    </w:p>
    <w:p w:rsidR="00717630" w:rsidRPr="00717630" w:rsidRDefault="00717630" w:rsidP="00717630">
      <w:pPr>
        <w:pStyle w:val="af2"/>
        <w:spacing w:before="2" w:line="256" w:lineRule="auto"/>
        <w:ind w:right="121"/>
        <w:rPr>
          <w:rFonts w:ascii="Times New Roman" w:hAnsi="Times New Roman" w:cs="Times New Roman"/>
          <w:sz w:val="28"/>
          <w:szCs w:val="28"/>
        </w:rPr>
      </w:pPr>
      <w:r w:rsidRPr="00717630">
        <w:rPr>
          <w:rFonts w:ascii="Times New Roman" w:hAnsi="Times New Roman" w:cs="Times New Roman"/>
          <w:sz w:val="28"/>
          <w:szCs w:val="28"/>
        </w:rPr>
        <w:t>знают</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достижения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отечественных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мастеров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испытывают гордость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них;</w:t>
      </w:r>
    </w:p>
    <w:p w:rsidR="00717630" w:rsidRPr="00717630" w:rsidRDefault="00717630" w:rsidP="00717630">
      <w:pPr>
        <w:pStyle w:val="af2"/>
        <w:spacing w:before="10" w:line="259" w:lineRule="auto"/>
        <w:ind w:right="121"/>
        <w:rPr>
          <w:rFonts w:ascii="Times New Roman" w:hAnsi="Times New Roman" w:cs="Times New Roman"/>
          <w:sz w:val="28"/>
          <w:szCs w:val="28"/>
        </w:rPr>
      </w:pPr>
      <w:r w:rsidRPr="00717630">
        <w:rPr>
          <w:rFonts w:ascii="Times New Roman" w:hAnsi="Times New Roman" w:cs="Times New Roman"/>
          <w:sz w:val="28"/>
          <w:szCs w:val="28"/>
        </w:rPr>
        <w:t>сознательно</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стремятся</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укреплению</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сохранению</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собственной</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музыкальной</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идентичности (разбираются в особенностях музыкальной культуры своего народа,</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узнают</w:t>
      </w:r>
      <w:r w:rsidRPr="00717630">
        <w:rPr>
          <w:rFonts w:ascii="Times New Roman" w:hAnsi="Times New Roman" w:cs="Times New Roman"/>
          <w:spacing w:val="90"/>
          <w:sz w:val="28"/>
          <w:szCs w:val="28"/>
        </w:rPr>
        <w:t xml:space="preserve"> </w:t>
      </w:r>
      <w:r w:rsidRPr="00717630">
        <w:rPr>
          <w:rFonts w:ascii="Times New Roman" w:hAnsi="Times New Roman" w:cs="Times New Roman"/>
          <w:sz w:val="28"/>
          <w:szCs w:val="28"/>
        </w:rPr>
        <w:t xml:space="preserve">на  </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 xml:space="preserve">слух  </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 xml:space="preserve">родные  </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 xml:space="preserve">интонации  </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 xml:space="preserve">среди  </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 xml:space="preserve">других,  </w:t>
      </w:r>
      <w:r w:rsidRPr="00717630">
        <w:rPr>
          <w:rFonts w:ascii="Times New Roman" w:hAnsi="Times New Roman" w:cs="Times New Roman"/>
          <w:spacing w:val="21"/>
          <w:sz w:val="28"/>
          <w:szCs w:val="28"/>
        </w:rPr>
        <w:t xml:space="preserve"> </w:t>
      </w:r>
      <w:r w:rsidRPr="00717630">
        <w:rPr>
          <w:rFonts w:ascii="Times New Roman" w:hAnsi="Times New Roman" w:cs="Times New Roman"/>
          <w:sz w:val="28"/>
          <w:szCs w:val="28"/>
        </w:rPr>
        <w:t xml:space="preserve">стремятся  </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участвовать</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в исполнении музыки своей национальной традиции, понимают ответственность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за сохранение и передачу следующим поколениям музыкальной культуры своего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народа);</w:t>
      </w:r>
    </w:p>
    <w:p w:rsidR="00717630" w:rsidRPr="00717630" w:rsidRDefault="00717630" w:rsidP="00717630">
      <w:pPr>
        <w:pStyle w:val="af2"/>
        <w:spacing w:line="261" w:lineRule="auto"/>
        <w:ind w:right="118"/>
        <w:rPr>
          <w:rFonts w:ascii="Times New Roman" w:hAnsi="Times New Roman" w:cs="Times New Roman"/>
          <w:sz w:val="28"/>
          <w:szCs w:val="28"/>
        </w:rPr>
      </w:pPr>
      <w:r w:rsidRPr="00717630">
        <w:rPr>
          <w:rFonts w:ascii="Times New Roman" w:hAnsi="Times New Roman" w:cs="Times New Roman"/>
          <w:sz w:val="28"/>
          <w:szCs w:val="28"/>
        </w:rPr>
        <w:t>понимают роль музыки как социально значимого явления, формирующего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общественные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вкусы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настроения,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включенного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развитие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политического,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экономического,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религиозного,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аспектов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развития общества.</w:t>
      </w:r>
    </w:p>
    <w:p w:rsidR="00717630" w:rsidRPr="00717630" w:rsidRDefault="00717630" w:rsidP="00717630">
      <w:pPr>
        <w:spacing w:line="261"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212"/>
        <w:spacing w:before="82" w:line="252" w:lineRule="auto"/>
        <w:ind w:right="127" w:firstLine="569"/>
      </w:pPr>
      <w:r w:rsidRPr="00717630">
        <w:t>К</w:t>
      </w:r>
      <w:r w:rsidRPr="00717630">
        <w:rPr>
          <w:spacing w:val="1"/>
        </w:rPr>
        <w:t xml:space="preserve"> </w:t>
      </w:r>
      <w:r w:rsidRPr="00717630">
        <w:t>концу</w:t>
      </w:r>
      <w:r w:rsidRPr="00717630">
        <w:rPr>
          <w:spacing w:val="1"/>
        </w:rPr>
        <w:t xml:space="preserve"> </w:t>
      </w:r>
      <w:r w:rsidRPr="00717630">
        <w:t>изучения</w:t>
      </w:r>
      <w:r w:rsidRPr="00717630">
        <w:rPr>
          <w:spacing w:val="1"/>
        </w:rPr>
        <w:t xml:space="preserve"> </w:t>
      </w:r>
      <w:r w:rsidRPr="00717630">
        <w:t>модуля</w:t>
      </w:r>
      <w:r w:rsidRPr="00717630">
        <w:rPr>
          <w:spacing w:val="1"/>
        </w:rPr>
        <w:t xml:space="preserve"> </w:t>
      </w:r>
      <w:r w:rsidRPr="00717630">
        <w:t>№</w:t>
      </w:r>
      <w:r w:rsidRPr="00717630">
        <w:rPr>
          <w:spacing w:val="1"/>
        </w:rPr>
        <w:t xml:space="preserve"> </w:t>
      </w:r>
      <w:r w:rsidRPr="00717630">
        <w:t>1</w:t>
      </w:r>
      <w:r w:rsidRPr="00717630">
        <w:rPr>
          <w:spacing w:val="1"/>
        </w:rPr>
        <w:t xml:space="preserve"> </w:t>
      </w:r>
      <w:r w:rsidRPr="00717630">
        <w:t>«Музыка</w:t>
      </w:r>
      <w:r w:rsidRPr="00717630">
        <w:rPr>
          <w:spacing w:val="1"/>
        </w:rPr>
        <w:t xml:space="preserve"> </w:t>
      </w:r>
      <w:r w:rsidRPr="00717630">
        <w:t>моего</w:t>
      </w:r>
      <w:r w:rsidRPr="00717630">
        <w:rPr>
          <w:spacing w:val="1"/>
        </w:rPr>
        <w:t xml:space="preserve"> </w:t>
      </w:r>
      <w:r w:rsidRPr="00717630">
        <w:t>края»</w:t>
      </w:r>
      <w:r w:rsidRPr="00717630">
        <w:rPr>
          <w:spacing w:val="1"/>
        </w:rPr>
        <w:t xml:space="preserve"> </w:t>
      </w:r>
      <w:r w:rsidRPr="00717630">
        <w:t>обучающийся</w:t>
      </w:r>
      <w:r w:rsidRPr="00717630">
        <w:rPr>
          <w:spacing w:val="1"/>
        </w:rPr>
        <w:t xml:space="preserve"> </w:t>
      </w:r>
      <w:r w:rsidRPr="00717630">
        <w:t>научится:</w:t>
      </w:r>
    </w:p>
    <w:p w:rsidR="00717630" w:rsidRPr="00717630" w:rsidRDefault="00717630" w:rsidP="00717630">
      <w:pPr>
        <w:pStyle w:val="af2"/>
        <w:spacing w:before="2" w:line="252" w:lineRule="auto"/>
        <w:ind w:left="680" w:right="125" w:firstLine="0"/>
        <w:rPr>
          <w:rFonts w:ascii="Times New Roman" w:hAnsi="Times New Roman" w:cs="Times New Roman"/>
          <w:sz w:val="28"/>
          <w:szCs w:val="28"/>
        </w:rPr>
      </w:pPr>
      <w:r w:rsidRPr="00717630">
        <w:rPr>
          <w:rFonts w:ascii="Times New Roman" w:hAnsi="Times New Roman" w:cs="Times New Roman"/>
          <w:sz w:val="28"/>
          <w:szCs w:val="28"/>
        </w:rPr>
        <w:t>отличать и ценить музыкальные традиции своей республики, края, народа;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характеризовать</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особенности</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творчества</w:t>
      </w:r>
      <w:r w:rsidRPr="00717630">
        <w:rPr>
          <w:rFonts w:ascii="Times New Roman" w:hAnsi="Times New Roman" w:cs="Times New Roman"/>
          <w:spacing w:val="44"/>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профессиональных</w:t>
      </w:r>
    </w:p>
    <w:p w:rsidR="00717630" w:rsidRPr="00717630" w:rsidRDefault="00717630" w:rsidP="00717630">
      <w:pPr>
        <w:pStyle w:val="af2"/>
        <w:ind w:firstLine="0"/>
        <w:rPr>
          <w:rFonts w:ascii="Times New Roman" w:hAnsi="Times New Roman" w:cs="Times New Roman"/>
          <w:sz w:val="28"/>
          <w:szCs w:val="28"/>
        </w:rPr>
      </w:pPr>
      <w:r w:rsidRPr="00717630">
        <w:rPr>
          <w:rFonts w:ascii="Times New Roman" w:hAnsi="Times New Roman" w:cs="Times New Roman"/>
          <w:sz w:val="28"/>
          <w:szCs w:val="28"/>
        </w:rPr>
        <w:t>музыкантов,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творческих</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коллективов</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своего</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края;</w:t>
      </w:r>
    </w:p>
    <w:p w:rsidR="00717630" w:rsidRPr="00717630" w:rsidRDefault="00717630" w:rsidP="00717630">
      <w:pPr>
        <w:pStyle w:val="af2"/>
        <w:spacing w:before="17" w:line="252" w:lineRule="auto"/>
        <w:ind w:right="117"/>
        <w:rPr>
          <w:rFonts w:ascii="Times New Roman" w:hAnsi="Times New Roman" w:cs="Times New Roman"/>
          <w:sz w:val="28"/>
          <w:szCs w:val="28"/>
        </w:rPr>
      </w:pPr>
      <w:r w:rsidRPr="00717630">
        <w:rPr>
          <w:rFonts w:ascii="Times New Roman" w:hAnsi="Times New Roman" w:cs="Times New Roman"/>
          <w:sz w:val="28"/>
          <w:szCs w:val="28"/>
        </w:rPr>
        <w:t>исполнять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оценивать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образцы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фольклора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своей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малой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родины.</w:t>
      </w:r>
    </w:p>
    <w:p w:rsidR="00717630" w:rsidRPr="00717630" w:rsidRDefault="00717630" w:rsidP="00717630">
      <w:pPr>
        <w:pStyle w:val="212"/>
        <w:spacing w:before="1" w:line="252" w:lineRule="auto"/>
        <w:ind w:right="111" w:firstLine="569"/>
      </w:pPr>
      <w:r w:rsidRPr="00717630">
        <w:t>К</w:t>
      </w:r>
      <w:r w:rsidRPr="00717630">
        <w:rPr>
          <w:spacing w:val="1"/>
        </w:rPr>
        <w:t xml:space="preserve"> </w:t>
      </w:r>
      <w:r w:rsidRPr="00717630">
        <w:t>концу</w:t>
      </w:r>
      <w:r w:rsidRPr="00717630">
        <w:rPr>
          <w:spacing w:val="1"/>
        </w:rPr>
        <w:t xml:space="preserve"> </w:t>
      </w:r>
      <w:r w:rsidRPr="00717630">
        <w:t>изучения</w:t>
      </w:r>
      <w:r w:rsidRPr="00717630">
        <w:rPr>
          <w:spacing w:val="1"/>
        </w:rPr>
        <w:t xml:space="preserve"> </w:t>
      </w:r>
      <w:r w:rsidRPr="00717630">
        <w:t>модуля</w:t>
      </w:r>
      <w:r w:rsidRPr="00717630">
        <w:rPr>
          <w:spacing w:val="1"/>
        </w:rPr>
        <w:t xml:space="preserve"> </w:t>
      </w:r>
      <w:r w:rsidRPr="00717630">
        <w:t>№</w:t>
      </w:r>
      <w:r w:rsidRPr="00717630">
        <w:rPr>
          <w:spacing w:val="1"/>
        </w:rPr>
        <w:t xml:space="preserve"> </w:t>
      </w:r>
      <w:r w:rsidRPr="00717630">
        <w:t>2</w:t>
      </w:r>
      <w:r w:rsidRPr="00717630">
        <w:rPr>
          <w:spacing w:val="1"/>
        </w:rPr>
        <w:t xml:space="preserve"> </w:t>
      </w:r>
      <w:r w:rsidRPr="00717630">
        <w:t>«Народное</w:t>
      </w:r>
      <w:r w:rsidRPr="00717630">
        <w:rPr>
          <w:spacing w:val="1"/>
        </w:rPr>
        <w:t xml:space="preserve"> </w:t>
      </w:r>
      <w:r w:rsidRPr="00717630">
        <w:t>музыкальное</w:t>
      </w:r>
      <w:r w:rsidRPr="00717630">
        <w:rPr>
          <w:spacing w:val="1"/>
        </w:rPr>
        <w:t xml:space="preserve"> </w:t>
      </w:r>
      <w:r w:rsidRPr="00717630">
        <w:t>творчество</w:t>
      </w:r>
      <w:r w:rsidRPr="00717630">
        <w:rPr>
          <w:spacing w:val="1"/>
        </w:rPr>
        <w:t xml:space="preserve"> </w:t>
      </w:r>
      <w:r w:rsidRPr="00717630">
        <w:t>России»</w:t>
      </w:r>
      <w:r w:rsidRPr="00717630">
        <w:rPr>
          <w:spacing w:val="3"/>
        </w:rPr>
        <w:t xml:space="preserve"> </w:t>
      </w:r>
      <w:r w:rsidRPr="00717630">
        <w:t>обучающийся</w:t>
      </w:r>
      <w:r w:rsidRPr="00717630">
        <w:rPr>
          <w:spacing w:val="1"/>
        </w:rPr>
        <w:t xml:space="preserve"> </w:t>
      </w:r>
      <w:r w:rsidRPr="00717630">
        <w:t>научится:</w:t>
      </w:r>
    </w:p>
    <w:p w:rsidR="00717630" w:rsidRPr="00717630" w:rsidRDefault="00717630" w:rsidP="00717630">
      <w:pPr>
        <w:pStyle w:val="af2"/>
        <w:spacing w:before="1" w:line="252" w:lineRule="auto"/>
        <w:ind w:right="116"/>
        <w:rPr>
          <w:rFonts w:ascii="Times New Roman" w:hAnsi="Times New Roman" w:cs="Times New Roman"/>
          <w:sz w:val="28"/>
          <w:szCs w:val="28"/>
        </w:rPr>
      </w:pPr>
      <w:r w:rsidRPr="00717630">
        <w:rPr>
          <w:rFonts w:ascii="Times New Roman" w:hAnsi="Times New Roman" w:cs="Times New Roman"/>
          <w:sz w:val="28"/>
          <w:szCs w:val="28"/>
        </w:rPr>
        <w:t>определять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образцы,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относящиеся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русскому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музыкальному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фольклору,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народов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Северного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Кавказа,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республик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Поволжья, Сибири (не менее трех региональных фольклорных традиций на выбор</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учителя);</w:t>
      </w:r>
    </w:p>
    <w:p w:rsidR="00717630" w:rsidRPr="00717630" w:rsidRDefault="00717630" w:rsidP="00717630">
      <w:pPr>
        <w:pStyle w:val="af2"/>
        <w:spacing w:before="2" w:line="252" w:lineRule="auto"/>
        <w:ind w:right="126"/>
        <w:rPr>
          <w:rFonts w:ascii="Times New Roman" w:hAnsi="Times New Roman" w:cs="Times New Roman"/>
          <w:sz w:val="28"/>
          <w:szCs w:val="28"/>
        </w:rPr>
      </w:pPr>
      <w:r w:rsidRPr="00717630">
        <w:rPr>
          <w:rFonts w:ascii="Times New Roman" w:hAnsi="Times New Roman" w:cs="Times New Roman"/>
          <w:sz w:val="28"/>
          <w:szCs w:val="28"/>
        </w:rPr>
        <w:t>различать на слух и исполнять произведения различных жанров фольклорной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before="1" w:line="252" w:lineRule="auto"/>
        <w:ind w:right="125"/>
        <w:rPr>
          <w:rFonts w:ascii="Times New Roman" w:hAnsi="Times New Roman" w:cs="Times New Roman"/>
          <w:sz w:val="28"/>
          <w:szCs w:val="28"/>
        </w:rPr>
      </w:pPr>
      <w:r w:rsidRPr="00717630">
        <w:rPr>
          <w:rFonts w:ascii="Times New Roman" w:hAnsi="Times New Roman" w:cs="Times New Roman"/>
          <w:sz w:val="28"/>
          <w:szCs w:val="28"/>
        </w:rPr>
        <w:t>определять</w:t>
      </w:r>
      <w:r w:rsidRPr="00717630">
        <w:rPr>
          <w:rFonts w:ascii="Times New Roman" w:hAnsi="Times New Roman" w:cs="Times New Roman"/>
          <w:spacing w:val="5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слух</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принадлежность</w:t>
      </w:r>
      <w:r w:rsidRPr="00717630">
        <w:rPr>
          <w:rFonts w:ascii="Times New Roman" w:hAnsi="Times New Roman" w:cs="Times New Roman"/>
          <w:spacing w:val="51"/>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46"/>
          <w:sz w:val="28"/>
          <w:szCs w:val="28"/>
        </w:rPr>
        <w:t xml:space="preserve"> </w:t>
      </w:r>
      <w:r w:rsidRPr="00717630">
        <w:rPr>
          <w:rFonts w:ascii="Times New Roman" w:hAnsi="Times New Roman" w:cs="Times New Roman"/>
          <w:sz w:val="28"/>
          <w:szCs w:val="28"/>
        </w:rPr>
        <w:t>инструментов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 группам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духовых,</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струнных,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ударно-шумовых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инструментов;</w:t>
      </w:r>
    </w:p>
    <w:p w:rsidR="00717630" w:rsidRPr="00717630" w:rsidRDefault="00717630" w:rsidP="00717630">
      <w:pPr>
        <w:tabs>
          <w:tab w:val="left" w:pos="549"/>
          <w:tab w:val="left" w:pos="1542"/>
          <w:tab w:val="left" w:pos="2945"/>
          <w:tab w:val="left" w:pos="4104"/>
          <w:tab w:val="left" w:pos="4622"/>
          <w:tab w:val="left" w:pos="5003"/>
          <w:tab w:val="left" w:pos="6391"/>
          <w:tab w:val="left" w:pos="8356"/>
        </w:tabs>
        <w:spacing w:before="1" w:line="252" w:lineRule="auto"/>
        <w:ind w:left="110" w:right="111" w:firstLine="569"/>
        <w:jc w:val="right"/>
        <w:rPr>
          <w:b/>
          <w:szCs w:val="28"/>
        </w:rPr>
      </w:pPr>
      <w:r w:rsidRPr="00717630">
        <w:rPr>
          <w:szCs w:val="28"/>
        </w:rPr>
        <w:t>объяснять</w:t>
      </w:r>
      <w:r w:rsidRPr="00717630">
        <w:rPr>
          <w:spacing w:val="25"/>
          <w:szCs w:val="28"/>
        </w:rPr>
        <w:t xml:space="preserve"> </w:t>
      </w:r>
      <w:r w:rsidRPr="00717630">
        <w:rPr>
          <w:szCs w:val="28"/>
        </w:rPr>
        <w:t>на</w:t>
      </w:r>
      <w:r w:rsidRPr="00717630">
        <w:rPr>
          <w:spacing w:val="22"/>
          <w:szCs w:val="28"/>
        </w:rPr>
        <w:t xml:space="preserve"> </w:t>
      </w:r>
      <w:r w:rsidRPr="00717630">
        <w:rPr>
          <w:szCs w:val="28"/>
        </w:rPr>
        <w:t>примерах</w:t>
      </w:r>
      <w:r w:rsidRPr="00717630">
        <w:rPr>
          <w:spacing w:val="21"/>
          <w:szCs w:val="28"/>
        </w:rPr>
        <w:t xml:space="preserve"> </w:t>
      </w:r>
      <w:r w:rsidRPr="00717630">
        <w:rPr>
          <w:szCs w:val="28"/>
        </w:rPr>
        <w:t>связь</w:t>
      </w:r>
      <w:r w:rsidRPr="00717630">
        <w:rPr>
          <w:spacing w:val="33"/>
          <w:szCs w:val="28"/>
        </w:rPr>
        <w:t xml:space="preserve"> </w:t>
      </w:r>
      <w:r w:rsidRPr="00717630">
        <w:rPr>
          <w:szCs w:val="28"/>
        </w:rPr>
        <w:t>устного</w:t>
      </w:r>
      <w:r w:rsidRPr="00717630">
        <w:rPr>
          <w:spacing w:val="20"/>
          <w:szCs w:val="28"/>
        </w:rPr>
        <w:t xml:space="preserve"> </w:t>
      </w:r>
      <w:r w:rsidRPr="00717630">
        <w:rPr>
          <w:szCs w:val="28"/>
        </w:rPr>
        <w:t>народного</w:t>
      </w:r>
      <w:r w:rsidRPr="00717630">
        <w:rPr>
          <w:spacing w:val="21"/>
          <w:szCs w:val="28"/>
        </w:rPr>
        <w:t xml:space="preserve"> </w:t>
      </w:r>
      <w:r w:rsidRPr="00717630">
        <w:rPr>
          <w:szCs w:val="28"/>
        </w:rPr>
        <w:t>музыкального</w:t>
      </w:r>
      <w:r w:rsidRPr="00717630">
        <w:rPr>
          <w:spacing w:val="20"/>
          <w:szCs w:val="28"/>
        </w:rPr>
        <w:t xml:space="preserve"> </w:t>
      </w:r>
      <w:r w:rsidRPr="00717630">
        <w:rPr>
          <w:szCs w:val="28"/>
        </w:rPr>
        <w:t>творчества</w:t>
      </w:r>
      <w:r w:rsidRPr="00717630">
        <w:rPr>
          <w:spacing w:val="23"/>
          <w:szCs w:val="28"/>
        </w:rPr>
        <w:t xml:space="preserve"> </w:t>
      </w:r>
      <w:r w:rsidRPr="00717630">
        <w:rPr>
          <w:szCs w:val="28"/>
        </w:rPr>
        <w:t>и</w:t>
      </w:r>
      <w:r w:rsidRPr="00717630">
        <w:rPr>
          <w:spacing w:val="-67"/>
          <w:szCs w:val="28"/>
        </w:rPr>
        <w:t xml:space="preserve"> </w:t>
      </w:r>
      <w:r w:rsidRPr="00717630">
        <w:rPr>
          <w:szCs w:val="28"/>
        </w:rPr>
        <w:t>деятельности профессиональных музыкантов в развитии общей культуры страны.</w:t>
      </w:r>
      <w:r w:rsidRPr="00717630">
        <w:rPr>
          <w:spacing w:val="1"/>
          <w:szCs w:val="28"/>
        </w:rPr>
        <w:t xml:space="preserve"> </w:t>
      </w:r>
      <w:r w:rsidRPr="00717630">
        <w:rPr>
          <w:b/>
          <w:szCs w:val="28"/>
        </w:rPr>
        <w:t>К</w:t>
      </w:r>
      <w:r w:rsidRPr="00717630">
        <w:rPr>
          <w:b/>
          <w:szCs w:val="28"/>
        </w:rPr>
        <w:tab/>
        <w:t>концу</w:t>
      </w:r>
      <w:r w:rsidRPr="00717630">
        <w:rPr>
          <w:b/>
          <w:szCs w:val="28"/>
        </w:rPr>
        <w:tab/>
        <w:t>изучения</w:t>
      </w:r>
      <w:r w:rsidRPr="00717630">
        <w:rPr>
          <w:b/>
          <w:szCs w:val="28"/>
        </w:rPr>
        <w:tab/>
        <w:t>модуля</w:t>
      </w:r>
      <w:r w:rsidRPr="00717630">
        <w:rPr>
          <w:b/>
          <w:szCs w:val="28"/>
        </w:rPr>
        <w:tab/>
        <w:t>№</w:t>
      </w:r>
      <w:r w:rsidRPr="00717630">
        <w:rPr>
          <w:b/>
          <w:szCs w:val="28"/>
        </w:rPr>
        <w:tab/>
        <w:t>3</w:t>
      </w:r>
      <w:r w:rsidRPr="00717630">
        <w:rPr>
          <w:b/>
          <w:szCs w:val="28"/>
        </w:rPr>
        <w:tab/>
        <w:t>«Русская</w:t>
      </w:r>
      <w:r w:rsidRPr="00717630">
        <w:rPr>
          <w:b/>
          <w:szCs w:val="28"/>
        </w:rPr>
        <w:tab/>
        <w:t>классическая</w:t>
      </w:r>
      <w:r w:rsidRPr="00717630">
        <w:rPr>
          <w:b/>
          <w:szCs w:val="28"/>
        </w:rPr>
        <w:tab/>
        <w:t>музыка»</w:t>
      </w:r>
    </w:p>
    <w:p w:rsidR="00717630" w:rsidRPr="00717630" w:rsidRDefault="00717630" w:rsidP="00717630">
      <w:pPr>
        <w:pStyle w:val="212"/>
        <w:spacing w:before="1"/>
      </w:pPr>
      <w:r w:rsidRPr="00717630">
        <w:t>обучающийся</w:t>
      </w:r>
      <w:r w:rsidRPr="00717630">
        <w:rPr>
          <w:spacing w:val="-5"/>
        </w:rPr>
        <w:t xml:space="preserve"> </w:t>
      </w:r>
      <w:r w:rsidRPr="00717630">
        <w:t>научится:</w:t>
      </w:r>
    </w:p>
    <w:p w:rsidR="00717630" w:rsidRPr="00717630" w:rsidRDefault="00717630" w:rsidP="00717630">
      <w:pPr>
        <w:pStyle w:val="af2"/>
        <w:spacing w:before="17" w:line="247" w:lineRule="auto"/>
        <w:ind w:right="112"/>
        <w:rPr>
          <w:rFonts w:ascii="Times New Roman" w:hAnsi="Times New Roman" w:cs="Times New Roman"/>
          <w:sz w:val="28"/>
          <w:szCs w:val="28"/>
        </w:rPr>
      </w:pPr>
      <w:r w:rsidRPr="00717630">
        <w:rPr>
          <w:rFonts w:ascii="Times New Roman" w:hAnsi="Times New Roman" w:cs="Times New Roman"/>
          <w:sz w:val="28"/>
          <w:szCs w:val="28"/>
        </w:rPr>
        <w:t>различать на слух произведения русских композиторов-классиков, называть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автора,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произведение,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исполнительский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состав;</w:t>
      </w:r>
    </w:p>
    <w:p w:rsidR="00717630" w:rsidRPr="00717630" w:rsidRDefault="00717630" w:rsidP="00717630">
      <w:pPr>
        <w:pStyle w:val="af2"/>
        <w:spacing w:before="6" w:line="252" w:lineRule="auto"/>
        <w:ind w:right="111"/>
        <w:rPr>
          <w:rFonts w:ascii="Times New Roman" w:hAnsi="Times New Roman" w:cs="Times New Roman"/>
          <w:sz w:val="28"/>
          <w:szCs w:val="28"/>
        </w:rPr>
      </w:pPr>
      <w:r w:rsidRPr="00717630">
        <w:rPr>
          <w:rFonts w:ascii="Times New Roman" w:hAnsi="Times New Roman" w:cs="Times New Roman"/>
          <w:sz w:val="28"/>
          <w:szCs w:val="28"/>
        </w:rPr>
        <w:t>характеризовать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музыкальный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образ</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выразительные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использованные</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композитором,</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способы</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форму</w:t>
      </w:r>
      <w:r w:rsidRPr="00717630">
        <w:rPr>
          <w:rFonts w:ascii="Times New Roman" w:hAnsi="Times New Roman" w:cs="Times New Roman"/>
          <w:spacing w:val="-24"/>
          <w:sz w:val="28"/>
          <w:szCs w:val="28"/>
        </w:rPr>
        <w:t xml:space="preserve"> </w:t>
      </w:r>
      <w:r w:rsidRPr="00717630">
        <w:rPr>
          <w:rFonts w:ascii="Times New Roman" w:hAnsi="Times New Roman" w:cs="Times New Roman"/>
          <w:sz w:val="28"/>
          <w:szCs w:val="28"/>
        </w:rPr>
        <w:t>строения</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произведения;</w:t>
      </w:r>
    </w:p>
    <w:p w:rsidR="00717630" w:rsidRPr="00717630" w:rsidRDefault="00717630" w:rsidP="00717630">
      <w:pPr>
        <w:pStyle w:val="af2"/>
        <w:spacing w:before="2" w:line="252" w:lineRule="auto"/>
        <w:ind w:right="117"/>
        <w:rPr>
          <w:rFonts w:ascii="Times New Roman" w:hAnsi="Times New Roman" w:cs="Times New Roman"/>
          <w:sz w:val="28"/>
          <w:szCs w:val="28"/>
        </w:rPr>
      </w:pPr>
      <w:r w:rsidRPr="00717630">
        <w:rPr>
          <w:rFonts w:ascii="Times New Roman" w:hAnsi="Times New Roman" w:cs="Times New Roman"/>
          <w:sz w:val="28"/>
          <w:szCs w:val="28"/>
        </w:rPr>
        <w:t>исполнять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фрагментарно,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отдельными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темами)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сочинения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русских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композиторов;</w:t>
      </w:r>
    </w:p>
    <w:p w:rsidR="00717630" w:rsidRPr="00717630" w:rsidRDefault="00717630" w:rsidP="00717630">
      <w:pPr>
        <w:pStyle w:val="af2"/>
        <w:spacing w:before="1" w:line="252" w:lineRule="auto"/>
        <w:ind w:right="108"/>
        <w:rPr>
          <w:rFonts w:ascii="Times New Roman" w:hAnsi="Times New Roman" w:cs="Times New Roman"/>
          <w:sz w:val="28"/>
          <w:szCs w:val="28"/>
        </w:rPr>
      </w:pPr>
      <w:r w:rsidRPr="00717630">
        <w:rPr>
          <w:rFonts w:ascii="Times New Roman" w:hAnsi="Times New Roman" w:cs="Times New Roman"/>
          <w:sz w:val="28"/>
          <w:szCs w:val="28"/>
        </w:rPr>
        <w:t>характеризовать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творчество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менее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двух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отечественных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классиков,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приводить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примеры</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наиболее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известных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сочинений.</w:t>
      </w:r>
    </w:p>
    <w:p w:rsidR="00717630" w:rsidRPr="00717630" w:rsidRDefault="00717630" w:rsidP="00717630">
      <w:pPr>
        <w:pStyle w:val="212"/>
        <w:spacing w:before="1" w:line="252" w:lineRule="auto"/>
        <w:ind w:right="111" w:firstLine="569"/>
      </w:pPr>
      <w:r w:rsidRPr="00717630">
        <w:t>К</w:t>
      </w:r>
      <w:r w:rsidRPr="00717630">
        <w:rPr>
          <w:spacing w:val="1"/>
        </w:rPr>
        <w:t xml:space="preserve"> </w:t>
      </w:r>
      <w:r w:rsidRPr="00717630">
        <w:t>концу</w:t>
      </w:r>
      <w:r w:rsidRPr="00717630">
        <w:rPr>
          <w:spacing w:val="1"/>
        </w:rPr>
        <w:t xml:space="preserve"> </w:t>
      </w:r>
      <w:r w:rsidRPr="00717630">
        <w:t>изучения</w:t>
      </w:r>
      <w:r w:rsidRPr="00717630">
        <w:rPr>
          <w:spacing w:val="1"/>
        </w:rPr>
        <w:t xml:space="preserve"> </w:t>
      </w:r>
      <w:r w:rsidRPr="00717630">
        <w:t>модуля</w:t>
      </w:r>
      <w:r w:rsidRPr="00717630">
        <w:rPr>
          <w:spacing w:val="1"/>
        </w:rPr>
        <w:t xml:space="preserve"> </w:t>
      </w:r>
      <w:r w:rsidRPr="00717630">
        <w:t>№</w:t>
      </w:r>
      <w:r w:rsidRPr="00717630">
        <w:rPr>
          <w:spacing w:val="1"/>
        </w:rPr>
        <w:t xml:space="preserve"> </w:t>
      </w:r>
      <w:r w:rsidRPr="00717630">
        <w:t>4</w:t>
      </w:r>
      <w:r w:rsidRPr="00717630">
        <w:rPr>
          <w:spacing w:val="1"/>
        </w:rPr>
        <w:t xml:space="preserve"> </w:t>
      </w:r>
      <w:r w:rsidRPr="00717630">
        <w:t>«Жанры</w:t>
      </w:r>
      <w:r w:rsidRPr="00717630">
        <w:rPr>
          <w:spacing w:val="1"/>
        </w:rPr>
        <w:t xml:space="preserve"> </w:t>
      </w:r>
      <w:r w:rsidRPr="00717630">
        <w:t>музыкального</w:t>
      </w:r>
      <w:r w:rsidRPr="00717630">
        <w:rPr>
          <w:spacing w:val="1"/>
        </w:rPr>
        <w:t xml:space="preserve"> </w:t>
      </w:r>
      <w:r w:rsidRPr="00717630">
        <w:t>искусства»</w:t>
      </w:r>
      <w:r w:rsidRPr="00717630">
        <w:rPr>
          <w:spacing w:val="1"/>
        </w:rPr>
        <w:t xml:space="preserve"> </w:t>
      </w:r>
      <w:r w:rsidRPr="00717630">
        <w:t>обучающийся научится:</w:t>
      </w:r>
    </w:p>
    <w:p w:rsidR="00717630" w:rsidRPr="00717630" w:rsidRDefault="00717630" w:rsidP="00717630">
      <w:pPr>
        <w:pStyle w:val="af2"/>
        <w:spacing w:line="252" w:lineRule="auto"/>
        <w:ind w:right="118"/>
        <w:rPr>
          <w:rFonts w:ascii="Times New Roman" w:hAnsi="Times New Roman" w:cs="Times New Roman"/>
          <w:sz w:val="28"/>
          <w:szCs w:val="28"/>
        </w:rPr>
      </w:pPr>
      <w:r w:rsidRPr="00717630">
        <w:rPr>
          <w:rFonts w:ascii="Times New Roman" w:hAnsi="Times New Roman" w:cs="Times New Roman"/>
          <w:sz w:val="28"/>
          <w:szCs w:val="28"/>
        </w:rPr>
        <w:t>различать</w:t>
      </w:r>
      <w:r w:rsidRPr="00717630">
        <w:rPr>
          <w:rFonts w:ascii="Times New Roman" w:hAnsi="Times New Roman" w:cs="Times New Roman"/>
          <w:spacing w:val="115"/>
          <w:sz w:val="28"/>
          <w:szCs w:val="28"/>
        </w:rPr>
        <w:t xml:space="preserve"> </w:t>
      </w:r>
      <w:r w:rsidRPr="00717630">
        <w:rPr>
          <w:rFonts w:ascii="Times New Roman" w:hAnsi="Times New Roman" w:cs="Times New Roman"/>
          <w:sz w:val="28"/>
          <w:szCs w:val="28"/>
        </w:rPr>
        <w:t xml:space="preserve">и  </w:t>
      </w:r>
      <w:r w:rsidRPr="00717630">
        <w:rPr>
          <w:rFonts w:ascii="Times New Roman" w:hAnsi="Times New Roman" w:cs="Times New Roman"/>
          <w:spacing w:val="44"/>
          <w:sz w:val="28"/>
          <w:szCs w:val="28"/>
        </w:rPr>
        <w:t xml:space="preserve"> </w:t>
      </w:r>
      <w:r w:rsidRPr="00717630">
        <w:rPr>
          <w:rFonts w:ascii="Times New Roman" w:hAnsi="Times New Roman" w:cs="Times New Roman"/>
          <w:sz w:val="28"/>
          <w:szCs w:val="28"/>
        </w:rPr>
        <w:t xml:space="preserve">характеризовать  </w:t>
      </w:r>
      <w:r w:rsidRPr="00717630">
        <w:rPr>
          <w:rFonts w:ascii="Times New Roman" w:hAnsi="Times New Roman" w:cs="Times New Roman"/>
          <w:spacing w:val="44"/>
          <w:sz w:val="28"/>
          <w:szCs w:val="28"/>
        </w:rPr>
        <w:t xml:space="preserve"> </w:t>
      </w:r>
      <w:r w:rsidRPr="00717630">
        <w:rPr>
          <w:rFonts w:ascii="Times New Roman" w:hAnsi="Times New Roman" w:cs="Times New Roman"/>
          <w:sz w:val="28"/>
          <w:szCs w:val="28"/>
        </w:rPr>
        <w:t xml:space="preserve">жанры  </w:t>
      </w:r>
      <w:r w:rsidRPr="00717630">
        <w:rPr>
          <w:rFonts w:ascii="Times New Roman" w:hAnsi="Times New Roman" w:cs="Times New Roman"/>
          <w:spacing w:val="43"/>
          <w:sz w:val="28"/>
          <w:szCs w:val="28"/>
        </w:rPr>
        <w:t xml:space="preserve"> </w:t>
      </w:r>
      <w:r w:rsidRPr="00717630">
        <w:rPr>
          <w:rFonts w:ascii="Times New Roman" w:hAnsi="Times New Roman" w:cs="Times New Roman"/>
          <w:sz w:val="28"/>
          <w:szCs w:val="28"/>
        </w:rPr>
        <w:t xml:space="preserve">музыки  </w:t>
      </w:r>
      <w:r w:rsidRPr="00717630">
        <w:rPr>
          <w:rFonts w:ascii="Times New Roman" w:hAnsi="Times New Roman" w:cs="Times New Roman"/>
          <w:spacing w:val="45"/>
          <w:sz w:val="28"/>
          <w:szCs w:val="28"/>
        </w:rPr>
        <w:t xml:space="preserve"> </w:t>
      </w:r>
      <w:r w:rsidRPr="00717630">
        <w:rPr>
          <w:rFonts w:ascii="Times New Roman" w:hAnsi="Times New Roman" w:cs="Times New Roman"/>
          <w:sz w:val="28"/>
          <w:szCs w:val="28"/>
        </w:rPr>
        <w:t xml:space="preserve">(театральные,  </w:t>
      </w:r>
      <w:r w:rsidRPr="00717630">
        <w:rPr>
          <w:rFonts w:ascii="Times New Roman" w:hAnsi="Times New Roman" w:cs="Times New Roman"/>
          <w:spacing w:val="46"/>
          <w:sz w:val="28"/>
          <w:szCs w:val="28"/>
        </w:rPr>
        <w:t xml:space="preserve"> </w:t>
      </w:r>
      <w:r w:rsidRPr="00717630">
        <w:rPr>
          <w:rFonts w:ascii="Times New Roman" w:hAnsi="Times New Roman" w:cs="Times New Roman"/>
          <w:sz w:val="28"/>
          <w:szCs w:val="28"/>
        </w:rPr>
        <w:t>камерные</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симфонические,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вокальные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инструментальные),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знать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разновидности,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приводить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примеры;</w:t>
      </w:r>
    </w:p>
    <w:p w:rsidR="00717630" w:rsidRPr="00717630" w:rsidRDefault="00717630" w:rsidP="00717630">
      <w:pPr>
        <w:pStyle w:val="af2"/>
        <w:spacing w:before="2" w:line="252" w:lineRule="auto"/>
        <w:ind w:right="101"/>
        <w:rPr>
          <w:rFonts w:ascii="Times New Roman" w:hAnsi="Times New Roman" w:cs="Times New Roman"/>
          <w:sz w:val="28"/>
          <w:szCs w:val="28"/>
        </w:rPr>
      </w:pPr>
      <w:r w:rsidRPr="00717630">
        <w:rPr>
          <w:rFonts w:ascii="Times New Roman" w:hAnsi="Times New Roman" w:cs="Times New Roman"/>
          <w:sz w:val="28"/>
          <w:szCs w:val="28"/>
        </w:rPr>
        <w:t>рассуждать</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о</w:t>
      </w:r>
      <w:r w:rsidRPr="00717630">
        <w:rPr>
          <w:rFonts w:ascii="Times New Roman" w:hAnsi="Times New Roman" w:cs="Times New Roman"/>
          <w:spacing w:val="71"/>
          <w:sz w:val="28"/>
          <w:szCs w:val="28"/>
        </w:rPr>
        <w:t xml:space="preserve"> </w:t>
      </w:r>
      <w:r w:rsidRPr="00717630">
        <w:rPr>
          <w:rFonts w:ascii="Times New Roman" w:hAnsi="Times New Roman" w:cs="Times New Roman"/>
          <w:sz w:val="28"/>
          <w:szCs w:val="28"/>
        </w:rPr>
        <w:t>круге   образов   и   средствах   их   воплощения,   типичных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для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данного</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жанра;</w:t>
      </w:r>
    </w:p>
    <w:p w:rsidR="00717630" w:rsidRPr="00717630" w:rsidRDefault="00717630" w:rsidP="00717630">
      <w:pPr>
        <w:pStyle w:val="af2"/>
        <w:spacing w:before="1" w:line="252" w:lineRule="auto"/>
        <w:ind w:right="123"/>
        <w:rPr>
          <w:rFonts w:ascii="Times New Roman" w:hAnsi="Times New Roman" w:cs="Times New Roman"/>
          <w:sz w:val="28"/>
          <w:szCs w:val="28"/>
        </w:rPr>
      </w:pPr>
      <w:r w:rsidRPr="00717630">
        <w:rPr>
          <w:rFonts w:ascii="Times New Roman" w:hAnsi="Times New Roman" w:cs="Times New Roman"/>
          <w:sz w:val="28"/>
          <w:szCs w:val="28"/>
        </w:rPr>
        <w:t>выразительно исполнять произведения (в том числе фрагменты) вокальных,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инструментальных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музыкально-театральных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жанров.</w:t>
      </w:r>
    </w:p>
    <w:p w:rsidR="00717630" w:rsidRPr="00717630" w:rsidRDefault="00717630" w:rsidP="00717630">
      <w:pPr>
        <w:pStyle w:val="212"/>
        <w:spacing w:before="1" w:line="252" w:lineRule="auto"/>
        <w:ind w:right="117" w:firstLine="569"/>
      </w:pPr>
      <w:r w:rsidRPr="00717630">
        <w:t>К концу изучения модуля № 5 «Музыка народов мира» обучающийся</w:t>
      </w:r>
      <w:r w:rsidRPr="00717630">
        <w:rPr>
          <w:spacing w:val="1"/>
        </w:rPr>
        <w:t xml:space="preserve"> </w:t>
      </w:r>
      <w:r w:rsidRPr="00717630">
        <w:t>научится:</w:t>
      </w:r>
    </w:p>
    <w:p w:rsidR="00717630" w:rsidRPr="00717630" w:rsidRDefault="00717630" w:rsidP="00717630">
      <w:pPr>
        <w:pStyle w:val="af2"/>
        <w:spacing w:before="1" w:line="252" w:lineRule="auto"/>
        <w:ind w:right="121"/>
        <w:rPr>
          <w:rFonts w:ascii="Times New Roman" w:hAnsi="Times New Roman" w:cs="Times New Roman"/>
          <w:sz w:val="28"/>
          <w:szCs w:val="28"/>
        </w:rPr>
      </w:pPr>
      <w:r w:rsidRPr="00717630">
        <w:rPr>
          <w:rFonts w:ascii="Times New Roman" w:hAnsi="Times New Roman" w:cs="Times New Roman"/>
          <w:sz w:val="28"/>
          <w:szCs w:val="28"/>
        </w:rPr>
        <w:t>определять       на      слух      музыкальные      произведения,       относящиеся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22"/>
          <w:sz w:val="28"/>
          <w:szCs w:val="28"/>
        </w:rPr>
        <w:t xml:space="preserve"> </w:t>
      </w:r>
      <w:r w:rsidRPr="00717630">
        <w:rPr>
          <w:rFonts w:ascii="Times New Roman" w:hAnsi="Times New Roman" w:cs="Times New Roman"/>
          <w:sz w:val="28"/>
          <w:szCs w:val="28"/>
        </w:rPr>
        <w:t>западноевропейской,</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латиноамериканской,</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азиатской</w:t>
      </w:r>
      <w:r w:rsidRPr="00717630">
        <w:rPr>
          <w:rFonts w:ascii="Times New Roman" w:hAnsi="Times New Roman" w:cs="Times New Roman"/>
          <w:spacing w:val="22"/>
          <w:sz w:val="28"/>
          <w:szCs w:val="28"/>
        </w:rPr>
        <w:t xml:space="preserve"> </w:t>
      </w:r>
      <w:r w:rsidRPr="00717630">
        <w:rPr>
          <w:rFonts w:ascii="Times New Roman" w:hAnsi="Times New Roman" w:cs="Times New Roman"/>
          <w:sz w:val="28"/>
          <w:szCs w:val="28"/>
        </w:rPr>
        <w:t>традиционной</w:t>
      </w:r>
    </w:p>
    <w:p w:rsidR="00717630" w:rsidRPr="00717630" w:rsidRDefault="00717630" w:rsidP="00717630">
      <w:pPr>
        <w:spacing w:line="252" w:lineRule="auto"/>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52" w:lineRule="auto"/>
        <w:ind w:right="108" w:firstLine="0"/>
        <w:rPr>
          <w:rFonts w:ascii="Times New Roman" w:hAnsi="Times New Roman" w:cs="Times New Roman"/>
          <w:sz w:val="28"/>
          <w:szCs w:val="28"/>
        </w:rPr>
      </w:pPr>
      <w:r w:rsidRPr="00717630">
        <w:rPr>
          <w:rFonts w:ascii="Times New Roman" w:hAnsi="Times New Roman" w:cs="Times New Roman"/>
          <w:sz w:val="28"/>
          <w:szCs w:val="28"/>
        </w:rPr>
        <w:t>музыкальной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том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числе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отдельным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самобытным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культурно-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национальным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традициям;</w:t>
      </w:r>
    </w:p>
    <w:p w:rsidR="00717630" w:rsidRPr="00717630" w:rsidRDefault="00717630" w:rsidP="00717630">
      <w:pPr>
        <w:pStyle w:val="af2"/>
        <w:spacing w:before="2" w:line="264" w:lineRule="auto"/>
        <w:ind w:right="109"/>
        <w:rPr>
          <w:rFonts w:ascii="Times New Roman" w:hAnsi="Times New Roman" w:cs="Times New Roman"/>
          <w:sz w:val="28"/>
          <w:szCs w:val="28"/>
        </w:rPr>
      </w:pPr>
      <w:r w:rsidRPr="00717630">
        <w:rPr>
          <w:rFonts w:ascii="Times New Roman" w:hAnsi="Times New Roman" w:cs="Times New Roman"/>
          <w:sz w:val="28"/>
          <w:szCs w:val="28"/>
        </w:rPr>
        <w:t>различать на слух и исполнять произведения различных жанров фольклорной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line="256" w:lineRule="auto"/>
        <w:ind w:right="125"/>
        <w:rPr>
          <w:rFonts w:ascii="Times New Roman" w:hAnsi="Times New Roman" w:cs="Times New Roman"/>
          <w:sz w:val="28"/>
          <w:szCs w:val="28"/>
        </w:rPr>
      </w:pPr>
      <w:r w:rsidRPr="00717630">
        <w:rPr>
          <w:rFonts w:ascii="Times New Roman" w:hAnsi="Times New Roman" w:cs="Times New Roman"/>
          <w:sz w:val="28"/>
          <w:szCs w:val="28"/>
        </w:rPr>
        <w:t>определять</w:t>
      </w:r>
      <w:r w:rsidRPr="00717630">
        <w:rPr>
          <w:rFonts w:ascii="Times New Roman" w:hAnsi="Times New Roman" w:cs="Times New Roman"/>
          <w:spacing w:val="5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слух</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принадлежность</w:t>
      </w:r>
      <w:r w:rsidRPr="00717630">
        <w:rPr>
          <w:rFonts w:ascii="Times New Roman" w:hAnsi="Times New Roman" w:cs="Times New Roman"/>
          <w:spacing w:val="51"/>
          <w:sz w:val="28"/>
          <w:szCs w:val="28"/>
        </w:rPr>
        <w:t xml:space="preserve"> </w:t>
      </w:r>
      <w:r w:rsidRPr="00717630">
        <w:rPr>
          <w:rFonts w:ascii="Times New Roman" w:hAnsi="Times New Roman" w:cs="Times New Roman"/>
          <w:sz w:val="28"/>
          <w:szCs w:val="28"/>
        </w:rPr>
        <w:t>народных</w:t>
      </w:r>
      <w:r w:rsidRPr="00717630">
        <w:rPr>
          <w:rFonts w:ascii="Times New Roman" w:hAnsi="Times New Roman" w:cs="Times New Roman"/>
          <w:spacing w:val="47"/>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46"/>
          <w:sz w:val="28"/>
          <w:szCs w:val="28"/>
        </w:rPr>
        <w:t xml:space="preserve"> </w:t>
      </w:r>
      <w:r w:rsidRPr="00717630">
        <w:rPr>
          <w:rFonts w:ascii="Times New Roman" w:hAnsi="Times New Roman" w:cs="Times New Roman"/>
          <w:sz w:val="28"/>
          <w:szCs w:val="28"/>
        </w:rPr>
        <w:t>инструментов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к группам</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духовых,</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струнных,</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ударно-шумовых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инструментов;</w:t>
      </w:r>
    </w:p>
    <w:p w:rsidR="00717630" w:rsidRPr="00717630" w:rsidRDefault="00717630" w:rsidP="00717630">
      <w:pPr>
        <w:pStyle w:val="af2"/>
        <w:spacing w:line="261" w:lineRule="auto"/>
        <w:ind w:right="108"/>
        <w:rPr>
          <w:rFonts w:ascii="Times New Roman" w:hAnsi="Times New Roman" w:cs="Times New Roman"/>
          <w:sz w:val="28"/>
          <w:szCs w:val="28"/>
        </w:rPr>
      </w:pPr>
      <w:r w:rsidRPr="00717630">
        <w:rPr>
          <w:rFonts w:ascii="Times New Roman" w:hAnsi="Times New Roman" w:cs="Times New Roman"/>
          <w:sz w:val="28"/>
          <w:szCs w:val="28"/>
        </w:rPr>
        <w:t>различать на слух и узнавать признаки влияния музыки разных народов мира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 сочинениях профессиональных композиторов (из числа изученных культурно-</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национальных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традиций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жанров).</w:t>
      </w:r>
    </w:p>
    <w:p w:rsidR="00717630" w:rsidRPr="00717630" w:rsidRDefault="00717630" w:rsidP="00717630">
      <w:pPr>
        <w:pStyle w:val="212"/>
        <w:spacing w:line="256" w:lineRule="auto"/>
        <w:ind w:right="111" w:firstLine="569"/>
      </w:pPr>
      <w:r w:rsidRPr="00717630">
        <w:t>К</w:t>
      </w:r>
      <w:r w:rsidRPr="00717630">
        <w:rPr>
          <w:spacing w:val="1"/>
        </w:rPr>
        <w:t xml:space="preserve"> </w:t>
      </w:r>
      <w:r w:rsidRPr="00717630">
        <w:t>концу</w:t>
      </w:r>
      <w:r w:rsidRPr="00717630">
        <w:rPr>
          <w:spacing w:val="1"/>
        </w:rPr>
        <w:t xml:space="preserve"> </w:t>
      </w:r>
      <w:r w:rsidRPr="00717630">
        <w:t>изучения</w:t>
      </w:r>
      <w:r w:rsidRPr="00717630">
        <w:rPr>
          <w:spacing w:val="1"/>
        </w:rPr>
        <w:t xml:space="preserve"> </w:t>
      </w:r>
      <w:r w:rsidRPr="00717630">
        <w:t>модуля</w:t>
      </w:r>
      <w:r w:rsidRPr="00717630">
        <w:rPr>
          <w:spacing w:val="1"/>
        </w:rPr>
        <w:t xml:space="preserve"> </w:t>
      </w:r>
      <w:r w:rsidRPr="00717630">
        <w:t>№</w:t>
      </w:r>
      <w:r w:rsidRPr="00717630">
        <w:rPr>
          <w:spacing w:val="1"/>
        </w:rPr>
        <w:t xml:space="preserve"> </w:t>
      </w:r>
      <w:r w:rsidRPr="00717630">
        <w:t>6</w:t>
      </w:r>
      <w:r w:rsidRPr="00717630">
        <w:rPr>
          <w:spacing w:val="1"/>
        </w:rPr>
        <w:t xml:space="preserve"> </w:t>
      </w:r>
      <w:r w:rsidRPr="00717630">
        <w:t>«Европейская</w:t>
      </w:r>
      <w:r w:rsidRPr="00717630">
        <w:rPr>
          <w:spacing w:val="1"/>
        </w:rPr>
        <w:t xml:space="preserve"> </w:t>
      </w:r>
      <w:r w:rsidRPr="00717630">
        <w:t>классическая</w:t>
      </w:r>
      <w:r w:rsidRPr="00717630">
        <w:rPr>
          <w:spacing w:val="1"/>
        </w:rPr>
        <w:t xml:space="preserve"> </w:t>
      </w:r>
      <w:r w:rsidRPr="00717630">
        <w:t>музыка»</w:t>
      </w:r>
      <w:r w:rsidRPr="00717630">
        <w:rPr>
          <w:spacing w:val="1"/>
        </w:rPr>
        <w:t xml:space="preserve"> </w:t>
      </w:r>
      <w:r w:rsidRPr="00717630">
        <w:t>обучающийся научится:</w:t>
      </w:r>
    </w:p>
    <w:p w:rsidR="00717630" w:rsidRPr="00717630" w:rsidRDefault="00717630" w:rsidP="00717630">
      <w:pPr>
        <w:pStyle w:val="af2"/>
        <w:spacing w:line="256" w:lineRule="auto"/>
        <w:ind w:right="118"/>
        <w:rPr>
          <w:rFonts w:ascii="Times New Roman" w:hAnsi="Times New Roman" w:cs="Times New Roman"/>
          <w:sz w:val="28"/>
          <w:szCs w:val="28"/>
        </w:rPr>
      </w:pPr>
      <w:r w:rsidRPr="00717630">
        <w:rPr>
          <w:rFonts w:ascii="Times New Roman" w:hAnsi="Times New Roman" w:cs="Times New Roman"/>
          <w:sz w:val="28"/>
          <w:szCs w:val="28"/>
        </w:rPr>
        <w:t>различать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слух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европейских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композиторов-классиков,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называть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автора,</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произведение,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исполнительский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состав;</w:t>
      </w:r>
    </w:p>
    <w:p w:rsidR="00717630" w:rsidRPr="00717630" w:rsidRDefault="00717630" w:rsidP="00717630">
      <w:pPr>
        <w:pStyle w:val="af2"/>
        <w:spacing w:line="264" w:lineRule="auto"/>
        <w:ind w:right="112"/>
        <w:rPr>
          <w:rFonts w:ascii="Times New Roman" w:hAnsi="Times New Roman" w:cs="Times New Roman"/>
          <w:sz w:val="28"/>
          <w:szCs w:val="28"/>
        </w:rPr>
      </w:pPr>
      <w:r w:rsidRPr="00717630">
        <w:rPr>
          <w:rFonts w:ascii="Times New Roman" w:hAnsi="Times New Roman" w:cs="Times New Roman"/>
          <w:sz w:val="28"/>
          <w:szCs w:val="28"/>
        </w:rPr>
        <w:t xml:space="preserve">определять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принадлежность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 xml:space="preserve">музыкального    произведения   </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к     одному</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из</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художественных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стилей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(барокко, классицизм,</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романтизм, импрессионизм);</w:t>
      </w:r>
    </w:p>
    <w:p w:rsidR="00717630" w:rsidRPr="00717630" w:rsidRDefault="00717630" w:rsidP="00717630">
      <w:pPr>
        <w:pStyle w:val="af2"/>
        <w:spacing w:line="256" w:lineRule="auto"/>
        <w:ind w:left="680" w:right="120" w:firstLine="0"/>
        <w:rPr>
          <w:rFonts w:ascii="Times New Roman" w:hAnsi="Times New Roman" w:cs="Times New Roman"/>
          <w:sz w:val="28"/>
          <w:szCs w:val="28"/>
        </w:rPr>
      </w:pPr>
      <w:r w:rsidRPr="00717630">
        <w:rPr>
          <w:rFonts w:ascii="Times New Roman" w:hAnsi="Times New Roman" w:cs="Times New Roman"/>
          <w:sz w:val="28"/>
          <w:szCs w:val="28"/>
        </w:rPr>
        <w:t>исполнять (в том числе фрагментарно) сочинения композиторов-классиков;</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характеризовать</w:t>
      </w:r>
      <w:r w:rsidRPr="00717630">
        <w:rPr>
          <w:rFonts w:ascii="Times New Roman" w:hAnsi="Times New Roman" w:cs="Times New Roman"/>
          <w:spacing w:val="52"/>
          <w:sz w:val="28"/>
          <w:szCs w:val="28"/>
        </w:rPr>
        <w:t xml:space="preserve"> </w:t>
      </w:r>
      <w:r w:rsidRPr="00717630">
        <w:rPr>
          <w:rFonts w:ascii="Times New Roman" w:hAnsi="Times New Roman" w:cs="Times New Roman"/>
          <w:sz w:val="28"/>
          <w:szCs w:val="28"/>
        </w:rPr>
        <w:t>музыкальный</w:t>
      </w:r>
      <w:r w:rsidRPr="00717630">
        <w:rPr>
          <w:rFonts w:ascii="Times New Roman" w:hAnsi="Times New Roman" w:cs="Times New Roman"/>
          <w:spacing w:val="52"/>
          <w:sz w:val="28"/>
          <w:szCs w:val="28"/>
        </w:rPr>
        <w:t xml:space="preserve"> </w:t>
      </w:r>
      <w:r w:rsidRPr="00717630">
        <w:rPr>
          <w:rFonts w:ascii="Times New Roman" w:hAnsi="Times New Roman" w:cs="Times New Roman"/>
          <w:sz w:val="28"/>
          <w:szCs w:val="28"/>
        </w:rPr>
        <w:t>образ</w:t>
      </w:r>
      <w:r w:rsidRPr="00717630">
        <w:rPr>
          <w:rFonts w:ascii="Times New Roman" w:hAnsi="Times New Roman" w:cs="Times New Roman"/>
          <w:spacing w:val="4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52"/>
          <w:sz w:val="28"/>
          <w:szCs w:val="28"/>
        </w:rPr>
        <w:t xml:space="preserve"> </w:t>
      </w:r>
      <w:r w:rsidRPr="00717630">
        <w:rPr>
          <w:rFonts w:ascii="Times New Roman" w:hAnsi="Times New Roman" w:cs="Times New Roman"/>
          <w:sz w:val="28"/>
          <w:szCs w:val="28"/>
        </w:rPr>
        <w:t>выразительные</w:t>
      </w:r>
      <w:r w:rsidRPr="00717630">
        <w:rPr>
          <w:rFonts w:ascii="Times New Roman" w:hAnsi="Times New Roman" w:cs="Times New Roman"/>
          <w:spacing w:val="49"/>
          <w:sz w:val="28"/>
          <w:szCs w:val="28"/>
        </w:rPr>
        <w:t xml:space="preserve"> </w:t>
      </w:r>
      <w:r w:rsidRPr="00717630">
        <w:rPr>
          <w:rFonts w:ascii="Times New Roman" w:hAnsi="Times New Roman" w:cs="Times New Roman"/>
          <w:sz w:val="28"/>
          <w:szCs w:val="28"/>
        </w:rPr>
        <w:t>средства,</w:t>
      </w:r>
    </w:p>
    <w:p w:rsidR="00717630" w:rsidRPr="00717630" w:rsidRDefault="00717630" w:rsidP="00717630">
      <w:pPr>
        <w:pStyle w:val="af2"/>
        <w:spacing w:line="264" w:lineRule="auto"/>
        <w:ind w:right="126" w:firstLine="0"/>
        <w:rPr>
          <w:rFonts w:ascii="Times New Roman" w:hAnsi="Times New Roman" w:cs="Times New Roman"/>
          <w:sz w:val="28"/>
          <w:szCs w:val="28"/>
        </w:rPr>
      </w:pPr>
      <w:r w:rsidRPr="00717630">
        <w:rPr>
          <w:rFonts w:ascii="Times New Roman" w:hAnsi="Times New Roman" w:cs="Times New Roman"/>
          <w:spacing w:val="-1"/>
          <w:sz w:val="28"/>
          <w:szCs w:val="28"/>
        </w:rPr>
        <w:t>использованные</w:t>
      </w:r>
      <w:r w:rsidRPr="00717630">
        <w:rPr>
          <w:rFonts w:ascii="Times New Roman" w:hAnsi="Times New Roman" w:cs="Times New Roman"/>
          <w:spacing w:val="-14"/>
          <w:sz w:val="28"/>
          <w:szCs w:val="28"/>
        </w:rPr>
        <w:t xml:space="preserve"> </w:t>
      </w:r>
      <w:r w:rsidRPr="00717630">
        <w:rPr>
          <w:rFonts w:ascii="Times New Roman" w:hAnsi="Times New Roman" w:cs="Times New Roman"/>
          <w:spacing w:val="-1"/>
          <w:sz w:val="28"/>
          <w:szCs w:val="28"/>
        </w:rPr>
        <w:t>композитором,</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способы</w:t>
      </w:r>
      <w:r w:rsidRPr="00717630">
        <w:rPr>
          <w:rFonts w:ascii="Times New Roman" w:hAnsi="Times New Roman" w:cs="Times New Roman"/>
          <w:spacing w:val="-13"/>
          <w:sz w:val="28"/>
          <w:szCs w:val="28"/>
        </w:rPr>
        <w:t xml:space="preserve"> </w:t>
      </w:r>
      <w:r w:rsidRPr="00717630">
        <w:rPr>
          <w:rFonts w:ascii="Times New Roman" w:hAnsi="Times New Roman" w:cs="Times New Roman"/>
          <w:sz w:val="28"/>
          <w:szCs w:val="28"/>
        </w:rPr>
        <w:t>развития</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форму</w:t>
      </w:r>
      <w:r w:rsidRPr="00717630">
        <w:rPr>
          <w:rFonts w:ascii="Times New Roman" w:hAnsi="Times New Roman" w:cs="Times New Roman"/>
          <w:spacing w:val="-23"/>
          <w:sz w:val="28"/>
          <w:szCs w:val="28"/>
        </w:rPr>
        <w:t xml:space="preserve"> </w:t>
      </w:r>
      <w:r w:rsidRPr="00717630">
        <w:rPr>
          <w:rFonts w:ascii="Times New Roman" w:hAnsi="Times New Roman" w:cs="Times New Roman"/>
          <w:sz w:val="28"/>
          <w:szCs w:val="28"/>
        </w:rPr>
        <w:t>строения</w:t>
      </w:r>
      <w:r w:rsidRPr="00717630">
        <w:rPr>
          <w:rFonts w:ascii="Times New Roman" w:hAnsi="Times New Roman" w:cs="Times New Roman"/>
          <w:spacing w:val="-10"/>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произведения;</w:t>
      </w:r>
    </w:p>
    <w:p w:rsidR="00717630" w:rsidRPr="00717630" w:rsidRDefault="00717630" w:rsidP="00717630">
      <w:pPr>
        <w:pStyle w:val="af2"/>
        <w:tabs>
          <w:tab w:val="left" w:pos="2932"/>
          <w:tab w:val="left" w:pos="4551"/>
          <w:tab w:val="left" w:pos="5126"/>
          <w:tab w:val="left" w:pos="6126"/>
          <w:tab w:val="left" w:pos="6975"/>
        </w:tabs>
        <w:spacing w:line="256" w:lineRule="auto"/>
        <w:ind w:right="118"/>
        <w:jc w:val="left"/>
        <w:rPr>
          <w:rFonts w:ascii="Times New Roman" w:hAnsi="Times New Roman" w:cs="Times New Roman"/>
          <w:sz w:val="28"/>
          <w:szCs w:val="28"/>
        </w:rPr>
      </w:pPr>
      <w:r w:rsidRPr="00717630">
        <w:rPr>
          <w:rFonts w:ascii="Times New Roman" w:hAnsi="Times New Roman" w:cs="Times New Roman"/>
          <w:sz w:val="28"/>
          <w:szCs w:val="28"/>
        </w:rPr>
        <w:t>характеризовать</w:t>
      </w:r>
      <w:r w:rsidRPr="00717630">
        <w:rPr>
          <w:rFonts w:ascii="Times New Roman" w:hAnsi="Times New Roman" w:cs="Times New Roman"/>
          <w:sz w:val="28"/>
          <w:szCs w:val="28"/>
        </w:rPr>
        <w:tab/>
        <w:t>творчество</w:t>
      </w:r>
      <w:r w:rsidRPr="00717630">
        <w:rPr>
          <w:rFonts w:ascii="Times New Roman" w:hAnsi="Times New Roman" w:cs="Times New Roman"/>
          <w:sz w:val="28"/>
          <w:szCs w:val="28"/>
        </w:rPr>
        <w:tab/>
        <w:t>не</w:t>
      </w:r>
      <w:r w:rsidRPr="00717630">
        <w:rPr>
          <w:rFonts w:ascii="Times New Roman" w:hAnsi="Times New Roman" w:cs="Times New Roman"/>
          <w:sz w:val="28"/>
          <w:szCs w:val="28"/>
        </w:rPr>
        <w:tab/>
        <w:t>менее</w:t>
      </w:r>
      <w:r w:rsidRPr="00717630">
        <w:rPr>
          <w:rFonts w:ascii="Times New Roman" w:hAnsi="Times New Roman" w:cs="Times New Roman"/>
          <w:sz w:val="28"/>
          <w:szCs w:val="28"/>
        </w:rPr>
        <w:tab/>
        <w:t>двух</w:t>
      </w:r>
      <w:r w:rsidRPr="00717630">
        <w:rPr>
          <w:rFonts w:ascii="Times New Roman" w:hAnsi="Times New Roman" w:cs="Times New Roman"/>
          <w:sz w:val="28"/>
          <w:szCs w:val="28"/>
        </w:rPr>
        <w:tab/>
        <w:t>композиторов-классиков,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приводить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примеры наиболее</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известных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сочинений.</w:t>
      </w:r>
    </w:p>
    <w:p w:rsidR="00717630" w:rsidRPr="00717630" w:rsidRDefault="00717630" w:rsidP="00717630">
      <w:pPr>
        <w:pStyle w:val="212"/>
        <w:tabs>
          <w:tab w:val="left" w:pos="1090"/>
          <w:tab w:val="left" w:pos="2054"/>
          <w:tab w:val="left" w:pos="3428"/>
          <w:tab w:val="left" w:pos="4558"/>
          <w:tab w:val="left" w:pos="5047"/>
          <w:tab w:val="left" w:pos="5392"/>
          <w:tab w:val="left" w:pos="6954"/>
          <w:tab w:val="left" w:pos="8279"/>
        </w:tabs>
        <w:spacing w:line="264" w:lineRule="auto"/>
        <w:ind w:right="117" w:firstLine="569"/>
        <w:jc w:val="left"/>
      </w:pPr>
      <w:r w:rsidRPr="00717630">
        <w:t>К</w:t>
      </w:r>
      <w:r w:rsidRPr="00717630">
        <w:tab/>
        <w:t>концу</w:t>
      </w:r>
      <w:r w:rsidRPr="00717630">
        <w:tab/>
        <w:t>изучения</w:t>
      </w:r>
      <w:r w:rsidRPr="00717630">
        <w:tab/>
        <w:t>модуля</w:t>
      </w:r>
      <w:r w:rsidRPr="00717630">
        <w:tab/>
        <w:t>№</w:t>
      </w:r>
      <w:r w:rsidRPr="00717630">
        <w:tab/>
        <w:t>7</w:t>
      </w:r>
      <w:r w:rsidRPr="00717630">
        <w:tab/>
        <w:t>«Духовная</w:t>
      </w:r>
      <w:r w:rsidRPr="00717630">
        <w:tab/>
        <w:t>музыка»</w:t>
      </w:r>
      <w:r w:rsidRPr="00717630">
        <w:tab/>
      </w:r>
      <w:r w:rsidRPr="00717630">
        <w:rPr>
          <w:spacing w:val="-2"/>
        </w:rPr>
        <w:t>обучающийся</w:t>
      </w:r>
      <w:r w:rsidRPr="00717630">
        <w:rPr>
          <w:spacing w:val="-67"/>
        </w:rPr>
        <w:t xml:space="preserve"> </w:t>
      </w:r>
      <w:r w:rsidRPr="00717630">
        <w:t>научится:</w:t>
      </w:r>
    </w:p>
    <w:p w:rsidR="00717630" w:rsidRPr="00717630" w:rsidRDefault="00717630" w:rsidP="00717630">
      <w:pPr>
        <w:pStyle w:val="af2"/>
        <w:spacing w:line="256" w:lineRule="auto"/>
        <w:ind w:right="124"/>
        <w:jc w:val="left"/>
        <w:rPr>
          <w:rFonts w:ascii="Times New Roman" w:hAnsi="Times New Roman" w:cs="Times New Roman"/>
          <w:sz w:val="28"/>
          <w:szCs w:val="28"/>
        </w:rPr>
      </w:pPr>
      <w:r w:rsidRPr="00717630">
        <w:rPr>
          <w:rFonts w:ascii="Times New Roman" w:hAnsi="Times New Roman" w:cs="Times New Roman"/>
          <w:sz w:val="28"/>
          <w:szCs w:val="28"/>
        </w:rPr>
        <w:t>различать</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характеризовать</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32"/>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русской</w:t>
      </w:r>
      <w:r w:rsidRPr="00717630">
        <w:rPr>
          <w:rFonts w:ascii="Times New Roman" w:hAnsi="Times New Roman" w:cs="Times New Roman"/>
          <w:spacing w:val="34"/>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33"/>
          <w:sz w:val="28"/>
          <w:szCs w:val="28"/>
        </w:rPr>
        <w:t xml:space="preserve"> </w:t>
      </w:r>
      <w:r w:rsidRPr="00717630">
        <w:rPr>
          <w:rFonts w:ascii="Times New Roman" w:hAnsi="Times New Roman" w:cs="Times New Roman"/>
          <w:sz w:val="28"/>
          <w:szCs w:val="28"/>
        </w:rPr>
        <w:t>европейской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spacing w:line="264" w:lineRule="auto"/>
        <w:ind w:left="680" w:right="329" w:firstLine="0"/>
        <w:jc w:val="left"/>
        <w:rPr>
          <w:rFonts w:ascii="Times New Roman" w:hAnsi="Times New Roman" w:cs="Times New Roman"/>
          <w:sz w:val="28"/>
          <w:szCs w:val="28"/>
        </w:rPr>
      </w:pPr>
      <w:r w:rsidRPr="00717630">
        <w:rPr>
          <w:rFonts w:ascii="Times New Roman" w:hAnsi="Times New Roman" w:cs="Times New Roman"/>
          <w:sz w:val="28"/>
          <w:szCs w:val="28"/>
        </w:rPr>
        <w:t>исполнять произведения русской и европейской духовной 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приводить</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примеры</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сочинений</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духовной</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музыки,</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называть</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автора.</w:t>
      </w:r>
    </w:p>
    <w:p w:rsidR="00717630" w:rsidRPr="00717630" w:rsidRDefault="00717630" w:rsidP="00717630">
      <w:pPr>
        <w:pStyle w:val="212"/>
        <w:spacing w:line="256" w:lineRule="auto"/>
        <w:ind w:right="111" w:firstLine="569"/>
        <w:jc w:val="left"/>
      </w:pPr>
      <w:r w:rsidRPr="00717630">
        <w:t>К концу изучения модуля № 8 «Современная музыка: основные жанры и</w:t>
      </w:r>
      <w:r w:rsidRPr="00717630">
        <w:rPr>
          <w:spacing w:val="-67"/>
        </w:rPr>
        <w:t xml:space="preserve"> </w:t>
      </w:r>
      <w:r w:rsidRPr="00717630">
        <w:t>направления»</w:t>
      </w:r>
      <w:r w:rsidRPr="00717630">
        <w:rPr>
          <w:spacing w:val="11"/>
        </w:rPr>
        <w:t xml:space="preserve"> </w:t>
      </w:r>
      <w:r w:rsidRPr="00717630">
        <w:t>обучающийся научится:</w:t>
      </w:r>
    </w:p>
    <w:p w:rsidR="00717630" w:rsidRPr="00717630" w:rsidRDefault="00717630" w:rsidP="00717630">
      <w:pPr>
        <w:pStyle w:val="af2"/>
        <w:spacing w:line="264" w:lineRule="auto"/>
        <w:jc w:val="left"/>
        <w:rPr>
          <w:rFonts w:ascii="Times New Roman" w:hAnsi="Times New Roman" w:cs="Times New Roman"/>
          <w:sz w:val="28"/>
          <w:szCs w:val="28"/>
        </w:rPr>
      </w:pPr>
      <w:r w:rsidRPr="00717630">
        <w:rPr>
          <w:rFonts w:ascii="Times New Roman" w:hAnsi="Times New Roman" w:cs="Times New Roman"/>
          <w:sz w:val="28"/>
          <w:szCs w:val="28"/>
        </w:rPr>
        <w:t>определять</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характеризовать</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стили,</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направления</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и</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жанры</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современной</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музыки;</w:t>
      </w:r>
    </w:p>
    <w:p w:rsidR="00717630" w:rsidRPr="00717630" w:rsidRDefault="00717630" w:rsidP="00717630">
      <w:pPr>
        <w:pStyle w:val="af2"/>
        <w:tabs>
          <w:tab w:val="left" w:pos="2075"/>
          <w:tab w:val="left" w:pos="2449"/>
          <w:tab w:val="left" w:pos="4003"/>
          <w:tab w:val="left" w:pos="4499"/>
          <w:tab w:val="left" w:pos="5262"/>
          <w:tab w:val="left" w:pos="6096"/>
          <w:tab w:val="left" w:pos="7586"/>
          <w:tab w:val="left" w:pos="9132"/>
        </w:tabs>
        <w:spacing w:line="256" w:lineRule="auto"/>
        <w:ind w:right="120"/>
        <w:jc w:val="left"/>
        <w:rPr>
          <w:rFonts w:ascii="Times New Roman" w:hAnsi="Times New Roman" w:cs="Times New Roman"/>
          <w:sz w:val="28"/>
          <w:szCs w:val="28"/>
        </w:rPr>
      </w:pPr>
      <w:r w:rsidRPr="00717630">
        <w:rPr>
          <w:rFonts w:ascii="Times New Roman" w:hAnsi="Times New Roman" w:cs="Times New Roman"/>
          <w:sz w:val="28"/>
          <w:szCs w:val="28"/>
        </w:rPr>
        <w:t>различать</w:t>
      </w:r>
      <w:r w:rsidRPr="00717630">
        <w:rPr>
          <w:rFonts w:ascii="Times New Roman" w:hAnsi="Times New Roman" w:cs="Times New Roman"/>
          <w:sz w:val="28"/>
          <w:szCs w:val="28"/>
        </w:rPr>
        <w:tab/>
        <w:t>и</w:t>
      </w:r>
      <w:r w:rsidRPr="00717630">
        <w:rPr>
          <w:rFonts w:ascii="Times New Roman" w:hAnsi="Times New Roman" w:cs="Times New Roman"/>
          <w:sz w:val="28"/>
          <w:szCs w:val="28"/>
        </w:rPr>
        <w:tab/>
        <w:t>определять</w:t>
      </w:r>
      <w:r w:rsidRPr="00717630">
        <w:rPr>
          <w:rFonts w:ascii="Times New Roman" w:hAnsi="Times New Roman" w:cs="Times New Roman"/>
          <w:sz w:val="28"/>
          <w:szCs w:val="28"/>
        </w:rPr>
        <w:tab/>
        <w:t>на</w:t>
      </w:r>
      <w:r w:rsidRPr="00717630">
        <w:rPr>
          <w:rFonts w:ascii="Times New Roman" w:hAnsi="Times New Roman" w:cs="Times New Roman"/>
          <w:sz w:val="28"/>
          <w:szCs w:val="28"/>
        </w:rPr>
        <w:tab/>
        <w:t>слух</w:t>
      </w:r>
      <w:r w:rsidRPr="00717630">
        <w:rPr>
          <w:rFonts w:ascii="Times New Roman" w:hAnsi="Times New Roman" w:cs="Times New Roman"/>
          <w:sz w:val="28"/>
          <w:szCs w:val="28"/>
        </w:rPr>
        <w:tab/>
        <w:t>виды</w:t>
      </w:r>
      <w:r w:rsidRPr="00717630">
        <w:rPr>
          <w:rFonts w:ascii="Times New Roman" w:hAnsi="Times New Roman" w:cs="Times New Roman"/>
          <w:sz w:val="28"/>
          <w:szCs w:val="28"/>
        </w:rPr>
        <w:tab/>
        <w:t>оркестров,</w:t>
      </w:r>
      <w:r w:rsidRPr="00717630">
        <w:rPr>
          <w:rFonts w:ascii="Times New Roman" w:hAnsi="Times New Roman" w:cs="Times New Roman"/>
          <w:sz w:val="28"/>
          <w:szCs w:val="28"/>
        </w:rPr>
        <w:tab/>
        <w:t>ансамблей,</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тембры</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музыкальных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инструментов,</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входящих</w:t>
      </w:r>
      <w:r w:rsidRPr="00717630">
        <w:rPr>
          <w:rFonts w:ascii="Times New Roman" w:hAnsi="Times New Roman" w:cs="Times New Roman"/>
          <w:spacing w:val="-4"/>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2"/>
          <w:sz w:val="28"/>
          <w:szCs w:val="28"/>
        </w:rPr>
        <w:t xml:space="preserve"> </w:t>
      </w:r>
      <w:r w:rsidRPr="00717630">
        <w:rPr>
          <w:rFonts w:ascii="Times New Roman" w:hAnsi="Times New Roman" w:cs="Times New Roman"/>
          <w:sz w:val="28"/>
          <w:szCs w:val="28"/>
        </w:rPr>
        <w:t>их</w:t>
      </w:r>
      <w:r w:rsidRPr="00717630">
        <w:rPr>
          <w:rFonts w:ascii="Times New Roman" w:hAnsi="Times New Roman" w:cs="Times New Roman"/>
          <w:spacing w:val="-3"/>
          <w:sz w:val="28"/>
          <w:szCs w:val="28"/>
        </w:rPr>
        <w:t xml:space="preserve"> </w:t>
      </w:r>
      <w:r w:rsidRPr="00717630">
        <w:rPr>
          <w:rFonts w:ascii="Times New Roman" w:hAnsi="Times New Roman" w:cs="Times New Roman"/>
          <w:sz w:val="28"/>
          <w:szCs w:val="28"/>
        </w:rPr>
        <w:t>состав;</w:t>
      </w:r>
    </w:p>
    <w:p w:rsidR="00717630" w:rsidRPr="00717630" w:rsidRDefault="00717630" w:rsidP="00717630">
      <w:pPr>
        <w:pStyle w:val="af2"/>
        <w:tabs>
          <w:tab w:val="left" w:pos="2182"/>
          <w:tab w:val="left" w:pos="4024"/>
          <w:tab w:val="left" w:pos="5895"/>
          <w:tab w:val="left" w:pos="7808"/>
          <w:tab w:val="left" w:pos="8217"/>
          <w:tab w:val="left" w:pos="9333"/>
        </w:tabs>
        <w:spacing w:line="264" w:lineRule="auto"/>
        <w:ind w:right="126"/>
        <w:jc w:val="left"/>
        <w:rPr>
          <w:rFonts w:ascii="Times New Roman" w:hAnsi="Times New Roman" w:cs="Times New Roman"/>
          <w:sz w:val="28"/>
          <w:szCs w:val="28"/>
        </w:rPr>
      </w:pPr>
      <w:r w:rsidRPr="00717630">
        <w:rPr>
          <w:rFonts w:ascii="Times New Roman" w:hAnsi="Times New Roman" w:cs="Times New Roman"/>
          <w:sz w:val="28"/>
          <w:szCs w:val="28"/>
        </w:rPr>
        <w:t>исполнять</w:t>
      </w:r>
      <w:r w:rsidRPr="00717630">
        <w:rPr>
          <w:rFonts w:ascii="Times New Roman" w:hAnsi="Times New Roman" w:cs="Times New Roman"/>
          <w:sz w:val="28"/>
          <w:szCs w:val="28"/>
        </w:rPr>
        <w:tab/>
        <w:t>современные</w:t>
      </w:r>
      <w:r w:rsidRPr="00717630">
        <w:rPr>
          <w:rFonts w:ascii="Times New Roman" w:hAnsi="Times New Roman" w:cs="Times New Roman"/>
          <w:sz w:val="28"/>
          <w:szCs w:val="28"/>
        </w:rPr>
        <w:tab/>
        <w:t>музыкальные</w:t>
      </w:r>
      <w:r w:rsidRPr="00717630">
        <w:rPr>
          <w:rFonts w:ascii="Times New Roman" w:hAnsi="Times New Roman" w:cs="Times New Roman"/>
          <w:sz w:val="28"/>
          <w:szCs w:val="28"/>
        </w:rPr>
        <w:tab/>
        <w:t>произведения</w:t>
      </w:r>
      <w:r w:rsidRPr="00717630">
        <w:rPr>
          <w:rFonts w:ascii="Times New Roman" w:hAnsi="Times New Roman" w:cs="Times New Roman"/>
          <w:sz w:val="28"/>
          <w:szCs w:val="28"/>
        </w:rPr>
        <w:tab/>
        <w:t>в</w:t>
      </w:r>
      <w:r w:rsidRPr="00717630">
        <w:rPr>
          <w:rFonts w:ascii="Times New Roman" w:hAnsi="Times New Roman" w:cs="Times New Roman"/>
          <w:sz w:val="28"/>
          <w:szCs w:val="28"/>
        </w:rPr>
        <w:tab/>
        <w:t>разных</w:t>
      </w:r>
      <w:r w:rsidRPr="00717630">
        <w:rPr>
          <w:rFonts w:ascii="Times New Roman" w:hAnsi="Times New Roman" w:cs="Times New Roman"/>
          <w:sz w:val="28"/>
          <w:szCs w:val="28"/>
        </w:rPr>
        <w:tab/>
      </w:r>
      <w:r w:rsidRPr="00717630">
        <w:rPr>
          <w:rFonts w:ascii="Times New Roman" w:hAnsi="Times New Roman" w:cs="Times New Roman"/>
          <w:spacing w:val="-1"/>
          <w:sz w:val="28"/>
          <w:szCs w:val="28"/>
        </w:rPr>
        <w:t>видах</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деятельности.</w:t>
      </w:r>
    </w:p>
    <w:p w:rsidR="00717630" w:rsidRPr="00717630" w:rsidRDefault="00717630" w:rsidP="00717630">
      <w:pPr>
        <w:pStyle w:val="212"/>
        <w:spacing w:line="256" w:lineRule="auto"/>
        <w:ind w:firstLine="569"/>
        <w:jc w:val="left"/>
        <w:rPr>
          <w:b w:val="0"/>
        </w:rPr>
      </w:pPr>
      <w:r w:rsidRPr="00717630">
        <w:t>К</w:t>
      </w:r>
      <w:r w:rsidRPr="00717630">
        <w:rPr>
          <w:spacing w:val="1"/>
        </w:rPr>
        <w:t xml:space="preserve"> </w:t>
      </w:r>
      <w:r w:rsidRPr="00717630">
        <w:t>концу</w:t>
      </w:r>
      <w:r w:rsidRPr="00717630">
        <w:rPr>
          <w:spacing w:val="1"/>
        </w:rPr>
        <w:t xml:space="preserve"> </w:t>
      </w:r>
      <w:r w:rsidRPr="00717630">
        <w:t>изучения</w:t>
      </w:r>
      <w:r w:rsidRPr="00717630">
        <w:rPr>
          <w:spacing w:val="1"/>
        </w:rPr>
        <w:t xml:space="preserve"> </w:t>
      </w:r>
      <w:r w:rsidRPr="00717630">
        <w:t>модуля</w:t>
      </w:r>
      <w:r w:rsidRPr="00717630">
        <w:rPr>
          <w:spacing w:val="1"/>
        </w:rPr>
        <w:t xml:space="preserve"> </w:t>
      </w:r>
      <w:r w:rsidRPr="00717630">
        <w:t>№</w:t>
      </w:r>
      <w:r w:rsidRPr="00717630">
        <w:rPr>
          <w:spacing w:val="1"/>
        </w:rPr>
        <w:t xml:space="preserve"> </w:t>
      </w:r>
      <w:r w:rsidRPr="00717630">
        <w:t>9</w:t>
      </w:r>
      <w:r w:rsidRPr="00717630">
        <w:rPr>
          <w:spacing w:val="1"/>
        </w:rPr>
        <w:t xml:space="preserve"> </w:t>
      </w:r>
      <w:r w:rsidRPr="00717630">
        <w:t>«Связь</w:t>
      </w:r>
      <w:r w:rsidRPr="00717630">
        <w:rPr>
          <w:spacing w:val="1"/>
        </w:rPr>
        <w:t xml:space="preserve"> </w:t>
      </w:r>
      <w:r w:rsidRPr="00717630">
        <w:t>музыки</w:t>
      </w:r>
      <w:r w:rsidRPr="00717630">
        <w:rPr>
          <w:spacing w:val="1"/>
        </w:rPr>
        <w:t xml:space="preserve"> </w:t>
      </w:r>
      <w:r w:rsidRPr="00717630">
        <w:t>с</w:t>
      </w:r>
      <w:r w:rsidRPr="00717630">
        <w:rPr>
          <w:spacing w:val="1"/>
        </w:rPr>
        <w:t xml:space="preserve"> </w:t>
      </w:r>
      <w:r w:rsidRPr="00717630">
        <w:t>другими</w:t>
      </w:r>
      <w:r w:rsidRPr="00717630">
        <w:rPr>
          <w:spacing w:val="1"/>
        </w:rPr>
        <w:t xml:space="preserve"> </w:t>
      </w:r>
      <w:r w:rsidRPr="00717630">
        <w:t>видами</w:t>
      </w:r>
      <w:r w:rsidRPr="00717630">
        <w:rPr>
          <w:spacing w:val="-67"/>
        </w:rPr>
        <w:t xml:space="preserve"> </w:t>
      </w:r>
      <w:r w:rsidRPr="00717630">
        <w:t>искусства»</w:t>
      </w:r>
      <w:r w:rsidRPr="00717630">
        <w:rPr>
          <w:spacing w:val="3"/>
        </w:rPr>
        <w:t xml:space="preserve"> </w:t>
      </w:r>
      <w:r w:rsidRPr="00717630">
        <w:t>обучающийся</w:t>
      </w:r>
      <w:r w:rsidRPr="00717630">
        <w:rPr>
          <w:spacing w:val="1"/>
        </w:rPr>
        <w:t xml:space="preserve"> </w:t>
      </w:r>
      <w:r w:rsidRPr="00717630">
        <w:t>научится</w:t>
      </w:r>
      <w:r w:rsidRPr="00717630">
        <w:rPr>
          <w:b w:val="0"/>
        </w:rPr>
        <w:t>:</w:t>
      </w:r>
    </w:p>
    <w:p w:rsidR="00717630" w:rsidRPr="00717630" w:rsidRDefault="00717630" w:rsidP="00717630">
      <w:pPr>
        <w:pStyle w:val="af2"/>
        <w:spacing w:line="264" w:lineRule="auto"/>
        <w:jc w:val="left"/>
        <w:rPr>
          <w:rFonts w:ascii="Times New Roman" w:hAnsi="Times New Roman" w:cs="Times New Roman"/>
          <w:sz w:val="28"/>
          <w:szCs w:val="28"/>
        </w:rPr>
      </w:pPr>
      <w:r w:rsidRPr="00717630">
        <w:rPr>
          <w:rFonts w:ascii="Times New Roman" w:hAnsi="Times New Roman" w:cs="Times New Roman"/>
          <w:spacing w:val="-1"/>
          <w:sz w:val="28"/>
          <w:szCs w:val="28"/>
        </w:rPr>
        <w:t>определять</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стилевые</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и</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жанровые</w:t>
      </w:r>
      <w:r w:rsidRPr="00717630">
        <w:rPr>
          <w:rFonts w:ascii="Times New Roman" w:hAnsi="Times New Roman" w:cs="Times New Roman"/>
          <w:spacing w:val="-15"/>
          <w:sz w:val="28"/>
          <w:szCs w:val="28"/>
        </w:rPr>
        <w:t xml:space="preserve"> </w:t>
      </w:r>
      <w:r w:rsidRPr="00717630">
        <w:rPr>
          <w:rFonts w:ascii="Times New Roman" w:hAnsi="Times New Roman" w:cs="Times New Roman"/>
          <w:spacing w:val="-1"/>
          <w:sz w:val="28"/>
          <w:szCs w:val="28"/>
        </w:rPr>
        <w:t>параллели</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между</w:t>
      </w:r>
      <w:r w:rsidRPr="00717630">
        <w:rPr>
          <w:rFonts w:ascii="Times New Roman" w:hAnsi="Times New Roman" w:cs="Times New Roman"/>
          <w:spacing w:val="-24"/>
          <w:sz w:val="28"/>
          <w:szCs w:val="28"/>
        </w:rPr>
        <w:t xml:space="preserve"> </w:t>
      </w:r>
      <w:r w:rsidRPr="00717630">
        <w:rPr>
          <w:rFonts w:ascii="Times New Roman" w:hAnsi="Times New Roman" w:cs="Times New Roman"/>
          <w:spacing w:val="-1"/>
          <w:sz w:val="28"/>
          <w:szCs w:val="28"/>
        </w:rPr>
        <w:t>музыкой</w:t>
      </w:r>
      <w:r w:rsidRPr="00717630">
        <w:rPr>
          <w:rFonts w:ascii="Times New Roman" w:hAnsi="Times New Roman" w:cs="Times New Roman"/>
          <w:spacing w:val="-12"/>
          <w:sz w:val="28"/>
          <w:szCs w:val="28"/>
        </w:rPr>
        <w:t xml:space="preserve"> </w:t>
      </w:r>
      <w:r w:rsidRPr="00717630">
        <w:rPr>
          <w:rFonts w:ascii="Times New Roman" w:hAnsi="Times New Roman" w:cs="Times New Roman"/>
          <w:spacing w:val="-1"/>
          <w:sz w:val="28"/>
          <w:szCs w:val="28"/>
        </w:rPr>
        <w:t>и</w:t>
      </w:r>
      <w:r w:rsidRPr="00717630">
        <w:rPr>
          <w:rFonts w:ascii="Times New Roman" w:hAnsi="Times New Roman" w:cs="Times New Roman"/>
          <w:spacing w:val="-4"/>
          <w:sz w:val="28"/>
          <w:szCs w:val="28"/>
        </w:rPr>
        <w:t xml:space="preserve"> </w:t>
      </w:r>
      <w:r w:rsidRPr="00717630">
        <w:rPr>
          <w:rFonts w:ascii="Times New Roman" w:hAnsi="Times New Roman" w:cs="Times New Roman"/>
          <w:spacing w:val="-1"/>
          <w:sz w:val="28"/>
          <w:szCs w:val="28"/>
        </w:rPr>
        <w:t>другими</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видами</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искусств;</w:t>
      </w:r>
    </w:p>
    <w:p w:rsidR="00717630" w:rsidRPr="00717630" w:rsidRDefault="00717630" w:rsidP="008266E1">
      <w:pPr>
        <w:pStyle w:val="af2"/>
        <w:spacing w:line="256" w:lineRule="auto"/>
        <w:ind w:left="0" w:right="129" w:firstLine="426"/>
        <w:jc w:val="right"/>
        <w:rPr>
          <w:rFonts w:ascii="Times New Roman" w:hAnsi="Times New Roman" w:cs="Times New Roman"/>
          <w:sz w:val="28"/>
          <w:szCs w:val="28"/>
        </w:rPr>
      </w:pPr>
      <w:r w:rsidRPr="00717630">
        <w:rPr>
          <w:rFonts w:ascii="Times New Roman" w:hAnsi="Times New Roman" w:cs="Times New Roman"/>
          <w:sz w:val="28"/>
          <w:szCs w:val="28"/>
        </w:rPr>
        <w:t>различать и анализировать средства выразительности разных видов искусств;</w:t>
      </w:r>
      <w:r w:rsidRPr="00717630">
        <w:rPr>
          <w:rFonts w:ascii="Times New Roman" w:hAnsi="Times New Roman" w:cs="Times New Roman"/>
          <w:spacing w:val="-67"/>
          <w:sz w:val="28"/>
          <w:szCs w:val="28"/>
        </w:rPr>
        <w:t xml:space="preserve"> </w:t>
      </w:r>
      <w:r w:rsidRPr="00717630">
        <w:rPr>
          <w:rFonts w:ascii="Times New Roman" w:hAnsi="Times New Roman" w:cs="Times New Roman"/>
          <w:sz w:val="28"/>
          <w:szCs w:val="28"/>
        </w:rPr>
        <w:t>импровизировать,</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создавать</w:t>
      </w:r>
      <w:r w:rsidRPr="00717630">
        <w:rPr>
          <w:rFonts w:ascii="Times New Roman" w:hAnsi="Times New Roman" w:cs="Times New Roman"/>
          <w:spacing w:val="19"/>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8"/>
          <w:sz w:val="28"/>
          <w:szCs w:val="28"/>
        </w:rPr>
        <w:t xml:space="preserve"> </w:t>
      </w:r>
      <w:r w:rsidRPr="00717630">
        <w:rPr>
          <w:rFonts w:ascii="Times New Roman" w:hAnsi="Times New Roman" w:cs="Times New Roman"/>
          <w:sz w:val="28"/>
          <w:szCs w:val="28"/>
        </w:rPr>
        <w:t>в</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одном</w:t>
      </w:r>
      <w:r w:rsidRPr="00717630">
        <w:rPr>
          <w:rFonts w:ascii="Times New Roman" w:hAnsi="Times New Roman" w:cs="Times New Roman"/>
          <w:spacing w:val="20"/>
          <w:sz w:val="28"/>
          <w:szCs w:val="28"/>
        </w:rPr>
        <w:t xml:space="preserve"> </w:t>
      </w:r>
      <w:r w:rsidRPr="00717630">
        <w:rPr>
          <w:rFonts w:ascii="Times New Roman" w:hAnsi="Times New Roman" w:cs="Times New Roman"/>
          <w:sz w:val="28"/>
          <w:szCs w:val="28"/>
        </w:rPr>
        <w:t>виде</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на</w:t>
      </w:r>
      <w:r w:rsidRPr="00717630">
        <w:rPr>
          <w:rFonts w:ascii="Times New Roman" w:hAnsi="Times New Roman" w:cs="Times New Roman"/>
          <w:spacing w:val="16"/>
          <w:sz w:val="28"/>
          <w:szCs w:val="28"/>
        </w:rPr>
        <w:t xml:space="preserve"> </w:t>
      </w:r>
      <w:r w:rsidRPr="00717630">
        <w:rPr>
          <w:rFonts w:ascii="Times New Roman" w:hAnsi="Times New Roman" w:cs="Times New Roman"/>
          <w:sz w:val="28"/>
          <w:szCs w:val="28"/>
        </w:rPr>
        <w:t>основе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восприятия</w:t>
      </w:r>
      <w:r w:rsidRPr="00717630">
        <w:rPr>
          <w:rFonts w:ascii="Times New Roman" w:hAnsi="Times New Roman" w:cs="Times New Roman"/>
          <w:spacing w:val="-7"/>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другого</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вида</w:t>
      </w:r>
      <w:r w:rsidRPr="00717630">
        <w:rPr>
          <w:rFonts w:ascii="Times New Roman" w:hAnsi="Times New Roman" w:cs="Times New Roman"/>
          <w:spacing w:val="-9"/>
          <w:sz w:val="28"/>
          <w:szCs w:val="28"/>
        </w:rPr>
        <w:t xml:space="preserve"> </w:t>
      </w:r>
      <w:r w:rsidRPr="00717630">
        <w:rPr>
          <w:rFonts w:ascii="Times New Roman" w:hAnsi="Times New Roman" w:cs="Times New Roman"/>
          <w:sz w:val="28"/>
          <w:szCs w:val="28"/>
        </w:rPr>
        <w:t>искусства</w:t>
      </w:r>
      <w:r w:rsidRPr="00717630">
        <w:rPr>
          <w:rFonts w:ascii="Times New Roman" w:hAnsi="Times New Roman" w:cs="Times New Roman"/>
          <w:spacing w:val="-8"/>
          <w:sz w:val="28"/>
          <w:szCs w:val="28"/>
        </w:rPr>
        <w:t xml:space="preserve"> </w:t>
      </w:r>
      <w:r w:rsidRPr="00717630">
        <w:rPr>
          <w:rFonts w:ascii="Times New Roman" w:hAnsi="Times New Roman" w:cs="Times New Roman"/>
          <w:sz w:val="28"/>
          <w:szCs w:val="28"/>
        </w:rPr>
        <w:t>(сочинение,</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рисунок</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по</w:t>
      </w:r>
      <w:r w:rsidRPr="00717630">
        <w:rPr>
          <w:rFonts w:ascii="Times New Roman" w:hAnsi="Times New Roman" w:cs="Times New Roman"/>
          <w:spacing w:val="-11"/>
          <w:sz w:val="28"/>
          <w:szCs w:val="28"/>
        </w:rPr>
        <w:t xml:space="preserve"> </w:t>
      </w:r>
      <w:r w:rsidRPr="00717630">
        <w:rPr>
          <w:rFonts w:ascii="Times New Roman" w:hAnsi="Times New Roman" w:cs="Times New Roman"/>
          <w:sz w:val="28"/>
          <w:szCs w:val="28"/>
        </w:rPr>
        <w:t>мотивам</w:t>
      </w:r>
    </w:p>
    <w:p w:rsidR="00717630" w:rsidRPr="00717630" w:rsidRDefault="00717630" w:rsidP="00717630">
      <w:pPr>
        <w:spacing w:line="256" w:lineRule="auto"/>
        <w:jc w:val="right"/>
        <w:rPr>
          <w:szCs w:val="28"/>
        </w:rPr>
        <w:sectPr w:rsidR="00717630" w:rsidRPr="00717630">
          <w:pgSz w:w="11910" w:h="16850"/>
          <w:pgMar w:top="1020" w:right="740" w:bottom="940" w:left="1020" w:header="545" w:footer="755" w:gutter="0"/>
          <w:cols w:space="720"/>
        </w:sectPr>
      </w:pPr>
    </w:p>
    <w:p w:rsidR="00717630" w:rsidRPr="00717630" w:rsidRDefault="00717630" w:rsidP="00717630">
      <w:pPr>
        <w:pStyle w:val="af2"/>
        <w:spacing w:before="82" w:line="261" w:lineRule="auto"/>
        <w:ind w:right="119" w:firstLine="0"/>
        <w:rPr>
          <w:rFonts w:ascii="Times New Roman" w:hAnsi="Times New Roman" w:cs="Times New Roman"/>
          <w:sz w:val="28"/>
          <w:szCs w:val="28"/>
        </w:rPr>
      </w:pPr>
      <w:r w:rsidRPr="00717630">
        <w:rPr>
          <w:rFonts w:ascii="Times New Roman" w:hAnsi="Times New Roman" w:cs="Times New Roman"/>
          <w:sz w:val="28"/>
          <w:szCs w:val="28"/>
        </w:rPr>
        <w:t>музыкального</w:t>
      </w:r>
      <w:r w:rsidRPr="00717630">
        <w:rPr>
          <w:rFonts w:ascii="Times New Roman" w:hAnsi="Times New Roman" w:cs="Times New Roman"/>
          <w:spacing w:val="-17"/>
          <w:sz w:val="28"/>
          <w:szCs w:val="28"/>
        </w:rPr>
        <w:t xml:space="preserve"> </w:t>
      </w:r>
      <w:r w:rsidRPr="00717630">
        <w:rPr>
          <w:rFonts w:ascii="Times New Roman" w:hAnsi="Times New Roman" w:cs="Times New Roman"/>
          <w:sz w:val="28"/>
          <w:szCs w:val="28"/>
        </w:rPr>
        <w:t>произведения,</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озвучивание</w:t>
      </w:r>
      <w:r w:rsidRPr="00717630">
        <w:rPr>
          <w:rFonts w:ascii="Times New Roman" w:hAnsi="Times New Roman" w:cs="Times New Roman"/>
          <w:spacing w:val="-15"/>
          <w:sz w:val="28"/>
          <w:szCs w:val="28"/>
        </w:rPr>
        <w:t xml:space="preserve"> </w:t>
      </w:r>
      <w:r w:rsidRPr="00717630">
        <w:rPr>
          <w:rFonts w:ascii="Times New Roman" w:hAnsi="Times New Roman" w:cs="Times New Roman"/>
          <w:sz w:val="28"/>
          <w:szCs w:val="28"/>
        </w:rPr>
        <w:t>картин,</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кинофрагментов)</w:t>
      </w:r>
      <w:r w:rsidRPr="00717630">
        <w:rPr>
          <w:rFonts w:ascii="Times New Roman" w:hAnsi="Times New Roman" w:cs="Times New Roman"/>
          <w:spacing w:val="-14"/>
          <w:sz w:val="28"/>
          <w:szCs w:val="28"/>
        </w:rPr>
        <w:t xml:space="preserve"> </w:t>
      </w:r>
      <w:r w:rsidRPr="00717630">
        <w:rPr>
          <w:rFonts w:ascii="Times New Roman" w:hAnsi="Times New Roman" w:cs="Times New Roman"/>
          <w:sz w:val="28"/>
          <w:szCs w:val="28"/>
        </w:rPr>
        <w:t>или</w:t>
      </w:r>
      <w:r w:rsidRPr="00717630">
        <w:rPr>
          <w:rFonts w:ascii="Times New Roman" w:hAnsi="Times New Roman" w:cs="Times New Roman"/>
          <w:spacing w:val="-12"/>
          <w:sz w:val="28"/>
          <w:szCs w:val="28"/>
        </w:rPr>
        <w:t xml:space="preserve"> </w:t>
      </w:r>
      <w:r w:rsidRPr="00717630">
        <w:rPr>
          <w:rFonts w:ascii="Times New Roman" w:hAnsi="Times New Roman" w:cs="Times New Roman"/>
          <w:sz w:val="28"/>
          <w:szCs w:val="28"/>
        </w:rPr>
        <w:t>подбирать</w:t>
      </w:r>
      <w:r w:rsidRPr="00717630">
        <w:rPr>
          <w:rFonts w:ascii="Times New Roman" w:hAnsi="Times New Roman" w:cs="Times New Roman"/>
          <w:spacing w:val="-68"/>
          <w:sz w:val="28"/>
          <w:szCs w:val="28"/>
        </w:rPr>
        <w:t xml:space="preserve"> </w:t>
      </w:r>
      <w:r w:rsidRPr="00717630">
        <w:rPr>
          <w:rFonts w:ascii="Times New Roman" w:hAnsi="Times New Roman" w:cs="Times New Roman"/>
          <w:sz w:val="28"/>
          <w:szCs w:val="28"/>
        </w:rPr>
        <w:t>ассоциативные пары произведений из разных видов искусств, объясняя логику</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выбора;</w:t>
      </w:r>
    </w:p>
    <w:p w:rsidR="00717630" w:rsidRPr="00717630" w:rsidRDefault="00717630" w:rsidP="00717630">
      <w:pPr>
        <w:pStyle w:val="af2"/>
        <w:spacing w:line="264" w:lineRule="auto"/>
        <w:ind w:right="123"/>
        <w:rPr>
          <w:rFonts w:ascii="Times New Roman" w:hAnsi="Times New Roman" w:cs="Times New Roman"/>
          <w:sz w:val="28"/>
          <w:szCs w:val="28"/>
        </w:rPr>
      </w:pPr>
      <w:r w:rsidRPr="00717630">
        <w:rPr>
          <w:rFonts w:ascii="Times New Roman" w:hAnsi="Times New Roman" w:cs="Times New Roman"/>
          <w:sz w:val="28"/>
          <w:szCs w:val="28"/>
        </w:rPr>
        <w:t>высказывать</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суждения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об</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основной</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идее,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средствах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ее</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воплощения,</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интонационных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особенностях,</w:t>
      </w:r>
      <w:r w:rsidRPr="00717630">
        <w:rPr>
          <w:rFonts w:ascii="Times New Roman" w:hAnsi="Times New Roman" w:cs="Times New Roman"/>
          <w:spacing w:val="-1"/>
          <w:sz w:val="28"/>
          <w:szCs w:val="28"/>
        </w:rPr>
        <w:t xml:space="preserve"> </w:t>
      </w:r>
      <w:r w:rsidRPr="00717630">
        <w:rPr>
          <w:rFonts w:ascii="Times New Roman" w:hAnsi="Times New Roman" w:cs="Times New Roman"/>
          <w:sz w:val="28"/>
          <w:szCs w:val="28"/>
        </w:rPr>
        <w:t>жанре, исполнителях</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музыкального</w:t>
      </w:r>
      <w:r w:rsidRPr="00717630">
        <w:rPr>
          <w:rFonts w:ascii="Times New Roman" w:hAnsi="Times New Roman" w:cs="Times New Roman"/>
          <w:spacing w:val="-6"/>
          <w:sz w:val="28"/>
          <w:szCs w:val="28"/>
        </w:rPr>
        <w:t xml:space="preserve"> </w:t>
      </w:r>
      <w:r w:rsidRPr="00717630">
        <w:rPr>
          <w:rFonts w:ascii="Times New Roman" w:hAnsi="Times New Roman" w:cs="Times New Roman"/>
          <w:sz w:val="28"/>
          <w:szCs w:val="28"/>
        </w:rPr>
        <w:t>произведения.</w:t>
      </w:r>
    </w:p>
    <w:p w:rsidR="00717630" w:rsidRPr="00717630" w:rsidRDefault="00717630" w:rsidP="00717630">
      <w:pPr>
        <w:spacing w:line="264" w:lineRule="auto"/>
        <w:rPr>
          <w:szCs w:val="28"/>
        </w:rPr>
        <w:sectPr w:rsidR="00717630" w:rsidRPr="00717630">
          <w:pgSz w:w="11910" w:h="16850"/>
          <w:pgMar w:top="1020" w:right="740" w:bottom="940" w:left="1020" w:header="545" w:footer="755" w:gutter="0"/>
          <w:cols w:space="720"/>
        </w:sectPr>
      </w:pPr>
    </w:p>
    <w:p w:rsidR="0032467B" w:rsidRDefault="00717630" w:rsidP="001E5A0F">
      <w:pPr>
        <w:pStyle w:val="3"/>
      </w:pPr>
      <w:r>
        <w:t>2.1.14</w:t>
      </w:r>
      <w:r w:rsidR="00651A55">
        <w:t>. Рабочая программа учебного предмета</w:t>
      </w:r>
      <w:r w:rsidR="00CF12C4" w:rsidRPr="00892970">
        <w:t xml:space="preserve"> </w:t>
      </w:r>
      <w:r w:rsidR="00892970">
        <w:t>«</w:t>
      </w:r>
      <w:r w:rsidR="00651A55">
        <w:t>Т</w:t>
      </w:r>
      <w:r w:rsidR="00651A55" w:rsidRPr="00892970">
        <w:t>ехнология</w:t>
      </w:r>
      <w:r w:rsidR="00651A55">
        <w:t>» (базовый уровень)</w:t>
      </w:r>
      <w:r w:rsidR="00D5667A">
        <w:t>.</w:t>
      </w:r>
      <w:bookmarkEnd w:id="217"/>
    </w:p>
    <w:p w:rsidR="00892970" w:rsidRDefault="00892970" w:rsidP="00001C4B">
      <w:pPr>
        <w:suppressAutoHyphens/>
        <w:ind w:firstLine="284"/>
        <w:rPr>
          <w:b/>
          <w:szCs w:val="28"/>
        </w:rPr>
      </w:pPr>
    </w:p>
    <w:p w:rsidR="00717630" w:rsidRPr="00802638" w:rsidRDefault="00717630" w:rsidP="00717630">
      <w:pPr>
        <w:ind w:firstLine="600"/>
      </w:pPr>
      <w:r w:rsidRPr="00802638">
        <w:rPr>
          <w:color w:val="000000"/>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717630" w:rsidRPr="00802638" w:rsidRDefault="00717630" w:rsidP="00717630">
      <w:pPr>
        <w:spacing w:line="264" w:lineRule="auto"/>
        <w:ind w:firstLine="600"/>
      </w:pPr>
      <w:r w:rsidRPr="00802638">
        <w:rPr>
          <w:color w:val="000000"/>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717630" w:rsidRPr="00802638" w:rsidRDefault="00717630" w:rsidP="00717630">
      <w:pPr>
        <w:ind w:firstLine="600"/>
      </w:pPr>
      <w:r w:rsidRPr="00802638">
        <w:rPr>
          <w:color w:val="000000"/>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Pr>
          <w:color w:val="000000"/>
        </w:rPr>
        <w:t>D</w:t>
      </w:r>
      <w:r w:rsidRPr="00802638">
        <w:rPr>
          <w:color w:val="000000"/>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717630" w:rsidRPr="00802638" w:rsidRDefault="00717630" w:rsidP="00717630">
      <w:pPr>
        <w:ind w:firstLine="600"/>
      </w:pPr>
      <w:r w:rsidRPr="00802638">
        <w:rPr>
          <w:color w:val="000000"/>
        </w:rPr>
        <w:t>Программа по учебному предмету «Труд (технология)» конкретизирует содержание, предметные, метапредметные и личностные результаты.</w:t>
      </w:r>
    </w:p>
    <w:p w:rsidR="00717630" w:rsidRPr="00802638" w:rsidRDefault="00717630" w:rsidP="00717630">
      <w:pPr>
        <w:ind w:firstLine="600"/>
      </w:pPr>
      <w:r w:rsidRPr="00802638">
        <w:rPr>
          <w:color w:val="000000"/>
        </w:rPr>
        <w:t>Стратегическим документом, определяющими направление модернизации содержания и методов обучения, является ФГОС ООО.</w:t>
      </w:r>
    </w:p>
    <w:p w:rsidR="00717630" w:rsidRPr="00802638" w:rsidRDefault="00717630" w:rsidP="00717630">
      <w:pPr>
        <w:ind w:firstLine="600"/>
      </w:pPr>
      <w:r w:rsidRPr="00802638">
        <w:rPr>
          <w:color w:val="000000"/>
        </w:rPr>
        <w:t xml:space="preserve">Основной </w:t>
      </w:r>
      <w:r w:rsidRPr="00802638">
        <w:rPr>
          <w:b/>
          <w:color w:val="000000"/>
        </w:rPr>
        <w:t>целью</w:t>
      </w:r>
      <w:r w:rsidRPr="00802638">
        <w:rPr>
          <w:color w:val="000000"/>
        </w:rPr>
        <w:t xml:space="preserve"> освоения содержания программы по учебному предмету «Труд (технология)» является </w:t>
      </w:r>
      <w:r w:rsidRPr="00802638">
        <w:rPr>
          <w:b/>
          <w:color w:val="000000"/>
        </w:rPr>
        <w:t>формирование технологической грамотности</w:t>
      </w:r>
      <w:r w:rsidRPr="00802638">
        <w:rPr>
          <w:color w:val="000000"/>
        </w:rPr>
        <w:t>, глобальных компетенций, творческого мышления.</w:t>
      </w:r>
    </w:p>
    <w:p w:rsidR="00717630" w:rsidRPr="00802638" w:rsidRDefault="00717630" w:rsidP="00717630">
      <w:pPr>
        <w:ind w:firstLine="600"/>
      </w:pPr>
      <w:r w:rsidRPr="00802638">
        <w:rPr>
          <w:b/>
          <w:color w:val="000000"/>
        </w:rPr>
        <w:t>Задачами учебного предмета «Труд (технология)» являются</w:t>
      </w:r>
      <w:r w:rsidRPr="00802638">
        <w:rPr>
          <w:color w:val="000000"/>
        </w:rPr>
        <w:t>:</w:t>
      </w:r>
    </w:p>
    <w:p w:rsidR="00717630" w:rsidRPr="00802638" w:rsidRDefault="00717630" w:rsidP="00717630">
      <w:pPr>
        <w:ind w:firstLine="600"/>
      </w:pPr>
      <w:r w:rsidRPr="00802638">
        <w:rPr>
          <w:color w:val="000000"/>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717630" w:rsidRPr="00802638" w:rsidRDefault="00717630" w:rsidP="00717630">
      <w:pPr>
        <w:ind w:firstLine="600"/>
      </w:pPr>
      <w:r w:rsidRPr="00802638">
        <w:rPr>
          <w:color w:val="000000"/>
        </w:rPr>
        <w:t>овладение знаниями, умениями и опытом деятельности в предметной области «Технология»;</w:t>
      </w:r>
    </w:p>
    <w:p w:rsidR="00717630" w:rsidRPr="00802638" w:rsidRDefault="00717630" w:rsidP="00717630">
      <w:pPr>
        <w:ind w:firstLine="600"/>
      </w:pPr>
      <w:r w:rsidRPr="00802638">
        <w:rPr>
          <w:color w:val="00000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717630" w:rsidRPr="00802638" w:rsidRDefault="00717630" w:rsidP="00717630">
      <w:pPr>
        <w:ind w:firstLine="600"/>
      </w:pPr>
      <w:r w:rsidRPr="00802638">
        <w:rPr>
          <w:color w:val="000000"/>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717630" w:rsidRPr="00802638" w:rsidRDefault="00717630" w:rsidP="00717630">
      <w:pPr>
        <w:ind w:firstLine="600"/>
      </w:pPr>
      <w:r w:rsidRPr="00802638">
        <w:rPr>
          <w:color w:val="000000"/>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717630" w:rsidRPr="00802638" w:rsidRDefault="00717630" w:rsidP="00717630">
      <w:pPr>
        <w:ind w:firstLine="600"/>
      </w:pPr>
      <w:r w:rsidRPr="00802638">
        <w:rPr>
          <w:color w:val="00000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717630" w:rsidRPr="00802638" w:rsidRDefault="00717630" w:rsidP="00717630">
      <w:pPr>
        <w:spacing w:line="48" w:lineRule="auto"/>
        <w:ind w:firstLine="600"/>
      </w:pPr>
      <w:r w:rsidRPr="00802638">
        <w:rPr>
          <w:color w:val="000000"/>
        </w:rPr>
        <w:t xml:space="preserve"> </w:t>
      </w:r>
    </w:p>
    <w:p w:rsidR="00717630" w:rsidRPr="00802638" w:rsidRDefault="00717630" w:rsidP="00717630">
      <w:pPr>
        <w:ind w:firstLine="600"/>
      </w:pPr>
      <w:r w:rsidRPr="00802638">
        <w:rPr>
          <w:color w:val="000000"/>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717630" w:rsidRPr="00802638" w:rsidRDefault="00717630" w:rsidP="00717630">
      <w:pPr>
        <w:ind w:firstLine="600"/>
      </w:pPr>
      <w:r w:rsidRPr="00802638">
        <w:rPr>
          <w:color w:val="000000"/>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717630" w:rsidRPr="00802638" w:rsidRDefault="00717630" w:rsidP="00717630">
      <w:pPr>
        <w:ind w:firstLine="600"/>
      </w:pPr>
      <w:r w:rsidRPr="00802638">
        <w:rPr>
          <w:color w:val="000000"/>
        </w:rPr>
        <w:t>Программа по предмету «Труд (технология)» построена по модульному принципу.</w:t>
      </w:r>
    </w:p>
    <w:p w:rsidR="00717630" w:rsidRPr="00802638" w:rsidRDefault="00717630" w:rsidP="00717630">
      <w:pPr>
        <w:ind w:firstLine="600"/>
      </w:pPr>
      <w:r w:rsidRPr="00802638">
        <w:rPr>
          <w:color w:val="000000"/>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717630" w:rsidRPr="00802638" w:rsidRDefault="00717630" w:rsidP="00717630">
      <w:pPr>
        <w:ind w:firstLine="600"/>
      </w:pPr>
      <w:r w:rsidRPr="00802638">
        <w:rPr>
          <w:color w:val="000000"/>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717630" w:rsidRPr="00802638" w:rsidRDefault="00717630" w:rsidP="00717630">
      <w:pPr>
        <w:ind w:left="120"/>
      </w:pPr>
      <w:r w:rsidRPr="00802638">
        <w:rPr>
          <w:b/>
          <w:color w:val="000000"/>
        </w:rPr>
        <w:t>ИНВАРИАНТНЫЕ МОДУЛИ ПРОГРАММЫ ПО УЧЕБНОМУ ПРЕДМЕТУ "ТРУДУ (ТЕХНОЛОГИЯ)"</w:t>
      </w:r>
    </w:p>
    <w:p w:rsidR="00717630" w:rsidRPr="00802638" w:rsidRDefault="00717630" w:rsidP="00717630">
      <w:pPr>
        <w:ind w:firstLine="600"/>
      </w:pPr>
      <w:r w:rsidRPr="00802638">
        <w:rPr>
          <w:b/>
          <w:color w:val="000000"/>
        </w:rPr>
        <w:t>Модуль «Производство и технологии»</w:t>
      </w:r>
    </w:p>
    <w:p w:rsidR="00717630" w:rsidRPr="00802638" w:rsidRDefault="00717630" w:rsidP="00717630">
      <w:pPr>
        <w:ind w:firstLine="600"/>
      </w:pPr>
      <w:r w:rsidRPr="00802638">
        <w:rPr>
          <w:color w:val="000000"/>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717630" w:rsidRPr="00802638" w:rsidRDefault="00717630" w:rsidP="00717630">
      <w:pPr>
        <w:ind w:firstLine="600"/>
      </w:pPr>
      <w:r w:rsidRPr="00802638">
        <w:rPr>
          <w:color w:val="000000"/>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717630" w:rsidRPr="00802638" w:rsidRDefault="00717630" w:rsidP="00717630">
      <w:pPr>
        <w:ind w:firstLine="600"/>
      </w:pPr>
      <w:r w:rsidRPr="00802638">
        <w:rPr>
          <w:color w:val="000000"/>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717630" w:rsidRPr="00802638" w:rsidRDefault="00717630" w:rsidP="00717630">
      <w:pPr>
        <w:ind w:firstLine="600"/>
      </w:pPr>
      <w:r w:rsidRPr="00802638">
        <w:rPr>
          <w:b/>
          <w:color w:val="000000"/>
        </w:rPr>
        <w:t>Модуль «Технологии обработки материалов и пищевых продуктов»</w:t>
      </w:r>
    </w:p>
    <w:p w:rsidR="00717630" w:rsidRPr="00802638" w:rsidRDefault="00717630" w:rsidP="00717630">
      <w:pPr>
        <w:ind w:firstLine="600"/>
      </w:pPr>
      <w:r w:rsidRPr="00802638">
        <w:rPr>
          <w:color w:val="000000"/>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717630" w:rsidRPr="00802638" w:rsidRDefault="00717630" w:rsidP="00717630">
      <w:pPr>
        <w:ind w:firstLine="600"/>
      </w:pPr>
      <w:r w:rsidRPr="00802638">
        <w:rPr>
          <w:b/>
          <w:color w:val="000000"/>
        </w:rPr>
        <w:t>Модуль «Компьютерная графика. Черчение»</w:t>
      </w:r>
    </w:p>
    <w:p w:rsidR="00717630" w:rsidRPr="00802638" w:rsidRDefault="00717630" w:rsidP="00717630">
      <w:pPr>
        <w:ind w:firstLine="600"/>
      </w:pPr>
      <w:r w:rsidRPr="00802638">
        <w:rPr>
          <w:color w:val="000000"/>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717630" w:rsidRPr="00802638" w:rsidRDefault="00717630" w:rsidP="00717630">
      <w:pPr>
        <w:ind w:firstLine="600"/>
      </w:pPr>
      <w:r w:rsidRPr="00802638">
        <w:rPr>
          <w:color w:val="000000"/>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717630" w:rsidRPr="00802638" w:rsidRDefault="00717630" w:rsidP="00717630">
      <w:pPr>
        <w:ind w:firstLine="600"/>
      </w:pPr>
      <w:r w:rsidRPr="00802638">
        <w:rPr>
          <w:color w:val="000000"/>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717630" w:rsidRPr="00802638" w:rsidRDefault="00717630" w:rsidP="00717630">
      <w:pPr>
        <w:ind w:firstLine="600"/>
      </w:pPr>
      <w:r w:rsidRPr="00802638">
        <w:rPr>
          <w:b/>
          <w:color w:val="000000"/>
        </w:rPr>
        <w:t>Модуль «Робототехника»</w:t>
      </w:r>
    </w:p>
    <w:p w:rsidR="00717630" w:rsidRPr="00802638" w:rsidRDefault="00717630" w:rsidP="00717630">
      <w:pPr>
        <w:ind w:firstLine="600"/>
      </w:pPr>
      <w:r w:rsidRPr="00802638">
        <w:rPr>
          <w:color w:val="000000"/>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717630" w:rsidRPr="00802638" w:rsidRDefault="00717630" w:rsidP="00717630">
      <w:pPr>
        <w:ind w:firstLine="600"/>
      </w:pPr>
      <w:r w:rsidRPr="00802638">
        <w:rPr>
          <w:color w:val="000000"/>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717630" w:rsidRPr="00802638" w:rsidRDefault="00717630" w:rsidP="00717630">
      <w:pPr>
        <w:ind w:firstLine="600"/>
      </w:pPr>
      <w:r w:rsidRPr="00802638">
        <w:rPr>
          <w:b/>
          <w:color w:val="000000"/>
        </w:rPr>
        <w:t>Модуль «3</w:t>
      </w:r>
      <w:r>
        <w:rPr>
          <w:b/>
          <w:color w:val="000000"/>
        </w:rPr>
        <w:t>D</w:t>
      </w:r>
      <w:r w:rsidRPr="00802638">
        <w:rPr>
          <w:b/>
          <w:color w:val="000000"/>
        </w:rPr>
        <w:t>-моделирование, прототипирование, макетирование»</w:t>
      </w:r>
    </w:p>
    <w:p w:rsidR="00717630" w:rsidRPr="00802638" w:rsidRDefault="00717630" w:rsidP="00717630">
      <w:pPr>
        <w:ind w:firstLine="600"/>
      </w:pPr>
      <w:r w:rsidRPr="00802638">
        <w:rPr>
          <w:color w:val="000000"/>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717630" w:rsidRPr="00802638" w:rsidRDefault="00717630" w:rsidP="00717630">
      <w:pPr>
        <w:spacing w:line="264" w:lineRule="auto"/>
        <w:ind w:firstLine="600"/>
      </w:pPr>
      <w:r w:rsidRPr="00802638">
        <w:rPr>
          <w:color w:val="000000"/>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717630" w:rsidRPr="00802638" w:rsidRDefault="00717630" w:rsidP="00717630">
      <w:pPr>
        <w:spacing w:line="72" w:lineRule="auto"/>
        <w:ind w:left="120"/>
      </w:pPr>
    </w:p>
    <w:p w:rsidR="00717630" w:rsidRPr="00802638" w:rsidRDefault="00717630" w:rsidP="00717630">
      <w:pPr>
        <w:ind w:firstLine="600"/>
      </w:pPr>
      <w:r w:rsidRPr="00802638">
        <w:rPr>
          <w:color w:val="000000"/>
        </w:rPr>
        <w:t>В программе по учебному предмету «Труд (технология)» осуществляется реализация межпредметных связей:</w:t>
      </w:r>
    </w:p>
    <w:p w:rsidR="00717630" w:rsidRPr="00802638" w:rsidRDefault="00717630" w:rsidP="00717630">
      <w:pPr>
        <w:ind w:firstLine="600"/>
      </w:pPr>
      <w:r w:rsidRPr="00802638">
        <w:rPr>
          <w:color w:val="000000"/>
        </w:rPr>
        <w:t>с алгеброй и геометрией при изучении модулей «Компьютерная графика. Черчение», «3</w:t>
      </w:r>
      <w:r>
        <w:rPr>
          <w:color w:val="000000"/>
        </w:rPr>
        <w:t>D</w:t>
      </w:r>
      <w:r w:rsidRPr="00802638">
        <w:rPr>
          <w:color w:val="000000"/>
        </w:rPr>
        <w:t>-моделирование, прототипирование, макетирование», «Технологии обработки материалов и пищевых продуктов»;</w:t>
      </w:r>
    </w:p>
    <w:p w:rsidR="00717630" w:rsidRPr="00802638" w:rsidRDefault="00717630" w:rsidP="00717630">
      <w:pPr>
        <w:ind w:firstLine="600"/>
      </w:pPr>
      <w:r w:rsidRPr="00802638">
        <w:rPr>
          <w:color w:val="000000"/>
        </w:rPr>
        <w:t>с химией при освоении разделов, связанных с технологиями химической промышленности в инвариантных модулях;</w:t>
      </w:r>
    </w:p>
    <w:p w:rsidR="00717630" w:rsidRPr="00802638" w:rsidRDefault="00717630" w:rsidP="00717630">
      <w:pPr>
        <w:ind w:firstLine="600"/>
      </w:pPr>
      <w:r w:rsidRPr="00802638">
        <w:rPr>
          <w:color w:val="000000"/>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717630" w:rsidRPr="00802638" w:rsidRDefault="00717630" w:rsidP="00717630">
      <w:pPr>
        <w:ind w:firstLine="600"/>
      </w:pPr>
      <w:r w:rsidRPr="00802638">
        <w:rPr>
          <w:color w:val="000000"/>
        </w:rPr>
        <w:t>с физикой при освоении моделей машин и механизмов, модуля «Робототехника», «3</w:t>
      </w:r>
      <w:r>
        <w:rPr>
          <w:color w:val="000000"/>
        </w:rPr>
        <w:t>D</w:t>
      </w:r>
      <w:r w:rsidRPr="00802638">
        <w:rPr>
          <w:color w:val="000000"/>
        </w:rPr>
        <w:t>-моделирование, прототипирование, макетирование», «Технологии обработки материалов и пищевых продуктов»;</w:t>
      </w:r>
    </w:p>
    <w:p w:rsidR="00717630" w:rsidRPr="00802638" w:rsidRDefault="00717630" w:rsidP="00717630">
      <w:pPr>
        <w:ind w:firstLine="600"/>
      </w:pPr>
      <w:r w:rsidRPr="00802638">
        <w:rPr>
          <w:color w:val="000000"/>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717630" w:rsidRPr="00802638" w:rsidRDefault="00717630" w:rsidP="00717630">
      <w:pPr>
        <w:ind w:firstLine="600"/>
      </w:pPr>
      <w:r w:rsidRPr="00802638">
        <w:rPr>
          <w:color w:val="000000"/>
        </w:rPr>
        <w:t>с историей и искусством при освоении элементов промышленной эстетики, народных ремёсел в инвариантном модуле «Производство и технологии»;</w:t>
      </w:r>
    </w:p>
    <w:p w:rsidR="00717630" w:rsidRPr="00802638" w:rsidRDefault="00717630" w:rsidP="00717630">
      <w:pPr>
        <w:ind w:firstLine="600"/>
      </w:pPr>
      <w:r w:rsidRPr="00802638">
        <w:rPr>
          <w:color w:val="000000"/>
        </w:rPr>
        <w:t>с обществознанием при освоении тем в инвариантном модуле «Производство и технологии».</w:t>
      </w:r>
    </w:p>
    <w:p w:rsidR="00717630" w:rsidRPr="00802638" w:rsidRDefault="00717630" w:rsidP="00717630">
      <w:pPr>
        <w:spacing w:line="264" w:lineRule="auto"/>
        <w:ind w:firstLine="600"/>
      </w:pPr>
      <w:r w:rsidRPr="00802638">
        <w:rPr>
          <w:color w:val="000000"/>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717630" w:rsidRPr="00802638" w:rsidRDefault="00717630" w:rsidP="00717630">
      <w:pPr>
        <w:spacing w:before="161" w:after="161"/>
        <w:ind w:left="120"/>
      </w:pPr>
      <w:bookmarkStart w:id="232" w:name="block-44623895"/>
      <w:r w:rsidRPr="00802638">
        <w:rPr>
          <w:b/>
          <w:color w:val="000000"/>
        </w:rPr>
        <w:t>СОДЕРЖАНИЕ УЧЕБНОГО ПРЕДМЕТА</w:t>
      </w:r>
    </w:p>
    <w:p w:rsidR="00717630" w:rsidRPr="00802638" w:rsidRDefault="00717630" w:rsidP="00717630">
      <w:pPr>
        <w:spacing w:before="180" w:line="264" w:lineRule="auto"/>
        <w:ind w:left="120"/>
      </w:pPr>
      <w:bookmarkStart w:id="233" w:name="_Toc141791714"/>
      <w:bookmarkEnd w:id="233"/>
      <w:r w:rsidRPr="00802638">
        <w:rPr>
          <w:b/>
          <w:color w:val="000000"/>
        </w:rPr>
        <w:t>ИНВАРИАНТНЫЕ МОДУЛИ</w:t>
      </w:r>
    </w:p>
    <w:p w:rsidR="00717630" w:rsidRPr="00802638" w:rsidRDefault="00717630" w:rsidP="00717630">
      <w:pPr>
        <w:ind w:left="120"/>
      </w:pPr>
      <w:bookmarkStart w:id="234" w:name="_Toc157707439"/>
      <w:bookmarkEnd w:id="234"/>
    </w:p>
    <w:p w:rsidR="00717630" w:rsidRPr="00802638" w:rsidRDefault="00717630" w:rsidP="00717630">
      <w:pPr>
        <w:ind w:left="120"/>
      </w:pPr>
      <w:r w:rsidRPr="00802638">
        <w:rPr>
          <w:b/>
          <w:color w:val="000000"/>
        </w:rPr>
        <w:t>Модуль «Производство и технологии»</w:t>
      </w:r>
    </w:p>
    <w:p w:rsidR="00717630" w:rsidRPr="00802638" w:rsidRDefault="00717630" w:rsidP="00717630">
      <w:pPr>
        <w:spacing w:line="72" w:lineRule="auto"/>
        <w:ind w:left="120"/>
      </w:pPr>
    </w:p>
    <w:p w:rsidR="00717630" w:rsidRPr="00802638" w:rsidRDefault="00717630" w:rsidP="00717630">
      <w:pPr>
        <w:ind w:left="120"/>
      </w:pPr>
      <w:r w:rsidRPr="00802638">
        <w:rPr>
          <w:b/>
          <w:color w:val="000000"/>
        </w:rPr>
        <w:t>5 класс</w:t>
      </w:r>
    </w:p>
    <w:p w:rsidR="00717630" w:rsidRPr="00802638" w:rsidRDefault="00717630" w:rsidP="00717630">
      <w:pPr>
        <w:ind w:firstLine="600"/>
      </w:pPr>
      <w:r w:rsidRPr="00802638">
        <w:rPr>
          <w:color w:val="000000"/>
        </w:rPr>
        <w:t>Технологии вокруг нас. Материальный мир и потребности человека. Трудовая деятельность человека и создание вещей (изделий).</w:t>
      </w:r>
    </w:p>
    <w:p w:rsidR="00717630" w:rsidRPr="00802638" w:rsidRDefault="00717630" w:rsidP="00717630">
      <w:pPr>
        <w:ind w:firstLine="600"/>
      </w:pPr>
      <w:r w:rsidRPr="00802638">
        <w:rPr>
          <w:color w:val="000000"/>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717630" w:rsidRPr="00802638" w:rsidRDefault="00717630" w:rsidP="00717630">
      <w:pPr>
        <w:ind w:firstLine="600"/>
      </w:pPr>
      <w:r w:rsidRPr="00802638">
        <w:rPr>
          <w:color w:val="000000"/>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717630" w:rsidRPr="00802638" w:rsidRDefault="00717630" w:rsidP="00717630">
      <w:pPr>
        <w:ind w:firstLine="600"/>
      </w:pPr>
      <w:r w:rsidRPr="00802638">
        <w:rPr>
          <w:color w:val="000000"/>
        </w:rPr>
        <w:t>Какие бывают профессии. Мир труда и профессий. Социальная значимость профессий.</w:t>
      </w:r>
    </w:p>
    <w:p w:rsidR="00717630" w:rsidRPr="00802638" w:rsidRDefault="00717630" w:rsidP="00717630">
      <w:pPr>
        <w:spacing w:line="48" w:lineRule="auto"/>
        <w:ind w:left="120"/>
      </w:pPr>
    </w:p>
    <w:p w:rsidR="00717630" w:rsidRPr="00802638" w:rsidRDefault="00717630" w:rsidP="00717630">
      <w:pPr>
        <w:ind w:left="120"/>
      </w:pPr>
      <w:r w:rsidRPr="00802638">
        <w:rPr>
          <w:b/>
          <w:color w:val="000000"/>
        </w:rPr>
        <w:t>6 класс</w:t>
      </w:r>
    </w:p>
    <w:p w:rsidR="00717630" w:rsidRPr="00802638" w:rsidRDefault="00717630" w:rsidP="00717630">
      <w:pPr>
        <w:ind w:firstLine="600"/>
      </w:pPr>
      <w:r w:rsidRPr="00802638">
        <w:rPr>
          <w:color w:val="000000"/>
        </w:rPr>
        <w:t xml:space="preserve">Модели и моделирование. </w:t>
      </w:r>
    </w:p>
    <w:p w:rsidR="00717630" w:rsidRPr="00802638" w:rsidRDefault="00717630" w:rsidP="00717630">
      <w:pPr>
        <w:ind w:firstLine="600"/>
      </w:pPr>
      <w:r w:rsidRPr="00802638">
        <w:rPr>
          <w:color w:val="000000"/>
        </w:rPr>
        <w:t xml:space="preserve">Виды машин и механизмов. Кинематические схемы. </w:t>
      </w:r>
    </w:p>
    <w:p w:rsidR="00717630" w:rsidRPr="00802638" w:rsidRDefault="00717630" w:rsidP="00717630">
      <w:pPr>
        <w:ind w:firstLine="600"/>
      </w:pPr>
      <w:r w:rsidRPr="00802638">
        <w:rPr>
          <w:color w:val="000000"/>
        </w:rPr>
        <w:t>Технологические задачи и способы их решения.</w:t>
      </w:r>
    </w:p>
    <w:p w:rsidR="00717630" w:rsidRPr="00802638" w:rsidRDefault="00717630" w:rsidP="00717630">
      <w:pPr>
        <w:ind w:firstLine="600"/>
      </w:pPr>
      <w:r w:rsidRPr="00802638">
        <w:rPr>
          <w:color w:val="000000"/>
        </w:rPr>
        <w:t>Техническое моделирование и конструирование. Конструкторская документация.</w:t>
      </w:r>
    </w:p>
    <w:p w:rsidR="00717630" w:rsidRPr="00802638" w:rsidRDefault="00717630" w:rsidP="00717630">
      <w:pPr>
        <w:ind w:firstLine="600"/>
      </w:pPr>
      <w:r w:rsidRPr="00802638">
        <w:rPr>
          <w:color w:val="000000"/>
        </w:rPr>
        <w:t>Перспективы развития техники и технологий.</w:t>
      </w:r>
    </w:p>
    <w:p w:rsidR="00717630" w:rsidRPr="00802638" w:rsidRDefault="00717630" w:rsidP="00717630">
      <w:pPr>
        <w:ind w:firstLine="600"/>
      </w:pPr>
      <w:r w:rsidRPr="00802638">
        <w:rPr>
          <w:color w:val="000000"/>
        </w:rPr>
        <w:t>Мир профессий. Инженерные профессии.</w:t>
      </w:r>
    </w:p>
    <w:p w:rsidR="00717630" w:rsidRPr="00802638" w:rsidRDefault="00717630" w:rsidP="00717630">
      <w:pPr>
        <w:spacing w:line="72" w:lineRule="auto"/>
        <w:ind w:left="120"/>
      </w:pPr>
    </w:p>
    <w:p w:rsidR="00717630" w:rsidRPr="00802638" w:rsidRDefault="00717630" w:rsidP="00717630">
      <w:pPr>
        <w:ind w:left="120"/>
      </w:pPr>
      <w:r w:rsidRPr="00802638">
        <w:rPr>
          <w:b/>
          <w:color w:val="000000"/>
        </w:rPr>
        <w:t>7 класс</w:t>
      </w:r>
    </w:p>
    <w:p w:rsidR="00717630" w:rsidRPr="00802638" w:rsidRDefault="00717630" w:rsidP="00717630">
      <w:pPr>
        <w:ind w:firstLine="600"/>
      </w:pPr>
      <w:r w:rsidRPr="00802638">
        <w:rPr>
          <w:color w:val="000000"/>
        </w:rPr>
        <w:t xml:space="preserve">Создание технологий как основная задача современной науки. </w:t>
      </w:r>
    </w:p>
    <w:p w:rsidR="00717630" w:rsidRPr="00802638" w:rsidRDefault="00717630" w:rsidP="00717630">
      <w:pPr>
        <w:ind w:firstLine="600"/>
      </w:pPr>
      <w:r w:rsidRPr="00802638">
        <w:rPr>
          <w:color w:val="000000"/>
        </w:rPr>
        <w:t>Промышленная эстетика. Дизайн.</w:t>
      </w:r>
    </w:p>
    <w:p w:rsidR="00717630" w:rsidRPr="00802638" w:rsidRDefault="00717630" w:rsidP="00717630">
      <w:pPr>
        <w:ind w:firstLine="600"/>
      </w:pPr>
      <w:r w:rsidRPr="00802638">
        <w:rPr>
          <w:color w:val="000000"/>
        </w:rPr>
        <w:t>Народные ремёсла. Народные ремёсла и промыслы России.</w:t>
      </w:r>
    </w:p>
    <w:p w:rsidR="00717630" w:rsidRPr="00802638" w:rsidRDefault="00717630" w:rsidP="00717630">
      <w:pPr>
        <w:ind w:firstLine="600"/>
      </w:pPr>
      <w:r w:rsidRPr="00802638">
        <w:rPr>
          <w:color w:val="000000"/>
        </w:rPr>
        <w:t>Цифровизация производства. Цифровые технологии и способы обработки информации.</w:t>
      </w:r>
    </w:p>
    <w:p w:rsidR="00717630" w:rsidRPr="00802638" w:rsidRDefault="00717630" w:rsidP="00717630">
      <w:pPr>
        <w:ind w:firstLine="600"/>
      </w:pPr>
      <w:r w:rsidRPr="00802638">
        <w:rPr>
          <w:color w:val="000000"/>
        </w:rPr>
        <w:t>Управление технологическими процессами. Управление производством. Современные и перспективные технологии.</w:t>
      </w:r>
    </w:p>
    <w:p w:rsidR="00717630" w:rsidRPr="00802638" w:rsidRDefault="00717630" w:rsidP="00717630">
      <w:pPr>
        <w:ind w:firstLine="600"/>
      </w:pPr>
      <w:r w:rsidRPr="00802638">
        <w:rPr>
          <w:color w:val="000000"/>
        </w:rPr>
        <w:t>Понятие высокотехнологичных отраслей. «Высокие технологии» двойного назначения.</w:t>
      </w:r>
    </w:p>
    <w:p w:rsidR="00717630" w:rsidRPr="00802638" w:rsidRDefault="00717630" w:rsidP="00717630">
      <w:pPr>
        <w:ind w:firstLine="600"/>
      </w:pPr>
      <w:r w:rsidRPr="00802638">
        <w:rPr>
          <w:color w:val="000000"/>
        </w:rPr>
        <w:t>Разработка и внедрение технологий многократного использования материалов, технологий безотходного производства.</w:t>
      </w:r>
    </w:p>
    <w:p w:rsidR="00717630" w:rsidRPr="00802638" w:rsidRDefault="00717630" w:rsidP="00717630">
      <w:pPr>
        <w:ind w:firstLine="600"/>
      </w:pPr>
      <w:r w:rsidRPr="00802638">
        <w:rPr>
          <w:color w:val="000000"/>
        </w:rPr>
        <w:t>Мир профессий. Профессии, связанные с дизайном, их востребованность на рынке труда.</w:t>
      </w:r>
    </w:p>
    <w:p w:rsidR="00717630" w:rsidRPr="00802638" w:rsidRDefault="00717630" w:rsidP="00717630">
      <w:pPr>
        <w:spacing w:line="72" w:lineRule="auto"/>
        <w:ind w:left="120"/>
      </w:pPr>
    </w:p>
    <w:p w:rsidR="00717630" w:rsidRPr="00802638" w:rsidRDefault="00717630" w:rsidP="00717630">
      <w:pPr>
        <w:ind w:left="120"/>
      </w:pPr>
      <w:r w:rsidRPr="00802638">
        <w:rPr>
          <w:b/>
          <w:color w:val="000000"/>
        </w:rPr>
        <w:t>8 класс</w:t>
      </w:r>
    </w:p>
    <w:p w:rsidR="00717630" w:rsidRPr="00802638" w:rsidRDefault="00717630" w:rsidP="00717630">
      <w:pPr>
        <w:ind w:firstLine="600"/>
      </w:pPr>
      <w:r w:rsidRPr="00802638">
        <w:rPr>
          <w:color w:val="000000"/>
        </w:rPr>
        <w:t>Общие принципы управления. Управление и организация. Управление современным производством.</w:t>
      </w:r>
    </w:p>
    <w:p w:rsidR="00717630" w:rsidRPr="00802638" w:rsidRDefault="00717630" w:rsidP="00717630">
      <w:pPr>
        <w:ind w:firstLine="600"/>
      </w:pPr>
      <w:r w:rsidRPr="00802638">
        <w:rPr>
          <w:color w:val="000000"/>
        </w:rPr>
        <w:t>Производство и его виды. Инновации и инновационные процессы на предприятиях. Управление инновациями.</w:t>
      </w:r>
    </w:p>
    <w:p w:rsidR="00717630" w:rsidRPr="00802638" w:rsidRDefault="00717630" w:rsidP="00717630">
      <w:pPr>
        <w:ind w:firstLine="600"/>
      </w:pPr>
      <w:r w:rsidRPr="00802638">
        <w:rPr>
          <w:color w:val="000000"/>
        </w:rPr>
        <w:t>Рынок труда. Функции рынка труда. Трудовые ресурсы.</w:t>
      </w:r>
    </w:p>
    <w:p w:rsidR="00717630" w:rsidRPr="00802638" w:rsidRDefault="00717630" w:rsidP="00717630">
      <w:pPr>
        <w:ind w:firstLine="600"/>
      </w:pPr>
      <w:r w:rsidRPr="00802638">
        <w:rPr>
          <w:color w:val="000000"/>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9 класс</w:t>
      </w:r>
    </w:p>
    <w:p w:rsidR="00717630" w:rsidRPr="00802638" w:rsidRDefault="00717630" w:rsidP="00717630">
      <w:pPr>
        <w:ind w:firstLine="600"/>
      </w:pPr>
      <w:r w:rsidRPr="00802638">
        <w:rPr>
          <w:color w:val="000000"/>
        </w:rPr>
        <w:t xml:space="preserve">Предпринимательство и предприниматель. Сущность культуры предпринимательства. Виды предпринимательской деятельности. </w:t>
      </w:r>
    </w:p>
    <w:p w:rsidR="00717630" w:rsidRPr="00802638" w:rsidRDefault="00717630" w:rsidP="00717630">
      <w:pPr>
        <w:ind w:firstLine="600"/>
      </w:pPr>
      <w:r w:rsidRPr="00802638">
        <w:rPr>
          <w:color w:val="000000"/>
        </w:rPr>
        <w:t xml:space="preserve">Внутренняя и внешняя среда предпринимательства. Базовые составляющие внутренней среды. </w:t>
      </w:r>
    </w:p>
    <w:p w:rsidR="00717630" w:rsidRPr="00802638" w:rsidRDefault="00717630" w:rsidP="00717630">
      <w:pPr>
        <w:ind w:firstLine="600"/>
      </w:pPr>
      <w:r w:rsidRPr="00802638">
        <w:rPr>
          <w:color w:val="000000"/>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717630" w:rsidRPr="00802638" w:rsidRDefault="00717630" w:rsidP="00717630">
      <w:pPr>
        <w:ind w:firstLine="600"/>
      </w:pPr>
      <w:r w:rsidRPr="00802638">
        <w:rPr>
          <w:color w:val="000000"/>
        </w:rPr>
        <w:t>Технологическое предпринимательство. Инновации и их виды. Новые рынки для продуктов.</w:t>
      </w:r>
    </w:p>
    <w:p w:rsidR="00717630" w:rsidRPr="00802638" w:rsidRDefault="00717630" w:rsidP="00717630">
      <w:pPr>
        <w:ind w:firstLine="600"/>
      </w:pPr>
      <w:r w:rsidRPr="00802638">
        <w:rPr>
          <w:color w:val="000000"/>
        </w:rPr>
        <w:t xml:space="preserve">Мир профессий. Выбор профессии. </w:t>
      </w:r>
    </w:p>
    <w:p w:rsidR="00717630" w:rsidRPr="00802638" w:rsidRDefault="00717630" w:rsidP="00717630">
      <w:pPr>
        <w:ind w:left="120"/>
      </w:pPr>
      <w:bookmarkStart w:id="235" w:name="_Toc157707445"/>
      <w:bookmarkEnd w:id="235"/>
    </w:p>
    <w:p w:rsidR="00717630" w:rsidRPr="00802638" w:rsidRDefault="00717630" w:rsidP="00717630">
      <w:pPr>
        <w:spacing w:line="48" w:lineRule="auto"/>
        <w:ind w:left="120"/>
      </w:pP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Модуль «Компьютерная графика. Черчение»</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5 класс</w:t>
      </w:r>
    </w:p>
    <w:p w:rsidR="00717630" w:rsidRPr="00802638" w:rsidRDefault="00717630" w:rsidP="00717630">
      <w:pPr>
        <w:ind w:firstLine="600"/>
      </w:pPr>
      <w:r w:rsidRPr="00802638">
        <w:rPr>
          <w:color w:val="000000"/>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717630" w:rsidRPr="00802638" w:rsidRDefault="00717630" w:rsidP="00717630">
      <w:pPr>
        <w:ind w:firstLine="600"/>
      </w:pPr>
      <w:r w:rsidRPr="00802638">
        <w:rPr>
          <w:color w:val="000000"/>
        </w:rPr>
        <w:t>Основы графической грамоты. Графические материалы и инструменты.</w:t>
      </w:r>
    </w:p>
    <w:p w:rsidR="00717630" w:rsidRPr="00802638" w:rsidRDefault="00717630" w:rsidP="00717630">
      <w:pPr>
        <w:ind w:firstLine="600"/>
      </w:pPr>
      <w:r w:rsidRPr="00802638">
        <w:rPr>
          <w:color w:val="000000"/>
        </w:rPr>
        <w:t>Типы графических изображений (рисунок, диаграмма, графики, графы, эскиз, технический рисунок, чертёж, схема, карта, пиктограмма и другое.).</w:t>
      </w:r>
    </w:p>
    <w:p w:rsidR="00717630" w:rsidRPr="00802638" w:rsidRDefault="00717630" w:rsidP="00717630">
      <w:pPr>
        <w:ind w:firstLine="600"/>
      </w:pPr>
      <w:r w:rsidRPr="00802638">
        <w:rPr>
          <w:color w:val="000000"/>
        </w:rPr>
        <w:t>Основные элементы графических изображений (точка, линия, контур, буквы и цифры, условные знаки).</w:t>
      </w:r>
    </w:p>
    <w:p w:rsidR="00717630" w:rsidRPr="00802638" w:rsidRDefault="00717630" w:rsidP="00717630">
      <w:pPr>
        <w:ind w:firstLine="600"/>
      </w:pPr>
      <w:r w:rsidRPr="00802638">
        <w:rPr>
          <w:color w:val="000000"/>
        </w:rPr>
        <w:t>Правила построения чертежей (рамка, основная надпись, масштаб, виды, нанесение размеров).</w:t>
      </w:r>
    </w:p>
    <w:p w:rsidR="00717630" w:rsidRPr="00802638" w:rsidRDefault="00717630" w:rsidP="00717630">
      <w:pPr>
        <w:ind w:firstLine="600"/>
      </w:pPr>
      <w:r w:rsidRPr="00802638">
        <w:rPr>
          <w:color w:val="000000"/>
        </w:rPr>
        <w:t>Чтение чертежа.</w:t>
      </w:r>
    </w:p>
    <w:p w:rsidR="00717630" w:rsidRPr="00802638" w:rsidRDefault="00717630" w:rsidP="00717630">
      <w:pPr>
        <w:ind w:firstLine="600"/>
      </w:pPr>
      <w:r w:rsidRPr="00802638">
        <w:rPr>
          <w:color w:val="000000"/>
        </w:rPr>
        <w:t>Мир профессий. Профессии, связанные с черчением, их востребованность на рынке труда.</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6 класс</w:t>
      </w:r>
    </w:p>
    <w:p w:rsidR="00717630" w:rsidRPr="00802638" w:rsidRDefault="00717630" w:rsidP="00717630">
      <w:pPr>
        <w:ind w:firstLine="600"/>
      </w:pPr>
      <w:r w:rsidRPr="00802638">
        <w:rPr>
          <w:color w:val="000000"/>
        </w:rPr>
        <w:t>Создание проектной документации.</w:t>
      </w:r>
    </w:p>
    <w:p w:rsidR="00717630" w:rsidRPr="00802638" w:rsidRDefault="00717630" w:rsidP="00717630">
      <w:pPr>
        <w:ind w:firstLine="600"/>
      </w:pPr>
      <w:r w:rsidRPr="00802638">
        <w:rPr>
          <w:color w:val="000000"/>
        </w:rPr>
        <w:t>Основы выполнения чертежей с использованием чертёжных инструментов и приспособлений.</w:t>
      </w:r>
    </w:p>
    <w:p w:rsidR="00717630" w:rsidRPr="00802638" w:rsidRDefault="00717630" w:rsidP="00717630">
      <w:pPr>
        <w:ind w:firstLine="600"/>
      </w:pPr>
      <w:r w:rsidRPr="00802638">
        <w:rPr>
          <w:color w:val="000000"/>
        </w:rPr>
        <w:t>Стандарты оформления.</w:t>
      </w:r>
    </w:p>
    <w:p w:rsidR="00717630" w:rsidRPr="00802638" w:rsidRDefault="00717630" w:rsidP="00717630">
      <w:pPr>
        <w:ind w:firstLine="600"/>
      </w:pPr>
      <w:r w:rsidRPr="00802638">
        <w:rPr>
          <w:color w:val="000000"/>
        </w:rPr>
        <w:t>Понятие о графическом редакторе, компьютерной графике.</w:t>
      </w:r>
    </w:p>
    <w:p w:rsidR="00717630" w:rsidRPr="00802638" w:rsidRDefault="00717630" w:rsidP="00717630">
      <w:pPr>
        <w:ind w:firstLine="600"/>
      </w:pPr>
      <w:r w:rsidRPr="00802638">
        <w:rPr>
          <w:color w:val="000000"/>
        </w:rPr>
        <w:t>Инструменты графического редактора. Создание эскиза в графическом редакторе.</w:t>
      </w:r>
    </w:p>
    <w:p w:rsidR="00717630" w:rsidRPr="00802638" w:rsidRDefault="00717630" w:rsidP="00717630">
      <w:pPr>
        <w:ind w:firstLine="600"/>
      </w:pPr>
      <w:r w:rsidRPr="00802638">
        <w:rPr>
          <w:color w:val="000000"/>
        </w:rPr>
        <w:t>Инструменты для создания и редактирования текста в графическом редакторе.</w:t>
      </w:r>
    </w:p>
    <w:p w:rsidR="00717630" w:rsidRPr="00802638" w:rsidRDefault="00717630" w:rsidP="00717630">
      <w:pPr>
        <w:ind w:firstLine="600"/>
      </w:pPr>
      <w:r w:rsidRPr="00802638">
        <w:rPr>
          <w:color w:val="000000"/>
        </w:rPr>
        <w:t>Создание печатной продукции в графическом редакторе.</w:t>
      </w:r>
    </w:p>
    <w:p w:rsidR="00717630" w:rsidRPr="00802638" w:rsidRDefault="00717630" w:rsidP="00717630">
      <w:pPr>
        <w:ind w:firstLine="600"/>
      </w:pPr>
      <w:r w:rsidRPr="00802638">
        <w:rPr>
          <w:color w:val="000000"/>
        </w:rPr>
        <w:t>Мир профессий. Профессии, связанные с черчением, их востребованность на рынке труда.</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7 класс</w:t>
      </w:r>
    </w:p>
    <w:p w:rsidR="00717630" w:rsidRPr="00802638" w:rsidRDefault="00717630" w:rsidP="00717630">
      <w:pPr>
        <w:ind w:firstLine="600"/>
      </w:pPr>
      <w:r w:rsidRPr="00802638">
        <w:rPr>
          <w:color w:val="000000"/>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717630" w:rsidRPr="00802638" w:rsidRDefault="00717630" w:rsidP="00717630">
      <w:pPr>
        <w:ind w:firstLine="600"/>
      </w:pPr>
      <w:r w:rsidRPr="00802638">
        <w:rPr>
          <w:color w:val="000000"/>
        </w:rPr>
        <w:t>Общие сведения о сборочных чертежах. Оформление сборочного чертежа. Правила чтения сборочных чертежей.</w:t>
      </w:r>
    </w:p>
    <w:p w:rsidR="00717630" w:rsidRPr="00802638" w:rsidRDefault="00717630" w:rsidP="00717630">
      <w:pPr>
        <w:ind w:firstLine="600"/>
      </w:pPr>
      <w:r w:rsidRPr="00802638">
        <w:rPr>
          <w:color w:val="000000"/>
        </w:rPr>
        <w:t>Понятие графической модели.</w:t>
      </w:r>
    </w:p>
    <w:p w:rsidR="00717630" w:rsidRPr="00802638" w:rsidRDefault="00717630" w:rsidP="00717630">
      <w:pPr>
        <w:ind w:firstLine="600"/>
      </w:pPr>
      <w:r w:rsidRPr="00802638">
        <w:rPr>
          <w:color w:val="000000"/>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717630" w:rsidRPr="00802638" w:rsidRDefault="00717630" w:rsidP="00717630">
      <w:pPr>
        <w:ind w:firstLine="600"/>
      </w:pPr>
      <w:r w:rsidRPr="00802638">
        <w:rPr>
          <w:color w:val="000000"/>
        </w:rPr>
        <w:t>Математические, физические и информационные модели.</w:t>
      </w:r>
    </w:p>
    <w:p w:rsidR="00717630" w:rsidRPr="00802638" w:rsidRDefault="00717630" w:rsidP="00717630">
      <w:pPr>
        <w:ind w:firstLine="600"/>
      </w:pPr>
      <w:r w:rsidRPr="00802638">
        <w:rPr>
          <w:color w:val="000000"/>
        </w:rPr>
        <w:t>Графические модели. Виды графических моделей.</w:t>
      </w:r>
    </w:p>
    <w:p w:rsidR="00717630" w:rsidRPr="00802638" w:rsidRDefault="00717630" w:rsidP="00717630">
      <w:pPr>
        <w:ind w:firstLine="600"/>
      </w:pPr>
      <w:r w:rsidRPr="00802638">
        <w:rPr>
          <w:color w:val="000000"/>
        </w:rPr>
        <w:t>Количественная и качественная оценка модели.</w:t>
      </w:r>
    </w:p>
    <w:p w:rsidR="00717630" w:rsidRPr="00802638" w:rsidRDefault="00717630" w:rsidP="00717630">
      <w:pPr>
        <w:ind w:firstLine="600"/>
      </w:pPr>
      <w:r w:rsidRPr="00802638">
        <w:rPr>
          <w:color w:val="000000"/>
        </w:rPr>
        <w:t>Мир профессий. Профессии, связанные с черчением, их востребованность на рынке труда.</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8 класс</w:t>
      </w:r>
    </w:p>
    <w:p w:rsidR="00717630" w:rsidRPr="00802638" w:rsidRDefault="00717630" w:rsidP="00717630">
      <w:pPr>
        <w:ind w:firstLine="600"/>
      </w:pPr>
      <w:r w:rsidRPr="00802638">
        <w:rPr>
          <w:color w:val="000000"/>
        </w:rPr>
        <w:t>Применение программного обеспечения для создания проектной документации: моделей объектов и их чертежей.</w:t>
      </w:r>
    </w:p>
    <w:p w:rsidR="00717630" w:rsidRPr="00802638" w:rsidRDefault="00717630" w:rsidP="00717630">
      <w:pPr>
        <w:ind w:firstLine="600"/>
      </w:pPr>
      <w:r w:rsidRPr="00802638">
        <w:rPr>
          <w:color w:val="000000"/>
        </w:rPr>
        <w:t>Создание документов, виды документов. Основная надпись.</w:t>
      </w:r>
    </w:p>
    <w:p w:rsidR="00717630" w:rsidRPr="00802638" w:rsidRDefault="00717630" w:rsidP="00717630">
      <w:pPr>
        <w:ind w:firstLine="600"/>
      </w:pPr>
      <w:r w:rsidRPr="00802638">
        <w:rPr>
          <w:color w:val="000000"/>
        </w:rPr>
        <w:t>Геометрические примитивы.</w:t>
      </w:r>
    </w:p>
    <w:p w:rsidR="00717630" w:rsidRPr="00802638" w:rsidRDefault="00717630" w:rsidP="00717630">
      <w:pPr>
        <w:ind w:firstLine="600"/>
      </w:pPr>
      <w:r w:rsidRPr="00802638">
        <w:rPr>
          <w:color w:val="000000"/>
        </w:rPr>
        <w:t>Создание, редактирование и трансформация графических объектов.</w:t>
      </w:r>
    </w:p>
    <w:p w:rsidR="00717630" w:rsidRPr="00802638" w:rsidRDefault="00717630" w:rsidP="00717630">
      <w:pPr>
        <w:ind w:firstLine="600"/>
      </w:pPr>
      <w:r w:rsidRPr="00802638">
        <w:rPr>
          <w:color w:val="000000"/>
        </w:rPr>
        <w:t>Сложные 3</w:t>
      </w:r>
      <w:r>
        <w:rPr>
          <w:color w:val="000000"/>
        </w:rPr>
        <w:t>D</w:t>
      </w:r>
      <w:r w:rsidRPr="00802638">
        <w:rPr>
          <w:color w:val="000000"/>
        </w:rPr>
        <w:t>-модели и сборочные чертежи.</w:t>
      </w:r>
    </w:p>
    <w:p w:rsidR="00717630" w:rsidRPr="00802638" w:rsidRDefault="00717630" w:rsidP="00717630">
      <w:pPr>
        <w:ind w:firstLine="600"/>
      </w:pPr>
      <w:r w:rsidRPr="00802638">
        <w:rPr>
          <w:color w:val="000000"/>
        </w:rPr>
        <w:t>Изделия и их модели. Анализ формы объекта и синтез модели.</w:t>
      </w:r>
    </w:p>
    <w:p w:rsidR="00717630" w:rsidRPr="00802638" w:rsidRDefault="00717630" w:rsidP="00717630">
      <w:pPr>
        <w:ind w:firstLine="600"/>
      </w:pPr>
      <w:r w:rsidRPr="00802638">
        <w:rPr>
          <w:color w:val="000000"/>
        </w:rPr>
        <w:t>План создания 3</w:t>
      </w:r>
      <w:r>
        <w:rPr>
          <w:color w:val="000000"/>
        </w:rPr>
        <w:t>D</w:t>
      </w:r>
      <w:r w:rsidRPr="00802638">
        <w:rPr>
          <w:color w:val="000000"/>
        </w:rPr>
        <w:t>-модели.</w:t>
      </w:r>
    </w:p>
    <w:p w:rsidR="00717630" w:rsidRPr="00802638" w:rsidRDefault="00717630" w:rsidP="00717630">
      <w:pPr>
        <w:ind w:firstLine="600"/>
      </w:pPr>
      <w:r w:rsidRPr="00802638">
        <w:rPr>
          <w:color w:val="000000"/>
        </w:rPr>
        <w:t>Дерево модели. Формообразование детали. Способы редактирования операции формообразования и эскиза.</w:t>
      </w:r>
    </w:p>
    <w:p w:rsidR="00717630" w:rsidRPr="00802638" w:rsidRDefault="00717630" w:rsidP="00717630">
      <w:pPr>
        <w:ind w:firstLine="600"/>
      </w:pPr>
      <w:r w:rsidRPr="00802638">
        <w:rPr>
          <w:color w:val="000000"/>
        </w:rPr>
        <w:t>Мир профессий. Профессии, связанные с компьютерной графикой, их востребованность на рынке труда.</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9 класс</w:t>
      </w:r>
    </w:p>
    <w:p w:rsidR="00717630" w:rsidRPr="00802638" w:rsidRDefault="00717630" w:rsidP="00717630">
      <w:pPr>
        <w:ind w:firstLine="600"/>
      </w:pPr>
      <w:r w:rsidRPr="00802638">
        <w:rPr>
          <w:color w:val="000000"/>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717630" w:rsidRPr="00802638" w:rsidRDefault="00717630" w:rsidP="00717630">
      <w:pPr>
        <w:ind w:firstLine="600"/>
      </w:pPr>
      <w:r w:rsidRPr="00802638">
        <w:rPr>
          <w:color w:val="000000"/>
        </w:rPr>
        <w:t>Оформление конструкторской документации, в том числе, с использованием систем автоматизированного проектирования (САПР).</w:t>
      </w:r>
    </w:p>
    <w:p w:rsidR="00717630" w:rsidRPr="00802638" w:rsidRDefault="00717630" w:rsidP="00717630">
      <w:pPr>
        <w:ind w:firstLine="600"/>
      </w:pPr>
      <w:r w:rsidRPr="00802638">
        <w:rPr>
          <w:color w:val="000000"/>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717630" w:rsidRPr="00802638" w:rsidRDefault="00717630" w:rsidP="00717630">
      <w:pPr>
        <w:ind w:firstLine="600"/>
      </w:pPr>
      <w:r w:rsidRPr="00802638">
        <w:rPr>
          <w:color w:val="000000"/>
        </w:rPr>
        <w:t>Профессии, связанные с изучаемыми технологиями, черчением, проектированием с использованием САПР, их востребованность на рынке труда.</w:t>
      </w:r>
    </w:p>
    <w:p w:rsidR="00717630" w:rsidRPr="00802638" w:rsidRDefault="00717630" w:rsidP="00717630">
      <w:pPr>
        <w:ind w:firstLine="600"/>
      </w:pPr>
      <w:r w:rsidRPr="00802638">
        <w:rPr>
          <w:color w:val="000000"/>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717630" w:rsidRPr="00802638" w:rsidRDefault="00717630" w:rsidP="00717630">
      <w:pPr>
        <w:ind w:left="120"/>
      </w:pPr>
      <w:bookmarkStart w:id="236" w:name="_Toc157707451"/>
      <w:bookmarkEnd w:id="236"/>
    </w:p>
    <w:p w:rsidR="00717630" w:rsidRPr="00802638" w:rsidRDefault="00717630" w:rsidP="00717630">
      <w:pPr>
        <w:spacing w:line="144" w:lineRule="auto"/>
        <w:ind w:left="120"/>
      </w:pPr>
    </w:p>
    <w:p w:rsidR="00717630" w:rsidRPr="00802638" w:rsidRDefault="00717630" w:rsidP="00717630">
      <w:pPr>
        <w:ind w:left="120"/>
      </w:pPr>
      <w:r w:rsidRPr="00802638">
        <w:rPr>
          <w:b/>
          <w:color w:val="000000"/>
        </w:rPr>
        <w:t>Модуль «3</w:t>
      </w:r>
      <w:r>
        <w:rPr>
          <w:b/>
          <w:color w:val="000000"/>
        </w:rPr>
        <w:t>D</w:t>
      </w:r>
      <w:r w:rsidRPr="00802638">
        <w:rPr>
          <w:b/>
          <w:color w:val="000000"/>
        </w:rPr>
        <w:t>-моделирование, прототипирование, макетирование»</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7 класс</w:t>
      </w:r>
    </w:p>
    <w:p w:rsidR="00717630" w:rsidRPr="00802638" w:rsidRDefault="00717630" w:rsidP="00717630">
      <w:pPr>
        <w:ind w:firstLine="600"/>
      </w:pPr>
      <w:r w:rsidRPr="00802638">
        <w:rPr>
          <w:color w:val="000000"/>
        </w:rPr>
        <w:t>Виды и свойства, назначение моделей. Адекватность модели моделируемому объекту и целям моделирования.</w:t>
      </w:r>
    </w:p>
    <w:p w:rsidR="00717630" w:rsidRPr="00802638" w:rsidRDefault="00717630" w:rsidP="00717630">
      <w:pPr>
        <w:ind w:firstLine="600"/>
      </w:pPr>
      <w:r w:rsidRPr="00802638">
        <w:rPr>
          <w:color w:val="000000"/>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717630" w:rsidRPr="00802638" w:rsidRDefault="00717630" w:rsidP="00717630">
      <w:pPr>
        <w:ind w:firstLine="600"/>
      </w:pPr>
      <w:r w:rsidRPr="00802638">
        <w:rPr>
          <w:color w:val="000000"/>
        </w:rPr>
        <w:t>Создание объёмных моделей с помощью компьютерных программ.</w:t>
      </w:r>
    </w:p>
    <w:p w:rsidR="00717630" w:rsidRPr="00802638" w:rsidRDefault="00717630" w:rsidP="00717630">
      <w:pPr>
        <w:ind w:firstLine="600"/>
      </w:pPr>
      <w:r w:rsidRPr="00802638">
        <w:rPr>
          <w:color w:val="000000"/>
        </w:rPr>
        <w:t>Программы для просмотра на экране компьютера файлов с готовыми цифровыми трёхмерными моделями и последующей распечатки их развёрток.</w:t>
      </w:r>
    </w:p>
    <w:p w:rsidR="00717630" w:rsidRPr="00802638" w:rsidRDefault="00717630" w:rsidP="00717630">
      <w:pPr>
        <w:ind w:firstLine="600"/>
      </w:pPr>
      <w:r w:rsidRPr="00802638">
        <w:rPr>
          <w:color w:val="000000"/>
        </w:rPr>
        <w:t>Программа для редактирования готовых моделей и последующей их распечатки. Инструменты для редактирования моделей.</w:t>
      </w:r>
    </w:p>
    <w:p w:rsidR="00717630" w:rsidRPr="00802638" w:rsidRDefault="00717630" w:rsidP="00717630">
      <w:pPr>
        <w:ind w:firstLine="600"/>
      </w:pPr>
      <w:r w:rsidRPr="00802638">
        <w:rPr>
          <w:color w:val="000000"/>
        </w:rPr>
        <w:t>Мир профессий. Профессии, связанные с 3</w:t>
      </w:r>
      <w:r>
        <w:rPr>
          <w:color w:val="000000"/>
        </w:rPr>
        <w:t>D</w:t>
      </w:r>
      <w:r w:rsidRPr="00802638">
        <w:rPr>
          <w:color w:val="000000"/>
        </w:rPr>
        <w:t>-печатью.</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8 класс</w:t>
      </w:r>
    </w:p>
    <w:p w:rsidR="00717630" w:rsidRPr="00802638" w:rsidRDefault="00717630" w:rsidP="00717630">
      <w:pPr>
        <w:ind w:firstLine="600"/>
      </w:pPr>
      <w:r w:rsidRPr="00802638">
        <w:rPr>
          <w:color w:val="000000"/>
        </w:rPr>
        <w:t>3</w:t>
      </w:r>
      <w:r>
        <w:rPr>
          <w:color w:val="000000"/>
        </w:rPr>
        <w:t>D</w:t>
      </w:r>
      <w:r w:rsidRPr="00802638">
        <w:rPr>
          <w:color w:val="000000"/>
        </w:rPr>
        <w:t>-моделирование как технология создания визуальных моделей.</w:t>
      </w:r>
    </w:p>
    <w:p w:rsidR="00717630" w:rsidRPr="00802638" w:rsidRDefault="00717630" w:rsidP="00717630">
      <w:pPr>
        <w:ind w:firstLine="600"/>
      </w:pPr>
      <w:r w:rsidRPr="00802638">
        <w:rPr>
          <w:color w:val="000000"/>
        </w:rPr>
        <w:t>Графические примитивы в 3</w:t>
      </w:r>
      <w:r>
        <w:rPr>
          <w:color w:val="000000"/>
        </w:rPr>
        <w:t>D</w:t>
      </w:r>
      <w:r w:rsidRPr="00802638">
        <w:rPr>
          <w:color w:val="000000"/>
        </w:rPr>
        <w:t>-моделировании. Куб и кубоид. Шар и многогранник. Цилиндр, призма, пирамида.</w:t>
      </w:r>
    </w:p>
    <w:p w:rsidR="00717630" w:rsidRPr="00802638" w:rsidRDefault="00717630" w:rsidP="00717630">
      <w:pPr>
        <w:ind w:firstLine="600"/>
      </w:pPr>
      <w:r w:rsidRPr="00802638">
        <w:rPr>
          <w:color w:val="000000"/>
        </w:rPr>
        <w:t>Операции над примитивами. Поворот тел в пространстве. Масштабирование тел. Вычитание, пересечение и объединение геометрических тел.</w:t>
      </w:r>
    </w:p>
    <w:p w:rsidR="00717630" w:rsidRPr="00802638" w:rsidRDefault="00717630" w:rsidP="00717630">
      <w:pPr>
        <w:ind w:firstLine="600"/>
      </w:pPr>
      <w:r w:rsidRPr="00802638">
        <w:rPr>
          <w:color w:val="000000"/>
        </w:rPr>
        <w:t>Понятие «прототипирование». Создание цифровой объёмной модели.</w:t>
      </w:r>
    </w:p>
    <w:p w:rsidR="00717630" w:rsidRPr="00802638" w:rsidRDefault="00717630" w:rsidP="00717630">
      <w:pPr>
        <w:ind w:firstLine="600"/>
      </w:pPr>
      <w:r w:rsidRPr="00802638">
        <w:rPr>
          <w:color w:val="000000"/>
        </w:rPr>
        <w:t>Инструменты для создания цифровой объёмной модели.</w:t>
      </w:r>
    </w:p>
    <w:p w:rsidR="00717630" w:rsidRPr="00802638" w:rsidRDefault="00717630" w:rsidP="00717630">
      <w:pPr>
        <w:ind w:firstLine="600"/>
      </w:pPr>
      <w:r w:rsidRPr="00802638">
        <w:rPr>
          <w:color w:val="000000"/>
        </w:rPr>
        <w:t>Мир профессий. Профессии, связанные с 3</w:t>
      </w:r>
      <w:r>
        <w:rPr>
          <w:color w:val="000000"/>
        </w:rPr>
        <w:t>D</w:t>
      </w:r>
      <w:r w:rsidRPr="00802638">
        <w:rPr>
          <w:color w:val="000000"/>
        </w:rPr>
        <w:t>-печатью.</w:t>
      </w:r>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9 класс</w:t>
      </w:r>
    </w:p>
    <w:p w:rsidR="00717630" w:rsidRPr="00802638" w:rsidRDefault="00717630" w:rsidP="00717630">
      <w:pPr>
        <w:ind w:firstLine="600"/>
      </w:pPr>
      <w:r w:rsidRPr="00802638">
        <w:rPr>
          <w:color w:val="000000"/>
        </w:rPr>
        <w:t>Моделирование сложных объектов. Рендеринг. Полигональная сетка.</w:t>
      </w:r>
    </w:p>
    <w:p w:rsidR="00717630" w:rsidRPr="00802638" w:rsidRDefault="00717630" w:rsidP="00717630">
      <w:pPr>
        <w:ind w:firstLine="600"/>
      </w:pPr>
      <w:r w:rsidRPr="00802638">
        <w:rPr>
          <w:color w:val="000000"/>
        </w:rPr>
        <w:t>Понятие «аддитивные технологии».</w:t>
      </w:r>
    </w:p>
    <w:p w:rsidR="00717630" w:rsidRPr="00802638" w:rsidRDefault="00717630" w:rsidP="00717630">
      <w:pPr>
        <w:ind w:firstLine="600"/>
      </w:pPr>
      <w:r w:rsidRPr="00802638">
        <w:rPr>
          <w:color w:val="000000"/>
        </w:rPr>
        <w:t>Технологическое оборудование для аддитивных технологий: 3</w:t>
      </w:r>
      <w:r>
        <w:rPr>
          <w:color w:val="000000"/>
        </w:rPr>
        <w:t>D</w:t>
      </w:r>
      <w:r w:rsidRPr="00802638">
        <w:rPr>
          <w:color w:val="000000"/>
        </w:rPr>
        <w:t>-принтеры.</w:t>
      </w:r>
    </w:p>
    <w:p w:rsidR="00717630" w:rsidRPr="00802638" w:rsidRDefault="00717630" w:rsidP="00717630">
      <w:pPr>
        <w:ind w:firstLine="600"/>
      </w:pPr>
      <w:r w:rsidRPr="00802638">
        <w:rPr>
          <w:color w:val="000000"/>
        </w:rPr>
        <w:t>Области применения трёхмерной печати. Сырьё для трёхмерной печати.</w:t>
      </w:r>
    </w:p>
    <w:p w:rsidR="00717630" w:rsidRPr="00802638" w:rsidRDefault="00717630" w:rsidP="00717630">
      <w:pPr>
        <w:ind w:firstLine="600"/>
      </w:pPr>
      <w:r w:rsidRPr="00802638">
        <w:rPr>
          <w:color w:val="000000"/>
        </w:rPr>
        <w:t>Этапы аддитивного производства. Правила безопасного пользования 3</w:t>
      </w:r>
      <w:r>
        <w:rPr>
          <w:color w:val="000000"/>
        </w:rPr>
        <w:t>D</w:t>
      </w:r>
      <w:r w:rsidRPr="00802638">
        <w:rPr>
          <w:color w:val="000000"/>
        </w:rPr>
        <w:t>-принтером. Основные настройки для выполнения печати на 3</w:t>
      </w:r>
      <w:r>
        <w:rPr>
          <w:color w:val="000000"/>
        </w:rPr>
        <w:t>D</w:t>
      </w:r>
      <w:r w:rsidRPr="00802638">
        <w:rPr>
          <w:color w:val="000000"/>
        </w:rPr>
        <w:t>-принтере.</w:t>
      </w:r>
    </w:p>
    <w:p w:rsidR="00717630" w:rsidRPr="00802638" w:rsidRDefault="00717630" w:rsidP="00717630">
      <w:pPr>
        <w:ind w:firstLine="600"/>
      </w:pPr>
      <w:r w:rsidRPr="00802638">
        <w:rPr>
          <w:color w:val="000000"/>
        </w:rPr>
        <w:t>Подготовка к печати. Печать 3</w:t>
      </w:r>
      <w:r>
        <w:rPr>
          <w:color w:val="000000"/>
        </w:rPr>
        <w:t>D</w:t>
      </w:r>
      <w:r w:rsidRPr="00802638">
        <w:rPr>
          <w:color w:val="000000"/>
        </w:rPr>
        <w:t>-модели.</w:t>
      </w:r>
    </w:p>
    <w:p w:rsidR="00717630" w:rsidRPr="00802638" w:rsidRDefault="00717630" w:rsidP="00717630">
      <w:pPr>
        <w:ind w:firstLine="600"/>
      </w:pPr>
      <w:r w:rsidRPr="00802638">
        <w:rPr>
          <w:color w:val="000000"/>
        </w:rPr>
        <w:t>Профессии, связанные с 3</w:t>
      </w:r>
      <w:r>
        <w:rPr>
          <w:color w:val="000000"/>
        </w:rPr>
        <w:t>D</w:t>
      </w:r>
      <w:r w:rsidRPr="00802638">
        <w:rPr>
          <w:color w:val="000000"/>
        </w:rPr>
        <w:t>-печатью.</w:t>
      </w:r>
    </w:p>
    <w:p w:rsidR="00717630" w:rsidRPr="00802638" w:rsidRDefault="00717630" w:rsidP="00717630">
      <w:pPr>
        <w:ind w:firstLine="600"/>
      </w:pPr>
      <w:r w:rsidRPr="00802638">
        <w:rPr>
          <w:color w:val="000000"/>
        </w:rPr>
        <w:t>Мир профессий. Профессии, связанные с 3</w:t>
      </w:r>
      <w:r>
        <w:rPr>
          <w:color w:val="000000"/>
        </w:rPr>
        <w:t>D</w:t>
      </w:r>
      <w:r w:rsidRPr="00802638">
        <w:rPr>
          <w:color w:val="000000"/>
        </w:rPr>
        <w:t>-печатью.</w:t>
      </w:r>
    </w:p>
    <w:p w:rsidR="00717630" w:rsidRPr="00802638" w:rsidRDefault="00717630" w:rsidP="00717630">
      <w:pPr>
        <w:ind w:left="120"/>
      </w:pPr>
      <w:bookmarkStart w:id="237" w:name="_Toc157707455"/>
      <w:bookmarkEnd w:id="237"/>
    </w:p>
    <w:p w:rsidR="00717630" w:rsidRPr="00802638" w:rsidRDefault="00717630" w:rsidP="00717630">
      <w:pPr>
        <w:spacing w:line="120" w:lineRule="auto"/>
        <w:ind w:left="120"/>
      </w:pPr>
    </w:p>
    <w:p w:rsidR="00717630" w:rsidRPr="00802638" w:rsidRDefault="00717630" w:rsidP="00717630">
      <w:pPr>
        <w:ind w:left="120"/>
      </w:pPr>
      <w:r w:rsidRPr="00802638">
        <w:rPr>
          <w:b/>
          <w:color w:val="000000"/>
        </w:rPr>
        <w:t>Модуль «Технологии обработки материалов и пищевых продуктов»</w:t>
      </w:r>
    </w:p>
    <w:p w:rsidR="00717630" w:rsidRPr="00802638" w:rsidRDefault="00717630" w:rsidP="00717630">
      <w:pPr>
        <w:spacing w:line="96" w:lineRule="auto"/>
        <w:ind w:left="120"/>
      </w:pPr>
    </w:p>
    <w:p w:rsidR="00717630" w:rsidRPr="00802638" w:rsidRDefault="00717630" w:rsidP="00717630">
      <w:pPr>
        <w:ind w:left="120"/>
      </w:pPr>
      <w:r w:rsidRPr="00802638">
        <w:rPr>
          <w:b/>
          <w:color w:val="000000"/>
        </w:rPr>
        <w:t>5 класс</w:t>
      </w:r>
    </w:p>
    <w:p w:rsidR="00717630" w:rsidRPr="00802638" w:rsidRDefault="00717630" w:rsidP="00717630">
      <w:pPr>
        <w:ind w:firstLine="600"/>
      </w:pPr>
      <w:r w:rsidRPr="00802638">
        <w:rPr>
          <w:color w:val="000000"/>
        </w:rPr>
        <w:t>Технологии обработки конструкционных материалов.</w:t>
      </w:r>
    </w:p>
    <w:p w:rsidR="00717630" w:rsidRPr="00802638" w:rsidRDefault="00717630" w:rsidP="00717630">
      <w:pPr>
        <w:ind w:firstLine="600"/>
      </w:pPr>
      <w:r w:rsidRPr="00802638">
        <w:rPr>
          <w:color w:val="000000"/>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717630" w:rsidRPr="00802638" w:rsidRDefault="00717630" w:rsidP="00717630">
      <w:pPr>
        <w:ind w:firstLine="600"/>
      </w:pPr>
      <w:r w:rsidRPr="00802638">
        <w:rPr>
          <w:color w:val="000000"/>
        </w:rPr>
        <w:t>Бумага и её свойства. Производство бумаги, история и современные технологии.</w:t>
      </w:r>
    </w:p>
    <w:p w:rsidR="00717630" w:rsidRPr="00802638" w:rsidRDefault="00717630" w:rsidP="00717630">
      <w:pPr>
        <w:ind w:firstLine="600"/>
      </w:pPr>
      <w:r w:rsidRPr="00802638">
        <w:rPr>
          <w:color w:val="000000"/>
        </w:rPr>
        <w:t xml:space="preserve">Использование древесины человеком (история и современность). Использование древесины и охрана природы. </w:t>
      </w:r>
      <w:r w:rsidRPr="0025233D">
        <w:rPr>
          <w:color w:val="000000"/>
        </w:rPr>
        <w:t xml:space="preserve">Общие сведения о древесине хвойных и лиственных пород. Пиломатериалы. Способы обработки древесины. </w:t>
      </w:r>
      <w:r w:rsidRPr="00802638">
        <w:rPr>
          <w:color w:val="000000"/>
        </w:rPr>
        <w:t>Организация рабочего места при работе с древесиной.</w:t>
      </w:r>
    </w:p>
    <w:p w:rsidR="00717630" w:rsidRPr="00802638" w:rsidRDefault="00717630" w:rsidP="00717630">
      <w:pPr>
        <w:ind w:firstLine="600"/>
      </w:pPr>
      <w:r w:rsidRPr="00802638">
        <w:rPr>
          <w:color w:val="000000"/>
        </w:rPr>
        <w:t>Ручной и электрифицированный инструмент для обработки древесины.</w:t>
      </w:r>
    </w:p>
    <w:p w:rsidR="00717630" w:rsidRPr="00802638" w:rsidRDefault="00717630" w:rsidP="00717630">
      <w:pPr>
        <w:ind w:firstLine="600"/>
      </w:pPr>
      <w:r w:rsidRPr="00802638">
        <w:rPr>
          <w:color w:val="000000"/>
        </w:rPr>
        <w:t>Операции (основные): разметка, пиление, сверление, зачистка, декорирование древесины.</w:t>
      </w:r>
    </w:p>
    <w:p w:rsidR="00717630" w:rsidRPr="00802638" w:rsidRDefault="00717630" w:rsidP="00717630">
      <w:pPr>
        <w:ind w:firstLine="600"/>
      </w:pPr>
      <w:r w:rsidRPr="00802638">
        <w:rPr>
          <w:color w:val="000000"/>
        </w:rPr>
        <w:t>Народные промыслы по обработке древесины.</w:t>
      </w:r>
    </w:p>
    <w:p w:rsidR="00717630" w:rsidRPr="00802638" w:rsidRDefault="00717630" w:rsidP="00717630">
      <w:pPr>
        <w:ind w:firstLine="600"/>
      </w:pPr>
      <w:r w:rsidRPr="00802638">
        <w:rPr>
          <w:color w:val="000000"/>
        </w:rPr>
        <w:t>Мир профессий. Профессии, связанные с производством и обработкой древесины.</w:t>
      </w:r>
    </w:p>
    <w:p w:rsidR="00717630" w:rsidRPr="00802638" w:rsidRDefault="00717630" w:rsidP="00717630">
      <w:pPr>
        <w:ind w:firstLine="600"/>
      </w:pPr>
      <w:r w:rsidRPr="00802638">
        <w:rPr>
          <w:color w:val="000000"/>
        </w:rPr>
        <w:t>Индивидуальный творческий (учебный) проект «Изделие из древесины».</w:t>
      </w:r>
    </w:p>
    <w:p w:rsidR="00717630" w:rsidRPr="00802638" w:rsidRDefault="00717630" w:rsidP="00717630">
      <w:pPr>
        <w:ind w:firstLine="600"/>
      </w:pPr>
      <w:r w:rsidRPr="00802638">
        <w:rPr>
          <w:color w:val="000000"/>
        </w:rPr>
        <w:t>Технологии обработки пищевых продуктов.</w:t>
      </w:r>
    </w:p>
    <w:p w:rsidR="00717630" w:rsidRPr="00802638" w:rsidRDefault="00717630" w:rsidP="00717630">
      <w:pPr>
        <w:ind w:firstLine="600"/>
      </w:pPr>
      <w:r w:rsidRPr="00802638">
        <w:rPr>
          <w:color w:val="000000"/>
        </w:rPr>
        <w:t>Общие сведения о питании и технологиях приготовления пищи.</w:t>
      </w:r>
    </w:p>
    <w:p w:rsidR="00717630" w:rsidRPr="00802638" w:rsidRDefault="00717630" w:rsidP="00717630">
      <w:pPr>
        <w:ind w:firstLine="600"/>
      </w:pPr>
      <w:r w:rsidRPr="00802638">
        <w:rPr>
          <w:color w:val="000000"/>
        </w:rPr>
        <w:t>Рациональное, здоровое питание, режим питания, пищевая пирамида.</w:t>
      </w:r>
    </w:p>
    <w:p w:rsidR="00717630" w:rsidRPr="00802638" w:rsidRDefault="00717630" w:rsidP="00717630">
      <w:pPr>
        <w:ind w:firstLine="600"/>
      </w:pPr>
      <w:r w:rsidRPr="00802638">
        <w:rPr>
          <w:color w:val="000000"/>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717630" w:rsidRPr="00802638" w:rsidRDefault="00717630" w:rsidP="00717630">
      <w:pPr>
        <w:ind w:firstLine="600"/>
      </w:pPr>
      <w:r w:rsidRPr="00802638">
        <w:rPr>
          <w:color w:val="000000"/>
        </w:rPr>
        <w:t>Технология приготовления блюд из яиц, круп, овощей. Определение качества продуктов, правила хранения продуктов.</w:t>
      </w:r>
    </w:p>
    <w:p w:rsidR="00717630" w:rsidRPr="00802638" w:rsidRDefault="00717630" w:rsidP="00717630">
      <w:pPr>
        <w:ind w:firstLine="600"/>
      </w:pPr>
      <w:r w:rsidRPr="00802638">
        <w:rPr>
          <w:color w:val="000000"/>
        </w:rPr>
        <w:t>Интерьер кухни, рациональное размещение мебели. Посуда, инструменты, приспособления для обработки пищевых продуктов, приготовления блюд.</w:t>
      </w:r>
    </w:p>
    <w:p w:rsidR="00717630" w:rsidRPr="00802638" w:rsidRDefault="00717630" w:rsidP="00717630">
      <w:pPr>
        <w:ind w:firstLine="600"/>
      </w:pPr>
      <w:r w:rsidRPr="00802638">
        <w:rPr>
          <w:color w:val="000000"/>
        </w:rPr>
        <w:t>Правила этикета за столом. Условия хранения продуктов питания. Утилизация бытовых и пищевых отходов.</w:t>
      </w:r>
    </w:p>
    <w:p w:rsidR="00717630" w:rsidRPr="00802638" w:rsidRDefault="00717630" w:rsidP="00717630">
      <w:pPr>
        <w:ind w:firstLine="600"/>
      </w:pPr>
      <w:r w:rsidRPr="00802638">
        <w:rPr>
          <w:color w:val="000000"/>
        </w:rPr>
        <w:t>Мир профессий. Профессии, связанные с производством и обработкой пищевых продуктов.</w:t>
      </w:r>
    </w:p>
    <w:p w:rsidR="00717630" w:rsidRPr="00802638" w:rsidRDefault="00717630" w:rsidP="00717630">
      <w:pPr>
        <w:ind w:firstLine="600"/>
      </w:pPr>
      <w:r w:rsidRPr="00802638">
        <w:rPr>
          <w:color w:val="000000"/>
        </w:rPr>
        <w:t>Групповой проект по теме «Питание и здоровье человека».</w:t>
      </w:r>
    </w:p>
    <w:p w:rsidR="00717630" w:rsidRPr="00802638" w:rsidRDefault="00717630" w:rsidP="00717630">
      <w:pPr>
        <w:ind w:firstLine="600"/>
      </w:pPr>
      <w:r w:rsidRPr="00802638">
        <w:rPr>
          <w:color w:val="000000"/>
        </w:rPr>
        <w:t>Технологии обработки текстильных материалов.</w:t>
      </w:r>
    </w:p>
    <w:p w:rsidR="00717630" w:rsidRPr="00802638" w:rsidRDefault="00717630" w:rsidP="00717630">
      <w:pPr>
        <w:ind w:firstLine="600"/>
      </w:pPr>
      <w:r w:rsidRPr="00802638">
        <w:rPr>
          <w:color w:val="000000"/>
        </w:rPr>
        <w:t>Основы материаловедения. Текстильные материалы (нитки, ткань), производство и использование человеком. История, культура.</w:t>
      </w:r>
    </w:p>
    <w:p w:rsidR="00717630" w:rsidRPr="00802638" w:rsidRDefault="00717630" w:rsidP="00717630">
      <w:pPr>
        <w:ind w:firstLine="600"/>
      </w:pPr>
      <w:r w:rsidRPr="00802638">
        <w:rPr>
          <w:color w:val="000000"/>
        </w:rPr>
        <w:t>Современные технологии производства тканей с разными свойствами.</w:t>
      </w:r>
    </w:p>
    <w:p w:rsidR="00717630" w:rsidRPr="00802638" w:rsidRDefault="00717630" w:rsidP="00717630">
      <w:pPr>
        <w:ind w:firstLine="600"/>
      </w:pPr>
      <w:r w:rsidRPr="00802638">
        <w:rPr>
          <w:color w:val="000000"/>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717630" w:rsidRPr="00802638" w:rsidRDefault="00717630" w:rsidP="00717630">
      <w:pPr>
        <w:ind w:firstLine="600"/>
      </w:pPr>
      <w:r w:rsidRPr="00802638">
        <w:rPr>
          <w:color w:val="000000"/>
        </w:rPr>
        <w:t>Основы технологии изготовления изделий из текстильных материалов.</w:t>
      </w:r>
    </w:p>
    <w:p w:rsidR="00717630" w:rsidRPr="00802638" w:rsidRDefault="00717630" w:rsidP="00717630">
      <w:pPr>
        <w:ind w:firstLine="600"/>
      </w:pPr>
      <w:r w:rsidRPr="00802638">
        <w:rPr>
          <w:color w:val="000000"/>
        </w:rPr>
        <w:t>Последовательность изготовления швейного изделия. Контроль качества готового изделия.</w:t>
      </w:r>
    </w:p>
    <w:p w:rsidR="00717630" w:rsidRPr="00802638" w:rsidRDefault="00717630" w:rsidP="00717630">
      <w:pPr>
        <w:ind w:firstLine="600"/>
      </w:pPr>
      <w:r w:rsidRPr="00802638">
        <w:rPr>
          <w:color w:val="000000"/>
        </w:rPr>
        <w:t>Устройство швейной машины: виды приводов швейной машины, регуляторы.</w:t>
      </w:r>
    </w:p>
    <w:p w:rsidR="00717630" w:rsidRPr="00802638" w:rsidRDefault="00717630" w:rsidP="00717630">
      <w:pPr>
        <w:ind w:firstLine="600"/>
      </w:pPr>
      <w:r w:rsidRPr="00802638">
        <w:rPr>
          <w:color w:val="000000"/>
        </w:rPr>
        <w:t>Виды стежков, швов. Виды ручных и машинных швов (стачные, краевые).</w:t>
      </w:r>
    </w:p>
    <w:p w:rsidR="00717630" w:rsidRPr="00802638" w:rsidRDefault="00717630" w:rsidP="00717630">
      <w:pPr>
        <w:ind w:firstLine="600"/>
      </w:pPr>
      <w:r w:rsidRPr="00802638">
        <w:rPr>
          <w:color w:val="000000"/>
        </w:rPr>
        <w:t>Мир профессий. Профессии, связанные со швейным производством.</w:t>
      </w:r>
    </w:p>
    <w:p w:rsidR="00717630" w:rsidRPr="00802638" w:rsidRDefault="00717630" w:rsidP="00717630">
      <w:pPr>
        <w:ind w:firstLine="600"/>
      </w:pPr>
      <w:r w:rsidRPr="00802638">
        <w:rPr>
          <w:color w:val="000000"/>
        </w:rPr>
        <w:t>Индивидуальный творческий (учебный) проект «Изделие из текстильных материалов».</w:t>
      </w:r>
    </w:p>
    <w:p w:rsidR="00717630" w:rsidRPr="00802638" w:rsidRDefault="00717630" w:rsidP="00717630">
      <w:pPr>
        <w:ind w:firstLine="600"/>
      </w:pPr>
      <w:r w:rsidRPr="00802638">
        <w:rPr>
          <w:color w:val="000000"/>
        </w:rPr>
        <w:t>Чертёж выкроек проектного швейного изделия (например, мешок для сменной обуви, прихватка, лоскутное шитьё).</w:t>
      </w:r>
    </w:p>
    <w:p w:rsidR="00717630" w:rsidRPr="00802638" w:rsidRDefault="00717630" w:rsidP="00717630">
      <w:pPr>
        <w:ind w:firstLine="600"/>
      </w:pPr>
      <w:r w:rsidRPr="00802638">
        <w:rPr>
          <w:color w:val="000000"/>
        </w:rPr>
        <w:t>Выполнение технологических операций по пошиву проектного изделия, отделке изделия.</w:t>
      </w:r>
    </w:p>
    <w:p w:rsidR="00717630" w:rsidRPr="00802638" w:rsidRDefault="00717630" w:rsidP="00717630">
      <w:pPr>
        <w:ind w:firstLine="600"/>
      </w:pPr>
      <w:r w:rsidRPr="00802638">
        <w:rPr>
          <w:color w:val="000000"/>
        </w:rPr>
        <w:t>Оценка качества изготовления проектного швейного изделия.</w:t>
      </w:r>
    </w:p>
    <w:p w:rsidR="00717630" w:rsidRPr="00802638" w:rsidRDefault="00717630" w:rsidP="00717630">
      <w:pPr>
        <w:spacing w:line="120" w:lineRule="auto"/>
        <w:ind w:left="120"/>
      </w:pPr>
    </w:p>
    <w:p w:rsidR="00717630" w:rsidRPr="0025233D" w:rsidRDefault="00717630" w:rsidP="00717630">
      <w:pPr>
        <w:ind w:left="120"/>
      </w:pPr>
      <w:r w:rsidRPr="0025233D">
        <w:rPr>
          <w:b/>
          <w:color w:val="000000"/>
        </w:rPr>
        <w:t>6 класс</w:t>
      </w:r>
    </w:p>
    <w:p w:rsidR="00717630" w:rsidRPr="0025233D" w:rsidRDefault="00717630" w:rsidP="00717630">
      <w:pPr>
        <w:ind w:firstLine="600"/>
      </w:pPr>
      <w:r w:rsidRPr="0025233D">
        <w:rPr>
          <w:color w:val="000000"/>
        </w:rPr>
        <w:t>Технологии обработки конструкционных материалов.</w:t>
      </w:r>
    </w:p>
    <w:p w:rsidR="00717630" w:rsidRPr="0025233D" w:rsidRDefault="00717630" w:rsidP="00717630">
      <w:pPr>
        <w:ind w:firstLine="600"/>
      </w:pPr>
      <w:r w:rsidRPr="0025233D">
        <w:rPr>
          <w:color w:val="000000"/>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717630" w:rsidRPr="0025233D" w:rsidRDefault="00717630" w:rsidP="00717630">
      <w:pPr>
        <w:ind w:firstLine="600"/>
      </w:pPr>
      <w:r w:rsidRPr="0025233D">
        <w:rPr>
          <w:color w:val="000000"/>
        </w:rPr>
        <w:t>Народные промыслы по обработке металла.</w:t>
      </w:r>
    </w:p>
    <w:p w:rsidR="00717630" w:rsidRPr="0025233D" w:rsidRDefault="00717630" w:rsidP="00717630">
      <w:pPr>
        <w:ind w:firstLine="600"/>
      </w:pPr>
      <w:r w:rsidRPr="0025233D">
        <w:rPr>
          <w:color w:val="000000"/>
        </w:rPr>
        <w:t>Способы обработки тонколистового металла.</w:t>
      </w:r>
    </w:p>
    <w:p w:rsidR="00717630" w:rsidRPr="0025233D" w:rsidRDefault="00717630" w:rsidP="00717630">
      <w:pPr>
        <w:ind w:firstLine="600"/>
      </w:pPr>
      <w:r w:rsidRPr="0025233D">
        <w:rPr>
          <w:color w:val="000000"/>
        </w:rPr>
        <w:t>Слесарный верстак. Инструменты для разметки, правки, резания тонколистового металла.</w:t>
      </w:r>
    </w:p>
    <w:p w:rsidR="00717630" w:rsidRPr="0025233D" w:rsidRDefault="00717630" w:rsidP="00717630">
      <w:pPr>
        <w:ind w:firstLine="600"/>
      </w:pPr>
      <w:r w:rsidRPr="0025233D">
        <w:rPr>
          <w:color w:val="000000"/>
        </w:rPr>
        <w:t>Операции (основные): правка, разметка, резание, гибка тонколистового металла.</w:t>
      </w:r>
    </w:p>
    <w:p w:rsidR="00717630" w:rsidRPr="0025233D" w:rsidRDefault="00717630" w:rsidP="00717630">
      <w:pPr>
        <w:ind w:firstLine="600"/>
      </w:pPr>
      <w:r w:rsidRPr="0025233D">
        <w:rPr>
          <w:color w:val="000000"/>
        </w:rPr>
        <w:t>Мир профессий. Профессии, связанные с производством и обработкой металлов.</w:t>
      </w:r>
    </w:p>
    <w:p w:rsidR="00717630" w:rsidRPr="0025233D" w:rsidRDefault="00717630" w:rsidP="00717630">
      <w:pPr>
        <w:ind w:firstLine="600"/>
      </w:pPr>
      <w:r w:rsidRPr="0025233D">
        <w:rPr>
          <w:color w:val="000000"/>
        </w:rPr>
        <w:t>Индивидуальный творческий (учебный) проект «Изделие из металла».</w:t>
      </w:r>
    </w:p>
    <w:p w:rsidR="00717630" w:rsidRPr="0025233D" w:rsidRDefault="00717630" w:rsidP="00717630">
      <w:pPr>
        <w:ind w:firstLine="600"/>
      </w:pPr>
      <w:r w:rsidRPr="0025233D">
        <w:rPr>
          <w:color w:val="000000"/>
        </w:rPr>
        <w:t>Выполнение проектного изделия по технологической карте.</w:t>
      </w:r>
    </w:p>
    <w:p w:rsidR="00717630" w:rsidRPr="0025233D" w:rsidRDefault="00717630" w:rsidP="00717630">
      <w:pPr>
        <w:ind w:firstLine="600"/>
      </w:pPr>
      <w:r w:rsidRPr="0025233D">
        <w:rPr>
          <w:color w:val="000000"/>
        </w:rPr>
        <w:t>Потребительские и технические требования к качеству готового изделия.</w:t>
      </w:r>
    </w:p>
    <w:p w:rsidR="00717630" w:rsidRPr="0025233D" w:rsidRDefault="00717630" w:rsidP="00717630">
      <w:pPr>
        <w:ind w:firstLine="600"/>
      </w:pPr>
      <w:r w:rsidRPr="0025233D">
        <w:rPr>
          <w:color w:val="000000"/>
        </w:rPr>
        <w:t>Оценка качества проектного изделия из тонколистового металла.</w:t>
      </w:r>
    </w:p>
    <w:p w:rsidR="00717630" w:rsidRPr="0025233D" w:rsidRDefault="00717630" w:rsidP="00717630">
      <w:pPr>
        <w:ind w:firstLine="600"/>
      </w:pPr>
      <w:r w:rsidRPr="0025233D">
        <w:rPr>
          <w:color w:val="000000"/>
        </w:rPr>
        <w:t>Технологии обработки пищевых продуктов.</w:t>
      </w:r>
    </w:p>
    <w:p w:rsidR="00717630" w:rsidRPr="0025233D" w:rsidRDefault="00717630" w:rsidP="00717630">
      <w:pPr>
        <w:ind w:firstLine="600"/>
      </w:pPr>
      <w:r w:rsidRPr="0025233D">
        <w:rPr>
          <w:color w:val="000000"/>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717630" w:rsidRPr="0025233D" w:rsidRDefault="00717630" w:rsidP="00717630">
      <w:pPr>
        <w:ind w:firstLine="600"/>
      </w:pPr>
      <w:r w:rsidRPr="0025233D">
        <w:rPr>
          <w:color w:val="000000"/>
        </w:rPr>
        <w:t>Определение качества молочных продуктов, правила хранения продуктов.</w:t>
      </w:r>
    </w:p>
    <w:p w:rsidR="00717630" w:rsidRPr="0025233D" w:rsidRDefault="00717630" w:rsidP="00717630">
      <w:pPr>
        <w:ind w:firstLine="600"/>
      </w:pPr>
      <w:r w:rsidRPr="0025233D">
        <w:rPr>
          <w:color w:val="000000"/>
        </w:rPr>
        <w:t>Виды теста. Технологии приготовления разных видов теста (тесто для вареников, песочное тесто, бисквитное тесто, дрожжевое тесто).</w:t>
      </w:r>
    </w:p>
    <w:p w:rsidR="00717630" w:rsidRPr="0025233D" w:rsidRDefault="00717630" w:rsidP="00717630">
      <w:pPr>
        <w:ind w:firstLine="600"/>
      </w:pPr>
      <w:r w:rsidRPr="0025233D">
        <w:rPr>
          <w:color w:val="000000"/>
        </w:rPr>
        <w:t>Мир профессий. Профессии, связанные с пищевым производством.</w:t>
      </w:r>
    </w:p>
    <w:p w:rsidR="00717630" w:rsidRPr="0025233D" w:rsidRDefault="00717630" w:rsidP="00717630">
      <w:pPr>
        <w:ind w:firstLine="600"/>
      </w:pPr>
      <w:r w:rsidRPr="0025233D">
        <w:rPr>
          <w:color w:val="000000"/>
        </w:rPr>
        <w:t>Групповой проект по теме «Технологии обработки пищевых продуктов».</w:t>
      </w:r>
    </w:p>
    <w:p w:rsidR="00717630" w:rsidRPr="0025233D" w:rsidRDefault="00717630" w:rsidP="00717630">
      <w:pPr>
        <w:ind w:firstLine="600"/>
      </w:pPr>
      <w:r w:rsidRPr="0025233D">
        <w:rPr>
          <w:color w:val="000000"/>
        </w:rPr>
        <w:t>Технологии обработки текстильных материалов.</w:t>
      </w:r>
    </w:p>
    <w:p w:rsidR="00717630" w:rsidRPr="0025233D" w:rsidRDefault="00717630" w:rsidP="00717630">
      <w:pPr>
        <w:ind w:firstLine="600"/>
      </w:pPr>
      <w:r w:rsidRPr="0025233D">
        <w:rPr>
          <w:color w:val="000000"/>
        </w:rPr>
        <w:t>Современные текстильные материалы, получение и свойства.</w:t>
      </w:r>
    </w:p>
    <w:p w:rsidR="00717630" w:rsidRPr="0025233D" w:rsidRDefault="00717630" w:rsidP="00717630">
      <w:pPr>
        <w:ind w:firstLine="600"/>
      </w:pPr>
      <w:r w:rsidRPr="0025233D">
        <w:rPr>
          <w:color w:val="000000"/>
        </w:rPr>
        <w:t>Сравнение свойств тканей, выбор ткани с учётом эксплуатации изделия.</w:t>
      </w:r>
    </w:p>
    <w:p w:rsidR="00717630" w:rsidRPr="0025233D" w:rsidRDefault="00717630" w:rsidP="00717630">
      <w:pPr>
        <w:ind w:firstLine="600"/>
      </w:pPr>
      <w:r w:rsidRPr="0025233D">
        <w:rPr>
          <w:color w:val="000000"/>
        </w:rPr>
        <w:t>Одежда, виды одежды. Мода и стиль.</w:t>
      </w:r>
    </w:p>
    <w:p w:rsidR="00717630" w:rsidRPr="0025233D" w:rsidRDefault="00717630" w:rsidP="00717630">
      <w:pPr>
        <w:ind w:firstLine="600"/>
      </w:pPr>
      <w:r w:rsidRPr="0025233D">
        <w:rPr>
          <w:color w:val="000000"/>
        </w:rPr>
        <w:t>Мир профессий. Профессии, связанные с производством одежды.</w:t>
      </w:r>
    </w:p>
    <w:p w:rsidR="00717630" w:rsidRPr="0025233D" w:rsidRDefault="00717630" w:rsidP="00717630">
      <w:pPr>
        <w:ind w:firstLine="600"/>
      </w:pPr>
      <w:r w:rsidRPr="0025233D">
        <w:rPr>
          <w:color w:val="000000"/>
        </w:rPr>
        <w:t>Индивидуальный творческий (учебный) проект «Изделие из текстильных материалов».</w:t>
      </w:r>
    </w:p>
    <w:p w:rsidR="00717630" w:rsidRPr="0025233D" w:rsidRDefault="00717630" w:rsidP="00717630">
      <w:pPr>
        <w:ind w:firstLine="600"/>
      </w:pPr>
      <w:r w:rsidRPr="0025233D">
        <w:rPr>
          <w:color w:val="000000"/>
        </w:rPr>
        <w:t>Чертёж выкроек проектного швейного изделия (например, укладка для инструментов, сумка, рюкзак; изделие в технике лоскутной пластики).</w:t>
      </w:r>
    </w:p>
    <w:p w:rsidR="00717630" w:rsidRPr="0025233D" w:rsidRDefault="00717630" w:rsidP="00717630">
      <w:pPr>
        <w:ind w:firstLine="600"/>
      </w:pPr>
      <w:r w:rsidRPr="0025233D">
        <w:rPr>
          <w:color w:val="000000"/>
        </w:rPr>
        <w:t>Выполнение технологических операций по раскрою и пошиву проектного изделия, отделке изделия.</w:t>
      </w:r>
    </w:p>
    <w:p w:rsidR="00717630" w:rsidRPr="0025233D" w:rsidRDefault="00717630" w:rsidP="00717630">
      <w:pPr>
        <w:ind w:firstLine="600"/>
      </w:pPr>
      <w:r w:rsidRPr="0025233D">
        <w:rPr>
          <w:color w:val="000000"/>
        </w:rPr>
        <w:t>Оценка качества изготовления проектного швейного изделия.</w:t>
      </w:r>
    </w:p>
    <w:p w:rsidR="00717630" w:rsidRPr="0025233D" w:rsidRDefault="00717630" w:rsidP="00717630">
      <w:pPr>
        <w:spacing w:line="120" w:lineRule="auto"/>
        <w:ind w:left="120"/>
      </w:pPr>
    </w:p>
    <w:p w:rsidR="00717630" w:rsidRPr="0025233D" w:rsidRDefault="00717630" w:rsidP="00717630">
      <w:pPr>
        <w:ind w:left="120"/>
      </w:pPr>
      <w:r w:rsidRPr="0025233D">
        <w:rPr>
          <w:b/>
          <w:color w:val="000000"/>
        </w:rPr>
        <w:t>7 класс</w:t>
      </w:r>
    </w:p>
    <w:p w:rsidR="00717630" w:rsidRPr="0025233D" w:rsidRDefault="00717630" w:rsidP="00717630">
      <w:pPr>
        <w:ind w:firstLine="600"/>
      </w:pPr>
      <w:r w:rsidRPr="0025233D">
        <w:rPr>
          <w:color w:val="000000"/>
        </w:rPr>
        <w:t>Технологии обработки конструкционных материалов.</w:t>
      </w:r>
    </w:p>
    <w:p w:rsidR="00717630" w:rsidRPr="0025233D" w:rsidRDefault="00717630" w:rsidP="00717630">
      <w:pPr>
        <w:ind w:firstLine="600"/>
      </w:pPr>
      <w:r w:rsidRPr="0025233D">
        <w:rPr>
          <w:color w:val="000000"/>
        </w:rPr>
        <w:t>Обработка древесины. Технологии механической обработки конструкционных материалов. Технологии отделки изделий из древесины.</w:t>
      </w:r>
    </w:p>
    <w:p w:rsidR="00717630" w:rsidRPr="0025233D" w:rsidRDefault="00717630" w:rsidP="00717630">
      <w:pPr>
        <w:ind w:firstLine="600"/>
      </w:pPr>
      <w:r w:rsidRPr="0025233D">
        <w:rPr>
          <w:color w:val="000000"/>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717630" w:rsidRPr="0025233D" w:rsidRDefault="00717630" w:rsidP="00717630">
      <w:pPr>
        <w:ind w:firstLine="600"/>
      </w:pPr>
      <w:r w:rsidRPr="0025233D">
        <w:rPr>
          <w:color w:val="000000"/>
        </w:rPr>
        <w:t>Пластмасса и другие современные материалы: свойства, получение и использование.</w:t>
      </w:r>
    </w:p>
    <w:p w:rsidR="00717630" w:rsidRPr="0025233D" w:rsidRDefault="00717630" w:rsidP="00717630">
      <w:pPr>
        <w:ind w:firstLine="600"/>
      </w:pPr>
      <w:r w:rsidRPr="0025233D">
        <w:rPr>
          <w:color w:val="000000"/>
        </w:rPr>
        <w:t>Индивидуальный творческий (учебный) проект «Изделие из конструкционных и поделочных материалов».</w:t>
      </w:r>
    </w:p>
    <w:p w:rsidR="00717630" w:rsidRPr="0025233D" w:rsidRDefault="00717630" w:rsidP="00717630">
      <w:pPr>
        <w:ind w:firstLine="600"/>
      </w:pPr>
      <w:r w:rsidRPr="0025233D">
        <w:rPr>
          <w:color w:val="000000"/>
        </w:rPr>
        <w:t>Технологии обработки пищевых продуктов.</w:t>
      </w:r>
    </w:p>
    <w:p w:rsidR="00717630" w:rsidRPr="0025233D" w:rsidRDefault="00717630" w:rsidP="00717630">
      <w:pPr>
        <w:ind w:firstLine="600"/>
      </w:pPr>
      <w:r w:rsidRPr="0025233D">
        <w:rPr>
          <w:color w:val="000000"/>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717630" w:rsidRPr="0025233D" w:rsidRDefault="00717630" w:rsidP="00717630">
      <w:pPr>
        <w:ind w:firstLine="600"/>
      </w:pPr>
      <w:r w:rsidRPr="0025233D">
        <w:rPr>
          <w:color w:val="000000"/>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717630" w:rsidRPr="0025233D" w:rsidRDefault="00717630" w:rsidP="00717630">
      <w:pPr>
        <w:ind w:firstLine="600"/>
      </w:pPr>
      <w:r w:rsidRPr="0025233D">
        <w:rPr>
          <w:color w:val="000000"/>
        </w:rPr>
        <w:t>Блюда национальной кухни из мяса, рыбы.</w:t>
      </w:r>
    </w:p>
    <w:p w:rsidR="00717630" w:rsidRPr="0025233D" w:rsidRDefault="00717630" w:rsidP="00717630">
      <w:pPr>
        <w:ind w:firstLine="600"/>
      </w:pPr>
      <w:r w:rsidRPr="0025233D">
        <w:rPr>
          <w:color w:val="000000"/>
        </w:rPr>
        <w:t>Групповой проект по теме «Технологии обработки пищевых продуктов».</w:t>
      </w:r>
    </w:p>
    <w:p w:rsidR="00717630" w:rsidRPr="0025233D" w:rsidRDefault="00717630" w:rsidP="00717630">
      <w:pPr>
        <w:ind w:firstLine="600"/>
      </w:pPr>
      <w:r w:rsidRPr="0025233D">
        <w:rPr>
          <w:color w:val="000000"/>
        </w:rPr>
        <w:t>Мир профессий. Профессии, связанные с общественным питанием.</w:t>
      </w:r>
    </w:p>
    <w:p w:rsidR="00717630" w:rsidRPr="0025233D" w:rsidRDefault="00717630" w:rsidP="00717630">
      <w:pPr>
        <w:ind w:firstLine="600"/>
      </w:pPr>
      <w:r w:rsidRPr="0025233D">
        <w:rPr>
          <w:color w:val="000000"/>
        </w:rPr>
        <w:t>Технологии обработки текстильных материалов.</w:t>
      </w:r>
    </w:p>
    <w:p w:rsidR="00717630" w:rsidRPr="0025233D" w:rsidRDefault="00717630" w:rsidP="00717630">
      <w:pPr>
        <w:ind w:firstLine="600"/>
      </w:pPr>
      <w:r w:rsidRPr="0025233D">
        <w:rPr>
          <w:color w:val="000000"/>
        </w:rPr>
        <w:t>Конструирование одежды. Плечевая и поясная одежда.</w:t>
      </w:r>
    </w:p>
    <w:p w:rsidR="00717630" w:rsidRPr="0025233D" w:rsidRDefault="00717630" w:rsidP="00717630">
      <w:pPr>
        <w:ind w:firstLine="600"/>
      </w:pPr>
      <w:r w:rsidRPr="0025233D">
        <w:rPr>
          <w:color w:val="000000"/>
        </w:rPr>
        <w:t>Чертёж выкроек швейного изделия.</w:t>
      </w:r>
    </w:p>
    <w:p w:rsidR="00717630" w:rsidRPr="0025233D" w:rsidRDefault="00717630" w:rsidP="00717630">
      <w:pPr>
        <w:ind w:firstLine="600"/>
      </w:pPr>
      <w:r w:rsidRPr="0025233D">
        <w:rPr>
          <w:color w:val="000000"/>
        </w:rPr>
        <w:t>Моделирование поясной и плечевой одежды.</w:t>
      </w:r>
    </w:p>
    <w:p w:rsidR="00717630" w:rsidRPr="0025233D" w:rsidRDefault="00717630" w:rsidP="00717630">
      <w:pPr>
        <w:ind w:firstLine="600"/>
      </w:pPr>
      <w:r w:rsidRPr="0025233D">
        <w:rPr>
          <w:color w:val="000000"/>
        </w:rPr>
        <w:t>Выполнение технологических операций по раскрою и пошиву изделия, отделке изделия (по выбору обучающихся).</w:t>
      </w:r>
    </w:p>
    <w:p w:rsidR="00717630" w:rsidRPr="0025233D" w:rsidRDefault="00717630" w:rsidP="00717630">
      <w:pPr>
        <w:ind w:firstLine="600"/>
      </w:pPr>
      <w:r w:rsidRPr="0025233D">
        <w:rPr>
          <w:color w:val="000000"/>
        </w:rPr>
        <w:t>Оценка качества изготовления швейного изделия.</w:t>
      </w:r>
    </w:p>
    <w:p w:rsidR="00717630" w:rsidRPr="0025233D" w:rsidRDefault="00717630" w:rsidP="00717630">
      <w:pPr>
        <w:ind w:firstLine="600"/>
      </w:pPr>
      <w:r w:rsidRPr="0025233D">
        <w:rPr>
          <w:color w:val="000000"/>
        </w:rPr>
        <w:t>Мир профессий. Профессии, связанные с производством одежды.</w:t>
      </w:r>
    </w:p>
    <w:p w:rsidR="00717630" w:rsidRPr="0025233D" w:rsidRDefault="00717630" w:rsidP="00717630">
      <w:pPr>
        <w:ind w:left="120"/>
      </w:pPr>
      <w:bookmarkStart w:id="238" w:name="_Toc157707459"/>
      <w:bookmarkEnd w:id="238"/>
    </w:p>
    <w:p w:rsidR="00717630" w:rsidRPr="0025233D" w:rsidRDefault="00717630" w:rsidP="00717630">
      <w:pPr>
        <w:spacing w:line="120" w:lineRule="auto"/>
        <w:ind w:left="120"/>
      </w:pPr>
    </w:p>
    <w:p w:rsidR="00717630" w:rsidRPr="0025233D" w:rsidRDefault="00717630" w:rsidP="00717630">
      <w:pPr>
        <w:ind w:left="120"/>
      </w:pPr>
      <w:r w:rsidRPr="0025233D">
        <w:rPr>
          <w:b/>
          <w:color w:val="000000"/>
        </w:rPr>
        <w:t>Модуль «Робототехника»</w:t>
      </w:r>
    </w:p>
    <w:p w:rsidR="00717630" w:rsidRPr="0025233D" w:rsidRDefault="00717630" w:rsidP="00717630">
      <w:pPr>
        <w:spacing w:line="120" w:lineRule="auto"/>
        <w:ind w:left="120"/>
      </w:pPr>
    </w:p>
    <w:p w:rsidR="00717630" w:rsidRPr="0025233D" w:rsidRDefault="00717630" w:rsidP="00717630">
      <w:pPr>
        <w:ind w:left="120"/>
      </w:pPr>
      <w:r w:rsidRPr="0025233D">
        <w:rPr>
          <w:b/>
          <w:color w:val="000000"/>
        </w:rPr>
        <w:t>5 класс</w:t>
      </w:r>
    </w:p>
    <w:p w:rsidR="00717630" w:rsidRPr="0025233D" w:rsidRDefault="00717630" w:rsidP="00717630">
      <w:pPr>
        <w:ind w:firstLine="600"/>
      </w:pPr>
      <w:r w:rsidRPr="0025233D">
        <w:rPr>
          <w:color w:val="000000"/>
        </w:rPr>
        <w:t>Автоматизация и роботизация. Принципы работы робота.</w:t>
      </w:r>
    </w:p>
    <w:p w:rsidR="00717630" w:rsidRPr="0025233D" w:rsidRDefault="00717630" w:rsidP="00717630">
      <w:pPr>
        <w:ind w:firstLine="600"/>
      </w:pPr>
      <w:r w:rsidRPr="0025233D">
        <w:rPr>
          <w:color w:val="000000"/>
        </w:rPr>
        <w:t>Классификация современных роботов. Виды роботов, их функции и назначение.</w:t>
      </w:r>
    </w:p>
    <w:p w:rsidR="00717630" w:rsidRPr="0025233D" w:rsidRDefault="00717630" w:rsidP="00717630">
      <w:pPr>
        <w:ind w:firstLine="600"/>
      </w:pPr>
      <w:r w:rsidRPr="0025233D">
        <w:rPr>
          <w:color w:val="000000"/>
        </w:rPr>
        <w:t>Взаимосвязь конструкции робота и выполняемой им функции.</w:t>
      </w:r>
    </w:p>
    <w:p w:rsidR="00717630" w:rsidRPr="0025233D" w:rsidRDefault="00717630" w:rsidP="00717630">
      <w:pPr>
        <w:ind w:firstLine="600"/>
      </w:pPr>
      <w:r w:rsidRPr="0025233D">
        <w:rPr>
          <w:color w:val="000000"/>
        </w:rPr>
        <w:t>Робототехнический конструктор и комплектующие.</w:t>
      </w:r>
    </w:p>
    <w:p w:rsidR="00717630" w:rsidRPr="0025233D" w:rsidRDefault="00717630" w:rsidP="00717630">
      <w:pPr>
        <w:ind w:firstLine="600"/>
      </w:pPr>
      <w:r w:rsidRPr="0025233D">
        <w:rPr>
          <w:color w:val="000000"/>
        </w:rPr>
        <w:t>Чтение схем. Сборка роботизированной конструкции по готовой схеме.</w:t>
      </w:r>
    </w:p>
    <w:p w:rsidR="00717630" w:rsidRPr="0025233D" w:rsidRDefault="00717630" w:rsidP="00717630">
      <w:pPr>
        <w:ind w:firstLine="600"/>
      </w:pPr>
      <w:r w:rsidRPr="0025233D">
        <w:rPr>
          <w:color w:val="000000"/>
        </w:rPr>
        <w:t>Базовые принципы программирования.</w:t>
      </w:r>
    </w:p>
    <w:p w:rsidR="00717630" w:rsidRPr="0025233D" w:rsidRDefault="00717630" w:rsidP="00717630">
      <w:pPr>
        <w:ind w:firstLine="600"/>
      </w:pPr>
      <w:r w:rsidRPr="0025233D">
        <w:rPr>
          <w:color w:val="000000"/>
        </w:rPr>
        <w:t>Визуальный язык для программирования простых робототехнических систем.</w:t>
      </w:r>
    </w:p>
    <w:p w:rsidR="00717630" w:rsidRPr="0025233D" w:rsidRDefault="00717630" w:rsidP="00717630">
      <w:pPr>
        <w:ind w:firstLine="600"/>
      </w:pPr>
      <w:r w:rsidRPr="0025233D">
        <w:rPr>
          <w:color w:val="000000"/>
        </w:rPr>
        <w:t>Мир профессий. Профессии в области робототехники.</w:t>
      </w:r>
    </w:p>
    <w:p w:rsidR="00717630" w:rsidRPr="0025233D" w:rsidRDefault="00717630" w:rsidP="00717630">
      <w:pPr>
        <w:spacing w:line="96" w:lineRule="auto"/>
        <w:ind w:left="120"/>
      </w:pPr>
    </w:p>
    <w:p w:rsidR="00717630" w:rsidRPr="0025233D" w:rsidRDefault="00717630" w:rsidP="00717630">
      <w:pPr>
        <w:ind w:left="120"/>
      </w:pPr>
      <w:r w:rsidRPr="0025233D">
        <w:rPr>
          <w:b/>
          <w:color w:val="000000"/>
        </w:rPr>
        <w:t>6 класс</w:t>
      </w:r>
    </w:p>
    <w:p w:rsidR="00717630" w:rsidRPr="0025233D" w:rsidRDefault="00717630" w:rsidP="00717630">
      <w:pPr>
        <w:ind w:firstLine="600"/>
      </w:pPr>
      <w:r w:rsidRPr="0025233D">
        <w:rPr>
          <w:color w:val="000000"/>
        </w:rPr>
        <w:t>Мобильная робототехника. Организация перемещения робототехнических устройств.</w:t>
      </w:r>
    </w:p>
    <w:p w:rsidR="00717630" w:rsidRPr="0025233D" w:rsidRDefault="00717630" w:rsidP="00717630">
      <w:pPr>
        <w:ind w:firstLine="600"/>
      </w:pPr>
      <w:r w:rsidRPr="0025233D">
        <w:rPr>
          <w:color w:val="000000"/>
        </w:rPr>
        <w:t>Транспортные роботы. Назначение, особенности.</w:t>
      </w:r>
    </w:p>
    <w:p w:rsidR="00717630" w:rsidRPr="0025233D" w:rsidRDefault="00717630" w:rsidP="00717630">
      <w:pPr>
        <w:ind w:firstLine="600"/>
      </w:pPr>
      <w:r w:rsidRPr="0025233D">
        <w:rPr>
          <w:color w:val="000000"/>
        </w:rPr>
        <w:t>Знакомство с контроллером, моторами, датчиками.</w:t>
      </w:r>
    </w:p>
    <w:p w:rsidR="00717630" w:rsidRPr="0025233D" w:rsidRDefault="00717630" w:rsidP="00717630">
      <w:pPr>
        <w:ind w:firstLine="600"/>
      </w:pPr>
      <w:r w:rsidRPr="0025233D">
        <w:rPr>
          <w:color w:val="000000"/>
        </w:rPr>
        <w:t>Сборка мобильного робота.</w:t>
      </w:r>
    </w:p>
    <w:p w:rsidR="00717630" w:rsidRPr="0025233D" w:rsidRDefault="00717630" w:rsidP="00717630">
      <w:pPr>
        <w:ind w:firstLine="600"/>
      </w:pPr>
      <w:r w:rsidRPr="0025233D">
        <w:rPr>
          <w:color w:val="000000"/>
        </w:rPr>
        <w:t>Принципы программирования мобильных роботов.</w:t>
      </w:r>
    </w:p>
    <w:p w:rsidR="00717630" w:rsidRPr="0025233D" w:rsidRDefault="00717630" w:rsidP="00717630">
      <w:pPr>
        <w:ind w:firstLine="600"/>
      </w:pPr>
      <w:r w:rsidRPr="0025233D">
        <w:rPr>
          <w:color w:val="000000"/>
        </w:rPr>
        <w:t>Изучение интерфейса визуального языка программирования, основные инструменты и команды программирования роботов.</w:t>
      </w:r>
    </w:p>
    <w:p w:rsidR="00717630" w:rsidRPr="0025233D" w:rsidRDefault="00717630" w:rsidP="00717630">
      <w:pPr>
        <w:ind w:firstLine="600"/>
      </w:pPr>
      <w:r w:rsidRPr="0025233D">
        <w:rPr>
          <w:color w:val="000000"/>
        </w:rPr>
        <w:t>Мир профессий. Профессии в области робототехники.</w:t>
      </w:r>
    </w:p>
    <w:p w:rsidR="00717630" w:rsidRPr="0025233D" w:rsidRDefault="00717630" w:rsidP="00717630">
      <w:pPr>
        <w:ind w:firstLine="600"/>
      </w:pPr>
      <w:r w:rsidRPr="0025233D">
        <w:rPr>
          <w:color w:val="000000"/>
        </w:rPr>
        <w:t>Учебный проект по робототехнике.</w:t>
      </w:r>
    </w:p>
    <w:p w:rsidR="00717630" w:rsidRPr="0025233D" w:rsidRDefault="00717630" w:rsidP="00717630">
      <w:pPr>
        <w:spacing w:line="120" w:lineRule="auto"/>
        <w:ind w:left="120"/>
      </w:pPr>
    </w:p>
    <w:p w:rsidR="00717630" w:rsidRPr="0025233D" w:rsidRDefault="00717630" w:rsidP="00717630">
      <w:pPr>
        <w:ind w:left="120"/>
      </w:pPr>
      <w:r w:rsidRPr="0025233D">
        <w:rPr>
          <w:b/>
          <w:color w:val="000000"/>
        </w:rPr>
        <w:t>7 класс</w:t>
      </w:r>
    </w:p>
    <w:p w:rsidR="00717630" w:rsidRPr="0025233D" w:rsidRDefault="00717630" w:rsidP="00717630">
      <w:pPr>
        <w:ind w:firstLine="600"/>
      </w:pPr>
      <w:r w:rsidRPr="0025233D">
        <w:rPr>
          <w:color w:val="000000"/>
        </w:rPr>
        <w:t>Промышленные и бытовые роботы, их классификация, назначение, использование.</w:t>
      </w:r>
    </w:p>
    <w:p w:rsidR="00717630" w:rsidRPr="0025233D" w:rsidRDefault="00717630" w:rsidP="00717630">
      <w:pPr>
        <w:ind w:firstLine="600"/>
      </w:pPr>
      <w:r w:rsidRPr="0025233D">
        <w:rPr>
          <w:color w:val="000000"/>
        </w:rPr>
        <w:t>Беспилотные автоматизированные системы, их виды, назначение.</w:t>
      </w:r>
    </w:p>
    <w:p w:rsidR="00717630" w:rsidRPr="0025233D" w:rsidRDefault="00717630" w:rsidP="00717630">
      <w:pPr>
        <w:ind w:firstLine="600"/>
      </w:pPr>
      <w:r w:rsidRPr="0025233D">
        <w:rPr>
          <w:color w:val="000000"/>
        </w:rPr>
        <w:t>Программирование контроллера, в среде конкретного языка программирования, основные инструменты и команды программирования роботов.</w:t>
      </w:r>
    </w:p>
    <w:p w:rsidR="00717630" w:rsidRPr="0025233D" w:rsidRDefault="00717630" w:rsidP="00717630">
      <w:pPr>
        <w:ind w:firstLine="600"/>
      </w:pPr>
      <w:r w:rsidRPr="0025233D">
        <w:rPr>
          <w:color w:val="000000"/>
        </w:rPr>
        <w:t>Реализация алгоритмов управления отдельными компонентами и роботизированными системами.</w:t>
      </w:r>
    </w:p>
    <w:p w:rsidR="00717630" w:rsidRPr="0025233D" w:rsidRDefault="00717630" w:rsidP="00717630">
      <w:pPr>
        <w:ind w:firstLine="600"/>
      </w:pPr>
      <w:r w:rsidRPr="0025233D">
        <w:rPr>
          <w:color w:val="000000"/>
        </w:rPr>
        <w:t>Анализ и проверка на работоспособность, усовершенствование конструкции робота.</w:t>
      </w:r>
    </w:p>
    <w:p w:rsidR="00717630" w:rsidRPr="0025233D" w:rsidRDefault="00717630" w:rsidP="00717630">
      <w:pPr>
        <w:ind w:firstLine="600"/>
      </w:pPr>
      <w:r w:rsidRPr="0025233D">
        <w:rPr>
          <w:color w:val="000000"/>
        </w:rPr>
        <w:t>Мир профессий. Профессии в области робототехники.</w:t>
      </w:r>
    </w:p>
    <w:p w:rsidR="00717630" w:rsidRPr="0025233D" w:rsidRDefault="00717630" w:rsidP="00717630">
      <w:pPr>
        <w:ind w:firstLine="600"/>
      </w:pPr>
      <w:r w:rsidRPr="0025233D">
        <w:rPr>
          <w:color w:val="000000"/>
        </w:rPr>
        <w:t>Учебный проект по робототехнике.</w:t>
      </w:r>
    </w:p>
    <w:p w:rsidR="00717630" w:rsidRPr="0025233D" w:rsidRDefault="00717630" w:rsidP="00717630">
      <w:pPr>
        <w:spacing w:line="120" w:lineRule="auto"/>
        <w:ind w:left="120"/>
      </w:pPr>
    </w:p>
    <w:p w:rsidR="00717630" w:rsidRPr="0025233D" w:rsidRDefault="00717630" w:rsidP="00717630">
      <w:pPr>
        <w:ind w:left="120"/>
      </w:pPr>
      <w:r w:rsidRPr="0025233D">
        <w:rPr>
          <w:b/>
          <w:color w:val="000000"/>
        </w:rPr>
        <w:t>8 класс</w:t>
      </w:r>
    </w:p>
    <w:p w:rsidR="00717630" w:rsidRPr="0025233D" w:rsidRDefault="00717630" w:rsidP="00717630">
      <w:pPr>
        <w:ind w:firstLine="600"/>
      </w:pPr>
      <w:r w:rsidRPr="0025233D">
        <w:rPr>
          <w:color w:val="000000"/>
        </w:rPr>
        <w:t>История развития беспилотного авиастроения, применение беспилотных летательных аппаратов.</w:t>
      </w:r>
    </w:p>
    <w:p w:rsidR="00717630" w:rsidRPr="0025233D" w:rsidRDefault="00717630" w:rsidP="00717630">
      <w:pPr>
        <w:ind w:firstLine="600"/>
      </w:pPr>
      <w:r w:rsidRPr="0025233D">
        <w:rPr>
          <w:color w:val="000000"/>
        </w:rPr>
        <w:t>Классификация беспилотных летательных аппаратов.</w:t>
      </w:r>
    </w:p>
    <w:p w:rsidR="00717630" w:rsidRPr="0025233D" w:rsidRDefault="00717630" w:rsidP="00717630">
      <w:pPr>
        <w:ind w:firstLine="600"/>
      </w:pPr>
      <w:r w:rsidRPr="0025233D">
        <w:rPr>
          <w:color w:val="000000"/>
        </w:rPr>
        <w:t xml:space="preserve">Конструкция беспилотных летательных аппаратов. </w:t>
      </w:r>
    </w:p>
    <w:p w:rsidR="00717630" w:rsidRPr="0025233D" w:rsidRDefault="00717630" w:rsidP="00717630">
      <w:pPr>
        <w:ind w:firstLine="600"/>
      </w:pPr>
      <w:r w:rsidRPr="0025233D">
        <w:rPr>
          <w:color w:val="000000"/>
        </w:rPr>
        <w:t xml:space="preserve">Правила безопасной эксплуатации аккумулятора. </w:t>
      </w:r>
    </w:p>
    <w:p w:rsidR="00717630" w:rsidRPr="0025233D" w:rsidRDefault="00717630" w:rsidP="00717630">
      <w:pPr>
        <w:ind w:firstLine="600"/>
      </w:pPr>
      <w:r w:rsidRPr="0025233D">
        <w:rPr>
          <w:color w:val="000000"/>
        </w:rPr>
        <w:t>Воздушный винт, характеристика. Аэродинамика полёта.</w:t>
      </w:r>
    </w:p>
    <w:p w:rsidR="00717630" w:rsidRPr="0025233D" w:rsidRDefault="00717630" w:rsidP="00717630">
      <w:pPr>
        <w:ind w:firstLine="600"/>
      </w:pPr>
      <w:r w:rsidRPr="0025233D">
        <w:rPr>
          <w:color w:val="000000"/>
        </w:rPr>
        <w:t>Органы управления. Управление беспилотными летательными аппаратами.</w:t>
      </w:r>
    </w:p>
    <w:p w:rsidR="00717630" w:rsidRPr="0025233D" w:rsidRDefault="00717630" w:rsidP="00717630">
      <w:pPr>
        <w:ind w:firstLine="600"/>
      </w:pPr>
      <w:r w:rsidRPr="0025233D">
        <w:rPr>
          <w:color w:val="000000"/>
        </w:rPr>
        <w:t>Обеспечение безопасности при подготовке к полету, во время полета.</w:t>
      </w:r>
    </w:p>
    <w:p w:rsidR="00717630" w:rsidRPr="0025233D" w:rsidRDefault="00717630" w:rsidP="00717630">
      <w:pPr>
        <w:ind w:firstLine="600"/>
      </w:pPr>
      <w:r w:rsidRPr="0025233D">
        <w:rPr>
          <w:color w:val="000000"/>
        </w:rPr>
        <w:t>Мир профессий. Профессии в области робототехники.</w:t>
      </w:r>
    </w:p>
    <w:p w:rsidR="00717630" w:rsidRPr="0025233D" w:rsidRDefault="00717630" w:rsidP="00717630">
      <w:pPr>
        <w:ind w:firstLine="600"/>
      </w:pPr>
      <w:r w:rsidRPr="0025233D">
        <w:rPr>
          <w:color w:val="000000"/>
        </w:rPr>
        <w:t>Учебный проект по робототехнике (одна из предложенных тем на выбор).</w:t>
      </w:r>
    </w:p>
    <w:p w:rsidR="00717630" w:rsidRPr="0025233D" w:rsidRDefault="00717630" w:rsidP="00717630">
      <w:pPr>
        <w:spacing w:line="120" w:lineRule="auto"/>
        <w:ind w:left="120"/>
      </w:pPr>
    </w:p>
    <w:p w:rsidR="00717630" w:rsidRPr="0025233D" w:rsidRDefault="00717630" w:rsidP="00717630">
      <w:pPr>
        <w:ind w:left="120"/>
      </w:pPr>
      <w:r w:rsidRPr="0025233D">
        <w:rPr>
          <w:b/>
          <w:color w:val="000000"/>
        </w:rPr>
        <w:t>9 класс</w:t>
      </w:r>
    </w:p>
    <w:p w:rsidR="00717630" w:rsidRPr="0025233D" w:rsidRDefault="00717630" w:rsidP="00717630">
      <w:pPr>
        <w:ind w:firstLine="600"/>
      </w:pPr>
      <w:r w:rsidRPr="0025233D">
        <w:rPr>
          <w:color w:val="000000"/>
        </w:rPr>
        <w:t xml:space="preserve">Робототехнические и автоматизированные системы. </w:t>
      </w:r>
    </w:p>
    <w:p w:rsidR="00717630" w:rsidRPr="0025233D" w:rsidRDefault="00717630" w:rsidP="00717630">
      <w:pPr>
        <w:ind w:firstLine="600"/>
      </w:pPr>
      <w:r w:rsidRPr="0025233D">
        <w:rPr>
          <w:color w:val="000000"/>
        </w:rPr>
        <w:t>Система интернет вещей. Промышленный интернет вещей.</w:t>
      </w:r>
    </w:p>
    <w:p w:rsidR="00717630" w:rsidRPr="0025233D" w:rsidRDefault="00717630" w:rsidP="00717630">
      <w:pPr>
        <w:ind w:firstLine="600"/>
      </w:pPr>
      <w:r w:rsidRPr="0025233D">
        <w:rPr>
          <w:color w:val="000000"/>
        </w:rPr>
        <w:t xml:space="preserve">Потребительский интернет вещей. </w:t>
      </w:r>
    </w:p>
    <w:p w:rsidR="00717630" w:rsidRPr="0025233D" w:rsidRDefault="00717630" w:rsidP="00717630">
      <w:pPr>
        <w:ind w:firstLine="600"/>
      </w:pPr>
      <w:r w:rsidRPr="0025233D">
        <w:rPr>
          <w:color w:val="000000"/>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717630" w:rsidRPr="0025233D" w:rsidRDefault="00717630" w:rsidP="00717630">
      <w:pPr>
        <w:ind w:firstLine="600"/>
      </w:pPr>
      <w:r w:rsidRPr="0025233D">
        <w:rPr>
          <w:color w:val="000000"/>
        </w:rPr>
        <w:t xml:space="preserve">Конструирование и моделирование автоматизированных и роботизированных систем. </w:t>
      </w:r>
    </w:p>
    <w:p w:rsidR="00717630" w:rsidRPr="0025233D" w:rsidRDefault="00717630" w:rsidP="00717630">
      <w:pPr>
        <w:ind w:firstLine="600"/>
      </w:pPr>
      <w:r w:rsidRPr="0025233D">
        <w:rPr>
          <w:color w:val="000000"/>
        </w:rPr>
        <w:t>Управление групповым взаимодействием роботов (наземные роботы, беспилотные летательные аппараты).</w:t>
      </w:r>
    </w:p>
    <w:p w:rsidR="00717630" w:rsidRPr="0025233D" w:rsidRDefault="00717630" w:rsidP="00717630">
      <w:pPr>
        <w:ind w:firstLine="600"/>
      </w:pPr>
      <w:r w:rsidRPr="0025233D">
        <w:rPr>
          <w:color w:val="000000"/>
        </w:rPr>
        <w:t>Управление роботами с использованием телеметрических систем.</w:t>
      </w:r>
    </w:p>
    <w:p w:rsidR="00717630" w:rsidRPr="0025233D" w:rsidRDefault="00717630" w:rsidP="00717630">
      <w:pPr>
        <w:ind w:firstLine="600"/>
      </w:pPr>
      <w:r w:rsidRPr="0025233D">
        <w:rPr>
          <w:color w:val="000000"/>
        </w:rPr>
        <w:t>Мир профессий. Профессии в области робототехники.</w:t>
      </w:r>
    </w:p>
    <w:p w:rsidR="00717630" w:rsidRPr="0025233D" w:rsidRDefault="00717630" w:rsidP="00717630">
      <w:pPr>
        <w:ind w:firstLine="600"/>
      </w:pPr>
      <w:r w:rsidRPr="0025233D">
        <w:rPr>
          <w:color w:val="000000"/>
        </w:rPr>
        <w:t>Индивидуальный проект по робототехнике.</w:t>
      </w:r>
    </w:p>
    <w:p w:rsidR="00717630" w:rsidRPr="0025233D" w:rsidRDefault="00717630" w:rsidP="00717630">
      <w:pPr>
        <w:spacing w:line="264" w:lineRule="auto"/>
        <w:ind w:firstLine="600"/>
      </w:pPr>
      <w:bookmarkStart w:id="239" w:name="_Toc141791715"/>
      <w:bookmarkEnd w:id="239"/>
    </w:p>
    <w:p w:rsidR="00717630" w:rsidRPr="0025233D" w:rsidRDefault="00717630" w:rsidP="00717630">
      <w:pPr>
        <w:spacing w:before="161" w:line="264" w:lineRule="auto"/>
        <w:ind w:left="120"/>
      </w:pPr>
      <w:bookmarkStart w:id="240" w:name="block-44623897"/>
      <w:bookmarkEnd w:id="232"/>
      <w:r w:rsidRPr="0025233D">
        <w:rPr>
          <w:b/>
          <w:color w:val="333333"/>
        </w:rPr>
        <w:t>ПЛАНИРУЕМЫЕ ОБРАЗОВАТЕЛЬНЫЕ РЕЗУЛЬТАТЫ</w:t>
      </w:r>
    </w:p>
    <w:p w:rsidR="00717630" w:rsidRPr="0025233D" w:rsidRDefault="00717630" w:rsidP="00717630">
      <w:pPr>
        <w:spacing w:before="180" w:line="264" w:lineRule="auto"/>
        <w:ind w:left="120"/>
      </w:pPr>
      <w:bookmarkStart w:id="241" w:name="_Toc141791749"/>
      <w:bookmarkEnd w:id="241"/>
      <w:r w:rsidRPr="0025233D">
        <w:rPr>
          <w:b/>
          <w:color w:val="000000"/>
        </w:rPr>
        <w:t>ЛИЧНОСТНЫЕ РЕЗУЛЬТАТЫ</w:t>
      </w:r>
    </w:p>
    <w:p w:rsidR="00717630" w:rsidRPr="0025233D" w:rsidRDefault="00717630" w:rsidP="00717630">
      <w:pPr>
        <w:spacing w:line="264" w:lineRule="auto"/>
        <w:ind w:firstLine="600"/>
      </w:pPr>
      <w:r w:rsidRPr="0025233D">
        <w:rPr>
          <w:color w:val="000000"/>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717630" w:rsidRPr="0025233D" w:rsidRDefault="00717630" w:rsidP="00717630">
      <w:pPr>
        <w:spacing w:line="264" w:lineRule="auto"/>
        <w:ind w:firstLine="600"/>
      </w:pPr>
      <w:r w:rsidRPr="0025233D">
        <w:rPr>
          <w:b/>
          <w:color w:val="000000"/>
        </w:rPr>
        <w:t>1) патриотического воспитания</w:t>
      </w:r>
      <w:r w:rsidRPr="0025233D">
        <w:rPr>
          <w:color w:val="000000"/>
        </w:rPr>
        <w:t>:</w:t>
      </w:r>
    </w:p>
    <w:p w:rsidR="00717630" w:rsidRPr="0025233D" w:rsidRDefault="00717630" w:rsidP="00717630">
      <w:pPr>
        <w:spacing w:line="264" w:lineRule="auto"/>
        <w:ind w:firstLine="600"/>
      </w:pPr>
      <w:r w:rsidRPr="0025233D">
        <w:rPr>
          <w:color w:val="000000"/>
        </w:rPr>
        <w:t>проявление интереса к истории и современному состоянию российской науки и технологии;</w:t>
      </w:r>
    </w:p>
    <w:p w:rsidR="00717630" w:rsidRPr="0025233D" w:rsidRDefault="00717630" w:rsidP="00717630">
      <w:pPr>
        <w:spacing w:line="264" w:lineRule="auto"/>
        <w:ind w:firstLine="600"/>
      </w:pPr>
      <w:r w:rsidRPr="0025233D">
        <w:rPr>
          <w:color w:val="000000"/>
        </w:rPr>
        <w:t>ценностное отношение к достижениям российских инженеров и учёных;</w:t>
      </w:r>
    </w:p>
    <w:p w:rsidR="00717630" w:rsidRPr="0025233D" w:rsidRDefault="00717630" w:rsidP="00717630">
      <w:pPr>
        <w:spacing w:line="264" w:lineRule="auto"/>
        <w:ind w:firstLine="600"/>
      </w:pPr>
      <w:r w:rsidRPr="0025233D">
        <w:rPr>
          <w:b/>
          <w:color w:val="000000"/>
        </w:rPr>
        <w:t>2)</w:t>
      </w:r>
      <w:r w:rsidRPr="0025233D">
        <w:rPr>
          <w:color w:val="000000"/>
        </w:rPr>
        <w:t xml:space="preserve"> </w:t>
      </w:r>
      <w:r w:rsidRPr="0025233D">
        <w:rPr>
          <w:b/>
          <w:color w:val="000000"/>
        </w:rPr>
        <w:t>гражданского и духовно-нравственного воспитания</w:t>
      </w:r>
      <w:r w:rsidRPr="0025233D">
        <w:rPr>
          <w:color w:val="000000"/>
        </w:rPr>
        <w:t>:</w:t>
      </w:r>
    </w:p>
    <w:p w:rsidR="00717630" w:rsidRPr="0025233D" w:rsidRDefault="00717630" w:rsidP="00717630">
      <w:pPr>
        <w:spacing w:line="264" w:lineRule="auto"/>
        <w:ind w:firstLine="600"/>
      </w:pPr>
      <w:r w:rsidRPr="0025233D">
        <w:rPr>
          <w:color w:val="000000"/>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717630" w:rsidRPr="0025233D" w:rsidRDefault="00717630" w:rsidP="00717630">
      <w:pPr>
        <w:spacing w:line="264" w:lineRule="auto"/>
        <w:ind w:firstLine="600"/>
      </w:pPr>
      <w:r w:rsidRPr="0025233D">
        <w:rPr>
          <w:color w:val="000000"/>
        </w:rPr>
        <w:t>осознание важности морально-этических принципов в деятельности, связанной с реализацией технологий;</w:t>
      </w:r>
    </w:p>
    <w:p w:rsidR="00717630" w:rsidRPr="0025233D" w:rsidRDefault="00717630" w:rsidP="00717630">
      <w:pPr>
        <w:spacing w:line="264" w:lineRule="auto"/>
        <w:ind w:firstLine="600"/>
      </w:pPr>
      <w:r w:rsidRPr="0025233D">
        <w:rPr>
          <w:color w:val="000000"/>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717630" w:rsidRPr="0025233D" w:rsidRDefault="00717630" w:rsidP="00717630">
      <w:pPr>
        <w:spacing w:line="264" w:lineRule="auto"/>
        <w:ind w:firstLine="600"/>
      </w:pPr>
      <w:r w:rsidRPr="0025233D">
        <w:rPr>
          <w:b/>
          <w:color w:val="000000"/>
        </w:rPr>
        <w:t>3)</w:t>
      </w:r>
      <w:r w:rsidRPr="0025233D">
        <w:rPr>
          <w:color w:val="000000"/>
        </w:rPr>
        <w:t xml:space="preserve"> </w:t>
      </w:r>
      <w:r w:rsidRPr="0025233D">
        <w:rPr>
          <w:b/>
          <w:color w:val="000000"/>
        </w:rPr>
        <w:t>эстетического воспитания</w:t>
      </w:r>
      <w:r w:rsidRPr="0025233D">
        <w:rPr>
          <w:color w:val="000000"/>
        </w:rPr>
        <w:t>:</w:t>
      </w:r>
    </w:p>
    <w:p w:rsidR="00717630" w:rsidRPr="0025233D" w:rsidRDefault="00717630" w:rsidP="00717630">
      <w:pPr>
        <w:spacing w:line="264" w:lineRule="auto"/>
        <w:ind w:firstLine="600"/>
      </w:pPr>
      <w:r w:rsidRPr="0025233D">
        <w:rPr>
          <w:color w:val="000000"/>
        </w:rPr>
        <w:t>восприятие эстетических качеств предметов труда;</w:t>
      </w:r>
    </w:p>
    <w:p w:rsidR="00717630" w:rsidRPr="0025233D" w:rsidRDefault="00717630" w:rsidP="00717630">
      <w:pPr>
        <w:spacing w:line="264" w:lineRule="auto"/>
        <w:ind w:firstLine="600"/>
      </w:pPr>
      <w:r w:rsidRPr="0025233D">
        <w:rPr>
          <w:color w:val="000000"/>
        </w:rPr>
        <w:t>умение создавать эстетически значимые изделия из различных материалов;</w:t>
      </w:r>
    </w:p>
    <w:p w:rsidR="00717630" w:rsidRPr="0025233D" w:rsidRDefault="00717630" w:rsidP="00717630">
      <w:pPr>
        <w:spacing w:line="264" w:lineRule="auto"/>
        <w:ind w:firstLine="600"/>
      </w:pPr>
      <w:r w:rsidRPr="0025233D">
        <w:rPr>
          <w:color w:val="000000"/>
        </w:rPr>
        <w:t>понимание ценности отечественного и мирового искусства, народных традиций и народного творчества в декоративно-прикладном искусстве;</w:t>
      </w:r>
    </w:p>
    <w:p w:rsidR="00717630" w:rsidRPr="0025233D" w:rsidRDefault="00717630" w:rsidP="00717630">
      <w:pPr>
        <w:spacing w:line="264" w:lineRule="auto"/>
        <w:ind w:firstLine="600"/>
      </w:pPr>
      <w:r w:rsidRPr="0025233D">
        <w:rPr>
          <w:color w:val="000000"/>
        </w:rPr>
        <w:t>осознание роли художественной культуры как средства коммуникации и самовыражения в современном обществе;</w:t>
      </w:r>
    </w:p>
    <w:p w:rsidR="00717630" w:rsidRPr="0025233D" w:rsidRDefault="00717630" w:rsidP="00717630">
      <w:pPr>
        <w:spacing w:line="264" w:lineRule="auto"/>
        <w:ind w:firstLine="600"/>
      </w:pPr>
      <w:r w:rsidRPr="0025233D">
        <w:rPr>
          <w:b/>
          <w:color w:val="000000"/>
        </w:rPr>
        <w:t>4) ценности научного познания и практической деятельности</w:t>
      </w:r>
      <w:r w:rsidRPr="0025233D">
        <w:rPr>
          <w:color w:val="000000"/>
        </w:rPr>
        <w:t>:</w:t>
      </w:r>
    </w:p>
    <w:p w:rsidR="00717630" w:rsidRPr="0025233D" w:rsidRDefault="00717630" w:rsidP="00717630">
      <w:pPr>
        <w:spacing w:line="264" w:lineRule="auto"/>
        <w:ind w:firstLine="600"/>
      </w:pPr>
      <w:r w:rsidRPr="0025233D">
        <w:rPr>
          <w:color w:val="000000"/>
        </w:rPr>
        <w:t>осознание ценности науки как фундамента технологий;</w:t>
      </w:r>
    </w:p>
    <w:p w:rsidR="00717630" w:rsidRPr="0025233D" w:rsidRDefault="00717630" w:rsidP="00717630">
      <w:pPr>
        <w:spacing w:line="264" w:lineRule="auto"/>
        <w:ind w:firstLine="600"/>
      </w:pPr>
      <w:r w:rsidRPr="0025233D">
        <w:rPr>
          <w:color w:val="000000"/>
        </w:rPr>
        <w:t>развитие интереса к исследовательской деятельности, реализации на практике достижений науки;</w:t>
      </w:r>
    </w:p>
    <w:p w:rsidR="00717630" w:rsidRPr="0025233D" w:rsidRDefault="00717630" w:rsidP="00717630">
      <w:pPr>
        <w:spacing w:line="264" w:lineRule="auto"/>
        <w:ind w:firstLine="600"/>
      </w:pPr>
      <w:r w:rsidRPr="0025233D">
        <w:rPr>
          <w:b/>
          <w:color w:val="000000"/>
        </w:rPr>
        <w:t>5) формирования культуры здоровья и эмоционального благополучия</w:t>
      </w:r>
      <w:r w:rsidRPr="0025233D">
        <w:rPr>
          <w:color w:val="000000"/>
        </w:rPr>
        <w:t>:</w:t>
      </w:r>
    </w:p>
    <w:p w:rsidR="00717630" w:rsidRPr="0025233D" w:rsidRDefault="00717630" w:rsidP="00717630">
      <w:pPr>
        <w:spacing w:line="264" w:lineRule="auto"/>
        <w:ind w:firstLine="600"/>
      </w:pPr>
      <w:r w:rsidRPr="0025233D">
        <w:rPr>
          <w:color w:val="000000"/>
        </w:rPr>
        <w:t>осознание ценности безопасного образа жизни в современном технологическом мире, важности правил безопасной работы с инструментами;</w:t>
      </w:r>
    </w:p>
    <w:p w:rsidR="00717630" w:rsidRPr="0025233D" w:rsidRDefault="00717630" w:rsidP="00717630">
      <w:pPr>
        <w:spacing w:line="264" w:lineRule="auto"/>
        <w:ind w:firstLine="600"/>
      </w:pPr>
      <w:r w:rsidRPr="0025233D">
        <w:rPr>
          <w:color w:val="000000"/>
        </w:rPr>
        <w:t>умение распознавать информационные угрозы и осуществлять защиту личности от этих угроз;</w:t>
      </w:r>
    </w:p>
    <w:p w:rsidR="00717630" w:rsidRPr="0025233D" w:rsidRDefault="00717630" w:rsidP="00717630">
      <w:pPr>
        <w:spacing w:line="264" w:lineRule="auto"/>
        <w:ind w:firstLine="600"/>
      </w:pPr>
      <w:r w:rsidRPr="0025233D">
        <w:rPr>
          <w:b/>
          <w:color w:val="000000"/>
        </w:rPr>
        <w:t>6)</w:t>
      </w:r>
      <w:r w:rsidRPr="0025233D">
        <w:rPr>
          <w:color w:val="000000"/>
        </w:rPr>
        <w:t xml:space="preserve"> </w:t>
      </w:r>
      <w:r w:rsidRPr="0025233D">
        <w:rPr>
          <w:b/>
          <w:color w:val="000000"/>
        </w:rPr>
        <w:t>трудового воспитания</w:t>
      </w:r>
      <w:r w:rsidRPr="0025233D">
        <w:rPr>
          <w:color w:val="000000"/>
        </w:rPr>
        <w:t>:</w:t>
      </w:r>
    </w:p>
    <w:p w:rsidR="00717630" w:rsidRPr="0025233D" w:rsidRDefault="00717630" w:rsidP="00717630">
      <w:pPr>
        <w:spacing w:line="264" w:lineRule="auto"/>
        <w:ind w:firstLine="600"/>
      </w:pPr>
      <w:r w:rsidRPr="0025233D">
        <w:rPr>
          <w:color w:val="000000"/>
        </w:rPr>
        <w:t>уважение к труду, трудящимся, результатам труда (своего и других людей);</w:t>
      </w:r>
    </w:p>
    <w:p w:rsidR="00717630" w:rsidRPr="0025233D" w:rsidRDefault="00717630" w:rsidP="00717630">
      <w:pPr>
        <w:spacing w:line="264" w:lineRule="auto"/>
        <w:ind w:firstLine="600"/>
      </w:pPr>
      <w:r w:rsidRPr="0025233D">
        <w:rPr>
          <w:color w:val="000000"/>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717630" w:rsidRPr="0025233D" w:rsidRDefault="00717630" w:rsidP="00717630">
      <w:pPr>
        <w:spacing w:line="264" w:lineRule="auto"/>
        <w:ind w:firstLine="600"/>
      </w:pPr>
      <w:r w:rsidRPr="0025233D">
        <w:rPr>
          <w:color w:val="000000"/>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717630" w:rsidRPr="0025233D" w:rsidRDefault="00717630" w:rsidP="00717630">
      <w:pPr>
        <w:spacing w:line="264" w:lineRule="auto"/>
        <w:ind w:firstLine="600"/>
      </w:pPr>
      <w:r w:rsidRPr="0025233D">
        <w:rPr>
          <w:color w:val="000000"/>
        </w:rPr>
        <w:t>умение ориентироваться в мире современных профессий;</w:t>
      </w:r>
    </w:p>
    <w:p w:rsidR="00717630" w:rsidRPr="0025233D" w:rsidRDefault="00717630" w:rsidP="00717630">
      <w:pPr>
        <w:spacing w:line="264" w:lineRule="auto"/>
        <w:ind w:firstLine="600"/>
      </w:pPr>
      <w:r w:rsidRPr="0025233D">
        <w:rPr>
          <w:color w:val="000000"/>
          <w:spacing w:val="-4"/>
        </w:rPr>
        <w:t>умение осознанно выбирать индивидуальную траекторию развития с учётом личных и общественных интересов, потребностей;</w:t>
      </w:r>
    </w:p>
    <w:p w:rsidR="00717630" w:rsidRPr="0025233D" w:rsidRDefault="00717630" w:rsidP="00717630">
      <w:pPr>
        <w:spacing w:line="264" w:lineRule="auto"/>
        <w:ind w:firstLine="600"/>
      </w:pPr>
      <w:r w:rsidRPr="0025233D">
        <w:rPr>
          <w:color w:val="000000"/>
        </w:rPr>
        <w:t>ориентация на достижение выдающихся результатов в профессиональной деятельности;</w:t>
      </w:r>
    </w:p>
    <w:p w:rsidR="00717630" w:rsidRPr="0025233D" w:rsidRDefault="00717630" w:rsidP="00717630">
      <w:pPr>
        <w:spacing w:line="264" w:lineRule="auto"/>
        <w:ind w:firstLine="600"/>
      </w:pPr>
      <w:r w:rsidRPr="0025233D">
        <w:rPr>
          <w:b/>
          <w:color w:val="000000"/>
        </w:rPr>
        <w:t>7)</w:t>
      </w:r>
      <w:r w:rsidRPr="0025233D">
        <w:rPr>
          <w:color w:val="000000"/>
        </w:rPr>
        <w:t xml:space="preserve"> </w:t>
      </w:r>
      <w:r w:rsidRPr="0025233D">
        <w:rPr>
          <w:b/>
          <w:color w:val="000000"/>
        </w:rPr>
        <w:t>экологического воспитания</w:t>
      </w:r>
      <w:r w:rsidRPr="0025233D">
        <w:rPr>
          <w:color w:val="000000"/>
        </w:rPr>
        <w:t>:</w:t>
      </w:r>
    </w:p>
    <w:p w:rsidR="00717630" w:rsidRPr="0025233D" w:rsidRDefault="00717630" w:rsidP="00717630">
      <w:pPr>
        <w:spacing w:line="264" w:lineRule="auto"/>
        <w:ind w:firstLine="600"/>
      </w:pPr>
      <w:r w:rsidRPr="0025233D">
        <w:rPr>
          <w:color w:val="000000"/>
        </w:rPr>
        <w:t>воспитание бережного отношения к окружающей среде, понимание необходимости соблюдения баланса между природой и техносферой;</w:t>
      </w:r>
    </w:p>
    <w:p w:rsidR="00717630" w:rsidRPr="0025233D" w:rsidRDefault="00717630" w:rsidP="00717630">
      <w:pPr>
        <w:spacing w:line="264" w:lineRule="auto"/>
        <w:ind w:firstLine="600"/>
      </w:pPr>
      <w:r w:rsidRPr="0025233D">
        <w:rPr>
          <w:color w:val="000000"/>
        </w:rPr>
        <w:t>осознание пределов преобразовательной деятельности человека.</w:t>
      </w:r>
    </w:p>
    <w:p w:rsidR="00717630" w:rsidRPr="0025233D" w:rsidRDefault="00717630" w:rsidP="00717630">
      <w:pPr>
        <w:spacing w:line="264" w:lineRule="auto"/>
        <w:ind w:firstLine="600"/>
      </w:pPr>
      <w:bookmarkStart w:id="242" w:name="_Toc141791750"/>
      <w:bookmarkEnd w:id="242"/>
      <w:r w:rsidRPr="0025233D">
        <w:rPr>
          <w:b/>
          <w:color w:val="000000"/>
        </w:rPr>
        <w:t>МЕТАПРЕДМЕТНЫЕ РЕЗУЛЬТАТЫ</w:t>
      </w:r>
    </w:p>
    <w:p w:rsidR="00717630" w:rsidRPr="0025233D" w:rsidRDefault="00717630" w:rsidP="00717630">
      <w:pPr>
        <w:spacing w:line="264" w:lineRule="auto"/>
        <w:ind w:left="120"/>
      </w:pPr>
      <w:bookmarkStart w:id="243" w:name="_Toc157707474"/>
      <w:bookmarkEnd w:id="243"/>
    </w:p>
    <w:p w:rsidR="00717630" w:rsidRPr="0025233D" w:rsidRDefault="00717630" w:rsidP="00717630">
      <w:pPr>
        <w:spacing w:line="72" w:lineRule="auto"/>
        <w:ind w:left="120"/>
      </w:pPr>
    </w:p>
    <w:p w:rsidR="00717630" w:rsidRPr="0025233D" w:rsidRDefault="00717630" w:rsidP="00717630">
      <w:pPr>
        <w:spacing w:line="264" w:lineRule="auto"/>
        <w:ind w:firstLine="600"/>
      </w:pPr>
      <w:r w:rsidRPr="0025233D">
        <w:rPr>
          <w:color w:val="000000"/>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b/>
          <w:color w:val="000000"/>
        </w:rPr>
        <w:t>Познавательные универсальные учебные действия</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b/>
          <w:color w:val="000000"/>
        </w:rPr>
        <w:t>Базовые логические действия:</w:t>
      </w:r>
    </w:p>
    <w:p w:rsidR="00717630" w:rsidRPr="0025233D" w:rsidRDefault="00717630" w:rsidP="00717630">
      <w:pPr>
        <w:spacing w:line="264" w:lineRule="auto"/>
        <w:ind w:firstLine="600"/>
      </w:pPr>
      <w:r w:rsidRPr="0025233D">
        <w:rPr>
          <w:color w:val="000000"/>
        </w:rPr>
        <w:t>выявлять и характеризовать существенные признаки природных и рукотворных объектов;</w:t>
      </w:r>
    </w:p>
    <w:p w:rsidR="00717630" w:rsidRPr="0025233D" w:rsidRDefault="00717630" w:rsidP="00717630">
      <w:pPr>
        <w:spacing w:line="264" w:lineRule="auto"/>
        <w:ind w:firstLine="600"/>
      </w:pPr>
      <w:r w:rsidRPr="0025233D">
        <w:rPr>
          <w:color w:val="000000"/>
        </w:rPr>
        <w:t>устанавливать существенный признак классификации, основание для обобщения и сравнения;</w:t>
      </w:r>
    </w:p>
    <w:p w:rsidR="00717630" w:rsidRPr="0025233D" w:rsidRDefault="00717630" w:rsidP="00717630">
      <w:pPr>
        <w:spacing w:line="264" w:lineRule="auto"/>
        <w:ind w:firstLine="600"/>
      </w:pPr>
      <w:r w:rsidRPr="0025233D">
        <w:rPr>
          <w:color w:val="000000"/>
          <w:spacing w:val="-2"/>
        </w:rPr>
        <w:t>выявлять закономерности и противоречия в рассматриваемых фактах, данных и наблюдениях, относящихся к внешнему миру;</w:t>
      </w:r>
    </w:p>
    <w:p w:rsidR="00717630" w:rsidRPr="0025233D" w:rsidRDefault="00717630" w:rsidP="00717630">
      <w:pPr>
        <w:spacing w:line="264" w:lineRule="auto"/>
        <w:ind w:firstLine="600"/>
      </w:pPr>
      <w:r w:rsidRPr="0025233D">
        <w:rPr>
          <w:color w:val="000000"/>
        </w:rPr>
        <w:t>выявлять причинно-следственные связи при изучении природных явлений и процессов, а также процессов, происходящих в техносфере;</w:t>
      </w:r>
    </w:p>
    <w:p w:rsidR="00717630" w:rsidRPr="0025233D" w:rsidRDefault="00717630" w:rsidP="00717630">
      <w:pPr>
        <w:spacing w:line="264" w:lineRule="auto"/>
        <w:ind w:firstLine="600"/>
      </w:pPr>
      <w:r w:rsidRPr="0025233D">
        <w:rPr>
          <w:color w:val="000000"/>
        </w:rPr>
        <w:t>самостоятельно выбирать способ решения поставленной задачи, используя для этого необходимые материалы, инструменты и технологии.</w:t>
      </w:r>
    </w:p>
    <w:p w:rsidR="00717630" w:rsidRPr="0025233D" w:rsidRDefault="00717630" w:rsidP="00717630">
      <w:pPr>
        <w:spacing w:line="264" w:lineRule="auto"/>
        <w:ind w:left="120"/>
      </w:pPr>
      <w:r w:rsidRPr="0025233D">
        <w:rPr>
          <w:b/>
          <w:color w:val="000000"/>
        </w:rPr>
        <w:t>Базовые проектные действия:</w:t>
      </w:r>
    </w:p>
    <w:p w:rsidR="00717630" w:rsidRPr="0025233D" w:rsidRDefault="00717630" w:rsidP="00717630">
      <w:pPr>
        <w:spacing w:line="264" w:lineRule="auto"/>
        <w:ind w:firstLine="600"/>
      </w:pPr>
      <w:r w:rsidRPr="0025233D">
        <w:rPr>
          <w:color w:val="000000"/>
        </w:rPr>
        <w:t>выявлять проблемы, связанные с ними цели, задачи деятельности;</w:t>
      </w:r>
    </w:p>
    <w:p w:rsidR="00717630" w:rsidRPr="0025233D" w:rsidRDefault="00717630" w:rsidP="00717630">
      <w:pPr>
        <w:spacing w:line="264" w:lineRule="auto"/>
        <w:ind w:firstLine="600"/>
      </w:pPr>
      <w:r w:rsidRPr="0025233D">
        <w:rPr>
          <w:color w:val="000000"/>
        </w:rPr>
        <w:t>осуществлять планирование проектной деятельности;</w:t>
      </w:r>
    </w:p>
    <w:p w:rsidR="00717630" w:rsidRPr="0025233D" w:rsidRDefault="00717630" w:rsidP="00717630">
      <w:pPr>
        <w:spacing w:line="264" w:lineRule="auto"/>
        <w:ind w:firstLine="600"/>
      </w:pPr>
      <w:r w:rsidRPr="0025233D">
        <w:rPr>
          <w:color w:val="000000"/>
        </w:rPr>
        <w:t>разрабатывать и реализовывать проектный замысел и оформлять его в форме «продукта»;</w:t>
      </w:r>
    </w:p>
    <w:p w:rsidR="00717630" w:rsidRPr="0025233D" w:rsidRDefault="00717630" w:rsidP="00717630">
      <w:pPr>
        <w:spacing w:line="264" w:lineRule="auto"/>
        <w:ind w:firstLine="600"/>
      </w:pPr>
      <w:r w:rsidRPr="0025233D">
        <w:rPr>
          <w:color w:val="000000"/>
        </w:rPr>
        <w:t>осуществлять самооценку процесса и результата проектной деятельности, взаимооценку.</w:t>
      </w:r>
    </w:p>
    <w:p w:rsidR="00717630" w:rsidRPr="0025233D" w:rsidRDefault="00717630" w:rsidP="00717630">
      <w:pPr>
        <w:spacing w:line="264" w:lineRule="auto"/>
        <w:ind w:left="120"/>
      </w:pPr>
      <w:r w:rsidRPr="0025233D">
        <w:rPr>
          <w:b/>
          <w:color w:val="000000"/>
        </w:rPr>
        <w:t>Базовые исследовательские действия:</w:t>
      </w:r>
      <w:r w:rsidRPr="0025233D">
        <w:rPr>
          <w:color w:val="000000"/>
        </w:rPr>
        <w:t xml:space="preserve"> </w:t>
      </w:r>
    </w:p>
    <w:p w:rsidR="00717630" w:rsidRPr="0025233D" w:rsidRDefault="00717630" w:rsidP="00717630">
      <w:pPr>
        <w:spacing w:line="264" w:lineRule="auto"/>
        <w:ind w:firstLine="600"/>
      </w:pPr>
      <w:r w:rsidRPr="0025233D">
        <w:rPr>
          <w:color w:val="000000"/>
        </w:rPr>
        <w:t>использовать вопросы как исследовательский инструмент познания;</w:t>
      </w:r>
    </w:p>
    <w:p w:rsidR="00717630" w:rsidRPr="0025233D" w:rsidRDefault="00717630" w:rsidP="00717630">
      <w:pPr>
        <w:spacing w:line="264" w:lineRule="auto"/>
        <w:ind w:firstLine="600"/>
      </w:pPr>
      <w:r w:rsidRPr="0025233D">
        <w:rPr>
          <w:color w:val="000000"/>
        </w:rPr>
        <w:t>формировать запросы к информационной системе с целью получения необходимой информации;</w:t>
      </w:r>
    </w:p>
    <w:p w:rsidR="00717630" w:rsidRPr="0025233D" w:rsidRDefault="00717630" w:rsidP="00717630">
      <w:pPr>
        <w:spacing w:line="264" w:lineRule="auto"/>
        <w:ind w:firstLine="600"/>
      </w:pPr>
      <w:r w:rsidRPr="0025233D">
        <w:rPr>
          <w:color w:val="000000"/>
        </w:rPr>
        <w:t>оценивать полноту, достоверность и актуальность полученной информации;</w:t>
      </w:r>
    </w:p>
    <w:p w:rsidR="00717630" w:rsidRPr="0025233D" w:rsidRDefault="00717630" w:rsidP="00717630">
      <w:pPr>
        <w:spacing w:line="264" w:lineRule="auto"/>
        <w:ind w:firstLine="600"/>
      </w:pPr>
      <w:r w:rsidRPr="0025233D">
        <w:rPr>
          <w:color w:val="000000"/>
        </w:rPr>
        <w:t>опытным путём изучать свойства различных материалов;</w:t>
      </w:r>
    </w:p>
    <w:p w:rsidR="00717630" w:rsidRPr="0025233D" w:rsidRDefault="00717630" w:rsidP="00717630">
      <w:pPr>
        <w:spacing w:line="264" w:lineRule="auto"/>
        <w:ind w:firstLine="600"/>
      </w:pPr>
      <w:r w:rsidRPr="0025233D">
        <w:rPr>
          <w:color w:val="000000"/>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717630" w:rsidRPr="0025233D" w:rsidRDefault="00717630" w:rsidP="00717630">
      <w:pPr>
        <w:spacing w:line="264" w:lineRule="auto"/>
        <w:ind w:firstLine="600"/>
      </w:pPr>
      <w:r w:rsidRPr="0025233D">
        <w:rPr>
          <w:color w:val="000000"/>
        </w:rPr>
        <w:t>строить и оценивать модели объектов, явлений и процессов;</w:t>
      </w:r>
    </w:p>
    <w:p w:rsidR="00717630" w:rsidRPr="0025233D" w:rsidRDefault="00717630" w:rsidP="00717630">
      <w:pPr>
        <w:spacing w:line="264" w:lineRule="auto"/>
        <w:ind w:firstLine="600"/>
      </w:pPr>
      <w:r w:rsidRPr="0025233D">
        <w:rPr>
          <w:color w:val="000000"/>
        </w:rPr>
        <w:t>уметь создавать, применять и преобразовывать знаки и символы, модели и схемы для решения учебных и познавательных задач;</w:t>
      </w:r>
    </w:p>
    <w:p w:rsidR="00717630" w:rsidRPr="0025233D" w:rsidRDefault="00717630" w:rsidP="00717630">
      <w:pPr>
        <w:spacing w:line="264" w:lineRule="auto"/>
        <w:ind w:firstLine="600"/>
      </w:pPr>
      <w:r w:rsidRPr="0025233D">
        <w:rPr>
          <w:color w:val="000000"/>
        </w:rPr>
        <w:t>уметь оценивать правильность выполнения учебной задачи, собственные возможности её решения;</w:t>
      </w:r>
    </w:p>
    <w:p w:rsidR="00717630" w:rsidRPr="0025233D" w:rsidRDefault="00717630" w:rsidP="00717630">
      <w:pPr>
        <w:spacing w:line="264" w:lineRule="auto"/>
        <w:ind w:firstLine="600"/>
      </w:pPr>
      <w:r w:rsidRPr="0025233D">
        <w:rPr>
          <w:color w:val="000000"/>
        </w:rPr>
        <w:t>прогнозировать поведение технической системы, в том числе с учётом синергетических эффектов.</w:t>
      </w:r>
    </w:p>
    <w:p w:rsidR="00717630" w:rsidRPr="0025233D" w:rsidRDefault="00717630" w:rsidP="00717630">
      <w:pPr>
        <w:spacing w:line="264" w:lineRule="auto"/>
        <w:ind w:left="120"/>
      </w:pPr>
      <w:r w:rsidRPr="0025233D">
        <w:rPr>
          <w:b/>
          <w:color w:val="000000"/>
        </w:rPr>
        <w:t>Работа с информацией:</w:t>
      </w:r>
    </w:p>
    <w:p w:rsidR="00717630" w:rsidRPr="0025233D" w:rsidRDefault="00717630" w:rsidP="00717630">
      <w:pPr>
        <w:spacing w:line="264" w:lineRule="auto"/>
        <w:ind w:firstLine="600"/>
      </w:pPr>
      <w:r w:rsidRPr="0025233D">
        <w:rPr>
          <w:color w:val="000000"/>
        </w:rPr>
        <w:t>выбирать форму представления информации в зависимости от поставленной задачи;</w:t>
      </w:r>
    </w:p>
    <w:p w:rsidR="00717630" w:rsidRPr="0025233D" w:rsidRDefault="00717630" w:rsidP="00717630">
      <w:pPr>
        <w:spacing w:line="264" w:lineRule="auto"/>
        <w:ind w:firstLine="600"/>
      </w:pPr>
      <w:r w:rsidRPr="0025233D">
        <w:rPr>
          <w:color w:val="000000"/>
        </w:rPr>
        <w:t>понимать различие между данными, информацией и знаниями;</w:t>
      </w:r>
    </w:p>
    <w:p w:rsidR="00717630" w:rsidRPr="0025233D" w:rsidRDefault="00717630" w:rsidP="00717630">
      <w:pPr>
        <w:spacing w:line="264" w:lineRule="auto"/>
        <w:ind w:firstLine="600"/>
      </w:pPr>
      <w:r w:rsidRPr="0025233D">
        <w:rPr>
          <w:color w:val="000000"/>
          <w:spacing w:val="-2"/>
        </w:rPr>
        <w:t>владеть начальными навыками работы с «большими данными»;</w:t>
      </w:r>
    </w:p>
    <w:p w:rsidR="00717630" w:rsidRPr="0025233D" w:rsidRDefault="00717630" w:rsidP="00717630">
      <w:pPr>
        <w:spacing w:line="264" w:lineRule="auto"/>
        <w:ind w:firstLine="600"/>
      </w:pPr>
      <w:r w:rsidRPr="0025233D">
        <w:rPr>
          <w:color w:val="000000"/>
        </w:rPr>
        <w:t>владеть технологией трансформации данных в информацию, информации в знания.</w:t>
      </w:r>
    </w:p>
    <w:p w:rsidR="00717630" w:rsidRPr="0025233D" w:rsidRDefault="00717630" w:rsidP="00717630">
      <w:pPr>
        <w:spacing w:line="144" w:lineRule="auto"/>
        <w:ind w:left="120"/>
      </w:pPr>
    </w:p>
    <w:p w:rsidR="00717630" w:rsidRPr="0025233D" w:rsidRDefault="00717630" w:rsidP="00717630">
      <w:pPr>
        <w:spacing w:line="264" w:lineRule="auto"/>
        <w:ind w:left="120"/>
      </w:pPr>
      <w:r w:rsidRPr="0025233D">
        <w:rPr>
          <w:b/>
          <w:color w:val="000000"/>
        </w:rPr>
        <w:t>Регулятивные универсальные учебные действия</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b/>
          <w:color w:val="000000"/>
        </w:rPr>
        <w:t>Самоорганизация</w:t>
      </w:r>
      <w:r w:rsidRPr="0025233D">
        <w:rPr>
          <w:color w:val="000000"/>
        </w:rPr>
        <w:t xml:space="preserve">: </w:t>
      </w:r>
    </w:p>
    <w:p w:rsidR="00717630" w:rsidRPr="0025233D" w:rsidRDefault="00717630" w:rsidP="00717630">
      <w:pPr>
        <w:spacing w:line="264" w:lineRule="auto"/>
        <w:ind w:firstLine="600"/>
      </w:pPr>
      <w:r w:rsidRPr="0025233D">
        <w:rPr>
          <w:color w:val="000000"/>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717630" w:rsidRPr="0025233D" w:rsidRDefault="00717630" w:rsidP="00717630">
      <w:pPr>
        <w:spacing w:line="264" w:lineRule="auto"/>
        <w:ind w:firstLine="600"/>
      </w:pPr>
      <w:r w:rsidRPr="0025233D">
        <w:rPr>
          <w:color w:val="000000"/>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17630" w:rsidRPr="0025233D" w:rsidRDefault="00717630" w:rsidP="00717630">
      <w:pPr>
        <w:spacing w:line="264" w:lineRule="auto"/>
        <w:ind w:firstLine="600"/>
      </w:pPr>
      <w:r w:rsidRPr="0025233D">
        <w:rPr>
          <w:color w:val="000000"/>
        </w:rPr>
        <w:t>делать выбор и брать ответственность за решение.</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color w:val="000000"/>
        </w:rPr>
        <w:t>С</w:t>
      </w:r>
      <w:r w:rsidRPr="0025233D">
        <w:rPr>
          <w:b/>
          <w:color w:val="000000"/>
        </w:rPr>
        <w:t xml:space="preserve">амоконтроль (рефлексия) </w:t>
      </w:r>
      <w:r w:rsidRPr="0025233D">
        <w:rPr>
          <w:color w:val="000000"/>
        </w:rPr>
        <w:t xml:space="preserve">: </w:t>
      </w:r>
    </w:p>
    <w:p w:rsidR="00717630" w:rsidRPr="0025233D" w:rsidRDefault="00717630" w:rsidP="00717630">
      <w:pPr>
        <w:spacing w:line="264" w:lineRule="auto"/>
        <w:ind w:firstLine="600"/>
      </w:pPr>
      <w:r w:rsidRPr="0025233D">
        <w:rPr>
          <w:color w:val="000000"/>
        </w:rPr>
        <w:t>давать адекватную оценку ситуации и предлагать план её изменения;</w:t>
      </w:r>
    </w:p>
    <w:p w:rsidR="00717630" w:rsidRPr="0025233D" w:rsidRDefault="00717630" w:rsidP="00717630">
      <w:pPr>
        <w:spacing w:line="264" w:lineRule="auto"/>
        <w:ind w:firstLine="600"/>
      </w:pPr>
      <w:r w:rsidRPr="0025233D">
        <w:rPr>
          <w:color w:val="000000"/>
        </w:rPr>
        <w:t>объяснять причины достижения (недостижения) результатов преобразовательной деятельности;</w:t>
      </w:r>
    </w:p>
    <w:p w:rsidR="00717630" w:rsidRPr="0025233D" w:rsidRDefault="00717630" w:rsidP="00717630">
      <w:pPr>
        <w:spacing w:line="264" w:lineRule="auto"/>
        <w:ind w:firstLine="600"/>
      </w:pPr>
      <w:r w:rsidRPr="0025233D">
        <w:rPr>
          <w:color w:val="000000"/>
        </w:rPr>
        <w:t>вносить необходимые коррективы в деятельность по решению задачи или по осуществлению проекта;</w:t>
      </w:r>
    </w:p>
    <w:p w:rsidR="00717630" w:rsidRPr="0025233D" w:rsidRDefault="00717630" w:rsidP="00717630">
      <w:pPr>
        <w:spacing w:line="264" w:lineRule="auto"/>
        <w:ind w:firstLine="600"/>
      </w:pPr>
      <w:r w:rsidRPr="0025233D">
        <w:rPr>
          <w:color w:val="000000"/>
        </w:rPr>
        <w:t>оценивать соответствие результата цели и условиям и при необходимости корректировать цель и процесс её достижения.</w:t>
      </w:r>
    </w:p>
    <w:p w:rsidR="00717630" w:rsidRPr="0025233D" w:rsidRDefault="00717630" w:rsidP="00717630">
      <w:pPr>
        <w:spacing w:line="264" w:lineRule="auto"/>
        <w:ind w:left="120"/>
      </w:pPr>
      <w:r w:rsidRPr="0025233D">
        <w:rPr>
          <w:b/>
          <w:color w:val="000000"/>
        </w:rPr>
        <w:t>Умение принятия себя и других:</w:t>
      </w:r>
    </w:p>
    <w:p w:rsidR="00717630" w:rsidRPr="0025233D" w:rsidRDefault="00717630" w:rsidP="00717630">
      <w:pPr>
        <w:spacing w:line="264" w:lineRule="auto"/>
        <w:ind w:firstLine="600"/>
      </w:pPr>
      <w:r w:rsidRPr="0025233D">
        <w:rPr>
          <w:color w:val="000000"/>
        </w:rPr>
        <w:t>признавать своё право на ошибку при решении задач или при реализации проекта, такое же право другого на подобные ошибки.</w:t>
      </w:r>
    </w:p>
    <w:p w:rsidR="00717630" w:rsidRPr="0025233D" w:rsidRDefault="00717630" w:rsidP="00717630">
      <w:pPr>
        <w:spacing w:line="168" w:lineRule="auto"/>
        <w:ind w:left="120"/>
      </w:pPr>
    </w:p>
    <w:p w:rsidR="00717630" w:rsidRPr="0025233D" w:rsidRDefault="00717630" w:rsidP="00717630">
      <w:pPr>
        <w:spacing w:line="264" w:lineRule="auto"/>
        <w:ind w:left="120"/>
      </w:pPr>
      <w:r w:rsidRPr="0025233D">
        <w:rPr>
          <w:b/>
          <w:color w:val="000000"/>
        </w:rPr>
        <w:t>Коммуникативные универсальные учебные действия</w:t>
      </w:r>
    </w:p>
    <w:p w:rsidR="00717630" w:rsidRPr="0025233D" w:rsidRDefault="00717630" w:rsidP="00717630">
      <w:pPr>
        <w:spacing w:line="264" w:lineRule="auto"/>
        <w:ind w:left="120"/>
      </w:pPr>
      <w:r w:rsidRPr="0025233D">
        <w:rPr>
          <w:b/>
          <w:color w:val="000000"/>
        </w:rPr>
        <w:t xml:space="preserve">Общение: </w:t>
      </w:r>
    </w:p>
    <w:p w:rsidR="00717630" w:rsidRPr="0025233D" w:rsidRDefault="00717630" w:rsidP="00717630">
      <w:pPr>
        <w:spacing w:line="264" w:lineRule="auto"/>
        <w:ind w:firstLine="600"/>
      </w:pPr>
      <w:r w:rsidRPr="0025233D">
        <w:rPr>
          <w:color w:val="000000"/>
        </w:rPr>
        <w:t>в ходе обсуждения учебного материала, планирования и осуществления учебного проекта;</w:t>
      </w:r>
    </w:p>
    <w:p w:rsidR="00717630" w:rsidRPr="0025233D" w:rsidRDefault="00717630" w:rsidP="00717630">
      <w:pPr>
        <w:spacing w:line="264" w:lineRule="auto"/>
        <w:ind w:firstLine="600"/>
      </w:pPr>
      <w:r w:rsidRPr="0025233D">
        <w:rPr>
          <w:color w:val="000000"/>
        </w:rPr>
        <w:t>в рамках публичного представления результатов проектной деятельности;</w:t>
      </w:r>
    </w:p>
    <w:p w:rsidR="00717630" w:rsidRPr="0025233D" w:rsidRDefault="00717630" w:rsidP="00717630">
      <w:pPr>
        <w:spacing w:line="264" w:lineRule="auto"/>
        <w:ind w:firstLine="600"/>
      </w:pPr>
      <w:r w:rsidRPr="0025233D">
        <w:rPr>
          <w:color w:val="000000"/>
        </w:rPr>
        <w:t>в ходе совместного решения задачи с использованием облачных сервисов;</w:t>
      </w:r>
    </w:p>
    <w:p w:rsidR="00717630" w:rsidRPr="0025233D" w:rsidRDefault="00717630" w:rsidP="00717630">
      <w:pPr>
        <w:spacing w:line="264" w:lineRule="auto"/>
        <w:ind w:firstLine="600"/>
      </w:pPr>
      <w:r w:rsidRPr="0025233D">
        <w:rPr>
          <w:color w:val="000000"/>
        </w:rPr>
        <w:t>в ходе общения с представителями других культур, в частности в социальных сетях.</w:t>
      </w:r>
    </w:p>
    <w:p w:rsidR="00717630" w:rsidRPr="0025233D" w:rsidRDefault="00717630" w:rsidP="00717630">
      <w:pPr>
        <w:spacing w:line="264" w:lineRule="auto"/>
        <w:ind w:left="120"/>
      </w:pPr>
      <w:r w:rsidRPr="0025233D">
        <w:rPr>
          <w:b/>
          <w:color w:val="000000"/>
        </w:rPr>
        <w:t>Совместная деятельность</w:t>
      </w:r>
      <w:r w:rsidRPr="0025233D">
        <w:rPr>
          <w:color w:val="000000"/>
        </w:rPr>
        <w:t>:</w:t>
      </w:r>
    </w:p>
    <w:p w:rsidR="00717630" w:rsidRPr="0025233D" w:rsidRDefault="00717630" w:rsidP="00717630">
      <w:pPr>
        <w:spacing w:line="264" w:lineRule="auto"/>
        <w:ind w:firstLine="600"/>
      </w:pPr>
      <w:r w:rsidRPr="0025233D">
        <w:rPr>
          <w:color w:val="000000"/>
        </w:rPr>
        <w:t>понимать и использовать преимущества командной работы при реализации учебного проекта;</w:t>
      </w:r>
    </w:p>
    <w:p w:rsidR="00717630" w:rsidRPr="0025233D" w:rsidRDefault="00717630" w:rsidP="00717630">
      <w:pPr>
        <w:spacing w:line="264" w:lineRule="auto"/>
        <w:ind w:firstLine="600"/>
      </w:pPr>
      <w:r w:rsidRPr="0025233D">
        <w:rPr>
          <w:color w:val="000000"/>
        </w:rPr>
        <w:t>понимать необходимость выработки знаково-символических средств как необходимого условия успешной проектной деятельности;</w:t>
      </w:r>
    </w:p>
    <w:p w:rsidR="00717630" w:rsidRPr="0025233D" w:rsidRDefault="00717630" w:rsidP="00717630">
      <w:pPr>
        <w:spacing w:line="264" w:lineRule="auto"/>
        <w:ind w:firstLine="600"/>
      </w:pPr>
      <w:r w:rsidRPr="0025233D">
        <w:rPr>
          <w:color w:val="000000"/>
        </w:rPr>
        <w:t>уметь адекватно интерпретировать высказывания собеседника – участника совместной деятельности;</w:t>
      </w:r>
    </w:p>
    <w:p w:rsidR="00717630" w:rsidRPr="0025233D" w:rsidRDefault="00717630" w:rsidP="00717630">
      <w:pPr>
        <w:spacing w:line="264" w:lineRule="auto"/>
        <w:ind w:firstLine="600"/>
      </w:pPr>
      <w:r w:rsidRPr="0025233D">
        <w:rPr>
          <w:color w:val="000000"/>
        </w:rPr>
        <w:t>владеть навыками отстаивания своей точки зрения, используя при этом законы логики;</w:t>
      </w:r>
    </w:p>
    <w:p w:rsidR="00717630" w:rsidRPr="0025233D" w:rsidRDefault="00717630" w:rsidP="00717630">
      <w:pPr>
        <w:spacing w:line="264" w:lineRule="auto"/>
        <w:ind w:firstLine="600"/>
      </w:pPr>
      <w:r w:rsidRPr="0025233D">
        <w:rPr>
          <w:color w:val="000000"/>
        </w:rPr>
        <w:t>уметь распознавать некорректную аргументацию.</w:t>
      </w:r>
    </w:p>
    <w:p w:rsidR="00717630" w:rsidRPr="0025233D" w:rsidRDefault="00717630" w:rsidP="00717630">
      <w:pPr>
        <w:spacing w:line="264" w:lineRule="auto"/>
        <w:ind w:left="120"/>
      </w:pPr>
      <w:r w:rsidRPr="0025233D">
        <w:rPr>
          <w:b/>
          <w:color w:val="000000"/>
        </w:rPr>
        <w:t>ПРЕДМЕТНЫЕ РЕЗУЛЬТАТЫ</w:t>
      </w:r>
    </w:p>
    <w:p w:rsidR="00717630" w:rsidRPr="0025233D" w:rsidRDefault="00717630" w:rsidP="00717630">
      <w:pPr>
        <w:spacing w:line="264" w:lineRule="auto"/>
        <w:ind w:left="120"/>
      </w:pPr>
      <w:r w:rsidRPr="0025233D">
        <w:rPr>
          <w:color w:val="000000"/>
        </w:rPr>
        <w:t xml:space="preserve">Для </w:t>
      </w:r>
      <w:r w:rsidRPr="0025233D">
        <w:rPr>
          <w:b/>
          <w:color w:val="000000"/>
        </w:rPr>
        <w:t xml:space="preserve">всех модулей </w:t>
      </w:r>
      <w:r w:rsidRPr="0025233D">
        <w:rPr>
          <w:color w:val="000000"/>
        </w:rPr>
        <w:t>обязательные предметные результаты:</w:t>
      </w:r>
    </w:p>
    <w:p w:rsidR="00717630" w:rsidRPr="0025233D" w:rsidRDefault="00717630" w:rsidP="00717630">
      <w:pPr>
        <w:spacing w:line="264" w:lineRule="auto"/>
        <w:ind w:firstLine="600"/>
      </w:pPr>
      <w:r w:rsidRPr="0025233D">
        <w:rPr>
          <w:color w:val="000000"/>
        </w:rPr>
        <w:t>организовывать рабочее место в соответствии с изучаемой технологией;</w:t>
      </w:r>
    </w:p>
    <w:p w:rsidR="00717630" w:rsidRPr="0025233D" w:rsidRDefault="00717630" w:rsidP="00717630">
      <w:pPr>
        <w:spacing w:line="264" w:lineRule="auto"/>
        <w:ind w:firstLine="600"/>
      </w:pPr>
      <w:r w:rsidRPr="0025233D">
        <w:rPr>
          <w:color w:val="000000"/>
        </w:rPr>
        <w:t>соблюдать правила безопасного использования ручных и электрифицированных инструментов и оборудования;</w:t>
      </w:r>
    </w:p>
    <w:p w:rsidR="00717630" w:rsidRPr="0025233D" w:rsidRDefault="00717630" w:rsidP="00717630">
      <w:pPr>
        <w:spacing w:line="264" w:lineRule="auto"/>
        <w:ind w:firstLine="600"/>
      </w:pPr>
      <w:r w:rsidRPr="0025233D">
        <w:rPr>
          <w:color w:val="000000"/>
        </w:rPr>
        <w:t>грамотно и осознанно выполнять технологические операции в соответствии с изучаемой технологией.</w:t>
      </w:r>
    </w:p>
    <w:p w:rsidR="00717630" w:rsidRPr="0025233D" w:rsidRDefault="00717630" w:rsidP="00717630">
      <w:pPr>
        <w:spacing w:line="264" w:lineRule="auto"/>
        <w:ind w:left="120"/>
      </w:pPr>
      <w:r w:rsidRPr="0025233D">
        <w:rPr>
          <w:b/>
          <w:color w:val="000000"/>
        </w:rPr>
        <w:t>Предметные результаты освоения содержания модуля «Производство и технологии»</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5 классе:</w:t>
      </w:r>
    </w:p>
    <w:p w:rsidR="00717630" w:rsidRPr="0025233D" w:rsidRDefault="00717630" w:rsidP="00717630">
      <w:pPr>
        <w:spacing w:line="264" w:lineRule="auto"/>
        <w:ind w:firstLine="600"/>
      </w:pPr>
      <w:r w:rsidRPr="0025233D">
        <w:rPr>
          <w:color w:val="000000"/>
        </w:rPr>
        <w:t>называть и характеризовать технологии;</w:t>
      </w:r>
    </w:p>
    <w:p w:rsidR="00717630" w:rsidRPr="0025233D" w:rsidRDefault="00717630" w:rsidP="00717630">
      <w:pPr>
        <w:spacing w:line="264" w:lineRule="auto"/>
        <w:ind w:firstLine="600"/>
      </w:pPr>
      <w:r w:rsidRPr="0025233D">
        <w:rPr>
          <w:color w:val="000000"/>
        </w:rPr>
        <w:t>называть и характеризовать потребности человека;</w:t>
      </w:r>
    </w:p>
    <w:p w:rsidR="00717630" w:rsidRPr="0025233D" w:rsidRDefault="00717630" w:rsidP="00717630">
      <w:pPr>
        <w:spacing w:line="264" w:lineRule="auto"/>
        <w:ind w:firstLine="600"/>
      </w:pPr>
      <w:r w:rsidRPr="0025233D">
        <w:rPr>
          <w:color w:val="000000"/>
        </w:rPr>
        <w:t>классифицировать технику, описывать назначение техники;</w:t>
      </w:r>
    </w:p>
    <w:p w:rsidR="00717630" w:rsidRPr="0025233D" w:rsidRDefault="00717630" w:rsidP="00717630">
      <w:pPr>
        <w:spacing w:line="264" w:lineRule="auto"/>
        <w:ind w:firstLine="600"/>
      </w:pPr>
      <w:r w:rsidRPr="0025233D">
        <w:rPr>
          <w:color w:val="000000"/>
          <w:spacing w:val="-5"/>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717630" w:rsidRPr="0025233D" w:rsidRDefault="00717630" w:rsidP="00717630">
      <w:pPr>
        <w:spacing w:line="264" w:lineRule="auto"/>
        <w:ind w:firstLine="600"/>
      </w:pPr>
      <w:r w:rsidRPr="0025233D">
        <w:rPr>
          <w:color w:val="000000"/>
        </w:rPr>
        <w:t>использовать метод учебного проектирования, выполнять учебные проекты;</w:t>
      </w:r>
    </w:p>
    <w:p w:rsidR="00717630" w:rsidRPr="0025233D" w:rsidRDefault="00717630" w:rsidP="00717630">
      <w:pPr>
        <w:spacing w:line="264" w:lineRule="auto"/>
        <w:ind w:firstLine="600"/>
      </w:pPr>
      <w:r w:rsidRPr="0025233D">
        <w:rPr>
          <w:color w:val="000000"/>
        </w:rPr>
        <w:t>назвать и характеризовать профессии, связанные с миром техники и технологий.</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w:t>
      </w:r>
      <w:r w:rsidRPr="0025233D">
        <w:rPr>
          <w:color w:val="000000"/>
        </w:rPr>
        <w:t xml:space="preserve"> </w:t>
      </w:r>
      <w:r w:rsidRPr="0025233D">
        <w:rPr>
          <w:b/>
          <w:color w:val="000000"/>
        </w:rPr>
        <w:t>6 классе</w:t>
      </w:r>
      <w:r w:rsidRPr="0025233D">
        <w:rPr>
          <w:color w:val="000000"/>
        </w:rPr>
        <w:t>:</w:t>
      </w:r>
    </w:p>
    <w:p w:rsidR="00717630" w:rsidRPr="0025233D" w:rsidRDefault="00717630" w:rsidP="00717630">
      <w:pPr>
        <w:spacing w:line="264" w:lineRule="auto"/>
        <w:ind w:firstLine="600"/>
      </w:pPr>
      <w:r w:rsidRPr="0025233D">
        <w:rPr>
          <w:color w:val="000000"/>
        </w:rPr>
        <w:t>называть и характеризовать машины и механизмы;</w:t>
      </w:r>
    </w:p>
    <w:p w:rsidR="00717630" w:rsidRPr="0025233D" w:rsidRDefault="00717630" w:rsidP="00717630">
      <w:pPr>
        <w:spacing w:line="264" w:lineRule="auto"/>
        <w:ind w:firstLine="600"/>
      </w:pPr>
      <w:r w:rsidRPr="0025233D">
        <w:rPr>
          <w:color w:val="000000"/>
        </w:rPr>
        <w:t>характеризовать предметы труда в различных видах материального производства;</w:t>
      </w:r>
    </w:p>
    <w:p w:rsidR="00717630" w:rsidRPr="0025233D" w:rsidRDefault="00717630" w:rsidP="00717630">
      <w:pPr>
        <w:spacing w:line="264" w:lineRule="auto"/>
        <w:ind w:firstLine="600"/>
      </w:pPr>
      <w:r w:rsidRPr="0025233D">
        <w:rPr>
          <w:color w:val="000000"/>
        </w:rPr>
        <w:t>характеризовать профессии, связанные с инженерной и изобретательской деятельностью.</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7 классе:</w:t>
      </w:r>
    </w:p>
    <w:p w:rsidR="00717630" w:rsidRPr="0025233D" w:rsidRDefault="00717630" w:rsidP="00717630">
      <w:pPr>
        <w:spacing w:line="264" w:lineRule="auto"/>
        <w:ind w:firstLine="600"/>
      </w:pPr>
      <w:r w:rsidRPr="0025233D">
        <w:rPr>
          <w:color w:val="000000"/>
        </w:rPr>
        <w:t>приводить примеры развития технологий;</w:t>
      </w:r>
    </w:p>
    <w:p w:rsidR="00717630" w:rsidRPr="0025233D" w:rsidRDefault="00717630" w:rsidP="00717630">
      <w:pPr>
        <w:spacing w:line="264" w:lineRule="auto"/>
        <w:ind w:firstLine="600"/>
      </w:pPr>
      <w:r w:rsidRPr="0025233D">
        <w:rPr>
          <w:color w:val="000000"/>
        </w:rPr>
        <w:t>называть и характеризовать народные промыслы и ремёсла России;</w:t>
      </w:r>
    </w:p>
    <w:p w:rsidR="00717630" w:rsidRPr="0025233D" w:rsidRDefault="00717630" w:rsidP="00717630">
      <w:pPr>
        <w:spacing w:line="264" w:lineRule="auto"/>
        <w:ind w:firstLine="600"/>
      </w:pPr>
      <w:r w:rsidRPr="0025233D">
        <w:rPr>
          <w:color w:val="000000"/>
        </w:rPr>
        <w:t>оценивать области применения технологий, понимать их возможности и ограничения;</w:t>
      </w:r>
    </w:p>
    <w:p w:rsidR="00717630" w:rsidRPr="0025233D" w:rsidRDefault="00717630" w:rsidP="00717630">
      <w:pPr>
        <w:spacing w:line="264" w:lineRule="auto"/>
        <w:ind w:firstLine="600"/>
      </w:pPr>
      <w:r w:rsidRPr="0025233D">
        <w:rPr>
          <w:color w:val="000000"/>
        </w:rPr>
        <w:t>оценивать условия и риски применимости технологий с позиций экологических последствий;</w:t>
      </w:r>
    </w:p>
    <w:p w:rsidR="00717630" w:rsidRPr="0025233D" w:rsidRDefault="00717630" w:rsidP="00717630">
      <w:pPr>
        <w:spacing w:line="264" w:lineRule="auto"/>
        <w:ind w:firstLine="600"/>
      </w:pPr>
      <w:r w:rsidRPr="0025233D">
        <w:rPr>
          <w:color w:val="000000"/>
        </w:rPr>
        <w:t>выявлять экологические проблемы;</w:t>
      </w:r>
    </w:p>
    <w:p w:rsidR="00717630" w:rsidRPr="0025233D" w:rsidRDefault="00717630" w:rsidP="00717630">
      <w:pPr>
        <w:spacing w:line="264" w:lineRule="auto"/>
        <w:ind w:firstLine="600"/>
      </w:pPr>
      <w:r w:rsidRPr="0025233D">
        <w:rPr>
          <w:color w:val="000000"/>
        </w:rPr>
        <w:t>характеризовать профессии, связанные со сферой дизайна.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8 классе:</w:t>
      </w:r>
    </w:p>
    <w:p w:rsidR="00717630" w:rsidRPr="0025233D" w:rsidRDefault="00717630" w:rsidP="00717630">
      <w:pPr>
        <w:spacing w:line="264" w:lineRule="auto"/>
        <w:ind w:firstLine="600"/>
      </w:pPr>
      <w:r w:rsidRPr="0025233D">
        <w:rPr>
          <w:color w:val="000000"/>
        </w:rPr>
        <w:t>характеризовать общие принципы управления;</w:t>
      </w:r>
    </w:p>
    <w:p w:rsidR="00717630" w:rsidRPr="0025233D" w:rsidRDefault="00717630" w:rsidP="00717630">
      <w:pPr>
        <w:spacing w:line="264" w:lineRule="auto"/>
        <w:ind w:firstLine="600"/>
      </w:pPr>
      <w:r w:rsidRPr="0025233D">
        <w:rPr>
          <w:color w:val="000000"/>
        </w:rPr>
        <w:t>анализировать возможности и сферу применения современных технологий;</w:t>
      </w:r>
    </w:p>
    <w:p w:rsidR="00717630" w:rsidRPr="0025233D" w:rsidRDefault="00717630" w:rsidP="00717630">
      <w:pPr>
        <w:spacing w:line="264" w:lineRule="auto"/>
        <w:ind w:firstLine="600"/>
      </w:pPr>
      <w:r w:rsidRPr="0025233D">
        <w:rPr>
          <w:color w:val="000000"/>
        </w:rPr>
        <w:t>характеризовать направления развития и особенности перспективных технологий;</w:t>
      </w:r>
    </w:p>
    <w:p w:rsidR="00717630" w:rsidRPr="0025233D" w:rsidRDefault="00717630" w:rsidP="00717630">
      <w:pPr>
        <w:spacing w:line="264" w:lineRule="auto"/>
        <w:ind w:firstLine="600"/>
      </w:pPr>
      <w:r w:rsidRPr="0025233D">
        <w:rPr>
          <w:color w:val="000000"/>
        </w:rPr>
        <w:t>предлагать предпринимательские идеи, обосновывать их решение;</w:t>
      </w:r>
    </w:p>
    <w:p w:rsidR="00717630" w:rsidRPr="0025233D" w:rsidRDefault="00717630" w:rsidP="00717630">
      <w:pPr>
        <w:spacing w:line="264" w:lineRule="auto"/>
        <w:ind w:firstLine="600"/>
      </w:pPr>
      <w:r w:rsidRPr="0025233D">
        <w:rPr>
          <w:color w:val="000000"/>
          <w:spacing w:val="-2"/>
        </w:rPr>
        <w:t>определять проблему, анализировать потребности в продукте;</w:t>
      </w:r>
    </w:p>
    <w:p w:rsidR="00717630" w:rsidRPr="0025233D" w:rsidRDefault="00717630" w:rsidP="00717630">
      <w:pPr>
        <w:spacing w:line="264" w:lineRule="auto"/>
        <w:ind w:firstLine="600"/>
      </w:pPr>
      <w:r w:rsidRPr="0025233D">
        <w:rPr>
          <w:color w:val="000000"/>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717630" w:rsidRPr="0025233D" w:rsidRDefault="00717630" w:rsidP="00717630">
      <w:pPr>
        <w:spacing w:line="264" w:lineRule="auto"/>
        <w:ind w:firstLine="600"/>
      </w:pPr>
      <w:r w:rsidRPr="0025233D">
        <w:rPr>
          <w:color w:val="000000"/>
        </w:rPr>
        <w:t>характеризовать мир профессий, связанных с изучаемыми технологиями, их востребованность на рынке труда.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9 классе:</w:t>
      </w:r>
    </w:p>
    <w:p w:rsidR="00717630" w:rsidRPr="0025233D" w:rsidRDefault="00717630" w:rsidP="00717630">
      <w:pPr>
        <w:spacing w:line="264" w:lineRule="auto"/>
        <w:ind w:firstLine="600"/>
      </w:pPr>
      <w:r w:rsidRPr="0025233D">
        <w:rPr>
          <w:color w:val="000000"/>
        </w:rPr>
        <w:t>характеризовать культуру предпринимательства, виды предпринимательской деятельности;</w:t>
      </w:r>
    </w:p>
    <w:p w:rsidR="00717630" w:rsidRPr="0025233D" w:rsidRDefault="00717630" w:rsidP="00717630">
      <w:pPr>
        <w:spacing w:line="264" w:lineRule="auto"/>
        <w:ind w:firstLine="600"/>
      </w:pPr>
      <w:r w:rsidRPr="0025233D">
        <w:rPr>
          <w:color w:val="000000"/>
        </w:rPr>
        <w:t>создавать модели экономической деятельности;</w:t>
      </w:r>
    </w:p>
    <w:p w:rsidR="00717630" w:rsidRPr="0025233D" w:rsidRDefault="00717630" w:rsidP="00717630">
      <w:pPr>
        <w:spacing w:line="264" w:lineRule="auto"/>
        <w:ind w:firstLine="600"/>
      </w:pPr>
      <w:r w:rsidRPr="0025233D">
        <w:rPr>
          <w:color w:val="000000"/>
        </w:rPr>
        <w:t>разрабатывать бизнес-проект;</w:t>
      </w:r>
    </w:p>
    <w:p w:rsidR="00717630" w:rsidRPr="0025233D" w:rsidRDefault="00717630" w:rsidP="00717630">
      <w:pPr>
        <w:spacing w:line="264" w:lineRule="auto"/>
        <w:ind w:firstLine="600"/>
      </w:pPr>
      <w:r w:rsidRPr="0025233D">
        <w:rPr>
          <w:color w:val="000000"/>
          <w:spacing w:val="-4"/>
        </w:rPr>
        <w:t>оценивать эффективность предпринимательской деятельности;</w:t>
      </w:r>
    </w:p>
    <w:p w:rsidR="00717630" w:rsidRPr="0025233D" w:rsidRDefault="00717630" w:rsidP="00717630">
      <w:pPr>
        <w:spacing w:line="264" w:lineRule="auto"/>
        <w:ind w:firstLine="600"/>
      </w:pPr>
      <w:r w:rsidRPr="0025233D">
        <w:rPr>
          <w:color w:val="000000"/>
        </w:rPr>
        <w:t>планировать своё профессиональное образование и профессиональную карьеру.</w:t>
      </w:r>
    </w:p>
    <w:p w:rsidR="00717630" w:rsidRPr="0025233D" w:rsidRDefault="00717630" w:rsidP="00717630">
      <w:pPr>
        <w:spacing w:line="264" w:lineRule="auto"/>
        <w:ind w:left="120"/>
      </w:pPr>
      <w:r w:rsidRPr="0025233D">
        <w:rPr>
          <w:b/>
          <w:color w:val="000000"/>
        </w:rPr>
        <w:t>Предметные результаты освоения содержания модуля «Компьютерная графика. Черчение»</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5 классе:</w:t>
      </w:r>
    </w:p>
    <w:p w:rsidR="00717630" w:rsidRPr="0025233D" w:rsidRDefault="00717630" w:rsidP="00717630">
      <w:pPr>
        <w:spacing w:line="264" w:lineRule="auto"/>
        <w:ind w:firstLine="600"/>
      </w:pPr>
      <w:r w:rsidRPr="0025233D">
        <w:rPr>
          <w:color w:val="000000"/>
        </w:rPr>
        <w:t>называть виды и области применения графической информации;</w:t>
      </w:r>
    </w:p>
    <w:p w:rsidR="00717630" w:rsidRPr="0025233D" w:rsidRDefault="00717630" w:rsidP="00717630">
      <w:pPr>
        <w:spacing w:line="264" w:lineRule="auto"/>
        <w:ind w:firstLine="600"/>
      </w:pPr>
      <w:r w:rsidRPr="0025233D">
        <w:rPr>
          <w:color w:val="000000"/>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717630" w:rsidRPr="0025233D" w:rsidRDefault="00717630" w:rsidP="00717630">
      <w:pPr>
        <w:spacing w:line="264" w:lineRule="auto"/>
        <w:ind w:firstLine="600"/>
      </w:pPr>
      <w:r w:rsidRPr="0025233D">
        <w:rPr>
          <w:color w:val="000000"/>
        </w:rPr>
        <w:t>называть основные элементы графических изображений (точка, линия, контур, буквы и цифры, условные знаки);</w:t>
      </w:r>
    </w:p>
    <w:p w:rsidR="00717630" w:rsidRPr="0025233D" w:rsidRDefault="00717630" w:rsidP="00717630">
      <w:pPr>
        <w:spacing w:line="264" w:lineRule="auto"/>
        <w:ind w:firstLine="600"/>
      </w:pPr>
      <w:r w:rsidRPr="0025233D">
        <w:rPr>
          <w:color w:val="000000"/>
        </w:rPr>
        <w:t>называть и применять чертёжные инструменты;</w:t>
      </w:r>
    </w:p>
    <w:p w:rsidR="00717630" w:rsidRPr="0025233D" w:rsidRDefault="00717630" w:rsidP="00717630">
      <w:pPr>
        <w:spacing w:line="264" w:lineRule="auto"/>
        <w:ind w:firstLine="600"/>
      </w:pPr>
      <w:r w:rsidRPr="0025233D">
        <w:rPr>
          <w:color w:val="000000"/>
        </w:rPr>
        <w:t>читать и выполнять чертежи на листе А4 (рамка, основная надпись, масштаб, виды, нанесение размеров);</w:t>
      </w:r>
    </w:p>
    <w:p w:rsidR="00717630" w:rsidRPr="0025233D" w:rsidRDefault="00717630" w:rsidP="00717630">
      <w:pPr>
        <w:spacing w:line="264" w:lineRule="auto"/>
        <w:ind w:firstLine="600"/>
      </w:pPr>
      <w:r w:rsidRPr="0025233D">
        <w:rPr>
          <w:color w:val="000000"/>
        </w:rPr>
        <w:t>характеризовать мир профессий, связанных с черчением, компьютерной графикой их востребованность на рынке труда.</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6 классе:</w:t>
      </w:r>
    </w:p>
    <w:p w:rsidR="00717630" w:rsidRPr="0025233D" w:rsidRDefault="00717630" w:rsidP="00717630">
      <w:pPr>
        <w:spacing w:line="264" w:lineRule="auto"/>
        <w:ind w:firstLine="600"/>
      </w:pPr>
      <w:r w:rsidRPr="0025233D">
        <w:rPr>
          <w:color w:val="000000"/>
        </w:rPr>
        <w:t>знать и выполнять основные правила выполнения чертежей с использованием чертёжных инструментов;</w:t>
      </w:r>
    </w:p>
    <w:p w:rsidR="00717630" w:rsidRPr="0025233D" w:rsidRDefault="00717630" w:rsidP="00717630">
      <w:pPr>
        <w:spacing w:line="264" w:lineRule="auto"/>
        <w:ind w:firstLine="600"/>
      </w:pPr>
      <w:r w:rsidRPr="0025233D">
        <w:rPr>
          <w:color w:val="000000"/>
        </w:rPr>
        <w:t>знать и использовать для выполнения чертежей инструменты графического редактора;</w:t>
      </w:r>
    </w:p>
    <w:p w:rsidR="00717630" w:rsidRPr="0025233D" w:rsidRDefault="00717630" w:rsidP="00717630">
      <w:pPr>
        <w:spacing w:line="264" w:lineRule="auto"/>
        <w:ind w:firstLine="600"/>
      </w:pPr>
      <w:r w:rsidRPr="0025233D">
        <w:rPr>
          <w:color w:val="000000"/>
        </w:rPr>
        <w:t>понимать смысл условных графических обозначений, создавать с их помощью графические тексты;</w:t>
      </w:r>
    </w:p>
    <w:p w:rsidR="00717630" w:rsidRPr="0025233D" w:rsidRDefault="00717630" w:rsidP="00717630">
      <w:pPr>
        <w:spacing w:line="264" w:lineRule="auto"/>
        <w:ind w:firstLine="600"/>
      </w:pPr>
      <w:r w:rsidRPr="0025233D">
        <w:rPr>
          <w:color w:val="000000"/>
        </w:rPr>
        <w:t>создавать тексты, рисунки в графическом редакторе;</w:t>
      </w:r>
    </w:p>
    <w:p w:rsidR="00717630" w:rsidRPr="0025233D" w:rsidRDefault="00717630" w:rsidP="00717630">
      <w:pPr>
        <w:spacing w:line="264" w:lineRule="auto"/>
        <w:ind w:firstLine="600"/>
      </w:pPr>
      <w:r w:rsidRPr="0025233D">
        <w:rPr>
          <w:color w:val="000000"/>
        </w:rPr>
        <w:t>характеризовать мир профессий, связанных с черчением, компьютерной графикой их востребованность на рынке труда.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7 классе:</w:t>
      </w:r>
    </w:p>
    <w:p w:rsidR="00717630" w:rsidRPr="0025233D" w:rsidRDefault="00717630" w:rsidP="00717630">
      <w:pPr>
        <w:spacing w:line="264" w:lineRule="auto"/>
        <w:ind w:firstLine="600"/>
      </w:pPr>
      <w:r w:rsidRPr="0025233D">
        <w:rPr>
          <w:color w:val="000000"/>
        </w:rPr>
        <w:t>называть виды конструкторской документации;</w:t>
      </w:r>
    </w:p>
    <w:p w:rsidR="00717630" w:rsidRPr="0025233D" w:rsidRDefault="00717630" w:rsidP="00717630">
      <w:pPr>
        <w:spacing w:line="264" w:lineRule="auto"/>
        <w:ind w:firstLine="600"/>
      </w:pPr>
      <w:r w:rsidRPr="0025233D">
        <w:rPr>
          <w:color w:val="000000"/>
        </w:rPr>
        <w:t>называть и характеризовать виды графических моделей;</w:t>
      </w:r>
    </w:p>
    <w:p w:rsidR="00717630" w:rsidRPr="0025233D" w:rsidRDefault="00717630" w:rsidP="00717630">
      <w:pPr>
        <w:spacing w:line="264" w:lineRule="auto"/>
        <w:ind w:firstLine="600"/>
      </w:pPr>
      <w:r w:rsidRPr="0025233D">
        <w:rPr>
          <w:color w:val="000000"/>
        </w:rPr>
        <w:t>выполнять и оформлять сборочный чертёж;</w:t>
      </w:r>
    </w:p>
    <w:p w:rsidR="00717630" w:rsidRPr="0025233D" w:rsidRDefault="00717630" w:rsidP="00717630">
      <w:pPr>
        <w:spacing w:line="264" w:lineRule="auto"/>
        <w:ind w:firstLine="600"/>
      </w:pPr>
      <w:r w:rsidRPr="0025233D">
        <w:rPr>
          <w:color w:val="000000"/>
        </w:rPr>
        <w:t>владеть ручными способами вычерчивания чертежей, эскизов и технических рисунков деталей;</w:t>
      </w:r>
    </w:p>
    <w:p w:rsidR="00717630" w:rsidRPr="0025233D" w:rsidRDefault="00717630" w:rsidP="00717630">
      <w:pPr>
        <w:spacing w:line="264" w:lineRule="auto"/>
        <w:ind w:firstLine="600"/>
      </w:pPr>
      <w:r w:rsidRPr="0025233D">
        <w:rPr>
          <w:color w:val="000000"/>
        </w:rPr>
        <w:t>владеть автоматизированными способами вычерчивания чертежей, эскизов и технических рисунков;</w:t>
      </w:r>
    </w:p>
    <w:p w:rsidR="00717630" w:rsidRPr="0025233D" w:rsidRDefault="00717630" w:rsidP="00717630">
      <w:pPr>
        <w:spacing w:line="264" w:lineRule="auto"/>
        <w:ind w:firstLine="600"/>
      </w:pPr>
      <w:r w:rsidRPr="0025233D">
        <w:rPr>
          <w:color w:val="000000"/>
        </w:rPr>
        <w:t>уметь читать чертежи деталей и осуществлять расчёты по чертежам;</w:t>
      </w:r>
    </w:p>
    <w:p w:rsidR="00717630" w:rsidRPr="0025233D" w:rsidRDefault="00717630" w:rsidP="00717630">
      <w:pPr>
        <w:spacing w:line="264" w:lineRule="auto"/>
        <w:ind w:firstLine="600"/>
      </w:pPr>
      <w:r w:rsidRPr="0025233D">
        <w:rPr>
          <w:color w:val="000000"/>
        </w:rPr>
        <w:t>характеризовать мир профессий, связанных с черчением, компьютерной графикой их востребованность на рынке труда.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8 классе:</w:t>
      </w:r>
    </w:p>
    <w:p w:rsidR="00717630" w:rsidRPr="0025233D" w:rsidRDefault="00717630" w:rsidP="00717630">
      <w:pPr>
        <w:spacing w:line="264" w:lineRule="auto"/>
        <w:ind w:firstLine="600"/>
      </w:pPr>
      <w:r w:rsidRPr="0025233D">
        <w:rPr>
          <w:color w:val="000000"/>
        </w:rPr>
        <w:t>использовать программное обеспечение для создания проектной документации;</w:t>
      </w:r>
    </w:p>
    <w:p w:rsidR="00717630" w:rsidRPr="0025233D" w:rsidRDefault="00717630" w:rsidP="00717630">
      <w:pPr>
        <w:spacing w:line="264" w:lineRule="auto"/>
        <w:ind w:firstLine="600"/>
      </w:pPr>
      <w:r w:rsidRPr="0025233D">
        <w:rPr>
          <w:color w:val="000000"/>
        </w:rPr>
        <w:t>создавать различные виды документов;</w:t>
      </w:r>
    </w:p>
    <w:p w:rsidR="00717630" w:rsidRPr="0025233D" w:rsidRDefault="00717630" w:rsidP="00717630">
      <w:pPr>
        <w:spacing w:line="264" w:lineRule="auto"/>
        <w:ind w:firstLine="600"/>
      </w:pPr>
      <w:r w:rsidRPr="0025233D">
        <w:rPr>
          <w:color w:val="000000"/>
        </w:rPr>
        <w:t>владеть способами создания, редактирования и трансформации графических объектов;</w:t>
      </w:r>
    </w:p>
    <w:p w:rsidR="00717630" w:rsidRPr="0025233D" w:rsidRDefault="00717630" w:rsidP="00717630">
      <w:pPr>
        <w:spacing w:line="264" w:lineRule="auto"/>
        <w:ind w:firstLine="600"/>
      </w:pPr>
      <w:r w:rsidRPr="0025233D">
        <w:rPr>
          <w:color w:val="000000"/>
          <w:spacing w:val="-2"/>
        </w:rPr>
        <w:t>выполнять эскизы, схемы, чертежи с использованием чертёж</w:t>
      </w:r>
      <w:r w:rsidRPr="0025233D">
        <w:rPr>
          <w:color w:val="000000"/>
        </w:rPr>
        <w:t>ных инструментов и приспособлений и (или) с использованием программного обеспечения;</w:t>
      </w:r>
    </w:p>
    <w:p w:rsidR="00717630" w:rsidRPr="0025233D" w:rsidRDefault="00717630" w:rsidP="00717630">
      <w:pPr>
        <w:spacing w:line="264" w:lineRule="auto"/>
        <w:ind w:firstLine="600"/>
      </w:pPr>
      <w:r w:rsidRPr="0025233D">
        <w:rPr>
          <w:color w:val="000000"/>
        </w:rPr>
        <w:t>создавать и редактировать сложные 3</w:t>
      </w:r>
      <w:r>
        <w:rPr>
          <w:color w:val="000000"/>
        </w:rPr>
        <w:t>D</w:t>
      </w:r>
      <w:r w:rsidRPr="0025233D">
        <w:rPr>
          <w:color w:val="000000"/>
        </w:rPr>
        <w:t>-модели и сборочные чертежи;</w:t>
      </w:r>
    </w:p>
    <w:p w:rsidR="00717630" w:rsidRPr="0025233D" w:rsidRDefault="00717630" w:rsidP="00717630">
      <w:pPr>
        <w:spacing w:line="264" w:lineRule="auto"/>
        <w:ind w:firstLine="600"/>
      </w:pPr>
      <w:r w:rsidRPr="0025233D">
        <w:rPr>
          <w:color w:val="000000"/>
        </w:rPr>
        <w:t>характеризовать мир профессий, связанных с черчением, компьютерной графикой их востребованность на рынке труда.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9 классе:</w:t>
      </w:r>
    </w:p>
    <w:p w:rsidR="00717630" w:rsidRPr="0025233D" w:rsidRDefault="00717630" w:rsidP="00717630">
      <w:pPr>
        <w:spacing w:line="264" w:lineRule="auto"/>
        <w:ind w:firstLine="600"/>
      </w:pPr>
      <w:r w:rsidRPr="0025233D">
        <w:rPr>
          <w:color w:val="000000"/>
          <w:spacing w:val="-2"/>
        </w:rPr>
        <w:t>выполнять эскизы, схемы, чертежи с использованием чертёж</w:t>
      </w:r>
      <w:r w:rsidRPr="0025233D">
        <w:rPr>
          <w:color w:val="000000"/>
        </w:rPr>
        <w:t>ных инструментов и приспособлений и (или) в системе автоматизированного проектирования (САПР);</w:t>
      </w:r>
    </w:p>
    <w:p w:rsidR="00717630" w:rsidRPr="0025233D" w:rsidRDefault="00717630" w:rsidP="00717630">
      <w:pPr>
        <w:spacing w:line="264" w:lineRule="auto"/>
        <w:ind w:firstLine="600"/>
      </w:pPr>
      <w:r w:rsidRPr="0025233D">
        <w:rPr>
          <w:color w:val="000000"/>
        </w:rPr>
        <w:t>создавать 3</w:t>
      </w:r>
      <w:r>
        <w:rPr>
          <w:color w:val="000000"/>
        </w:rPr>
        <w:t>D</w:t>
      </w:r>
      <w:r w:rsidRPr="0025233D">
        <w:rPr>
          <w:color w:val="000000"/>
        </w:rPr>
        <w:t>-модели в системе автоматизированного проектирования (САПР);</w:t>
      </w:r>
    </w:p>
    <w:p w:rsidR="00717630" w:rsidRPr="0025233D" w:rsidRDefault="00717630" w:rsidP="00717630">
      <w:pPr>
        <w:spacing w:line="264" w:lineRule="auto"/>
        <w:ind w:firstLine="600"/>
      </w:pPr>
      <w:r w:rsidRPr="0025233D">
        <w:rPr>
          <w:color w:val="000000"/>
        </w:rPr>
        <w:t>оформлять конструкторскую документацию, в том числе с использованием систем автоматизированного проектирования (САПР);</w:t>
      </w:r>
    </w:p>
    <w:p w:rsidR="00717630" w:rsidRPr="0025233D" w:rsidRDefault="00717630" w:rsidP="00717630">
      <w:pPr>
        <w:spacing w:line="264" w:lineRule="auto"/>
        <w:ind w:firstLine="600"/>
      </w:pPr>
      <w:r w:rsidRPr="0025233D">
        <w:rPr>
          <w:color w:val="000000"/>
        </w:rPr>
        <w:t>характеризовать мир профессий, связанных с изучаемыми технологиями, их востребованность на рынке труда.</w:t>
      </w:r>
    </w:p>
    <w:p w:rsidR="00717630" w:rsidRPr="0025233D" w:rsidRDefault="00717630" w:rsidP="00717630">
      <w:pPr>
        <w:spacing w:line="264" w:lineRule="auto"/>
        <w:ind w:firstLine="600"/>
      </w:pPr>
      <w:r w:rsidRPr="0025233D">
        <w:rPr>
          <w:b/>
          <w:color w:val="000000"/>
        </w:rPr>
        <w:t>Предметные результаты освоения содержания модуля «3</w:t>
      </w:r>
      <w:r>
        <w:rPr>
          <w:b/>
          <w:color w:val="000000"/>
        </w:rPr>
        <w:t>D</w:t>
      </w:r>
      <w:r w:rsidRPr="0025233D">
        <w:rPr>
          <w:b/>
          <w:color w:val="000000"/>
        </w:rPr>
        <w:t>-моделирование, прототипирование, макетирование»</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7 классе</w:t>
      </w:r>
      <w:r w:rsidRPr="0025233D">
        <w:rPr>
          <w:color w:val="000000"/>
        </w:rPr>
        <w:t>:</w:t>
      </w:r>
    </w:p>
    <w:p w:rsidR="00717630" w:rsidRPr="0025233D" w:rsidRDefault="00717630" w:rsidP="00717630">
      <w:pPr>
        <w:spacing w:line="264" w:lineRule="auto"/>
        <w:ind w:firstLine="600"/>
      </w:pPr>
      <w:r w:rsidRPr="0025233D">
        <w:rPr>
          <w:color w:val="000000"/>
        </w:rPr>
        <w:t>называть виды, свойства и назначение моделей;</w:t>
      </w:r>
    </w:p>
    <w:p w:rsidR="00717630" w:rsidRPr="0025233D" w:rsidRDefault="00717630" w:rsidP="00717630">
      <w:pPr>
        <w:spacing w:line="264" w:lineRule="auto"/>
        <w:ind w:firstLine="600"/>
      </w:pPr>
      <w:r w:rsidRPr="0025233D">
        <w:rPr>
          <w:color w:val="000000"/>
        </w:rPr>
        <w:t>называть виды макетов и их назначение;</w:t>
      </w:r>
    </w:p>
    <w:p w:rsidR="00717630" w:rsidRPr="0025233D" w:rsidRDefault="00717630" w:rsidP="00717630">
      <w:pPr>
        <w:spacing w:line="264" w:lineRule="auto"/>
        <w:ind w:firstLine="600"/>
      </w:pPr>
      <w:r w:rsidRPr="0025233D">
        <w:rPr>
          <w:color w:val="000000"/>
        </w:rPr>
        <w:t>создавать макеты различных видов, в том числе с использованием программного обеспечения;</w:t>
      </w:r>
    </w:p>
    <w:p w:rsidR="00717630" w:rsidRPr="0025233D" w:rsidRDefault="00717630" w:rsidP="00717630">
      <w:pPr>
        <w:spacing w:line="264" w:lineRule="auto"/>
        <w:ind w:firstLine="600"/>
      </w:pPr>
      <w:r w:rsidRPr="0025233D">
        <w:rPr>
          <w:color w:val="000000"/>
        </w:rPr>
        <w:t>выполнять развёртку и соединять фрагменты макета;</w:t>
      </w:r>
    </w:p>
    <w:p w:rsidR="00717630" w:rsidRPr="0025233D" w:rsidRDefault="00717630" w:rsidP="00717630">
      <w:pPr>
        <w:spacing w:line="264" w:lineRule="auto"/>
        <w:ind w:firstLine="600"/>
      </w:pPr>
      <w:r w:rsidRPr="0025233D">
        <w:rPr>
          <w:color w:val="000000"/>
        </w:rPr>
        <w:t>выполнять сборку деталей макета;</w:t>
      </w:r>
    </w:p>
    <w:p w:rsidR="00717630" w:rsidRPr="0025233D" w:rsidRDefault="00717630" w:rsidP="00717630">
      <w:pPr>
        <w:spacing w:line="264" w:lineRule="auto"/>
        <w:ind w:firstLine="600"/>
      </w:pPr>
      <w:r w:rsidRPr="0025233D">
        <w:rPr>
          <w:color w:val="000000"/>
        </w:rPr>
        <w:t>разрабатывать графическую документацию;</w:t>
      </w:r>
    </w:p>
    <w:p w:rsidR="00717630" w:rsidRPr="0025233D" w:rsidRDefault="00717630" w:rsidP="00717630">
      <w:pPr>
        <w:spacing w:line="264" w:lineRule="auto"/>
        <w:ind w:firstLine="600"/>
      </w:pPr>
      <w:r w:rsidRPr="0025233D">
        <w:rPr>
          <w:color w:val="000000"/>
        </w:rPr>
        <w:t>характеризовать мир профессий, связанных с изучаемыми технологиями макетирования, их востребованность на рынке труда.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8 классе</w:t>
      </w:r>
      <w:r w:rsidRPr="0025233D">
        <w:rPr>
          <w:color w:val="000000"/>
        </w:rPr>
        <w:t>:</w:t>
      </w:r>
    </w:p>
    <w:p w:rsidR="00717630" w:rsidRPr="0025233D" w:rsidRDefault="00717630" w:rsidP="00717630">
      <w:pPr>
        <w:spacing w:line="264" w:lineRule="auto"/>
        <w:ind w:firstLine="600"/>
      </w:pPr>
      <w:r w:rsidRPr="0025233D">
        <w:rPr>
          <w:color w:val="000000"/>
        </w:rPr>
        <w:t>разрабатывать оригинальные конструкции с использованием 3</w:t>
      </w:r>
      <w:r>
        <w:rPr>
          <w:color w:val="000000"/>
        </w:rPr>
        <w:t>D</w:t>
      </w:r>
      <w:r w:rsidRPr="0025233D">
        <w:rPr>
          <w:color w:val="000000"/>
        </w:rPr>
        <w:t>-моделей, проводить их испытание, анализ, способы модернизации в зависимости от результатов испытания;</w:t>
      </w:r>
    </w:p>
    <w:p w:rsidR="00717630" w:rsidRPr="0025233D" w:rsidRDefault="00717630" w:rsidP="00717630">
      <w:pPr>
        <w:spacing w:line="264" w:lineRule="auto"/>
        <w:ind w:firstLine="600"/>
      </w:pPr>
      <w:r w:rsidRPr="0025233D">
        <w:rPr>
          <w:color w:val="000000"/>
        </w:rPr>
        <w:t>создавать 3</w:t>
      </w:r>
      <w:r>
        <w:rPr>
          <w:color w:val="000000"/>
        </w:rPr>
        <w:t>D</w:t>
      </w:r>
      <w:r w:rsidRPr="0025233D">
        <w:rPr>
          <w:color w:val="000000"/>
        </w:rPr>
        <w:t>-модели, используя программное обеспечение;</w:t>
      </w:r>
    </w:p>
    <w:p w:rsidR="00717630" w:rsidRPr="0025233D" w:rsidRDefault="00717630" w:rsidP="00717630">
      <w:pPr>
        <w:spacing w:line="264" w:lineRule="auto"/>
        <w:ind w:firstLine="600"/>
      </w:pPr>
      <w:r w:rsidRPr="0025233D">
        <w:rPr>
          <w:color w:val="000000"/>
        </w:rPr>
        <w:t>устанавливать адекватность модели объекту и целям моделирования;</w:t>
      </w:r>
    </w:p>
    <w:p w:rsidR="00717630" w:rsidRPr="0025233D" w:rsidRDefault="00717630" w:rsidP="00717630">
      <w:pPr>
        <w:spacing w:line="264" w:lineRule="auto"/>
        <w:ind w:firstLine="600"/>
      </w:pPr>
      <w:r w:rsidRPr="0025233D">
        <w:rPr>
          <w:color w:val="000000"/>
        </w:rPr>
        <w:t>проводить анализ и модернизацию компьютерной модели;</w:t>
      </w:r>
    </w:p>
    <w:p w:rsidR="00717630" w:rsidRPr="0025233D" w:rsidRDefault="00717630" w:rsidP="00717630">
      <w:pPr>
        <w:spacing w:line="264" w:lineRule="auto"/>
        <w:ind w:firstLine="600"/>
      </w:pPr>
      <w:r w:rsidRPr="0025233D">
        <w:rPr>
          <w:color w:val="000000"/>
        </w:rPr>
        <w:t>изготавливать прототипы с использованием технологического оборудования (3</w:t>
      </w:r>
      <w:r>
        <w:rPr>
          <w:color w:val="000000"/>
        </w:rPr>
        <w:t>D</w:t>
      </w:r>
      <w:r w:rsidRPr="0025233D">
        <w:rPr>
          <w:color w:val="000000"/>
        </w:rPr>
        <w:t>-принтер, лазерный гравёр и другие);</w:t>
      </w:r>
    </w:p>
    <w:p w:rsidR="00717630" w:rsidRPr="0025233D" w:rsidRDefault="00717630" w:rsidP="00717630">
      <w:pPr>
        <w:spacing w:line="264" w:lineRule="auto"/>
        <w:ind w:firstLine="600"/>
      </w:pPr>
      <w:r w:rsidRPr="0025233D">
        <w:rPr>
          <w:color w:val="000000"/>
        </w:rPr>
        <w:t>модернизировать прототип в соответствии с поставленной задачей;</w:t>
      </w:r>
    </w:p>
    <w:p w:rsidR="00717630" w:rsidRPr="0025233D" w:rsidRDefault="00717630" w:rsidP="00717630">
      <w:pPr>
        <w:spacing w:line="264" w:lineRule="auto"/>
        <w:ind w:firstLine="600"/>
      </w:pPr>
      <w:r w:rsidRPr="0025233D">
        <w:rPr>
          <w:color w:val="000000"/>
        </w:rPr>
        <w:t>презентовать изделие;</w:t>
      </w:r>
    </w:p>
    <w:p w:rsidR="00717630" w:rsidRPr="0025233D" w:rsidRDefault="00717630" w:rsidP="00717630">
      <w:pPr>
        <w:spacing w:line="264" w:lineRule="auto"/>
        <w:ind w:firstLine="600"/>
      </w:pPr>
      <w:r w:rsidRPr="0025233D">
        <w:rPr>
          <w:color w:val="000000"/>
        </w:rPr>
        <w:t>характеризовать мир профессий, связанных с изучаемыми технологиями 3</w:t>
      </w:r>
      <w:r>
        <w:rPr>
          <w:color w:val="000000"/>
        </w:rPr>
        <w:t>D</w:t>
      </w:r>
      <w:r w:rsidRPr="0025233D">
        <w:rPr>
          <w:color w:val="000000"/>
        </w:rPr>
        <w:t>-моделирования, их востребованность на рынке труда.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9 классе</w:t>
      </w:r>
      <w:r w:rsidRPr="0025233D">
        <w:rPr>
          <w:color w:val="000000"/>
        </w:rPr>
        <w:t>:</w:t>
      </w:r>
    </w:p>
    <w:p w:rsidR="00717630" w:rsidRPr="0025233D" w:rsidRDefault="00717630" w:rsidP="00717630">
      <w:pPr>
        <w:spacing w:line="264" w:lineRule="auto"/>
        <w:ind w:firstLine="600"/>
      </w:pPr>
      <w:r w:rsidRPr="0025233D">
        <w:rPr>
          <w:color w:val="000000"/>
        </w:rPr>
        <w:t>использовать редактор компьютерного трёхмерного проектирования для создания моделей сложных объектов;</w:t>
      </w:r>
    </w:p>
    <w:p w:rsidR="00717630" w:rsidRPr="0025233D" w:rsidRDefault="00717630" w:rsidP="00717630">
      <w:pPr>
        <w:spacing w:line="264" w:lineRule="auto"/>
        <w:ind w:firstLine="600"/>
      </w:pPr>
      <w:r w:rsidRPr="0025233D">
        <w:rPr>
          <w:color w:val="000000"/>
        </w:rPr>
        <w:t>изготавливать прототипы с использованием технологического оборудования (3</w:t>
      </w:r>
      <w:r>
        <w:rPr>
          <w:color w:val="000000"/>
        </w:rPr>
        <w:t>D</w:t>
      </w:r>
      <w:r w:rsidRPr="0025233D">
        <w:rPr>
          <w:color w:val="000000"/>
        </w:rPr>
        <w:t>-принтер, лазерный гравёр и другие);</w:t>
      </w:r>
    </w:p>
    <w:p w:rsidR="00717630" w:rsidRPr="0025233D" w:rsidRDefault="00717630" w:rsidP="00717630">
      <w:pPr>
        <w:spacing w:line="264" w:lineRule="auto"/>
        <w:ind w:firstLine="600"/>
      </w:pPr>
      <w:r w:rsidRPr="0025233D">
        <w:rPr>
          <w:color w:val="000000"/>
        </w:rPr>
        <w:t>называть и выполнять этапы аддитивного производства;</w:t>
      </w:r>
    </w:p>
    <w:p w:rsidR="00717630" w:rsidRPr="0025233D" w:rsidRDefault="00717630" w:rsidP="00717630">
      <w:pPr>
        <w:spacing w:line="264" w:lineRule="auto"/>
        <w:ind w:firstLine="600"/>
      </w:pPr>
      <w:r w:rsidRPr="0025233D">
        <w:rPr>
          <w:color w:val="000000"/>
        </w:rPr>
        <w:t>модернизировать прототип в соответствии с поставленной задачей;</w:t>
      </w:r>
    </w:p>
    <w:p w:rsidR="00717630" w:rsidRPr="0025233D" w:rsidRDefault="00717630" w:rsidP="00717630">
      <w:pPr>
        <w:spacing w:line="264" w:lineRule="auto"/>
        <w:ind w:firstLine="600"/>
      </w:pPr>
      <w:r w:rsidRPr="0025233D">
        <w:rPr>
          <w:color w:val="000000"/>
        </w:rPr>
        <w:t>называть области применения 3</w:t>
      </w:r>
      <w:r>
        <w:rPr>
          <w:color w:val="000000"/>
        </w:rPr>
        <w:t>D</w:t>
      </w:r>
      <w:r w:rsidRPr="0025233D">
        <w:rPr>
          <w:color w:val="000000"/>
        </w:rPr>
        <w:t>-моделирования;</w:t>
      </w:r>
    </w:p>
    <w:p w:rsidR="00717630" w:rsidRPr="0025233D" w:rsidRDefault="00717630" w:rsidP="00717630">
      <w:pPr>
        <w:spacing w:line="264" w:lineRule="auto"/>
        <w:ind w:firstLine="600"/>
      </w:pPr>
      <w:r w:rsidRPr="0025233D">
        <w:rPr>
          <w:color w:val="000000"/>
        </w:rPr>
        <w:t>характеризовать мир профессий, связанных с изучаемыми технологиями 3</w:t>
      </w:r>
      <w:r>
        <w:rPr>
          <w:color w:val="000000"/>
        </w:rPr>
        <w:t>D</w:t>
      </w:r>
      <w:r w:rsidRPr="0025233D">
        <w:rPr>
          <w:color w:val="000000"/>
        </w:rPr>
        <w:t>-моделирования, их востребованность на рынке труда.</w:t>
      </w:r>
    </w:p>
    <w:p w:rsidR="00717630" w:rsidRPr="0025233D" w:rsidRDefault="00717630" w:rsidP="00717630">
      <w:pPr>
        <w:spacing w:line="264" w:lineRule="auto"/>
        <w:ind w:left="120"/>
      </w:pPr>
      <w:r w:rsidRPr="0025233D">
        <w:rPr>
          <w:b/>
          <w:color w:val="000000"/>
        </w:rPr>
        <w:t>Предметные результаты освоения содержания модуля «Технологии обработки материалов и пищевых продуктов»</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5 классе:</w:t>
      </w:r>
    </w:p>
    <w:p w:rsidR="00717630" w:rsidRPr="0025233D" w:rsidRDefault="00717630" w:rsidP="00717630">
      <w:pPr>
        <w:spacing w:line="264" w:lineRule="auto"/>
        <w:ind w:firstLine="600"/>
      </w:pPr>
      <w:r w:rsidRPr="0025233D">
        <w:rPr>
          <w:color w:val="000000"/>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717630" w:rsidRPr="0025233D" w:rsidRDefault="00717630" w:rsidP="00717630">
      <w:pPr>
        <w:spacing w:line="264" w:lineRule="auto"/>
        <w:ind w:firstLine="600"/>
      </w:pPr>
      <w:r w:rsidRPr="0025233D">
        <w:rPr>
          <w:color w:val="000000"/>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717630" w:rsidRPr="0025233D" w:rsidRDefault="00717630" w:rsidP="00717630">
      <w:pPr>
        <w:spacing w:line="264" w:lineRule="auto"/>
        <w:ind w:firstLine="600"/>
      </w:pPr>
      <w:r w:rsidRPr="0025233D">
        <w:rPr>
          <w:color w:val="000000"/>
        </w:rPr>
        <w:t>называть и характеризовать виды бумаги, её свойства, получение и применение;</w:t>
      </w:r>
    </w:p>
    <w:p w:rsidR="00717630" w:rsidRPr="0025233D" w:rsidRDefault="00717630" w:rsidP="00717630">
      <w:pPr>
        <w:spacing w:line="264" w:lineRule="auto"/>
        <w:ind w:firstLine="600"/>
      </w:pPr>
      <w:r w:rsidRPr="0025233D">
        <w:rPr>
          <w:color w:val="000000"/>
        </w:rPr>
        <w:t>называть народные промыслы по обработке древесины;</w:t>
      </w:r>
    </w:p>
    <w:p w:rsidR="00717630" w:rsidRPr="0025233D" w:rsidRDefault="00717630" w:rsidP="00717630">
      <w:pPr>
        <w:spacing w:line="264" w:lineRule="auto"/>
        <w:ind w:firstLine="600"/>
      </w:pPr>
      <w:r w:rsidRPr="0025233D">
        <w:rPr>
          <w:color w:val="000000"/>
        </w:rPr>
        <w:t>характеризовать свойства конструкционных материалов;</w:t>
      </w:r>
    </w:p>
    <w:p w:rsidR="00717630" w:rsidRPr="0025233D" w:rsidRDefault="00717630" w:rsidP="00717630">
      <w:pPr>
        <w:spacing w:line="264" w:lineRule="auto"/>
        <w:ind w:firstLine="600"/>
      </w:pPr>
      <w:r w:rsidRPr="0025233D">
        <w:rPr>
          <w:color w:val="000000"/>
        </w:rPr>
        <w:t>выбирать материалы для изготовления изделий с учётом их свойств, технологий обработки, инструментов и приспособлений;</w:t>
      </w:r>
    </w:p>
    <w:p w:rsidR="00717630" w:rsidRPr="0025233D" w:rsidRDefault="00717630" w:rsidP="00717630">
      <w:pPr>
        <w:spacing w:line="264" w:lineRule="auto"/>
        <w:ind w:firstLine="600"/>
      </w:pPr>
      <w:r w:rsidRPr="0025233D">
        <w:rPr>
          <w:color w:val="000000"/>
        </w:rPr>
        <w:t>называть и характеризовать виды древесины, пиломатериалов;</w:t>
      </w:r>
    </w:p>
    <w:p w:rsidR="00717630" w:rsidRPr="0025233D" w:rsidRDefault="00717630" w:rsidP="00717630">
      <w:pPr>
        <w:spacing w:line="264" w:lineRule="auto"/>
        <w:ind w:firstLine="600"/>
      </w:pPr>
      <w:r w:rsidRPr="0025233D">
        <w:rPr>
          <w:color w:val="000000"/>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717630" w:rsidRPr="0025233D" w:rsidRDefault="00717630" w:rsidP="00717630">
      <w:pPr>
        <w:spacing w:line="264" w:lineRule="auto"/>
        <w:ind w:firstLine="600"/>
      </w:pPr>
      <w:r w:rsidRPr="0025233D">
        <w:rPr>
          <w:color w:val="000000"/>
        </w:rPr>
        <w:t>исследовать, анализировать и сравнивать свойства древесины разных пород деревьев;</w:t>
      </w:r>
    </w:p>
    <w:p w:rsidR="00717630" w:rsidRPr="0025233D" w:rsidRDefault="00717630" w:rsidP="00717630">
      <w:pPr>
        <w:spacing w:line="264" w:lineRule="auto"/>
        <w:ind w:firstLine="600"/>
      </w:pPr>
      <w:r w:rsidRPr="0025233D">
        <w:rPr>
          <w:color w:val="000000"/>
        </w:rPr>
        <w:t>знать и называть пищевую ценность яиц, круп, овощей;</w:t>
      </w:r>
    </w:p>
    <w:p w:rsidR="00717630" w:rsidRPr="0025233D" w:rsidRDefault="00717630" w:rsidP="00717630">
      <w:pPr>
        <w:spacing w:line="264" w:lineRule="auto"/>
        <w:ind w:firstLine="600"/>
      </w:pPr>
      <w:r w:rsidRPr="0025233D">
        <w:rPr>
          <w:color w:val="000000"/>
        </w:rPr>
        <w:t>приводить примеры обработки пищевых продуктов, позволяющие максимально сохранять их пищевую ценность;</w:t>
      </w:r>
    </w:p>
    <w:p w:rsidR="00717630" w:rsidRPr="0025233D" w:rsidRDefault="00717630" w:rsidP="00717630">
      <w:pPr>
        <w:spacing w:line="264" w:lineRule="auto"/>
        <w:ind w:firstLine="600"/>
      </w:pPr>
      <w:r w:rsidRPr="0025233D">
        <w:rPr>
          <w:color w:val="000000"/>
        </w:rPr>
        <w:t>называть и выполнять технологии первичной обработки овощей, круп;</w:t>
      </w:r>
    </w:p>
    <w:p w:rsidR="00717630" w:rsidRPr="0025233D" w:rsidRDefault="00717630" w:rsidP="00717630">
      <w:pPr>
        <w:spacing w:line="264" w:lineRule="auto"/>
        <w:ind w:firstLine="600"/>
      </w:pPr>
      <w:r w:rsidRPr="0025233D">
        <w:rPr>
          <w:color w:val="000000"/>
        </w:rPr>
        <w:t>называть и выполнять технологии приготовления блюд из яиц, овощей, круп;</w:t>
      </w:r>
    </w:p>
    <w:p w:rsidR="00717630" w:rsidRPr="0025233D" w:rsidRDefault="00717630" w:rsidP="00717630">
      <w:pPr>
        <w:spacing w:line="264" w:lineRule="auto"/>
        <w:ind w:firstLine="600"/>
      </w:pPr>
      <w:r w:rsidRPr="0025233D">
        <w:rPr>
          <w:color w:val="000000"/>
        </w:rPr>
        <w:t>называть виды планировки кухни; способы рационального размещения мебели;</w:t>
      </w:r>
    </w:p>
    <w:p w:rsidR="00717630" w:rsidRPr="0025233D" w:rsidRDefault="00717630" w:rsidP="00717630">
      <w:pPr>
        <w:spacing w:line="264" w:lineRule="auto"/>
        <w:ind w:firstLine="600"/>
      </w:pPr>
      <w:r w:rsidRPr="0025233D">
        <w:rPr>
          <w:color w:val="000000"/>
        </w:rPr>
        <w:t>называть и характеризовать текстильные материалы, классифицировать их, описывать основные этапы производства;</w:t>
      </w:r>
    </w:p>
    <w:p w:rsidR="00717630" w:rsidRPr="0025233D" w:rsidRDefault="00717630" w:rsidP="00717630">
      <w:pPr>
        <w:spacing w:line="264" w:lineRule="auto"/>
        <w:ind w:firstLine="600"/>
      </w:pPr>
      <w:r w:rsidRPr="0025233D">
        <w:rPr>
          <w:color w:val="000000"/>
        </w:rPr>
        <w:t>анализировать и сравнивать свойства текстильных материалов;</w:t>
      </w:r>
    </w:p>
    <w:p w:rsidR="00717630" w:rsidRPr="0025233D" w:rsidRDefault="00717630" w:rsidP="00717630">
      <w:pPr>
        <w:spacing w:line="264" w:lineRule="auto"/>
        <w:ind w:firstLine="600"/>
      </w:pPr>
      <w:r w:rsidRPr="0025233D">
        <w:rPr>
          <w:color w:val="000000"/>
        </w:rPr>
        <w:t>выбирать материалы, инструменты и оборудование для выполнения швейных работ;</w:t>
      </w:r>
    </w:p>
    <w:p w:rsidR="00717630" w:rsidRPr="0025233D" w:rsidRDefault="00717630" w:rsidP="00717630">
      <w:pPr>
        <w:spacing w:line="264" w:lineRule="auto"/>
        <w:ind w:firstLine="600"/>
      </w:pPr>
      <w:r w:rsidRPr="0025233D">
        <w:rPr>
          <w:color w:val="000000"/>
        </w:rPr>
        <w:t>использовать ручные инструменты для выполнения швейных работ;</w:t>
      </w:r>
    </w:p>
    <w:p w:rsidR="00717630" w:rsidRPr="0025233D" w:rsidRDefault="00717630" w:rsidP="00717630">
      <w:pPr>
        <w:spacing w:line="264" w:lineRule="auto"/>
        <w:ind w:firstLine="600"/>
      </w:pPr>
      <w:r w:rsidRPr="0025233D">
        <w:rPr>
          <w:color w:val="000000"/>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717630" w:rsidRPr="0025233D" w:rsidRDefault="00717630" w:rsidP="00717630">
      <w:pPr>
        <w:spacing w:line="264" w:lineRule="auto"/>
        <w:ind w:firstLine="600"/>
      </w:pPr>
      <w:r w:rsidRPr="0025233D">
        <w:rPr>
          <w:color w:val="000000"/>
        </w:rPr>
        <w:t>выполнять последовательность изготовления швейных изделий, осуществлять контроль качества;</w:t>
      </w:r>
    </w:p>
    <w:p w:rsidR="00717630" w:rsidRPr="0025233D" w:rsidRDefault="00717630" w:rsidP="00717630">
      <w:pPr>
        <w:spacing w:line="264" w:lineRule="auto"/>
        <w:ind w:firstLine="600"/>
      </w:pPr>
      <w:r w:rsidRPr="0025233D">
        <w:rPr>
          <w:color w:val="000000"/>
        </w:rPr>
        <w:t>характеризовать группы профессий, описывать тенденции их развития, объяснять социальное значение групп профессий.</w:t>
      </w:r>
    </w:p>
    <w:p w:rsidR="00717630" w:rsidRPr="0025233D" w:rsidRDefault="00717630" w:rsidP="00717630">
      <w:pPr>
        <w:spacing w:line="264" w:lineRule="auto"/>
        <w:ind w:left="120"/>
      </w:pPr>
      <w:r w:rsidRPr="0025233D">
        <w:rPr>
          <w:color w:val="000000"/>
        </w:rPr>
        <w:t>К концу обучения</w:t>
      </w:r>
      <w:r w:rsidRPr="0025233D">
        <w:rPr>
          <w:b/>
          <w:color w:val="000000"/>
        </w:rPr>
        <w:t xml:space="preserve"> в 6 классе:</w:t>
      </w:r>
    </w:p>
    <w:p w:rsidR="00717630" w:rsidRPr="0025233D" w:rsidRDefault="00717630" w:rsidP="00717630">
      <w:pPr>
        <w:spacing w:line="264" w:lineRule="auto"/>
        <w:ind w:firstLine="600"/>
      </w:pPr>
      <w:r w:rsidRPr="0025233D">
        <w:rPr>
          <w:color w:val="000000"/>
        </w:rPr>
        <w:t>характеризовать свойства конструкционных материалов;</w:t>
      </w:r>
    </w:p>
    <w:p w:rsidR="00717630" w:rsidRPr="0025233D" w:rsidRDefault="00717630" w:rsidP="00717630">
      <w:pPr>
        <w:spacing w:line="264" w:lineRule="auto"/>
        <w:ind w:firstLine="600"/>
      </w:pPr>
      <w:r w:rsidRPr="0025233D">
        <w:rPr>
          <w:color w:val="000000"/>
        </w:rPr>
        <w:t>называть народные промыслы по обработке металла;</w:t>
      </w:r>
    </w:p>
    <w:p w:rsidR="00717630" w:rsidRPr="0025233D" w:rsidRDefault="00717630" w:rsidP="00717630">
      <w:pPr>
        <w:spacing w:line="264" w:lineRule="auto"/>
        <w:ind w:firstLine="600"/>
      </w:pPr>
      <w:r w:rsidRPr="0025233D">
        <w:rPr>
          <w:color w:val="000000"/>
        </w:rPr>
        <w:t>называть и характеризовать виды металлов и их сплавов;</w:t>
      </w:r>
    </w:p>
    <w:p w:rsidR="00717630" w:rsidRPr="0025233D" w:rsidRDefault="00717630" w:rsidP="00717630">
      <w:pPr>
        <w:spacing w:line="264" w:lineRule="auto"/>
        <w:ind w:firstLine="600"/>
      </w:pPr>
      <w:r w:rsidRPr="0025233D">
        <w:rPr>
          <w:color w:val="000000"/>
        </w:rPr>
        <w:t>исследовать, анализировать и сравнивать свойства металлов и их сплавов;</w:t>
      </w:r>
    </w:p>
    <w:p w:rsidR="00717630" w:rsidRPr="0025233D" w:rsidRDefault="00717630" w:rsidP="00717630">
      <w:pPr>
        <w:spacing w:line="264" w:lineRule="auto"/>
        <w:ind w:firstLine="600"/>
      </w:pPr>
      <w:r w:rsidRPr="0025233D">
        <w:rPr>
          <w:color w:val="000000"/>
        </w:rPr>
        <w:t>классифицировать и характеризовать инструменты, приспособления и технологическое оборудование;</w:t>
      </w:r>
    </w:p>
    <w:p w:rsidR="00717630" w:rsidRPr="0025233D" w:rsidRDefault="00717630" w:rsidP="00717630">
      <w:pPr>
        <w:spacing w:line="264" w:lineRule="auto"/>
        <w:ind w:firstLine="600"/>
      </w:pPr>
      <w:r w:rsidRPr="0025233D">
        <w:rPr>
          <w:color w:val="000000"/>
        </w:rPr>
        <w:t>использовать инструменты, приспособления и технологическое оборудование при обработке тонколистового металла, проволоки;</w:t>
      </w:r>
    </w:p>
    <w:p w:rsidR="00717630" w:rsidRPr="0025233D" w:rsidRDefault="00717630" w:rsidP="00717630">
      <w:pPr>
        <w:spacing w:line="264" w:lineRule="auto"/>
        <w:ind w:firstLine="600"/>
      </w:pPr>
      <w:r w:rsidRPr="0025233D">
        <w:rPr>
          <w:color w:val="000000"/>
        </w:rPr>
        <w:t>выполнять технологические операции с использованием ручных инструментов, приспособлений, технологического оборудования;</w:t>
      </w:r>
    </w:p>
    <w:p w:rsidR="00717630" w:rsidRPr="0025233D" w:rsidRDefault="00717630" w:rsidP="00717630">
      <w:pPr>
        <w:spacing w:line="264" w:lineRule="auto"/>
        <w:ind w:firstLine="600"/>
      </w:pPr>
      <w:r w:rsidRPr="0025233D">
        <w:rPr>
          <w:color w:val="000000"/>
        </w:rPr>
        <w:t>обрабатывать металлы и их сплавы слесарным инструментом;</w:t>
      </w:r>
    </w:p>
    <w:p w:rsidR="00717630" w:rsidRPr="0025233D" w:rsidRDefault="00717630" w:rsidP="00717630">
      <w:pPr>
        <w:spacing w:line="264" w:lineRule="auto"/>
        <w:ind w:firstLine="600"/>
      </w:pPr>
      <w:r w:rsidRPr="0025233D">
        <w:rPr>
          <w:color w:val="000000"/>
        </w:rPr>
        <w:t>знать и называть пищевую ценность молока и молочных продуктов;</w:t>
      </w:r>
    </w:p>
    <w:p w:rsidR="00717630" w:rsidRPr="0025233D" w:rsidRDefault="00717630" w:rsidP="00717630">
      <w:pPr>
        <w:spacing w:line="264" w:lineRule="auto"/>
        <w:ind w:firstLine="600"/>
      </w:pPr>
      <w:r w:rsidRPr="0025233D">
        <w:rPr>
          <w:color w:val="000000"/>
        </w:rPr>
        <w:t>определять качество молочных продуктов, называть правила хранения продуктов;</w:t>
      </w:r>
    </w:p>
    <w:p w:rsidR="00717630" w:rsidRPr="0025233D" w:rsidRDefault="00717630" w:rsidP="00717630">
      <w:pPr>
        <w:spacing w:line="264" w:lineRule="auto"/>
        <w:ind w:firstLine="600"/>
      </w:pPr>
      <w:r w:rsidRPr="0025233D">
        <w:rPr>
          <w:color w:val="000000"/>
        </w:rPr>
        <w:t>называть и выполнять технологии приготовления блюд из молока и молочных продуктов;</w:t>
      </w:r>
    </w:p>
    <w:p w:rsidR="00717630" w:rsidRPr="0025233D" w:rsidRDefault="00717630" w:rsidP="00717630">
      <w:pPr>
        <w:spacing w:line="264" w:lineRule="auto"/>
        <w:ind w:firstLine="600"/>
      </w:pPr>
      <w:r w:rsidRPr="0025233D">
        <w:rPr>
          <w:color w:val="000000"/>
        </w:rPr>
        <w:t>называть виды теста, технологии приготовления разных видов теста;</w:t>
      </w:r>
    </w:p>
    <w:p w:rsidR="00717630" w:rsidRPr="0025233D" w:rsidRDefault="00717630" w:rsidP="00717630">
      <w:pPr>
        <w:spacing w:line="264" w:lineRule="auto"/>
        <w:ind w:firstLine="600"/>
      </w:pPr>
      <w:r w:rsidRPr="0025233D">
        <w:rPr>
          <w:color w:val="000000"/>
        </w:rPr>
        <w:t>называть национальные блюда из разных видов теста;</w:t>
      </w:r>
    </w:p>
    <w:p w:rsidR="00717630" w:rsidRPr="0025233D" w:rsidRDefault="00717630" w:rsidP="00717630">
      <w:pPr>
        <w:spacing w:line="264" w:lineRule="auto"/>
        <w:ind w:firstLine="600"/>
      </w:pPr>
      <w:r w:rsidRPr="0025233D">
        <w:rPr>
          <w:color w:val="000000"/>
        </w:rPr>
        <w:t>называть виды одежды, характеризовать стили одежды;</w:t>
      </w:r>
    </w:p>
    <w:p w:rsidR="00717630" w:rsidRPr="0025233D" w:rsidRDefault="00717630" w:rsidP="00717630">
      <w:pPr>
        <w:spacing w:line="264" w:lineRule="auto"/>
        <w:ind w:firstLine="600"/>
      </w:pPr>
      <w:r w:rsidRPr="0025233D">
        <w:rPr>
          <w:color w:val="000000"/>
        </w:rPr>
        <w:t>характеризовать современные текстильные материалы, их получение и свойства;</w:t>
      </w:r>
    </w:p>
    <w:p w:rsidR="00717630" w:rsidRPr="0025233D" w:rsidRDefault="00717630" w:rsidP="00717630">
      <w:pPr>
        <w:spacing w:line="264" w:lineRule="auto"/>
        <w:ind w:firstLine="600"/>
      </w:pPr>
      <w:r w:rsidRPr="0025233D">
        <w:rPr>
          <w:color w:val="000000"/>
        </w:rPr>
        <w:t>выбирать текстильные материалы для изделий с учётом их свойств;</w:t>
      </w:r>
    </w:p>
    <w:p w:rsidR="00717630" w:rsidRPr="0025233D" w:rsidRDefault="00717630" w:rsidP="00717630">
      <w:pPr>
        <w:spacing w:line="264" w:lineRule="auto"/>
        <w:ind w:firstLine="600"/>
      </w:pPr>
      <w:r w:rsidRPr="0025233D">
        <w:rPr>
          <w:color w:val="000000"/>
        </w:rPr>
        <w:t>самостоятельно выполнять чертёж выкроек швейного изделия;</w:t>
      </w:r>
    </w:p>
    <w:p w:rsidR="00717630" w:rsidRPr="0025233D" w:rsidRDefault="00717630" w:rsidP="00717630">
      <w:pPr>
        <w:spacing w:line="264" w:lineRule="auto"/>
        <w:ind w:firstLine="600"/>
      </w:pPr>
      <w:r w:rsidRPr="0025233D">
        <w:rPr>
          <w:color w:val="000000"/>
        </w:rPr>
        <w:t>соблюдать последовательность технологических операций по раскрою, пошиву и отделке изделия;</w:t>
      </w:r>
    </w:p>
    <w:p w:rsidR="00717630" w:rsidRPr="0025233D" w:rsidRDefault="00717630" w:rsidP="00717630">
      <w:pPr>
        <w:spacing w:line="264" w:lineRule="auto"/>
        <w:ind w:firstLine="600"/>
      </w:pPr>
      <w:r w:rsidRPr="0025233D">
        <w:rPr>
          <w:color w:val="000000"/>
        </w:rPr>
        <w:t>выполнять учебные проекты, соблюдая этапы и технологии изготовления проектных изделий;</w:t>
      </w:r>
    </w:p>
    <w:p w:rsidR="00717630" w:rsidRPr="0025233D" w:rsidRDefault="00717630" w:rsidP="00717630">
      <w:pPr>
        <w:spacing w:line="264" w:lineRule="auto"/>
        <w:ind w:firstLine="600"/>
      </w:pPr>
      <w:r w:rsidRPr="0025233D">
        <w:rPr>
          <w:color w:val="000000"/>
        </w:rPr>
        <w:t>характеризовать мир профессий, связанных с изучаемыми технологиями, их востребованность на рынке труда.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7 классе:</w:t>
      </w:r>
    </w:p>
    <w:p w:rsidR="00717630" w:rsidRPr="0025233D" w:rsidRDefault="00717630" w:rsidP="00717630">
      <w:pPr>
        <w:spacing w:line="264" w:lineRule="auto"/>
        <w:ind w:firstLine="600"/>
      </w:pPr>
      <w:r w:rsidRPr="0025233D">
        <w:rPr>
          <w:color w:val="000000"/>
        </w:rPr>
        <w:t>исследовать и анализировать свойства конструкционных материалов;</w:t>
      </w:r>
    </w:p>
    <w:p w:rsidR="00717630" w:rsidRPr="0025233D" w:rsidRDefault="00717630" w:rsidP="00717630">
      <w:pPr>
        <w:spacing w:line="264" w:lineRule="auto"/>
        <w:ind w:firstLine="600"/>
      </w:pPr>
      <w:r w:rsidRPr="0025233D">
        <w:rPr>
          <w:color w:val="000000"/>
        </w:rPr>
        <w:t>выбирать инструменты и оборудование, необходимые для изготовления выбранного изделия по данной технологии;</w:t>
      </w:r>
    </w:p>
    <w:p w:rsidR="00717630" w:rsidRPr="0025233D" w:rsidRDefault="00717630" w:rsidP="00717630">
      <w:pPr>
        <w:spacing w:line="264" w:lineRule="auto"/>
        <w:ind w:firstLine="600"/>
      </w:pPr>
      <w:r w:rsidRPr="0025233D">
        <w:rPr>
          <w:color w:val="000000"/>
        </w:rPr>
        <w:t>применять технологии механической обработки конструкционных материалов;</w:t>
      </w:r>
    </w:p>
    <w:p w:rsidR="00717630" w:rsidRPr="0025233D" w:rsidRDefault="00717630" w:rsidP="00717630">
      <w:pPr>
        <w:spacing w:line="264" w:lineRule="auto"/>
        <w:ind w:firstLine="600"/>
      </w:pPr>
      <w:r w:rsidRPr="0025233D">
        <w:rPr>
          <w:color w:val="000000"/>
        </w:rPr>
        <w:t>осуществлять доступными средствами контроль качества изготавливаемого изделия, находить и устранять допущенные дефекты;</w:t>
      </w:r>
    </w:p>
    <w:p w:rsidR="00717630" w:rsidRPr="0025233D" w:rsidRDefault="00717630" w:rsidP="00717630">
      <w:pPr>
        <w:spacing w:line="264" w:lineRule="auto"/>
        <w:ind w:firstLine="600"/>
      </w:pPr>
      <w:r w:rsidRPr="0025233D">
        <w:rPr>
          <w:color w:val="000000"/>
        </w:rPr>
        <w:t>выполнять художественное оформление изделий;</w:t>
      </w:r>
    </w:p>
    <w:p w:rsidR="00717630" w:rsidRPr="0025233D" w:rsidRDefault="00717630" w:rsidP="00717630">
      <w:pPr>
        <w:spacing w:line="264" w:lineRule="auto"/>
        <w:ind w:firstLine="600"/>
      </w:pPr>
      <w:r w:rsidRPr="0025233D">
        <w:rPr>
          <w:color w:val="000000"/>
        </w:rPr>
        <w:t>называть пластмассы и другие современные материалы, анализировать их свойства, возможность применения в быту и на производстве;</w:t>
      </w:r>
    </w:p>
    <w:p w:rsidR="00717630" w:rsidRPr="0025233D" w:rsidRDefault="00717630" w:rsidP="00717630">
      <w:pPr>
        <w:spacing w:line="264" w:lineRule="auto"/>
        <w:ind w:firstLine="600"/>
      </w:pPr>
      <w:r w:rsidRPr="0025233D">
        <w:rPr>
          <w:color w:val="000000"/>
        </w:rPr>
        <w:t>осуществлять изготовление субъективно нового продукта, опираясь на общую технологическую схему;</w:t>
      </w:r>
    </w:p>
    <w:p w:rsidR="00717630" w:rsidRPr="0025233D" w:rsidRDefault="00717630" w:rsidP="00717630">
      <w:pPr>
        <w:spacing w:line="264" w:lineRule="auto"/>
        <w:ind w:firstLine="600"/>
      </w:pPr>
      <w:r w:rsidRPr="0025233D">
        <w:rPr>
          <w:color w:val="000000"/>
        </w:rPr>
        <w:t>оценивать пределы применимости данной технологии, в том числе с экономических и экологических позиций;</w:t>
      </w:r>
    </w:p>
    <w:p w:rsidR="00717630" w:rsidRPr="0025233D" w:rsidRDefault="00717630" w:rsidP="00717630">
      <w:pPr>
        <w:spacing w:line="264" w:lineRule="auto"/>
        <w:ind w:firstLine="600"/>
      </w:pPr>
      <w:r w:rsidRPr="0025233D">
        <w:rPr>
          <w:color w:val="000000"/>
        </w:rPr>
        <w:t>знать и называть пищевую ценность рыбы, морепродуктов продуктов; определять качество рыбы;</w:t>
      </w:r>
    </w:p>
    <w:p w:rsidR="00717630" w:rsidRPr="0025233D" w:rsidRDefault="00717630" w:rsidP="00717630">
      <w:pPr>
        <w:spacing w:line="264" w:lineRule="auto"/>
        <w:ind w:firstLine="600"/>
      </w:pPr>
      <w:r w:rsidRPr="0025233D">
        <w:rPr>
          <w:color w:val="000000"/>
        </w:rPr>
        <w:t>знать и называть пищевую ценность мяса животных, мяса птицы, определять качество;</w:t>
      </w:r>
    </w:p>
    <w:p w:rsidR="00717630" w:rsidRPr="0025233D" w:rsidRDefault="00717630" w:rsidP="00717630">
      <w:pPr>
        <w:spacing w:line="264" w:lineRule="auto"/>
        <w:ind w:firstLine="600"/>
      </w:pPr>
      <w:r w:rsidRPr="0025233D">
        <w:rPr>
          <w:color w:val="000000"/>
        </w:rPr>
        <w:t>называть и выполнять технологии приготовления блюд из рыбы,</w:t>
      </w:r>
    </w:p>
    <w:p w:rsidR="00717630" w:rsidRPr="0025233D" w:rsidRDefault="00717630" w:rsidP="00717630">
      <w:pPr>
        <w:spacing w:line="264" w:lineRule="auto"/>
        <w:ind w:firstLine="600"/>
      </w:pPr>
      <w:r w:rsidRPr="0025233D">
        <w:rPr>
          <w:color w:val="000000"/>
        </w:rPr>
        <w:t>характеризовать технологии приготовления из мяса животных, мяса птицы;</w:t>
      </w:r>
    </w:p>
    <w:p w:rsidR="00717630" w:rsidRPr="0025233D" w:rsidRDefault="00717630" w:rsidP="00717630">
      <w:pPr>
        <w:spacing w:line="264" w:lineRule="auto"/>
        <w:ind w:firstLine="600"/>
      </w:pPr>
      <w:r w:rsidRPr="0025233D">
        <w:rPr>
          <w:color w:val="000000"/>
        </w:rPr>
        <w:t>называть блюда национальной кухни из рыбы, мяса;</w:t>
      </w:r>
    </w:p>
    <w:p w:rsidR="00717630" w:rsidRPr="0025233D" w:rsidRDefault="00717630" w:rsidP="00717630">
      <w:pPr>
        <w:spacing w:line="264" w:lineRule="auto"/>
        <w:ind w:firstLine="600"/>
      </w:pPr>
      <w:r w:rsidRPr="0025233D">
        <w:rPr>
          <w:color w:val="000000"/>
        </w:rPr>
        <w:t>характеризовать конструкционные особенности костюма;</w:t>
      </w:r>
    </w:p>
    <w:p w:rsidR="00717630" w:rsidRPr="0025233D" w:rsidRDefault="00717630" w:rsidP="00717630">
      <w:pPr>
        <w:spacing w:line="264" w:lineRule="auto"/>
        <w:ind w:firstLine="600"/>
      </w:pPr>
      <w:r w:rsidRPr="0025233D">
        <w:rPr>
          <w:color w:val="000000"/>
        </w:rPr>
        <w:t>выбирать текстильные материалы для изделий с учётом их свойств;</w:t>
      </w:r>
    </w:p>
    <w:p w:rsidR="00717630" w:rsidRPr="0025233D" w:rsidRDefault="00717630" w:rsidP="00717630">
      <w:pPr>
        <w:spacing w:line="264" w:lineRule="auto"/>
        <w:ind w:firstLine="600"/>
      </w:pPr>
      <w:r w:rsidRPr="0025233D">
        <w:rPr>
          <w:color w:val="000000"/>
        </w:rPr>
        <w:t>самостоятельно выполнять чертёж выкроек швейного изделия;</w:t>
      </w:r>
    </w:p>
    <w:p w:rsidR="00717630" w:rsidRPr="0025233D" w:rsidRDefault="00717630" w:rsidP="00717630">
      <w:pPr>
        <w:spacing w:line="264" w:lineRule="auto"/>
        <w:ind w:firstLine="600"/>
      </w:pPr>
      <w:r w:rsidRPr="0025233D">
        <w:rPr>
          <w:color w:val="000000"/>
        </w:rPr>
        <w:t>соблюдать последовательность технологических операций по раскрою, пошиву и отделке изделия;</w:t>
      </w:r>
    </w:p>
    <w:p w:rsidR="00717630" w:rsidRPr="0025233D" w:rsidRDefault="00717630" w:rsidP="00717630">
      <w:pPr>
        <w:spacing w:line="264" w:lineRule="auto"/>
        <w:ind w:firstLine="600"/>
      </w:pPr>
      <w:r w:rsidRPr="0025233D">
        <w:rPr>
          <w:color w:val="000000"/>
        </w:rPr>
        <w:t>характеризовать мир профессий, связанных с изучаемыми технологиями, их востребованность на рынке труда.</w:t>
      </w:r>
    </w:p>
    <w:p w:rsidR="00717630" w:rsidRPr="0025233D" w:rsidRDefault="00717630" w:rsidP="00717630">
      <w:pPr>
        <w:spacing w:line="264" w:lineRule="auto"/>
        <w:ind w:left="120"/>
      </w:pPr>
      <w:r w:rsidRPr="0025233D">
        <w:rPr>
          <w:b/>
          <w:color w:val="000000"/>
        </w:rPr>
        <w:t>Предметные результаты освоения содержания модуля «Робототехника»</w:t>
      </w:r>
    </w:p>
    <w:p w:rsidR="00717630" w:rsidRPr="0025233D" w:rsidRDefault="00717630" w:rsidP="00717630">
      <w:pPr>
        <w:spacing w:line="72" w:lineRule="auto"/>
        <w:ind w:left="120"/>
      </w:pP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5 классе:</w:t>
      </w:r>
    </w:p>
    <w:p w:rsidR="00717630" w:rsidRPr="0025233D" w:rsidRDefault="00717630" w:rsidP="00717630">
      <w:pPr>
        <w:spacing w:line="264" w:lineRule="auto"/>
        <w:ind w:firstLine="600"/>
      </w:pPr>
      <w:r w:rsidRPr="0025233D">
        <w:rPr>
          <w:color w:val="000000"/>
        </w:rPr>
        <w:t>классифицировать и характеризовать роботов по видам и назначению;</w:t>
      </w:r>
    </w:p>
    <w:p w:rsidR="00717630" w:rsidRPr="0025233D" w:rsidRDefault="00717630" w:rsidP="00717630">
      <w:pPr>
        <w:spacing w:line="264" w:lineRule="auto"/>
        <w:ind w:firstLine="600"/>
      </w:pPr>
      <w:r w:rsidRPr="0025233D">
        <w:rPr>
          <w:color w:val="000000"/>
        </w:rPr>
        <w:t>знать основные законы робототехники;</w:t>
      </w:r>
    </w:p>
    <w:p w:rsidR="00717630" w:rsidRPr="0025233D" w:rsidRDefault="00717630" w:rsidP="00717630">
      <w:pPr>
        <w:spacing w:line="264" w:lineRule="auto"/>
        <w:ind w:firstLine="600"/>
      </w:pPr>
      <w:r w:rsidRPr="0025233D">
        <w:rPr>
          <w:color w:val="000000"/>
        </w:rPr>
        <w:t>называть и характеризовать назначение деталей робототехнического конструктора;</w:t>
      </w:r>
    </w:p>
    <w:p w:rsidR="00717630" w:rsidRPr="0025233D" w:rsidRDefault="00717630" w:rsidP="00717630">
      <w:pPr>
        <w:spacing w:line="264" w:lineRule="auto"/>
        <w:ind w:firstLine="600"/>
      </w:pPr>
      <w:r w:rsidRPr="0025233D">
        <w:rPr>
          <w:color w:val="000000"/>
        </w:rPr>
        <w:t>характеризовать составные части роботов, датчики в современных робототехнических системах;</w:t>
      </w:r>
    </w:p>
    <w:p w:rsidR="00717630" w:rsidRPr="0025233D" w:rsidRDefault="00717630" w:rsidP="00717630">
      <w:pPr>
        <w:spacing w:line="264" w:lineRule="auto"/>
        <w:ind w:firstLine="600"/>
      </w:pPr>
      <w:r w:rsidRPr="0025233D">
        <w:rPr>
          <w:color w:val="000000"/>
        </w:rPr>
        <w:t>получить опыт моделирования машин и механизмов с помощью робототехнического конструктора;</w:t>
      </w:r>
    </w:p>
    <w:p w:rsidR="00717630" w:rsidRPr="0025233D" w:rsidRDefault="00717630" w:rsidP="00717630">
      <w:pPr>
        <w:spacing w:line="264" w:lineRule="auto"/>
        <w:ind w:firstLine="600"/>
      </w:pPr>
      <w:r w:rsidRPr="0025233D">
        <w:rPr>
          <w:color w:val="000000"/>
        </w:rPr>
        <w:t>применять навыки моделирования машин и механизмов с помощью робототехнического конструктора;</w:t>
      </w:r>
    </w:p>
    <w:p w:rsidR="00717630" w:rsidRPr="0025233D" w:rsidRDefault="00717630" w:rsidP="00717630">
      <w:pPr>
        <w:spacing w:line="264" w:lineRule="auto"/>
        <w:ind w:firstLine="600"/>
      </w:pPr>
      <w:r w:rsidRPr="0025233D">
        <w:rPr>
          <w:color w:val="000000"/>
        </w:rPr>
        <w:t>владеть навыками индивидуальной и коллективной деятельности, направленной на создание робототехнического продукта;</w:t>
      </w:r>
    </w:p>
    <w:p w:rsidR="00717630" w:rsidRPr="0025233D" w:rsidRDefault="00717630" w:rsidP="00717630">
      <w:pPr>
        <w:spacing w:line="264" w:lineRule="auto"/>
        <w:ind w:firstLine="600"/>
      </w:pPr>
      <w:r w:rsidRPr="0025233D">
        <w:rPr>
          <w:color w:val="000000"/>
        </w:rPr>
        <w:t>характеризовать мир профессий, связанных с робототехникой.</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6 классе:</w:t>
      </w:r>
    </w:p>
    <w:p w:rsidR="00717630" w:rsidRPr="0025233D" w:rsidRDefault="00717630" w:rsidP="00717630">
      <w:pPr>
        <w:spacing w:line="264" w:lineRule="auto"/>
        <w:ind w:firstLine="600"/>
      </w:pPr>
      <w:r w:rsidRPr="0025233D">
        <w:rPr>
          <w:color w:val="000000"/>
        </w:rPr>
        <w:t>называть виды транспортных роботов, описывать их назначение;</w:t>
      </w:r>
    </w:p>
    <w:p w:rsidR="00717630" w:rsidRPr="0025233D" w:rsidRDefault="00717630" w:rsidP="00717630">
      <w:pPr>
        <w:spacing w:line="264" w:lineRule="auto"/>
        <w:ind w:firstLine="600"/>
      </w:pPr>
      <w:r w:rsidRPr="0025233D">
        <w:rPr>
          <w:color w:val="000000"/>
        </w:rPr>
        <w:t>конструировать мобильного робота по схеме; усовершенствовать конструкцию;</w:t>
      </w:r>
    </w:p>
    <w:p w:rsidR="00717630" w:rsidRPr="0025233D" w:rsidRDefault="00717630" w:rsidP="00717630">
      <w:pPr>
        <w:spacing w:line="264" w:lineRule="auto"/>
        <w:ind w:firstLine="600"/>
      </w:pPr>
      <w:r w:rsidRPr="0025233D">
        <w:rPr>
          <w:color w:val="000000"/>
        </w:rPr>
        <w:t>программировать мобильного робота;</w:t>
      </w:r>
    </w:p>
    <w:p w:rsidR="00717630" w:rsidRPr="0025233D" w:rsidRDefault="00717630" w:rsidP="00717630">
      <w:pPr>
        <w:spacing w:line="264" w:lineRule="auto"/>
        <w:ind w:firstLine="600"/>
      </w:pPr>
      <w:r w:rsidRPr="0025233D">
        <w:rPr>
          <w:color w:val="000000"/>
        </w:rPr>
        <w:t>управлять мобильными роботами в компьютерно-управляемых средах;</w:t>
      </w:r>
    </w:p>
    <w:p w:rsidR="00717630" w:rsidRPr="0025233D" w:rsidRDefault="00717630" w:rsidP="00717630">
      <w:pPr>
        <w:spacing w:line="264" w:lineRule="auto"/>
        <w:ind w:firstLine="600"/>
      </w:pPr>
      <w:r w:rsidRPr="0025233D">
        <w:rPr>
          <w:color w:val="000000"/>
        </w:rPr>
        <w:t>называть и характеризовать датчики, использованные при проектировании мобильного робота;</w:t>
      </w:r>
    </w:p>
    <w:p w:rsidR="00717630" w:rsidRPr="0025233D" w:rsidRDefault="00717630" w:rsidP="00717630">
      <w:pPr>
        <w:spacing w:line="264" w:lineRule="auto"/>
        <w:ind w:firstLine="600"/>
      </w:pPr>
      <w:r w:rsidRPr="0025233D">
        <w:rPr>
          <w:color w:val="000000"/>
        </w:rPr>
        <w:t>уметь осуществлять робототехнические проекты;</w:t>
      </w:r>
    </w:p>
    <w:p w:rsidR="00717630" w:rsidRPr="0025233D" w:rsidRDefault="00717630" w:rsidP="00717630">
      <w:pPr>
        <w:spacing w:line="264" w:lineRule="auto"/>
        <w:ind w:firstLine="600"/>
      </w:pPr>
      <w:r w:rsidRPr="0025233D">
        <w:rPr>
          <w:color w:val="000000"/>
        </w:rPr>
        <w:t>презентовать изделие;</w:t>
      </w:r>
    </w:p>
    <w:p w:rsidR="00717630" w:rsidRPr="0025233D" w:rsidRDefault="00717630" w:rsidP="00717630">
      <w:pPr>
        <w:spacing w:line="264" w:lineRule="auto"/>
        <w:ind w:firstLine="600"/>
      </w:pPr>
      <w:r w:rsidRPr="0025233D">
        <w:rPr>
          <w:color w:val="000000"/>
        </w:rPr>
        <w:t>характеризовать мир профессий, связанных с робототехникой.</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7 классе:</w:t>
      </w:r>
    </w:p>
    <w:p w:rsidR="00717630" w:rsidRPr="0025233D" w:rsidRDefault="00717630" w:rsidP="00717630">
      <w:pPr>
        <w:spacing w:line="264" w:lineRule="auto"/>
        <w:ind w:firstLine="600"/>
      </w:pPr>
      <w:r w:rsidRPr="0025233D">
        <w:rPr>
          <w:color w:val="000000"/>
        </w:rPr>
        <w:t>называть виды промышленных роботов, описывать их назначение и функции;</w:t>
      </w:r>
    </w:p>
    <w:p w:rsidR="00717630" w:rsidRPr="0025233D" w:rsidRDefault="00717630" w:rsidP="00717630">
      <w:pPr>
        <w:spacing w:line="264" w:lineRule="auto"/>
        <w:ind w:firstLine="600"/>
      </w:pPr>
      <w:r w:rsidRPr="0025233D">
        <w:rPr>
          <w:color w:val="000000"/>
        </w:rPr>
        <w:t>характеризовать беспилотные автоматизированные системы;</w:t>
      </w:r>
    </w:p>
    <w:p w:rsidR="00717630" w:rsidRPr="0025233D" w:rsidRDefault="00717630" w:rsidP="00717630">
      <w:pPr>
        <w:spacing w:line="264" w:lineRule="auto"/>
        <w:ind w:firstLine="600"/>
      </w:pPr>
      <w:r w:rsidRPr="0025233D">
        <w:rPr>
          <w:color w:val="000000"/>
        </w:rPr>
        <w:t>назвать виды бытовых роботов, описывать их назначение и функции;</w:t>
      </w:r>
    </w:p>
    <w:p w:rsidR="00717630" w:rsidRPr="0025233D" w:rsidRDefault="00717630" w:rsidP="00717630">
      <w:pPr>
        <w:spacing w:line="264" w:lineRule="auto"/>
        <w:ind w:firstLine="600"/>
      </w:pPr>
      <w:r w:rsidRPr="0025233D">
        <w:rPr>
          <w:color w:val="000000"/>
        </w:rPr>
        <w:t>использовать датчики и программировать действие учебного робота в зависимости от задач проекта;</w:t>
      </w:r>
    </w:p>
    <w:p w:rsidR="00717630" w:rsidRPr="0025233D" w:rsidRDefault="00717630" w:rsidP="00717630">
      <w:pPr>
        <w:spacing w:line="264" w:lineRule="auto"/>
        <w:ind w:firstLine="600"/>
      </w:pPr>
      <w:r w:rsidRPr="0025233D">
        <w:rPr>
          <w:color w:val="000000"/>
        </w:rPr>
        <w:t xml:space="preserve">осуществлять робототехнические проекты, совершенствовать </w:t>
      </w:r>
      <w:r w:rsidRPr="0025233D">
        <w:rPr>
          <w:color w:val="000000"/>
          <w:spacing w:val="-2"/>
        </w:rPr>
        <w:t>конструкцию, испытывать и презентовать результат проекта;</w:t>
      </w:r>
    </w:p>
    <w:p w:rsidR="00717630" w:rsidRPr="0025233D" w:rsidRDefault="00717630" w:rsidP="00717630">
      <w:pPr>
        <w:spacing w:line="264" w:lineRule="auto"/>
        <w:ind w:firstLine="600"/>
      </w:pPr>
      <w:r w:rsidRPr="0025233D">
        <w:rPr>
          <w:color w:val="000000"/>
        </w:rPr>
        <w:t>характеризовать мир профессий, связанных с робототехникой.</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8 классе:</w:t>
      </w:r>
    </w:p>
    <w:p w:rsidR="00717630" w:rsidRPr="0025233D" w:rsidRDefault="00717630" w:rsidP="00717630">
      <w:pPr>
        <w:spacing w:line="264" w:lineRule="auto"/>
        <w:ind w:firstLine="600"/>
      </w:pPr>
      <w:r w:rsidRPr="0025233D">
        <w:rPr>
          <w:color w:val="000000"/>
        </w:rPr>
        <w:t>приводить примеры из истории развития беспилотного авиастроения, применения беспилотных летательных аппаратов;</w:t>
      </w:r>
    </w:p>
    <w:p w:rsidR="00717630" w:rsidRPr="0025233D" w:rsidRDefault="00717630" w:rsidP="00717630">
      <w:pPr>
        <w:spacing w:line="264" w:lineRule="auto"/>
        <w:ind w:firstLine="600"/>
      </w:pPr>
      <w:r w:rsidRPr="0025233D">
        <w:rPr>
          <w:color w:val="000000"/>
        </w:rPr>
        <w:t>характеризовать конструкцию беспилотных летательных аппаратов; описывать сферы их применения;</w:t>
      </w:r>
    </w:p>
    <w:p w:rsidR="00717630" w:rsidRPr="0025233D" w:rsidRDefault="00717630" w:rsidP="00717630">
      <w:pPr>
        <w:spacing w:line="264" w:lineRule="auto"/>
        <w:ind w:firstLine="600"/>
      </w:pPr>
      <w:r w:rsidRPr="0025233D">
        <w:rPr>
          <w:color w:val="000000"/>
        </w:rPr>
        <w:t>выполнять сборку беспилотного летательного аппарата;</w:t>
      </w:r>
    </w:p>
    <w:p w:rsidR="00717630" w:rsidRPr="0025233D" w:rsidRDefault="00717630" w:rsidP="00717630">
      <w:pPr>
        <w:spacing w:line="264" w:lineRule="auto"/>
        <w:ind w:firstLine="600"/>
      </w:pPr>
      <w:r w:rsidRPr="0025233D">
        <w:rPr>
          <w:color w:val="000000"/>
        </w:rPr>
        <w:t>выполнять пилотирование беспилотных летательных аппаратов;</w:t>
      </w:r>
    </w:p>
    <w:p w:rsidR="00717630" w:rsidRPr="0025233D" w:rsidRDefault="00717630" w:rsidP="00717630">
      <w:pPr>
        <w:spacing w:line="264" w:lineRule="auto"/>
        <w:ind w:firstLine="600"/>
      </w:pPr>
      <w:r w:rsidRPr="0025233D">
        <w:rPr>
          <w:color w:val="000000"/>
        </w:rPr>
        <w:t>соблюдать правила безопасного пилотирования беспилотных летательных аппаратов;</w:t>
      </w:r>
    </w:p>
    <w:p w:rsidR="00717630" w:rsidRPr="0025233D" w:rsidRDefault="00717630" w:rsidP="00717630">
      <w:pPr>
        <w:spacing w:line="264" w:lineRule="auto"/>
        <w:ind w:firstLine="600"/>
      </w:pPr>
      <w:r w:rsidRPr="0025233D">
        <w:rPr>
          <w:color w:val="000000"/>
        </w:rPr>
        <w:t>характеризовать мир профессий, связанных с робототехникой, их востребованность на рынке труда.</w:t>
      </w:r>
    </w:p>
    <w:p w:rsidR="00717630" w:rsidRPr="0025233D" w:rsidRDefault="00717630" w:rsidP="00717630">
      <w:pPr>
        <w:spacing w:line="264" w:lineRule="auto"/>
        <w:ind w:left="120"/>
      </w:pPr>
      <w:r w:rsidRPr="0025233D">
        <w:rPr>
          <w:color w:val="000000"/>
        </w:rPr>
        <w:t xml:space="preserve">К концу обучения </w:t>
      </w:r>
      <w:r w:rsidRPr="0025233D">
        <w:rPr>
          <w:b/>
          <w:color w:val="000000"/>
        </w:rPr>
        <w:t>в 9 классе:</w:t>
      </w:r>
    </w:p>
    <w:p w:rsidR="00717630" w:rsidRPr="0025233D" w:rsidRDefault="00717630" w:rsidP="00717630">
      <w:pPr>
        <w:spacing w:line="264" w:lineRule="auto"/>
        <w:ind w:firstLine="600"/>
      </w:pPr>
      <w:r w:rsidRPr="0025233D">
        <w:rPr>
          <w:color w:val="000000"/>
        </w:rPr>
        <w:t>характеризовать автоматизированные и роботизированные системы;</w:t>
      </w:r>
    </w:p>
    <w:p w:rsidR="00717630" w:rsidRPr="0025233D" w:rsidRDefault="00717630" w:rsidP="00717630">
      <w:pPr>
        <w:spacing w:line="264" w:lineRule="auto"/>
        <w:ind w:firstLine="600"/>
      </w:pPr>
      <w:r w:rsidRPr="0025233D">
        <w:rPr>
          <w:color w:val="000000"/>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717630" w:rsidRPr="0025233D" w:rsidRDefault="00717630" w:rsidP="00717630">
      <w:pPr>
        <w:spacing w:line="264" w:lineRule="auto"/>
        <w:ind w:firstLine="600"/>
      </w:pPr>
      <w:r w:rsidRPr="0025233D">
        <w:rPr>
          <w:color w:val="000000"/>
        </w:rPr>
        <w:t>характеризовать принципы работы системы интернет вещей; сферы применения системы интернет вещей в промышленности и быту;</w:t>
      </w:r>
    </w:p>
    <w:p w:rsidR="00717630" w:rsidRPr="0025233D" w:rsidRDefault="00717630" w:rsidP="00717630">
      <w:pPr>
        <w:spacing w:line="264" w:lineRule="auto"/>
        <w:ind w:firstLine="600"/>
      </w:pPr>
      <w:r w:rsidRPr="0025233D">
        <w:rPr>
          <w:color w:val="000000"/>
        </w:rPr>
        <w:t>анализировать перспективы развития беспилотной робототехники;</w:t>
      </w:r>
    </w:p>
    <w:p w:rsidR="00717630" w:rsidRPr="0025233D" w:rsidRDefault="00717630" w:rsidP="00717630">
      <w:pPr>
        <w:spacing w:line="264" w:lineRule="auto"/>
        <w:ind w:firstLine="600"/>
      </w:pPr>
      <w:r w:rsidRPr="0025233D">
        <w:rPr>
          <w:color w:val="000000"/>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717630" w:rsidRPr="0025233D" w:rsidRDefault="00717630" w:rsidP="00717630">
      <w:pPr>
        <w:spacing w:line="264" w:lineRule="auto"/>
        <w:ind w:firstLine="600"/>
      </w:pPr>
      <w:r w:rsidRPr="0025233D">
        <w:rPr>
          <w:color w:val="000000"/>
        </w:rPr>
        <w:t>составлять алгоритмы и программы по управлению робототехническими системами;</w:t>
      </w:r>
    </w:p>
    <w:p w:rsidR="00717630" w:rsidRPr="0025233D" w:rsidRDefault="00717630" w:rsidP="00717630">
      <w:pPr>
        <w:spacing w:line="264" w:lineRule="auto"/>
        <w:ind w:firstLine="600"/>
      </w:pPr>
      <w:r w:rsidRPr="0025233D">
        <w:rPr>
          <w:color w:val="000000"/>
        </w:rPr>
        <w:t>использовать языки программирования для управления роботами;</w:t>
      </w:r>
    </w:p>
    <w:p w:rsidR="00717630" w:rsidRPr="0025233D" w:rsidRDefault="00717630" w:rsidP="00717630">
      <w:pPr>
        <w:spacing w:line="264" w:lineRule="auto"/>
        <w:ind w:firstLine="600"/>
      </w:pPr>
      <w:r w:rsidRPr="0025233D">
        <w:rPr>
          <w:color w:val="000000"/>
          <w:spacing w:val="-2"/>
        </w:rPr>
        <w:t>осуществлять управление групповым взаимодействием роботов;</w:t>
      </w:r>
    </w:p>
    <w:p w:rsidR="00717630" w:rsidRPr="0025233D" w:rsidRDefault="00717630" w:rsidP="00717630">
      <w:pPr>
        <w:spacing w:line="264" w:lineRule="auto"/>
        <w:ind w:firstLine="600"/>
      </w:pPr>
      <w:r w:rsidRPr="0025233D">
        <w:rPr>
          <w:color w:val="000000"/>
        </w:rPr>
        <w:t>соблюдать правила безопасного пилотирования;</w:t>
      </w:r>
    </w:p>
    <w:p w:rsidR="00717630" w:rsidRPr="0025233D" w:rsidRDefault="00717630" w:rsidP="00717630">
      <w:pPr>
        <w:spacing w:line="264" w:lineRule="auto"/>
        <w:ind w:firstLine="600"/>
      </w:pPr>
      <w:r w:rsidRPr="0025233D">
        <w:rPr>
          <w:color w:val="000000"/>
        </w:rPr>
        <w:t>самостоятельно осуществлять робототехнические проекты;</w:t>
      </w:r>
    </w:p>
    <w:p w:rsidR="00717630" w:rsidRPr="0025233D" w:rsidRDefault="00717630" w:rsidP="00717630">
      <w:pPr>
        <w:spacing w:line="264" w:lineRule="auto"/>
        <w:ind w:firstLine="600"/>
      </w:pPr>
      <w:r w:rsidRPr="0025233D">
        <w:rPr>
          <w:color w:val="000000"/>
        </w:rPr>
        <w:t>характеризовать мир профессий, связанных с робототехникой, их востребованность на рынке труда.</w:t>
      </w:r>
    </w:p>
    <w:bookmarkEnd w:id="240"/>
    <w:p w:rsidR="00717630" w:rsidRPr="00802638" w:rsidRDefault="00717630" w:rsidP="00717630">
      <w:pPr>
        <w:sectPr w:rsidR="00717630" w:rsidRPr="00802638">
          <w:pgSz w:w="11906" w:h="16383"/>
          <w:pgMar w:top="1134" w:right="850" w:bottom="1134" w:left="1701" w:header="720" w:footer="720" w:gutter="0"/>
          <w:cols w:space="720"/>
        </w:sectPr>
      </w:pPr>
    </w:p>
    <w:p w:rsidR="008D35D9" w:rsidRDefault="008D35D9" w:rsidP="00001C4B">
      <w:pPr>
        <w:suppressAutoHyphens/>
        <w:rPr>
          <w:b/>
          <w:szCs w:val="28"/>
        </w:rPr>
      </w:pPr>
    </w:p>
    <w:p w:rsidR="0032467B" w:rsidRDefault="008C3037" w:rsidP="001E5A0F">
      <w:pPr>
        <w:pStyle w:val="3"/>
      </w:pPr>
      <w:r>
        <w:t xml:space="preserve">    </w:t>
      </w:r>
      <w:bookmarkStart w:id="244" w:name="_Toc135050204"/>
      <w:r w:rsidR="00717630">
        <w:t>2.1.1</w:t>
      </w:r>
      <w:r w:rsidR="00717630">
        <w:rPr>
          <w:lang w:val="ru-RU"/>
        </w:rPr>
        <w:t>5</w:t>
      </w:r>
      <w:r w:rsidR="00461BC4">
        <w:t>. </w:t>
      </w:r>
      <w:r w:rsidR="00DF73F2" w:rsidRPr="00461BC4">
        <w:t>Рабоча</w:t>
      </w:r>
      <w:r w:rsidR="00DF73F2">
        <w:t>я программа учебного предмета «Ф</w:t>
      </w:r>
      <w:r w:rsidR="00DF73F2" w:rsidRPr="00461BC4">
        <w:t>изическая культура» (базовый урове</w:t>
      </w:r>
      <w:r w:rsidR="00DF73F2">
        <w:t>н</w:t>
      </w:r>
      <w:r w:rsidR="00DF73F2" w:rsidRPr="00461BC4">
        <w:t>ь)</w:t>
      </w:r>
      <w:r w:rsidR="008D35D9">
        <w:t>.</w:t>
      </w:r>
      <w:bookmarkEnd w:id="244"/>
    </w:p>
    <w:p w:rsidR="00461BC4" w:rsidRDefault="00461BC4" w:rsidP="00001C4B">
      <w:pPr>
        <w:suppressAutoHyphens/>
        <w:rPr>
          <w:b/>
          <w:szCs w:val="28"/>
        </w:rPr>
      </w:pPr>
    </w:p>
    <w:p w:rsidR="00717630" w:rsidRPr="009D6FF0" w:rsidRDefault="00717630" w:rsidP="00717630">
      <w:pPr>
        <w:spacing w:line="264" w:lineRule="auto"/>
        <w:ind w:firstLine="600"/>
      </w:pPr>
      <w:r w:rsidRPr="009D6FF0">
        <w:rPr>
          <w:color w:val="000000"/>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17630" w:rsidRPr="009D6FF0" w:rsidRDefault="00717630" w:rsidP="00717630">
      <w:pPr>
        <w:ind w:left="120"/>
      </w:pPr>
    </w:p>
    <w:p w:rsidR="00717630" w:rsidRPr="009D6FF0" w:rsidRDefault="00717630" w:rsidP="00717630">
      <w:pPr>
        <w:ind w:firstLine="600"/>
      </w:pPr>
      <w:r w:rsidRPr="009D6FF0">
        <w:rPr>
          <w:color w:val="000000"/>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17630" w:rsidRPr="009D6FF0" w:rsidRDefault="00717630" w:rsidP="00717630">
      <w:pPr>
        <w:ind w:left="120"/>
      </w:pPr>
    </w:p>
    <w:p w:rsidR="00717630" w:rsidRPr="009D6FF0" w:rsidRDefault="00717630" w:rsidP="00717630">
      <w:pPr>
        <w:ind w:firstLine="600"/>
      </w:pPr>
      <w:r w:rsidRPr="009D6FF0">
        <w:rPr>
          <w:color w:val="000000"/>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17630" w:rsidRPr="009D6FF0" w:rsidRDefault="00717630" w:rsidP="00717630">
      <w:pPr>
        <w:ind w:left="120"/>
      </w:pPr>
    </w:p>
    <w:p w:rsidR="00717630" w:rsidRPr="009D6FF0" w:rsidRDefault="00717630" w:rsidP="00717630">
      <w:pPr>
        <w:ind w:firstLine="600"/>
      </w:pPr>
      <w:r w:rsidRPr="009D6FF0">
        <w:rPr>
          <w:color w:val="000000"/>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17630" w:rsidRPr="009D6FF0" w:rsidRDefault="00717630" w:rsidP="00717630">
      <w:pPr>
        <w:ind w:left="120"/>
      </w:pPr>
    </w:p>
    <w:p w:rsidR="00717630" w:rsidRPr="009D6FF0" w:rsidRDefault="00717630" w:rsidP="00717630">
      <w:pPr>
        <w:ind w:firstLine="600"/>
      </w:pPr>
      <w:r w:rsidRPr="009D6FF0">
        <w:rPr>
          <w:color w:val="000000"/>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17630" w:rsidRPr="009D6FF0" w:rsidRDefault="00717630" w:rsidP="00717630">
      <w:pPr>
        <w:ind w:left="120"/>
      </w:pPr>
    </w:p>
    <w:p w:rsidR="00717630" w:rsidRPr="009D6FF0" w:rsidRDefault="00717630" w:rsidP="00717630">
      <w:pPr>
        <w:ind w:firstLine="600"/>
      </w:pPr>
      <w:r w:rsidRPr="009D6FF0">
        <w:rPr>
          <w:color w:val="000000"/>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17630" w:rsidRPr="009D6FF0" w:rsidRDefault="00717630" w:rsidP="00717630">
      <w:pPr>
        <w:ind w:left="120"/>
      </w:pPr>
    </w:p>
    <w:p w:rsidR="00717630" w:rsidRPr="009D6FF0" w:rsidRDefault="00717630" w:rsidP="00717630">
      <w:pPr>
        <w:ind w:firstLine="600"/>
      </w:pPr>
      <w:r w:rsidRPr="009D6FF0">
        <w:rPr>
          <w:color w:val="000000"/>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17630" w:rsidRPr="009D6FF0" w:rsidRDefault="00717630" w:rsidP="00717630">
      <w:pPr>
        <w:ind w:left="120"/>
      </w:pPr>
    </w:p>
    <w:p w:rsidR="00717630" w:rsidRPr="009D6FF0" w:rsidRDefault="00717630" w:rsidP="00717630">
      <w:pPr>
        <w:ind w:firstLine="600"/>
      </w:pPr>
      <w:r w:rsidRPr="009D6FF0">
        <w:rPr>
          <w:color w:val="000000"/>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17630" w:rsidRPr="009D6FF0" w:rsidRDefault="00717630" w:rsidP="00717630">
      <w:pPr>
        <w:ind w:left="120"/>
      </w:pPr>
    </w:p>
    <w:p w:rsidR="00717630" w:rsidRPr="009D6FF0" w:rsidRDefault="00717630" w:rsidP="00717630">
      <w:pPr>
        <w:ind w:firstLine="600"/>
      </w:pPr>
      <w:r w:rsidRPr="009D6FF0">
        <w:rPr>
          <w:color w:val="000000"/>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17630" w:rsidRPr="009D6FF0" w:rsidRDefault="00717630" w:rsidP="00717630">
      <w:pPr>
        <w:ind w:left="120"/>
      </w:pPr>
    </w:p>
    <w:p w:rsidR="00717630" w:rsidRPr="009D6FF0" w:rsidRDefault="00717630" w:rsidP="00717630">
      <w:pPr>
        <w:ind w:firstLine="600"/>
      </w:pPr>
      <w:r w:rsidRPr="009D6FF0">
        <w:rPr>
          <w:color w:val="000000"/>
        </w:rPr>
        <w:t>Инвариантные модули включают в себя содержание базовых видов спорта: гимнастика, лёгкая атлетика, зимние виды спорта (на примере лыжной подгот</w:t>
      </w:r>
      <w:r>
        <w:rPr>
          <w:color w:val="000000"/>
        </w:rPr>
        <w:t>овки), спортивные игры</w:t>
      </w:r>
      <w:r w:rsidRPr="009D6FF0">
        <w:rPr>
          <w:color w:val="000000"/>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17630" w:rsidRPr="009D6FF0" w:rsidRDefault="00717630" w:rsidP="00717630">
      <w:pPr>
        <w:ind w:left="120"/>
      </w:pPr>
    </w:p>
    <w:p w:rsidR="00717630" w:rsidRPr="009D6FF0" w:rsidRDefault="00717630" w:rsidP="00717630">
      <w:pPr>
        <w:ind w:firstLine="600"/>
      </w:pPr>
      <w:r w:rsidRPr="009D6FF0">
        <w:rPr>
          <w:color w:val="000000"/>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17630" w:rsidRPr="009D6FF0" w:rsidRDefault="00717630" w:rsidP="00717630">
      <w:pPr>
        <w:ind w:left="120"/>
      </w:pPr>
    </w:p>
    <w:p w:rsidR="00717630" w:rsidRPr="009D6FF0" w:rsidRDefault="00717630" w:rsidP="00717630">
      <w:pPr>
        <w:ind w:firstLine="600"/>
      </w:pPr>
      <w:r w:rsidRPr="009D6FF0">
        <w:rPr>
          <w:color w:val="000000"/>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17630" w:rsidRPr="009D6FF0" w:rsidRDefault="00717630" w:rsidP="00717630">
      <w:pPr>
        <w:ind w:left="120"/>
      </w:pPr>
    </w:p>
    <w:p w:rsidR="00717630" w:rsidRPr="009D6FF0" w:rsidRDefault="00717630" w:rsidP="00717630">
      <w:pPr>
        <w:ind w:firstLine="600"/>
      </w:pPr>
      <w:r w:rsidRPr="009D6FF0">
        <w:rPr>
          <w:color w:val="000000"/>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17630" w:rsidRPr="009D6FF0" w:rsidRDefault="00717630" w:rsidP="00717630">
      <w:pPr>
        <w:ind w:firstLine="600"/>
      </w:pPr>
      <w:r w:rsidRPr="009D6FF0">
        <w:rPr>
          <w:color w:val="000000"/>
        </w:rPr>
        <w:t>‌</w:t>
      </w:r>
      <w:bookmarkStart w:id="245" w:name="10bad217-7d99-408e-b09f-86f4333d94ae"/>
      <w:r w:rsidRPr="009D6FF0">
        <w:rPr>
          <w:color w:val="000000"/>
        </w:rPr>
        <w:t>Общее число часов, рекомендованных для изучения физической культуры на уровне основного общего образовани</w:t>
      </w:r>
      <w:r>
        <w:rPr>
          <w:color w:val="000000"/>
        </w:rPr>
        <w:t>я: в 5 классе – 68 часов (2</w:t>
      </w:r>
      <w:r w:rsidRPr="009D6FF0">
        <w:rPr>
          <w:color w:val="000000"/>
        </w:rPr>
        <w:t xml:space="preserve"> часа в неделю), в 6 классе –</w:t>
      </w:r>
      <w:r>
        <w:rPr>
          <w:color w:val="000000"/>
        </w:rPr>
        <w:t>68 часов</w:t>
      </w:r>
      <w:r w:rsidRPr="009D6FF0">
        <w:rPr>
          <w:color w:val="000000"/>
        </w:rPr>
        <w:t xml:space="preserve"> </w:t>
      </w:r>
      <w:r>
        <w:rPr>
          <w:color w:val="000000"/>
        </w:rPr>
        <w:t>(2</w:t>
      </w:r>
      <w:r w:rsidRPr="009D6FF0">
        <w:rPr>
          <w:color w:val="000000"/>
        </w:rPr>
        <w:t xml:space="preserve"> часа в неделю), в 7 классе – </w:t>
      </w:r>
      <w:r>
        <w:rPr>
          <w:color w:val="000000"/>
        </w:rPr>
        <w:t>102 часов (3</w:t>
      </w:r>
      <w:r w:rsidRPr="009D6FF0">
        <w:rPr>
          <w:color w:val="000000"/>
        </w:rPr>
        <w:t xml:space="preserve"> часа в неделю), в 8 классе – </w:t>
      </w:r>
      <w:r>
        <w:rPr>
          <w:color w:val="000000"/>
        </w:rPr>
        <w:t>102 часов (3</w:t>
      </w:r>
      <w:r w:rsidRPr="009D6FF0">
        <w:rPr>
          <w:color w:val="000000"/>
        </w:rPr>
        <w:t xml:space="preserve"> часа в неделю), в 9 классе – </w:t>
      </w:r>
      <w:r>
        <w:rPr>
          <w:color w:val="000000"/>
        </w:rPr>
        <w:t>102 часов (3</w:t>
      </w:r>
      <w:r w:rsidRPr="009D6FF0">
        <w:rPr>
          <w:color w:val="000000"/>
        </w:rPr>
        <w:t xml:space="preserve"> часа в неделю). </w:t>
      </w:r>
      <w:bookmarkEnd w:id="245"/>
    </w:p>
    <w:p w:rsidR="00717630" w:rsidRPr="009D6FF0" w:rsidRDefault="00717630" w:rsidP="00717630">
      <w:pPr>
        <w:ind w:left="120"/>
      </w:pPr>
    </w:p>
    <w:p w:rsidR="00717630" w:rsidRPr="009D6FF0" w:rsidRDefault="00717630" w:rsidP="00717630">
      <w:pPr>
        <w:ind w:left="120"/>
      </w:pPr>
    </w:p>
    <w:p w:rsidR="00717630" w:rsidRPr="009D6FF0" w:rsidRDefault="00717630" w:rsidP="00717630">
      <w:pPr>
        <w:spacing w:line="264" w:lineRule="auto"/>
        <w:ind w:left="120"/>
      </w:pPr>
      <w:r w:rsidRPr="009D6FF0">
        <w:rPr>
          <w:color w:val="000000"/>
        </w:rPr>
        <w:t>​</w:t>
      </w:r>
    </w:p>
    <w:p w:rsidR="00717630" w:rsidRPr="009D6FF0" w:rsidRDefault="00717630" w:rsidP="00717630">
      <w:pPr>
        <w:sectPr w:rsidR="00717630" w:rsidRPr="009D6FF0">
          <w:pgSz w:w="11906" w:h="16383"/>
          <w:pgMar w:top="1134" w:right="850" w:bottom="1134" w:left="1701" w:header="720" w:footer="720" w:gutter="0"/>
          <w:cols w:space="720"/>
        </w:sectPr>
      </w:pPr>
    </w:p>
    <w:p w:rsidR="00717630" w:rsidRPr="009D6FF0" w:rsidRDefault="00717630" w:rsidP="00717630">
      <w:pPr>
        <w:spacing w:line="264" w:lineRule="auto"/>
        <w:ind w:left="120"/>
      </w:pPr>
      <w:bookmarkStart w:id="246" w:name="block-12486190"/>
      <w:r w:rsidRPr="009D6FF0">
        <w:rPr>
          <w:color w:val="000000"/>
        </w:rPr>
        <w:t>​</w:t>
      </w:r>
      <w:r w:rsidRPr="009D6FF0">
        <w:rPr>
          <w:b/>
          <w:color w:val="000000"/>
        </w:rPr>
        <w:t>СОДЕРЖАНИЕ УЧЕБНОГО ПРЕДМЕТА</w:t>
      </w:r>
    </w:p>
    <w:p w:rsidR="00717630" w:rsidRPr="009D6FF0" w:rsidRDefault="00717630" w:rsidP="00717630">
      <w:pPr>
        <w:spacing w:line="264" w:lineRule="auto"/>
        <w:ind w:left="120"/>
      </w:pPr>
    </w:p>
    <w:p w:rsidR="00717630" w:rsidRPr="009D6FF0" w:rsidRDefault="00717630" w:rsidP="00717630">
      <w:pPr>
        <w:spacing w:line="264" w:lineRule="auto"/>
        <w:ind w:left="120"/>
      </w:pPr>
      <w:r w:rsidRPr="009D6FF0">
        <w:rPr>
          <w:color w:val="000000"/>
        </w:rPr>
        <w:t>​</w:t>
      </w:r>
      <w:bookmarkStart w:id="247" w:name="_Toc137567697"/>
      <w:bookmarkEnd w:id="247"/>
      <w:r w:rsidRPr="009D6FF0">
        <w:rPr>
          <w:b/>
          <w:color w:val="000000"/>
        </w:rPr>
        <w:t>5 КЛАСС</w:t>
      </w:r>
      <w:r w:rsidRPr="009D6FF0">
        <w:rPr>
          <w:color w:val="000000"/>
        </w:rPr>
        <w:t>​</w:t>
      </w:r>
    </w:p>
    <w:p w:rsidR="00717630" w:rsidRPr="009D6FF0" w:rsidRDefault="00717630" w:rsidP="00717630">
      <w:pPr>
        <w:spacing w:line="264" w:lineRule="auto"/>
        <w:ind w:firstLine="600"/>
      </w:pPr>
      <w:r w:rsidRPr="009D6FF0">
        <w:rPr>
          <w:b/>
          <w:i/>
          <w:color w:val="000000"/>
        </w:rPr>
        <w:t>Знания о физической культуре.</w:t>
      </w:r>
    </w:p>
    <w:p w:rsidR="00717630" w:rsidRPr="009D6FF0" w:rsidRDefault="00717630" w:rsidP="00717630">
      <w:pPr>
        <w:spacing w:line="264" w:lineRule="auto"/>
        <w:ind w:firstLine="600"/>
      </w:pPr>
      <w:r w:rsidRPr="009D6FF0">
        <w:rPr>
          <w:color w:val="000000"/>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17630" w:rsidRPr="009D6FF0" w:rsidRDefault="00717630" w:rsidP="00717630">
      <w:pPr>
        <w:spacing w:line="264" w:lineRule="auto"/>
        <w:ind w:firstLine="600"/>
      </w:pPr>
      <w:r w:rsidRPr="009D6FF0">
        <w:rPr>
          <w:color w:val="000000"/>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17630" w:rsidRPr="009D6FF0" w:rsidRDefault="00717630" w:rsidP="00717630">
      <w:pPr>
        <w:spacing w:line="264" w:lineRule="auto"/>
        <w:ind w:firstLine="600"/>
      </w:pPr>
      <w:r w:rsidRPr="009D6FF0">
        <w:rPr>
          <w:color w:val="000000"/>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17630" w:rsidRPr="009D6FF0" w:rsidRDefault="00717630" w:rsidP="00717630">
      <w:pPr>
        <w:spacing w:line="264" w:lineRule="auto"/>
        <w:ind w:firstLine="600"/>
      </w:pPr>
      <w:r w:rsidRPr="009D6FF0">
        <w:rPr>
          <w:b/>
          <w:i/>
          <w:color w:val="000000"/>
        </w:rPr>
        <w:t>Способы самостоятельной деятельности.</w:t>
      </w:r>
    </w:p>
    <w:p w:rsidR="00717630" w:rsidRPr="009D6FF0" w:rsidRDefault="00717630" w:rsidP="00717630">
      <w:pPr>
        <w:spacing w:line="264" w:lineRule="auto"/>
        <w:ind w:firstLine="600"/>
      </w:pPr>
      <w:r w:rsidRPr="009D6FF0">
        <w:rPr>
          <w:color w:val="000000"/>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17630" w:rsidRPr="009D6FF0" w:rsidRDefault="00717630" w:rsidP="00717630">
      <w:pPr>
        <w:spacing w:line="264" w:lineRule="auto"/>
        <w:ind w:firstLine="600"/>
      </w:pPr>
      <w:r w:rsidRPr="009D6FF0">
        <w:rPr>
          <w:color w:val="000000"/>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17630" w:rsidRPr="009D6FF0" w:rsidRDefault="00717630" w:rsidP="00717630">
      <w:pPr>
        <w:spacing w:line="264" w:lineRule="auto"/>
        <w:ind w:firstLine="600"/>
      </w:pPr>
      <w:r w:rsidRPr="009D6FF0">
        <w:rPr>
          <w:color w:val="000000"/>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17630" w:rsidRPr="009D6FF0" w:rsidRDefault="00717630" w:rsidP="00717630">
      <w:pPr>
        <w:spacing w:line="264" w:lineRule="auto"/>
        <w:ind w:firstLine="600"/>
      </w:pPr>
      <w:r w:rsidRPr="009D6FF0">
        <w:rPr>
          <w:color w:val="000000"/>
        </w:rPr>
        <w:t>Оценивание состояния организма в покое и после физической нагрузки в процессе самостоятельных занятий физической культуры и спортом.</w:t>
      </w:r>
    </w:p>
    <w:p w:rsidR="00717630" w:rsidRPr="009D6FF0" w:rsidRDefault="00717630" w:rsidP="00717630">
      <w:pPr>
        <w:spacing w:line="264" w:lineRule="auto"/>
        <w:ind w:firstLine="600"/>
      </w:pPr>
      <w:r w:rsidRPr="009D6FF0">
        <w:rPr>
          <w:color w:val="000000"/>
        </w:rPr>
        <w:t>Составление дневника физической культуры.</w:t>
      </w:r>
    </w:p>
    <w:p w:rsidR="00717630" w:rsidRPr="009D6FF0" w:rsidRDefault="00717630" w:rsidP="00717630">
      <w:pPr>
        <w:spacing w:line="264" w:lineRule="auto"/>
        <w:ind w:firstLine="600"/>
      </w:pPr>
      <w:r w:rsidRPr="009D6FF0">
        <w:rPr>
          <w:b/>
          <w:i/>
          <w:color w:val="000000"/>
        </w:rPr>
        <w:t>Физическое совершенствование.</w:t>
      </w:r>
    </w:p>
    <w:p w:rsidR="00717630" w:rsidRPr="009D6FF0" w:rsidRDefault="00717630" w:rsidP="00717630">
      <w:pPr>
        <w:spacing w:line="264" w:lineRule="auto"/>
        <w:ind w:firstLine="600"/>
      </w:pPr>
      <w:r w:rsidRPr="009D6FF0">
        <w:rPr>
          <w:i/>
          <w:color w:val="000000"/>
        </w:rPr>
        <w:t>Физкультурно-оздоровительная деятельность.</w:t>
      </w:r>
    </w:p>
    <w:p w:rsidR="00717630" w:rsidRPr="009D6FF0" w:rsidRDefault="00717630" w:rsidP="00717630">
      <w:pPr>
        <w:spacing w:line="264" w:lineRule="auto"/>
        <w:ind w:firstLine="600"/>
      </w:pPr>
      <w:r w:rsidRPr="009D6FF0">
        <w:rPr>
          <w:color w:val="000000"/>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17630" w:rsidRPr="009D6FF0" w:rsidRDefault="00717630" w:rsidP="00717630">
      <w:pPr>
        <w:spacing w:line="264" w:lineRule="auto"/>
        <w:ind w:firstLine="600"/>
      </w:pPr>
      <w:r w:rsidRPr="009D6FF0">
        <w:rPr>
          <w:i/>
          <w:color w:val="000000"/>
        </w:rPr>
        <w:t>Спортивно-оздоровительная деятельность.</w:t>
      </w:r>
    </w:p>
    <w:p w:rsidR="00717630" w:rsidRPr="009D6FF0" w:rsidRDefault="00717630" w:rsidP="00717630">
      <w:pPr>
        <w:spacing w:line="264" w:lineRule="auto"/>
        <w:ind w:firstLine="600"/>
      </w:pPr>
      <w:r w:rsidRPr="009D6FF0">
        <w:rPr>
          <w:color w:val="000000"/>
        </w:rPr>
        <w:t>Роль и значение спортивно-оздоровительной деятельности в здоровом образе жизни современного человека.</w:t>
      </w:r>
    </w:p>
    <w:p w:rsidR="00717630" w:rsidRPr="009D6FF0" w:rsidRDefault="00717630" w:rsidP="00717630">
      <w:pPr>
        <w:spacing w:line="264" w:lineRule="auto"/>
        <w:ind w:firstLine="600"/>
      </w:pPr>
      <w:r w:rsidRPr="009D6FF0">
        <w:rPr>
          <w:color w:val="000000"/>
        </w:rPr>
        <w:t>Модуль «Гимнастика».</w:t>
      </w:r>
    </w:p>
    <w:p w:rsidR="00717630" w:rsidRPr="009D6FF0" w:rsidRDefault="00717630" w:rsidP="00717630">
      <w:pPr>
        <w:spacing w:line="264" w:lineRule="auto"/>
        <w:ind w:firstLine="600"/>
      </w:pPr>
      <w:r w:rsidRPr="009D6FF0">
        <w:rPr>
          <w:color w:val="000000"/>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17630" w:rsidRPr="009D6FF0" w:rsidRDefault="00717630" w:rsidP="00717630">
      <w:pPr>
        <w:spacing w:line="264" w:lineRule="auto"/>
        <w:ind w:firstLine="600"/>
      </w:pPr>
      <w:r w:rsidRPr="009D6FF0">
        <w:rPr>
          <w:color w:val="000000"/>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17630" w:rsidRPr="009D6FF0" w:rsidRDefault="00717630" w:rsidP="00717630">
      <w:pPr>
        <w:spacing w:line="264" w:lineRule="auto"/>
        <w:ind w:firstLine="600"/>
      </w:pPr>
      <w:r w:rsidRPr="009D6FF0">
        <w:rPr>
          <w:color w:val="000000"/>
        </w:rPr>
        <w:t>Модуль «Лёгкая атлетика».</w:t>
      </w:r>
    </w:p>
    <w:p w:rsidR="00717630" w:rsidRPr="009D6FF0" w:rsidRDefault="00717630" w:rsidP="00717630">
      <w:pPr>
        <w:spacing w:line="264" w:lineRule="auto"/>
        <w:ind w:firstLine="600"/>
      </w:pPr>
      <w:r w:rsidRPr="009D6FF0">
        <w:rPr>
          <w:color w:val="000000"/>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17630" w:rsidRPr="009D6FF0" w:rsidRDefault="00717630" w:rsidP="00717630">
      <w:pPr>
        <w:spacing w:line="264" w:lineRule="auto"/>
        <w:ind w:firstLine="600"/>
      </w:pPr>
      <w:r w:rsidRPr="009D6FF0">
        <w:rPr>
          <w:color w:val="000000"/>
        </w:rPr>
        <w:t>Метание малого мяча с места в вертикальную неподвижную мишень, метание малого мяча на дальность с трёх шагов разбега.</w:t>
      </w:r>
    </w:p>
    <w:p w:rsidR="00717630" w:rsidRPr="009D6FF0" w:rsidRDefault="00717630" w:rsidP="00717630">
      <w:pPr>
        <w:spacing w:line="264" w:lineRule="auto"/>
        <w:ind w:firstLine="600"/>
      </w:pPr>
      <w:r w:rsidRPr="009D6FF0">
        <w:rPr>
          <w:color w:val="000000"/>
        </w:rPr>
        <w:t>Модуль «Зимние виды спорта».</w:t>
      </w:r>
    </w:p>
    <w:p w:rsidR="00717630" w:rsidRPr="009D6FF0" w:rsidRDefault="00717630" w:rsidP="00717630">
      <w:pPr>
        <w:spacing w:line="264" w:lineRule="auto"/>
        <w:ind w:firstLine="600"/>
      </w:pPr>
      <w:r w:rsidRPr="009D6FF0">
        <w:rPr>
          <w:color w:val="000000"/>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17630" w:rsidRPr="009D6FF0" w:rsidRDefault="00717630" w:rsidP="00717630">
      <w:pPr>
        <w:spacing w:line="264" w:lineRule="auto"/>
        <w:ind w:firstLine="600"/>
      </w:pPr>
      <w:r w:rsidRPr="009D6FF0">
        <w:rPr>
          <w:color w:val="000000"/>
        </w:rPr>
        <w:t>Модуль «Спортивные игры».</w:t>
      </w:r>
    </w:p>
    <w:p w:rsidR="00717630" w:rsidRPr="009D6FF0" w:rsidRDefault="00717630" w:rsidP="00717630">
      <w:pPr>
        <w:spacing w:line="264" w:lineRule="auto"/>
        <w:ind w:firstLine="600"/>
      </w:pPr>
      <w:r w:rsidRPr="009D6FF0">
        <w:rPr>
          <w:color w:val="000000"/>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17630" w:rsidRPr="009D6FF0" w:rsidRDefault="00717630" w:rsidP="00717630">
      <w:pPr>
        <w:spacing w:line="264" w:lineRule="auto"/>
        <w:ind w:firstLine="600"/>
      </w:pPr>
      <w:r w:rsidRPr="009D6FF0">
        <w:rPr>
          <w:color w:val="000000"/>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17630" w:rsidRPr="009D6FF0" w:rsidRDefault="00717630" w:rsidP="00717630">
      <w:pPr>
        <w:spacing w:line="264" w:lineRule="auto"/>
        <w:ind w:firstLine="600"/>
      </w:pPr>
      <w:r w:rsidRPr="009D6FF0">
        <w:rPr>
          <w:color w:val="000000"/>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17630" w:rsidRPr="009D6FF0" w:rsidRDefault="00717630" w:rsidP="00717630">
      <w:pPr>
        <w:spacing w:line="264" w:lineRule="auto"/>
        <w:ind w:firstLine="600"/>
      </w:pPr>
      <w:r w:rsidRPr="009D6FF0">
        <w:rPr>
          <w:color w:val="000000"/>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7630" w:rsidRPr="009D6FF0" w:rsidRDefault="00717630" w:rsidP="00717630">
      <w:pPr>
        <w:spacing w:line="264" w:lineRule="auto"/>
        <w:ind w:firstLine="600"/>
      </w:pPr>
      <w:r w:rsidRPr="009D6FF0">
        <w:rPr>
          <w:color w:val="000000"/>
        </w:rPr>
        <w:t>Модуль «Спорт».</w:t>
      </w:r>
    </w:p>
    <w:p w:rsidR="00717630" w:rsidRPr="009D6FF0" w:rsidRDefault="00717630" w:rsidP="00717630">
      <w:pPr>
        <w:spacing w:line="264" w:lineRule="auto"/>
        <w:ind w:firstLine="600"/>
      </w:pPr>
      <w:r w:rsidRPr="009D6FF0">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7630" w:rsidRPr="009D6FF0" w:rsidRDefault="00717630" w:rsidP="00717630">
      <w:pPr>
        <w:ind w:left="120"/>
      </w:pPr>
      <w:bookmarkStart w:id="248" w:name="_Toc137567698"/>
      <w:bookmarkEnd w:id="248"/>
    </w:p>
    <w:p w:rsidR="00717630" w:rsidRPr="009D6FF0" w:rsidRDefault="00717630" w:rsidP="00717630">
      <w:pPr>
        <w:ind w:left="120"/>
      </w:pPr>
    </w:p>
    <w:p w:rsidR="00717630" w:rsidRPr="009D6FF0" w:rsidRDefault="00717630" w:rsidP="00717630">
      <w:pPr>
        <w:ind w:left="120"/>
      </w:pPr>
      <w:r w:rsidRPr="009D6FF0">
        <w:rPr>
          <w:b/>
          <w:color w:val="000000"/>
        </w:rPr>
        <w:t>6 КЛАСС</w:t>
      </w:r>
    </w:p>
    <w:p w:rsidR="00717630" w:rsidRPr="009D6FF0" w:rsidRDefault="00717630" w:rsidP="00717630">
      <w:pPr>
        <w:spacing w:line="264" w:lineRule="auto"/>
        <w:ind w:firstLine="600"/>
      </w:pPr>
      <w:r w:rsidRPr="009D6FF0">
        <w:rPr>
          <w:b/>
          <w:i/>
          <w:color w:val="000000"/>
        </w:rPr>
        <w:t>Знания о физической культуре.</w:t>
      </w:r>
    </w:p>
    <w:p w:rsidR="00717630" w:rsidRPr="009D6FF0" w:rsidRDefault="00717630" w:rsidP="00717630">
      <w:pPr>
        <w:spacing w:line="264" w:lineRule="auto"/>
        <w:ind w:firstLine="600"/>
      </w:pPr>
      <w:r w:rsidRPr="009D6FF0">
        <w:rPr>
          <w:color w:val="000000"/>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17630" w:rsidRPr="009D6FF0" w:rsidRDefault="00717630" w:rsidP="00717630">
      <w:pPr>
        <w:spacing w:line="264" w:lineRule="auto"/>
        <w:ind w:firstLine="600"/>
      </w:pPr>
      <w:r w:rsidRPr="009D6FF0">
        <w:rPr>
          <w:b/>
          <w:i/>
          <w:color w:val="000000"/>
        </w:rPr>
        <w:t>Способы самостоятельной деятельности.</w:t>
      </w:r>
    </w:p>
    <w:p w:rsidR="00717630" w:rsidRPr="009D6FF0" w:rsidRDefault="00717630" w:rsidP="00717630">
      <w:pPr>
        <w:spacing w:line="264" w:lineRule="auto"/>
        <w:ind w:firstLine="600"/>
      </w:pPr>
      <w:r w:rsidRPr="009D6FF0">
        <w:rPr>
          <w:color w:val="000000"/>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17630" w:rsidRPr="009D6FF0" w:rsidRDefault="00717630" w:rsidP="00717630">
      <w:pPr>
        <w:spacing w:line="264" w:lineRule="auto"/>
        <w:ind w:firstLine="600"/>
      </w:pPr>
      <w:r w:rsidRPr="009D6FF0">
        <w:rPr>
          <w:color w:val="000000"/>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17630" w:rsidRPr="009D6FF0" w:rsidRDefault="00717630" w:rsidP="00717630">
      <w:pPr>
        <w:spacing w:line="264" w:lineRule="auto"/>
        <w:ind w:firstLine="600"/>
      </w:pPr>
      <w:r w:rsidRPr="009D6FF0">
        <w:rPr>
          <w:color w:val="000000"/>
        </w:rPr>
        <w:t>Правила и способы составления плана самостоятельных занятий физической подготовкой.</w:t>
      </w:r>
    </w:p>
    <w:p w:rsidR="00717630" w:rsidRPr="009D6FF0" w:rsidRDefault="00717630" w:rsidP="00717630">
      <w:pPr>
        <w:spacing w:line="264" w:lineRule="auto"/>
        <w:ind w:firstLine="600"/>
      </w:pPr>
      <w:r w:rsidRPr="009D6FF0">
        <w:rPr>
          <w:b/>
          <w:i/>
          <w:color w:val="000000"/>
        </w:rPr>
        <w:t>Физическое совершенствование.</w:t>
      </w:r>
    </w:p>
    <w:p w:rsidR="00717630" w:rsidRPr="009D6FF0" w:rsidRDefault="00717630" w:rsidP="00717630">
      <w:pPr>
        <w:spacing w:line="264" w:lineRule="auto"/>
        <w:ind w:firstLine="600"/>
      </w:pPr>
      <w:r w:rsidRPr="009D6FF0">
        <w:rPr>
          <w:i/>
          <w:color w:val="000000"/>
        </w:rPr>
        <w:t>Физкультурно-оздоровительная деятельность.</w:t>
      </w:r>
    </w:p>
    <w:p w:rsidR="00717630" w:rsidRPr="009D6FF0" w:rsidRDefault="00717630" w:rsidP="00717630">
      <w:pPr>
        <w:spacing w:line="264" w:lineRule="auto"/>
        <w:ind w:firstLine="600"/>
      </w:pPr>
      <w:r w:rsidRPr="009D6FF0">
        <w:rPr>
          <w:color w:val="000000"/>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17630" w:rsidRPr="009D6FF0" w:rsidRDefault="00717630" w:rsidP="00717630">
      <w:pPr>
        <w:spacing w:line="264" w:lineRule="auto"/>
        <w:ind w:firstLine="600"/>
      </w:pPr>
      <w:r w:rsidRPr="009D6FF0">
        <w:rPr>
          <w:color w:val="000000"/>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17630" w:rsidRPr="009D6FF0" w:rsidRDefault="00717630" w:rsidP="00717630">
      <w:pPr>
        <w:spacing w:line="264" w:lineRule="auto"/>
        <w:ind w:firstLine="600"/>
      </w:pPr>
      <w:r w:rsidRPr="009D6FF0">
        <w:rPr>
          <w:i/>
          <w:color w:val="000000"/>
        </w:rPr>
        <w:t>Спортивно-оздоровительная деятельность.</w:t>
      </w:r>
    </w:p>
    <w:p w:rsidR="00717630" w:rsidRPr="009D6FF0" w:rsidRDefault="00717630" w:rsidP="00717630">
      <w:pPr>
        <w:spacing w:line="264" w:lineRule="auto"/>
        <w:ind w:firstLine="600"/>
      </w:pPr>
      <w:r w:rsidRPr="009D6FF0">
        <w:rPr>
          <w:color w:val="000000"/>
        </w:rPr>
        <w:t>Модуль «Гимнастика».</w:t>
      </w:r>
    </w:p>
    <w:p w:rsidR="00717630" w:rsidRPr="009D6FF0" w:rsidRDefault="00717630" w:rsidP="00717630">
      <w:pPr>
        <w:spacing w:line="264" w:lineRule="auto"/>
        <w:ind w:firstLine="600"/>
      </w:pPr>
      <w:r w:rsidRPr="009D6FF0">
        <w:rPr>
          <w:color w:val="000000"/>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17630" w:rsidRPr="009D6FF0" w:rsidRDefault="00717630" w:rsidP="00717630">
      <w:pPr>
        <w:spacing w:line="264" w:lineRule="auto"/>
        <w:ind w:firstLine="600"/>
      </w:pPr>
      <w:r w:rsidRPr="009D6FF0">
        <w:rPr>
          <w:color w:val="000000"/>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17630" w:rsidRPr="009D6FF0" w:rsidRDefault="00717630" w:rsidP="00717630">
      <w:pPr>
        <w:spacing w:line="264" w:lineRule="auto"/>
        <w:ind w:firstLine="600"/>
      </w:pPr>
      <w:r w:rsidRPr="009D6FF0">
        <w:rPr>
          <w:color w:val="000000"/>
        </w:rPr>
        <w:t xml:space="preserve">Опорные прыжки через гимнастического козла с разбега способом «согнув ноги» (мальчики) и способом «ноги врозь» (девочки). </w:t>
      </w:r>
    </w:p>
    <w:p w:rsidR="00717630" w:rsidRPr="009D6FF0" w:rsidRDefault="00717630" w:rsidP="00717630">
      <w:pPr>
        <w:spacing w:line="264" w:lineRule="auto"/>
        <w:ind w:firstLine="600"/>
      </w:pPr>
      <w:r w:rsidRPr="009D6FF0">
        <w:rPr>
          <w:color w:val="000000"/>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17630" w:rsidRPr="009D6FF0" w:rsidRDefault="00717630" w:rsidP="00717630">
      <w:pPr>
        <w:spacing w:line="264" w:lineRule="auto"/>
        <w:ind w:firstLine="600"/>
      </w:pPr>
      <w:r w:rsidRPr="009D6FF0">
        <w:rPr>
          <w:color w:val="000000"/>
        </w:rPr>
        <w:t xml:space="preserve">Упражнения на невысокой гимнастической перекладине: висы, упор ноги врозь, перемах вперёд и обратно (мальчики). </w:t>
      </w:r>
    </w:p>
    <w:p w:rsidR="00717630" w:rsidRPr="009D6FF0" w:rsidRDefault="00717630" w:rsidP="00717630">
      <w:pPr>
        <w:spacing w:line="264" w:lineRule="auto"/>
        <w:ind w:firstLine="600"/>
      </w:pPr>
      <w:r w:rsidRPr="009D6FF0">
        <w:rPr>
          <w:color w:val="000000"/>
        </w:rPr>
        <w:t>Лазанье по канату в три приёма (мальчики).</w:t>
      </w:r>
    </w:p>
    <w:p w:rsidR="00717630" w:rsidRPr="009D6FF0" w:rsidRDefault="00717630" w:rsidP="00717630">
      <w:pPr>
        <w:spacing w:line="264" w:lineRule="auto"/>
        <w:ind w:firstLine="600"/>
      </w:pPr>
      <w:r w:rsidRPr="009D6FF0">
        <w:rPr>
          <w:color w:val="000000"/>
        </w:rPr>
        <w:t>Модуль «Лёгкая атлетика».</w:t>
      </w:r>
    </w:p>
    <w:p w:rsidR="00717630" w:rsidRPr="009D6FF0" w:rsidRDefault="00717630" w:rsidP="00717630">
      <w:pPr>
        <w:spacing w:line="264" w:lineRule="auto"/>
        <w:ind w:firstLine="600"/>
      </w:pPr>
      <w:r w:rsidRPr="009D6FF0">
        <w:rPr>
          <w:color w:val="000000"/>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17630" w:rsidRPr="009D6FF0" w:rsidRDefault="00717630" w:rsidP="00717630">
      <w:pPr>
        <w:spacing w:line="264" w:lineRule="auto"/>
        <w:ind w:firstLine="600"/>
      </w:pPr>
      <w:r w:rsidRPr="009D6FF0">
        <w:rPr>
          <w:color w:val="000000"/>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17630" w:rsidRPr="009D6FF0" w:rsidRDefault="00717630" w:rsidP="00717630">
      <w:pPr>
        <w:spacing w:line="264" w:lineRule="auto"/>
        <w:ind w:firstLine="600"/>
      </w:pPr>
      <w:r w:rsidRPr="009D6FF0">
        <w:rPr>
          <w:color w:val="000000"/>
        </w:rPr>
        <w:t xml:space="preserve">Метание малого (теннисного) мяча в подвижную (раскачивающуюся) мишень. </w:t>
      </w:r>
    </w:p>
    <w:p w:rsidR="00717630" w:rsidRPr="009D6FF0" w:rsidRDefault="00717630" w:rsidP="00717630">
      <w:pPr>
        <w:spacing w:line="264" w:lineRule="auto"/>
        <w:ind w:firstLine="600"/>
      </w:pPr>
      <w:r w:rsidRPr="009D6FF0">
        <w:rPr>
          <w:color w:val="000000"/>
        </w:rPr>
        <w:t>Модуль «Зимние виды спорта».</w:t>
      </w:r>
    </w:p>
    <w:p w:rsidR="00717630" w:rsidRPr="009D6FF0" w:rsidRDefault="00717630" w:rsidP="00717630">
      <w:pPr>
        <w:spacing w:line="264" w:lineRule="auto"/>
        <w:ind w:firstLine="600"/>
      </w:pPr>
      <w:r w:rsidRPr="009D6FF0">
        <w:rPr>
          <w:color w:val="000000"/>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17630" w:rsidRPr="009D6FF0" w:rsidRDefault="00717630" w:rsidP="00717630">
      <w:pPr>
        <w:spacing w:line="264" w:lineRule="auto"/>
        <w:ind w:firstLine="600"/>
      </w:pPr>
      <w:r w:rsidRPr="009D6FF0">
        <w:rPr>
          <w:color w:val="000000"/>
        </w:rPr>
        <w:t>Модуль «Спортивные игры».</w:t>
      </w:r>
    </w:p>
    <w:p w:rsidR="00717630" w:rsidRPr="009D6FF0" w:rsidRDefault="00717630" w:rsidP="00717630">
      <w:pPr>
        <w:spacing w:line="264" w:lineRule="auto"/>
        <w:ind w:firstLine="600"/>
      </w:pPr>
      <w:r w:rsidRPr="009D6FF0">
        <w:rPr>
          <w:color w:val="000000"/>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17630" w:rsidRPr="009D6FF0" w:rsidRDefault="00717630" w:rsidP="00717630">
      <w:pPr>
        <w:spacing w:line="264" w:lineRule="auto"/>
        <w:ind w:firstLine="600"/>
      </w:pPr>
      <w:r w:rsidRPr="009D6FF0">
        <w:rPr>
          <w:color w:val="000000"/>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17630" w:rsidRPr="009D6FF0" w:rsidRDefault="00717630" w:rsidP="00717630">
      <w:pPr>
        <w:spacing w:line="264" w:lineRule="auto"/>
        <w:ind w:firstLine="600"/>
      </w:pPr>
      <w:r w:rsidRPr="009D6FF0">
        <w:rPr>
          <w:color w:val="000000"/>
        </w:rPr>
        <w:t xml:space="preserve">Правила игры и игровая деятельность по правилам с использованием разученных технических приёмов. </w:t>
      </w:r>
    </w:p>
    <w:p w:rsidR="00717630" w:rsidRPr="009D6FF0" w:rsidRDefault="00717630" w:rsidP="00717630">
      <w:pPr>
        <w:spacing w:line="264" w:lineRule="auto"/>
        <w:ind w:firstLine="600"/>
      </w:pPr>
      <w:r w:rsidRPr="009D6FF0">
        <w:rPr>
          <w:color w:val="000000"/>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17630" w:rsidRPr="009D6FF0" w:rsidRDefault="00717630" w:rsidP="00717630">
      <w:pPr>
        <w:spacing w:line="264" w:lineRule="auto"/>
        <w:ind w:firstLine="600"/>
      </w:pPr>
      <w:r w:rsidRPr="009D6FF0">
        <w:rPr>
          <w:color w:val="000000"/>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17630" w:rsidRPr="009D6FF0" w:rsidRDefault="00717630" w:rsidP="00717630">
      <w:pPr>
        <w:spacing w:line="264" w:lineRule="auto"/>
        <w:ind w:firstLine="600"/>
      </w:pPr>
      <w:r w:rsidRPr="009D6FF0">
        <w:rPr>
          <w:color w:val="000000"/>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17630" w:rsidRPr="009D6FF0" w:rsidRDefault="00717630" w:rsidP="00717630">
      <w:pPr>
        <w:spacing w:line="264" w:lineRule="auto"/>
        <w:ind w:firstLine="600"/>
      </w:pPr>
      <w:r w:rsidRPr="009D6FF0">
        <w:rPr>
          <w:color w:val="000000"/>
        </w:rPr>
        <w:t>Модуль «Спорт».</w:t>
      </w:r>
    </w:p>
    <w:p w:rsidR="00717630" w:rsidRPr="009D6FF0" w:rsidRDefault="00717630" w:rsidP="00717630">
      <w:pPr>
        <w:spacing w:line="264" w:lineRule="auto"/>
        <w:ind w:firstLine="600"/>
      </w:pPr>
      <w:r w:rsidRPr="009D6FF0">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7630" w:rsidRPr="009D6FF0" w:rsidRDefault="00717630" w:rsidP="00717630">
      <w:pPr>
        <w:ind w:left="120"/>
      </w:pPr>
      <w:bookmarkStart w:id="249" w:name="_Toc137567699"/>
      <w:bookmarkEnd w:id="249"/>
    </w:p>
    <w:p w:rsidR="00717630" w:rsidRPr="009D6FF0" w:rsidRDefault="00717630" w:rsidP="00717630">
      <w:pPr>
        <w:ind w:left="120"/>
      </w:pPr>
    </w:p>
    <w:p w:rsidR="00717630" w:rsidRPr="009D6FF0" w:rsidRDefault="00717630" w:rsidP="00717630">
      <w:pPr>
        <w:ind w:left="120"/>
      </w:pPr>
      <w:r w:rsidRPr="009D6FF0">
        <w:rPr>
          <w:b/>
          <w:color w:val="000000"/>
        </w:rPr>
        <w:t>7 КЛАСС</w:t>
      </w:r>
    </w:p>
    <w:p w:rsidR="00717630" w:rsidRPr="009D6FF0" w:rsidRDefault="00717630" w:rsidP="00717630">
      <w:pPr>
        <w:spacing w:line="264" w:lineRule="auto"/>
        <w:ind w:firstLine="600"/>
      </w:pPr>
      <w:r w:rsidRPr="009D6FF0">
        <w:rPr>
          <w:b/>
          <w:i/>
          <w:color w:val="000000"/>
          <w:spacing w:val="-2"/>
        </w:rPr>
        <w:t>Знания о физической культуре.</w:t>
      </w:r>
    </w:p>
    <w:p w:rsidR="00717630" w:rsidRPr="009D6FF0" w:rsidRDefault="00717630" w:rsidP="00717630">
      <w:pPr>
        <w:spacing w:line="264" w:lineRule="auto"/>
        <w:ind w:firstLine="600"/>
      </w:pPr>
      <w:r w:rsidRPr="009D6FF0">
        <w:rPr>
          <w:color w:val="000000"/>
          <w:spacing w:val="-2"/>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17630" w:rsidRPr="009D6FF0" w:rsidRDefault="00717630" w:rsidP="00717630">
      <w:pPr>
        <w:spacing w:line="264" w:lineRule="auto"/>
        <w:ind w:firstLine="600"/>
      </w:pPr>
      <w:r w:rsidRPr="009D6FF0">
        <w:rPr>
          <w:color w:val="000000"/>
          <w:spacing w:val="-2"/>
        </w:rPr>
        <w:t>Влияние занятий физической культурой и спортом на воспитание положительных качеств личности современного человека.</w:t>
      </w:r>
    </w:p>
    <w:p w:rsidR="00717630" w:rsidRPr="009D6FF0" w:rsidRDefault="00717630" w:rsidP="00717630">
      <w:pPr>
        <w:spacing w:line="264" w:lineRule="auto"/>
        <w:ind w:firstLine="600"/>
      </w:pPr>
      <w:r w:rsidRPr="009D6FF0">
        <w:rPr>
          <w:b/>
          <w:i/>
          <w:color w:val="000000"/>
          <w:spacing w:val="-2"/>
        </w:rPr>
        <w:t>Способы самостоятельной деятельности.</w:t>
      </w:r>
    </w:p>
    <w:p w:rsidR="00717630" w:rsidRPr="009D6FF0" w:rsidRDefault="00717630" w:rsidP="00717630">
      <w:pPr>
        <w:spacing w:line="264" w:lineRule="auto"/>
        <w:ind w:firstLine="600"/>
      </w:pPr>
      <w:r w:rsidRPr="009D6FF0">
        <w:rPr>
          <w:color w:val="000000"/>
          <w:spacing w:val="-2"/>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17630" w:rsidRPr="009D6FF0" w:rsidRDefault="00717630" w:rsidP="00717630">
      <w:pPr>
        <w:spacing w:line="264" w:lineRule="auto"/>
        <w:ind w:firstLine="600"/>
      </w:pPr>
      <w:r w:rsidRPr="009D6FF0">
        <w:rPr>
          <w:color w:val="000000"/>
          <w:spacing w:val="-2"/>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17630" w:rsidRPr="009D6FF0" w:rsidRDefault="00717630" w:rsidP="00717630">
      <w:pPr>
        <w:spacing w:line="264" w:lineRule="auto"/>
        <w:ind w:firstLine="600"/>
      </w:pPr>
      <w:r w:rsidRPr="009D6FF0">
        <w:rPr>
          <w:color w:val="000000"/>
          <w:spacing w:val="-2"/>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17630" w:rsidRPr="009D6FF0" w:rsidRDefault="00717630" w:rsidP="00717630">
      <w:pPr>
        <w:spacing w:line="264" w:lineRule="auto"/>
        <w:ind w:firstLine="600"/>
      </w:pPr>
      <w:r w:rsidRPr="009D6FF0">
        <w:rPr>
          <w:b/>
          <w:i/>
          <w:color w:val="000000"/>
          <w:spacing w:val="-2"/>
        </w:rPr>
        <w:t>Физическое совершенствование.</w:t>
      </w:r>
    </w:p>
    <w:p w:rsidR="00717630" w:rsidRPr="009D6FF0" w:rsidRDefault="00717630" w:rsidP="00717630">
      <w:pPr>
        <w:spacing w:line="264" w:lineRule="auto"/>
        <w:ind w:firstLine="600"/>
      </w:pPr>
      <w:r w:rsidRPr="009D6FF0">
        <w:rPr>
          <w:i/>
          <w:color w:val="000000"/>
          <w:spacing w:val="-2"/>
        </w:rPr>
        <w:t>Физкультурно-оздоровительная деятельность.</w:t>
      </w:r>
    </w:p>
    <w:p w:rsidR="00717630" w:rsidRPr="009D6FF0" w:rsidRDefault="00717630" w:rsidP="00717630">
      <w:pPr>
        <w:spacing w:line="264" w:lineRule="auto"/>
        <w:ind w:firstLine="600"/>
      </w:pPr>
      <w:r w:rsidRPr="009D6FF0">
        <w:rPr>
          <w:color w:val="000000"/>
          <w:spacing w:val="-2"/>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17630" w:rsidRPr="009D6FF0" w:rsidRDefault="00717630" w:rsidP="00717630">
      <w:pPr>
        <w:spacing w:line="264" w:lineRule="auto"/>
        <w:ind w:firstLine="600"/>
      </w:pPr>
      <w:r w:rsidRPr="009D6FF0">
        <w:rPr>
          <w:i/>
          <w:color w:val="000000"/>
          <w:spacing w:val="-2"/>
        </w:rPr>
        <w:t xml:space="preserve">Спортивно-оздоровительная деятельность. </w:t>
      </w:r>
    </w:p>
    <w:p w:rsidR="00717630" w:rsidRPr="009D6FF0" w:rsidRDefault="00717630" w:rsidP="00717630">
      <w:pPr>
        <w:spacing w:line="264" w:lineRule="auto"/>
        <w:ind w:firstLine="600"/>
      </w:pPr>
      <w:r w:rsidRPr="009D6FF0">
        <w:rPr>
          <w:color w:val="000000"/>
          <w:spacing w:val="-2"/>
        </w:rPr>
        <w:t>Модуль «Гимнастика».</w:t>
      </w:r>
    </w:p>
    <w:p w:rsidR="00717630" w:rsidRPr="009D6FF0" w:rsidRDefault="00717630" w:rsidP="00717630">
      <w:pPr>
        <w:spacing w:line="264" w:lineRule="auto"/>
        <w:ind w:firstLine="600"/>
      </w:pPr>
      <w:r w:rsidRPr="009D6FF0">
        <w:rPr>
          <w:color w:val="000000"/>
          <w:spacing w:val="-2"/>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17630" w:rsidRPr="009D6FF0" w:rsidRDefault="00717630" w:rsidP="00717630">
      <w:pPr>
        <w:spacing w:line="264" w:lineRule="auto"/>
        <w:ind w:firstLine="600"/>
      </w:pPr>
      <w:r w:rsidRPr="009D6FF0">
        <w:rPr>
          <w:color w:val="000000"/>
          <w:spacing w:val="-2"/>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17630" w:rsidRPr="009D6FF0" w:rsidRDefault="00717630" w:rsidP="00717630">
      <w:pPr>
        <w:spacing w:line="264" w:lineRule="auto"/>
        <w:ind w:firstLine="600"/>
      </w:pPr>
      <w:r w:rsidRPr="009D6FF0">
        <w:rPr>
          <w:color w:val="000000"/>
          <w:spacing w:val="-2"/>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17630" w:rsidRPr="009D6FF0" w:rsidRDefault="00717630" w:rsidP="00717630">
      <w:pPr>
        <w:spacing w:line="264" w:lineRule="auto"/>
        <w:ind w:firstLine="600"/>
      </w:pPr>
      <w:r w:rsidRPr="009D6FF0">
        <w:rPr>
          <w:color w:val="000000"/>
          <w:spacing w:val="-2"/>
        </w:rPr>
        <w:t>Модуль «Лёгкая атлетика».</w:t>
      </w:r>
    </w:p>
    <w:p w:rsidR="00717630" w:rsidRPr="009D6FF0" w:rsidRDefault="00717630" w:rsidP="00717630">
      <w:pPr>
        <w:spacing w:line="264" w:lineRule="auto"/>
        <w:ind w:firstLine="600"/>
      </w:pPr>
      <w:r w:rsidRPr="009D6FF0">
        <w:rPr>
          <w:color w:val="000000"/>
          <w:spacing w:val="-2"/>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17630" w:rsidRPr="009D6FF0" w:rsidRDefault="00717630" w:rsidP="00717630">
      <w:pPr>
        <w:spacing w:line="264" w:lineRule="auto"/>
        <w:ind w:firstLine="600"/>
      </w:pPr>
      <w:r w:rsidRPr="009D6FF0">
        <w:rPr>
          <w:color w:val="000000"/>
          <w:spacing w:val="-2"/>
        </w:rPr>
        <w:t>Метание малого (теннисного) мяча по движущейся (катящейся) с разной скоростью мишени.</w:t>
      </w:r>
    </w:p>
    <w:p w:rsidR="00717630" w:rsidRPr="009D6FF0" w:rsidRDefault="00717630" w:rsidP="00717630">
      <w:pPr>
        <w:spacing w:line="264" w:lineRule="auto"/>
        <w:ind w:firstLine="600"/>
      </w:pPr>
      <w:r w:rsidRPr="009D6FF0">
        <w:rPr>
          <w:color w:val="000000"/>
          <w:spacing w:val="-2"/>
        </w:rPr>
        <w:t>Модуль «Зимние виды спорта».</w:t>
      </w:r>
    </w:p>
    <w:p w:rsidR="00717630" w:rsidRPr="009D6FF0" w:rsidRDefault="00717630" w:rsidP="00717630">
      <w:pPr>
        <w:spacing w:line="264" w:lineRule="auto"/>
        <w:ind w:firstLine="600"/>
      </w:pPr>
      <w:r w:rsidRPr="009D6FF0">
        <w:rPr>
          <w:color w:val="000000"/>
          <w:spacing w:val="-2"/>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17630" w:rsidRPr="009D6FF0" w:rsidRDefault="00717630" w:rsidP="00717630">
      <w:pPr>
        <w:spacing w:line="264" w:lineRule="auto"/>
        <w:ind w:firstLine="600"/>
      </w:pPr>
      <w:r w:rsidRPr="009D6FF0">
        <w:rPr>
          <w:color w:val="000000"/>
          <w:spacing w:val="-2"/>
        </w:rPr>
        <w:t xml:space="preserve">Модуль «Спортивные игры». </w:t>
      </w:r>
    </w:p>
    <w:p w:rsidR="00717630" w:rsidRPr="009D6FF0" w:rsidRDefault="00717630" w:rsidP="00717630">
      <w:pPr>
        <w:spacing w:line="264" w:lineRule="auto"/>
        <w:ind w:firstLine="600"/>
      </w:pPr>
      <w:r w:rsidRPr="009D6FF0">
        <w:rPr>
          <w:color w:val="000000"/>
          <w:spacing w:val="-2"/>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17630" w:rsidRPr="009D6FF0" w:rsidRDefault="00717630" w:rsidP="00717630">
      <w:pPr>
        <w:spacing w:line="264" w:lineRule="auto"/>
        <w:ind w:firstLine="600"/>
      </w:pPr>
      <w:r w:rsidRPr="009D6FF0">
        <w:rPr>
          <w:color w:val="000000"/>
          <w:spacing w:val="-2"/>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17630" w:rsidRPr="009D6FF0" w:rsidRDefault="00717630" w:rsidP="00717630">
      <w:pPr>
        <w:spacing w:line="264" w:lineRule="auto"/>
        <w:ind w:firstLine="600"/>
      </w:pPr>
      <w:r w:rsidRPr="009D6FF0">
        <w:rPr>
          <w:color w:val="000000"/>
          <w:spacing w:val="-2"/>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17630" w:rsidRPr="009D6FF0" w:rsidRDefault="00717630" w:rsidP="00717630">
      <w:pPr>
        <w:spacing w:line="264" w:lineRule="auto"/>
        <w:ind w:firstLine="600"/>
      </w:pPr>
      <w:r w:rsidRPr="009D6FF0">
        <w:rPr>
          <w:color w:val="000000"/>
          <w:spacing w:val="-2"/>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7630" w:rsidRPr="009D6FF0" w:rsidRDefault="00717630" w:rsidP="00717630">
      <w:pPr>
        <w:spacing w:line="264" w:lineRule="auto"/>
        <w:ind w:firstLine="600"/>
      </w:pPr>
      <w:r w:rsidRPr="009D6FF0">
        <w:rPr>
          <w:color w:val="000000"/>
          <w:spacing w:val="-2"/>
        </w:rPr>
        <w:t>Модуль «Спорт».</w:t>
      </w:r>
    </w:p>
    <w:p w:rsidR="00717630" w:rsidRPr="009D6FF0" w:rsidRDefault="00717630" w:rsidP="00717630">
      <w:pPr>
        <w:spacing w:line="264" w:lineRule="auto"/>
        <w:ind w:firstLine="600"/>
      </w:pPr>
      <w:r w:rsidRPr="009D6FF0">
        <w:rPr>
          <w:color w:val="000000"/>
          <w:spacing w:val="-2"/>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7630" w:rsidRPr="009D6FF0" w:rsidRDefault="00717630" w:rsidP="00717630">
      <w:pPr>
        <w:ind w:left="120"/>
      </w:pPr>
      <w:bookmarkStart w:id="250" w:name="_Toc137567700"/>
      <w:bookmarkEnd w:id="250"/>
    </w:p>
    <w:p w:rsidR="00717630" w:rsidRPr="009D6FF0" w:rsidRDefault="00717630" w:rsidP="00717630">
      <w:pPr>
        <w:ind w:left="120"/>
      </w:pPr>
    </w:p>
    <w:p w:rsidR="00717630" w:rsidRPr="009D6FF0" w:rsidRDefault="00717630" w:rsidP="00717630">
      <w:pPr>
        <w:ind w:left="120"/>
      </w:pPr>
      <w:r w:rsidRPr="009D6FF0">
        <w:rPr>
          <w:b/>
          <w:color w:val="000000"/>
        </w:rPr>
        <w:t>8 КЛАСС</w:t>
      </w:r>
    </w:p>
    <w:p w:rsidR="00717630" w:rsidRPr="009D6FF0" w:rsidRDefault="00717630" w:rsidP="00717630">
      <w:pPr>
        <w:spacing w:line="264" w:lineRule="auto"/>
        <w:ind w:firstLine="600"/>
      </w:pPr>
      <w:r w:rsidRPr="009D6FF0">
        <w:rPr>
          <w:b/>
          <w:i/>
          <w:color w:val="000000"/>
        </w:rPr>
        <w:t>Знания о физической культуре.</w:t>
      </w:r>
    </w:p>
    <w:p w:rsidR="00717630" w:rsidRPr="009D6FF0" w:rsidRDefault="00717630" w:rsidP="00717630">
      <w:pPr>
        <w:spacing w:line="264" w:lineRule="auto"/>
        <w:ind w:firstLine="600"/>
      </w:pPr>
      <w:r w:rsidRPr="009D6FF0">
        <w:rPr>
          <w:color w:val="000000"/>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17630" w:rsidRPr="009D6FF0" w:rsidRDefault="00717630" w:rsidP="00717630">
      <w:pPr>
        <w:spacing w:line="264" w:lineRule="auto"/>
        <w:ind w:firstLine="600"/>
      </w:pPr>
      <w:r w:rsidRPr="009D6FF0">
        <w:rPr>
          <w:b/>
          <w:i/>
          <w:color w:val="000000"/>
        </w:rPr>
        <w:t>Способы самостоятельной деятельности.</w:t>
      </w:r>
    </w:p>
    <w:p w:rsidR="00717630" w:rsidRPr="009D6FF0" w:rsidRDefault="00717630" w:rsidP="00717630">
      <w:pPr>
        <w:spacing w:line="264" w:lineRule="auto"/>
        <w:ind w:firstLine="600"/>
      </w:pPr>
      <w:r w:rsidRPr="009D6FF0">
        <w:rPr>
          <w:color w:val="000000"/>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17630" w:rsidRPr="009D6FF0" w:rsidRDefault="00717630" w:rsidP="00717630">
      <w:pPr>
        <w:spacing w:line="264" w:lineRule="auto"/>
        <w:ind w:firstLine="600"/>
      </w:pPr>
      <w:r w:rsidRPr="009D6FF0">
        <w:rPr>
          <w:color w:val="000000"/>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17630" w:rsidRPr="009D6FF0" w:rsidRDefault="00717630" w:rsidP="00717630">
      <w:pPr>
        <w:spacing w:line="264" w:lineRule="auto"/>
        <w:ind w:firstLine="600"/>
      </w:pPr>
      <w:r w:rsidRPr="009D6FF0">
        <w:rPr>
          <w:b/>
          <w:i/>
          <w:color w:val="000000"/>
        </w:rPr>
        <w:t xml:space="preserve">Физическое совершенствование. </w:t>
      </w:r>
    </w:p>
    <w:p w:rsidR="00717630" w:rsidRPr="009D6FF0" w:rsidRDefault="00717630" w:rsidP="00717630">
      <w:pPr>
        <w:spacing w:line="264" w:lineRule="auto"/>
        <w:ind w:firstLine="600"/>
      </w:pPr>
      <w:r w:rsidRPr="009D6FF0">
        <w:rPr>
          <w:i/>
          <w:color w:val="000000"/>
        </w:rPr>
        <w:t>Физкультурно-оздоровительная деятельность.</w:t>
      </w:r>
    </w:p>
    <w:p w:rsidR="00717630" w:rsidRPr="009D6FF0" w:rsidRDefault="00717630" w:rsidP="00717630">
      <w:pPr>
        <w:spacing w:line="264" w:lineRule="auto"/>
        <w:ind w:firstLine="600"/>
      </w:pPr>
      <w:r w:rsidRPr="009D6FF0">
        <w:rPr>
          <w:color w:val="000000"/>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17630" w:rsidRPr="009D6FF0" w:rsidRDefault="00717630" w:rsidP="00717630">
      <w:pPr>
        <w:spacing w:line="264" w:lineRule="auto"/>
        <w:ind w:firstLine="600"/>
      </w:pPr>
      <w:r w:rsidRPr="009D6FF0">
        <w:rPr>
          <w:i/>
          <w:color w:val="000000"/>
        </w:rPr>
        <w:t xml:space="preserve">Спортивно-оздоровительная деятельность. </w:t>
      </w:r>
    </w:p>
    <w:p w:rsidR="00717630" w:rsidRPr="009D6FF0" w:rsidRDefault="00717630" w:rsidP="00717630">
      <w:pPr>
        <w:spacing w:line="264" w:lineRule="auto"/>
        <w:ind w:firstLine="600"/>
      </w:pPr>
      <w:r w:rsidRPr="009D6FF0">
        <w:rPr>
          <w:color w:val="000000"/>
        </w:rPr>
        <w:t>Модуль «Гимнастика».</w:t>
      </w:r>
    </w:p>
    <w:p w:rsidR="00717630" w:rsidRPr="009D6FF0" w:rsidRDefault="00717630" w:rsidP="00717630">
      <w:pPr>
        <w:spacing w:line="264" w:lineRule="auto"/>
        <w:ind w:firstLine="600"/>
      </w:pPr>
      <w:r w:rsidRPr="009D6FF0">
        <w:rPr>
          <w:color w:val="000000"/>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17630" w:rsidRPr="009D6FF0" w:rsidRDefault="00717630" w:rsidP="00717630">
      <w:pPr>
        <w:spacing w:line="264" w:lineRule="auto"/>
        <w:ind w:firstLine="600"/>
      </w:pPr>
      <w:r w:rsidRPr="009D6FF0">
        <w:rPr>
          <w:color w:val="000000"/>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17630" w:rsidRPr="009D6FF0" w:rsidRDefault="00717630" w:rsidP="00717630">
      <w:pPr>
        <w:spacing w:line="264" w:lineRule="auto"/>
        <w:ind w:firstLine="600"/>
      </w:pPr>
      <w:r w:rsidRPr="009D6FF0">
        <w:rPr>
          <w:color w:val="000000"/>
        </w:rPr>
        <w:t>Модуль «Лёгкая атлетика».</w:t>
      </w:r>
    </w:p>
    <w:p w:rsidR="00717630" w:rsidRPr="009D6FF0" w:rsidRDefault="00717630" w:rsidP="00717630">
      <w:pPr>
        <w:spacing w:line="264" w:lineRule="auto"/>
        <w:ind w:firstLine="600"/>
      </w:pPr>
      <w:r w:rsidRPr="009D6FF0">
        <w:rPr>
          <w:color w:val="000000"/>
        </w:rPr>
        <w:t>Кроссовый бег, прыжок в длину с разбега способом «прогнувшись».</w:t>
      </w:r>
    </w:p>
    <w:p w:rsidR="00717630" w:rsidRPr="009D6FF0" w:rsidRDefault="00717630" w:rsidP="00717630">
      <w:pPr>
        <w:spacing w:line="264" w:lineRule="auto"/>
        <w:ind w:firstLine="600"/>
      </w:pPr>
      <w:r w:rsidRPr="009D6FF0">
        <w:rPr>
          <w:color w:val="000000"/>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17630" w:rsidRPr="009D6FF0" w:rsidRDefault="00717630" w:rsidP="00717630">
      <w:pPr>
        <w:spacing w:line="264" w:lineRule="auto"/>
        <w:ind w:firstLine="600"/>
      </w:pPr>
      <w:r w:rsidRPr="009D6FF0">
        <w:rPr>
          <w:color w:val="000000"/>
        </w:rPr>
        <w:t>Модуль «Зимние виды спорта».</w:t>
      </w:r>
    </w:p>
    <w:p w:rsidR="00717630" w:rsidRPr="009D6FF0" w:rsidRDefault="00717630" w:rsidP="00717630">
      <w:pPr>
        <w:spacing w:line="264" w:lineRule="auto"/>
        <w:ind w:firstLine="600"/>
      </w:pPr>
      <w:r w:rsidRPr="009D6FF0">
        <w:rPr>
          <w:color w:val="000000"/>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17630" w:rsidRPr="009D6FF0" w:rsidRDefault="00717630" w:rsidP="00717630">
      <w:pPr>
        <w:spacing w:line="264" w:lineRule="auto"/>
        <w:ind w:firstLine="600"/>
      </w:pPr>
      <w:r w:rsidRPr="009D6FF0">
        <w:rPr>
          <w:color w:val="000000"/>
        </w:rPr>
        <w:t xml:space="preserve">Модуль «Спортивные игры». </w:t>
      </w:r>
    </w:p>
    <w:p w:rsidR="00717630" w:rsidRPr="009D6FF0" w:rsidRDefault="00717630" w:rsidP="00717630">
      <w:pPr>
        <w:spacing w:line="264" w:lineRule="auto"/>
        <w:ind w:firstLine="600"/>
      </w:pPr>
      <w:r w:rsidRPr="009D6FF0">
        <w:rPr>
          <w:color w:val="000000"/>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17630" w:rsidRPr="009D6FF0" w:rsidRDefault="00717630" w:rsidP="00717630">
      <w:pPr>
        <w:spacing w:line="264" w:lineRule="auto"/>
        <w:ind w:firstLine="600"/>
      </w:pPr>
      <w:r w:rsidRPr="009D6FF0">
        <w:rPr>
          <w:color w:val="000000"/>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17630" w:rsidRPr="009D6FF0" w:rsidRDefault="00717630" w:rsidP="00717630">
      <w:pPr>
        <w:spacing w:line="264" w:lineRule="auto"/>
        <w:ind w:firstLine="600"/>
      </w:pPr>
      <w:r w:rsidRPr="009D6FF0">
        <w:rPr>
          <w:color w:val="000000"/>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17630" w:rsidRPr="009D6FF0" w:rsidRDefault="00717630" w:rsidP="00717630">
      <w:pPr>
        <w:spacing w:line="264" w:lineRule="auto"/>
        <w:ind w:firstLine="600"/>
      </w:pPr>
      <w:r w:rsidRPr="009D6FF0">
        <w:rPr>
          <w:color w:val="000000"/>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17630" w:rsidRPr="009D6FF0" w:rsidRDefault="00717630" w:rsidP="00717630">
      <w:pPr>
        <w:spacing w:line="264" w:lineRule="auto"/>
        <w:ind w:firstLine="600"/>
      </w:pPr>
      <w:r w:rsidRPr="009D6FF0">
        <w:rPr>
          <w:color w:val="000000"/>
        </w:rPr>
        <w:t>Модуль «Спорт».</w:t>
      </w:r>
    </w:p>
    <w:p w:rsidR="00717630" w:rsidRPr="009D6FF0" w:rsidRDefault="00717630" w:rsidP="00717630">
      <w:pPr>
        <w:spacing w:line="264" w:lineRule="auto"/>
        <w:ind w:firstLine="600"/>
      </w:pPr>
      <w:r w:rsidRPr="009D6FF0">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7630" w:rsidRPr="009D6FF0" w:rsidRDefault="00717630" w:rsidP="00717630">
      <w:pPr>
        <w:ind w:left="120"/>
      </w:pPr>
      <w:bookmarkStart w:id="251" w:name="_Toc137567701"/>
      <w:bookmarkEnd w:id="251"/>
    </w:p>
    <w:p w:rsidR="00717630" w:rsidRPr="009D6FF0" w:rsidRDefault="00717630" w:rsidP="00717630">
      <w:pPr>
        <w:ind w:left="120"/>
      </w:pPr>
    </w:p>
    <w:p w:rsidR="00717630" w:rsidRPr="009D6FF0" w:rsidRDefault="00717630" w:rsidP="00717630">
      <w:pPr>
        <w:ind w:left="120"/>
      </w:pPr>
      <w:r w:rsidRPr="009D6FF0">
        <w:rPr>
          <w:b/>
          <w:color w:val="000000"/>
        </w:rPr>
        <w:t>9 КЛАСС</w:t>
      </w:r>
    </w:p>
    <w:p w:rsidR="00717630" w:rsidRPr="009D6FF0" w:rsidRDefault="00717630" w:rsidP="00717630">
      <w:pPr>
        <w:spacing w:line="264" w:lineRule="auto"/>
        <w:ind w:firstLine="600"/>
      </w:pPr>
      <w:r w:rsidRPr="009D6FF0">
        <w:rPr>
          <w:b/>
          <w:i/>
          <w:color w:val="000000"/>
        </w:rPr>
        <w:t>Знания о физической культуре.</w:t>
      </w:r>
    </w:p>
    <w:p w:rsidR="00717630" w:rsidRPr="009D6FF0" w:rsidRDefault="00717630" w:rsidP="00717630">
      <w:pPr>
        <w:spacing w:line="264" w:lineRule="auto"/>
        <w:ind w:firstLine="600"/>
      </w:pPr>
      <w:r w:rsidRPr="009D6FF0">
        <w:rPr>
          <w:color w:val="000000"/>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17630" w:rsidRPr="009D6FF0" w:rsidRDefault="00717630" w:rsidP="00717630">
      <w:pPr>
        <w:spacing w:line="264" w:lineRule="auto"/>
        <w:ind w:firstLine="600"/>
      </w:pPr>
      <w:r w:rsidRPr="009D6FF0">
        <w:rPr>
          <w:b/>
          <w:i/>
          <w:color w:val="000000"/>
        </w:rPr>
        <w:t>Способы самостоятельной деятельности.</w:t>
      </w:r>
    </w:p>
    <w:p w:rsidR="00717630" w:rsidRPr="009D6FF0" w:rsidRDefault="00717630" w:rsidP="00717630">
      <w:pPr>
        <w:spacing w:line="264" w:lineRule="auto"/>
        <w:ind w:firstLine="600"/>
      </w:pPr>
      <w:r w:rsidRPr="009D6FF0">
        <w:rPr>
          <w:color w:val="000000"/>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17630" w:rsidRPr="009D6FF0" w:rsidRDefault="00717630" w:rsidP="00717630">
      <w:pPr>
        <w:spacing w:line="264" w:lineRule="auto"/>
        <w:ind w:firstLine="600"/>
      </w:pPr>
      <w:r w:rsidRPr="009D6FF0">
        <w:rPr>
          <w:b/>
          <w:i/>
          <w:color w:val="000000"/>
        </w:rPr>
        <w:t xml:space="preserve">Физическое совершенствование. </w:t>
      </w:r>
    </w:p>
    <w:p w:rsidR="00717630" w:rsidRPr="009D6FF0" w:rsidRDefault="00717630" w:rsidP="00717630">
      <w:pPr>
        <w:spacing w:line="264" w:lineRule="auto"/>
        <w:ind w:firstLine="600"/>
      </w:pPr>
      <w:r w:rsidRPr="009D6FF0">
        <w:rPr>
          <w:i/>
          <w:color w:val="000000"/>
        </w:rPr>
        <w:t>Физкультурно-оздоровительная деятельность.</w:t>
      </w:r>
    </w:p>
    <w:p w:rsidR="00717630" w:rsidRPr="009D6FF0" w:rsidRDefault="00717630" w:rsidP="00717630">
      <w:pPr>
        <w:spacing w:line="264" w:lineRule="auto"/>
        <w:ind w:firstLine="600"/>
      </w:pPr>
      <w:r w:rsidRPr="009D6FF0">
        <w:rPr>
          <w:color w:val="000000"/>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17630" w:rsidRPr="009D6FF0" w:rsidRDefault="00717630" w:rsidP="00717630">
      <w:pPr>
        <w:spacing w:line="264" w:lineRule="auto"/>
        <w:ind w:firstLine="600"/>
      </w:pPr>
      <w:r w:rsidRPr="009D6FF0">
        <w:rPr>
          <w:i/>
          <w:color w:val="000000"/>
        </w:rPr>
        <w:t xml:space="preserve">Спортивно-оздоровительная деятельность. </w:t>
      </w:r>
    </w:p>
    <w:p w:rsidR="00717630" w:rsidRPr="009D6FF0" w:rsidRDefault="00717630" w:rsidP="00717630">
      <w:pPr>
        <w:spacing w:line="264" w:lineRule="auto"/>
        <w:ind w:firstLine="600"/>
      </w:pPr>
      <w:r w:rsidRPr="009D6FF0">
        <w:rPr>
          <w:color w:val="000000"/>
        </w:rPr>
        <w:t>Модуль «Гимнастика».</w:t>
      </w:r>
    </w:p>
    <w:p w:rsidR="00717630" w:rsidRPr="009D6FF0" w:rsidRDefault="00717630" w:rsidP="00717630">
      <w:pPr>
        <w:spacing w:line="264" w:lineRule="auto"/>
        <w:ind w:firstLine="600"/>
      </w:pPr>
      <w:r w:rsidRPr="009D6FF0">
        <w:rPr>
          <w:color w:val="000000"/>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17630" w:rsidRPr="009D6FF0" w:rsidRDefault="00717630" w:rsidP="00717630">
      <w:pPr>
        <w:spacing w:line="264" w:lineRule="auto"/>
        <w:ind w:firstLine="600"/>
      </w:pPr>
      <w:r w:rsidRPr="009D6FF0">
        <w:rPr>
          <w:color w:val="000000"/>
        </w:rPr>
        <w:t>Модуль «Лёгкая атлетика».</w:t>
      </w:r>
    </w:p>
    <w:p w:rsidR="00717630" w:rsidRPr="009D6FF0" w:rsidRDefault="00717630" w:rsidP="00717630">
      <w:pPr>
        <w:spacing w:line="264" w:lineRule="auto"/>
        <w:ind w:firstLine="600"/>
      </w:pPr>
      <w:r w:rsidRPr="009D6FF0">
        <w:rPr>
          <w:color w:val="000000"/>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17630" w:rsidRPr="009D6FF0" w:rsidRDefault="00717630" w:rsidP="00717630">
      <w:pPr>
        <w:spacing w:line="264" w:lineRule="auto"/>
        <w:ind w:firstLine="600"/>
      </w:pPr>
      <w:r w:rsidRPr="009D6FF0">
        <w:rPr>
          <w:color w:val="000000"/>
        </w:rPr>
        <w:t>Модуль «Зимние виды спорта».</w:t>
      </w:r>
    </w:p>
    <w:p w:rsidR="00717630" w:rsidRPr="009D6FF0" w:rsidRDefault="00717630" w:rsidP="00717630">
      <w:pPr>
        <w:spacing w:line="264" w:lineRule="auto"/>
        <w:ind w:firstLine="600"/>
      </w:pPr>
      <w:r w:rsidRPr="009D6FF0">
        <w:rPr>
          <w:color w:val="000000"/>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17630" w:rsidRPr="009D6FF0" w:rsidRDefault="00717630" w:rsidP="00717630">
      <w:pPr>
        <w:spacing w:line="264" w:lineRule="auto"/>
        <w:ind w:firstLine="600"/>
      </w:pPr>
      <w:r w:rsidRPr="009D6FF0">
        <w:rPr>
          <w:color w:val="000000"/>
        </w:rPr>
        <w:t>Модуль «Спортивные игры».</w:t>
      </w:r>
    </w:p>
    <w:p w:rsidR="00717630" w:rsidRPr="009D6FF0" w:rsidRDefault="00717630" w:rsidP="00717630">
      <w:pPr>
        <w:spacing w:line="264" w:lineRule="auto"/>
        <w:ind w:firstLine="600"/>
      </w:pPr>
      <w:r w:rsidRPr="009D6FF0">
        <w:rPr>
          <w:color w:val="000000"/>
        </w:rPr>
        <w:t>Баскетбол. Техническая подготовка в игровых действиях: ведение, передачи, приёмы и броски мяча на месте, в прыжке, после ведения.</w:t>
      </w:r>
    </w:p>
    <w:p w:rsidR="00717630" w:rsidRPr="009D6FF0" w:rsidRDefault="00717630" w:rsidP="00717630">
      <w:pPr>
        <w:spacing w:line="264" w:lineRule="auto"/>
        <w:ind w:firstLine="600"/>
      </w:pPr>
      <w:r w:rsidRPr="009D6FF0">
        <w:rPr>
          <w:color w:val="000000"/>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17630" w:rsidRPr="009D6FF0" w:rsidRDefault="00717630" w:rsidP="00717630">
      <w:pPr>
        <w:spacing w:line="264" w:lineRule="auto"/>
        <w:ind w:firstLine="600"/>
      </w:pPr>
      <w:r w:rsidRPr="009D6FF0">
        <w:rPr>
          <w:color w:val="000000"/>
        </w:rPr>
        <w:t xml:space="preserve">Футбол. Техническая подготовка в игровых действиях: ведение, приёмы и передачи, остановки и удары по мячу с места и в движении. </w:t>
      </w:r>
    </w:p>
    <w:p w:rsidR="00717630" w:rsidRPr="009D6FF0" w:rsidRDefault="00717630" w:rsidP="00717630">
      <w:pPr>
        <w:spacing w:line="264" w:lineRule="auto"/>
        <w:ind w:firstLine="600"/>
      </w:pPr>
      <w:r w:rsidRPr="009D6FF0">
        <w:rPr>
          <w:color w:val="000000"/>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17630" w:rsidRPr="009D6FF0" w:rsidRDefault="00717630" w:rsidP="00717630">
      <w:pPr>
        <w:spacing w:line="264" w:lineRule="auto"/>
        <w:ind w:firstLine="600"/>
      </w:pPr>
      <w:r w:rsidRPr="009D6FF0">
        <w:rPr>
          <w:color w:val="000000"/>
        </w:rPr>
        <w:t>Модуль «Спорт».</w:t>
      </w:r>
    </w:p>
    <w:p w:rsidR="00717630" w:rsidRPr="009D6FF0" w:rsidRDefault="00717630" w:rsidP="00717630">
      <w:pPr>
        <w:spacing w:line="264" w:lineRule="auto"/>
        <w:ind w:firstLine="600"/>
      </w:pPr>
      <w:r w:rsidRPr="009D6FF0">
        <w:rPr>
          <w:color w:val="000000"/>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17630" w:rsidRPr="009D6FF0" w:rsidRDefault="00717630" w:rsidP="00717630">
      <w:pPr>
        <w:spacing w:line="264" w:lineRule="auto"/>
        <w:ind w:firstLine="600"/>
      </w:pPr>
      <w:r w:rsidRPr="009D6FF0">
        <w:rPr>
          <w:b/>
          <w:i/>
          <w:color w:val="000000"/>
        </w:rPr>
        <w:t>Программа вариативного модуля «Базовая физическая подготовка».</w:t>
      </w:r>
    </w:p>
    <w:p w:rsidR="00717630" w:rsidRPr="009D6FF0" w:rsidRDefault="00717630" w:rsidP="00717630">
      <w:pPr>
        <w:spacing w:line="264" w:lineRule="auto"/>
        <w:ind w:firstLine="600"/>
      </w:pPr>
      <w:r w:rsidRPr="009D6FF0">
        <w:rPr>
          <w:i/>
          <w:color w:val="000000"/>
        </w:rPr>
        <w:t>Развитие силовых способностей.</w:t>
      </w:r>
    </w:p>
    <w:p w:rsidR="00717630" w:rsidRPr="009D6FF0" w:rsidRDefault="00717630" w:rsidP="00717630">
      <w:pPr>
        <w:spacing w:line="264" w:lineRule="auto"/>
        <w:ind w:firstLine="600"/>
      </w:pPr>
      <w:r w:rsidRPr="009D6FF0">
        <w:rPr>
          <w:color w:val="000000"/>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w:t>
      </w:r>
      <w:r>
        <w:rPr>
          <w:color w:val="000000"/>
        </w:rPr>
        <w:t>шесту</w:t>
      </w:r>
      <w:r w:rsidRPr="009D6FF0">
        <w:rPr>
          <w:color w:val="000000"/>
        </w:rPr>
        <w:t xml:space="preserve">,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17630" w:rsidRPr="009D6FF0" w:rsidRDefault="00717630" w:rsidP="00717630">
      <w:pPr>
        <w:spacing w:line="264" w:lineRule="auto"/>
        <w:ind w:firstLine="600"/>
      </w:pPr>
      <w:r w:rsidRPr="009D6FF0">
        <w:rPr>
          <w:i/>
          <w:color w:val="000000"/>
        </w:rPr>
        <w:t>Развитие скоростных способностей.</w:t>
      </w:r>
    </w:p>
    <w:p w:rsidR="00717630" w:rsidRPr="009D6FF0" w:rsidRDefault="00717630" w:rsidP="00717630">
      <w:pPr>
        <w:spacing w:line="264" w:lineRule="auto"/>
        <w:ind w:firstLine="600"/>
      </w:pPr>
      <w:r w:rsidRPr="009D6FF0">
        <w:rPr>
          <w:color w:val="000000"/>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17630" w:rsidRPr="009D6FF0" w:rsidRDefault="00717630" w:rsidP="00717630">
      <w:pPr>
        <w:spacing w:line="264" w:lineRule="auto"/>
        <w:ind w:firstLine="600"/>
      </w:pPr>
      <w:r w:rsidRPr="009D6FF0">
        <w:rPr>
          <w:i/>
          <w:color w:val="000000"/>
        </w:rPr>
        <w:t>Развитие выносливости.</w:t>
      </w:r>
    </w:p>
    <w:p w:rsidR="00717630" w:rsidRPr="009D6FF0" w:rsidRDefault="00717630" w:rsidP="00717630">
      <w:pPr>
        <w:spacing w:line="264" w:lineRule="auto"/>
        <w:ind w:firstLine="600"/>
      </w:pPr>
      <w:r w:rsidRPr="009D6FF0">
        <w:rPr>
          <w:color w:val="000000"/>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17630" w:rsidRPr="009D6FF0" w:rsidRDefault="00717630" w:rsidP="00717630">
      <w:pPr>
        <w:spacing w:line="264" w:lineRule="auto"/>
        <w:ind w:firstLine="600"/>
      </w:pPr>
      <w:r w:rsidRPr="009D6FF0">
        <w:rPr>
          <w:i/>
          <w:color w:val="000000"/>
        </w:rPr>
        <w:t>Развитие координации движений.</w:t>
      </w:r>
    </w:p>
    <w:p w:rsidR="00717630" w:rsidRPr="009D6FF0" w:rsidRDefault="00717630" w:rsidP="00717630">
      <w:pPr>
        <w:spacing w:line="264" w:lineRule="auto"/>
        <w:ind w:firstLine="600"/>
      </w:pPr>
      <w:r w:rsidRPr="009D6FF0">
        <w:rPr>
          <w:color w:val="000000"/>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17630" w:rsidRPr="009D6FF0" w:rsidRDefault="00717630" w:rsidP="00717630">
      <w:pPr>
        <w:spacing w:line="264" w:lineRule="auto"/>
        <w:ind w:firstLine="600"/>
      </w:pPr>
      <w:r w:rsidRPr="009D6FF0">
        <w:rPr>
          <w:i/>
          <w:color w:val="000000"/>
        </w:rPr>
        <w:t>Развитие гибкости.</w:t>
      </w:r>
    </w:p>
    <w:p w:rsidR="00717630" w:rsidRPr="009D6FF0" w:rsidRDefault="00717630" w:rsidP="00717630">
      <w:pPr>
        <w:spacing w:line="264" w:lineRule="auto"/>
        <w:ind w:firstLine="600"/>
      </w:pPr>
      <w:r w:rsidRPr="009D6FF0">
        <w:rPr>
          <w:color w:val="000000"/>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17630" w:rsidRPr="009D6FF0" w:rsidRDefault="00717630" w:rsidP="00717630">
      <w:pPr>
        <w:spacing w:line="264" w:lineRule="auto"/>
        <w:ind w:firstLine="600"/>
      </w:pPr>
      <w:r w:rsidRPr="009D6FF0">
        <w:rPr>
          <w:i/>
          <w:color w:val="000000"/>
        </w:rPr>
        <w:t>Специальная физическая подготовка.</w:t>
      </w:r>
    </w:p>
    <w:p w:rsidR="00717630" w:rsidRPr="009D6FF0" w:rsidRDefault="00717630" w:rsidP="00717630">
      <w:pPr>
        <w:spacing w:line="264" w:lineRule="auto"/>
        <w:ind w:firstLine="600"/>
      </w:pPr>
      <w:r w:rsidRPr="009D6FF0">
        <w:rPr>
          <w:color w:val="000000"/>
        </w:rPr>
        <w:t>Модуль «Гимнастика».</w:t>
      </w:r>
    </w:p>
    <w:p w:rsidR="00717630" w:rsidRPr="009D6FF0" w:rsidRDefault="00717630" w:rsidP="00717630">
      <w:pPr>
        <w:spacing w:line="264" w:lineRule="auto"/>
        <w:ind w:firstLine="600"/>
      </w:pPr>
      <w:r w:rsidRPr="009D6FF0">
        <w:rPr>
          <w:color w:val="000000"/>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17630" w:rsidRPr="009D6FF0" w:rsidRDefault="00717630" w:rsidP="00717630">
      <w:pPr>
        <w:spacing w:line="264" w:lineRule="auto"/>
        <w:ind w:firstLine="600"/>
      </w:pPr>
      <w:r w:rsidRPr="009D6FF0">
        <w:rPr>
          <w:color w:val="000000"/>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17630" w:rsidRPr="009D6FF0" w:rsidRDefault="00717630" w:rsidP="00717630">
      <w:pPr>
        <w:spacing w:line="264" w:lineRule="auto"/>
        <w:ind w:firstLine="600"/>
      </w:pPr>
      <w:r w:rsidRPr="009D6FF0">
        <w:rPr>
          <w:color w:val="000000"/>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17630" w:rsidRPr="009D6FF0" w:rsidRDefault="00717630" w:rsidP="00717630">
      <w:pPr>
        <w:spacing w:line="264" w:lineRule="auto"/>
        <w:ind w:firstLine="600"/>
      </w:pPr>
      <w:r w:rsidRPr="009D6FF0">
        <w:rPr>
          <w:color w:val="000000"/>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17630" w:rsidRPr="009D6FF0" w:rsidRDefault="00717630" w:rsidP="00717630">
      <w:pPr>
        <w:spacing w:line="264" w:lineRule="auto"/>
        <w:ind w:firstLine="600"/>
      </w:pPr>
      <w:r w:rsidRPr="009D6FF0">
        <w:rPr>
          <w:color w:val="000000"/>
        </w:rPr>
        <w:t>Модуль «Лёгкая атлетика».</w:t>
      </w:r>
    </w:p>
    <w:p w:rsidR="00717630" w:rsidRPr="009D6FF0" w:rsidRDefault="00717630" w:rsidP="00717630">
      <w:pPr>
        <w:spacing w:line="264" w:lineRule="auto"/>
        <w:ind w:firstLine="600"/>
      </w:pPr>
      <w:r w:rsidRPr="009D6FF0">
        <w:rPr>
          <w:color w:val="000000"/>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17630" w:rsidRPr="009D6FF0" w:rsidRDefault="00717630" w:rsidP="00717630">
      <w:pPr>
        <w:spacing w:line="264" w:lineRule="auto"/>
        <w:ind w:firstLine="600"/>
      </w:pPr>
      <w:r w:rsidRPr="009D6FF0">
        <w:rPr>
          <w:color w:val="000000"/>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17630" w:rsidRPr="009D6FF0" w:rsidRDefault="00717630" w:rsidP="00717630">
      <w:pPr>
        <w:spacing w:line="264" w:lineRule="auto"/>
        <w:ind w:firstLine="600"/>
      </w:pPr>
      <w:r w:rsidRPr="009D6FF0">
        <w:rPr>
          <w:color w:val="000000"/>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17630" w:rsidRPr="009D6FF0" w:rsidRDefault="00717630" w:rsidP="00717630">
      <w:pPr>
        <w:spacing w:line="264" w:lineRule="auto"/>
        <w:ind w:firstLine="600"/>
      </w:pPr>
      <w:r w:rsidRPr="009D6FF0">
        <w:rPr>
          <w:color w:val="000000"/>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17630" w:rsidRPr="009D6FF0" w:rsidRDefault="00717630" w:rsidP="00717630">
      <w:pPr>
        <w:spacing w:line="264" w:lineRule="auto"/>
        <w:ind w:firstLine="600"/>
      </w:pPr>
      <w:r w:rsidRPr="009D6FF0">
        <w:rPr>
          <w:color w:val="000000"/>
        </w:rPr>
        <w:t>Модуль «Зимние виды спорта».</w:t>
      </w:r>
    </w:p>
    <w:p w:rsidR="00717630" w:rsidRPr="009D6FF0" w:rsidRDefault="00717630" w:rsidP="00717630">
      <w:pPr>
        <w:spacing w:line="264" w:lineRule="auto"/>
        <w:ind w:firstLine="600"/>
      </w:pPr>
      <w:r w:rsidRPr="009D6FF0">
        <w:rPr>
          <w:color w:val="000000"/>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717630" w:rsidRPr="009D6FF0" w:rsidRDefault="00717630" w:rsidP="00717630">
      <w:pPr>
        <w:spacing w:line="264" w:lineRule="auto"/>
        <w:ind w:firstLine="600"/>
      </w:pPr>
      <w:r w:rsidRPr="009D6FF0">
        <w:rPr>
          <w:color w:val="000000"/>
        </w:rPr>
        <w:t>Развитие силовых способностей. Передвижение на лыжах</w:t>
      </w:r>
      <w:r>
        <w:rPr>
          <w:color w:val="000000"/>
        </w:rPr>
        <w:t xml:space="preserve"> </w:t>
      </w:r>
      <w:r w:rsidRPr="009D6FF0">
        <w:rPr>
          <w:color w:val="000000"/>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17630" w:rsidRPr="009D6FF0" w:rsidRDefault="00717630" w:rsidP="00717630">
      <w:pPr>
        <w:spacing w:line="264" w:lineRule="auto"/>
        <w:ind w:firstLine="600"/>
      </w:pPr>
      <w:r w:rsidRPr="009D6FF0">
        <w:rPr>
          <w:color w:val="000000"/>
        </w:rPr>
        <w:t>Развитие координации. Упражнения в поворотах и спусках на лыжах, проезд через «ворота» и преодоление небольших трамплинов.</w:t>
      </w:r>
    </w:p>
    <w:p w:rsidR="00717630" w:rsidRPr="009D6FF0" w:rsidRDefault="00717630" w:rsidP="00717630">
      <w:pPr>
        <w:spacing w:line="264" w:lineRule="auto"/>
        <w:ind w:firstLine="600"/>
      </w:pPr>
      <w:r w:rsidRPr="009D6FF0">
        <w:rPr>
          <w:color w:val="000000"/>
        </w:rPr>
        <w:t>Модуль «Спортивные игры».</w:t>
      </w:r>
    </w:p>
    <w:p w:rsidR="00717630" w:rsidRPr="009D6FF0" w:rsidRDefault="00717630" w:rsidP="00717630">
      <w:pPr>
        <w:spacing w:line="264" w:lineRule="auto"/>
        <w:ind w:firstLine="600"/>
      </w:pPr>
      <w:r w:rsidRPr="009D6FF0">
        <w:rPr>
          <w:color w:val="000000"/>
        </w:rPr>
        <w:t>Баскетбол.</w:t>
      </w:r>
    </w:p>
    <w:p w:rsidR="00717630" w:rsidRPr="009D6FF0" w:rsidRDefault="00717630" w:rsidP="00717630">
      <w:pPr>
        <w:spacing w:line="264" w:lineRule="auto"/>
        <w:ind w:firstLine="600"/>
      </w:pPr>
      <w:r w:rsidRPr="009D6FF0">
        <w:rPr>
          <w:color w:val="000000"/>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17630" w:rsidRPr="009D6FF0" w:rsidRDefault="00717630" w:rsidP="00717630">
      <w:pPr>
        <w:spacing w:line="264" w:lineRule="auto"/>
        <w:ind w:firstLine="600"/>
      </w:pPr>
      <w:r w:rsidRPr="009D6FF0">
        <w:rPr>
          <w:color w:val="000000"/>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17630" w:rsidRPr="009D6FF0" w:rsidRDefault="00717630" w:rsidP="00717630">
      <w:pPr>
        <w:spacing w:line="264" w:lineRule="auto"/>
        <w:ind w:firstLine="600"/>
      </w:pPr>
      <w:r w:rsidRPr="009D6FF0">
        <w:rPr>
          <w:color w:val="000000"/>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17630" w:rsidRPr="009D6FF0" w:rsidRDefault="00717630" w:rsidP="00717630">
      <w:pPr>
        <w:spacing w:line="264" w:lineRule="auto"/>
        <w:ind w:firstLine="600"/>
      </w:pPr>
      <w:r w:rsidRPr="009D6FF0">
        <w:rPr>
          <w:color w:val="000000"/>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17630" w:rsidRPr="009D6FF0" w:rsidRDefault="00717630" w:rsidP="00717630">
      <w:pPr>
        <w:spacing w:line="264" w:lineRule="auto"/>
        <w:ind w:firstLine="600"/>
      </w:pPr>
      <w:r w:rsidRPr="009D6FF0">
        <w:rPr>
          <w:color w:val="000000"/>
        </w:rPr>
        <w:t>Футбол.</w:t>
      </w:r>
    </w:p>
    <w:p w:rsidR="00717630" w:rsidRPr="009D6FF0" w:rsidRDefault="00717630" w:rsidP="00717630">
      <w:pPr>
        <w:spacing w:line="264" w:lineRule="auto"/>
        <w:ind w:firstLine="600"/>
      </w:pPr>
      <w:r w:rsidRPr="009D6FF0">
        <w:rPr>
          <w:color w:val="000000"/>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17630" w:rsidRPr="009D6FF0" w:rsidRDefault="00717630" w:rsidP="00717630">
      <w:pPr>
        <w:spacing w:line="264" w:lineRule="auto"/>
        <w:ind w:firstLine="600"/>
      </w:pPr>
      <w:r w:rsidRPr="009D6FF0">
        <w:rPr>
          <w:color w:val="000000"/>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17630" w:rsidRPr="009D6FF0" w:rsidRDefault="00717630" w:rsidP="00717630">
      <w:pPr>
        <w:spacing w:line="264" w:lineRule="auto"/>
        <w:ind w:firstLine="600"/>
      </w:pPr>
      <w:r w:rsidRPr="009D6FF0">
        <w:rPr>
          <w:color w:val="000000"/>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17630" w:rsidRPr="009D6FF0" w:rsidRDefault="00717630" w:rsidP="00717630">
      <w:pPr>
        <w:sectPr w:rsidR="00717630" w:rsidRPr="009D6FF0">
          <w:pgSz w:w="11906" w:h="16383"/>
          <w:pgMar w:top="1134" w:right="850" w:bottom="1134" w:left="1701" w:header="720" w:footer="720" w:gutter="0"/>
          <w:cols w:space="720"/>
        </w:sectPr>
      </w:pPr>
    </w:p>
    <w:p w:rsidR="00717630" w:rsidRPr="009D6FF0" w:rsidRDefault="00717630" w:rsidP="00717630">
      <w:pPr>
        <w:spacing w:line="264" w:lineRule="auto"/>
        <w:ind w:left="120"/>
      </w:pPr>
      <w:bookmarkStart w:id="252" w:name="_Toc137548640"/>
      <w:bookmarkEnd w:id="246"/>
      <w:bookmarkEnd w:id="252"/>
      <w:r w:rsidRPr="009D6FF0">
        <w:rPr>
          <w:b/>
          <w:color w:val="000000"/>
        </w:rPr>
        <w:t xml:space="preserve">ПЛАНИРУЕМЫЕ РЕЗУЛЬТАТЫ ОСВОЕНИЯ ПРОГРАММЫ ПО ФИЗИЧЕСКОЙ КУЛЬТУРЕ </w:t>
      </w:r>
    </w:p>
    <w:p w:rsidR="00717630" w:rsidRPr="009D6FF0" w:rsidRDefault="00717630" w:rsidP="00717630">
      <w:pPr>
        <w:ind w:left="120"/>
      </w:pPr>
      <w:bookmarkStart w:id="253" w:name="_Toc137548641"/>
      <w:bookmarkEnd w:id="253"/>
    </w:p>
    <w:p w:rsidR="00717630" w:rsidRPr="009D6FF0" w:rsidRDefault="00717630" w:rsidP="00717630">
      <w:pPr>
        <w:spacing w:line="264" w:lineRule="auto"/>
        <w:ind w:left="120"/>
      </w:pPr>
      <w:r w:rsidRPr="009D6FF0">
        <w:rPr>
          <w:color w:val="000000"/>
        </w:rPr>
        <w:t>​</w:t>
      </w:r>
      <w:r w:rsidRPr="009D6FF0">
        <w:rPr>
          <w:b/>
          <w:color w:val="000000"/>
        </w:rPr>
        <w:t>ЛИЧНОСТНЫЕ РЕЗУЛЬТАТЫ</w:t>
      </w:r>
    </w:p>
    <w:p w:rsidR="00717630" w:rsidRPr="009D6FF0" w:rsidRDefault="00717630" w:rsidP="00717630">
      <w:pPr>
        <w:spacing w:line="264" w:lineRule="auto"/>
        <w:ind w:firstLine="600"/>
      </w:pPr>
      <w:r w:rsidRPr="009D6FF0">
        <w:rPr>
          <w:color w:val="000000"/>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D6FF0">
        <w:rPr>
          <w:b/>
          <w:color w:val="000000"/>
        </w:rPr>
        <w:t>личностные результаты:</w:t>
      </w:r>
    </w:p>
    <w:p w:rsidR="00717630" w:rsidRPr="009D6FF0" w:rsidRDefault="00717630" w:rsidP="00717630">
      <w:pPr>
        <w:spacing w:line="264" w:lineRule="auto"/>
        <w:ind w:firstLine="600"/>
      </w:pPr>
      <w:r w:rsidRPr="009D6FF0">
        <w:rPr>
          <w:color w:val="000000"/>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17630" w:rsidRPr="009D6FF0" w:rsidRDefault="00717630" w:rsidP="00717630">
      <w:pPr>
        <w:spacing w:line="264" w:lineRule="auto"/>
        <w:ind w:firstLine="600"/>
      </w:pPr>
      <w:r w:rsidRPr="009D6FF0">
        <w:rPr>
          <w:color w:val="000000"/>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17630" w:rsidRPr="009D6FF0" w:rsidRDefault="00717630" w:rsidP="00717630">
      <w:pPr>
        <w:spacing w:line="264" w:lineRule="auto"/>
        <w:ind w:firstLine="600"/>
      </w:pPr>
      <w:r w:rsidRPr="009D6FF0">
        <w:rPr>
          <w:color w:val="000000"/>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17630" w:rsidRPr="009D6FF0" w:rsidRDefault="00717630" w:rsidP="00717630">
      <w:pPr>
        <w:spacing w:line="264" w:lineRule="auto"/>
        <w:ind w:firstLine="600"/>
      </w:pPr>
      <w:r w:rsidRPr="009D6FF0">
        <w:rPr>
          <w:color w:val="000000"/>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17630" w:rsidRPr="009D6FF0" w:rsidRDefault="00717630" w:rsidP="00717630">
      <w:pPr>
        <w:spacing w:line="264" w:lineRule="auto"/>
        <w:ind w:firstLine="600"/>
      </w:pPr>
      <w:r w:rsidRPr="009D6FF0">
        <w:rPr>
          <w:color w:val="000000"/>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17630" w:rsidRPr="009D6FF0" w:rsidRDefault="00717630" w:rsidP="00717630">
      <w:pPr>
        <w:spacing w:line="264" w:lineRule="auto"/>
        <w:ind w:firstLine="600"/>
      </w:pPr>
      <w:r w:rsidRPr="009D6FF0">
        <w:rPr>
          <w:color w:val="000000"/>
        </w:rPr>
        <w:t>стремление к физическому совершенствованию, формированию культуры движения и телосложения, самовыражению в избранном виде спорта;</w:t>
      </w:r>
    </w:p>
    <w:p w:rsidR="00717630" w:rsidRPr="009D6FF0" w:rsidRDefault="00717630" w:rsidP="00717630">
      <w:pPr>
        <w:spacing w:line="264" w:lineRule="auto"/>
        <w:ind w:firstLine="600"/>
      </w:pPr>
      <w:r w:rsidRPr="009D6FF0">
        <w:rPr>
          <w:color w:val="000000"/>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17630" w:rsidRPr="009D6FF0" w:rsidRDefault="00717630" w:rsidP="00717630">
      <w:pPr>
        <w:spacing w:line="264" w:lineRule="auto"/>
        <w:ind w:firstLine="600"/>
      </w:pPr>
      <w:r w:rsidRPr="009D6FF0">
        <w:rPr>
          <w:color w:val="000000"/>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17630" w:rsidRPr="009D6FF0" w:rsidRDefault="00717630" w:rsidP="00717630">
      <w:pPr>
        <w:spacing w:line="264" w:lineRule="auto"/>
        <w:ind w:firstLine="600"/>
      </w:pPr>
      <w:r w:rsidRPr="009D6FF0">
        <w:rPr>
          <w:color w:val="000000"/>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17630" w:rsidRPr="009D6FF0" w:rsidRDefault="00717630" w:rsidP="00717630">
      <w:pPr>
        <w:spacing w:line="264" w:lineRule="auto"/>
        <w:ind w:firstLine="600"/>
      </w:pPr>
      <w:r w:rsidRPr="009D6FF0">
        <w:rPr>
          <w:color w:val="000000"/>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17630" w:rsidRPr="009D6FF0" w:rsidRDefault="00717630" w:rsidP="00717630">
      <w:pPr>
        <w:spacing w:line="264" w:lineRule="auto"/>
        <w:ind w:firstLine="600"/>
      </w:pPr>
      <w:r w:rsidRPr="009D6FF0">
        <w:rPr>
          <w:color w:val="000000"/>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17630" w:rsidRPr="009D6FF0" w:rsidRDefault="00717630" w:rsidP="00717630">
      <w:pPr>
        <w:spacing w:line="264" w:lineRule="auto"/>
        <w:ind w:firstLine="600"/>
      </w:pPr>
      <w:r w:rsidRPr="009D6FF0">
        <w:rPr>
          <w:color w:val="000000"/>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17630" w:rsidRPr="009D6FF0" w:rsidRDefault="00717630" w:rsidP="00717630">
      <w:pPr>
        <w:spacing w:line="264" w:lineRule="auto"/>
        <w:ind w:firstLine="600"/>
      </w:pPr>
      <w:r w:rsidRPr="009D6FF0">
        <w:rPr>
          <w:color w:val="000000"/>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17630" w:rsidRPr="009D6FF0" w:rsidRDefault="00717630" w:rsidP="00717630">
      <w:pPr>
        <w:spacing w:line="264" w:lineRule="auto"/>
        <w:ind w:firstLine="600"/>
      </w:pPr>
      <w:r w:rsidRPr="009D6FF0">
        <w:rPr>
          <w:color w:val="000000"/>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17630" w:rsidRPr="009D6FF0" w:rsidRDefault="00717630" w:rsidP="00717630">
      <w:pPr>
        <w:ind w:left="120"/>
      </w:pPr>
      <w:bookmarkStart w:id="254" w:name="_Toc137567704"/>
      <w:bookmarkEnd w:id="254"/>
    </w:p>
    <w:p w:rsidR="00717630" w:rsidRPr="009D6FF0" w:rsidRDefault="00717630" w:rsidP="00717630">
      <w:pPr>
        <w:spacing w:line="264" w:lineRule="auto"/>
        <w:ind w:left="120"/>
      </w:pPr>
    </w:p>
    <w:p w:rsidR="00717630" w:rsidRPr="009D6FF0" w:rsidRDefault="00717630" w:rsidP="00717630">
      <w:pPr>
        <w:spacing w:line="264" w:lineRule="auto"/>
        <w:ind w:left="120"/>
      </w:pPr>
      <w:r w:rsidRPr="009D6FF0">
        <w:rPr>
          <w:b/>
          <w:color w:val="000000"/>
        </w:rPr>
        <w:t>МЕТАПРЕДМЕТНЫЕ РЕЗУЛЬТАТЫ</w:t>
      </w:r>
    </w:p>
    <w:p w:rsidR="00717630" w:rsidRPr="009D6FF0" w:rsidRDefault="00717630" w:rsidP="00717630">
      <w:pPr>
        <w:spacing w:line="264" w:lineRule="auto"/>
        <w:ind w:firstLine="600"/>
      </w:pPr>
      <w:r w:rsidRPr="009D6FF0">
        <w:rPr>
          <w:color w:val="000000"/>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17630" w:rsidRPr="009D6FF0" w:rsidRDefault="00717630" w:rsidP="00717630">
      <w:pPr>
        <w:spacing w:line="264" w:lineRule="auto"/>
        <w:ind w:firstLine="600"/>
      </w:pPr>
      <w:r w:rsidRPr="009D6FF0">
        <w:rPr>
          <w:color w:val="000000"/>
        </w:rPr>
        <w:t xml:space="preserve">У обучающегося будут сформированы следующие </w:t>
      </w:r>
      <w:r w:rsidRPr="009D6FF0">
        <w:rPr>
          <w:b/>
          <w:color w:val="000000"/>
        </w:rPr>
        <w:t>универсальные познавательные учебные действия</w:t>
      </w:r>
      <w:r w:rsidRPr="009D6FF0">
        <w:rPr>
          <w:color w:val="000000"/>
        </w:rPr>
        <w:t>:</w:t>
      </w:r>
    </w:p>
    <w:p w:rsidR="00717630" w:rsidRPr="009D6FF0" w:rsidRDefault="00717630" w:rsidP="00717630">
      <w:pPr>
        <w:spacing w:line="264" w:lineRule="auto"/>
        <w:ind w:firstLine="600"/>
      </w:pPr>
      <w:r w:rsidRPr="009D6FF0">
        <w:rPr>
          <w:color w:val="000000"/>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17630" w:rsidRPr="009D6FF0" w:rsidRDefault="00717630" w:rsidP="00717630">
      <w:pPr>
        <w:spacing w:line="264" w:lineRule="auto"/>
        <w:ind w:firstLine="600"/>
      </w:pPr>
      <w:r w:rsidRPr="009D6FF0">
        <w:rPr>
          <w:color w:val="000000"/>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17630" w:rsidRPr="009D6FF0" w:rsidRDefault="00717630" w:rsidP="00717630">
      <w:pPr>
        <w:spacing w:line="264" w:lineRule="auto"/>
        <w:ind w:firstLine="600"/>
      </w:pPr>
      <w:r w:rsidRPr="009D6FF0">
        <w:rPr>
          <w:color w:val="000000"/>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17630" w:rsidRPr="009D6FF0" w:rsidRDefault="00717630" w:rsidP="00717630">
      <w:pPr>
        <w:spacing w:line="264" w:lineRule="auto"/>
        <w:ind w:firstLine="600"/>
      </w:pPr>
      <w:r w:rsidRPr="009D6FF0">
        <w:rPr>
          <w:color w:val="000000"/>
        </w:rPr>
        <w:t xml:space="preserve">устанавливать причинно-следственную связь между планированием режима дня и изменениями показателей работоспособности; </w:t>
      </w:r>
    </w:p>
    <w:p w:rsidR="00717630" w:rsidRPr="009D6FF0" w:rsidRDefault="00717630" w:rsidP="00717630">
      <w:pPr>
        <w:spacing w:line="264" w:lineRule="auto"/>
        <w:ind w:firstLine="600"/>
      </w:pPr>
      <w:r w:rsidRPr="009D6FF0">
        <w:rPr>
          <w:color w:val="000000"/>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17630" w:rsidRPr="009D6FF0" w:rsidRDefault="00717630" w:rsidP="00717630">
      <w:pPr>
        <w:spacing w:line="264" w:lineRule="auto"/>
        <w:ind w:firstLine="600"/>
      </w:pPr>
      <w:r w:rsidRPr="009D6FF0">
        <w:rPr>
          <w:color w:val="000000"/>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17630" w:rsidRPr="009D6FF0" w:rsidRDefault="00717630" w:rsidP="00717630">
      <w:pPr>
        <w:spacing w:line="264" w:lineRule="auto"/>
        <w:ind w:firstLine="600"/>
      </w:pPr>
      <w:r w:rsidRPr="009D6FF0">
        <w:rPr>
          <w:color w:val="00000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17630" w:rsidRPr="009D6FF0" w:rsidRDefault="00717630" w:rsidP="00717630">
      <w:pPr>
        <w:spacing w:line="264" w:lineRule="auto"/>
        <w:ind w:firstLine="600"/>
      </w:pPr>
      <w:r w:rsidRPr="009D6FF0">
        <w:rPr>
          <w:color w:val="000000"/>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17630" w:rsidRPr="009D6FF0" w:rsidRDefault="00717630" w:rsidP="00717630">
      <w:pPr>
        <w:spacing w:line="264" w:lineRule="auto"/>
        <w:ind w:firstLine="600"/>
      </w:pPr>
      <w:r w:rsidRPr="009D6FF0">
        <w:rPr>
          <w:color w:val="000000"/>
        </w:rPr>
        <w:t xml:space="preserve">У обучающегося будут сформированы следующие </w:t>
      </w:r>
      <w:r w:rsidRPr="009D6FF0">
        <w:rPr>
          <w:b/>
          <w:color w:val="000000"/>
        </w:rPr>
        <w:t>универсальные коммуникативные учебные действия</w:t>
      </w:r>
      <w:r w:rsidRPr="009D6FF0">
        <w:rPr>
          <w:color w:val="000000"/>
        </w:rPr>
        <w:t>:</w:t>
      </w:r>
    </w:p>
    <w:p w:rsidR="00717630" w:rsidRPr="009D6FF0" w:rsidRDefault="00717630" w:rsidP="00717630">
      <w:pPr>
        <w:spacing w:line="264" w:lineRule="auto"/>
        <w:ind w:firstLine="600"/>
      </w:pPr>
      <w:r w:rsidRPr="009D6FF0">
        <w:rPr>
          <w:color w:val="000000"/>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17630" w:rsidRPr="009D6FF0" w:rsidRDefault="00717630" w:rsidP="00717630">
      <w:pPr>
        <w:spacing w:line="264" w:lineRule="auto"/>
        <w:ind w:firstLine="600"/>
      </w:pPr>
      <w:r w:rsidRPr="009D6FF0">
        <w:rPr>
          <w:color w:val="000000"/>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17630" w:rsidRPr="009D6FF0" w:rsidRDefault="00717630" w:rsidP="00717630">
      <w:pPr>
        <w:spacing w:line="264" w:lineRule="auto"/>
        <w:ind w:firstLine="600"/>
      </w:pPr>
      <w:r w:rsidRPr="009D6FF0">
        <w:rPr>
          <w:color w:val="000000"/>
        </w:rPr>
        <w:t>описывать и анализировать технику разучиваемого упражнения, выделять фазы и элементы движений, подбирать подготовительные упражнения;</w:t>
      </w:r>
    </w:p>
    <w:p w:rsidR="00717630" w:rsidRPr="009D6FF0" w:rsidRDefault="00717630" w:rsidP="00717630">
      <w:pPr>
        <w:spacing w:line="264" w:lineRule="auto"/>
        <w:ind w:firstLine="600"/>
      </w:pPr>
      <w:r w:rsidRPr="009D6FF0">
        <w:rPr>
          <w:color w:val="000000"/>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17630" w:rsidRPr="009D6FF0" w:rsidRDefault="00717630" w:rsidP="00717630">
      <w:pPr>
        <w:spacing w:line="264" w:lineRule="auto"/>
        <w:ind w:firstLine="600"/>
      </w:pPr>
      <w:r w:rsidRPr="009D6FF0">
        <w:rPr>
          <w:color w:val="000000"/>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17630" w:rsidRPr="009D6FF0" w:rsidRDefault="00717630" w:rsidP="00717630">
      <w:pPr>
        <w:spacing w:line="264" w:lineRule="auto"/>
        <w:ind w:firstLine="600"/>
      </w:pPr>
      <w:r w:rsidRPr="009D6FF0">
        <w:rPr>
          <w:color w:val="000000"/>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17630" w:rsidRPr="009D6FF0" w:rsidRDefault="00717630" w:rsidP="00717630">
      <w:pPr>
        <w:spacing w:line="264" w:lineRule="auto"/>
        <w:ind w:firstLine="600"/>
      </w:pPr>
      <w:r w:rsidRPr="009D6FF0">
        <w:rPr>
          <w:color w:val="000000"/>
        </w:rPr>
        <w:t xml:space="preserve">У обучающегося будут сформированы следующие </w:t>
      </w:r>
      <w:r w:rsidRPr="009D6FF0">
        <w:rPr>
          <w:b/>
          <w:color w:val="000000"/>
        </w:rPr>
        <w:t>универсальные регулятивные учебные действия</w:t>
      </w:r>
      <w:r w:rsidRPr="009D6FF0">
        <w:rPr>
          <w:color w:val="000000"/>
        </w:rPr>
        <w:t>:</w:t>
      </w:r>
    </w:p>
    <w:p w:rsidR="00717630" w:rsidRPr="009D6FF0" w:rsidRDefault="00717630" w:rsidP="00717630">
      <w:pPr>
        <w:spacing w:line="264" w:lineRule="auto"/>
        <w:ind w:firstLine="600"/>
      </w:pPr>
      <w:r w:rsidRPr="009D6FF0">
        <w:rPr>
          <w:color w:val="00000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17630" w:rsidRPr="009D6FF0" w:rsidRDefault="00717630" w:rsidP="00717630">
      <w:pPr>
        <w:spacing w:line="264" w:lineRule="auto"/>
        <w:ind w:firstLine="600"/>
      </w:pPr>
      <w:r w:rsidRPr="009D6FF0">
        <w:rPr>
          <w:color w:val="000000"/>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17630" w:rsidRPr="009D6FF0" w:rsidRDefault="00717630" w:rsidP="00717630">
      <w:pPr>
        <w:spacing w:line="264" w:lineRule="auto"/>
        <w:ind w:firstLine="600"/>
      </w:pPr>
      <w:r w:rsidRPr="009D6FF0">
        <w:rPr>
          <w:color w:val="000000"/>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17630" w:rsidRPr="009D6FF0" w:rsidRDefault="00717630" w:rsidP="00717630">
      <w:pPr>
        <w:spacing w:line="264" w:lineRule="auto"/>
        <w:ind w:firstLine="600"/>
      </w:pPr>
      <w:r w:rsidRPr="009D6FF0">
        <w:rPr>
          <w:color w:val="000000"/>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17630" w:rsidRPr="009D6FF0" w:rsidRDefault="00717630" w:rsidP="00717630">
      <w:pPr>
        <w:spacing w:line="264" w:lineRule="auto"/>
        <w:ind w:firstLine="600"/>
      </w:pPr>
      <w:r w:rsidRPr="009D6FF0">
        <w:rPr>
          <w:color w:val="000000"/>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17630" w:rsidRPr="009D6FF0" w:rsidRDefault="00717630" w:rsidP="00717630">
      <w:pPr>
        <w:ind w:left="120"/>
      </w:pPr>
      <w:bookmarkStart w:id="255" w:name="_Toc137567705"/>
      <w:bookmarkEnd w:id="255"/>
    </w:p>
    <w:p w:rsidR="00717630" w:rsidRPr="009D6FF0" w:rsidRDefault="00717630" w:rsidP="00717630">
      <w:pPr>
        <w:spacing w:line="264" w:lineRule="auto"/>
        <w:ind w:left="120"/>
      </w:pPr>
    </w:p>
    <w:p w:rsidR="00717630" w:rsidRPr="009D6FF0" w:rsidRDefault="00717630" w:rsidP="00717630">
      <w:pPr>
        <w:spacing w:line="264" w:lineRule="auto"/>
        <w:ind w:left="120"/>
      </w:pPr>
      <w:r w:rsidRPr="009D6FF0">
        <w:rPr>
          <w:b/>
          <w:color w:val="000000"/>
        </w:rPr>
        <w:t>ПРЕДМЕТНЫЕ РЕЗУЛЬТАТЫ</w:t>
      </w:r>
    </w:p>
    <w:p w:rsidR="00717630" w:rsidRPr="009D6FF0" w:rsidRDefault="00717630" w:rsidP="00717630">
      <w:pPr>
        <w:spacing w:line="264" w:lineRule="auto"/>
        <w:ind w:left="120"/>
      </w:pPr>
    </w:p>
    <w:p w:rsidR="00717630" w:rsidRPr="009D6FF0" w:rsidRDefault="00717630" w:rsidP="00717630">
      <w:pPr>
        <w:spacing w:line="264" w:lineRule="auto"/>
        <w:ind w:left="120"/>
      </w:pPr>
      <w:r w:rsidRPr="009D6FF0">
        <w:rPr>
          <w:color w:val="000000"/>
        </w:rPr>
        <w:t xml:space="preserve">К концу обучения </w:t>
      </w:r>
      <w:r w:rsidRPr="009D6FF0">
        <w:rPr>
          <w:b/>
          <w:i/>
          <w:color w:val="000000"/>
        </w:rPr>
        <w:t>в 5 классе</w:t>
      </w:r>
      <w:r w:rsidRPr="009D6FF0">
        <w:rPr>
          <w:color w:val="000000"/>
        </w:rPr>
        <w:t xml:space="preserve"> обучающийся научится:</w:t>
      </w:r>
    </w:p>
    <w:p w:rsidR="00717630" w:rsidRPr="009D6FF0" w:rsidRDefault="00717630" w:rsidP="00717630">
      <w:pPr>
        <w:spacing w:line="264" w:lineRule="auto"/>
        <w:ind w:firstLine="600"/>
      </w:pPr>
      <w:r w:rsidRPr="009D6FF0">
        <w:rPr>
          <w:color w:val="000000"/>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17630" w:rsidRPr="009D6FF0" w:rsidRDefault="00717630" w:rsidP="00717630">
      <w:pPr>
        <w:spacing w:line="264" w:lineRule="auto"/>
        <w:ind w:firstLine="600"/>
      </w:pPr>
      <w:r w:rsidRPr="009D6FF0">
        <w:rPr>
          <w:color w:val="000000"/>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17630" w:rsidRPr="009D6FF0" w:rsidRDefault="00717630" w:rsidP="00717630">
      <w:pPr>
        <w:spacing w:line="264" w:lineRule="auto"/>
        <w:ind w:firstLine="600"/>
      </w:pPr>
      <w:r w:rsidRPr="009D6FF0">
        <w:rPr>
          <w:color w:val="000000"/>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17630" w:rsidRPr="009D6FF0" w:rsidRDefault="00717630" w:rsidP="00717630">
      <w:pPr>
        <w:spacing w:line="264" w:lineRule="auto"/>
        <w:ind w:firstLine="600"/>
      </w:pPr>
      <w:r w:rsidRPr="009D6FF0">
        <w:rPr>
          <w:color w:val="000000"/>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17630" w:rsidRPr="009D6FF0" w:rsidRDefault="00717630" w:rsidP="00717630">
      <w:pPr>
        <w:spacing w:line="264" w:lineRule="auto"/>
        <w:ind w:firstLine="600"/>
      </w:pPr>
      <w:r w:rsidRPr="009D6FF0">
        <w:rPr>
          <w:color w:val="000000"/>
        </w:rPr>
        <w:t>выполнять комплексы упражнений оздоровительной физической культуры на развитие гибкости, координации и формирование телосложения;</w:t>
      </w:r>
    </w:p>
    <w:p w:rsidR="00717630" w:rsidRPr="009D6FF0" w:rsidRDefault="00717630" w:rsidP="00717630">
      <w:pPr>
        <w:spacing w:line="264" w:lineRule="auto"/>
        <w:ind w:firstLine="600"/>
      </w:pPr>
      <w:r w:rsidRPr="009D6FF0">
        <w:rPr>
          <w:color w:val="000000"/>
        </w:rPr>
        <w:t xml:space="preserve">выполнять опорный прыжок с разбега способом «ноги врозь» (мальчики) и способом «напрыгивания с последующим спрыгиванием» (девочки); </w:t>
      </w:r>
    </w:p>
    <w:p w:rsidR="00717630" w:rsidRPr="009D6FF0" w:rsidRDefault="00717630" w:rsidP="00717630">
      <w:pPr>
        <w:spacing w:line="264" w:lineRule="auto"/>
        <w:ind w:firstLine="600"/>
      </w:pPr>
      <w:r w:rsidRPr="009D6FF0">
        <w:rPr>
          <w:color w:val="000000"/>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17630" w:rsidRPr="009D6FF0" w:rsidRDefault="00717630" w:rsidP="00717630">
      <w:pPr>
        <w:spacing w:line="264" w:lineRule="auto"/>
        <w:ind w:firstLine="600"/>
      </w:pPr>
      <w:r w:rsidRPr="009D6FF0">
        <w:rPr>
          <w:color w:val="000000"/>
        </w:rPr>
        <w:t xml:space="preserve">передвигаться по гимнастической стенке приставным шагом, лазать разноимённым способом вверх и по диагонали; </w:t>
      </w:r>
    </w:p>
    <w:p w:rsidR="00717630" w:rsidRPr="009D6FF0" w:rsidRDefault="00717630" w:rsidP="00717630">
      <w:pPr>
        <w:spacing w:line="264" w:lineRule="auto"/>
        <w:ind w:firstLine="600"/>
      </w:pPr>
      <w:r w:rsidRPr="009D6FF0">
        <w:rPr>
          <w:color w:val="000000"/>
        </w:rPr>
        <w:t xml:space="preserve">выполнять бег с равномерной скоростью с высокого старта по учебной дистанции; </w:t>
      </w:r>
    </w:p>
    <w:p w:rsidR="00717630" w:rsidRPr="009D6FF0" w:rsidRDefault="00717630" w:rsidP="00717630">
      <w:pPr>
        <w:spacing w:line="264" w:lineRule="auto"/>
        <w:ind w:firstLine="600"/>
      </w:pPr>
      <w:r w:rsidRPr="009D6FF0">
        <w:rPr>
          <w:color w:val="000000"/>
        </w:rPr>
        <w:t xml:space="preserve">демонстрировать технику прыжка в длину с разбега способом «согнув ноги»; </w:t>
      </w:r>
    </w:p>
    <w:p w:rsidR="00717630" w:rsidRPr="009D6FF0" w:rsidRDefault="00717630" w:rsidP="00717630">
      <w:pPr>
        <w:spacing w:line="264" w:lineRule="auto"/>
        <w:ind w:firstLine="600"/>
      </w:pPr>
      <w:r w:rsidRPr="009D6FF0">
        <w:rPr>
          <w:color w:val="000000"/>
        </w:rPr>
        <w:t>передвигаться на лыжах попеременным двухшажным ходом (для бесснежных районов – имитация передвижения);</w:t>
      </w:r>
    </w:p>
    <w:p w:rsidR="00717630" w:rsidRPr="009D6FF0" w:rsidRDefault="00717630" w:rsidP="00717630">
      <w:pPr>
        <w:spacing w:line="264" w:lineRule="auto"/>
        <w:ind w:firstLine="600"/>
      </w:pPr>
      <w:r w:rsidRPr="009D6FF0">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7630" w:rsidRPr="009D6FF0" w:rsidRDefault="00717630" w:rsidP="00717630">
      <w:pPr>
        <w:spacing w:line="264" w:lineRule="auto"/>
        <w:ind w:firstLine="600"/>
      </w:pPr>
      <w:r w:rsidRPr="009D6FF0">
        <w:rPr>
          <w:color w:val="000000"/>
        </w:rPr>
        <w:t xml:space="preserve">демонстрировать технические действия в спортивных играх: </w:t>
      </w:r>
    </w:p>
    <w:p w:rsidR="00717630" w:rsidRPr="009D6FF0" w:rsidRDefault="00717630" w:rsidP="00717630">
      <w:pPr>
        <w:spacing w:line="264" w:lineRule="auto"/>
        <w:ind w:firstLine="600"/>
      </w:pPr>
      <w:r w:rsidRPr="009D6FF0">
        <w:rPr>
          <w:color w:val="000000"/>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17630" w:rsidRPr="009D6FF0" w:rsidRDefault="00717630" w:rsidP="00717630">
      <w:pPr>
        <w:spacing w:line="264" w:lineRule="auto"/>
        <w:ind w:firstLine="600"/>
      </w:pPr>
      <w:r w:rsidRPr="009D6FF0">
        <w:rPr>
          <w:color w:val="000000"/>
        </w:rPr>
        <w:t xml:space="preserve">волейбол (приём и передача мяча двумя руками снизу и сверху с места и в движении, прямая нижняя подача); </w:t>
      </w:r>
    </w:p>
    <w:p w:rsidR="00717630" w:rsidRPr="009D6FF0" w:rsidRDefault="00717630" w:rsidP="00717630">
      <w:pPr>
        <w:spacing w:line="264" w:lineRule="auto"/>
        <w:ind w:firstLine="600"/>
      </w:pPr>
      <w:r w:rsidRPr="009D6FF0">
        <w:rPr>
          <w:color w:val="000000"/>
        </w:rPr>
        <w:t>футбол (ведение мяча с равномерной скоростью в разных направлениях, приём и передача мяча, удар по неподвижному мячу с небольшого разбега).</w:t>
      </w:r>
    </w:p>
    <w:p w:rsidR="00717630" w:rsidRPr="009D6FF0" w:rsidRDefault="00717630" w:rsidP="00717630">
      <w:pPr>
        <w:spacing w:line="264" w:lineRule="auto"/>
        <w:ind w:left="120"/>
      </w:pPr>
    </w:p>
    <w:p w:rsidR="00717630" w:rsidRPr="009D6FF0" w:rsidRDefault="00717630" w:rsidP="00717630">
      <w:pPr>
        <w:spacing w:line="264" w:lineRule="auto"/>
        <w:ind w:left="120"/>
      </w:pPr>
      <w:r w:rsidRPr="009D6FF0">
        <w:rPr>
          <w:color w:val="000000"/>
        </w:rPr>
        <w:t xml:space="preserve">К концу обучения </w:t>
      </w:r>
      <w:r w:rsidRPr="009D6FF0">
        <w:rPr>
          <w:b/>
          <w:i/>
          <w:color w:val="000000"/>
        </w:rPr>
        <w:t>в 6 классе</w:t>
      </w:r>
      <w:r w:rsidRPr="009D6FF0">
        <w:rPr>
          <w:color w:val="000000"/>
        </w:rPr>
        <w:t xml:space="preserve"> обучающийся научится:</w:t>
      </w:r>
    </w:p>
    <w:p w:rsidR="00717630" w:rsidRPr="009D6FF0" w:rsidRDefault="00717630" w:rsidP="00717630">
      <w:pPr>
        <w:spacing w:line="264" w:lineRule="auto"/>
        <w:ind w:firstLine="600"/>
      </w:pPr>
      <w:r w:rsidRPr="009D6FF0">
        <w:rPr>
          <w:color w:val="000000"/>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17630" w:rsidRPr="009D6FF0" w:rsidRDefault="00717630" w:rsidP="00717630">
      <w:pPr>
        <w:spacing w:line="264" w:lineRule="auto"/>
        <w:ind w:firstLine="600"/>
      </w:pPr>
      <w:r w:rsidRPr="009D6FF0">
        <w:rPr>
          <w:color w:val="000000"/>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17630" w:rsidRPr="009D6FF0" w:rsidRDefault="00717630" w:rsidP="00717630">
      <w:pPr>
        <w:spacing w:line="264" w:lineRule="auto"/>
        <w:ind w:firstLine="600"/>
      </w:pPr>
      <w:r w:rsidRPr="009D6FF0">
        <w:rPr>
          <w:color w:val="000000"/>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17630" w:rsidRPr="009D6FF0" w:rsidRDefault="00717630" w:rsidP="00717630">
      <w:pPr>
        <w:spacing w:line="264" w:lineRule="auto"/>
        <w:ind w:firstLine="600"/>
      </w:pPr>
      <w:r w:rsidRPr="009D6FF0">
        <w:rPr>
          <w:color w:val="000000"/>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17630" w:rsidRPr="009D6FF0" w:rsidRDefault="00717630" w:rsidP="00717630">
      <w:pPr>
        <w:spacing w:line="264" w:lineRule="auto"/>
        <w:ind w:firstLine="600"/>
      </w:pPr>
      <w:r w:rsidRPr="009D6FF0">
        <w:rPr>
          <w:color w:val="000000"/>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17630" w:rsidRPr="009D6FF0" w:rsidRDefault="00717630" w:rsidP="00717630">
      <w:pPr>
        <w:spacing w:line="264" w:lineRule="auto"/>
        <w:ind w:firstLine="600"/>
      </w:pPr>
      <w:r w:rsidRPr="009D6FF0">
        <w:rPr>
          <w:color w:val="000000"/>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17630" w:rsidRPr="009D6FF0" w:rsidRDefault="00717630" w:rsidP="00717630">
      <w:pPr>
        <w:spacing w:line="264" w:lineRule="auto"/>
        <w:ind w:firstLine="600"/>
      </w:pPr>
      <w:r w:rsidRPr="009D6FF0">
        <w:rPr>
          <w:color w:val="000000"/>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17630" w:rsidRPr="009D6FF0" w:rsidRDefault="00717630" w:rsidP="00717630">
      <w:pPr>
        <w:spacing w:line="264" w:lineRule="auto"/>
        <w:ind w:firstLine="600"/>
      </w:pPr>
      <w:r w:rsidRPr="009D6FF0">
        <w:rPr>
          <w:color w:val="000000"/>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17630" w:rsidRPr="009D6FF0" w:rsidRDefault="00717630" w:rsidP="00717630">
      <w:pPr>
        <w:spacing w:line="264" w:lineRule="auto"/>
        <w:ind w:firstLine="600"/>
      </w:pPr>
      <w:r w:rsidRPr="009D6FF0">
        <w:rPr>
          <w:color w:val="000000"/>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17630" w:rsidRPr="009D6FF0" w:rsidRDefault="00717630" w:rsidP="00717630">
      <w:pPr>
        <w:spacing w:line="264" w:lineRule="auto"/>
        <w:ind w:firstLine="600"/>
      </w:pPr>
      <w:r w:rsidRPr="009D6FF0">
        <w:rPr>
          <w:color w:val="000000"/>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w:t>
      </w:r>
      <w:r>
        <w:rPr>
          <w:color w:val="000000"/>
        </w:rPr>
        <w:t xml:space="preserve">обы устранения </w:t>
      </w:r>
    </w:p>
    <w:p w:rsidR="00717630" w:rsidRPr="009D6FF0" w:rsidRDefault="00717630" w:rsidP="00717630">
      <w:pPr>
        <w:spacing w:line="264" w:lineRule="auto"/>
        <w:ind w:firstLine="600"/>
      </w:pPr>
      <w:r w:rsidRPr="009D6FF0">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7630" w:rsidRPr="009D6FF0" w:rsidRDefault="00717630" w:rsidP="00717630">
      <w:pPr>
        <w:spacing w:line="264" w:lineRule="auto"/>
        <w:ind w:firstLine="600"/>
      </w:pPr>
      <w:r w:rsidRPr="009D6FF0">
        <w:rPr>
          <w:color w:val="000000"/>
        </w:rPr>
        <w:t xml:space="preserve">выполнять правила и демонстрировать технические действия в спортивных играх: </w:t>
      </w:r>
    </w:p>
    <w:p w:rsidR="00717630" w:rsidRPr="009D6FF0" w:rsidRDefault="00717630" w:rsidP="00717630">
      <w:pPr>
        <w:spacing w:line="264" w:lineRule="auto"/>
        <w:ind w:firstLine="600"/>
      </w:pPr>
      <w:r w:rsidRPr="009D6FF0">
        <w:rPr>
          <w:color w:val="000000"/>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17630" w:rsidRPr="009D6FF0" w:rsidRDefault="00717630" w:rsidP="00717630">
      <w:pPr>
        <w:spacing w:line="264" w:lineRule="auto"/>
        <w:ind w:firstLine="600"/>
      </w:pPr>
      <w:r w:rsidRPr="009D6FF0">
        <w:rPr>
          <w:color w:val="000000"/>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17630" w:rsidRPr="009D6FF0" w:rsidRDefault="00717630" w:rsidP="00717630">
      <w:pPr>
        <w:spacing w:line="264" w:lineRule="auto"/>
        <w:ind w:firstLine="600"/>
      </w:pPr>
      <w:r w:rsidRPr="009D6FF0">
        <w:rPr>
          <w:color w:val="000000"/>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17630" w:rsidRPr="009D6FF0" w:rsidRDefault="00717630" w:rsidP="00717630">
      <w:pPr>
        <w:spacing w:line="264" w:lineRule="auto"/>
        <w:ind w:left="120"/>
      </w:pPr>
    </w:p>
    <w:p w:rsidR="00717630" w:rsidRPr="009D6FF0" w:rsidRDefault="00717630" w:rsidP="00717630">
      <w:pPr>
        <w:spacing w:line="264" w:lineRule="auto"/>
        <w:ind w:left="120"/>
      </w:pPr>
      <w:r w:rsidRPr="009D6FF0">
        <w:rPr>
          <w:color w:val="000000"/>
        </w:rPr>
        <w:t xml:space="preserve">К концу обучения </w:t>
      </w:r>
      <w:r w:rsidRPr="009D6FF0">
        <w:rPr>
          <w:b/>
          <w:i/>
          <w:color w:val="000000"/>
        </w:rPr>
        <w:t>в 7 классе</w:t>
      </w:r>
      <w:r w:rsidRPr="009D6FF0">
        <w:rPr>
          <w:color w:val="000000"/>
        </w:rPr>
        <w:t xml:space="preserve"> обучающийся научится:</w:t>
      </w:r>
    </w:p>
    <w:p w:rsidR="00717630" w:rsidRPr="009D6FF0" w:rsidRDefault="00717630" w:rsidP="00717630">
      <w:pPr>
        <w:spacing w:line="264" w:lineRule="auto"/>
        <w:ind w:firstLine="600"/>
      </w:pPr>
      <w:r w:rsidRPr="009D6FF0">
        <w:rPr>
          <w:color w:val="000000"/>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17630" w:rsidRPr="009D6FF0" w:rsidRDefault="00717630" w:rsidP="00717630">
      <w:pPr>
        <w:spacing w:line="264" w:lineRule="auto"/>
        <w:ind w:firstLine="600"/>
      </w:pPr>
      <w:r w:rsidRPr="009D6FF0">
        <w:rPr>
          <w:color w:val="000000"/>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17630" w:rsidRPr="009D6FF0" w:rsidRDefault="00717630" w:rsidP="00717630">
      <w:pPr>
        <w:spacing w:line="264" w:lineRule="auto"/>
        <w:ind w:firstLine="600"/>
      </w:pPr>
      <w:r w:rsidRPr="009D6FF0">
        <w:rPr>
          <w:color w:val="000000"/>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17630" w:rsidRPr="009D6FF0" w:rsidRDefault="00717630" w:rsidP="00717630">
      <w:pPr>
        <w:spacing w:line="264" w:lineRule="auto"/>
        <w:ind w:firstLine="600"/>
      </w:pPr>
      <w:r w:rsidRPr="009D6FF0">
        <w:rPr>
          <w:color w:val="000000"/>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17630" w:rsidRPr="009D6FF0" w:rsidRDefault="00717630" w:rsidP="00717630">
      <w:pPr>
        <w:spacing w:line="264" w:lineRule="auto"/>
        <w:ind w:firstLine="600"/>
      </w:pPr>
      <w:r w:rsidRPr="009D6FF0">
        <w:rPr>
          <w:color w:val="000000"/>
        </w:rPr>
        <w:t xml:space="preserve">выполнять лазанье по канату в два приёма (юноши) и простейшие акробатические пирамиды в парах и тройках (девушки); </w:t>
      </w:r>
    </w:p>
    <w:p w:rsidR="00717630" w:rsidRPr="009D6FF0" w:rsidRDefault="00717630" w:rsidP="00717630">
      <w:pPr>
        <w:spacing w:line="264" w:lineRule="auto"/>
        <w:ind w:firstLine="600"/>
      </w:pPr>
      <w:r w:rsidRPr="009D6FF0">
        <w:rPr>
          <w:color w:val="000000"/>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17630" w:rsidRPr="009D6FF0" w:rsidRDefault="00717630" w:rsidP="00717630">
      <w:pPr>
        <w:spacing w:line="264" w:lineRule="auto"/>
        <w:ind w:firstLine="600"/>
      </w:pPr>
      <w:r w:rsidRPr="009D6FF0">
        <w:rPr>
          <w:color w:val="000000"/>
        </w:rPr>
        <w:t xml:space="preserve">выполнять стойку на голове с опорой на руки и включать её в акробатическую комбинацию из ранее освоенных упражнений (юноши); </w:t>
      </w:r>
    </w:p>
    <w:p w:rsidR="00717630" w:rsidRPr="009D6FF0" w:rsidRDefault="00717630" w:rsidP="00717630">
      <w:pPr>
        <w:spacing w:line="264" w:lineRule="auto"/>
        <w:ind w:firstLine="600"/>
      </w:pPr>
      <w:r w:rsidRPr="009D6FF0">
        <w:rPr>
          <w:color w:val="000000"/>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17630" w:rsidRPr="009D6FF0" w:rsidRDefault="00717630" w:rsidP="00717630">
      <w:pPr>
        <w:spacing w:line="264" w:lineRule="auto"/>
        <w:ind w:firstLine="600"/>
      </w:pPr>
      <w:r w:rsidRPr="009D6FF0">
        <w:rPr>
          <w:color w:val="000000"/>
        </w:rPr>
        <w:t>выполнять метание малого мяча на точность в неподвижную, качающуюся и катящуюся с разной скоростью мишень;</w:t>
      </w:r>
    </w:p>
    <w:p w:rsidR="00717630" w:rsidRPr="009D6FF0" w:rsidRDefault="00717630" w:rsidP="00717630">
      <w:pPr>
        <w:spacing w:line="264" w:lineRule="auto"/>
        <w:ind w:firstLine="600"/>
      </w:pPr>
      <w:r w:rsidRPr="009D6FF0">
        <w:rPr>
          <w:color w:val="000000"/>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17630" w:rsidRPr="009D6FF0" w:rsidRDefault="00717630" w:rsidP="00717630">
      <w:pPr>
        <w:spacing w:line="264" w:lineRule="auto"/>
        <w:ind w:firstLine="600"/>
      </w:pPr>
      <w:r w:rsidRPr="009D6FF0">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17630" w:rsidRPr="009D6FF0" w:rsidRDefault="00717630" w:rsidP="00717630">
      <w:pPr>
        <w:spacing w:line="264" w:lineRule="auto"/>
        <w:ind w:firstLine="600"/>
      </w:pPr>
      <w:r w:rsidRPr="009D6FF0">
        <w:rPr>
          <w:color w:val="000000"/>
        </w:rPr>
        <w:t xml:space="preserve">демонстрировать и использовать технические действия спортивных игр: </w:t>
      </w:r>
    </w:p>
    <w:p w:rsidR="00717630" w:rsidRPr="009D6FF0" w:rsidRDefault="00717630" w:rsidP="00717630">
      <w:pPr>
        <w:spacing w:line="264" w:lineRule="auto"/>
        <w:ind w:firstLine="600"/>
      </w:pPr>
      <w:r w:rsidRPr="009D6FF0">
        <w:rPr>
          <w:color w:val="000000"/>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17630" w:rsidRPr="009D6FF0" w:rsidRDefault="00717630" w:rsidP="00717630">
      <w:pPr>
        <w:spacing w:line="264" w:lineRule="auto"/>
        <w:ind w:firstLine="600"/>
      </w:pPr>
      <w:r w:rsidRPr="009D6FF0">
        <w:rPr>
          <w:color w:val="000000"/>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17630" w:rsidRPr="009D6FF0" w:rsidRDefault="00717630" w:rsidP="00717630">
      <w:pPr>
        <w:spacing w:line="264" w:lineRule="auto"/>
        <w:ind w:firstLine="600"/>
      </w:pPr>
      <w:r w:rsidRPr="009D6FF0">
        <w:rPr>
          <w:color w:val="000000"/>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17630" w:rsidRPr="009D6FF0" w:rsidRDefault="00717630" w:rsidP="00717630">
      <w:pPr>
        <w:spacing w:line="264" w:lineRule="auto"/>
        <w:ind w:left="120"/>
      </w:pPr>
    </w:p>
    <w:p w:rsidR="00717630" w:rsidRPr="009D6FF0" w:rsidRDefault="00717630" w:rsidP="00717630">
      <w:pPr>
        <w:spacing w:line="264" w:lineRule="auto"/>
        <w:ind w:left="120"/>
      </w:pPr>
      <w:r w:rsidRPr="009D6FF0">
        <w:rPr>
          <w:color w:val="000000"/>
        </w:rPr>
        <w:t xml:space="preserve">К концу обучения </w:t>
      </w:r>
      <w:r w:rsidRPr="009D6FF0">
        <w:rPr>
          <w:b/>
          <w:i/>
          <w:color w:val="000000"/>
        </w:rPr>
        <w:t>в 8 классе</w:t>
      </w:r>
      <w:r w:rsidRPr="009D6FF0">
        <w:rPr>
          <w:color w:val="000000"/>
        </w:rPr>
        <w:t xml:space="preserve"> обучающийся научится:</w:t>
      </w:r>
    </w:p>
    <w:p w:rsidR="00717630" w:rsidRPr="009D6FF0" w:rsidRDefault="00717630" w:rsidP="00717630">
      <w:pPr>
        <w:spacing w:line="264" w:lineRule="auto"/>
        <w:ind w:firstLine="600"/>
      </w:pPr>
      <w:r w:rsidRPr="009D6FF0">
        <w:rPr>
          <w:color w:val="000000"/>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17630" w:rsidRPr="009D6FF0" w:rsidRDefault="00717630" w:rsidP="00717630">
      <w:pPr>
        <w:spacing w:line="264" w:lineRule="auto"/>
        <w:ind w:firstLine="600"/>
      </w:pPr>
      <w:r w:rsidRPr="009D6FF0">
        <w:rPr>
          <w:color w:val="000000"/>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17630" w:rsidRPr="009D6FF0" w:rsidRDefault="00717630" w:rsidP="00717630">
      <w:pPr>
        <w:spacing w:line="264" w:lineRule="auto"/>
        <w:ind w:firstLine="600"/>
      </w:pPr>
      <w:r w:rsidRPr="009D6FF0">
        <w:rPr>
          <w:color w:val="000000"/>
        </w:rPr>
        <w:t xml:space="preserve">проводить занятия оздоровительной гимнастикой по коррекции индивидуальной формы осанки и избыточной массы тела; </w:t>
      </w:r>
    </w:p>
    <w:p w:rsidR="00717630" w:rsidRPr="009D6FF0" w:rsidRDefault="00717630" w:rsidP="00717630">
      <w:pPr>
        <w:spacing w:line="264" w:lineRule="auto"/>
        <w:ind w:firstLine="600"/>
      </w:pPr>
      <w:r w:rsidRPr="009D6FF0">
        <w:rPr>
          <w:color w:val="000000"/>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17630" w:rsidRPr="009D6FF0" w:rsidRDefault="00717630" w:rsidP="00717630">
      <w:pPr>
        <w:spacing w:line="264" w:lineRule="auto"/>
        <w:ind w:firstLine="600"/>
      </w:pPr>
      <w:r w:rsidRPr="009D6FF0">
        <w:rPr>
          <w:color w:val="000000"/>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17630" w:rsidRPr="009D6FF0" w:rsidRDefault="00717630" w:rsidP="00717630">
      <w:pPr>
        <w:spacing w:line="264" w:lineRule="auto"/>
        <w:ind w:firstLine="600"/>
      </w:pPr>
      <w:r w:rsidRPr="009D6FF0">
        <w:rPr>
          <w:color w:val="000000"/>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17630" w:rsidRPr="009D6FF0" w:rsidRDefault="00717630" w:rsidP="00717630">
      <w:pPr>
        <w:spacing w:line="264" w:lineRule="auto"/>
        <w:ind w:firstLine="600"/>
      </w:pPr>
      <w:r w:rsidRPr="009D6FF0">
        <w:rPr>
          <w:color w:val="000000"/>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17630" w:rsidRPr="009D6FF0" w:rsidRDefault="00717630" w:rsidP="00717630">
      <w:pPr>
        <w:spacing w:line="264" w:lineRule="auto"/>
        <w:ind w:firstLine="600"/>
      </w:pPr>
      <w:r w:rsidRPr="009D6FF0">
        <w:rPr>
          <w:color w:val="000000"/>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17630" w:rsidRPr="009D6FF0" w:rsidRDefault="00717630" w:rsidP="00717630">
      <w:pPr>
        <w:spacing w:line="264" w:lineRule="auto"/>
        <w:ind w:firstLine="600"/>
      </w:pPr>
      <w:r w:rsidRPr="009D6FF0">
        <w:rPr>
          <w:color w:val="000000"/>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w:t>
      </w:r>
      <w:r>
        <w:rPr>
          <w:color w:val="000000"/>
        </w:rPr>
        <w:t xml:space="preserve">, перелазанием </w:t>
      </w:r>
    </w:p>
    <w:p w:rsidR="00717630" w:rsidRPr="009D6FF0" w:rsidRDefault="00717630" w:rsidP="00717630">
      <w:pPr>
        <w:spacing w:line="264" w:lineRule="auto"/>
        <w:ind w:firstLine="600"/>
      </w:pPr>
      <w:r w:rsidRPr="009D6FF0">
        <w:rPr>
          <w:color w:val="000000"/>
        </w:rPr>
        <w:t xml:space="preserve">демонстрировать и использовать технические действия спортивных игр: </w:t>
      </w:r>
    </w:p>
    <w:p w:rsidR="00717630" w:rsidRPr="009D6FF0" w:rsidRDefault="00717630" w:rsidP="00717630">
      <w:pPr>
        <w:spacing w:line="264" w:lineRule="auto"/>
        <w:ind w:firstLine="600"/>
      </w:pPr>
      <w:r w:rsidRPr="009D6FF0">
        <w:rPr>
          <w:color w:val="000000"/>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17630" w:rsidRPr="009D6FF0" w:rsidRDefault="00717630" w:rsidP="00717630">
      <w:pPr>
        <w:spacing w:line="264" w:lineRule="auto"/>
        <w:ind w:firstLine="600"/>
      </w:pPr>
      <w:r w:rsidRPr="009D6FF0">
        <w:rPr>
          <w:color w:val="000000"/>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17630" w:rsidRPr="009D6FF0" w:rsidRDefault="00717630" w:rsidP="00717630">
      <w:pPr>
        <w:spacing w:line="264" w:lineRule="auto"/>
        <w:ind w:firstLine="600"/>
      </w:pPr>
      <w:r w:rsidRPr="009D6FF0">
        <w:rPr>
          <w:color w:val="000000"/>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17630" w:rsidRPr="009D6FF0" w:rsidRDefault="00717630" w:rsidP="00717630">
      <w:pPr>
        <w:spacing w:line="264" w:lineRule="auto"/>
        <w:ind w:left="120"/>
      </w:pPr>
    </w:p>
    <w:p w:rsidR="00717630" w:rsidRPr="009D6FF0" w:rsidRDefault="00717630" w:rsidP="00717630">
      <w:pPr>
        <w:spacing w:line="264" w:lineRule="auto"/>
        <w:ind w:left="120"/>
      </w:pPr>
      <w:r w:rsidRPr="009D6FF0">
        <w:rPr>
          <w:color w:val="000000"/>
        </w:rPr>
        <w:t xml:space="preserve">К концу обучения </w:t>
      </w:r>
      <w:r w:rsidRPr="009D6FF0">
        <w:rPr>
          <w:b/>
          <w:i/>
          <w:color w:val="000000"/>
        </w:rPr>
        <w:t>в 9 классе</w:t>
      </w:r>
      <w:r w:rsidRPr="009D6FF0">
        <w:rPr>
          <w:color w:val="000000"/>
        </w:rPr>
        <w:t xml:space="preserve"> обучающийся научится:</w:t>
      </w:r>
    </w:p>
    <w:p w:rsidR="00717630" w:rsidRPr="009D6FF0" w:rsidRDefault="00717630" w:rsidP="00717630">
      <w:pPr>
        <w:spacing w:line="264" w:lineRule="auto"/>
        <w:ind w:firstLine="600"/>
      </w:pPr>
      <w:r w:rsidRPr="009D6FF0">
        <w:rPr>
          <w:color w:val="000000"/>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17630" w:rsidRPr="009D6FF0" w:rsidRDefault="00717630" w:rsidP="00717630">
      <w:pPr>
        <w:spacing w:line="264" w:lineRule="auto"/>
        <w:ind w:firstLine="600"/>
      </w:pPr>
      <w:r w:rsidRPr="009D6FF0">
        <w:rPr>
          <w:color w:val="000000"/>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17630" w:rsidRPr="009D6FF0" w:rsidRDefault="00717630" w:rsidP="00717630">
      <w:pPr>
        <w:spacing w:line="264" w:lineRule="auto"/>
        <w:ind w:firstLine="600"/>
      </w:pPr>
      <w:r w:rsidRPr="009D6FF0">
        <w:rPr>
          <w:color w:val="000000"/>
        </w:rPr>
        <w:t>объяснять понятие «профессионально-прикладная физическая культура»;</w:t>
      </w:r>
    </w:p>
    <w:p w:rsidR="00717630" w:rsidRPr="009D6FF0" w:rsidRDefault="00717630" w:rsidP="00717630">
      <w:pPr>
        <w:spacing w:line="264" w:lineRule="auto"/>
        <w:ind w:firstLine="600"/>
      </w:pPr>
      <w:r w:rsidRPr="009D6FF0">
        <w:rPr>
          <w:color w:val="000000"/>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17630" w:rsidRPr="009D6FF0" w:rsidRDefault="00717630" w:rsidP="00717630">
      <w:pPr>
        <w:spacing w:line="264" w:lineRule="auto"/>
        <w:ind w:firstLine="600"/>
      </w:pPr>
      <w:r w:rsidRPr="009D6FF0">
        <w:rPr>
          <w:color w:val="000000"/>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17630" w:rsidRPr="009D6FF0" w:rsidRDefault="00717630" w:rsidP="00717630">
      <w:pPr>
        <w:spacing w:line="264" w:lineRule="auto"/>
        <w:ind w:firstLine="600"/>
      </w:pPr>
      <w:r w:rsidRPr="009D6FF0">
        <w:rPr>
          <w:color w:val="000000"/>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17630" w:rsidRPr="009D6FF0" w:rsidRDefault="00717630" w:rsidP="00717630">
      <w:pPr>
        <w:spacing w:line="264" w:lineRule="auto"/>
        <w:ind w:firstLine="600"/>
      </w:pPr>
      <w:r w:rsidRPr="009D6FF0">
        <w:rPr>
          <w:color w:val="000000"/>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17630" w:rsidRPr="009D6FF0" w:rsidRDefault="00717630" w:rsidP="00717630">
      <w:pPr>
        <w:spacing w:line="264" w:lineRule="auto"/>
        <w:ind w:firstLine="600"/>
      </w:pPr>
      <w:r w:rsidRPr="009D6FF0">
        <w:rPr>
          <w:color w:val="000000"/>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17630" w:rsidRPr="009D6FF0" w:rsidRDefault="00717630" w:rsidP="00717630">
      <w:pPr>
        <w:spacing w:line="264" w:lineRule="auto"/>
        <w:ind w:firstLine="600"/>
      </w:pPr>
      <w:r w:rsidRPr="009D6FF0">
        <w:rPr>
          <w:color w:val="000000"/>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17630" w:rsidRPr="009D6FF0" w:rsidRDefault="00717630" w:rsidP="00717630">
      <w:pPr>
        <w:spacing w:line="264" w:lineRule="auto"/>
        <w:ind w:firstLine="600"/>
      </w:pPr>
      <w:r w:rsidRPr="009D6FF0">
        <w:rPr>
          <w:color w:val="000000"/>
        </w:rPr>
        <w:t xml:space="preserve">составлять и выполнять композицию упражнений черлидинга с построением пирамид, элементами степ-аэробики и акробатики (девушки); </w:t>
      </w:r>
    </w:p>
    <w:p w:rsidR="00717630" w:rsidRPr="009D6FF0" w:rsidRDefault="00717630" w:rsidP="00717630">
      <w:pPr>
        <w:spacing w:line="264" w:lineRule="auto"/>
        <w:ind w:firstLine="600"/>
      </w:pPr>
      <w:r w:rsidRPr="009D6FF0">
        <w:rPr>
          <w:color w:val="000000"/>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17630" w:rsidRPr="009D6FF0" w:rsidRDefault="00717630" w:rsidP="00717630">
      <w:pPr>
        <w:spacing w:line="264" w:lineRule="auto"/>
        <w:ind w:firstLine="600"/>
      </w:pPr>
      <w:r w:rsidRPr="009D6FF0">
        <w:rPr>
          <w:color w:val="000000"/>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17630" w:rsidRPr="009D6FF0" w:rsidRDefault="00717630" w:rsidP="00717630">
      <w:pPr>
        <w:spacing w:line="264" w:lineRule="auto"/>
        <w:ind w:firstLine="600"/>
      </w:pPr>
      <w:r w:rsidRPr="009D6FF0">
        <w:rPr>
          <w:color w:val="000000"/>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17630" w:rsidRPr="009D6FF0" w:rsidRDefault="00717630" w:rsidP="00717630">
      <w:pPr>
        <w:spacing w:line="264" w:lineRule="auto"/>
        <w:ind w:firstLine="600"/>
      </w:pPr>
      <w:r w:rsidRPr="009D6FF0">
        <w:rPr>
          <w:color w:val="000000"/>
        </w:rPr>
        <w:t>соблюдать правила безопасности в бассейне при выполнении плавательных упражнений;</w:t>
      </w:r>
    </w:p>
    <w:p w:rsidR="00717630" w:rsidRPr="009D6FF0" w:rsidRDefault="00717630" w:rsidP="00717630">
      <w:pPr>
        <w:spacing w:line="264" w:lineRule="auto"/>
        <w:ind w:firstLine="600"/>
      </w:pPr>
      <w:r w:rsidRPr="009D6FF0">
        <w:rPr>
          <w:color w:val="000000"/>
        </w:rPr>
        <w:t>выполнять повороты кувырком, маятником;</w:t>
      </w:r>
    </w:p>
    <w:p w:rsidR="00717630" w:rsidRPr="009D6FF0" w:rsidRDefault="00717630" w:rsidP="00717630">
      <w:pPr>
        <w:spacing w:line="264" w:lineRule="auto"/>
        <w:ind w:firstLine="600"/>
      </w:pPr>
      <w:r w:rsidRPr="009D6FF0">
        <w:rPr>
          <w:color w:val="000000"/>
        </w:rPr>
        <w:t>выполнять технические элементы брассом в согласовании с дыханием;</w:t>
      </w:r>
    </w:p>
    <w:p w:rsidR="00717630" w:rsidRPr="009D6FF0" w:rsidRDefault="00717630" w:rsidP="00717630">
      <w:pPr>
        <w:spacing w:line="264" w:lineRule="auto"/>
        <w:ind w:firstLine="600"/>
      </w:pPr>
      <w:r w:rsidRPr="009D6FF0">
        <w:rPr>
          <w:color w:val="000000"/>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17630" w:rsidRPr="009D6FF0" w:rsidRDefault="00717630" w:rsidP="00717630">
      <w:pPr>
        <w:spacing w:line="264" w:lineRule="auto"/>
        <w:ind w:firstLine="600"/>
      </w:pPr>
      <w:r w:rsidRPr="009D6FF0">
        <w:rPr>
          <w:color w:val="000000"/>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64813" w:rsidRDefault="00F64813" w:rsidP="00001C4B">
      <w:pPr>
        <w:suppressAutoHyphens/>
        <w:rPr>
          <w:rFonts w:eastAsia="Calibri"/>
          <w:b/>
          <w:szCs w:val="28"/>
        </w:rPr>
      </w:pPr>
    </w:p>
    <w:p w:rsidR="00973C79" w:rsidRDefault="008C3037" w:rsidP="00001C4B">
      <w:pPr>
        <w:suppressAutoHyphens/>
        <w:ind w:firstLine="284"/>
        <w:rPr>
          <w:rFonts w:eastAsia="Calibri"/>
          <w:b/>
          <w:szCs w:val="28"/>
        </w:rPr>
      </w:pPr>
      <w:r>
        <w:rPr>
          <w:rFonts w:eastAsia="Calibri"/>
          <w:b/>
          <w:szCs w:val="28"/>
        </w:rPr>
        <w:t>2.1.1</w:t>
      </w:r>
      <w:r w:rsidR="00717630">
        <w:rPr>
          <w:rFonts w:eastAsia="Calibri"/>
          <w:b/>
          <w:szCs w:val="28"/>
        </w:rPr>
        <w:t>6</w:t>
      </w:r>
      <w:r w:rsidR="00F64813" w:rsidRPr="00973C79">
        <w:rPr>
          <w:rFonts w:eastAsia="Calibri"/>
          <w:b/>
          <w:szCs w:val="28"/>
        </w:rPr>
        <w:t xml:space="preserve">. Рабочая </w:t>
      </w:r>
      <w:r w:rsidR="005F6F0F">
        <w:rPr>
          <w:rFonts w:eastAsia="Calibri"/>
          <w:b/>
          <w:szCs w:val="28"/>
        </w:rPr>
        <w:t>программа по учебному премету «</w:t>
      </w:r>
      <w:r w:rsidR="00717630">
        <w:rPr>
          <w:rFonts w:eastAsia="Calibri"/>
          <w:b/>
          <w:szCs w:val="28"/>
        </w:rPr>
        <w:t>Основы безопасности и защиты Родины</w:t>
      </w:r>
      <w:r w:rsidR="00F64813" w:rsidRPr="00973C79">
        <w:rPr>
          <w:rFonts w:eastAsia="Calibri"/>
          <w:b/>
          <w:szCs w:val="28"/>
        </w:rPr>
        <w:t xml:space="preserve">» </w:t>
      </w:r>
    </w:p>
    <w:p w:rsidR="00B505E3" w:rsidRPr="00847F44" w:rsidRDefault="00B505E3" w:rsidP="00B505E3">
      <w:pPr>
        <w:ind w:firstLine="600"/>
      </w:pPr>
      <w:r w:rsidRPr="00847F44">
        <w:rPr>
          <w:color w:val="000000"/>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505E3" w:rsidRPr="00847F44" w:rsidRDefault="00B505E3" w:rsidP="00B505E3">
      <w:pPr>
        <w:ind w:firstLine="600"/>
      </w:pPr>
      <w:r w:rsidRPr="00847F44">
        <w:rPr>
          <w:color w:val="000000"/>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505E3" w:rsidRPr="00847F44" w:rsidRDefault="00B505E3" w:rsidP="00B505E3">
      <w:pPr>
        <w:ind w:firstLine="600"/>
      </w:pPr>
      <w:r w:rsidRPr="00847F44">
        <w:rPr>
          <w:color w:val="000000"/>
        </w:rPr>
        <w:t>Программа ОБЗР обеспечивает:</w:t>
      </w:r>
    </w:p>
    <w:p w:rsidR="00B505E3" w:rsidRPr="00847F44" w:rsidRDefault="00B505E3" w:rsidP="00B505E3">
      <w:pPr>
        <w:ind w:firstLine="600"/>
      </w:pPr>
      <w:r w:rsidRPr="00847F44">
        <w:rPr>
          <w:color w:val="00000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505E3" w:rsidRPr="00847F44" w:rsidRDefault="00B505E3" w:rsidP="00B505E3">
      <w:pPr>
        <w:ind w:firstLine="600"/>
      </w:pPr>
      <w:r w:rsidRPr="00847F44">
        <w:rPr>
          <w:color w:val="00000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505E3" w:rsidRPr="00847F44" w:rsidRDefault="00B505E3" w:rsidP="00B505E3">
      <w:pPr>
        <w:ind w:firstLine="600"/>
      </w:pPr>
      <w:r w:rsidRPr="00847F44">
        <w:rPr>
          <w:color w:val="000000"/>
        </w:rPr>
        <w:t>возможность выработки и закрепления у обучающихся умений и навыков, необходимых для последующей жизни;</w:t>
      </w:r>
    </w:p>
    <w:p w:rsidR="00B505E3" w:rsidRPr="00847F44" w:rsidRDefault="00B505E3" w:rsidP="00B505E3">
      <w:pPr>
        <w:ind w:firstLine="600"/>
      </w:pPr>
      <w:r w:rsidRPr="00847F44">
        <w:rPr>
          <w:color w:val="000000"/>
        </w:rPr>
        <w:t>выработку практико-ориентированных компетенций, соответствующих потребностям современности;</w:t>
      </w:r>
    </w:p>
    <w:p w:rsidR="00B505E3" w:rsidRPr="00847F44" w:rsidRDefault="00B505E3" w:rsidP="00B505E3">
      <w:pPr>
        <w:ind w:firstLine="600"/>
      </w:pPr>
      <w:r w:rsidRPr="00847F44">
        <w:rPr>
          <w:color w:val="00000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505E3" w:rsidRPr="00847F44" w:rsidRDefault="00B505E3" w:rsidP="00B505E3">
      <w:pPr>
        <w:ind w:left="120"/>
      </w:pPr>
      <w:r w:rsidRPr="00847F44">
        <w:rPr>
          <w:b/>
          <w:color w:val="000000"/>
        </w:rPr>
        <w:t>ОБЩАЯ ХАРАКТЕРИСТИКА УЧЕБНОГО ПРЕДМЕТА «ОСНОВЫ БЕЗОПАСНОСТИ ЖИЗНЕДЕЯТЕЛЬНОСТИ»</w:t>
      </w:r>
    </w:p>
    <w:p w:rsidR="00B505E3" w:rsidRPr="00847F44" w:rsidRDefault="00B505E3" w:rsidP="00B505E3">
      <w:pPr>
        <w:ind w:firstLine="600"/>
      </w:pPr>
      <w:r w:rsidRPr="00847F44">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505E3" w:rsidRPr="00847F44" w:rsidRDefault="00B505E3" w:rsidP="00B505E3">
      <w:pPr>
        <w:ind w:firstLine="600"/>
      </w:pPr>
      <w:r w:rsidRPr="00847F44">
        <w:rPr>
          <w:color w:val="333333"/>
        </w:rPr>
        <w:t>модуль № 1 «Безопасное и устойчивое развитие личности, общества, государства»;</w:t>
      </w:r>
    </w:p>
    <w:p w:rsidR="00B505E3" w:rsidRPr="00847F44" w:rsidRDefault="00B505E3" w:rsidP="00B505E3">
      <w:pPr>
        <w:ind w:firstLine="600"/>
      </w:pPr>
      <w:r w:rsidRPr="00847F44">
        <w:rPr>
          <w:color w:val="333333"/>
        </w:rPr>
        <w:t>модуль № 2 «Военная подготовка. Основы военных знаний»;</w:t>
      </w:r>
    </w:p>
    <w:p w:rsidR="00B505E3" w:rsidRPr="00847F44" w:rsidRDefault="00B505E3" w:rsidP="00B505E3">
      <w:pPr>
        <w:ind w:firstLine="600"/>
      </w:pPr>
      <w:r w:rsidRPr="00847F44">
        <w:rPr>
          <w:color w:val="333333"/>
        </w:rPr>
        <w:t>модуль № 3 «Культура безопасности жизнедеятельности в современном обществе»;</w:t>
      </w:r>
    </w:p>
    <w:p w:rsidR="00B505E3" w:rsidRPr="00847F44" w:rsidRDefault="00B505E3" w:rsidP="00B505E3">
      <w:pPr>
        <w:ind w:firstLine="600"/>
      </w:pPr>
      <w:r w:rsidRPr="00847F44">
        <w:rPr>
          <w:color w:val="333333"/>
        </w:rPr>
        <w:t>модуль № 4 «Безопасность в быту»;</w:t>
      </w:r>
    </w:p>
    <w:p w:rsidR="00B505E3" w:rsidRPr="00847F44" w:rsidRDefault="00B505E3" w:rsidP="00B505E3">
      <w:pPr>
        <w:ind w:firstLine="600"/>
      </w:pPr>
      <w:r w:rsidRPr="00847F44">
        <w:rPr>
          <w:color w:val="333333"/>
        </w:rPr>
        <w:t>модуль № 5 «Безопасность на транспорте»;</w:t>
      </w:r>
    </w:p>
    <w:p w:rsidR="00B505E3" w:rsidRPr="00847F44" w:rsidRDefault="00B505E3" w:rsidP="00B505E3">
      <w:pPr>
        <w:ind w:firstLine="600"/>
      </w:pPr>
      <w:r w:rsidRPr="00847F44">
        <w:rPr>
          <w:color w:val="333333"/>
        </w:rPr>
        <w:t>модуль № 6 «Безопасность в общественных местах»;</w:t>
      </w:r>
    </w:p>
    <w:p w:rsidR="00B505E3" w:rsidRPr="00847F44" w:rsidRDefault="00B505E3" w:rsidP="00B505E3">
      <w:pPr>
        <w:ind w:firstLine="600"/>
      </w:pPr>
      <w:r w:rsidRPr="00847F44">
        <w:rPr>
          <w:color w:val="333333"/>
        </w:rPr>
        <w:t>модуль № 7 «Безопасность в природной среде»;</w:t>
      </w:r>
    </w:p>
    <w:p w:rsidR="00B505E3" w:rsidRPr="00847F44" w:rsidRDefault="00B505E3" w:rsidP="00B505E3">
      <w:pPr>
        <w:ind w:firstLine="600"/>
      </w:pPr>
      <w:r w:rsidRPr="00847F44">
        <w:rPr>
          <w:color w:val="333333"/>
        </w:rPr>
        <w:t>модуль № 8 «Основы медицинских знаний. Оказание первой помощи»;</w:t>
      </w:r>
    </w:p>
    <w:p w:rsidR="00B505E3" w:rsidRPr="00847F44" w:rsidRDefault="00B505E3" w:rsidP="00B505E3">
      <w:pPr>
        <w:ind w:firstLine="600"/>
      </w:pPr>
      <w:r w:rsidRPr="00847F44">
        <w:rPr>
          <w:color w:val="333333"/>
        </w:rPr>
        <w:t>модуль № 9 «Безопасность в социуме»;</w:t>
      </w:r>
    </w:p>
    <w:p w:rsidR="00B505E3" w:rsidRPr="00847F44" w:rsidRDefault="00B505E3" w:rsidP="00B505E3">
      <w:pPr>
        <w:ind w:firstLine="600"/>
      </w:pPr>
      <w:r w:rsidRPr="00847F44">
        <w:rPr>
          <w:color w:val="333333"/>
        </w:rPr>
        <w:t>модуль № 10 «Безопасность в информационном пространстве»;</w:t>
      </w:r>
    </w:p>
    <w:p w:rsidR="00B505E3" w:rsidRPr="00847F44" w:rsidRDefault="00B505E3" w:rsidP="00B505E3">
      <w:pPr>
        <w:ind w:firstLine="600"/>
      </w:pPr>
      <w:r w:rsidRPr="00847F44">
        <w:rPr>
          <w:color w:val="333333"/>
        </w:rPr>
        <w:t>модуль № 11 «Основы противодействия экстремизму и терроризму».</w:t>
      </w:r>
    </w:p>
    <w:p w:rsidR="00B505E3" w:rsidRPr="00847F44" w:rsidRDefault="00B505E3" w:rsidP="00B505E3">
      <w:pPr>
        <w:ind w:firstLine="600"/>
      </w:pPr>
      <w:r w:rsidRPr="00847F44">
        <w:rPr>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505E3" w:rsidRPr="00847F44" w:rsidRDefault="00B505E3" w:rsidP="00B505E3">
      <w:pPr>
        <w:ind w:firstLine="600"/>
      </w:pPr>
      <w:r w:rsidRPr="00847F44">
        <w:rPr>
          <w:color w:val="333333"/>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505E3" w:rsidRPr="00847F44" w:rsidRDefault="00B505E3" w:rsidP="00B505E3">
      <w:pPr>
        <w:spacing w:line="264" w:lineRule="auto"/>
        <w:ind w:firstLine="600"/>
      </w:pPr>
      <w:r w:rsidRPr="00847F44">
        <w:rPr>
          <w:color w:val="333333"/>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505E3" w:rsidRPr="00847F44" w:rsidRDefault="00B505E3" w:rsidP="00B505E3">
      <w:pPr>
        <w:spacing w:line="264" w:lineRule="auto"/>
        <w:ind w:firstLine="600"/>
      </w:pPr>
      <w:r w:rsidRPr="00847F44">
        <w:rPr>
          <w:color w:val="333333"/>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505E3" w:rsidRPr="00847F44" w:rsidRDefault="00B505E3" w:rsidP="00B505E3">
      <w:pPr>
        <w:ind w:firstLine="600"/>
      </w:pPr>
      <w:r w:rsidRPr="00847F44">
        <w:rPr>
          <w:color w:val="000000"/>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505E3" w:rsidRPr="00847F44" w:rsidRDefault="00B505E3" w:rsidP="00B505E3">
      <w:pPr>
        <w:ind w:left="120"/>
      </w:pPr>
    </w:p>
    <w:p w:rsidR="00B505E3" w:rsidRPr="00847F44" w:rsidRDefault="00B505E3" w:rsidP="00B505E3">
      <w:pPr>
        <w:spacing w:line="264" w:lineRule="auto"/>
        <w:ind w:firstLine="600"/>
      </w:pPr>
      <w:r w:rsidRPr="00847F44">
        <w:rPr>
          <w:color w:val="000000"/>
        </w:rPr>
        <w:t>При этом центральной проблемой безопасности жизнедеятельности остаётся сохранение жизни и здоровья каждого человека.</w:t>
      </w:r>
    </w:p>
    <w:p w:rsidR="00B505E3" w:rsidRPr="00847F44" w:rsidRDefault="00B505E3" w:rsidP="00B505E3">
      <w:pPr>
        <w:spacing w:line="264" w:lineRule="auto"/>
        <w:ind w:left="120"/>
      </w:pPr>
    </w:p>
    <w:p w:rsidR="00B505E3" w:rsidRPr="00847F44" w:rsidRDefault="00B505E3" w:rsidP="00B505E3">
      <w:pPr>
        <w:spacing w:line="264" w:lineRule="auto"/>
        <w:ind w:firstLine="600"/>
      </w:pPr>
      <w:r w:rsidRPr="00847F44">
        <w:rPr>
          <w:color w:val="00000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505E3" w:rsidRPr="00847F44" w:rsidRDefault="00B505E3" w:rsidP="00B505E3">
      <w:pPr>
        <w:ind w:left="120"/>
      </w:pPr>
    </w:p>
    <w:p w:rsidR="00B505E3" w:rsidRPr="00847F44" w:rsidRDefault="00B505E3" w:rsidP="00B505E3">
      <w:pPr>
        <w:spacing w:line="264" w:lineRule="auto"/>
        <w:ind w:firstLine="600"/>
      </w:pPr>
      <w:r w:rsidRPr="00847F44">
        <w:rPr>
          <w:color w:val="00000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505E3" w:rsidRPr="00847F44" w:rsidRDefault="00B505E3" w:rsidP="00B505E3">
      <w:pPr>
        <w:spacing w:line="264" w:lineRule="auto"/>
        <w:ind w:firstLine="600"/>
      </w:pPr>
      <w:r w:rsidRPr="00847F44">
        <w:rPr>
          <w:color w:val="00000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505E3" w:rsidRPr="00847F44" w:rsidRDefault="00B505E3" w:rsidP="00B505E3">
      <w:pPr>
        <w:spacing w:line="264" w:lineRule="auto"/>
        <w:ind w:firstLine="600"/>
      </w:pPr>
      <w:r w:rsidRPr="00847F44">
        <w:rPr>
          <w:color w:val="00000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505E3" w:rsidRPr="00847F44" w:rsidRDefault="00B505E3" w:rsidP="00B505E3">
      <w:pPr>
        <w:spacing w:line="264" w:lineRule="auto"/>
        <w:ind w:left="120"/>
      </w:pPr>
    </w:p>
    <w:p w:rsidR="00B505E3" w:rsidRPr="00847F44" w:rsidRDefault="00B505E3" w:rsidP="00B505E3">
      <w:pPr>
        <w:spacing w:line="264" w:lineRule="auto"/>
        <w:ind w:left="120"/>
      </w:pPr>
    </w:p>
    <w:p w:rsidR="00B505E3" w:rsidRPr="00847F44" w:rsidRDefault="00B505E3" w:rsidP="00B505E3">
      <w:pPr>
        <w:spacing w:line="264" w:lineRule="auto"/>
        <w:ind w:left="120"/>
      </w:pPr>
      <w:r w:rsidRPr="00847F44">
        <w:rPr>
          <w:b/>
          <w:color w:val="000000"/>
        </w:rPr>
        <w:t>ЦЕЛЬ ИЗУЧЕНИЯ УЧЕБНОГО ПРЕДМЕТА «ОСНОВЫ БЕЗОПАСНОСТИ ЖИЗНЕДЕЯТЕЛЬНОСТИ»</w:t>
      </w:r>
    </w:p>
    <w:p w:rsidR="00B505E3" w:rsidRPr="00847F44" w:rsidRDefault="00B505E3" w:rsidP="00B505E3">
      <w:pPr>
        <w:spacing w:line="48" w:lineRule="auto"/>
        <w:ind w:left="120"/>
      </w:pPr>
    </w:p>
    <w:p w:rsidR="00B505E3" w:rsidRPr="00847F44" w:rsidRDefault="00B505E3" w:rsidP="00B505E3">
      <w:pPr>
        <w:ind w:firstLine="600"/>
      </w:pPr>
      <w:r w:rsidRPr="00847F44">
        <w:rPr>
          <w:color w:val="00000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505E3" w:rsidRPr="00847F44" w:rsidRDefault="00B505E3" w:rsidP="00B505E3">
      <w:pPr>
        <w:ind w:firstLine="600"/>
      </w:pPr>
      <w:r w:rsidRPr="00847F44">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505E3" w:rsidRPr="00847F44" w:rsidRDefault="00B505E3" w:rsidP="00B505E3">
      <w:pPr>
        <w:ind w:firstLine="600"/>
      </w:pPr>
      <w:r w:rsidRPr="00847F44">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505E3" w:rsidRPr="00847F44" w:rsidRDefault="00B505E3" w:rsidP="00B505E3">
      <w:pPr>
        <w:ind w:firstLine="600"/>
      </w:pPr>
      <w:r w:rsidRPr="00847F44">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505E3" w:rsidRPr="00847F44" w:rsidRDefault="00B505E3" w:rsidP="00B505E3">
      <w:pPr>
        <w:spacing w:line="264" w:lineRule="auto"/>
        <w:ind w:left="120"/>
      </w:pPr>
    </w:p>
    <w:p w:rsidR="00B505E3" w:rsidRPr="00847F44" w:rsidRDefault="00B505E3" w:rsidP="00B505E3">
      <w:pPr>
        <w:spacing w:line="264" w:lineRule="auto"/>
        <w:ind w:left="120"/>
      </w:pPr>
      <w:r w:rsidRPr="00847F44">
        <w:rPr>
          <w:b/>
          <w:color w:val="000000"/>
        </w:rPr>
        <w:t>МЕСТО ПРЕДМЕТА В УЧЕБНОМ ПЛАНЕ</w:t>
      </w:r>
    </w:p>
    <w:p w:rsidR="00B505E3" w:rsidRPr="00847F44" w:rsidRDefault="00B505E3" w:rsidP="00B505E3">
      <w:pPr>
        <w:ind w:firstLine="600"/>
      </w:pPr>
      <w:r w:rsidRPr="00847F44">
        <w:rPr>
          <w:color w:val="000000"/>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505E3" w:rsidRPr="00847F44" w:rsidRDefault="00B505E3" w:rsidP="00B505E3">
      <w:pPr>
        <w:sectPr w:rsidR="00B505E3" w:rsidRPr="00847F44">
          <w:pgSz w:w="11906" w:h="16383"/>
          <w:pgMar w:top="1134" w:right="850" w:bottom="1134" w:left="1701" w:header="720" w:footer="720" w:gutter="0"/>
          <w:cols w:space="720"/>
        </w:sectPr>
      </w:pPr>
    </w:p>
    <w:p w:rsidR="00B505E3" w:rsidRPr="00847F44" w:rsidRDefault="00B505E3" w:rsidP="00B505E3">
      <w:pPr>
        <w:spacing w:line="264" w:lineRule="auto"/>
        <w:ind w:left="120"/>
      </w:pPr>
      <w:bookmarkStart w:id="256" w:name="block-31398581"/>
      <w:r w:rsidRPr="00847F44">
        <w:rPr>
          <w:b/>
          <w:color w:val="000000"/>
        </w:rPr>
        <w:t>СОДЕРЖАНИЕ УЧЕБНОГО ПРЕДМЕТА</w:t>
      </w:r>
    </w:p>
    <w:p w:rsidR="00B505E3" w:rsidRPr="00847F44" w:rsidRDefault="00B505E3" w:rsidP="00B505E3">
      <w:pPr>
        <w:spacing w:line="120" w:lineRule="auto"/>
        <w:ind w:left="120"/>
      </w:pPr>
    </w:p>
    <w:p w:rsidR="00B505E3" w:rsidRPr="00847F44" w:rsidRDefault="00B505E3" w:rsidP="00B505E3">
      <w:pPr>
        <w:ind w:left="120"/>
      </w:pPr>
      <w:r w:rsidRPr="00847F44">
        <w:rPr>
          <w:b/>
          <w:color w:val="000000"/>
        </w:rPr>
        <w:t>Модуль № 1 «Безопасное и устойчивое развитие личности, общества, государства»:</w:t>
      </w:r>
    </w:p>
    <w:p w:rsidR="00B505E3" w:rsidRPr="00847F44" w:rsidRDefault="00B505E3" w:rsidP="00B505E3">
      <w:pPr>
        <w:ind w:firstLine="600"/>
      </w:pPr>
      <w:r w:rsidRPr="00847F44">
        <w:rPr>
          <w:color w:val="00000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505E3" w:rsidRPr="00847F44" w:rsidRDefault="00B505E3" w:rsidP="00B505E3">
      <w:pPr>
        <w:ind w:firstLine="600"/>
      </w:pPr>
      <w:r w:rsidRPr="00847F44">
        <w:rPr>
          <w:color w:val="000000"/>
        </w:rPr>
        <w:t>стратегия национальной безопасности, национальные интересы и угрозы национальной безопасности;</w:t>
      </w:r>
    </w:p>
    <w:p w:rsidR="00B505E3" w:rsidRPr="00847F44" w:rsidRDefault="00B505E3" w:rsidP="00B505E3">
      <w:pPr>
        <w:ind w:firstLine="600"/>
      </w:pPr>
      <w:r w:rsidRPr="00847F44">
        <w:rPr>
          <w:color w:val="000000"/>
        </w:rPr>
        <w:t>чрезвычайные ситуации природного, техногенного и биолого-социального характера;</w:t>
      </w:r>
    </w:p>
    <w:p w:rsidR="00B505E3" w:rsidRPr="00847F44" w:rsidRDefault="00B505E3" w:rsidP="00B505E3">
      <w:pPr>
        <w:ind w:firstLine="600"/>
      </w:pPr>
      <w:r w:rsidRPr="00847F44">
        <w:rPr>
          <w:color w:val="000000"/>
        </w:rPr>
        <w:t>информирование и оповещение населения о чрезвычайных ситуациях, система ОКСИОН;</w:t>
      </w:r>
    </w:p>
    <w:p w:rsidR="00B505E3" w:rsidRPr="00847F44" w:rsidRDefault="00B505E3" w:rsidP="00B505E3">
      <w:pPr>
        <w:ind w:firstLine="600"/>
      </w:pPr>
      <w:r w:rsidRPr="00847F44">
        <w:rPr>
          <w:color w:val="000000"/>
        </w:rPr>
        <w:t>история развития гражданской обороны;</w:t>
      </w:r>
    </w:p>
    <w:p w:rsidR="00B505E3" w:rsidRPr="00847F44" w:rsidRDefault="00B505E3" w:rsidP="00B505E3">
      <w:pPr>
        <w:ind w:firstLine="600"/>
      </w:pPr>
      <w:r w:rsidRPr="00847F44">
        <w:rPr>
          <w:color w:val="000000"/>
        </w:rPr>
        <w:t>сигнал «Внимание всем!», порядок действий населения при его получении;</w:t>
      </w:r>
    </w:p>
    <w:p w:rsidR="00B505E3" w:rsidRPr="00847F44" w:rsidRDefault="00B505E3" w:rsidP="00B505E3">
      <w:pPr>
        <w:ind w:firstLine="600"/>
      </w:pPr>
      <w:r w:rsidRPr="00847F44">
        <w:rPr>
          <w:color w:val="000000"/>
        </w:rPr>
        <w:t>средства индивидуальной и коллективной защиты населения, порядок пользования фильтрующим противогазом;</w:t>
      </w:r>
    </w:p>
    <w:p w:rsidR="00B505E3" w:rsidRPr="00847F44" w:rsidRDefault="00B505E3" w:rsidP="00B505E3">
      <w:pPr>
        <w:ind w:firstLine="600"/>
      </w:pPr>
      <w:r w:rsidRPr="00847F44">
        <w:rPr>
          <w:color w:val="000000"/>
        </w:rPr>
        <w:t>эвакуация населения в условиях чрезвычайных ситуаций, порядок действий населения при объявлении эвакуации;</w:t>
      </w:r>
    </w:p>
    <w:p w:rsidR="00B505E3" w:rsidRPr="00847F44" w:rsidRDefault="00B505E3" w:rsidP="00B505E3">
      <w:pPr>
        <w:ind w:firstLine="600"/>
      </w:pPr>
      <w:r w:rsidRPr="00847F44">
        <w:rPr>
          <w:color w:val="000000"/>
        </w:rPr>
        <w:t>современная армия, воинская обязанность и военная служба, добровольная и обязательная подготовка к службе в армии.</w:t>
      </w:r>
    </w:p>
    <w:p w:rsidR="00B505E3" w:rsidRPr="00847F44" w:rsidRDefault="00B505E3" w:rsidP="00B505E3">
      <w:pPr>
        <w:spacing w:line="120" w:lineRule="auto"/>
        <w:ind w:left="120"/>
      </w:pPr>
    </w:p>
    <w:p w:rsidR="00B505E3" w:rsidRPr="00847F44" w:rsidRDefault="00B505E3" w:rsidP="00B505E3">
      <w:pPr>
        <w:spacing w:line="252" w:lineRule="auto"/>
        <w:ind w:left="120"/>
      </w:pPr>
      <w:r w:rsidRPr="00847F44">
        <w:rPr>
          <w:b/>
          <w:color w:val="000000"/>
        </w:rPr>
        <w:t>Модуль № 2 «Военная подготовка. Основы военных знаний»:</w:t>
      </w:r>
    </w:p>
    <w:p w:rsidR="00B505E3" w:rsidRPr="00847F44" w:rsidRDefault="00B505E3" w:rsidP="00B505E3">
      <w:pPr>
        <w:ind w:firstLine="600"/>
      </w:pPr>
      <w:r w:rsidRPr="00847F44">
        <w:rPr>
          <w:color w:val="000000"/>
        </w:rPr>
        <w:t>история возникновения и развития Вооруженных Сил Российской Федерации;</w:t>
      </w:r>
    </w:p>
    <w:p w:rsidR="00B505E3" w:rsidRPr="00847F44" w:rsidRDefault="00B505E3" w:rsidP="00B505E3">
      <w:pPr>
        <w:ind w:firstLine="600"/>
      </w:pPr>
      <w:r w:rsidRPr="00847F44">
        <w:rPr>
          <w:color w:val="000000"/>
        </w:rPr>
        <w:t>этапы становления современных Вооруженных Сил Российской Федерации;</w:t>
      </w:r>
    </w:p>
    <w:p w:rsidR="00B505E3" w:rsidRPr="00847F44" w:rsidRDefault="00B505E3" w:rsidP="00B505E3">
      <w:pPr>
        <w:ind w:firstLine="600"/>
      </w:pPr>
      <w:r w:rsidRPr="00847F44">
        <w:rPr>
          <w:color w:val="000000"/>
        </w:rPr>
        <w:t>основные направления подготовки к военной службе;</w:t>
      </w:r>
    </w:p>
    <w:p w:rsidR="00B505E3" w:rsidRPr="00847F44" w:rsidRDefault="00B505E3" w:rsidP="00B505E3">
      <w:pPr>
        <w:ind w:firstLine="600"/>
      </w:pPr>
      <w:r w:rsidRPr="00847F44">
        <w:rPr>
          <w:color w:val="000000"/>
        </w:rPr>
        <w:t xml:space="preserve">организационная структура Вооруженных Сил Российской Федерации; </w:t>
      </w:r>
    </w:p>
    <w:p w:rsidR="00B505E3" w:rsidRPr="00847F44" w:rsidRDefault="00B505E3" w:rsidP="00B505E3">
      <w:pPr>
        <w:ind w:firstLine="600"/>
      </w:pPr>
      <w:r w:rsidRPr="00847F44">
        <w:rPr>
          <w:color w:val="000000"/>
        </w:rPr>
        <w:t>функции и основные задачи современных Вооруженных Сил Российской Федерации;</w:t>
      </w:r>
    </w:p>
    <w:p w:rsidR="00B505E3" w:rsidRPr="00847F44" w:rsidRDefault="00B505E3" w:rsidP="00B505E3">
      <w:pPr>
        <w:ind w:firstLine="600"/>
      </w:pPr>
      <w:r w:rsidRPr="00847F44">
        <w:rPr>
          <w:color w:val="000000"/>
        </w:rPr>
        <w:t>особенности видов и родов войск Вооруженных Сил Российской Федерации;</w:t>
      </w:r>
    </w:p>
    <w:p w:rsidR="00B505E3" w:rsidRPr="00847F44" w:rsidRDefault="00B505E3" w:rsidP="00B505E3">
      <w:pPr>
        <w:ind w:firstLine="600"/>
      </w:pPr>
      <w:r w:rsidRPr="00847F44">
        <w:rPr>
          <w:color w:val="000000"/>
        </w:rPr>
        <w:t>воинские символы современных Вооруженных Сил Российской Федерации;</w:t>
      </w:r>
    </w:p>
    <w:p w:rsidR="00B505E3" w:rsidRPr="00847F44" w:rsidRDefault="00B505E3" w:rsidP="00B505E3">
      <w:pPr>
        <w:ind w:firstLine="600"/>
      </w:pPr>
      <w:r w:rsidRPr="00847F44">
        <w:rPr>
          <w:color w:val="000000"/>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B505E3" w:rsidRPr="00847F44" w:rsidRDefault="00B505E3" w:rsidP="00B505E3">
      <w:pPr>
        <w:ind w:firstLine="600"/>
      </w:pPr>
      <w:r w:rsidRPr="00847F44">
        <w:rPr>
          <w:color w:val="000000"/>
        </w:rPr>
        <w:t xml:space="preserve">организационно-штатная структура и боевые возможности отделения, задачи отделения в различных видах боя; </w:t>
      </w:r>
    </w:p>
    <w:p w:rsidR="00B505E3" w:rsidRPr="00847F44" w:rsidRDefault="00B505E3" w:rsidP="00B505E3">
      <w:pPr>
        <w:ind w:firstLine="600"/>
      </w:pPr>
      <w:r w:rsidRPr="00847F44">
        <w:rPr>
          <w:color w:val="000000"/>
        </w:rPr>
        <w:t>состав, назначение, характеристики, порядок размещения современных средств индивидуальной бронезащиты и экипировки военнослужащего;</w:t>
      </w:r>
    </w:p>
    <w:p w:rsidR="00B505E3" w:rsidRPr="00847F44" w:rsidRDefault="00B505E3" w:rsidP="00B505E3">
      <w:pPr>
        <w:ind w:firstLine="600"/>
      </w:pPr>
      <w:r w:rsidRPr="00847F44">
        <w:rPr>
          <w:color w:val="000000"/>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505E3" w:rsidRPr="00847F44" w:rsidRDefault="00B505E3" w:rsidP="00B505E3">
      <w:pPr>
        <w:ind w:firstLine="600"/>
      </w:pPr>
      <w:r w:rsidRPr="00847F44">
        <w:rPr>
          <w:color w:val="000000"/>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505E3" w:rsidRPr="00847F44" w:rsidRDefault="00B505E3" w:rsidP="00B505E3">
      <w:pPr>
        <w:ind w:firstLine="600"/>
      </w:pPr>
      <w:r w:rsidRPr="00847F44">
        <w:rPr>
          <w:color w:val="000000"/>
        </w:rPr>
        <w:t>история создания общевоинских уставов;</w:t>
      </w:r>
    </w:p>
    <w:p w:rsidR="00B505E3" w:rsidRPr="00847F44" w:rsidRDefault="00B505E3" w:rsidP="00B505E3">
      <w:pPr>
        <w:ind w:firstLine="600"/>
      </w:pPr>
      <w:r w:rsidRPr="00847F44">
        <w:rPr>
          <w:color w:val="000000"/>
        </w:rPr>
        <w:t>этапы становления современных общевоинских уставов;</w:t>
      </w:r>
    </w:p>
    <w:p w:rsidR="00B505E3" w:rsidRPr="00847F44" w:rsidRDefault="00B505E3" w:rsidP="00B505E3">
      <w:pPr>
        <w:ind w:firstLine="600"/>
      </w:pPr>
      <w:r w:rsidRPr="00847F44">
        <w:rPr>
          <w:color w:val="000000"/>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505E3" w:rsidRPr="00847F44" w:rsidRDefault="00B505E3" w:rsidP="00B505E3">
      <w:pPr>
        <w:ind w:firstLine="600"/>
      </w:pPr>
      <w:r w:rsidRPr="00847F44">
        <w:rPr>
          <w:color w:val="000000"/>
        </w:rPr>
        <w:t>сущность единоначалия;</w:t>
      </w:r>
    </w:p>
    <w:p w:rsidR="00B505E3" w:rsidRPr="00847F44" w:rsidRDefault="00B505E3" w:rsidP="00B505E3">
      <w:pPr>
        <w:ind w:firstLine="600"/>
      </w:pPr>
      <w:r w:rsidRPr="00847F44">
        <w:rPr>
          <w:color w:val="000000"/>
        </w:rPr>
        <w:t>командиры (начальники) и подчинённые;</w:t>
      </w:r>
    </w:p>
    <w:p w:rsidR="00B505E3" w:rsidRPr="00847F44" w:rsidRDefault="00B505E3" w:rsidP="00B505E3">
      <w:pPr>
        <w:ind w:firstLine="600"/>
      </w:pPr>
      <w:r w:rsidRPr="00847F44">
        <w:rPr>
          <w:color w:val="000000"/>
        </w:rPr>
        <w:t>старшие и младшие;</w:t>
      </w:r>
    </w:p>
    <w:p w:rsidR="00B505E3" w:rsidRPr="00847F44" w:rsidRDefault="00B505E3" w:rsidP="00B505E3">
      <w:pPr>
        <w:ind w:firstLine="600"/>
      </w:pPr>
      <w:r w:rsidRPr="00847F44">
        <w:rPr>
          <w:color w:val="000000"/>
        </w:rPr>
        <w:t>приказ (приказание), порядок его отдачи и выполнения;</w:t>
      </w:r>
    </w:p>
    <w:p w:rsidR="00B505E3" w:rsidRPr="00847F44" w:rsidRDefault="00B505E3" w:rsidP="00B505E3">
      <w:pPr>
        <w:ind w:firstLine="600"/>
      </w:pPr>
      <w:r w:rsidRPr="00847F44">
        <w:rPr>
          <w:color w:val="000000"/>
        </w:rPr>
        <w:t>воинские звания и военная форма одежды;</w:t>
      </w:r>
    </w:p>
    <w:p w:rsidR="00B505E3" w:rsidRPr="00847F44" w:rsidRDefault="00B505E3" w:rsidP="00B505E3">
      <w:pPr>
        <w:ind w:firstLine="600"/>
      </w:pPr>
      <w:r w:rsidRPr="00847F44">
        <w:rPr>
          <w:color w:val="000000"/>
        </w:rPr>
        <w:t>воинская дисциплина, её сущность и значение;</w:t>
      </w:r>
    </w:p>
    <w:p w:rsidR="00B505E3" w:rsidRPr="00847F44" w:rsidRDefault="00B505E3" w:rsidP="00B505E3">
      <w:pPr>
        <w:ind w:firstLine="600"/>
      </w:pPr>
      <w:r w:rsidRPr="00847F44">
        <w:rPr>
          <w:color w:val="000000"/>
        </w:rPr>
        <w:t>обязанности военнослужащих по соблюдению требований воинской дисциплины;</w:t>
      </w:r>
    </w:p>
    <w:p w:rsidR="00B505E3" w:rsidRPr="00847F44" w:rsidRDefault="00B505E3" w:rsidP="00B505E3">
      <w:pPr>
        <w:ind w:firstLine="600"/>
      </w:pPr>
      <w:r w:rsidRPr="00847F44">
        <w:rPr>
          <w:color w:val="000000"/>
        </w:rPr>
        <w:t>способы достижения воинской дисциплины;</w:t>
      </w:r>
    </w:p>
    <w:p w:rsidR="00B505E3" w:rsidRPr="00847F44" w:rsidRDefault="00B505E3" w:rsidP="00B505E3">
      <w:pPr>
        <w:ind w:firstLine="600"/>
      </w:pPr>
      <w:r w:rsidRPr="00847F44">
        <w:rPr>
          <w:color w:val="000000"/>
        </w:rPr>
        <w:t>положения Строевого устава;</w:t>
      </w:r>
    </w:p>
    <w:p w:rsidR="00B505E3" w:rsidRPr="00847F44" w:rsidRDefault="00B505E3" w:rsidP="00B505E3">
      <w:pPr>
        <w:ind w:firstLine="600"/>
      </w:pPr>
      <w:r w:rsidRPr="00847F44">
        <w:rPr>
          <w:color w:val="000000"/>
        </w:rPr>
        <w:t>обязанности военнослужащих перед построением и в строю;</w:t>
      </w:r>
    </w:p>
    <w:p w:rsidR="00B505E3" w:rsidRPr="00847F44" w:rsidRDefault="00B505E3" w:rsidP="00B505E3">
      <w:pPr>
        <w:ind w:firstLine="600"/>
      </w:pPr>
      <w:r w:rsidRPr="00847F44">
        <w:rPr>
          <w:color w:val="000000"/>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505E3" w:rsidRPr="00847F44" w:rsidRDefault="00B505E3" w:rsidP="00B505E3">
      <w:pPr>
        <w:spacing w:line="120" w:lineRule="auto"/>
        <w:ind w:left="120"/>
      </w:pPr>
    </w:p>
    <w:p w:rsidR="00B505E3" w:rsidRPr="00847F44" w:rsidRDefault="00B505E3" w:rsidP="00B505E3">
      <w:pPr>
        <w:ind w:left="120"/>
      </w:pPr>
      <w:r w:rsidRPr="00847F44">
        <w:rPr>
          <w:b/>
          <w:color w:val="000000"/>
        </w:rPr>
        <w:t>Модуль № 3 «Культура безопасности жизнедеятельности в современном обществе»:</w:t>
      </w:r>
    </w:p>
    <w:p w:rsidR="00B505E3" w:rsidRPr="00847F44" w:rsidRDefault="00B505E3" w:rsidP="00B505E3">
      <w:pPr>
        <w:ind w:firstLine="600"/>
      </w:pPr>
      <w:r w:rsidRPr="00847F44">
        <w:rPr>
          <w:color w:val="000000"/>
        </w:rPr>
        <w:t>безопасность жизнедеятельности: ключевые понятия и значение для человека;</w:t>
      </w:r>
    </w:p>
    <w:p w:rsidR="00B505E3" w:rsidRPr="00847F44" w:rsidRDefault="00B505E3" w:rsidP="00B505E3">
      <w:pPr>
        <w:ind w:firstLine="600"/>
      </w:pPr>
      <w:r w:rsidRPr="00847F44">
        <w:rPr>
          <w:color w:val="000000"/>
        </w:rPr>
        <w:t>смысл понятий «опасность», «безопасность», «риск», «культура безопасности жизнедеятельности»;</w:t>
      </w:r>
    </w:p>
    <w:p w:rsidR="00B505E3" w:rsidRPr="00847F44" w:rsidRDefault="00B505E3" w:rsidP="00B505E3">
      <w:pPr>
        <w:ind w:firstLine="600"/>
      </w:pPr>
      <w:r w:rsidRPr="00847F44">
        <w:rPr>
          <w:color w:val="000000"/>
        </w:rPr>
        <w:t>источники и факторы опасности, их классификация;</w:t>
      </w:r>
    </w:p>
    <w:p w:rsidR="00B505E3" w:rsidRPr="00847F44" w:rsidRDefault="00B505E3" w:rsidP="00B505E3">
      <w:pPr>
        <w:ind w:firstLine="600"/>
      </w:pPr>
      <w:r w:rsidRPr="00847F44">
        <w:rPr>
          <w:color w:val="000000"/>
        </w:rPr>
        <w:t>общие принципы безопасного поведения;</w:t>
      </w:r>
    </w:p>
    <w:p w:rsidR="00B505E3" w:rsidRPr="00847F44" w:rsidRDefault="00B505E3" w:rsidP="00B505E3">
      <w:pPr>
        <w:ind w:firstLine="600"/>
      </w:pPr>
      <w:r w:rsidRPr="00847F44">
        <w:rPr>
          <w:color w:val="000000"/>
        </w:rPr>
        <w:t>понятия опасной и чрезвычайной ситуации, сходство и различия опасной и чрезвычайной ситуации;</w:t>
      </w:r>
    </w:p>
    <w:p w:rsidR="00B505E3" w:rsidRPr="00847F44" w:rsidRDefault="00B505E3" w:rsidP="00B505E3">
      <w:pPr>
        <w:ind w:firstLine="600"/>
      </w:pPr>
      <w:r w:rsidRPr="00847F44">
        <w:rPr>
          <w:color w:val="000000"/>
        </w:rPr>
        <w:t>механизм перерастания повседневной ситуации в чрезвычайную ситуацию, правила поведения в опасных и чрезвычайных ситуациях.</w:t>
      </w:r>
    </w:p>
    <w:p w:rsidR="00B505E3" w:rsidRPr="00847F44" w:rsidRDefault="00B505E3" w:rsidP="00B505E3">
      <w:pPr>
        <w:spacing w:line="120" w:lineRule="auto"/>
        <w:ind w:left="120"/>
      </w:pPr>
    </w:p>
    <w:p w:rsidR="00B505E3" w:rsidRPr="00847F44" w:rsidRDefault="00B505E3" w:rsidP="00B505E3">
      <w:pPr>
        <w:ind w:left="120"/>
      </w:pPr>
      <w:r w:rsidRPr="00847F44">
        <w:rPr>
          <w:b/>
          <w:color w:val="000000"/>
        </w:rPr>
        <w:t>Модуль № 4 «Безопасность в быту»:</w:t>
      </w:r>
    </w:p>
    <w:p w:rsidR="00B505E3" w:rsidRPr="00847F44" w:rsidRDefault="00B505E3" w:rsidP="00B505E3">
      <w:pPr>
        <w:ind w:firstLine="600"/>
      </w:pPr>
      <w:r w:rsidRPr="00847F44">
        <w:rPr>
          <w:color w:val="000000"/>
        </w:rPr>
        <w:t>основные источники опасности в быту и их классификация;</w:t>
      </w:r>
    </w:p>
    <w:p w:rsidR="00B505E3" w:rsidRPr="00847F44" w:rsidRDefault="00B505E3" w:rsidP="00B505E3">
      <w:pPr>
        <w:ind w:firstLine="600"/>
      </w:pPr>
      <w:r w:rsidRPr="00847F44">
        <w:rPr>
          <w:color w:val="000000"/>
        </w:rPr>
        <w:t>защита прав потребителя, сроки годности и состав продуктов питания;</w:t>
      </w:r>
    </w:p>
    <w:p w:rsidR="00B505E3" w:rsidRPr="00847F44" w:rsidRDefault="00B505E3" w:rsidP="00B505E3">
      <w:pPr>
        <w:ind w:firstLine="600"/>
      </w:pPr>
      <w:r w:rsidRPr="00847F44">
        <w:rPr>
          <w:color w:val="000000"/>
        </w:rPr>
        <w:t>бытовые отравления и причины их возникновения;</w:t>
      </w:r>
    </w:p>
    <w:p w:rsidR="00B505E3" w:rsidRPr="00847F44" w:rsidRDefault="00B505E3" w:rsidP="00B505E3">
      <w:pPr>
        <w:ind w:firstLine="600"/>
      </w:pPr>
      <w:r w:rsidRPr="00847F44">
        <w:rPr>
          <w:color w:val="000000"/>
        </w:rPr>
        <w:t>признаки отравления, приёмы и правила оказания первой помощи;</w:t>
      </w:r>
    </w:p>
    <w:p w:rsidR="00B505E3" w:rsidRPr="00847F44" w:rsidRDefault="00B505E3" w:rsidP="00B505E3">
      <w:pPr>
        <w:ind w:firstLine="600"/>
      </w:pPr>
      <w:r w:rsidRPr="00847F44">
        <w:rPr>
          <w:color w:val="000000"/>
        </w:rPr>
        <w:t>правила комплектования и хранения домашней аптечки;</w:t>
      </w:r>
    </w:p>
    <w:p w:rsidR="00B505E3" w:rsidRPr="00847F44" w:rsidRDefault="00B505E3" w:rsidP="00B505E3">
      <w:pPr>
        <w:ind w:firstLine="600"/>
      </w:pPr>
      <w:r w:rsidRPr="00847F44">
        <w:rPr>
          <w:color w:val="000000"/>
        </w:rPr>
        <w:t>бытовые травмы и правила их предупреждения, приёмы и правила оказания первой помощи;</w:t>
      </w:r>
    </w:p>
    <w:p w:rsidR="00B505E3" w:rsidRPr="00847F44" w:rsidRDefault="00B505E3" w:rsidP="00B505E3">
      <w:pPr>
        <w:ind w:firstLine="600"/>
      </w:pPr>
      <w:r w:rsidRPr="00847F44">
        <w:rPr>
          <w:color w:val="000000"/>
        </w:rPr>
        <w:t>правила обращения с газовыми и электрическими приборами; приемы и правила оказания первой помощи;</w:t>
      </w:r>
    </w:p>
    <w:p w:rsidR="00B505E3" w:rsidRPr="00847F44" w:rsidRDefault="00B505E3" w:rsidP="00B505E3">
      <w:pPr>
        <w:ind w:firstLine="600"/>
      </w:pPr>
      <w:r w:rsidRPr="00847F44">
        <w:rPr>
          <w:color w:val="000000"/>
        </w:rPr>
        <w:t>правила поведения в подъезде и лифте, а также при входе и выходе из них;</w:t>
      </w:r>
    </w:p>
    <w:p w:rsidR="00B505E3" w:rsidRPr="00847F44" w:rsidRDefault="00B505E3" w:rsidP="00B505E3">
      <w:pPr>
        <w:ind w:firstLine="600"/>
      </w:pPr>
      <w:r w:rsidRPr="00847F44">
        <w:rPr>
          <w:color w:val="000000"/>
        </w:rPr>
        <w:t>пожар и факторы его развития;</w:t>
      </w:r>
    </w:p>
    <w:p w:rsidR="00B505E3" w:rsidRPr="00847F44" w:rsidRDefault="00B505E3" w:rsidP="00B505E3">
      <w:pPr>
        <w:ind w:firstLine="600"/>
      </w:pPr>
      <w:r w:rsidRPr="00847F44">
        <w:rPr>
          <w:color w:val="000000"/>
        </w:rPr>
        <w:t>условия и причины возникновения пожаров, их возможные последствия, приёмы и правила оказания первой помощи;</w:t>
      </w:r>
    </w:p>
    <w:p w:rsidR="00B505E3" w:rsidRPr="00847F44" w:rsidRDefault="00B505E3" w:rsidP="00B505E3">
      <w:pPr>
        <w:ind w:firstLine="600"/>
      </w:pPr>
      <w:r w:rsidRPr="00847F44">
        <w:rPr>
          <w:color w:val="000000"/>
        </w:rPr>
        <w:t>первичные средства пожаротушения;</w:t>
      </w:r>
    </w:p>
    <w:p w:rsidR="00B505E3" w:rsidRPr="00847F44" w:rsidRDefault="00B505E3" w:rsidP="00B505E3">
      <w:pPr>
        <w:ind w:firstLine="600"/>
      </w:pPr>
      <w:r w:rsidRPr="00847F44">
        <w:rPr>
          <w:color w:val="000000"/>
        </w:rPr>
        <w:t>правила вызова экстренных служб и порядок взаимодействия с ними, ответственность за ложные сообщения;</w:t>
      </w:r>
    </w:p>
    <w:p w:rsidR="00B505E3" w:rsidRPr="00847F44" w:rsidRDefault="00B505E3" w:rsidP="00B505E3">
      <w:pPr>
        <w:ind w:firstLine="600"/>
      </w:pPr>
      <w:r w:rsidRPr="00847F44">
        <w:rPr>
          <w:color w:val="000000"/>
        </w:rPr>
        <w:t>права, обязанности и ответственность граждан в области пожарной безопасности;</w:t>
      </w:r>
    </w:p>
    <w:p w:rsidR="00B505E3" w:rsidRPr="00847F44" w:rsidRDefault="00B505E3" w:rsidP="00B505E3">
      <w:pPr>
        <w:ind w:firstLine="600"/>
      </w:pPr>
      <w:r w:rsidRPr="00847F44">
        <w:rPr>
          <w:color w:val="000000"/>
        </w:rPr>
        <w:t xml:space="preserve">ситуации криминогенного характера; </w:t>
      </w:r>
    </w:p>
    <w:p w:rsidR="00B505E3" w:rsidRPr="00847F44" w:rsidRDefault="00B505E3" w:rsidP="00B505E3">
      <w:pPr>
        <w:ind w:firstLine="600"/>
      </w:pPr>
      <w:r w:rsidRPr="00847F44">
        <w:rPr>
          <w:color w:val="000000"/>
        </w:rPr>
        <w:t>правила поведения с малознакомыми людьми;</w:t>
      </w:r>
    </w:p>
    <w:p w:rsidR="00B505E3" w:rsidRPr="00847F44" w:rsidRDefault="00B505E3" w:rsidP="00B505E3">
      <w:pPr>
        <w:ind w:firstLine="600"/>
      </w:pPr>
      <w:r w:rsidRPr="00847F44">
        <w:rPr>
          <w:color w:val="000000"/>
        </w:rPr>
        <w:t>меры по предотвращению проникновения злоумышленников в дом, правила поведения при попытке проникновения в дом посторонних;</w:t>
      </w:r>
    </w:p>
    <w:p w:rsidR="00B505E3" w:rsidRPr="00847F44" w:rsidRDefault="00B505E3" w:rsidP="00B505E3">
      <w:pPr>
        <w:ind w:firstLine="600"/>
      </w:pPr>
      <w:r w:rsidRPr="00847F44">
        <w:rPr>
          <w:color w:val="000000"/>
        </w:rPr>
        <w:t>классификация аварийных ситуаций на коммунальных системах жизнеобеспечения;</w:t>
      </w:r>
    </w:p>
    <w:p w:rsidR="00B505E3" w:rsidRPr="00847F44" w:rsidRDefault="00B505E3" w:rsidP="00B505E3">
      <w:pPr>
        <w:ind w:firstLine="600"/>
      </w:pPr>
      <w:r w:rsidRPr="00847F44">
        <w:rPr>
          <w:color w:val="000000"/>
        </w:rPr>
        <w:t>правила предупреждения возможных аварий на коммунальных системах, порядок действий при авариях на коммунальных системах.</w:t>
      </w:r>
    </w:p>
    <w:p w:rsidR="00B505E3" w:rsidRPr="00847F44" w:rsidRDefault="00B505E3" w:rsidP="00B505E3">
      <w:pPr>
        <w:ind w:left="120"/>
      </w:pPr>
    </w:p>
    <w:p w:rsidR="00B505E3" w:rsidRPr="00847F44" w:rsidRDefault="00B505E3" w:rsidP="00B505E3">
      <w:pPr>
        <w:ind w:left="120"/>
      </w:pPr>
      <w:r w:rsidRPr="00847F44">
        <w:rPr>
          <w:b/>
          <w:color w:val="000000"/>
        </w:rPr>
        <w:t>Модуль № 5 «Безопасность на транспорте»:</w:t>
      </w:r>
    </w:p>
    <w:p w:rsidR="00B505E3" w:rsidRPr="00847F44" w:rsidRDefault="00B505E3" w:rsidP="00B505E3">
      <w:pPr>
        <w:ind w:firstLine="600"/>
      </w:pPr>
      <w:r w:rsidRPr="00847F44">
        <w:rPr>
          <w:color w:val="000000"/>
        </w:rPr>
        <w:t xml:space="preserve">правила дорожного движения и их значение; </w:t>
      </w:r>
    </w:p>
    <w:p w:rsidR="00B505E3" w:rsidRPr="00847F44" w:rsidRDefault="00B505E3" w:rsidP="00B505E3">
      <w:pPr>
        <w:ind w:firstLine="600"/>
      </w:pPr>
      <w:r w:rsidRPr="00847F44">
        <w:rPr>
          <w:color w:val="000000"/>
        </w:rPr>
        <w:t>условия обеспечения безопасности участников дорожного движения;</w:t>
      </w:r>
    </w:p>
    <w:p w:rsidR="00B505E3" w:rsidRPr="00847F44" w:rsidRDefault="00B505E3" w:rsidP="00B505E3">
      <w:pPr>
        <w:ind w:firstLine="600"/>
      </w:pPr>
      <w:r w:rsidRPr="00847F44">
        <w:rPr>
          <w:color w:val="000000"/>
        </w:rPr>
        <w:t>правила дорожного движения и дорожные знаки для пешеходов;</w:t>
      </w:r>
    </w:p>
    <w:p w:rsidR="00B505E3" w:rsidRPr="00847F44" w:rsidRDefault="00B505E3" w:rsidP="00B505E3">
      <w:pPr>
        <w:ind w:firstLine="600"/>
      </w:pPr>
      <w:r w:rsidRPr="00847F44">
        <w:rPr>
          <w:color w:val="000000"/>
        </w:rPr>
        <w:t>«дорожные ловушки» и правила их предупреждения; световозвращающие элементы и правила их применения;</w:t>
      </w:r>
    </w:p>
    <w:p w:rsidR="00B505E3" w:rsidRPr="00847F44" w:rsidRDefault="00B505E3" w:rsidP="00B505E3">
      <w:pPr>
        <w:ind w:firstLine="600"/>
      </w:pPr>
      <w:r w:rsidRPr="00847F44">
        <w:rPr>
          <w:color w:val="000000"/>
        </w:rPr>
        <w:t>правила дорожного движения для пассажиров;</w:t>
      </w:r>
    </w:p>
    <w:p w:rsidR="00B505E3" w:rsidRPr="00847F44" w:rsidRDefault="00B505E3" w:rsidP="00B505E3">
      <w:pPr>
        <w:ind w:firstLine="600"/>
      </w:pPr>
      <w:r w:rsidRPr="00847F44">
        <w:rPr>
          <w:color w:val="000000"/>
        </w:rPr>
        <w:t>обязанности пассажиров маршрутных транспортных средств, ремень безопасности и правила его применения;</w:t>
      </w:r>
    </w:p>
    <w:p w:rsidR="00B505E3" w:rsidRPr="00847F44" w:rsidRDefault="00B505E3" w:rsidP="00B505E3">
      <w:pPr>
        <w:ind w:firstLine="600"/>
      </w:pPr>
      <w:r w:rsidRPr="00847F44">
        <w:rPr>
          <w:color w:val="000000"/>
        </w:rPr>
        <w:t>порядок действий пассажиров в маршрутных транспортных средствах при опасных и чрезвычайных ситуациях;</w:t>
      </w:r>
    </w:p>
    <w:p w:rsidR="00B505E3" w:rsidRPr="00847F44" w:rsidRDefault="00B505E3" w:rsidP="00B505E3">
      <w:pPr>
        <w:ind w:firstLine="600"/>
      </w:pPr>
      <w:r w:rsidRPr="00847F44">
        <w:rPr>
          <w:color w:val="000000"/>
        </w:rPr>
        <w:t>правила поведения пассажира мотоцикла;</w:t>
      </w:r>
    </w:p>
    <w:p w:rsidR="00B505E3" w:rsidRPr="00847F44" w:rsidRDefault="00B505E3" w:rsidP="00B505E3">
      <w:pPr>
        <w:ind w:firstLine="600"/>
      </w:pPr>
      <w:r w:rsidRPr="00847F44">
        <w:rPr>
          <w:color w:val="000000"/>
        </w:rPr>
        <w:t>правила дорожного движения для водителя велосипеда, мопеда и иных средств индивидуальной мобильности;</w:t>
      </w:r>
    </w:p>
    <w:p w:rsidR="00B505E3" w:rsidRPr="00847F44" w:rsidRDefault="00B505E3" w:rsidP="00B505E3">
      <w:pPr>
        <w:ind w:firstLine="600"/>
      </w:pPr>
      <w:r w:rsidRPr="00847F44">
        <w:rPr>
          <w:color w:val="000000"/>
        </w:rPr>
        <w:t>дорожные знаки для водителя велосипеда, сигналы велосипедиста;</w:t>
      </w:r>
    </w:p>
    <w:p w:rsidR="00B505E3" w:rsidRPr="00847F44" w:rsidRDefault="00B505E3" w:rsidP="00B505E3">
      <w:pPr>
        <w:ind w:firstLine="600"/>
      </w:pPr>
      <w:r w:rsidRPr="00847F44">
        <w:rPr>
          <w:color w:val="000000"/>
        </w:rPr>
        <w:t>правила подготовки велосипеда к пользованию;</w:t>
      </w:r>
    </w:p>
    <w:p w:rsidR="00B505E3" w:rsidRPr="00847F44" w:rsidRDefault="00B505E3" w:rsidP="00B505E3">
      <w:pPr>
        <w:ind w:firstLine="600"/>
      </w:pPr>
      <w:r w:rsidRPr="00847F44">
        <w:rPr>
          <w:color w:val="000000"/>
        </w:rPr>
        <w:t>дорожно-транспортные происшествия и причины их возникновения;</w:t>
      </w:r>
    </w:p>
    <w:p w:rsidR="00B505E3" w:rsidRPr="00847F44" w:rsidRDefault="00B505E3" w:rsidP="00B505E3">
      <w:pPr>
        <w:ind w:firstLine="600"/>
      </w:pPr>
      <w:r w:rsidRPr="00847F44">
        <w:rPr>
          <w:color w:val="000000"/>
        </w:rPr>
        <w:t>основные факторы риска возникновения дорожно-транспортных происшествий;</w:t>
      </w:r>
    </w:p>
    <w:p w:rsidR="00B505E3" w:rsidRPr="00847F44" w:rsidRDefault="00B505E3" w:rsidP="00B505E3">
      <w:pPr>
        <w:ind w:firstLine="600"/>
      </w:pPr>
      <w:r w:rsidRPr="00847F44">
        <w:rPr>
          <w:color w:val="000000"/>
        </w:rPr>
        <w:t>порядок действий очевидца дорожно-транспортного происшествия;</w:t>
      </w:r>
    </w:p>
    <w:p w:rsidR="00B505E3" w:rsidRPr="00847F44" w:rsidRDefault="00B505E3" w:rsidP="00B505E3">
      <w:pPr>
        <w:ind w:firstLine="600"/>
      </w:pPr>
      <w:r w:rsidRPr="00847F44">
        <w:rPr>
          <w:color w:val="000000"/>
        </w:rPr>
        <w:t>порядок действий при пожаре на транспорте;</w:t>
      </w:r>
    </w:p>
    <w:p w:rsidR="00B505E3" w:rsidRPr="00847F44" w:rsidRDefault="00B505E3" w:rsidP="00B505E3">
      <w:pPr>
        <w:ind w:firstLine="600"/>
      </w:pPr>
      <w:r w:rsidRPr="00847F44">
        <w:rPr>
          <w:color w:val="000000"/>
        </w:rPr>
        <w:t>особенности различных видов транспорта (внеуличного, железнодорожного, водного, воздушного);</w:t>
      </w:r>
    </w:p>
    <w:p w:rsidR="00B505E3" w:rsidRPr="00847F44" w:rsidRDefault="00B505E3" w:rsidP="00B505E3">
      <w:pPr>
        <w:ind w:firstLine="600"/>
      </w:pPr>
      <w:r w:rsidRPr="00847F44">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505E3" w:rsidRPr="00847F44" w:rsidRDefault="00B505E3" w:rsidP="00B505E3">
      <w:pPr>
        <w:ind w:firstLine="600"/>
      </w:pPr>
      <w:r w:rsidRPr="00847F44">
        <w:rPr>
          <w:color w:val="000000"/>
        </w:rPr>
        <w:t>приёмы и правила оказания первой помощи при различных травмах в результате чрезвычайных ситуаций на транспорте.</w:t>
      </w:r>
    </w:p>
    <w:p w:rsidR="00B505E3" w:rsidRPr="00847F44" w:rsidRDefault="00B505E3" w:rsidP="00B505E3">
      <w:pPr>
        <w:spacing w:line="120" w:lineRule="auto"/>
        <w:ind w:left="120"/>
      </w:pPr>
    </w:p>
    <w:p w:rsidR="00B505E3" w:rsidRPr="00847F44" w:rsidRDefault="00B505E3" w:rsidP="00B505E3">
      <w:pPr>
        <w:ind w:left="120"/>
      </w:pPr>
      <w:r w:rsidRPr="00847F44">
        <w:rPr>
          <w:b/>
          <w:color w:val="000000"/>
        </w:rPr>
        <w:t>Модуль № 6 «Безопасность в общественных местах»:</w:t>
      </w:r>
    </w:p>
    <w:p w:rsidR="00B505E3" w:rsidRPr="00847F44" w:rsidRDefault="00B505E3" w:rsidP="00B505E3">
      <w:pPr>
        <w:ind w:firstLine="600"/>
      </w:pPr>
      <w:r w:rsidRPr="00847F44">
        <w:rPr>
          <w:color w:val="000000"/>
        </w:rPr>
        <w:t>общественные места и их характеристики, потенциальные источники опасности в общественных местах;</w:t>
      </w:r>
    </w:p>
    <w:p w:rsidR="00B505E3" w:rsidRPr="00847F44" w:rsidRDefault="00B505E3" w:rsidP="00B505E3">
      <w:pPr>
        <w:ind w:firstLine="600"/>
      </w:pPr>
      <w:r w:rsidRPr="00847F44">
        <w:rPr>
          <w:color w:val="000000"/>
        </w:rPr>
        <w:t>правила вызова экстренных служб и порядок взаимодействия с ними;</w:t>
      </w:r>
    </w:p>
    <w:p w:rsidR="00B505E3" w:rsidRPr="00847F44" w:rsidRDefault="00B505E3" w:rsidP="00B505E3">
      <w:pPr>
        <w:ind w:firstLine="600"/>
      </w:pPr>
      <w:r w:rsidRPr="00847F44">
        <w:rPr>
          <w:color w:val="000000"/>
        </w:rPr>
        <w:t>массовые мероприятия и правила подготовки к ним;</w:t>
      </w:r>
    </w:p>
    <w:p w:rsidR="00B505E3" w:rsidRPr="00847F44" w:rsidRDefault="00B505E3" w:rsidP="00B505E3">
      <w:pPr>
        <w:ind w:firstLine="600"/>
      </w:pPr>
      <w:r w:rsidRPr="00847F44">
        <w:rPr>
          <w:color w:val="000000"/>
        </w:rPr>
        <w:t>порядок действий при беспорядках в местах массового пребывания людей;</w:t>
      </w:r>
    </w:p>
    <w:p w:rsidR="00B505E3" w:rsidRPr="00847F44" w:rsidRDefault="00B505E3" w:rsidP="00B505E3">
      <w:pPr>
        <w:ind w:firstLine="600"/>
      </w:pPr>
      <w:r w:rsidRPr="00847F44">
        <w:rPr>
          <w:color w:val="000000"/>
        </w:rPr>
        <w:t>порядок действий при попадании в толпу и давку;</w:t>
      </w:r>
    </w:p>
    <w:p w:rsidR="00B505E3" w:rsidRPr="00847F44" w:rsidRDefault="00B505E3" w:rsidP="00B505E3">
      <w:pPr>
        <w:ind w:firstLine="600"/>
      </w:pPr>
      <w:r w:rsidRPr="00847F44">
        <w:rPr>
          <w:color w:val="000000"/>
        </w:rPr>
        <w:t>порядок действий при обнаружении угрозы возникновения пожара;</w:t>
      </w:r>
    </w:p>
    <w:p w:rsidR="00B505E3" w:rsidRPr="00847F44" w:rsidRDefault="00B505E3" w:rsidP="00B505E3">
      <w:pPr>
        <w:ind w:firstLine="600"/>
      </w:pPr>
      <w:r w:rsidRPr="00847F44">
        <w:rPr>
          <w:color w:val="000000"/>
        </w:rPr>
        <w:t>порядок действий при эвакуации из общественных мест и зданий;</w:t>
      </w:r>
    </w:p>
    <w:p w:rsidR="00B505E3" w:rsidRPr="00847F44" w:rsidRDefault="00B505E3" w:rsidP="00B505E3">
      <w:pPr>
        <w:ind w:firstLine="600"/>
      </w:pPr>
      <w:r w:rsidRPr="00847F44">
        <w:rPr>
          <w:color w:val="000000"/>
        </w:rPr>
        <w:t>опасности криминогенного и антиобщественного характера в общественных местах, порядок действий при их возникновении;</w:t>
      </w:r>
    </w:p>
    <w:p w:rsidR="00B505E3" w:rsidRPr="00847F44" w:rsidRDefault="00B505E3" w:rsidP="00B505E3">
      <w:pPr>
        <w:ind w:firstLine="600"/>
      </w:pPr>
      <w:r w:rsidRPr="00847F44">
        <w:rPr>
          <w:color w:val="00000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505E3" w:rsidRPr="00847F44" w:rsidRDefault="00B505E3" w:rsidP="00B505E3">
      <w:pPr>
        <w:ind w:firstLine="600"/>
      </w:pPr>
      <w:r w:rsidRPr="00847F44">
        <w:rPr>
          <w:color w:val="000000"/>
        </w:rPr>
        <w:t>порядок действий при взаимодействии с правоохранительными органами.</w:t>
      </w:r>
    </w:p>
    <w:p w:rsidR="00B505E3" w:rsidRPr="00847F44" w:rsidRDefault="00B505E3" w:rsidP="00B505E3">
      <w:pPr>
        <w:ind w:left="120"/>
      </w:pPr>
    </w:p>
    <w:p w:rsidR="00B505E3" w:rsidRPr="00847F44" w:rsidRDefault="00B505E3" w:rsidP="00B505E3">
      <w:pPr>
        <w:ind w:left="120"/>
      </w:pPr>
      <w:r w:rsidRPr="00847F44">
        <w:rPr>
          <w:b/>
          <w:color w:val="000000"/>
        </w:rPr>
        <w:t>Модуль № 7 «Безопасность в природной среде»:</w:t>
      </w:r>
    </w:p>
    <w:p w:rsidR="00B505E3" w:rsidRPr="00847F44" w:rsidRDefault="00B505E3" w:rsidP="00B505E3">
      <w:pPr>
        <w:ind w:firstLine="600"/>
      </w:pPr>
      <w:r w:rsidRPr="00847F44">
        <w:rPr>
          <w:color w:val="000000"/>
        </w:rPr>
        <w:t>природные чрезвычайные ситуации и их классификация;</w:t>
      </w:r>
    </w:p>
    <w:p w:rsidR="00B505E3" w:rsidRPr="00847F44" w:rsidRDefault="00B505E3" w:rsidP="00B505E3">
      <w:pPr>
        <w:ind w:firstLine="600"/>
      </w:pPr>
      <w:r w:rsidRPr="00847F44">
        <w:rPr>
          <w:color w:val="000000"/>
        </w:rPr>
        <w:t>опасности в природной среде: дикие животные, змеи, насекомые и паукообразные, ядовитые грибы и растения;</w:t>
      </w:r>
    </w:p>
    <w:p w:rsidR="00B505E3" w:rsidRPr="00847F44" w:rsidRDefault="00B505E3" w:rsidP="00B505E3">
      <w:pPr>
        <w:ind w:firstLine="600"/>
      </w:pPr>
      <w:r w:rsidRPr="00847F44">
        <w:rPr>
          <w:color w:val="000000"/>
        </w:rPr>
        <w:t>автономные условия, их особенности и опасности, правила подготовки к длительному автономному существованию;</w:t>
      </w:r>
    </w:p>
    <w:p w:rsidR="00B505E3" w:rsidRPr="00847F44" w:rsidRDefault="00B505E3" w:rsidP="00B505E3">
      <w:pPr>
        <w:ind w:firstLine="600"/>
      </w:pPr>
      <w:r w:rsidRPr="00847F44">
        <w:rPr>
          <w:color w:val="000000"/>
        </w:rPr>
        <w:t>порядок действий при автономном пребывании в природной среде;</w:t>
      </w:r>
    </w:p>
    <w:p w:rsidR="00B505E3" w:rsidRPr="00847F44" w:rsidRDefault="00B505E3" w:rsidP="00B505E3">
      <w:pPr>
        <w:ind w:firstLine="600"/>
      </w:pPr>
      <w:r w:rsidRPr="00847F44">
        <w:rPr>
          <w:color w:val="000000"/>
        </w:rPr>
        <w:t>правила ориентирования на местности, способы подачи сигналов бедствия;</w:t>
      </w:r>
    </w:p>
    <w:p w:rsidR="00B505E3" w:rsidRPr="00847F44" w:rsidRDefault="00B505E3" w:rsidP="00B505E3">
      <w:pPr>
        <w:ind w:firstLine="600"/>
      </w:pPr>
      <w:r w:rsidRPr="00847F44">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rsidR="00B505E3" w:rsidRPr="00847F44" w:rsidRDefault="00B505E3" w:rsidP="00B505E3">
      <w:pPr>
        <w:ind w:firstLine="600"/>
      </w:pPr>
      <w:r w:rsidRPr="00847F44">
        <w:rPr>
          <w:color w:val="000000"/>
        </w:rPr>
        <w:t>правила безопасного поведения в горах;</w:t>
      </w:r>
    </w:p>
    <w:p w:rsidR="00B505E3" w:rsidRPr="00847F44" w:rsidRDefault="00B505E3" w:rsidP="00B505E3">
      <w:pPr>
        <w:ind w:firstLine="600"/>
      </w:pPr>
      <w:r w:rsidRPr="00847F44">
        <w:rPr>
          <w:color w:val="000000"/>
        </w:rPr>
        <w:t>снежные лавины, их характеристики и опасности, порядок действий, необходимый для снижения риска попадания в лавину;</w:t>
      </w:r>
    </w:p>
    <w:p w:rsidR="00B505E3" w:rsidRPr="00847F44" w:rsidRDefault="00B505E3" w:rsidP="00B505E3">
      <w:pPr>
        <w:ind w:firstLine="600"/>
      </w:pPr>
      <w:r w:rsidRPr="00847F44">
        <w:rPr>
          <w:color w:val="000000"/>
        </w:rPr>
        <w:t>камнепады, их характеристики и опасности, порядок действий, необходимых для снижения риска попадания под камнепад;</w:t>
      </w:r>
    </w:p>
    <w:p w:rsidR="00B505E3" w:rsidRPr="00847F44" w:rsidRDefault="00B505E3" w:rsidP="00B505E3">
      <w:pPr>
        <w:ind w:firstLine="600"/>
      </w:pPr>
      <w:r w:rsidRPr="00847F44">
        <w:rPr>
          <w:color w:val="000000"/>
        </w:rPr>
        <w:t>сели, их характеристики и опасности, порядок действий при попадании в зону селя;</w:t>
      </w:r>
    </w:p>
    <w:p w:rsidR="00B505E3" w:rsidRPr="00847F44" w:rsidRDefault="00B505E3" w:rsidP="00B505E3">
      <w:pPr>
        <w:ind w:firstLine="600"/>
      </w:pPr>
      <w:r w:rsidRPr="00847F44">
        <w:rPr>
          <w:color w:val="000000"/>
        </w:rPr>
        <w:t>оползни, их характеристики и опасности, порядок действий при начале оползня;</w:t>
      </w:r>
    </w:p>
    <w:p w:rsidR="00B505E3" w:rsidRPr="00847F44" w:rsidRDefault="00B505E3" w:rsidP="00B505E3">
      <w:pPr>
        <w:ind w:firstLine="600"/>
      </w:pPr>
      <w:r w:rsidRPr="00847F44">
        <w:rPr>
          <w:color w:val="000000"/>
        </w:rPr>
        <w:t>общие правила безопасного поведения на водоёмах, правила купания на оборудованных и необорудованных пляжах;</w:t>
      </w:r>
    </w:p>
    <w:p w:rsidR="00B505E3" w:rsidRPr="00847F44" w:rsidRDefault="00B505E3" w:rsidP="00B505E3">
      <w:pPr>
        <w:ind w:firstLine="600"/>
      </w:pPr>
      <w:r w:rsidRPr="00847F44">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505E3" w:rsidRPr="00847F44" w:rsidRDefault="00B505E3" w:rsidP="00B505E3">
      <w:pPr>
        <w:ind w:firstLine="600"/>
      </w:pPr>
      <w:r w:rsidRPr="00847F44">
        <w:rPr>
          <w:color w:val="000000"/>
        </w:rPr>
        <w:t>наводнения, их характеристики и опасности, порядок действий при наводнении;</w:t>
      </w:r>
    </w:p>
    <w:p w:rsidR="00B505E3" w:rsidRPr="00847F44" w:rsidRDefault="00B505E3" w:rsidP="00B505E3">
      <w:pPr>
        <w:ind w:firstLine="600"/>
      </w:pPr>
      <w:r w:rsidRPr="00847F44">
        <w:rPr>
          <w:color w:val="000000"/>
        </w:rPr>
        <w:t>цунами, их характеристики и опасности, порядок действий при нахождении в зоне цунами;</w:t>
      </w:r>
    </w:p>
    <w:p w:rsidR="00B505E3" w:rsidRPr="00847F44" w:rsidRDefault="00B505E3" w:rsidP="00B505E3">
      <w:pPr>
        <w:ind w:firstLine="600"/>
      </w:pPr>
      <w:r w:rsidRPr="00847F44">
        <w:rPr>
          <w:color w:val="000000"/>
        </w:rPr>
        <w:t>ураганы, смерчи, их характеристики и опасности, порядок действий при ураганах, бурях и смерчах;</w:t>
      </w:r>
    </w:p>
    <w:p w:rsidR="00B505E3" w:rsidRPr="00847F44" w:rsidRDefault="00B505E3" w:rsidP="00B505E3">
      <w:pPr>
        <w:ind w:firstLine="600"/>
      </w:pPr>
      <w:r w:rsidRPr="00847F44">
        <w:rPr>
          <w:color w:val="000000"/>
        </w:rPr>
        <w:t>грозы, их характеристики и опасности, порядок действий при попадании в грозу;</w:t>
      </w:r>
    </w:p>
    <w:p w:rsidR="00B505E3" w:rsidRPr="00847F44" w:rsidRDefault="00B505E3" w:rsidP="00B505E3">
      <w:pPr>
        <w:ind w:firstLine="600"/>
      </w:pPr>
      <w:r w:rsidRPr="00847F44">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505E3" w:rsidRPr="00847F44" w:rsidRDefault="00B505E3" w:rsidP="00B505E3">
      <w:pPr>
        <w:ind w:firstLine="600"/>
      </w:pPr>
      <w:r w:rsidRPr="00847F44">
        <w:rPr>
          <w:color w:val="000000"/>
        </w:rPr>
        <w:t>смысл понятий «экология» и «экологическая культура», значение экологии для устойчивого развития общества;</w:t>
      </w:r>
    </w:p>
    <w:p w:rsidR="00B505E3" w:rsidRPr="00847F44" w:rsidRDefault="00B505E3" w:rsidP="00B505E3">
      <w:pPr>
        <w:ind w:firstLine="600"/>
      </w:pPr>
      <w:r w:rsidRPr="00847F44">
        <w:rPr>
          <w:color w:val="000000"/>
        </w:rPr>
        <w:t>правила безопасного поведения при неблагоприятной экологической обстановке (загрязнении атмосферы).</w:t>
      </w:r>
    </w:p>
    <w:p w:rsidR="00B505E3" w:rsidRPr="00847F44" w:rsidRDefault="00B505E3" w:rsidP="00B505E3">
      <w:pPr>
        <w:spacing w:line="120" w:lineRule="auto"/>
        <w:ind w:left="120"/>
      </w:pPr>
    </w:p>
    <w:p w:rsidR="00B505E3" w:rsidRPr="00847F44" w:rsidRDefault="00B505E3" w:rsidP="00B505E3">
      <w:pPr>
        <w:ind w:left="120"/>
      </w:pPr>
      <w:r w:rsidRPr="00847F44">
        <w:rPr>
          <w:b/>
          <w:color w:val="000000"/>
        </w:rPr>
        <w:t>Модуль № 8 «Основы медицинских знаний. Оказание первой помощи»:</w:t>
      </w:r>
    </w:p>
    <w:p w:rsidR="00B505E3" w:rsidRPr="00847F44" w:rsidRDefault="00B505E3" w:rsidP="00B505E3">
      <w:pPr>
        <w:ind w:firstLine="600"/>
      </w:pPr>
      <w:r w:rsidRPr="00847F44">
        <w:rPr>
          <w:color w:val="000000"/>
        </w:rPr>
        <w:t>смысл понятий «здоровье» и «здоровый образ жизни», их содержание и значение для человека;</w:t>
      </w:r>
    </w:p>
    <w:p w:rsidR="00B505E3" w:rsidRPr="00847F44" w:rsidRDefault="00B505E3" w:rsidP="00B505E3">
      <w:pPr>
        <w:ind w:firstLine="600"/>
      </w:pPr>
      <w:r w:rsidRPr="00847F44">
        <w:rPr>
          <w:color w:val="000000"/>
        </w:rPr>
        <w:t>факторы, влияющие на здоровье человека, опасность вредных привычек;</w:t>
      </w:r>
    </w:p>
    <w:p w:rsidR="00B505E3" w:rsidRPr="00847F44" w:rsidRDefault="00B505E3" w:rsidP="00B505E3">
      <w:pPr>
        <w:ind w:firstLine="600"/>
      </w:pPr>
      <w:r w:rsidRPr="00847F44">
        <w:rPr>
          <w:color w:val="000000"/>
        </w:rPr>
        <w:t>элементы здорового образа жизни, ответственность за сохранение здоровья;</w:t>
      </w:r>
    </w:p>
    <w:p w:rsidR="00B505E3" w:rsidRPr="00847F44" w:rsidRDefault="00B505E3" w:rsidP="00B505E3">
      <w:pPr>
        <w:ind w:firstLine="600"/>
      </w:pPr>
      <w:r w:rsidRPr="00847F44">
        <w:rPr>
          <w:color w:val="000000"/>
        </w:rPr>
        <w:t>понятие «инфекционные заболевания», причины их возникновения;</w:t>
      </w:r>
    </w:p>
    <w:p w:rsidR="00B505E3" w:rsidRPr="00847F44" w:rsidRDefault="00B505E3" w:rsidP="00B505E3">
      <w:pPr>
        <w:ind w:firstLine="600"/>
      </w:pPr>
      <w:r w:rsidRPr="00847F44">
        <w:rPr>
          <w:color w:val="000000"/>
        </w:rPr>
        <w:t>механизм распространения инфекционных заболеваний, меры их профилактики и защиты от них;</w:t>
      </w:r>
    </w:p>
    <w:p w:rsidR="00B505E3" w:rsidRPr="00847F44" w:rsidRDefault="00B505E3" w:rsidP="00B505E3">
      <w:pPr>
        <w:ind w:firstLine="600"/>
      </w:pPr>
      <w:r w:rsidRPr="00847F44">
        <w:rPr>
          <w:color w:val="000000"/>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505E3" w:rsidRPr="00847F44" w:rsidRDefault="00B505E3" w:rsidP="00B505E3">
      <w:pPr>
        <w:ind w:firstLine="600"/>
      </w:pPr>
      <w:r w:rsidRPr="00847F44">
        <w:rPr>
          <w:color w:val="000000"/>
        </w:rPr>
        <w:t>понятие «неинфекционные заболевания» и их классификация, факторы риска неинфекционных заболеваний;</w:t>
      </w:r>
    </w:p>
    <w:p w:rsidR="00B505E3" w:rsidRPr="00847F44" w:rsidRDefault="00B505E3" w:rsidP="00B505E3">
      <w:pPr>
        <w:ind w:firstLine="600"/>
      </w:pPr>
      <w:r w:rsidRPr="00847F44">
        <w:rPr>
          <w:color w:val="000000"/>
        </w:rPr>
        <w:t>меры профилактики неинфекционных заболеваний и защиты от них;</w:t>
      </w:r>
    </w:p>
    <w:p w:rsidR="00B505E3" w:rsidRPr="00847F44" w:rsidRDefault="00B505E3" w:rsidP="00B505E3">
      <w:pPr>
        <w:ind w:firstLine="600"/>
      </w:pPr>
      <w:r w:rsidRPr="00847F44">
        <w:rPr>
          <w:color w:val="000000"/>
        </w:rPr>
        <w:t>диспансеризация и её задачи;</w:t>
      </w:r>
    </w:p>
    <w:p w:rsidR="00B505E3" w:rsidRPr="00847F44" w:rsidRDefault="00B505E3" w:rsidP="00B505E3">
      <w:pPr>
        <w:ind w:firstLine="600"/>
      </w:pPr>
      <w:r w:rsidRPr="00847F44">
        <w:rPr>
          <w:color w:val="000000"/>
        </w:rPr>
        <w:t>понятия «психическое здоровье» и «психологическое благополучие»;</w:t>
      </w:r>
    </w:p>
    <w:p w:rsidR="00B505E3" w:rsidRPr="00847F44" w:rsidRDefault="00B505E3" w:rsidP="00B505E3">
      <w:pPr>
        <w:ind w:firstLine="600"/>
      </w:pPr>
      <w:r w:rsidRPr="00847F44">
        <w:rPr>
          <w:color w:val="000000"/>
        </w:rPr>
        <w:t>стресс и его влияние на человека, меры профилактики стресса, способы саморегуляции эмоциональных состояний;</w:t>
      </w:r>
    </w:p>
    <w:p w:rsidR="00B505E3" w:rsidRPr="00847F44" w:rsidRDefault="00B505E3" w:rsidP="00B505E3">
      <w:pPr>
        <w:ind w:firstLine="600"/>
      </w:pPr>
      <w:r w:rsidRPr="00847F44">
        <w:rPr>
          <w:color w:val="000000"/>
        </w:rPr>
        <w:t>понятие «первая помощь» и обязанность по её оказанию, универсальный алгоритм оказания первой помощи;</w:t>
      </w:r>
    </w:p>
    <w:p w:rsidR="00B505E3" w:rsidRPr="00847F44" w:rsidRDefault="00B505E3" w:rsidP="00B505E3">
      <w:pPr>
        <w:ind w:firstLine="600"/>
      </w:pPr>
      <w:r w:rsidRPr="00847F44">
        <w:rPr>
          <w:color w:val="000000"/>
        </w:rPr>
        <w:t>назначение и состав аптечки первой помощи;</w:t>
      </w:r>
    </w:p>
    <w:p w:rsidR="00B505E3" w:rsidRPr="00847F44" w:rsidRDefault="00B505E3" w:rsidP="00B505E3">
      <w:pPr>
        <w:ind w:firstLine="600"/>
      </w:pPr>
      <w:r w:rsidRPr="00847F44">
        <w:rPr>
          <w:color w:val="000000"/>
        </w:rPr>
        <w:t>порядок действий при оказании первой помощи в различных ситуациях, приёмы психологической поддержки пострадавшего.</w:t>
      </w:r>
    </w:p>
    <w:p w:rsidR="00B505E3" w:rsidRPr="00847F44" w:rsidRDefault="00B505E3" w:rsidP="00B505E3">
      <w:pPr>
        <w:spacing w:line="120" w:lineRule="auto"/>
        <w:ind w:left="120"/>
      </w:pPr>
    </w:p>
    <w:p w:rsidR="00B505E3" w:rsidRPr="00847F44" w:rsidRDefault="00B505E3" w:rsidP="00B505E3">
      <w:pPr>
        <w:spacing w:line="264" w:lineRule="auto"/>
        <w:ind w:left="120"/>
      </w:pPr>
      <w:r w:rsidRPr="00847F44">
        <w:rPr>
          <w:b/>
          <w:color w:val="000000"/>
        </w:rPr>
        <w:t>Модуль № 9 «Безопасность в социуме»:</w:t>
      </w:r>
    </w:p>
    <w:p w:rsidR="00B505E3" w:rsidRPr="00847F44" w:rsidRDefault="00B505E3" w:rsidP="00B505E3">
      <w:pPr>
        <w:ind w:firstLine="600"/>
      </w:pPr>
      <w:r w:rsidRPr="00847F44">
        <w:rPr>
          <w:color w:val="000000"/>
        </w:rPr>
        <w:t>общение и его значение для человека, способы эффективного общения;</w:t>
      </w:r>
    </w:p>
    <w:p w:rsidR="00B505E3" w:rsidRPr="00847F44" w:rsidRDefault="00B505E3" w:rsidP="00B505E3">
      <w:pPr>
        <w:ind w:firstLine="600"/>
      </w:pPr>
      <w:r w:rsidRPr="00847F44">
        <w:rPr>
          <w:color w:val="000000"/>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505E3" w:rsidRPr="00847F44" w:rsidRDefault="00B505E3" w:rsidP="00B505E3">
      <w:pPr>
        <w:ind w:firstLine="600"/>
      </w:pPr>
      <w:r w:rsidRPr="00847F44">
        <w:rPr>
          <w:color w:val="000000"/>
        </w:rPr>
        <w:t>понятие «конфликт» и стадии его развития, факторы и причины развития конфликта;</w:t>
      </w:r>
    </w:p>
    <w:p w:rsidR="00B505E3" w:rsidRPr="00847F44" w:rsidRDefault="00B505E3" w:rsidP="00B505E3">
      <w:pPr>
        <w:ind w:firstLine="600"/>
      </w:pPr>
      <w:r w:rsidRPr="00847F44">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505E3" w:rsidRPr="00847F44" w:rsidRDefault="00B505E3" w:rsidP="00B505E3">
      <w:pPr>
        <w:ind w:firstLine="600"/>
      </w:pPr>
      <w:r w:rsidRPr="00847F44">
        <w:rPr>
          <w:color w:val="000000"/>
        </w:rPr>
        <w:t>правила поведения для снижения риска конфликта и порядок действий при его опасных проявлениях;</w:t>
      </w:r>
    </w:p>
    <w:p w:rsidR="00B505E3" w:rsidRPr="00847F44" w:rsidRDefault="00B505E3" w:rsidP="00B505E3">
      <w:pPr>
        <w:ind w:firstLine="600"/>
      </w:pPr>
      <w:r w:rsidRPr="00847F44">
        <w:rPr>
          <w:color w:val="000000"/>
        </w:rPr>
        <w:t>способ разрешения конфликта с помощью третьей стороны (медиатора);</w:t>
      </w:r>
    </w:p>
    <w:p w:rsidR="00B505E3" w:rsidRPr="00847F44" w:rsidRDefault="00B505E3" w:rsidP="00B505E3">
      <w:pPr>
        <w:ind w:firstLine="600"/>
      </w:pPr>
      <w:r w:rsidRPr="00847F44">
        <w:rPr>
          <w:color w:val="000000"/>
        </w:rPr>
        <w:t>опасные формы проявления конфликта: агрессия, домашнее насилие и буллинг;</w:t>
      </w:r>
    </w:p>
    <w:p w:rsidR="00B505E3" w:rsidRPr="00847F44" w:rsidRDefault="00B505E3" w:rsidP="00B505E3">
      <w:pPr>
        <w:ind w:firstLine="600"/>
      </w:pPr>
      <w:r w:rsidRPr="00847F44">
        <w:rPr>
          <w:color w:val="000000"/>
        </w:rPr>
        <w:t>манипуляции в ходе межличностного общения, приёмы распознавания манипуляций и способы противостояния им;</w:t>
      </w:r>
    </w:p>
    <w:p w:rsidR="00B505E3" w:rsidRPr="00847F44" w:rsidRDefault="00B505E3" w:rsidP="00B505E3">
      <w:pPr>
        <w:ind w:firstLine="600"/>
      </w:pPr>
      <w:r w:rsidRPr="00847F44">
        <w:rPr>
          <w:color w:val="000000"/>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505E3" w:rsidRPr="00847F44" w:rsidRDefault="00B505E3" w:rsidP="00B505E3">
      <w:pPr>
        <w:ind w:firstLine="600"/>
      </w:pPr>
      <w:r w:rsidRPr="00847F44">
        <w:rPr>
          <w:color w:val="000000"/>
        </w:rPr>
        <w:t>современные молодёжные увлечения и опасности, связанные с ними, правила безопасного поведения;</w:t>
      </w:r>
    </w:p>
    <w:p w:rsidR="00B505E3" w:rsidRPr="00847F44" w:rsidRDefault="00B505E3" w:rsidP="00B505E3">
      <w:pPr>
        <w:ind w:firstLine="600"/>
      </w:pPr>
      <w:r w:rsidRPr="00847F44">
        <w:rPr>
          <w:color w:val="000000"/>
        </w:rPr>
        <w:t>правила безопасной коммуникации с незнакомыми людьми.</w:t>
      </w:r>
    </w:p>
    <w:p w:rsidR="00B505E3" w:rsidRPr="00847F44" w:rsidRDefault="00B505E3" w:rsidP="00B505E3">
      <w:pPr>
        <w:spacing w:line="120" w:lineRule="auto"/>
        <w:ind w:left="120"/>
      </w:pPr>
    </w:p>
    <w:p w:rsidR="00B505E3" w:rsidRPr="00847F44" w:rsidRDefault="00B505E3" w:rsidP="00B505E3">
      <w:pPr>
        <w:ind w:left="120"/>
      </w:pPr>
      <w:r w:rsidRPr="00847F44">
        <w:rPr>
          <w:b/>
          <w:color w:val="000000"/>
        </w:rPr>
        <w:t>Модуль № 10 «Безопасность в информационном пространстве»:</w:t>
      </w:r>
    </w:p>
    <w:p w:rsidR="00B505E3" w:rsidRPr="00847F44" w:rsidRDefault="00B505E3" w:rsidP="00B505E3">
      <w:pPr>
        <w:ind w:firstLine="600"/>
      </w:pPr>
      <w:r w:rsidRPr="00847F44">
        <w:rPr>
          <w:color w:val="000000"/>
        </w:rPr>
        <w:t>понятие «цифровая среда», её характеристики и примеры информационных и компьютерных угроз, положительные возможности цифровой среды;</w:t>
      </w:r>
    </w:p>
    <w:p w:rsidR="00B505E3" w:rsidRPr="00847F44" w:rsidRDefault="00B505E3" w:rsidP="00B505E3">
      <w:pPr>
        <w:ind w:firstLine="600"/>
      </w:pPr>
      <w:r w:rsidRPr="00847F44">
        <w:rPr>
          <w:color w:val="000000"/>
        </w:rPr>
        <w:t>риски и угрозы при использовании Интернета;</w:t>
      </w:r>
    </w:p>
    <w:p w:rsidR="00B505E3" w:rsidRPr="00847F44" w:rsidRDefault="00B505E3" w:rsidP="00B505E3">
      <w:pPr>
        <w:ind w:firstLine="600"/>
      </w:pPr>
      <w:r w:rsidRPr="00847F44">
        <w:rPr>
          <w:color w:val="000000"/>
        </w:rPr>
        <w:t>общие принципы безопасного поведения, необходимые для предупреждения возникновения опасных ситуаций в личном цифровом пространстве;</w:t>
      </w:r>
    </w:p>
    <w:p w:rsidR="00B505E3" w:rsidRPr="00847F44" w:rsidRDefault="00B505E3" w:rsidP="00B505E3">
      <w:pPr>
        <w:ind w:firstLine="600"/>
      </w:pPr>
      <w:r w:rsidRPr="00847F44">
        <w:rPr>
          <w:color w:val="000000"/>
        </w:rPr>
        <w:t>опасные явления цифровой среды: вредоносные программы и приложения и их разновидности;</w:t>
      </w:r>
    </w:p>
    <w:p w:rsidR="00B505E3" w:rsidRPr="00847F44" w:rsidRDefault="00B505E3" w:rsidP="00B505E3">
      <w:pPr>
        <w:ind w:firstLine="600"/>
      </w:pPr>
      <w:r w:rsidRPr="00847F44">
        <w:rPr>
          <w:color w:val="000000"/>
        </w:rPr>
        <w:t>правила кибергигиены, необходимые для предупреждения возникновения опасных ситуаций в цифровой среде;</w:t>
      </w:r>
    </w:p>
    <w:p w:rsidR="00B505E3" w:rsidRPr="00847F44" w:rsidRDefault="00B505E3" w:rsidP="00B505E3">
      <w:pPr>
        <w:ind w:firstLine="600"/>
      </w:pPr>
      <w:r w:rsidRPr="00847F44">
        <w:rPr>
          <w:color w:val="000000"/>
        </w:rPr>
        <w:t>основные виды опасного и запрещённого контента в Интернете и его признаки, приёмы распознавания опасностей при использовании Интернета;</w:t>
      </w:r>
    </w:p>
    <w:p w:rsidR="00B505E3" w:rsidRPr="00847F44" w:rsidRDefault="00B505E3" w:rsidP="00B505E3">
      <w:pPr>
        <w:ind w:firstLine="600"/>
      </w:pPr>
      <w:r w:rsidRPr="00847F44">
        <w:rPr>
          <w:color w:val="000000"/>
        </w:rPr>
        <w:t>противоправные действия в Интернете;</w:t>
      </w:r>
    </w:p>
    <w:p w:rsidR="00B505E3" w:rsidRPr="00847F44" w:rsidRDefault="00B505E3" w:rsidP="00B505E3">
      <w:pPr>
        <w:ind w:firstLine="600"/>
      </w:pPr>
      <w:r w:rsidRPr="00847F44">
        <w:rPr>
          <w:color w:val="00000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B505E3" w:rsidRPr="00847F44" w:rsidRDefault="00B505E3" w:rsidP="00B505E3">
      <w:pPr>
        <w:ind w:firstLine="600"/>
      </w:pPr>
      <w:r w:rsidRPr="00847F44">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505E3" w:rsidRPr="00847F44" w:rsidRDefault="00B505E3" w:rsidP="00B505E3">
      <w:pPr>
        <w:ind w:left="120"/>
      </w:pPr>
    </w:p>
    <w:p w:rsidR="00B505E3" w:rsidRPr="00847F44" w:rsidRDefault="00B505E3" w:rsidP="00B505E3">
      <w:pPr>
        <w:ind w:left="120"/>
      </w:pPr>
      <w:r w:rsidRPr="00847F44">
        <w:rPr>
          <w:b/>
          <w:color w:val="000000"/>
        </w:rPr>
        <w:t>Модуль № 11 «Основы противодействия экстремизму и терроризму»:</w:t>
      </w:r>
    </w:p>
    <w:p w:rsidR="00B505E3" w:rsidRPr="00847F44" w:rsidRDefault="00B505E3" w:rsidP="00B505E3">
      <w:pPr>
        <w:ind w:firstLine="600"/>
      </w:pPr>
      <w:r w:rsidRPr="00847F44">
        <w:rPr>
          <w:color w:val="000000"/>
        </w:rPr>
        <w:t>понятия «экстремизм» и «терроризм», их содержание, причины, возможные варианты проявления и последствия;</w:t>
      </w:r>
    </w:p>
    <w:p w:rsidR="00B505E3" w:rsidRPr="00847F44" w:rsidRDefault="00B505E3" w:rsidP="00B505E3">
      <w:pPr>
        <w:ind w:firstLine="600"/>
      </w:pPr>
      <w:r w:rsidRPr="00847F44">
        <w:rPr>
          <w:color w:val="000000"/>
        </w:rPr>
        <w:t>цели и формы проявления террористических актов, их последствия, уровни террористической опасности;</w:t>
      </w:r>
    </w:p>
    <w:p w:rsidR="00B505E3" w:rsidRPr="00847F44" w:rsidRDefault="00B505E3" w:rsidP="00B505E3">
      <w:pPr>
        <w:ind w:firstLine="600"/>
      </w:pPr>
      <w:r w:rsidRPr="00847F44">
        <w:rPr>
          <w:color w:val="000000"/>
        </w:rPr>
        <w:t>основы общественно-государственной системы противодействия экстремизму и терроризму, контртеррористическая операция и её цели;</w:t>
      </w:r>
    </w:p>
    <w:p w:rsidR="00B505E3" w:rsidRPr="00847F44" w:rsidRDefault="00B505E3" w:rsidP="00B505E3">
      <w:pPr>
        <w:ind w:firstLine="600"/>
      </w:pPr>
      <w:r w:rsidRPr="00847F44">
        <w:rPr>
          <w:color w:val="000000"/>
        </w:rPr>
        <w:t>признаки вовлечения в террористическую деятельность, правила антитеррористического поведения;</w:t>
      </w:r>
    </w:p>
    <w:p w:rsidR="00B505E3" w:rsidRPr="00847F44" w:rsidRDefault="00B505E3" w:rsidP="00B505E3">
      <w:pPr>
        <w:ind w:firstLine="600"/>
      </w:pPr>
      <w:r w:rsidRPr="00847F44">
        <w:rPr>
          <w:color w:val="000000"/>
        </w:rPr>
        <w:t>признаки угроз и подготовки различных форм терактов, порядок действий при их обнаружении;</w:t>
      </w:r>
    </w:p>
    <w:p w:rsidR="00B505E3" w:rsidRPr="00847F44" w:rsidRDefault="00B505E3" w:rsidP="00B505E3">
      <w:pPr>
        <w:ind w:firstLine="600"/>
      </w:pPr>
      <w:r w:rsidRPr="00847F44">
        <w:rPr>
          <w:color w:val="000000"/>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505E3" w:rsidRPr="00847F44" w:rsidRDefault="00B505E3" w:rsidP="00B505E3">
      <w:pPr>
        <w:sectPr w:rsidR="00B505E3" w:rsidRPr="00847F44">
          <w:pgSz w:w="11906" w:h="16383"/>
          <w:pgMar w:top="1134" w:right="850" w:bottom="1134" w:left="1701" w:header="720" w:footer="720" w:gutter="0"/>
          <w:cols w:space="720"/>
        </w:sectPr>
      </w:pPr>
    </w:p>
    <w:p w:rsidR="00B505E3" w:rsidRPr="00847F44" w:rsidRDefault="00B505E3" w:rsidP="00B505E3">
      <w:pPr>
        <w:ind w:left="120"/>
      </w:pPr>
      <w:bookmarkStart w:id="257" w:name="block-31398582"/>
      <w:bookmarkEnd w:id="256"/>
    </w:p>
    <w:p w:rsidR="00B505E3" w:rsidRPr="00847F44" w:rsidRDefault="00B505E3" w:rsidP="00B505E3">
      <w:pPr>
        <w:spacing w:line="264" w:lineRule="auto"/>
        <w:ind w:left="120"/>
      </w:pPr>
      <w:r w:rsidRPr="00847F44">
        <w:rPr>
          <w:b/>
          <w:color w:val="000000"/>
        </w:rPr>
        <w:t>ПЛАНИРУЕМЫЕ ОБРАЗОВАТЕЛЬНЫЕ РЕЗУЛЬТАТЫ</w:t>
      </w:r>
    </w:p>
    <w:p w:rsidR="00B505E3" w:rsidRPr="00847F44" w:rsidRDefault="00B505E3" w:rsidP="00B505E3">
      <w:pPr>
        <w:spacing w:line="264" w:lineRule="auto"/>
        <w:ind w:left="120"/>
      </w:pPr>
    </w:p>
    <w:p w:rsidR="00B505E3" w:rsidRPr="00847F44" w:rsidRDefault="00B505E3" w:rsidP="00B505E3">
      <w:pPr>
        <w:ind w:left="120"/>
      </w:pPr>
      <w:r w:rsidRPr="00847F44">
        <w:rPr>
          <w:b/>
          <w:color w:val="333333"/>
        </w:rPr>
        <w:t>ЛИЧНОСТНЫЕ РЕЗУЛЬТАТЫ</w:t>
      </w:r>
    </w:p>
    <w:p w:rsidR="00B505E3" w:rsidRPr="00847F44" w:rsidRDefault="00B505E3" w:rsidP="00B505E3">
      <w:pPr>
        <w:spacing w:line="264" w:lineRule="auto"/>
        <w:ind w:firstLine="600"/>
      </w:pPr>
      <w:r w:rsidRPr="00847F44">
        <w:rPr>
          <w:color w:val="333333"/>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505E3" w:rsidRPr="00847F44" w:rsidRDefault="00B505E3" w:rsidP="00B505E3">
      <w:pPr>
        <w:spacing w:line="264" w:lineRule="auto"/>
        <w:ind w:firstLine="600"/>
      </w:pPr>
      <w:r w:rsidRPr="00847F44">
        <w:rPr>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505E3" w:rsidRPr="00847F44" w:rsidRDefault="00B505E3" w:rsidP="00B505E3">
      <w:pPr>
        <w:ind w:firstLine="600"/>
      </w:pPr>
      <w:r w:rsidRPr="00847F44">
        <w:rPr>
          <w:color w:val="333333"/>
        </w:rPr>
        <w:t>Личностные результаты изучения ОБЗР включают:</w:t>
      </w:r>
    </w:p>
    <w:p w:rsidR="00B505E3" w:rsidRPr="00847F44" w:rsidRDefault="00B505E3" w:rsidP="00B505E3">
      <w:pPr>
        <w:ind w:firstLine="600"/>
      </w:pPr>
      <w:r w:rsidRPr="00847F44">
        <w:rPr>
          <w:b/>
          <w:color w:val="333333"/>
        </w:rPr>
        <w:t>1) патриотическое воспитание:</w:t>
      </w:r>
    </w:p>
    <w:p w:rsidR="00B505E3" w:rsidRPr="00847F44" w:rsidRDefault="00B505E3" w:rsidP="00B505E3">
      <w:pPr>
        <w:spacing w:line="264" w:lineRule="auto"/>
        <w:ind w:firstLine="600"/>
      </w:pPr>
      <w:r w:rsidRPr="00847F44">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505E3" w:rsidRPr="00847F44" w:rsidRDefault="00B505E3" w:rsidP="00B505E3">
      <w:pPr>
        <w:spacing w:line="264" w:lineRule="auto"/>
        <w:ind w:firstLine="600"/>
      </w:pPr>
      <w:r w:rsidRPr="00847F44">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505E3" w:rsidRPr="00847F44" w:rsidRDefault="00B505E3" w:rsidP="00B505E3">
      <w:pPr>
        <w:spacing w:line="264" w:lineRule="auto"/>
        <w:ind w:firstLine="600"/>
      </w:pPr>
      <w:r w:rsidRPr="00847F44">
        <w:rPr>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505E3" w:rsidRPr="00847F44" w:rsidRDefault="00B505E3" w:rsidP="00B505E3">
      <w:pPr>
        <w:spacing w:line="264" w:lineRule="auto"/>
        <w:ind w:firstLine="600"/>
      </w:pPr>
      <w:r w:rsidRPr="00847F44">
        <w:rPr>
          <w:color w:val="333333"/>
        </w:rPr>
        <w:t>формирование чувства гордости за свою Родину, ответственного отношения к выполнению конституционного долга – защите Отечества;</w:t>
      </w:r>
    </w:p>
    <w:p w:rsidR="00B505E3" w:rsidRPr="00847F44" w:rsidRDefault="00B505E3" w:rsidP="00B505E3">
      <w:pPr>
        <w:spacing w:line="264" w:lineRule="auto"/>
        <w:ind w:firstLine="600"/>
      </w:pPr>
      <w:r w:rsidRPr="00847F44">
        <w:rPr>
          <w:b/>
          <w:color w:val="333333"/>
        </w:rPr>
        <w:t>2) гражданское воспитание:</w:t>
      </w:r>
    </w:p>
    <w:p w:rsidR="00B505E3" w:rsidRPr="00847F44" w:rsidRDefault="00B505E3" w:rsidP="00B505E3">
      <w:pPr>
        <w:spacing w:line="264" w:lineRule="auto"/>
        <w:ind w:firstLine="600"/>
      </w:pPr>
      <w:r w:rsidRPr="00847F44">
        <w:rPr>
          <w:color w:val="333333"/>
        </w:rPr>
        <w:t>готовность к выполнению обязанностей гражданина и реализации его прав, уважение прав, свобод и законных интересов других людей;</w:t>
      </w:r>
    </w:p>
    <w:p w:rsidR="00B505E3" w:rsidRPr="00847F44" w:rsidRDefault="00B505E3" w:rsidP="00B505E3">
      <w:pPr>
        <w:spacing w:line="264" w:lineRule="auto"/>
        <w:ind w:firstLine="600"/>
      </w:pPr>
      <w:r w:rsidRPr="00847F44">
        <w:rPr>
          <w:color w:val="333333"/>
        </w:rPr>
        <w:t>активное участие в жизни семьи, организации, местного сообщества, родного края, страны;</w:t>
      </w:r>
    </w:p>
    <w:p w:rsidR="00B505E3" w:rsidRPr="00847F44" w:rsidRDefault="00B505E3" w:rsidP="00B505E3">
      <w:pPr>
        <w:spacing w:line="264" w:lineRule="auto"/>
        <w:ind w:firstLine="600"/>
      </w:pPr>
      <w:r w:rsidRPr="00847F44">
        <w:rPr>
          <w:color w:val="333333"/>
        </w:rPr>
        <w:t>неприятие любых форм экстремизма, дискриминации;</w:t>
      </w:r>
    </w:p>
    <w:p w:rsidR="00B505E3" w:rsidRPr="00847F44" w:rsidRDefault="00B505E3" w:rsidP="00B505E3">
      <w:pPr>
        <w:spacing w:line="264" w:lineRule="auto"/>
        <w:ind w:firstLine="600"/>
      </w:pPr>
      <w:r w:rsidRPr="00847F44">
        <w:rPr>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505E3" w:rsidRPr="00847F44" w:rsidRDefault="00B505E3" w:rsidP="00B505E3">
      <w:pPr>
        <w:spacing w:line="264" w:lineRule="auto"/>
        <w:ind w:firstLine="600"/>
      </w:pPr>
      <w:r w:rsidRPr="00847F44">
        <w:rPr>
          <w:color w:val="333333"/>
        </w:rPr>
        <w:t>представление о способах противодействия коррупции;</w:t>
      </w:r>
    </w:p>
    <w:p w:rsidR="00B505E3" w:rsidRPr="00847F44" w:rsidRDefault="00B505E3" w:rsidP="00B505E3">
      <w:pPr>
        <w:spacing w:line="264" w:lineRule="auto"/>
        <w:ind w:firstLine="600"/>
      </w:pPr>
      <w:r w:rsidRPr="00847F44">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505E3" w:rsidRPr="00847F44" w:rsidRDefault="00B505E3" w:rsidP="00B505E3">
      <w:pPr>
        <w:spacing w:line="264" w:lineRule="auto"/>
        <w:ind w:firstLine="600"/>
      </w:pPr>
      <w:r w:rsidRPr="00847F44">
        <w:rPr>
          <w:color w:val="333333"/>
        </w:rPr>
        <w:t>готовность к участию в гуманитарной деятельности (волонтёрство, помощь людям, нуждающимся в ней);</w:t>
      </w:r>
    </w:p>
    <w:p w:rsidR="00B505E3" w:rsidRPr="00847F44" w:rsidRDefault="00B505E3" w:rsidP="00B505E3">
      <w:pPr>
        <w:spacing w:line="264" w:lineRule="auto"/>
        <w:ind w:firstLine="600"/>
      </w:pPr>
      <w:r w:rsidRPr="00847F44">
        <w:rPr>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505E3" w:rsidRPr="00847F44" w:rsidRDefault="00B505E3" w:rsidP="00B505E3">
      <w:pPr>
        <w:spacing w:line="264" w:lineRule="auto"/>
        <w:ind w:firstLine="600"/>
      </w:pPr>
      <w:r w:rsidRPr="00847F44">
        <w:rPr>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505E3" w:rsidRPr="00847F44" w:rsidRDefault="00B505E3" w:rsidP="00B505E3">
      <w:pPr>
        <w:spacing w:line="264" w:lineRule="auto"/>
        <w:ind w:firstLine="600"/>
      </w:pPr>
      <w:r w:rsidRPr="00847F44">
        <w:rPr>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505E3" w:rsidRPr="00847F44" w:rsidRDefault="00B505E3" w:rsidP="00B505E3">
      <w:pPr>
        <w:spacing w:line="264" w:lineRule="auto"/>
        <w:ind w:firstLine="600"/>
      </w:pPr>
      <w:r w:rsidRPr="00847F44">
        <w:rPr>
          <w:b/>
          <w:color w:val="333333"/>
        </w:rPr>
        <w:t>3) духовно-нравственное воспитание:</w:t>
      </w:r>
    </w:p>
    <w:p w:rsidR="00B505E3" w:rsidRPr="00847F44" w:rsidRDefault="00B505E3" w:rsidP="00B505E3">
      <w:pPr>
        <w:spacing w:line="264" w:lineRule="auto"/>
        <w:ind w:firstLine="600"/>
      </w:pPr>
      <w:r w:rsidRPr="00847F44">
        <w:rPr>
          <w:color w:val="333333"/>
        </w:rPr>
        <w:t>ориентация на моральные ценности и нормы в ситуациях нравственного выбора;</w:t>
      </w:r>
    </w:p>
    <w:p w:rsidR="00B505E3" w:rsidRPr="00847F44" w:rsidRDefault="00B505E3" w:rsidP="00B505E3">
      <w:pPr>
        <w:spacing w:line="264" w:lineRule="auto"/>
        <w:ind w:firstLine="600"/>
      </w:pPr>
      <w:r w:rsidRPr="00847F44">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505E3" w:rsidRPr="00847F44" w:rsidRDefault="00B505E3" w:rsidP="00B505E3">
      <w:pPr>
        <w:spacing w:line="264" w:lineRule="auto"/>
        <w:ind w:firstLine="600"/>
      </w:pPr>
      <w:r w:rsidRPr="00847F44">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B505E3" w:rsidRPr="00847F44" w:rsidRDefault="00B505E3" w:rsidP="00B505E3">
      <w:pPr>
        <w:spacing w:line="264" w:lineRule="auto"/>
        <w:ind w:firstLine="600"/>
      </w:pPr>
      <w:r w:rsidRPr="00847F44">
        <w:rPr>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505E3" w:rsidRPr="00847F44" w:rsidRDefault="00B505E3" w:rsidP="00B505E3">
      <w:pPr>
        <w:spacing w:line="264" w:lineRule="auto"/>
        <w:ind w:firstLine="600"/>
      </w:pPr>
      <w:r w:rsidRPr="00847F44">
        <w:rPr>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B505E3" w:rsidRPr="00847F44" w:rsidRDefault="00B505E3" w:rsidP="00B505E3">
      <w:pPr>
        <w:spacing w:line="264" w:lineRule="auto"/>
        <w:ind w:firstLine="600"/>
      </w:pPr>
      <w:r w:rsidRPr="00847F44">
        <w:rPr>
          <w:b/>
          <w:color w:val="333333"/>
        </w:rPr>
        <w:t>4) эстетическое воспитание:</w:t>
      </w:r>
    </w:p>
    <w:p w:rsidR="00B505E3" w:rsidRPr="00847F44" w:rsidRDefault="00B505E3" w:rsidP="00B505E3">
      <w:pPr>
        <w:spacing w:line="264" w:lineRule="auto"/>
        <w:ind w:firstLine="600"/>
      </w:pPr>
      <w:r w:rsidRPr="00847F44">
        <w:rPr>
          <w:color w:val="333333"/>
        </w:rPr>
        <w:t>формирование гармоничной личности, развитие способности воспринимать, ценить и создавать прекрасное в повседневной жизни;</w:t>
      </w:r>
    </w:p>
    <w:p w:rsidR="00B505E3" w:rsidRPr="00847F44" w:rsidRDefault="00B505E3" w:rsidP="00B505E3">
      <w:pPr>
        <w:spacing w:line="264" w:lineRule="auto"/>
        <w:ind w:firstLine="600"/>
      </w:pPr>
      <w:r w:rsidRPr="00847F44">
        <w:rPr>
          <w:color w:val="333333"/>
        </w:rPr>
        <w:t>понимание взаимозависимости счастливого юношества и безопасного личного поведения в повседневной жизни;</w:t>
      </w:r>
    </w:p>
    <w:p w:rsidR="00B505E3" w:rsidRPr="00847F44" w:rsidRDefault="00B505E3" w:rsidP="00B505E3">
      <w:pPr>
        <w:spacing w:line="264" w:lineRule="auto"/>
        <w:ind w:firstLine="600"/>
      </w:pPr>
      <w:r w:rsidRPr="00847F44">
        <w:rPr>
          <w:b/>
          <w:color w:val="333333"/>
        </w:rPr>
        <w:t>5) ценности научного познания:</w:t>
      </w:r>
    </w:p>
    <w:p w:rsidR="00B505E3" w:rsidRPr="00847F44" w:rsidRDefault="00B505E3" w:rsidP="00B505E3">
      <w:pPr>
        <w:spacing w:line="264" w:lineRule="auto"/>
        <w:ind w:firstLine="600"/>
      </w:pPr>
      <w:r w:rsidRPr="00847F44">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505E3" w:rsidRPr="00847F44" w:rsidRDefault="00B505E3" w:rsidP="00B505E3">
      <w:pPr>
        <w:spacing w:line="264" w:lineRule="auto"/>
        <w:ind w:firstLine="600"/>
      </w:pPr>
      <w:r w:rsidRPr="00847F44">
        <w:rPr>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05E3" w:rsidRPr="00847F44" w:rsidRDefault="00B505E3" w:rsidP="00B505E3">
      <w:pPr>
        <w:spacing w:line="264" w:lineRule="auto"/>
        <w:ind w:firstLine="600"/>
      </w:pPr>
      <w:r w:rsidRPr="00847F44">
        <w:rPr>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505E3" w:rsidRPr="00847F44" w:rsidRDefault="00B505E3" w:rsidP="00B505E3">
      <w:pPr>
        <w:spacing w:line="264" w:lineRule="auto"/>
        <w:ind w:firstLine="600"/>
      </w:pPr>
      <w:r w:rsidRPr="00847F44">
        <w:rPr>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505E3" w:rsidRPr="00847F44" w:rsidRDefault="00B505E3" w:rsidP="00B505E3">
      <w:pPr>
        <w:spacing w:line="264" w:lineRule="auto"/>
        <w:ind w:firstLine="600"/>
      </w:pPr>
      <w:r w:rsidRPr="00847F44">
        <w:rPr>
          <w:b/>
          <w:color w:val="333333"/>
        </w:rPr>
        <w:t>6) физическое воспитание, формирование культуры здоровья и эмоционального благополучия:</w:t>
      </w:r>
    </w:p>
    <w:p w:rsidR="00B505E3" w:rsidRPr="00847F44" w:rsidRDefault="00B505E3" w:rsidP="00B505E3">
      <w:pPr>
        <w:spacing w:line="264" w:lineRule="auto"/>
        <w:ind w:firstLine="600"/>
      </w:pPr>
      <w:r w:rsidRPr="00847F44">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505E3" w:rsidRPr="00847F44" w:rsidRDefault="00B505E3" w:rsidP="00B505E3">
      <w:pPr>
        <w:spacing w:line="264" w:lineRule="auto"/>
        <w:ind w:firstLine="600"/>
      </w:pPr>
      <w:r w:rsidRPr="00847F44">
        <w:rPr>
          <w:color w:val="333333"/>
        </w:rPr>
        <w:t>осознание ценности жизни;</w:t>
      </w:r>
    </w:p>
    <w:p w:rsidR="00B505E3" w:rsidRPr="00847F44" w:rsidRDefault="00B505E3" w:rsidP="00B505E3">
      <w:pPr>
        <w:spacing w:line="264" w:lineRule="auto"/>
        <w:ind w:firstLine="600"/>
      </w:pPr>
      <w:r w:rsidRPr="00847F44">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505E3" w:rsidRPr="00847F44" w:rsidRDefault="00B505E3" w:rsidP="00B505E3">
      <w:pPr>
        <w:spacing w:line="264" w:lineRule="auto"/>
        <w:ind w:firstLine="600"/>
      </w:pPr>
      <w:r w:rsidRPr="00847F44">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05E3" w:rsidRPr="00847F44" w:rsidRDefault="00B505E3" w:rsidP="00B505E3">
      <w:pPr>
        <w:spacing w:line="264" w:lineRule="auto"/>
        <w:ind w:firstLine="600"/>
      </w:pPr>
      <w:r w:rsidRPr="00847F44">
        <w:rPr>
          <w:color w:val="333333"/>
        </w:rPr>
        <w:t>соблюдение правил безопасности, в том числе навыков безопасного поведения в Интернет–среде;</w:t>
      </w:r>
    </w:p>
    <w:p w:rsidR="00B505E3" w:rsidRPr="00847F44" w:rsidRDefault="00B505E3" w:rsidP="00B505E3">
      <w:pPr>
        <w:spacing w:line="264" w:lineRule="auto"/>
        <w:ind w:firstLine="600"/>
      </w:pPr>
      <w:r w:rsidRPr="00847F44">
        <w:rPr>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505E3" w:rsidRPr="00847F44" w:rsidRDefault="00B505E3" w:rsidP="00B505E3">
      <w:pPr>
        <w:spacing w:line="264" w:lineRule="auto"/>
        <w:ind w:firstLine="600"/>
      </w:pPr>
      <w:r w:rsidRPr="00847F44">
        <w:rPr>
          <w:color w:val="333333"/>
        </w:rPr>
        <w:t>умение принимать себя и других людей, не осуждая;</w:t>
      </w:r>
    </w:p>
    <w:p w:rsidR="00B505E3" w:rsidRPr="00847F44" w:rsidRDefault="00B505E3" w:rsidP="00B505E3">
      <w:pPr>
        <w:spacing w:line="264" w:lineRule="auto"/>
        <w:ind w:firstLine="600"/>
      </w:pPr>
      <w:r w:rsidRPr="00847F44">
        <w:rPr>
          <w:color w:val="333333"/>
        </w:rPr>
        <w:t>умение осознавать эмоциональное состояние своё и других людей, уметь управлять собственным эмоциональным состоянием;</w:t>
      </w:r>
    </w:p>
    <w:p w:rsidR="00B505E3" w:rsidRPr="00847F44" w:rsidRDefault="00B505E3" w:rsidP="00B505E3">
      <w:pPr>
        <w:spacing w:line="264" w:lineRule="auto"/>
        <w:ind w:firstLine="600"/>
      </w:pPr>
      <w:r w:rsidRPr="00847F44">
        <w:rPr>
          <w:color w:val="333333"/>
        </w:rPr>
        <w:t>сформированность навыка рефлексии, признание своего права на ошибку и такого же права другого человека;</w:t>
      </w:r>
    </w:p>
    <w:p w:rsidR="00B505E3" w:rsidRPr="00847F44" w:rsidRDefault="00B505E3" w:rsidP="00B505E3">
      <w:pPr>
        <w:spacing w:line="264" w:lineRule="auto"/>
        <w:ind w:firstLine="600"/>
      </w:pPr>
      <w:r w:rsidRPr="00847F44">
        <w:rPr>
          <w:b/>
          <w:color w:val="333333"/>
        </w:rPr>
        <w:t>7) трудовое воспитание:</w:t>
      </w:r>
    </w:p>
    <w:p w:rsidR="00B505E3" w:rsidRPr="00847F44" w:rsidRDefault="00B505E3" w:rsidP="00B505E3">
      <w:pPr>
        <w:spacing w:line="264" w:lineRule="auto"/>
        <w:ind w:firstLine="600"/>
      </w:pPr>
      <w:r w:rsidRPr="00847F44">
        <w:rPr>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505E3" w:rsidRPr="00847F44" w:rsidRDefault="00B505E3" w:rsidP="00B505E3">
      <w:pPr>
        <w:spacing w:line="264" w:lineRule="auto"/>
        <w:ind w:firstLine="600"/>
      </w:pPr>
      <w:r w:rsidRPr="00847F44">
        <w:rPr>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B505E3" w:rsidRPr="00847F44" w:rsidRDefault="00B505E3" w:rsidP="00B505E3">
      <w:pPr>
        <w:spacing w:line="264" w:lineRule="auto"/>
        <w:ind w:firstLine="600"/>
      </w:pPr>
      <w:r w:rsidRPr="00847F44">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505E3" w:rsidRPr="00847F44" w:rsidRDefault="00B505E3" w:rsidP="00B505E3">
      <w:pPr>
        <w:spacing w:line="264" w:lineRule="auto"/>
        <w:ind w:firstLine="600"/>
      </w:pPr>
      <w:r w:rsidRPr="00847F44">
        <w:rPr>
          <w:color w:val="333333"/>
        </w:rPr>
        <w:t>готовность адаптироваться в профессиональной среде;</w:t>
      </w:r>
    </w:p>
    <w:p w:rsidR="00B505E3" w:rsidRPr="00847F44" w:rsidRDefault="00B505E3" w:rsidP="00B505E3">
      <w:pPr>
        <w:spacing w:line="264" w:lineRule="auto"/>
        <w:ind w:firstLine="600"/>
      </w:pPr>
      <w:r w:rsidRPr="00847F44">
        <w:rPr>
          <w:color w:val="333333"/>
        </w:rPr>
        <w:t>уважение к труду и результатам трудовой деятельности;</w:t>
      </w:r>
    </w:p>
    <w:p w:rsidR="00B505E3" w:rsidRPr="00847F44" w:rsidRDefault="00B505E3" w:rsidP="00B505E3">
      <w:pPr>
        <w:spacing w:line="264" w:lineRule="auto"/>
        <w:ind w:firstLine="600"/>
      </w:pPr>
      <w:r w:rsidRPr="00847F44">
        <w:rPr>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05E3" w:rsidRPr="00847F44" w:rsidRDefault="00B505E3" w:rsidP="00B505E3">
      <w:pPr>
        <w:spacing w:line="264" w:lineRule="auto"/>
        <w:ind w:firstLine="600"/>
      </w:pPr>
      <w:r w:rsidRPr="00847F44">
        <w:rPr>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505E3" w:rsidRPr="00847F44" w:rsidRDefault="00B505E3" w:rsidP="00B505E3">
      <w:pPr>
        <w:spacing w:line="264" w:lineRule="auto"/>
        <w:ind w:firstLine="600"/>
      </w:pPr>
      <w:r w:rsidRPr="00847F44">
        <w:rPr>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505E3" w:rsidRPr="00847F44" w:rsidRDefault="00B505E3" w:rsidP="00B505E3">
      <w:pPr>
        <w:spacing w:line="264" w:lineRule="auto"/>
        <w:ind w:firstLine="600"/>
      </w:pPr>
      <w:r w:rsidRPr="00847F44">
        <w:rPr>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505E3" w:rsidRPr="00847F44" w:rsidRDefault="00B505E3" w:rsidP="00B505E3">
      <w:pPr>
        <w:spacing w:line="264" w:lineRule="auto"/>
        <w:ind w:firstLine="600"/>
      </w:pPr>
      <w:r w:rsidRPr="00847F44">
        <w:rPr>
          <w:b/>
          <w:color w:val="333333"/>
        </w:rPr>
        <w:t>8) экологическое воспитание:</w:t>
      </w:r>
    </w:p>
    <w:p w:rsidR="00B505E3" w:rsidRPr="00847F44" w:rsidRDefault="00B505E3" w:rsidP="00B505E3">
      <w:pPr>
        <w:spacing w:line="264" w:lineRule="auto"/>
        <w:ind w:firstLine="600"/>
      </w:pPr>
      <w:r w:rsidRPr="00847F44">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505E3" w:rsidRPr="00847F44" w:rsidRDefault="00B505E3" w:rsidP="00B505E3">
      <w:pPr>
        <w:spacing w:line="264" w:lineRule="auto"/>
        <w:ind w:firstLine="600"/>
      </w:pPr>
      <w:r w:rsidRPr="00847F44">
        <w:rPr>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505E3" w:rsidRPr="00847F44" w:rsidRDefault="00B505E3" w:rsidP="00B505E3">
      <w:pPr>
        <w:spacing w:line="264" w:lineRule="auto"/>
        <w:ind w:firstLine="600"/>
      </w:pPr>
      <w:r w:rsidRPr="00847F44">
        <w:rPr>
          <w:color w:val="333333"/>
        </w:rPr>
        <w:t>осознание своей роли как гражданина и потребителя в условиях взаимосвязи природной, технологической и социальной сред;</w:t>
      </w:r>
    </w:p>
    <w:p w:rsidR="00B505E3" w:rsidRPr="00847F44" w:rsidRDefault="00B505E3" w:rsidP="00B505E3">
      <w:pPr>
        <w:spacing w:line="264" w:lineRule="auto"/>
        <w:ind w:firstLine="600"/>
      </w:pPr>
      <w:r w:rsidRPr="00847F44">
        <w:rPr>
          <w:color w:val="333333"/>
        </w:rPr>
        <w:t>готовность к участию в практической деятельности экологической направленности;</w:t>
      </w:r>
    </w:p>
    <w:p w:rsidR="00B505E3" w:rsidRPr="00847F44" w:rsidRDefault="00B505E3" w:rsidP="00B505E3">
      <w:pPr>
        <w:spacing w:line="264" w:lineRule="auto"/>
        <w:ind w:firstLine="600"/>
      </w:pPr>
      <w:r w:rsidRPr="00847F44">
        <w:rPr>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505E3" w:rsidRPr="00847F44" w:rsidRDefault="00B505E3" w:rsidP="00B505E3">
      <w:pPr>
        <w:ind w:left="120"/>
      </w:pPr>
    </w:p>
    <w:p w:rsidR="00B505E3" w:rsidRPr="00847F44" w:rsidRDefault="00B505E3" w:rsidP="00B505E3">
      <w:pPr>
        <w:ind w:left="120"/>
      </w:pPr>
      <w:r w:rsidRPr="00847F44">
        <w:rPr>
          <w:b/>
          <w:color w:val="333333"/>
        </w:rPr>
        <w:t>МЕТАПРЕДМЕТНЫЕ РЕЗУЛЬТАТЫ</w:t>
      </w:r>
    </w:p>
    <w:p w:rsidR="00B505E3" w:rsidRPr="00847F44" w:rsidRDefault="00B505E3" w:rsidP="00B505E3">
      <w:pPr>
        <w:spacing w:line="264" w:lineRule="auto"/>
        <w:ind w:firstLine="600"/>
      </w:pPr>
      <w:r w:rsidRPr="00847F44">
        <w:rPr>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5E3" w:rsidRPr="00847F44" w:rsidRDefault="00B505E3" w:rsidP="00B505E3">
      <w:pPr>
        <w:spacing w:line="264" w:lineRule="auto"/>
        <w:ind w:firstLine="600"/>
      </w:pPr>
      <w:r w:rsidRPr="00847F44">
        <w:rPr>
          <w:b/>
          <w:color w:val="333333"/>
        </w:rPr>
        <w:t>Познавательные универсальные учебные действия</w:t>
      </w:r>
    </w:p>
    <w:p w:rsidR="00B505E3" w:rsidRPr="00847F44" w:rsidRDefault="00B505E3" w:rsidP="00B505E3">
      <w:pPr>
        <w:spacing w:line="264" w:lineRule="auto"/>
        <w:ind w:firstLine="600"/>
      </w:pPr>
      <w:r w:rsidRPr="00847F44">
        <w:rPr>
          <w:b/>
          <w:color w:val="333333"/>
        </w:rPr>
        <w:t>Базовые логические действия:</w:t>
      </w:r>
    </w:p>
    <w:p w:rsidR="00B505E3" w:rsidRPr="00847F44" w:rsidRDefault="00B505E3" w:rsidP="00B505E3">
      <w:pPr>
        <w:spacing w:line="264" w:lineRule="auto"/>
        <w:ind w:firstLine="600"/>
      </w:pPr>
      <w:r w:rsidRPr="00847F44">
        <w:rPr>
          <w:color w:val="333333"/>
        </w:rPr>
        <w:t>выявлять и характеризовать существенные признаки объектов (явлений);</w:t>
      </w:r>
    </w:p>
    <w:p w:rsidR="00B505E3" w:rsidRPr="00847F44" w:rsidRDefault="00B505E3" w:rsidP="00B505E3">
      <w:pPr>
        <w:spacing w:line="264" w:lineRule="auto"/>
        <w:ind w:firstLine="600"/>
      </w:pPr>
      <w:r w:rsidRPr="00847F44">
        <w:rPr>
          <w:color w:val="333333"/>
        </w:rPr>
        <w:t>устанавливать существенный признак классификации, основания для обобщения и сравнения, критерии проводимого анализа;</w:t>
      </w:r>
    </w:p>
    <w:p w:rsidR="00B505E3" w:rsidRPr="00847F44" w:rsidRDefault="00B505E3" w:rsidP="00B505E3">
      <w:pPr>
        <w:spacing w:line="264" w:lineRule="auto"/>
        <w:ind w:firstLine="600"/>
      </w:pPr>
      <w:r w:rsidRPr="00847F44">
        <w:rPr>
          <w:color w:val="333333"/>
        </w:rPr>
        <w:t>с учётом предложенной задачи выявлять закономерности и противоречия в рассматриваемых фактах, данных и наблюдениях;</w:t>
      </w:r>
    </w:p>
    <w:p w:rsidR="00B505E3" w:rsidRPr="00847F44" w:rsidRDefault="00B505E3" w:rsidP="00B505E3">
      <w:pPr>
        <w:spacing w:line="264" w:lineRule="auto"/>
        <w:ind w:firstLine="600"/>
      </w:pPr>
      <w:r w:rsidRPr="00847F44">
        <w:rPr>
          <w:color w:val="333333"/>
        </w:rPr>
        <w:t>предлагать критерии для выявления закономерностей и противоречий;</w:t>
      </w:r>
    </w:p>
    <w:p w:rsidR="00B505E3" w:rsidRPr="00847F44" w:rsidRDefault="00B505E3" w:rsidP="00B505E3">
      <w:pPr>
        <w:spacing w:line="264" w:lineRule="auto"/>
        <w:ind w:firstLine="600"/>
      </w:pPr>
      <w:r w:rsidRPr="00847F44">
        <w:rPr>
          <w:color w:val="333333"/>
        </w:rPr>
        <w:t>выявлять дефицит информации, данных, необходимых для решения поставленной задачи;</w:t>
      </w:r>
    </w:p>
    <w:p w:rsidR="00B505E3" w:rsidRPr="00847F44" w:rsidRDefault="00B505E3" w:rsidP="00B505E3">
      <w:pPr>
        <w:spacing w:line="264" w:lineRule="auto"/>
        <w:ind w:firstLine="600"/>
      </w:pPr>
      <w:r w:rsidRPr="00847F44">
        <w:rPr>
          <w:color w:val="333333"/>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505E3" w:rsidRPr="00847F44" w:rsidRDefault="00B505E3" w:rsidP="00B505E3">
      <w:pPr>
        <w:spacing w:line="264" w:lineRule="auto"/>
        <w:ind w:firstLine="600"/>
      </w:pPr>
      <w:r w:rsidRPr="00847F44">
        <w:rPr>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05E3" w:rsidRPr="00847F44" w:rsidRDefault="00B505E3" w:rsidP="00B505E3">
      <w:pPr>
        <w:spacing w:line="264" w:lineRule="auto"/>
        <w:ind w:firstLine="600"/>
      </w:pPr>
      <w:r w:rsidRPr="00847F44">
        <w:rPr>
          <w:b/>
          <w:color w:val="333333"/>
        </w:rPr>
        <w:t>Базовые исследовательские действия:</w:t>
      </w:r>
    </w:p>
    <w:p w:rsidR="00B505E3" w:rsidRPr="00847F44" w:rsidRDefault="00B505E3" w:rsidP="00B505E3">
      <w:pPr>
        <w:spacing w:line="264" w:lineRule="auto"/>
        <w:ind w:firstLine="600"/>
      </w:pPr>
      <w:r w:rsidRPr="00847F44">
        <w:rPr>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505E3" w:rsidRPr="00847F44" w:rsidRDefault="00B505E3" w:rsidP="00B505E3">
      <w:pPr>
        <w:spacing w:line="264" w:lineRule="auto"/>
        <w:ind w:firstLine="600"/>
      </w:pPr>
      <w:r w:rsidRPr="00847F44">
        <w:rPr>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505E3" w:rsidRPr="00847F44" w:rsidRDefault="00B505E3" w:rsidP="00B505E3">
      <w:pPr>
        <w:spacing w:line="264" w:lineRule="auto"/>
        <w:ind w:firstLine="600"/>
      </w:pPr>
      <w:r w:rsidRPr="00847F44">
        <w:rPr>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505E3" w:rsidRPr="00847F44" w:rsidRDefault="00B505E3" w:rsidP="00B505E3">
      <w:pPr>
        <w:spacing w:line="264" w:lineRule="auto"/>
        <w:ind w:firstLine="600"/>
      </w:pPr>
      <w:r w:rsidRPr="00847F44">
        <w:rPr>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505E3" w:rsidRPr="00847F44" w:rsidRDefault="00B505E3" w:rsidP="00B505E3">
      <w:pPr>
        <w:spacing w:line="264" w:lineRule="auto"/>
        <w:ind w:firstLine="600"/>
      </w:pPr>
      <w:r w:rsidRPr="00847F44">
        <w:rPr>
          <w:b/>
          <w:color w:val="333333"/>
        </w:rPr>
        <w:t>Работа с информацией:</w:t>
      </w:r>
    </w:p>
    <w:p w:rsidR="00B505E3" w:rsidRPr="00847F44" w:rsidRDefault="00B505E3" w:rsidP="00B505E3">
      <w:pPr>
        <w:spacing w:line="264" w:lineRule="auto"/>
        <w:ind w:firstLine="600"/>
      </w:pPr>
      <w:r w:rsidRPr="00847F44">
        <w:rPr>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505E3" w:rsidRPr="00847F44" w:rsidRDefault="00B505E3" w:rsidP="00B505E3">
      <w:pPr>
        <w:spacing w:line="264" w:lineRule="auto"/>
        <w:ind w:firstLine="600"/>
      </w:pPr>
      <w:r w:rsidRPr="00847F44">
        <w:rPr>
          <w:color w:val="333333"/>
        </w:rPr>
        <w:t>выбирать, анализировать, систематизировать и интерпретировать информацию различных видов и форм представления;</w:t>
      </w:r>
    </w:p>
    <w:p w:rsidR="00B505E3" w:rsidRPr="00847F44" w:rsidRDefault="00B505E3" w:rsidP="00B505E3">
      <w:pPr>
        <w:spacing w:line="264" w:lineRule="auto"/>
        <w:ind w:firstLine="600"/>
      </w:pPr>
      <w:r w:rsidRPr="00847F44">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B505E3" w:rsidRPr="00847F44" w:rsidRDefault="00B505E3" w:rsidP="00B505E3">
      <w:pPr>
        <w:spacing w:line="264" w:lineRule="auto"/>
        <w:ind w:firstLine="600"/>
      </w:pPr>
      <w:r w:rsidRPr="00847F44">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05E3" w:rsidRPr="00847F44" w:rsidRDefault="00B505E3" w:rsidP="00B505E3">
      <w:pPr>
        <w:spacing w:line="264" w:lineRule="auto"/>
        <w:ind w:firstLine="600"/>
      </w:pPr>
      <w:r w:rsidRPr="00847F44">
        <w:rPr>
          <w:color w:val="333333"/>
        </w:rPr>
        <w:t>оценивать надёжность информации по критериям, предложенным педагогическим работником или сформулированным самостоятельно;</w:t>
      </w:r>
    </w:p>
    <w:p w:rsidR="00B505E3" w:rsidRPr="00847F44" w:rsidRDefault="00B505E3" w:rsidP="00B505E3">
      <w:pPr>
        <w:spacing w:line="264" w:lineRule="auto"/>
        <w:ind w:firstLine="600"/>
      </w:pPr>
      <w:r w:rsidRPr="00847F44">
        <w:rPr>
          <w:color w:val="333333"/>
        </w:rPr>
        <w:t>эффективно запоминать и систематизировать информацию;</w:t>
      </w:r>
    </w:p>
    <w:p w:rsidR="00B505E3" w:rsidRPr="00847F44" w:rsidRDefault="00B505E3" w:rsidP="00B505E3">
      <w:pPr>
        <w:spacing w:line="264" w:lineRule="auto"/>
        <w:ind w:firstLine="600"/>
      </w:pPr>
      <w:r w:rsidRPr="00847F44">
        <w:rPr>
          <w:color w:val="333333"/>
        </w:rPr>
        <w:t>овладение системой универсальных познавательных действий обеспечивает сформированность когнитивных навыков обучающихся.</w:t>
      </w:r>
    </w:p>
    <w:p w:rsidR="00B505E3" w:rsidRPr="00847F44" w:rsidRDefault="00B505E3" w:rsidP="00B505E3">
      <w:pPr>
        <w:spacing w:line="264" w:lineRule="auto"/>
        <w:ind w:firstLine="600"/>
      </w:pPr>
      <w:r w:rsidRPr="00847F44">
        <w:rPr>
          <w:b/>
          <w:color w:val="333333"/>
        </w:rPr>
        <w:t>Коммуникативные универсальные учебные действия</w:t>
      </w:r>
    </w:p>
    <w:p w:rsidR="00B505E3" w:rsidRPr="00847F44" w:rsidRDefault="00B505E3" w:rsidP="00B505E3">
      <w:pPr>
        <w:spacing w:line="264" w:lineRule="auto"/>
        <w:ind w:firstLine="600"/>
      </w:pPr>
      <w:r w:rsidRPr="00847F44">
        <w:rPr>
          <w:b/>
          <w:color w:val="333333"/>
        </w:rPr>
        <w:t>Общение:</w:t>
      </w:r>
    </w:p>
    <w:p w:rsidR="00B505E3" w:rsidRPr="00847F44" w:rsidRDefault="00B505E3" w:rsidP="00B505E3">
      <w:pPr>
        <w:spacing w:line="264" w:lineRule="auto"/>
        <w:ind w:firstLine="600"/>
      </w:pPr>
      <w:r w:rsidRPr="00847F44">
        <w:rPr>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505E3" w:rsidRPr="00847F44" w:rsidRDefault="00B505E3" w:rsidP="00B505E3">
      <w:pPr>
        <w:spacing w:line="264" w:lineRule="auto"/>
        <w:ind w:firstLine="600"/>
      </w:pPr>
      <w:r w:rsidRPr="00847F44">
        <w:rPr>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505E3" w:rsidRPr="00847F44" w:rsidRDefault="00B505E3" w:rsidP="00B505E3">
      <w:pPr>
        <w:spacing w:line="264" w:lineRule="auto"/>
        <w:ind w:firstLine="600"/>
      </w:pPr>
      <w:r w:rsidRPr="00847F44">
        <w:rPr>
          <w:color w:val="333333"/>
        </w:rPr>
        <w:t>сопоставлять свои суждения с суждениями других участников диалога, обнаруживать различие и сходство позиций;</w:t>
      </w:r>
    </w:p>
    <w:p w:rsidR="00B505E3" w:rsidRPr="00847F44" w:rsidRDefault="00B505E3" w:rsidP="00B505E3">
      <w:pPr>
        <w:spacing w:line="264" w:lineRule="auto"/>
        <w:ind w:firstLine="600"/>
      </w:pPr>
      <w:r w:rsidRPr="00847F44">
        <w:rPr>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505E3" w:rsidRPr="00847F44" w:rsidRDefault="00B505E3" w:rsidP="00B505E3">
      <w:pPr>
        <w:spacing w:line="264" w:lineRule="auto"/>
        <w:ind w:firstLine="600"/>
      </w:pPr>
      <w:r w:rsidRPr="00847F44">
        <w:rPr>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505E3" w:rsidRPr="00847F44" w:rsidRDefault="00B505E3" w:rsidP="00B505E3">
      <w:pPr>
        <w:spacing w:line="264" w:lineRule="auto"/>
        <w:ind w:firstLine="600"/>
      </w:pPr>
      <w:r w:rsidRPr="00847F44">
        <w:rPr>
          <w:b/>
          <w:color w:val="333333"/>
        </w:rPr>
        <w:t>Регулятивные универсальные учебные действия</w:t>
      </w:r>
    </w:p>
    <w:p w:rsidR="00B505E3" w:rsidRPr="00847F44" w:rsidRDefault="00B505E3" w:rsidP="00B505E3">
      <w:pPr>
        <w:spacing w:line="264" w:lineRule="auto"/>
        <w:ind w:firstLine="600"/>
      </w:pPr>
      <w:r w:rsidRPr="00847F44">
        <w:rPr>
          <w:b/>
          <w:color w:val="333333"/>
        </w:rPr>
        <w:t>Самоорганизация:</w:t>
      </w:r>
    </w:p>
    <w:p w:rsidR="00B505E3" w:rsidRPr="00847F44" w:rsidRDefault="00B505E3" w:rsidP="00B505E3">
      <w:pPr>
        <w:spacing w:line="264" w:lineRule="auto"/>
        <w:ind w:firstLine="600"/>
      </w:pPr>
      <w:r w:rsidRPr="00847F44">
        <w:rPr>
          <w:color w:val="333333"/>
        </w:rPr>
        <w:t>выявлять проблемные вопросы, требующие решения в жизненных и учебных ситуациях;</w:t>
      </w:r>
    </w:p>
    <w:p w:rsidR="00B505E3" w:rsidRPr="00847F44" w:rsidRDefault="00B505E3" w:rsidP="00B505E3">
      <w:pPr>
        <w:spacing w:line="264" w:lineRule="auto"/>
        <w:ind w:firstLine="600"/>
      </w:pPr>
      <w:r w:rsidRPr="00847F44">
        <w:rPr>
          <w:color w:val="333333"/>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505E3" w:rsidRPr="00847F44" w:rsidRDefault="00B505E3" w:rsidP="00B505E3">
      <w:pPr>
        <w:spacing w:line="264" w:lineRule="auto"/>
        <w:ind w:firstLine="600"/>
      </w:pPr>
      <w:r w:rsidRPr="00847F44">
        <w:rPr>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505E3" w:rsidRPr="00847F44" w:rsidRDefault="00B505E3" w:rsidP="00B505E3">
      <w:pPr>
        <w:spacing w:line="264" w:lineRule="auto"/>
        <w:ind w:firstLine="600"/>
      </w:pPr>
      <w:r w:rsidRPr="00847F44">
        <w:rPr>
          <w:b/>
          <w:color w:val="333333"/>
        </w:rPr>
        <w:t>Самоконтроль, эмоциональный интеллект:</w:t>
      </w:r>
    </w:p>
    <w:p w:rsidR="00B505E3" w:rsidRPr="00847F44" w:rsidRDefault="00B505E3" w:rsidP="00B505E3">
      <w:pPr>
        <w:spacing w:line="264" w:lineRule="auto"/>
        <w:ind w:firstLine="600"/>
      </w:pPr>
      <w:r w:rsidRPr="00847F44">
        <w:rPr>
          <w:color w:val="333333"/>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505E3" w:rsidRPr="00847F44" w:rsidRDefault="00B505E3" w:rsidP="00B505E3">
      <w:pPr>
        <w:spacing w:line="264" w:lineRule="auto"/>
        <w:ind w:firstLine="600"/>
      </w:pPr>
      <w:r w:rsidRPr="00847F44">
        <w:rPr>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505E3" w:rsidRPr="00847F44" w:rsidRDefault="00B505E3" w:rsidP="00B505E3">
      <w:pPr>
        <w:spacing w:line="264" w:lineRule="auto"/>
        <w:ind w:firstLine="600"/>
      </w:pPr>
      <w:r w:rsidRPr="00847F44">
        <w:rPr>
          <w:color w:val="333333"/>
        </w:rPr>
        <w:t>оценивать соответствие результата цели и условиям;</w:t>
      </w:r>
    </w:p>
    <w:p w:rsidR="00B505E3" w:rsidRPr="00847F44" w:rsidRDefault="00B505E3" w:rsidP="00B505E3">
      <w:pPr>
        <w:spacing w:line="264" w:lineRule="auto"/>
        <w:ind w:firstLine="600"/>
      </w:pPr>
      <w:r w:rsidRPr="00847F44">
        <w:rPr>
          <w:color w:val="333333"/>
        </w:rPr>
        <w:t>управлять собственными эмоциями и не поддаваться эмоциям других людей, выявлять и анализировать их причины;</w:t>
      </w:r>
    </w:p>
    <w:p w:rsidR="00B505E3" w:rsidRPr="00847F44" w:rsidRDefault="00B505E3" w:rsidP="00B505E3">
      <w:pPr>
        <w:spacing w:line="264" w:lineRule="auto"/>
        <w:ind w:firstLine="600"/>
      </w:pPr>
      <w:r w:rsidRPr="00847F44">
        <w:rPr>
          <w:color w:val="333333"/>
        </w:rPr>
        <w:t>ставить себя на место другого человека, понимать мотивы и намерения другого человека, регулировать способ выражения эмоций;</w:t>
      </w:r>
    </w:p>
    <w:p w:rsidR="00B505E3" w:rsidRPr="00847F44" w:rsidRDefault="00B505E3" w:rsidP="00B505E3">
      <w:pPr>
        <w:spacing w:line="264" w:lineRule="auto"/>
        <w:ind w:firstLine="600"/>
      </w:pPr>
      <w:r w:rsidRPr="00847F44">
        <w:rPr>
          <w:color w:val="333333"/>
        </w:rPr>
        <w:t>осознанно относиться к другому человеку, его мнению, признавать право на ошибку свою и чужую;</w:t>
      </w:r>
    </w:p>
    <w:p w:rsidR="00B505E3" w:rsidRPr="00847F44" w:rsidRDefault="00B505E3" w:rsidP="00B505E3">
      <w:pPr>
        <w:spacing w:line="264" w:lineRule="auto"/>
        <w:ind w:firstLine="600"/>
      </w:pPr>
      <w:r w:rsidRPr="00847F44">
        <w:rPr>
          <w:color w:val="333333"/>
        </w:rPr>
        <w:t>быть открытым себе и другим людям, осознавать невозможность контроля всего вокруг.</w:t>
      </w:r>
    </w:p>
    <w:p w:rsidR="00B505E3" w:rsidRPr="00847F44" w:rsidRDefault="00B505E3" w:rsidP="00B505E3">
      <w:pPr>
        <w:spacing w:line="264" w:lineRule="auto"/>
        <w:ind w:firstLine="600"/>
      </w:pPr>
      <w:r w:rsidRPr="00847F44">
        <w:rPr>
          <w:b/>
          <w:color w:val="333333"/>
        </w:rPr>
        <w:t>Совместная деятельность:</w:t>
      </w:r>
    </w:p>
    <w:p w:rsidR="00B505E3" w:rsidRPr="00847F44" w:rsidRDefault="00B505E3" w:rsidP="00B505E3">
      <w:pPr>
        <w:spacing w:line="264" w:lineRule="auto"/>
        <w:ind w:firstLine="600"/>
      </w:pPr>
      <w:r w:rsidRPr="00847F44">
        <w:rPr>
          <w:color w:val="333333"/>
        </w:rPr>
        <w:t>понимать и использовать преимущества командной и индивидуальной работы при решении конкретной учебной задачи;</w:t>
      </w:r>
    </w:p>
    <w:p w:rsidR="00B505E3" w:rsidRPr="00847F44" w:rsidRDefault="00B505E3" w:rsidP="00B505E3">
      <w:pPr>
        <w:spacing w:line="264" w:lineRule="auto"/>
        <w:ind w:firstLine="600"/>
      </w:pPr>
      <w:r w:rsidRPr="00847F44">
        <w:rPr>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505E3" w:rsidRPr="00847F44" w:rsidRDefault="00B505E3" w:rsidP="00B505E3">
      <w:pPr>
        <w:spacing w:line="264" w:lineRule="auto"/>
        <w:ind w:firstLine="600"/>
      </w:pPr>
      <w:r w:rsidRPr="00847F44">
        <w:rPr>
          <w:color w:val="333333"/>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505E3" w:rsidRPr="00847F44" w:rsidRDefault="00B505E3" w:rsidP="00B505E3">
      <w:pPr>
        <w:ind w:firstLine="600"/>
      </w:pPr>
      <w:bookmarkStart w:id="258" w:name="_Toc161857405"/>
      <w:bookmarkEnd w:id="258"/>
      <w:r w:rsidRPr="00847F44">
        <w:rPr>
          <w:b/>
          <w:color w:val="333333"/>
        </w:rPr>
        <w:t>ПРЕДМЕТНЫЕ РЕЗУЛЬТАТЫ</w:t>
      </w:r>
    </w:p>
    <w:p w:rsidR="00B505E3" w:rsidRPr="00847F44" w:rsidRDefault="00B505E3" w:rsidP="00B505E3">
      <w:pPr>
        <w:spacing w:line="264" w:lineRule="auto"/>
        <w:ind w:firstLine="600"/>
      </w:pPr>
      <w:r w:rsidRPr="00847F44">
        <w:rPr>
          <w:color w:val="333333"/>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505E3" w:rsidRPr="00847F44" w:rsidRDefault="00B505E3" w:rsidP="00B505E3">
      <w:pPr>
        <w:spacing w:line="264" w:lineRule="auto"/>
        <w:ind w:firstLine="600"/>
      </w:pPr>
      <w:r w:rsidRPr="00847F44">
        <w:rPr>
          <w:color w:val="333333"/>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505E3" w:rsidRPr="00847F44" w:rsidRDefault="00B505E3" w:rsidP="00B505E3">
      <w:pPr>
        <w:spacing w:line="264" w:lineRule="auto"/>
        <w:ind w:firstLine="600"/>
      </w:pPr>
      <w:r w:rsidRPr="00847F44">
        <w:rPr>
          <w:color w:val="333333"/>
        </w:rPr>
        <w:t>Предметные результаты по ОБЗР должны обеспечивать:</w:t>
      </w:r>
    </w:p>
    <w:p w:rsidR="00B505E3" w:rsidRPr="00847F44" w:rsidRDefault="00B505E3" w:rsidP="002813F9">
      <w:pPr>
        <w:numPr>
          <w:ilvl w:val="0"/>
          <w:numId w:val="191"/>
        </w:numPr>
        <w:spacing w:line="264" w:lineRule="auto"/>
      </w:pPr>
      <w:r w:rsidRPr="00847F44">
        <w:rPr>
          <w:color w:val="333333"/>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505E3" w:rsidRPr="00847F44" w:rsidRDefault="00B505E3" w:rsidP="002813F9">
      <w:pPr>
        <w:numPr>
          <w:ilvl w:val="0"/>
          <w:numId w:val="191"/>
        </w:numPr>
        <w:spacing w:line="264" w:lineRule="auto"/>
      </w:pPr>
      <w:r w:rsidRPr="00847F44">
        <w:rPr>
          <w:color w:val="333333"/>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B505E3" w:rsidRPr="00847F44" w:rsidRDefault="00B505E3" w:rsidP="002813F9">
      <w:pPr>
        <w:numPr>
          <w:ilvl w:val="0"/>
          <w:numId w:val="191"/>
        </w:numPr>
        <w:spacing w:line="264" w:lineRule="auto"/>
      </w:pPr>
      <w:r w:rsidRPr="00847F44">
        <w:rPr>
          <w:color w:val="333333"/>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505E3" w:rsidRPr="00847F44" w:rsidRDefault="00B505E3" w:rsidP="002813F9">
      <w:pPr>
        <w:numPr>
          <w:ilvl w:val="0"/>
          <w:numId w:val="191"/>
        </w:numPr>
        <w:spacing w:line="264" w:lineRule="auto"/>
      </w:pPr>
      <w:r w:rsidRPr="00847F44">
        <w:rPr>
          <w:color w:val="333333"/>
        </w:rPr>
        <w:t>сформированность представлений о назначении, боевых свойствах и общем устройстве стрелкового оружия;</w:t>
      </w:r>
    </w:p>
    <w:p w:rsidR="00B505E3" w:rsidRPr="00847F44" w:rsidRDefault="00B505E3" w:rsidP="002813F9">
      <w:pPr>
        <w:numPr>
          <w:ilvl w:val="0"/>
          <w:numId w:val="191"/>
        </w:numPr>
        <w:spacing w:line="264" w:lineRule="auto"/>
      </w:pPr>
      <w:r w:rsidRPr="00847F44">
        <w:rPr>
          <w:color w:val="333333"/>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505E3" w:rsidRPr="00847F44" w:rsidRDefault="00B505E3" w:rsidP="002813F9">
      <w:pPr>
        <w:numPr>
          <w:ilvl w:val="0"/>
          <w:numId w:val="191"/>
        </w:numPr>
        <w:spacing w:line="264" w:lineRule="auto"/>
      </w:pPr>
      <w:r w:rsidRPr="00847F44">
        <w:rPr>
          <w:color w:val="333333"/>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505E3" w:rsidRPr="00847F44" w:rsidRDefault="00B505E3" w:rsidP="002813F9">
      <w:pPr>
        <w:numPr>
          <w:ilvl w:val="0"/>
          <w:numId w:val="191"/>
        </w:numPr>
        <w:spacing w:line="264" w:lineRule="auto"/>
      </w:pPr>
      <w:r w:rsidRPr="00847F44">
        <w:rPr>
          <w:color w:val="333333"/>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505E3" w:rsidRPr="00847F44" w:rsidRDefault="00B505E3" w:rsidP="002813F9">
      <w:pPr>
        <w:numPr>
          <w:ilvl w:val="0"/>
          <w:numId w:val="191"/>
        </w:numPr>
        <w:spacing w:line="264" w:lineRule="auto"/>
      </w:pPr>
      <w:r w:rsidRPr="00847F44">
        <w:rPr>
          <w:color w:val="333333"/>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505E3" w:rsidRPr="00847F44" w:rsidRDefault="00B505E3" w:rsidP="002813F9">
      <w:pPr>
        <w:numPr>
          <w:ilvl w:val="0"/>
          <w:numId w:val="191"/>
        </w:numPr>
        <w:spacing w:line="264" w:lineRule="auto"/>
      </w:pPr>
      <w:r w:rsidRPr="00847F44">
        <w:rPr>
          <w:color w:val="333333"/>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505E3" w:rsidRPr="00847F44" w:rsidRDefault="00B505E3" w:rsidP="002813F9">
      <w:pPr>
        <w:numPr>
          <w:ilvl w:val="0"/>
          <w:numId w:val="191"/>
        </w:numPr>
        <w:spacing w:line="264" w:lineRule="auto"/>
      </w:pPr>
      <w:r w:rsidRPr="00847F44">
        <w:rPr>
          <w:color w:val="333333"/>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B505E3" w:rsidRPr="00847F44" w:rsidRDefault="00B505E3" w:rsidP="002813F9">
      <w:pPr>
        <w:numPr>
          <w:ilvl w:val="0"/>
          <w:numId w:val="191"/>
        </w:numPr>
        <w:spacing w:line="264" w:lineRule="auto"/>
      </w:pPr>
      <w:r w:rsidRPr="00847F44">
        <w:rPr>
          <w:color w:val="333333"/>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505E3" w:rsidRPr="00847F44" w:rsidRDefault="00B505E3" w:rsidP="002813F9">
      <w:pPr>
        <w:numPr>
          <w:ilvl w:val="0"/>
          <w:numId w:val="191"/>
        </w:numPr>
        <w:spacing w:line="264" w:lineRule="auto"/>
      </w:pPr>
      <w:r w:rsidRPr="00847F44">
        <w:rPr>
          <w:color w:val="333333"/>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505E3" w:rsidRPr="00847F44" w:rsidRDefault="00B505E3" w:rsidP="002813F9">
      <w:pPr>
        <w:numPr>
          <w:ilvl w:val="0"/>
          <w:numId w:val="191"/>
        </w:numPr>
        <w:spacing w:line="264" w:lineRule="auto"/>
      </w:pPr>
      <w:r w:rsidRPr="00847F44">
        <w:rPr>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505E3" w:rsidRPr="00847F44" w:rsidRDefault="00B505E3" w:rsidP="002813F9">
      <w:pPr>
        <w:numPr>
          <w:ilvl w:val="0"/>
          <w:numId w:val="191"/>
        </w:numPr>
        <w:spacing w:line="264" w:lineRule="auto"/>
      </w:pPr>
      <w:r w:rsidRPr="00847F44">
        <w:rPr>
          <w:color w:val="333333"/>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505E3" w:rsidRPr="00847F44" w:rsidRDefault="00B505E3" w:rsidP="00B505E3">
      <w:pPr>
        <w:spacing w:line="264" w:lineRule="auto"/>
        <w:ind w:firstLine="600"/>
      </w:pPr>
      <w:r w:rsidRPr="00847F44">
        <w:rPr>
          <w:color w:val="333333"/>
        </w:rPr>
        <w:t>Достижение результатов освоения программы ОБЗР обеспечивается посредством достижения предметных результатов освоения модулей ОБЗР.</w:t>
      </w:r>
    </w:p>
    <w:p w:rsidR="00B505E3" w:rsidRPr="00847F44" w:rsidRDefault="00B505E3" w:rsidP="00B505E3">
      <w:pPr>
        <w:ind w:firstLine="600"/>
      </w:pPr>
      <w:r w:rsidRPr="00847F44">
        <w:rPr>
          <w:b/>
          <w:color w:val="333333"/>
        </w:rPr>
        <w:t xml:space="preserve">8 КЛАСС </w:t>
      </w:r>
    </w:p>
    <w:p w:rsidR="00B505E3" w:rsidRPr="00847F44" w:rsidRDefault="00B505E3" w:rsidP="00B505E3">
      <w:pPr>
        <w:spacing w:line="264" w:lineRule="auto"/>
        <w:ind w:firstLine="600"/>
      </w:pPr>
      <w:r w:rsidRPr="00847F44">
        <w:rPr>
          <w:b/>
          <w:color w:val="333333"/>
        </w:rPr>
        <w:t>Предметные результаты по модулю № 1 «Безопасное и устойчивое развитие личности, общества, государства»:</w:t>
      </w:r>
    </w:p>
    <w:p w:rsidR="00B505E3" w:rsidRPr="00847F44" w:rsidRDefault="00B505E3" w:rsidP="00B505E3">
      <w:pPr>
        <w:spacing w:line="264" w:lineRule="auto"/>
        <w:ind w:firstLine="600"/>
      </w:pPr>
      <w:r w:rsidRPr="00847F44">
        <w:rPr>
          <w:color w:val="333333"/>
        </w:rPr>
        <w:t>объяснять значение Конституции Российской Федерации;</w:t>
      </w:r>
    </w:p>
    <w:p w:rsidR="00B505E3" w:rsidRPr="00847F44" w:rsidRDefault="00B505E3" w:rsidP="00B505E3">
      <w:pPr>
        <w:spacing w:line="264" w:lineRule="auto"/>
        <w:ind w:firstLine="600"/>
      </w:pPr>
      <w:r w:rsidRPr="00847F44">
        <w:rPr>
          <w:color w:val="333333"/>
        </w:rPr>
        <w:t>раскрывать содержание статей 2, 4, 20, 41, 42, 58, 59 Конституции Российской Федерации, пояснять их значение для личности и общества;</w:t>
      </w:r>
    </w:p>
    <w:p w:rsidR="00B505E3" w:rsidRPr="00847F44" w:rsidRDefault="00B505E3" w:rsidP="00B505E3">
      <w:pPr>
        <w:spacing w:line="264" w:lineRule="auto"/>
        <w:ind w:firstLine="600"/>
      </w:pPr>
      <w:r w:rsidRPr="00847F44">
        <w:rPr>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505E3" w:rsidRPr="00847F44" w:rsidRDefault="00B505E3" w:rsidP="00B505E3">
      <w:pPr>
        <w:spacing w:line="264" w:lineRule="auto"/>
        <w:ind w:firstLine="600"/>
      </w:pPr>
      <w:r w:rsidRPr="00847F44">
        <w:rPr>
          <w:color w:val="333333"/>
        </w:rPr>
        <w:t>раскрывать понятия «национальные интересы» и «угрозы национальной безопасности», приводить примеры;</w:t>
      </w:r>
    </w:p>
    <w:p w:rsidR="00B505E3" w:rsidRPr="00847F44" w:rsidRDefault="00B505E3" w:rsidP="00B505E3">
      <w:pPr>
        <w:spacing w:line="264" w:lineRule="auto"/>
        <w:ind w:firstLine="600"/>
      </w:pPr>
      <w:r w:rsidRPr="00847F44">
        <w:rPr>
          <w:color w:val="333333"/>
        </w:rPr>
        <w:t>раскрывать классификацию чрезвычайных ситуаций по масштабам и источникам возникновения, приводить примеры;</w:t>
      </w:r>
    </w:p>
    <w:p w:rsidR="00B505E3" w:rsidRPr="00847F44" w:rsidRDefault="00B505E3" w:rsidP="00B505E3">
      <w:pPr>
        <w:spacing w:line="264" w:lineRule="auto"/>
        <w:ind w:firstLine="600"/>
      </w:pPr>
      <w:r w:rsidRPr="00847F44">
        <w:rPr>
          <w:color w:val="333333"/>
        </w:rPr>
        <w:t>раскрывать способы информирования и оповещения населения о чрезвычайных ситуациях;</w:t>
      </w:r>
    </w:p>
    <w:p w:rsidR="00B505E3" w:rsidRPr="00847F44" w:rsidRDefault="00B505E3" w:rsidP="00B505E3">
      <w:pPr>
        <w:spacing w:line="264" w:lineRule="auto"/>
        <w:ind w:firstLine="600"/>
      </w:pPr>
      <w:r w:rsidRPr="00847F44">
        <w:rPr>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505E3" w:rsidRPr="00847F44" w:rsidRDefault="00B505E3" w:rsidP="00B505E3">
      <w:pPr>
        <w:spacing w:line="264" w:lineRule="auto"/>
        <w:ind w:firstLine="600"/>
      </w:pPr>
      <w:r w:rsidRPr="00847F44">
        <w:rPr>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505E3" w:rsidRPr="00847F44" w:rsidRDefault="00B505E3" w:rsidP="00B505E3">
      <w:pPr>
        <w:spacing w:line="264" w:lineRule="auto"/>
        <w:ind w:firstLine="600"/>
      </w:pPr>
      <w:r w:rsidRPr="00847F44">
        <w:rPr>
          <w:color w:val="333333"/>
        </w:rPr>
        <w:t>объяснять порядок действий населения при объявлении эвакуации;</w:t>
      </w:r>
    </w:p>
    <w:p w:rsidR="00B505E3" w:rsidRPr="00847F44" w:rsidRDefault="00B505E3" w:rsidP="00B505E3">
      <w:pPr>
        <w:spacing w:line="264" w:lineRule="auto"/>
        <w:ind w:firstLine="600"/>
      </w:pPr>
      <w:r w:rsidRPr="00847F44">
        <w:rPr>
          <w:color w:val="333333"/>
        </w:rPr>
        <w:t>характеризовать современное состояние Вооружённых Сил Российской Федерации;</w:t>
      </w:r>
    </w:p>
    <w:p w:rsidR="00B505E3" w:rsidRPr="00847F44" w:rsidRDefault="00B505E3" w:rsidP="00B505E3">
      <w:pPr>
        <w:spacing w:line="264" w:lineRule="auto"/>
        <w:ind w:firstLine="600"/>
      </w:pPr>
      <w:r w:rsidRPr="00847F44">
        <w:rPr>
          <w:color w:val="333333"/>
        </w:rPr>
        <w:t>приводить примеры применения Вооружённых Сил Российской Федерациив борьбе с неонацизмом и международным терроризмом;</w:t>
      </w:r>
    </w:p>
    <w:p w:rsidR="00B505E3" w:rsidRPr="00847F44" w:rsidRDefault="00B505E3" w:rsidP="00B505E3">
      <w:pPr>
        <w:spacing w:line="264" w:lineRule="auto"/>
        <w:ind w:firstLine="600"/>
      </w:pPr>
      <w:r w:rsidRPr="00847F44">
        <w:rPr>
          <w:color w:val="333333"/>
        </w:rPr>
        <w:t>раскрывать понятия «воинская обязанность», «военная служба»;</w:t>
      </w:r>
    </w:p>
    <w:p w:rsidR="00B505E3" w:rsidRPr="00847F44" w:rsidRDefault="00B505E3" w:rsidP="00B505E3">
      <w:pPr>
        <w:spacing w:line="264" w:lineRule="auto"/>
        <w:ind w:firstLine="600"/>
      </w:pPr>
      <w:r w:rsidRPr="00847F44">
        <w:rPr>
          <w:color w:val="333333"/>
        </w:rPr>
        <w:t>раскрывать содержание подготовки к службе в армии.</w:t>
      </w:r>
    </w:p>
    <w:p w:rsidR="00B505E3" w:rsidRPr="00847F44" w:rsidRDefault="00B505E3" w:rsidP="00B505E3">
      <w:pPr>
        <w:spacing w:line="264" w:lineRule="auto"/>
        <w:ind w:firstLine="600"/>
      </w:pPr>
      <w:r w:rsidRPr="00847F44">
        <w:rPr>
          <w:b/>
          <w:color w:val="333333"/>
        </w:rPr>
        <w:t>Предметные результаты по модулю № 2 «Военная подготовка. Основы военных знаний»:</w:t>
      </w:r>
    </w:p>
    <w:p w:rsidR="00B505E3" w:rsidRPr="00847F44" w:rsidRDefault="00B505E3" w:rsidP="00B505E3">
      <w:pPr>
        <w:spacing w:line="264" w:lineRule="auto"/>
        <w:ind w:firstLine="600"/>
      </w:pPr>
      <w:r w:rsidRPr="00847F44">
        <w:rPr>
          <w:color w:val="333333"/>
        </w:rPr>
        <w:t>иметь представление об истории зарождения и развития Вооруженных Сил Российской Федерации;</w:t>
      </w:r>
    </w:p>
    <w:p w:rsidR="00B505E3" w:rsidRPr="00847F44" w:rsidRDefault="00B505E3" w:rsidP="00B505E3">
      <w:pPr>
        <w:spacing w:line="264" w:lineRule="auto"/>
        <w:ind w:firstLine="600"/>
      </w:pPr>
      <w:r w:rsidRPr="00847F44">
        <w:rPr>
          <w:color w:val="333333"/>
        </w:rPr>
        <w:t>владеть информацией о направлениях подготовки к военной службе;</w:t>
      </w:r>
    </w:p>
    <w:p w:rsidR="00B505E3" w:rsidRPr="00847F44" w:rsidRDefault="00B505E3" w:rsidP="00B505E3">
      <w:pPr>
        <w:spacing w:line="264" w:lineRule="auto"/>
        <w:ind w:firstLine="600"/>
      </w:pPr>
      <w:r w:rsidRPr="00847F44">
        <w:rPr>
          <w:color w:val="333333"/>
        </w:rPr>
        <w:t>понимать необходимость подготовки к военной службе по основным направлениям;</w:t>
      </w:r>
    </w:p>
    <w:p w:rsidR="00B505E3" w:rsidRPr="00847F44" w:rsidRDefault="00B505E3" w:rsidP="00B505E3">
      <w:pPr>
        <w:spacing w:line="264" w:lineRule="auto"/>
        <w:ind w:firstLine="600"/>
      </w:pPr>
      <w:r w:rsidRPr="00847F44">
        <w:rPr>
          <w:color w:val="333333"/>
        </w:rPr>
        <w:t>осознавать значимость каждого направления подготовки к военной службе в решении комплексных задач;</w:t>
      </w:r>
    </w:p>
    <w:p w:rsidR="00B505E3" w:rsidRPr="00847F44" w:rsidRDefault="00B505E3" w:rsidP="00B505E3">
      <w:pPr>
        <w:spacing w:line="264" w:lineRule="auto"/>
        <w:ind w:firstLine="600"/>
      </w:pPr>
      <w:r w:rsidRPr="00847F44">
        <w:rPr>
          <w:color w:val="333333"/>
        </w:rPr>
        <w:t>иметь представление о составе, предназначении видов и родов Вооруженных Сил Российской Федерации;</w:t>
      </w:r>
    </w:p>
    <w:p w:rsidR="00B505E3" w:rsidRPr="00847F44" w:rsidRDefault="00B505E3" w:rsidP="00B505E3">
      <w:pPr>
        <w:spacing w:line="264" w:lineRule="auto"/>
        <w:ind w:firstLine="600"/>
      </w:pPr>
      <w:r w:rsidRPr="00847F44">
        <w:rPr>
          <w:color w:val="333333"/>
        </w:rPr>
        <w:t>понимать функции и задачи Вооруженных Сил Российской Федерации на современном этапе;</w:t>
      </w:r>
    </w:p>
    <w:p w:rsidR="00B505E3" w:rsidRPr="00847F44" w:rsidRDefault="00B505E3" w:rsidP="00B505E3">
      <w:pPr>
        <w:spacing w:line="264" w:lineRule="auto"/>
        <w:ind w:firstLine="600"/>
      </w:pPr>
      <w:r w:rsidRPr="00847F44">
        <w:rPr>
          <w:color w:val="333333"/>
        </w:rPr>
        <w:t>понимать значимость военной присяги для формирования образа российского военнослужащего – защитника Отечества;</w:t>
      </w:r>
    </w:p>
    <w:p w:rsidR="00B505E3" w:rsidRPr="00847F44" w:rsidRDefault="00B505E3" w:rsidP="00B505E3">
      <w:pPr>
        <w:spacing w:line="264" w:lineRule="auto"/>
        <w:ind w:firstLine="600"/>
      </w:pPr>
      <w:r w:rsidRPr="00847F44">
        <w:rPr>
          <w:color w:val="333333"/>
        </w:rPr>
        <w:t>иметь представление об основных образцах вооружения и военной техники;</w:t>
      </w:r>
    </w:p>
    <w:p w:rsidR="00B505E3" w:rsidRPr="00847F44" w:rsidRDefault="00B505E3" w:rsidP="00B505E3">
      <w:pPr>
        <w:spacing w:line="264" w:lineRule="auto"/>
        <w:ind w:firstLine="600"/>
      </w:pPr>
      <w:r w:rsidRPr="00847F44">
        <w:rPr>
          <w:color w:val="333333"/>
        </w:rPr>
        <w:t>иметь представление о классификации видов вооружения и военной техники;</w:t>
      </w:r>
    </w:p>
    <w:p w:rsidR="00B505E3" w:rsidRPr="00847F44" w:rsidRDefault="00B505E3" w:rsidP="00B505E3">
      <w:pPr>
        <w:spacing w:line="264" w:lineRule="auto"/>
        <w:ind w:firstLine="600"/>
      </w:pPr>
      <w:r w:rsidRPr="00847F44">
        <w:rPr>
          <w:color w:val="333333"/>
        </w:rPr>
        <w:t>иметь представление об основных тактико-технических характеристиках вооружения и военной техники;</w:t>
      </w:r>
    </w:p>
    <w:p w:rsidR="00B505E3" w:rsidRPr="00847F44" w:rsidRDefault="00B505E3" w:rsidP="00B505E3">
      <w:pPr>
        <w:spacing w:line="264" w:lineRule="auto"/>
        <w:ind w:firstLine="600"/>
      </w:pPr>
      <w:r w:rsidRPr="00847F44">
        <w:rPr>
          <w:color w:val="333333"/>
        </w:rPr>
        <w:t>иметь представление об организационной структуре отделения и задачах личного состава в бою;</w:t>
      </w:r>
    </w:p>
    <w:p w:rsidR="00B505E3" w:rsidRPr="00847F44" w:rsidRDefault="00B505E3" w:rsidP="00B505E3">
      <w:pPr>
        <w:spacing w:line="264" w:lineRule="auto"/>
        <w:ind w:firstLine="600"/>
      </w:pPr>
      <w:r w:rsidRPr="00847F44">
        <w:rPr>
          <w:color w:val="333333"/>
        </w:rPr>
        <w:t>иметь представление о современных элементах экипировки и бронезащиты военнослужащего;</w:t>
      </w:r>
    </w:p>
    <w:p w:rsidR="00B505E3" w:rsidRPr="00847F44" w:rsidRDefault="00B505E3" w:rsidP="00B505E3">
      <w:pPr>
        <w:spacing w:line="264" w:lineRule="auto"/>
        <w:ind w:firstLine="600"/>
      </w:pPr>
      <w:r w:rsidRPr="00847F44">
        <w:rPr>
          <w:color w:val="333333"/>
        </w:rPr>
        <w:t>знать алгоритм надевания экипировки и средств бронезащиты;</w:t>
      </w:r>
    </w:p>
    <w:p w:rsidR="00B505E3" w:rsidRPr="00847F44" w:rsidRDefault="00B505E3" w:rsidP="00B505E3">
      <w:pPr>
        <w:spacing w:line="264" w:lineRule="auto"/>
        <w:ind w:firstLine="600"/>
      </w:pPr>
      <w:r w:rsidRPr="00847F44">
        <w:rPr>
          <w:color w:val="333333"/>
        </w:rPr>
        <w:t>иметь представление о вооружении отделения и тактико-технических характеристиках стрелкового оружия;</w:t>
      </w:r>
    </w:p>
    <w:p w:rsidR="00B505E3" w:rsidRPr="00847F44" w:rsidRDefault="00B505E3" w:rsidP="00B505E3">
      <w:pPr>
        <w:spacing w:line="264" w:lineRule="auto"/>
        <w:ind w:firstLine="600"/>
      </w:pPr>
      <w:r w:rsidRPr="00847F44">
        <w:rPr>
          <w:color w:val="333333"/>
        </w:rPr>
        <w:t>знать основные характеристики стрелкового оружия и ручных гранат;</w:t>
      </w:r>
    </w:p>
    <w:p w:rsidR="00B505E3" w:rsidRPr="00847F44" w:rsidRDefault="00B505E3" w:rsidP="00B505E3">
      <w:pPr>
        <w:spacing w:line="264" w:lineRule="auto"/>
        <w:ind w:firstLine="600"/>
      </w:pPr>
      <w:r w:rsidRPr="00847F44">
        <w:rPr>
          <w:color w:val="333333"/>
        </w:rPr>
        <w:t>знать историю создания уставов и этапов становления современных общевоинских уставов Вооруженных Сил Российской Федерации;</w:t>
      </w:r>
    </w:p>
    <w:p w:rsidR="00B505E3" w:rsidRPr="00847F44" w:rsidRDefault="00B505E3" w:rsidP="00B505E3">
      <w:pPr>
        <w:spacing w:line="264" w:lineRule="auto"/>
        <w:ind w:firstLine="600"/>
      </w:pPr>
      <w:r w:rsidRPr="00847F44">
        <w:rPr>
          <w:color w:val="333333"/>
        </w:rPr>
        <w:t>знать структуру современных общевоинских уставов и понимать их значение для повседневной жизнедеятельности войск;</w:t>
      </w:r>
    </w:p>
    <w:p w:rsidR="00B505E3" w:rsidRPr="00847F44" w:rsidRDefault="00B505E3" w:rsidP="00B505E3">
      <w:pPr>
        <w:spacing w:line="264" w:lineRule="auto"/>
        <w:ind w:firstLine="600"/>
      </w:pPr>
      <w:r w:rsidRPr="00847F44">
        <w:rPr>
          <w:color w:val="333333"/>
        </w:rPr>
        <w:t>понимать принцип единоначалия, принятый в Вооруженных Силах Российской Федерации;</w:t>
      </w:r>
    </w:p>
    <w:p w:rsidR="00B505E3" w:rsidRPr="00847F44" w:rsidRDefault="00B505E3" w:rsidP="00B505E3">
      <w:pPr>
        <w:spacing w:line="264" w:lineRule="auto"/>
        <w:ind w:firstLine="600"/>
      </w:pPr>
      <w:r w:rsidRPr="00847F44">
        <w:rPr>
          <w:color w:val="333333"/>
        </w:rPr>
        <w:t>иметь представление о порядке подчиненности и взаимоотношениях военнослужащих;</w:t>
      </w:r>
    </w:p>
    <w:p w:rsidR="00B505E3" w:rsidRPr="00847F44" w:rsidRDefault="00B505E3" w:rsidP="00B505E3">
      <w:pPr>
        <w:spacing w:line="264" w:lineRule="auto"/>
        <w:ind w:firstLine="600"/>
      </w:pPr>
      <w:r w:rsidRPr="00847F44">
        <w:rPr>
          <w:color w:val="333333"/>
        </w:rPr>
        <w:t>понимать порядок отдачи приказа (приказания) и их выполнения;</w:t>
      </w:r>
    </w:p>
    <w:p w:rsidR="00B505E3" w:rsidRPr="00847F44" w:rsidRDefault="00B505E3" w:rsidP="00B505E3">
      <w:pPr>
        <w:spacing w:line="264" w:lineRule="auto"/>
        <w:ind w:firstLine="600"/>
      </w:pPr>
      <w:r w:rsidRPr="00847F44">
        <w:rPr>
          <w:color w:val="333333"/>
        </w:rPr>
        <w:t>различать воинские звания и образцы военной формы одежды;</w:t>
      </w:r>
    </w:p>
    <w:p w:rsidR="00B505E3" w:rsidRPr="00847F44" w:rsidRDefault="00B505E3" w:rsidP="00B505E3">
      <w:pPr>
        <w:spacing w:line="264" w:lineRule="auto"/>
        <w:ind w:firstLine="600"/>
      </w:pPr>
      <w:r w:rsidRPr="00847F44">
        <w:rPr>
          <w:color w:val="333333"/>
        </w:rPr>
        <w:t>иметь представление о воинской дисциплине, ее сущности и значении;</w:t>
      </w:r>
    </w:p>
    <w:p w:rsidR="00B505E3" w:rsidRPr="00847F44" w:rsidRDefault="00B505E3" w:rsidP="00B505E3">
      <w:pPr>
        <w:spacing w:line="264" w:lineRule="auto"/>
        <w:ind w:firstLine="600"/>
      </w:pPr>
      <w:r w:rsidRPr="00847F44">
        <w:rPr>
          <w:color w:val="333333"/>
        </w:rPr>
        <w:t>понимать принципы достижения воинской дисциплины;</w:t>
      </w:r>
    </w:p>
    <w:p w:rsidR="00B505E3" w:rsidRPr="00847F44" w:rsidRDefault="00B505E3" w:rsidP="00B505E3">
      <w:pPr>
        <w:spacing w:line="264" w:lineRule="auto"/>
        <w:ind w:firstLine="600"/>
      </w:pPr>
      <w:r w:rsidRPr="00847F44">
        <w:rPr>
          <w:color w:val="333333"/>
        </w:rPr>
        <w:t>уметь оценивать риски нарушения воинской дисциплины;</w:t>
      </w:r>
    </w:p>
    <w:p w:rsidR="00B505E3" w:rsidRPr="00847F44" w:rsidRDefault="00B505E3" w:rsidP="00B505E3">
      <w:pPr>
        <w:spacing w:line="264" w:lineRule="auto"/>
        <w:ind w:firstLine="600"/>
      </w:pPr>
      <w:r w:rsidRPr="00847F44">
        <w:rPr>
          <w:color w:val="333333"/>
        </w:rPr>
        <w:t>знать основные положения Строевого устава;</w:t>
      </w:r>
    </w:p>
    <w:p w:rsidR="00B505E3" w:rsidRPr="00847F44" w:rsidRDefault="00B505E3" w:rsidP="00B505E3">
      <w:pPr>
        <w:spacing w:line="264" w:lineRule="auto"/>
        <w:ind w:firstLine="600"/>
      </w:pPr>
      <w:r w:rsidRPr="00847F44">
        <w:rPr>
          <w:color w:val="333333"/>
        </w:rPr>
        <w:t>знать обязанности военнослужащего перед построением и в строю;</w:t>
      </w:r>
    </w:p>
    <w:p w:rsidR="00B505E3" w:rsidRPr="00847F44" w:rsidRDefault="00B505E3" w:rsidP="00B505E3">
      <w:pPr>
        <w:spacing w:line="264" w:lineRule="auto"/>
        <w:ind w:firstLine="600"/>
      </w:pPr>
      <w:r w:rsidRPr="00847F44">
        <w:rPr>
          <w:color w:val="333333"/>
        </w:rPr>
        <w:t>знать строевые приёмы на месте без оружия;</w:t>
      </w:r>
    </w:p>
    <w:p w:rsidR="00B505E3" w:rsidRPr="00847F44" w:rsidRDefault="00B505E3" w:rsidP="00B505E3">
      <w:pPr>
        <w:spacing w:line="264" w:lineRule="auto"/>
        <w:ind w:firstLine="600"/>
      </w:pPr>
      <w:r w:rsidRPr="00847F44">
        <w:rPr>
          <w:color w:val="333333"/>
        </w:rPr>
        <w:t>выполнять строевые приёмы на месте без оружия.</w:t>
      </w:r>
    </w:p>
    <w:p w:rsidR="00B505E3" w:rsidRPr="00847F44" w:rsidRDefault="00B505E3" w:rsidP="00B505E3">
      <w:pPr>
        <w:spacing w:line="264" w:lineRule="auto"/>
        <w:ind w:firstLine="600"/>
      </w:pPr>
      <w:r w:rsidRPr="00847F44">
        <w:rPr>
          <w:b/>
          <w:color w:val="333333"/>
        </w:rPr>
        <w:t>Предметные результаты по модулю № 3 «Культура безопасности жизнедеятельности в современном обществе»:</w:t>
      </w:r>
    </w:p>
    <w:p w:rsidR="00B505E3" w:rsidRPr="00847F44" w:rsidRDefault="00B505E3" w:rsidP="00B505E3">
      <w:pPr>
        <w:spacing w:line="264" w:lineRule="auto"/>
        <w:ind w:firstLine="600"/>
      </w:pPr>
      <w:r w:rsidRPr="00847F44">
        <w:rPr>
          <w:color w:val="333333"/>
        </w:rPr>
        <w:t>характеризовать значение безопасности жизнедеятельности для человека;</w:t>
      </w:r>
    </w:p>
    <w:p w:rsidR="00B505E3" w:rsidRPr="00847F44" w:rsidRDefault="00B505E3" w:rsidP="00B505E3">
      <w:pPr>
        <w:spacing w:line="264" w:lineRule="auto"/>
        <w:ind w:firstLine="600"/>
      </w:pPr>
      <w:r w:rsidRPr="00847F44">
        <w:rPr>
          <w:color w:val="333333"/>
        </w:rPr>
        <w:t>раскрывать смысл понятий «опасность», «безопасность», «риск», «культура безопасности жизнедеятельности»;</w:t>
      </w:r>
    </w:p>
    <w:p w:rsidR="00B505E3" w:rsidRPr="00847F44" w:rsidRDefault="00B505E3" w:rsidP="00B505E3">
      <w:pPr>
        <w:spacing w:line="264" w:lineRule="auto"/>
        <w:ind w:firstLine="600"/>
      </w:pPr>
      <w:r w:rsidRPr="00847F44">
        <w:rPr>
          <w:color w:val="333333"/>
        </w:rPr>
        <w:t>классифицировать и характеризовать источники опасности;</w:t>
      </w:r>
    </w:p>
    <w:p w:rsidR="00B505E3" w:rsidRPr="00847F44" w:rsidRDefault="00B505E3" w:rsidP="00B505E3">
      <w:pPr>
        <w:spacing w:line="264" w:lineRule="auto"/>
        <w:ind w:firstLine="600"/>
      </w:pPr>
      <w:r w:rsidRPr="00847F44">
        <w:rPr>
          <w:color w:val="333333"/>
        </w:rPr>
        <w:t>раскрывать и обосновывать общие принципы безопасного поведения; моделировать реальные ситуации и решать ситуационные задачи;</w:t>
      </w:r>
    </w:p>
    <w:p w:rsidR="00B505E3" w:rsidRPr="00847F44" w:rsidRDefault="00B505E3" w:rsidP="00B505E3">
      <w:pPr>
        <w:spacing w:line="264" w:lineRule="auto"/>
        <w:ind w:firstLine="600"/>
      </w:pPr>
      <w:r w:rsidRPr="00847F44">
        <w:rPr>
          <w:color w:val="333333"/>
        </w:rPr>
        <w:t>объяснять сходство и различия опасной и чрезвычайной ситуаций;</w:t>
      </w:r>
    </w:p>
    <w:p w:rsidR="00B505E3" w:rsidRPr="00847F44" w:rsidRDefault="00B505E3" w:rsidP="00B505E3">
      <w:pPr>
        <w:spacing w:line="264" w:lineRule="auto"/>
        <w:ind w:firstLine="600"/>
      </w:pPr>
      <w:r w:rsidRPr="00847F44">
        <w:rPr>
          <w:color w:val="333333"/>
        </w:rPr>
        <w:t>объяснять механизм перерастания повседневной ситуации в чрезвычайную ситуацию;</w:t>
      </w:r>
    </w:p>
    <w:p w:rsidR="00B505E3" w:rsidRPr="00847F44" w:rsidRDefault="00B505E3" w:rsidP="00B505E3">
      <w:pPr>
        <w:spacing w:line="264" w:lineRule="auto"/>
        <w:ind w:firstLine="600"/>
      </w:pPr>
      <w:r w:rsidRPr="00847F44">
        <w:rPr>
          <w:color w:val="333333"/>
        </w:rPr>
        <w:t>приводить примеры различных угроз безопасности и характеризовать их;</w:t>
      </w:r>
    </w:p>
    <w:p w:rsidR="00B505E3" w:rsidRPr="00847F44" w:rsidRDefault="00B505E3" w:rsidP="00B505E3">
      <w:pPr>
        <w:spacing w:line="264" w:lineRule="auto"/>
        <w:ind w:firstLine="600"/>
      </w:pPr>
      <w:r w:rsidRPr="00847F44">
        <w:rPr>
          <w:color w:val="333333"/>
        </w:rPr>
        <w:t>раскрывать и обосновывать правила поведения в опасных и чрезвычайных ситуациях.</w:t>
      </w:r>
    </w:p>
    <w:p w:rsidR="00B505E3" w:rsidRPr="00847F44" w:rsidRDefault="00B505E3" w:rsidP="00B505E3">
      <w:pPr>
        <w:ind w:firstLine="600"/>
      </w:pPr>
      <w:r w:rsidRPr="00847F44">
        <w:rPr>
          <w:b/>
          <w:color w:val="333333"/>
        </w:rPr>
        <w:t>Предметные результаты по модулю № 4 «Безопасность в быту»:</w:t>
      </w:r>
    </w:p>
    <w:p w:rsidR="00B505E3" w:rsidRPr="00847F44" w:rsidRDefault="00B505E3" w:rsidP="00B505E3">
      <w:pPr>
        <w:spacing w:line="264" w:lineRule="auto"/>
        <w:ind w:firstLine="600"/>
      </w:pPr>
      <w:r w:rsidRPr="00847F44">
        <w:rPr>
          <w:color w:val="333333"/>
        </w:rPr>
        <w:t>объяснять особенности жизнеобеспечения жилища;</w:t>
      </w:r>
    </w:p>
    <w:p w:rsidR="00B505E3" w:rsidRPr="00847F44" w:rsidRDefault="00B505E3" w:rsidP="00B505E3">
      <w:pPr>
        <w:spacing w:line="264" w:lineRule="auto"/>
        <w:ind w:firstLine="600"/>
      </w:pPr>
      <w:r w:rsidRPr="00847F44">
        <w:rPr>
          <w:color w:val="333333"/>
        </w:rPr>
        <w:t>классифицировать основные источники опасности в быту;</w:t>
      </w:r>
    </w:p>
    <w:p w:rsidR="00B505E3" w:rsidRPr="00847F44" w:rsidRDefault="00B505E3" w:rsidP="00B505E3">
      <w:pPr>
        <w:spacing w:line="264" w:lineRule="auto"/>
        <w:ind w:firstLine="600"/>
      </w:pPr>
      <w:r w:rsidRPr="00847F44">
        <w:rPr>
          <w:color w:val="333333"/>
        </w:rPr>
        <w:t>объяснять права потребителя, выработать навыки безопасного выбора продуктов питания;</w:t>
      </w:r>
    </w:p>
    <w:p w:rsidR="00B505E3" w:rsidRPr="00847F44" w:rsidRDefault="00B505E3" w:rsidP="00B505E3">
      <w:pPr>
        <w:spacing w:line="264" w:lineRule="auto"/>
        <w:ind w:firstLine="600"/>
      </w:pPr>
      <w:r w:rsidRPr="00847F44">
        <w:rPr>
          <w:color w:val="333333"/>
        </w:rPr>
        <w:t>характеризовать бытовые отравления и причины их возникновения;</w:t>
      </w:r>
    </w:p>
    <w:p w:rsidR="00B505E3" w:rsidRPr="00847F44" w:rsidRDefault="00B505E3" w:rsidP="00B505E3">
      <w:pPr>
        <w:spacing w:line="264" w:lineRule="auto"/>
        <w:ind w:firstLine="600"/>
      </w:pPr>
      <w:r w:rsidRPr="00847F44">
        <w:rPr>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505E3" w:rsidRPr="00847F44" w:rsidRDefault="00B505E3" w:rsidP="00B505E3">
      <w:pPr>
        <w:spacing w:line="264" w:lineRule="auto"/>
        <w:ind w:firstLine="600"/>
      </w:pPr>
      <w:r w:rsidRPr="00847F44">
        <w:rPr>
          <w:color w:val="333333"/>
        </w:rPr>
        <w:t>раскрывать признаки отравления, иметь навыки профилактики пищевых отравлений;</w:t>
      </w:r>
    </w:p>
    <w:p w:rsidR="00B505E3" w:rsidRPr="00847F44" w:rsidRDefault="00B505E3" w:rsidP="00B505E3">
      <w:pPr>
        <w:spacing w:line="264" w:lineRule="auto"/>
        <w:ind w:firstLine="600"/>
      </w:pPr>
      <w:r w:rsidRPr="00847F44">
        <w:rPr>
          <w:color w:val="333333"/>
        </w:rPr>
        <w:t>знать правила и приёмы оказания первой помощи, иметь навыки безопасных действий при отравлениях, промывании желудка;</w:t>
      </w:r>
    </w:p>
    <w:p w:rsidR="00B505E3" w:rsidRPr="00847F44" w:rsidRDefault="00B505E3" w:rsidP="00B505E3">
      <w:pPr>
        <w:spacing w:line="264" w:lineRule="auto"/>
        <w:ind w:firstLine="600"/>
      </w:pPr>
      <w:r w:rsidRPr="00847F44">
        <w:rPr>
          <w:color w:val="333333"/>
        </w:rPr>
        <w:t>характеризовать бытовые травмы и объяснять правила их предупреждения;</w:t>
      </w:r>
    </w:p>
    <w:p w:rsidR="00B505E3" w:rsidRPr="00847F44" w:rsidRDefault="00B505E3" w:rsidP="00B505E3">
      <w:pPr>
        <w:spacing w:line="264" w:lineRule="auto"/>
        <w:ind w:firstLine="600"/>
      </w:pPr>
      <w:r w:rsidRPr="00847F44">
        <w:rPr>
          <w:color w:val="333333"/>
        </w:rPr>
        <w:t>знать правила безопасного обращения с инструментами;</w:t>
      </w:r>
    </w:p>
    <w:p w:rsidR="00B505E3" w:rsidRPr="00847F44" w:rsidRDefault="00B505E3" w:rsidP="00B505E3">
      <w:pPr>
        <w:spacing w:line="264" w:lineRule="auto"/>
        <w:ind w:firstLine="600"/>
      </w:pPr>
      <w:r w:rsidRPr="00847F44">
        <w:rPr>
          <w:color w:val="333333"/>
        </w:rPr>
        <w:t>знать меры предосторожности от укусов различных животных;</w:t>
      </w:r>
    </w:p>
    <w:p w:rsidR="00B505E3" w:rsidRPr="00847F44" w:rsidRDefault="00B505E3" w:rsidP="00B505E3">
      <w:pPr>
        <w:spacing w:line="264" w:lineRule="auto"/>
        <w:ind w:firstLine="600"/>
      </w:pPr>
      <w:r w:rsidRPr="00847F44">
        <w:rPr>
          <w:color w:val="333333"/>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505E3" w:rsidRPr="00847F44" w:rsidRDefault="00B505E3" w:rsidP="00B505E3">
      <w:pPr>
        <w:spacing w:line="264" w:lineRule="auto"/>
        <w:ind w:firstLine="600"/>
      </w:pPr>
      <w:r w:rsidRPr="00847F44">
        <w:rPr>
          <w:color w:val="333333"/>
        </w:rPr>
        <w:t>владеть правилами комплектования и хранения домашней аптечки;</w:t>
      </w:r>
    </w:p>
    <w:p w:rsidR="00B505E3" w:rsidRPr="00847F44" w:rsidRDefault="00B505E3" w:rsidP="00B505E3">
      <w:pPr>
        <w:spacing w:line="264" w:lineRule="auto"/>
        <w:ind w:firstLine="600"/>
      </w:pPr>
      <w:r w:rsidRPr="00847F44">
        <w:rPr>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B505E3" w:rsidRPr="00847F44" w:rsidRDefault="00B505E3" w:rsidP="00B505E3">
      <w:pPr>
        <w:spacing w:line="264" w:lineRule="auto"/>
        <w:ind w:firstLine="600"/>
      </w:pPr>
      <w:r w:rsidRPr="00847F44">
        <w:rPr>
          <w:color w:val="333333"/>
        </w:rPr>
        <w:t>владеть правилами безопасного поведения и иметь навыки безопасных действий при опасных ситуациях в подъезде и лифте;</w:t>
      </w:r>
    </w:p>
    <w:p w:rsidR="00B505E3" w:rsidRPr="00847F44" w:rsidRDefault="00B505E3" w:rsidP="00B505E3">
      <w:pPr>
        <w:spacing w:line="264" w:lineRule="auto"/>
        <w:ind w:firstLine="600"/>
      </w:pPr>
      <w:r w:rsidRPr="00847F44">
        <w:rPr>
          <w:color w:val="333333"/>
        </w:rPr>
        <w:t>владеть правилами и иметь навыки приёмов оказания первой помощи при отравлении газом и электротравме;</w:t>
      </w:r>
    </w:p>
    <w:p w:rsidR="00B505E3" w:rsidRPr="00847F44" w:rsidRDefault="00B505E3" w:rsidP="00B505E3">
      <w:pPr>
        <w:spacing w:line="264" w:lineRule="auto"/>
        <w:ind w:firstLine="600"/>
      </w:pPr>
      <w:r w:rsidRPr="00847F44">
        <w:rPr>
          <w:color w:val="333333"/>
        </w:rPr>
        <w:t>характеризовать пожар, его факторы и стадии развития;</w:t>
      </w:r>
    </w:p>
    <w:p w:rsidR="00B505E3" w:rsidRPr="00847F44" w:rsidRDefault="00B505E3" w:rsidP="00B505E3">
      <w:pPr>
        <w:spacing w:line="264" w:lineRule="auto"/>
        <w:ind w:firstLine="600"/>
      </w:pPr>
      <w:r w:rsidRPr="00847F44">
        <w:rPr>
          <w:color w:val="333333"/>
        </w:rPr>
        <w:t>объяснять условия и причины возникновения пожаров, характеризовать их возможные последствия;</w:t>
      </w:r>
    </w:p>
    <w:p w:rsidR="00B505E3" w:rsidRPr="00847F44" w:rsidRDefault="00B505E3" w:rsidP="00B505E3">
      <w:pPr>
        <w:spacing w:line="264" w:lineRule="auto"/>
        <w:ind w:firstLine="600"/>
      </w:pPr>
      <w:r w:rsidRPr="00847F44">
        <w:rPr>
          <w:color w:val="333333"/>
        </w:rPr>
        <w:t>иметь навыки безопасных действий при пожаре дома, на балконе, в подъезде, в лифте;</w:t>
      </w:r>
    </w:p>
    <w:p w:rsidR="00B505E3" w:rsidRPr="00847F44" w:rsidRDefault="00B505E3" w:rsidP="00B505E3">
      <w:pPr>
        <w:spacing w:line="264" w:lineRule="auto"/>
        <w:ind w:firstLine="600"/>
      </w:pPr>
      <w:r w:rsidRPr="00847F44">
        <w:rPr>
          <w:color w:val="333333"/>
        </w:rPr>
        <w:t>иметь навыки правильного использования первичных средств пожаротушения, оказания первой помощи;</w:t>
      </w:r>
    </w:p>
    <w:p w:rsidR="00B505E3" w:rsidRPr="00847F44" w:rsidRDefault="00B505E3" w:rsidP="00B505E3">
      <w:pPr>
        <w:spacing w:line="264" w:lineRule="auto"/>
        <w:ind w:firstLine="600"/>
      </w:pPr>
      <w:r w:rsidRPr="00847F44">
        <w:rPr>
          <w:color w:val="333333"/>
        </w:rPr>
        <w:t>знать права, обязанности и иметь представление об ответственности граждан в области пожарной безопасности;</w:t>
      </w:r>
    </w:p>
    <w:p w:rsidR="00B505E3" w:rsidRPr="00847F44" w:rsidRDefault="00B505E3" w:rsidP="00B505E3">
      <w:pPr>
        <w:spacing w:line="264" w:lineRule="auto"/>
        <w:ind w:firstLine="600"/>
      </w:pPr>
      <w:r w:rsidRPr="00847F44">
        <w:rPr>
          <w:color w:val="333333"/>
        </w:rPr>
        <w:t>знать порядок и иметь навыки вызова экстренных служб; знать порядок взаимодействия с экстренным службами;</w:t>
      </w:r>
    </w:p>
    <w:p w:rsidR="00B505E3" w:rsidRPr="00847F44" w:rsidRDefault="00B505E3" w:rsidP="00B505E3">
      <w:pPr>
        <w:spacing w:line="264" w:lineRule="auto"/>
        <w:ind w:firstLine="600"/>
      </w:pPr>
      <w:r w:rsidRPr="00847F44">
        <w:rPr>
          <w:color w:val="333333"/>
        </w:rPr>
        <w:t>иметь представление об ответственности за ложные сообщения;</w:t>
      </w:r>
    </w:p>
    <w:p w:rsidR="00B505E3" w:rsidRPr="00847F44" w:rsidRDefault="00B505E3" w:rsidP="00B505E3">
      <w:pPr>
        <w:spacing w:line="264" w:lineRule="auto"/>
        <w:ind w:firstLine="600"/>
      </w:pPr>
      <w:r w:rsidRPr="00847F44">
        <w:rPr>
          <w:color w:val="333333"/>
        </w:rPr>
        <w:t>характеризовать меры по предотвращению проникновения злоумышленников в дом;</w:t>
      </w:r>
    </w:p>
    <w:p w:rsidR="00B505E3" w:rsidRPr="00847F44" w:rsidRDefault="00B505E3" w:rsidP="00B505E3">
      <w:pPr>
        <w:spacing w:line="264" w:lineRule="auto"/>
        <w:ind w:firstLine="600"/>
      </w:pPr>
      <w:r w:rsidRPr="00847F44">
        <w:rPr>
          <w:color w:val="333333"/>
        </w:rPr>
        <w:t>характеризовать ситуации криминогенного характера;</w:t>
      </w:r>
    </w:p>
    <w:p w:rsidR="00B505E3" w:rsidRPr="00847F44" w:rsidRDefault="00B505E3" w:rsidP="00B505E3">
      <w:pPr>
        <w:spacing w:line="264" w:lineRule="auto"/>
        <w:ind w:firstLine="600"/>
      </w:pPr>
      <w:r w:rsidRPr="00847F44">
        <w:rPr>
          <w:color w:val="333333"/>
        </w:rPr>
        <w:t>знать правила поведения с малознакомыми людьми;</w:t>
      </w:r>
    </w:p>
    <w:p w:rsidR="00B505E3" w:rsidRPr="00847F44" w:rsidRDefault="00B505E3" w:rsidP="00B505E3">
      <w:pPr>
        <w:spacing w:line="264" w:lineRule="auto"/>
        <w:ind w:firstLine="600"/>
      </w:pPr>
      <w:r w:rsidRPr="00847F44">
        <w:rPr>
          <w:color w:val="333333"/>
        </w:rPr>
        <w:t>знать правила поведения и иметь навыки безопасных действий при попытке проникновения в дом посторонних;</w:t>
      </w:r>
    </w:p>
    <w:p w:rsidR="00B505E3" w:rsidRPr="00847F44" w:rsidRDefault="00B505E3" w:rsidP="00B505E3">
      <w:pPr>
        <w:spacing w:line="264" w:lineRule="auto"/>
        <w:ind w:firstLine="600"/>
      </w:pPr>
      <w:r w:rsidRPr="00847F44">
        <w:rPr>
          <w:color w:val="333333"/>
        </w:rPr>
        <w:t>классифицировать аварийные ситуации на коммунальных системах жизнеобеспечения;</w:t>
      </w:r>
    </w:p>
    <w:p w:rsidR="00B505E3" w:rsidRPr="00847F44" w:rsidRDefault="00B505E3" w:rsidP="00B505E3">
      <w:pPr>
        <w:spacing w:line="264" w:lineRule="auto"/>
        <w:ind w:firstLine="600"/>
      </w:pPr>
      <w:r w:rsidRPr="00847F44">
        <w:rPr>
          <w:color w:val="333333"/>
        </w:rPr>
        <w:t>иметь навыки безопасных действий при авариях на коммунальных системах жизнеобеспечения.</w:t>
      </w:r>
    </w:p>
    <w:p w:rsidR="00B505E3" w:rsidRPr="00847F44" w:rsidRDefault="00B505E3" w:rsidP="00B505E3">
      <w:pPr>
        <w:spacing w:line="264" w:lineRule="auto"/>
        <w:ind w:firstLine="600"/>
      </w:pPr>
      <w:r w:rsidRPr="00847F44">
        <w:rPr>
          <w:b/>
          <w:color w:val="333333"/>
        </w:rPr>
        <w:t>Предметные результаты по модулю № 5 «Безопасность на транспорте»:</w:t>
      </w:r>
    </w:p>
    <w:p w:rsidR="00B505E3" w:rsidRPr="00847F44" w:rsidRDefault="00B505E3" w:rsidP="00B505E3">
      <w:pPr>
        <w:spacing w:line="264" w:lineRule="auto"/>
        <w:ind w:firstLine="600"/>
      </w:pPr>
      <w:r w:rsidRPr="00847F44">
        <w:rPr>
          <w:color w:val="333333"/>
        </w:rPr>
        <w:t>знать правила дорожного движения и объяснять их значение;</w:t>
      </w:r>
    </w:p>
    <w:p w:rsidR="00B505E3" w:rsidRPr="00847F44" w:rsidRDefault="00B505E3" w:rsidP="00B505E3">
      <w:pPr>
        <w:spacing w:line="264" w:lineRule="auto"/>
        <w:ind w:firstLine="600"/>
      </w:pPr>
      <w:r w:rsidRPr="00847F44">
        <w:rPr>
          <w:color w:val="333333"/>
        </w:rPr>
        <w:t>перечислять и характеризовать участников дорожного движения и элементы дороги;</w:t>
      </w:r>
    </w:p>
    <w:p w:rsidR="00B505E3" w:rsidRPr="00847F44" w:rsidRDefault="00B505E3" w:rsidP="00B505E3">
      <w:pPr>
        <w:spacing w:line="264" w:lineRule="auto"/>
        <w:ind w:firstLine="600"/>
      </w:pPr>
      <w:r w:rsidRPr="00847F44">
        <w:rPr>
          <w:color w:val="333333"/>
        </w:rPr>
        <w:t>знать условия обеспечения безопасности участников дорожного движения;</w:t>
      </w:r>
    </w:p>
    <w:p w:rsidR="00B505E3" w:rsidRPr="00847F44" w:rsidRDefault="00B505E3" w:rsidP="00B505E3">
      <w:pPr>
        <w:spacing w:line="264" w:lineRule="auto"/>
        <w:ind w:firstLine="600"/>
      </w:pPr>
      <w:r w:rsidRPr="00847F44">
        <w:rPr>
          <w:color w:val="333333"/>
        </w:rPr>
        <w:t>знать правила дорожного движения для пешеходов;</w:t>
      </w:r>
    </w:p>
    <w:p w:rsidR="00B505E3" w:rsidRPr="00847F44" w:rsidRDefault="00B505E3" w:rsidP="00B505E3">
      <w:pPr>
        <w:spacing w:line="264" w:lineRule="auto"/>
        <w:ind w:firstLine="600"/>
      </w:pPr>
      <w:r w:rsidRPr="00847F44">
        <w:rPr>
          <w:color w:val="333333"/>
        </w:rPr>
        <w:t>классифицировать и характеризовать дорожные знаки для пешеходов;</w:t>
      </w:r>
    </w:p>
    <w:p w:rsidR="00B505E3" w:rsidRPr="00847F44" w:rsidRDefault="00B505E3" w:rsidP="00B505E3">
      <w:pPr>
        <w:spacing w:line="264" w:lineRule="auto"/>
        <w:ind w:firstLine="600"/>
      </w:pPr>
      <w:r w:rsidRPr="00847F44">
        <w:rPr>
          <w:color w:val="333333"/>
        </w:rPr>
        <w:t>знать «дорожные ловушки» и объяснять правила их предупреждения;</w:t>
      </w:r>
    </w:p>
    <w:p w:rsidR="00B505E3" w:rsidRPr="00847F44" w:rsidRDefault="00B505E3" w:rsidP="00B505E3">
      <w:pPr>
        <w:spacing w:line="264" w:lineRule="auto"/>
        <w:ind w:firstLine="600"/>
      </w:pPr>
      <w:r w:rsidRPr="00847F44">
        <w:rPr>
          <w:color w:val="333333"/>
        </w:rPr>
        <w:t>иметь навыки безопасного перехода дороги;</w:t>
      </w:r>
    </w:p>
    <w:p w:rsidR="00B505E3" w:rsidRPr="00847F44" w:rsidRDefault="00B505E3" w:rsidP="00B505E3">
      <w:pPr>
        <w:spacing w:line="264" w:lineRule="auto"/>
        <w:ind w:firstLine="600"/>
      </w:pPr>
      <w:r w:rsidRPr="00847F44">
        <w:rPr>
          <w:color w:val="333333"/>
        </w:rPr>
        <w:t>знать правила применения световозвращающих элементов;</w:t>
      </w:r>
    </w:p>
    <w:p w:rsidR="00B505E3" w:rsidRPr="00847F44" w:rsidRDefault="00B505E3" w:rsidP="00B505E3">
      <w:pPr>
        <w:spacing w:line="264" w:lineRule="auto"/>
        <w:ind w:firstLine="600"/>
      </w:pPr>
      <w:r w:rsidRPr="00847F44">
        <w:rPr>
          <w:color w:val="333333"/>
        </w:rPr>
        <w:t>знать правила дорожного движения для пассажиров;</w:t>
      </w:r>
    </w:p>
    <w:p w:rsidR="00B505E3" w:rsidRPr="00847F44" w:rsidRDefault="00B505E3" w:rsidP="00B505E3">
      <w:pPr>
        <w:spacing w:line="264" w:lineRule="auto"/>
        <w:ind w:firstLine="600"/>
      </w:pPr>
      <w:r w:rsidRPr="00847F44">
        <w:rPr>
          <w:color w:val="333333"/>
        </w:rPr>
        <w:t>знать обязанности пассажиров маршрутных транспортных средств;</w:t>
      </w:r>
    </w:p>
    <w:p w:rsidR="00B505E3" w:rsidRPr="00847F44" w:rsidRDefault="00B505E3" w:rsidP="00B505E3">
      <w:pPr>
        <w:spacing w:line="264" w:lineRule="auto"/>
        <w:ind w:firstLine="600"/>
      </w:pPr>
      <w:r w:rsidRPr="00847F44">
        <w:rPr>
          <w:color w:val="333333"/>
        </w:rPr>
        <w:t>знать правила применения ремня безопасности и детских удерживающих устройств;</w:t>
      </w:r>
    </w:p>
    <w:p w:rsidR="00B505E3" w:rsidRPr="00847F44" w:rsidRDefault="00B505E3" w:rsidP="00B505E3">
      <w:pPr>
        <w:spacing w:line="264" w:lineRule="auto"/>
        <w:ind w:firstLine="600"/>
      </w:pPr>
      <w:r w:rsidRPr="00847F44">
        <w:rPr>
          <w:color w:val="333333"/>
        </w:rPr>
        <w:t>иметь навыки безопасных действий пассажиров при опасных и чрезвычайных ситуациях в маршрутных транспортных средствах;</w:t>
      </w:r>
    </w:p>
    <w:p w:rsidR="00B505E3" w:rsidRPr="00847F44" w:rsidRDefault="00B505E3" w:rsidP="00B505E3">
      <w:pPr>
        <w:spacing w:line="264" w:lineRule="auto"/>
        <w:ind w:firstLine="600"/>
      </w:pPr>
      <w:r w:rsidRPr="00847F44">
        <w:rPr>
          <w:color w:val="333333"/>
        </w:rPr>
        <w:t>знать правила поведения пассажира мотоцикла;</w:t>
      </w:r>
    </w:p>
    <w:p w:rsidR="00B505E3" w:rsidRPr="00847F44" w:rsidRDefault="00B505E3" w:rsidP="00B505E3">
      <w:pPr>
        <w:spacing w:line="264" w:lineRule="auto"/>
        <w:ind w:firstLine="600"/>
      </w:pPr>
      <w:r w:rsidRPr="00847F44">
        <w:rPr>
          <w:color w:val="333333"/>
        </w:rPr>
        <w:t>знать правила дорожного движения для водителя велосипеда, мопеда, лиц, использующих средства индивидуальной мобильности;</w:t>
      </w:r>
    </w:p>
    <w:p w:rsidR="00B505E3" w:rsidRPr="00847F44" w:rsidRDefault="00B505E3" w:rsidP="00B505E3">
      <w:pPr>
        <w:spacing w:line="264" w:lineRule="auto"/>
        <w:ind w:firstLine="600"/>
      </w:pPr>
      <w:r w:rsidRPr="00847F44">
        <w:rPr>
          <w:color w:val="333333"/>
        </w:rPr>
        <w:t>знать дорожные знаки для водителя велосипеда, сигналы велосипедиста;</w:t>
      </w:r>
    </w:p>
    <w:p w:rsidR="00B505E3" w:rsidRPr="00847F44" w:rsidRDefault="00B505E3" w:rsidP="00B505E3">
      <w:pPr>
        <w:spacing w:line="264" w:lineRule="auto"/>
        <w:ind w:firstLine="600"/>
      </w:pPr>
      <w:r w:rsidRPr="00847F44">
        <w:rPr>
          <w:color w:val="333333"/>
        </w:rPr>
        <w:t>знать правила подготовки и выработать навыки безопасного использования велосипеда;</w:t>
      </w:r>
    </w:p>
    <w:p w:rsidR="00B505E3" w:rsidRPr="00847F44" w:rsidRDefault="00B505E3" w:rsidP="00B505E3">
      <w:pPr>
        <w:spacing w:line="264" w:lineRule="auto"/>
        <w:ind w:firstLine="600"/>
      </w:pPr>
      <w:r w:rsidRPr="00847F44">
        <w:rPr>
          <w:color w:val="333333"/>
        </w:rPr>
        <w:t>знать требования правил дорожного движения к водителю мотоцикла;</w:t>
      </w:r>
    </w:p>
    <w:p w:rsidR="00B505E3" w:rsidRPr="00847F44" w:rsidRDefault="00B505E3" w:rsidP="00B505E3">
      <w:pPr>
        <w:spacing w:line="264" w:lineRule="auto"/>
        <w:ind w:firstLine="600"/>
      </w:pPr>
      <w:r w:rsidRPr="00847F44">
        <w:rPr>
          <w:color w:val="333333"/>
        </w:rPr>
        <w:t>классифицировать дорожно-транспортные происшествия и характеризовать причины их возникновения;</w:t>
      </w:r>
    </w:p>
    <w:p w:rsidR="00B505E3" w:rsidRPr="00847F44" w:rsidRDefault="00B505E3" w:rsidP="00B505E3">
      <w:pPr>
        <w:spacing w:line="264" w:lineRule="auto"/>
        <w:ind w:firstLine="600"/>
      </w:pPr>
      <w:r w:rsidRPr="00847F44">
        <w:rPr>
          <w:color w:val="333333"/>
        </w:rPr>
        <w:t>иметь навыки безопасных действий очевидца дорожно-транспортного происшествия;</w:t>
      </w:r>
    </w:p>
    <w:p w:rsidR="00B505E3" w:rsidRPr="00847F44" w:rsidRDefault="00B505E3" w:rsidP="00B505E3">
      <w:pPr>
        <w:spacing w:line="264" w:lineRule="auto"/>
        <w:ind w:firstLine="600"/>
      </w:pPr>
      <w:r w:rsidRPr="00847F44">
        <w:rPr>
          <w:color w:val="333333"/>
        </w:rPr>
        <w:t>знать порядок действий при пожаре на транспорте;</w:t>
      </w:r>
    </w:p>
    <w:p w:rsidR="00B505E3" w:rsidRPr="00847F44" w:rsidRDefault="00B505E3" w:rsidP="00B505E3">
      <w:pPr>
        <w:spacing w:line="264" w:lineRule="auto"/>
        <w:ind w:firstLine="600"/>
      </w:pPr>
      <w:r w:rsidRPr="00847F44">
        <w:rPr>
          <w:color w:val="333333"/>
        </w:rPr>
        <w:t>знать особенности и опасности на различных видах транспорта (внеуличного, железнодорожного, водного, воздушного);</w:t>
      </w:r>
    </w:p>
    <w:p w:rsidR="00B505E3" w:rsidRPr="00847F44" w:rsidRDefault="00B505E3" w:rsidP="00B505E3">
      <w:pPr>
        <w:spacing w:line="264" w:lineRule="auto"/>
        <w:ind w:firstLine="600"/>
      </w:pPr>
      <w:r w:rsidRPr="00847F44">
        <w:rPr>
          <w:color w:val="333333"/>
        </w:rPr>
        <w:t>знать обязанности пассажиров отдельных видов транспорта;</w:t>
      </w:r>
    </w:p>
    <w:p w:rsidR="00B505E3" w:rsidRPr="00847F44" w:rsidRDefault="00B505E3" w:rsidP="00B505E3">
      <w:pPr>
        <w:spacing w:line="264" w:lineRule="auto"/>
        <w:ind w:firstLine="600"/>
      </w:pPr>
      <w:r w:rsidRPr="00847F44">
        <w:rPr>
          <w:color w:val="333333"/>
        </w:rPr>
        <w:t>иметь навыки безопасного поведения пассажиров при различных происшествиях на отдельных видах транспорта;</w:t>
      </w:r>
    </w:p>
    <w:p w:rsidR="00B505E3" w:rsidRPr="00847F44" w:rsidRDefault="00B505E3" w:rsidP="00B505E3">
      <w:pPr>
        <w:spacing w:line="264" w:lineRule="auto"/>
        <w:ind w:firstLine="600"/>
      </w:pPr>
      <w:r w:rsidRPr="00847F44">
        <w:rPr>
          <w:color w:val="333333"/>
        </w:rPr>
        <w:t>знать правила и иметь навыки оказания первой помощи при различных травмах в результате чрезвычайных ситуаций на транспорте;</w:t>
      </w:r>
    </w:p>
    <w:p w:rsidR="00B505E3" w:rsidRPr="00847F44" w:rsidRDefault="00B505E3" w:rsidP="00B505E3">
      <w:pPr>
        <w:ind w:firstLine="600"/>
      </w:pPr>
      <w:r w:rsidRPr="00847F44">
        <w:rPr>
          <w:color w:val="333333"/>
        </w:rPr>
        <w:t>знать способы извлечения пострадавшего из транспорта.</w:t>
      </w:r>
    </w:p>
    <w:p w:rsidR="00B505E3" w:rsidRPr="00847F44" w:rsidRDefault="00B505E3" w:rsidP="00B505E3">
      <w:pPr>
        <w:spacing w:line="264" w:lineRule="auto"/>
        <w:ind w:firstLine="600"/>
      </w:pPr>
      <w:r w:rsidRPr="00847F44">
        <w:rPr>
          <w:b/>
          <w:color w:val="333333"/>
        </w:rPr>
        <w:t>Предметные результаты по модулю № 6 «Безопасность в общественных местах»:</w:t>
      </w:r>
    </w:p>
    <w:p w:rsidR="00B505E3" w:rsidRPr="00847F44" w:rsidRDefault="00B505E3" w:rsidP="00B505E3">
      <w:pPr>
        <w:spacing w:line="264" w:lineRule="auto"/>
        <w:ind w:firstLine="600"/>
      </w:pPr>
      <w:r w:rsidRPr="00847F44">
        <w:rPr>
          <w:color w:val="333333"/>
        </w:rPr>
        <w:t>классифицировать общественные места;</w:t>
      </w:r>
    </w:p>
    <w:p w:rsidR="00B505E3" w:rsidRPr="00847F44" w:rsidRDefault="00B505E3" w:rsidP="00B505E3">
      <w:pPr>
        <w:spacing w:line="264" w:lineRule="auto"/>
        <w:ind w:firstLine="600"/>
      </w:pPr>
      <w:r w:rsidRPr="00847F44">
        <w:rPr>
          <w:color w:val="333333"/>
        </w:rPr>
        <w:t>характеризовать потенциальные источники опасности в общественных местах;</w:t>
      </w:r>
    </w:p>
    <w:p w:rsidR="00B505E3" w:rsidRPr="00847F44" w:rsidRDefault="00B505E3" w:rsidP="00B505E3">
      <w:pPr>
        <w:spacing w:line="264" w:lineRule="auto"/>
        <w:ind w:firstLine="600"/>
      </w:pPr>
      <w:r w:rsidRPr="00847F44">
        <w:rPr>
          <w:color w:val="333333"/>
        </w:rPr>
        <w:t>знать правила вызова экстренных служб и порядок взаимодействия с ними;</w:t>
      </w:r>
    </w:p>
    <w:p w:rsidR="00B505E3" w:rsidRPr="00847F44" w:rsidRDefault="00B505E3" w:rsidP="00B505E3">
      <w:pPr>
        <w:spacing w:line="264" w:lineRule="auto"/>
        <w:ind w:firstLine="600"/>
      </w:pPr>
      <w:r w:rsidRPr="00847F44">
        <w:rPr>
          <w:color w:val="333333"/>
        </w:rPr>
        <w:t>уметь планировать действия в случае возникновения опасной или чрезвычайной ситуации;</w:t>
      </w:r>
    </w:p>
    <w:p w:rsidR="00B505E3" w:rsidRPr="00847F44" w:rsidRDefault="00B505E3" w:rsidP="00B505E3">
      <w:pPr>
        <w:spacing w:line="264" w:lineRule="auto"/>
        <w:ind w:firstLine="600"/>
      </w:pPr>
      <w:r w:rsidRPr="00847F44">
        <w:rPr>
          <w:color w:val="333333"/>
        </w:rPr>
        <w:t>характеризовать риски массовых мероприятий и объяснять правила подготовки к посещению массовых мероприятий;</w:t>
      </w:r>
    </w:p>
    <w:p w:rsidR="00B505E3" w:rsidRPr="00847F44" w:rsidRDefault="00B505E3" w:rsidP="00B505E3">
      <w:pPr>
        <w:spacing w:line="264" w:lineRule="auto"/>
        <w:ind w:firstLine="600"/>
      </w:pPr>
      <w:r w:rsidRPr="00847F44">
        <w:rPr>
          <w:color w:val="333333"/>
        </w:rPr>
        <w:t>иметь навыки безопасного поведения при беспорядках в местах массового пребывания людей;</w:t>
      </w:r>
    </w:p>
    <w:p w:rsidR="00B505E3" w:rsidRPr="00847F44" w:rsidRDefault="00B505E3" w:rsidP="00B505E3">
      <w:pPr>
        <w:spacing w:line="264" w:lineRule="auto"/>
        <w:ind w:firstLine="600"/>
      </w:pPr>
      <w:r w:rsidRPr="00847F44">
        <w:rPr>
          <w:color w:val="333333"/>
        </w:rPr>
        <w:t>иметь навыки безопасных действий при попадании в толпу и давку;</w:t>
      </w:r>
    </w:p>
    <w:p w:rsidR="00B505E3" w:rsidRPr="00847F44" w:rsidRDefault="00B505E3" w:rsidP="00B505E3">
      <w:pPr>
        <w:spacing w:line="264" w:lineRule="auto"/>
        <w:ind w:firstLine="600"/>
      </w:pPr>
      <w:r w:rsidRPr="00847F44">
        <w:rPr>
          <w:color w:val="333333"/>
        </w:rPr>
        <w:t>иметь навыки безопасных действий при обнаружении угрозы возникновения пожара;</w:t>
      </w:r>
    </w:p>
    <w:p w:rsidR="00B505E3" w:rsidRPr="00847F44" w:rsidRDefault="00B505E3" w:rsidP="00B505E3">
      <w:pPr>
        <w:spacing w:line="264" w:lineRule="auto"/>
        <w:ind w:firstLine="600"/>
      </w:pPr>
      <w:r w:rsidRPr="00847F44">
        <w:rPr>
          <w:color w:val="333333"/>
        </w:rPr>
        <w:t>знать правила и иметь навыки безопасных действий при эвакуации из общественных мест и зданий;</w:t>
      </w:r>
    </w:p>
    <w:p w:rsidR="00B505E3" w:rsidRPr="00847F44" w:rsidRDefault="00B505E3" w:rsidP="00B505E3">
      <w:pPr>
        <w:spacing w:line="264" w:lineRule="auto"/>
        <w:ind w:firstLine="600"/>
      </w:pPr>
      <w:r w:rsidRPr="00847F44">
        <w:rPr>
          <w:color w:val="333333"/>
        </w:rPr>
        <w:t>знать навыки безопасных действий при обрушениях зданий и сооружений;</w:t>
      </w:r>
    </w:p>
    <w:p w:rsidR="00B505E3" w:rsidRPr="00847F44" w:rsidRDefault="00B505E3" w:rsidP="00B505E3">
      <w:pPr>
        <w:spacing w:line="264" w:lineRule="auto"/>
        <w:ind w:firstLine="600"/>
      </w:pPr>
      <w:r w:rsidRPr="00847F44">
        <w:rPr>
          <w:color w:val="333333"/>
        </w:rPr>
        <w:t>характеризовать опасности криминогенного и антиобщественного характера в общественных местах;</w:t>
      </w:r>
    </w:p>
    <w:p w:rsidR="00B505E3" w:rsidRPr="00847F44" w:rsidRDefault="00B505E3" w:rsidP="00B505E3">
      <w:pPr>
        <w:spacing w:line="264" w:lineRule="auto"/>
        <w:ind w:firstLine="600"/>
      </w:pPr>
      <w:r w:rsidRPr="00847F44">
        <w:rPr>
          <w:color w:val="333333"/>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505E3" w:rsidRPr="00847F44" w:rsidRDefault="00B505E3" w:rsidP="00B505E3">
      <w:pPr>
        <w:spacing w:line="264" w:lineRule="auto"/>
        <w:ind w:firstLine="600"/>
      </w:pPr>
      <w:r w:rsidRPr="00847F44">
        <w:rPr>
          <w:color w:val="333333"/>
        </w:rPr>
        <w:t>иметь навыки действий при взаимодействии с правоохранительными органами.</w:t>
      </w:r>
    </w:p>
    <w:p w:rsidR="00B505E3" w:rsidRPr="00847F44" w:rsidRDefault="00B505E3" w:rsidP="00B505E3">
      <w:pPr>
        <w:ind w:firstLine="600"/>
      </w:pPr>
      <w:r w:rsidRPr="00847F44">
        <w:rPr>
          <w:b/>
          <w:color w:val="333333"/>
        </w:rPr>
        <w:t>9 КЛАСС</w:t>
      </w:r>
    </w:p>
    <w:p w:rsidR="00B505E3" w:rsidRPr="00847F44" w:rsidRDefault="00B505E3" w:rsidP="00B505E3">
      <w:pPr>
        <w:spacing w:line="264" w:lineRule="auto"/>
        <w:ind w:firstLine="600"/>
      </w:pPr>
      <w:r w:rsidRPr="00847F44">
        <w:rPr>
          <w:b/>
          <w:color w:val="333333"/>
        </w:rPr>
        <w:t>Предметные результаты по модулю № 7 «Безопасность в природной среде»:</w:t>
      </w:r>
    </w:p>
    <w:p w:rsidR="00B505E3" w:rsidRPr="00847F44" w:rsidRDefault="00B505E3" w:rsidP="00B505E3">
      <w:pPr>
        <w:spacing w:line="264" w:lineRule="auto"/>
        <w:ind w:firstLine="600"/>
      </w:pPr>
      <w:r w:rsidRPr="00847F44">
        <w:rPr>
          <w:color w:val="333333"/>
        </w:rPr>
        <w:t>классифицировать и характеризовать чрезвычайные ситуации природного характера;</w:t>
      </w:r>
    </w:p>
    <w:p w:rsidR="00B505E3" w:rsidRPr="00847F44" w:rsidRDefault="00B505E3" w:rsidP="00B505E3">
      <w:pPr>
        <w:spacing w:line="264" w:lineRule="auto"/>
        <w:ind w:firstLine="600"/>
      </w:pPr>
      <w:r w:rsidRPr="00847F44">
        <w:rPr>
          <w:color w:val="333333"/>
        </w:rPr>
        <w:t>характеризовать опасности в природной среде: дикие животные, змеи, насекомые и паукообразные, ядовитые грибы и растения;</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встрече с дикими животными, змеями, насекомыми и паукообразными;</w:t>
      </w:r>
    </w:p>
    <w:p w:rsidR="00B505E3" w:rsidRPr="00847F44" w:rsidRDefault="00B505E3" w:rsidP="00B505E3">
      <w:pPr>
        <w:spacing w:line="264" w:lineRule="auto"/>
        <w:ind w:firstLine="600"/>
      </w:pPr>
      <w:r w:rsidRPr="00847F44">
        <w:rPr>
          <w:color w:val="333333"/>
        </w:rPr>
        <w:t>знать правила поведения для снижения риска отравления ядовитыми грибами и растениями;</w:t>
      </w:r>
    </w:p>
    <w:p w:rsidR="00B505E3" w:rsidRPr="00847F44" w:rsidRDefault="00B505E3" w:rsidP="00B505E3">
      <w:pPr>
        <w:spacing w:line="264" w:lineRule="auto"/>
        <w:ind w:firstLine="600"/>
      </w:pPr>
      <w:r w:rsidRPr="00847F44">
        <w:rPr>
          <w:color w:val="333333"/>
        </w:rPr>
        <w:t>характеризовать автономные условия, раскрывать их опасности и порядок подготовки к ним;</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505E3" w:rsidRPr="00847F44" w:rsidRDefault="00B505E3" w:rsidP="00B505E3">
      <w:pPr>
        <w:spacing w:line="264" w:lineRule="auto"/>
        <w:ind w:firstLine="600"/>
      </w:pPr>
      <w:r w:rsidRPr="00847F44">
        <w:rPr>
          <w:color w:val="333333"/>
        </w:rPr>
        <w:t>классифицировать и характеризовать природные пожары и их опасности;</w:t>
      </w:r>
    </w:p>
    <w:p w:rsidR="00B505E3" w:rsidRPr="00847F44" w:rsidRDefault="00B505E3" w:rsidP="00B505E3">
      <w:pPr>
        <w:spacing w:line="264" w:lineRule="auto"/>
        <w:ind w:firstLine="600"/>
      </w:pPr>
      <w:r w:rsidRPr="00847F44">
        <w:rPr>
          <w:color w:val="333333"/>
        </w:rPr>
        <w:t>характеризовать факторы и причины возникновения пожаров;</w:t>
      </w:r>
    </w:p>
    <w:p w:rsidR="00B505E3" w:rsidRPr="00847F44" w:rsidRDefault="00B505E3" w:rsidP="00B505E3">
      <w:pPr>
        <w:spacing w:line="264" w:lineRule="auto"/>
        <w:ind w:firstLine="600"/>
      </w:pPr>
      <w:r w:rsidRPr="00847F44">
        <w:rPr>
          <w:color w:val="333333"/>
        </w:rPr>
        <w:t>иметь представления о безопасных действиях при нахождении в зоне природного пожара;</w:t>
      </w:r>
    </w:p>
    <w:p w:rsidR="00B505E3" w:rsidRPr="00847F44" w:rsidRDefault="00B505E3" w:rsidP="00B505E3">
      <w:pPr>
        <w:spacing w:line="264" w:lineRule="auto"/>
        <w:ind w:firstLine="600"/>
      </w:pPr>
      <w:r w:rsidRPr="00847F44">
        <w:rPr>
          <w:color w:val="333333"/>
        </w:rPr>
        <w:t>иметь представление о правилах безопасного поведения в горах;</w:t>
      </w:r>
    </w:p>
    <w:p w:rsidR="00B505E3" w:rsidRPr="00847F44" w:rsidRDefault="00B505E3" w:rsidP="00B505E3">
      <w:pPr>
        <w:spacing w:line="264" w:lineRule="auto"/>
        <w:ind w:firstLine="600"/>
      </w:pPr>
      <w:r w:rsidRPr="00847F44">
        <w:rPr>
          <w:color w:val="333333"/>
        </w:rPr>
        <w:t>характеризовать снежные лавины, камнепады, сели, оползни, их внешние признаки и опасности;</w:t>
      </w:r>
    </w:p>
    <w:p w:rsidR="00B505E3" w:rsidRPr="00847F44" w:rsidRDefault="00B505E3" w:rsidP="00B505E3">
      <w:pPr>
        <w:spacing w:line="264" w:lineRule="auto"/>
        <w:ind w:firstLine="600"/>
      </w:pPr>
      <w:r w:rsidRPr="00847F44">
        <w:rPr>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505E3" w:rsidRPr="00847F44" w:rsidRDefault="00B505E3" w:rsidP="00B505E3">
      <w:pPr>
        <w:spacing w:line="264" w:lineRule="auto"/>
        <w:ind w:firstLine="600"/>
      </w:pPr>
      <w:r w:rsidRPr="00847F44">
        <w:rPr>
          <w:color w:val="333333"/>
        </w:rPr>
        <w:t>знать общие правила безопасного поведения на водоёмах;</w:t>
      </w:r>
    </w:p>
    <w:p w:rsidR="00B505E3" w:rsidRPr="00847F44" w:rsidRDefault="00B505E3" w:rsidP="00B505E3">
      <w:pPr>
        <w:spacing w:line="264" w:lineRule="auto"/>
        <w:ind w:firstLine="600"/>
      </w:pPr>
      <w:r w:rsidRPr="00847F44">
        <w:rPr>
          <w:color w:val="333333"/>
        </w:rPr>
        <w:t>знать правила купания, понимать различия между оборудованными и необорудованными пляжами;</w:t>
      </w:r>
    </w:p>
    <w:p w:rsidR="00B505E3" w:rsidRPr="00847F44" w:rsidRDefault="00B505E3" w:rsidP="00B505E3">
      <w:pPr>
        <w:spacing w:line="264" w:lineRule="auto"/>
        <w:ind w:firstLine="600"/>
      </w:pPr>
      <w:r w:rsidRPr="00847F44">
        <w:rPr>
          <w:color w:val="333333"/>
        </w:rPr>
        <w:t>знать правила само- и взаимопомощи терпящим бедствие на воде;</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обнаружении тонущего человека летом и человека в полынье;</w:t>
      </w:r>
    </w:p>
    <w:p w:rsidR="00B505E3" w:rsidRPr="00847F44" w:rsidRDefault="00B505E3" w:rsidP="00B505E3">
      <w:pPr>
        <w:spacing w:line="264" w:lineRule="auto"/>
        <w:ind w:firstLine="600"/>
      </w:pPr>
      <w:r w:rsidRPr="00847F44">
        <w:rPr>
          <w:color w:val="333333"/>
        </w:rPr>
        <w:t>знать правила поведения при нахождении на плавсредствах и на льду;</w:t>
      </w:r>
    </w:p>
    <w:p w:rsidR="00B505E3" w:rsidRPr="00847F44" w:rsidRDefault="00B505E3" w:rsidP="00B505E3">
      <w:pPr>
        <w:spacing w:line="264" w:lineRule="auto"/>
        <w:ind w:firstLine="600"/>
      </w:pPr>
      <w:r w:rsidRPr="00847F44">
        <w:rPr>
          <w:color w:val="333333"/>
        </w:rPr>
        <w:t>характеризовать наводнения, их внешние признаки и опасности;</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наводнении;</w:t>
      </w:r>
    </w:p>
    <w:p w:rsidR="00B505E3" w:rsidRPr="00847F44" w:rsidRDefault="00B505E3" w:rsidP="00B505E3">
      <w:pPr>
        <w:spacing w:line="264" w:lineRule="auto"/>
        <w:ind w:firstLine="600"/>
      </w:pPr>
      <w:r w:rsidRPr="00847F44">
        <w:rPr>
          <w:color w:val="333333"/>
        </w:rPr>
        <w:t>характеризовать цунами, их внешние признаки и опасности;</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нахождении в зоне цунами;</w:t>
      </w:r>
    </w:p>
    <w:p w:rsidR="00B505E3" w:rsidRPr="00847F44" w:rsidRDefault="00B505E3" w:rsidP="00B505E3">
      <w:pPr>
        <w:spacing w:line="264" w:lineRule="auto"/>
        <w:ind w:firstLine="600"/>
      </w:pPr>
      <w:r w:rsidRPr="00847F44">
        <w:rPr>
          <w:color w:val="333333"/>
        </w:rPr>
        <w:t>характеризовать ураганы, смерчи, их внешние признаки и опасности;</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ураганах и смерчах;</w:t>
      </w:r>
    </w:p>
    <w:p w:rsidR="00B505E3" w:rsidRPr="00847F44" w:rsidRDefault="00B505E3" w:rsidP="00B505E3">
      <w:pPr>
        <w:spacing w:line="264" w:lineRule="auto"/>
        <w:ind w:firstLine="600"/>
      </w:pPr>
      <w:r w:rsidRPr="00847F44">
        <w:rPr>
          <w:color w:val="333333"/>
        </w:rPr>
        <w:t>характеризовать грозы, их внешние признаки и опасности;</w:t>
      </w:r>
    </w:p>
    <w:p w:rsidR="00B505E3" w:rsidRPr="00847F44" w:rsidRDefault="00B505E3" w:rsidP="00B505E3">
      <w:pPr>
        <w:spacing w:line="264" w:lineRule="auto"/>
        <w:ind w:firstLine="600"/>
      </w:pPr>
      <w:r w:rsidRPr="00847F44">
        <w:rPr>
          <w:color w:val="333333"/>
        </w:rPr>
        <w:t>иметь навыки безопасных действий при попадании в грозу;</w:t>
      </w:r>
    </w:p>
    <w:p w:rsidR="00B505E3" w:rsidRPr="00847F44" w:rsidRDefault="00B505E3" w:rsidP="00B505E3">
      <w:pPr>
        <w:spacing w:line="264" w:lineRule="auto"/>
        <w:ind w:firstLine="600"/>
      </w:pPr>
      <w:r w:rsidRPr="00847F44">
        <w:rPr>
          <w:color w:val="333333"/>
        </w:rPr>
        <w:t>характеризовать землетрясения и извержения вулканов и их опасности;</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землетрясении, в том числе при попадании под завал;</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нахождении в зоне извержения вулкана;</w:t>
      </w:r>
    </w:p>
    <w:p w:rsidR="00B505E3" w:rsidRPr="00847F44" w:rsidRDefault="00B505E3" w:rsidP="00B505E3">
      <w:pPr>
        <w:spacing w:line="264" w:lineRule="auto"/>
        <w:ind w:firstLine="600"/>
      </w:pPr>
      <w:r w:rsidRPr="00847F44">
        <w:rPr>
          <w:color w:val="333333"/>
        </w:rPr>
        <w:t>раскрывать смысл понятий «экология» и «экологическая культура»;</w:t>
      </w:r>
    </w:p>
    <w:p w:rsidR="00B505E3" w:rsidRPr="00847F44" w:rsidRDefault="00B505E3" w:rsidP="00B505E3">
      <w:pPr>
        <w:spacing w:line="264" w:lineRule="auto"/>
        <w:ind w:firstLine="600"/>
      </w:pPr>
      <w:r w:rsidRPr="00847F44">
        <w:rPr>
          <w:color w:val="333333"/>
        </w:rPr>
        <w:t>объяснять значение экологии для устойчивого развития общества;</w:t>
      </w:r>
    </w:p>
    <w:p w:rsidR="00B505E3" w:rsidRPr="00847F44" w:rsidRDefault="00B505E3" w:rsidP="00B505E3">
      <w:pPr>
        <w:spacing w:line="264" w:lineRule="auto"/>
        <w:ind w:firstLine="600"/>
      </w:pPr>
      <w:r w:rsidRPr="00847F44">
        <w:rPr>
          <w:color w:val="333333"/>
        </w:rPr>
        <w:t>знать правила безопасного поведения при неблагоприятной экологической обстановке (загрязнении атмосферы).</w:t>
      </w:r>
    </w:p>
    <w:p w:rsidR="00B505E3" w:rsidRPr="00847F44" w:rsidRDefault="00B505E3" w:rsidP="00B505E3">
      <w:pPr>
        <w:spacing w:line="264" w:lineRule="auto"/>
        <w:ind w:firstLine="600"/>
      </w:pPr>
      <w:r w:rsidRPr="00847F44">
        <w:rPr>
          <w:b/>
          <w:color w:val="333333"/>
        </w:rPr>
        <w:t>Предметные результаты по модулю № 8 «Основы медицинских знаний. Оказание первой помощи»:</w:t>
      </w:r>
    </w:p>
    <w:p w:rsidR="00B505E3" w:rsidRPr="00847F44" w:rsidRDefault="00B505E3" w:rsidP="00B505E3">
      <w:pPr>
        <w:spacing w:line="264" w:lineRule="auto"/>
        <w:ind w:firstLine="600"/>
      </w:pPr>
      <w:r w:rsidRPr="00847F44">
        <w:rPr>
          <w:color w:val="333333"/>
        </w:rPr>
        <w:t>раскрывать смысл понятий «здоровье» и «здоровый образ жизни» и их содержание, объяснять значение здоровья для человека;</w:t>
      </w:r>
    </w:p>
    <w:p w:rsidR="00B505E3" w:rsidRPr="00847F44" w:rsidRDefault="00B505E3" w:rsidP="00B505E3">
      <w:pPr>
        <w:spacing w:line="264" w:lineRule="auto"/>
        <w:ind w:firstLine="600"/>
      </w:pPr>
      <w:r w:rsidRPr="00847F44">
        <w:rPr>
          <w:color w:val="333333"/>
        </w:rPr>
        <w:t>характеризовать факторы, влияющие на здоровье человека;</w:t>
      </w:r>
    </w:p>
    <w:p w:rsidR="00B505E3" w:rsidRPr="00847F44" w:rsidRDefault="00B505E3" w:rsidP="00B505E3">
      <w:pPr>
        <w:spacing w:line="264" w:lineRule="auto"/>
        <w:ind w:firstLine="600"/>
      </w:pPr>
      <w:r w:rsidRPr="00847F44">
        <w:rPr>
          <w:color w:val="333333"/>
        </w:rPr>
        <w:t>раскрывать содержание элементов здорового образа жизни, объяснять пагубность вредных привычек;</w:t>
      </w:r>
    </w:p>
    <w:p w:rsidR="00B505E3" w:rsidRPr="00847F44" w:rsidRDefault="00B505E3" w:rsidP="00B505E3">
      <w:pPr>
        <w:spacing w:line="264" w:lineRule="auto"/>
        <w:ind w:firstLine="600"/>
      </w:pPr>
      <w:r w:rsidRPr="00847F44">
        <w:rPr>
          <w:color w:val="333333"/>
        </w:rPr>
        <w:t>обосновывать личную ответственность за сохранение здоровья;</w:t>
      </w:r>
    </w:p>
    <w:p w:rsidR="00B505E3" w:rsidRPr="00847F44" w:rsidRDefault="00B505E3" w:rsidP="00B505E3">
      <w:pPr>
        <w:spacing w:line="264" w:lineRule="auto"/>
        <w:ind w:firstLine="600"/>
      </w:pPr>
      <w:r w:rsidRPr="00847F44">
        <w:rPr>
          <w:color w:val="333333"/>
        </w:rPr>
        <w:t>раскрывать понятие «инфекционные заболевания», объяснять причины их возникновения;</w:t>
      </w:r>
    </w:p>
    <w:p w:rsidR="00B505E3" w:rsidRPr="00847F44" w:rsidRDefault="00B505E3" w:rsidP="00B505E3">
      <w:pPr>
        <w:spacing w:line="264" w:lineRule="auto"/>
        <w:ind w:firstLine="600"/>
      </w:pPr>
      <w:r w:rsidRPr="00847F44">
        <w:rPr>
          <w:color w:val="333333"/>
        </w:rPr>
        <w:t>характеризовать механизм распространения инфекционных заболеваний, выработать навыки соблюдения мер их профилактики и защиты от них;</w:t>
      </w:r>
    </w:p>
    <w:p w:rsidR="00B505E3" w:rsidRPr="00847F44" w:rsidRDefault="00B505E3" w:rsidP="00B505E3">
      <w:pPr>
        <w:spacing w:line="264" w:lineRule="auto"/>
        <w:ind w:firstLine="600"/>
      </w:pPr>
      <w:r w:rsidRPr="00847F44">
        <w:rPr>
          <w:color w:val="333333"/>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505E3" w:rsidRPr="00847F44" w:rsidRDefault="00B505E3" w:rsidP="00B505E3">
      <w:pPr>
        <w:spacing w:line="264" w:lineRule="auto"/>
        <w:ind w:firstLine="600"/>
      </w:pPr>
      <w:r w:rsidRPr="00847F44">
        <w:rPr>
          <w:color w:val="333333"/>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B505E3" w:rsidRPr="00847F44" w:rsidRDefault="00B505E3" w:rsidP="00B505E3">
      <w:pPr>
        <w:spacing w:line="264" w:lineRule="auto"/>
        <w:ind w:firstLine="600"/>
      </w:pPr>
      <w:r w:rsidRPr="00847F44">
        <w:rPr>
          <w:color w:val="333333"/>
        </w:rPr>
        <w:t>раскрывать понятие «неинфекционные заболевания» и давать их классификацию;</w:t>
      </w:r>
    </w:p>
    <w:p w:rsidR="00B505E3" w:rsidRPr="00847F44" w:rsidRDefault="00B505E3" w:rsidP="00B505E3">
      <w:pPr>
        <w:spacing w:line="264" w:lineRule="auto"/>
        <w:ind w:firstLine="600"/>
      </w:pPr>
      <w:r w:rsidRPr="00847F44">
        <w:rPr>
          <w:color w:val="333333"/>
        </w:rPr>
        <w:t>характеризовать факторы риска неинфекционных заболеваний;</w:t>
      </w:r>
    </w:p>
    <w:p w:rsidR="00B505E3" w:rsidRPr="00847F44" w:rsidRDefault="00B505E3" w:rsidP="00B505E3">
      <w:pPr>
        <w:spacing w:line="264" w:lineRule="auto"/>
        <w:ind w:firstLine="600"/>
      </w:pPr>
      <w:r w:rsidRPr="00847F44">
        <w:rPr>
          <w:color w:val="333333"/>
        </w:rPr>
        <w:t>иметь навыки соблюдения мер профилактики неинфекционных заболеваний и защиты от них;</w:t>
      </w:r>
    </w:p>
    <w:p w:rsidR="00B505E3" w:rsidRPr="00847F44" w:rsidRDefault="00B505E3" w:rsidP="00B505E3">
      <w:pPr>
        <w:spacing w:line="264" w:lineRule="auto"/>
        <w:ind w:firstLine="600"/>
      </w:pPr>
      <w:r w:rsidRPr="00847F44">
        <w:rPr>
          <w:color w:val="333333"/>
        </w:rPr>
        <w:t>знать назначение диспансеризации и раскрывать её задачи;</w:t>
      </w:r>
    </w:p>
    <w:p w:rsidR="00B505E3" w:rsidRPr="00847F44" w:rsidRDefault="00B505E3" w:rsidP="00B505E3">
      <w:pPr>
        <w:spacing w:line="264" w:lineRule="auto"/>
        <w:ind w:firstLine="600"/>
      </w:pPr>
      <w:r w:rsidRPr="00847F44">
        <w:rPr>
          <w:color w:val="333333"/>
        </w:rPr>
        <w:t>раскрывать понятия «психическое здоровье» и «психическое благополучие»;</w:t>
      </w:r>
    </w:p>
    <w:p w:rsidR="00B505E3" w:rsidRPr="00847F44" w:rsidRDefault="00B505E3" w:rsidP="00B505E3">
      <w:pPr>
        <w:spacing w:line="264" w:lineRule="auto"/>
        <w:ind w:firstLine="600"/>
      </w:pPr>
      <w:r w:rsidRPr="00847F44">
        <w:rPr>
          <w:color w:val="333333"/>
        </w:rPr>
        <w:t>объяснять понятие «стресс» и его влияние на человека;</w:t>
      </w:r>
    </w:p>
    <w:p w:rsidR="00B505E3" w:rsidRPr="00847F44" w:rsidRDefault="00B505E3" w:rsidP="00B505E3">
      <w:pPr>
        <w:spacing w:line="264" w:lineRule="auto"/>
        <w:ind w:firstLine="600"/>
      </w:pPr>
      <w:r w:rsidRPr="00847F44">
        <w:rPr>
          <w:color w:val="333333"/>
        </w:rPr>
        <w:t>иметь навыки соблюдения мер профилактики стресса, раскрывать способы саморегуляции эмоциональных состояний;</w:t>
      </w:r>
    </w:p>
    <w:p w:rsidR="00B505E3" w:rsidRPr="00847F44" w:rsidRDefault="00B505E3" w:rsidP="00B505E3">
      <w:pPr>
        <w:spacing w:line="264" w:lineRule="auto"/>
        <w:ind w:firstLine="600"/>
      </w:pPr>
      <w:r w:rsidRPr="00847F44">
        <w:rPr>
          <w:color w:val="333333"/>
        </w:rPr>
        <w:t>раскрывать понятие «первая помощь» и её содержание;</w:t>
      </w:r>
    </w:p>
    <w:p w:rsidR="00B505E3" w:rsidRPr="00847F44" w:rsidRDefault="00B505E3" w:rsidP="00B505E3">
      <w:pPr>
        <w:spacing w:line="264" w:lineRule="auto"/>
        <w:ind w:firstLine="600"/>
      </w:pPr>
      <w:r w:rsidRPr="00847F44">
        <w:rPr>
          <w:color w:val="333333"/>
        </w:rPr>
        <w:t>знать состояния, требующие оказания первой помощи;</w:t>
      </w:r>
    </w:p>
    <w:p w:rsidR="00B505E3" w:rsidRPr="00847F44" w:rsidRDefault="00B505E3" w:rsidP="00B505E3">
      <w:pPr>
        <w:spacing w:line="264" w:lineRule="auto"/>
        <w:ind w:firstLine="600"/>
      </w:pPr>
      <w:r w:rsidRPr="00847F44">
        <w:rPr>
          <w:color w:val="333333"/>
        </w:rPr>
        <w:t>знать универсальный алгоритм оказания первой помощи; знать назначение и состав аптечки первой помощи;</w:t>
      </w:r>
    </w:p>
    <w:p w:rsidR="00B505E3" w:rsidRPr="00847F44" w:rsidRDefault="00B505E3" w:rsidP="00B505E3">
      <w:pPr>
        <w:spacing w:line="264" w:lineRule="auto"/>
        <w:ind w:firstLine="600"/>
      </w:pPr>
      <w:r w:rsidRPr="00847F44">
        <w:rPr>
          <w:color w:val="333333"/>
        </w:rPr>
        <w:t>иметь навыки действий при оказании первой помощи в различных ситуациях;</w:t>
      </w:r>
    </w:p>
    <w:p w:rsidR="00B505E3" w:rsidRPr="00847F44" w:rsidRDefault="00B505E3" w:rsidP="00B505E3">
      <w:pPr>
        <w:spacing w:line="264" w:lineRule="auto"/>
        <w:ind w:firstLine="600"/>
      </w:pPr>
      <w:r w:rsidRPr="00847F44">
        <w:rPr>
          <w:color w:val="333333"/>
        </w:rPr>
        <w:t>характеризовать приёмы психологической поддержки пострадавшего.</w:t>
      </w:r>
    </w:p>
    <w:p w:rsidR="00B505E3" w:rsidRPr="00847F44" w:rsidRDefault="00B505E3" w:rsidP="00B505E3">
      <w:pPr>
        <w:spacing w:line="264" w:lineRule="auto"/>
        <w:ind w:firstLine="600"/>
      </w:pPr>
      <w:r w:rsidRPr="00847F44">
        <w:rPr>
          <w:b/>
          <w:color w:val="333333"/>
        </w:rPr>
        <w:t>Предметные результаты по модулю № 9 «Безопасность в социуме»:</w:t>
      </w:r>
    </w:p>
    <w:p w:rsidR="00B505E3" w:rsidRPr="00847F44" w:rsidRDefault="00B505E3" w:rsidP="00B505E3">
      <w:pPr>
        <w:spacing w:line="264" w:lineRule="auto"/>
        <w:ind w:firstLine="600"/>
      </w:pPr>
      <w:r w:rsidRPr="00847F44">
        <w:rPr>
          <w:color w:val="333333"/>
        </w:rPr>
        <w:t>характеризовать общение и объяснять его значение для человека;</w:t>
      </w:r>
    </w:p>
    <w:p w:rsidR="00B505E3" w:rsidRPr="00847F44" w:rsidRDefault="00B505E3" w:rsidP="00B505E3">
      <w:pPr>
        <w:spacing w:line="264" w:lineRule="auto"/>
        <w:ind w:firstLine="600"/>
      </w:pPr>
      <w:r w:rsidRPr="00847F44">
        <w:rPr>
          <w:color w:val="333333"/>
        </w:rPr>
        <w:t>характеризовать признаки и анализировать способы эффективного общения;</w:t>
      </w:r>
    </w:p>
    <w:p w:rsidR="00B505E3" w:rsidRPr="00847F44" w:rsidRDefault="00B505E3" w:rsidP="00B505E3">
      <w:pPr>
        <w:spacing w:line="264" w:lineRule="auto"/>
        <w:ind w:firstLine="600"/>
      </w:pPr>
      <w:r w:rsidRPr="00847F44">
        <w:rPr>
          <w:color w:val="333333"/>
        </w:rPr>
        <w:t>раскрывать приёмы и иметь навыки соблюдения правил безопасной межличностной коммуникации и комфортного взаимодействия в группе;</w:t>
      </w:r>
    </w:p>
    <w:p w:rsidR="00B505E3" w:rsidRPr="00847F44" w:rsidRDefault="00B505E3" w:rsidP="00B505E3">
      <w:pPr>
        <w:spacing w:line="264" w:lineRule="auto"/>
        <w:ind w:firstLine="600"/>
      </w:pPr>
      <w:r w:rsidRPr="00847F44">
        <w:rPr>
          <w:color w:val="333333"/>
        </w:rPr>
        <w:t>раскрывать признаки конструктивного и деструктивного общения;</w:t>
      </w:r>
    </w:p>
    <w:p w:rsidR="00B505E3" w:rsidRPr="00847F44" w:rsidRDefault="00B505E3" w:rsidP="00B505E3">
      <w:pPr>
        <w:spacing w:line="264" w:lineRule="auto"/>
        <w:ind w:firstLine="600"/>
      </w:pPr>
      <w:r w:rsidRPr="00847F44">
        <w:rPr>
          <w:color w:val="333333"/>
        </w:rPr>
        <w:t>раскрывать понятие «конфликт» и характеризовать стадии его развития, факторы и причины развития;</w:t>
      </w:r>
    </w:p>
    <w:p w:rsidR="00B505E3" w:rsidRPr="00847F44" w:rsidRDefault="00B505E3" w:rsidP="00B505E3">
      <w:pPr>
        <w:spacing w:line="264" w:lineRule="auto"/>
        <w:ind w:firstLine="600"/>
      </w:pPr>
      <w:r w:rsidRPr="00847F44">
        <w:rPr>
          <w:color w:val="333333"/>
        </w:rPr>
        <w:t>иметь представление о ситуациях возникновения межличностных и групповых конфликтов;</w:t>
      </w:r>
    </w:p>
    <w:p w:rsidR="00B505E3" w:rsidRPr="00847F44" w:rsidRDefault="00B505E3" w:rsidP="00B505E3">
      <w:pPr>
        <w:spacing w:line="264" w:lineRule="auto"/>
        <w:ind w:firstLine="600"/>
      </w:pPr>
      <w:r w:rsidRPr="00847F44">
        <w:rPr>
          <w:color w:val="333333"/>
        </w:rPr>
        <w:t>характеризовать безопасные и эффективные способы избегания и разрешения конфликтных ситуаций;</w:t>
      </w:r>
    </w:p>
    <w:p w:rsidR="00B505E3" w:rsidRPr="00847F44" w:rsidRDefault="00B505E3" w:rsidP="00B505E3">
      <w:pPr>
        <w:spacing w:line="264" w:lineRule="auto"/>
        <w:ind w:firstLine="600"/>
      </w:pPr>
      <w:r w:rsidRPr="00847F44">
        <w:rPr>
          <w:color w:val="333333"/>
        </w:rPr>
        <w:t>иметь навыки безопасного поведения для снижения риска конфликта и безопасных действий при его опасных проявлениях;</w:t>
      </w:r>
    </w:p>
    <w:p w:rsidR="00B505E3" w:rsidRPr="00847F44" w:rsidRDefault="00B505E3" w:rsidP="00B505E3">
      <w:pPr>
        <w:spacing w:line="264" w:lineRule="auto"/>
        <w:ind w:firstLine="600"/>
      </w:pPr>
      <w:r w:rsidRPr="00847F44">
        <w:rPr>
          <w:color w:val="333333"/>
        </w:rPr>
        <w:t>характеризовать способ разрешения конфликта с помощью третьей стороны (медиатора);</w:t>
      </w:r>
    </w:p>
    <w:p w:rsidR="00B505E3" w:rsidRPr="00847F44" w:rsidRDefault="00B505E3" w:rsidP="00B505E3">
      <w:pPr>
        <w:spacing w:line="264" w:lineRule="auto"/>
        <w:ind w:firstLine="600"/>
      </w:pPr>
      <w:r w:rsidRPr="00847F44">
        <w:rPr>
          <w:color w:val="333333"/>
        </w:rPr>
        <w:t>иметь представление об опасных формах проявления конфликта: агрессия, домашнее насилие и буллинг;</w:t>
      </w:r>
    </w:p>
    <w:p w:rsidR="00B505E3" w:rsidRPr="00847F44" w:rsidRDefault="00B505E3" w:rsidP="00B505E3">
      <w:pPr>
        <w:spacing w:line="264" w:lineRule="auto"/>
        <w:ind w:firstLine="600"/>
      </w:pPr>
      <w:r w:rsidRPr="00847F44">
        <w:rPr>
          <w:color w:val="333333"/>
        </w:rPr>
        <w:t>характеризовать манипуляции в ходе межличностного общения;</w:t>
      </w:r>
    </w:p>
    <w:p w:rsidR="00B505E3" w:rsidRPr="00847F44" w:rsidRDefault="00B505E3" w:rsidP="00B505E3">
      <w:pPr>
        <w:spacing w:line="264" w:lineRule="auto"/>
        <w:ind w:firstLine="600"/>
      </w:pPr>
      <w:r w:rsidRPr="00847F44">
        <w:rPr>
          <w:color w:val="333333"/>
        </w:rPr>
        <w:t>раскрывать приёмы распознавания манипуляций и знать способы противостояния ей;</w:t>
      </w:r>
    </w:p>
    <w:p w:rsidR="00B505E3" w:rsidRPr="00847F44" w:rsidRDefault="00B505E3" w:rsidP="00B505E3">
      <w:pPr>
        <w:spacing w:line="264" w:lineRule="auto"/>
        <w:ind w:firstLine="600"/>
      </w:pPr>
      <w:r w:rsidRPr="00847F44">
        <w:rPr>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505E3" w:rsidRPr="00847F44" w:rsidRDefault="00B505E3" w:rsidP="00B505E3">
      <w:pPr>
        <w:spacing w:line="264" w:lineRule="auto"/>
        <w:ind w:firstLine="600"/>
      </w:pPr>
      <w:r w:rsidRPr="00847F44">
        <w:rPr>
          <w:color w:val="333333"/>
        </w:rPr>
        <w:t>характеризовать современные молодёжные увлечения и опасности, связанные с ними, знать правила безопасного поведения;</w:t>
      </w:r>
    </w:p>
    <w:p w:rsidR="00B505E3" w:rsidRPr="00847F44" w:rsidRDefault="00B505E3" w:rsidP="00B505E3">
      <w:pPr>
        <w:spacing w:line="264" w:lineRule="auto"/>
        <w:ind w:firstLine="600"/>
      </w:pPr>
      <w:r w:rsidRPr="00847F44">
        <w:rPr>
          <w:color w:val="333333"/>
        </w:rPr>
        <w:t>иметь навыки безопасного поведения при коммуникации с незнакомыми людьми.</w:t>
      </w:r>
    </w:p>
    <w:p w:rsidR="00B505E3" w:rsidRPr="00847F44" w:rsidRDefault="00B505E3" w:rsidP="00B505E3">
      <w:pPr>
        <w:spacing w:line="264" w:lineRule="auto"/>
        <w:ind w:firstLine="600"/>
      </w:pPr>
      <w:r w:rsidRPr="00847F44">
        <w:rPr>
          <w:b/>
          <w:color w:val="333333"/>
        </w:rPr>
        <w:t>Предметные результаты по модулю № 10 «Безопасность в информационном пространстве»:</w:t>
      </w:r>
    </w:p>
    <w:p w:rsidR="00B505E3" w:rsidRPr="00847F44" w:rsidRDefault="00B505E3" w:rsidP="00B505E3">
      <w:pPr>
        <w:spacing w:line="264" w:lineRule="auto"/>
        <w:ind w:firstLine="600"/>
      </w:pPr>
      <w:r w:rsidRPr="00847F44">
        <w:rPr>
          <w:color w:val="333333"/>
        </w:rPr>
        <w:t>раскрывать понятие «цифровая среда», её характеристики и приводить примеры информационных и компьютерных угроз;</w:t>
      </w:r>
    </w:p>
    <w:p w:rsidR="00B505E3" w:rsidRPr="00847F44" w:rsidRDefault="00B505E3" w:rsidP="00B505E3">
      <w:pPr>
        <w:spacing w:line="264" w:lineRule="auto"/>
        <w:ind w:firstLine="600"/>
      </w:pPr>
      <w:r w:rsidRPr="00847F44">
        <w:rPr>
          <w:color w:val="333333"/>
        </w:rPr>
        <w:t>объяснять положительные возможности цифровой среды;</w:t>
      </w:r>
    </w:p>
    <w:p w:rsidR="00B505E3" w:rsidRPr="00847F44" w:rsidRDefault="00B505E3" w:rsidP="00B505E3">
      <w:pPr>
        <w:spacing w:line="264" w:lineRule="auto"/>
        <w:ind w:firstLine="600"/>
      </w:pPr>
      <w:r w:rsidRPr="00847F44">
        <w:rPr>
          <w:color w:val="333333"/>
        </w:rPr>
        <w:t>характеризовать риски и угрозы при использовании Интернета;</w:t>
      </w:r>
    </w:p>
    <w:p w:rsidR="00B505E3" w:rsidRPr="00847F44" w:rsidRDefault="00B505E3" w:rsidP="00B505E3">
      <w:pPr>
        <w:spacing w:line="264" w:lineRule="auto"/>
        <w:ind w:firstLine="600"/>
      </w:pPr>
      <w:r w:rsidRPr="00847F44">
        <w:rPr>
          <w:color w:val="333333"/>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505E3" w:rsidRPr="00847F44" w:rsidRDefault="00B505E3" w:rsidP="00B505E3">
      <w:pPr>
        <w:spacing w:line="264" w:lineRule="auto"/>
        <w:ind w:firstLine="600"/>
      </w:pPr>
      <w:r w:rsidRPr="00847F44">
        <w:rPr>
          <w:color w:val="333333"/>
        </w:rPr>
        <w:t>характеризовать опасные явления цифровой среды;</w:t>
      </w:r>
    </w:p>
    <w:p w:rsidR="00B505E3" w:rsidRPr="00847F44" w:rsidRDefault="00B505E3" w:rsidP="00B505E3">
      <w:pPr>
        <w:spacing w:line="264" w:lineRule="auto"/>
        <w:ind w:firstLine="600"/>
      </w:pPr>
      <w:r w:rsidRPr="00847F44">
        <w:rPr>
          <w:color w:val="333333"/>
        </w:rPr>
        <w:t>классифицировать и оценивать риски вредоносных программ и приложений, их разновидностей;</w:t>
      </w:r>
    </w:p>
    <w:p w:rsidR="00B505E3" w:rsidRPr="00847F44" w:rsidRDefault="00B505E3" w:rsidP="00B505E3">
      <w:pPr>
        <w:spacing w:line="264" w:lineRule="auto"/>
        <w:ind w:firstLine="600"/>
      </w:pPr>
      <w:r w:rsidRPr="00847F44">
        <w:rPr>
          <w:color w:val="333333"/>
        </w:rPr>
        <w:t>иметь навыки соблюдения правил кибергигиены для предупреждения возникновения опасных ситуаций в цифровой среде;</w:t>
      </w:r>
    </w:p>
    <w:p w:rsidR="00B505E3" w:rsidRPr="00847F44" w:rsidRDefault="00B505E3" w:rsidP="00B505E3">
      <w:pPr>
        <w:spacing w:line="264" w:lineRule="auto"/>
        <w:ind w:firstLine="600"/>
      </w:pPr>
      <w:r w:rsidRPr="00847F44">
        <w:rPr>
          <w:color w:val="333333"/>
        </w:rPr>
        <w:t>характеризовать основные виды опасного и запрещённого контента в Интернете и характеризовать его признаки;</w:t>
      </w:r>
    </w:p>
    <w:p w:rsidR="00B505E3" w:rsidRPr="00847F44" w:rsidRDefault="00B505E3" w:rsidP="00B505E3">
      <w:pPr>
        <w:spacing w:line="264" w:lineRule="auto"/>
        <w:ind w:firstLine="600"/>
      </w:pPr>
      <w:r w:rsidRPr="00847F44">
        <w:rPr>
          <w:color w:val="333333"/>
        </w:rPr>
        <w:t>раскрывать приёмы распознавания опасностей при использовании Интернета;</w:t>
      </w:r>
    </w:p>
    <w:p w:rsidR="00B505E3" w:rsidRPr="00847F44" w:rsidRDefault="00B505E3" w:rsidP="00B505E3">
      <w:pPr>
        <w:spacing w:line="264" w:lineRule="auto"/>
        <w:ind w:firstLine="600"/>
      </w:pPr>
      <w:r w:rsidRPr="00847F44">
        <w:rPr>
          <w:color w:val="333333"/>
        </w:rPr>
        <w:t>характеризовать противоправные действия в Интернете;</w:t>
      </w:r>
    </w:p>
    <w:p w:rsidR="00B505E3" w:rsidRPr="00847F44" w:rsidRDefault="00B505E3" w:rsidP="00B505E3">
      <w:pPr>
        <w:spacing w:line="264" w:lineRule="auto"/>
        <w:ind w:firstLine="600"/>
      </w:pPr>
      <w:r w:rsidRPr="00847F44">
        <w:rPr>
          <w:color w:val="333333"/>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B505E3" w:rsidRPr="00847F44" w:rsidRDefault="00B505E3" w:rsidP="00B505E3">
      <w:pPr>
        <w:spacing w:line="264" w:lineRule="auto"/>
        <w:ind w:firstLine="600"/>
      </w:pPr>
      <w:r w:rsidRPr="00847F44">
        <w:rPr>
          <w:color w:val="333333"/>
        </w:rPr>
        <w:t>характеризовать деструктивные течения в Интернете, их признаки и опасности;</w:t>
      </w:r>
    </w:p>
    <w:p w:rsidR="00B505E3" w:rsidRPr="00847F44" w:rsidRDefault="00B505E3" w:rsidP="00B505E3">
      <w:pPr>
        <w:spacing w:line="264" w:lineRule="auto"/>
        <w:ind w:firstLine="600"/>
      </w:pPr>
      <w:r w:rsidRPr="00847F44">
        <w:rPr>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505E3" w:rsidRPr="00847F44" w:rsidRDefault="00B505E3" w:rsidP="00B505E3">
      <w:pPr>
        <w:ind w:firstLine="600"/>
      </w:pPr>
      <w:r w:rsidRPr="00847F44">
        <w:rPr>
          <w:b/>
          <w:color w:val="333333"/>
        </w:rPr>
        <w:t>Предметные результаты по модулю № 11 «Основы противодействия экстремизму и терроризму»:</w:t>
      </w:r>
    </w:p>
    <w:p w:rsidR="00B505E3" w:rsidRPr="00847F44" w:rsidRDefault="00B505E3" w:rsidP="00B505E3">
      <w:pPr>
        <w:ind w:firstLine="600"/>
      </w:pPr>
      <w:r w:rsidRPr="00847F44">
        <w:rPr>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505E3" w:rsidRPr="00847F44" w:rsidRDefault="00B505E3" w:rsidP="00B505E3">
      <w:pPr>
        <w:ind w:firstLine="600"/>
      </w:pPr>
      <w:r w:rsidRPr="00847F44">
        <w:rPr>
          <w:color w:val="333333"/>
        </w:rPr>
        <w:t>раскрывать цели и формы проявления террористических актов, характеризовать их последствия;</w:t>
      </w:r>
    </w:p>
    <w:p w:rsidR="00B505E3" w:rsidRPr="00847F44" w:rsidRDefault="00B505E3" w:rsidP="00B505E3">
      <w:pPr>
        <w:ind w:firstLine="600"/>
      </w:pPr>
      <w:r w:rsidRPr="00847F44">
        <w:rPr>
          <w:color w:val="333333"/>
        </w:rPr>
        <w:t>раскрывать основы общественно-государственной системы, роль личности в противодействии экстремизму и терроризму;</w:t>
      </w:r>
    </w:p>
    <w:p w:rsidR="00B505E3" w:rsidRPr="00847F44" w:rsidRDefault="00B505E3" w:rsidP="00B505E3">
      <w:pPr>
        <w:ind w:firstLine="600"/>
      </w:pPr>
      <w:r w:rsidRPr="00847F44">
        <w:rPr>
          <w:color w:val="333333"/>
        </w:rPr>
        <w:t>знать уровни террористической опасности и цели контртеррористической операции;</w:t>
      </w:r>
    </w:p>
    <w:p w:rsidR="00B505E3" w:rsidRPr="00847F44" w:rsidRDefault="00B505E3" w:rsidP="00B505E3">
      <w:pPr>
        <w:ind w:firstLine="600"/>
      </w:pPr>
      <w:r w:rsidRPr="00847F44">
        <w:rPr>
          <w:color w:val="333333"/>
        </w:rPr>
        <w:t>характеризовать признаки вовлечения в террористическую деятельность;</w:t>
      </w:r>
    </w:p>
    <w:p w:rsidR="00B505E3" w:rsidRPr="00847F44" w:rsidRDefault="00B505E3" w:rsidP="00B505E3">
      <w:pPr>
        <w:ind w:firstLine="600"/>
      </w:pPr>
      <w:r w:rsidRPr="00847F44">
        <w:rPr>
          <w:color w:val="333333"/>
        </w:rPr>
        <w:t>иметь навыки соблюдения правил антитеррористического поведения и безопасных действий при обнаружении признаков вербовки;</w:t>
      </w:r>
    </w:p>
    <w:p w:rsidR="00B505E3" w:rsidRPr="00847F44" w:rsidRDefault="00B505E3" w:rsidP="00B505E3">
      <w:pPr>
        <w:ind w:firstLine="600"/>
      </w:pPr>
      <w:r w:rsidRPr="00847F44">
        <w:rPr>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505E3" w:rsidRPr="00847F44" w:rsidRDefault="00B505E3" w:rsidP="00B505E3">
      <w:pPr>
        <w:ind w:firstLine="600"/>
      </w:pPr>
      <w:r w:rsidRPr="00847F44">
        <w:rPr>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505E3" w:rsidRDefault="00B505E3" w:rsidP="00B505E3"/>
    <w:p w:rsidR="00B505E3" w:rsidRDefault="00B505E3" w:rsidP="00B505E3">
      <w:pPr>
        <w:rPr>
          <w:rFonts w:eastAsia="Calibri"/>
          <w:b/>
          <w:szCs w:val="28"/>
        </w:rPr>
      </w:pPr>
      <w:r>
        <w:rPr>
          <w:rFonts w:eastAsia="Calibri"/>
          <w:b/>
          <w:szCs w:val="28"/>
        </w:rPr>
        <w:t>2.1.18</w:t>
      </w:r>
      <w:r w:rsidRPr="00973C79">
        <w:rPr>
          <w:rFonts w:eastAsia="Calibri"/>
          <w:b/>
          <w:szCs w:val="28"/>
        </w:rPr>
        <w:t xml:space="preserve">. Рабочая </w:t>
      </w:r>
      <w:r>
        <w:rPr>
          <w:rFonts w:eastAsia="Calibri"/>
          <w:b/>
          <w:szCs w:val="28"/>
        </w:rPr>
        <w:t>программа по учебному премету «Вероятность и статистика»</w:t>
      </w:r>
    </w:p>
    <w:p w:rsidR="00B505E3" w:rsidRPr="005A7463" w:rsidRDefault="00B505E3" w:rsidP="00B505E3">
      <w:pPr>
        <w:spacing w:line="264" w:lineRule="auto"/>
        <w:ind w:firstLine="600"/>
      </w:pPr>
      <w:r w:rsidRPr="005A7463">
        <w:rPr>
          <w:color w:val="000000"/>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B505E3" w:rsidRPr="005A7463" w:rsidRDefault="00B505E3" w:rsidP="00B505E3">
      <w:pPr>
        <w:spacing w:line="264" w:lineRule="auto"/>
        <w:ind w:firstLine="600"/>
      </w:pPr>
      <w:r w:rsidRPr="005A7463">
        <w:rPr>
          <w:color w:val="000000"/>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B505E3" w:rsidRPr="005A7463" w:rsidRDefault="00B505E3" w:rsidP="00B505E3">
      <w:pPr>
        <w:spacing w:line="264" w:lineRule="auto"/>
        <w:ind w:firstLine="600"/>
      </w:pPr>
      <w:r w:rsidRPr="005A7463">
        <w:rPr>
          <w:color w:val="000000"/>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B505E3" w:rsidRPr="005A7463" w:rsidRDefault="00B505E3" w:rsidP="00B505E3">
      <w:pPr>
        <w:spacing w:line="264" w:lineRule="auto"/>
        <w:ind w:firstLine="600"/>
      </w:pPr>
      <w:r w:rsidRPr="005A7463">
        <w:rPr>
          <w:color w:val="000000"/>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B505E3" w:rsidRPr="005A7463" w:rsidRDefault="00B505E3" w:rsidP="00B505E3">
      <w:pPr>
        <w:spacing w:line="264" w:lineRule="auto"/>
        <w:ind w:firstLine="600"/>
      </w:pPr>
      <w:r w:rsidRPr="005A7463">
        <w:rPr>
          <w:color w:val="000000"/>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B505E3" w:rsidRPr="005A7463" w:rsidRDefault="00B505E3" w:rsidP="00B505E3">
      <w:pPr>
        <w:spacing w:line="264" w:lineRule="auto"/>
        <w:ind w:firstLine="600"/>
      </w:pPr>
      <w:r w:rsidRPr="005A7463">
        <w:rPr>
          <w:color w:val="000000"/>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B505E3" w:rsidRPr="005A7463" w:rsidRDefault="00B505E3" w:rsidP="00B505E3">
      <w:pPr>
        <w:spacing w:line="264" w:lineRule="auto"/>
        <w:ind w:firstLine="600"/>
      </w:pPr>
      <w:r w:rsidRPr="005A7463">
        <w:rPr>
          <w:color w:val="000000"/>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B505E3" w:rsidRPr="005A7463" w:rsidRDefault="00B505E3" w:rsidP="00B505E3">
      <w:pPr>
        <w:spacing w:line="264" w:lineRule="auto"/>
        <w:ind w:firstLine="600"/>
      </w:pPr>
      <w:r w:rsidRPr="005A7463">
        <w:rPr>
          <w:color w:val="000000"/>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B505E3" w:rsidRPr="005A7463" w:rsidRDefault="00B505E3" w:rsidP="00B505E3">
      <w:pPr>
        <w:spacing w:line="264" w:lineRule="auto"/>
        <w:ind w:firstLine="600"/>
      </w:pPr>
      <w:r w:rsidRPr="005A7463">
        <w:rPr>
          <w:color w:val="000000"/>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B505E3" w:rsidRPr="005A7463" w:rsidRDefault="00B505E3" w:rsidP="00B505E3">
      <w:pPr>
        <w:spacing w:line="264" w:lineRule="auto"/>
        <w:ind w:firstLine="600"/>
      </w:pPr>
      <w:r w:rsidRPr="005A7463">
        <w:rPr>
          <w:color w:val="000000"/>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B505E3" w:rsidRPr="005A7463" w:rsidRDefault="00B505E3" w:rsidP="00B505E3">
      <w:pPr>
        <w:spacing w:line="264" w:lineRule="auto"/>
        <w:ind w:firstLine="600"/>
      </w:pPr>
      <w:bookmarkStart w:id="259" w:name="b3c9237e-6172-48ee-b1c7-f6774da89513"/>
      <w:r w:rsidRPr="005A7463">
        <w:rPr>
          <w:color w:val="000000"/>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259"/>
    </w:p>
    <w:p w:rsidR="00B505E3" w:rsidRPr="005A7463" w:rsidRDefault="00B505E3" w:rsidP="00B505E3">
      <w:pPr>
        <w:sectPr w:rsidR="00B505E3" w:rsidRPr="005A7463">
          <w:pgSz w:w="11906" w:h="16383"/>
          <w:pgMar w:top="1134" w:right="850" w:bottom="1134" w:left="1701" w:header="720" w:footer="720" w:gutter="0"/>
          <w:cols w:space="720"/>
        </w:sectPr>
      </w:pPr>
    </w:p>
    <w:p w:rsidR="00B505E3" w:rsidRPr="005A7463" w:rsidRDefault="00B505E3" w:rsidP="00B505E3">
      <w:pPr>
        <w:spacing w:line="264" w:lineRule="auto"/>
        <w:ind w:left="120"/>
      </w:pPr>
      <w:bookmarkStart w:id="260" w:name="block-42240529"/>
      <w:r w:rsidRPr="005A7463">
        <w:rPr>
          <w:b/>
          <w:color w:val="000000"/>
        </w:rPr>
        <w:t>СОДЕРЖАНИЕ ОБУЧЕНИЯ</w:t>
      </w:r>
    </w:p>
    <w:p w:rsidR="00B505E3" w:rsidRPr="005A7463" w:rsidRDefault="00B505E3" w:rsidP="00B505E3">
      <w:pPr>
        <w:spacing w:line="264" w:lineRule="auto"/>
        <w:ind w:left="120"/>
      </w:pPr>
    </w:p>
    <w:p w:rsidR="00B505E3" w:rsidRPr="005A7463" w:rsidRDefault="00B505E3" w:rsidP="00B505E3">
      <w:pPr>
        <w:spacing w:line="264" w:lineRule="auto"/>
        <w:ind w:left="120"/>
      </w:pPr>
      <w:r w:rsidRPr="005A7463">
        <w:rPr>
          <w:b/>
          <w:color w:val="000000"/>
        </w:rPr>
        <w:t>7 КЛАСС</w:t>
      </w:r>
    </w:p>
    <w:p w:rsidR="00B505E3" w:rsidRPr="005A7463" w:rsidRDefault="00B505E3" w:rsidP="00B505E3">
      <w:pPr>
        <w:spacing w:line="264" w:lineRule="auto"/>
        <w:ind w:left="120"/>
      </w:pPr>
    </w:p>
    <w:p w:rsidR="00B505E3" w:rsidRPr="005A7463" w:rsidRDefault="00B505E3" w:rsidP="00B505E3">
      <w:pPr>
        <w:spacing w:line="264" w:lineRule="auto"/>
        <w:ind w:firstLine="600"/>
      </w:pPr>
      <w:r w:rsidRPr="005A7463">
        <w:rPr>
          <w:color w:val="000000"/>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B505E3" w:rsidRPr="005A7463" w:rsidRDefault="00B505E3" w:rsidP="00B505E3">
      <w:pPr>
        <w:spacing w:line="264" w:lineRule="auto"/>
        <w:ind w:firstLine="600"/>
      </w:pPr>
      <w:r w:rsidRPr="005A7463">
        <w:rPr>
          <w:color w:val="000000"/>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B505E3" w:rsidRPr="005A7463" w:rsidRDefault="00B505E3" w:rsidP="00B505E3">
      <w:pPr>
        <w:spacing w:line="264" w:lineRule="auto"/>
        <w:ind w:firstLine="600"/>
      </w:pPr>
      <w:r w:rsidRPr="005A7463">
        <w:rPr>
          <w:color w:val="000000"/>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B505E3" w:rsidRPr="005A7463" w:rsidRDefault="00B505E3" w:rsidP="00B505E3">
      <w:pPr>
        <w:spacing w:line="264" w:lineRule="auto"/>
        <w:ind w:firstLine="600"/>
      </w:pPr>
      <w:r w:rsidRPr="005A7463">
        <w:rPr>
          <w:color w:val="000000"/>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B505E3" w:rsidRPr="005A7463" w:rsidRDefault="00B505E3" w:rsidP="00B505E3">
      <w:pPr>
        <w:spacing w:line="264" w:lineRule="auto"/>
        <w:ind w:left="120"/>
      </w:pPr>
      <w:r w:rsidRPr="005A7463">
        <w:rPr>
          <w:b/>
          <w:color w:val="000000"/>
        </w:rPr>
        <w:t>8 КЛАСС</w:t>
      </w:r>
    </w:p>
    <w:p w:rsidR="00B505E3" w:rsidRPr="005A7463" w:rsidRDefault="00B505E3" w:rsidP="00B505E3">
      <w:pPr>
        <w:spacing w:line="264" w:lineRule="auto"/>
        <w:ind w:left="120"/>
      </w:pPr>
    </w:p>
    <w:p w:rsidR="00B505E3" w:rsidRPr="005A7463" w:rsidRDefault="00B505E3" w:rsidP="00B505E3">
      <w:pPr>
        <w:spacing w:line="264" w:lineRule="auto"/>
        <w:ind w:firstLine="600"/>
      </w:pPr>
      <w:r w:rsidRPr="005A7463">
        <w:rPr>
          <w:color w:val="000000"/>
        </w:rPr>
        <w:t>Представление данных в виде таблиц, диаграмм, графиков.</w:t>
      </w:r>
    </w:p>
    <w:p w:rsidR="00B505E3" w:rsidRPr="005A7463" w:rsidRDefault="00B505E3" w:rsidP="00B505E3">
      <w:pPr>
        <w:spacing w:line="264" w:lineRule="auto"/>
        <w:ind w:firstLine="600"/>
      </w:pPr>
      <w:r w:rsidRPr="005A7463">
        <w:rPr>
          <w:color w:val="000000"/>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B505E3" w:rsidRPr="005A7463" w:rsidRDefault="00B505E3" w:rsidP="00B505E3">
      <w:pPr>
        <w:spacing w:line="264" w:lineRule="auto"/>
        <w:ind w:firstLine="600"/>
      </w:pPr>
      <w:r w:rsidRPr="005A7463">
        <w:rPr>
          <w:color w:val="000000"/>
        </w:rPr>
        <w:t>Измерение рассеивания данных. Дисперсия и стандартное отклонение числовых наборов. Диаграмма рассеивания.</w:t>
      </w:r>
    </w:p>
    <w:p w:rsidR="00B505E3" w:rsidRPr="005A7463" w:rsidRDefault="00B505E3" w:rsidP="00B505E3">
      <w:pPr>
        <w:spacing w:line="264" w:lineRule="auto"/>
        <w:ind w:firstLine="600"/>
      </w:pPr>
      <w:r w:rsidRPr="005A7463">
        <w:rPr>
          <w:color w:val="000000"/>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B505E3" w:rsidRPr="005A7463" w:rsidRDefault="00B505E3" w:rsidP="00B505E3">
      <w:pPr>
        <w:spacing w:line="264" w:lineRule="auto"/>
        <w:ind w:firstLine="600"/>
      </w:pPr>
      <w:r w:rsidRPr="005A7463">
        <w:rPr>
          <w:color w:val="000000"/>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B505E3" w:rsidRPr="005A7463" w:rsidRDefault="00B505E3" w:rsidP="00B505E3">
      <w:pPr>
        <w:spacing w:line="264" w:lineRule="auto"/>
        <w:ind w:firstLine="600"/>
      </w:pPr>
      <w:r w:rsidRPr="005A7463">
        <w:rPr>
          <w:color w:val="000000"/>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B505E3" w:rsidRPr="005A7463" w:rsidRDefault="00B505E3" w:rsidP="00B505E3">
      <w:pPr>
        <w:spacing w:line="264" w:lineRule="auto"/>
        <w:ind w:left="120"/>
      </w:pPr>
      <w:r w:rsidRPr="005A7463">
        <w:rPr>
          <w:b/>
          <w:color w:val="000000"/>
        </w:rPr>
        <w:t>9 КЛАСС</w:t>
      </w:r>
    </w:p>
    <w:p w:rsidR="00B505E3" w:rsidRPr="005A7463" w:rsidRDefault="00B505E3" w:rsidP="00B505E3">
      <w:pPr>
        <w:spacing w:line="264" w:lineRule="auto"/>
        <w:ind w:left="120"/>
      </w:pPr>
    </w:p>
    <w:p w:rsidR="00B505E3" w:rsidRPr="005A7463" w:rsidRDefault="00B505E3" w:rsidP="00B505E3">
      <w:pPr>
        <w:spacing w:line="264" w:lineRule="auto"/>
        <w:ind w:firstLine="600"/>
      </w:pPr>
      <w:r w:rsidRPr="005A7463">
        <w:rPr>
          <w:color w:val="000000"/>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B505E3" w:rsidRPr="005A7463" w:rsidRDefault="00B505E3" w:rsidP="00B505E3">
      <w:pPr>
        <w:spacing w:line="264" w:lineRule="auto"/>
        <w:ind w:firstLine="600"/>
      </w:pPr>
      <w:r w:rsidRPr="005A7463">
        <w:rPr>
          <w:color w:val="000000"/>
        </w:rPr>
        <w:t>Перестановки и факториал. Сочетания и число сочетаний. Треугольник Паскаля. Решение задач с использованием комбинаторики.</w:t>
      </w:r>
    </w:p>
    <w:p w:rsidR="00B505E3" w:rsidRPr="005A7463" w:rsidRDefault="00B505E3" w:rsidP="00B505E3">
      <w:pPr>
        <w:spacing w:line="264" w:lineRule="auto"/>
        <w:ind w:firstLine="600"/>
      </w:pPr>
      <w:r w:rsidRPr="005A7463">
        <w:rPr>
          <w:color w:val="000000"/>
        </w:rPr>
        <w:t>Геометрическая вероятность. Случайный выбор точки из фигуры на плоскости, из отрезка и из дуги окружности.</w:t>
      </w:r>
    </w:p>
    <w:p w:rsidR="00B505E3" w:rsidRPr="005A7463" w:rsidRDefault="00B505E3" w:rsidP="00B505E3">
      <w:pPr>
        <w:spacing w:line="264" w:lineRule="auto"/>
        <w:ind w:firstLine="600"/>
      </w:pPr>
      <w:r w:rsidRPr="005A7463">
        <w:rPr>
          <w:color w:val="000000"/>
        </w:rPr>
        <w:t>Испытание. Успех и неудача. Серия испытаний до первого успеха. Серия испытаний Бернулли. Вероятности событий в серии испытаний Бернулли.</w:t>
      </w:r>
    </w:p>
    <w:p w:rsidR="00B505E3" w:rsidRPr="005A7463" w:rsidRDefault="00B505E3" w:rsidP="00B505E3">
      <w:pPr>
        <w:spacing w:line="264" w:lineRule="auto"/>
        <w:ind w:firstLine="600"/>
      </w:pPr>
      <w:r w:rsidRPr="005A7463">
        <w:rPr>
          <w:color w:val="000000"/>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B505E3" w:rsidRPr="005A7463" w:rsidRDefault="00B505E3" w:rsidP="00B505E3">
      <w:pPr>
        <w:spacing w:line="264" w:lineRule="auto"/>
        <w:ind w:firstLine="600"/>
      </w:pPr>
      <w:r w:rsidRPr="005A7463">
        <w:rPr>
          <w:color w:val="000000"/>
        </w:rPr>
        <w:t>Понятие о законе больших чисел. Измерение вероятностей с помощью частот. Роль и значение закона больших чисел в природе и обществе.</w:t>
      </w:r>
    </w:p>
    <w:p w:rsidR="00B505E3" w:rsidRPr="005A7463" w:rsidRDefault="00B505E3" w:rsidP="00B505E3">
      <w:pPr>
        <w:sectPr w:rsidR="00B505E3" w:rsidRPr="005A7463">
          <w:pgSz w:w="11906" w:h="16383"/>
          <w:pgMar w:top="1134" w:right="850" w:bottom="1134" w:left="1701" w:header="720" w:footer="720" w:gutter="0"/>
          <w:cols w:space="720"/>
        </w:sectPr>
      </w:pPr>
    </w:p>
    <w:p w:rsidR="00B505E3" w:rsidRPr="005A7463" w:rsidRDefault="00B505E3" w:rsidP="00B505E3">
      <w:pPr>
        <w:spacing w:line="264" w:lineRule="auto"/>
        <w:ind w:left="120"/>
      </w:pPr>
      <w:bookmarkStart w:id="261" w:name="block-42240530"/>
      <w:bookmarkEnd w:id="260"/>
      <w:r w:rsidRPr="005A7463">
        <w:rPr>
          <w:b/>
          <w:color w:val="000000"/>
        </w:rPr>
        <w:t>ПЛАНИРУЕМЫЕ РЕЗУЛЬТАТЫ ОСВОЕНИЯ ПРОГРАММЫ УЧЕБНОГО КУРСА «ВЕРОЯТНОСТЬ И СТАТИСТИКА» НА УРОВНЕ ОСНОВНОГО ОБЩЕГО ОБРАЗОВАНИЯ</w:t>
      </w:r>
    </w:p>
    <w:p w:rsidR="00B505E3" w:rsidRPr="005A7463" w:rsidRDefault="00B505E3" w:rsidP="00B505E3">
      <w:pPr>
        <w:spacing w:line="264" w:lineRule="auto"/>
        <w:ind w:left="120"/>
      </w:pPr>
    </w:p>
    <w:p w:rsidR="00B505E3" w:rsidRPr="005A7463" w:rsidRDefault="00B505E3" w:rsidP="00B505E3">
      <w:pPr>
        <w:spacing w:line="264" w:lineRule="auto"/>
        <w:ind w:left="120"/>
      </w:pPr>
      <w:r w:rsidRPr="005A7463">
        <w:rPr>
          <w:b/>
          <w:color w:val="000000"/>
        </w:rPr>
        <w:t>ЛИЧНОСТНЫЕ РЕЗУЛЬТАТЫ</w:t>
      </w:r>
    </w:p>
    <w:p w:rsidR="00B505E3" w:rsidRPr="005A7463" w:rsidRDefault="00B505E3" w:rsidP="00B505E3">
      <w:pPr>
        <w:spacing w:line="264" w:lineRule="auto"/>
        <w:ind w:left="120"/>
      </w:pPr>
    </w:p>
    <w:p w:rsidR="00B505E3" w:rsidRPr="005A7463" w:rsidRDefault="00B505E3" w:rsidP="00B505E3">
      <w:pPr>
        <w:spacing w:line="264" w:lineRule="auto"/>
        <w:ind w:firstLine="600"/>
      </w:pPr>
      <w:r w:rsidRPr="005A7463">
        <w:rPr>
          <w:b/>
          <w:color w:val="000000"/>
        </w:rPr>
        <w:t xml:space="preserve">Личностные результаты </w:t>
      </w:r>
      <w:r w:rsidRPr="005A7463">
        <w:rPr>
          <w:color w:val="000000"/>
        </w:rPr>
        <w:t>освоения программы учебного курса «Вероятность и статистика» характеризуются:</w:t>
      </w:r>
    </w:p>
    <w:p w:rsidR="00B505E3" w:rsidRPr="005A7463" w:rsidRDefault="00B505E3" w:rsidP="00B505E3">
      <w:pPr>
        <w:spacing w:line="264" w:lineRule="auto"/>
        <w:ind w:firstLine="600"/>
      </w:pPr>
      <w:r w:rsidRPr="005A7463">
        <w:rPr>
          <w:b/>
          <w:color w:val="000000"/>
        </w:rPr>
        <w:t>1) патриотическое воспитание:</w:t>
      </w:r>
    </w:p>
    <w:p w:rsidR="00B505E3" w:rsidRPr="005A7463" w:rsidRDefault="00B505E3" w:rsidP="00B505E3">
      <w:pPr>
        <w:spacing w:line="264" w:lineRule="auto"/>
        <w:ind w:firstLine="600"/>
      </w:pPr>
      <w:r w:rsidRPr="005A7463">
        <w:rPr>
          <w:color w:val="000000"/>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505E3" w:rsidRPr="005A7463" w:rsidRDefault="00B505E3" w:rsidP="00B505E3">
      <w:pPr>
        <w:spacing w:line="264" w:lineRule="auto"/>
        <w:ind w:firstLine="600"/>
      </w:pPr>
      <w:r w:rsidRPr="005A7463">
        <w:rPr>
          <w:b/>
          <w:color w:val="000000"/>
        </w:rPr>
        <w:t>2) гражданское и духовно-нравственное воспитание:</w:t>
      </w:r>
    </w:p>
    <w:p w:rsidR="00B505E3" w:rsidRPr="005A7463" w:rsidRDefault="00B505E3" w:rsidP="00B505E3">
      <w:pPr>
        <w:spacing w:line="264" w:lineRule="auto"/>
        <w:ind w:firstLine="600"/>
      </w:pPr>
      <w:r w:rsidRPr="005A7463">
        <w:rPr>
          <w:color w:val="000000"/>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505E3" w:rsidRPr="005A7463" w:rsidRDefault="00B505E3" w:rsidP="00B505E3">
      <w:pPr>
        <w:spacing w:line="264" w:lineRule="auto"/>
        <w:ind w:firstLine="600"/>
      </w:pPr>
      <w:r w:rsidRPr="005A7463">
        <w:rPr>
          <w:b/>
          <w:color w:val="000000"/>
        </w:rPr>
        <w:t>3) трудовое воспитание:</w:t>
      </w:r>
    </w:p>
    <w:p w:rsidR="00B505E3" w:rsidRPr="005A7463" w:rsidRDefault="00B505E3" w:rsidP="00B505E3">
      <w:pPr>
        <w:spacing w:line="264" w:lineRule="auto"/>
        <w:ind w:firstLine="600"/>
      </w:pPr>
      <w:r w:rsidRPr="005A7463">
        <w:rPr>
          <w:color w:val="000000"/>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505E3" w:rsidRPr="005A7463" w:rsidRDefault="00B505E3" w:rsidP="00B505E3">
      <w:pPr>
        <w:spacing w:line="264" w:lineRule="auto"/>
        <w:ind w:firstLine="600"/>
      </w:pPr>
      <w:r w:rsidRPr="005A7463">
        <w:rPr>
          <w:b/>
          <w:color w:val="000000"/>
        </w:rPr>
        <w:t>4) эстетическое воспитание:</w:t>
      </w:r>
    </w:p>
    <w:p w:rsidR="00B505E3" w:rsidRPr="005A7463" w:rsidRDefault="00B505E3" w:rsidP="00B505E3">
      <w:pPr>
        <w:spacing w:line="264" w:lineRule="auto"/>
        <w:ind w:firstLine="600"/>
      </w:pPr>
      <w:r w:rsidRPr="005A7463">
        <w:rPr>
          <w:color w:val="000000"/>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505E3" w:rsidRPr="005A7463" w:rsidRDefault="00B505E3" w:rsidP="00B505E3">
      <w:pPr>
        <w:spacing w:line="264" w:lineRule="auto"/>
        <w:ind w:firstLine="600"/>
      </w:pPr>
      <w:r w:rsidRPr="005A7463">
        <w:rPr>
          <w:b/>
          <w:color w:val="000000"/>
        </w:rPr>
        <w:t>5) ценности научного познания:</w:t>
      </w:r>
    </w:p>
    <w:p w:rsidR="00B505E3" w:rsidRPr="005A7463" w:rsidRDefault="00B505E3" w:rsidP="00B505E3">
      <w:pPr>
        <w:spacing w:line="264" w:lineRule="auto"/>
        <w:ind w:firstLine="600"/>
      </w:pPr>
      <w:r w:rsidRPr="005A7463">
        <w:rPr>
          <w:color w:val="000000"/>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505E3" w:rsidRPr="005A7463" w:rsidRDefault="00B505E3" w:rsidP="00B505E3">
      <w:pPr>
        <w:spacing w:line="264" w:lineRule="auto"/>
        <w:ind w:firstLine="600"/>
      </w:pPr>
      <w:r w:rsidRPr="005A7463">
        <w:rPr>
          <w:b/>
          <w:color w:val="000000"/>
        </w:rPr>
        <w:t>6) физическое воспитание, формирование культуры здоровья и эмоционального благополучия:</w:t>
      </w:r>
    </w:p>
    <w:p w:rsidR="00B505E3" w:rsidRPr="005A7463" w:rsidRDefault="00B505E3" w:rsidP="00B505E3">
      <w:pPr>
        <w:spacing w:line="264" w:lineRule="auto"/>
        <w:ind w:firstLine="600"/>
      </w:pPr>
      <w:r w:rsidRPr="005A7463">
        <w:rPr>
          <w:color w:val="000000"/>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505E3" w:rsidRPr="005A7463" w:rsidRDefault="00B505E3" w:rsidP="00B505E3">
      <w:pPr>
        <w:spacing w:line="264" w:lineRule="auto"/>
        <w:ind w:firstLine="600"/>
      </w:pPr>
      <w:r w:rsidRPr="005A7463">
        <w:rPr>
          <w:b/>
          <w:color w:val="000000"/>
        </w:rPr>
        <w:t>7) экологическое воспитание:</w:t>
      </w:r>
    </w:p>
    <w:p w:rsidR="00B505E3" w:rsidRPr="005A7463" w:rsidRDefault="00B505E3" w:rsidP="00B505E3">
      <w:pPr>
        <w:spacing w:line="264" w:lineRule="auto"/>
        <w:ind w:firstLine="600"/>
      </w:pPr>
      <w:r w:rsidRPr="005A7463">
        <w:rPr>
          <w:color w:val="000000"/>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505E3" w:rsidRPr="005A7463" w:rsidRDefault="00B505E3" w:rsidP="00B505E3">
      <w:pPr>
        <w:spacing w:line="264" w:lineRule="auto"/>
        <w:ind w:firstLine="600"/>
      </w:pPr>
      <w:r w:rsidRPr="005A7463">
        <w:rPr>
          <w:b/>
          <w:color w:val="000000"/>
        </w:rPr>
        <w:t>8) адаптация к изменяющимся условиям социальной и природной среды:</w:t>
      </w:r>
    </w:p>
    <w:p w:rsidR="00B505E3" w:rsidRPr="005A7463" w:rsidRDefault="00B505E3" w:rsidP="00B505E3">
      <w:pPr>
        <w:spacing w:line="264" w:lineRule="auto"/>
        <w:ind w:firstLine="600"/>
      </w:pPr>
      <w:r w:rsidRPr="005A7463">
        <w:rPr>
          <w:color w:val="000000"/>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505E3" w:rsidRPr="005A7463" w:rsidRDefault="00B505E3" w:rsidP="00B505E3">
      <w:pPr>
        <w:spacing w:line="264" w:lineRule="auto"/>
        <w:ind w:firstLine="600"/>
      </w:pPr>
      <w:r w:rsidRPr="005A7463">
        <w:rPr>
          <w:color w:val="000000"/>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505E3" w:rsidRPr="005A7463" w:rsidRDefault="00B505E3" w:rsidP="00B505E3">
      <w:pPr>
        <w:spacing w:line="264" w:lineRule="auto"/>
        <w:ind w:firstLine="600"/>
      </w:pPr>
      <w:r w:rsidRPr="005A7463">
        <w:rPr>
          <w:color w:val="000000"/>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505E3" w:rsidRPr="005A7463" w:rsidRDefault="00B505E3" w:rsidP="00B505E3">
      <w:pPr>
        <w:spacing w:line="264" w:lineRule="auto"/>
        <w:ind w:left="120"/>
      </w:pPr>
      <w:r w:rsidRPr="005A7463">
        <w:rPr>
          <w:b/>
          <w:color w:val="000000"/>
        </w:rPr>
        <w:t>МЕТАПРЕДМЕТНЫЕ РЕЗУЛЬТАТЫ</w:t>
      </w:r>
    </w:p>
    <w:p w:rsidR="00B505E3" w:rsidRPr="005A7463" w:rsidRDefault="00B505E3" w:rsidP="00B505E3">
      <w:pPr>
        <w:spacing w:line="264" w:lineRule="auto"/>
        <w:ind w:left="120"/>
      </w:pPr>
    </w:p>
    <w:p w:rsidR="00B505E3" w:rsidRPr="005A7463" w:rsidRDefault="00B505E3" w:rsidP="00B505E3">
      <w:pPr>
        <w:spacing w:line="264" w:lineRule="auto"/>
        <w:ind w:left="120"/>
      </w:pPr>
      <w:r w:rsidRPr="005A7463">
        <w:rPr>
          <w:b/>
          <w:color w:val="000000"/>
        </w:rPr>
        <w:t>Познавательные универсальные учебные действия</w:t>
      </w:r>
    </w:p>
    <w:p w:rsidR="00B505E3" w:rsidRPr="005A7463" w:rsidRDefault="00B505E3" w:rsidP="00B505E3">
      <w:pPr>
        <w:spacing w:line="264" w:lineRule="auto"/>
        <w:ind w:left="120"/>
      </w:pPr>
    </w:p>
    <w:p w:rsidR="00B505E3" w:rsidRDefault="00B505E3" w:rsidP="00B505E3">
      <w:pPr>
        <w:spacing w:line="264" w:lineRule="auto"/>
        <w:ind w:left="120"/>
      </w:pPr>
      <w:r>
        <w:rPr>
          <w:b/>
          <w:color w:val="000000"/>
        </w:rPr>
        <w:t>Базовые логические действия:</w:t>
      </w:r>
    </w:p>
    <w:p w:rsidR="00B505E3" w:rsidRPr="005A7463" w:rsidRDefault="00B505E3" w:rsidP="002813F9">
      <w:pPr>
        <w:numPr>
          <w:ilvl w:val="0"/>
          <w:numId w:val="192"/>
        </w:numPr>
        <w:spacing w:line="264" w:lineRule="auto"/>
      </w:pPr>
      <w:r w:rsidRPr="005A7463">
        <w:rPr>
          <w:color w:val="000000"/>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05E3" w:rsidRPr="005A7463" w:rsidRDefault="00B505E3" w:rsidP="002813F9">
      <w:pPr>
        <w:numPr>
          <w:ilvl w:val="0"/>
          <w:numId w:val="192"/>
        </w:numPr>
        <w:spacing w:line="264" w:lineRule="auto"/>
      </w:pPr>
      <w:r w:rsidRPr="005A7463">
        <w:rPr>
          <w:color w:val="000000"/>
        </w:rPr>
        <w:t>воспринимать, формулировать и преобразовывать суждения: утвердительные и отрицательные, единичные, частные и общие, условные;</w:t>
      </w:r>
    </w:p>
    <w:p w:rsidR="00B505E3" w:rsidRPr="005A7463" w:rsidRDefault="00B505E3" w:rsidP="002813F9">
      <w:pPr>
        <w:numPr>
          <w:ilvl w:val="0"/>
          <w:numId w:val="192"/>
        </w:numPr>
        <w:spacing w:line="264" w:lineRule="auto"/>
      </w:pPr>
      <w:r w:rsidRPr="005A7463">
        <w:rPr>
          <w:color w:val="000000"/>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505E3" w:rsidRPr="005A7463" w:rsidRDefault="00B505E3" w:rsidP="002813F9">
      <w:pPr>
        <w:numPr>
          <w:ilvl w:val="0"/>
          <w:numId w:val="192"/>
        </w:numPr>
        <w:spacing w:line="264" w:lineRule="auto"/>
      </w:pPr>
      <w:r w:rsidRPr="005A7463">
        <w:rPr>
          <w:color w:val="000000"/>
        </w:rPr>
        <w:t>делать выводы с использованием законов логики, дедуктивных и индуктивных умозаключений, умозаключений по аналогии;</w:t>
      </w:r>
    </w:p>
    <w:p w:rsidR="00B505E3" w:rsidRPr="005A7463" w:rsidRDefault="00B505E3" w:rsidP="002813F9">
      <w:pPr>
        <w:numPr>
          <w:ilvl w:val="0"/>
          <w:numId w:val="192"/>
        </w:numPr>
        <w:spacing w:line="264" w:lineRule="auto"/>
      </w:pPr>
      <w:r w:rsidRPr="005A7463">
        <w:rPr>
          <w:color w:val="000000"/>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505E3" w:rsidRPr="005A7463" w:rsidRDefault="00B505E3" w:rsidP="002813F9">
      <w:pPr>
        <w:numPr>
          <w:ilvl w:val="0"/>
          <w:numId w:val="192"/>
        </w:numPr>
        <w:spacing w:line="264" w:lineRule="auto"/>
      </w:pPr>
      <w:r w:rsidRPr="005A7463">
        <w:rPr>
          <w:color w:val="000000"/>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05E3" w:rsidRDefault="00B505E3" w:rsidP="00B505E3">
      <w:pPr>
        <w:spacing w:line="264" w:lineRule="auto"/>
        <w:ind w:left="120"/>
      </w:pPr>
      <w:r>
        <w:rPr>
          <w:b/>
          <w:color w:val="000000"/>
        </w:rPr>
        <w:t>Базовые исследовательские действия</w:t>
      </w:r>
      <w:r>
        <w:rPr>
          <w:color w:val="000000"/>
        </w:rPr>
        <w:t>:</w:t>
      </w:r>
    </w:p>
    <w:p w:rsidR="00B505E3" w:rsidRPr="005A7463" w:rsidRDefault="00B505E3" w:rsidP="002813F9">
      <w:pPr>
        <w:numPr>
          <w:ilvl w:val="0"/>
          <w:numId w:val="193"/>
        </w:numPr>
        <w:spacing w:line="264" w:lineRule="auto"/>
      </w:pPr>
      <w:r w:rsidRPr="005A7463">
        <w:rPr>
          <w:color w:val="000000"/>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505E3" w:rsidRPr="005A7463" w:rsidRDefault="00B505E3" w:rsidP="002813F9">
      <w:pPr>
        <w:numPr>
          <w:ilvl w:val="0"/>
          <w:numId w:val="193"/>
        </w:numPr>
        <w:spacing w:line="264" w:lineRule="auto"/>
      </w:pPr>
      <w:r w:rsidRPr="005A7463">
        <w:rPr>
          <w:color w:val="000000"/>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505E3" w:rsidRPr="005A7463" w:rsidRDefault="00B505E3" w:rsidP="002813F9">
      <w:pPr>
        <w:numPr>
          <w:ilvl w:val="0"/>
          <w:numId w:val="193"/>
        </w:numPr>
        <w:spacing w:line="264" w:lineRule="auto"/>
      </w:pPr>
      <w:r w:rsidRPr="005A7463">
        <w:rPr>
          <w:color w:val="000000"/>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05E3" w:rsidRPr="005A7463" w:rsidRDefault="00B505E3" w:rsidP="002813F9">
      <w:pPr>
        <w:numPr>
          <w:ilvl w:val="0"/>
          <w:numId w:val="193"/>
        </w:numPr>
        <w:spacing w:line="264" w:lineRule="auto"/>
      </w:pPr>
      <w:r w:rsidRPr="005A7463">
        <w:rPr>
          <w:color w:val="000000"/>
        </w:rPr>
        <w:t>прогнозировать возможное развитие процесса, а также выдвигать предположения о его развитии в новых условиях.</w:t>
      </w:r>
    </w:p>
    <w:p w:rsidR="00B505E3" w:rsidRDefault="00B505E3" w:rsidP="00B505E3">
      <w:pPr>
        <w:spacing w:line="264" w:lineRule="auto"/>
        <w:ind w:left="120"/>
      </w:pPr>
      <w:r>
        <w:rPr>
          <w:b/>
          <w:color w:val="000000"/>
        </w:rPr>
        <w:t>Работа с информацией:</w:t>
      </w:r>
    </w:p>
    <w:p w:rsidR="00B505E3" w:rsidRPr="005A7463" w:rsidRDefault="00B505E3" w:rsidP="002813F9">
      <w:pPr>
        <w:numPr>
          <w:ilvl w:val="0"/>
          <w:numId w:val="194"/>
        </w:numPr>
        <w:spacing w:line="264" w:lineRule="auto"/>
      </w:pPr>
      <w:r w:rsidRPr="005A7463">
        <w:rPr>
          <w:color w:val="000000"/>
        </w:rPr>
        <w:t>выявлять недостаточность и избыточность информации, данных, необходимых для решения задачи;</w:t>
      </w:r>
    </w:p>
    <w:p w:rsidR="00B505E3" w:rsidRPr="005A7463" w:rsidRDefault="00B505E3" w:rsidP="002813F9">
      <w:pPr>
        <w:numPr>
          <w:ilvl w:val="0"/>
          <w:numId w:val="194"/>
        </w:numPr>
        <w:spacing w:line="264" w:lineRule="auto"/>
      </w:pPr>
      <w:r w:rsidRPr="005A7463">
        <w:rPr>
          <w:color w:val="000000"/>
        </w:rPr>
        <w:t>выбирать, анализировать, систематизировать и интерпретировать информацию различных видов и форм представления;</w:t>
      </w:r>
    </w:p>
    <w:p w:rsidR="00B505E3" w:rsidRPr="005A7463" w:rsidRDefault="00B505E3" w:rsidP="002813F9">
      <w:pPr>
        <w:numPr>
          <w:ilvl w:val="0"/>
          <w:numId w:val="194"/>
        </w:numPr>
        <w:spacing w:line="264" w:lineRule="auto"/>
      </w:pPr>
      <w:r w:rsidRPr="005A7463">
        <w:rPr>
          <w:color w:val="000000"/>
        </w:rPr>
        <w:t>выбирать форму представления информации и иллюстрировать решаемые задачи схемами, диаграммами, иной графикой и их комбинациями;</w:t>
      </w:r>
    </w:p>
    <w:p w:rsidR="00B505E3" w:rsidRPr="005A7463" w:rsidRDefault="00B505E3" w:rsidP="002813F9">
      <w:pPr>
        <w:numPr>
          <w:ilvl w:val="0"/>
          <w:numId w:val="194"/>
        </w:numPr>
        <w:spacing w:line="264" w:lineRule="auto"/>
      </w:pPr>
      <w:r w:rsidRPr="005A7463">
        <w:rPr>
          <w:color w:val="000000"/>
        </w:rPr>
        <w:t>оценивать надёжность информации по критериям, предложенным учителем или сформулированным самостоятельно.</w:t>
      </w:r>
    </w:p>
    <w:p w:rsidR="00B505E3" w:rsidRDefault="00B505E3" w:rsidP="00B505E3">
      <w:pPr>
        <w:spacing w:line="264" w:lineRule="auto"/>
        <w:ind w:left="120"/>
      </w:pPr>
      <w:r>
        <w:rPr>
          <w:b/>
          <w:color w:val="000000"/>
        </w:rPr>
        <w:t>Коммуникативные универсальные учебные действия:</w:t>
      </w:r>
    </w:p>
    <w:p w:rsidR="00B505E3" w:rsidRPr="005A7463" w:rsidRDefault="00B505E3" w:rsidP="002813F9">
      <w:pPr>
        <w:numPr>
          <w:ilvl w:val="0"/>
          <w:numId w:val="195"/>
        </w:numPr>
        <w:spacing w:line="264" w:lineRule="auto"/>
      </w:pPr>
      <w:r w:rsidRPr="005A7463">
        <w:rPr>
          <w:color w:val="000000"/>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505E3" w:rsidRPr="005A7463" w:rsidRDefault="00B505E3" w:rsidP="002813F9">
      <w:pPr>
        <w:numPr>
          <w:ilvl w:val="0"/>
          <w:numId w:val="195"/>
        </w:numPr>
        <w:spacing w:line="264" w:lineRule="auto"/>
      </w:pPr>
      <w:r w:rsidRPr="005A7463">
        <w:rPr>
          <w:color w:val="000000"/>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05E3" w:rsidRPr="005A7463" w:rsidRDefault="00B505E3" w:rsidP="002813F9">
      <w:pPr>
        <w:numPr>
          <w:ilvl w:val="0"/>
          <w:numId w:val="195"/>
        </w:numPr>
        <w:spacing w:line="264" w:lineRule="auto"/>
      </w:pPr>
      <w:r w:rsidRPr="005A7463">
        <w:rPr>
          <w:color w:val="000000"/>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05E3" w:rsidRPr="005A7463" w:rsidRDefault="00B505E3" w:rsidP="002813F9">
      <w:pPr>
        <w:numPr>
          <w:ilvl w:val="0"/>
          <w:numId w:val="195"/>
        </w:numPr>
        <w:spacing w:line="264" w:lineRule="auto"/>
      </w:pPr>
      <w:r w:rsidRPr="005A7463">
        <w:rPr>
          <w:color w:val="000000"/>
        </w:rPr>
        <w:t xml:space="preserve">понимать и использовать преимущества командной и индивидуальной работы при решении учебных математических задач; </w:t>
      </w:r>
    </w:p>
    <w:p w:rsidR="00B505E3" w:rsidRPr="005A7463" w:rsidRDefault="00B505E3" w:rsidP="002813F9">
      <w:pPr>
        <w:numPr>
          <w:ilvl w:val="0"/>
          <w:numId w:val="195"/>
        </w:numPr>
        <w:spacing w:line="264" w:lineRule="auto"/>
      </w:pPr>
      <w:r w:rsidRPr="005A7463">
        <w:rPr>
          <w:color w:val="000000"/>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05E3" w:rsidRPr="005A7463" w:rsidRDefault="00B505E3" w:rsidP="002813F9">
      <w:pPr>
        <w:numPr>
          <w:ilvl w:val="0"/>
          <w:numId w:val="195"/>
        </w:numPr>
        <w:spacing w:line="264" w:lineRule="auto"/>
      </w:pPr>
      <w:r w:rsidRPr="005A7463">
        <w:rPr>
          <w:color w:val="000000"/>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505E3" w:rsidRPr="005A7463" w:rsidRDefault="00B505E3" w:rsidP="00B505E3">
      <w:pPr>
        <w:spacing w:line="264" w:lineRule="auto"/>
        <w:ind w:left="120"/>
      </w:pPr>
    </w:p>
    <w:p w:rsidR="00B505E3" w:rsidRPr="005A7463" w:rsidRDefault="00B505E3" w:rsidP="00B505E3">
      <w:pPr>
        <w:spacing w:line="264" w:lineRule="auto"/>
        <w:ind w:left="120"/>
      </w:pPr>
      <w:r w:rsidRPr="005A7463">
        <w:rPr>
          <w:b/>
          <w:color w:val="000000"/>
        </w:rPr>
        <w:t>Регулятивные универсальные учебные действия</w:t>
      </w:r>
    </w:p>
    <w:p w:rsidR="00B505E3" w:rsidRPr="005A7463" w:rsidRDefault="00B505E3" w:rsidP="00B505E3">
      <w:pPr>
        <w:spacing w:line="264" w:lineRule="auto"/>
        <w:ind w:left="120"/>
      </w:pPr>
    </w:p>
    <w:p w:rsidR="00B505E3" w:rsidRPr="005A7463" w:rsidRDefault="00B505E3" w:rsidP="00B505E3">
      <w:pPr>
        <w:spacing w:line="264" w:lineRule="auto"/>
        <w:ind w:left="120"/>
      </w:pPr>
      <w:r w:rsidRPr="005A7463">
        <w:rPr>
          <w:b/>
          <w:color w:val="000000"/>
        </w:rPr>
        <w:t>Самоорганизация:</w:t>
      </w:r>
    </w:p>
    <w:p w:rsidR="00B505E3" w:rsidRPr="005A7463" w:rsidRDefault="00B505E3" w:rsidP="002813F9">
      <w:pPr>
        <w:numPr>
          <w:ilvl w:val="0"/>
          <w:numId w:val="196"/>
        </w:numPr>
        <w:spacing w:line="264" w:lineRule="auto"/>
      </w:pPr>
      <w:r w:rsidRPr="005A7463">
        <w:rPr>
          <w:color w:val="000000"/>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05E3" w:rsidRDefault="00B505E3" w:rsidP="00B505E3">
      <w:pPr>
        <w:spacing w:line="264" w:lineRule="auto"/>
        <w:ind w:left="120"/>
      </w:pPr>
      <w:r>
        <w:rPr>
          <w:b/>
          <w:color w:val="000000"/>
        </w:rPr>
        <w:t>Самоконтроль, эмоциональный интеллект:</w:t>
      </w:r>
    </w:p>
    <w:p w:rsidR="00B505E3" w:rsidRPr="005A7463" w:rsidRDefault="00B505E3" w:rsidP="002813F9">
      <w:pPr>
        <w:numPr>
          <w:ilvl w:val="0"/>
          <w:numId w:val="197"/>
        </w:numPr>
        <w:spacing w:line="264" w:lineRule="auto"/>
      </w:pPr>
      <w:r w:rsidRPr="005A7463">
        <w:rPr>
          <w:color w:val="000000"/>
        </w:rPr>
        <w:t>владеть способами самопроверки, самоконтроля процесса и результата решения математической задачи;</w:t>
      </w:r>
    </w:p>
    <w:p w:rsidR="00B505E3" w:rsidRPr="005A7463" w:rsidRDefault="00B505E3" w:rsidP="002813F9">
      <w:pPr>
        <w:numPr>
          <w:ilvl w:val="0"/>
          <w:numId w:val="197"/>
        </w:numPr>
        <w:spacing w:line="264" w:lineRule="auto"/>
      </w:pPr>
      <w:r w:rsidRPr="005A7463">
        <w:rPr>
          <w:color w:val="000000"/>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505E3" w:rsidRPr="005A7463" w:rsidRDefault="00B505E3" w:rsidP="002813F9">
      <w:pPr>
        <w:numPr>
          <w:ilvl w:val="0"/>
          <w:numId w:val="197"/>
        </w:numPr>
        <w:spacing w:line="264" w:lineRule="auto"/>
      </w:pPr>
      <w:r w:rsidRPr="005A7463">
        <w:rPr>
          <w:color w:val="000000"/>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505E3" w:rsidRPr="005A7463" w:rsidRDefault="00B505E3" w:rsidP="00B505E3">
      <w:pPr>
        <w:spacing w:line="264" w:lineRule="auto"/>
        <w:ind w:left="120"/>
      </w:pPr>
    </w:p>
    <w:p w:rsidR="005044EC" w:rsidRDefault="005044EC" w:rsidP="00B505E3">
      <w:pPr>
        <w:spacing w:line="264" w:lineRule="auto"/>
        <w:ind w:left="120"/>
        <w:rPr>
          <w:b/>
          <w:color w:val="000000"/>
        </w:rPr>
      </w:pPr>
    </w:p>
    <w:p w:rsidR="00B505E3" w:rsidRPr="005A7463" w:rsidRDefault="00B505E3" w:rsidP="00B505E3">
      <w:pPr>
        <w:spacing w:line="264" w:lineRule="auto"/>
        <w:ind w:left="120"/>
      </w:pPr>
      <w:r w:rsidRPr="005A7463">
        <w:rPr>
          <w:b/>
          <w:color w:val="000000"/>
        </w:rPr>
        <w:t>ПРЕДМЕТНЫЕ РЕЗУЛЬТАТЫ</w:t>
      </w:r>
    </w:p>
    <w:p w:rsidR="00B505E3" w:rsidRPr="005A7463" w:rsidRDefault="00B505E3" w:rsidP="00B505E3">
      <w:pPr>
        <w:spacing w:line="264" w:lineRule="auto"/>
        <w:ind w:left="120"/>
      </w:pPr>
    </w:p>
    <w:p w:rsidR="00B505E3" w:rsidRPr="005A7463" w:rsidRDefault="00B505E3" w:rsidP="00B505E3">
      <w:pPr>
        <w:spacing w:line="264" w:lineRule="auto"/>
        <w:ind w:firstLine="600"/>
      </w:pPr>
      <w:bookmarkStart w:id="262" w:name="_Toc124426249"/>
      <w:bookmarkEnd w:id="262"/>
      <w:r w:rsidRPr="005A7463">
        <w:rPr>
          <w:color w:val="000000"/>
        </w:rPr>
        <w:t xml:space="preserve">К концу обучения </w:t>
      </w:r>
      <w:r w:rsidRPr="005A7463">
        <w:rPr>
          <w:b/>
          <w:color w:val="000000"/>
        </w:rPr>
        <w:t>в 7 классе</w:t>
      </w:r>
      <w:r w:rsidRPr="005A7463">
        <w:rPr>
          <w:color w:val="000000"/>
        </w:rPr>
        <w:t xml:space="preserve"> обучающийся получит следующие предметные результаты:</w:t>
      </w:r>
    </w:p>
    <w:p w:rsidR="00B505E3" w:rsidRPr="005A7463" w:rsidRDefault="00B505E3" w:rsidP="00B505E3">
      <w:pPr>
        <w:spacing w:line="264" w:lineRule="auto"/>
        <w:ind w:firstLine="600"/>
      </w:pPr>
      <w:r w:rsidRPr="005A7463">
        <w:rPr>
          <w:color w:val="000000"/>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B505E3" w:rsidRPr="005A7463" w:rsidRDefault="00B505E3" w:rsidP="00B505E3">
      <w:pPr>
        <w:spacing w:line="264" w:lineRule="auto"/>
        <w:ind w:firstLine="600"/>
      </w:pPr>
      <w:r w:rsidRPr="005A7463">
        <w:rPr>
          <w:color w:val="000000"/>
        </w:rPr>
        <w:t>Описывать и интерпретировать реальные числовые данные, представленные в таблицах, на диаграммах, графиках.</w:t>
      </w:r>
    </w:p>
    <w:p w:rsidR="00B505E3" w:rsidRPr="005A7463" w:rsidRDefault="00B505E3" w:rsidP="00B505E3">
      <w:pPr>
        <w:spacing w:line="264" w:lineRule="auto"/>
        <w:ind w:firstLine="600"/>
      </w:pPr>
      <w:r w:rsidRPr="005A7463">
        <w:rPr>
          <w:color w:val="000000"/>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B505E3" w:rsidRPr="005A7463" w:rsidRDefault="00B505E3" w:rsidP="00B505E3">
      <w:pPr>
        <w:spacing w:line="264" w:lineRule="auto"/>
        <w:ind w:firstLine="600"/>
      </w:pPr>
      <w:r w:rsidRPr="005A7463">
        <w:rPr>
          <w:color w:val="000000"/>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B505E3" w:rsidRPr="005A7463" w:rsidRDefault="00B505E3" w:rsidP="00B505E3">
      <w:pPr>
        <w:spacing w:line="264" w:lineRule="auto"/>
        <w:ind w:firstLine="600"/>
      </w:pPr>
      <w:r w:rsidRPr="005A7463">
        <w:rPr>
          <w:color w:val="000000"/>
        </w:rPr>
        <w:t xml:space="preserve">К концу обучения </w:t>
      </w:r>
      <w:r w:rsidRPr="005A7463">
        <w:rPr>
          <w:b/>
          <w:color w:val="000000"/>
        </w:rPr>
        <w:t>в 8 классе</w:t>
      </w:r>
      <w:r w:rsidRPr="005A7463">
        <w:rPr>
          <w:color w:val="000000"/>
        </w:rPr>
        <w:t xml:space="preserve"> обучающийся получит следующие предметные результаты:</w:t>
      </w:r>
    </w:p>
    <w:p w:rsidR="00B505E3" w:rsidRPr="005A7463" w:rsidRDefault="00B505E3" w:rsidP="00B505E3">
      <w:pPr>
        <w:spacing w:line="264" w:lineRule="auto"/>
        <w:ind w:firstLine="600"/>
      </w:pPr>
      <w:r w:rsidRPr="005A7463">
        <w:rPr>
          <w:color w:val="000000"/>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B505E3" w:rsidRPr="005A7463" w:rsidRDefault="00B505E3" w:rsidP="00B505E3">
      <w:pPr>
        <w:spacing w:line="264" w:lineRule="auto"/>
        <w:ind w:firstLine="600"/>
      </w:pPr>
      <w:r w:rsidRPr="005A7463">
        <w:rPr>
          <w:color w:val="000000"/>
        </w:rPr>
        <w:t>Описывать данные с помощью статистических показателей: средних значений и мер рассеивания (размах, дисперсия и стандартное отклонение).</w:t>
      </w:r>
    </w:p>
    <w:p w:rsidR="00B505E3" w:rsidRPr="005A7463" w:rsidRDefault="00B505E3" w:rsidP="00B505E3">
      <w:pPr>
        <w:spacing w:line="264" w:lineRule="auto"/>
        <w:ind w:firstLine="600"/>
      </w:pPr>
      <w:r w:rsidRPr="005A7463">
        <w:rPr>
          <w:color w:val="000000"/>
        </w:rPr>
        <w:t>Находить частоты числовых значений и частоты событий, в том числе по результатам измерений и наблюдений.</w:t>
      </w:r>
    </w:p>
    <w:p w:rsidR="00B505E3" w:rsidRPr="005A7463" w:rsidRDefault="00B505E3" w:rsidP="00B505E3">
      <w:pPr>
        <w:spacing w:line="264" w:lineRule="auto"/>
        <w:ind w:firstLine="600"/>
      </w:pPr>
      <w:r w:rsidRPr="005A7463">
        <w:rPr>
          <w:color w:val="000000"/>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B505E3" w:rsidRPr="005A7463" w:rsidRDefault="00B505E3" w:rsidP="00B505E3">
      <w:pPr>
        <w:spacing w:line="264" w:lineRule="auto"/>
        <w:ind w:firstLine="600"/>
      </w:pPr>
      <w:r w:rsidRPr="005A7463">
        <w:rPr>
          <w:color w:val="000000"/>
        </w:rPr>
        <w:t>Использовать графические модели: дерево случайного эксперимента, диаграммы Эйлера, числовая прямая.</w:t>
      </w:r>
    </w:p>
    <w:p w:rsidR="00B505E3" w:rsidRPr="005A7463" w:rsidRDefault="00B505E3" w:rsidP="00B505E3">
      <w:pPr>
        <w:spacing w:line="264" w:lineRule="auto"/>
        <w:ind w:firstLine="600"/>
      </w:pPr>
      <w:r w:rsidRPr="005A7463">
        <w:rPr>
          <w:color w:val="000000"/>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B505E3" w:rsidRPr="005A7463" w:rsidRDefault="00B505E3" w:rsidP="00B505E3">
      <w:pPr>
        <w:spacing w:line="264" w:lineRule="auto"/>
        <w:ind w:firstLine="600"/>
      </w:pPr>
      <w:r w:rsidRPr="005A7463">
        <w:rPr>
          <w:color w:val="000000"/>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B505E3" w:rsidRPr="005A7463" w:rsidRDefault="00B505E3" w:rsidP="00B505E3">
      <w:pPr>
        <w:spacing w:line="264" w:lineRule="auto"/>
        <w:ind w:firstLine="600"/>
      </w:pPr>
      <w:r w:rsidRPr="005A7463">
        <w:rPr>
          <w:color w:val="000000"/>
        </w:rPr>
        <w:t xml:space="preserve">К концу обучения </w:t>
      </w:r>
      <w:r w:rsidRPr="005A7463">
        <w:rPr>
          <w:b/>
          <w:color w:val="000000"/>
        </w:rPr>
        <w:t>в 9 классе</w:t>
      </w:r>
      <w:r w:rsidRPr="005A7463">
        <w:rPr>
          <w:color w:val="000000"/>
        </w:rPr>
        <w:t xml:space="preserve"> обучающийся получит следующие предметные результаты:</w:t>
      </w:r>
    </w:p>
    <w:p w:rsidR="00B505E3" w:rsidRPr="005A7463" w:rsidRDefault="00B505E3" w:rsidP="00B505E3">
      <w:pPr>
        <w:spacing w:line="264" w:lineRule="auto"/>
        <w:ind w:firstLine="600"/>
      </w:pPr>
      <w:r w:rsidRPr="005A7463">
        <w:rPr>
          <w:color w:val="000000"/>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B505E3" w:rsidRPr="005A7463" w:rsidRDefault="00B505E3" w:rsidP="00B505E3">
      <w:pPr>
        <w:spacing w:line="264" w:lineRule="auto"/>
        <w:ind w:firstLine="600"/>
      </w:pPr>
      <w:r w:rsidRPr="005A7463">
        <w:rPr>
          <w:color w:val="000000"/>
        </w:rPr>
        <w:t>Решать задачи организованным перебором вариантов, а также с использованием комбинаторных правил и методов.</w:t>
      </w:r>
    </w:p>
    <w:p w:rsidR="00B505E3" w:rsidRPr="005A7463" w:rsidRDefault="00B505E3" w:rsidP="00B505E3">
      <w:pPr>
        <w:spacing w:line="264" w:lineRule="auto"/>
        <w:ind w:firstLine="600"/>
      </w:pPr>
      <w:r w:rsidRPr="005A7463">
        <w:rPr>
          <w:color w:val="000000"/>
        </w:rPr>
        <w:t>Использовать описательные характеристики для массивов числовых данных, в том числе средние значения и меры рассеивания.</w:t>
      </w:r>
    </w:p>
    <w:p w:rsidR="00B505E3" w:rsidRPr="005A7463" w:rsidRDefault="00B505E3" w:rsidP="00B505E3">
      <w:pPr>
        <w:spacing w:line="264" w:lineRule="auto"/>
        <w:ind w:firstLine="600"/>
      </w:pPr>
      <w:r w:rsidRPr="005A7463">
        <w:rPr>
          <w:color w:val="000000"/>
        </w:rPr>
        <w:t>Находить частоты значений и частоты события, в том числе пользуясь результатами проведённых измерений и наблюдений.</w:t>
      </w:r>
    </w:p>
    <w:p w:rsidR="00B505E3" w:rsidRPr="005A7463" w:rsidRDefault="00B505E3" w:rsidP="00B505E3">
      <w:pPr>
        <w:spacing w:line="264" w:lineRule="auto"/>
        <w:ind w:firstLine="600"/>
      </w:pPr>
      <w:r w:rsidRPr="005A7463">
        <w:rPr>
          <w:color w:val="000000"/>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B505E3" w:rsidRPr="005A7463" w:rsidRDefault="00B505E3" w:rsidP="00B505E3">
      <w:pPr>
        <w:spacing w:line="264" w:lineRule="auto"/>
        <w:ind w:firstLine="600"/>
      </w:pPr>
      <w:r w:rsidRPr="005A7463">
        <w:rPr>
          <w:color w:val="000000"/>
        </w:rPr>
        <w:t>Иметь представление о случайной величине и о распределении вероятностей.</w:t>
      </w:r>
    </w:p>
    <w:p w:rsidR="00B505E3" w:rsidRPr="005A7463" w:rsidRDefault="00B505E3" w:rsidP="00B505E3">
      <w:pPr>
        <w:spacing w:line="264" w:lineRule="auto"/>
        <w:ind w:firstLine="600"/>
      </w:pPr>
      <w:r w:rsidRPr="005A7463">
        <w:rPr>
          <w:color w:val="000000"/>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B505E3" w:rsidRDefault="00B505E3" w:rsidP="00B505E3"/>
    <w:p w:rsidR="00B505E3" w:rsidRDefault="00B505E3" w:rsidP="00B505E3">
      <w:pPr>
        <w:rPr>
          <w:rFonts w:eastAsia="Calibri"/>
          <w:b/>
          <w:szCs w:val="28"/>
        </w:rPr>
      </w:pPr>
      <w:r>
        <w:rPr>
          <w:rFonts w:eastAsia="Calibri"/>
          <w:b/>
          <w:szCs w:val="28"/>
        </w:rPr>
        <w:t>2.1.17</w:t>
      </w:r>
      <w:r w:rsidRPr="00973C79">
        <w:rPr>
          <w:rFonts w:eastAsia="Calibri"/>
          <w:b/>
          <w:szCs w:val="28"/>
        </w:rPr>
        <w:t xml:space="preserve">. Рабочая </w:t>
      </w:r>
      <w:r>
        <w:rPr>
          <w:rFonts w:eastAsia="Calibri"/>
          <w:b/>
          <w:szCs w:val="28"/>
        </w:rPr>
        <w:t>программа по учебному премету «Алгебра»</w:t>
      </w:r>
    </w:p>
    <w:p w:rsidR="00B505E3" w:rsidRDefault="00B505E3" w:rsidP="00B505E3">
      <w:pPr>
        <w:rPr>
          <w:rFonts w:eastAsia="Calibri"/>
          <w:b/>
          <w:szCs w:val="28"/>
        </w:rPr>
      </w:pPr>
    </w:p>
    <w:p w:rsidR="00B505E3" w:rsidRPr="003466C0" w:rsidRDefault="00B505E3" w:rsidP="00B505E3">
      <w:pPr>
        <w:spacing w:line="264" w:lineRule="auto"/>
        <w:ind w:firstLine="600"/>
      </w:pPr>
      <w:r w:rsidRPr="003466C0">
        <w:rPr>
          <w:color w:val="000000"/>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B505E3" w:rsidRPr="003466C0" w:rsidRDefault="00B505E3" w:rsidP="00B505E3">
      <w:pPr>
        <w:spacing w:line="264" w:lineRule="auto"/>
        <w:ind w:firstLine="600"/>
      </w:pPr>
      <w:r w:rsidRPr="003466C0">
        <w:rPr>
          <w:color w:val="000000"/>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B505E3" w:rsidRPr="003466C0" w:rsidRDefault="00B505E3" w:rsidP="00B505E3">
      <w:pPr>
        <w:spacing w:line="264" w:lineRule="auto"/>
        <w:ind w:firstLine="600"/>
      </w:pPr>
      <w:r w:rsidRPr="003466C0">
        <w:rPr>
          <w:color w:val="00000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B505E3" w:rsidRPr="003466C0" w:rsidRDefault="00B505E3" w:rsidP="00B505E3">
      <w:pPr>
        <w:spacing w:line="264" w:lineRule="auto"/>
        <w:ind w:firstLine="600"/>
      </w:pPr>
      <w:r w:rsidRPr="003466C0">
        <w:rPr>
          <w:color w:val="000000"/>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B505E3" w:rsidRPr="003466C0" w:rsidRDefault="00B505E3" w:rsidP="00B505E3">
      <w:pPr>
        <w:spacing w:line="264" w:lineRule="auto"/>
        <w:ind w:firstLine="600"/>
      </w:pPr>
      <w:r w:rsidRPr="003466C0">
        <w:rPr>
          <w:color w:val="000000"/>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B505E3" w:rsidRPr="003466C0" w:rsidRDefault="00B505E3" w:rsidP="00B505E3">
      <w:pPr>
        <w:spacing w:line="264" w:lineRule="auto"/>
        <w:ind w:firstLine="600"/>
      </w:pPr>
      <w:r w:rsidRPr="003466C0">
        <w:rPr>
          <w:color w:val="000000"/>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B505E3" w:rsidRPr="003466C0" w:rsidRDefault="00B505E3" w:rsidP="00B505E3">
      <w:pPr>
        <w:spacing w:line="264" w:lineRule="auto"/>
        <w:ind w:firstLine="600"/>
      </w:pPr>
      <w:bookmarkStart w:id="263" w:name="88e7274f-146c-45cf-bb6c-0aa84ae038d1"/>
      <w:r w:rsidRPr="003466C0">
        <w:rPr>
          <w:color w:val="000000"/>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263"/>
    </w:p>
    <w:p w:rsidR="00B505E3" w:rsidRPr="003466C0" w:rsidRDefault="00B505E3" w:rsidP="00B505E3">
      <w:pPr>
        <w:sectPr w:rsidR="00B505E3" w:rsidRPr="003466C0">
          <w:pgSz w:w="11906" w:h="16383"/>
          <w:pgMar w:top="1134" w:right="850" w:bottom="1134" w:left="1701" w:header="720" w:footer="720" w:gutter="0"/>
          <w:cols w:space="720"/>
        </w:sectPr>
      </w:pPr>
    </w:p>
    <w:p w:rsidR="00B505E3" w:rsidRPr="003466C0" w:rsidRDefault="00B505E3" w:rsidP="00B505E3">
      <w:pPr>
        <w:spacing w:line="264" w:lineRule="auto"/>
        <w:ind w:left="120"/>
      </w:pPr>
      <w:bookmarkStart w:id="264" w:name="block-42230606"/>
      <w:r w:rsidRPr="003466C0">
        <w:rPr>
          <w:b/>
          <w:color w:val="000000"/>
        </w:rPr>
        <w:t>СОДЕРЖАНИЕ ОБУЧЕНИЯ</w:t>
      </w:r>
    </w:p>
    <w:p w:rsidR="00B505E3" w:rsidRPr="003466C0" w:rsidRDefault="00B505E3" w:rsidP="00B505E3">
      <w:pPr>
        <w:spacing w:line="264" w:lineRule="auto"/>
        <w:ind w:left="120"/>
      </w:pPr>
    </w:p>
    <w:p w:rsidR="00B505E3" w:rsidRPr="003466C0" w:rsidRDefault="00B505E3" w:rsidP="00B505E3">
      <w:pPr>
        <w:spacing w:line="264" w:lineRule="auto"/>
        <w:ind w:left="120"/>
      </w:pPr>
      <w:r w:rsidRPr="003466C0">
        <w:rPr>
          <w:b/>
          <w:color w:val="000000"/>
        </w:rPr>
        <w:t>7 КЛАСС</w:t>
      </w:r>
    </w:p>
    <w:p w:rsidR="00B505E3" w:rsidRPr="003466C0" w:rsidRDefault="00B505E3" w:rsidP="00B505E3">
      <w:pPr>
        <w:spacing w:line="264" w:lineRule="auto"/>
        <w:ind w:left="120"/>
      </w:pPr>
    </w:p>
    <w:p w:rsidR="00B505E3" w:rsidRPr="003466C0" w:rsidRDefault="00B505E3" w:rsidP="00B505E3">
      <w:pPr>
        <w:spacing w:line="264" w:lineRule="auto"/>
        <w:ind w:firstLine="600"/>
      </w:pPr>
      <w:r w:rsidRPr="003466C0">
        <w:rPr>
          <w:b/>
          <w:color w:val="000000"/>
        </w:rPr>
        <w:t>Числа и вычисления</w:t>
      </w:r>
    </w:p>
    <w:p w:rsidR="00B505E3" w:rsidRPr="003466C0" w:rsidRDefault="00B505E3" w:rsidP="00B505E3">
      <w:pPr>
        <w:spacing w:line="264" w:lineRule="auto"/>
        <w:ind w:firstLine="600"/>
      </w:pPr>
      <w:r w:rsidRPr="003466C0">
        <w:rPr>
          <w:color w:val="000000"/>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B505E3" w:rsidRPr="003466C0" w:rsidRDefault="00B505E3" w:rsidP="00B505E3">
      <w:pPr>
        <w:spacing w:line="264" w:lineRule="auto"/>
        <w:ind w:firstLine="600"/>
      </w:pPr>
      <w:r w:rsidRPr="003466C0">
        <w:rPr>
          <w:color w:val="000000"/>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B505E3" w:rsidRPr="003466C0" w:rsidRDefault="00B505E3" w:rsidP="00B505E3">
      <w:pPr>
        <w:spacing w:line="264" w:lineRule="auto"/>
        <w:ind w:firstLine="600"/>
      </w:pPr>
      <w:r w:rsidRPr="003466C0">
        <w:rPr>
          <w:color w:val="000000"/>
        </w:rPr>
        <w:t>Применение признаков делимости, разложение на множители натуральных чисел.</w:t>
      </w:r>
    </w:p>
    <w:p w:rsidR="00B505E3" w:rsidRPr="003466C0" w:rsidRDefault="00B505E3" w:rsidP="00B505E3">
      <w:pPr>
        <w:spacing w:line="264" w:lineRule="auto"/>
        <w:ind w:firstLine="600"/>
      </w:pPr>
      <w:r w:rsidRPr="003466C0">
        <w:rPr>
          <w:color w:val="000000"/>
        </w:rPr>
        <w:t>Реальные зависимости, в том числе прямая и обратная пропорциональности.</w:t>
      </w:r>
    </w:p>
    <w:p w:rsidR="00B505E3" w:rsidRPr="003466C0" w:rsidRDefault="00B505E3" w:rsidP="00B505E3">
      <w:pPr>
        <w:spacing w:line="264" w:lineRule="auto"/>
        <w:ind w:firstLine="600"/>
      </w:pPr>
      <w:bookmarkStart w:id="265" w:name="_Toc124426221"/>
      <w:bookmarkEnd w:id="265"/>
      <w:r w:rsidRPr="003466C0">
        <w:rPr>
          <w:b/>
          <w:color w:val="000000"/>
        </w:rPr>
        <w:t>Алгебраические выражения</w:t>
      </w:r>
    </w:p>
    <w:p w:rsidR="00B505E3" w:rsidRPr="003466C0" w:rsidRDefault="00B505E3" w:rsidP="00B505E3">
      <w:pPr>
        <w:spacing w:line="264" w:lineRule="auto"/>
        <w:ind w:firstLine="600"/>
      </w:pPr>
      <w:r w:rsidRPr="003466C0">
        <w:rPr>
          <w:color w:val="000000"/>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B505E3" w:rsidRPr="003466C0" w:rsidRDefault="00B505E3" w:rsidP="00B505E3">
      <w:pPr>
        <w:spacing w:line="264" w:lineRule="auto"/>
        <w:ind w:firstLine="600"/>
      </w:pPr>
      <w:r w:rsidRPr="003466C0">
        <w:rPr>
          <w:color w:val="000000"/>
        </w:rPr>
        <w:t>Свойства степени с натуральным показателем.</w:t>
      </w:r>
    </w:p>
    <w:p w:rsidR="00B505E3" w:rsidRPr="003466C0" w:rsidRDefault="00B505E3" w:rsidP="00B505E3">
      <w:pPr>
        <w:spacing w:line="264" w:lineRule="auto"/>
        <w:ind w:firstLine="600"/>
      </w:pPr>
      <w:r w:rsidRPr="003466C0">
        <w:rPr>
          <w:color w:val="000000"/>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B505E3" w:rsidRPr="003466C0" w:rsidRDefault="00B505E3" w:rsidP="00B505E3">
      <w:pPr>
        <w:spacing w:line="264" w:lineRule="auto"/>
        <w:ind w:firstLine="600"/>
      </w:pPr>
      <w:bookmarkStart w:id="266" w:name="_Toc124426222"/>
      <w:bookmarkEnd w:id="266"/>
      <w:r w:rsidRPr="003466C0">
        <w:rPr>
          <w:b/>
          <w:color w:val="000000"/>
        </w:rPr>
        <w:t>Уравнения и неравенства</w:t>
      </w:r>
    </w:p>
    <w:p w:rsidR="00B505E3" w:rsidRPr="003466C0" w:rsidRDefault="00B505E3" w:rsidP="00B505E3">
      <w:pPr>
        <w:spacing w:line="264" w:lineRule="auto"/>
        <w:ind w:firstLine="600"/>
      </w:pPr>
      <w:r w:rsidRPr="003466C0">
        <w:rPr>
          <w:color w:val="000000"/>
        </w:rPr>
        <w:t>Уравнение, корень уравнения, правила преобразования уравнения, равносильность уравнений.</w:t>
      </w:r>
    </w:p>
    <w:p w:rsidR="00B505E3" w:rsidRPr="003466C0" w:rsidRDefault="00B505E3" w:rsidP="00B505E3">
      <w:pPr>
        <w:spacing w:line="264" w:lineRule="auto"/>
        <w:ind w:firstLine="600"/>
      </w:pPr>
      <w:r w:rsidRPr="003466C0">
        <w:rPr>
          <w:color w:val="000000"/>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B505E3" w:rsidRPr="003466C0" w:rsidRDefault="00B505E3" w:rsidP="00B505E3">
      <w:pPr>
        <w:spacing w:line="264" w:lineRule="auto"/>
        <w:ind w:firstLine="600"/>
      </w:pPr>
      <w:r w:rsidRPr="003466C0">
        <w:rPr>
          <w:color w:val="000000"/>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B505E3" w:rsidRPr="003466C0" w:rsidRDefault="00B505E3" w:rsidP="00B505E3">
      <w:pPr>
        <w:spacing w:line="264" w:lineRule="auto"/>
        <w:ind w:firstLine="600"/>
      </w:pPr>
      <w:r w:rsidRPr="003466C0">
        <w:rPr>
          <w:b/>
          <w:color w:val="000000"/>
        </w:rPr>
        <w:t>Функции</w:t>
      </w:r>
    </w:p>
    <w:p w:rsidR="00B505E3" w:rsidRPr="003466C0" w:rsidRDefault="00B505E3" w:rsidP="00B505E3">
      <w:pPr>
        <w:spacing w:line="264" w:lineRule="auto"/>
        <w:ind w:firstLine="600"/>
      </w:pPr>
      <w:r w:rsidRPr="003466C0">
        <w:rPr>
          <w:color w:val="000000"/>
        </w:rPr>
        <w:t>Координата точки на прямой. Числовые промежутки. Расстояние между двумя точками координатной прямой.</w:t>
      </w:r>
    </w:p>
    <w:p w:rsidR="00B505E3" w:rsidRPr="003466C0" w:rsidRDefault="00B505E3" w:rsidP="00B505E3">
      <w:pPr>
        <w:spacing w:line="264" w:lineRule="auto"/>
        <w:ind w:firstLine="600"/>
      </w:pPr>
      <w:r w:rsidRPr="003466C0">
        <w:rPr>
          <w:color w:val="000000"/>
        </w:rPr>
        <w:t xml:space="preserve">Прямоугольная система координат, оси </w:t>
      </w:r>
      <w:r>
        <w:rPr>
          <w:i/>
          <w:color w:val="000000"/>
        </w:rPr>
        <w:t>Ox</w:t>
      </w:r>
      <w:r w:rsidRPr="003466C0">
        <w:rPr>
          <w:i/>
          <w:color w:val="000000"/>
        </w:rPr>
        <w:t xml:space="preserve"> </w:t>
      </w:r>
      <w:r w:rsidRPr="003466C0">
        <w:rPr>
          <w:color w:val="000000"/>
        </w:rPr>
        <w:t xml:space="preserve">и </w:t>
      </w:r>
      <w:r>
        <w:rPr>
          <w:i/>
          <w:color w:val="000000"/>
        </w:rPr>
        <w:t>Oy</w:t>
      </w:r>
      <w:r w:rsidRPr="003466C0">
        <w:rPr>
          <w:color w:val="000000"/>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color w:val="000000"/>
        </w:rPr>
        <w:t>y</w:t>
      </w:r>
      <w:r w:rsidRPr="003466C0">
        <w:rPr>
          <w:color w:val="000000"/>
        </w:rPr>
        <w:t xml:space="preserve"> = |</w:t>
      </w:r>
      <w:r>
        <w:rPr>
          <w:color w:val="000000"/>
        </w:rPr>
        <w:t>x</w:t>
      </w:r>
      <w:r w:rsidRPr="003466C0">
        <w:rPr>
          <w:color w:val="000000"/>
        </w:rPr>
        <w:t>|. Графическое решение линейных уравнений и систем линейных уравнений.</w:t>
      </w:r>
    </w:p>
    <w:p w:rsidR="00B505E3" w:rsidRPr="003466C0" w:rsidRDefault="00B505E3" w:rsidP="00B505E3">
      <w:pPr>
        <w:spacing w:line="264" w:lineRule="auto"/>
        <w:ind w:left="120"/>
      </w:pPr>
      <w:r w:rsidRPr="003466C0">
        <w:rPr>
          <w:b/>
          <w:color w:val="000000"/>
        </w:rPr>
        <w:t>8 КЛАСС</w:t>
      </w:r>
    </w:p>
    <w:p w:rsidR="00B505E3" w:rsidRPr="003466C0" w:rsidRDefault="00B505E3" w:rsidP="00B505E3">
      <w:pPr>
        <w:spacing w:line="264" w:lineRule="auto"/>
        <w:ind w:left="120"/>
      </w:pPr>
    </w:p>
    <w:p w:rsidR="00B505E3" w:rsidRPr="003466C0" w:rsidRDefault="00B505E3" w:rsidP="00B505E3">
      <w:pPr>
        <w:ind w:firstLine="600"/>
      </w:pPr>
      <w:r w:rsidRPr="003466C0">
        <w:rPr>
          <w:b/>
          <w:color w:val="000000"/>
        </w:rPr>
        <w:t>Числа и вычисления</w:t>
      </w:r>
    </w:p>
    <w:p w:rsidR="00B505E3" w:rsidRPr="003466C0" w:rsidRDefault="00B505E3" w:rsidP="00B505E3">
      <w:pPr>
        <w:ind w:firstLine="600"/>
      </w:pPr>
      <w:r w:rsidRPr="003466C0">
        <w:rPr>
          <w:color w:val="000000"/>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B505E3" w:rsidRPr="003466C0" w:rsidRDefault="00B505E3" w:rsidP="00B505E3">
      <w:pPr>
        <w:ind w:firstLine="600"/>
      </w:pPr>
      <w:r w:rsidRPr="003466C0">
        <w:rPr>
          <w:color w:val="000000"/>
        </w:rPr>
        <w:t>Степень с целым показателем и её свойства. Стандартная запись числа.</w:t>
      </w:r>
    </w:p>
    <w:p w:rsidR="00B505E3" w:rsidRPr="003466C0" w:rsidRDefault="00B505E3" w:rsidP="00B505E3">
      <w:pPr>
        <w:ind w:firstLine="600"/>
      </w:pPr>
      <w:bookmarkStart w:id="267" w:name="_Toc124426225"/>
      <w:r w:rsidRPr="003466C0">
        <w:rPr>
          <w:color w:val="0000FF"/>
        </w:rPr>
        <w:t>Алгебраические выражения</w:t>
      </w:r>
      <w:bookmarkEnd w:id="267"/>
      <w:r w:rsidRPr="003466C0">
        <w:rPr>
          <w:b/>
          <w:color w:val="000000"/>
        </w:rPr>
        <w:t>Алгебраические выражения</w:t>
      </w:r>
    </w:p>
    <w:p w:rsidR="00B505E3" w:rsidRPr="003466C0" w:rsidRDefault="00B505E3" w:rsidP="00B505E3">
      <w:pPr>
        <w:ind w:firstLine="600"/>
      </w:pPr>
      <w:r w:rsidRPr="003466C0">
        <w:rPr>
          <w:color w:val="000000"/>
        </w:rPr>
        <w:t>Квадратный трёхчлен, разложение квадратного трёхчлена на множители.</w:t>
      </w:r>
    </w:p>
    <w:p w:rsidR="00B505E3" w:rsidRPr="003466C0" w:rsidRDefault="00B505E3" w:rsidP="00B505E3">
      <w:pPr>
        <w:ind w:firstLine="600"/>
      </w:pPr>
      <w:r w:rsidRPr="003466C0">
        <w:rPr>
          <w:color w:val="000000"/>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B505E3" w:rsidRPr="003466C0" w:rsidRDefault="00B505E3" w:rsidP="00B505E3">
      <w:pPr>
        <w:ind w:firstLine="600"/>
      </w:pPr>
      <w:bookmarkStart w:id="268" w:name="_Toc124426226"/>
      <w:r w:rsidRPr="003466C0">
        <w:rPr>
          <w:color w:val="0000FF"/>
        </w:rPr>
        <w:t>Уравнения и неравенства</w:t>
      </w:r>
      <w:bookmarkEnd w:id="268"/>
      <w:r w:rsidRPr="003466C0">
        <w:rPr>
          <w:b/>
          <w:color w:val="000000"/>
        </w:rPr>
        <w:t>Уравнения и неравенства</w:t>
      </w:r>
    </w:p>
    <w:p w:rsidR="00B505E3" w:rsidRPr="003466C0" w:rsidRDefault="00B505E3" w:rsidP="00B505E3">
      <w:pPr>
        <w:ind w:firstLine="600"/>
      </w:pPr>
      <w:r w:rsidRPr="003466C0">
        <w:rPr>
          <w:color w:val="000000"/>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B505E3" w:rsidRPr="003466C0" w:rsidRDefault="00B505E3" w:rsidP="00B505E3">
      <w:pPr>
        <w:ind w:firstLine="600"/>
      </w:pPr>
      <w:r w:rsidRPr="003466C0">
        <w:rPr>
          <w:color w:val="000000"/>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B505E3" w:rsidRPr="003466C0" w:rsidRDefault="00B505E3" w:rsidP="00B505E3">
      <w:pPr>
        <w:ind w:firstLine="600"/>
      </w:pPr>
      <w:r w:rsidRPr="003466C0">
        <w:rPr>
          <w:color w:val="000000"/>
        </w:rPr>
        <w:t>Решение текстовых задач алгебраическим способом.</w:t>
      </w:r>
    </w:p>
    <w:p w:rsidR="00B505E3" w:rsidRPr="003466C0" w:rsidRDefault="00B505E3" w:rsidP="00B505E3">
      <w:pPr>
        <w:ind w:firstLine="600"/>
      </w:pPr>
      <w:r w:rsidRPr="003466C0">
        <w:rPr>
          <w:color w:val="000000"/>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B505E3" w:rsidRPr="003466C0" w:rsidRDefault="00B505E3" w:rsidP="00B505E3">
      <w:pPr>
        <w:ind w:firstLine="600"/>
      </w:pPr>
      <w:bookmarkStart w:id="269" w:name="_Toc124426227"/>
      <w:r w:rsidRPr="003466C0">
        <w:rPr>
          <w:color w:val="0000FF"/>
        </w:rPr>
        <w:t>Функции</w:t>
      </w:r>
      <w:bookmarkEnd w:id="269"/>
      <w:r w:rsidRPr="003466C0">
        <w:rPr>
          <w:b/>
          <w:color w:val="000000"/>
        </w:rPr>
        <w:t>Функции</w:t>
      </w:r>
    </w:p>
    <w:p w:rsidR="00B505E3" w:rsidRPr="003466C0" w:rsidRDefault="00B505E3" w:rsidP="00B505E3">
      <w:pPr>
        <w:ind w:firstLine="600"/>
      </w:pPr>
      <w:r w:rsidRPr="003466C0">
        <w:rPr>
          <w:color w:val="000000"/>
        </w:rPr>
        <w:t>Понятие функции. Область определения и множество значений функции. Способы задания функций.</w:t>
      </w:r>
    </w:p>
    <w:p w:rsidR="00B505E3" w:rsidRPr="003466C0" w:rsidRDefault="00B505E3" w:rsidP="00B505E3">
      <w:pPr>
        <w:ind w:firstLine="600"/>
      </w:pPr>
      <w:r w:rsidRPr="003466C0">
        <w:rPr>
          <w:color w:val="000000"/>
        </w:rPr>
        <w:t>График функции. Чтение свойств функции по её графику. Примеры графиков функций, отражающих реальные процессы.</w:t>
      </w:r>
    </w:p>
    <w:p w:rsidR="00B505E3" w:rsidRPr="003466C0" w:rsidRDefault="00B505E3" w:rsidP="00B505E3">
      <w:pPr>
        <w:ind w:firstLine="600"/>
      </w:pPr>
      <w:r w:rsidRPr="003466C0">
        <w:rPr>
          <w:color w:val="000000"/>
        </w:rPr>
        <w:t xml:space="preserve">Функции, описывающие прямую и обратную пропорциональные зависимости, их графики. Функции </w:t>
      </w:r>
      <w:r>
        <w:rPr>
          <w:i/>
          <w:color w:val="000000"/>
        </w:rPr>
        <w:t>y</w:t>
      </w:r>
      <w:r w:rsidRPr="003466C0">
        <w:rPr>
          <w:i/>
          <w:color w:val="000000"/>
        </w:rPr>
        <w:t xml:space="preserve"> = </w:t>
      </w:r>
      <w:r>
        <w:rPr>
          <w:i/>
          <w:color w:val="000000"/>
        </w:rPr>
        <w:t>x</w:t>
      </w:r>
      <w:r w:rsidRPr="003466C0">
        <w:rPr>
          <w:i/>
          <w:color w:val="000000"/>
        </w:rPr>
        <w:t xml:space="preserve">2, </w:t>
      </w:r>
      <w:r>
        <w:rPr>
          <w:i/>
          <w:color w:val="000000"/>
        </w:rPr>
        <w:t>y</w:t>
      </w:r>
      <w:r w:rsidRPr="003466C0">
        <w:rPr>
          <w:i/>
          <w:color w:val="000000"/>
        </w:rPr>
        <w:t xml:space="preserve"> = </w:t>
      </w:r>
      <w:r>
        <w:rPr>
          <w:i/>
          <w:color w:val="000000"/>
        </w:rPr>
        <w:t>x</w:t>
      </w:r>
      <w:r w:rsidRPr="003466C0">
        <w:rPr>
          <w:i/>
          <w:color w:val="000000"/>
        </w:rPr>
        <w:t xml:space="preserve">3, </w:t>
      </w:r>
      <w:r>
        <w:rPr>
          <w:i/>
          <w:color w:val="000000"/>
        </w:rPr>
        <w:t>y</w:t>
      </w:r>
      <w:r w:rsidRPr="003466C0">
        <w:rPr>
          <w:i/>
          <w:color w:val="000000"/>
        </w:rPr>
        <w:t xml:space="preserve"> = √</w:t>
      </w:r>
      <w:r>
        <w:rPr>
          <w:i/>
          <w:color w:val="000000"/>
        </w:rPr>
        <w:t>x</w:t>
      </w:r>
      <w:r w:rsidRPr="003466C0">
        <w:rPr>
          <w:i/>
          <w:color w:val="000000"/>
        </w:rPr>
        <w:t xml:space="preserve">, </w:t>
      </w:r>
      <w:r>
        <w:rPr>
          <w:i/>
          <w:color w:val="000000"/>
        </w:rPr>
        <w:t>y</w:t>
      </w:r>
      <w:r w:rsidRPr="003466C0">
        <w:rPr>
          <w:i/>
          <w:color w:val="000000"/>
        </w:rPr>
        <w:t>=|</w:t>
      </w:r>
      <w:r>
        <w:rPr>
          <w:i/>
          <w:color w:val="000000"/>
        </w:rPr>
        <w:t>x</w:t>
      </w:r>
      <w:r w:rsidRPr="003466C0">
        <w:rPr>
          <w:i/>
          <w:color w:val="000000"/>
        </w:rPr>
        <w:t xml:space="preserve">|. </w:t>
      </w:r>
      <w:r w:rsidRPr="003466C0">
        <w:rPr>
          <w:color w:val="000000"/>
        </w:rPr>
        <w:t>Графическое решение уравнений и систем уравнений.</w:t>
      </w:r>
    </w:p>
    <w:p w:rsidR="00B505E3" w:rsidRPr="003466C0" w:rsidRDefault="00B505E3" w:rsidP="00B505E3">
      <w:pPr>
        <w:spacing w:line="264" w:lineRule="auto"/>
        <w:ind w:left="120"/>
      </w:pPr>
      <w:r w:rsidRPr="003466C0">
        <w:rPr>
          <w:b/>
          <w:color w:val="000000"/>
        </w:rPr>
        <w:t>9 КЛАСС</w:t>
      </w:r>
    </w:p>
    <w:p w:rsidR="00B505E3" w:rsidRPr="003466C0" w:rsidRDefault="00B505E3" w:rsidP="00B505E3">
      <w:pPr>
        <w:spacing w:line="264" w:lineRule="auto"/>
        <w:ind w:left="120"/>
      </w:pPr>
    </w:p>
    <w:p w:rsidR="00B505E3" w:rsidRPr="003466C0" w:rsidRDefault="00B505E3" w:rsidP="00B505E3">
      <w:pPr>
        <w:spacing w:line="264" w:lineRule="auto"/>
        <w:ind w:firstLine="600"/>
      </w:pPr>
      <w:r w:rsidRPr="003466C0">
        <w:rPr>
          <w:b/>
          <w:color w:val="000000"/>
        </w:rPr>
        <w:t>Числа и вычисления</w:t>
      </w:r>
    </w:p>
    <w:p w:rsidR="00B505E3" w:rsidRPr="003466C0" w:rsidRDefault="00B505E3" w:rsidP="00B505E3">
      <w:pPr>
        <w:spacing w:line="264" w:lineRule="auto"/>
        <w:ind w:firstLine="600"/>
      </w:pPr>
      <w:r w:rsidRPr="003466C0">
        <w:rPr>
          <w:color w:val="000000"/>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B505E3" w:rsidRPr="003466C0" w:rsidRDefault="00B505E3" w:rsidP="00B505E3">
      <w:pPr>
        <w:spacing w:line="264" w:lineRule="auto"/>
        <w:ind w:firstLine="600"/>
      </w:pPr>
      <w:r w:rsidRPr="003466C0">
        <w:rPr>
          <w:color w:val="000000"/>
        </w:rPr>
        <w:t>Сравнение действительных чисел, арифметические действия с действительными числами.</w:t>
      </w:r>
    </w:p>
    <w:p w:rsidR="00B505E3" w:rsidRPr="003466C0" w:rsidRDefault="00B505E3" w:rsidP="00B505E3">
      <w:pPr>
        <w:spacing w:line="264" w:lineRule="auto"/>
        <w:ind w:firstLine="600"/>
      </w:pPr>
      <w:r w:rsidRPr="003466C0">
        <w:rPr>
          <w:color w:val="000000"/>
        </w:rPr>
        <w:t>Размеры объектов окружающего мира, длительность процессов в окружающем мире.</w:t>
      </w:r>
    </w:p>
    <w:p w:rsidR="00B505E3" w:rsidRPr="003466C0" w:rsidRDefault="00B505E3" w:rsidP="00B505E3">
      <w:pPr>
        <w:spacing w:line="264" w:lineRule="auto"/>
        <w:ind w:firstLine="600"/>
      </w:pPr>
      <w:r w:rsidRPr="003466C0">
        <w:rPr>
          <w:color w:val="000000"/>
        </w:rPr>
        <w:t>Приближённое значение величины, точность приближения. Округление чисел. Прикидка и оценка результатов вычислений.</w:t>
      </w:r>
    </w:p>
    <w:p w:rsidR="00B505E3" w:rsidRPr="003466C0" w:rsidRDefault="00B505E3" w:rsidP="00B505E3">
      <w:pPr>
        <w:spacing w:line="264" w:lineRule="auto"/>
        <w:ind w:firstLine="600"/>
      </w:pPr>
      <w:bookmarkStart w:id="270" w:name="_Toc124426230"/>
      <w:bookmarkEnd w:id="270"/>
      <w:r w:rsidRPr="003466C0">
        <w:rPr>
          <w:b/>
          <w:color w:val="000000"/>
        </w:rPr>
        <w:t>Уравнения и неравенства</w:t>
      </w:r>
    </w:p>
    <w:p w:rsidR="00B505E3" w:rsidRPr="003466C0" w:rsidRDefault="00B505E3" w:rsidP="00B505E3">
      <w:pPr>
        <w:spacing w:line="264" w:lineRule="auto"/>
        <w:ind w:firstLine="600"/>
      </w:pPr>
      <w:r w:rsidRPr="003466C0">
        <w:rPr>
          <w:color w:val="000000"/>
        </w:rPr>
        <w:t>Линейное уравнение. Решение уравнений, сводящихся к линейным.</w:t>
      </w:r>
    </w:p>
    <w:p w:rsidR="00B505E3" w:rsidRPr="003466C0" w:rsidRDefault="00B505E3" w:rsidP="00B505E3">
      <w:pPr>
        <w:spacing w:line="264" w:lineRule="auto"/>
        <w:ind w:firstLine="600"/>
      </w:pPr>
      <w:r w:rsidRPr="003466C0">
        <w:rPr>
          <w:color w:val="000000"/>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B505E3" w:rsidRPr="003466C0" w:rsidRDefault="00B505E3" w:rsidP="00B505E3">
      <w:pPr>
        <w:spacing w:line="264" w:lineRule="auto"/>
        <w:ind w:firstLine="600"/>
      </w:pPr>
      <w:r w:rsidRPr="003466C0">
        <w:rPr>
          <w:color w:val="000000"/>
        </w:rPr>
        <w:t>Решение дробно-рациональных уравнений. Решение текстовых задач алгебраическим методом.</w:t>
      </w:r>
    </w:p>
    <w:p w:rsidR="00B505E3" w:rsidRPr="003466C0" w:rsidRDefault="00B505E3" w:rsidP="00B505E3">
      <w:pPr>
        <w:spacing w:line="264" w:lineRule="auto"/>
        <w:ind w:firstLine="600"/>
      </w:pPr>
      <w:r w:rsidRPr="003466C0">
        <w:rPr>
          <w:color w:val="000000"/>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B505E3" w:rsidRPr="003466C0" w:rsidRDefault="00B505E3" w:rsidP="00B505E3">
      <w:pPr>
        <w:spacing w:line="264" w:lineRule="auto"/>
        <w:ind w:firstLine="600"/>
      </w:pPr>
      <w:r w:rsidRPr="003466C0">
        <w:rPr>
          <w:color w:val="000000"/>
        </w:rPr>
        <w:t>Решение текстовых задач алгебраическим способом.</w:t>
      </w:r>
    </w:p>
    <w:p w:rsidR="00B505E3" w:rsidRPr="003466C0" w:rsidRDefault="00B505E3" w:rsidP="00B505E3">
      <w:pPr>
        <w:spacing w:line="264" w:lineRule="auto"/>
        <w:ind w:firstLine="600"/>
      </w:pPr>
      <w:r w:rsidRPr="003466C0">
        <w:rPr>
          <w:color w:val="000000"/>
        </w:rPr>
        <w:t>Числовые неравенства и их свойства.</w:t>
      </w:r>
    </w:p>
    <w:p w:rsidR="00B505E3" w:rsidRPr="003466C0" w:rsidRDefault="00B505E3" w:rsidP="00B505E3">
      <w:pPr>
        <w:spacing w:line="264" w:lineRule="auto"/>
        <w:ind w:firstLine="600"/>
      </w:pPr>
      <w:r w:rsidRPr="003466C0">
        <w:rPr>
          <w:color w:val="000000"/>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B505E3" w:rsidRPr="003466C0" w:rsidRDefault="00B505E3" w:rsidP="00B505E3">
      <w:pPr>
        <w:ind w:firstLine="600"/>
      </w:pPr>
      <w:bookmarkStart w:id="271" w:name="_Toc124426231"/>
      <w:r w:rsidRPr="003466C0">
        <w:rPr>
          <w:color w:val="0000FF"/>
        </w:rPr>
        <w:t>Функции</w:t>
      </w:r>
      <w:bookmarkEnd w:id="271"/>
      <w:r w:rsidRPr="003466C0">
        <w:rPr>
          <w:b/>
          <w:color w:val="000000"/>
        </w:rPr>
        <w:t>Функции</w:t>
      </w:r>
    </w:p>
    <w:p w:rsidR="00B505E3" w:rsidRPr="003466C0" w:rsidRDefault="00B505E3" w:rsidP="00B505E3">
      <w:pPr>
        <w:ind w:firstLine="600"/>
      </w:pPr>
      <w:r w:rsidRPr="003466C0">
        <w:rPr>
          <w:color w:val="000000"/>
        </w:rPr>
        <w:t>Квадратичная функция, её график и свойства. Парабола, координаты вершины параболы, ось симметрии параболы.</w:t>
      </w:r>
    </w:p>
    <w:p w:rsidR="00B505E3" w:rsidRPr="003466C0" w:rsidRDefault="00B505E3" w:rsidP="00B505E3">
      <w:pPr>
        <w:ind w:firstLine="600"/>
      </w:pPr>
      <w:r w:rsidRPr="003466C0">
        <w:rPr>
          <w:color w:val="000000"/>
        </w:rPr>
        <w:t xml:space="preserve">Графики функций: </w:t>
      </w:r>
      <w:r>
        <w:rPr>
          <w:color w:val="333333"/>
        </w:rPr>
        <w:t>y</w:t>
      </w:r>
      <w:r w:rsidRPr="003466C0">
        <w:rPr>
          <w:color w:val="333333"/>
        </w:rPr>
        <w:t xml:space="preserve"> = </w:t>
      </w:r>
      <w:r>
        <w:rPr>
          <w:color w:val="333333"/>
        </w:rPr>
        <w:t>kx</w:t>
      </w:r>
      <w:r w:rsidRPr="003466C0">
        <w:rPr>
          <w:color w:val="333333"/>
        </w:rPr>
        <w:t xml:space="preserve">, </w:t>
      </w:r>
      <w:r>
        <w:rPr>
          <w:color w:val="333333"/>
        </w:rPr>
        <w:t>y</w:t>
      </w:r>
      <w:r w:rsidRPr="003466C0">
        <w:rPr>
          <w:color w:val="333333"/>
        </w:rPr>
        <w:t xml:space="preserve"> = </w:t>
      </w:r>
      <w:r>
        <w:rPr>
          <w:color w:val="333333"/>
        </w:rPr>
        <w:t>kx</w:t>
      </w:r>
      <w:r w:rsidRPr="003466C0">
        <w:rPr>
          <w:color w:val="333333"/>
        </w:rPr>
        <w:t xml:space="preserve"> + </w:t>
      </w:r>
      <w:r>
        <w:rPr>
          <w:color w:val="333333"/>
        </w:rPr>
        <w:t>b</w:t>
      </w:r>
      <w:r w:rsidRPr="003466C0">
        <w:rPr>
          <w:color w:val="333333"/>
        </w:rPr>
        <w:t xml:space="preserve">, </w:t>
      </w:r>
      <w:r>
        <w:rPr>
          <w:color w:val="333333"/>
        </w:rPr>
        <w:t>y</w:t>
      </w:r>
      <w:r w:rsidRPr="003466C0">
        <w:rPr>
          <w:color w:val="333333"/>
        </w:rPr>
        <w:t xml:space="preserve"> = </w:t>
      </w:r>
      <w:r>
        <w:rPr>
          <w:color w:val="333333"/>
        </w:rPr>
        <w:t>k</w:t>
      </w:r>
      <w:r w:rsidRPr="003466C0">
        <w:rPr>
          <w:color w:val="333333"/>
        </w:rPr>
        <w:t>/</w:t>
      </w:r>
      <w:r>
        <w:rPr>
          <w:color w:val="333333"/>
        </w:rPr>
        <w:t>x</w:t>
      </w:r>
      <w:r w:rsidRPr="003466C0">
        <w:rPr>
          <w:color w:val="333333"/>
        </w:rPr>
        <w:t xml:space="preserve">, </w:t>
      </w:r>
      <w:r>
        <w:rPr>
          <w:color w:val="333333"/>
        </w:rPr>
        <w:t>y</w:t>
      </w:r>
      <w:r w:rsidRPr="003466C0">
        <w:rPr>
          <w:color w:val="333333"/>
        </w:rPr>
        <w:t xml:space="preserve"> = </w:t>
      </w:r>
      <w:r>
        <w:rPr>
          <w:color w:val="333333"/>
        </w:rPr>
        <w:t>x</w:t>
      </w:r>
      <w:r w:rsidRPr="003466C0">
        <w:rPr>
          <w:color w:val="333333"/>
        </w:rPr>
        <w:t xml:space="preserve">3, </w:t>
      </w:r>
      <w:r>
        <w:rPr>
          <w:color w:val="333333"/>
        </w:rPr>
        <w:t>y</w:t>
      </w:r>
      <w:r w:rsidRPr="003466C0">
        <w:rPr>
          <w:color w:val="333333"/>
        </w:rPr>
        <w:t xml:space="preserve"> = √</w:t>
      </w:r>
      <w:r>
        <w:rPr>
          <w:color w:val="333333"/>
        </w:rPr>
        <w:t>x</w:t>
      </w:r>
      <w:r w:rsidRPr="003466C0">
        <w:rPr>
          <w:color w:val="333333"/>
        </w:rPr>
        <w:t xml:space="preserve">, </w:t>
      </w:r>
      <w:r>
        <w:rPr>
          <w:color w:val="333333"/>
        </w:rPr>
        <w:t>y</w:t>
      </w:r>
      <w:r w:rsidRPr="003466C0">
        <w:rPr>
          <w:color w:val="333333"/>
        </w:rPr>
        <w:t xml:space="preserve"> = |</w:t>
      </w:r>
      <w:r>
        <w:rPr>
          <w:color w:val="333333"/>
        </w:rPr>
        <w:t>x</w:t>
      </w:r>
      <w:r w:rsidRPr="003466C0">
        <w:rPr>
          <w:color w:val="333333"/>
        </w:rPr>
        <w:t xml:space="preserve">| </w:t>
      </w:r>
      <w:r w:rsidRPr="003466C0">
        <w:rPr>
          <w:color w:val="000000"/>
        </w:rPr>
        <w:t>, и их свойства.</w:t>
      </w:r>
    </w:p>
    <w:p w:rsidR="00B505E3" w:rsidRPr="003466C0" w:rsidRDefault="00B505E3" w:rsidP="00B505E3">
      <w:pPr>
        <w:ind w:firstLine="600"/>
      </w:pPr>
      <w:bookmarkStart w:id="272" w:name="_Toc124426232"/>
      <w:r w:rsidRPr="003466C0">
        <w:rPr>
          <w:color w:val="0000FF"/>
        </w:rPr>
        <w:t>Числовые последовательности</w:t>
      </w:r>
      <w:bookmarkEnd w:id="272"/>
      <w:r w:rsidRPr="003466C0">
        <w:rPr>
          <w:b/>
          <w:color w:val="000000"/>
        </w:rPr>
        <w:t>Числовые последовательности и прогрессии</w:t>
      </w:r>
    </w:p>
    <w:p w:rsidR="00B505E3" w:rsidRPr="003466C0" w:rsidRDefault="00B505E3" w:rsidP="00B505E3">
      <w:pPr>
        <w:ind w:firstLine="600"/>
      </w:pPr>
      <w:r w:rsidRPr="003466C0">
        <w:rPr>
          <w:color w:val="000000"/>
        </w:rPr>
        <w:t xml:space="preserve">Понятие числовой последовательности. Задание последовательности рекуррентной формулой и формулой </w:t>
      </w:r>
      <w:r>
        <w:rPr>
          <w:i/>
          <w:color w:val="000000"/>
        </w:rPr>
        <w:t>n</w:t>
      </w:r>
      <w:r w:rsidRPr="003466C0">
        <w:rPr>
          <w:color w:val="000000"/>
        </w:rPr>
        <w:t>-го члена.</w:t>
      </w:r>
    </w:p>
    <w:p w:rsidR="00B505E3" w:rsidRPr="003466C0" w:rsidRDefault="00B505E3" w:rsidP="00B505E3">
      <w:pPr>
        <w:ind w:firstLine="600"/>
      </w:pPr>
      <w:r w:rsidRPr="003466C0">
        <w:rPr>
          <w:color w:val="000000"/>
        </w:rPr>
        <w:t xml:space="preserve">Арифметическая и геометрическая прогрессии. Формулы </w:t>
      </w:r>
      <w:r>
        <w:rPr>
          <w:i/>
          <w:color w:val="000000"/>
        </w:rPr>
        <w:t>n</w:t>
      </w:r>
      <w:r w:rsidRPr="003466C0">
        <w:rPr>
          <w:color w:val="000000"/>
        </w:rPr>
        <w:t xml:space="preserve">-го члена арифметической и геометрической прогрессий, суммы первых </w:t>
      </w:r>
      <w:r>
        <w:rPr>
          <w:i/>
          <w:color w:val="000000"/>
        </w:rPr>
        <w:t>n</w:t>
      </w:r>
      <w:r w:rsidRPr="003466C0">
        <w:rPr>
          <w:i/>
          <w:color w:val="000000"/>
        </w:rPr>
        <w:t xml:space="preserve"> </w:t>
      </w:r>
      <w:r w:rsidRPr="003466C0">
        <w:rPr>
          <w:color w:val="000000"/>
        </w:rPr>
        <w:t>членов.</w:t>
      </w:r>
    </w:p>
    <w:p w:rsidR="00B505E3" w:rsidRPr="003466C0" w:rsidRDefault="00B505E3" w:rsidP="00B505E3">
      <w:pPr>
        <w:ind w:firstLine="600"/>
      </w:pPr>
      <w:r w:rsidRPr="003466C0">
        <w:rPr>
          <w:color w:val="000000"/>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B505E3" w:rsidRPr="003466C0" w:rsidRDefault="00B505E3" w:rsidP="00B505E3">
      <w:pPr>
        <w:sectPr w:rsidR="00B505E3" w:rsidRPr="003466C0">
          <w:pgSz w:w="11906" w:h="16383"/>
          <w:pgMar w:top="1134" w:right="850" w:bottom="1134" w:left="1701" w:header="720" w:footer="720" w:gutter="0"/>
          <w:cols w:space="720"/>
        </w:sectPr>
      </w:pPr>
    </w:p>
    <w:p w:rsidR="00B505E3" w:rsidRPr="003466C0" w:rsidRDefault="00B505E3" w:rsidP="00B505E3">
      <w:pPr>
        <w:spacing w:line="264" w:lineRule="auto"/>
        <w:ind w:left="120"/>
      </w:pPr>
      <w:bookmarkStart w:id="273" w:name="block-42230600"/>
      <w:bookmarkEnd w:id="264"/>
      <w:r w:rsidRPr="003466C0">
        <w:rPr>
          <w:b/>
          <w:color w:val="000000"/>
        </w:rPr>
        <w:t>ПЛАНИРУЕМЫЕ РЕЗУЛЬТАТЫ ОСВОЕНИЯ ПРОГРАММЫ УЧЕБНОГО КУРСА «АЛГЕБРА» НА УРОВНЕ ОСНОВНОГО ОБЩЕГО ОБРАЗОВАНИЯ</w:t>
      </w:r>
    </w:p>
    <w:p w:rsidR="00B505E3" w:rsidRPr="003466C0" w:rsidRDefault="00B505E3" w:rsidP="00B505E3">
      <w:pPr>
        <w:spacing w:line="264" w:lineRule="auto"/>
        <w:ind w:left="120"/>
      </w:pPr>
    </w:p>
    <w:p w:rsidR="00B505E3" w:rsidRPr="003466C0" w:rsidRDefault="00B505E3" w:rsidP="00B505E3">
      <w:pPr>
        <w:spacing w:line="264" w:lineRule="auto"/>
        <w:ind w:left="120"/>
      </w:pPr>
      <w:r w:rsidRPr="003466C0">
        <w:rPr>
          <w:b/>
          <w:color w:val="000000"/>
        </w:rPr>
        <w:t>ЛИЧНОСТНЫЕ РЕЗУЛЬТАТЫ</w:t>
      </w:r>
    </w:p>
    <w:p w:rsidR="00B505E3" w:rsidRPr="003466C0" w:rsidRDefault="00B505E3" w:rsidP="00B505E3">
      <w:pPr>
        <w:spacing w:line="264" w:lineRule="auto"/>
        <w:ind w:left="120"/>
      </w:pPr>
    </w:p>
    <w:p w:rsidR="00B505E3" w:rsidRPr="003466C0" w:rsidRDefault="00B505E3" w:rsidP="00B505E3">
      <w:pPr>
        <w:spacing w:line="264" w:lineRule="auto"/>
        <w:ind w:firstLine="600"/>
      </w:pPr>
      <w:r w:rsidRPr="003466C0">
        <w:rPr>
          <w:b/>
          <w:color w:val="000000"/>
        </w:rPr>
        <w:t xml:space="preserve">Личностные результаты </w:t>
      </w:r>
      <w:r w:rsidRPr="003466C0">
        <w:rPr>
          <w:color w:val="000000"/>
        </w:rPr>
        <w:t>освоения программы учебного курса «Алгебра» характеризуются:</w:t>
      </w:r>
    </w:p>
    <w:p w:rsidR="00B505E3" w:rsidRPr="003466C0" w:rsidRDefault="00B505E3" w:rsidP="00B505E3">
      <w:pPr>
        <w:spacing w:line="264" w:lineRule="auto"/>
        <w:ind w:firstLine="600"/>
      </w:pPr>
      <w:r w:rsidRPr="003466C0">
        <w:rPr>
          <w:b/>
          <w:color w:val="000000"/>
        </w:rPr>
        <w:t>1) патриотическое воспитание:</w:t>
      </w:r>
    </w:p>
    <w:p w:rsidR="00B505E3" w:rsidRPr="003466C0" w:rsidRDefault="00B505E3" w:rsidP="00B505E3">
      <w:pPr>
        <w:spacing w:line="264" w:lineRule="auto"/>
        <w:ind w:firstLine="600"/>
      </w:pPr>
      <w:r w:rsidRPr="003466C0">
        <w:rPr>
          <w:color w:val="000000"/>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505E3" w:rsidRPr="003466C0" w:rsidRDefault="00B505E3" w:rsidP="00B505E3">
      <w:pPr>
        <w:spacing w:line="264" w:lineRule="auto"/>
        <w:ind w:firstLine="600"/>
      </w:pPr>
      <w:r w:rsidRPr="003466C0">
        <w:rPr>
          <w:b/>
          <w:color w:val="000000"/>
        </w:rPr>
        <w:t>2) гражданское и духовно-нравственное воспитание:</w:t>
      </w:r>
    </w:p>
    <w:p w:rsidR="00B505E3" w:rsidRPr="003466C0" w:rsidRDefault="00B505E3" w:rsidP="00B505E3">
      <w:pPr>
        <w:spacing w:line="264" w:lineRule="auto"/>
        <w:ind w:firstLine="600"/>
      </w:pPr>
      <w:r w:rsidRPr="003466C0">
        <w:rPr>
          <w:color w:val="000000"/>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505E3" w:rsidRPr="003466C0" w:rsidRDefault="00B505E3" w:rsidP="00B505E3">
      <w:pPr>
        <w:spacing w:line="264" w:lineRule="auto"/>
        <w:ind w:firstLine="600"/>
      </w:pPr>
      <w:r w:rsidRPr="003466C0">
        <w:rPr>
          <w:b/>
          <w:color w:val="000000"/>
        </w:rPr>
        <w:t>3) трудовое воспитание:</w:t>
      </w:r>
    </w:p>
    <w:p w:rsidR="00B505E3" w:rsidRPr="003466C0" w:rsidRDefault="00B505E3" w:rsidP="00B505E3">
      <w:pPr>
        <w:spacing w:line="264" w:lineRule="auto"/>
        <w:ind w:firstLine="600"/>
      </w:pPr>
      <w:r w:rsidRPr="003466C0">
        <w:rPr>
          <w:color w:val="000000"/>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505E3" w:rsidRPr="003466C0" w:rsidRDefault="00B505E3" w:rsidP="00B505E3">
      <w:pPr>
        <w:spacing w:line="264" w:lineRule="auto"/>
        <w:ind w:firstLine="600"/>
      </w:pPr>
      <w:r w:rsidRPr="003466C0">
        <w:rPr>
          <w:b/>
          <w:color w:val="000000"/>
        </w:rPr>
        <w:t>4) эстетическое воспитание:</w:t>
      </w:r>
    </w:p>
    <w:p w:rsidR="00B505E3" w:rsidRPr="003466C0" w:rsidRDefault="00B505E3" w:rsidP="00B505E3">
      <w:pPr>
        <w:spacing w:line="264" w:lineRule="auto"/>
        <w:ind w:firstLine="600"/>
      </w:pPr>
      <w:r w:rsidRPr="003466C0">
        <w:rPr>
          <w:color w:val="000000"/>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505E3" w:rsidRPr="003466C0" w:rsidRDefault="00B505E3" w:rsidP="00B505E3">
      <w:pPr>
        <w:spacing w:line="264" w:lineRule="auto"/>
        <w:ind w:firstLine="600"/>
      </w:pPr>
      <w:r w:rsidRPr="003466C0">
        <w:rPr>
          <w:b/>
          <w:color w:val="000000"/>
        </w:rPr>
        <w:t>5) ценности научного познания:</w:t>
      </w:r>
    </w:p>
    <w:p w:rsidR="00B505E3" w:rsidRPr="003466C0" w:rsidRDefault="00B505E3" w:rsidP="00B505E3">
      <w:pPr>
        <w:spacing w:line="264" w:lineRule="auto"/>
        <w:ind w:firstLine="600"/>
      </w:pPr>
      <w:r w:rsidRPr="003466C0">
        <w:rPr>
          <w:color w:val="000000"/>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505E3" w:rsidRPr="003466C0" w:rsidRDefault="00B505E3" w:rsidP="00B505E3">
      <w:pPr>
        <w:spacing w:line="264" w:lineRule="auto"/>
        <w:ind w:firstLine="600"/>
      </w:pPr>
      <w:r w:rsidRPr="003466C0">
        <w:rPr>
          <w:b/>
          <w:color w:val="000000"/>
        </w:rPr>
        <w:t>6) физическое воспитание, формирование культуры здоровья и эмоционального благополучия:</w:t>
      </w:r>
    </w:p>
    <w:p w:rsidR="00B505E3" w:rsidRPr="003466C0" w:rsidRDefault="00B505E3" w:rsidP="00B505E3">
      <w:pPr>
        <w:spacing w:line="264" w:lineRule="auto"/>
        <w:ind w:firstLine="600"/>
      </w:pPr>
      <w:r w:rsidRPr="003466C0">
        <w:rPr>
          <w:color w:val="000000"/>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505E3" w:rsidRPr="003466C0" w:rsidRDefault="00B505E3" w:rsidP="00B505E3">
      <w:pPr>
        <w:spacing w:line="264" w:lineRule="auto"/>
        <w:ind w:firstLine="600"/>
      </w:pPr>
      <w:r w:rsidRPr="003466C0">
        <w:rPr>
          <w:b/>
          <w:color w:val="000000"/>
        </w:rPr>
        <w:t>7) экологическое воспитание:</w:t>
      </w:r>
    </w:p>
    <w:p w:rsidR="00B505E3" w:rsidRPr="003466C0" w:rsidRDefault="00B505E3" w:rsidP="00B505E3">
      <w:pPr>
        <w:spacing w:line="264" w:lineRule="auto"/>
        <w:ind w:firstLine="600"/>
      </w:pPr>
      <w:r w:rsidRPr="003466C0">
        <w:rPr>
          <w:color w:val="000000"/>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505E3" w:rsidRPr="003466C0" w:rsidRDefault="00B505E3" w:rsidP="00B505E3">
      <w:pPr>
        <w:spacing w:line="264" w:lineRule="auto"/>
        <w:ind w:firstLine="600"/>
      </w:pPr>
      <w:r w:rsidRPr="003466C0">
        <w:rPr>
          <w:b/>
          <w:color w:val="000000"/>
        </w:rPr>
        <w:t>8) адаптация к изменяющимся условиям социальной и природной среды:</w:t>
      </w:r>
    </w:p>
    <w:p w:rsidR="00B505E3" w:rsidRPr="003466C0" w:rsidRDefault="00B505E3" w:rsidP="00B505E3">
      <w:pPr>
        <w:spacing w:line="264" w:lineRule="auto"/>
        <w:ind w:firstLine="600"/>
      </w:pPr>
      <w:r w:rsidRPr="003466C0">
        <w:rPr>
          <w:color w:val="000000"/>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505E3" w:rsidRPr="003466C0" w:rsidRDefault="00B505E3" w:rsidP="00B505E3">
      <w:pPr>
        <w:spacing w:line="264" w:lineRule="auto"/>
        <w:ind w:firstLine="600"/>
      </w:pPr>
      <w:r w:rsidRPr="003466C0">
        <w:rPr>
          <w:color w:val="000000"/>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505E3" w:rsidRPr="003466C0" w:rsidRDefault="00B505E3" w:rsidP="00B505E3">
      <w:pPr>
        <w:spacing w:line="264" w:lineRule="auto"/>
        <w:ind w:firstLine="600"/>
      </w:pPr>
      <w:r w:rsidRPr="003466C0">
        <w:rPr>
          <w:color w:val="000000"/>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505E3" w:rsidRPr="003466C0" w:rsidRDefault="00B505E3" w:rsidP="00B505E3">
      <w:pPr>
        <w:spacing w:line="264" w:lineRule="auto"/>
        <w:ind w:left="120"/>
      </w:pPr>
      <w:r w:rsidRPr="003466C0">
        <w:rPr>
          <w:b/>
          <w:color w:val="000000"/>
        </w:rPr>
        <w:t>МЕТАПРЕДМЕТНЫЕ РЕЗУЛЬТАТЫ</w:t>
      </w:r>
    </w:p>
    <w:p w:rsidR="00B505E3" w:rsidRPr="003466C0" w:rsidRDefault="00B505E3" w:rsidP="00B505E3">
      <w:pPr>
        <w:spacing w:line="264" w:lineRule="auto"/>
        <w:ind w:left="120"/>
      </w:pPr>
    </w:p>
    <w:p w:rsidR="00B505E3" w:rsidRPr="003466C0" w:rsidRDefault="00B505E3" w:rsidP="00B505E3">
      <w:pPr>
        <w:spacing w:line="264" w:lineRule="auto"/>
        <w:ind w:left="120"/>
      </w:pPr>
      <w:r w:rsidRPr="003466C0">
        <w:rPr>
          <w:b/>
          <w:color w:val="000000"/>
        </w:rPr>
        <w:t>Познавательные универсальные учебные действия</w:t>
      </w:r>
    </w:p>
    <w:p w:rsidR="00B505E3" w:rsidRPr="003466C0" w:rsidRDefault="00B505E3" w:rsidP="00B505E3">
      <w:pPr>
        <w:spacing w:line="264" w:lineRule="auto"/>
        <w:ind w:left="120"/>
      </w:pPr>
    </w:p>
    <w:p w:rsidR="00B505E3" w:rsidRDefault="00B505E3" w:rsidP="00B505E3">
      <w:pPr>
        <w:spacing w:line="264" w:lineRule="auto"/>
        <w:ind w:left="120"/>
      </w:pPr>
      <w:r>
        <w:rPr>
          <w:b/>
          <w:color w:val="000000"/>
        </w:rPr>
        <w:t>Базовые логические действия:</w:t>
      </w:r>
    </w:p>
    <w:p w:rsidR="00B505E3" w:rsidRPr="003466C0" w:rsidRDefault="00B505E3" w:rsidP="002813F9">
      <w:pPr>
        <w:numPr>
          <w:ilvl w:val="0"/>
          <w:numId w:val="198"/>
        </w:numPr>
        <w:spacing w:line="264" w:lineRule="auto"/>
      </w:pPr>
      <w:r w:rsidRPr="003466C0">
        <w:rPr>
          <w:color w:val="000000"/>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05E3" w:rsidRPr="003466C0" w:rsidRDefault="00B505E3" w:rsidP="002813F9">
      <w:pPr>
        <w:numPr>
          <w:ilvl w:val="0"/>
          <w:numId w:val="198"/>
        </w:numPr>
        <w:spacing w:line="264" w:lineRule="auto"/>
      </w:pPr>
      <w:r w:rsidRPr="003466C0">
        <w:rPr>
          <w:color w:val="000000"/>
        </w:rPr>
        <w:t>воспринимать, формулировать и преобразовывать суждения: утвердительные и отрицательные, единичные, частные и общие, условные;</w:t>
      </w:r>
    </w:p>
    <w:p w:rsidR="00B505E3" w:rsidRPr="003466C0" w:rsidRDefault="00B505E3" w:rsidP="002813F9">
      <w:pPr>
        <w:numPr>
          <w:ilvl w:val="0"/>
          <w:numId w:val="198"/>
        </w:numPr>
        <w:spacing w:line="264" w:lineRule="auto"/>
      </w:pPr>
      <w:r w:rsidRPr="003466C0">
        <w:rPr>
          <w:color w:val="000000"/>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505E3" w:rsidRPr="003466C0" w:rsidRDefault="00B505E3" w:rsidP="002813F9">
      <w:pPr>
        <w:numPr>
          <w:ilvl w:val="0"/>
          <w:numId w:val="198"/>
        </w:numPr>
        <w:spacing w:line="264" w:lineRule="auto"/>
      </w:pPr>
      <w:r w:rsidRPr="003466C0">
        <w:rPr>
          <w:color w:val="000000"/>
        </w:rPr>
        <w:t>делать выводы с использованием законов логики, дедуктивных и индуктивных умозаключений, умозаключений по аналогии;</w:t>
      </w:r>
    </w:p>
    <w:p w:rsidR="00B505E3" w:rsidRPr="003466C0" w:rsidRDefault="00B505E3" w:rsidP="002813F9">
      <w:pPr>
        <w:numPr>
          <w:ilvl w:val="0"/>
          <w:numId w:val="198"/>
        </w:numPr>
        <w:spacing w:line="264" w:lineRule="auto"/>
      </w:pPr>
      <w:r w:rsidRPr="003466C0">
        <w:rPr>
          <w:color w:val="000000"/>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505E3" w:rsidRPr="003466C0" w:rsidRDefault="00B505E3" w:rsidP="002813F9">
      <w:pPr>
        <w:numPr>
          <w:ilvl w:val="0"/>
          <w:numId w:val="198"/>
        </w:numPr>
        <w:spacing w:line="264" w:lineRule="auto"/>
      </w:pPr>
      <w:r w:rsidRPr="003466C0">
        <w:rPr>
          <w:color w:val="000000"/>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05E3" w:rsidRDefault="00B505E3" w:rsidP="00B505E3">
      <w:pPr>
        <w:spacing w:line="264" w:lineRule="auto"/>
        <w:ind w:left="120"/>
      </w:pPr>
      <w:r>
        <w:rPr>
          <w:b/>
          <w:color w:val="000000"/>
        </w:rPr>
        <w:t>Базовые исследовательские действия</w:t>
      </w:r>
      <w:r>
        <w:rPr>
          <w:color w:val="000000"/>
        </w:rPr>
        <w:t>:</w:t>
      </w:r>
    </w:p>
    <w:p w:rsidR="00B505E3" w:rsidRPr="003466C0" w:rsidRDefault="00B505E3" w:rsidP="002813F9">
      <w:pPr>
        <w:numPr>
          <w:ilvl w:val="0"/>
          <w:numId w:val="199"/>
        </w:numPr>
        <w:spacing w:line="264" w:lineRule="auto"/>
      </w:pPr>
      <w:r w:rsidRPr="003466C0">
        <w:rPr>
          <w:color w:val="000000"/>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505E3" w:rsidRPr="003466C0" w:rsidRDefault="00B505E3" w:rsidP="002813F9">
      <w:pPr>
        <w:numPr>
          <w:ilvl w:val="0"/>
          <w:numId w:val="199"/>
        </w:numPr>
        <w:spacing w:line="264" w:lineRule="auto"/>
      </w:pPr>
      <w:r w:rsidRPr="003466C0">
        <w:rPr>
          <w:color w:val="000000"/>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505E3" w:rsidRPr="003466C0" w:rsidRDefault="00B505E3" w:rsidP="002813F9">
      <w:pPr>
        <w:numPr>
          <w:ilvl w:val="0"/>
          <w:numId w:val="199"/>
        </w:numPr>
        <w:spacing w:line="264" w:lineRule="auto"/>
      </w:pPr>
      <w:r w:rsidRPr="003466C0">
        <w:rPr>
          <w:color w:val="000000"/>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05E3" w:rsidRPr="003466C0" w:rsidRDefault="00B505E3" w:rsidP="002813F9">
      <w:pPr>
        <w:numPr>
          <w:ilvl w:val="0"/>
          <w:numId w:val="199"/>
        </w:numPr>
        <w:spacing w:line="264" w:lineRule="auto"/>
      </w:pPr>
      <w:r w:rsidRPr="003466C0">
        <w:rPr>
          <w:color w:val="000000"/>
        </w:rPr>
        <w:t>прогнозировать возможное развитие процесса, а также выдвигать предположения о его развитии в новых условиях.</w:t>
      </w:r>
    </w:p>
    <w:p w:rsidR="00B505E3" w:rsidRDefault="00B505E3" w:rsidP="00B505E3">
      <w:pPr>
        <w:spacing w:line="264" w:lineRule="auto"/>
        <w:ind w:left="120"/>
      </w:pPr>
      <w:r>
        <w:rPr>
          <w:b/>
          <w:color w:val="000000"/>
        </w:rPr>
        <w:t>Работа с информацией:</w:t>
      </w:r>
    </w:p>
    <w:p w:rsidR="00B505E3" w:rsidRPr="003466C0" w:rsidRDefault="00B505E3" w:rsidP="002813F9">
      <w:pPr>
        <w:numPr>
          <w:ilvl w:val="0"/>
          <w:numId w:val="200"/>
        </w:numPr>
        <w:spacing w:line="264" w:lineRule="auto"/>
      </w:pPr>
      <w:r w:rsidRPr="003466C0">
        <w:rPr>
          <w:color w:val="000000"/>
        </w:rPr>
        <w:t>выявлять недостаточность и избыточность информации, данных, необходимых для решения задачи;</w:t>
      </w:r>
    </w:p>
    <w:p w:rsidR="00B505E3" w:rsidRPr="003466C0" w:rsidRDefault="00B505E3" w:rsidP="002813F9">
      <w:pPr>
        <w:numPr>
          <w:ilvl w:val="0"/>
          <w:numId w:val="200"/>
        </w:numPr>
        <w:spacing w:line="264" w:lineRule="auto"/>
      </w:pPr>
      <w:r w:rsidRPr="003466C0">
        <w:rPr>
          <w:color w:val="000000"/>
        </w:rPr>
        <w:t>выбирать, анализировать, систематизировать и интерпретировать информацию различных видов и форм представления;</w:t>
      </w:r>
    </w:p>
    <w:p w:rsidR="00B505E3" w:rsidRPr="003466C0" w:rsidRDefault="00B505E3" w:rsidP="002813F9">
      <w:pPr>
        <w:numPr>
          <w:ilvl w:val="0"/>
          <w:numId w:val="200"/>
        </w:numPr>
        <w:spacing w:line="264" w:lineRule="auto"/>
      </w:pPr>
      <w:r w:rsidRPr="003466C0">
        <w:rPr>
          <w:color w:val="000000"/>
        </w:rPr>
        <w:t>выбирать форму представления информации и иллюстрировать решаемые задачи схемами, диаграммами, иной графикой и их комбинациями;</w:t>
      </w:r>
    </w:p>
    <w:p w:rsidR="00B505E3" w:rsidRPr="003466C0" w:rsidRDefault="00B505E3" w:rsidP="002813F9">
      <w:pPr>
        <w:numPr>
          <w:ilvl w:val="0"/>
          <w:numId w:val="200"/>
        </w:numPr>
        <w:spacing w:line="264" w:lineRule="auto"/>
      </w:pPr>
      <w:r w:rsidRPr="003466C0">
        <w:rPr>
          <w:color w:val="000000"/>
        </w:rPr>
        <w:t>оценивать надёжность информации по критериям, предложенным учителем или сформулированным самостоятельно.</w:t>
      </w:r>
    </w:p>
    <w:p w:rsidR="00B505E3" w:rsidRDefault="00B505E3" w:rsidP="00B505E3">
      <w:pPr>
        <w:spacing w:line="264" w:lineRule="auto"/>
        <w:ind w:left="120"/>
      </w:pPr>
      <w:r>
        <w:rPr>
          <w:b/>
          <w:color w:val="000000"/>
        </w:rPr>
        <w:t>Коммуникативные универсальные учебные действия:</w:t>
      </w:r>
    </w:p>
    <w:p w:rsidR="00B505E3" w:rsidRPr="003466C0" w:rsidRDefault="00B505E3" w:rsidP="002813F9">
      <w:pPr>
        <w:numPr>
          <w:ilvl w:val="0"/>
          <w:numId w:val="201"/>
        </w:numPr>
        <w:spacing w:line="264" w:lineRule="auto"/>
      </w:pPr>
      <w:r w:rsidRPr="003466C0">
        <w:rPr>
          <w:color w:val="000000"/>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505E3" w:rsidRPr="003466C0" w:rsidRDefault="00B505E3" w:rsidP="002813F9">
      <w:pPr>
        <w:numPr>
          <w:ilvl w:val="0"/>
          <w:numId w:val="201"/>
        </w:numPr>
        <w:spacing w:line="264" w:lineRule="auto"/>
      </w:pPr>
      <w:r w:rsidRPr="003466C0">
        <w:rPr>
          <w:color w:val="000000"/>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05E3" w:rsidRPr="003466C0" w:rsidRDefault="00B505E3" w:rsidP="002813F9">
      <w:pPr>
        <w:numPr>
          <w:ilvl w:val="0"/>
          <w:numId w:val="201"/>
        </w:numPr>
        <w:spacing w:line="264" w:lineRule="auto"/>
      </w:pPr>
      <w:r w:rsidRPr="003466C0">
        <w:rPr>
          <w:color w:val="000000"/>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05E3" w:rsidRPr="003466C0" w:rsidRDefault="00B505E3" w:rsidP="002813F9">
      <w:pPr>
        <w:numPr>
          <w:ilvl w:val="0"/>
          <w:numId w:val="201"/>
        </w:numPr>
        <w:spacing w:line="264" w:lineRule="auto"/>
      </w:pPr>
      <w:r w:rsidRPr="003466C0">
        <w:rPr>
          <w:color w:val="000000"/>
        </w:rPr>
        <w:t xml:space="preserve">понимать и использовать преимущества командной и индивидуальной работы при решении учебных математических задач; </w:t>
      </w:r>
    </w:p>
    <w:p w:rsidR="00B505E3" w:rsidRPr="003466C0" w:rsidRDefault="00B505E3" w:rsidP="002813F9">
      <w:pPr>
        <w:numPr>
          <w:ilvl w:val="0"/>
          <w:numId w:val="201"/>
        </w:numPr>
        <w:spacing w:line="264" w:lineRule="auto"/>
      </w:pPr>
      <w:r w:rsidRPr="003466C0">
        <w:rPr>
          <w:color w:val="000000"/>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05E3" w:rsidRPr="003466C0" w:rsidRDefault="00B505E3" w:rsidP="002813F9">
      <w:pPr>
        <w:numPr>
          <w:ilvl w:val="0"/>
          <w:numId w:val="201"/>
        </w:numPr>
        <w:spacing w:line="264" w:lineRule="auto"/>
      </w:pPr>
      <w:r w:rsidRPr="003466C0">
        <w:rPr>
          <w:color w:val="000000"/>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505E3" w:rsidRPr="003466C0" w:rsidRDefault="00B505E3" w:rsidP="00B505E3">
      <w:pPr>
        <w:spacing w:line="264" w:lineRule="auto"/>
        <w:ind w:left="120"/>
      </w:pPr>
      <w:r w:rsidRPr="003466C0">
        <w:rPr>
          <w:b/>
          <w:color w:val="000000"/>
        </w:rPr>
        <w:t>Регулятивные универсальные учебные действия</w:t>
      </w:r>
    </w:p>
    <w:p w:rsidR="00B505E3" w:rsidRPr="003466C0" w:rsidRDefault="00B505E3" w:rsidP="00B505E3">
      <w:pPr>
        <w:spacing w:line="264" w:lineRule="auto"/>
        <w:ind w:left="120"/>
      </w:pPr>
      <w:r w:rsidRPr="003466C0">
        <w:rPr>
          <w:b/>
          <w:color w:val="000000"/>
        </w:rPr>
        <w:t>Самоорганизация:</w:t>
      </w:r>
    </w:p>
    <w:p w:rsidR="00B505E3" w:rsidRPr="003466C0" w:rsidRDefault="00B505E3" w:rsidP="002813F9">
      <w:pPr>
        <w:numPr>
          <w:ilvl w:val="0"/>
          <w:numId w:val="202"/>
        </w:numPr>
        <w:spacing w:line="264" w:lineRule="auto"/>
      </w:pPr>
      <w:r w:rsidRPr="003466C0">
        <w:rPr>
          <w:color w:val="000000"/>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05E3" w:rsidRDefault="00B505E3" w:rsidP="00B505E3">
      <w:pPr>
        <w:spacing w:line="264" w:lineRule="auto"/>
        <w:ind w:left="120"/>
      </w:pPr>
      <w:r>
        <w:rPr>
          <w:b/>
          <w:color w:val="000000"/>
        </w:rPr>
        <w:t>Самоконтроль, эмоциональный интеллект:</w:t>
      </w:r>
    </w:p>
    <w:p w:rsidR="00B505E3" w:rsidRPr="003466C0" w:rsidRDefault="00B505E3" w:rsidP="002813F9">
      <w:pPr>
        <w:numPr>
          <w:ilvl w:val="0"/>
          <w:numId w:val="203"/>
        </w:numPr>
        <w:spacing w:line="264" w:lineRule="auto"/>
      </w:pPr>
      <w:r w:rsidRPr="003466C0">
        <w:rPr>
          <w:color w:val="000000"/>
        </w:rPr>
        <w:t>владеть способами самопроверки, самоконтроля процесса и результата решения математической задачи;</w:t>
      </w:r>
    </w:p>
    <w:p w:rsidR="00B505E3" w:rsidRPr="003466C0" w:rsidRDefault="00B505E3" w:rsidP="002813F9">
      <w:pPr>
        <w:numPr>
          <w:ilvl w:val="0"/>
          <w:numId w:val="203"/>
        </w:numPr>
        <w:spacing w:line="264" w:lineRule="auto"/>
      </w:pPr>
      <w:r w:rsidRPr="003466C0">
        <w:rPr>
          <w:color w:val="000000"/>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505E3" w:rsidRPr="003466C0" w:rsidRDefault="00B505E3" w:rsidP="002813F9">
      <w:pPr>
        <w:numPr>
          <w:ilvl w:val="0"/>
          <w:numId w:val="203"/>
        </w:numPr>
        <w:spacing w:line="264" w:lineRule="auto"/>
      </w:pPr>
      <w:r w:rsidRPr="003466C0">
        <w:rPr>
          <w:color w:val="000000"/>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505E3" w:rsidRPr="003466C0" w:rsidRDefault="00B505E3" w:rsidP="00B505E3">
      <w:pPr>
        <w:spacing w:line="264" w:lineRule="auto"/>
        <w:ind w:left="120"/>
      </w:pPr>
    </w:p>
    <w:p w:rsidR="00B505E3" w:rsidRPr="003466C0" w:rsidRDefault="00B505E3" w:rsidP="00B505E3">
      <w:pPr>
        <w:spacing w:line="264" w:lineRule="auto"/>
        <w:ind w:left="120"/>
      </w:pPr>
      <w:r w:rsidRPr="003466C0">
        <w:rPr>
          <w:b/>
          <w:color w:val="000000"/>
        </w:rPr>
        <w:t>ПРЕДМЕТНЫЕ РЕЗУЛЬТАТЫ</w:t>
      </w:r>
    </w:p>
    <w:p w:rsidR="00B505E3" w:rsidRPr="003466C0" w:rsidRDefault="00B505E3" w:rsidP="00B505E3">
      <w:pPr>
        <w:spacing w:line="264" w:lineRule="auto"/>
        <w:ind w:left="120"/>
      </w:pPr>
    </w:p>
    <w:p w:rsidR="00B505E3" w:rsidRPr="003466C0" w:rsidRDefault="00B505E3" w:rsidP="00B505E3">
      <w:pPr>
        <w:spacing w:line="264" w:lineRule="auto"/>
        <w:ind w:firstLine="600"/>
      </w:pPr>
      <w:bookmarkStart w:id="274" w:name="_Toc124426234"/>
      <w:bookmarkEnd w:id="274"/>
      <w:r w:rsidRPr="003466C0">
        <w:rPr>
          <w:color w:val="000000"/>
        </w:rPr>
        <w:t xml:space="preserve">К концу обучения </w:t>
      </w:r>
      <w:r w:rsidRPr="003466C0">
        <w:rPr>
          <w:b/>
          <w:color w:val="000000"/>
        </w:rPr>
        <w:t>в 7 классе</w:t>
      </w:r>
      <w:r w:rsidRPr="003466C0">
        <w:rPr>
          <w:color w:val="000000"/>
        </w:rPr>
        <w:t xml:space="preserve"> обучающийся получит следующие предметные результаты:</w:t>
      </w:r>
    </w:p>
    <w:p w:rsidR="00B505E3" w:rsidRPr="003466C0" w:rsidRDefault="00B505E3" w:rsidP="00B505E3">
      <w:pPr>
        <w:spacing w:line="264" w:lineRule="auto"/>
        <w:ind w:firstLine="600"/>
      </w:pPr>
      <w:bookmarkStart w:id="275" w:name="_Toc124426235"/>
      <w:bookmarkEnd w:id="275"/>
      <w:r w:rsidRPr="003466C0">
        <w:rPr>
          <w:b/>
          <w:color w:val="000000"/>
        </w:rPr>
        <w:t>Числа и вычисления</w:t>
      </w:r>
    </w:p>
    <w:p w:rsidR="00B505E3" w:rsidRPr="003466C0" w:rsidRDefault="00B505E3" w:rsidP="00B505E3">
      <w:pPr>
        <w:spacing w:line="264" w:lineRule="auto"/>
        <w:ind w:firstLine="600"/>
      </w:pPr>
      <w:r w:rsidRPr="003466C0">
        <w:rPr>
          <w:color w:val="000000"/>
        </w:rPr>
        <w:t>Выполнять, сочетая устные и письменные приёмы, арифметические действия с рациональными числами.</w:t>
      </w:r>
    </w:p>
    <w:p w:rsidR="00B505E3" w:rsidRPr="003466C0" w:rsidRDefault="00B505E3" w:rsidP="00B505E3">
      <w:pPr>
        <w:spacing w:line="264" w:lineRule="auto"/>
        <w:ind w:firstLine="600"/>
      </w:pPr>
      <w:r w:rsidRPr="003466C0">
        <w:rPr>
          <w:color w:val="000000"/>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B505E3" w:rsidRPr="003466C0" w:rsidRDefault="00B505E3" w:rsidP="00B505E3">
      <w:pPr>
        <w:spacing w:line="264" w:lineRule="auto"/>
        <w:ind w:firstLine="600"/>
      </w:pPr>
      <w:r w:rsidRPr="003466C0">
        <w:rPr>
          <w:color w:val="000000"/>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B505E3" w:rsidRPr="003466C0" w:rsidRDefault="00B505E3" w:rsidP="00B505E3">
      <w:pPr>
        <w:spacing w:line="264" w:lineRule="auto"/>
        <w:ind w:firstLine="600"/>
      </w:pPr>
      <w:r w:rsidRPr="003466C0">
        <w:rPr>
          <w:color w:val="000000"/>
        </w:rPr>
        <w:t>Сравнивать и упорядочивать рациональные числа.</w:t>
      </w:r>
    </w:p>
    <w:p w:rsidR="00B505E3" w:rsidRPr="003466C0" w:rsidRDefault="00B505E3" w:rsidP="00B505E3">
      <w:pPr>
        <w:spacing w:line="264" w:lineRule="auto"/>
        <w:ind w:firstLine="600"/>
      </w:pPr>
      <w:r w:rsidRPr="003466C0">
        <w:rPr>
          <w:color w:val="000000"/>
        </w:rPr>
        <w:t>Округлять числа.</w:t>
      </w:r>
    </w:p>
    <w:p w:rsidR="00B505E3" w:rsidRPr="003466C0" w:rsidRDefault="00B505E3" w:rsidP="00B505E3">
      <w:pPr>
        <w:spacing w:line="264" w:lineRule="auto"/>
        <w:ind w:firstLine="600"/>
      </w:pPr>
      <w:r w:rsidRPr="003466C0">
        <w:rPr>
          <w:color w:val="000000"/>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B505E3" w:rsidRPr="003466C0" w:rsidRDefault="00B505E3" w:rsidP="00B505E3">
      <w:pPr>
        <w:spacing w:line="264" w:lineRule="auto"/>
        <w:ind w:firstLine="600"/>
      </w:pPr>
      <w:r w:rsidRPr="003466C0">
        <w:rPr>
          <w:color w:val="000000"/>
        </w:rPr>
        <w:t>Применять признаки делимости, разложение на множители натуральных чисел.</w:t>
      </w:r>
    </w:p>
    <w:p w:rsidR="00B505E3" w:rsidRPr="003466C0" w:rsidRDefault="00B505E3" w:rsidP="00B505E3">
      <w:pPr>
        <w:spacing w:line="264" w:lineRule="auto"/>
        <w:ind w:firstLine="600"/>
      </w:pPr>
      <w:r w:rsidRPr="003466C0">
        <w:rPr>
          <w:color w:val="000000"/>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B505E3" w:rsidRPr="003466C0" w:rsidRDefault="00B505E3" w:rsidP="00B505E3">
      <w:pPr>
        <w:spacing w:line="264" w:lineRule="auto"/>
        <w:ind w:firstLine="600"/>
      </w:pPr>
      <w:bookmarkStart w:id="276" w:name="_Toc124426236"/>
      <w:bookmarkEnd w:id="276"/>
      <w:r w:rsidRPr="003466C0">
        <w:rPr>
          <w:b/>
          <w:color w:val="000000"/>
        </w:rPr>
        <w:t>Алгебраические выражения</w:t>
      </w:r>
    </w:p>
    <w:p w:rsidR="00B505E3" w:rsidRPr="003466C0" w:rsidRDefault="00B505E3" w:rsidP="00B505E3">
      <w:pPr>
        <w:spacing w:line="264" w:lineRule="auto"/>
        <w:ind w:firstLine="600"/>
      </w:pPr>
      <w:r w:rsidRPr="003466C0">
        <w:rPr>
          <w:color w:val="000000"/>
        </w:rPr>
        <w:t>Использовать алгебраическую терминологию и символику, применять её в процессе освоения учебного материала.</w:t>
      </w:r>
    </w:p>
    <w:p w:rsidR="00B505E3" w:rsidRPr="003466C0" w:rsidRDefault="00B505E3" w:rsidP="00B505E3">
      <w:pPr>
        <w:spacing w:line="264" w:lineRule="auto"/>
        <w:ind w:firstLine="600"/>
      </w:pPr>
      <w:r w:rsidRPr="003466C0">
        <w:rPr>
          <w:color w:val="000000"/>
        </w:rPr>
        <w:t>Находить значения буквенных выражений при заданных значениях переменных.</w:t>
      </w:r>
    </w:p>
    <w:p w:rsidR="00B505E3" w:rsidRPr="003466C0" w:rsidRDefault="00B505E3" w:rsidP="00B505E3">
      <w:pPr>
        <w:spacing w:line="264" w:lineRule="auto"/>
        <w:ind w:firstLine="600"/>
      </w:pPr>
      <w:r w:rsidRPr="003466C0">
        <w:rPr>
          <w:color w:val="000000"/>
        </w:rPr>
        <w:t>Выполнять преобразования целого выражения в многочлен приведением подобных слагаемых, раскрытием скобок.</w:t>
      </w:r>
    </w:p>
    <w:p w:rsidR="00B505E3" w:rsidRPr="003466C0" w:rsidRDefault="00B505E3" w:rsidP="00B505E3">
      <w:pPr>
        <w:spacing w:line="264" w:lineRule="auto"/>
        <w:ind w:firstLine="600"/>
      </w:pPr>
      <w:r w:rsidRPr="003466C0">
        <w:rPr>
          <w:color w:val="000000"/>
        </w:rPr>
        <w:t>Выполнять умножение одночлена на многочлен и многочлена на многочлен, применять формулы квадрата суммы и квадрата разности.</w:t>
      </w:r>
    </w:p>
    <w:p w:rsidR="00B505E3" w:rsidRPr="003466C0" w:rsidRDefault="00B505E3" w:rsidP="00B505E3">
      <w:pPr>
        <w:spacing w:line="264" w:lineRule="auto"/>
        <w:ind w:firstLine="600"/>
      </w:pPr>
      <w:r w:rsidRPr="003466C0">
        <w:rPr>
          <w:color w:val="000000"/>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B505E3" w:rsidRPr="003466C0" w:rsidRDefault="00B505E3" w:rsidP="00B505E3">
      <w:pPr>
        <w:spacing w:line="264" w:lineRule="auto"/>
        <w:ind w:firstLine="600"/>
      </w:pPr>
      <w:r w:rsidRPr="003466C0">
        <w:rPr>
          <w:color w:val="000000"/>
        </w:rPr>
        <w:t>Применять преобразования многочленов для решения различных задач из математики, смежных предметов, из реальной практики.</w:t>
      </w:r>
    </w:p>
    <w:p w:rsidR="00B505E3" w:rsidRPr="003466C0" w:rsidRDefault="00B505E3" w:rsidP="00B505E3">
      <w:pPr>
        <w:spacing w:line="264" w:lineRule="auto"/>
        <w:ind w:firstLine="600"/>
      </w:pPr>
      <w:r w:rsidRPr="003466C0">
        <w:rPr>
          <w:color w:val="000000"/>
        </w:rPr>
        <w:t>Использовать свойства степеней с натуральными показателями для преобразования выражений.</w:t>
      </w:r>
    </w:p>
    <w:p w:rsidR="00B505E3" w:rsidRPr="003466C0" w:rsidRDefault="00B505E3" w:rsidP="00B505E3">
      <w:pPr>
        <w:spacing w:line="264" w:lineRule="auto"/>
        <w:ind w:firstLine="600"/>
      </w:pPr>
      <w:bookmarkStart w:id="277" w:name="_Toc124426237"/>
      <w:bookmarkEnd w:id="277"/>
      <w:r w:rsidRPr="003466C0">
        <w:rPr>
          <w:b/>
          <w:color w:val="000000"/>
        </w:rPr>
        <w:t>Уравнения и неравенства</w:t>
      </w:r>
    </w:p>
    <w:p w:rsidR="00B505E3" w:rsidRPr="003466C0" w:rsidRDefault="00B505E3" w:rsidP="00B505E3">
      <w:pPr>
        <w:spacing w:line="264" w:lineRule="auto"/>
        <w:ind w:firstLine="600"/>
      </w:pPr>
      <w:r w:rsidRPr="003466C0">
        <w:rPr>
          <w:color w:val="000000"/>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B505E3" w:rsidRPr="003466C0" w:rsidRDefault="00B505E3" w:rsidP="00B505E3">
      <w:pPr>
        <w:spacing w:line="264" w:lineRule="auto"/>
        <w:ind w:firstLine="600"/>
      </w:pPr>
      <w:r w:rsidRPr="003466C0">
        <w:rPr>
          <w:color w:val="000000"/>
        </w:rPr>
        <w:t>Применять графические методы при решении линейных уравнений и их систем.</w:t>
      </w:r>
    </w:p>
    <w:p w:rsidR="00B505E3" w:rsidRPr="003466C0" w:rsidRDefault="00B505E3" w:rsidP="00B505E3">
      <w:pPr>
        <w:spacing w:line="264" w:lineRule="auto"/>
        <w:ind w:firstLine="600"/>
      </w:pPr>
      <w:r w:rsidRPr="003466C0">
        <w:rPr>
          <w:color w:val="000000"/>
        </w:rPr>
        <w:t>Подбирать примеры пар чисел, являющихся решением линейного уравнения с двумя переменными.</w:t>
      </w:r>
    </w:p>
    <w:p w:rsidR="00B505E3" w:rsidRPr="003466C0" w:rsidRDefault="00B505E3" w:rsidP="00B505E3">
      <w:pPr>
        <w:spacing w:line="264" w:lineRule="auto"/>
        <w:ind w:firstLine="600"/>
      </w:pPr>
      <w:r w:rsidRPr="003466C0">
        <w:rPr>
          <w:color w:val="000000"/>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B505E3" w:rsidRPr="003466C0" w:rsidRDefault="00B505E3" w:rsidP="00B505E3">
      <w:pPr>
        <w:spacing w:line="264" w:lineRule="auto"/>
        <w:ind w:firstLine="600"/>
      </w:pPr>
      <w:r w:rsidRPr="003466C0">
        <w:rPr>
          <w:color w:val="000000"/>
        </w:rPr>
        <w:t>Решать системы двух линейных уравнений с двумя переменными, в том числе графически.</w:t>
      </w:r>
    </w:p>
    <w:p w:rsidR="00B505E3" w:rsidRPr="003466C0" w:rsidRDefault="00B505E3" w:rsidP="00B505E3">
      <w:pPr>
        <w:spacing w:line="264" w:lineRule="auto"/>
        <w:ind w:firstLine="600"/>
      </w:pPr>
      <w:r w:rsidRPr="003466C0">
        <w:rPr>
          <w:color w:val="000000"/>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B505E3" w:rsidRPr="003466C0" w:rsidRDefault="00B505E3" w:rsidP="00B505E3">
      <w:pPr>
        <w:spacing w:line="264" w:lineRule="auto"/>
        <w:ind w:firstLine="600"/>
      </w:pPr>
      <w:bookmarkStart w:id="278" w:name="_Toc124426238"/>
      <w:bookmarkEnd w:id="278"/>
      <w:r w:rsidRPr="003466C0">
        <w:rPr>
          <w:b/>
          <w:color w:val="000000"/>
        </w:rPr>
        <w:t>Функции</w:t>
      </w:r>
    </w:p>
    <w:p w:rsidR="00B505E3" w:rsidRPr="003466C0" w:rsidRDefault="00B505E3" w:rsidP="00B505E3">
      <w:pPr>
        <w:spacing w:line="264" w:lineRule="auto"/>
        <w:ind w:firstLine="600"/>
      </w:pPr>
      <w:r w:rsidRPr="003466C0">
        <w:rPr>
          <w:color w:val="000000"/>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B505E3" w:rsidRPr="003466C0" w:rsidRDefault="00B505E3" w:rsidP="00B505E3">
      <w:pPr>
        <w:spacing w:line="264" w:lineRule="auto"/>
        <w:ind w:firstLine="600"/>
      </w:pPr>
      <w:r w:rsidRPr="003466C0">
        <w:rPr>
          <w:color w:val="000000"/>
        </w:rPr>
        <w:t xml:space="preserve">Отмечать в координатной плоскости точки по заданным координатам, строить графики линейных функций. Строить график функции </w:t>
      </w:r>
      <w:r>
        <w:rPr>
          <w:color w:val="000000"/>
        </w:rPr>
        <w:t>y</w:t>
      </w:r>
      <w:r w:rsidRPr="003466C0">
        <w:rPr>
          <w:color w:val="000000"/>
        </w:rPr>
        <w:t xml:space="preserve"> = |х|.</w:t>
      </w:r>
    </w:p>
    <w:p w:rsidR="00B505E3" w:rsidRPr="003466C0" w:rsidRDefault="00B505E3" w:rsidP="00B505E3">
      <w:pPr>
        <w:spacing w:line="264" w:lineRule="auto"/>
        <w:ind w:firstLine="600"/>
      </w:pPr>
      <w:r w:rsidRPr="003466C0">
        <w:rPr>
          <w:color w:val="000000"/>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B505E3" w:rsidRPr="003466C0" w:rsidRDefault="00B505E3" w:rsidP="00B505E3">
      <w:pPr>
        <w:spacing w:line="264" w:lineRule="auto"/>
        <w:ind w:firstLine="600"/>
      </w:pPr>
      <w:r w:rsidRPr="003466C0">
        <w:rPr>
          <w:color w:val="000000"/>
        </w:rPr>
        <w:t>Находить значение функции по значению её аргумента.</w:t>
      </w:r>
    </w:p>
    <w:p w:rsidR="00B505E3" w:rsidRPr="003466C0" w:rsidRDefault="00B505E3" w:rsidP="00B505E3">
      <w:pPr>
        <w:spacing w:line="264" w:lineRule="auto"/>
        <w:ind w:firstLine="600"/>
      </w:pPr>
      <w:r w:rsidRPr="003466C0">
        <w:rPr>
          <w:color w:val="000000"/>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B505E3" w:rsidRPr="003466C0" w:rsidRDefault="00B505E3" w:rsidP="00B505E3">
      <w:pPr>
        <w:spacing w:line="264" w:lineRule="auto"/>
        <w:ind w:firstLine="600"/>
      </w:pPr>
      <w:r w:rsidRPr="003466C0">
        <w:rPr>
          <w:color w:val="000000"/>
        </w:rPr>
        <w:t xml:space="preserve">К концу обучения </w:t>
      </w:r>
      <w:r w:rsidRPr="003466C0">
        <w:rPr>
          <w:b/>
          <w:color w:val="000000"/>
        </w:rPr>
        <w:t>в 8 классе</w:t>
      </w:r>
      <w:r w:rsidRPr="003466C0">
        <w:rPr>
          <w:color w:val="000000"/>
        </w:rPr>
        <w:t xml:space="preserve"> обучающийся получит следующие предметные результаты:</w:t>
      </w:r>
    </w:p>
    <w:p w:rsidR="00B505E3" w:rsidRPr="003466C0" w:rsidRDefault="00B505E3" w:rsidP="00B505E3">
      <w:pPr>
        <w:spacing w:line="264" w:lineRule="auto"/>
        <w:ind w:firstLine="600"/>
      </w:pPr>
      <w:bookmarkStart w:id="279" w:name="_Toc124426240"/>
      <w:bookmarkEnd w:id="279"/>
      <w:r w:rsidRPr="003466C0">
        <w:rPr>
          <w:b/>
          <w:color w:val="000000"/>
        </w:rPr>
        <w:t>Числа и вычисления</w:t>
      </w:r>
    </w:p>
    <w:p w:rsidR="00B505E3" w:rsidRPr="003466C0" w:rsidRDefault="00B505E3" w:rsidP="00B505E3">
      <w:pPr>
        <w:spacing w:line="264" w:lineRule="auto"/>
        <w:ind w:firstLine="600"/>
      </w:pPr>
      <w:r w:rsidRPr="003466C0">
        <w:rPr>
          <w:color w:val="000000"/>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B505E3" w:rsidRPr="003466C0" w:rsidRDefault="00B505E3" w:rsidP="00B505E3">
      <w:pPr>
        <w:spacing w:line="264" w:lineRule="auto"/>
        <w:ind w:firstLine="600"/>
      </w:pPr>
      <w:r w:rsidRPr="003466C0">
        <w:rPr>
          <w:color w:val="000000"/>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B505E3" w:rsidRPr="003466C0" w:rsidRDefault="00B505E3" w:rsidP="00B505E3">
      <w:pPr>
        <w:spacing w:line="264" w:lineRule="auto"/>
        <w:ind w:firstLine="600"/>
      </w:pPr>
      <w:r w:rsidRPr="003466C0">
        <w:rPr>
          <w:color w:val="000000"/>
        </w:rPr>
        <w:t>Использовать записи больших и малых чисел с помощью десятичных дробей и степеней числа 10.</w:t>
      </w:r>
    </w:p>
    <w:p w:rsidR="00B505E3" w:rsidRPr="003466C0" w:rsidRDefault="00B505E3" w:rsidP="00B505E3">
      <w:pPr>
        <w:spacing w:line="264" w:lineRule="auto"/>
        <w:ind w:firstLine="600"/>
      </w:pPr>
      <w:bookmarkStart w:id="280" w:name="_Toc124426241"/>
      <w:bookmarkEnd w:id="280"/>
      <w:r w:rsidRPr="003466C0">
        <w:rPr>
          <w:b/>
          <w:color w:val="000000"/>
        </w:rPr>
        <w:t>Алгебраические выражения</w:t>
      </w:r>
    </w:p>
    <w:p w:rsidR="00B505E3" w:rsidRPr="003466C0" w:rsidRDefault="00B505E3" w:rsidP="00B505E3">
      <w:pPr>
        <w:spacing w:line="264" w:lineRule="auto"/>
        <w:ind w:firstLine="600"/>
      </w:pPr>
      <w:r w:rsidRPr="003466C0">
        <w:rPr>
          <w:color w:val="000000"/>
        </w:rPr>
        <w:t>Применять понятие степени с целым показателем, выполнять преобразования выражений, содержащих степени с целым показателем.</w:t>
      </w:r>
    </w:p>
    <w:p w:rsidR="00B505E3" w:rsidRPr="003466C0" w:rsidRDefault="00B505E3" w:rsidP="00B505E3">
      <w:pPr>
        <w:spacing w:line="264" w:lineRule="auto"/>
        <w:ind w:firstLine="600"/>
      </w:pPr>
      <w:r w:rsidRPr="003466C0">
        <w:rPr>
          <w:color w:val="000000"/>
        </w:rPr>
        <w:t>Выполнять тождественные преобразования рациональных выражений на основе правил действий над многочленами и алгебраическими дробями.</w:t>
      </w:r>
    </w:p>
    <w:p w:rsidR="00B505E3" w:rsidRPr="003466C0" w:rsidRDefault="00B505E3" w:rsidP="00B505E3">
      <w:pPr>
        <w:spacing w:line="264" w:lineRule="auto"/>
        <w:ind w:firstLine="600"/>
      </w:pPr>
      <w:r w:rsidRPr="003466C0">
        <w:rPr>
          <w:color w:val="000000"/>
        </w:rPr>
        <w:t>Раскладывать квадратный трёхчлен на множители.</w:t>
      </w:r>
    </w:p>
    <w:p w:rsidR="00B505E3" w:rsidRPr="003466C0" w:rsidRDefault="00B505E3" w:rsidP="00B505E3">
      <w:pPr>
        <w:spacing w:line="264" w:lineRule="auto"/>
        <w:ind w:firstLine="600"/>
      </w:pPr>
      <w:r w:rsidRPr="003466C0">
        <w:rPr>
          <w:color w:val="000000"/>
        </w:rPr>
        <w:t>Применять преобразования выражений для решения различных задач из математики, смежных предметов, из реальной практики.</w:t>
      </w:r>
    </w:p>
    <w:p w:rsidR="00B505E3" w:rsidRPr="003466C0" w:rsidRDefault="00B505E3" w:rsidP="00B505E3">
      <w:pPr>
        <w:spacing w:line="264" w:lineRule="auto"/>
        <w:ind w:firstLine="600"/>
      </w:pPr>
      <w:bookmarkStart w:id="281" w:name="_Toc124426242"/>
      <w:bookmarkEnd w:id="281"/>
      <w:r w:rsidRPr="003466C0">
        <w:rPr>
          <w:b/>
          <w:color w:val="000000"/>
        </w:rPr>
        <w:t>Уравнения и неравенства</w:t>
      </w:r>
    </w:p>
    <w:p w:rsidR="00B505E3" w:rsidRPr="003466C0" w:rsidRDefault="00B505E3" w:rsidP="00B505E3">
      <w:pPr>
        <w:spacing w:line="264" w:lineRule="auto"/>
        <w:ind w:firstLine="600"/>
      </w:pPr>
      <w:r w:rsidRPr="003466C0">
        <w:rPr>
          <w:color w:val="000000"/>
        </w:rPr>
        <w:t>Решать линейные, квадратные уравнения и рациональные уравнения, сводящиеся к ним, системы двух уравнений с двумя переменными.</w:t>
      </w:r>
    </w:p>
    <w:p w:rsidR="00B505E3" w:rsidRPr="003466C0" w:rsidRDefault="00B505E3" w:rsidP="00B505E3">
      <w:pPr>
        <w:spacing w:line="264" w:lineRule="auto"/>
        <w:ind w:firstLine="600"/>
      </w:pPr>
      <w:r w:rsidRPr="003466C0">
        <w:rPr>
          <w:color w:val="000000"/>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B505E3" w:rsidRPr="003466C0" w:rsidRDefault="00B505E3" w:rsidP="00B505E3">
      <w:pPr>
        <w:spacing w:line="264" w:lineRule="auto"/>
        <w:ind w:firstLine="600"/>
      </w:pPr>
      <w:r w:rsidRPr="003466C0">
        <w:rPr>
          <w:color w:val="000000"/>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B505E3" w:rsidRPr="003466C0" w:rsidRDefault="00B505E3" w:rsidP="00B505E3">
      <w:pPr>
        <w:spacing w:line="264" w:lineRule="auto"/>
        <w:ind w:firstLine="600"/>
      </w:pPr>
      <w:r w:rsidRPr="003466C0">
        <w:rPr>
          <w:color w:val="000000"/>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B505E3" w:rsidRPr="003466C0" w:rsidRDefault="00B505E3" w:rsidP="00B505E3">
      <w:pPr>
        <w:spacing w:line="264" w:lineRule="auto"/>
        <w:ind w:firstLine="600"/>
      </w:pPr>
      <w:bookmarkStart w:id="282" w:name="_Toc124426243"/>
      <w:bookmarkEnd w:id="282"/>
      <w:r w:rsidRPr="003466C0">
        <w:rPr>
          <w:b/>
          <w:color w:val="000000"/>
        </w:rPr>
        <w:t>Функции</w:t>
      </w:r>
    </w:p>
    <w:p w:rsidR="00B505E3" w:rsidRPr="003466C0" w:rsidRDefault="00B505E3" w:rsidP="00B505E3">
      <w:pPr>
        <w:spacing w:line="264" w:lineRule="auto"/>
        <w:ind w:firstLine="600"/>
      </w:pPr>
      <w:r w:rsidRPr="003466C0">
        <w:rPr>
          <w:color w:val="000000"/>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B505E3" w:rsidRPr="003466C0" w:rsidRDefault="00B505E3" w:rsidP="00B505E3">
      <w:pPr>
        <w:ind w:firstLine="600"/>
      </w:pPr>
      <w:r w:rsidRPr="003466C0">
        <w:rPr>
          <w:color w:val="000000"/>
        </w:rPr>
        <w:t>Строить графики элементарных функций вида:</w:t>
      </w:r>
    </w:p>
    <w:p w:rsidR="00B505E3" w:rsidRPr="003466C0" w:rsidRDefault="00B505E3" w:rsidP="00B505E3">
      <w:pPr>
        <w:ind w:firstLine="600"/>
      </w:pPr>
      <w:r>
        <w:rPr>
          <w:color w:val="000000"/>
        </w:rPr>
        <w:t>y</w:t>
      </w:r>
      <w:r w:rsidRPr="003466C0">
        <w:rPr>
          <w:color w:val="000000"/>
        </w:rPr>
        <w:t xml:space="preserve"> = </w:t>
      </w:r>
      <w:r>
        <w:rPr>
          <w:color w:val="000000"/>
        </w:rPr>
        <w:t>k</w:t>
      </w:r>
      <w:r w:rsidRPr="003466C0">
        <w:rPr>
          <w:color w:val="000000"/>
        </w:rPr>
        <w:t>/</w:t>
      </w:r>
      <w:r>
        <w:rPr>
          <w:color w:val="000000"/>
        </w:rPr>
        <w:t>x</w:t>
      </w:r>
      <w:r w:rsidRPr="003466C0">
        <w:rPr>
          <w:color w:val="000000"/>
        </w:rPr>
        <w:t xml:space="preserve">, </w:t>
      </w:r>
      <w:r>
        <w:rPr>
          <w:color w:val="000000"/>
        </w:rPr>
        <w:t>y</w:t>
      </w:r>
      <w:r w:rsidRPr="003466C0">
        <w:rPr>
          <w:color w:val="000000"/>
        </w:rPr>
        <w:t xml:space="preserve"> = </w:t>
      </w:r>
      <w:r>
        <w:rPr>
          <w:color w:val="000000"/>
        </w:rPr>
        <w:t>x</w:t>
      </w:r>
      <w:r w:rsidRPr="003466C0">
        <w:rPr>
          <w:color w:val="000000"/>
        </w:rPr>
        <w:t xml:space="preserve">2, </w:t>
      </w:r>
      <w:r>
        <w:rPr>
          <w:color w:val="000000"/>
        </w:rPr>
        <w:t>y</w:t>
      </w:r>
      <w:r w:rsidRPr="003466C0">
        <w:rPr>
          <w:color w:val="000000"/>
        </w:rPr>
        <w:t xml:space="preserve"> = </w:t>
      </w:r>
      <w:r>
        <w:rPr>
          <w:color w:val="000000"/>
        </w:rPr>
        <w:t>x</w:t>
      </w:r>
      <w:r w:rsidRPr="003466C0">
        <w:rPr>
          <w:color w:val="000000"/>
        </w:rPr>
        <w:t>3,</w:t>
      </w:r>
      <w:r>
        <w:rPr>
          <w:color w:val="000000"/>
        </w:rPr>
        <w:t>y</w:t>
      </w:r>
      <w:r w:rsidRPr="003466C0">
        <w:rPr>
          <w:color w:val="000000"/>
        </w:rPr>
        <w:t xml:space="preserve"> = |</w:t>
      </w:r>
      <w:r>
        <w:rPr>
          <w:color w:val="000000"/>
        </w:rPr>
        <w:t>x</w:t>
      </w:r>
      <w:r w:rsidRPr="003466C0">
        <w:rPr>
          <w:color w:val="000000"/>
        </w:rPr>
        <w:t xml:space="preserve">|, </w:t>
      </w:r>
      <w:r>
        <w:rPr>
          <w:color w:val="000000"/>
        </w:rPr>
        <w:t>y</w:t>
      </w:r>
      <w:r w:rsidRPr="003466C0">
        <w:rPr>
          <w:color w:val="000000"/>
        </w:rPr>
        <w:t xml:space="preserve"> = √</w:t>
      </w:r>
      <w:r>
        <w:rPr>
          <w:color w:val="000000"/>
        </w:rPr>
        <w:t>x</w:t>
      </w:r>
      <w:r w:rsidRPr="003466C0">
        <w:rPr>
          <w:color w:val="000000"/>
        </w:rPr>
        <w:t>, описывать свойства числовой функции по её графику.</w:t>
      </w:r>
    </w:p>
    <w:p w:rsidR="00B505E3" w:rsidRPr="003466C0" w:rsidRDefault="00B505E3" w:rsidP="00B505E3">
      <w:pPr>
        <w:spacing w:line="264" w:lineRule="auto"/>
        <w:ind w:firstLine="600"/>
      </w:pPr>
      <w:r w:rsidRPr="003466C0">
        <w:rPr>
          <w:color w:val="000000"/>
        </w:rPr>
        <w:t xml:space="preserve">К концу обучения </w:t>
      </w:r>
      <w:r w:rsidRPr="003466C0">
        <w:rPr>
          <w:b/>
          <w:color w:val="000000"/>
        </w:rPr>
        <w:t>в 9 классе</w:t>
      </w:r>
      <w:r w:rsidRPr="003466C0">
        <w:rPr>
          <w:color w:val="000000"/>
        </w:rPr>
        <w:t xml:space="preserve"> обучающийся получит следующие предметные результаты:</w:t>
      </w:r>
    </w:p>
    <w:p w:rsidR="00B505E3" w:rsidRPr="003466C0" w:rsidRDefault="00B505E3" w:rsidP="00B505E3">
      <w:pPr>
        <w:spacing w:line="264" w:lineRule="auto"/>
        <w:ind w:firstLine="600"/>
      </w:pPr>
      <w:bookmarkStart w:id="283" w:name="_Toc124426245"/>
      <w:bookmarkEnd w:id="283"/>
      <w:r w:rsidRPr="003466C0">
        <w:rPr>
          <w:b/>
          <w:color w:val="000000"/>
        </w:rPr>
        <w:t>Числа и вычисления</w:t>
      </w:r>
    </w:p>
    <w:p w:rsidR="00B505E3" w:rsidRPr="003466C0" w:rsidRDefault="00B505E3" w:rsidP="00B505E3">
      <w:pPr>
        <w:spacing w:line="264" w:lineRule="auto"/>
        <w:ind w:firstLine="600"/>
      </w:pPr>
      <w:r w:rsidRPr="003466C0">
        <w:rPr>
          <w:color w:val="000000"/>
        </w:rPr>
        <w:t>Сравнивать и упорядочивать рациональные и иррациональные числа.</w:t>
      </w:r>
    </w:p>
    <w:p w:rsidR="00B505E3" w:rsidRPr="003466C0" w:rsidRDefault="00B505E3" w:rsidP="00B505E3">
      <w:pPr>
        <w:spacing w:line="264" w:lineRule="auto"/>
        <w:ind w:firstLine="600"/>
      </w:pPr>
      <w:r w:rsidRPr="003466C0">
        <w:rPr>
          <w:color w:val="000000"/>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B505E3" w:rsidRPr="003466C0" w:rsidRDefault="00B505E3" w:rsidP="00B505E3">
      <w:pPr>
        <w:spacing w:line="264" w:lineRule="auto"/>
        <w:ind w:firstLine="600"/>
      </w:pPr>
      <w:r w:rsidRPr="003466C0">
        <w:rPr>
          <w:color w:val="000000"/>
        </w:rPr>
        <w:t>Находить значения степеней с целыми показателями и корней, вычислять значения числовых выражений.</w:t>
      </w:r>
    </w:p>
    <w:p w:rsidR="00B505E3" w:rsidRPr="003466C0" w:rsidRDefault="00B505E3" w:rsidP="00B505E3">
      <w:pPr>
        <w:spacing w:line="264" w:lineRule="auto"/>
        <w:ind w:firstLine="600"/>
      </w:pPr>
      <w:r w:rsidRPr="003466C0">
        <w:rPr>
          <w:color w:val="000000"/>
        </w:rPr>
        <w:t>Округлять действительные числа, выполнять прикидку результата вычислений, оценку числовых выражений.</w:t>
      </w:r>
    </w:p>
    <w:p w:rsidR="00B505E3" w:rsidRPr="003466C0" w:rsidRDefault="00B505E3" w:rsidP="00B505E3">
      <w:pPr>
        <w:spacing w:line="264" w:lineRule="auto"/>
        <w:ind w:firstLine="600"/>
      </w:pPr>
      <w:bookmarkStart w:id="284" w:name="_Toc124426246"/>
      <w:bookmarkEnd w:id="284"/>
      <w:r w:rsidRPr="003466C0">
        <w:rPr>
          <w:b/>
          <w:color w:val="000000"/>
        </w:rPr>
        <w:t>Уравнения и неравенства</w:t>
      </w:r>
    </w:p>
    <w:p w:rsidR="00B505E3" w:rsidRPr="003466C0" w:rsidRDefault="00B505E3" w:rsidP="00B505E3">
      <w:pPr>
        <w:spacing w:line="264" w:lineRule="auto"/>
        <w:ind w:firstLine="600"/>
      </w:pPr>
      <w:r w:rsidRPr="003466C0">
        <w:rPr>
          <w:color w:val="000000"/>
        </w:rPr>
        <w:t>Решать линейные и квадратные уравнения, уравнения, сводящиеся к ним, простейшие дробно-рациональные уравнения.</w:t>
      </w:r>
    </w:p>
    <w:p w:rsidR="00B505E3" w:rsidRPr="003466C0" w:rsidRDefault="00B505E3" w:rsidP="00B505E3">
      <w:pPr>
        <w:spacing w:line="264" w:lineRule="auto"/>
        <w:ind w:firstLine="600"/>
      </w:pPr>
      <w:r w:rsidRPr="003466C0">
        <w:rPr>
          <w:color w:val="000000"/>
        </w:rPr>
        <w:t>Решать системы двух линейных уравнений с двумя переменными и системы двух уравнений, в которых одно уравнение не является линейным.</w:t>
      </w:r>
    </w:p>
    <w:p w:rsidR="00B505E3" w:rsidRPr="003466C0" w:rsidRDefault="00B505E3" w:rsidP="00B505E3">
      <w:pPr>
        <w:spacing w:line="264" w:lineRule="auto"/>
        <w:ind w:firstLine="600"/>
      </w:pPr>
      <w:r w:rsidRPr="003466C0">
        <w:rPr>
          <w:color w:val="000000"/>
        </w:rPr>
        <w:t>Решать текстовые задачи алгебраическим способом с помощью составления уравнения или системы двух уравнений с двумя переменными.</w:t>
      </w:r>
    </w:p>
    <w:p w:rsidR="00B505E3" w:rsidRPr="003466C0" w:rsidRDefault="00B505E3" w:rsidP="00B505E3">
      <w:pPr>
        <w:spacing w:line="264" w:lineRule="auto"/>
        <w:ind w:firstLine="600"/>
      </w:pPr>
      <w:r w:rsidRPr="003466C0">
        <w:rPr>
          <w:color w:val="000000"/>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B505E3" w:rsidRPr="003466C0" w:rsidRDefault="00B505E3" w:rsidP="00B505E3">
      <w:pPr>
        <w:spacing w:line="264" w:lineRule="auto"/>
        <w:ind w:firstLine="600"/>
      </w:pPr>
      <w:r w:rsidRPr="003466C0">
        <w:rPr>
          <w:color w:val="000000"/>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B505E3" w:rsidRPr="003466C0" w:rsidRDefault="00B505E3" w:rsidP="00B505E3">
      <w:pPr>
        <w:spacing w:line="264" w:lineRule="auto"/>
        <w:ind w:firstLine="600"/>
      </w:pPr>
      <w:r w:rsidRPr="003466C0">
        <w:rPr>
          <w:color w:val="000000"/>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B505E3" w:rsidRPr="003466C0" w:rsidRDefault="00B505E3" w:rsidP="00B505E3">
      <w:pPr>
        <w:spacing w:line="264" w:lineRule="auto"/>
        <w:ind w:firstLine="600"/>
      </w:pPr>
      <w:r w:rsidRPr="003466C0">
        <w:rPr>
          <w:color w:val="000000"/>
        </w:rPr>
        <w:t>Использовать неравенства при решении различных задач.</w:t>
      </w:r>
    </w:p>
    <w:p w:rsidR="00B505E3" w:rsidRPr="003466C0" w:rsidRDefault="00B505E3" w:rsidP="00B505E3">
      <w:pPr>
        <w:spacing w:line="264" w:lineRule="auto"/>
        <w:ind w:firstLine="600"/>
      </w:pPr>
      <w:bookmarkStart w:id="285" w:name="_Toc124426247"/>
      <w:bookmarkEnd w:id="285"/>
      <w:r w:rsidRPr="003466C0">
        <w:rPr>
          <w:b/>
          <w:color w:val="000000"/>
        </w:rPr>
        <w:t>Функции</w:t>
      </w:r>
    </w:p>
    <w:p w:rsidR="00B505E3" w:rsidRPr="003466C0" w:rsidRDefault="00B505E3" w:rsidP="00B505E3">
      <w:pPr>
        <w:spacing w:line="360" w:lineRule="auto"/>
        <w:ind w:firstLine="600"/>
      </w:pPr>
      <w:r w:rsidRPr="003466C0">
        <w:rPr>
          <w:color w:val="000000"/>
        </w:rPr>
        <w:t xml:space="preserve">Распознавать функции изученных видов. Показывать схематически расположение на координатной плоскости графиков функций вида: </w:t>
      </w:r>
      <w:r>
        <w:rPr>
          <w:i/>
          <w:color w:val="000000"/>
        </w:rPr>
        <w:t>y</w:t>
      </w:r>
      <w:r w:rsidRPr="003466C0">
        <w:rPr>
          <w:i/>
          <w:color w:val="000000"/>
        </w:rPr>
        <w:t xml:space="preserve"> = </w:t>
      </w:r>
      <w:r>
        <w:rPr>
          <w:i/>
          <w:color w:val="000000"/>
        </w:rPr>
        <w:t>kx</w:t>
      </w:r>
      <w:r w:rsidRPr="003466C0">
        <w:rPr>
          <w:i/>
          <w:color w:val="000000"/>
        </w:rPr>
        <w:t xml:space="preserve">, </w:t>
      </w:r>
      <w:r>
        <w:rPr>
          <w:i/>
          <w:color w:val="000000"/>
        </w:rPr>
        <w:t>y</w:t>
      </w:r>
      <w:r w:rsidRPr="003466C0">
        <w:rPr>
          <w:i/>
          <w:color w:val="000000"/>
        </w:rPr>
        <w:t xml:space="preserve"> = </w:t>
      </w:r>
      <w:r>
        <w:rPr>
          <w:i/>
          <w:color w:val="000000"/>
        </w:rPr>
        <w:t>kx</w:t>
      </w:r>
      <w:r w:rsidRPr="003466C0">
        <w:rPr>
          <w:i/>
          <w:color w:val="000000"/>
        </w:rPr>
        <w:t xml:space="preserve"> + </w:t>
      </w:r>
      <w:r>
        <w:rPr>
          <w:i/>
          <w:color w:val="000000"/>
        </w:rPr>
        <w:t>b</w:t>
      </w:r>
      <w:r w:rsidRPr="003466C0">
        <w:rPr>
          <w:i/>
          <w:color w:val="000000"/>
        </w:rPr>
        <w:t xml:space="preserve">, </w:t>
      </w:r>
      <w:r>
        <w:rPr>
          <w:i/>
          <w:color w:val="000000"/>
        </w:rPr>
        <w:t>y</w:t>
      </w:r>
      <w:r w:rsidRPr="003466C0">
        <w:rPr>
          <w:i/>
          <w:color w:val="000000"/>
        </w:rPr>
        <w:t xml:space="preserve"> = </w:t>
      </w:r>
      <w:r>
        <w:rPr>
          <w:i/>
          <w:color w:val="000000"/>
        </w:rPr>
        <w:t>k</w:t>
      </w:r>
      <w:r w:rsidRPr="003466C0">
        <w:rPr>
          <w:i/>
          <w:color w:val="000000"/>
        </w:rPr>
        <w:t>/</w:t>
      </w:r>
      <w:r>
        <w:rPr>
          <w:i/>
          <w:color w:val="000000"/>
        </w:rPr>
        <w:t>x</w:t>
      </w:r>
      <w:r w:rsidRPr="003466C0">
        <w:rPr>
          <w:i/>
          <w:color w:val="000000"/>
        </w:rPr>
        <w:t xml:space="preserve">, </w:t>
      </w:r>
      <w:r>
        <w:rPr>
          <w:i/>
          <w:color w:val="000000"/>
        </w:rPr>
        <w:t>y</w:t>
      </w:r>
      <w:r w:rsidRPr="003466C0">
        <w:rPr>
          <w:i/>
          <w:color w:val="000000"/>
        </w:rPr>
        <w:t xml:space="preserve"> = </w:t>
      </w:r>
      <w:r>
        <w:rPr>
          <w:i/>
          <w:color w:val="000000"/>
        </w:rPr>
        <w:t>ax</w:t>
      </w:r>
      <w:r w:rsidRPr="003466C0">
        <w:rPr>
          <w:i/>
          <w:color w:val="000000"/>
        </w:rPr>
        <w:t xml:space="preserve">2 + </w:t>
      </w:r>
      <w:r>
        <w:rPr>
          <w:i/>
          <w:color w:val="000000"/>
        </w:rPr>
        <w:t>bx</w:t>
      </w:r>
      <w:r w:rsidRPr="003466C0">
        <w:rPr>
          <w:i/>
          <w:color w:val="000000"/>
        </w:rPr>
        <w:t xml:space="preserve"> + </w:t>
      </w:r>
      <w:r>
        <w:rPr>
          <w:i/>
          <w:color w:val="000000"/>
        </w:rPr>
        <w:t>c</w:t>
      </w:r>
      <w:r w:rsidRPr="003466C0">
        <w:rPr>
          <w:i/>
          <w:color w:val="000000"/>
        </w:rPr>
        <w:t xml:space="preserve">, </w:t>
      </w:r>
      <w:r>
        <w:rPr>
          <w:i/>
          <w:color w:val="000000"/>
        </w:rPr>
        <w:t>y</w:t>
      </w:r>
      <w:r w:rsidRPr="003466C0">
        <w:rPr>
          <w:i/>
          <w:color w:val="000000"/>
        </w:rPr>
        <w:t xml:space="preserve"> = </w:t>
      </w:r>
      <w:r>
        <w:rPr>
          <w:i/>
          <w:color w:val="000000"/>
        </w:rPr>
        <w:t>x</w:t>
      </w:r>
      <w:r w:rsidRPr="003466C0">
        <w:rPr>
          <w:i/>
          <w:color w:val="000000"/>
        </w:rPr>
        <w:t xml:space="preserve">3, </w:t>
      </w:r>
      <w:r>
        <w:rPr>
          <w:color w:val="000000"/>
        </w:rPr>
        <w:t>y</w:t>
      </w:r>
      <w:r w:rsidRPr="003466C0">
        <w:rPr>
          <w:color w:val="000000"/>
        </w:rPr>
        <w:t xml:space="preserve"> = √</w:t>
      </w:r>
      <w:r>
        <w:rPr>
          <w:color w:val="000000"/>
        </w:rPr>
        <w:t>x</w:t>
      </w:r>
      <w:r w:rsidRPr="003466C0">
        <w:rPr>
          <w:i/>
          <w:color w:val="000000"/>
        </w:rPr>
        <w:t xml:space="preserve">, </w:t>
      </w:r>
      <w:r>
        <w:rPr>
          <w:i/>
          <w:color w:val="000000"/>
        </w:rPr>
        <w:t>y</w:t>
      </w:r>
      <w:r w:rsidRPr="003466C0">
        <w:rPr>
          <w:i/>
          <w:color w:val="000000"/>
        </w:rPr>
        <w:t xml:space="preserve"> = |</w:t>
      </w:r>
      <w:r>
        <w:rPr>
          <w:i/>
          <w:color w:val="000000"/>
        </w:rPr>
        <w:t>x</w:t>
      </w:r>
      <w:r w:rsidRPr="003466C0">
        <w:rPr>
          <w:i/>
          <w:color w:val="000000"/>
        </w:rPr>
        <w:t>|</w:t>
      </w:r>
      <w:r w:rsidRPr="003466C0">
        <w:rPr>
          <w:color w:val="000000"/>
        </w:rPr>
        <w:t>, в зависимости от значений коэффициентов, описывать свойства функций.</w:t>
      </w:r>
    </w:p>
    <w:p w:rsidR="00B505E3" w:rsidRPr="003466C0" w:rsidRDefault="00B505E3" w:rsidP="00B505E3">
      <w:pPr>
        <w:spacing w:line="264" w:lineRule="auto"/>
        <w:ind w:firstLine="600"/>
      </w:pPr>
      <w:r w:rsidRPr="003466C0">
        <w:rPr>
          <w:color w:val="000000"/>
        </w:rPr>
        <w:t>Строить и изображать схематически графики квадратичных функций, описывать свойства квадратичных функций по их графикам.</w:t>
      </w:r>
    </w:p>
    <w:p w:rsidR="00B505E3" w:rsidRPr="003466C0" w:rsidRDefault="00B505E3" w:rsidP="00B505E3">
      <w:pPr>
        <w:spacing w:line="264" w:lineRule="auto"/>
        <w:ind w:firstLine="600"/>
      </w:pPr>
      <w:r w:rsidRPr="003466C0">
        <w:rPr>
          <w:color w:val="000000"/>
        </w:rPr>
        <w:t>Распознавать квадратичную функцию по формуле, приводить примеры квадратичных функций из реальной жизни, физики, геометрии.</w:t>
      </w:r>
    </w:p>
    <w:p w:rsidR="00B505E3" w:rsidRPr="003466C0" w:rsidRDefault="00B505E3" w:rsidP="00B505E3">
      <w:pPr>
        <w:spacing w:line="264" w:lineRule="auto"/>
        <w:ind w:firstLine="600"/>
      </w:pPr>
      <w:r w:rsidRPr="003466C0">
        <w:rPr>
          <w:b/>
          <w:color w:val="000000"/>
        </w:rPr>
        <w:t>Числовые последовательности и прогрессии</w:t>
      </w:r>
    </w:p>
    <w:p w:rsidR="00B505E3" w:rsidRPr="003466C0" w:rsidRDefault="00B505E3" w:rsidP="00B505E3">
      <w:pPr>
        <w:spacing w:line="264" w:lineRule="auto"/>
        <w:ind w:firstLine="600"/>
      </w:pPr>
      <w:r w:rsidRPr="003466C0">
        <w:rPr>
          <w:color w:val="000000"/>
        </w:rPr>
        <w:t>Распознавать арифметическую и геометрическую прогрессии при разных способах задания.</w:t>
      </w:r>
    </w:p>
    <w:p w:rsidR="00B505E3" w:rsidRPr="003466C0" w:rsidRDefault="00B505E3" w:rsidP="00B505E3">
      <w:pPr>
        <w:spacing w:line="264" w:lineRule="auto"/>
        <w:ind w:firstLine="600"/>
      </w:pPr>
      <w:r w:rsidRPr="003466C0">
        <w:rPr>
          <w:color w:val="000000"/>
        </w:rPr>
        <w:t xml:space="preserve">Выполнять вычисления с использованием формул </w:t>
      </w:r>
      <w:r>
        <w:rPr>
          <w:color w:val="000000"/>
        </w:rPr>
        <w:t>n</w:t>
      </w:r>
      <w:r w:rsidRPr="003466C0">
        <w:rPr>
          <w:color w:val="000000"/>
        </w:rPr>
        <w:t xml:space="preserve">-го члена арифметической и геометрической прогрессий, суммы первых </w:t>
      </w:r>
      <w:r>
        <w:rPr>
          <w:color w:val="000000"/>
        </w:rPr>
        <w:t>n</w:t>
      </w:r>
      <w:r w:rsidRPr="003466C0">
        <w:rPr>
          <w:color w:val="000000"/>
        </w:rPr>
        <w:t xml:space="preserve"> членов.</w:t>
      </w:r>
    </w:p>
    <w:p w:rsidR="00B505E3" w:rsidRPr="003466C0" w:rsidRDefault="00B505E3" w:rsidP="00B505E3">
      <w:pPr>
        <w:spacing w:line="264" w:lineRule="auto"/>
        <w:ind w:firstLine="600"/>
      </w:pPr>
      <w:r w:rsidRPr="003466C0">
        <w:rPr>
          <w:color w:val="000000"/>
        </w:rPr>
        <w:t>Изображать члены последовательности точками на координатной плоскости.</w:t>
      </w:r>
    </w:p>
    <w:p w:rsidR="00B505E3" w:rsidRPr="003466C0" w:rsidRDefault="00B505E3" w:rsidP="00B505E3">
      <w:pPr>
        <w:spacing w:line="264" w:lineRule="auto"/>
        <w:ind w:firstLine="600"/>
      </w:pPr>
      <w:r w:rsidRPr="003466C0">
        <w:rPr>
          <w:color w:val="000000"/>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B505E3" w:rsidRDefault="00B505E3" w:rsidP="00B505E3"/>
    <w:p w:rsidR="00B505E3" w:rsidRDefault="00B505E3" w:rsidP="00B505E3">
      <w:pPr>
        <w:rPr>
          <w:b/>
        </w:rPr>
      </w:pPr>
      <w:r w:rsidRPr="00B505E3">
        <w:rPr>
          <w:b/>
        </w:rPr>
        <w:t>2.1.19. Рабочая программа по учебному предмету «Геометрия»</w:t>
      </w:r>
    </w:p>
    <w:p w:rsidR="00B505E3" w:rsidRDefault="00B505E3" w:rsidP="00B505E3">
      <w:pPr>
        <w:rPr>
          <w:b/>
        </w:rPr>
      </w:pPr>
    </w:p>
    <w:p w:rsidR="00B505E3" w:rsidRPr="00C13667" w:rsidRDefault="00B505E3" w:rsidP="00B505E3">
      <w:pPr>
        <w:spacing w:line="264" w:lineRule="auto"/>
        <w:ind w:firstLine="600"/>
      </w:pPr>
      <w:r w:rsidRPr="00C13667">
        <w:rPr>
          <w:color w:val="000000"/>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505E3" w:rsidRPr="00C13667" w:rsidRDefault="00B505E3" w:rsidP="00B505E3">
      <w:pPr>
        <w:spacing w:line="264" w:lineRule="auto"/>
        <w:ind w:firstLine="600"/>
      </w:pPr>
      <w:r w:rsidRPr="00C13667">
        <w:rPr>
          <w:color w:val="000000"/>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505E3" w:rsidRPr="00C13667" w:rsidRDefault="00B505E3" w:rsidP="00B505E3">
      <w:pPr>
        <w:spacing w:line="264" w:lineRule="auto"/>
        <w:ind w:firstLine="600"/>
      </w:pPr>
      <w:r w:rsidRPr="00C13667">
        <w:rPr>
          <w:color w:val="000000"/>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505E3" w:rsidRPr="00C13667" w:rsidRDefault="00B505E3" w:rsidP="00B505E3">
      <w:pPr>
        <w:spacing w:line="264" w:lineRule="auto"/>
        <w:ind w:firstLine="600"/>
      </w:pPr>
      <w:r w:rsidRPr="00C13667">
        <w:rPr>
          <w:color w:val="000000"/>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505E3" w:rsidRPr="00C13667" w:rsidRDefault="00B505E3" w:rsidP="00B505E3">
      <w:pPr>
        <w:spacing w:line="264" w:lineRule="auto"/>
        <w:ind w:firstLine="600"/>
      </w:pPr>
      <w:bookmarkStart w:id="286" w:name="6c37334c-5fa9-457a-ad76-d36f127aa8c8"/>
      <w:r w:rsidRPr="00C13667">
        <w:rPr>
          <w:color w:val="000000"/>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86"/>
    </w:p>
    <w:p w:rsidR="00B505E3" w:rsidRPr="00C13667" w:rsidRDefault="00B505E3" w:rsidP="00B505E3">
      <w:pPr>
        <w:sectPr w:rsidR="00B505E3" w:rsidRPr="00C13667">
          <w:pgSz w:w="11906" w:h="16383"/>
          <w:pgMar w:top="1134" w:right="850" w:bottom="1134" w:left="1701" w:header="720" w:footer="720" w:gutter="0"/>
          <w:cols w:space="720"/>
        </w:sectPr>
      </w:pPr>
    </w:p>
    <w:p w:rsidR="00B505E3" w:rsidRPr="00C13667" w:rsidRDefault="00B505E3" w:rsidP="00B505E3">
      <w:pPr>
        <w:spacing w:line="264" w:lineRule="auto"/>
        <w:ind w:left="120"/>
      </w:pPr>
      <w:bookmarkStart w:id="287" w:name="block-42235500"/>
      <w:r w:rsidRPr="00C13667">
        <w:rPr>
          <w:b/>
          <w:color w:val="000000"/>
        </w:rPr>
        <w:t>СОДЕРЖАНИЕ ОБУЧЕНИЯ</w:t>
      </w:r>
    </w:p>
    <w:p w:rsidR="00B505E3" w:rsidRPr="00C13667" w:rsidRDefault="00B505E3" w:rsidP="00B505E3">
      <w:pPr>
        <w:spacing w:line="264" w:lineRule="auto"/>
        <w:ind w:left="120"/>
      </w:pPr>
    </w:p>
    <w:p w:rsidR="00B505E3" w:rsidRPr="00C13667" w:rsidRDefault="00B505E3" w:rsidP="00B505E3">
      <w:pPr>
        <w:spacing w:line="264" w:lineRule="auto"/>
        <w:ind w:left="120"/>
      </w:pPr>
      <w:r w:rsidRPr="00C13667">
        <w:rPr>
          <w:b/>
          <w:color w:val="000000"/>
        </w:rPr>
        <w:t>7 КЛАСС</w:t>
      </w:r>
    </w:p>
    <w:p w:rsidR="00B505E3" w:rsidRPr="00C13667" w:rsidRDefault="00B505E3" w:rsidP="00B505E3">
      <w:pPr>
        <w:spacing w:line="264" w:lineRule="auto"/>
        <w:ind w:left="120"/>
      </w:pPr>
    </w:p>
    <w:p w:rsidR="00B505E3" w:rsidRPr="00C13667" w:rsidRDefault="00B505E3" w:rsidP="00B505E3">
      <w:pPr>
        <w:spacing w:line="264" w:lineRule="auto"/>
        <w:ind w:firstLine="600"/>
      </w:pPr>
      <w:r w:rsidRPr="00C13667">
        <w:rPr>
          <w:color w:val="000000"/>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505E3" w:rsidRPr="00C13667" w:rsidRDefault="00B505E3" w:rsidP="00B505E3">
      <w:pPr>
        <w:spacing w:line="264" w:lineRule="auto"/>
        <w:ind w:firstLine="600"/>
      </w:pPr>
      <w:r w:rsidRPr="00C13667">
        <w:rPr>
          <w:color w:val="000000"/>
        </w:rPr>
        <w:t>Симметричные фигуры. Основные свойства осевой симметрии. Примеры симметрии в окружающем мире.</w:t>
      </w:r>
    </w:p>
    <w:p w:rsidR="00B505E3" w:rsidRPr="00C13667" w:rsidRDefault="00B505E3" w:rsidP="00B505E3">
      <w:pPr>
        <w:spacing w:line="264" w:lineRule="auto"/>
        <w:ind w:firstLine="600"/>
      </w:pPr>
      <w:r w:rsidRPr="00C13667">
        <w:rPr>
          <w:color w:val="000000"/>
        </w:rPr>
        <w:t>Основные построения с помощью циркуля и линейки. Треугольник. Высота, медиана, биссектриса, их свойства.</w:t>
      </w:r>
    </w:p>
    <w:p w:rsidR="00B505E3" w:rsidRPr="00C13667" w:rsidRDefault="00B505E3" w:rsidP="00B505E3">
      <w:pPr>
        <w:spacing w:line="264" w:lineRule="auto"/>
        <w:ind w:firstLine="600"/>
      </w:pPr>
      <w:r w:rsidRPr="00C13667">
        <w:rPr>
          <w:color w:val="000000"/>
        </w:rPr>
        <w:t>Равнобедренный и равносторонний треугольники. Неравенство треугольника.</w:t>
      </w:r>
    </w:p>
    <w:p w:rsidR="00B505E3" w:rsidRPr="00C13667" w:rsidRDefault="00B505E3" w:rsidP="00B505E3">
      <w:pPr>
        <w:spacing w:line="264" w:lineRule="auto"/>
        <w:ind w:firstLine="600"/>
      </w:pPr>
      <w:r w:rsidRPr="00C13667">
        <w:rPr>
          <w:color w:val="000000"/>
        </w:rPr>
        <w:t>Свойства и признаки равнобедренного треугольника. Признаки равенства треугольников.</w:t>
      </w:r>
    </w:p>
    <w:p w:rsidR="00B505E3" w:rsidRPr="00C13667" w:rsidRDefault="00B505E3" w:rsidP="00B505E3">
      <w:pPr>
        <w:spacing w:line="264" w:lineRule="auto"/>
        <w:ind w:firstLine="600"/>
      </w:pPr>
      <w:r w:rsidRPr="00C13667">
        <w:rPr>
          <w:color w:val="000000"/>
        </w:rPr>
        <w:t>Свойства и признаки параллельных прямых. Сумма углов треугольника. Внешние углы треугольника.</w:t>
      </w:r>
    </w:p>
    <w:p w:rsidR="00B505E3" w:rsidRPr="00C13667" w:rsidRDefault="00B505E3" w:rsidP="00B505E3">
      <w:pPr>
        <w:spacing w:line="264" w:lineRule="auto"/>
        <w:ind w:firstLine="600"/>
      </w:pPr>
      <w:r w:rsidRPr="00C13667">
        <w:rPr>
          <w:color w:val="000000"/>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505E3" w:rsidRPr="00C13667" w:rsidRDefault="00B505E3" w:rsidP="00B505E3">
      <w:pPr>
        <w:spacing w:line="264" w:lineRule="auto"/>
        <w:ind w:firstLine="600"/>
      </w:pPr>
      <w:r w:rsidRPr="00C13667">
        <w:rPr>
          <w:color w:val="000000"/>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505E3" w:rsidRPr="00C13667" w:rsidRDefault="00B505E3" w:rsidP="00B505E3">
      <w:pPr>
        <w:spacing w:line="264" w:lineRule="auto"/>
        <w:ind w:firstLine="600"/>
      </w:pPr>
      <w:r w:rsidRPr="00C13667">
        <w:rPr>
          <w:color w:val="000000"/>
        </w:rPr>
        <w:t>Геометрическое место точек. Биссектриса угла и серединный перпендикуляр к отрезку как геометрические места точек.</w:t>
      </w:r>
    </w:p>
    <w:p w:rsidR="00B505E3" w:rsidRPr="00C13667" w:rsidRDefault="00B505E3" w:rsidP="00B505E3">
      <w:pPr>
        <w:spacing w:line="264" w:lineRule="auto"/>
        <w:ind w:firstLine="600"/>
      </w:pPr>
      <w:r w:rsidRPr="00C13667">
        <w:rPr>
          <w:color w:val="000000"/>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505E3" w:rsidRPr="00C13667" w:rsidRDefault="00B505E3" w:rsidP="00B505E3">
      <w:pPr>
        <w:spacing w:line="264" w:lineRule="auto"/>
        <w:ind w:left="120"/>
      </w:pPr>
      <w:r w:rsidRPr="00C13667">
        <w:rPr>
          <w:b/>
          <w:color w:val="000000"/>
        </w:rPr>
        <w:t>8 КЛАСС</w:t>
      </w:r>
    </w:p>
    <w:p w:rsidR="00B505E3" w:rsidRPr="00C13667" w:rsidRDefault="00B505E3" w:rsidP="00B505E3">
      <w:pPr>
        <w:spacing w:line="264" w:lineRule="auto"/>
        <w:ind w:left="120"/>
      </w:pPr>
    </w:p>
    <w:p w:rsidR="00B505E3" w:rsidRPr="00C13667" w:rsidRDefault="00B505E3" w:rsidP="00B505E3">
      <w:pPr>
        <w:spacing w:line="264" w:lineRule="auto"/>
        <w:ind w:firstLine="600"/>
      </w:pPr>
      <w:r w:rsidRPr="00C13667">
        <w:rPr>
          <w:color w:val="000000"/>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505E3" w:rsidRPr="00C13667" w:rsidRDefault="00B505E3" w:rsidP="00B505E3">
      <w:pPr>
        <w:spacing w:line="264" w:lineRule="auto"/>
        <w:ind w:firstLine="600"/>
      </w:pPr>
      <w:r w:rsidRPr="00C13667">
        <w:rPr>
          <w:color w:val="000000"/>
        </w:rPr>
        <w:t>Метод удвоения медианы. Центральная симметрия. Теорема Фалеса и теорема о пропорциональных отрезках.</w:t>
      </w:r>
    </w:p>
    <w:p w:rsidR="00B505E3" w:rsidRPr="00C13667" w:rsidRDefault="00B505E3" w:rsidP="00B505E3">
      <w:pPr>
        <w:spacing w:line="264" w:lineRule="auto"/>
        <w:ind w:firstLine="600"/>
      </w:pPr>
      <w:r w:rsidRPr="00C13667">
        <w:rPr>
          <w:color w:val="000000"/>
        </w:rPr>
        <w:t>Средние линии треугольника и трапеции. Центр масс треугольника.</w:t>
      </w:r>
    </w:p>
    <w:p w:rsidR="00B505E3" w:rsidRPr="00C13667" w:rsidRDefault="00B505E3" w:rsidP="00B505E3">
      <w:pPr>
        <w:spacing w:line="264" w:lineRule="auto"/>
        <w:ind w:firstLine="600"/>
      </w:pPr>
      <w:r w:rsidRPr="00C13667">
        <w:rPr>
          <w:color w:val="000000"/>
        </w:rPr>
        <w:t>Подобие треугольников, коэффициент подобия. Признаки подобия треугольников. Применение подобия при решении практических задач.</w:t>
      </w:r>
    </w:p>
    <w:p w:rsidR="00B505E3" w:rsidRPr="00C13667" w:rsidRDefault="00B505E3" w:rsidP="00B505E3">
      <w:pPr>
        <w:spacing w:line="264" w:lineRule="auto"/>
        <w:ind w:firstLine="600"/>
      </w:pPr>
      <w:r w:rsidRPr="00C13667">
        <w:rPr>
          <w:color w:val="000000"/>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505E3" w:rsidRPr="00C13667" w:rsidRDefault="00B505E3" w:rsidP="00B505E3">
      <w:pPr>
        <w:spacing w:line="264" w:lineRule="auto"/>
        <w:ind w:firstLine="600"/>
      </w:pPr>
      <w:r w:rsidRPr="00C13667">
        <w:rPr>
          <w:color w:val="000000"/>
        </w:rPr>
        <w:t>Вычисление площадей треугольников и многоугольников на клетчатой бумаге.</w:t>
      </w:r>
    </w:p>
    <w:p w:rsidR="00B505E3" w:rsidRPr="00C13667" w:rsidRDefault="00B505E3" w:rsidP="00B505E3">
      <w:pPr>
        <w:spacing w:line="264" w:lineRule="auto"/>
        <w:ind w:firstLine="600"/>
      </w:pPr>
      <w:r w:rsidRPr="00C13667">
        <w:rPr>
          <w:color w:val="000000"/>
        </w:rPr>
        <w:t>Теорема Пифагора. Применение теоремы Пифагора при решении практических задач.</w:t>
      </w:r>
    </w:p>
    <w:p w:rsidR="00B505E3" w:rsidRPr="00C13667" w:rsidRDefault="00B505E3" w:rsidP="00B505E3">
      <w:pPr>
        <w:spacing w:line="264" w:lineRule="auto"/>
        <w:ind w:firstLine="600"/>
      </w:pPr>
      <w:r w:rsidRPr="00C13667">
        <w:rPr>
          <w:color w:val="000000"/>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505E3" w:rsidRPr="00C13667" w:rsidRDefault="00B505E3" w:rsidP="00B505E3">
      <w:pPr>
        <w:spacing w:line="264" w:lineRule="auto"/>
        <w:ind w:firstLine="600"/>
      </w:pPr>
      <w:r w:rsidRPr="00C13667">
        <w:rPr>
          <w:color w:val="000000"/>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505E3" w:rsidRPr="00C13667" w:rsidRDefault="00B505E3" w:rsidP="00B505E3">
      <w:pPr>
        <w:spacing w:line="264" w:lineRule="auto"/>
        <w:ind w:left="120"/>
      </w:pPr>
      <w:r w:rsidRPr="00C13667">
        <w:rPr>
          <w:b/>
          <w:color w:val="000000"/>
        </w:rPr>
        <w:t>9 КЛАСС</w:t>
      </w:r>
    </w:p>
    <w:p w:rsidR="00B505E3" w:rsidRPr="00C13667" w:rsidRDefault="00B505E3" w:rsidP="00B505E3">
      <w:pPr>
        <w:spacing w:line="264" w:lineRule="auto"/>
        <w:ind w:left="120"/>
      </w:pPr>
    </w:p>
    <w:p w:rsidR="00B505E3" w:rsidRPr="00C13667" w:rsidRDefault="00B505E3" w:rsidP="00B505E3">
      <w:pPr>
        <w:spacing w:line="264" w:lineRule="auto"/>
        <w:ind w:firstLine="600"/>
      </w:pPr>
      <w:r w:rsidRPr="00C13667">
        <w:rPr>
          <w:color w:val="000000"/>
        </w:rPr>
        <w:t>Синус, косинус, тангенс углов от 0 до 180°. Основное тригонометрическое тождество. Формулы приведения.</w:t>
      </w:r>
    </w:p>
    <w:p w:rsidR="00B505E3" w:rsidRPr="00C13667" w:rsidRDefault="00B505E3" w:rsidP="00B505E3">
      <w:pPr>
        <w:spacing w:line="264" w:lineRule="auto"/>
        <w:ind w:firstLine="600"/>
      </w:pPr>
      <w:r w:rsidRPr="00C13667">
        <w:rPr>
          <w:color w:val="000000"/>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505E3" w:rsidRPr="00C13667" w:rsidRDefault="00B505E3" w:rsidP="00B505E3">
      <w:pPr>
        <w:spacing w:line="264" w:lineRule="auto"/>
        <w:ind w:firstLine="600"/>
      </w:pPr>
      <w:r w:rsidRPr="00C13667">
        <w:rPr>
          <w:color w:val="000000"/>
        </w:rPr>
        <w:t>Преобразование подобия. Подобие соответственных элементов.</w:t>
      </w:r>
    </w:p>
    <w:p w:rsidR="00B505E3" w:rsidRPr="00C13667" w:rsidRDefault="00B505E3" w:rsidP="00B505E3">
      <w:pPr>
        <w:spacing w:line="264" w:lineRule="auto"/>
        <w:ind w:firstLine="600"/>
      </w:pPr>
      <w:r w:rsidRPr="00C13667">
        <w:rPr>
          <w:color w:val="000000"/>
        </w:rPr>
        <w:t>Теорема о произведении отрезков хорд, теоремы о произведении отрезков секущих, теорема о квадрате касательной.</w:t>
      </w:r>
    </w:p>
    <w:p w:rsidR="00B505E3" w:rsidRPr="00C13667" w:rsidRDefault="00B505E3" w:rsidP="00B505E3">
      <w:pPr>
        <w:spacing w:line="264" w:lineRule="auto"/>
        <w:ind w:firstLine="600"/>
      </w:pPr>
      <w:r w:rsidRPr="00C13667">
        <w:rPr>
          <w:color w:val="000000"/>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505E3" w:rsidRPr="00C13667" w:rsidRDefault="00B505E3" w:rsidP="00B505E3">
      <w:pPr>
        <w:spacing w:line="264" w:lineRule="auto"/>
        <w:ind w:firstLine="600"/>
      </w:pPr>
      <w:r w:rsidRPr="00C13667">
        <w:rPr>
          <w:color w:val="000000"/>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505E3" w:rsidRPr="00C13667" w:rsidRDefault="00B505E3" w:rsidP="00B505E3">
      <w:pPr>
        <w:spacing w:line="264" w:lineRule="auto"/>
        <w:ind w:firstLine="600"/>
      </w:pPr>
      <w:r w:rsidRPr="00C13667">
        <w:rPr>
          <w:color w:val="000000"/>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505E3" w:rsidRPr="00C13667" w:rsidRDefault="00B505E3" w:rsidP="00B505E3">
      <w:pPr>
        <w:spacing w:line="264" w:lineRule="auto"/>
        <w:ind w:firstLine="600"/>
      </w:pPr>
      <w:r w:rsidRPr="00C13667">
        <w:rPr>
          <w:color w:val="000000"/>
        </w:rPr>
        <w:t>Движения плоскости и внутренние симметрии фигур (элементарные представления). Параллельный перенос. Поворот.</w:t>
      </w:r>
    </w:p>
    <w:p w:rsidR="00B505E3" w:rsidRPr="00C13667" w:rsidRDefault="00B505E3" w:rsidP="00B505E3">
      <w:pPr>
        <w:sectPr w:rsidR="00B505E3" w:rsidRPr="00C13667">
          <w:pgSz w:w="11906" w:h="16383"/>
          <w:pgMar w:top="1134" w:right="850" w:bottom="1134" w:left="1701" w:header="720" w:footer="720" w:gutter="0"/>
          <w:cols w:space="720"/>
        </w:sectPr>
      </w:pPr>
    </w:p>
    <w:p w:rsidR="00B505E3" w:rsidRPr="00C13667" w:rsidRDefault="00B505E3" w:rsidP="00B505E3">
      <w:pPr>
        <w:spacing w:line="264" w:lineRule="auto"/>
        <w:ind w:left="120"/>
      </w:pPr>
      <w:bookmarkStart w:id="288" w:name="block-42235501"/>
      <w:bookmarkEnd w:id="287"/>
      <w:r w:rsidRPr="00C13667">
        <w:rPr>
          <w:b/>
          <w:color w:val="000000"/>
        </w:rPr>
        <w:t>ПЛАНИРУЕМЫЕ РЕЗУЛЬТАТЫ ОСВОЕНИЯ ПРОГРАММЫ УЧЕБНОГО КУРСА «ГЕОМЕТРИЯ» НА УРОВНЕ ОСНОВНОГО ОБЩЕГО ОБРАЗОВАНИЯ</w:t>
      </w:r>
    </w:p>
    <w:p w:rsidR="00B505E3" w:rsidRPr="00C13667" w:rsidRDefault="00B505E3" w:rsidP="00B505E3">
      <w:pPr>
        <w:spacing w:line="264" w:lineRule="auto"/>
        <w:ind w:left="120"/>
      </w:pPr>
    </w:p>
    <w:p w:rsidR="00B505E3" w:rsidRPr="00C13667" w:rsidRDefault="00B505E3" w:rsidP="00B505E3">
      <w:pPr>
        <w:spacing w:line="264" w:lineRule="auto"/>
        <w:ind w:left="120"/>
      </w:pPr>
      <w:r w:rsidRPr="00C13667">
        <w:rPr>
          <w:b/>
          <w:color w:val="000000"/>
        </w:rPr>
        <w:t>ЛИЧНОСТНЫЕ РЕЗУЛЬТАТЫ</w:t>
      </w:r>
    </w:p>
    <w:p w:rsidR="00B505E3" w:rsidRPr="00C13667" w:rsidRDefault="00B505E3" w:rsidP="00B505E3">
      <w:pPr>
        <w:spacing w:line="264" w:lineRule="auto"/>
        <w:ind w:left="120"/>
      </w:pPr>
    </w:p>
    <w:p w:rsidR="00B505E3" w:rsidRPr="00C13667" w:rsidRDefault="00B505E3" w:rsidP="00B505E3">
      <w:pPr>
        <w:spacing w:line="264" w:lineRule="auto"/>
        <w:ind w:firstLine="600"/>
      </w:pPr>
      <w:r w:rsidRPr="00C13667">
        <w:rPr>
          <w:b/>
          <w:color w:val="000000"/>
        </w:rPr>
        <w:t xml:space="preserve">Личностные результаты </w:t>
      </w:r>
      <w:r w:rsidRPr="00C13667">
        <w:rPr>
          <w:color w:val="000000"/>
        </w:rPr>
        <w:t>освоения программы учебного курса «Геометрия» характеризуются:</w:t>
      </w:r>
    </w:p>
    <w:p w:rsidR="00B505E3" w:rsidRPr="00C13667" w:rsidRDefault="00B505E3" w:rsidP="00B505E3">
      <w:pPr>
        <w:spacing w:line="264" w:lineRule="auto"/>
        <w:ind w:firstLine="600"/>
      </w:pPr>
      <w:r w:rsidRPr="00C13667">
        <w:rPr>
          <w:b/>
          <w:color w:val="000000"/>
        </w:rPr>
        <w:t>1) патриотическое воспитание:</w:t>
      </w:r>
    </w:p>
    <w:p w:rsidR="00B505E3" w:rsidRPr="00C13667" w:rsidRDefault="00B505E3" w:rsidP="00B505E3">
      <w:pPr>
        <w:spacing w:line="264" w:lineRule="auto"/>
        <w:ind w:firstLine="600"/>
      </w:pPr>
      <w:r w:rsidRPr="00C13667">
        <w:rPr>
          <w:color w:val="000000"/>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505E3" w:rsidRPr="00C13667" w:rsidRDefault="00B505E3" w:rsidP="00B505E3">
      <w:pPr>
        <w:spacing w:line="264" w:lineRule="auto"/>
        <w:ind w:firstLine="600"/>
      </w:pPr>
      <w:r w:rsidRPr="00C13667">
        <w:rPr>
          <w:b/>
          <w:color w:val="000000"/>
        </w:rPr>
        <w:t>2) гражданское и духовно-нравственное воспитание:</w:t>
      </w:r>
    </w:p>
    <w:p w:rsidR="00B505E3" w:rsidRPr="00C13667" w:rsidRDefault="00B505E3" w:rsidP="00B505E3">
      <w:pPr>
        <w:spacing w:line="264" w:lineRule="auto"/>
        <w:ind w:firstLine="600"/>
      </w:pPr>
      <w:r w:rsidRPr="00C13667">
        <w:rPr>
          <w:color w:val="000000"/>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505E3" w:rsidRPr="00C13667" w:rsidRDefault="00B505E3" w:rsidP="00B505E3">
      <w:pPr>
        <w:spacing w:line="264" w:lineRule="auto"/>
        <w:ind w:firstLine="600"/>
      </w:pPr>
      <w:r w:rsidRPr="00C13667">
        <w:rPr>
          <w:b/>
          <w:color w:val="000000"/>
        </w:rPr>
        <w:t>3) трудовое воспитание:</w:t>
      </w:r>
    </w:p>
    <w:p w:rsidR="00B505E3" w:rsidRPr="00C13667" w:rsidRDefault="00B505E3" w:rsidP="00B505E3">
      <w:pPr>
        <w:spacing w:line="264" w:lineRule="auto"/>
        <w:ind w:firstLine="600"/>
      </w:pPr>
      <w:r w:rsidRPr="00C13667">
        <w:rPr>
          <w:color w:val="000000"/>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505E3" w:rsidRPr="00C13667" w:rsidRDefault="00B505E3" w:rsidP="00B505E3">
      <w:pPr>
        <w:spacing w:line="264" w:lineRule="auto"/>
        <w:ind w:firstLine="600"/>
      </w:pPr>
      <w:r w:rsidRPr="00C13667">
        <w:rPr>
          <w:b/>
          <w:color w:val="000000"/>
        </w:rPr>
        <w:t>4) эстетическое воспитание:</w:t>
      </w:r>
    </w:p>
    <w:p w:rsidR="00B505E3" w:rsidRPr="00C13667" w:rsidRDefault="00B505E3" w:rsidP="00B505E3">
      <w:pPr>
        <w:spacing w:line="264" w:lineRule="auto"/>
        <w:ind w:firstLine="600"/>
      </w:pPr>
      <w:r w:rsidRPr="00C13667">
        <w:rPr>
          <w:color w:val="000000"/>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505E3" w:rsidRPr="00C13667" w:rsidRDefault="00B505E3" w:rsidP="00B505E3">
      <w:pPr>
        <w:spacing w:line="264" w:lineRule="auto"/>
        <w:ind w:firstLine="600"/>
      </w:pPr>
      <w:r w:rsidRPr="00C13667">
        <w:rPr>
          <w:b/>
          <w:color w:val="000000"/>
        </w:rPr>
        <w:t>5) ценности научного познания:</w:t>
      </w:r>
    </w:p>
    <w:p w:rsidR="00B505E3" w:rsidRPr="00C13667" w:rsidRDefault="00B505E3" w:rsidP="00B505E3">
      <w:pPr>
        <w:spacing w:line="264" w:lineRule="auto"/>
        <w:ind w:firstLine="600"/>
      </w:pPr>
      <w:r w:rsidRPr="00C13667">
        <w:rPr>
          <w:color w:val="000000"/>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505E3" w:rsidRPr="00C13667" w:rsidRDefault="00B505E3" w:rsidP="00B505E3">
      <w:pPr>
        <w:spacing w:line="264" w:lineRule="auto"/>
        <w:ind w:firstLine="600"/>
      </w:pPr>
      <w:r w:rsidRPr="00C13667">
        <w:rPr>
          <w:b/>
          <w:color w:val="000000"/>
        </w:rPr>
        <w:t>6) физическое воспитание, формирование культуры здоровья и эмоционального благополучия:</w:t>
      </w:r>
    </w:p>
    <w:p w:rsidR="00B505E3" w:rsidRPr="00C13667" w:rsidRDefault="00B505E3" w:rsidP="00B505E3">
      <w:pPr>
        <w:spacing w:line="264" w:lineRule="auto"/>
        <w:ind w:firstLine="600"/>
      </w:pPr>
      <w:r w:rsidRPr="00C13667">
        <w:rPr>
          <w:color w:val="000000"/>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505E3" w:rsidRPr="00C13667" w:rsidRDefault="00B505E3" w:rsidP="00B505E3">
      <w:pPr>
        <w:spacing w:line="264" w:lineRule="auto"/>
        <w:ind w:firstLine="600"/>
      </w:pPr>
      <w:r w:rsidRPr="00C13667">
        <w:rPr>
          <w:b/>
          <w:color w:val="000000"/>
        </w:rPr>
        <w:t>7) экологическое воспитание:</w:t>
      </w:r>
    </w:p>
    <w:p w:rsidR="00B505E3" w:rsidRPr="00C13667" w:rsidRDefault="00B505E3" w:rsidP="00B505E3">
      <w:pPr>
        <w:spacing w:line="264" w:lineRule="auto"/>
        <w:ind w:firstLine="600"/>
      </w:pPr>
      <w:r w:rsidRPr="00C13667">
        <w:rPr>
          <w:color w:val="000000"/>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505E3" w:rsidRPr="00C13667" w:rsidRDefault="00B505E3" w:rsidP="00B505E3">
      <w:pPr>
        <w:spacing w:line="264" w:lineRule="auto"/>
        <w:ind w:firstLine="600"/>
      </w:pPr>
      <w:r w:rsidRPr="00C13667">
        <w:rPr>
          <w:b/>
          <w:color w:val="000000"/>
        </w:rPr>
        <w:t>8) адаптация к изменяющимся условиям социальной и природной среды:</w:t>
      </w:r>
    </w:p>
    <w:p w:rsidR="00B505E3" w:rsidRPr="00C13667" w:rsidRDefault="00B505E3" w:rsidP="00B505E3">
      <w:pPr>
        <w:spacing w:line="264" w:lineRule="auto"/>
        <w:ind w:firstLine="600"/>
      </w:pPr>
      <w:r w:rsidRPr="00C13667">
        <w:rPr>
          <w:color w:val="000000"/>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505E3" w:rsidRPr="00C13667" w:rsidRDefault="00B505E3" w:rsidP="00B505E3">
      <w:pPr>
        <w:spacing w:line="264" w:lineRule="auto"/>
        <w:ind w:firstLine="600"/>
      </w:pPr>
      <w:r w:rsidRPr="00C13667">
        <w:rPr>
          <w:color w:val="000000"/>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505E3" w:rsidRPr="00C13667" w:rsidRDefault="00B505E3" w:rsidP="00B505E3">
      <w:pPr>
        <w:spacing w:line="264" w:lineRule="auto"/>
        <w:ind w:firstLine="600"/>
      </w:pPr>
      <w:r w:rsidRPr="00C13667">
        <w:rPr>
          <w:color w:val="000000"/>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505E3" w:rsidRPr="00C13667" w:rsidRDefault="00B505E3" w:rsidP="00B505E3">
      <w:pPr>
        <w:spacing w:line="264" w:lineRule="auto"/>
        <w:ind w:left="120"/>
      </w:pPr>
    </w:p>
    <w:p w:rsidR="00B505E3" w:rsidRPr="00C13667" w:rsidRDefault="00B505E3" w:rsidP="00B505E3">
      <w:pPr>
        <w:spacing w:line="264" w:lineRule="auto"/>
        <w:ind w:left="120"/>
      </w:pPr>
      <w:r w:rsidRPr="00C13667">
        <w:rPr>
          <w:b/>
          <w:color w:val="000000"/>
        </w:rPr>
        <w:t>МЕТАПРЕДМЕТНЫЕ РЕЗУЛЬТАТЫ</w:t>
      </w:r>
    </w:p>
    <w:p w:rsidR="00B505E3" w:rsidRPr="00C13667" w:rsidRDefault="00B505E3" w:rsidP="00B505E3">
      <w:pPr>
        <w:spacing w:line="264" w:lineRule="auto"/>
        <w:ind w:left="120"/>
      </w:pPr>
    </w:p>
    <w:p w:rsidR="00B505E3" w:rsidRPr="00C13667" w:rsidRDefault="00B505E3" w:rsidP="00B505E3">
      <w:pPr>
        <w:spacing w:line="264" w:lineRule="auto"/>
        <w:ind w:left="120"/>
      </w:pPr>
      <w:r w:rsidRPr="00C13667">
        <w:rPr>
          <w:b/>
          <w:color w:val="000000"/>
        </w:rPr>
        <w:t>Познавательные универсальные учебные действия</w:t>
      </w:r>
    </w:p>
    <w:p w:rsidR="00B505E3" w:rsidRPr="00C13667" w:rsidRDefault="00B505E3" w:rsidP="00B505E3">
      <w:pPr>
        <w:spacing w:line="264" w:lineRule="auto"/>
        <w:ind w:left="120"/>
      </w:pPr>
    </w:p>
    <w:p w:rsidR="00B505E3" w:rsidRDefault="00B505E3" w:rsidP="00B505E3">
      <w:pPr>
        <w:spacing w:line="264" w:lineRule="auto"/>
        <w:ind w:left="120"/>
      </w:pPr>
      <w:r>
        <w:rPr>
          <w:b/>
          <w:color w:val="000000"/>
        </w:rPr>
        <w:t>Базовые логические действия:</w:t>
      </w:r>
    </w:p>
    <w:p w:rsidR="00B505E3" w:rsidRPr="00C13667" w:rsidRDefault="00B505E3" w:rsidP="002813F9">
      <w:pPr>
        <w:numPr>
          <w:ilvl w:val="0"/>
          <w:numId w:val="204"/>
        </w:numPr>
        <w:spacing w:line="264" w:lineRule="auto"/>
      </w:pPr>
      <w:r w:rsidRPr="00C13667">
        <w:rPr>
          <w:color w:val="000000"/>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05E3" w:rsidRPr="00C13667" w:rsidRDefault="00B505E3" w:rsidP="002813F9">
      <w:pPr>
        <w:numPr>
          <w:ilvl w:val="0"/>
          <w:numId w:val="204"/>
        </w:numPr>
        <w:spacing w:line="264" w:lineRule="auto"/>
      </w:pPr>
      <w:r w:rsidRPr="00C13667">
        <w:rPr>
          <w:color w:val="000000"/>
        </w:rPr>
        <w:t>воспринимать, формулировать и преобразовывать суждения: утвердительные и отрицательные, единичные, частные и общие, условные;</w:t>
      </w:r>
    </w:p>
    <w:p w:rsidR="00B505E3" w:rsidRPr="00C13667" w:rsidRDefault="00B505E3" w:rsidP="002813F9">
      <w:pPr>
        <w:numPr>
          <w:ilvl w:val="0"/>
          <w:numId w:val="204"/>
        </w:numPr>
        <w:spacing w:line="264" w:lineRule="auto"/>
      </w:pPr>
      <w:r w:rsidRPr="00C13667">
        <w:rPr>
          <w:color w:val="000000"/>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505E3" w:rsidRPr="00C13667" w:rsidRDefault="00B505E3" w:rsidP="002813F9">
      <w:pPr>
        <w:numPr>
          <w:ilvl w:val="0"/>
          <w:numId w:val="204"/>
        </w:numPr>
        <w:spacing w:line="264" w:lineRule="auto"/>
      </w:pPr>
      <w:r w:rsidRPr="00C13667">
        <w:rPr>
          <w:color w:val="000000"/>
        </w:rPr>
        <w:t>делать выводы с использованием законов логики, дедуктивных и индуктивных умозаключений, умозаключений по аналогии;</w:t>
      </w:r>
    </w:p>
    <w:p w:rsidR="00B505E3" w:rsidRPr="00C13667" w:rsidRDefault="00B505E3" w:rsidP="002813F9">
      <w:pPr>
        <w:numPr>
          <w:ilvl w:val="0"/>
          <w:numId w:val="204"/>
        </w:numPr>
        <w:spacing w:line="264" w:lineRule="auto"/>
      </w:pPr>
      <w:r w:rsidRPr="00C13667">
        <w:rPr>
          <w:color w:val="000000"/>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505E3" w:rsidRPr="00C13667" w:rsidRDefault="00B505E3" w:rsidP="002813F9">
      <w:pPr>
        <w:numPr>
          <w:ilvl w:val="0"/>
          <w:numId w:val="204"/>
        </w:numPr>
        <w:spacing w:line="264" w:lineRule="auto"/>
      </w:pPr>
      <w:r w:rsidRPr="00C13667">
        <w:rPr>
          <w:color w:val="000000"/>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05E3" w:rsidRDefault="00B505E3" w:rsidP="00B505E3">
      <w:pPr>
        <w:spacing w:line="264" w:lineRule="auto"/>
        <w:ind w:left="120"/>
      </w:pPr>
      <w:r>
        <w:rPr>
          <w:b/>
          <w:color w:val="000000"/>
        </w:rPr>
        <w:t>Базовые исследовательские действия</w:t>
      </w:r>
      <w:r>
        <w:rPr>
          <w:color w:val="000000"/>
        </w:rPr>
        <w:t>:</w:t>
      </w:r>
    </w:p>
    <w:p w:rsidR="00B505E3" w:rsidRPr="00C13667" w:rsidRDefault="00B505E3" w:rsidP="002813F9">
      <w:pPr>
        <w:numPr>
          <w:ilvl w:val="0"/>
          <w:numId w:val="205"/>
        </w:numPr>
        <w:spacing w:line="264" w:lineRule="auto"/>
      </w:pPr>
      <w:r w:rsidRPr="00C13667">
        <w:rPr>
          <w:color w:val="000000"/>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505E3" w:rsidRPr="00C13667" w:rsidRDefault="00B505E3" w:rsidP="002813F9">
      <w:pPr>
        <w:numPr>
          <w:ilvl w:val="0"/>
          <w:numId w:val="205"/>
        </w:numPr>
        <w:spacing w:line="264" w:lineRule="auto"/>
      </w:pPr>
      <w:r w:rsidRPr="00C13667">
        <w:rPr>
          <w:color w:val="000000"/>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505E3" w:rsidRPr="00C13667" w:rsidRDefault="00B505E3" w:rsidP="002813F9">
      <w:pPr>
        <w:numPr>
          <w:ilvl w:val="0"/>
          <w:numId w:val="205"/>
        </w:numPr>
        <w:spacing w:line="264" w:lineRule="auto"/>
      </w:pPr>
      <w:r w:rsidRPr="00C13667">
        <w:rPr>
          <w:color w:val="000000"/>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05E3" w:rsidRPr="00C13667" w:rsidRDefault="00B505E3" w:rsidP="002813F9">
      <w:pPr>
        <w:numPr>
          <w:ilvl w:val="0"/>
          <w:numId w:val="205"/>
        </w:numPr>
        <w:spacing w:line="264" w:lineRule="auto"/>
      </w:pPr>
      <w:r w:rsidRPr="00C13667">
        <w:rPr>
          <w:color w:val="000000"/>
        </w:rPr>
        <w:t>прогнозировать возможное развитие процесса, а также выдвигать предположения о его развитии в новых условиях.</w:t>
      </w:r>
    </w:p>
    <w:p w:rsidR="00B505E3" w:rsidRDefault="00B505E3" w:rsidP="00B505E3">
      <w:pPr>
        <w:spacing w:line="264" w:lineRule="auto"/>
        <w:ind w:left="120"/>
      </w:pPr>
      <w:r>
        <w:rPr>
          <w:b/>
          <w:color w:val="000000"/>
        </w:rPr>
        <w:t>Работа с информацией:</w:t>
      </w:r>
    </w:p>
    <w:p w:rsidR="00B505E3" w:rsidRPr="00C13667" w:rsidRDefault="00B505E3" w:rsidP="002813F9">
      <w:pPr>
        <w:numPr>
          <w:ilvl w:val="0"/>
          <w:numId w:val="206"/>
        </w:numPr>
        <w:spacing w:line="264" w:lineRule="auto"/>
      </w:pPr>
      <w:r w:rsidRPr="00C13667">
        <w:rPr>
          <w:color w:val="000000"/>
        </w:rPr>
        <w:t>выявлять недостаточность и избыточность информации, данных, необходимых для решения задачи;</w:t>
      </w:r>
    </w:p>
    <w:p w:rsidR="00B505E3" w:rsidRPr="00C13667" w:rsidRDefault="00B505E3" w:rsidP="002813F9">
      <w:pPr>
        <w:numPr>
          <w:ilvl w:val="0"/>
          <w:numId w:val="206"/>
        </w:numPr>
        <w:spacing w:line="264" w:lineRule="auto"/>
      </w:pPr>
      <w:r w:rsidRPr="00C13667">
        <w:rPr>
          <w:color w:val="000000"/>
        </w:rPr>
        <w:t>выбирать, анализировать, систематизировать и интерпретировать информацию различных видов и форм представления;</w:t>
      </w:r>
    </w:p>
    <w:p w:rsidR="00B505E3" w:rsidRPr="00C13667" w:rsidRDefault="00B505E3" w:rsidP="002813F9">
      <w:pPr>
        <w:numPr>
          <w:ilvl w:val="0"/>
          <w:numId w:val="206"/>
        </w:numPr>
        <w:spacing w:line="264" w:lineRule="auto"/>
      </w:pPr>
      <w:r w:rsidRPr="00C13667">
        <w:rPr>
          <w:color w:val="000000"/>
        </w:rPr>
        <w:t>выбирать форму представления информации и иллюстрировать решаемые задачи схемами, диаграммами, иной графикой и их комбинациями;</w:t>
      </w:r>
    </w:p>
    <w:p w:rsidR="00B505E3" w:rsidRPr="00C13667" w:rsidRDefault="00B505E3" w:rsidP="002813F9">
      <w:pPr>
        <w:numPr>
          <w:ilvl w:val="0"/>
          <w:numId w:val="206"/>
        </w:numPr>
        <w:spacing w:line="264" w:lineRule="auto"/>
      </w:pPr>
      <w:r w:rsidRPr="00C13667">
        <w:rPr>
          <w:color w:val="000000"/>
        </w:rPr>
        <w:t>оценивать надёжность информации по критериям, предложенным учителем или сформулированным самостоятельно.</w:t>
      </w:r>
    </w:p>
    <w:p w:rsidR="00B505E3" w:rsidRDefault="00B505E3" w:rsidP="00B505E3">
      <w:pPr>
        <w:spacing w:line="264" w:lineRule="auto"/>
        <w:ind w:left="120"/>
      </w:pPr>
      <w:r>
        <w:rPr>
          <w:b/>
          <w:color w:val="000000"/>
        </w:rPr>
        <w:t>Коммуникативные универсальные учебные действия:</w:t>
      </w:r>
    </w:p>
    <w:p w:rsidR="00B505E3" w:rsidRPr="00C13667" w:rsidRDefault="00B505E3" w:rsidP="002813F9">
      <w:pPr>
        <w:numPr>
          <w:ilvl w:val="0"/>
          <w:numId w:val="207"/>
        </w:numPr>
        <w:spacing w:line="264" w:lineRule="auto"/>
      </w:pPr>
      <w:r w:rsidRPr="00C13667">
        <w:rPr>
          <w:color w:val="000000"/>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505E3" w:rsidRPr="00C13667" w:rsidRDefault="00B505E3" w:rsidP="002813F9">
      <w:pPr>
        <w:numPr>
          <w:ilvl w:val="0"/>
          <w:numId w:val="207"/>
        </w:numPr>
        <w:spacing w:line="264" w:lineRule="auto"/>
      </w:pPr>
      <w:r w:rsidRPr="00C13667">
        <w:rPr>
          <w:color w:val="000000"/>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05E3" w:rsidRPr="00C13667" w:rsidRDefault="00B505E3" w:rsidP="002813F9">
      <w:pPr>
        <w:numPr>
          <w:ilvl w:val="0"/>
          <w:numId w:val="207"/>
        </w:numPr>
        <w:spacing w:line="264" w:lineRule="auto"/>
      </w:pPr>
      <w:r w:rsidRPr="00C13667">
        <w:rPr>
          <w:color w:val="000000"/>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05E3" w:rsidRPr="00C13667" w:rsidRDefault="00B505E3" w:rsidP="002813F9">
      <w:pPr>
        <w:numPr>
          <w:ilvl w:val="0"/>
          <w:numId w:val="207"/>
        </w:numPr>
        <w:spacing w:line="264" w:lineRule="auto"/>
      </w:pPr>
      <w:r w:rsidRPr="00C13667">
        <w:rPr>
          <w:color w:val="000000"/>
        </w:rPr>
        <w:t xml:space="preserve">понимать и использовать преимущества командной и индивидуальной работы при решении учебных математических задач; </w:t>
      </w:r>
    </w:p>
    <w:p w:rsidR="00B505E3" w:rsidRPr="00C13667" w:rsidRDefault="00B505E3" w:rsidP="002813F9">
      <w:pPr>
        <w:numPr>
          <w:ilvl w:val="0"/>
          <w:numId w:val="207"/>
        </w:numPr>
        <w:spacing w:line="264" w:lineRule="auto"/>
      </w:pPr>
      <w:r w:rsidRPr="00C13667">
        <w:rPr>
          <w:color w:val="000000"/>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05E3" w:rsidRPr="00C13667" w:rsidRDefault="00B505E3" w:rsidP="002813F9">
      <w:pPr>
        <w:numPr>
          <w:ilvl w:val="0"/>
          <w:numId w:val="207"/>
        </w:numPr>
        <w:spacing w:line="264" w:lineRule="auto"/>
      </w:pPr>
      <w:r w:rsidRPr="00C13667">
        <w:rPr>
          <w:color w:val="000000"/>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505E3" w:rsidRPr="00C13667" w:rsidRDefault="00B505E3" w:rsidP="00B505E3">
      <w:pPr>
        <w:spacing w:line="264" w:lineRule="auto"/>
        <w:ind w:left="120"/>
      </w:pPr>
    </w:p>
    <w:p w:rsidR="00B505E3" w:rsidRPr="00C13667" w:rsidRDefault="00B505E3" w:rsidP="00B505E3">
      <w:pPr>
        <w:spacing w:line="264" w:lineRule="auto"/>
        <w:ind w:left="120"/>
      </w:pPr>
      <w:r w:rsidRPr="00C13667">
        <w:rPr>
          <w:b/>
          <w:color w:val="000000"/>
        </w:rPr>
        <w:t>Регулятивные универсальные учебные действия</w:t>
      </w:r>
    </w:p>
    <w:p w:rsidR="00B505E3" w:rsidRPr="00C13667" w:rsidRDefault="00B505E3" w:rsidP="00B505E3">
      <w:pPr>
        <w:spacing w:line="264" w:lineRule="auto"/>
        <w:ind w:left="120"/>
      </w:pPr>
    </w:p>
    <w:p w:rsidR="00B505E3" w:rsidRPr="00C13667" w:rsidRDefault="00B505E3" w:rsidP="00B505E3">
      <w:pPr>
        <w:spacing w:line="264" w:lineRule="auto"/>
        <w:ind w:left="120"/>
      </w:pPr>
      <w:r w:rsidRPr="00C13667">
        <w:rPr>
          <w:b/>
          <w:color w:val="000000"/>
        </w:rPr>
        <w:t>Самоорганизация:</w:t>
      </w:r>
    </w:p>
    <w:p w:rsidR="00B505E3" w:rsidRPr="00C13667" w:rsidRDefault="00B505E3" w:rsidP="002813F9">
      <w:pPr>
        <w:numPr>
          <w:ilvl w:val="0"/>
          <w:numId w:val="208"/>
        </w:numPr>
        <w:spacing w:line="264" w:lineRule="auto"/>
      </w:pPr>
      <w:r w:rsidRPr="00C13667">
        <w:rPr>
          <w:color w:val="000000"/>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05E3" w:rsidRDefault="00B505E3" w:rsidP="00B505E3">
      <w:pPr>
        <w:spacing w:line="264" w:lineRule="auto"/>
        <w:ind w:left="120"/>
      </w:pPr>
      <w:r>
        <w:rPr>
          <w:b/>
          <w:color w:val="000000"/>
        </w:rPr>
        <w:t>Самоконтроль, эмоциональный интеллект:</w:t>
      </w:r>
    </w:p>
    <w:p w:rsidR="00B505E3" w:rsidRPr="00C13667" w:rsidRDefault="00B505E3" w:rsidP="002813F9">
      <w:pPr>
        <w:numPr>
          <w:ilvl w:val="0"/>
          <w:numId w:val="209"/>
        </w:numPr>
        <w:spacing w:line="264" w:lineRule="auto"/>
      </w:pPr>
      <w:r w:rsidRPr="00C13667">
        <w:rPr>
          <w:color w:val="000000"/>
        </w:rPr>
        <w:t>владеть способами самопроверки, самоконтроля процесса и результата решения математической задачи;</w:t>
      </w:r>
    </w:p>
    <w:p w:rsidR="00B505E3" w:rsidRPr="00C13667" w:rsidRDefault="00B505E3" w:rsidP="002813F9">
      <w:pPr>
        <w:numPr>
          <w:ilvl w:val="0"/>
          <w:numId w:val="209"/>
        </w:numPr>
        <w:spacing w:line="264" w:lineRule="auto"/>
      </w:pPr>
      <w:r w:rsidRPr="00C13667">
        <w:rPr>
          <w:color w:val="000000"/>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505E3" w:rsidRPr="00C13667" w:rsidRDefault="00B505E3" w:rsidP="002813F9">
      <w:pPr>
        <w:numPr>
          <w:ilvl w:val="0"/>
          <w:numId w:val="209"/>
        </w:numPr>
        <w:spacing w:line="264" w:lineRule="auto"/>
      </w:pPr>
      <w:r w:rsidRPr="00C13667">
        <w:rPr>
          <w:color w:val="000000"/>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505E3" w:rsidRPr="00C13667" w:rsidRDefault="00B505E3" w:rsidP="00B505E3">
      <w:pPr>
        <w:spacing w:line="264" w:lineRule="auto"/>
        <w:ind w:left="120"/>
      </w:pPr>
    </w:p>
    <w:p w:rsidR="00B505E3" w:rsidRPr="00C13667" w:rsidRDefault="00B505E3" w:rsidP="00B505E3">
      <w:pPr>
        <w:spacing w:line="264" w:lineRule="auto"/>
        <w:ind w:left="120"/>
      </w:pPr>
      <w:r w:rsidRPr="00C13667">
        <w:rPr>
          <w:b/>
          <w:color w:val="000000"/>
        </w:rPr>
        <w:t>ПРЕДМЕТНЫЕ РЕЗУЛЬТАТЫ</w:t>
      </w:r>
    </w:p>
    <w:p w:rsidR="00B505E3" w:rsidRPr="00C13667" w:rsidRDefault="00B505E3" w:rsidP="00B505E3">
      <w:pPr>
        <w:spacing w:line="264" w:lineRule="auto"/>
        <w:ind w:left="120"/>
      </w:pPr>
    </w:p>
    <w:p w:rsidR="00B505E3" w:rsidRPr="00C13667" w:rsidRDefault="00B505E3" w:rsidP="00B505E3">
      <w:pPr>
        <w:spacing w:line="264" w:lineRule="auto"/>
        <w:ind w:firstLine="600"/>
      </w:pPr>
      <w:r w:rsidRPr="00C13667">
        <w:rPr>
          <w:color w:val="000000"/>
        </w:rPr>
        <w:t xml:space="preserve">К концу обучения </w:t>
      </w:r>
      <w:r w:rsidRPr="00C13667">
        <w:rPr>
          <w:b/>
          <w:color w:val="000000"/>
        </w:rPr>
        <w:t>в 7 классе</w:t>
      </w:r>
      <w:r w:rsidRPr="00C13667">
        <w:rPr>
          <w:color w:val="000000"/>
        </w:rPr>
        <w:t xml:space="preserve"> обучающийся получит следующие предметные результаты:</w:t>
      </w:r>
    </w:p>
    <w:p w:rsidR="00B505E3" w:rsidRPr="00C13667" w:rsidRDefault="00B505E3" w:rsidP="00B505E3">
      <w:pPr>
        <w:spacing w:line="264" w:lineRule="auto"/>
        <w:ind w:firstLine="600"/>
      </w:pPr>
      <w:r w:rsidRPr="00C13667">
        <w:rPr>
          <w:color w:val="000000"/>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505E3" w:rsidRPr="00C13667" w:rsidRDefault="00B505E3" w:rsidP="00B505E3">
      <w:pPr>
        <w:spacing w:line="264" w:lineRule="auto"/>
        <w:ind w:firstLine="600"/>
      </w:pPr>
      <w:r w:rsidRPr="00C13667">
        <w:rPr>
          <w:color w:val="000000"/>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505E3" w:rsidRPr="00C13667" w:rsidRDefault="00B505E3" w:rsidP="00B505E3">
      <w:pPr>
        <w:spacing w:line="264" w:lineRule="auto"/>
        <w:ind w:firstLine="600"/>
      </w:pPr>
      <w:r w:rsidRPr="00C13667">
        <w:rPr>
          <w:color w:val="000000"/>
        </w:rPr>
        <w:t>Строить чертежи к геометрическим задачам.</w:t>
      </w:r>
    </w:p>
    <w:p w:rsidR="00B505E3" w:rsidRPr="00C13667" w:rsidRDefault="00B505E3" w:rsidP="00B505E3">
      <w:pPr>
        <w:spacing w:line="264" w:lineRule="auto"/>
        <w:ind w:firstLine="600"/>
      </w:pPr>
      <w:r w:rsidRPr="00C13667">
        <w:rPr>
          <w:color w:val="000000"/>
        </w:rPr>
        <w:t>Пользоваться признаками равенства треугольников, использовать признаки и свойства равнобедренных треугольников при решении задач.</w:t>
      </w:r>
    </w:p>
    <w:p w:rsidR="00B505E3" w:rsidRPr="00C13667" w:rsidRDefault="00B505E3" w:rsidP="00B505E3">
      <w:pPr>
        <w:spacing w:line="264" w:lineRule="auto"/>
        <w:ind w:firstLine="600"/>
      </w:pPr>
      <w:r w:rsidRPr="00C13667">
        <w:rPr>
          <w:color w:val="000000"/>
        </w:rPr>
        <w:t>Проводить логические рассуждения с использованием геометрических теорем.</w:t>
      </w:r>
    </w:p>
    <w:p w:rsidR="00B505E3" w:rsidRPr="00C13667" w:rsidRDefault="00B505E3" w:rsidP="00B505E3">
      <w:pPr>
        <w:spacing w:line="264" w:lineRule="auto"/>
        <w:ind w:firstLine="600"/>
      </w:pPr>
      <w:r w:rsidRPr="00C13667">
        <w:rPr>
          <w:color w:val="000000"/>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505E3" w:rsidRPr="00C13667" w:rsidRDefault="00B505E3" w:rsidP="00B505E3">
      <w:pPr>
        <w:spacing w:line="264" w:lineRule="auto"/>
        <w:ind w:firstLine="600"/>
      </w:pPr>
      <w:r w:rsidRPr="00C13667">
        <w:rPr>
          <w:color w:val="000000"/>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505E3" w:rsidRPr="00C13667" w:rsidRDefault="00B505E3" w:rsidP="00B505E3">
      <w:pPr>
        <w:spacing w:line="264" w:lineRule="auto"/>
        <w:ind w:firstLine="600"/>
      </w:pPr>
      <w:r w:rsidRPr="00C13667">
        <w:rPr>
          <w:color w:val="000000"/>
        </w:rPr>
        <w:t>Решать задачи на клетчатой бумаге.</w:t>
      </w:r>
    </w:p>
    <w:p w:rsidR="00B505E3" w:rsidRPr="00C13667" w:rsidRDefault="00B505E3" w:rsidP="00B505E3">
      <w:pPr>
        <w:spacing w:line="264" w:lineRule="auto"/>
        <w:ind w:firstLine="600"/>
      </w:pPr>
      <w:r w:rsidRPr="00C13667">
        <w:rPr>
          <w:color w:val="000000"/>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505E3" w:rsidRPr="00C13667" w:rsidRDefault="00B505E3" w:rsidP="00B505E3">
      <w:pPr>
        <w:spacing w:line="264" w:lineRule="auto"/>
        <w:ind w:firstLine="600"/>
      </w:pPr>
      <w:r w:rsidRPr="00C13667">
        <w:rPr>
          <w:color w:val="000000"/>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505E3" w:rsidRPr="00C13667" w:rsidRDefault="00B505E3" w:rsidP="00B505E3">
      <w:pPr>
        <w:spacing w:line="264" w:lineRule="auto"/>
        <w:ind w:firstLine="600"/>
      </w:pPr>
      <w:r w:rsidRPr="00C13667">
        <w:rPr>
          <w:color w:val="000000"/>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505E3" w:rsidRPr="00C13667" w:rsidRDefault="00B505E3" w:rsidP="00B505E3">
      <w:pPr>
        <w:spacing w:line="264" w:lineRule="auto"/>
        <w:ind w:firstLine="600"/>
      </w:pPr>
      <w:r w:rsidRPr="00C13667">
        <w:rPr>
          <w:color w:val="000000"/>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505E3" w:rsidRPr="00C13667" w:rsidRDefault="00B505E3" w:rsidP="00B505E3">
      <w:pPr>
        <w:spacing w:line="264" w:lineRule="auto"/>
        <w:ind w:firstLine="600"/>
      </w:pPr>
      <w:r w:rsidRPr="00C13667">
        <w:rPr>
          <w:color w:val="000000"/>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505E3" w:rsidRPr="00C13667" w:rsidRDefault="00B505E3" w:rsidP="00B505E3">
      <w:pPr>
        <w:spacing w:line="264" w:lineRule="auto"/>
        <w:ind w:firstLine="600"/>
      </w:pPr>
      <w:r w:rsidRPr="00C13667">
        <w:rPr>
          <w:color w:val="000000"/>
        </w:rPr>
        <w:t>Пользоваться простейшими геометрическими неравенствами, понимать их практический смысл.</w:t>
      </w:r>
    </w:p>
    <w:p w:rsidR="00B505E3" w:rsidRPr="00C13667" w:rsidRDefault="00B505E3" w:rsidP="00B505E3">
      <w:pPr>
        <w:spacing w:line="264" w:lineRule="auto"/>
        <w:ind w:firstLine="600"/>
      </w:pPr>
      <w:r w:rsidRPr="00C13667">
        <w:rPr>
          <w:color w:val="000000"/>
        </w:rPr>
        <w:t>Проводить основные геометрические построения с помощью циркуля и линейки.</w:t>
      </w:r>
    </w:p>
    <w:p w:rsidR="00B505E3" w:rsidRPr="00C13667" w:rsidRDefault="00B505E3" w:rsidP="00B505E3">
      <w:pPr>
        <w:spacing w:line="264" w:lineRule="auto"/>
        <w:ind w:firstLine="600"/>
      </w:pPr>
      <w:r w:rsidRPr="00C13667">
        <w:rPr>
          <w:color w:val="000000"/>
        </w:rPr>
        <w:t xml:space="preserve">К концу обучения </w:t>
      </w:r>
      <w:r w:rsidRPr="00C13667">
        <w:rPr>
          <w:b/>
          <w:color w:val="000000"/>
        </w:rPr>
        <w:t>в 8 классе</w:t>
      </w:r>
      <w:r w:rsidRPr="00C13667">
        <w:rPr>
          <w:color w:val="000000"/>
        </w:rPr>
        <w:t xml:space="preserve"> обучающийся получит следующие предметные результаты:</w:t>
      </w:r>
    </w:p>
    <w:p w:rsidR="00B505E3" w:rsidRPr="00C13667" w:rsidRDefault="00B505E3" w:rsidP="00B505E3">
      <w:pPr>
        <w:spacing w:line="264" w:lineRule="auto"/>
        <w:ind w:firstLine="600"/>
      </w:pPr>
      <w:r w:rsidRPr="00C13667">
        <w:rPr>
          <w:color w:val="000000"/>
        </w:rPr>
        <w:t>Распознавать основные виды четырёхугольников, их элементы, пользоваться их свойствами при решении геометрических задач.</w:t>
      </w:r>
    </w:p>
    <w:p w:rsidR="00B505E3" w:rsidRPr="00C13667" w:rsidRDefault="00B505E3" w:rsidP="00B505E3">
      <w:pPr>
        <w:spacing w:line="264" w:lineRule="auto"/>
        <w:ind w:firstLine="600"/>
      </w:pPr>
      <w:r w:rsidRPr="00C13667">
        <w:rPr>
          <w:color w:val="000000"/>
        </w:rPr>
        <w:t>Применять свойства точки пересечения медиан треугольника (центра масс) в решении задач.</w:t>
      </w:r>
    </w:p>
    <w:p w:rsidR="00B505E3" w:rsidRPr="00C13667" w:rsidRDefault="00B505E3" w:rsidP="00B505E3">
      <w:pPr>
        <w:spacing w:line="264" w:lineRule="auto"/>
        <w:ind w:firstLine="600"/>
      </w:pPr>
      <w:r w:rsidRPr="00C13667">
        <w:rPr>
          <w:color w:val="000000"/>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505E3" w:rsidRPr="00C13667" w:rsidRDefault="00B505E3" w:rsidP="00B505E3">
      <w:pPr>
        <w:spacing w:line="264" w:lineRule="auto"/>
        <w:ind w:firstLine="600"/>
      </w:pPr>
      <w:r w:rsidRPr="00C13667">
        <w:rPr>
          <w:color w:val="000000"/>
        </w:rPr>
        <w:t>Применять признаки подобия треугольников в решении геометрических задач.</w:t>
      </w:r>
    </w:p>
    <w:p w:rsidR="00B505E3" w:rsidRPr="00C13667" w:rsidRDefault="00B505E3" w:rsidP="00B505E3">
      <w:pPr>
        <w:spacing w:line="264" w:lineRule="auto"/>
        <w:ind w:firstLine="600"/>
      </w:pPr>
      <w:r w:rsidRPr="00C13667">
        <w:rPr>
          <w:color w:val="000000"/>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505E3" w:rsidRPr="00C13667" w:rsidRDefault="00B505E3" w:rsidP="00B505E3">
      <w:pPr>
        <w:spacing w:line="264" w:lineRule="auto"/>
        <w:ind w:firstLine="600"/>
      </w:pPr>
      <w:r w:rsidRPr="00C13667">
        <w:rPr>
          <w:color w:val="000000"/>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505E3" w:rsidRPr="00C13667" w:rsidRDefault="00B505E3" w:rsidP="00B505E3">
      <w:pPr>
        <w:spacing w:line="264" w:lineRule="auto"/>
        <w:ind w:firstLine="600"/>
      </w:pPr>
      <w:r w:rsidRPr="00C13667">
        <w:rPr>
          <w:color w:val="000000"/>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505E3" w:rsidRPr="00C13667" w:rsidRDefault="00B505E3" w:rsidP="00B505E3">
      <w:pPr>
        <w:spacing w:line="264" w:lineRule="auto"/>
        <w:ind w:firstLine="600"/>
      </w:pPr>
      <w:r w:rsidRPr="00C13667">
        <w:rPr>
          <w:color w:val="000000"/>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505E3" w:rsidRPr="00C13667" w:rsidRDefault="00B505E3" w:rsidP="00B505E3">
      <w:pPr>
        <w:spacing w:line="264" w:lineRule="auto"/>
        <w:ind w:firstLine="600"/>
      </w:pPr>
      <w:r w:rsidRPr="00C13667">
        <w:rPr>
          <w:color w:val="000000"/>
        </w:rPr>
        <w:t>Владеть понятием описанного четырёхугольника, применять свойства описанного четырёхугольника при решении задач.</w:t>
      </w:r>
    </w:p>
    <w:p w:rsidR="00B505E3" w:rsidRPr="00C13667" w:rsidRDefault="00B505E3" w:rsidP="00B505E3">
      <w:pPr>
        <w:spacing w:line="264" w:lineRule="auto"/>
        <w:ind w:firstLine="600"/>
      </w:pPr>
      <w:r w:rsidRPr="00C13667">
        <w:rPr>
          <w:color w:val="000000"/>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505E3" w:rsidRPr="00C13667" w:rsidRDefault="00B505E3" w:rsidP="00B505E3">
      <w:pPr>
        <w:spacing w:line="264" w:lineRule="auto"/>
        <w:ind w:firstLine="600"/>
      </w:pPr>
      <w:r w:rsidRPr="00C13667">
        <w:rPr>
          <w:color w:val="000000"/>
        </w:rPr>
        <w:t xml:space="preserve">К концу обучения </w:t>
      </w:r>
      <w:r w:rsidRPr="00C13667">
        <w:rPr>
          <w:b/>
          <w:color w:val="000000"/>
        </w:rPr>
        <w:t>в 9 классе</w:t>
      </w:r>
      <w:r w:rsidRPr="00C13667">
        <w:rPr>
          <w:color w:val="000000"/>
        </w:rPr>
        <w:t xml:space="preserve"> обучающийся получит следующие предметные результаты:</w:t>
      </w:r>
    </w:p>
    <w:p w:rsidR="00B505E3" w:rsidRPr="00C13667" w:rsidRDefault="00B505E3" w:rsidP="00B505E3">
      <w:pPr>
        <w:spacing w:line="264" w:lineRule="auto"/>
        <w:ind w:firstLine="600"/>
      </w:pPr>
      <w:r w:rsidRPr="00C13667">
        <w:rPr>
          <w:color w:val="000000"/>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B505E3" w:rsidRPr="00C13667" w:rsidRDefault="00B505E3" w:rsidP="00B505E3">
      <w:pPr>
        <w:spacing w:line="264" w:lineRule="auto"/>
        <w:ind w:firstLine="600"/>
      </w:pPr>
      <w:r w:rsidRPr="00C13667">
        <w:rPr>
          <w:color w:val="000000"/>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505E3" w:rsidRPr="00C13667" w:rsidRDefault="00B505E3" w:rsidP="00B505E3">
      <w:pPr>
        <w:spacing w:line="264" w:lineRule="auto"/>
        <w:ind w:firstLine="600"/>
      </w:pPr>
      <w:r w:rsidRPr="00C13667">
        <w:rPr>
          <w:color w:val="000000"/>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505E3" w:rsidRPr="00C13667" w:rsidRDefault="00B505E3" w:rsidP="00B505E3">
      <w:pPr>
        <w:spacing w:line="264" w:lineRule="auto"/>
        <w:ind w:firstLine="600"/>
      </w:pPr>
      <w:r w:rsidRPr="00C13667">
        <w:rPr>
          <w:color w:val="000000"/>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505E3" w:rsidRPr="00C13667" w:rsidRDefault="00B505E3" w:rsidP="00B505E3">
      <w:pPr>
        <w:spacing w:line="264" w:lineRule="auto"/>
        <w:ind w:firstLine="600"/>
      </w:pPr>
      <w:r w:rsidRPr="00C13667">
        <w:rPr>
          <w:color w:val="000000"/>
        </w:rPr>
        <w:t>Пользоваться теоремами о произведении отрезков хорд, о произведении отрезков секущих, о квадрате касательной.</w:t>
      </w:r>
    </w:p>
    <w:p w:rsidR="00B505E3" w:rsidRPr="00C13667" w:rsidRDefault="00B505E3" w:rsidP="00B505E3">
      <w:pPr>
        <w:spacing w:line="264" w:lineRule="auto"/>
        <w:ind w:firstLine="600"/>
      </w:pPr>
      <w:r w:rsidRPr="00C13667">
        <w:rPr>
          <w:color w:val="000000"/>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505E3" w:rsidRPr="00C13667" w:rsidRDefault="00B505E3" w:rsidP="00B505E3">
      <w:pPr>
        <w:spacing w:line="264" w:lineRule="auto"/>
        <w:ind w:firstLine="600"/>
      </w:pPr>
      <w:r w:rsidRPr="00C13667">
        <w:rPr>
          <w:color w:val="000000"/>
        </w:rPr>
        <w:t>Пользоваться методом координат на плоскости, применять его в решении геометрических и практических задач.</w:t>
      </w:r>
    </w:p>
    <w:p w:rsidR="00B505E3" w:rsidRPr="00C13667" w:rsidRDefault="00B505E3" w:rsidP="00B505E3">
      <w:pPr>
        <w:spacing w:line="264" w:lineRule="auto"/>
        <w:ind w:firstLine="600"/>
      </w:pPr>
      <w:r w:rsidRPr="00C13667">
        <w:rPr>
          <w:color w:val="000000"/>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505E3" w:rsidRPr="00C13667" w:rsidRDefault="00B505E3" w:rsidP="00B505E3">
      <w:pPr>
        <w:spacing w:line="264" w:lineRule="auto"/>
        <w:ind w:firstLine="600"/>
      </w:pPr>
      <w:r w:rsidRPr="00C13667">
        <w:rPr>
          <w:color w:val="000000"/>
        </w:rPr>
        <w:t>Находить оси (или центры) симметрии фигур, применять движения плоскости в простейших случаях.</w:t>
      </w:r>
    </w:p>
    <w:p w:rsidR="00B505E3" w:rsidRPr="00C13667" w:rsidRDefault="00B505E3" w:rsidP="00B505E3">
      <w:pPr>
        <w:spacing w:line="264" w:lineRule="auto"/>
        <w:ind w:firstLine="600"/>
      </w:pPr>
      <w:r w:rsidRPr="00C13667">
        <w:rPr>
          <w:color w:val="000000"/>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505E3" w:rsidRDefault="00B505E3" w:rsidP="00B505E3"/>
    <w:p w:rsidR="00563F90" w:rsidRDefault="00563F90" w:rsidP="00B505E3">
      <w:pPr>
        <w:rPr>
          <w:b/>
        </w:rPr>
      </w:pPr>
    </w:p>
    <w:p w:rsidR="00563F90" w:rsidRDefault="00563F90" w:rsidP="00B505E3">
      <w:pPr>
        <w:rPr>
          <w:b/>
        </w:rPr>
      </w:pPr>
    </w:p>
    <w:p w:rsidR="00563F90" w:rsidRDefault="00563F90" w:rsidP="00B505E3">
      <w:pPr>
        <w:rPr>
          <w:b/>
        </w:rPr>
      </w:pPr>
    </w:p>
    <w:p w:rsidR="00563F90" w:rsidRDefault="00563F90" w:rsidP="00B505E3">
      <w:pPr>
        <w:rPr>
          <w:b/>
        </w:rPr>
      </w:pPr>
    </w:p>
    <w:p w:rsidR="00563F90" w:rsidRDefault="00563F90" w:rsidP="00B505E3">
      <w:pPr>
        <w:rPr>
          <w:b/>
        </w:rPr>
      </w:pPr>
    </w:p>
    <w:p w:rsidR="00563F90" w:rsidRDefault="00563F90" w:rsidP="00B505E3">
      <w:pPr>
        <w:rPr>
          <w:b/>
        </w:rPr>
      </w:pPr>
    </w:p>
    <w:p w:rsidR="00563F90" w:rsidRDefault="00563F90" w:rsidP="00B505E3">
      <w:pPr>
        <w:rPr>
          <w:b/>
        </w:rPr>
      </w:pPr>
    </w:p>
    <w:p w:rsidR="00563F90" w:rsidRDefault="00563F90" w:rsidP="00B505E3">
      <w:pPr>
        <w:rPr>
          <w:b/>
        </w:rPr>
      </w:pPr>
    </w:p>
    <w:p w:rsidR="00563F90" w:rsidRDefault="00563F90" w:rsidP="00B505E3">
      <w:pPr>
        <w:rPr>
          <w:b/>
        </w:rPr>
      </w:pPr>
    </w:p>
    <w:p w:rsidR="00563F90" w:rsidRDefault="00563F90" w:rsidP="00B505E3">
      <w:pPr>
        <w:rPr>
          <w:b/>
        </w:rPr>
      </w:pPr>
    </w:p>
    <w:p w:rsidR="00B0020D" w:rsidRDefault="00B0020D" w:rsidP="00B505E3">
      <w:pPr>
        <w:rPr>
          <w:b/>
        </w:rPr>
      </w:pPr>
      <w:r w:rsidRPr="00B0020D">
        <w:rPr>
          <w:b/>
        </w:rPr>
        <w:t>2.1.20. Рабочая программа по учебному предмету «ОДНКНР»</w:t>
      </w:r>
    </w:p>
    <w:p w:rsidR="0012687F" w:rsidRDefault="0012687F" w:rsidP="00B505E3">
      <w:pPr>
        <w:rPr>
          <w:b/>
        </w:rPr>
      </w:pPr>
    </w:p>
    <w:p w:rsidR="0012687F" w:rsidRPr="008266E1" w:rsidRDefault="0012687F" w:rsidP="0018065C">
      <w:pPr>
        <w:pStyle w:val="af2"/>
        <w:spacing w:before="52"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w:t>
      </w:r>
    </w:p>
    <w:p w:rsidR="0012687F" w:rsidRPr="008266E1" w:rsidRDefault="0012687F" w:rsidP="0018065C">
      <w:pPr>
        <w:pStyle w:val="af2"/>
        <w:spacing w:before="1"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требованиями Федерального государственного образовательного стандарта основного общего образования (ФГОСООО) (утверждён приказом Министерства просвещения Российской Федерации от 31 мая 2021г.№287);</w:t>
      </w:r>
    </w:p>
    <w:p w:rsidR="0012687F" w:rsidRPr="008266E1" w:rsidRDefault="0012687F" w:rsidP="0018065C">
      <w:pPr>
        <w:pStyle w:val="af2"/>
        <w:spacing w:before="1"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требованиями к результатам освоения программы основного общего образования (личностным, метапредметным, предметным);</w:t>
      </w:r>
    </w:p>
    <w:p w:rsidR="0012687F" w:rsidRPr="008266E1" w:rsidRDefault="0012687F" w:rsidP="0018065C">
      <w:pPr>
        <w:pStyle w:val="af2"/>
        <w:spacing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основными подходами к развитию и формированию универсальных учебных действий (УУД) для основного общего образования.</w:t>
      </w:r>
    </w:p>
    <w:p w:rsidR="0012687F" w:rsidRPr="008266E1" w:rsidRDefault="0012687F" w:rsidP="0018065C">
      <w:pPr>
        <w:pStyle w:val="af2"/>
        <w:spacing w:before="1"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12687F" w:rsidRPr="008266E1" w:rsidRDefault="0012687F" w:rsidP="0018065C">
      <w:pPr>
        <w:pStyle w:val="af2"/>
        <w:spacing w:before="2"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Сохранение традиционных российских духовно-нравственных ценностей как значимой части культурного и исторического наследия народов России—один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12687F" w:rsidRPr="008266E1" w:rsidRDefault="0012687F" w:rsidP="0018065C">
      <w:pPr>
        <w:pStyle w:val="af2"/>
        <w:spacing w:before="1"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w:t>
      </w:r>
      <w:r w:rsidR="008266E1">
        <w:rPr>
          <w:rFonts w:ascii="Times New Roman" w:hAnsi="Times New Roman" w:cs="Times New Roman"/>
          <w:w w:val="105"/>
          <w:sz w:val="28"/>
          <w:szCs w:val="24"/>
        </w:rPr>
        <w:t>граждан</w:t>
      </w:r>
      <w:r w:rsidRPr="008266E1">
        <w:rPr>
          <w:rFonts w:ascii="Times New Roman" w:hAnsi="Times New Roman" w:cs="Times New Roman"/>
          <w:w w:val="105"/>
          <w:sz w:val="28"/>
          <w:szCs w:val="24"/>
        </w:rPr>
        <w:t>ственность, служение Отечеству и ответственность за его судьбу,высокиенравственныеидеалы,крепкаясемья,созидательныйтруд,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12687F" w:rsidRPr="008266E1" w:rsidRDefault="0012687F" w:rsidP="0018065C">
      <w:pPr>
        <w:pStyle w:val="af2"/>
        <w:spacing w:before="2"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w:t>
      </w:r>
    </w:p>
    <w:p w:rsidR="0012687F" w:rsidRPr="008266E1" w:rsidRDefault="0012687F" w:rsidP="0018065C">
      <w:pPr>
        <w:pStyle w:val="af2"/>
        <w:spacing w:before="1"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региональ-нойобщности,гражданинастранысопоройнатрадиционныедуховно-нравственныеценности.</w:t>
      </w:r>
    </w:p>
    <w:p w:rsidR="0012687F" w:rsidRPr="008266E1" w:rsidRDefault="0012687F" w:rsidP="0018065C">
      <w:pPr>
        <w:pStyle w:val="af2"/>
        <w:spacing w:before="2"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Не менее важно отметить, что данный курс формируетсяипреподаётсявсоответствииспринципамикультурологичностии культуросообразности, научности содержания и подхода к отбору информации, соответствия требованиям возрастной педагогики и психологии.</w:t>
      </w:r>
    </w:p>
    <w:p w:rsidR="0012687F" w:rsidRPr="008266E1" w:rsidRDefault="0012687F" w:rsidP="0018065C">
      <w:pPr>
        <w:pStyle w:val="af2"/>
        <w:spacing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12687F" w:rsidRPr="008266E1" w:rsidRDefault="0012687F" w:rsidP="0018065C">
      <w:pPr>
        <w:pStyle w:val="af2"/>
        <w:spacing w:before="2"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12687F" w:rsidRPr="008266E1" w:rsidRDefault="0012687F" w:rsidP="0018065C">
      <w:pPr>
        <w:pStyle w:val="af2"/>
        <w:spacing w:before="86"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12687F" w:rsidRPr="008266E1" w:rsidRDefault="0012687F" w:rsidP="0018065C">
      <w:pPr>
        <w:pStyle w:val="af2"/>
        <w:spacing w:before="3" w:line="237" w:lineRule="auto"/>
        <w:ind w:left="0" w:right="-1" w:firstLine="709"/>
        <w:rPr>
          <w:rFonts w:ascii="Times New Roman" w:hAnsi="Times New Roman" w:cs="Times New Roman"/>
          <w:sz w:val="28"/>
          <w:szCs w:val="24"/>
        </w:rPr>
      </w:pPr>
      <w:r w:rsidRPr="008266E1">
        <w:rPr>
          <w:rFonts w:ascii="Times New Roman" w:hAnsi="Times New Roman" w:cs="Times New Roman"/>
          <w:i/>
          <w:w w:val="110"/>
          <w:sz w:val="28"/>
          <w:szCs w:val="24"/>
        </w:rPr>
        <w:t xml:space="preserve">Принцип культурологичности </w:t>
      </w:r>
      <w:r w:rsidRPr="008266E1">
        <w:rPr>
          <w:rFonts w:ascii="Times New Roman" w:hAnsi="Times New Roman" w:cs="Times New Roman"/>
          <w:w w:val="110"/>
          <w:sz w:val="28"/>
          <w:szCs w:val="24"/>
        </w:rPr>
        <w:t xml:space="preserve">в преподавании означает </w:t>
      </w:r>
      <w:r w:rsidRPr="008266E1">
        <w:rPr>
          <w:rFonts w:ascii="Times New Roman" w:hAnsi="Times New Roman" w:cs="Times New Roman"/>
          <w:w w:val="105"/>
          <w:sz w:val="28"/>
          <w:szCs w:val="24"/>
        </w:rPr>
        <w:t>важность культурологического, а не конфессионального подхо</w:t>
      </w:r>
      <w:r w:rsidRPr="008266E1">
        <w:rPr>
          <w:rFonts w:ascii="Times New Roman" w:hAnsi="Times New Roman" w:cs="Times New Roman"/>
          <w:spacing w:val="-1"/>
          <w:w w:val="110"/>
          <w:sz w:val="28"/>
          <w:szCs w:val="24"/>
        </w:rPr>
        <w:t xml:space="preserve">да, отсутствие культурной, </w:t>
      </w:r>
      <w:r w:rsidRPr="008266E1">
        <w:rPr>
          <w:rFonts w:ascii="Times New Roman" w:hAnsi="Times New Roman" w:cs="Times New Roman"/>
          <w:w w:val="110"/>
          <w:sz w:val="28"/>
          <w:szCs w:val="24"/>
        </w:rPr>
        <w:t>этнической , религиозной ангажиро</w:t>
      </w:r>
      <w:r w:rsidRPr="008266E1">
        <w:rPr>
          <w:rFonts w:ascii="Times New Roman" w:hAnsi="Times New Roman" w:cs="Times New Roman"/>
          <w:w w:val="105"/>
          <w:sz w:val="28"/>
          <w:szCs w:val="24"/>
        </w:rPr>
        <w:t>ванности в содержании предмета и его смысловых акцентах.</w:t>
      </w:r>
    </w:p>
    <w:p w:rsidR="0012687F" w:rsidRPr="008266E1" w:rsidRDefault="0012687F" w:rsidP="0018065C">
      <w:pPr>
        <w:pStyle w:val="af2"/>
        <w:spacing w:before="6"/>
        <w:ind w:left="0" w:right="-1" w:firstLine="709"/>
        <w:rPr>
          <w:rFonts w:ascii="Times New Roman" w:hAnsi="Times New Roman" w:cs="Times New Roman"/>
          <w:sz w:val="28"/>
          <w:szCs w:val="24"/>
        </w:rPr>
      </w:pPr>
      <w:r w:rsidRPr="008266E1">
        <w:rPr>
          <w:rFonts w:ascii="Times New Roman" w:hAnsi="Times New Roman" w:cs="Times New Roman"/>
          <w:i/>
          <w:w w:val="110"/>
          <w:sz w:val="28"/>
          <w:szCs w:val="24"/>
        </w:rPr>
        <w:t xml:space="preserve">Принцип научности подходов и содержания </w:t>
      </w:r>
      <w:r w:rsidRPr="008266E1">
        <w:rPr>
          <w:rFonts w:ascii="Times New Roman" w:hAnsi="Times New Roman" w:cs="Times New Roman"/>
          <w:w w:val="110"/>
          <w:sz w:val="28"/>
          <w:szCs w:val="24"/>
        </w:rPr>
        <w:t>в преподава</w:t>
      </w:r>
      <w:r w:rsidRPr="008266E1">
        <w:rPr>
          <w:rFonts w:ascii="Times New Roman" w:hAnsi="Times New Roman" w:cs="Times New Roman"/>
          <w:w w:val="105"/>
          <w:sz w:val="28"/>
          <w:szCs w:val="24"/>
        </w:rPr>
        <w:t xml:space="preserve">нии данной дисциплины означает важность терминологического единства, необходимость освоения основных научных подходов </w:t>
      </w:r>
      <w:r w:rsidRPr="008266E1">
        <w:rPr>
          <w:rFonts w:ascii="Times New Roman" w:hAnsi="Times New Roman" w:cs="Times New Roman"/>
          <w:w w:val="110"/>
          <w:sz w:val="28"/>
          <w:szCs w:val="24"/>
        </w:rPr>
        <w:t xml:space="preserve">к рассмотрению культуры и усвоению научной терминологии </w:t>
      </w:r>
      <w:r w:rsidRPr="008266E1">
        <w:rPr>
          <w:rFonts w:ascii="Times New Roman" w:hAnsi="Times New Roman" w:cs="Times New Roman"/>
          <w:spacing w:val="-1"/>
          <w:w w:val="110"/>
          <w:sz w:val="28"/>
          <w:szCs w:val="24"/>
        </w:rPr>
        <w:t xml:space="preserve">для понимания </w:t>
      </w:r>
      <w:r w:rsidRPr="008266E1">
        <w:rPr>
          <w:rFonts w:ascii="Times New Roman" w:hAnsi="Times New Roman" w:cs="Times New Roman"/>
          <w:w w:val="110"/>
          <w:sz w:val="28"/>
          <w:szCs w:val="24"/>
        </w:rPr>
        <w:t>культурообразующих элементов и формирования познавательного интереса к этнокультурным и религиозным феноменам.</w:t>
      </w:r>
    </w:p>
    <w:p w:rsidR="0012687F" w:rsidRPr="008266E1" w:rsidRDefault="0012687F" w:rsidP="0018065C">
      <w:pPr>
        <w:spacing w:before="13" w:line="237" w:lineRule="auto"/>
        <w:ind w:right="-1"/>
      </w:pPr>
      <w:r w:rsidRPr="008266E1">
        <w:rPr>
          <w:i/>
          <w:w w:val="110"/>
        </w:rPr>
        <w:t xml:space="preserve">Принцип соответствия требованиям возрастной педагогики и психологии </w:t>
      </w:r>
      <w:r w:rsidRPr="008266E1">
        <w:rPr>
          <w:w w:val="110"/>
        </w:rPr>
        <w:t>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w:t>
      </w:r>
      <w:r w:rsidRPr="008266E1">
        <w:rPr>
          <w:w w:val="105"/>
        </w:rPr>
        <w:t>ственно-научных учебных предметов.</w:t>
      </w:r>
    </w:p>
    <w:p w:rsidR="0012687F" w:rsidRPr="008266E1" w:rsidRDefault="0012687F" w:rsidP="0018065C">
      <w:pPr>
        <w:pStyle w:val="af2"/>
        <w:spacing w:before="10"/>
        <w:ind w:left="0" w:right="-1" w:firstLine="709"/>
        <w:rPr>
          <w:rFonts w:ascii="Times New Roman" w:hAnsi="Times New Roman" w:cs="Times New Roman"/>
          <w:sz w:val="28"/>
          <w:szCs w:val="24"/>
        </w:rPr>
      </w:pPr>
      <w:r w:rsidRPr="008266E1">
        <w:rPr>
          <w:rFonts w:ascii="Times New Roman" w:hAnsi="Times New Roman" w:cs="Times New Roman"/>
          <w:i/>
          <w:w w:val="105"/>
          <w:sz w:val="28"/>
          <w:szCs w:val="24"/>
        </w:rPr>
        <w:t xml:space="preserve">Принцип формирования гражданского самосознания и общероссийской гражданской идентичности </w:t>
      </w:r>
      <w:r w:rsidRPr="008266E1">
        <w:rPr>
          <w:rFonts w:ascii="Times New Roman" w:hAnsi="Times New Roman" w:cs="Times New Roman"/>
          <w:w w:val="105"/>
          <w:sz w:val="28"/>
          <w:szCs w:val="24"/>
        </w:rPr>
        <w:t>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12687F" w:rsidRPr="008266E1" w:rsidRDefault="0012687F" w:rsidP="0018065C">
      <w:pPr>
        <w:pStyle w:val="af2"/>
        <w:spacing w:before="6"/>
        <w:ind w:left="0" w:right="-1" w:firstLine="709"/>
        <w:rPr>
          <w:rFonts w:ascii="Times New Roman" w:hAnsi="Times New Roman" w:cs="Times New Roman"/>
          <w:sz w:val="28"/>
          <w:szCs w:val="24"/>
        </w:rPr>
      </w:pPr>
    </w:p>
    <w:p w:rsidR="0012687F" w:rsidRPr="008266E1" w:rsidRDefault="0012687F" w:rsidP="0018065C">
      <w:pPr>
        <w:pStyle w:val="3"/>
        <w:ind w:right="-1"/>
        <w:rPr>
          <w:lang w:val="ru-RU"/>
        </w:rPr>
      </w:pPr>
      <w:bookmarkStart w:id="289" w:name="_TOC_250005"/>
      <w:r w:rsidRPr="008266E1">
        <w:rPr>
          <w:w w:val="110"/>
          <w:lang w:val="ru-RU"/>
        </w:rPr>
        <w:t>Цели изучения учебного</w:t>
      </w:r>
      <w:bookmarkEnd w:id="289"/>
      <w:r w:rsidRPr="008266E1">
        <w:rPr>
          <w:w w:val="110"/>
          <w:lang w:val="ru-RU"/>
        </w:rPr>
        <w:t xml:space="preserve"> курса</w:t>
      </w:r>
    </w:p>
    <w:p w:rsidR="0012687F" w:rsidRPr="008266E1" w:rsidRDefault="0012687F" w:rsidP="0018065C">
      <w:pPr>
        <w:spacing w:before="29"/>
        <w:ind w:right="-1"/>
      </w:pPr>
      <w:r w:rsidRPr="008266E1">
        <w:rPr>
          <w:w w:val="110"/>
        </w:rPr>
        <w:t>«Основы духовно-нравственной культуры народов России»</w:t>
      </w:r>
    </w:p>
    <w:p w:rsidR="0012687F" w:rsidRPr="008266E1" w:rsidRDefault="0012687F" w:rsidP="0018065C">
      <w:pPr>
        <w:pStyle w:val="af2"/>
        <w:spacing w:before="44" w:line="240" w:lineRule="exact"/>
        <w:ind w:left="0" w:right="-1" w:firstLine="709"/>
        <w:rPr>
          <w:rFonts w:ascii="Times New Roman" w:hAnsi="Times New Roman" w:cs="Times New Roman"/>
          <w:sz w:val="28"/>
          <w:szCs w:val="24"/>
        </w:rPr>
      </w:pPr>
      <w:r w:rsidRPr="008266E1">
        <w:rPr>
          <w:rFonts w:ascii="Times New Roman" w:hAnsi="Times New Roman" w:cs="Times New Roman"/>
          <w:b/>
          <w:w w:val="110"/>
          <w:sz w:val="28"/>
          <w:szCs w:val="24"/>
        </w:rPr>
        <w:t xml:space="preserve">Целями </w:t>
      </w:r>
      <w:r w:rsidRPr="008266E1">
        <w:rPr>
          <w:rFonts w:ascii="Times New Roman" w:hAnsi="Times New Roman" w:cs="Times New Roman"/>
          <w:w w:val="110"/>
          <w:sz w:val="28"/>
          <w:szCs w:val="24"/>
        </w:rPr>
        <w:t>изучения учебного курса являются:</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w:t>
      </w:r>
    </w:p>
    <w:p w:rsidR="0012687F" w:rsidRPr="008266E1" w:rsidRDefault="0012687F" w:rsidP="0018065C">
      <w:pPr>
        <w:pStyle w:val="af2"/>
        <w:spacing w:before="86"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 xml:space="preserve">и мирного сосуществования народов, религий, национальных </w:t>
      </w:r>
      <w:r w:rsidRPr="008266E1">
        <w:rPr>
          <w:rFonts w:ascii="Times New Roman" w:hAnsi="Times New Roman" w:cs="Times New Roman"/>
          <w:w w:val="110"/>
          <w:sz w:val="28"/>
          <w:szCs w:val="24"/>
        </w:rPr>
        <w:t>культур;</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10"/>
        </w:rPr>
        <w:t>создание условий для становления у обучающихся мировоззрения на основе традиционных российских духовно-нрав</w:t>
      </w:r>
      <w:r w:rsidRPr="008266E1">
        <w:rPr>
          <w:spacing w:val="-1"/>
          <w:w w:val="110"/>
        </w:rPr>
        <w:t xml:space="preserve">ственных ценностей, </w:t>
      </w:r>
      <w:r w:rsidRPr="008266E1">
        <w:rPr>
          <w:w w:val="110"/>
        </w:rPr>
        <w:t>ведущих к осознанию своей принадлеж</w:t>
      </w:r>
      <w:r w:rsidRPr="008266E1">
        <w:rPr>
          <w:w w:val="105"/>
        </w:rPr>
        <w:t>ности к многонациональному народу Российской Федерации;</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10"/>
        </w:rPr>
        <w:t>формирование и сохранение уважения к ценностям и убеж</w:t>
      </w:r>
      <w:r w:rsidRPr="008266E1">
        <w:rPr>
          <w:w w:val="105"/>
        </w:rPr>
        <w:t>дениям представителей разных национальностей и вероиспо</w:t>
      </w:r>
      <w:r w:rsidRPr="008266E1">
        <w:rPr>
          <w:w w:val="110"/>
        </w:rPr>
        <w:t>веданий, а также способности к диалогу с представителями других культур и мировоззрений;</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05"/>
        </w:rPr>
        <w:t>идентификация собственной личности как полноправного субъекта культурного, исторического и цивилизационного развития страны.</w:t>
      </w:r>
    </w:p>
    <w:p w:rsidR="0012687F" w:rsidRPr="008266E1" w:rsidRDefault="0012687F" w:rsidP="0018065C">
      <w:pPr>
        <w:pStyle w:val="af2"/>
        <w:spacing w:line="240" w:lineRule="exact"/>
        <w:ind w:left="0" w:right="-1" w:firstLine="709"/>
        <w:rPr>
          <w:rFonts w:ascii="Times New Roman" w:hAnsi="Times New Roman" w:cs="Times New Roman"/>
          <w:sz w:val="28"/>
          <w:szCs w:val="24"/>
        </w:rPr>
      </w:pPr>
      <w:r w:rsidRPr="008266E1">
        <w:rPr>
          <w:rFonts w:ascii="Times New Roman" w:hAnsi="Times New Roman" w:cs="Times New Roman"/>
          <w:w w:val="110"/>
          <w:sz w:val="28"/>
          <w:szCs w:val="24"/>
        </w:rPr>
        <w:t xml:space="preserve">Цели курса определяют следующие </w:t>
      </w:r>
      <w:r w:rsidRPr="008266E1">
        <w:rPr>
          <w:rFonts w:ascii="Times New Roman" w:hAnsi="Times New Roman" w:cs="Times New Roman"/>
          <w:b/>
          <w:w w:val="110"/>
          <w:sz w:val="28"/>
          <w:szCs w:val="24"/>
        </w:rPr>
        <w:t>задачи</w:t>
      </w:r>
      <w:r w:rsidRPr="008266E1">
        <w:rPr>
          <w:rFonts w:ascii="Times New Roman" w:hAnsi="Times New Roman" w:cs="Times New Roman"/>
          <w:w w:val="110"/>
          <w:sz w:val="28"/>
          <w:szCs w:val="24"/>
        </w:rPr>
        <w:t>:</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овладение предметными компетенциями, имеющими преимущественное значение для формирования гражданской идентичности обучающегося;</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становление компетенций межкультурного взаимодействия как способности и готовностивестимежличностный,меж-культурный,межконфессиональныйдиалогприосознанииисохранениисобственнойкультурнойидентичности;</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 xml:space="preserve">формирование основ научного мышления обучающихся через </w:t>
      </w:r>
      <w:r w:rsidRPr="008266E1">
        <w:rPr>
          <w:w w:val="110"/>
        </w:rPr>
        <w:t>систематизациюзнанийипредставлений,полученныхнаурокахлитературы,истории,изобразительногоискусства,музыки;</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обучениерефлексиисобственногоповеденияиоценкепове-денияокружающихчерезразвитиенавыковобоснованныхнравственныхсуждений,оценокивыводов;</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05"/>
        </w:rPr>
        <w:t>воспитание уважительного и бережного отношения к истори-</w:t>
      </w:r>
      <w:r w:rsidRPr="008266E1">
        <w:rPr>
          <w:w w:val="110"/>
        </w:rPr>
        <w:t>ческому,религиозномуикультурномунаследиюнародовРоссии;</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содействиеосознанномуформированиюмировоззренческихориентиров,основанныхнаприоритететрадиционныхрос-сийскихдуховно-нравственныхценностей;</w:t>
      </w:r>
    </w:p>
    <w:p w:rsidR="0012687F" w:rsidRPr="0018065C" w:rsidRDefault="0012687F" w:rsidP="0018065C">
      <w:pPr>
        <w:pStyle w:val="a"/>
        <w:widowControl w:val="0"/>
        <w:numPr>
          <w:ilvl w:val="0"/>
          <w:numId w:val="210"/>
        </w:numPr>
        <w:tabs>
          <w:tab w:val="left" w:pos="359"/>
        </w:tabs>
        <w:autoSpaceDE w:val="0"/>
        <w:autoSpaceDN w:val="0"/>
        <w:spacing w:before="86" w:line="242" w:lineRule="auto"/>
        <w:ind w:left="0" w:right="-1" w:firstLine="709"/>
        <w:contextualSpacing w:val="0"/>
      </w:pPr>
      <w:r w:rsidRPr="0018065C">
        <w:rPr>
          <w:w w:val="105"/>
        </w:rPr>
        <w:t>формирование патриотизма как формы гражданского самосо-знаниячерезпониманиеролиличностивисторииикульту-</w:t>
      </w:r>
      <w:r w:rsidRPr="0018065C">
        <w:rPr>
          <w:w w:val="110"/>
        </w:rPr>
        <w:t>ре, осознание важности социального взаимодействия, граж-</w:t>
      </w:r>
      <w:r w:rsidRPr="0018065C">
        <w:rPr>
          <w:w w:val="105"/>
        </w:rPr>
        <w:t>данскойидентичностидляпроцветанияобществавцелом.</w:t>
      </w:r>
    </w:p>
    <w:p w:rsidR="0012687F" w:rsidRPr="008266E1" w:rsidRDefault="0012687F" w:rsidP="0018065C">
      <w:pPr>
        <w:pStyle w:val="af2"/>
        <w:spacing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Изучение курса «Основы духовно-нравственной культуры на-родов России» вносит значительный вклад в достижение глав-ныхцелейосновногообщегообразования,способствуя:</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05"/>
        </w:rPr>
        <w:t>расширениюисистематизациизнанийипредставленийшкольниковокультуреидуховныхтрадицияхнародовРос-сии,онравственныхценностях,полученныхприизученииоснов религиозной культуры и светской этики, окружающегомира,литературногочтенияидругихпредметовначальнойшколы;</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05"/>
        </w:rPr>
        <w:t>углублениюпредставленийосветскойэтике,религиознойкультуренародовРоссии,ихроливразвитиисовременногообщества;</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10"/>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w:t>
      </w:r>
      <w:r w:rsidRPr="008266E1">
        <w:rPr>
          <w:w w:val="105"/>
        </w:rPr>
        <w:t xml:space="preserve">ственными идеалами, на осознание своих обязанностей перед </w:t>
      </w:r>
      <w:r w:rsidRPr="008266E1">
        <w:rPr>
          <w:w w:val="110"/>
        </w:rPr>
        <w:t>обществом и государством;</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10"/>
        </w:rPr>
        <w:t>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культуры,умению принимать и ценить ценностидругихкультур, находить в них общее и особенное, черты, способ-ствующиевзаимномуобогащениюкультур;</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10"/>
        </w:rPr>
        <w:t>пробуждению интереса к культуре других народов, проявле-ниюуважения,способностиксотрудничеству,взаимодей-ствиюнаоснове</w:t>
      </w:r>
    </w:p>
    <w:p w:rsidR="0012687F" w:rsidRPr="008266E1" w:rsidRDefault="0012687F" w:rsidP="0018065C">
      <w:pPr>
        <w:pStyle w:val="a"/>
        <w:widowControl w:val="0"/>
        <w:numPr>
          <w:ilvl w:val="0"/>
          <w:numId w:val="210"/>
        </w:numPr>
        <w:tabs>
          <w:tab w:val="left" w:pos="359"/>
        </w:tabs>
        <w:autoSpaceDE w:val="0"/>
        <w:autoSpaceDN w:val="0"/>
        <w:spacing w:before="1"/>
        <w:ind w:left="0" w:right="-1" w:firstLine="709"/>
        <w:contextualSpacing w:val="0"/>
      </w:pPr>
      <w:r w:rsidRPr="008266E1">
        <w:rPr>
          <w:w w:val="110"/>
        </w:rPr>
        <w:t>поискаобщихкультурныхстратегийиидеалов;</w:t>
      </w:r>
    </w:p>
    <w:p w:rsidR="0012687F" w:rsidRPr="008266E1" w:rsidRDefault="0012687F" w:rsidP="0018065C">
      <w:pPr>
        <w:pStyle w:val="a"/>
        <w:widowControl w:val="0"/>
        <w:numPr>
          <w:ilvl w:val="0"/>
          <w:numId w:val="210"/>
        </w:numPr>
        <w:tabs>
          <w:tab w:val="left" w:pos="359"/>
        </w:tabs>
        <w:autoSpaceDE w:val="0"/>
        <w:autoSpaceDN w:val="0"/>
        <w:spacing w:before="2" w:line="242" w:lineRule="auto"/>
        <w:ind w:left="0" w:right="-1" w:firstLine="709"/>
        <w:contextualSpacing w:val="0"/>
      </w:pPr>
      <w:r w:rsidRPr="008266E1">
        <w:rPr>
          <w:w w:val="105"/>
        </w:rPr>
        <w:t>осознаниюприоритетнойзначимостидуховно-нравственныхценностей,проявляющейсявпреобладанииэтических,ин-теллектуальных,альтруистическихмотивовнадпотреби-тельскимииэгоистическими;</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05"/>
        </w:rPr>
        <w:t>раскрытиюприродыдуховно-нравственныхценностейрос-сийскогообщества,объединяющихсветскостьидуховность;</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05"/>
        </w:rPr>
        <w:t>формирование ответственного отношения к учению и труду,готовности и способности обучающихся к саморазвитию и са-мообразованию на основе мотивации к обучению и познанию,осознанномувыборуценностныхориентаций,способствую-щихразвитиюобществавцелом;</w:t>
      </w:r>
    </w:p>
    <w:p w:rsidR="0012687F" w:rsidRPr="008266E1" w:rsidRDefault="0012687F" w:rsidP="0018065C">
      <w:pPr>
        <w:pStyle w:val="a"/>
        <w:widowControl w:val="0"/>
        <w:numPr>
          <w:ilvl w:val="0"/>
          <w:numId w:val="210"/>
        </w:numPr>
        <w:tabs>
          <w:tab w:val="left" w:pos="359"/>
        </w:tabs>
        <w:autoSpaceDE w:val="0"/>
        <w:autoSpaceDN w:val="0"/>
        <w:spacing w:line="242" w:lineRule="auto"/>
        <w:ind w:left="0" w:right="-1" w:firstLine="709"/>
        <w:contextualSpacing w:val="0"/>
      </w:pPr>
      <w:r w:rsidRPr="008266E1">
        <w:rPr>
          <w:w w:val="105"/>
        </w:rPr>
        <w:t>получениюнаучныхпредставленийокультуреи её функциях,особенностяхвзаимодействияссоциальнымиинститутами,а,следовательно,способностиихприменятьванализеи</w:t>
      </w:r>
    </w:p>
    <w:p w:rsidR="0012687F" w:rsidRPr="008266E1" w:rsidRDefault="0012687F" w:rsidP="0018065C">
      <w:pPr>
        <w:pStyle w:val="af2"/>
        <w:spacing w:before="86"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изучениисоциально-культурныхявленийвисторииикуль-туреРоссииисовременномобществе,даватьнравственныеоценки поступков и событий на основе осознания главенству-ющей роли духовно-нравственных ценностей в социальных икультурно-историческихпроцессах;</w:t>
      </w:r>
    </w:p>
    <w:p w:rsidR="0012687F" w:rsidRPr="008266E1" w:rsidRDefault="0012687F" w:rsidP="0018065C">
      <w:pPr>
        <w:pStyle w:val="a"/>
        <w:widowControl w:val="0"/>
        <w:numPr>
          <w:ilvl w:val="0"/>
          <w:numId w:val="210"/>
        </w:numPr>
        <w:tabs>
          <w:tab w:val="left" w:pos="359"/>
        </w:tabs>
        <w:autoSpaceDE w:val="0"/>
        <w:autoSpaceDN w:val="0"/>
        <w:spacing w:before="1" w:line="242" w:lineRule="auto"/>
        <w:ind w:left="0" w:right="-1" w:firstLine="709"/>
        <w:contextualSpacing w:val="0"/>
      </w:pPr>
      <w:r w:rsidRPr="008266E1">
        <w:rPr>
          <w:w w:val="105"/>
        </w:rPr>
        <w:t>развитиюинформационнойкультурышкольников,компе-тенций в отборе, использовании и структурировании инфор-мации, а также возможностей для активной самостоятельнойпознавательнойдеятельности</w:t>
      </w:r>
      <w:r w:rsidRPr="008266E1">
        <w:rPr>
          <w:spacing w:val="-9"/>
          <w:w w:val="105"/>
        </w:rPr>
        <w:t>.</w:t>
      </w:r>
    </w:p>
    <w:p w:rsidR="0012687F" w:rsidRPr="008266E1" w:rsidRDefault="0012687F" w:rsidP="0018065C">
      <w:pPr>
        <w:pStyle w:val="3"/>
        <w:spacing w:before="177" w:line="213" w:lineRule="auto"/>
        <w:ind w:right="-1"/>
        <w:rPr>
          <w:lang w:val="ru-RU"/>
        </w:rPr>
      </w:pPr>
      <w:r w:rsidRPr="008266E1">
        <w:rPr>
          <w:w w:val="110"/>
          <w:lang w:val="ru-RU"/>
        </w:rPr>
        <w:t>Местокурса«Основыдуховно-нравственнойкультурынародовРоссии»вучебномплане</w:t>
      </w:r>
    </w:p>
    <w:p w:rsidR="0012687F" w:rsidRPr="008266E1" w:rsidRDefault="0012687F" w:rsidP="0018065C">
      <w:pPr>
        <w:pStyle w:val="af2"/>
        <w:spacing w:before="52"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ВсоответствиисФедеральнымгосударственнымобразова-тельным стандартом основного общего образования предметнаяобласть «Основы духовно-нравственной культуры народов Рос-сии»являетсяобязательнойдляизучения.</w:t>
      </w:r>
    </w:p>
    <w:p w:rsidR="0012687F" w:rsidRPr="008266E1" w:rsidRDefault="0012687F" w:rsidP="0018065C">
      <w:pPr>
        <w:pStyle w:val="af2"/>
        <w:spacing w:before="1"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Даннаяпрограмманаправленанаизучениекурса«Основыдуховно-нравственнойкультурынародовРоссии»в 5—6 клас-сах.</w:t>
      </w:r>
    </w:p>
    <w:p w:rsidR="0012687F" w:rsidRPr="008266E1" w:rsidRDefault="0012687F" w:rsidP="0018065C">
      <w:pPr>
        <w:pStyle w:val="af2"/>
        <w:spacing w:line="242" w:lineRule="auto"/>
        <w:ind w:left="0" w:right="-1" w:firstLine="709"/>
        <w:rPr>
          <w:rFonts w:ascii="Times New Roman" w:hAnsi="Times New Roman" w:cs="Times New Roman"/>
          <w:sz w:val="28"/>
          <w:szCs w:val="24"/>
        </w:rPr>
      </w:pPr>
      <w:r w:rsidRPr="008266E1">
        <w:rPr>
          <w:rFonts w:ascii="Times New Roman" w:hAnsi="Times New Roman" w:cs="Times New Roman"/>
          <w:w w:val="105"/>
          <w:sz w:val="28"/>
          <w:szCs w:val="24"/>
        </w:rPr>
        <w:t>Вцеляхреализациинастоящейпрограммы на изучение курсанауровнеосновногообщегообразованияотводится34часанакаждыйучебныйгод,неменее1учебногочасавнеделю.</w:t>
      </w:r>
    </w:p>
    <w:bookmarkEnd w:id="261"/>
    <w:bookmarkEnd w:id="273"/>
    <w:bookmarkEnd w:id="288"/>
    <w:p w:rsidR="00B505E3" w:rsidRPr="00847F44" w:rsidRDefault="00B505E3" w:rsidP="00B505E3">
      <w:pPr>
        <w:ind w:firstLine="0"/>
        <w:sectPr w:rsidR="00B505E3" w:rsidRPr="00847F44">
          <w:pgSz w:w="11906" w:h="16383"/>
          <w:pgMar w:top="1134" w:right="850" w:bottom="1134" w:left="1701" w:header="720" w:footer="720" w:gutter="0"/>
          <w:cols w:space="720"/>
        </w:sectPr>
      </w:pPr>
    </w:p>
    <w:p w:rsidR="008C3037" w:rsidRPr="005044EC" w:rsidRDefault="008C3037" w:rsidP="0012687F">
      <w:pPr>
        <w:pStyle w:val="2"/>
        <w:ind w:firstLine="0"/>
        <w:rPr>
          <w:szCs w:val="28"/>
        </w:rPr>
      </w:pPr>
      <w:bookmarkStart w:id="290" w:name="anchor101900"/>
      <w:bookmarkStart w:id="291" w:name="_Toc135050205"/>
      <w:bookmarkEnd w:id="257"/>
      <w:bookmarkEnd w:id="290"/>
      <w:r w:rsidRPr="00563F90">
        <w:rPr>
          <w:szCs w:val="28"/>
        </w:rPr>
        <w:t>2.2. Программы курсов внеурочной деятельности.</w:t>
      </w:r>
      <w:bookmarkEnd w:id="291"/>
    </w:p>
    <w:p w:rsidR="008C3037" w:rsidRPr="005044EC" w:rsidRDefault="008C3037" w:rsidP="00001C4B">
      <w:pPr>
        <w:suppressAutoHyphens/>
        <w:ind w:firstLine="284"/>
        <w:rPr>
          <w:b/>
          <w:szCs w:val="28"/>
        </w:rPr>
      </w:pPr>
    </w:p>
    <w:p w:rsidR="00CF7CBC" w:rsidRPr="005044EC" w:rsidRDefault="00B3183D" w:rsidP="00CF7CBC">
      <w:pPr>
        <w:autoSpaceDE w:val="0"/>
        <w:autoSpaceDN w:val="0"/>
        <w:adjustRightInd w:val="0"/>
        <w:rPr>
          <w:bCs/>
          <w:color w:val="000000"/>
          <w:szCs w:val="28"/>
          <w:u w:val="single"/>
        </w:rPr>
      </w:pPr>
      <w:bookmarkStart w:id="292" w:name="_Toc135050206"/>
      <w:r w:rsidRPr="005044EC">
        <w:rPr>
          <w:b/>
          <w:szCs w:val="28"/>
        </w:rPr>
        <w:t>2.2.1</w:t>
      </w:r>
      <w:r w:rsidR="00CF7CBC" w:rsidRPr="005044EC">
        <w:rPr>
          <w:b/>
          <w:szCs w:val="28"/>
        </w:rPr>
        <w:t xml:space="preserve"> Программа внеурочной деятельности по формированию функциональной грамотности</w:t>
      </w:r>
      <w:r w:rsidR="00CF7CBC" w:rsidRPr="005044EC">
        <w:rPr>
          <w:szCs w:val="28"/>
        </w:rPr>
        <w:t xml:space="preserve"> «</w:t>
      </w:r>
      <w:r w:rsidR="00CF7CBC" w:rsidRPr="005044EC">
        <w:rPr>
          <w:rFonts w:eastAsia="OfficinaSansBoldITC-Regular"/>
          <w:b/>
          <w:bCs/>
          <w:color w:val="000000" w:themeColor="text1"/>
          <w:szCs w:val="28"/>
        </w:rPr>
        <w:t>УЧИМСЯ ДЛЯ ЖИЗНИ</w:t>
      </w:r>
      <w:r w:rsidR="00CF7CBC" w:rsidRPr="005044EC">
        <w:rPr>
          <w:rFonts w:eastAsia="Calibri"/>
          <w:b/>
          <w:szCs w:val="28"/>
        </w:rPr>
        <w:t>»</w:t>
      </w:r>
      <w:r w:rsidR="00CF7CBC" w:rsidRPr="005044EC">
        <w:rPr>
          <w:bCs/>
          <w:color w:val="000000"/>
          <w:szCs w:val="28"/>
          <w:u w:val="single"/>
        </w:rPr>
        <w:t xml:space="preserve"> </w:t>
      </w:r>
    </w:p>
    <w:p w:rsidR="00CF7CBC" w:rsidRPr="005044EC" w:rsidRDefault="00CF7CBC" w:rsidP="000102B5">
      <w:pPr>
        <w:pStyle w:val="3"/>
        <w:rPr>
          <w:szCs w:val="28"/>
          <w:lang w:val="ru-RU"/>
        </w:rPr>
      </w:pPr>
    </w:p>
    <w:p w:rsidR="00CF7CBC" w:rsidRPr="005044EC" w:rsidRDefault="00CF7CBC" w:rsidP="00CF7CBC">
      <w:pPr>
        <w:autoSpaceDE w:val="0"/>
        <w:autoSpaceDN w:val="0"/>
        <w:adjustRightInd w:val="0"/>
        <w:rPr>
          <w:b/>
          <w:bCs/>
          <w:szCs w:val="28"/>
        </w:rPr>
      </w:pPr>
      <w:r w:rsidRPr="005044EC">
        <w:rPr>
          <w:b/>
          <w:bCs/>
          <w:szCs w:val="28"/>
        </w:rPr>
        <w:t>ПОЯСНИТЕЛЬНАЯ ЗАПИСКА</w:t>
      </w:r>
    </w:p>
    <w:p w:rsidR="00CF7CBC" w:rsidRPr="005044EC" w:rsidRDefault="00CF7CBC" w:rsidP="00CF7CBC">
      <w:pPr>
        <w:autoSpaceDE w:val="0"/>
        <w:autoSpaceDN w:val="0"/>
        <w:adjustRightInd w:val="0"/>
        <w:rPr>
          <w:b/>
          <w:bCs/>
          <w:szCs w:val="28"/>
        </w:rPr>
      </w:pPr>
      <w:r w:rsidRPr="005044EC">
        <w:rPr>
          <w:b/>
          <w:bCs/>
          <w:szCs w:val="28"/>
        </w:rPr>
        <w:t>АКТУАЛЬНОСТЬ И НАЗНАЧЕНИЕ ПРОГРАММЫ</w:t>
      </w:r>
    </w:p>
    <w:p w:rsidR="00CF7CBC" w:rsidRPr="005044EC" w:rsidRDefault="00CF7CBC" w:rsidP="00CF7CBC">
      <w:pPr>
        <w:autoSpaceDE w:val="0"/>
        <w:autoSpaceDN w:val="0"/>
        <w:adjustRightInd w:val="0"/>
        <w:ind w:firstLine="284"/>
        <w:rPr>
          <w:szCs w:val="28"/>
        </w:rPr>
      </w:pPr>
      <w:r w:rsidRPr="005044EC">
        <w:rPr>
          <w:szCs w:val="28"/>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CF7CBC" w:rsidRPr="005044EC" w:rsidRDefault="00CF7CBC" w:rsidP="00CF7CBC">
      <w:pPr>
        <w:autoSpaceDE w:val="0"/>
        <w:autoSpaceDN w:val="0"/>
        <w:adjustRightInd w:val="0"/>
        <w:ind w:firstLine="284"/>
        <w:rPr>
          <w:szCs w:val="28"/>
        </w:rPr>
      </w:pPr>
      <w:r w:rsidRPr="005044EC">
        <w:rPr>
          <w:szCs w:val="28"/>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 </w:t>
      </w:r>
    </w:p>
    <w:p w:rsidR="00CF7CBC" w:rsidRPr="005044EC" w:rsidRDefault="00CF7CBC" w:rsidP="00CF7CBC">
      <w:pPr>
        <w:autoSpaceDE w:val="0"/>
        <w:autoSpaceDN w:val="0"/>
        <w:adjustRightInd w:val="0"/>
        <w:ind w:firstLine="284"/>
        <w:rPr>
          <w:szCs w:val="28"/>
        </w:rPr>
      </w:pPr>
      <w:r w:rsidRPr="005044EC">
        <w:rPr>
          <w:szCs w:val="28"/>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CF7CBC" w:rsidRPr="005044EC" w:rsidRDefault="00CF7CBC" w:rsidP="00CF7CBC">
      <w:pPr>
        <w:autoSpaceDE w:val="0"/>
        <w:autoSpaceDN w:val="0"/>
        <w:adjustRightInd w:val="0"/>
        <w:ind w:firstLine="284"/>
        <w:rPr>
          <w:szCs w:val="28"/>
        </w:rPr>
      </w:pPr>
      <w:r w:rsidRPr="005044EC">
        <w:rPr>
          <w:szCs w:val="28"/>
        </w:rP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rsidR="00CF7CBC" w:rsidRPr="005044EC" w:rsidRDefault="00CF7CBC" w:rsidP="00CF7CBC">
      <w:pPr>
        <w:autoSpaceDE w:val="0"/>
        <w:autoSpaceDN w:val="0"/>
        <w:adjustRightInd w:val="0"/>
        <w:ind w:firstLine="284"/>
        <w:rPr>
          <w:szCs w:val="28"/>
        </w:rPr>
      </w:pPr>
      <w:r w:rsidRPr="005044EC">
        <w:rPr>
          <w:szCs w:val="28"/>
        </w:rP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CF7CBC" w:rsidRPr="005044EC" w:rsidRDefault="00CF7CBC" w:rsidP="00CF7CBC">
      <w:pPr>
        <w:autoSpaceDE w:val="0"/>
        <w:autoSpaceDN w:val="0"/>
        <w:adjustRightInd w:val="0"/>
        <w:ind w:firstLine="284"/>
        <w:rPr>
          <w:szCs w:val="28"/>
        </w:rPr>
      </w:pPr>
      <w:r w:rsidRPr="005044EC">
        <w:rPr>
          <w:szCs w:val="28"/>
        </w:rPr>
        <w:t xml:space="preserve">Курс создает условия для формирования функциональной грамотности школьников в деятельности, осуществляемой в формах, отличных от урочных. </w:t>
      </w:r>
    </w:p>
    <w:p w:rsidR="00CF7CBC" w:rsidRPr="005044EC" w:rsidRDefault="00CF7CBC" w:rsidP="00CF7CBC">
      <w:pPr>
        <w:autoSpaceDE w:val="0"/>
        <w:autoSpaceDN w:val="0"/>
        <w:adjustRightInd w:val="0"/>
        <w:ind w:firstLine="284"/>
        <w:rPr>
          <w:szCs w:val="28"/>
        </w:rPr>
      </w:pPr>
      <w:r w:rsidRPr="005044EC">
        <w:rPr>
          <w:szCs w:val="28"/>
        </w:rPr>
        <w:t xml:space="preserve">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 </w:t>
      </w:r>
    </w:p>
    <w:p w:rsidR="00CF7CBC" w:rsidRPr="005044EC" w:rsidRDefault="00CF7CBC" w:rsidP="00CF7CBC">
      <w:pPr>
        <w:autoSpaceDE w:val="0"/>
        <w:autoSpaceDN w:val="0"/>
        <w:adjustRightInd w:val="0"/>
        <w:ind w:firstLine="284"/>
        <w:rPr>
          <w:szCs w:val="28"/>
        </w:rPr>
      </w:pPr>
    </w:p>
    <w:p w:rsidR="00CF7CBC" w:rsidRPr="005044EC" w:rsidRDefault="00CF7CBC" w:rsidP="00CF7CBC">
      <w:pPr>
        <w:autoSpaceDE w:val="0"/>
        <w:autoSpaceDN w:val="0"/>
        <w:adjustRightInd w:val="0"/>
        <w:rPr>
          <w:b/>
          <w:bCs/>
          <w:szCs w:val="28"/>
        </w:rPr>
      </w:pPr>
      <w:r w:rsidRPr="005044EC">
        <w:rPr>
          <w:b/>
          <w:bCs/>
          <w:szCs w:val="28"/>
        </w:rPr>
        <w:t>ВАРИАНТЫ РЕАЛИЗАЦИИ ПРОГРАММЫ И ФОРМЫ</w:t>
      </w:r>
    </w:p>
    <w:p w:rsidR="00CF7CBC" w:rsidRPr="005044EC" w:rsidRDefault="00CF7CBC" w:rsidP="00CF7CBC">
      <w:pPr>
        <w:autoSpaceDE w:val="0"/>
        <w:autoSpaceDN w:val="0"/>
        <w:adjustRightInd w:val="0"/>
        <w:rPr>
          <w:b/>
          <w:bCs/>
          <w:szCs w:val="28"/>
        </w:rPr>
      </w:pPr>
      <w:r w:rsidRPr="005044EC">
        <w:rPr>
          <w:b/>
          <w:bCs/>
          <w:szCs w:val="28"/>
        </w:rPr>
        <w:t>ПРОВЕДЕНИЯ ЗАНЯТИЙ</w:t>
      </w:r>
    </w:p>
    <w:p w:rsidR="00CF7CBC" w:rsidRPr="005044EC" w:rsidRDefault="00CF7CBC" w:rsidP="00CF7CBC">
      <w:pPr>
        <w:autoSpaceDE w:val="0"/>
        <w:autoSpaceDN w:val="0"/>
        <w:adjustRightInd w:val="0"/>
        <w:ind w:firstLine="284"/>
        <w:rPr>
          <w:szCs w:val="28"/>
        </w:rPr>
      </w:pPr>
      <w:r w:rsidRPr="005044EC">
        <w:rPr>
          <w:szCs w:val="28"/>
        </w:rPr>
        <w:t xml:space="preserve">Программа реализуется в работе с обучающимися 9 класса. </w:t>
      </w:r>
    </w:p>
    <w:p w:rsidR="00CF7CBC" w:rsidRPr="005044EC" w:rsidRDefault="00CF7CBC" w:rsidP="00CF7CBC">
      <w:pPr>
        <w:autoSpaceDE w:val="0"/>
        <w:autoSpaceDN w:val="0"/>
        <w:adjustRightInd w:val="0"/>
        <w:ind w:firstLine="284"/>
        <w:rPr>
          <w:szCs w:val="28"/>
        </w:rPr>
      </w:pPr>
      <w:r w:rsidRPr="005044EC">
        <w:rPr>
          <w:szCs w:val="28"/>
        </w:rPr>
        <w:t>Программа курса рассчитана на один год с проведением занятий 1 раз в неделю.</w:t>
      </w:r>
    </w:p>
    <w:p w:rsidR="00CF7CBC" w:rsidRPr="005044EC" w:rsidRDefault="00CF7CBC" w:rsidP="00CF7CBC">
      <w:pPr>
        <w:autoSpaceDE w:val="0"/>
        <w:autoSpaceDN w:val="0"/>
        <w:adjustRightInd w:val="0"/>
        <w:ind w:firstLine="284"/>
        <w:rPr>
          <w:szCs w:val="28"/>
        </w:rPr>
      </w:pPr>
      <w:r w:rsidRPr="005044EC">
        <w:rPr>
          <w:szCs w:val="28"/>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rsidR="00CF7CBC" w:rsidRPr="005044EC" w:rsidRDefault="00CF7CBC" w:rsidP="00CF7CBC">
      <w:pPr>
        <w:autoSpaceDE w:val="0"/>
        <w:autoSpaceDN w:val="0"/>
        <w:adjustRightInd w:val="0"/>
        <w:ind w:firstLine="284"/>
        <w:rPr>
          <w:szCs w:val="28"/>
        </w:rPr>
      </w:pPr>
      <w:r w:rsidRPr="005044EC">
        <w:rPr>
          <w:szCs w:val="28"/>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CF7CBC" w:rsidRPr="005044EC" w:rsidRDefault="00CF7CBC" w:rsidP="00CF7CBC">
      <w:pPr>
        <w:autoSpaceDE w:val="0"/>
        <w:autoSpaceDN w:val="0"/>
        <w:adjustRightInd w:val="0"/>
        <w:ind w:firstLine="284"/>
        <w:rPr>
          <w:szCs w:val="28"/>
        </w:rPr>
      </w:pPr>
    </w:p>
    <w:p w:rsidR="00CF7CBC" w:rsidRPr="005044EC" w:rsidRDefault="00CF7CBC" w:rsidP="00CF7CBC">
      <w:pPr>
        <w:autoSpaceDE w:val="0"/>
        <w:autoSpaceDN w:val="0"/>
        <w:adjustRightInd w:val="0"/>
        <w:rPr>
          <w:b/>
          <w:bCs/>
          <w:szCs w:val="28"/>
        </w:rPr>
      </w:pPr>
      <w:r w:rsidRPr="005044EC">
        <w:rPr>
          <w:b/>
          <w:bCs/>
          <w:szCs w:val="28"/>
        </w:rPr>
        <w:t>ВЗАИМОСВЯЗЬ С ПРОГРАММОЙ ВОСПИТАНИЯ</w:t>
      </w:r>
    </w:p>
    <w:p w:rsidR="00CF7CBC" w:rsidRPr="005044EC" w:rsidRDefault="00CF7CBC" w:rsidP="00CF7CBC">
      <w:pPr>
        <w:autoSpaceDE w:val="0"/>
        <w:autoSpaceDN w:val="0"/>
        <w:adjustRightInd w:val="0"/>
        <w:ind w:firstLine="284"/>
        <w:rPr>
          <w:szCs w:val="28"/>
        </w:rPr>
      </w:pPr>
      <w:r w:rsidRPr="005044EC">
        <w:rPr>
          <w:szCs w:val="28"/>
        </w:rPr>
        <w:t>Программа курса внеурочной деятельности разработана с учетом рекомендаций примерной программы воспитания.</w:t>
      </w:r>
    </w:p>
    <w:p w:rsidR="00CF7CBC" w:rsidRPr="005044EC" w:rsidRDefault="00CF7CBC" w:rsidP="00CF7CBC">
      <w:pPr>
        <w:autoSpaceDE w:val="0"/>
        <w:autoSpaceDN w:val="0"/>
        <w:adjustRightInd w:val="0"/>
        <w:ind w:firstLine="284"/>
        <w:rPr>
          <w:szCs w:val="28"/>
        </w:rPr>
      </w:pPr>
      <w:r w:rsidRPr="005044EC">
        <w:rPr>
          <w:szCs w:val="28"/>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CF7CBC" w:rsidRPr="005044EC" w:rsidRDefault="00CF7CBC" w:rsidP="00CF7CBC">
      <w:pPr>
        <w:autoSpaceDE w:val="0"/>
        <w:autoSpaceDN w:val="0"/>
        <w:adjustRightInd w:val="0"/>
        <w:ind w:firstLine="284"/>
        <w:rPr>
          <w:szCs w:val="28"/>
        </w:rPr>
      </w:pPr>
    </w:p>
    <w:p w:rsidR="00CF7CBC" w:rsidRPr="005044EC" w:rsidRDefault="00CF7CBC" w:rsidP="00CF7CBC">
      <w:pPr>
        <w:autoSpaceDE w:val="0"/>
        <w:autoSpaceDN w:val="0"/>
        <w:adjustRightInd w:val="0"/>
        <w:rPr>
          <w:b/>
          <w:bCs/>
          <w:szCs w:val="28"/>
        </w:rPr>
      </w:pPr>
      <w:r w:rsidRPr="005044EC">
        <w:rPr>
          <w:b/>
          <w:bCs/>
          <w:szCs w:val="28"/>
        </w:rPr>
        <w:t>ОСОБЕННОСТИ РАБОТЫ ПЕДАГОГОВ ПО ПРОГРАММЕ</w:t>
      </w:r>
    </w:p>
    <w:p w:rsidR="00CF7CBC" w:rsidRPr="005044EC" w:rsidRDefault="00CF7CBC" w:rsidP="00CF7CBC">
      <w:pPr>
        <w:autoSpaceDE w:val="0"/>
        <w:autoSpaceDN w:val="0"/>
        <w:adjustRightInd w:val="0"/>
        <w:ind w:firstLine="284"/>
        <w:rPr>
          <w:szCs w:val="28"/>
        </w:rPr>
      </w:pPr>
      <w:r w:rsidRPr="005044EC">
        <w:rPr>
          <w:szCs w:val="28"/>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CF7CBC" w:rsidRPr="005044EC" w:rsidRDefault="00CF7CBC" w:rsidP="00CF7CBC">
      <w:pPr>
        <w:autoSpaceDE w:val="0"/>
        <w:autoSpaceDN w:val="0"/>
        <w:adjustRightInd w:val="0"/>
        <w:ind w:firstLine="284"/>
        <w:rPr>
          <w:szCs w:val="28"/>
        </w:rPr>
      </w:pPr>
      <w:r w:rsidRPr="005044EC">
        <w:rPr>
          <w:szCs w:val="28"/>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CF7CBC" w:rsidRPr="005044EC" w:rsidRDefault="00CF7CBC" w:rsidP="00CF7CBC">
      <w:pPr>
        <w:autoSpaceDE w:val="0"/>
        <w:autoSpaceDN w:val="0"/>
        <w:adjustRightInd w:val="0"/>
        <w:ind w:firstLine="284"/>
        <w:rPr>
          <w:szCs w:val="28"/>
        </w:rPr>
      </w:pPr>
      <w:r w:rsidRPr="005044EC">
        <w:rPr>
          <w:szCs w:val="28"/>
        </w:rPr>
        <w:t>Особенностью занятий является их интерактивность и многообразие используемых педагогом форм работы.</w:t>
      </w:r>
    </w:p>
    <w:p w:rsidR="00CF7CBC" w:rsidRPr="005044EC" w:rsidRDefault="00CF7CBC" w:rsidP="00CF7CBC">
      <w:pPr>
        <w:autoSpaceDE w:val="0"/>
        <w:autoSpaceDN w:val="0"/>
        <w:adjustRightInd w:val="0"/>
        <w:ind w:firstLine="284"/>
        <w:rPr>
          <w:szCs w:val="28"/>
        </w:rPr>
      </w:pPr>
      <w:r w:rsidRPr="005044EC">
        <w:rPr>
          <w:szCs w:val="28"/>
        </w:rPr>
        <w:t>Реализация программы предполагает возможность вовлечения в образовательный процесс родителей и социальных партнеров школы.</w:t>
      </w:r>
    </w:p>
    <w:p w:rsidR="00CF7CBC" w:rsidRPr="005044EC" w:rsidRDefault="00CF7CBC" w:rsidP="00CF7CBC">
      <w:pPr>
        <w:autoSpaceDE w:val="0"/>
        <w:autoSpaceDN w:val="0"/>
        <w:adjustRightInd w:val="0"/>
        <w:ind w:firstLine="284"/>
        <w:rPr>
          <w:szCs w:val="28"/>
        </w:rPr>
      </w:pPr>
    </w:p>
    <w:p w:rsidR="00CF7CBC" w:rsidRPr="005044EC" w:rsidRDefault="00CF7CBC" w:rsidP="00CF7CBC">
      <w:pPr>
        <w:autoSpaceDE w:val="0"/>
        <w:autoSpaceDN w:val="0"/>
        <w:adjustRightInd w:val="0"/>
        <w:rPr>
          <w:b/>
          <w:bCs/>
          <w:szCs w:val="28"/>
        </w:rPr>
      </w:pPr>
      <w:r w:rsidRPr="005044EC">
        <w:rPr>
          <w:b/>
          <w:bCs/>
          <w:szCs w:val="28"/>
        </w:rPr>
        <w:t>СОДЕРЖАНИЕ КУРСА</w:t>
      </w:r>
    </w:p>
    <w:p w:rsidR="00CF7CBC" w:rsidRPr="005044EC" w:rsidRDefault="00CF7CBC" w:rsidP="00CF7CBC">
      <w:pPr>
        <w:autoSpaceDE w:val="0"/>
        <w:autoSpaceDN w:val="0"/>
        <w:adjustRightInd w:val="0"/>
        <w:rPr>
          <w:b/>
          <w:bCs/>
          <w:szCs w:val="28"/>
        </w:rPr>
      </w:pPr>
      <w:r w:rsidRPr="005044EC">
        <w:rPr>
          <w:b/>
          <w:bCs/>
          <w:szCs w:val="28"/>
        </w:rPr>
        <w:t>ВВЕДЕНИЕ. О ШЕСТИ СОСТАВЛЯЮЩИХ</w:t>
      </w:r>
    </w:p>
    <w:p w:rsidR="00CF7CBC" w:rsidRPr="005044EC" w:rsidRDefault="00CF7CBC" w:rsidP="00CF7CBC">
      <w:pPr>
        <w:autoSpaceDE w:val="0"/>
        <w:autoSpaceDN w:val="0"/>
        <w:adjustRightInd w:val="0"/>
        <w:rPr>
          <w:b/>
          <w:bCs/>
          <w:szCs w:val="28"/>
        </w:rPr>
      </w:pPr>
      <w:r w:rsidRPr="005044EC">
        <w:rPr>
          <w:b/>
          <w:bCs/>
          <w:szCs w:val="28"/>
        </w:rPr>
        <w:t>ФУНКЦИОНАЛЬНОЙ ГРАМОТНОСТИ</w:t>
      </w:r>
    </w:p>
    <w:p w:rsidR="00CF7CBC" w:rsidRPr="005044EC" w:rsidRDefault="00CF7CBC" w:rsidP="00CF7CBC">
      <w:pPr>
        <w:autoSpaceDE w:val="0"/>
        <w:autoSpaceDN w:val="0"/>
        <w:adjustRightInd w:val="0"/>
        <w:ind w:firstLine="284"/>
        <w:rPr>
          <w:szCs w:val="28"/>
        </w:rPr>
      </w:pPr>
      <w:r w:rsidRPr="005044EC">
        <w:rPr>
          <w:szCs w:val="28"/>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CF7CBC" w:rsidRPr="005044EC" w:rsidRDefault="00CF7CBC" w:rsidP="00CF7CBC">
      <w:pPr>
        <w:autoSpaceDE w:val="0"/>
        <w:autoSpaceDN w:val="0"/>
        <w:adjustRightInd w:val="0"/>
        <w:ind w:firstLine="284"/>
        <w:rPr>
          <w:b/>
          <w:bCs/>
          <w:szCs w:val="28"/>
        </w:rPr>
      </w:pPr>
      <w:r w:rsidRPr="005044EC">
        <w:rPr>
          <w:b/>
          <w:bCs/>
          <w:szCs w:val="28"/>
        </w:rPr>
        <w:t>Читательская грамотность</w:t>
      </w:r>
    </w:p>
    <w:p w:rsidR="00CF7CBC" w:rsidRPr="005044EC" w:rsidRDefault="00CF7CBC" w:rsidP="00CF7CBC">
      <w:pPr>
        <w:autoSpaceDE w:val="0"/>
        <w:autoSpaceDN w:val="0"/>
        <w:adjustRightInd w:val="0"/>
        <w:ind w:firstLine="284"/>
        <w:rPr>
          <w:szCs w:val="28"/>
        </w:rPr>
      </w:pPr>
      <w:r w:rsidRPr="005044EC">
        <w:rPr>
          <w:szCs w:val="28"/>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w:t>
      </w:r>
    </w:p>
    <w:p w:rsidR="00CF7CBC" w:rsidRPr="005044EC" w:rsidRDefault="00CF7CBC" w:rsidP="00CF7CBC">
      <w:pPr>
        <w:autoSpaceDE w:val="0"/>
        <w:autoSpaceDN w:val="0"/>
        <w:adjustRightInd w:val="0"/>
        <w:ind w:firstLine="284"/>
        <w:rPr>
          <w:szCs w:val="28"/>
        </w:rPr>
      </w:pPr>
      <w:r w:rsidRPr="005044EC">
        <w:rPr>
          <w:szCs w:val="28"/>
        </w:rPr>
        <w:t>расширять свои знания и возможности, участвовать в социальной жизни».</w:t>
      </w:r>
    </w:p>
    <w:p w:rsidR="00CF7CBC" w:rsidRPr="005044EC" w:rsidRDefault="00CF7CBC" w:rsidP="00CF7CBC">
      <w:pPr>
        <w:autoSpaceDE w:val="0"/>
        <w:autoSpaceDN w:val="0"/>
        <w:adjustRightInd w:val="0"/>
        <w:ind w:firstLine="284"/>
        <w:rPr>
          <w:szCs w:val="28"/>
        </w:rPr>
      </w:pPr>
      <w:r w:rsidRPr="005044EC">
        <w:rPr>
          <w:szCs w:val="28"/>
        </w:rPr>
        <w:t>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CF7CBC" w:rsidRPr="005044EC" w:rsidRDefault="00CF7CBC" w:rsidP="00CF7CBC">
      <w:pPr>
        <w:autoSpaceDE w:val="0"/>
        <w:autoSpaceDN w:val="0"/>
        <w:adjustRightInd w:val="0"/>
        <w:ind w:firstLine="284"/>
        <w:rPr>
          <w:b/>
          <w:bCs/>
          <w:szCs w:val="28"/>
        </w:rPr>
      </w:pPr>
      <w:r w:rsidRPr="005044EC">
        <w:rPr>
          <w:b/>
          <w:bCs/>
          <w:szCs w:val="28"/>
        </w:rPr>
        <w:t>Математическая грамотность</w:t>
      </w:r>
    </w:p>
    <w:p w:rsidR="00CF7CBC" w:rsidRPr="005044EC" w:rsidRDefault="00CF7CBC" w:rsidP="00CF7CBC">
      <w:pPr>
        <w:autoSpaceDE w:val="0"/>
        <w:autoSpaceDN w:val="0"/>
        <w:adjustRightInd w:val="0"/>
        <w:ind w:firstLine="284"/>
        <w:rPr>
          <w:szCs w:val="28"/>
        </w:rPr>
      </w:pPr>
      <w:r w:rsidRPr="005044EC">
        <w:rPr>
          <w:szCs w:val="28"/>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rsidR="00CF7CBC" w:rsidRPr="005044EC" w:rsidRDefault="00CF7CBC" w:rsidP="00CF7CBC">
      <w:pPr>
        <w:autoSpaceDE w:val="0"/>
        <w:autoSpaceDN w:val="0"/>
        <w:adjustRightInd w:val="0"/>
        <w:ind w:firstLine="284"/>
        <w:rPr>
          <w:szCs w:val="28"/>
        </w:rPr>
      </w:pPr>
      <w:r w:rsidRPr="005044EC">
        <w:rPr>
          <w:szCs w:val="28"/>
        </w:rP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w:t>
      </w:r>
    </w:p>
    <w:p w:rsidR="00CF7CBC" w:rsidRPr="005044EC" w:rsidRDefault="00CF7CBC" w:rsidP="00CF7CBC">
      <w:pPr>
        <w:autoSpaceDE w:val="0"/>
        <w:autoSpaceDN w:val="0"/>
        <w:adjustRightInd w:val="0"/>
        <w:ind w:firstLine="284"/>
        <w:rPr>
          <w:szCs w:val="28"/>
        </w:rPr>
      </w:pPr>
      <w:r w:rsidRPr="005044EC">
        <w:rPr>
          <w:szCs w:val="28"/>
        </w:rPr>
        <w:t>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CF7CBC" w:rsidRPr="005044EC" w:rsidRDefault="00CF7CBC" w:rsidP="00CF7CBC">
      <w:pPr>
        <w:autoSpaceDE w:val="0"/>
        <w:autoSpaceDN w:val="0"/>
        <w:adjustRightInd w:val="0"/>
        <w:ind w:firstLine="284"/>
        <w:rPr>
          <w:szCs w:val="28"/>
        </w:rPr>
      </w:pPr>
      <w:r w:rsidRPr="005044EC">
        <w:rPr>
          <w:szCs w:val="28"/>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CF7CBC" w:rsidRPr="005044EC" w:rsidRDefault="00CF7CBC" w:rsidP="00CF7CBC">
      <w:pPr>
        <w:autoSpaceDE w:val="0"/>
        <w:autoSpaceDN w:val="0"/>
        <w:adjustRightInd w:val="0"/>
        <w:ind w:firstLine="284"/>
        <w:rPr>
          <w:b/>
          <w:bCs/>
          <w:szCs w:val="28"/>
        </w:rPr>
      </w:pPr>
      <w:r w:rsidRPr="005044EC">
        <w:rPr>
          <w:b/>
          <w:bCs/>
          <w:szCs w:val="28"/>
        </w:rPr>
        <w:t>Естественно-научная грамотность</w:t>
      </w:r>
    </w:p>
    <w:p w:rsidR="00CF7CBC" w:rsidRPr="005044EC" w:rsidRDefault="00CF7CBC" w:rsidP="00CF7CBC">
      <w:pPr>
        <w:autoSpaceDE w:val="0"/>
        <w:autoSpaceDN w:val="0"/>
        <w:adjustRightInd w:val="0"/>
        <w:ind w:firstLine="284"/>
        <w:rPr>
          <w:szCs w:val="28"/>
        </w:rPr>
      </w:pPr>
      <w:r w:rsidRPr="005044EC">
        <w:rPr>
          <w:szCs w:val="28"/>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w:t>
      </w:r>
    </w:p>
    <w:p w:rsidR="00CF7CBC" w:rsidRPr="005044EC" w:rsidRDefault="00CF7CBC" w:rsidP="00CF7CBC">
      <w:pPr>
        <w:autoSpaceDE w:val="0"/>
        <w:autoSpaceDN w:val="0"/>
        <w:adjustRightInd w:val="0"/>
        <w:ind w:firstLine="284"/>
        <w:rPr>
          <w:szCs w:val="28"/>
        </w:rPr>
      </w:pPr>
      <w:r w:rsidRPr="005044EC">
        <w:rPr>
          <w:szCs w:val="28"/>
        </w:rPr>
        <w:t>PISA:</w:t>
      </w:r>
    </w:p>
    <w:p w:rsidR="00CF7CBC" w:rsidRPr="005044EC" w:rsidRDefault="00CF7CBC" w:rsidP="00CF7CBC">
      <w:pPr>
        <w:autoSpaceDE w:val="0"/>
        <w:autoSpaceDN w:val="0"/>
        <w:adjustRightInd w:val="0"/>
        <w:ind w:firstLine="284"/>
        <w:rPr>
          <w:szCs w:val="28"/>
        </w:rPr>
      </w:pPr>
      <w:r w:rsidRPr="005044EC">
        <w:rPr>
          <w:szCs w:val="28"/>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CF7CBC" w:rsidRPr="005044EC" w:rsidRDefault="00CF7CBC" w:rsidP="00CF7CBC">
      <w:pPr>
        <w:autoSpaceDE w:val="0"/>
        <w:autoSpaceDN w:val="0"/>
        <w:adjustRightInd w:val="0"/>
        <w:ind w:firstLine="284"/>
        <w:rPr>
          <w:szCs w:val="28"/>
        </w:rPr>
      </w:pPr>
      <w:r w:rsidRPr="005044EC">
        <w:rPr>
          <w:szCs w:val="28"/>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CF7CBC" w:rsidRPr="005044EC" w:rsidRDefault="00CF7CBC" w:rsidP="002813F9">
      <w:pPr>
        <w:pStyle w:val="a"/>
        <w:numPr>
          <w:ilvl w:val="0"/>
          <w:numId w:val="212"/>
        </w:numPr>
        <w:autoSpaceDE w:val="0"/>
        <w:autoSpaceDN w:val="0"/>
        <w:adjustRightInd w:val="0"/>
        <w:rPr>
          <w:szCs w:val="28"/>
        </w:rPr>
      </w:pPr>
      <w:r w:rsidRPr="005044EC">
        <w:rPr>
          <w:szCs w:val="28"/>
        </w:rPr>
        <w:t xml:space="preserve"> научно объяснять явления;</w:t>
      </w:r>
    </w:p>
    <w:p w:rsidR="00CF7CBC" w:rsidRPr="005044EC" w:rsidRDefault="00CF7CBC" w:rsidP="002813F9">
      <w:pPr>
        <w:pStyle w:val="a"/>
        <w:numPr>
          <w:ilvl w:val="0"/>
          <w:numId w:val="212"/>
        </w:numPr>
        <w:autoSpaceDE w:val="0"/>
        <w:autoSpaceDN w:val="0"/>
        <w:adjustRightInd w:val="0"/>
        <w:rPr>
          <w:szCs w:val="28"/>
        </w:rPr>
      </w:pPr>
      <w:r w:rsidRPr="005044EC">
        <w:rPr>
          <w:szCs w:val="28"/>
        </w:rPr>
        <w:t xml:space="preserve"> демонстрировать понимание особенностей естественно-научного исследования;</w:t>
      </w:r>
    </w:p>
    <w:p w:rsidR="00CF7CBC" w:rsidRPr="005044EC" w:rsidRDefault="00CF7CBC" w:rsidP="002813F9">
      <w:pPr>
        <w:pStyle w:val="a"/>
        <w:numPr>
          <w:ilvl w:val="0"/>
          <w:numId w:val="212"/>
        </w:numPr>
        <w:autoSpaceDE w:val="0"/>
        <w:autoSpaceDN w:val="0"/>
        <w:adjustRightInd w:val="0"/>
        <w:rPr>
          <w:szCs w:val="28"/>
        </w:rPr>
      </w:pPr>
      <w:r w:rsidRPr="005044EC">
        <w:rPr>
          <w:szCs w:val="28"/>
        </w:rPr>
        <w:t xml:space="preserve"> интерпретировать данные и использовать научные доказательства для получения выводов».</w:t>
      </w:r>
    </w:p>
    <w:p w:rsidR="00CF7CBC" w:rsidRPr="005044EC" w:rsidRDefault="00CF7CBC" w:rsidP="00CF7CBC">
      <w:pPr>
        <w:autoSpaceDE w:val="0"/>
        <w:autoSpaceDN w:val="0"/>
        <w:adjustRightInd w:val="0"/>
        <w:ind w:firstLine="284"/>
        <w:rPr>
          <w:szCs w:val="28"/>
        </w:rPr>
      </w:pPr>
      <w:r w:rsidRPr="005044EC">
        <w:rPr>
          <w:szCs w:val="28"/>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rsidR="00CF7CBC" w:rsidRPr="005044EC" w:rsidRDefault="00CF7CBC" w:rsidP="00CF7CBC">
      <w:pPr>
        <w:autoSpaceDE w:val="0"/>
        <w:autoSpaceDN w:val="0"/>
        <w:adjustRightInd w:val="0"/>
        <w:ind w:firstLine="284"/>
        <w:rPr>
          <w:b/>
          <w:bCs/>
          <w:szCs w:val="28"/>
        </w:rPr>
      </w:pPr>
      <w:r w:rsidRPr="005044EC">
        <w:rPr>
          <w:b/>
          <w:bCs/>
          <w:szCs w:val="28"/>
        </w:rPr>
        <w:t>Финансовая грамотность</w:t>
      </w:r>
    </w:p>
    <w:p w:rsidR="00CF7CBC" w:rsidRPr="005044EC" w:rsidRDefault="00CF7CBC" w:rsidP="00CF7CBC">
      <w:pPr>
        <w:autoSpaceDE w:val="0"/>
        <w:autoSpaceDN w:val="0"/>
        <w:adjustRightInd w:val="0"/>
        <w:ind w:firstLine="284"/>
        <w:rPr>
          <w:szCs w:val="28"/>
        </w:rPr>
      </w:pPr>
      <w:r w:rsidRPr="005044EC">
        <w:rPr>
          <w:szCs w:val="28"/>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CF7CBC" w:rsidRPr="005044EC" w:rsidRDefault="00CF7CBC" w:rsidP="00CF7CBC">
      <w:pPr>
        <w:autoSpaceDE w:val="0"/>
        <w:autoSpaceDN w:val="0"/>
        <w:adjustRightInd w:val="0"/>
        <w:ind w:firstLine="284"/>
        <w:rPr>
          <w:b/>
          <w:bCs/>
          <w:szCs w:val="28"/>
        </w:rPr>
      </w:pPr>
      <w:r w:rsidRPr="005044EC">
        <w:rPr>
          <w:b/>
          <w:bCs/>
          <w:szCs w:val="28"/>
        </w:rPr>
        <w:t>Глобальные компетенции</w:t>
      </w:r>
    </w:p>
    <w:p w:rsidR="00CF7CBC" w:rsidRPr="005044EC" w:rsidRDefault="00CF7CBC" w:rsidP="00CF7CBC">
      <w:pPr>
        <w:autoSpaceDE w:val="0"/>
        <w:autoSpaceDN w:val="0"/>
        <w:adjustRightInd w:val="0"/>
        <w:ind w:firstLine="284"/>
        <w:rPr>
          <w:szCs w:val="28"/>
        </w:rPr>
      </w:pPr>
      <w:r w:rsidRPr="005044EC">
        <w:rPr>
          <w:szCs w:val="28"/>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rsidR="00CF7CBC" w:rsidRPr="005044EC" w:rsidRDefault="00CF7CBC" w:rsidP="00CF7CBC">
      <w:pPr>
        <w:autoSpaceDE w:val="0"/>
        <w:autoSpaceDN w:val="0"/>
        <w:adjustRightInd w:val="0"/>
        <w:ind w:firstLine="284"/>
        <w:rPr>
          <w:szCs w:val="28"/>
        </w:rPr>
      </w:pPr>
      <w:r w:rsidRPr="005044EC">
        <w:rPr>
          <w:szCs w:val="28"/>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CF7CBC" w:rsidRPr="005044EC" w:rsidRDefault="00CF7CBC" w:rsidP="00CF7CBC">
      <w:pPr>
        <w:autoSpaceDE w:val="0"/>
        <w:autoSpaceDN w:val="0"/>
        <w:adjustRightInd w:val="0"/>
        <w:ind w:firstLine="284"/>
        <w:rPr>
          <w:b/>
          <w:bCs/>
          <w:szCs w:val="28"/>
        </w:rPr>
      </w:pPr>
      <w:r w:rsidRPr="005044EC">
        <w:rPr>
          <w:b/>
          <w:bCs/>
          <w:szCs w:val="28"/>
        </w:rPr>
        <w:t>Креативное мышление</w:t>
      </w:r>
    </w:p>
    <w:p w:rsidR="00CF7CBC" w:rsidRPr="005044EC" w:rsidRDefault="00CF7CBC" w:rsidP="00CF7CBC">
      <w:pPr>
        <w:autoSpaceDE w:val="0"/>
        <w:autoSpaceDN w:val="0"/>
        <w:adjustRightInd w:val="0"/>
        <w:ind w:firstLine="284"/>
        <w:rPr>
          <w:szCs w:val="28"/>
        </w:rPr>
      </w:pPr>
      <w:r w:rsidRPr="005044EC">
        <w:rPr>
          <w:szCs w:val="28"/>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CF7CBC" w:rsidRDefault="00CF7CBC" w:rsidP="00CF7CBC">
      <w:pPr>
        <w:autoSpaceDE w:val="0"/>
        <w:autoSpaceDN w:val="0"/>
        <w:adjustRightInd w:val="0"/>
        <w:ind w:firstLine="284"/>
        <w:rPr>
          <w:sz w:val="24"/>
        </w:rPr>
      </w:pPr>
      <w:r w:rsidRPr="005044EC">
        <w:rPr>
          <w:szCs w:val="28"/>
        </w:rPr>
        <w:t>Каждый модуль Программы предлагается изучать ежегодно в объеме 5 часов в неделю.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r>
        <w:rPr>
          <w:sz w:val="24"/>
        </w:rPr>
        <w:t xml:space="preserve"> </w:t>
      </w:r>
    </w:p>
    <w:p w:rsidR="00CF7CBC" w:rsidRPr="00393C07" w:rsidRDefault="00CF7CBC" w:rsidP="00CF7CBC">
      <w:pPr>
        <w:autoSpaceDE w:val="0"/>
        <w:autoSpaceDN w:val="0"/>
        <w:adjustRightInd w:val="0"/>
        <w:ind w:firstLine="284"/>
        <w:rPr>
          <w:sz w:val="24"/>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5044EC" w:rsidRDefault="005044E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p>
    <w:p w:rsidR="00CF7CBC" w:rsidRDefault="00CF7CBC" w:rsidP="00CF7CBC">
      <w:pPr>
        <w:autoSpaceDE w:val="0"/>
        <w:autoSpaceDN w:val="0"/>
        <w:adjustRightInd w:val="0"/>
        <w:rPr>
          <w:rFonts w:ascii="Circe-Bold" w:hAnsi="Circe-Bold" w:cs="Circe-Bold"/>
          <w:b/>
          <w:bCs/>
        </w:rPr>
      </w:pPr>
      <w:r>
        <w:rPr>
          <w:rFonts w:ascii="Circe-Bold" w:hAnsi="Circe-Bold" w:cs="Circe-Bold"/>
          <w:b/>
          <w:bCs/>
        </w:rPr>
        <w:t>СОДЕРЖАНИЕ КУРСА ПО ШЕСТИ НАПРАВЛЕНИЯМ</w:t>
      </w:r>
    </w:p>
    <w:p w:rsidR="00CF7CBC" w:rsidRDefault="00CF7CBC" w:rsidP="00CF7CBC">
      <w:pPr>
        <w:rPr>
          <w:rFonts w:ascii="Circe-Bold" w:hAnsi="Circe-Bold" w:cs="Circe-Bold"/>
          <w:b/>
          <w:bCs/>
        </w:rPr>
      </w:pPr>
      <w:r>
        <w:rPr>
          <w:rFonts w:ascii="Circe-Bold" w:hAnsi="Circe-Bold" w:cs="Circe-Bold"/>
          <w:b/>
          <w:bCs/>
        </w:rPr>
        <w:t>ФУНКЦИОНАЛЬНОЙ ГРАМОТНОСТИ ДЛЯ 9 КЛАССА</w:t>
      </w:r>
    </w:p>
    <w:p w:rsidR="00CF7CBC" w:rsidRDefault="00CF7CBC" w:rsidP="00CF7CBC">
      <w:pPr>
        <w:rPr>
          <w:rFonts w:ascii="Circe-ExtraBold" w:hAnsi="Circe-ExtraBold" w:cs="Circe-ExtraBold"/>
          <w:b/>
          <w:bCs/>
        </w:rPr>
      </w:pPr>
      <w:r>
        <w:rPr>
          <w:rFonts w:ascii="Circe-ExtraBold" w:hAnsi="Circe-ExtraBold" w:cs="Circe-ExtraBold"/>
          <w:b/>
          <w:bCs/>
        </w:rPr>
        <w:t>9 класс</w:t>
      </w:r>
    </w:p>
    <w:tbl>
      <w:tblPr>
        <w:tblStyle w:val="a9"/>
        <w:tblpPr w:leftFromText="180" w:rightFromText="180" w:vertAnchor="text" w:horzAnchor="margin" w:tblpY="1076"/>
        <w:tblW w:w="0" w:type="auto"/>
        <w:tblLook w:val="04A0" w:firstRow="1" w:lastRow="0" w:firstColumn="1" w:lastColumn="0" w:noHBand="0" w:noVBand="1"/>
      </w:tblPr>
      <w:tblGrid>
        <w:gridCol w:w="1159"/>
        <w:gridCol w:w="8186"/>
      </w:tblGrid>
      <w:tr w:rsidR="00CF7CBC" w:rsidRPr="005044EC" w:rsidTr="00CF7CBC">
        <w:tc>
          <w:tcPr>
            <w:tcW w:w="9180" w:type="dxa"/>
            <w:gridSpan w:val="2"/>
          </w:tcPr>
          <w:p w:rsidR="00CF7CBC" w:rsidRPr="005044EC" w:rsidRDefault="00CF7CBC" w:rsidP="00CF7CBC">
            <w:pPr>
              <w:autoSpaceDE w:val="0"/>
              <w:autoSpaceDN w:val="0"/>
              <w:adjustRightInd w:val="0"/>
              <w:ind w:right="-143"/>
              <w:rPr>
                <w:rFonts w:eastAsia="SchoolBookSanPin-Bold"/>
                <w:b/>
                <w:bCs/>
                <w:szCs w:val="28"/>
              </w:rPr>
            </w:pPr>
            <w:r w:rsidRPr="005044EC">
              <w:rPr>
                <w:rFonts w:eastAsia="SchoolBookSanPin-Bold"/>
                <w:b/>
                <w:bCs/>
                <w:szCs w:val="28"/>
              </w:rPr>
              <w:t>Модуль: Читательская грамотность ≪События и факты с разных точек зрения≫ (5 ч)</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1 </w:t>
            </w:r>
          </w:p>
        </w:tc>
        <w:tc>
          <w:tcPr>
            <w:tcW w:w="8646" w:type="dxa"/>
          </w:tcPr>
          <w:p w:rsidR="00CF7CBC" w:rsidRPr="005044EC" w:rsidRDefault="00CF7CBC" w:rsidP="00CF7CBC">
            <w:pPr>
              <w:rPr>
                <w:b/>
                <w:bCs/>
                <w:szCs w:val="28"/>
              </w:rPr>
            </w:pPr>
            <w:r w:rsidRPr="005044EC">
              <w:rPr>
                <w:szCs w:val="28"/>
              </w:rPr>
              <w:t>Смысл жизни (я и моя жизнь)</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2 </w:t>
            </w:r>
          </w:p>
        </w:tc>
        <w:tc>
          <w:tcPr>
            <w:tcW w:w="8646" w:type="dxa"/>
          </w:tcPr>
          <w:p w:rsidR="00CF7CBC" w:rsidRPr="005044EC" w:rsidRDefault="00CF7CBC" w:rsidP="00CF7CBC">
            <w:pPr>
              <w:rPr>
                <w:b/>
                <w:bCs/>
                <w:szCs w:val="28"/>
              </w:rPr>
            </w:pPr>
            <w:r w:rsidRPr="005044EC">
              <w:rPr>
                <w:szCs w:val="28"/>
              </w:rPr>
              <w:t>Самоопределение</w:t>
            </w:r>
          </w:p>
        </w:tc>
      </w:tr>
      <w:tr w:rsidR="00CF7CBC" w:rsidRPr="005044EC" w:rsidTr="00CF7CBC">
        <w:tc>
          <w:tcPr>
            <w:tcW w:w="534" w:type="dxa"/>
          </w:tcPr>
          <w:p w:rsidR="00CF7CBC" w:rsidRPr="005044EC" w:rsidRDefault="00CF7CBC" w:rsidP="00CF7CBC">
            <w:pPr>
              <w:rPr>
                <w:b/>
                <w:bCs/>
                <w:szCs w:val="28"/>
              </w:rPr>
            </w:pPr>
            <w:r w:rsidRPr="005044EC">
              <w:rPr>
                <w:szCs w:val="28"/>
              </w:rPr>
              <w:t>3</w:t>
            </w:r>
          </w:p>
        </w:tc>
        <w:tc>
          <w:tcPr>
            <w:tcW w:w="8646" w:type="dxa"/>
          </w:tcPr>
          <w:p w:rsidR="00CF7CBC" w:rsidRPr="005044EC" w:rsidRDefault="00CF7CBC" w:rsidP="00CF7CBC">
            <w:pPr>
              <w:rPr>
                <w:b/>
                <w:bCs/>
                <w:szCs w:val="28"/>
              </w:rPr>
            </w:pPr>
            <w:r w:rsidRPr="005044EC">
              <w:rPr>
                <w:szCs w:val="28"/>
              </w:rPr>
              <w:t>Смыслы, явные и скрытые</w:t>
            </w:r>
          </w:p>
        </w:tc>
      </w:tr>
      <w:tr w:rsidR="00CF7CBC" w:rsidRPr="005044EC" w:rsidTr="00CF7CBC">
        <w:tc>
          <w:tcPr>
            <w:tcW w:w="9180" w:type="dxa"/>
            <w:gridSpan w:val="2"/>
          </w:tcPr>
          <w:p w:rsidR="00CF7CBC" w:rsidRPr="005044EC" w:rsidRDefault="00CF7CBC" w:rsidP="00CF7CBC">
            <w:pPr>
              <w:autoSpaceDE w:val="0"/>
              <w:autoSpaceDN w:val="0"/>
              <w:adjustRightInd w:val="0"/>
              <w:rPr>
                <w:b/>
                <w:bCs/>
                <w:szCs w:val="28"/>
              </w:rPr>
            </w:pPr>
            <w:r w:rsidRPr="005044EC">
              <w:rPr>
                <w:rFonts w:eastAsia="SchoolBookSanPin-Bold"/>
                <w:b/>
                <w:bCs/>
                <w:szCs w:val="28"/>
              </w:rPr>
              <w:t>Модуль: Естественно-научная грамотность ≪Знания в действии≫ (5 ч)</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1 </w:t>
            </w:r>
          </w:p>
        </w:tc>
        <w:tc>
          <w:tcPr>
            <w:tcW w:w="8646" w:type="dxa"/>
          </w:tcPr>
          <w:p w:rsidR="00CF7CBC" w:rsidRPr="005044EC" w:rsidRDefault="00CF7CBC" w:rsidP="00CF7CBC">
            <w:pPr>
              <w:autoSpaceDE w:val="0"/>
              <w:autoSpaceDN w:val="0"/>
              <w:adjustRightInd w:val="0"/>
              <w:rPr>
                <w:szCs w:val="28"/>
              </w:rPr>
            </w:pPr>
            <w:r w:rsidRPr="005044EC">
              <w:rPr>
                <w:szCs w:val="28"/>
              </w:rPr>
              <w:t>Наука и технологии</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2 </w:t>
            </w:r>
          </w:p>
        </w:tc>
        <w:tc>
          <w:tcPr>
            <w:tcW w:w="8646" w:type="dxa"/>
          </w:tcPr>
          <w:p w:rsidR="00CF7CBC" w:rsidRPr="005044EC" w:rsidRDefault="00CF7CBC" w:rsidP="00CF7CBC">
            <w:pPr>
              <w:autoSpaceDE w:val="0"/>
              <w:autoSpaceDN w:val="0"/>
              <w:adjustRightInd w:val="0"/>
              <w:rPr>
                <w:szCs w:val="28"/>
              </w:rPr>
            </w:pPr>
            <w:r w:rsidRPr="005044EC">
              <w:rPr>
                <w:szCs w:val="28"/>
              </w:rPr>
              <w:t>Вещества, которые нас окружают Земле</w:t>
            </w:r>
          </w:p>
        </w:tc>
      </w:tr>
      <w:tr w:rsidR="00CF7CBC" w:rsidRPr="005044EC" w:rsidTr="00CF7CBC">
        <w:tc>
          <w:tcPr>
            <w:tcW w:w="534" w:type="dxa"/>
          </w:tcPr>
          <w:p w:rsidR="00CF7CBC" w:rsidRPr="005044EC" w:rsidRDefault="00CF7CBC" w:rsidP="00CF7CBC">
            <w:pPr>
              <w:rPr>
                <w:b/>
                <w:bCs/>
                <w:szCs w:val="28"/>
              </w:rPr>
            </w:pPr>
            <w:r w:rsidRPr="005044EC">
              <w:rPr>
                <w:szCs w:val="28"/>
              </w:rPr>
              <w:t>3</w:t>
            </w:r>
          </w:p>
        </w:tc>
        <w:tc>
          <w:tcPr>
            <w:tcW w:w="8646" w:type="dxa"/>
          </w:tcPr>
          <w:p w:rsidR="00CF7CBC" w:rsidRPr="005044EC" w:rsidRDefault="00CF7CBC" w:rsidP="00CF7CBC">
            <w:pPr>
              <w:autoSpaceDE w:val="0"/>
              <w:autoSpaceDN w:val="0"/>
              <w:adjustRightInd w:val="0"/>
              <w:rPr>
                <w:szCs w:val="28"/>
              </w:rPr>
            </w:pPr>
            <w:r w:rsidRPr="005044EC">
              <w:rPr>
                <w:szCs w:val="28"/>
              </w:rPr>
              <w:t>Наше здоровье</w:t>
            </w:r>
          </w:p>
        </w:tc>
      </w:tr>
      <w:tr w:rsidR="00CF7CBC" w:rsidRPr="005044EC" w:rsidTr="00CF7CBC">
        <w:tc>
          <w:tcPr>
            <w:tcW w:w="534" w:type="dxa"/>
          </w:tcPr>
          <w:p w:rsidR="00CF7CBC" w:rsidRPr="005044EC" w:rsidRDefault="00CF7CBC" w:rsidP="00CF7CBC">
            <w:pPr>
              <w:rPr>
                <w:szCs w:val="28"/>
              </w:rPr>
            </w:pPr>
            <w:r w:rsidRPr="005044EC">
              <w:rPr>
                <w:szCs w:val="28"/>
              </w:rPr>
              <w:t>4</w:t>
            </w:r>
          </w:p>
        </w:tc>
        <w:tc>
          <w:tcPr>
            <w:tcW w:w="8646" w:type="dxa"/>
          </w:tcPr>
          <w:p w:rsidR="00CF7CBC" w:rsidRPr="005044EC" w:rsidRDefault="00CF7CBC" w:rsidP="00CF7CBC">
            <w:pPr>
              <w:tabs>
                <w:tab w:val="left" w:pos="1425"/>
              </w:tabs>
              <w:rPr>
                <w:b/>
                <w:bCs/>
                <w:szCs w:val="28"/>
              </w:rPr>
            </w:pPr>
            <w:r w:rsidRPr="005044EC">
              <w:rPr>
                <w:szCs w:val="28"/>
              </w:rPr>
              <w:t>Заботимся о Земле</w:t>
            </w:r>
          </w:p>
        </w:tc>
      </w:tr>
      <w:tr w:rsidR="00CF7CBC" w:rsidRPr="005044EC" w:rsidTr="00CF7CBC">
        <w:tc>
          <w:tcPr>
            <w:tcW w:w="9180" w:type="dxa"/>
            <w:gridSpan w:val="2"/>
          </w:tcPr>
          <w:p w:rsidR="00CF7CBC" w:rsidRPr="005044EC" w:rsidRDefault="00CF7CBC" w:rsidP="00CF7CBC">
            <w:pPr>
              <w:autoSpaceDE w:val="0"/>
              <w:autoSpaceDN w:val="0"/>
              <w:adjustRightInd w:val="0"/>
              <w:rPr>
                <w:rFonts w:eastAsia="SchoolBookSanPin-Bold"/>
                <w:b/>
                <w:bCs/>
                <w:szCs w:val="28"/>
              </w:rPr>
            </w:pPr>
            <w:r w:rsidRPr="005044EC">
              <w:rPr>
                <w:rFonts w:eastAsia="SchoolBookSanPin-Bold"/>
                <w:b/>
                <w:bCs/>
                <w:szCs w:val="28"/>
              </w:rPr>
              <w:t>Модуль: Креативное мышление ≪Проявляем креативность на уроках, в школе и в жизни≫ (5 ч)</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1 </w:t>
            </w:r>
          </w:p>
        </w:tc>
        <w:tc>
          <w:tcPr>
            <w:tcW w:w="8646" w:type="dxa"/>
          </w:tcPr>
          <w:p w:rsidR="00CF7CBC" w:rsidRPr="005044EC" w:rsidRDefault="00CF7CBC" w:rsidP="00CF7CBC">
            <w:pPr>
              <w:autoSpaceDE w:val="0"/>
              <w:autoSpaceDN w:val="0"/>
              <w:adjustRightInd w:val="0"/>
              <w:rPr>
                <w:szCs w:val="28"/>
              </w:rPr>
            </w:pPr>
            <w:r w:rsidRPr="005044EC">
              <w:rPr>
                <w:szCs w:val="28"/>
              </w:rPr>
              <w:t>Креативность в учебных ситуациях, ситуациях личностного роста и социального проектирования. Анализ моделей и ситуаций.</w:t>
            </w:r>
          </w:p>
          <w:p w:rsidR="00CF7CBC" w:rsidRPr="005044EC" w:rsidRDefault="00CF7CBC" w:rsidP="00CF7CBC">
            <w:pPr>
              <w:autoSpaceDE w:val="0"/>
              <w:autoSpaceDN w:val="0"/>
              <w:adjustRightInd w:val="0"/>
              <w:rPr>
                <w:szCs w:val="28"/>
              </w:rPr>
            </w:pPr>
            <w:r w:rsidRPr="005044EC">
              <w:rPr>
                <w:szCs w:val="28"/>
              </w:rPr>
              <w:t>Модели заданий:</w:t>
            </w:r>
          </w:p>
          <w:p w:rsidR="00CF7CBC" w:rsidRPr="005044EC" w:rsidRDefault="00CF7CBC" w:rsidP="002813F9">
            <w:pPr>
              <w:pStyle w:val="a"/>
              <w:numPr>
                <w:ilvl w:val="0"/>
                <w:numId w:val="213"/>
              </w:numPr>
              <w:autoSpaceDE w:val="0"/>
              <w:autoSpaceDN w:val="0"/>
              <w:adjustRightInd w:val="0"/>
              <w:jc w:val="left"/>
              <w:rPr>
                <w:szCs w:val="28"/>
              </w:rPr>
            </w:pPr>
            <w:r w:rsidRPr="005044EC">
              <w:rPr>
                <w:szCs w:val="28"/>
              </w:rPr>
              <w:t>диалоги (ПС),</w:t>
            </w:r>
          </w:p>
          <w:p w:rsidR="00CF7CBC" w:rsidRPr="005044EC" w:rsidRDefault="00CF7CBC" w:rsidP="002813F9">
            <w:pPr>
              <w:pStyle w:val="a"/>
              <w:numPr>
                <w:ilvl w:val="0"/>
                <w:numId w:val="213"/>
              </w:numPr>
              <w:autoSpaceDE w:val="0"/>
              <w:autoSpaceDN w:val="0"/>
              <w:adjustRightInd w:val="0"/>
              <w:jc w:val="left"/>
              <w:rPr>
                <w:szCs w:val="28"/>
              </w:rPr>
            </w:pPr>
            <w:r w:rsidRPr="005044EC">
              <w:rPr>
                <w:szCs w:val="28"/>
              </w:rPr>
              <w:t>инфографика (ВС),</w:t>
            </w:r>
          </w:p>
          <w:p w:rsidR="00CF7CBC" w:rsidRPr="005044EC" w:rsidRDefault="00CF7CBC" w:rsidP="002813F9">
            <w:pPr>
              <w:pStyle w:val="a"/>
              <w:numPr>
                <w:ilvl w:val="0"/>
                <w:numId w:val="213"/>
              </w:numPr>
              <w:autoSpaceDE w:val="0"/>
              <w:autoSpaceDN w:val="0"/>
              <w:adjustRightInd w:val="0"/>
              <w:jc w:val="left"/>
              <w:rPr>
                <w:szCs w:val="28"/>
              </w:rPr>
            </w:pPr>
            <w:r w:rsidRPr="005044EC">
              <w:rPr>
                <w:szCs w:val="28"/>
              </w:rPr>
              <w:t>личностные действия и социальное проектирование (СПр),</w:t>
            </w:r>
          </w:p>
          <w:p w:rsidR="00CF7CBC" w:rsidRPr="005044EC" w:rsidRDefault="00CF7CBC" w:rsidP="002813F9">
            <w:pPr>
              <w:pStyle w:val="a"/>
              <w:numPr>
                <w:ilvl w:val="0"/>
                <w:numId w:val="213"/>
              </w:numPr>
              <w:jc w:val="left"/>
              <w:rPr>
                <w:b/>
                <w:bCs/>
                <w:szCs w:val="28"/>
              </w:rPr>
            </w:pPr>
            <w:r w:rsidRPr="005044EC">
              <w:rPr>
                <w:szCs w:val="28"/>
              </w:rPr>
              <w:t>вопросы методологии научного познания (ЕНПр).</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2 </w:t>
            </w:r>
          </w:p>
        </w:tc>
        <w:tc>
          <w:tcPr>
            <w:tcW w:w="8646" w:type="dxa"/>
          </w:tcPr>
          <w:p w:rsidR="00CF7CBC" w:rsidRPr="005044EC" w:rsidRDefault="00CF7CBC" w:rsidP="00CF7CBC">
            <w:pPr>
              <w:autoSpaceDE w:val="0"/>
              <w:autoSpaceDN w:val="0"/>
              <w:adjustRightInd w:val="0"/>
              <w:rPr>
                <w:b/>
                <w:bCs/>
                <w:szCs w:val="28"/>
              </w:rPr>
            </w:pPr>
            <w:r w:rsidRPr="005044EC">
              <w:rPr>
                <w:szCs w:val="28"/>
              </w:rPr>
              <w:t>Выдвижение разнообразных идей. Проявляем гибкость и беглость мышления при решении жизненных проблем.</w:t>
            </w:r>
          </w:p>
        </w:tc>
      </w:tr>
      <w:tr w:rsidR="00CF7CBC" w:rsidRPr="005044EC" w:rsidTr="00CF7CBC">
        <w:tc>
          <w:tcPr>
            <w:tcW w:w="534" w:type="dxa"/>
          </w:tcPr>
          <w:p w:rsidR="00CF7CBC" w:rsidRPr="005044EC" w:rsidRDefault="00CF7CBC" w:rsidP="00CF7CBC">
            <w:pPr>
              <w:rPr>
                <w:b/>
                <w:bCs/>
                <w:szCs w:val="28"/>
              </w:rPr>
            </w:pPr>
            <w:r w:rsidRPr="005044EC">
              <w:rPr>
                <w:szCs w:val="28"/>
              </w:rPr>
              <w:t>3</w:t>
            </w:r>
          </w:p>
        </w:tc>
        <w:tc>
          <w:tcPr>
            <w:tcW w:w="8646" w:type="dxa"/>
          </w:tcPr>
          <w:p w:rsidR="00CF7CBC" w:rsidRPr="005044EC" w:rsidRDefault="00CF7CBC" w:rsidP="00CF7CBC">
            <w:pPr>
              <w:autoSpaceDE w:val="0"/>
              <w:autoSpaceDN w:val="0"/>
              <w:adjustRightInd w:val="0"/>
              <w:rPr>
                <w:szCs w:val="28"/>
              </w:rPr>
            </w:pPr>
            <w:r w:rsidRPr="005044EC">
              <w:rPr>
                <w:szCs w:val="28"/>
              </w:rP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w:t>
            </w:r>
          </w:p>
          <w:p w:rsidR="00CF7CBC" w:rsidRPr="005044EC" w:rsidRDefault="00CF7CBC" w:rsidP="00CF7CBC">
            <w:pPr>
              <w:rPr>
                <w:b/>
                <w:bCs/>
                <w:szCs w:val="28"/>
              </w:rPr>
            </w:pPr>
            <w:r w:rsidRPr="005044EC">
              <w:rPr>
                <w:szCs w:val="28"/>
              </w:rPr>
              <w:t>когда может понадобиться креативность</w:t>
            </w:r>
          </w:p>
        </w:tc>
      </w:tr>
      <w:tr w:rsidR="00CF7CBC" w:rsidRPr="005044EC" w:rsidTr="00CF7CBC">
        <w:tc>
          <w:tcPr>
            <w:tcW w:w="534" w:type="dxa"/>
          </w:tcPr>
          <w:p w:rsidR="00CF7CBC" w:rsidRPr="005044EC" w:rsidRDefault="00CF7CBC" w:rsidP="00CF7CBC">
            <w:pPr>
              <w:rPr>
                <w:szCs w:val="28"/>
              </w:rPr>
            </w:pPr>
            <w:r w:rsidRPr="005044EC">
              <w:rPr>
                <w:szCs w:val="28"/>
              </w:rPr>
              <w:t>4</w:t>
            </w:r>
          </w:p>
        </w:tc>
        <w:tc>
          <w:tcPr>
            <w:tcW w:w="8646" w:type="dxa"/>
          </w:tcPr>
          <w:p w:rsidR="00CF7CBC" w:rsidRPr="005044EC" w:rsidRDefault="00CF7CBC" w:rsidP="00CF7CBC">
            <w:pPr>
              <w:autoSpaceDE w:val="0"/>
              <w:autoSpaceDN w:val="0"/>
              <w:adjustRightInd w:val="0"/>
              <w:rPr>
                <w:b/>
                <w:bCs/>
                <w:szCs w:val="28"/>
              </w:rPr>
            </w:pPr>
            <w:r w:rsidRPr="005044EC">
              <w:rPr>
                <w:szCs w:val="28"/>
              </w:rPr>
              <w:t>От выдвижения до доработки идей. Создание продукта. Выполнение проекта на основе комплексного задания.</w:t>
            </w:r>
          </w:p>
        </w:tc>
      </w:tr>
      <w:tr w:rsidR="00CF7CBC" w:rsidRPr="005044EC" w:rsidTr="00CF7CBC">
        <w:tc>
          <w:tcPr>
            <w:tcW w:w="534" w:type="dxa"/>
          </w:tcPr>
          <w:p w:rsidR="00CF7CBC" w:rsidRPr="005044EC" w:rsidRDefault="00CF7CBC" w:rsidP="00CF7CBC">
            <w:pPr>
              <w:rPr>
                <w:szCs w:val="28"/>
              </w:rPr>
            </w:pPr>
            <w:r w:rsidRPr="005044EC">
              <w:rPr>
                <w:szCs w:val="28"/>
              </w:rPr>
              <w:t>5</w:t>
            </w:r>
          </w:p>
        </w:tc>
        <w:tc>
          <w:tcPr>
            <w:tcW w:w="8646" w:type="dxa"/>
          </w:tcPr>
          <w:p w:rsidR="00CF7CBC" w:rsidRPr="005044EC" w:rsidRDefault="00CF7CBC" w:rsidP="00CF7CBC">
            <w:pPr>
              <w:autoSpaceDE w:val="0"/>
              <w:autoSpaceDN w:val="0"/>
              <w:adjustRightInd w:val="0"/>
              <w:rPr>
                <w:b/>
                <w:bCs/>
                <w:szCs w:val="28"/>
              </w:rPr>
            </w:pPr>
            <w:r w:rsidRPr="005044EC">
              <w:rPr>
                <w:szCs w:val="28"/>
              </w:rPr>
              <w:t>Диагностика и рефлексия. Самооценка. Выполнение итоговой работы</w:t>
            </w:r>
          </w:p>
        </w:tc>
      </w:tr>
      <w:tr w:rsidR="00CF7CBC" w:rsidRPr="005044EC" w:rsidTr="00CF7CBC">
        <w:tc>
          <w:tcPr>
            <w:tcW w:w="9180" w:type="dxa"/>
            <w:gridSpan w:val="2"/>
          </w:tcPr>
          <w:p w:rsidR="00CF7CBC" w:rsidRPr="005044EC" w:rsidRDefault="00CF7CBC" w:rsidP="00CF7CBC">
            <w:pPr>
              <w:autoSpaceDE w:val="0"/>
              <w:autoSpaceDN w:val="0"/>
              <w:adjustRightInd w:val="0"/>
              <w:rPr>
                <w:rFonts w:eastAsia="SchoolBookSanPin-Bold"/>
                <w:b/>
                <w:bCs/>
                <w:szCs w:val="28"/>
              </w:rPr>
            </w:pPr>
            <w:r w:rsidRPr="005044EC">
              <w:rPr>
                <w:rFonts w:eastAsia="SchoolBookSanPin-Bold"/>
                <w:b/>
                <w:bCs/>
                <w:szCs w:val="28"/>
              </w:rPr>
              <w:t>Модуль: Математическая грамотность ≪Математика в окружающем мире≫ (4 ч)</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1 </w:t>
            </w:r>
          </w:p>
        </w:tc>
        <w:tc>
          <w:tcPr>
            <w:tcW w:w="8646" w:type="dxa"/>
          </w:tcPr>
          <w:p w:rsidR="00CF7CBC" w:rsidRPr="005044EC" w:rsidRDefault="00CF7CBC" w:rsidP="00CF7CBC">
            <w:pPr>
              <w:autoSpaceDE w:val="0"/>
              <w:autoSpaceDN w:val="0"/>
              <w:adjustRightInd w:val="0"/>
              <w:rPr>
                <w:szCs w:val="28"/>
              </w:rPr>
            </w:pPr>
            <w:r w:rsidRPr="005044EC">
              <w:rPr>
                <w:szCs w:val="28"/>
              </w:rPr>
              <w:t>В общественной жизни: социальные опросы</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2 </w:t>
            </w:r>
          </w:p>
        </w:tc>
        <w:tc>
          <w:tcPr>
            <w:tcW w:w="8646" w:type="dxa"/>
          </w:tcPr>
          <w:p w:rsidR="00CF7CBC" w:rsidRPr="005044EC" w:rsidRDefault="00CF7CBC" w:rsidP="00CF7CBC">
            <w:pPr>
              <w:autoSpaceDE w:val="0"/>
              <w:autoSpaceDN w:val="0"/>
              <w:adjustRightInd w:val="0"/>
              <w:rPr>
                <w:szCs w:val="28"/>
              </w:rPr>
            </w:pPr>
            <w:r w:rsidRPr="005044EC">
              <w:rPr>
                <w:szCs w:val="28"/>
              </w:rPr>
              <w:t>На отдыхе: измерения на местности</w:t>
            </w:r>
          </w:p>
        </w:tc>
      </w:tr>
      <w:tr w:rsidR="00CF7CBC" w:rsidRPr="005044EC" w:rsidTr="00CF7CBC">
        <w:tc>
          <w:tcPr>
            <w:tcW w:w="534" w:type="dxa"/>
          </w:tcPr>
          <w:p w:rsidR="00CF7CBC" w:rsidRPr="005044EC" w:rsidRDefault="00CF7CBC" w:rsidP="00CF7CBC">
            <w:pPr>
              <w:rPr>
                <w:b/>
                <w:bCs/>
                <w:szCs w:val="28"/>
              </w:rPr>
            </w:pPr>
            <w:r w:rsidRPr="005044EC">
              <w:rPr>
                <w:szCs w:val="28"/>
              </w:rPr>
              <w:t>3</w:t>
            </w:r>
          </w:p>
        </w:tc>
        <w:tc>
          <w:tcPr>
            <w:tcW w:w="8646" w:type="dxa"/>
          </w:tcPr>
          <w:p w:rsidR="00CF7CBC" w:rsidRPr="005044EC" w:rsidRDefault="00CF7CBC" w:rsidP="00CF7CBC">
            <w:pPr>
              <w:autoSpaceDE w:val="0"/>
              <w:autoSpaceDN w:val="0"/>
              <w:adjustRightInd w:val="0"/>
              <w:rPr>
                <w:szCs w:val="28"/>
              </w:rPr>
            </w:pPr>
            <w:r w:rsidRPr="005044EC">
              <w:rPr>
                <w:szCs w:val="28"/>
              </w:rPr>
              <w:t xml:space="preserve"> В общественной жизни: интернет</w:t>
            </w:r>
          </w:p>
        </w:tc>
      </w:tr>
      <w:tr w:rsidR="00CF7CBC" w:rsidRPr="005044EC" w:rsidTr="00CF7CBC">
        <w:tc>
          <w:tcPr>
            <w:tcW w:w="534" w:type="dxa"/>
          </w:tcPr>
          <w:p w:rsidR="00CF7CBC" w:rsidRPr="005044EC" w:rsidRDefault="00CF7CBC" w:rsidP="00CF7CBC">
            <w:pPr>
              <w:rPr>
                <w:szCs w:val="28"/>
              </w:rPr>
            </w:pPr>
            <w:r w:rsidRPr="005044EC">
              <w:rPr>
                <w:szCs w:val="28"/>
              </w:rPr>
              <w:t>4</w:t>
            </w:r>
          </w:p>
        </w:tc>
        <w:tc>
          <w:tcPr>
            <w:tcW w:w="8646" w:type="dxa"/>
          </w:tcPr>
          <w:p w:rsidR="00CF7CBC" w:rsidRPr="005044EC" w:rsidRDefault="00CF7CBC" w:rsidP="00CF7CBC">
            <w:pPr>
              <w:rPr>
                <w:b/>
                <w:bCs/>
                <w:szCs w:val="28"/>
              </w:rPr>
            </w:pPr>
            <w:r w:rsidRPr="005044EC">
              <w:rPr>
                <w:szCs w:val="28"/>
              </w:rPr>
              <w:t>В домашних делах: коммунальные платежи</w:t>
            </w:r>
          </w:p>
        </w:tc>
      </w:tr>
      <w:tr w:rsidR="00CF7CBC" w:rsidRPr="005044EC" w:rsidTr="00CF7CBC">
        <w:tc>
          <w:tcPr>
            <w:tcW w:w="9180" w:type="dxa"/>
            <w:gridSpan w:val="2"/>
          </w:tcPr>
          <w:p w:rsidR="00CF7CBC" w:rsidRPr="005044EC" w:rsidRDefault="00CF7CBC" w:rsidP="00CF7CBC">
            <w:pPr>
              <w:autoSpaceDE w:val="0"/>
              <w:autoSpaceDN w:val="0"/>
              <w:adjustRightInd w:val="0"/>
              <w:rPr>
                <w:rFonts w:eastAsia="SchoolBookSanPin-Bold"/>
                <w:b/>
                <w:bCs/>
                <w:szCs w:val="28"/>
              </w:rPr>
            </w:pPr>
            <w:r w:rsidRPr="005044EC">
              <w:rPr>
                <w:rFonts w:eastAsia="SchoolBookSanPin-Bold"/>
                <w:b/>
                <w:bCs/>
                <w:szCs w:val="28"/>
              </w:rPr>
              <w:t>Модуль: Финансовая грамотность ≪Основы финансового успеха≫(4 ч)</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1 </w:t>
            </w:r>
          </w:p>
        </w:tc>
        <w:tc>
          <w:tcPr>
            <w:tcW w:w="8646" w:type="dxa"/>
          </w:tcPr>
          <w:p w:rsidR="00CF7CBC" w:rsidRPr="005044EC" w:rsidRDefault="00CF7CBC" w:rsidP="00CF7CBC">
            <w:pPr>
              <w:autoSpaceDE w:val="0"/>
              <w:autoSpaceDN w:val="0"/>
              <w:adjustRightInd w:val="0"/>
              <w:rPr>
                <w:szCs w:val="28"/>
              </w:rPr>
            </w:pPr>
            <w:r w:rsidRPr="005044EC">
              <w:rPr>
                <w:szCs w:val="28"/>
              </w:rPr>
              <w:t>Мое образование — мое будущее</w:t>
            </w:r>
          </w:p>
        </w:tc>
      </w:tr>
      <w:tr w:rsidR="00CF7CBC" w:rsidRPr="005044EC" w:rsidTr="00CF7CBC">
        <w:tc>
          <w:tcPr>
            <w:tcW w:w="534" w:type="dxa"/>
          </w:tcPr>
          <w:p w:rsidR="00CF7CBC" w:rsidRPr="005044EC" w:rsidRDefault="00CF7CBC" w:rsidP="00CF7CBC">
            <w:pPr>
              <w:autoSpaceDE w:val="0"/>
              <w:autoSpaceDN w:val="0"/>
              <w:adjustRightInd w:val="0"/>
              <w:rPr>
                <w:szCs w:val="28"/>
              </w:rPr>
            </w:pPr>
            <w:r w:rsidRPr="005044EC">
              <w:rPr>
                <w:szCs w:val="28"/>
              </w:rPr>
              <w:t xml:space="preserve">2 </w:t>
            </w:r>
          </w:p>
        </w:tc>
        <w:tc>
          <w:tcPr>
            <w:tcW w:w="8646" w:type="dxa"/>
          </w:tcPr>
          <w:p w:rsidR="00CF7CBC" w:rsidRPr="005044EC" w:rsidRDefault="00CF7CBC" w:rsidP="00CF7CBC">
            <w:pPr>
              <w:autoSpaceDE w:val="0"/>
              <w:autoSpaceDN w:val="0"/>
              <w:adjustRightInd w:val="0"/>
              <w:rPr>
                <w:szCs w:val="28"/>
              </w:rPr>
            </w:pPr>
            <w:r w:rsidRPr="005044EC">
              <w:rPr>
                <w:szCs w:val="28"/>
              </w:rPr>
              <w:t>Человек и работа: что учитываем, когда делаем выбор</w:t>
            </w:r>
          </w:p>
        </w:tc>
      </w:tr>
      <w:tr w:rsidR="00CF7CBC" w:rsidRPr="005044EC" w:rsidTr="00CF7CBC">
        <w:tc>
          <w:tcPr>
            <w:tcW w:w="534" w:type="dxa"/>
          </w:tcPr>
          <w:p w:rsidR="00CF7CBC" w:rsidRPr="005044EC" w:rsidRDefault="00CF7CBC" w:rsidP="00CF7CBC">
            <w:pPr>
              <w:rPr>
                <w:b/>
                <w:bCs/>
                <w:szCs w:val="28"/>
              </w:rPr>
            </w:pPr>
            <w:r w:rsidRPr="005044EC">
              <w:rPr>
                <w:szCs w:val="28"/>
              </w:rPr>
              <w:t>3</w:t>
            </w:r>
          </w:p>
        </w:tc>
        <w:tc>
          <w:tcPr>
            <w:tcW w:w="8646" w:type="dxa"/>
          </w:tcPr>
          <w:p w:rsidR="00CF7CBC" w:rsidRPr="005044EC" w:rsidRDefault="00CF7CBC" w:rsidP="00CF7CBC">
            <w:pPr>
              <w:autoSpaceDE w:val="0"/>
              <w:autoSpaceDN w:val="0"/>
              <w:adjustRightInd w:val="0"/>
              <w:rPr>
                <w:szCs w:val="28"/>
              </w:rPr>
            </w:pPr>
            <w:r w:rsidRPr="005044EC">
              <w:rPr>
                <w:szCs w:val="28"/>
              </w:rPr>
              <w:t>Налоги и выплаты: что отдаем и как получаем</w:t>
            </w:r>
          </w:p>
        </w:tc>
      </w:tr>
      <w:tr w:rsidR="00CF7CBC" w:rsidRPr="005044EC" w:rsidTr="00CF7CBC">
        <w:tc>
          <w:tcPr>
            <w:tcW w:w="534" w:type="dxa"/>
          </w:tcPr>
          <w:p w:rsidR="00CF7CBC" w:rsidRPr="005044EC" w:rsidRDefault="00CF7CBC" w:rsidP="00CF7CBC">
            <w:pPr>
              <w:rPr>
                <w:szCs w:val="28"/>
              </w:rPr>
            </w:pPr>
            <w:r w:rsidRPr="005044EC">
              <w:rPr>
                <w:szCs w:val="28"/>
              </w:rPr>
              <w:t>4</w:t>
            </w:r>
          </w:p>
        </w:tc>
        <w:tc>
          <w:tcPr>
            <w:tcW w:w="8646" w:type="dxa"/>
          </w:tcPr>
          <w:p w:rsidR="00CF7CBC" w:rsidRPr="005044EC" w:rsidRDefault="00CF7CBC" w:rsidP="00CF7CBC">
            <w:pPr>
              <w:autoSpaceDE w:val="0"/>
              <w:autoSpaceDN w:val="0"/>
              <w:adjustRightInd w:val="0"/>
              <w:rPr>
                <w:b/>
                <w:bCs/>
                <w:szCs w:val="28"/>
              </w:rPr>
            </w:pPr>
            <w:r w:rsidRPr="005044EC">
              <w:rPr>
                <w:szCs w:val="28"/>
              </w:rPr>
              <w:t>Самое главное о профессиональном выборе: образование, работа и финансовая стабильность</w:t>
            </w:r>
          </w:p>
        </w:tc>
      </w:tr>
      <w:tr w:rsidR="00CF7CBC" w:rsidRPr="005044EC" w:rsidTr="00CF7CBC">
        <w:tc>
          <w:tcPr>
            <w:tcW w:w="9180" w:type="dxa"/>
            <w:gridSpan w:val="2"/>
          </w:tcPr>
          <w:p w:rsidR="00CF7CBC" w:rsidRPr="005044EC" w:rsidRDefault="00CF7CBC" w:rsidP="00CF7CBC">
            <w:pPr>
              <w:autoSpaceDE w:val="0"/>
              <w:autoSpaceDN w:val="0"/>
              <w:adjustRightInd w:val="0"/>
              <w:rPr>
                <w:rFonts w:eastAsia="SchoolBookSanPin-Bold"/>
                <w:b/>
                <w:bCs/>
                <w:szCs w:val="28"/>
              </w:rPr>
            </w:pPr>
            <w:r w:rsidRPr="005044EC">
              <w:rPr>
                <w:rFonts w:eastAsia="SchoolBookSanPin-Bold"/>
                <w:b/>
                <w:bCs/>
                <w:szCs w:val="28"/>
              </w:rPr>
              <w:t>Интегрированные занятия: Финансовая грамотность+ Математика (2 ч)</w:t>
            </w:r>
          </w:p>
        </w:tc>
      </w:tr>
      <w:tr w:rsidR="00CF7CBC" w:rsidRPr="005044EC" w:rsidTr="00CF7CBC">
        <w:tc>
          <w:tcPr>
            <w:tcW w:w="534" w:type="dxa"/>
          </w:tcPr>
          <w:p w:rsidR="00CF7CBC" w:rsidRPr="005044EC" w:rsidRDefault="00CF7CBC" w:rsidP="00CF7CBC">
            <w:pPr>
              <w:rPr>
                <w:szCs w:val="28"/>
              </w:rPr>
            </w:pPr>
            <w:r w:rsidRPr="005044EC">
              <w:rPr>
                <w:szCs w:val="28"/>
              </w:rPr>
              <w:t>1</w:t>
            </w:r>
          </w:p>
        </w:tc>
        <w:tc>
          <w:tcPr>
            <w:tcW w:w="8646" w:type="dxa"/>
          </w:tcPr>
          <w:p w:rsidR="00CF7CBC" w:rsidRPr="005044EC" w:rsidRDefault="00CF7CBC" w:rsidP="00CF7CBC">
            <w:pPr>
              <w:rPr>
                <w:b/>
                <w:bCs/>
                <w:szCs w:val="28"/>
              </w:rPr>
            </w:pPr>
            <w:r w:rsidRPr="005044EC">
              <w:rPr>
                <w:szCs w:val="28"/>
              </w:rPr>
              <w:t>«Труд, зарплата и налог — важный опыт и урок»</w:t>
            </w:r>
          </w:p>
        </w:tc>
      </w:tr>
      <w:tr w:rsidR="00CF7CBC" w:rsidRPr="005044EC" w:rsidTr="00CF7CBC">
        <w:tc>
          <w:tcPr>
            <w:tcW w:w="9180" w:type="dxa"/>
            <w:gridSpan w:val="2"/>
          </w:tcPr>
          <w:p w:rsidR="00CF7CBC" w:rsidRPr="005044EC" w:rsidRDefault="00CF7CBC" w:rsidP="00CF7CBC">
            <w:pPr>
              <w:autoSpaceDE w:val="0"/>
              <w:autoSpaceDN w:val="0"/>
              <w:adjustRightInd w:val="0"/>
              <w:rPr>
                <w:rFonts w:eastAsia="SchoolBookSanPin-Bold"/>
                <w:b/>
                <w:bCs/>
                <w:szCs w:val="28"/>
              </w:rPr>
            </w:pPr>
            <w:r w:rsidRPr="005044EC">
              <w:rPr>
                <w:rFonts w:eastAsia="SchoolBookSanPin-Bold"/>
                <w:b/>
                <w:bCs/>
                <w:szCs w:val="28"/>
              </w:rPr>
              <w:t>Модуль: Глобальные компетенции ≪Роскошь общения. Ты, я, мы</w:t>
            </w:r>
          </w:p>
          <w:p w:rsidR="00CF7CBC" w:rsidRPr="005044EC" w:rsidRDefault="00CF7CBC" w:rsidP="00CF7CBC">
            <w:pPr>
              <w:autoSpaceDE w:val="0"/>
              <w:autoSpaceDN w:val="0"/>
              <w:adjustRightInd w:val="0"/>
              <w:rPr>
                <w:rFonts w:eastAsia="SchoolBookSanPin-Bold"/>
                <w:b/>
                <w:bCs/>
                <w:szCs w:val="28"/>
              </w:rPr>
            </w:pPr>
            <w:r w:rsidRPr="005044EC">
              <w:rPr>
                <w:rFonts w:eastAsia="SchoolBookSanPin-Bold"/>
                <w:b/>
                <w:bCs/>
                <w:szCs w:val="28"/>
              </w:rPr>
              <w:t>отвечаем за планету. Мы будем жить и работать в изменяющемся</w:t>
            </w:r>
          </w:p>
          <w:p w:rsidR="00CF7CBC" w:rsidRPr="005044EC" w:rsidRDefault="00CF7CBC" w:rsidP="00CF7CBC">
            <w:pPr>
              <w:rPr>
                <w:b/>
                <w:bCs/>
                <w:szCs w:val="28"/>
              </w:rPr>
            </w:pPr>
            <w:r w:rsidRPr="005044EC">
              <w:rPr>
                <w:rFonts w:eastAsia="SchoolBookSanPin-Bold"/>
                <w:b/>
                <w:bCs/>
                <w:szCs w:val="28"/>
              </w:rPr>
              <w:t>цифровом мире≫ (5 ч)</w:t>
            </w:r>
          </w:p>
        </w:tc>
      </w:tr>
      <w:tr w:rsidR="00CF7CBC" w:rsidRPr="005044EC" w:rsidTr="00CF7CBC">
        <w:tc>
          <w:tcPr>
            <w:tcW w:w="534" w:type="dxa"/>
          </w:tcPr>
          <w:p w:rsidR="00CF7CBC" w:rsidRPr="005044EC" w:rsidRDefault="00CF7CBC" w:rsidP="00CF7CBC">
            <w:pPr>
              <w:rPr>
                <w:szCs w:val="28"/>
              </w:rPr>
            </w:pPr>
            <w:r w:rsidRPr="005044EC">
              <w:rPr>
                <w:szCs w:val="28"/>
              </w:rPr>
              <w:t>1</w:t>
            </w:r>
          </w:p>
        </w:tc>
        <w:tc>
          <w:tcPr>
            <w:tcW w:w="8646" w:type="dxa"/>
          </w:tcPr>
          <w:p w:rsidR="00CF7CBC" w:rsidRPr="005044EC" w:rsidRDefault="00CF7CBC" w:rsidP="00CF7CBC">
            <w:pPr>
              <w:autoSpaceDE w:val="0"/>
              <w:autoSpaceDN w:val="0"/>
              <w:adjustRightInd w:val="0"/>
              <w:rPr>
                <w:szCs w:val="28"/>
              </w:rPr>
            </w:pPr>
            <w:r w:rsidRPr="005044EC">
              <w:rPr>
                <w:szCs w:val="28"/>
              </w:rPr>
              <w:t>Какое общение называют эффективным. Расшифруем «4к»</w:t>
            </w:r>
          </w:p>
        </w:tc>
      </w:tr>
      <w:tr w:rsidR="00CF7CBC" w:rsidRPr="005044EC" w:rsidTr="00CF7CBC">
        <w:tc>
          <w:tcPr>
            <w:tcW w:w="534" w:type="dxa"/>
          </w:tcPr>
          <w:p w:rsidR="00CF7CBC" w:rsidRPr="005044EC" w:rsidRDefault="00CF7CBC" w:rsidP="00CF7CBC">
            <w:pPr>
              <w:rPr>
                <w:szCs w:val="28"/>
              </w:rPr>
            </w:pPr>
            <w:r w:rsidRPr="005044EC">
              <w:rPr>
                <w:szCs w:val="28"/>
              </w:rPr>
              <w:t>2-3</w:t>
            </w:r>
          </w:p>
        </w:tc>
        <w:tc>
          <w:tcPr>
            <w:tcW w:w="8646" w:type="dxa"/>
          </w:tcPr>
          <w:p w:rsidR="00CF7CBC" w:rsidRPr="005044EC" w:rsidRDefault="00CF7CBC" w:rsidP="00CF7CBC">
            <w:pPr>
              <w:autoSpaceDE w:val="0"/>
              <w:autoSpaceDN w:val="0"/>
              <w:adjustRightInd w:val="0"/>
              <w:rPr>
                <w:szCs w:val="28"/>
              </w:rPr>
            </w:pPr>
            <w:r w:rsidRPr="005044EC">
              <w:rPr>
                <w:szCs w:val="28"/>
              </w:rPr>
              <w:t>Общаемся в сетевых сообществах, сталкиваемся со стереотипами, действуем сообща</w:t>
            </w:r>
          </w:p>
        </w:tc>
      </w:tr>
      <w:tr w:rsidR="00CF7CBC" w:rsidRPr="005044EC" w:rsidTr="00CF7CBC">
        <w:tc>
          <w:tcPr>
            <w:tcW w:w="534" w:type="dxa"/>
          </w:tcPr>
          <w:p w:rsidR="00CF7CBC" w:rsidRPr="005044EC" w:rsidRDefault="00CF7CBC" w:rsidP="00CF7CBC">
            <w:pPr>
              <w:rPr>
                <w:szCs w:val="28"/>
              </w:rPr>
            </w:pPr>
            <w:r w:rsidRPr="005044EC">
              <w:rPr>
                <w:szCs w:val="28"/>
              </w:rPr>
              <w:t>4-5</w:t>
            </w:r>
          </w:p>
        </w:tc>
        <w:tc>
          <w:tcPr>
            <w:tcW w:w="8646" w:type="dxa"/>
          </w:tcPr>
          <w:p w:rsidR="00CF7CBC" w:rsidRPr="005044EC" w:rsidRDefault="00CF7CBC" w:rsidP="00CF7CBC">
            <w:pPr>
              <w:autoSpaceDE w:val="0"/>
              <w:autoSpaceDN w:val="0"/>
              <w:adjustRightInd w:val="0"/>
              <w:rPr>
                <w:szCs w:val="28"/>
              </w:rPr>
            </w:pPr>
            <w:r w:rsidRPr="005044EC">
              <w:rPr>
                <w:szCs w:val="28"/>
              </w:rPr>
              <w:t>Почему и для чего в современном мире нужно быть глобально компетентным?</w:t>
            </w:r>
          </w:p>
          <w:p w:rsidR="00CF7CBC" w:rsidRPr="005044EC" w:rsidRDefault="00CF7CBC" w:rsidP="00CF7CBC">
            <w:pPr>
              <w:autoSpaceDE w:val="0"/>
              <w:autoSpaceDN w:val="0"/>
              <w:adjustRightInd w:val="0"/>
              <w:rPr>
                <w:b/>
                <w:bCs/>
                <w:szCs w:val="28"/>
              </w:rPr>
            </w:pPr>
            <w:r w:rsidRPr="005044EC">
              <w:rPr>
                <w:szCs w:val="28"/>
              </w:rPr>
              <w:t>Действуем для будущего: учитываем цели устойчивого развития</w:t>
            </w:r>
          </w:p>
        </w:tc>
      </w:tr>
    </w:tbl>
    <w:p w:rsidR="00CF7CBC" w:rsidRDefault="00CF7CBC" w:rsidP="00CF7CBC">
      <w:pPr>
        <w:rPr>
          <w:rFonts w:ascii="Circe-ExtraBold" w:hAnsi="Circe-ExtraBold" w:cs="Circe-ExtraBold"/>
          <w:b/>
          <w:bCs/>
        </w:rPr>
      </w:pPr>
    </w:p>
    <w:p w:rsidR="00CF7CBC" w:rsidRPr="005044EC" w:rsidRDefault="00CF7CBC" w:rsidP="00CF7CBC">
      <w:pPr>
        <w:pStyle w:val="312"/>
        <w:spacing w:before="0"/>
        <w:ind w:left="0" w:firstLine="284"/>
        <w:rPr>
          <w:sz w:val="28"/>
          <w:u w:val="none"/>
        </w:rPr>
      </w:pPr>
      <w:r w:rsidRPr="005044EC">
        <w:rPr>
          <w:w w:val="95"/>
          <w:sz w:val="28"/>
          <w:u w:val="none"/>
        </w:rPr>
        <w:t>ПЛАНИРУЕМЫЕ</w:t>
      </w:r>
      <w:r w:rsidRPr="005044EC">
        <w:rPr>
          <w:spacing w:val="52"/>
          <w:w w:val="95"/>
          <w:sz w:val="28"/>
          <w:u w:val="none"/>
        </w:rPr>
        <w:t xml:space="preserve"> </w:t>
      </w:r>
      <w:r w:rsidRPr="005044EC">
        <w:rPr>
          <w:w w:val="95"/>
          <w:sz w:val="28"/>
          <w:u w:val="none"/>
        </w:rPr>
        <w:t>РЕЗУЛЬТАТЫ</w:t>
      </w:r>
    </w:p>
    <w:p w:rsidR="00CF7CBC" w:rsidRPr="005044EC" w:rsidRDefault="00CF7CBC" w:rsidP="00CF7CBC">
      <w:pPr>
        <w:pStyle w:val="312"/>
        <w:tabs>
          <w:tab w:val="left" w:pos="6506"/>
        </w:tabs>
        <w:spacing w:before="0"/>
        <w:ind w:left="0" w:firstLine="284"/>
        <w:rPr>
          <w:sz w:val="28"/>
          <w:u w:val="none"/>
        </w:rPr>
      </w:pPr>
      <w:r w:rsidRPr="005044EC">
        <w:rPr>
          <w:sz w:val="28"/>
        </w:rPr>
        <w:t>ОСВОЕНИЯ</w:t>
      </w:r>
      <w:r w:rsidRPr="005044EC">
        <w:rPr>
          <w:spacing w:val="6"/>
          <w:sz w:val="28"/>
        </w:rPr>
        <w:t xml:space="preserve"> </w:t>
      </w:r>
      <w:r w:rsidRPr="005044EC">
        <w:rPr>
          <w:sz w:val="28"/>
        </w:rPr>
        <w:t>КУРСА</w:t>
      </w:r>
      <w:r w:rsidRPr="005044EC">
        <w:rPr>
          <w:spacing w:val="6"/>
          <w:sz w:val="28"/>
        </w:rPr>
        <w:t xml:space="preserve"> </w:t>
      </w:r>
      <w:r w:rsidRPr="005044EC">
        <w:rPr>
          <w:sz w:val="28"/>
        </w:rPr>
        <w:t>ВНЕУРОЧНОЙ</w:t>
      </w:r>
      <w:r w:rsidRPr="005044EC">
        <w:rPr>
          <w:spacing w:val="7"/>
          <w:sz w:val="28"/>
        </w:rPr>
        <w:t xml:space="preserve"> </w:t>
      </w:r>
      <w:r w:rsidRPr="005044EC">
        <w:rPr>
          <w:sz w:val="28"/>
        </w:rPr>
        <w:t>ДЕЯТЕЛЬНОСТИ</w:t>
      </w:r>
      <w:r w:rsidRPr="005044EC">
        <w:rPr>
          <w:sz w:val="28"/>
        </w:rPr>
        <w:tab/>
      </w:r>
    </w:p>
    <w:p w:rsidR="00CF7CBC" w:rsidRPr="005044EC" w:rsidRDefault="00CF7CBC" w:rsidP="00CF7CBC">
      <w:pPr>
        <w:pStyle w:val="af2"/>
        <w:ind w:left="0" w:right="153" w:firstLine="284"/>
        <w:rPr>
          <w:rFonts w:ascii="Times New Roman" w:hAnsi="Times New Roman" w:cs="Times New Roman"/>
          <w:sz w:val="28"/>
          <w:szCs w:val="24"/>
        </w:rPr>
      </w:pPr>
      <w:r w:rsidRPr="005044EC">
        <w:rPr>
          <w:rFonts w:ascii="Times New Roman" w:hAnsi="Times New Roman" w:cs="Times New Roman"/>
          <w:w w:val="105"/>
          <w:sz w:val="28"/>
          <w:szCs w:val="24"/>
        </w:rPr>
        <w:t>Занятия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рамках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программы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направлены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обеспечение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обучающимися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следующих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личностных,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мета-предметных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предметных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образовательных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Они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формируются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всех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направлениях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функциональной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грамотности,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этом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определенные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направления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создают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наиболее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благоприятные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возможности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конкретных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образовательных</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результатов.</w:t>
      </w:r>
    </w:p>
    <w:p w:rsidR="00CF7CBC" w:rsidRPr="005044EC" w:rsidRDefault="00CF7CBC" w:rsidP="00CF7CBC">
      <w:pPr>
        <w:pStyle w:val="410"/>
        <w:spacing w:before="0"/>
        <w:ind w:left="0" w:firstLine="284"/>
        <w:rPr>
          <w:rFonts w:ascii="Times New Roman" w:hAnsi="Times New Roman" w:cs="Times New Roman"/>
          <w:sz w:val="28"/>
          <w:szCs w:val="24"/>
        </w:rPr>
      </w:pPr>
      <w:r w:rsidRPr="005044EC">
        <w:rPr>
          <w:rFonts w:ascii="Times New Roman" w:hAnsi="Times New Roman" w:cs="Times New Roman"/>
          <w:w w:val="90"/>
          <w:sz w:val="28"/>
          <w:szCs w:val="24"/>
        </w:rPr>
        <w:t>Личностные</w:t>
      </w:r>
      <w:r w:rsidRPr="005044EC">
        <w:rPr>
          <w:rFonts w:ascii="Times New Roman" w:hAnsi="Times New Roman" w:cs="Times New Roman"/>
          <w:spacing w:val="-2"/>
          <w:w w:val="90"/>
          <w:sz w:val="28"/>
          <w:szCs w:val="24"/>
        </w:rPr>
        <w:t xml:space="preserve"> </w:t>
      </w:r>
      <w:r w:rsidRPr="005044EC">
        <w:rPr>
          <w:rFonts w:ascii="Times New Roman" w:hAnsi="Times New Roman" w:cs="Times New Roman"/>
          <w:w w:val="90"/>
          <w:sz w:val="28"/>
          <w:szCs w:val="24"/>
        </w:rPr>
        <w:t>результаты</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осознание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российской  гражданской  идентичности  (осознание</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себя,</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своих</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задач</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своего</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места</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мире);</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готовность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выполнению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обязанностей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гражданина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реализации</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его</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прав;</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ценностное отношение к достижениям своей Родины — России, к науке, искусству, спорту, технологиям, боевым подвигам</w:t>
      </w:r>
      <w:r w:rsidRPr="005044EC">
        <w:rPr>
          <w:rFonts w:ascii="Times New Roman" w:hAnsi="Times New Roman" w:cs="Times New Roman"/>
          <w:spacing w:val="19"/>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трудовым</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достижениям</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народа;</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готовность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саморазвитию,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самостоятельности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личностному</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самоопределению;</w:t>
      </w:r>
    </w:p>
    <w:p w:rsidR="00CF7CBC" w:rsidRPr="005044EC" w:rsidRDefault="00CF7CBC" w:rsidP="002813F9">
      <w:pPr>
        <w:pStyle w:val="af2"/>
        <w:numPr>
          <w:ilvl w:val="0"/>
          <w:numId w:val="218"/>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осознание</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ценности</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самостоятельности</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инициативы;</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наличие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мотивации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целенаправленной  социально  значимой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стремление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быть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полезным,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интерес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социальному</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сотрудничеству;</w:t>
      </w:r>
    </w:p>
    <w:p w:rsidR="00CF7CBC" w:rsidRPr="005044EC" w:rsidRDefault="00CF7CBC" w:rsidP="002813F9">
      <w:pPr>
        <w:pStyle w:val="af2"/>
        <w:numPr>
          <w:ilvl w:val="0"/>
          <w:numId w:val="218"/>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проявление</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интереса</w:t>
      </w:r>
      <w:r w:rsidRPr="005044EC">
        <w:rPr>
          <w:rFonts w:ascii="Times New Roman" w:hAnsi="Times New Roman" w:cs="Times New Roman"/>
          <w:spacing w:val="4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41"/>
          <w:w w:val="105"/>
          <w:sz w:val="28"/>
          <w:szCs w:val="24"/>
        </w:rPr>
        <w:t xml:space="preserve"> </w:t>
      </w:r>
      <w:r w:rsidRPr="005044EC">
        <w:rPr>
          <w:rFonts w:ascii="Times New Roman" w:hAnsi="Times New Roman" w:cs="Times New Roman"/>
          <w:w w:val="105"/>
          <w:sz w:val="28"/>
          <w:szCs w:val="24"/>
        </w:rPr>
        <w:t>способам</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познания;</w:t>
      </w:r>
    </w:p>
    <w:p w:rsidR="00CF7CBC" w:rsidRPr="005044EC" w:rsidRDefault="00CF7CBC" w:rsidP="002813F9">
      <w:pPr>
        <w:pStyle w:val="af2"/>
        <w:numPr>
          <w:ilvl w:val="0"/>
          <w:numId w:val="218"/>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стремление</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самоизменению;</w:t>
      </w:r>
    </w:p>
    <w:p w:rsidR="00CF7CBC" w:rsidRPr="005044EC" w:rsidRDefault="00CF7CBC" w:rsidP="002813F9">
      <w:pPr>
        <w:pStyle w:val="af2"/>
        <w:numPr>
          <w:ilvl w:val="0"/>
          <w:numId w:val="218"/>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сформированность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внутренней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позиции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личности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как  особого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ценностного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отношения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себе,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окружающим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людям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жизни</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целом;</w:t>
      </w:r>
    </w:p>
    <w:p w:rsidR="00CF7CBC" w:rsidRPr="005044EC" w:rsidRDefault="00CF7CBC" w:rsidP="002813F9">
      <w:pPr>
        <w:pStyle w:val="af2"/>
        <w:numPr>
          <w:ilvl w:val="0"/>
          <w:numId w:val="218"/>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ориентация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моральные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ценности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нормы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ситуациях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нравственного</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выбора;</w:t>
      </w:r>
    </w:p>
    <w:p w:rsidR="00CF7CBC" w:rsidRPr="005044EC" w:rsidRDefault="00CF7CBC" w:rsidP="002813F9">
      <w:pPr>
        <w:pStyle w:val="af2"/>
        <w:numPr>
          <w:ilvl w:val="0"/>
          <w:numId w:val="218"/>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установка на активное участие в решении практических задач,</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осознание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важности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образования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протяжении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всей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жизни для успешной профессиональной деятельности и развитие</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необходимых</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умений;</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осознанный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выбор</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построение  индивидуальной  траектории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образования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жизненных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планов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личных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общественных</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интересов</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потребностей;</w:t>
      </w:r>
    </w:p>
    <w:p w:rsidR="00CF7CBC" w:rsidRPr="005044EC" w:rsidRDefault="00CF7CBC" w:rsidP="002813F9">
      <w:pPr>
        <w:pStyle w:val="af2"/>
        <w:numPr>
          <w:ilvl w:val="0"/>
          <w:numId w:val="218"/>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активное</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участие</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жизни</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семьи;</w:t>
      </w:r>
    </w:p>
    <w:p w:rsidR="00CF7CBC" w:rsidRPr="005044EC" w:rsidRDefault="00CF7CBC" w:rsidP="002813F9">
      <w:pPr>
        <w:pStyle w:val="af2"/>
        <w:numPr>
          <w:ilvl w:val="0"/>
          <w:numId w:val="218"/>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приобретение</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опыта</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успешного</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межличностного</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общения;</w:t>
      </w:r>
    </w:p>
    <w:p w:rsidR="00CF7CBC" w:rsidRPr="005044EC" w:rsidRDefault="00CF7CBC" w:rsidP="002813F9">
      <w:pPr>
        <w:pStyle w:val="af2"/>
        <w:numPr>
          <w:ilvl w:val="0"/>
          <w:numId w:val="218"/>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готовность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разнообразной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совместной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активное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участие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коллективных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учебно-исследовательских,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проектных</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других</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творческих</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работах;</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проявление уважения к людям любого труда и результатам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трудовой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бережного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отношения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личному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общественному</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имуществу;</w:t>
      </w:r>
    </w:p>
    <w:p w:rsidR="00CF7CBC" w:rsidRPr="005044EC" w:rsidRDefault="00CF7CBC" w:rsidP="002813F9">
      <w:pPr>
        <w:pStyle w:val="af2"/>
        <w:numPr>
          <w:ilvl w:val="0"/>
          <w:numId w:val="218"/>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соблюдение правил безопасности, в том числе навыков безопасного</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поведения</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интернет-среде.</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Личностные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обеспечивающие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адаптацию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обуча</w:t>
      </w:r>
      <w:r w:rsidRPr="005044EC">
        <w:rPr>
          <w:rFonts w:ascii="Times New Roman" w:hAnsi="Times New Roman" w:cs="Times New Roman"/>
          <w:w w:val="110"/>
          <w:sz w:val="28"/>
          <w:szCs w:val="24"/>
        </w:rPr>
        <w:t>ющегося к изменяющимся условиям социальной и природной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среды:</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освоение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опыта,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основных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ролей;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осознание</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личной</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ответственности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за</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свои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поступки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мире;</w:t>
      </w:r>
    </w:p>
    <w:p w:rsidR="00CF7CBC" w:rsidRPr="005044EC" w:rsidRDefault="00CF7CBC" w:rsidP="002813F9">
      <w:pPr>
        <w:pStyle w:val="af2"/>
        <w:numPr>
          <w:ilvl w:val="0"/>
          <w:numId w:val="218"/>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готовность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действиям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условиях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неопределенности,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повышению уровня своей компетентности через практическую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учиться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других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людей,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приобретать в совместной деятельности новые знания, навыки</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компетенции</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из</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опыта</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других;</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осознание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необходимости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формировании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новых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знаний,  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том числе формулировать идеи, понятия, гипотезы об объектах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явлениях,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ранее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неизвестных,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осознавать</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дефицит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собственных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компетентностей,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планировать</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свое</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развитие.</w:t>
      </w:r>
    </w:p>
    <w:p w:rsidR="00CF7CBC" w:rsidRPr="005044EC" w:rsidRDefault="00CF7CBC" w:rsidP="002813F9">
      <w:pPr>
        <w:pStyle w:val="af2"/>
        <w:numPr>
          <w:ilvl w:val="0"/>
          <w:numId w:val="218"/>
        </w:numPr>
        <w:ind w:left="0" w:firstLine="284"/>
        <w:rPr>
          <w:rFonts w:ascii="Times New Roman" w:hAnsi="Times New Roman" w:cs="Times New Roman"/>
          <w:sz w:val="28"/>
          <w:szCs w:val="24"/>
        </w:rPr>
      </w:pPr>
      <w:r w:rsidRPr="005044EC">
        <w:rPr>
          <w:rFonts w:ascii="Times New Roman" w:hAnsi="Times New Roman" w:cs="Times New Roman"/>
          <w:w w:val="110"/>
          <w:sz w:val="28"/>
          <w:szCs w:val="24"/>
        </w:rPr>
        <w:t>Личностные результаты, связанные с формированием экологической</w:t>
      </w:r>
      <w:r w:rsidRPr="005044EC">
        <w:rPr>
          <w:rFonts w:ascii="Times New Roman" w:hAnsi="Times New Roman" w:cs="Times New Roman"/>
          <w:spacing w:val="21"/>
          <w:w w:val="110"/>
          <w:sz w:val="28"/>
          <w:szCs w:val="24"/>
        </w:rPr>
        <w:t xml:space="preserve"> </w:t>
      </w:r>
      <w:r w:rsidRPr="005044EC">
        <w:rPr>
          <w:rFonts w:ascii="Times New Roman" w:hAnsi="Times New Roman" w:cs="Times New Roman"/>
          <w:w w:val="110"/>
          <w:sz w:val="28"/>
          <w:szCs w:val="24"/>
        </w:rPr>
        <w:t>культуры:</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умение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анализировать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выявлять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взаимосвязи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природы,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общества</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экономики;</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умение оценивать свои действия с учетом влияния на окружающую среду, достижений целей и преодоления вызовов,</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возможных</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глобальных</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последствий;</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ориентация на применение знаний из социальных и естественных наук для решения задач в области окружающей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среды,</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планирования</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поступков</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оценки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возможных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последствий</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для</w:t>
      </w:r>
      <w:r w:rsidRPr="005044EC">
        <w:rPr>
          <w:rFonts w:ascii="Times New Roman" w:hAnsi="Times New Roman" w:cs="Times New Roman"/>
          <w:spacing w:val="21"/>
          <w:w w:val="110"/>
          <w:sz w:val="28"/>
          <w:szCs w:val="24"/>
        </w:rPr>
        <w:t xml:space="preserve"> </w:t>
      </w:r>
      <w:r w:rsidRPr="005044EC">
        <w:rPr>
          <w:rFonts w:ascii="Times New Roman" w:hAnsi="Times New Roman" w:cs="Times New Roman"/>
          <w:w w:val="110"/>
          <w:sz w:val="28"/>
          <w:szCs w:val="24"/>
        </w:rPr>
        <w:t>окружающей</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среды;</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повышение уровня экологической культуры, осознание глобального характера экологических проблем и путей их решения;</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активное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неприятие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приносящих  вред  окружающей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среде;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осознание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своей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роли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как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гражданина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потребителя</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условиях</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взаимосвязи</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природной,</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технологической</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социальной</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сред;</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готовность к участию в практической деятельности экологи-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ческой</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направленности.</w:t>
      </w:r>
    </w:p>
    <w:p w:rsidR="00CF7CBC" w:rsidRPr="005044EC" w:rsidRDefault="00CF7CBC" w:rsidP="002813F9">
      <w:pPr>
        <w:pStyle w:val="af2"/>
        <w:numPr>
          <w:ilvl w:val="0"/>
          <w:numId w:val="21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Личностные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отражают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готовность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обучающихся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руководствоваться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системой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позитивных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ценностных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ориентаций</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расширение</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опыта</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деятельности.</w:t>
      </w:r>
    </w:p>
    <w:p w:rsidR="00CF7CBC" w:rsidRPr="005044EC" w:rsidRDefault="00CF7CBC" w:rsidP="00CF7CBC">
      <w:pPr>
        <w:pStyle w:val="410"/>
        <w:spacing w:before="0"/>
        <w:ind w:left="0" w:firstLine="284"/>
        <w:rPr>
          <w:rFonts w:ascii="Times New Roman" w:hAnsi="Times New Roman" w:cs="Times New Roman"/>
          <w:sz w:val="28"/>
          <w:szCs w:val="24"/>
        </w:rPr>
      </w:pPr>
      <w:r w:rsidRPr="005044EC">
        <w:rPr>
          <w:rFonts w:ascii="Times New Roman" w:hAnsi="Times New Roman" w:cs="Times New Roman"/>
          <w:w w:val="90"/>
          <w:sz w:val="28"/>
          <w:szCs w:val="24"/>
        </w:rPr>
        <w:t>Метапредметные</w:t>
      </w:r>
      <w:r w:rsidRPr="005044EC">
        <w:rPr>
          <w:rFonts w:ascii="Times New Roman" w:hAnsi="Times New Roman" w:cs="Times New Roman"/>
          <w:spacing w:val="-3"/>
          <w:w w:val="90"/>
          <w:sz w:val="28"/>
          <w:szCs w:val="24"/>
        </w:rPr>
        <w:t xml:space="preserve"> </w:t>
      </w:r>
      <w:r w:rsidRPr="005044EC">
        <w:rPr>
          <w:rFonts w:ascii="Times New Roman" w:hAnsi="Times New Roman" w:cs="Times New Roman"/>
          <w:w w:val="90"/>
          <w:sz w:val="28"/>
          <w:szCs w:val="24"/>
        </w:rPr>
        <w:t>результаты</w:t>
      </w:r>
    </w:p>
    <w:p w:rsidR="00CF7CBC" w:rsidRPr="005044EC" w:rsidRDefault="00CF7CBC" w:rsidP="00CF7CBC">
      <w:pPr>
        <w:pStyle w:val="af2"/>
        <w:ind w:left="0" w:firstLine="284"/>
        <w:rPr>
          <w:rFonts w:ascii="Times New Roman" w:hAnsi="Times New Roman" w:cs="Times New Roman"/>
          <w:sz w:val="28"/>
          <w:szCs w:val="24"/>
        </w:rPr>
      </w:pPr>
      <w:r w:rsidRPr="005044EC">
        <w:rPr>
          <w:rFonts w:ascii="Times New Roman" w:hAnsi="Times New Roman" w:cs="Times New Roman"/>
          <w:w w:val="105"/>
          <w:sz w:val="28"/>
          <w:szCs w:val="24"/>
        </w:rPr>
        <w:t>Метапредметные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во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ФГОС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сгруппированы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трем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направлениям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отражают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способность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обучающихся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практике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универсальные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составляющие</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умение</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учиться:</w:t>
      </w:r>
    </w:p>
    <w:p w:rsidR="00CF7CBC" w:rsidRPr="005044EC" w:rsidRDefault="00CF7CBC" w:rsidP="002813F9">
      <w:pPr>
        <w:pStyle w:val="a"/>
        <w:widowControl w:val="0"/>
        <w:numPr>
          <w:ilvl w:val="0"/>
          <w:numId w:val="217"/>
        </w:numPr>
        <w:tabs>
          <w:tab w:val="left" w:pos="441"/>
        </w:tabs>
        <w:autoSpaceDE w:val="0"/>
        <w:autoSpaceDN w:val="0"/>
        <w:ind w:left="0" w:right="154" w:firstLine="284"/>
        <w:contextualSpacing w:val="0"/>
        <w:jc w:val="left"/>
      </w:pPr>
      <w:r w:rsidRPr="005044EC">
        <w:rPr>
          <w:w w:val="105"/>
        </w:rPr>
        <w:t>овладение</w:t>
      </w:r>
      <w:r w:rsidRPr="005044EC">
        <w:rPr>
          <w:spacing w:val="36"/>
          <w:w w:val="105"/>
        </w:rPr>
        <w:t xml:space="preserve"> </w:t>
      </w:r>
      <w:r w:rsidRPr="005044EC">
        <w:rPr>
          <w:w w:val="105"/>
        </w:rPr>
        <w:t>универсальными</w:t>
      </w:r>
      <w:r w:rsidRPr="005044EC">
        <w:rPr>
          <w:spacing w:val="36"/>
          <w:w w:val="105"/>
        </w:rPr>
        <w:t xml:space="preserve"> </w:t>
      </w:r>
      <w:r w:rsidRPr="005044EC">
        <w:rPr>
          <w:w w:val="105"/>
        </w:rPr>
        <w:t>учебными</w:t>
      </w:r>
      <w:r w:rsidRPr="005044EC">
        <w:rPr>
          <w:spacing w:val="36"/>
          <w:w w:val="105"/>
        </w:rPr>
        <w:t xml:space="preserve"> </w:t>
      </w:r>
      <w:r w:rsidRPr="005044EC">
        <w:rPr>
          <w:w w:val="105"/>
        </w:rPr>
        <w:t>познавательными</w:t>
      </w:r>
      <w:r w:rsidRPr="005044EC">
        <w:rPr>
          <w:spacing w:val="-44"/>
          <w:w w:val="105"/>
        </w:rPr>
        <w:t xml:space="preserve"> </w:t>
      </w:r>
      <w:r w:rsidRPr="005044EC">
        <w:rPr>
          <w:w w:val="105"/>
        </w:rPr>
        <w:t>действиями;</w:t>
      </w:r>
    </w:p>
    <w:p w:rsidR="00CF7CBC" w:rsidRPr="005044EC" w:rsidRDefault="00CF7CBC" w:rsidP="002813F9">
      <w:pPr>
        <w:pStyle w:val="a"/>
        <w:widowControl w:val="0"/>
        <w:numPr>
          <w:ilvl w:val="0"/>
          <w:numId w:val="217"/>
        </w:numPr>
        <w:tabs>
          <w:tab w:val="left" w:pos="441"/>
        </w:tabs>
        <w:autoSpaceDE w:val="0"/>
        <w:autoSpaceDN w:val="0"/>
        <w:ind w:left="0" w:right="154" w:firstLine="284"/>
        <w:contextualSpacing w:val="0"/>
        <w:jc w:val="left"/>
      </w:pPr>
      <w:r w:rsidRPr="005044EC">
        <w:rPr>
          <w:w w:val="105"/>
        </w:rPr>
        <w:t>овладение</w:t>
      </w:r>
      <w:r w:rsidRPr="005044EC">
        <w:rPr>
          <w:spacing w:val="9"/>
          <w:w w:val="105"/>
        </w:rPr>
        <w:t xml:space="preserve"> </w:t>
      </w:r>
      <w:r w:rsidRPr="005044EC">
        <w:rPr>
          <w:w w:val="105"/>
        </w:rPr>
        <w:t>универсальными</w:t>
      </w:r>
      <w:r w:rsidRPr="005044EC">
        <w:rPr>
          <w:spacing w:val="9"/>
          <w:w w:val="105"/>
        </w:rPr>
        <w:t xml:space="preserve"> </w:t>
      </w:r>
      <w:r w:rsidRPr="005044EC">
        <w:rPr>
          <w:w w:val="105"/>
        </w:rPr>
        <w:t>учебными</w:t>
      </w:r>
      <w:r w:rsidRPr="005044EC">
        <w:rPr>
          <w:spacing w:val="9"/>
          <w:w w:val="105"/>
        </w:rPr>
        <w:t xml:space="preserve"> </w:t>
      </w:r>
      <w:r w:rsidRPr="005044EC">
        <w:rPr>
          <w:w w:val="105"/>
        </w:rPr>
        <w:t>коммуникативными</w:t>
      </w:r>
      <w:r w:rsidRPr="005044EC">
        <w:rPr>
          <w:spacing w:val="-44"/>
          <w:w w:val="105"/>
        </w:rPr>
        <w:t xml:space="preserve"> </w:t>
      </w:r>
      <w:r w:rsidRPr="005044EC">
        <w:rPr>
          <w:w w:val="105"/>
        </w:rPr>
        <w:t>действиями;</w:t>
      </w:r>
    </w:p>
    <w:p w:rsidR="00CF7CBC" w:rsidRPr="005044EC" w:rsidRDefault="00CF7CBC" w:rsidP="002813F9">
      <w:pPr>
        <w:pStyle w:val="a"/>
        <w:widowControl w:val="0"/>
        <w:numPr>
          <w:ilvl w:val="0"/>
          <w:numId w:val="217"/>
        </w:numPr>
        <w:tabs>
          <w:tab w:val="left" w:pos="441"/>
        </w:tabs>
        <w:autoSpaceDE w:val="0"/>
        <w:autoSpaceDN w:val="0"/>
        <w:ind w:left="0" w:firstLine="284"/>
        <w:contextualSpacing w:val="0"/>
        <w:jc w:val="left"/>
      </w:pPr>
      <w:r w:rsidRPr="005044EC">
        <w:rPr>
          <w:w w:val="105"/>
        </w:rPr>
        <w:t xml:space="preserve">овладение </w:t>
      </w:r>
      <w:r w:rsidRPr="005044EC">
        <w:rPr>
          <w:spacing w:val="14"/>
          <w:w w:val="105"/>
        </w:rPr>
        <w:t xml:space="preserve"> </w:t>
      </w:r>
      <w:r w:rsidRPr="005044EC">
        <w:rPr>
          <w:w w:val="105"/>
        </w:rPr>
        <w:t xml:space="preserve">универсальными </w:t>
      </w:r>
      <w:r w:rsidRPr="005044EC">
        <w:rPr>
          <w:spacing w:val="15"/>
          <w:w w:val="105"/>
        </w:rPr>
        <w:t xml:space="preserve"> </w:t>
      </w:r>
      <w:r w:rsidRPr="005044EC">
        <w:rPr>
          <w:w w:val="105"/>
        </w:rPr>
        <w:t xml:space="preserve">регулятивными </w:t>
      </w:r>
      <w:r w:rsidRPr="005044EC">
        <w:rPr>
          <w:spacing w:val="14"/>
          <w:w w:val="105"/>
        </w:rPr>
        <w:t xml:space="preserve"> </w:t>
      </w:r>
      <w:r w:rsidRPr="005044EC">
        <w:rPr>
          <w:w w:val="105"/>
        </w:rPr>
        <w:t>действиями.</w:t>
      </w:r>
    </w:p>
    <w:p w:rsidR="00CF7CBC" w:rsidRPr="005044EC" w:rsidRDefault="00CF7CBC" w:rsidP="002813F9">
      <w:pPr>
        <w:pStyle w:val="af2"/>
        <w:numPr>
          <w:ilvl w:val="0"/>
          <w:numId w:val="219"/>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Освоение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обучающимися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межпредметных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понятий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(используются в нескольких предметных областях и позволяют связывать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различных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предметов,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курсов (в том числе внеурочной деятельности), учебных мо-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дулей в целостную научную картину мира) и универсальных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(познавательные,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коммуникативные,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регулятивные);</w:t>
      </w:r>
    </w:p>
    <w:p w:rsidR="00CF7CBC" w:rsidRPr="005044EC" w:rsidRDefault="00CF7CBC" w:rsidP="002813F9">
      <w:pPr>
        <w:pStyle w:val="af2"/>
        <w:numPr>
          <w:ilvl w:val="0"/>
          <w:numId w:val="219"/>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способность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познавательной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социальной</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практике;</w:t>
      </w:r>
    </w:p>
    <w:p w:rsidR="00CF7CBC" w:rsidRPr="005044EC" w:rsidRDefault="00CF7CBC" w:rsidP="002813F9">
      <w:pPr>
        <w:pStyle w:val="af2"/>
        <w:numPr>
          <w:ilvl w:val="0"/>
          <w:numId w:val="219"/>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готовность к самостоятельному планированию и осуществлению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организации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сотрудничества</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 xml:space="preserve">с </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 xml:space="preserve">педагогическими </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 xml:space="preserve">работниками </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 xml:space="preserve">и </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сверстниками,</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участию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построении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индивидуальной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образовательной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траектории;</w:t>
      </w:r>
    </w:p>
    <w:p w:rsidR="00CF7CBC" w:rsidRPr="005044EC" w:rsidRDefault="00CF7CBC" w:rsidP="002813F9">
      <w:pPr>
        <w:pStyle w:val="af2"/>
        <w:numPr>
          <w:ilvl w:val="0"/>
          <w:numId w:val="219"/>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способность организовать и реализовать собственную познавательную</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деятельность;</w:t>
      </w:r>
    </w:p>
    <w:p w:rsidR="00CF7CBC" w:rsidRPr="005044EC" w:rsidRDefault="00CF7CBC" w:rsidP="002813F9">
      <w:pPr>
        <w:pStyle w:val="af2"/>
        <w:numPr>
          <w:ilvl w:val="0"/>
          <w:numId w:val="219"/>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способность</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совместной</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деятельности;</w:t>
      </w:r>
    </w:p>
    <w:p w:rsidR="00CF7CBC" w:rsidRPr="005044EC" w:rsidRDefault="00CF7CBC" w:rsidP="002813F9">
      <w:pPr>
        <w:pStyle w:val="af2"/>
        <w:numPr>
          <w:ilvl w:val="0"/>
          <w:numId w:val="219"/>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овладение навыками работы с информацией: восприятие 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создание информационных текстов в различных форматах,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 том числе цифровых, с учетом назначения информации 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ее</w:t>
      </w:r>
      <w:r w:rsidRPr="005044EC">
        <w:rPr>
          <w:rFonts w:ascii="Times New Roman" w:hAnsi="Times New Roman" w:cs="Times New Roman"/>
          <w:spacing w:val="21"/>
          <w:w w:val="110"/>
          <w:sz w:val="28"/>
          <w:szCs w:val="24"/>
        </w:rPr>
        <w:t xml:space="preserve"> </w:t>
      </w:r>
      <w:r w:rsidRPr="005044EC">
        <w:rPr>
          <w:rFonts w:ascii="Times New Roman" w:hAnsi="Times New Roman" w:cs="Times New Roman"/>
          <w:w w:val="110"/>
          <w:sz w:val="28"/>
          <w:szCs w:val="24"/>
        </w:rPr>
        <w:t>целевой</w:t>
      </w:r>
      <w:r w:rsidRPr="005044EC">
        <w:rPr>
          <w:rFonts w:ascii="Times New Roman" w:hAnsi="Times New Roman" w:cs="Times New Roman"/>
          <w:spacing w:val="22"/>
          <w:w w:val="110"/>
          <w:sz w:val="28"/>
          <w:szCs w:val="24"/>
        </w:rPr>
        <w:t xml:space="preserve"> </w:t>
      </w:r>
      <w:r w:rsidRPr="005044EC">
        <w:rPr>
          <w:rFonts w:ascii="Times New Roman" w:hAnsi="Times New Roman" w:cs="Times New Roman"/>
          <w:w w:val="110"/>
          <w:sz w:val="28"/>
          <w:szCs w:val="24"/>
        </w:rPr>
        <w:t>аудитории.</w:t>
      </w:r>
    </w:p>
    <w:p w:rsidR="00CF7CBC" w:rsidRPr="005044EC" w:rsidRDefault="00CF7CBC" w:rsidP="00CF7CBC">
      <w:pPr>
        <w:pStyle w:val="510"/>
        <w:spacing w:before="0"/>
        <w:ind w:left="0" w:firstLine="284"/>
        <w:rPr>
          <w:rFonts w:ascii="Times New Roman" w:hAnsi="Times New Roman" w:cs="Times New Roman"/>
          <w:sz w:val="28"/>
          <w:szCs w:val="24"/>
        </w:rPr>
      </w:pPr>
      <w:r w:rsidRPr="005044EC">
        <w:rPr>
          <w:rFonts w:ascii="Times New Roman" w:hAnsi="Times New Roman" w:cs="Times New Roman"/>
          <w:w w:val="95"/>
          <w:sz w:val="28"/>
          <w:szCs w:val="24"/>
        </w:rPr>
        <w:t>Овладение</w:t>
      </w:r>
      <w:r w:rsidRPr="005044EC">
        <w:rPr>
          <w:rFonts w:ascii="Times New Roman" w:hAnsi="Times New Roman" w:cs="Times New Roman"/>
          <w:spacing w:val="44"/>
          <w:w w:val="95"/>
          <w:sz w:val="28"/>
          <w:szCs w:val="24"/>
        </w:rPr>
        <w:t xml:space="preserve"> </w:t>
      </w:r>
      <w:r w:rsidRPr="005044EC">
        <w:rPr>
          <w:rFonts w:ascii="Times New Roman" w:hAnsi="Times New Roman" w:cs="Times New Roman"/>
          <w:w w:val="95"/>
          <w:sz w:val="28"/>
          <w:szCs w:val="24"/>
        </w:rPr>
        <w:t>универсальными</w:t>
      </w:r>
      <w:r w:rsidRPr="005044EC">
        <w:rPr>
          <w:rFonts w:ascii="Times New Roman" w:hAnsi="Times New Roman" w:cs="Times New Roman"/>
          <w:spacing w:val="44"/>
          <w:w w:val="95"/>
          <w:sz w:val="28"/>
          <w:szCs w:val="24"/>
        </w:rPr>
        <w:t xml:space="preserve"> </w:t>
      </w:r>
      <w:r w:rsidRPr="005044EC">
        <w:rPr>
          <w:rFonts w:ascii="Times New Roman" w:hAnsi="Times New Roman" w:cs="Times New Roman"/>
          <w:w w:val="95"/>
          <w:sz w:val="28"/>
          <w:szCs w:val="24"/>
        </w:rPr>
        <w:t>учебными</w:t>
      </w:r>
      <w:r w:rsidRPr="005044EC">
        <w:rPr>
          <w:rFonts w:ascii="Times New Roman" w:hAnsi="Times New Roman" w:cs="Times New Roman"/>
          <w:spacing w:val="44"/>
          <w:w w:val="95"/>
          <w:sz w:val="28"/>
          <w:szCs w:val="24"/>
        </w:rPr>
        <w:t xml:space="preserve"> </w:t>
      </w:r>
      <w:r w:rsidRPr="005044EC">
        <w:rPr>
          <w:rFonts w:ascii="Times New Roman" w:hAnsi="Times New Roman" w:cs="Times New Roman"/>
          <w:w w:val="95"/>
          <w:sz w:val="28"/>
          <w:szCs w:val="24"/>
        </w:rPr>
        <w:t>познавательными</w:t>
      </w:r>
      <w:r w:rsidRPr="005044EC">
        <w:rPr>
          <w:rFonts w:ascii="Times New Roman" w:hAnsi="Times New Roman" w:cs="Times New Roman"/>
          <w:spacing w:val="44"/>
          <w:w w:val="95"/>
          <w:sz w:val="28"/>
          <w:szCs w:val="24"/>
        </w:rPr>
        <w:t xml:space="preserve"> </w:t>
      </w:r>
      <w:r w:rsidRPr="005044EC">
        <w:rPr>
          <w:rFonts w:ascii="Times New Roman" w:hAnsi="Times New Roman" w:cs="Times New Roman"/>
          <w:w w:val="95"/>
          <w:sz w:val="28"/>
          <w:szCs w:val="24"/>
        </w:rPr>
        <w:t>дей</w:t>
      </w:r>
      <w:r w:rsidRPr="005044EC">
        <w:rPr>
          <w:rFonts w:ascii="Times New Roman" w:hAnsi="Times New Roman" w:cs="Times New Roman"/>
          <w:sz w:val="28"/>
          <w:szCs w:val="24"/>
        </w:rPr>
        <w:t>ствиями:</w:t>
      </w:r>
    </w:p>
    <w:p w:rsidR="00CF7CBC" w:rsidRPr="005044EC" w:rsidRDefault="00CF7CBC" w:rsidP="002813F9">
      <w:pPr>
        <w:pStyle w:val="710"/>
        <w:numPr>
          <w:ilvl w:val="0"/>
          <w:numId w:val="215"/>
        </w:numPr>
        <w:tabs>
          <w:tab w:val="left" w:pos="767"/>
        </w:tabs>
        <w:spacing w:before="0"/>
        <w:ind w:left="0" w:firstLine="284"/>
        <w:rPr>
          <w:rFonts w:ascii="Times New Roman" w:hAnsi="Times New Roman" w:cs="Times New Roman"/>
          <w:sz w:val="28"/>
          <w:szCs w:val="24"/>
        </w:rPr>
      </w:pPr>
      <w:r w:rsidRPr="005044EC">
        <w:rPr>
          <w:rFonts w:ascii="Times New Roman" w:hAnsi="Times New Roman" w:cs="Times New Roman"/>
          <w:sz w:val="28"/>
          <w:szCs w:val="24"/>
        </w:rPr>
        <w:t>базовые</w:t>
      </w:r>
      <w:r w:rsidRPr="005044EC">
        <w:rPr>
          <w:rFonts w:ascii="Times New Roman" w:hAnsi="Times New Roman" w:cs="Times New Roman"/>
          <w:spacing w:val="37"/>
          <w:sz w:val="28"/>
          <w:szCs w:val="24"/>
        </w:rPr>
        <w:t xml:space="preserve"> </w:t>
      </w:r>
      <w:r w:rsidRPr="005044EC">
        <w:rPr>
          <w:rFonts w:ascii="Times New Roman" w:hAnsi="Times New Roman" w:cs="Times New Roman"/>
          <w:sz w:val="28"/>
          <w:szCs w:val="24"/>
        </w:rPr>
        <w:t>логические</w:t>
      </w:r>
      <w:r w:rsidRPr="005044EC">
        <w:rPr>
          <w:rFonts w:ascii="Times New Roman" w:hAnsi="Times New Roman" w:cs="Times New Roman"/>
          <w:spacing w:val="38"/>
          <w:sz w:val="28"/>
          <w:szCs w:val="24"/>
        </w:rPr>
        <w:t xml:space="preserve"> </w:t>
      </w:r>
      <w:r w:rsidRPr="005044EC">
        <w:rPr>
          <w:rFonts w:ascii="Times New Roman" w:hAnsi="Times New Roman" w:cs="Times New Roman"/>
          <w:sz w:val="28"/>
          <w:szCs w:val="24"/>
        </w:rPr>
        <w:t>действия:</w:t>
      </w:r>
    </w:p>
    <w:p w:rsidR="00CF7CBC" w:rsidRPr="005044EC" w:rsidRDefault="00CF7CBC" w:rsidP="002813F9">
      <w:pPr>
        <w:pStyle w:val="af2"/>
        <w:numPr>
          <w:ilvl w:val="0"/>
          <w:numId w:val="220"/>
        </w:numPr>
        <w:tabs>
          <w:tab w:val="left" w:pos="724"/>
        </w:tabs>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владеть  базовыми  логическими  операциями:</w:t>
      </w:r>
    </w:p>
    <w:p w:rsidR="00CF7CBC" w:rsidRPr="005044EC" w:rsidRDefault="00CF7CBC" w:rsidP="002813F9">
      <w:pPr>
        <w:pStyle w:val="af2"/>
        <w:numPr>
          <w:ilvl w:val="1"/>
          <w:numId w:val="217"/>
        </w:numPr>
        <w:tabs>
          <w:tab w:val="left" w:pos="724"/>
        </w:tabs>
        <w:ind w:left="0" w:right="0" w:firstLine="284"/>
        <w:jc w:val="left"/>
        <w:rPr>
          <w:rFonts w:ascii="Times New Roman" w:hAnsi="Times New Roman" w:cs="Times New Roman"/>
          <w:sz w:val="28"/>
          <w:szCs w:val="24"/>
        </w:rPr>
      </w:pPr>
      <w:r w:rsidRPr="005044EC">
        <w:rPr>
          <w:rFonts w:ascii="Times New Roman" w:hAnsi="Times New Roman" w:cs="Times New Roman"/>
          <w:w w:val="110"/>
          <w:sz w:val="28"/>
          <w:szCs w:val="24"/>
        </w:rPr>
        <w:t>сопоставления</w:t>
      </w:r>
      <w:r w:rsidRPr="005044EC">
        <w:rPr>
          <w:rFonts w:ascii="Times New Roman" w:hAnsi="Times New Roman" w:cs="Times New Roman"/>
          <w:spacing w:val="10"/>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сравнения,</w:t>
      </w:r>
    </w:p>
    <w:p w:rsidR="00CF7CBC" w:rsidRPr="005044EC" w:rsidRDefault="00CF7CBC" w:rsidP="002813F9">
      <w:pPr>
        <w:pStyle w:val="a"/>
        <w:widowControl w:val="0"/>
        <w:numPr>
          <w:ilvl w:val="1"/>
          <w:numId w:val="217"/>
        </w:numPr>
        <w:tabs>
          <w:tab w:val="left" w:pos="724"/>
        </w:tabs>
        <w:autoSpaceDE w:val="0"/>
        <w:autoSpaceDN w:val="0"/>
        <w:ind w:left="0" w:firstLine="284"/>
        <w:contextualSpacing w:val="0"/>
        <w:jc w:val="left"/>
      </w:pPr>
      <w:r w:rsidRPr="005044EC">
        <w:rPr>
          <w:w w:val="110"/>
        </w:rPr>
        <w:t>группировки,</w:t>
      </w:r>
      <w:r w:rsidRPr="005044EC">
        <w:rPr>
          <w:spacing w:val="19"/>
          <w:w w:val="110"/>
        </w:rPr>
        <w:t xml:space="preserve"> </w:t>
      </w:r>
      <w:r w:rsidRPr="005044EC">
        <w:rPr>
          <w:w w:val="110"/>
        </w:rPr>
        <w:t>систематизации</w:t>
      </w:r>
      <w:r w:rsidRPr="005044EC">
        <w:rPr>
          <w:spacing w:val="19"/>
          <w:w w:val="110"/>
        </w:rPr>
        <w:t xml:space="preserve"> </w:t>
      </w:r>
      <w:r w:rsidRPr="005044EC">
        <w:rPr>
          <w:w w:val="110"/>
        </w:rPr>
        <w:t>и</w:t>
      </w:r>
      <w:r w:rsidRPr="005044EC">
        <w:rPr>
          <w:spacing w:val="20"/>
          <w:w w:val="110"/>
        </w:rPr>
        <w:t xml:space="preserve"> </w:t>
      </w:r>
      <w:r w:rsidRPr="005044EC">
        <w:rPr>
          <w:w w:val="110"/>
        </w:rPr>
        <w:t>классификации,</w:t>
      </w:r>
    </w:p>
    <w:p w:rsidR="00CF7CBC" w:rsidRPr="005044EC" w:rsidRDefault="00CF7CBC" w:rsidP="002813F9">
      <w:pPr>
        <w:pStyle w:val="a"/>
        <w:widowControl w:val="0"/>
        <w:numPr>
          <w:ilvl w:val="1"/>
          <w:numId w:val="217"/>
        </w:numPr>
        <w:tabs>
          <w:tab w:val="left" w:pos="724"/>
        </w:tabs>
        <w:autoSpaceDE w:val="0"/>
        <w:autoSpaceDN w:val="0"/>
        <w:ind w:left="0" w:firstLine="284"/>
        <w:contextualSpacing w:val="0"/>
        <w:jc w:val="left"/>
      </w:pPr>
      <w:r w:rsidRPr="005044EC">
        <w:rPr>
          <w:w w:val="110"/>
        </w:rPr>
        <w:t>анализа,</w:t>
      </w:r>
      <w:r w:rsidRPr="005044EC">
        <w:rPr>
          <w:spacing w:val="24"/>
          <w:w w:val="110"/>
        </w:rPr>
        <w:t xml:space="preserve"> </w:t>
      </w:r>
      <w:r w:rsidRPr="005044EC">
        <w:rPr>
          <w:w w:val="110"/>
        </w:rPr>
        <w:t>синтеза,</w:t>
      </w:r>
      <w:r w:rsidRPr="005044EC">
        <w:rPr>
          <w:spacing w:val="24"/>
          <w:w w:val="110"/>
        </w:rPr>
        <w:t xml:space="preserve"> </w:t>
      </w:r>
      <w:r w:rsidRPr="005044EC">
        <w:rPr>
          <w:w w:val="110"/>
        </w:rPr>
        <w:t>обобщения,</w:t>
      </w:r>
    </w:p>
    <w:p w:rsidR="00CF7CBC" w:rsidRPr="005044EC" w:rsidRDefault="00CF7CBC" w:rsidP="002813F9">
      <w:pPr>
        <w:pStyle w:val="a"/>
        <w:widowControl w:val="0"/>
        <w:numPr>
          <w:ilvl w:val="1"/>
          <w:numId w:val="217"/>
        </w:numPr>
        <w:tabs>
          <w:tab w:val="left" w:pos="724"/>
        </w:tabs>
        <w:autoSpaceDE w:val="0"/>
        <w:autoSpaceDN w:val="0"/>
        <w:ind w:left="0" w:firstLine="284"/>
        <w:contextualSpacing w:val="0"/>
        <w:jc w:val="left"/>
      </w:pPr>
      <w:r w:rsidRPr="005044EC">
        <w:rPr>
          <w:w w:val="105"/>
        </w:rPr>
        <w:t>выделения</w:t>
      </w:r>
      <w:r w:rsidRPr="005044EC">
        <w:rPr>
          <w:spacing w:val="41"/>
          <w:w w:val="105"/>
        </w:rPr>
        <w:t xml:space="preserve"> </w:t>
      </w:r>
      <w:r w:rsidRPr="005044EC">
        <w:rPr>
          <w:w w:val="105"/>
        </w:rPr>
        <w:t>главного;</w:t>
      </w:r>
    </w:p>
    <w:p w:rsidR="00CF7CBC" w:rsidRPr="005044EC" w:rsidRDefault="00CF7CBC" w:rsidP="002813F9">
      <w:pPr>
        <w:pStyle w:val="af2"/>
        <w:numPr>
          <w:ilvl w:val="1"/>
          <w:numId w:val="221"/>
        </w:numPr>
        <w:ind w:left="0" w:right="0" w:firstLine="284"/>
        <w:jc w:val="left"/>
        <w:rPr>
          <w:rFonts w:ascii="Times New Roman" w:hAnsi="Times New Roman" w:cs="Times New Roman"/>
          <w:sz w:val="28"/>
          <w:szCs w:val="24"/>
        </w:rPr>
      </w:pPr>
      <w:r w:rsidRPr="005044EC">
        <w:rPr>
          <w:rFonts w:ascii="Times New Roman" w:hAnsi="Times New Roman" w:cs="Times New Roman"/>
          <w:w w:val="110"/>
          <w:sz w:val="28"/>
          <w:szCs w:val="24"/>
        </w:rPr>
        <w:t>владеть</w:t>
      </w:r>
      <w:r w:rsidRPr="005044EC">
        <w:rPr>
          <w:rFonts w:ascii="Times New Roman" w:hAnsi="Times New Roman" w:cs="Times New Roman"/>
          <w:spacing w:val="17"/>
          <w:w w:val="110"/>
          <w:sz w:val="28"/>
          <w:szCs w:val="24"/>
        </w:rPr>
        <w:t xml:space="preserve"> </w:t>
      </w:r>
      <w:r w:rsidRPr="005044EC">
        <w:rPr>
          <w:rFonts w:ascii="Times New Roman" w:hAnsi="Times New Roman" w:cs="Times New Roman"/>
          <w:w w:val="110"/>
          <w:sz w:val="28"/>
          <w:szCs w:val="24"/>
        </w:rPr>
        <w:t>приемами</w:t>
      </w:r>
      <w:r w:rsidRPr="005044EC">
        <w:rPr>
          <w:rFonts w:ascii="Times New Roman" w:hAnsi="Times New Roman" w:cs="Times New Roman"/>
          <w:spacing w:val="16"/>
          <w:w w:val="110"/>
          <w:sz w:val="28"/>
          <w:szCs w:val="24"/>
        </w:rPr>
        <w:t xml:space="preserve"> </w:t>
      </w:r>
      <w:r w:rsidRPr="005044EC">
        <w:rPr>
          <w:rFonts w:ascii="Times New Roman" w:hAnsi="Times New Roman" w:cs="Times New Roman"/>
          <w:w w:val="110"/>
          <w:sz w:val="28"/>
          <w:szCs w:val="24"/>
        </w:rPr>
        <w:t>описания</w:t>
      </w:r>
      <w:r w:rsidRPr="005044EC">
        <w:rPr>
          <w:rFonts w:ascii="Times New Roman" w:hAnsi="Times New Roman" w:cs="Times New Roman"/>
          <w:spacing w:val="17"/>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7"/>
          <w:w w:val="110"/>
          <w:sz w:val="28"/>
          <w:szCs w:val="24"/>
        </w:rPr>
        <w:t xml:space="preserve"> </w:t>
      </w:r>
      <w:r w:rsidRPr="005044EC">
        <w:rPr>
          <w:rFonts w:ascii="Times New Roman" w:hAnsi="Times New Roman" w:cs="Times New Roman"/>
          <w:w w:val="110"/>
          <w:sz w:val="28"/>
          <w:szCs w:val="24"/>
        </w:rPr>
        <w:t>рассуждения,</w:t>
      </w:r>
      <w:r w:rsidRPr="005044EC">
        <w:rPr>
          <w:rFonts w:ascii="Times New Roman" w:hAnsi="Times New Roman" w:cs="Times New Roman"/>
          <w:spacing w:val="17"/>
          <w:w w:val="110"/>
          <w:sz w:val="28"/>
          <w:szCs w:val="24"/>
        </w:rPr>
        <w:t xml:space="preserve"> </w:t>
      </w:r>
      <w:r w:rsidRPr="005044EC">
        <w:rPr>
          <w:rFonts w:ascii="Times New Roman" w:hAnsi="Times New Roman" w:cs="Times New Roman"/>
          <w:w w:val="110"/>
          <w:sz w:val="28"/>
          <w:szCs w:val="24"/>
        </w:rPr>
        <w:t>в</w:t>
      </w:r>
      <w:r w:rsidRPr="005044EC">
        <w:rPr>
          <w:rFonts w:ascii="Times New Roman" w:hAnsi="Times New Roman" w:cs="Times New Roman"/>
          <w:spacing w:val="17"/>
          <w:w w:val="110"/>
          <w:sz w:val="28"/>
          <w:szCs w:val="24"/>
        </w:rPr>
        <w:t xml:space="preserve"> </w:t>
      </w:r>
      <w:r w:rsidRPr="005044EC">
        <w:rPr>
          <w:rFonts w:ascii="Times New Roman" w:hAnsi="Times New Roman" w:cs="Times New Roman"/>
          <w:w w:val="110"/>
          <w:sz w:val="28"/>
          <w:szCs w:val="24"/>
        </w:rPr>
        <w:t>т.ч.</w:t>
      </w:r>
      <w:r w:rsidRPr="005044EC">
        <w:rPr>
          <w:rFonts w:ascii="Times New Roman" w:hAnsi="Times New Roman" w:cs="Times New Roman"/>
          <w:spacing w:val="17"/>
          <w:w w:val="110"/>
          <w:sz w:val="28"/>
          <w:szCs w:val="24"/>
        </w:rPr>
        <w:t xml:space="preserve"> </w:t>
      </w:r>
      <w:r w:rsidRPr="005044EC">
        <w:rPr>
          <w:rFonts w:ascii="Times New Roman" w:hAnsi="Times New Roman" w:cs="Times New Roman"/>
          <w:w w:val="110"/>
          <w:sz w:val="28"/>
          <w:szCs w:val="24"/>
        </w:rPr>
        <w:t>–</w:t>
      </w:r>
      <w:r w:rsidRPr="005044EC">
        <w:rPr>
          <w:rFonts w:ascii="Times New Roman" w:hAnsi="Times New Roman" w:cs="Times New Roman"/>
          <w:spacing w:val="17"/>
          <w:w w:val="110"/>
          <w:sz w:val="28"/>
          <w:szCs w:val="24"/>
        </w:rPr>
        <w:t xml:space="preserve"> </w:t>
      </w:r>
      <w:r w:rsidRPr="005044EC">
        <w:rPr>
          <w:rFonts w:ascii="Times New Roman" w:hAnsi="Times New Roman" w:cs="Times New Roman"/>
          <w:w w:val="110"/>
          <w:sz w:val="28"/>
          <w:szCs w:val="24"/>
        </w:rPr>
        <w:t>с</w:t>
      </w:r>
      <w:r w:rsidRPr="005044EC">
        <w:rPr>
          <w:rFonts w:ascii="Times New Roman" w:hAnsi="Times New Roman" w:cs="Times New Roman"/>
          <w:spacing w:val="17"/>
          <w:w w:val="110"/>
          <w:sz w:val="28"/>
          <w:szCs w:val="24"/>
        </w:rPr>
        <w:t xml:space="preserve"> </w:t>
      </w:r>
      <w:r w:rsidRPr="005044EC">
        <w:rPr>
          <w:rFonts w:ascii="Times New Roman" w:hAnsi="Times New Roman" w:cs="Times New Roman"/>
          <w:w w:val="110"/>
          <w:sz w:val="28"/>
          <w:szCs w:val="24"/>
        </w:rPr>
        <w:t>помощью</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схем</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знакоимволических</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средств;</w:t>
      </w:r>
    </w:p>
    <w:p w:rsidR="00CF7CBC" w:rsidRPr="005044EC" w:rsidRDefault="00CF7CBC" w:rsidP="002813F9">
      <w:pPr>
        <w:pStyle w:val="af2"/>
        <w:numPr>
          <w:ilvl w:val="1"/>
          <w:numId w:val="221"/>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выявлять</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характеризовать</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существенные</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признаки</w:t>
      </w:r>
      <w:r w:rsidRPr="005044EC">
        <w:rPr>
          <w:rFonts w:ascii="Times New Roman" w:hAnsi="Times New Roman" w:cs="Times New Roman"/>
          <w:spacing w:val="36"/>
          <w:w w:val="105"/>
          <w:sz w:val="28"/>
          <w:szCs w:val="24"/>
        </w:rPr>
        <w:t xml:space="preserve"> </w:t>
      </w:r>
      <w:r w:rsidRPr="005044EC">
        <w:rPr>
          <w:rFonts w:ascii="Times New Roman" w:hAnsi="Times New Roman" w:cs="Times New Roman"/>
          <w:w w:val="105"/>
          <w:sz w:val="28"/>
          <w:szCs w:val="24"/>
        </w:rPr>
        <w:t>объектов</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(явлений);</w:t>
      </w:r>
    </w:p>
    <w:p w:rsidR="00CF7CBC" w:rsidRPr="005044EC" w:rsidRDefault="00CF7CBC" w:rsidP="002813F9">
      <w:pPr>
        <w:pStyle w:val="af2"/>
        <w:numPr>
          <w:ilvl w:val="1"/>
          <w:numId w:val="221"/>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устанавливать</w:t>
      </w:r>
      <w:r w:rsidRPr="005044EC">
        <w:rPr>
          <w:rFonts w:ascii="Times New Roman" w:hAnsi="Times New Roman" w:cs="Times New Roman"/>
          <w:spacing w:val="8"/>
          <w:w w:val="105"/>
          <w:sz w:val="28"/>
          <w:szCs w:val="24"/>
        </w:rPr>
        <w:t xml:space="preserve"> </w:t>
      </w:r>
      <w:r w:rsidRPr="005044EC">
        <w:rPr>
          <w:rFonts w:ascii="Times New Roman" w:hAnsi="Times New Roman" w:cs="Times New Roman"/>
          <w:w w:val="105"/>
          <w:sz w:val="28"/>
          <w:szCs w:val="24"/>
        </w:rPr>
        <w:t>существенный</w:t>
      </w:r>
      <w:r w:rsidRPr="005044EC">
        <w:rPr>
          <w:rFonts w:ascii="Times New Roman" w:hAnsi="Times New Roman" w:cs="Times New Roman"/>
          <w:spacing w:val="8"/>
          <w:w w:val="105"/>
          <w:sz w:val="28"/>
          <w:szCs w:val="24"/>
        </w:rPr>
        <w:t xml:space="preserve"> </w:t>
      </w:r>
      <w:r w:rsidRPr="005044EC">
        <w:rPr>
          <w:rFonts w:ascii="Times New Roman" w:hAnsi="Times New Roman" w:cs="Times New Roman"/>
          <w:w w:val="105"/>
          <w:sz w:val="28"/>
          <w:szCs w:val="24"/>
        </w:rPr>
        <w:t>признак</w:t>
      </w:r>
      <w:r w:rsidRPr="005044EC">
        <w:rPr>
          <w:rFonts w:ascii="Times New Roman" w:hAnsi="Times New Roman" w:cs="Times New Roman"/>
          <w:spacing w:val="8"/>
          <w:w w:val="105"/>
          <w:sz w:val="28"/>
          <w:szCs w:val="24"/>
        </w:rPr>
        <w:t xml:space="preserve"> </w:t>
      </w:r>
      <w:r w:rsidRPr="005044EC">
        <w:rPr>
          <w:rFonts w:ascii="Times New Roman" w:hAnsi="Times New Roman" w:cs="Times New Roman"/>
          <w:w w:val="105"/>
          <w:sz w:val="28"/>
          <w:szCs w:val="24"/>
        </w:rPr>
        <w:t>классификации,</w:t>
      </w:r>
      <w:r w:rsidRPr="005044EC">
        <w:rPr>
          <w:rFonts w:ascii="Times New Roman" w:hAnsi="Times New Roman" w:cs="Times New Roman"/>
          <w:spacing w:val="8"/>
          <w:w w:val="105"/>
          <w:sz w:val="28"/>
          <w:szCs w:val="24"/>
        </w:rPr>
        <w:t xml:space="preserve"> </w:t>
      </w:r>
      <w:r w:rsidRPr="005044EC">
        <w:rPr>
          <w:rFonts w:ascii="Times New Roman" w:hAnsi="Times New Roman" w:cs="Times New Roman"/>
          <w:w w:val="105"/>
          <w:sz w:val="28"/>
          <w:szCs w:val="24"/>
        </w:rPr>
        <w:t>основания</w:t>
      </w:r>
    </w:p>
    <w:p w:rsidR="00CF7CBC" w:rsidRPr="005044EC" w:rsidRDefault="00CF7CBC" w:rsidP="00CF7CBC">
      <w:pPr>
        <w:pStyle w:val="af2"/>
        <w:ind w:left="0" w:right="0" w:firstLine="284"/>
        <w:jc w:val="left"/>
        <w:rPr>
          <w:rFonts w:ascii="Times New Roman" w:hAnsi="Times New Roman" w:cs="Times New Roman"/>
          <w:sz w:val="28"/>
          <w:szCs w:val="24"/>
        </w:rPr>
      </w:pPr>
      <w:r w:rsidRPr="005044EC">
        <w:rPr>
          <w:rFonts w:ascii="Times New Roman" w:hAnsi="Times New Roman" w:cs="Times New Roman"/>
          <w:w w:val="105"/>
          <w:position w:val="1"/>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обобщения</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сравнения,</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критерии</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проводимого</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анализа;</w:t>
      </w:r>
    </w:p>
    <w:p w:rsidR="00CF7CBC" w:rsidRPr="005044EC" w:rsidRDefault="00CF7CBC" w:rsidP="002813F9">
      <w:pPr>
        <w:pStyle w:val="af2"/>
        <w:numPr>
          <w:ilvl w:val="1"/>
          <w:numId w:val="221"/>
        </w:numPr>
        <w:ind w:left="0" w:firstLine="284"/>
        <w:rPr>
          <w:rFonts w:ascii="Times New Roman" w:hAnsi="Times New Roman" w:cs="Times New Roman"/>
          <w:sz w:val="28"/>
          <w:szCs w:val="24"/>
        </w:rPr>
      </w:pPr>
      <w:r w:rsidRPr="005044EC">
        <w:rPr>
          <w:rFonts w:ascii="Times New Roman" w:hAnsi="Times New Roman" w:cs="Times New Roman"/>
          <w:w w:val="110"/>
          <w:sz w:val="28"/>
          <w:szCs w:val="24"/>
        </w:rPr>
        <w:t>с учетом предложенной задачи выявлять закономерности 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противоречия в рассматриваемых фактах, данных и наблюдениях;</w:t>
      </w:r>
    </w:p>
    <w:p w:rsidR="00CF7CBC" w:rsidRPr="005044EC" w:rsidRDefault="00CF7CBC" w:rsidP="002813F9">
      <w:pPr>
        <w:pStyle w:val="af2"/>
        <w:numPr>
          <w:ilvl w:val="1"/>
          <w:numId w:val="221"/>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предлагать критерии для выявления закономерностей и противоречий;</w:t>
      </w:r>
    </w:p>
    <w:p w:rsidR="00CF7CBC" w:rsidRPr="005044EC" w:rsidRDefault="00CF7CBC" w:rsidP="002813F9">
      <w:pPr>
        <w:pStyle w:val="af2"/>
        <w:numPr>
          <w:ilvl w:val="1"/>
          <w:numId w:val="22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 xml:space="preserve">выявлять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дефициты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информации,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данных,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необходимых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решения</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поставленной</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задачи;</w:t>
      </w:r>
    </w:p>
    <w:p w:rsidR="00CF7CBC" w:rsidRPr="005044EC" w:rsidRDefault="00CF7CBC" w:rsidP="002813F9">
      <w:pPr>
        <w:pStyle w:val="af2"/>
        <w:numPr>
          <w:ilvl w:val="1"/>
          <w:numId w:val="221"/>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выявлять причинно-следственные связи при изучении явлений</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процессов;</w:t>
      </w:r>
    </w:p>
    <w:p w:rsidR="00CF7CBC" w:rsidRPr="005044EC" w:rsidRDefault="00CF7CBC" w:rsidP="002813F9">
      <w:pPr>
        <w:pStyle w:val="af2"/>
        <w:numPr>
          <w:ilvl w:val="1"/>
          <w:numId w:val="22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делать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выводы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использованием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дедуктивных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индуктивных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умозаключений,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умозаключений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аналогии,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формулировать</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гипотезы</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о</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взаимосвязях;</w:t>
      </w:r>
    </w:p>
    <w:p w:rsidR="00CF7CBC" w:rsidRPr="005044EC" w:rsidRDefault="00CF7CBC" w:rsidP="002813F9">
      <w:pPr>
        <w:pStyle w:val="af2"/>
        <w:numPr>
          <w:ilvl w:val="1"/>
          <w:numId w:val="22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самостоятельно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выбирать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способ</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(сравнивать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несколько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вариантов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выбирать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наиболее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подходящий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самостоятельно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выделенных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критериев);</w:t>
      </w:r>
    </w:p>
    <w:p w:rsidR="00CF7CBC" w:rsidRPr="005044EC" w:rsidRDefault="00CF7CBC" w:rsidP="00CF7CBC">
      <w:pPr>
        <w:pStyle w:val="710"/>
        <w:tabs>
          <w:tab w:val="left" w:pos="768"/>
        </w:tabs>
        <w:spacing w:before="0"/>
        <w:ind w:left="0" w:firstLine="284"/>
        <w:rPr>
          <w:rFonts w:ascii="Times New Roman" w:hAnsi="Times New Roman" w:cs="Times New Roman"/>
          <w:sz w:val="28"/>
          <w:szCs w:val="24"/>
        </w:rPr>
      </w:pPr>
      <w:r w:rsidRPr="005044EC">
        <w:rPr>
          <w:rFonts w:ascii="SchoolBookSanPin-BoldItalic" w:eastAsia="SchoolBookSanPin-BoldItalic" w:cs="SchoolBookSanPin-BoldItalic"/>
          <w:b w:val="0"/>
          <w:bCs w:val="0"/>
          <w:i w:val="0"/>
          <w:iCs w:val="0"/>
          <w:sz w:val="22"/>
        </w:rPr>
        <w:t>2)</w:t>
      </w:r>
      <w:r w:rsidRPr="005044EC">
        <w:rPr>
          <w:rFonts w:ascii="Times New Roman" w:hAnsi="Times New Roman" w:cs="Times New Roman"/>
          <w:sz w:val="28"/>
          <w:szCs w:val="24"/>
        </w:rPr>
        <w:t>базовые</w:t>
      </w:r>
      <w:r w:rsidRPr="005044EC">
        <w:rPr>
          <w:rFonts w:ascii="Times New Roman" w:hAnsi="Times New Roman" w:cs="Times New Roman"/>
          <w:spacing w:val="36"/>
          <w:sz w:val="28"/>
          <w:szCs w:val="24"/>
        </w:rPr>
        <w:t xml:space="preserve"> </w:t>
      </w:r>
      <w:r w:rsidRPr="005044EC">
        <w:rPr>
          <w:rFonts w:ascii="Times New Roman" w:hAnsi="Times New Roman" w:cs="Times New Roman"/>
          <w:sz w:val="28"/>
          <w:szCs w:val="24"/>
        </w:rPr>
        <w:t>исследовательские</w:t>
      </w:r>
      <w:r w:rsidRPr="005044EC">
        <w:rPr>
          <w:rFonts w:ascii="Times New Roman" w:hAnsi="Times New Roman" w:cs="Times New Roman"/>
          <w:spacing w:val="36"/>
          <w:sz w:val="28"/>
          <w:szCs w:val="24"/>
        </w:rPr>
        <w:t xml:space="preserve"> </w:t>
      </w:r>
      <w:r w:rsidRPr="005044EC">
        <w:rPr>
          <w:rFonts w:ascii="Times New Roman" w:hAnsi="Times New Roman" w:cs="Times New Roman"/>
          <w:sz w:val="28"/>
          <w:szCs w:val="24"/>
        </w:rPr>
        <w:t>действия:</w:t>
      </w:r>
    </w:p>
    <w:p w:rsidR="00CF7CBC" w:rsidRPr="005044EC" w:rsidRDefault="00CF7CBC" w:rsidP="002813F9">
      <w:pPr>
        <w:pStyle w:val="af2"/>
        <w:numPr>
          <w:ilvl w:val="1"/>
          <w:numId w:val="22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вопросы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как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исследовательский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инструмент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познания;</w:t>
      </w:r>
    </w:p>
    <w:p w:rsidR="00CF7CBC" w:rsidRPr="005044EC" w:rsidRDefault="00CF7CBC" w:rsidP="002813F9">
      <w:pPr>
        <w:pStyle w:val="af2"/>
        <w:numPr>
          <w:ilvl w:val="1"/>
          <w:numId w:val="22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формулировать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вопросы,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фиксирующие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разрыв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между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реальным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желательным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состоянием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ситуации,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объекта,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самостоятельно</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устанавливать</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искомое</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данное;</w:t>
      </w:r>
    </w:p>
    <w:p w:rsidR="00CF7CBC" w:rsidRPr="005044EC" w:rsidRDefault="00CF7CBC" w:rsidP="002813F9">
      <w:pPr>
        <w:pStyle w:val="af2"/>
        <w:numPr>
          <w:ilvl w:val="1"/>
          <w:numId w:val="221"/>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формировать гипотезу об истинности собственных суждений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суждений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других,  аргументировать  свою  позицию,  мнение;</w:t>
      </w:r>
    </w:p>
    <w:p w:rsidR="00CF7CBC" w:rsidRPr="005044EC" w:rsidRDefault="00CF7CBC" w:rsidP="002813F9">
      <w:pPr>
        <w:pStyle w:val="af2"/>
        <w:numPr>
          <w:ilvl w:val="1"/>
          <w:numId w:val="22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проводить по самостоятельно составленному плану опыт, несложный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эксперимент,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небольшое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исследование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установлению особенностей объекта изучения, причинно-следственных</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связей</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зависимостей</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объектов</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между</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собой;</w:t>
      </w:r>
    </w:p>
    <w:p w:rsidR="00CF7CBC" w:rsidRPr="005044EC" w:rsidRDefault="00CF7CBC" w:rsidP="002813F9">
      <w:pPr>
        <w:pStyle w:val="af2"/>
        <w:numPr>
          <w:ilvl w:val="1"/>
          <w:numId w:val="221"/>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оценивать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применимость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достоверность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полученной</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ходе</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исследования</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(эксперимента);</w:t>
      </w:r>
    </w:p>
    <w:p w:rsidR="00CF7CBC" w:rsidRPr="005044EC" w:rsidRDefault="00CF7CBC" w:rsidP="002813F9">
      <w:pPr>
        <w:pStyle w:val="af2"/>
        <w:numPr>
          <w:ilvl w:val="1"/>
          <w:numId w:val="22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самостоятельно формулировать обобщения и выводы по результатам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проведенного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наблюдения,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опыта,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исследования,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владеть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инструментами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оценки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достоверности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полученных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выводов</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обобщений;</w:t>
      </w:r>
    </w:p>
    <w:p w:rsidR="00CF7CBC" w:rsidRPr="005044EC" w:rsidRDefault="00CF7CBC" w:rsidP="002813F9">
      <w:pPr>
        <w:pStyle w:val="af2"/>
        <w:numPr>
          <w:ilvl w:val="1"/>
          <w:numId w:val="22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прогнозировать возможное дальнейшее развитие процессов,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10"/>
          <w:sz w:val="28"/>
          <w:szCs w:val="24"/>
        </w:rPr>
        <w:t>событий и их последствия в аналогичных или сходных ситуациях, выдвигать предположения об их развитии в новых</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условиях</w:t>
      </w:r>
      <w:r w:rsidRPr="005044EC">
        <w:rPr>
          <w:rFonts w:ascii="Times New Roman" w:hAnsi="Times New Roman" w:cs="Times New Roman"/>
          <w:spacing w:val="22"/>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22"/>
          <w:w w:val="110"/>
          <w:sz w:val="28"/>
          <w:szCs w:val="24"/>
        </w:rPr>
        <w:t xml:space="preserve"> </w:t>
      </w:r>
      <w:r w:rsidRPr="005044EC">
        <w:rPr>
          <w:rFonts w:ascii="Times New Roman" w:hAnsi="Times New Roman" w:cs="Times New Roman"/>
          <w:w w:val="110"/>
          <w:sz w:val="28"/>
          <w:szCs w:val="24"/>
        </w:rPr>
        <w:t>контекстах;</w:t>
      </w:r>
    </w:p>
    <w:p w:rsidR="00CF7CBC" w:rsidRPr="005044EC" w:rsidRDefault="00CF7CBC" w:rsidP="002813F9">
      <w:pPr>
        <w:pStyle w:val="710"/>
        <w:numPr>
          <w:ilvl w:val="0"/>
          <w:numId w:val="222"/>
        </w:numPr>
        <w:tabs>
          <w:tab w:val="left" w:pos="768"/>
        </w:tabs>
        <w:spacing w:before="0"/>
        <w:ind w:left="0" w:firstLine="284"/>
        <w:rPr>
          <w:rFonts w:ascii="Times New Roman" w:hAnsi="Times New Roman" w:cs="Times New Roman"/>
          <w:sz w:val="28"/>
          <w:szCs w:val="24"/>
        </w:rPr>
      </w:pPr>
      <w:r w:rsidRPr="005044EC">
        <w:rPr>
          <w:rFonts w:ascii="Times New Roman" w:hAnsi="Times New Roman" w:cs="Times New Roman"/>
          <w:sz w:val="28"/>
          <w:szCs w:val="24"/>
        </w:rPr>
        <w:t>работа</w:t>
      </w:r>
      <w:r w:rsidRPr="005044EC">
        <w:rPr>
          <w:rFonts w:ascii="Times New Roman" w:hAnsi="Times New Roman" w:cs="Times New Roman"/>
          <w:spacing w:val="27"/>
          <w:sz w:val="28"/>
          <w:szCs w:val="24"/>
        </w:rPr>
        <w:t xml:space="preserve"> </w:t>
      </w:r>
      <w:r w:rsidRPr="005044EC">
        <w:rPr>
          <w:rFonts w:ascii="Times New Roman" w:hAnsi="Times New Roman" w:cs="Times New Roman"/>
          <w:sz w:val="28"/>
          <w:szCs w:val="24"/>
        </w:rPr>
        <w:t>с</w:t>
      </w:r>
      <w:r w:rsidRPr="005044EC">
        <w:rPr>
          <w:rFonts w:ascii="Times New Roman" w:hAnsi="Times New Roman" w:cs="Times New Roman"/>
          <w:spacing w:val="27"/>
          <w:sz w:val="28"/>
          <w:szCs w:val="24"/>
        </w:rPr>
        <w:t xml:space="preserve"> </w:t>
      </w:r>
      <w:r w:rsidRPr="005044EC">
        <w:rPr>
          <w:rFonts w:ascii="Times New Roman" w:hAnsi="Times New Roman" w:cs="Times New Roman"/>
          <w:sz w:val="28"/>
          <w:szCs w:val="24"/>
        </w:rPr>
        <w:t>информацией:</w:t>
      </w:r>
    </w:p>
    <w:p w:rsidR="00CF7CBC" w:rsidRPr="005044EC" w:rsidRDefault="00CF7CBC" w:rsidP="002813F9">
      <w:pPr>
        <w:pStyle w:val="af2"/>
        <w:numPr>
          <w:ilvl w:val="0"/>
          <w:numId w:val="224"/>
        </w:numPr>
        <w:ind w:left="0" w:firstLine="284"/>
        <w:rPr>
          <w:rFonts w:ascii="Times New Roman" w:hAnsi="Times New Roman" w:cs="Times New Roman"/>
          <w:sz w:val="28"/>
          <w:szCs w:val="24"/>
        </w:rPr>
      </w:pPr>
      <w:r w:rsidRPr="005044EC">
        <w:rPr>
          <w:rFonts w:ascii="Times New Roman" w:hAnsi="Times New Roman" w:cs="Times New Roman"/>
          <w:w w:val="105"/>
          <w:position w:val="1"/>
          <w:sz w:val="28"/>
          <w:szCs w:val="24"/>
        </w:rPr>
        <w:t>6</w:t>
      </w:r>
      <w:r w:rsidRPr="005044EC">
        <w:rPr>
          <w:rFonts w:ascii="Times New Roman" w:hAnsi="Times New Roman" w:cs="Times New Roman"/>
          <w:spacing w:val="1"/>
          <w:w w:val="105"/>
          <w:position w:val="1"/>
          <w:sz w:val="28"/>
          <w:szCs w:val="24"/>
        </w:rPr>
        <w:t xml:space="preserve"> </w:t>
      </w:r>
      <w:r w:rsidRPr="005044EC">
        <w:rPr>
          <w:rFonts w:ascii="Times New Roman" w:hAnsi="Times New Roman" w:cs="Times New Roman"/>
          <w:w w:val="105"/>
          <w:sz w:val="28"/>
          <w:szCs w:val="24"/>
        </w:rPr>
        <w:t>применять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различные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методы,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инструменты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запросы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поиске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отборе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данных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источников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учетом</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предложенной</w:t>
      </w:r>
    </w:p>
    <w:p w:rsidR="00CF7CBC" w:rsidRPr="005044EC" w:rsidRDefault="00CF7CBC" w:rsidP="002813F9">
      <w:pPr>
        <w:pStyle w:val="af2"/>
        <w:numPr>
          <w:ilvl w:val="0"/>
          <w:numId w:val="224"/>
        </w:numPr>
        <w:ind w:left="0" w:right="0" w:firstLine="284"/>
        <w:rPr>
          <w:rFonts w:ascii="Times New Roman" w:hAnsi="Times New Roman" w:cs="Times New Roman"/>
          <w:sz w:val="28"/>
          <w:szCs w:val="24"/>
        </w:rPr>
      </w:pPr>
      <w:r w:rsidRPr="005044EC">
        <w:rPr>
          <w:rFonts w:ascii="Times New Roman" w:hAnsi="Times New Roman" w:cs="Times New Roman"/>
          <w:w w:val="105"/>
          <w:position w:val="1"/>
          <w:sz w:val="28"/>
          <w:szCs w:val="24"/>
        </w:rPr>
        <w:t xml:space="preserve">6 </w:t>
      </w:r>
      <w:r w:rsidRPr="005044EC">
        <w:rPr>
          <w:rFonts w:ascii="Times New Roman" w:hAnsi="Times New Roman" w:cs="Times New Roman"/>
          <w:spacing w:val="25"/>
          <w:w w:val="105"/>
          <w:position w:val="1"/>
          <w:sz w:val="28"/>
          <w:szCs w:val="24"/>
        </w:rPr>
        <w:t xml:space="preserve"> </w:t>
      </w:r>
      <w:r w:rsidRPr="005044EC">
        <w:rPr>
          <w:rFonts w:ascii="Times New Roman" w:hAnsi="Times New Roman" w:cs="Times New Roman"/>
          <w:w w:val="105"/>
          <w:sz w:val="28"/>
          <w:szCs w:val="24"/>
        </w:rPr>
        <w:t>учебной</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заданных</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критериев;</w:t>
      </w:r>
    </w:p>
    <w:p w:rsidR="00CF7CBC" w:rsidRPr="005044EC" w:rsidRDefault="00CF7CBC" w:rsidP="002813F9">
      <w:pPr>
        <w:pStyle w:val="af2"/>
        <w:numPr>
          <w:ilvl w:val="0"/>
          <w:numId w:val="224"/>
        </w:numPr>
        <w:ind w:left="0" w:right="154" w:firstLine="284"/>
        <w:rPr>
          <w:rFonts w:ascii="Times New Roman" w:hAnsi="Times New Roman" w:cs="Times New Roman"/>
          <w:sz w:val="28"/>
          <w:szCs w:val="24"/>
        </w:rPr>
      </w:pPr>
      <w:r w:rsidRPr="005044EC">
        <w:rPr>
          <w:rFonts w:ascii="Times New Roman" w:hAnsi="Times New Roman" w:cs="Times New Roman"/>
          <w:w w:val="105"/>
          <w:position w:val="1"/>
          <w:sz w:val="28"/>
          <w:szCs w:val="24"/>
        </w:rPr>
        <w:t>6</w:t>
      </w:r>
      <w:r w:rsidRPr="005044EC">
        <w:rPr>
          <w:rFonts w:ascii="Times New Roman" w:hAnsi="Times New Roman" w:cs="Times New Roman"/>
          <w:spacing w:val="1"/>
          <w:w w:val="105"/>
          <w:position w:val="1"/>
          <w:sz w:val="28"/>
          <w:szCs w:val="24"/>
        </w:rPr>
        <w:t xml:space="preserve"> </w:t>
      </w:r>
      <w:r w:rsidRPr="005044EC">
        <w:rPr>
          <w:rFonts w:ascii="Times New Roman" w:hAnsi="Times New Roman" w:cs="Times New Roman"/>
          <w:w w:val="105"/>
          <w:sz w:val="28"/>
          <w:szCs w:val="24"/>
        </w:rPr>
        <w:t>выбирать,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анализировать,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систематизировать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интерпретировать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различных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видов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форм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представления;</w:t>
      </w:r>
    </w:p>
    <w:p w:rsidR="00CF7CBC" w:rsidRPr="005044EC" w:rsidRDefault="00CF7CBC" w:rsidP="002813F9">
      <w:pPr>
        <w:pStyle w:val="af2"/>
        <w:numPr>
          <w:ilvl w:val="0"/>
          <w:numId w:val="22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находить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сходные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аргументы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(подтверждающие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опровергающие одну и ту же идею, версию) в различных информационных</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источниках;</w:t>
      </w:r>
    </w:p>
    <w:p w:rsidR="00CF7CBC" w:rsidRPr="005044EC" w:rsidRDefault="00CF7CBC" w:rsidP="002813F9">
      <w:pPr>
        <w:pStyle w:val="af2"/>
        <w:numPr>
          <w:ilvl w:val="0"/>
          <w:numId w:val="224"/>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самостоятельно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выбирать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оптимальную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форму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представления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иллюстрировать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решаемые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несложными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схемами,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диаграммами,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графикой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их</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комбинациями;</w:t>
      </w:r>
    </w:p>
    <w:p w:rsidR="00CF7CBC" w:rsidRPr="005044EC" w:rsidRDefault="00CF7CBC" w:rsidP="002813F9">
      <w:pPr>
        <w:pStyle w:val="af2"/>
        <w:numPr>
          <w:ilvl w:val="0"/>
          <w:numId w:val="22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оценивать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надежность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критериям,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предложенным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педагогическим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работником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или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сформулированным</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самостоятельно;</w:t>
      </w:r>
    </w:p>
    <w:p w:rsidR="00CF7CBC" w:rsidRPr="005044EC" w:rsidRDefault="00CF7CBC" w:rsidP="002813F9">
      <w:pPr>
        <w:pStyle w:val="af2"/>
        <w:numPr>
          <w:ilvl w:val="0"/>
          <w:numId w:val="22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эффективно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запоминать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систематизировать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Овладение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системой   универсальных   учебных   познавательных</w:t>
      </w:r>
      <w:r w:rsidRPr="005044EC">
        <w:rPr>
          <w:rFonts w:ascii="Times New Roman" w:hAnsi="Times New Roman" w:cs="Times New Roman"/>
          <w:spacing w:val="17"/>
          <w:w w:val="105"/>
          <w:sz w:val="28"/>
          <w:szCs w:val="24"/>
        </w:rPr>
        <w:t xml:space="preserve"> </w:t>
      </w:r>
      <w:r w:rsidRPr="005044EC">
        <w:rPr>
          <w:rFonts w:ascii="Times New Roman" w:hAnsi="Times New Roman" w:cs="Times New Roman"/>
          <w:w w:val="105"/>
          <w:sz w:val="28"/>
          <w:szCs w:val="24"/>
        </w:rPr>
        <w:t>действий</w:t>
      </w:r>
      <w:r w:rsidRPr="005044EC">
        <w:rPr>
          <w:rFonts w:ascii="Times New Roman" w:hAnsi="Times New Roman" w:cs="Times New Roman"/>
          <w:spacing w:val="17"/>
          <w:w w:val="105"/>
          <w:sz w:val="28"/>
          <w:szCs w:val="24"/>
        </w:rPr>
        <w:t xml:space="preserve"> </w:t>
      </w:r>
      <w:r w:rsidRPr="005044EC">
        <w:rPr>
          <w:rFonts w:ascii="Times New Roman" w:hAnsi="Times New Roman" w:cs="Times New Roman"/>
          <w:w w:val="105"/>
          <w:sz w:val="28"/>
          <w:szCs w:val="24"/>
        </w:rPr>
        <w:t>обеспечивает</w:t>
      </w:r>
      <w:r w:rsidRPr="005044EC">
        <w:rPr>
          <w:rFonts w:ascii="Times New Roman" w:hAnsi="Times New Roman" w:cs="Times New Roman"/>
          <w:spacing w:val="17"/>
          <w:w w:val="105"/>
          <w:sz w:val="28"/>
          <w:szCs w:val="24"/>
        </w:rPr>
        <w:t xml:space="preserve"> </w:t>
      </w:r>
      <w:r w:rsidRPr="005044EC">
        <w:rPr>
          <w:rFonts w:ascii="Times New Roman" w:hAnsi="Times New Roman" w:cs="Times New Roman"/>
          <w:w w:val="105"/>
          <w:sz w:val="28"/>
          <w:szCs w:val="24"/>
        </w:rPr>
        <w:t>сформированность</w:t>
      </w:r>
      <w:r w:rsidRPr="005044EC">
        <w:rPr>
          <w:rFonts w:ascii="Times New Roman" w:hAnsi="Times New Roman" w:cs="Times New Roman"/>
          <w:spacing w:val="17"/>
          <w:w w:val="105"/>
          <w:sz w:val="28"/>
          <w:szCs w:val="24"/>
        </w:rPr>
        <w:t xml:space="preserve"> </w:t>
      </w:r>
      <w:r w:rsidRPr="005044EC">
        <w:rPr>
          <w:rFonts w:ascii="Times New Roman" w:hAnsi="Times New Roman" w:cs="Times New Roman"/>
          <w:w w:val="105"/>
          <w:sz w:val="28"/>
          <w:szCs w:val="24"/>
        </w:rPr>
        <w:t>когнитивных</w:t>
      </w:r>
      <w:r w:rsidRPr="005044EC">
        <w:rPr>
          <w:rFonts w:ascii="Times New Roman" w:hAnsi="Times New Roman" w:cs="Times New Roman"/>
          <w:sz w:val="28"/>
          <w:szCs w:val="24"/>
        </w:rPr>
        <w:t xml:space="preserve"> </w:t>
      </w:r>
      <w:r w:rsidRPr="005044EC">
        <w:rPr>
          <w:rFonts w:ascii="Times New Roman" w:hAnsi="Times New Roman" w:cs="Times New Roman"/>
          <w:w w:val="110"/>
          <w:sz w:val="28"/>
          <w:szCs w:val="24"/>
        </w:rPr>
        <w:t>навыков</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у</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обучающихся.</w:t>
      </w:r>
    </w:p>
    <w:p w:rsidR="00CF7CBC" w:rsidRPr="005044EC" w:rsidRDefault="00CF7CBC" w:rsidP="00CF7CBC">
      <w:pPr>
        <w:pStyle w:val="510"/>
        <w:spacing w:before="0"/>
        <w:ind w:left="0" w:firstLine="284"/>
        <w:rPr>
          <w:rFonts w:ascii="Times New Roman" w:hAnsi="Times New Roman" w:cs="Times New Roman"/>
          <w:sz w:val="28"/>
          <w:szCs w:val="24"/>
        </w:rPr>
      </w:pPr>
      <w:r w:rsidRPr="005044EC">
        <w:rPr>
          <w:rFonts w:ascii="Times New Roman" w:hAnsi="Times New Roman" w:cs="Times New Roman"/>
          <w:w w:val="95"/>
          <w:sz w:val="28"/>
          <w:szCs w:val="24"/>
        </w:rPr>
        <w:t>Овладение</w:t>
      </w:r>
      <w:r w:rsidRPr="005044EC">
        <w:rPr>
          <w:rFonts w:ascii="Times New Roman" w:hAnsi="Times New Roman" w:cs="Times New Roman"/>
          <w:spacing w:val="3"/>
          <w:w w:val="95"/>
          <w:sz w:val="28"/>
          <w:szCs w:val="24"/>
        </w:rPr>
        <w:t xml:space="preserve"> </w:t>
      </w:r>
      <w:r w:rsidRPr="005044EC">
        <w:rPr>
          <w:rFonts w:ascii="Times New Roman" w:hAnsi="Times New Roman" w:cs="Times New Roman"/>
          <w:w w:val="95"/>
          <w:sz w:val="28"/>
          <w:szCs w:val="24"/>
        </w:rPr>
        <w:t>универсальными</w:t>
      </w:r>
      <w:r w:rsidRPr="005044EC">
        <w:rPr>
          <w:rFonts w:ascii="Times New Roman" w:hAnsi="Times New Roman" w:cs="Times New Roman"/>
          <w:spacing w:val="3"/>
          <w:w w:val="95"/>
          <w:sz w:val="28"/>
          <w:szCs w:val="24"/>
        </w:rPr>
        <w:t xml:space="preserve"> </w:t>
      </w:r>
      <w:r w:rsidRPr="005044EC">
        <w:rPr>
          <w:rFonts w:ascii="Times New Roman" w:hAnsi="Times New Roman" w:cs="Times New Roman"/>
          <w:w w:val="95"/>
          <w:sz w:val="28"/>
          <w:szCs w:val="24"/>
        </w:rPr>
        <w:t>учебными</w:t>
      </w:r>
      <w:r w:rsidRPr="005044EC">
        <w:rPr>
          <w:rFonts w:ascii="Times New Roman" w:hAnsi="Times New Roman" w:cs="Times New Roman"/>
          <w:spacing w:val="3"/>
          <w:w w:val="95"/>
          <w:sz w:val="28"/>
          <w:szCs w:val="24"/>
        </w:rPr>
        <w:t xml:space="preserve"> </w:t>
      </w:r>
      <w:r w:rsidRPr="005044EC">
        <w:rPr>
          <w:rFonts w:ascii="Times New Roman" w:hAnsi="Times New Roman" w:cs="Times New Roman"/>
          <w:w w:val="95"/>
          <w:sz w:val="28"/>
          <w:szCs w:val="24"/>
        </w:rPr>
        <w:t>коммуникативными</w:t>
      </w:r>
      <w:r w:rsidRPr="005044EC">
        <w:rPr>
          <w:rFonts w:ascii="Times New Roman" w:hAnsi="Times New Roman" w:cs="Times New Roman"/>
          <w:spacing w:val="3"/>
          <w:w w:val="95"/>
          <w:sz w:val="28"/>
          <w:szCs w:val="24"/>
        </w:rPr>
        <w:t xml:space="preserve"> </w:t>
      </w:r>
      <w:r w:rsidRPr="005044EC">
        <w:rPr>
          <w:rFonts w:ascii="Times New Roman" w:hAnsi="Times New Roman" w:cs="Times New Roman"/>
          <w:w w:val="95"/>
          <w:sz w:val="28"/>
          <w:szCs w:val="24"/>
        </w:rPr>
        <w:t>дей</w:t>
      </w:r>
      <w:r w:rsidRPr="005044EC">
        <w:rPr>
          <w:rFonts w:ascii="Times New Roman" w:hAnsi="Times New Roman" w:cs="Times New Roman"/>
          <w:sz w:val="28"/>
          <w:szCs w:val="24"/>
        </w:rPr>
        <w:t>ствиями:</w:t>
      </w:r>
    </w:p>
    <w:p w:rsidR="00CF7CBC" w:rsidRPr="005044EC" w:rsidRDefault="00CF7CBC" w:rsidP="002813F9">
      <w:pPr>
        <w:pStyle w:val="710"/>
        <w:numPr>
          <w:ilvl w:val="0"/>
          <w:numId w:val="216"/>
        </w:numPr>
        <w:tabs>
          <w:tab w:val="left" w:pos="767"/>
        </w:tabs>
        <w:spacing w:before="0"/>
        <w:ind w:left="0" w:firstLine="284"/>
        <w:rPr>
          <w:rFonts w:ascii="Times New Roman" w:hAnsi="Times New Roman" w:cs="Times New Roman"/>
          <w:sz w:val="28"/>
          <w:szCs w:val="24"/>
        </w:rPr>
      </w:pPr>
      <w:r w:rsidRPr="005044EC">
        <w:rPr>
          <w:rFonts w:ascii="Times New Roman" w:hAnsi="Times New Roman" w:cs="Times New Roman"/>
          <w:sz w:val="28"/>
          <w:szCs w:val="24"/>
        </w:rPr>
        <w:t>общение:</w:t>
      </w:r>
    </w:p>
    <w:p w:rsidR="00CF7CBC" w:rsidRPr="005044EC" w:rsidRDefault="00CF7CBC" w:rsidP="002813F9">
      <w:pPr>
        <w:pStyle w:val="af2"/>
        <w:numPr>
          <w:ilvl w:val="0"/>
          <w:numId w:val="225"/>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воспринимать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  формулировать  суждения,  выражать  эмоции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соответствии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целями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условиями</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общения;</w:t>
      </w:r>
    </w:p>
    <w:p w:rsidR="00CF7CBC" w:rsidRPr="005044EC" w:rsidRDefault="00CF7CBC" w:rsidP="002813F9">
      <w:pPr>
        <w:pStyle w:val="af2"/>
        <w:numPr>
          <w:ilvl w:val="0"/>
          <w:numId w:val="225"/>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выражать себя (свою точку зрения) в устных и письменных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текстах;</w:t>
      </w:r>
    </w:p>
    <w:p w:rsidR="00CF7CBC" w:rsidRPr="005044EC" w:rsidRDefault="00CF7CBC" w:rsidP="002813F9">
      <w:pPr>
        <w:pStyle w:val="af2"/>
        <w:numPr>
          <w:ilvl w:val="0"/>
          <w:numId w:val="225"/>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распознавать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невербальные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средства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общения,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понимать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значение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знаков,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распознавать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предпосылки конфликтных ситуаций и смягчать конфликты, вести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переговоры;</w:t>
      </w:r>
    </w:p>
    <w:p w:rsidR="00CF7CBC" w:rsidRPr="005044EC" w:rsidRDefault="00CF7CBC" w:rsidP="002813F9">
      <w:pPr>
        <w:pStyle w:val="af2"/>
        <w:numPr>
          <w:ilvl w:val="0"/>
          <w:numId w:val="225"/>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понимать намерения других, проявлять уважительное отношение к собеседнику и в корректной форме формулировать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свои</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возражения;</w:t>
      </w:r>
    </w:p>
    <w:p w:rsidR="00CF7CBC" w:rsidRPr="005044EC" w:rsidRDefault="00CF7CBC" w:rsidP="002813F9">
      <w:pPr>
        <w:pStyle w:val="af2"/>
        <w:numPr>
          <w:ilvl w:val="0"/>
          <w:numId w:val="225"/>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ходе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диалога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дискуссии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вопросы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существу</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обсуждаемой</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темы</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высказывать</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идеи,</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нацеленные</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поддержание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благожелательности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общения;</w:t>
      </w:r>
    </w:p>
    <w:p w:rsidR="00CF7CBC" w:rsidRPr="005044EC" w:rsidRDefault="00CF7CBC" w:rsidP="002813F9">
      <w:pPr>
        <w:pStyle w:val="af2"/>
        <w:numPr>
          <w:ilvl w:val="0"/>
          <w:numId w:val="225"/>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сопоставлять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свои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суждения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суждениями  других  участников</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диалога,</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обнаруживать</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различие</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сходство</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позиций;</w:t>
      </w:r>
    </w:p>
    <w:p w:rsidR="00CF7CBC" w:rsidRPr="005044EC" w:rsidRDefault="00CF7CBC" w:rsidP="002813F9">
      <w:pPr>
        <w:pStyle w:val="af2"/>
        <w:numPr>
          <w:ilvl w:val="0"/>
          <w:numId w:val="225"/>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публично представлять результаты решения задачи, выполненного</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опыта</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(эксперимента,</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исследования,</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проекта);</w:t>
      </w:r>
    </w:p>
    <w:p w:rsidR="00CF7CBC" w:rsidRPr="005044EC" w:rsidRDefault="00CF7CBC" w:rsidP="002813F9">
      <w:pPr>
        <w:pStyle w:val="af2"/>
        <w:numPr>
          <w:ilvl w:val="0"/>
          <w:numId w:val="225"/>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самостоятельно выбирать формат выступления с учетом за-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дач</w:t>
      </w:r>
      <w:r w:rsidRPr="005044EC">
        <w:rPr>
          <w:rFonts w:ascii="Times New Roman" w:hAnsi="Times New Roman" w:cs="Times New Roman"/>
          <w:spacing w:val="21"/>
          <w:w w:val="105"/>
          <w:sz w:val="28"/>
          <w:szCs w:val="24"/>
        </w:rPr>
        <w:t xml:space="preserve"> </w:t>
      </w:r>
      <w:r w:rsidRPr="005044EC">
        <w:rPr>
          <w:rFonts w:ascii="Times New Roman" w:hAnsi="Times New Roman" w:cs="Times New Roman"/>
          <w:w w:val="105"/>
          <w:sz w:val="28"/>
          <w:szCs w:val="24"/>
        </w:rPr>
        <w:t>презентации</w:t>
      </w:r>
      <w:r w:rsidRPr="005044EC">
        <w:rPr>
          <w:rFonts w:ascii="Times New Roman" w:hAnsi="Times New Roman" w:cs="Times New Roman"/>
          <w:spacing w:val="2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1"/>
          <w:w w:val="105"/>
          <w:sz w:val="28"/>
          <w:szCs w:val="24"/>
        </w:rPr>
        <w:t xml:space="preserve"> </w:t>
      </w:r>
      <w:r w:rsidRPr="005044EC">
        <w:rPr>
          <w:rFonts w:ascii="Times New Roman" w:hAnsi="Times New Roman" w:cs="Times New Roman"/>
          <w:w w:val="105"/>
          <w:sz w:val="28"/>
          <w:szCs w:val="24"/>
        </w:rPr>
        <w:t>особенностей</w:t>
      </w:r>
      <w:r w:rsidRPr="005044EC">
        <w:rPr>
          <w:rFonts w:ascii="Times New Roman" w:hAnsi="Times New Roman" w:cs="Times New Roman"/>
          <w:spacing w:val="21"/>
          <w:w w:val="105"/>
          <w:sz w:val="28"/>
          <w:szCs w:val="24"/>
        </w:rPr>
        <w:t xml:space="preserve"> </w:t>
      </w:r>
      <w:r w:rsidRPr="005044EC">
        <w:rPr>
          <w:rFonts w:ascii="Times New Roman" w:hAnsi="Times New Roman" w:cs="Times New Roman"/>
          <w:w w:val="105"/>
          <w:sz w:val="28"/>
          <w:szCs w:val="24"/>
        </w:rPr>
        <w:t>аудитории</w:t>
      </w:r>
      <w:r w:rsidRPr="005044EC">
        <w:rPr>
          <w:rFonts w:ascii="Times New Roman" w:hAnsi="Times New Roman" w:cs="Times New Roman"/>
          <w:spacing w:val="2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1"/>
          <w:w w:val="105"/>
          <w:sz w:val="28"/>
          <w:szCs w:val="24"/>
        </w:rPr>
        <w:t xml:space="preserve"> </w:t>
      </w:r>
      <w:r w:rsidRPr="005044EC">
        <w:rPr>
          <w:rFonts w:ascii="Times New Roman" w:hAnsi="Times New Roman" w:cs="Times New Roman"/>
          <w:w w:val="105"/>
          <w:sz w:val="28"/>
          <w:szCs w:val="24"/>
        </w:rPr>
        <w:t>соответствии</w:t>
      </w:r>
      <w:r w:rsidRPr="005044EC">
        <w:rPr>
          <w:rFonts w:ascii="Times New Roman" w:hAnsi="Times New Roman" w:cs="Times New Roman"/>
          <w:spacing w:val="-43"/>
          <w:w w:val="105"/>
          <w:sz w:val="28"/>
          <w:szCs w:val="24"/>
        </w:rPr>
        <w:t xml:space="preserve"> </w:t>
      </w:r>
      <w:r w:rsidRPr="005044EC">
        <w:rPr>
          <w:rFonts w:ascii="Times New Roman" w:hAnsi="Times New Roman" w:cs="Times New Roman"/>
          <w:w w:val="105"/>
          <w:sz w:val="28"/>
          <w:szCs w:val="24"/>
        </w:rPr>
        <w:t>с ним составлять устные и письменные тексты с использованием</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иллюстративных</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материалов;</w:t>
      </w:r>
    </w:p>
    <w:p w:rsidR="00CF7CBC" w:rsidRPr="005044EC" w:rsidRDefault="00CF7CBC" w:rsidP="002813F9">
      <w:pPr>
        <w:pStyle w:val="710"/>
        <w:numPr>
          <w:ilvl w:val="0"/>
          <w:numId w:val="216"/>
        </w:numPr>
        <w:tabs>
          <w:tab w:val="left" w:pos="768"/>
        </w:tabs>
        <w:spacing w:before="0"/>
        <w:ind w:left="0" w:firstLine="284"/>
        <w:rPr>
          <w:rFonts w:ascii="Times New Roman" w:hAnsi="Times New Roman" w:cs="Times New Roman"/>
          <w:sz w:val="28"/>
          <w:szCs w:val="24"/>
        </w:rPr>
      </w:pPr>
      <w:r w:rsidRPr="005044EC">
        <w:rPr>
          <w:rFonts w:ascii="Times New Roman" w:hAnsi="Times New Roman" w:cs="Times New Roman"/>
          <w:sz w:val="28"/>
          <w:szCs w:val="24"/>
        </w:rPr>
        <w:t>совместная</w:t>
      </w:r>
      <w:r w:rsidRPr="005044EC">
        <w:rPr>
          <w:rFonts w:ascii="Times New Roman" w:hAnsi="Times New Roman" w:cs="Times New Roman"/>
          <w:spacing w:val="41"/>
          <w:sz w:val="28"/>
          <w:szCs w:val="24"/>
        </w:rPr>
        <w:t xml:space="preserve"> </w:t>
      </w:r>
      <w:r w:rsidRPr="005044EC">
        <w:rPr>
          <w:rFonts w:ascii="Times New Roman" w:hAnsi="Times New Roman" w:cs="Times New Roman"/>
          <w:sz w:val="28"/>
          <w:szCs w:val="24"/>
        </w:rPr>
        <w:t>деятельность:</w:t>
      </w:r>
    </w:p>
    <w:p w:rsidR="00CF7CBC" w:rsidRPr="005044EC" w:rsidRDefault="00CF7CBC" w:rsidP="002813F9">
      <w:pPr>
        <w:pStyle w:val="af2"/>
        <w:numPr>
          <w:ilvl w:val="0"/>
          <w:numId w:val="226"/>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понимать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преимущества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командной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индивидуальной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работы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конкретной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проблемы,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обосновывать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необходимость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применения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групповых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форм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взаимодействия</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при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решении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поставленной</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задачи;</w:t>
      </w:r>
    </w:p>
    <w:p w:rsidR="00CF7CBC" w:rsidRPr="005044EC" w:rsidRDefault="00CF7CBC" w:rsidP="002813F9">
      <w:pPr>
        <w:pStyle w:val="af2"/>
        <w:numPr>
          <w:ilvl w:val="0"/>
          <w:numId w:val="226"/>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принимать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цель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совместной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коллективно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строить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ее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распределять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роли,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договариваться,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обсуждать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процесс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совместной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работы;</w:t>
      </w:r>
    </w:p>
    <w:p w:rsidR="00CF7CBC" w:rsidRPr="005044EC" w:rsidRDefault="00CF7CBC" w:rsidP="002813F9">
      <w:pPr>
        <w:pStyle w:val="af2"/>
        <w:numPr>
          <w:ilvl w:val="0"/>
          <w:numId w:val="226"/>
        </w:numPr>
        <w:ind w:left="0" w:right="154" w:firstLine="284"/>
        <w:rPr>
          <w:rFonts w:ascii="Times New Roman" w:hAnsi="Times New Roman" w:cs="Times New Roman"/>
          <w:sz w:val="28"/>
          <w:szCs w:val="24"/>
        </w:rPr>
      </w:pPr>
      <w:r w:rsidRPr="005044EC">
        <w:rPr>
          <w:rFonts w:ascii="Times New Roman" w:hAnsi="Times New Roman" w:cs="Times New Roman"/>
          <w:spacing w:val="-1"/>
          <w:w w:val="110"/>
          <w:sz w:val="28"/>
          <w:szCs w:val="24"/>
        </w:rPr>
        <w:t>уметь</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spacing w:val="-1"/>
          <w:w w:val="110"/>
          <w:sz w:val="28"/>
          <w:szCs w:val="24"/>
        </w:rPr>
        <w:t>обобщать</w:t>
      </w:r>
      <w:r w:rsidRPr="005044EC">
        <w:rPr>
          <w:rFonts w:ascii="Times New Roman" w:hAnsi="Times New Roman" w:cs="Times New Roman"/>
          <w:spacing w:val="-10"/>
          <w:w w:val="110"/>
          <w:sz w:val="28"/>
          <w:szCs w:val="24"/>
        </w:rPr>
        <w:t xml:space="preserve"> </w:t>
      </w:r>
      <w:r w:rsidRPr="005044EC">
        <w:rPr>
          <w:rFonts w:ascii="Times New Roman" w:hAnsi="Times New Roman" w:cs="Times New Roman"/>
          <w:spacing w:val="-1"/>
          <w:w w:val="110"/>
          <w:sz w:val="28"/>
          <w:szCs w:val="24"/>
        </w:rPr>
        <w:t>мнения</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нескольких</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людей,</w:t>
      </w:r>
      <w:r w:rsidRPr="005044EC">
        <w:rPr>
          <w:rFonts w:ascii="Times New Roman" w:hAnsi="Times New Roman" w:cs="Times New Roman"/>
          <w:spacing w:val="-10"/>
          <w:w w:val="110"/>
          <w:sz w:val="28"/>
          <w:szCs w:val="24"/>
        </w:rPr>
        <w:t xml:space="preserve"> </w:t>
      </w:r>
      <w:r w:rsidRPr="005044EC">
        <w:rPr>
          <w:rFonts w:ascii="Times New Roman" w:hAnsi="Times New Roman" w:cs="Times New Roman"/>
          <w:w w:val="110"/>
          <w:sz w:val="28"/>
          <w:szCs w:val="24"/>
        </w:rPr>
        <w:t>проявлять</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готовность</w:t>
      </w:r>
      <w:r w:rsidRPr="005044EC">
        <w:rPr>
          <w:rFonts w:ascii="Times New Roman" w:hAnsi="Times New Roman" w:cs="Times New Roman"/>
          <w:spacing w:val="13"/>
          <w:w w:val="110"/>
          <w:sz w:val="28"/>
          <w:szCs w:val="24"/>
        </w:rPr>
        <w:t xml:space="preserve"> </w:t>
      </w:r>
      <w:r w:rsidRPr="005044EC">
        <w:rPr>
          <w:rFonts w:ascii="Times New Roman" w:hAnsi="Times New Roman" w:cs="Times New Roman"/>
          <w:w w:val="110"/>
          <w:sz w:val="28"/>
          <w:szCs w:val="24"/>
        </w:rPr>
        <w:t>руководить,</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выполнять</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поручения,</w:t>
      </w:r>
      <w:r w:rsidRPr="005044EC">
        <w:rPr>
          <w:rFonts w:ascii="Times New Roman" w:hAnsi="Times New Roman" w:cs="Times New Roman"/>
          <w:spacing w:val="13"/>
          <w:w w:val="110"/>
          <w:sz w:val="28"/>
          <w:szCs w:val="24"/>
        </w:rPr>
        <w:t xml:space="preserve"> </w:t>
      </w:r>
      <w:r w:rsidRPr="005044EC">
        <w:rPr>
          <w:rFonts w:ascii="Times New Roman" w:hAnsi="Times New Roman" w:cs="Times New Roman"/>
          <w:w w:val="110"/>
          <w:sz w:val="28"/>
          <w:szCs w:val="24"/>
        </w:rPr>
        <w:t>подчиняться;</w:t>
      </w:r>
    </w:p>
    <w:p w:rsidR="00CF7CBC" w:rsidRPr="005044EC" w:rsidRDefault="00CF7CBC" w:rsidP="002813F9">
      <w:pPr>
        <w:pStyle w:val="af2"/>
        <w:numPr>
          <w:ilvl w:val="0"/>
          <w:numId w:val="226"/>
        </w:numPr>
        <w:ind w:left="0" w:firstLine="284"/>
        <w:rPr>
          <w:rFonts w:ascii="Times New Roman" w:hAnsi="Times New Roman" w:cs="Times New Roman"/>
          <w:sz w:val="28"/>
          <w:szCs w:val="24"/>
        </w:rPr>
      </w:pPr>
      <w:r w:rsidRPr="005044EC">
        <w:rPr>
          <w:rFonts w:ascii="Times New Roman" w:hAnsi="Times New Roman" w:cs="Times New Roman"/>
          <w:w w:val="110"/>
          <w:sz w:val="28"/>
          <w:szCs w:val="24"/>
        </w:rPr>
        <w:t>планировать организацию совместной работы, определять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свою</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роль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учетом</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предпочтений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возможностей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всех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участников</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взаимодействия),</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распределять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задачи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между</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членами команды, участвовать в групповых формах работы</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(обсуждения,</w:t>
      </w:r>
      <w:r w:rsidRPr="005044EC">
        <w:rPr>
          <w:rFonts w:ascii="Times New Roman" w:hAnsi="Times New Roman" w:cs="Times New Roman"/>
          <w:spacing w:val="13"/>
          <w:w w:val="110"/>
          <w:sz w:val="28"/>
          <w:szCs w:val="24"/>
        </w:rPr>
        <w:t xml:space="preserve"> </w:t>
      </w:r>
      <w:r w:rsidRPr="005044EC">
        <w:rPr>
          <w:rFonts w:ascii="Times New Roman" w:hAnsi="Times New Roman" w:cs="Times New Roman"/>
          <w:w w:val="110"/>
          <w:sz w:val="28"/>
          <w:szCs w:val="24"/>
        </w:rPr>
        <w:t>обмен</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мнений,</w:t>
      </w:r>
      <w:r w:rsidRPr="005044EC">
        <w:rPr>
          <w:rFonts w:ascii="Times New Roman" w:hAnsi="Times New Roman" w:cs="Times New Roman"/>
          <w:spacing w:val="13"/>
          <w:w w:val="110"/>
          <w:sz w:val="28"/>
          <w:szCs w:val="24"/>
        </w:rPr>
        <w:t xml:space="preserve"> </w:t>
      </w:r>
      <w:r w:rsidRPr="005044EC">
        <w:rPr>
          <w:rFonts w:ascii="Times New Roman" w:hAnsi="Times New Roman" w:cs="Times New Roman"/>
          <w:w w:val="110"/>
          <w:sz w:val="28"/>
          <w:szCs w:val="24"/>
        </w:rPr>
        <w:t>«мозговые</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штурмы»</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3"/>
          <w:w w:val="110"/>
          <w:sz w:val="28"/>
          <w:szCs w:val="24"/>
        </w:rPr>
        <w:t xml:space="preserve"> </w:t>
      </w:r>
      <w:r w:rsidRPr="005044EC">
        <w:rPr>
          <w:rFonts w:ascii="Times New Roman" w:hAnsi="Times New Roman" w:cs="Times New Roman"/>
          <w:w w:val="110"/>
          <w:sz w:val="28"/>
          <w:szCs w:val="24"/>
        </w:rPr>
        <w:t>иные);</w:t>
      </w:r>
    </w:p>
    <w:p w:rsidR="00CF7CBC" w:rsidRPr="005044EC" w:rsidRDefault="00CF7CBC" w:rsidP="002813F9">
      <w:pPr>
        <w:pStyle w:val="af2"/>
        <w:numPr>
          <w:ilvl w:val="0"/>
          <w:numId w:val="226"/>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выполнять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свою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часть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работы,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достигать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качественного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результата по своему направлению и координировать свои действия</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другими</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членами</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команды;</w:t>
      </w:r>
    </w:p>
    <w:p w:rsidR="00CF7CBC" w:rsidRPr="005044EC" w:rsidRDefault="00CF7CBC" w:rsidP="002813F9">
      <w:pPr>
        <w:pStyle w:val="af2"/>
        <w:numPr>
          <w:ilvl w:val="0"/>
          <w:numId w:val="226"/>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оценивать качество своего вклада в общий продукт по критериям,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самостоятельно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сформулированным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участниками</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взаимодействия;</w:t>
      </w:r>
    </w:p>
    <w:p w:rsidR="00CF7CBC" w:rsidRPr="005044EC" w:rsidRDefault="00CF7CBC" w:rsidP="002813F9">
      <w:pPr>
        <w:pStyle w:val="af2"/>
        <w:numPr>
          <w:ilvl w:val="0"/>
          <w:numId w:val="226"/>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сравнивать результаты с исходной задачей и вклад каждого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члена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команды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разделять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сферу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ответственности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проявлять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готовность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предоставлению</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отчета</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перед</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группой.</w:t>
      </w:r>
    </w:p>
    <w:p w:rsidR="00CF7CBC" w:rsidRPr="005044EC" w:rsidRDefault="00CF7CBC" w:rsidP="002813F9">
      <w:pPr>
        <w:pStyle w:val="af2"/>
        <w:numPr>
          <w:ilvl w:val="0"/>
          <w:numId w:val="226"/>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Овладение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системой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универсальных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коммуникативных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обеспечивает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сформированность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навыков</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эмоционального</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интеллекта</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обучающихся.</w:t>
      </w:r>
    </w:p>
    <w:p w:rsidR="00CF7CBC" w:rsidRPr="005044EC" w:rsidRDefault="00CF7CBC" w:rsidP="00CF7CBC">
      <w:pPr>
        <w:pStyle w:val="510"/>
        <w:spacing w:before="0"/>
        <w:ind w:left="0" w:firstLine="284"/>
        <w:rPr>
          <w:rFonts w:ascii="Times New Roman" w:hAnsi="Times New Roman" w:cs="Times New Roman"/>
          <w:sz w:val="28"/>
          <w:szCs w:val="24"/>
        </w:rPr>
      </w:pPr>
      <w:r w:rsidRPr="005044EC">
        <w:rPr>
          <w:rFonts w:ascii="Times New Roman" w:hAnsi="Times New Roman" w:cs="Times New Roman"/>
          <w:w w:val="95"/>
          <w:sz w:val="28"/>
          <w:szCs w:val="24"/>
        </w:rPr>
        <w:t>Овладение</w:t>
      </w:r>
      <w:r w:rsidRPr="005044EC">
        <w:rPr>
          <w:rFonts w:ascii="Times New Roman" w:hAnsi="Times New Roman" w:cs="Times New Roman"/>
          <w:spacing w:val="2"/>
          <w:w w:val="95"/>
          <w:sz w:val="28"/>
          <w:szCs w:val="24"/>
        </w:rPr>
        <w:t xml:space="preserve"> </w:t>
      </w:r>
      <w:r w:rsidRPr="005044EC">
        <w:rPr>
          <w:rFonts w:ascii="Times New Roman" w:hAnsi="Times New Roman" w:cs="Times New Roman"/>
          <w:w w:val="95"/>
          <w:sz w:val="28"/>
          <w:szCs w:val="24"/>
        </w:rPr>
        <w:t>универсальными</w:t>
      </w:r>
      <w:r w:rsidRPr="005044EC">
        <w:rPr>
          <w:rFonts w:ascii="Times New Roman" w:hAnsi="Times New Roman" w:cs="Times New Roman"/>
          <w:spacing w:val="3"/>
          <w:w w:val="95"/>
          <w:sz w:val="28"/>
          <w:szCs w:val="24"/>
        </w:rPr>
        <w:t xml:space="preserve"> </w:t>
      </w:r>
      <w:r w:rsidRPr="005044EC">
        <w:rPr>
          <w:rFonts w:ascii="Times New Roman" w:hAnsi="Times New Roman" w:cs="Times New Roman"/>
          <w:w w:val="95"/>
          <w:sz w:val="28"/>
          <w:szCs w:val="24"/>
        </w:rPr>
        <w:t>учебными</w:t>
      </w:r>
      <w:r w:rsidRPr="005044EC">
        <w:rPr>
          <w:rFonts w:ascii="Times New Roman" w:hAnsi="Times New Roman" w:cs="Times New Roman"/>
          <w:spacing w:val="3"/>
          <w:w w:val="95"/>
          <w:sz w:val="28"/>
          <w:szCs w:val="24"/>
        </w:rPr>
        <w:t xml:space="preserve"> </w:t>
      </w:r>
      <w:r w:rsidRPr="005044EC">
        <w:rPr>
          <w:rFonts w:ascii="Times New Roman" w:hAnsi="Times New Roman" w:cs="Times New Roman"/>
          <w:w w:val="95"/>
          <w:sz w:val="28"/>
          <w:szCs w:val="24"/>
        </w:rPr>
        <w:t>регулятивными</w:t>
      </w:r>
      <w:r w:rsidRPr="005044EC">
        <w:rPr>
          <w:rFonts w:ascii="Times New Roman" w:hAnsi="Times New Roman" w:cs="Times New Roman"/>
          <w:spacing w:val="3"/>
          <w:w w:val="95"/>
          <w:sz w:val="28"/>
          <w:szCs w:val="24"/>
        </w:rPr>
        <w:t xml:space="preserve"> </w:t>
      </w:r>
      <w:r w:rsidRPr="005044EC">
        <w:rPr>
          <w:rFonts w:ascii="Times New Roman" w:hAnsi="Times New Roman" w:cs="Times New Roman"/>
          <w:w w:val="95"/>
          <w:sz w:val="28"/>
          <w:szCs w:val="24"/>
        </w:rPr>
        <w:t>действи</w:t>
      </w:r>
      <w:r w:rsidRPr="005044EC">
        <w:rPr>
          <w:rFonts w:ascii="Times New Roman" w:hAnsi="Times New Roman" w:cs="Times New Roman"/>
          <w:sz w:val="28"/>
          <w:szCs w:val="24"/>
        </w:rPr>
        <w:t>ями:</w:t>
      </w:r>
    </w:p>
    <w:p w:rsidR="00CF7CBC" w:rsidRPr="005044EC" w:rsidRDefault="00CF7CBC" w:rsidP="002813F9">
      <w:pPr>
        <w:pStyle w:val="710"/>
        <w:numPr>
          <w:ilvl w:val="0"/>
          <w:numId w:val="214"/>
        </w:numPr>
        <w:tabs>
          <w:tab w:val="left" w:pos="767"/>
        </w:tabs>
        <w:spacing w:before="0"/>
        <w:ind w:left="0" w:firstLine="284"/>
        <w:rPr>
          <w:rFonts w:ascii="Times New Roman" w:hAnsi="Times New Roman" w:cs="Times New Roman"/>
          <w:sz w:val="28"/>
          <w:szCs w:val="24"/>
        </w:rPr>
      </w:pPr>
      <w:r w:rsidRPr="005044EC">
        <w:rPr>
          <w:rFonts w:ascii="Times New Roman" w:hAnsi="Times New Roman" w:cs="Times New Roman"/>
          <w:sz w:val="28"/>
          <w:szCs w:val="24"/>
        </w:rPr>
        <w:t>самоорганизация:</w:t>
      </w:r>
    </w:p>
    <w:p w:rsidR="00CF7CBC" w:rsidRPr="005044EC" w:rsidRDefault="00CF7CBC" w:rsidP="002813F9">
      <w:pPr>
        <w:pStyle w:val="af2"/>
        <w:numPr>
          <w:ilvl w:val="0"/>
          <w:numId w:val="227"/>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выявлять проблемы для решения в жизненных и учебных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ситуациях;</w:t>
      </w:r>
    </w:p>
    <w:p w:rsidR="00CF7CBC" w:rsidRPr="005044EC" w:rsidRDefault="00CF7CBC" w:rsidP="002813F9">
      <w:pPr>
        <w:pStyle w:val="af2"/>
        <w:numPr>
          <w:ilvl w:val="0"/>
          <w:numId w:val="227"/>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ориентироваться в различных подходах принятия решений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(индивидуальное,</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принятие</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решения</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в</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группе,</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принятие</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решений</w:t>
      </w:r>
      <w:r w:rsidRPr="005044EC">
        <w:rPr>
          <w:rFonts w:ascii="Times New Roman" w:hAnsi="Times New Roman" w:cs="Times New Roman"/>
          <w:spacing w:val="22"/>
          <w:w w:val="110"/>
          <w:sz w:val="28"/>
          <w:szCs w:val="24"/>
        </w:rPr>
        <w:t xml:space="preserve"> </w:t>
      </w:r>
      <w:r w:rsidRPr="005044EC">
        <w:rPr>
          <w:rFonts w:ascii="Times New Roman" w:hAnsi="Times New Roman" w:cs="Times New Roman"/>
          <w:w w:val="110"/>
          <w:sz w:val="28"/>
          <w:szCs w:val="24"/>
        </w:rPr>
        <w:t>группой);</w:t>
      </w:r>
    </w:p>
    <w:p w:rsidR="00CF7CBC" w:rsidRPr="005044EC" w:rsidRDefault="00CF7CBC" w:rsidP="002813F9">
      <w:pPr>
        <w:pStyle w:val="af2"/>
        <w:numPr>
          <w:ilvl w:val="0"/>
          <w:numId w:val="227"/>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самостоятельно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составлять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алгоритм  решения  задачи  (или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его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часть),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выбирать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способ</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  учетом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имеющихся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ресурсов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собственных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возможностей,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аргументировать</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предлагаемые</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варианты</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решений;</w:t>
      </w:r>
    </w:p>
    <w:p w:rsidR="00CF7CBC" w:rsidRPr="005044EC" w:rsidRDefault="00CF7CBC" w:rsidP="002813F9">
      <w:pPr>
        <w:pStyle w:val="af2"/>
        <w:numPr>
          <w:ilvl w:val="0"/>
          <w:numId w:val="227"/>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составлять план действий (план реализации намеченного алгоритма</w:t>
      </w:r>
      <w:r w:rsidRPr="005044EC">
        <w:rPr>
          <w:rFonts w:ascii="Times New Roman" w:hAnsi="Times New Roman" w:cs="Times New Roman"/>
          <w:spacing w:val="36"/>
          <w:w w:val="105"/>
          <w:sz w:val="28"/>
          <w:szCs w:val="24"/>
        </w:rPr>
        <w:t xml:space="preserve"> </w:t>
      </w:r>
      <w:r w:rsidRPr="005044EC">
        <w:rPr>
          <w:rFonts w:ascii="Times New Roman" w:hAnsi="Times New Roman" w:cs="Times New Roman"/>
          <w:w w:val="105"/>
          <w:sz w:val="28"/>
          <w:szCs w:val="24"/>
        </w:rPr>
        <w:t>решения),</w:t>
      </w:r>
      <w:r w:rsidRPr="005044EC">
        <w:rPr>
          <w:rFonts w:ascii="Times New Roman" w:hAnsi="Times New Roman" w:cs="Times New Roman"/>
          <w:spacing w:val="36"/>
          <w:w w:val="105"/>
          <w:sz w:val="28"/>
          <w:szCs w:val="24"/>
        </w:rPr>
        <w:t xml:space="preserve"> </w:t>
      </w:r>
      <w:r w:rsidRPr="005044EC">
        <w:rPr>
          <w:rFonts w:ascii="Times New Roman" w:hAnsi="Times New Roman" w:cs="Times New Roman"/>
          <w:w w:val="105"/>
          <w:sz w:val="28"/>
          <w:szCs w:val="24"/>
        </w:rPr>
        <w:t>корректировать</w:t>
      </w:r>
      <w:r w:rsidRPr="005044EC">
        <w:rPr>
          <w:rFonts w:ascii="Times New Roman" w:hAnsi="Times New Roman" w:cs="Times New Roman"/>
          <w:spacing w:val="37"/>
          <w:w w:val="105"/>
          <w:sz w:val="28"/>
          <w:szCs w:val="24"/>
        </w:rPr>
        <w:t xml:space="preserve"> </w:t>
      </w:r>
      <w:r w:rsidRPr="005044EC">
        <w:rPr>
          <w:rFonts w:ascii="Times New Roman" w:hAnsi="Times New Roman" w:cs="Times New Roman"/>
          <w:w w:val="105"/>
          <w:sz w:val="28"/>
          <w:szCs w:val="24"/>
        </w:rPr>
        <w:t>предложенный</w:t>
      </w:r>
      <w:r w:rsidRPr="005044EC">
        <w:rPr>
          <w:rFonts w:ascii="Times New Roman" w:hAnsi="Times New Roman" w:cs="Times New Roman"/>
          <w:spacing w:val="36"/>
          <w:w w:val="105"/>
          <w:sz w:val="28"/>
          <w:szCs w:val="24"/>
        </w:rPr>
        <w:t xml:space="preserve"> </w:t>
      </w:r>
      <w:r w:rsidRPr="005044EC">
        <w:rPr>
          <w:rFonts w:ascii="Times New Roman" w:hAnsi="Times New Roman" w:cs="Times New Roman"/>
          <w:w w:val="105"/>
          <w:sz w:val="28"/>
          <w:szCs w:val="24"/>
        </w:rPr>
        <w:t>алгоритм</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учетом</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получения</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новых</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знаний</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об</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изучаемом</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объекте;</w:t>
      </w:r>
    </w:p>
    <w:p w:rsidR="00CF7CBC" w:rsidRPr="005044EC" w:rsidRDefault="00CF7CBC" w:rsidP="002813F9">
      <w:pPr>
        <w:pStyle w:val="af2"/>
        <w:numPr>
          <w:ilvl w:val="0"/>
          <w:numId w:val="227"/>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делать</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выбор</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брать</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ответственность</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за</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решение;</w:t>
      </w:r>
    </w:p>
    <w:p w:rsidR="00CF7CBC" w:rsidRPr="005044EC" w:rsidRDefault="00CF7CBC" w:rsidP="002813F9">
      <w:pPr>
        <w:pStyle w:val="710"/>
        <w:numPr>
          <w:ilvl w:val="0"/>
          <w:numId w:val="214"/>
        </w:numPr>
        <w:tabs>
          <w:tab w:val="left" w:pos="768"/>
        </w:tabs>
        <w:spacing w:before="0"/>
        <w:ind w:left="0" w:firstLine="284"/>
        <w:rPr>
          <w:rFonts w:ascii="Times New Roman" w:hAnsi="Times New Roman" w:cs="Times New Roman"/>
          <w:sz w:val="28"/>
          <w:szCs w:val="24"/>
        </w:rPr>
      </w:pPr>
      <w:r w:rsidRPr="005044EC">
        <w:rPr>
          <w:rFonts w:ascii="Times New Roman" w:hAnsi="Times New Roman" w:cs="Times New Roman"/>
          <w:sz w:val="28"/>
          <w:szCs w:val="24"/>
        </w:rPr>
        <w:t>самоконтроль:</w:t>
      </w:r>
    </w:p>
    <w:p w:rsidR="00CF7CBC" w:rsidRPr="005044EC" w:rsidRDefault="00CF7CBC" w:rsidP="002813F9">
      <w:pPr>
        <w:pStyle w:val="af2"/>
        <w:numPr>
          <w:ilvl w:val="0"/>
          <w:numId w:val="228"/>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владеть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способами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самоконтроля,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самомотивации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рефлексии;</w:t>
      </w:r>
    </w:p>
    <w:p w:rsidR="00CF7CBC" w:rsidRPr="005044EC" w:rsidRDefault="00CF7CBC" w:rsidP="002813F9">
      <w:pPr>
        <w:pStyle w:val="af2"/>
        <w:numPr>
          <w:ilvl w:val="0"/>
          <w:numId w:val="228"/>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давать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адекватную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оценку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ситуации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предлагать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план</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ее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изменения;</w:t>
      </w:r>
    </w:p>
    <w:p w:rsidR="00CF7CBC" w:rsidRPr="005044EC" w:rsidRDefault="00CF7CBC" w:rsidP="002813F9">
      <w:pPr>
        <w:pStyle w:val="af2"/>
        <w:numPr>
          <w:ilvl w:val="0"/>
          <w:numId w:val="22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учитывать контекст и предвидеть трудности, которые могут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возникнуть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адаптировать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решение</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меняющимся</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обстоятельствам;</w:t>
      </w:r>
    </w:p>
    <w:p w:rsidR="00CF7CBC" w:rsidRPr="005044EC" w:rsidRDefault="00CF7CBC" w:rsidP="002813F9">
      <w:pPr>
        <w:pStyle w:val="af2"/>
        <w:numPr>
          <w:ilvl w:val="0"/>
          <w:numId w:val="22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объяснять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причины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достижения  (недостижения)  результатов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давать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оценку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приобретенному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опыту,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уметь</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находить</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позитивное</w:t>
      </w:r>
      <w:r w:rsidRPr="005044EC">
        <w:rPr>
          <w:rFonts w:ascii="Times New Roman" w:hAnsi="Times New Roman" w:cs="Times New Roman"/>
          <w:spacing w:val="33"/>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произошедшей</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ситуации;</w:t>
      </w:r>
    </w:p>
    <w:p w:rsidR="00CF7CBC" w:rsidRPr="005044EC" w:rsidRDefault="00CF7CBC" w:rsidP="002813F9">
      <w:pPr>
        <w:pStyle w:val="af2"/>
        <w:numPr>
          <w:ilvl w:val="0"/>
          <w:numId w:val="228"/>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вносить коррективы в деятельность на основе новых обстоятельств,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изменившихся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ситуаций,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установленных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ошибок,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возникших</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трудностей;</w:t>
      </w:r>
    </w:p>
    <w:p w:rsidR="00CF7CBC" w:rsidRPr="005044EC" w:rsidRDefault="00CF7CBC" w:rsidP="002813F9">
      <w:pPr>
        <w:pStyle w:val="af2"/>
        <w:numPr>
          <w:ilvl w:val="0"/>
          <w:numId w:val="228"/>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оценивать</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соответствие</w:t>
      </w:r>
      <w:r w:rsidRPr="005044EC">
        <w:rPr>
          <w:rFonts w:ascii="Times New Roman" w:hAnsi="Times New Roman" w:cs="Times New Roman"/>
          <w:spacing w:val="33"/>
          <w:w w:val="105"/>
          <w:sz w:val="28"/>
          <w:szCs w:val="24"/>
        </w:rPr>
        <w:t xml:space="preserve"> </w:t>
      </w:r>
      <w:r w:rsidRPr="005044EC">
        <w:rPr>
          <w:rFonts w:ascii="Times New Roman" w:hAnsi="Times New Roman" w:cs="Times New Roman"/>
          <w:w w:val="105"/>
          <w:sz w:val="28"/>
          <w:szCs w:val="24"/>
        </w:rPr>
        <w:t>результата</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цели</w:t>
      </w:r>
      <w:r w:rsidRPr="005044EC">
        <w:rPr>
          <w:rFonts w:ascii="Times New Roman" w:hAnsi="Times New Roman" w:cs="Times New Roman"/>
          <w:spacing w:val="33"/>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условиям;</w:t>
      </w:r>
    </w:p>
    <w:p w:rsidR="00CF7CBC" w:rsidRPr="005044EC" w:rsidRDefault="00CF7CBC" w:rsidP="002813F9">
      <w:pPr>
        <w:pStyle w:val="710"/>
        <w:numPr>
          <w:ilvl w:val="0"/>
          <w:numId w:val="214"/>
        </w:numPr>
        <w:tabs>
          <w:tab w:val="left" w:pos="768"/>
        </w:tabs>
        <w:spacing w:before="0"/>
        <w:ind w:left="0" w:firstLine="284"/>
        <w:rPr>
          <w:rFonts w:ascii="Times New Roman" w:hAnsi="Times New Roman" w:cs="Times New Roman"/>
          <w:sz w:val="28"/>
          <w:szCs w:val="24"/>
        </w:rPr>
      </w:pPr>
      <w:r w:rsidRPr="005044EC">
        <w:rPr>
          <w:rFonts w:ascii="Times New Roman" w:hAnsi="Times New Roman" w:cs="Times New Roman"/>
          <w:sz w:val="28"/>
          <w:szCs w:val="24"/>
        </w:rPr>
        <w:t>эмоциональный</w:t>
      </w:r>
      <w:r w:rsidRPr="005044EC">
        <w:rPr>
          <w:rFonts w:ascii="Times New Roman" w:hAnsi="Times New Roman" w:cs="Times New Roman"/>
          <w:spacing w:val="45"/>
          <w:sz w:val="28"/>
          <w:szCs w:val="24"/>
        </w:rPr>
        <w:t xml:space="preserve"> </w:t>
      </w:r>
      <w:r w:rsidRPr="005044EC">
        <w:rPr>
          <w:rFonts w:ascii="Times New Roman" w:hAnsi="Times New Roman" w:cs="Times New Roman"/>
          <w:sz w:val="28"/>
          <w:szCs w:val="24"/>
        </w:rPr>
        <w:t>интеллект:</w:t>
      </w:r>
    </w:p>
    <w:p w:rsidR="00CF7CBC" w:rsidRPr="005044EC" w:rsidRDefault="00CF7CBC" w:rsidP="002813F9">
      <w:pPr>
        <w:pStyle w:val="af2"/>
        <w:numPr>
          <w:ilvl w:val="0"/>
          <w:numId w:val="229"/>
        </w:numPr>
        <w:ind w:left="0" w:firstLine="284"/>
        <w:jc w:val="left"/>
        <w:rPr>
          <w:rFonts w:ascii="Times New Roman" w:hAnsi="Times New Roman" w:cs="Times New Roman"/>
          <w:sz w:val="28"/>
          <w:szCs w:val="24"/>
        </w:rPr>
      </w:pPr>
      <w:r w:rsidRPr="005044EC">
        <w:rPr>
          <w:rFonts w:ascii="Times New Roman" w:hAnsi="Times New Roman" w:cs="Times New Roman"/>
          <w:w w:val="105"/>
          <w:sz w:val="28"/>
          <w:szCs w:val="24"/>
        </w:rPr>
        <w:t>различать,</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 xml:space="preserve">называть </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 xml:space="preserve">и </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 xml:space="preserve">управлять </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 xml:space="preserve">собственными </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эмоциями</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эмоциями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других;</w:t>
      </w:r>
    </w:p>
    <w:p w:rsidR="00CF7CBC" w:rsidRPr="005044EC" w:rsidRDefault="00CF7CBC" w:rsidP="002813F9">
      <w:pPr>
        <w:pStyle w:val="af2"/>
        <w:numPr>
          <w:ilvl w:val="0"/>
          <w:numId w:val="229"/>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выявлять</w:t>
      </w:r>
      <w:r w:rsidRPr="005044EC">
        <w:rPr>
          <w:rFonts w:ascii="Times New Roman" w:hAnsi="Times New Roman" w:cs="Times New Roman"/>
          <w:spacing w:val="42"/>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43"/>
          <w:w w:val="105"/>
          <w:sz w:val="28"/>
          <w:szCs w:val="24"/>
        </w:rPr>
        <w:t xml:space="preserve"> </w:t>
      </w:r>
      <w:r w:rsidRPr="005044EC">
        <w:rPr>
          <w:rFonts w:ascii="Times New Roman" w:hAnsi="Times New Roman" w:cs="Times New Roman"/>
          <w:w w:val="105"/>
          <w:sz w:val="28"/>
          <w:szCs w:val="24"/>
        </w:rPr>
        <w:t>анализировать</w:t>
      </w:r>
      <w:r w:rsidRPr="005044EC">
        <w:rPr>
          <w:rFonts w:ascii="Times New Roman" w:hAnsi="Times New Roman" w:cs="Times New Roman"/>
          <w:spacing w:val="42"/>
          <w:w w:val="105"/>
          <w:sz w:val="28"/>
          <w:szCs w:val="24"/>
        </w:rPr>
        <w:t xml:space="preserve"> </w:t>
      </w:r>
      <w:r w:rsidRPr="005044EC">
        <w:rPr>
          <w:rFonts w:ascii="Times New Roman" w:hAnsi="Times New Roman" w:cs="Times New Roman"/>
          <w:w w:val="105"/>
          <w:sz w:val="28"/>
          <w:szCs w:val="24"/>
        </w:rPr>
        <w:t>причины</w:t>
      </w:r>
      <w:r w:rsidRPr="005044EC">
        <w:rPr>
          <w:rFonts w:ascii="Times New Roman" w:hAnsi="Times New Roman" w:cs="Times New Roman"/>
          <w:spacing w:val="42"/>
          <w:w w:val="105"/>
          <w:sz w:val="28"/>
          <w:szCs w:val="24"/>
        </w:rPr>
        <w:t xml:space="preserve"> </w:t>
      </w:r>
      <w:r w:rsidRPr="005044EC">
        <w:rPr>
          <w:rFonts w:ascii="Times New Roman" w:hAnsi="Times New Roman" w:cs="Times New Roman"/>
          <w:w w:val="105"/>
          <w:sz w:val="28"/>
          <w:szCs w:val="24"/>
        </w:rPr>
        <w:t>эмоций;</w:t>
      </w:r>
    </w:p>
    <w:p w:rsidR="00CF7CBC" w:rsidRPr="005044EC" w:rsidRDefault="00CF7CBC" w:rsidP="002813F9">
      <w:pPr>
        <w:pStyle w:val="af2"/>
        <w:numPr>
          <w:ilvl w:val="0"/>
          <w:numId w:val="229"/>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ставить</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себя</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место</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другого</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человека,</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понимать</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мотивы</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намерения</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другого;</w:t>
      </w:r>
    </w:p>
    <w:p w:rsidR="00CF7CBC" w:rsidRPr="005044EC" w:rsidRDefault="00CF7CBC" w:rsidP="002813F9">
      <w:pPr>
        <w:pStyle w:val="af2"/>
        <w:numPr>
          <w:ilvl w:val="0"/>
          <w:numId w:val="229"/>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регулировать</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способ</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выражения</w:t>
      </w:r>
      <w:r w:rsidRPr="005044EC">
        <w:rPr>
          <w:rFonts w:ascii="Times New Roman" w:hAnsi="Times New Roman" w:cs="Times New Roman"/>
          <w:spacing w:val="45"/>
          <w:w w:val="105"/>
          <w:sz w:val="28"/>
          <w:szCs w:val="24"/>
        </w:rPr>
        <w:t xml:space="preserve"> </w:t>
      </w:r>
      <w:r w:rsidRPr="005044EC">
        <w:rPr>
          <w:rFonts w:ascii="Times New Roman" w:hAnsi="Times New Roman" w:cs="Times New Roman"/>
          <w:w w:val="105"/>
          <w:sz w:val="28"/>
          <w:szCs w:val="24"/>
        </w:rPr>
        <w:t>эмоций;</w:t>
      </w:r>
    </w:p>
    <w:p w:rsidR="00CF7CBC" w:rsidRPr="005044EC" w:rsidRDefault="00CF7CBC" w:rsidP="002813F9">
      <w:pPr>
        <w:pStyle w:val="710"/>
        <w:numPr>
          <w:ilvl w:val="0"/>
          <w:numId w:val="214"/>
        </w:numPr>
        <w:tabs>
          <w:tab w:val="left" w:pos="767"/>
        </w:tabs>
        <w:spacing w:before="0"/>
        <w:ind w:left="0" w:firstLine="284"/>
        <w:rPr>
          <w:rFonts w:ascii="Times New Roman" w:hAnsi="Times New Roman" w:cs="Times New Roman"/>
          <w:sz w:val="28"/>
          <w:szCs w:val="24"/>
        </w:rPr>
      </w:pPr>
      <w:r w:rsidRPr="005044EC">
        <w:rPr>
          <w:rFonts w:ascii="Times New Roman" w:hAnsi="Times New Roman" w:cs="Times New Roman"/>
          <w:sz w:val="28"/>
          <w:szCs w:val="24"/>
        </w:rPr>
        <w:t>принятие</w:t>
      </w:r>
      <w:r w:rsidRPr="005044EC">
        <w:rPr>
          <w:rFonts w:ascii="Times New Roman" w:hAnsi="Times New Roman" w:cs="Times New Roman"/>
          <w:spacing w:val="40"/>
          <w:sz w:val="28"/>
          <w:szCs w:val="24"/>
        </w:rPr>
        <w:t xml:space="preserve"> </w:t>
      </w:r>
      <w:r w:rsidRPr="005044EC">
        <w:rPr>
          <w:rFonts w:ascii="Times New Roman" w:hAnsi="Times New Roman" w:cs="Times New Roman"/>
          <w:sz w:val="28"/>
          <w:szCs w:val="24"/>
        </w:rPr>
        <w:t>себя</w:t>
      </w:r>
      <w:r w:rsidRPr="005044EC">
        <w:rPr>
          <w:rFonts w:ascii="Times New Roman" w:hAnsi="Times New Roman" w:cs="Times New Roman"/>
          <w:spacing w:val="41"/>
          <w:sz w:val="28"/>
          <w:szCs w:val="24"/>
        </w:rPr>
        <w:t xml:space="preserve"> </w:t>
      </w:r>
      <w:r w:rsidRPr="005044EC">
        <w:rPr>
          <w:rFonts w:ascii="Times New Roman" w:hAnsi="Times New Roman" w:cs="Times New Roman"/>
          <w:sz w:val="28"/>
          <w:szCs w:val="24"/>
        </w:rPr>
        <w:t>и</w:t>
      </w:r>
      <w:r w:rsidRPr="005044EC">
        <w:rPr>
          <w:rFonts w:ascii="Times New Roman" w:hAnsi="Times New Roman" w:cs="Times New Roman"/>
          <w:spacing w:val="41"/>
          <w:sz w:val="28"/>
          <w:szCs w:val="24"/>
        </w:rPr>
        <w:t xml:space="preserve"> </w:t>
      </w:r>
      <w:r w:rsidRPr="005044EC">
        <w:rPr>
          <w:rFonts w:ascii="Times New Roman" w:hAnsi="Times New Roman" w:cs="Times New Roman"/>
          <w:sz w:val="28"/>
          <w:szCs w:val="24"/>
        </w:rPr>
        <w:t>других:</w:t>
      </w:r>
    </w:p>
    <w:p w:rsidR="00CF7CBC" w:rsidRPr="005044EC" w:rsidRDefault="00CF7CBC" w:rsidP="002813F9">
      <w:pPr>
        <w:pStyle w:val="af2"/>
        <w:numPr>
          <w:ilvl w:val="0"/>
          <w:numId w:val="230"/>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осознанно</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относиться</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другому</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человеку,</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его</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мнению;</w:t>
      </w:r>
    </w:p>
    <w:p w:rsidR="00CF7CBC" w:rsidRPr="005044EC" w:rsidRDefault="00CF7CBC" w:rsidP="002813F9">
      <w:pPr>
        <w:pStyle w:val="af2"/>
        <w:numPr>
          <w:ilvl w:val="0"/>
          <w:numId w:val="230"/>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признавать</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свое</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право</w:t>
      </w:r>
      <w:r w:rsidRPr="005044EC">
        <w:rPr>
          <w:rFonts w:ascii="Times New Roman" w:hAnsi="Times New Roman" w:cs="Times New Roman"/>
          <w:spacing w:val="31"/>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ошибку</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такое</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же</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право</w:t>
      </w:r>
      <w:r w:rsidRPr="005044EC">
        <w:rPr>
          <w:rFonts w:ascii="Times New Roman" w:hAnsi="Times New Roman" w:cs="Times New Roman"/>
          <w:spacing w:val="32"/>
          <w:w w:val="105"/>
          <w:sz w:val="28"/>
          <w:szCs w:val="24"/>
        </w:rPr>
        <w:t xml:space="preserve"> </w:t>
      </w:r>
      <w:r w:rsidRPr="005044EC">
        <w:rPr>
          <w:rFonts w:ascii="Times New Roman" w:hAnsi="Times New Roman" w:cs="Times New Roman"/>
          <w:w w:val="105"/>
          <w:sz w:val="28"/>
          <w:szCs w:val="24"/>
        </w:rPr>
        <w:t>другого;</w:t>
      </w:r>
    </w:p>
    <w:p w:rsidR="00CF7CBC" w:rsidRPr="005044EC" w:rsidRDefault="00CF7CBC" w:rsidP="002813F9">
      <w:pPr>
        <w:pStyle w:val="af2"/>
        <w:numPr>
          <w:ilvl w:val="0"/>
          <w:numId w:val="230"/>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принимать</w:t>
      </w:r>
      <w:r w:rsidRPr="005044EC">
        <w:rPr>
          <w:rFonts w:ascii="Times New Roman" w:hAnsi="Times New Roman" w:cs="Times New Roman"/>
          <w:spacing w:val="45"/>
          <w:w w:val="105"/>
          <w:sz w:val="28"/>
          <w:szCs w:val="24"/>
        </w:rPr>
        <w:t xml:space="preserve"> </w:t>
      </w:r>
      <w:r w:rsidRPr="005044EC">
        <w:rPr>
          <w:rFonts w:ascii="Times New Roman" w:hAnsi="Times New Roman" w:cs="Times New Roman"/>
          <w:w w:val="105"/>
          <w:sz w:val="28"/>
          <w:szCs w:val="24"/>
        </w:rPr>
        <w:t>себя</w:t>
      </w:r>
      <w:r w:rsidRPr="005044EC">
        <w:rPr>
          <w:rFonts w:ascii="Times New Roman" w:hAnsi="Times New Roman" w:cs="Times New Roman"/>
          <w:spacing w:val="45"/>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45"/>
          <w:w w:val="105"/>
          <w:sz w:val="28"/>
          <w:szCs w:val="24"/>
        </w:rPr>
        <w:t xml:space="preserve"> </w:t>
      </w:r>
      <w:r w:rsidRPr="005044EC">
        <w:rPr>
          <w:rFonts w:ascii="Times New Roman" w:hAnsi="Times New Roman" w:cs="Times New Roman"/>
          <w:w w:val="105"/>
          <w:sz w:val="28"/>
          <w:szCs w:val="24"/>
        </w:rPr>
        <w:t>других,</w:t>
      </w:r>
      <w:r w:rsidRPr="005044EC">
        <w:rPr>
          <w:rFonts w:ascii="Times New Roman" w:hAnsi="Times New Roman" w:cs="Times New Roman"/>
          <w:spacing w:val="45"/>
          <w:w w:val="105"/>
          <w:sz w:val="28"/>
          <w:szCs w:val="24"/>
        </w:rPr>
        <w:t xml:space="preserve"> </w:t>
      </w:r>
      <w:r w:rsidRPr="005044EC">
        <w:rPr>
          <w:rFonts w:ascii="Times New Roman" w:hAnsi="Times New Roman" w:cs="Times New Roman"/>
          <w:w w:val="105"/>
          <w:sz w:val="28"/>
          <w:szCs w:val="24"/>
        </w:rPr>
        <w:t>не</w:t>
      </w:r>
      <w:r w:rsidRPr="005044EC">
        <w:rPr>
          <w:rFonts w:ascii="Times New Roman" w:hAnsi="Times New Roman" w:cs="Times New Roman"/>
          <w:spacing w:val="45"/>
          <w:w w:val="105"/>
          <w:sz w:val="28"/>
          <w:szCs w:val="24"/>
        </w:rPr>
        <w:t xml:space="preserve"> </w:t>
      </w:r>
      <w:r w:rsidRPr="005044EC">
        <w:rPr>
          <w:rFonts w:ascii="Times New Roman" w:hAnsi="Times New Roman" w:cs="Times New Roman"/>
          <w:w w:val="105"/>
          <w:sz w:val="28"/>
          <w:szCs w:val="24"/>
        </w:rPr>
        <w:t>осуждая;</w:t>
      </w:r>
    </w:p>
    <w:p w:rsidR="00CF7CBC" w:rsidRPr="005044EC" w:rsidRDefault="00CF7CBC" w:rsidP="002813F9">
      <w:pPr>
        <w:pStyle w:val="af2"/>
        <w:numPr>
          <w:ilvl w:val="0"/>
          <w:numId w:val="230"/>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открытость</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себе</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другим;</w:t>
      </w:r>
    </w:p>
    <w:p w:rsidR="00CF7CBC" w:rsidRPr="005044EC" w:rsidRDefault="00CF7CBC" w:rsidP="002813F9">
      <w:pPr>
        <w:pStyle w:val="af2"/>
        <w:numPr>
          <w:ilvl w:val="0"/>
          <w:numId w:val="230"/>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осознавать</w:t>
      </w:r>
      <w:r w:rsidRPr="005044EC">
        <w:rPr>
          <w:rFonts w:ascii="Times New Roman" w:hAnsi="Times New Roman" w:cs="Times New Roman"/>
          <w:spacing w:val="36"/>
          <w:w w:val="105"/>
          <w:sz w:val="28"/>
          <w:szCs w:val="24"/>
        </w:rPr>
        <w:t xml:space="preserve"> </w:t>
      </w:r>
      <w:r w:rsidRPr="005044EC">
        <w:rPr>
          <w:rFonts w:ascii="Times New Roman" w:hAnsi="Times New Roman" w:cs="Times New Roman"/>
          <w:w w:val="105"/>
          <w:sz w:val="28"/>
          <w:szCs w:val="24"/>
        </w:rPr>
        <w:t>невозможность</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контролировать</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все</w:t>
      </w:r>
      <w:r w:rsidRPr="005044EC">
        <w:rPr>
          <w:rFonts w:ascii="Times New Roman" w:hAnsi="Times New Roman" w:cs="Times New Roman"/>
          <w:spacing w:val="35"/>
          <w:w w:val="105"/>
          <w:sz w:val="28"/>
          <w:szCs w:val="24"/>
        </w:rPr>
        <w:t xml:space="preserve"> </w:t>
      </w:r>
      <w:r w:rsidRPr="005044EC">
        <w:rPr>
          <w:rFonts w:ascii="Times New Roman" w:hAnsi="Times New Roman" w:cs="Times New Roman"/>
          <w:w w:val="105"/>
          <w:sz w:val="28"/>
          <w:szCs w:val="24"/>
        </w:rPr>
        <w:t>вокруг.</w:t>
      </w:r>
    </w:p>
    <w:p w:rsidR="00CF7CBC" w:rsidRPr="005044EC" w:rsidRDefault="00CF7CBC" w:rsidP="00CF7CBC">
      <w:pPr>
        <w:pStyle w:val="af2"/>
        <w:ind w:left="0" w:firstLine="284"/>
        <w:rPr>
          <w:rFonts w:ascii="Times New Roman" w:hAnsi="Times New Roman" w:cs="Times New Roman"/>
          <w:sz w:val="28"/>
          <w:szCs w:val="24"/>
        </w:rPr>
      </w:pPr>
      <w:r w:rsidRPr="005044EC">
        <w:rPr>
          <w:rFonts w:ascii="Times New Roman" w:hAnsi="Times New Roman" w:cs="Times New Roman"/>
          <w:spacing w:val="-1"/>
          <w:w w:val="110"/>
          <w:sz w:val="28"/>
          <w:szCs w:val="24"/>
        </w:rPr>
        <w:t xml:space="preserve">Овладение системой универсальных </w:t>
      </w:r>
      <w:r w:rsidRPr="005044EC">
        <w:rPr>
          <w:rFonts w:ascii="Times New Roman" w:hAnsi="Times New Roman" w:cs="Times New Roman"/>
          <w:w w:val="110"/>
          <w:sz w:val="28"/>
          <w:szCs w:val="24"/>
        </w:rPr>
        <w:t>учебных регулятивных</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действий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обеспечивает</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формирование</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смысловых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установок</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личности (внутренняя позиция личности) и жизненных навыков личности (управления собой, самодисциплины, устойчиво-</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го</w:t>
      </w:r>
      <w:r w:rsidRPr="005044EC">
        <w:rPr>
          <w:rFonts w:ascii="Times New Roman" w:hAnsi="Times New Roman" w:cs="Times New Roman"/>
          <w:spacing w:val="22"/>
          <w:w w:val="110"/>
          <w:sz w:val="28"/>
          <w:szCs w:val="24"/>
        </w:rPr>
        <w:t xml:space="preserve"> </w:t>
      </w:r>
      <w:r w:rsidRPr="005044EC">
        <w:rPr>
          <w:rFonts w:ascii="Times New Roman" w:hAnsi="Times New Roman" w:cs="Times New Roman"/>
          <w:w w:val="110"/>
          <w:sz w:val="28"/>
          <w:szCs w:val="24"/>
        </w:rPr>
        <w:t>поведения).</w:t>
      </w:r>
    </w:p>
    <w:p w:rsidR="00CF7CBC" w:rsidRPr="005044EC" w:rsidRDefault="00CF7CBC" w:rsidP="00CF7CBC">
      <w:pPr>
        <w:pStyle w:val="af2"/>
        <w:ind w:left="0" w:right="0" w:firstLine="284"/>
        <w:jc w:val="left"/>
        <w:rPr>
          <w:rFonts w:ascii="Times New Roman" w:hAnsi="Times New Roman" w:cs="Times New Roman"/>
          <w:sz w:val="28"/>
          <w:szCs w:val="24"/>
        </w:rPr>
      </w:pPr>
    </w:p>
    <w:p w:rsidR="00CF7CBC" w:rsidRPr="005044EC" w:rsidRDefault="00CF7CBC" w:rsidP="00CF7CBC">
      <w:pPr>
        <w:pStyle w:val="af2"/>
        <w:ind w:left="0" w:firstLine="284"/>
        <w:rPr>
          <w:rFonts w:ascii="Times New Roman" w:hAnsi="Times New Roman" w:cs="Times New Roman"/>
          <w:sz w:val="28"/>
          <w:szCs w:val="24"/>
        </w:rPr>
      </w:pPr>
      <w:r w:rsidRPr="005044EC">
        <w:rPr>
          <w:rFonts w:ascii="Times New Roman" w:hAnsi="Times New Roman" w:cs="Times New Roman"/>
          <w:b/>
          <w:w w:val="105"/>
          <w:sz w:val="28"/>
          <w:szCs w:val="24"/>
        </w:rPr>
        <w:t xml:space="preserve">Предметные результаты </w:t>
      </w:r>
      <w:r w:rsidRPr="005044EC">
        <w:rPr>
          <w:rFonts w:ascii="Times New Roman" w:hAnsi="Times New Roman" w:cs="Times New Roman"/>
          <w:w w:val="105"/>
          <w:sz w:val="28"/>
          <w:szCs w:val="24"/>
        </w:rPr>
        <w:t>освоения программы основного общего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образования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представлены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специфики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содержания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предметных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областей,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затрагиваемых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ходе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внеурочной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обучающихся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формированию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оценке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функциональной</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грамотности.</w:t>
      </w:r>
    </w:p>
    <w:p w:rsidR="00CF7CBC" w:rsidRPr="005044EC" w:rsidRDefault="00CF7CBC" w:rsidP="00CF7CBC">
      <w:pPr>
        <w:ind w:right="154" w:firstLine="284"/>
      </w:pPr>
      <w:r w:rsidRPr="005044EC">
        <w:rPr>
          <w:w w:val="105"/>
        </w:rPr>
        <w:t xml:space="preserve">Занятия по </w:t>
      </w:r>
      <w:r w:rsidRPr="005044EC">
        <w:rPr>
          <w:b/>
          <w:w w:val="105"/>
        </w:rPr>
        <w:t xml:space="preserve">читательской грамотности </w:t>
      </w:r>
      <w:r w:rsidRPr="005044EC">
        <w:rPr>
          <w:w w:val="105"/>
        </w:rPr>
        <w:t>в рамках внеурочной</w:t>
      </w:r>
      <w:r w:rsidRPr="005044EC">
        <w:rPr>
          <w:spacing w:val="1"/>
          <w:w w:val="105"/>
        </w:rPr>
        <w:t xml:space="preserve"> </w:t>
      </w:r>
      <w:r w:rsidRPr="005044EC">
        <w:rPr>
          <w:w w:val="105"/>
        </w:rPr>
        <w:t>деятельности</w:t>
      </w:r>
      <w:r w:rsidRPr="005044EC">
        <w:rPr>
          <w:spacing w:val="1"/>
          <w:w w:val="105"/>
        </w:rPr>
        <w:t xml:space="preserve"> </w:t>
      </w:r>
      <w:r w:rsidRPr="005044EC">
        <w:rPr>
          <w:w w:val="105"/>
        </w:rPr>
        <w:t>вносят</w:t>
      </w:r>
      <w:r w:rsidRPr="005044EC">
        <w:rPr>
          <w:spacing w:val="1"/>
          <w:w w:val="105"/>
        </w:rPr>
        <w:t xml:space="preserve"> </w:t>
      </w:r>
      <w:r w:rsidRPr="005044EC">
        <w:rPr>
          <w:w w:val="105"/>
        </w:rPr>
        <w:t>вклад</w:t>
      </w:r>
      <w:r w:rsidRPr="005044EC">
        <w:rPr>
          <w:spacing w:val="1"/>
          <w:w w:val="105"/>
        </w:rPr>
        <w:t xml:space="preserve"> </w:t>
      </w:r>
      <w:r w:rsidRPr="005044EC">
        <w:rPr>
          <w:w w:val="105"/>
        </w:rPr>
        <w:t>в</w:t>
      </w:r>
      <w:r w:rsidRPr="005044EC">
        <w:rPr>
          <w:spacing w:val="1"/>
          <w:w w:val="105"/>
        </w:rPr>
        <w:t xml:space="preserve"> </w:t>
      </w:r>
      <w:r w:rsidRPr="005044EC">
        <w:rPr>
          <w:w w:val="105"/>
        </w:rPr>
        <w:t>достижение</w:t>
      </w:r>
      <w:r w:rsidRPr="005044EC">
        <w:rPr>
          <w:spacing w:val="1"/>
          <w:w w:val="105"/>
        </w:rPr>
        <w:t xml:space="preserve"> </w:t>
      </w:r>
      <w:r w:rsidRPr="005044EC">
        <w:rPr>
          <w:w w:val="105"/>
        </w:rPr>
        <w:t>следующих</w:t>
      </w:r>
      <w:r w:rsidRPr="005044EC">
        <w:rPr>
          <w:spacing w:val="1"/>
          <w:w w:val="105"/>
        </w:rPr>
        <w:t xml:space="preserve"> </w:t>
      </w:r>
      <w:r w:rsidRPr="005044EC">
        <w:rPr>
          <w:w w:val="105"/>
        </w:rPr>
        <w:t xml:space="preserve">предметных результатов по предметной области </w:t>
      </w:r>
      <w:r w:rsidRPr="005044EC">
        <w:rPr>
          <w:b/>
          <w:w w:val="105"/>
        </w:rPr>
        <w:t>«Русский язык и литература»</w:t>
      </w:r>
      <w:r w:rsidRPr="005044EC">
        <w:rPr>
          <w:w w:val="105"/>
        </w:rPr>
        <w:t>.</w:t>
      </w:r>
    </w:p>
    <w:p w:rsidR="00CF7CBC" w:rsidRPr="005044EC" w:rsidRDefault="00CF7CBC" w:rsidP="00CF7CBC">
      <w:pPr>
        <w:pStyle w:val="410"/>
        <w:spacing w:before="0"/>
        <w:ind w:left="0" w:firstLine="284"/>
        <w:rPr>
          <w:rFonts w:ascii="Times New Roman" w:hAnsi="Times New Roman" w:cs="Times New Roman"/>
          <w:sz w:val="28"/>
          <w:szCs w:val="24"/>
        </w:rPr>
      </w:pPr>
      <w:r w:rsidRPr="005044EC">
        <w:rPr>
          <w:rFonts w:ascii="Times New Roman" w:hAnsi="Times New Roman" w:cs="Times New Roman"/>
          <w:spacing w:val="-1"/>
          <w:w w:val="95"/>
          <w:sz w:val="28"/>
          <w:szCs w:val="24"/>
        </w:rPr>
        <w:t>По</w:t>
      </w:r>
      <w:r w:rsidRPr="005044EC">
        <w:rPr>
          <w:rFonts w:ascii="Times New Roman" w:hAnsi="Times New Roman" w:cs="Times New Roman"/>
          <w:spacing w:val="-11"/>
          <w:w w:val="95"/>
          <w:sz w:val="28"/>
          <w:szCs w:val="24"/>
        </w:rPr>
        <w:t xml:space="preserve"> </w:t>
      </w:r>
      <w:r w:rsidRPr="005044EC">
        <w:rPr>
          <w:rFonts w:ascii="Times New Roman" w:hAnsi="Times New Roman" w:cs="Times New Roman"/>
          <w:spacing w:val="-1"/>
          <w:w w:val="95"/>
          <w:sz w:val="28"/>
          <w:szCs w:val="24"/>
        </w:rPr>
        <w:t>учебному</w:t>
      </w:r>
      <w:r w:rsidRPr="005044EC">
        <w:rPr>
          <w:rFonts w:ascii="Times New Roman" w:hAnsi="Times New Roman" w:cs="Times New Roman"/>
          <w:spacing w:val="-11"/>
          <w:w w:val="95"/>
          <w:sz w:val="28"/>
          <w:szCs w:val="24"/>
        </w:rPr>
        <w:t xml:space="preserve"> </w:t>
      </w:r>
      <w:r w:rsidRPr="005044EC">
        <w:rPr>
          <w:rFonts w:ascii="Times New Roman" w:hAnsi="Times New Roman" w:cs="Times New Roman"/>
          <w:spacing w:val="-1"/>
          <w:w w:val="95"/>
          <w:sz w:val="28"/>
          <w:szCs w:val="24"/>
        </w:rPr>
        <w:t>предмету</w:t>
      </w:r>
      <w:r w:rsidRPr="005044EC">
        <w:rPr>
          <w:rFonts w:ascii="Times New Roman" w:hAnsi="Times New Roman" w:cs="Times New Roman"/>
          <w:spacing w:val="-11"/>
          <w:w w:val="95"/>
          <w:sz w:val="28"/>
          <w:szCs w:val="24"/>
        </w:rPr>
        <w:t xml:space="preserve"> </w:t>
      </w:r>
      <w:r w:rsidRPr="005044EC">
        <w:rPr>
          <w:rFonts w:ascii="Times New Roman" w:hAnsi="Times New Roman" w:cs="Times New Roman"/>
          <w:w w:val="95"/>
          <w:sz w:val="28"/>
          <w:szCs w:val="24"/>
        </w:rPr>
        <w:t>«Русский</w:t>
      </w:r>
      <w:r w:rsidRPr="005044EC">
        <w:rPr>
          <w:rFonts w:ascii="Times New Roman" w:hAnsi="Times New Roman" w:cs="Times New Roman"/>
          <w:spacing w:val="-11"/>
          <w:w w:val="95"/>
          <w:sz w:val="28"/>
          <w:szCs w:val="24"/>
        </w:rPr>
        <w:t xml:space="preserve"> </w:t>
      </w:r>
      <w:r w:rsidRPr="005044EC">
        <w:rPr>
          <w:rFonts w:ascii="Times New Roman" w:hAnsi="Times New Roman" w:cs="Times New Roman"/>
          <w:w w:val="95"/>
          <w:sz w:val="28"/>
          <w:szCs w:val="24"/>
        </w:rPr>
        <w:t>язык»:</w:t>
      </w:r>
    </w:p>
    <w:p w:rsidR="00CF7CBC" w:rsidRPr="005044EC" w:rsidRDefault="00CF7CBC" w:rsidP="002813F9">
      <w:pPr>
        <w:pStyle w:val="af2"/>
        <w:numPr>
          <w:ilvl w:val="0"/>
          <w:numId w:val="223"/>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понимание</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прослушанных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или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прочитанных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учебно-научных,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официально-деловых,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публицистических,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художественных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текстов</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различных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функционально-смысловых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типов речи: формулирование в устной и письменной форме</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темы</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главной</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мысли</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текста;</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формулирование</w:t>
      </w:r>
      <w:r w:rsidRPr="005044EC">
        <w:rPr>
          <w:rFonts w:ascii="Times New Roman" w:hAnsi="Times New Roman" w:cs="Times New Roman"/>
          <w:spacing w:val="-4"/>
          <w:w w:val="110"/>
          <w:sz w:val="28"/>
          <w:szCs w:val="24"/>
        </w:rPr>
        <w:t xml:space="preserve"> </w:t>
      </w:r>
      <w:r w:rsidRPr="005044EC">
        <w:rPr>
          <w:rFonts w:ascii="Times New Roman" w:hAnsi="Times New Roman" w:cs="Times New Roman"/>
          <w:w w:val="110"/>
          <w:sz w:val="28"/>
          <w:szCs w:val="24"/>
        </w:rPr>
        <w:t>вопросов</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по</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содержанию текста и ответов на них; подробная, сжатая 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выборочная передача в устной и письменной форме содержания</w:t>
      </w:r>
      <w:r w:rsidRPr="005044EC">
        <w:rPr>
          <w:rFonts w:ascii="Times New Roman" w:hAnsi="Times New Roman" w:cs="Times New Roman"/>
          <w:spacing w:val="22"/>
          <w:w w:val="110"/>
          <w:sz w:val="28"/>
          <w:szCs w:val="24"/>
        </w:rPr>
        <w:t xml:space="preserve"> </w:t>
      </w:r>
      <w:r w:rsidRPr="005044EC">
        <w:rPr>
          <w:rFonts w:ascii="Times New Roman" w:hAnsi="Times New Roman" w:cs="Times New Roman"/>
          <w:w w:val="110"/>
          <w:sz w:val="28"/>
          <w:szCs w:val="24"/>
        </w:rPr>
        <w:t>текста;</w:t>
      </w:r>
    </w:p>
    <w:p w:rsidR="00CF7CBC" w:rsidRPr="005044EC" w:rsidRDefault="00CF7CBC" w:rsidP="002813F9">
      <w:pPr>
        <w:pStyle w:val="af2"/>
        <w:numPr>
          <w:ilvl w:val="0"/>
          <w:numId w:val="22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овладение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умениями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информационной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переработки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прослушанного или прочитанного текста; выделение главной и второстепенной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явной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скрытой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тексте;</w:t>
      </w:r>
    </w:p>
    <w:p w:rsidR="00CF7CBC" w:rsidRPr="005044EC" w:rsidRDefault="00CF7CBC" w:rsidP="002813F9">
      <w:pPr>
        <w:pStyle w:val="af2"/>
        <w:numPr>
          <w:ilvl w:val="0"/>
          <w:numId w:val="22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представление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содержания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прослушанного  или  прочитанного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учебно-научного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текста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виде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таблицы,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схемы;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комментирование</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текста</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или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его</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фрагмента;</w:t>
      </w:r>
    </w:p>
    <w:p w:rsidR="00CF7CBC" w:rsidRPr="005044EC" w:rsidRDefault="00CF7CBC" w:rsidP="002813F9">
      <w:pPr>
        <w:pStyle w:val="af2"/>
        <w:numPr>
          <w:ilvl w:val="0"/>
          <w:numId w:val="22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извлечение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различных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источников,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ее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осмысление</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оперирование</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ею;</w:t>
      </w:r>
    </w:p>
    <w:p w:rsidR="00CF7CBC" w:rsidRPr="005044EC" w:rsidRDefault="00CF7CBC" w:rsidP="002813F9">
      <w:pPr>
        <w:pStyle w:val="af2"/>
        <w:numPr>
          <w:ilvl w:val="0"/>
          <w:numId w:val="22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а</w:t>
      </w:r>
      <w:r w:rsidRPr="005044EC">
        <w:rPr>
          <w:rFonts w:ascii="Times New Roman" w:hAnsi="Times New Roman" w:cs="Times New Roman"/>
          <w:w w:val="110"/>
          <w:sz w:val="28"/>
          <w:szCs w:val="24"/>
        </w:rPr>
        <w:t>нализ</w:t>
      </w:r>
      <w:r w:rsidRPr="005044EC">
        <w:rPr>
          <w:rFonts w:ascii="Times New Roman" w:hAnsi="Times New Roman" w:cs="Times New Roman"/>
          <w:spacing w:val="28"/>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27"/>
          <w:w w:val="110"/>
          <w:sz w:val="28"/>
          <w:szCs w:val="24"/>
        </w:rPr>
        <w:t xml:space="preserve"> </w:t>
      </w:r>
      <w:r w:rsidRPr="005044EC">
        <w:rPr>
          <w:rFonts w:ascii="Times New Roman" w:hAnsi="Times New Roman" w:cs="Times New Roman"/>
          <w:w w:val="110"/>
          <w:sz w:val="28"/>
          <w:szCs w:val="24"/>
        </w:rPr>
        <w:t xml:space="preserve">оценивание </w:t>
      </w:r>
      <w:r w:rsidRPr="005044EC">
        <w:rPr>
          <w:rFonts w:ascii="Times New Roman" w:hAnsi="Times New Roman" w:cs="Times New Roman"/>
          <w:spacing w:val="27"/>
          <w:w w:val="110"/>
          <w:sz w:val="28"/>
          <w:szCs w:val="24"/>
        </w:rPr>
        <w:t xml:space="preserve"> </w:t>
      </w:r>
      <w:r w:rsidRPr="005044EC">
        <w:rPr>
          <w:rFonts w:ascii="Times New Roman" w:hAnsi="Times New Roman" w:cs="Times New Roman"/>
          <w:w w:val="110"/>
          <w:sz w:val="28"/>
          <w:szCs w:val="24"/>
        </w:rPr>
        <w:t xml:space="preserve">собственных </w:t>
      </w:r>
      <w:r w:rsidRPr="005044EC">
        <w:rPr>
          <w:rFonts w:ascii="Times New Roman" w:hAnsi="Times New Roman" w:cs="Times New Roman"/>
          <w:spacing w:val="27"/>
          <w:w w:val="110"/>
          <w:sz w:val="28"/>
          <w:szCs w:val="24"/>
        </w:rPr>
        <w:t xml:space="preserve"> </w:t>
      </w:r>
      <w:r w:rsidRPr="005044EC">
        <w:rPr>
          <w:rFonts w:ascii="Times New Roman" w:hAnsi="Times New Roman" w:cs="Times New Roman"/>
          <w:w w:val="110"/>
          <w:sz w:val="28"/>
          <w:szCs w:val="24"/>
        </w:rPr>
        <w:t xml:space="preserve">и </w:t>
      </w:r>
      <w:r w:rsidRPr="005044EC">
        <w:rPr>
          <w:rFonts w:ascii="Times New Roman" w:hAnsi="Times New Roman" w:cs="Times New Roman"/>
          <w:spacing w:val="27"/>
          <w:w w:val="110"/>
          <w:sz w:val="28"/>
          <w:szCs w:val="24"/>
        </w:rPr>
        <w:t xml:space="preserve"> </w:t>
      </w:r>
      <w:r w:rsidRPr="005044EC">
        <w:rPr>
          <w:rFonts w:ascii="Times New Roman" w:hAnsi="Times New Roman" w:cs="Times New Roman"/>
          <w:w w:val="110"/>
          <w:sz w:val="28"/>
          <w:szCs w:val="24"/>
        </w:rPr>
        <w:t xml:space="preserve">чужих </w:t>
      </w:r>
      <w:r w:rsidRPr="005044EC">
        <w:rPr>
          <w:rFonts w:ascii="Times New Roman" w:hAnsi="Times New Roman" w:cs="Times New Roman"/>
          <w:spacing w:val="27"/>
          <w:w w:val="110"/>
          <w:sz w:val="28"/>
          <w:szCs w:val="24"/>
        </w:rPr>
        <w:t xml:space="preserve"> </w:t>
      </w:r>
      <w:r w:rsidRPr="005044EC">
        <w:rPr>
          <w:rFonts w:ascii="Times New Roman" w:hAnsi="Times New Roman" w:cs="Times New Roman"/>
          <w:w w:val="110"/>
          <w:sz w:val="28"/>
          <w:szCs w:val="24"/>
        </w:rPr>
        <w:t>письменных</w:t>
      </w:r>
      <w:r w:rsidRPr="005044EC">
        <w:rPr>
          <w:rFonts w:ascii="Times New Roman" w:hAnsi="Times New Roman" w:cs="Times New Roman"/>
          <w:spacing w:val="-47"/>
          <w:w w:val="110"/>
          <w:sz w:val="28"/>
          <w:szCs w:val="24"/>
        </w:rPr>
        <w:t xml:space="preserve"> </w:t>
      </w:r>
      <w:r w:rsidRPr="005044EC">
        <w:rPr>
          <w:rFonts w:ascii="Times New Roman" w:hAnsi="Times New Roman" w:cs="Times New Roman"/>
          <w:w w:val="110"/>
          <w:sz w:val="28"/>
          <w:szCs w:val="24"/>
        </w:rPr>
        <w:t>и устных речевых высказываний с точки зрения решения</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коммуникативной</w:t>
      </w:r>
      <w:r w:rsidRPr="005044EC">
        <w:rPr>
          <w:rFonts w:ascii="Times New Roman" w:hAnsi="Times New Roman" w:cs="Times New Roman"/>
          <w:spacing w:val="21"/>
          <w:w w:val="110"/>
          <w:sz w:val="28"/>
          <w:szCs w:val="24"/>
        </w:rPr>
        <w:t xml:space="preserve"> </w:t>
      </w:r>
      <w:r w:rsidRPr="005044EC">
        <w:rPr>
          <w:rFonts w:ascii="Times New Roman" w:hAnsi="Times New Roman" w:cs="Times New Roman"/>
          <w:w w:val="110"/>
          <w:sz w:val="28"/>
          <w:szCs w:val="24"/>
        </w:rPr>
        <w:t>задачи;</w:t>
      </w:r>
    </w:p>
    <w:p w:rsidR="00CF7CBC" w:rsidRPr="005044EC" w:rsidRDefault="00CF7CBC" w:rsidP="002813F9">
      <w:pPr>
        <w:pStyle w:val="af2"/>
        <w:numPr>
          <w:ilvl w:val="0"/>
          <w:numId w:val="22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определение лексического значения слова разными способа-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ми</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(установление</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значения</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слова</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контексту).</w:t>
      </w:r>
    </w:p>
    <w:p w:rsidR="00CF7CBC" w:rsidRPr="005044EC" w:rsidRDefault="00CF7CBC" w:rsidP="00CF7CBC">
      <w:pPr>
        <w:pStyle w:val="410"/>
        <w:spacing w:before="0"/>
        <w:ind w:left="0" w:firstLine="284"/>
        <w:rPr>
          <w:rFonts w:ascii="Times New Roman" w:hAnsi="Times New Roman" w:cs="Times New Roman"/>
          <w:sz w:val="28"/>
          <w:szCs w:val="24"/>
        </w:rPr>
      </w:pPr>
      <w:r w:rsidRPr="005044EC">
        <w:rPr>
          <w:rFonts w:ascii="Times New Roman" w:hAnsi="Times New Roman" w:cs="Times New Roman"/>
          <w:w w:val="90"/>
          <w:sz w:val="28"/>
          <w:szCs w:val="24"/>
        </w:rPr>
        <w:t>По</w:t>
      </w:r>
      <w:r w:rsidRPr="005044EC">
        <w:rPr>
          <w:rFonts w:ascii="Times New Roman" w:hAnsi="Times New Roman" w:cs="Times New Roman"/>
          <w:spacing w:val="33"/>
          <w:w w:val="90"/>
          <w:sz w:val="28"/>
          <w:szCs w:val="24"/>
        </w:rPr>
        <w:t xml:space="preserve"> </w:t>
      </w:r>
      <w:r w:rsidRPr="005044EC">
        <w:rPr>
          <w:rFonts w:ascii="Times New Roman" w:hAnsi="Times New Roman" w:cs="Times New Roman"/>
          <w:w w:val="90"/>
          <w:sz w:val="28"/>
          <w:szCs w:val="24"/>
        </w:rPr>
        <w:t>учебному</w:t>
      </w:r>
      <w:r w:rsidRPr="005044EC">
        <w:rPr>
          <w:rFonts w:ascii="Times New Roman" w:hAnsi="Times New Roman" w:cs="Times New Roman"/>
          <w:spacing w:val="33"/>
          <w:w w:val="90"/>
          <w:sz w:val="28"/>
          <w:szCs w:val="24"/>
        </w:rPr>
        <w:t xml:space="preserve"> </w:t>
      </w:r>
      <w:r w:rsidRPr="005044EC">
        <w:rPr>
          <w:rFonts w:ascii="Times New Roman" w:hAnsi="Times New Roman" w:cs="Times New Roman"/>
          <w:w w:val="90"/>
          <w:sz w:val="28"/>
          <w:szCs w:val="24"/>
        </w:rPr>
        <w:t>предмету</w:t>
      </w:r>
      <w:r w:rsidRPr="005044EC">
        <w:rPr>
          <w:rFonts w:ascii="Times New Roman" w:hAnsi="Times New Roman" w:cs="Times New Roman"/>
          <w:spacing w:val="33"/>
          <w:w w:val="90"/>
          <w:sz w:val="28"/>
          <w:szCs w:val="24"/>
        </w:rPr>
        <w:t xml:space="preserve"> </w:t>
      </w:r>
      <w:r w:rsidRPr="005044EC">
        <w:rPr>
          <w:rFonts w:ascii="Times New Roman" w:hAnsi="Times New Roman" w:cs="Times New Roman"/>
          <w:w w:val="90"/>
          <w:sz w:val="28"/>
          <w:szCs w:val="24"/>
        </w:rPr>
        <w:t>«Литература»:</w:t>
      </w:r>
    </w:p>
    <w:p w:rsidR="00CF7CBC" w:rsidRPr="005044EC" w:rsidRDefault="00CF7CBC" w:rsidP="002813F9">
      <w:pPr>
        <w:pStyle w:val="af2"/>
        <w:numPr>
          <w:ilvl w:val="0"/>
          <w:numId w:val="23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овладение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умениями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смыслового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анализа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художественной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литературы,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умениями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воспринимать,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анализировать,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интерпретировать</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оценивать</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прочитанное;</w:t>
      </w:r>
    </w:p>
    <w:p w:rsidR="00CF7CBC" w:rsidRPr="005044EC" w:rsidRDefault="00CF7CBC" w:rsidP="002813F9">
      <w:pPr>
        <w:pStyle w:val="af2"/>
        <w:numPr>
          <w:ilvl w:val="0"/>
          <w:numId w:val="23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умение анализировать произведение в единстве формы и со-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держания;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определять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тематику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проблематику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произведения;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выявлять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позицию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героя,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повествователя,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рассказчика,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авторскую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позицию,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учитывая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художественные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особенности</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произведения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воплощенные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реалии;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выявлять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особенности</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языка</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художественного</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произведения;</w:t>
      </w:r>
    </w:p>
    <w:p w:rsidR="00CF7CBC" w:rsidRPr="005044EC" w:rsidRDefault="00CF7CBC" w:rsidP="002813F9">
      <w:pPr>
        <w:pStyle w:val="af2"/>
        <w:numPr>
          <w:ilvl w:val="0"/>
          <w:numId w:val="231"/>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овладение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умениями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самостоятельной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интерпретации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оценки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текстуально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изученных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художественных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произведений (в том числе с использованием методов смыслового чтения,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позволяющих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воспринимать,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понимать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интерпретировать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смысл</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текстов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типов,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жанров,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назначений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целях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различных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удовлетворения</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эмоциональных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потребностей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общения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книгой,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адекватно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воспринимать чтение слушателями, и методов эстетического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анализа).</w:t>
      </w:r>
    </w:p>
    <w:p w:rsidR="00CF7CBC" w:rsidRPr="005044EC" w:rsidRDefault="00CF7CBC" w:rsidP="00CF7CBC">
      <w:pPr>
        <w:ind w:right="154" w:firstLine="284"/>
      </w:pPr>
      <w:r w:rsidRPr="005044EC">
        <w:rPr>
          <w:w w:val="105"/>
        </w:rPr>
        <w:t xml:space="preserve">Занятия по </w:t>
      </w:r>
      <w:r w:rsidRPr="005044EC">
        <w:rPr>
          <w:b/>
          <w:w w:val="105"/>
        </w:rPr>
        <w:t xml:space="preserve">математической грамотности </w:t>
      </w:r>
      <w:r w:rsidRPr="005044EC">
        <w:rPr>
          <w:w w:val="105"/>
        </w:rPr>
        <w:t>в рамках внеурочной деятельности вносят вклад в достижение следующих предметных</w:t>
      </w:r>
      <w:r w:rsidRPr="005044EC">
        <w:rPr>
          <w:spacing w:val="31"/>
          <w:w w:val="105"/>
        </w:rPr>
        <w:t xml:space="preserve"> </w:t>
      </w:r>
      <w:r w:rsidRPr="005044EC">
        <w:rPr>
          <w:w w:val="105"/>
        </w:rPr>
        <w:t>результатов</w:t>
      </w:r>
      <w:r w:rsidRPr="005044EC">
        <w:rPr>
          <w:spacing w:val="32"/>
          <w:w w:val="105"/>
        </w:rPr>
        <w:t xml:space="preserve"> </w:t>
      </w:r>
      <w:r w:rsidRPr="005044EC">
        <w:rPr>
          <w:w w:val="105"/>
        </w:rPr>
        <w:t>по</w:t>
      </w:r>
      <w:r w:rsidRPr="005044EC">
        <w:rPr>
          <w:spacing w:val="32"/>
          <w:w w:val="105"/>
        </w:rPr>
        <w:t xml:space="preserve"> </w:t>
      </w:r>
      <w:r w:rsidRPr="005044EC">
        <w:rPr>
          <w:w w:val="105"/>
        </w:rPr>
        <w:t>учебному</w:t>
      </w:r>
      <w:r w:rsidRPr="005044EC">
        <w:rPr>
          <w:spacing w:val="32"/>
          <w:w w:val="105"/>
        </w:rPr>
        <w:t xml:space="preserve"> </w:t>
      </w:r>
      <w:r w:rsidRPr="005044EC">
        <w:rPr>
          <w:w w:val="105"/>
        </w:rPr>
        <w:t>предмету</w:t>
      </w:r>
      <w:r w:rsidRPr="005044EC">
        <w:rPr>
          <w:spacing w:val="32"/>
          <w:w w:val="105"/>
        </w:rPr>
        <w:t xml:space="preserve"> </w:t>
      </w:r>
      <w:r w:rsidRPr="005044EC">
        <w:rPr>
          <w:b/>
          <w:w w:val="105"/>
        </w:rPr>
        <w:t>«Математика»</w:t>
      </w:r>
      <w:r w:rsidRPr="005044EC">
        <w:rPr>
          <w:w w:val="105"/>
        </w:rPr>
        <w:t>:</w:t>
      </w:r>
    </w:p>
    <w:p w:rsidR="00CF7CBC" w:rsidRPr="005044EC" w:rsidRDefault="00CF7CBC" w:rsidP="00CF7CBC">
      <w:pPr>
        <w:pStyle w:val="af2"/>
        <w:ind w:left="0" w:firstLine="284"/>
        <w:rPr>
          <w:rFonts w:ascii="Times New Roman" w:hAnsi="Times New Roman" w:cs="Times New Roman"/>
          <w:sz w:val="28"/>
          <w:szCs w:val="24"/>
        </w:rPr>
      </w:pPr>
      <w:r w:rsidRPr="005044EC">
        <w:rPr>
          <w:rFonts w:ascii="Times New Roman" w:hAnsi="Times New Roman" w:cs="Times New Roman"/>
          <w:w w:val="110"/>
          <w:sz w:val="28"/>
          <w:szCs w:val="24"/>
        </w:rPr>
        <w:t>Использовать в практических (жизненных) ситуациях следующие</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предметные</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математические</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умения</w:t>
      </w:r>
      <w:r w:rsidRPr="005044EC">
        <w:rPr>
          <w:rFonts w:ascii="Times New Roman" w:hAnsi="Times New Roman" w:cs="Times New Roman"/>
          <w:spacing w:val="14"/>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5"/>
          <w:w w:val="110"/>
          <w:sz w:val="28"/>
          <w:szCs w:val="24"/>
        </w:rPr>
        <w:t xml:space="preserve"> </w:t>
      </w:r>
      <w:r w:rsidRPr="005044EC">
        <w:rPr>
          <w:rFonts w:ascii="Times New Roman" w:hAnsi="Times New Roman" w:cs="Times New Roman"/>
          <w:w w:val="110"/>
          <w:sz w:val="28"/>
          <w:szCs w:val="24"/>
        </w:rPr>
        <w:t>навыки:</w:t>
      </w:r>
    </w:p>
    <w:p w:rsidR="00CF7CBC" w:rsidRPr="005044EC" w:rsidRDefault="00CF7CBC" w:rsidP="002813F9">
      <w:pPr>
        <w:pStyle w:val="af2"/>
        <w:numPr>
          <w:ilvl w:val="0"/>
          <w:numId w:val="232"/>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сравнивать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и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упорядочивать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натуральные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числа,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целые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обыкновенные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десятичные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дроби,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рациональные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иррациональные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выполнять,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сочетая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устные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письменные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приемы,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арифметические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действия  с  рациональны-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числами;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выполнять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проверку,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прикидку</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вычислений;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округлять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вычислять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значения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числовых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выражений;</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калькулятор;</w:t>
      </w:r>
    </w:p>
    <w:p w:rsidR="00CF7CBC" w:rsidRPr="005044EC" w:rsidRDefault="00CF7CBC" w:rsidP="002813F9">
      <w:pPr>
        <w:pStyle w:val="af2"/>
        <w:numPr>
          <w:ilvl w:val="0"/>
          <w:numId w:val="232"/>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решать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практико-ориентированные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содержащие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зависимости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величин</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(скорость,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время,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расстояние,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количество,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стоимость),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связанные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отношением,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пропорциональностью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величин,</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процентами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(налоги,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области  </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 xml:space="preserve">управления  </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 xml:space="preserve">личными  </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 xml:space="preserve">и  </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 xml:space="preserve">семейными  </w:t>
      </w:r>
      <w:r w:rsidRPr="005044EC">
        <w:rPr>
          <w:rFonts w:ascii="Times New Roman" w:hAnsi="Times New Roman" w:cs="Times New Roman"/>
          <w:spacing w:val="24"/>
          <w:w w:val="105"/>
          <w:sz w:val="28"/>
          <w:szCs w:val="24"/>
        </w:rPr>
        <w:t xml:space="preserve"> </w:t>
      </w:r>
      <w:r w:rsidRPr="005044EC">
        <w:rPr>
          <w:rFonts w:ascii="Times New Roman" w:hAnsi="Times New Roman" w:cs="Times New Roman"/>
          <w:w w:val="105"/>
          <w:sz w:val="28"/>
          <w:szCs w:val="24"/>
        </w:rPr>
        <w:t>финансами),</w:t>
      </w:r>
      <w:r w:rsidRPr="005044EC">
        <w:rPr>
          <w:rFonts w:ascii="Times New Roman" w:hAnsi="Times New Roman" w:cs="Times New Roman"/>
          <w:sz w:val="28"/>
          <w:szCs w:val="24"/>
        </w:rPr>
        <w:t xml:space="preserve"> </w:t>
      </w:r>
      <w:r w:rsidRPr="005044EC">
        <w:rPr>
          <w:rFonts w:ascii="Times New Roman" w:hAnsi="Times New Roman" w:cs="Times New Roman"/>
          <w:w w:val="110"/>
          <w:sz w:val="28"/>
          <w:szCs w:val="24"/>
        </w:rPr>
        <w:t>решать основные задачи на дроби и проценты, используя</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арифметический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алгебраический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способы,</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перебор</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всех</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возможных</w:t>
      </w:r>
      <w:r w:rsidRPr="005044EC">
        <w:rPr>
          <w:rFonts w:ascii="Times New Roman" w:hAnsi="Times New Roman" w:cs="Times New Roman"/>
          <w:spacing w:val="-7"/>
          <w:w w:val="110"/>
          <w:sz w:val="28"/>
          <w:szCs w:val="24"/>
        </w:rPr>
        <w:t xml:space="preserve"> </w:t>
      </w:r>
      <w:r w:rsidRPr="005044EC">
        <w:rPr>
          <w:rFonts w:ascii="Times New Roman" w:hAnsi="Times New Roman" w:cs="Times New Roman"/>
          <w:w w:val="110"/>
          <w:sz w:val="28"/>
          <w:szCs w:val="24"/>
        </w:rPr>
        <w:t>вариантов,</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способ</w:t>
      </w:r>
      <w:r w:rsidRPr="005044EC">
        <w:rPr>
          <w:rFonts w:ascii="Times New Roman" w:hAnsi="Times New Roman" w:cs="Times New Roman"/>
          <w:spacing w:val="-7"/>
          <w:w w:val="110"/>
          <w:sz w:val="28"/>
          <w:szCs w:val="24"/>
        </w:rPr>
        <w:t xml:space="preserve"> </w:t>
      </w:r>
      <w:r w:rsidRPr="005044EC">
        <w:rPr>
          <w:rFonts w:ascii="Times New Roman" w:hAnsi="Times New Roman" w:cs="Times New Roman"/>
          <w:w w:val="110"/>
          <w:sz w:val="28"/>
          <w:szCs w:val="24"/>
        </w:rPr>
        <w:t>«проб</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7"/>
          <w:w w:val="110"/>
          <w:sz w:val="28"/>
          <w:szCs w:val="24"/>
        </w:rPr>
        <w:t xml:space="preserve"> </w:t>
      </w:r>
      <w:r w:rsidRPr="005044EC">
        <w:rPr>
          <w:rFonts w:ascii="Times New Roman" w:hAnsi="Times New Roman" w:cs="Times New Roman"/>
          <w:w w:val="110"/>
          <w:sz w:val="28"/>
          <w:szCs w:val="24"/>
        </w:rPr>
        <w:t>ошибок»;</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пользоваться основными единицами измерения: цены, массы; расстояния, времени, скорости; выражать одни единицы величины</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05"/>
          <w:sz w:val="28"/>
          <w:szCs w:val="24"/>
        </w:rPr>
        <w:t>через  другие;  интерпретировать  результаты  решения  задач</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10"/>
          <w:sz w:val="28"/>
          <w:szCs w:val="24"/>
        </w:rPr>
        <w:t>с учетом ограничений, связанных со свойствами рассматриваемых</w:t>
      </w:r>
      <w:r w:rsidRPr="005044EC">
        <w:rPr>
          <w:rFonts w:ascii="Times New Roman" w:hAnsi="Times New Roman" w:cs="Times New Roman"/>
          <w:spacing w:val="21"/>
          <w:w w:val="110"/>
          <w:sz w:val="28"/>
          <w:szCs w:val="24"/>
        </w:rPr>
        <w:t xml:space="preserve"> </w:t>
      </w:r>
      <w:r w:rsidRPr="005044EC">
        <w:rPr>
          <w:rFonts w:ascii="Times New Roman" w:hAnsi="Times New Roman" w:cs="Times New Roman"/>
          <w:w w:val="110"/>
          <w:sz w:val="28"/>
          <w:szCs w:val="24"/>
        </w:rPr>
        <w:t>объектов;</w:t>
      </w:r>
    </w:p>
    <w:p w:rsidR="00CF7CBC" w:rsidRPr="005044EC" w:rsidRDefault="00CF7CBC" w:rsidP="002813F9">
      <w:pPr>
        <w:pStyle w:val="af2"/>
        <w:numPr>
          <w:ilvl w:val="0"/>
          <w:numId w:val="232"/>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извлекать,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анализировать,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оценивать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информацию,</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представленную</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таблице,</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линейной,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столбчатой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круговой</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05"/>
          <w:sz w:val="28"/>
          <w:szCs w:val="24"/>
        </w:rPr>
        <w:t>диаграммах,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интерпретировать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представленные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данные,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 данные при решении задач; представлять инфор</w:t>
      </w:r>
      <w:r w:rsidRPr="005044EC">
        <w:rPr>
          <w:rFonts w:ascii="Times New Roman" w:hAnsi="Times New Roman" w:cs="Times New Roman"/>
          <w:w w:val="110"/>
          <w:sz w:val="28"/>
          <w:szCs w:val="24"/>
        </w:rPr>
        <w:t>мацию</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с</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помощью</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таблиц,</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линейной</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столбчатой</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диаграмм,</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05"/>
          <w:sz w:val="28"/>
          <w:szCs w:val="24"/>
        </w:rPr>
        <w:t>инфографики;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оперировать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статистическими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характеристи</w:t>
      </w:r>
      <w:r w:rsidRPr="005044EC">
        <w:rPr>
          <w:rFonts w:ascii="Times New Roman" w:hAnsi="Times New Roman" w:cs="Times New Roman"/>
          <w:w w:val="110"/>
          <w:sz w:val="28"/>
          <w:szCs w:val="24"/>
        </w:rPr>
        <w:t>ками: среднее арифметическое, медиана, наибольшее и наименьшее</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значения,</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размах</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числового</w:t>
      </w:r>
      <w:r w:rsidRPr="005044EC">
        <w:rPr>
          <w:rFonts w:ascii="Times New Roman" w:hAnsi="Times New Roman" w:cs="Times New Roman"/>
          <w:spacing w:val="20"/>
          <w:w w:val="110"/>
          <w:sz w:val="28"/>
          <w:szCs w:val="24"/>
        </w:rPr>
        <w:t xml:space="preserve"> </w:t>
      </w:r>
      <w:r w:rsidRPr="005044EC">
        <w:rPr>
          <w:rFonts w:ascii="Times New Roman" w:hAnsi="Times New Roman" w:cs="Times New Roman"/>
          <w:w w:val="110"/>
          <w:sz w:val="28"/>
          <w:szCs w:val="24"/>
        </w:rPr>
        <w:t>набора;</w:t>
      </w:r>
    </w:p>
    <w:p w:rsidR="00CF7CBC" w:rsidRPr="005044EC" w:rsidRDefault="00CF7CBC" w:rsidP="002813F9">
      <w:pPr>
        <w:pStyle w:val="af2"/>
        <w:numPr>
          <w:ilvl w:val="0"/>
          <w:numId w:val="232"/>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оценивать вероятности реальных событий и явлений, пони-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мать роль практически достоверных и маловероятных событий</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окружающем</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мире</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7"/>
          <w:w w:val="105"/>
          <w:sz w:val="28"/>
          <w:szCs w:val="24"/>
        </w:rPr>
        <w:t xml:space="preserve"> </w:t>
      </w:r>
      <w:r w:rsidRPr="005044EC">
        <w:rPr>
          <w:rFonts w:ascii="Times New Roman" w:hAnsi="Times New Roman" w:cs="Times New Roman"/>
          <w:w w:val="105"/>
          <w:sz w:val="28"/>
          <w:szCs w:val="24"/>
        </w:rPr>
        <w:t>жизни;</w:t>
      </w:r>
    </w:p>
    <w:p w:rsidR="00CF7CBC" w:rsidRPr="005044EC" w:rsidRDefault="00CF7CBC" w:rsidP="002813F9">
      <w:pPr>
        <w:pStyle w:val="af2"/>
        <w:numPr>
          <w:ilvl w:val="0"/>
          <w:numId w:val="232"/>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пользоваться</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геометрическими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понятиями: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отрезок,</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угол,</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многоугольник,</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окружность,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круг;</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распознавать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параллелепипед, куб, пирамиду, конус, цилиндр, использовать терминологию:</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вершина,</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ребро,</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грань,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основание,</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развертка;</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приводить</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примеры</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объектов</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окружающего</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мира,</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имеющих форму изученных плоских и пространственных фигур,</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примеры</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параллельных</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перпендикулярных</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прямых</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в</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изученных фигур для их распознавания, построения; при-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spacing w:val="-1"/>
          <w:w w:val="110"/>
          <w:sz w:val="28"/>
          <w:szCs w:val="24"/>
        </w:rPr>
        <w:t>менять</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spacing w:val="-1"/>
          <w:w w:val="110"/>
          <w:sz w:val="28"/>
          <w:szCs w:val="24"/>
        </w:rPr>
        <w:t>признаки</w:t>
      </w:r>
      <w:r w:rsidRPr="005044EC">
        <w:rPr>
          <w:rFonts w:ascii="Times New Roman" w:hAnsi="Times New Roman" w:cs="Times New Roman"/>
          <w:spacing w:val="-4"/>
          <w:w w:val="110"/>
          <w:sz w:val="28"/>
          <w:szCs w:val="24"/>
        </w:rPr>
        <w:t xml:space="preserve"> </w:t>
      </w:r>
      <w:r w:rsidRPr="005044EC">
        <w:rPr>
          <w:rFonts w:ascii="Times New Roman" w:hAnsi="Times New Roman" w:cs="Times New Roman"/>
          <w:spacing w:val="-1"/>
          <w:w w:val="110"/>
          <w:sz w:val="28"/>
          <w:szCs w:val="24"/>
        </w:rPr>
        <w:t>равенства</w:t>
      </w:r>
      <w:r w:rsidRPr="005044EC">
        <w:rPr>
          <w:rFonts w:ascii="Times New Roman" w:hAnsi="Times New Roman" w:cs="Times New Roman"/>
          <w:spacing w:val="-4"/>
          <w:w w:val="110"/>
          <w:sz w:val="28"/>
          <w:szCs w:val="24"/>
        </w:rPr>
        <w:t xml:space="preserve"> </w:t>
      </w:r>
      <w:r w:rsidRPr="005044EC">
        <w:rPr>
          <w:rFonts w:ascii="Times New Roman" w:hAnsi="Times New Roman" w:cs="Times New Roman"/>
          <w:w w:val="110"/>
          <w:sz w:val="28"/>
          <w:szCs w:val="24"/>
        </w:rPr>
        <w:t>треугольников,</w:t>
      </w:r>
      <w:r w:rsidRPr="005044EC">
        <w:rPr>
          <w:rFonts w:ascii="Times New Roman" w:hAnsi="Times New Roman" w:cs="Times New Roman"/>
          <w:spacing w:val="-5"/>
          <w:w w:val="110"/>
          <w:sz w:val="28"/>
          <w:szCs w:val="24"/>
        </w:rPr>
        <w:t xml:space="preserve"> </w:t>
      </w:r>
      <w:r w:rsidRPr="005044EC">
        <w:rPr>
          <w:rFonts w:ascii="Times New Roman" w:hAnsi="Times New Roman" w:cs="Times New Roman"/>
          <w:w w:val="110"/>
          <w:sz w:val="28"/>
          <w:szCs w:val="24"/>
        </w:rPr>
        <w:t>теорему</w:t>
      </w:r>
      <w:r w:rsidRPr="005044EC">
        <w:rPr>
          <w:rFonts w:ascii="Times New Roman" w:hAnsi="Times New Roman" w:cs="Times New Roman"/>
          <w:spacing w:val="-4"/>
          <w:w w:val="110"/>
          <w:sz w:val="28"/>
          <w:szCs w:val="24"/>
        </w:rPr>
        <w:t xml:space="preserve"> </w:t>
      </w:r>
      <w:r w:rsidRPr="005044EC">
        <w:rPr>
          <w:rFonts w:ascii="Times New Roman" w:hAnsi="Times New Roman" w:cs="Times New Roman"/>
          <w:w w:val="110"/>
          <w:sz w:val="28"/>
          <w:szCs w:val="24"/>
        </w:rPr>
        <w:t>о</w:t>
      </w:r>
      <w:r w:rsidRPr="005044EC">
        <w:rPr>
          <w:rFonts w:ascii="Times New Roman" w:hAnsi="Times New Roman" w:cs="Times New Roman"/>
          <w:spacing w:val="-4"/>
          <w:w w:val="110"/>
          <w:sz w:val="28"/>
          <w:szCs w:val="24"/>
        </w:rPr>
        <w:t xml:space="preserve"> </w:t>
      </w:r>
      <w:r w:rsidRPr="005044EC">
        <w:rPr>
          <w:rFonts w:ascii="Times New Roman" w:hAnsi="Times New Roman" w:cs="Times New Roman"/>
          <w:w w:val="110"/>
          <w:sz w:val="28"/>
          <w:szCs w:val="24"/>
        </w:rPr>
        <w:t>сумме</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05"/>
          <w:sz w:val="28"/>
          <w:szCs w:val="24"/>
        </w:rPr>
        <w:t>углов треугольника, теорему Пифагора, тригонометрические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10"/>
          <w:sz w:val="28"/>
          <w:szCs w:val="24"/>
        </w:rPr>
        <w:t>соотношения</w:t>
      </w:r>
      <w:r w:rsidRPr="005044EC">
        <w:rPr>
          <w:rFonts w:ascii="Times New Roman" w:hAnsi="Times New Roman" w:cs="Times New Roman"/>
          <w:spacing w:val="9"/>
          <w:w w:val="110"/>
          <w:sz w:val="28"/>
          <w:szCs w:val="24"/>
        </w:rPr>
        <w:t xml:space="preserve"> </w:t>
      </w:r>
      <w:r w:rsidRPr="005044EC">
        <w:rPr>
          <w:rFonts w:ascii="Times New Roman" w:hAnsi="Times New Roman" w:cs="Times New Roman"/>
          <w:w w:val="110"/>
          <w:sz w:val="28"/>
          <w:szCs w:val="24"/>
        </w:rPr>
        <w:t>для</w:t>
      </w:r>
      <w:r w:rsidRPr="005044EC">
        <w:rPr>
          <w:rFonts w:ascii="Times New Roman" w:hAnsi="Times New Roman" w:cs="Times New Roman"/>
          <w:spacing w:val="10"/>
          <w:w w:val="110"/>
          <w:sz w:val="28"/>
          <w:szCs w:val="24"/>
        </w:rPr>
        <w:t xml:space="preserve"> </w:t>
      </w:r>
      <w:r w:rsidRPr="005044EC">
        <w:rPr>
          <w:rFonts w:ascii="Times New Roman" w:hAnsi="Times New Roman" w:cs="Times New Roman"/>
          <w:w w:val="110"/>
          <w:sz w:val="28"/>
          <w:szCs w:val="24"/>
        </w:rPr>
        <w:t>вычисления</w:t>
      </w:r>
      <w:r w:rsidRPr="005044EC">
        <w:rPr>
          <w:rFonts w:ascii="Times New Roman" w:hAnsi="Times New Roman" w:cs="Times New Roman"/>
          <w:spacing w:val="9"/>
          <w:w w:val="110"/>
          <w:sz w:val="28"/>
          <w:szCs w:val="24"/>
        </w:rPr>
        <w:t xml:space="preserve"> </w:t>
      </w:r>
      <w:r w:rsidRPr="005044EC">
        <w:rPr>
          <w:rFonts w:ascii="Times New Roman" w:hAnsi="Times New Roman" w:cs="Times New Roman"/>
          <w:w w:val="110"/>
          <w:sz w:val="28"/>
          <w:szCs w:val="24"/>
        </w:rPr>
        <w:t>длин,</w:t>
      </w:r>
      <w:r w:rsidRPr="005044EC">
        <w:rPr>
          <w:rFonts w:ascii="Times New Roman" w:hAnsi="Times New Roman" w:cs="Times New Roman"/>
          <w:spacing w:val="9"/>
          <w:w w:val="110"/>
          <w:sz w:val="28"/>
          <w:szCs w:val="24"/>
        </w:rPr>
        <w:t xml:space="preserve"> </w:t>
      </w:r>
      <w:r w:rsidRPr="005044EC">
        <w:rPr>
          <w:rFonts w:ascii="Times New Roman" w:hAnsi="Times New Roman" w:cs="Times New Roman"/>
          <w:w w:val="110"/>
          <w:sz w:val="28"/>
          <w:szCs w:val="24"/>
        </w:rPr>
        <w:t>расстояний,</w:t>
      </w:r>
      <w:r w:rsidRPr="005044EC">
        <w:rPr>
          <w:rFonts w:ascii="Times New Roman" w:hAnsi="Times New Roman" w:cs="Times New Roman"/>
          <w:spacing w:val="10"/>
          <w:w w:val="110"/>
          <w:sz w:val="28"/>
          <w:szCs w:val="24"/>
        </w:rPr>
        <w:t xml:space="preserve"> </w:t>
      </w:r>
      <w:r w:rsidRPr="005044EC">
        <w:rPr>
          <w:rFonts w:ascii="Times New Roman" w:hAnsi="Times New Roman" w:cs="Times New Roman"/>
          <w:w w:val="110"/>
          <w:sz w:val="28"/>
          <w:szCs w:val="24"/>
        </w:rPr>
        <w:t>площадей;</w:t>
      </w:r>
    </w:p>
    <w:p w:rsidR="00CF7CBC" w:rsidRPr="005044EC" w:rsidRDefault="00CF7CBC" w:rsidP="002813F9">
      <w:pPr>
        <w:pStyle w:val="af2"/>
        <w:numPr>
          <w:ilvl w:val="0"/>
          <w:numId w:val="232"/>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находить длины отрезков и расстояния непосредственным</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измерением с помощью линейки; находить измерения параллелепипеда, куба; вычислять периметр многоугольника,</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w:t>
      </w:r>
      <w:r w:rsidRPr="005044EC">
        <w:rPr>
          <w:rFonts w:ascii="Times New Roman" w:hAnsi="Times New Roman" w:cs="Times New Roman"/>
          <w:spacing w:val="-1"/>
          <w:w w:val="110"/>
          <w:sz w:val="28"/>
          <w:szCs w:val="24"/>
        </w:rPr>
        <w:t>ям;</w:t>
      </w:r>
      <w:r w:rsidRPr="005044EC">
        <w:rPr>
          <w:rFonts w:ascii="Times New Roman" w:hAnsi="Times New Roman" w:cs="Times New Roman"/>
          <w:spacing w:val="-7"/>
          <w:w w:val="110"/>
          <w:sz w:val="28"/>
          <w:szCs w:val="24"/>
        </w:rPr>
        <w:t xml:space="preserve"> </w:t>
      </w:r>
      <w:r w:rsidRPr="005044EC">
        <w:rPr>
          <w:rFonts w:ascii="Times New Roman" w:hAnsi="Times New Roman" w:cs="Times New Roman"/>
          <w:spacing w:val="-1"/>
          <w:w w:val="110"/>
          <w:sz w:val="28"/>
          <w:szCs w:val="24"/>
        </w:rPr>
        <w:t>решать</w:t>
      </w:r>
      <w:r w:rsidRPr="005044EC">
        <w:rPr>
          <w:rFonts w:ascii="Times New Roman" w:hAnsi="Times New Roman" w:cs="Times New Roman"/>
          <w:spacing w:val="-7"/>
          <w:w w:val="110"/>
          <w:sz w:val="28"/>
          <w:szCs w:val="24"/>
        </w:rPr>
        <w:t xml:space="preserve"> </w:t>
      </w:r>
      <w:r w:rsidRPr="005044EC">
        <w:rPr>
          <w:rFonts w:ascii="Times New Roman" w:hAnsi="Times New Roman" w:cs="Times New Roman"/>
          <w:w w:val="110"/>
          <w:sz w:val="28"/>
          <w:szCs w:val="24"/>
        </w:rPr>
        <w:t>несложные</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задачи</w:t>
      </w:r>
      <w:r w:rsidRPr="005044EC">
        <w:rPr>
          <w:rFonts w:ascii="Times New Roman" w:hAnsi="Times New Roman" w:cs="Times New Roman"/>
          <w:spacing w:val="-7"/>
          <w:w w:val="110"/>
          <w:sz w:val="28"/>
          <w:szCs w:val="24"/>
        </w:rPr>
        <w:t xml:space="preserve"> </w:t>
      </w:r>
      <w:r w:rsidRPr="005044EC">
        <w:rPr>
          <w:rFonts w:ascii="Times New Roman" w:hAnsi="Times New Roman" w:cs="Times New Roman"/>
          <w:w w:val="110"/>
          <w:sz w:val="28"/>
          <w:szCs w:val="24"/>
        </w:rPr>
        <w:t>на</w:t>
      </w:r>
      <w:r w:rsidRPr="005044EC">
        <w:rPr>
          <w:rFonts w:ascii="Times New Roman" w:hAnsi="Times New Roman" w:cs="Times New Roman"/>
          <w:spacing w:val="-6"/>
          <w:w w:val="110"/>
          <w:sz w:val="28"/>
          <w:szCs w:val="24"/>
        </w:rPr>
        <w:t xml:space="preserve"> </w:t>
      </w:r>
      <w:r w:rsidRPr="005044EC">
        <w:rPr>
          <w:rFonts w:ascii="Times New Roman" w:hAnsi="Times New Roman" w:cs="Times New Roman"/>
          <w:w w:val="110"/>
          <w:sz w:val="28"/>
          <w:szCs w:val="24"/>
        </w:rPr>
        <w:t>измерение</w:t>
      </w:r>
      <w:r w:rsidRPr="005044EC">
        <w:rPr>
          <w:rFonts w:ascii="Times New Roman" w:hAnsi="Times New Roman" w:cs="Times New Roman"/>
          <w:spacing w:val="-7"/>
          <w:w w:val="110"/>
          <w:sz w:val="28"/>
          <w:szCs w:val="24"/>
        </w:rPr>
        <w:t xml:space="preserve"> </w:t>
      </w:r>
      <w:r w:rsidRPr="005044EC">
        <w:rPr>
          <w:rFonts w:ascii="Times New Roman" w:hAnsi="Times New Roman" w:cs="Times New Roman"/>
          <w:w w:val="110"/>
          <w:sz w:val="28"/>
          <w:szCs w:val="24"/>
        </w:rPr>
        <w:t>геометрических</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величин</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в</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практических</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ситуациях;</w:t>
      </w:r>
      <w:r w:rsidRPr="005044EC">
        <w:rPr>
          <w:rFonts w:ascii="Times New Roman" w:hAnsi="Times New Roman" w:cs="Times New Roman"/>
          <w:spacing w:val="12"/>
          <w:w w:val="110"/>
          <w:sz w:val="28"/>
          <w:szCs w:val="24"/>
        </w:rPr>
        <w:t xml:space="preserve"> </w:t>
      </w:r>
      <w:r w:rsidRPr="005044EC">
        <w:rPr>
          <w:rFonts w:ascii="Times New Roman" w:hAnsi="Times New Roman" w:cs="Times New Roman"/>
          <w:w w:val="110"/>
          <w:sz w:val="28"/>
          <w:szCs w:val="24"/>
        </w:rPr>
        <w:t>пользоваться</w:t>
      </w:r>
      <w:r w:rsidRPr="005044EC">
        <w:rPr>
          <w:rFonts w:ascii="Times New Roman" w:hAnsi="Times New Roman" w:cs="Times New Roman"/>
          <w:spacing w:val="11"/>
          <w:w w:val="110"/>
          <w:sz w:val="28"/>
          <w:szCs w:val="24"/>
        </w:rPr>
        <w:t xml:space="preserve"> </w:t>
      </w:r>
      <w:r w:rsidRPr="005044EC">
        <w:rPr>
          <w:rFonts w:ascii="Times New Roman" w:hAnsi="Times New Roman" w:cs="Times New Roman"/>
          <w:w w:val="110"/>
          <w:sz w:val="28"/>
          <w:szCs w:val="24"/>
        </w:rPr>
        <w:t>основными метрическими единицами измерения длины, площади,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объема;</w:t>
      </w:r>
      <w:r w:rsidRPr="005044EC">
        <w:rPr>
          <w:rFonts w:ascii="Times New Roman" w:hAnsi="Times New Roman" w:cs="Times New Roman"/>
          <w:spacing w:val="8"/>
          <w:w w:val="110"/>
          <w:sz w:val="28"/>
          <w:szCs w:val="24"/>
        </w:rPr>
        <w:t xml:space="preserve"> </w:t>
      </w:r>
      <w:r w:rsidRPr="005044EC">
        <w:rPr>
          <w:rFonts w:ascii="Times New Roman" w:hAnsi="Times New Roman" w:cs="Times New Roman"/>
          <w:w w:val="110"/>
          <w:sz w:val="28"/>
          <w:szCs w:val="24"/>
        </w:rPr>
        <w:t>выражать</w:t>
      </w:r>
      <w:r w:rsidRPr="005044EC">
        <w:rPr>
          <w:rFonts w:ascii="Times New Roman" w:hAnsi="Times New Roman" w:cs="Times New Roman"/>
          <w:spacing w:val="8"/>
          <w:w w:val="110"/>
          <w:sz w:val="28"/>
          <w:szCs w:val="24"/>
        </w:rPr>
        <w:t xml:space="preserve"> </w:t>
      </w:r>
      <w:r w:rsidRPr="005044EC">
        <w:rPr>
          <w:rFonts w:ascii="Times New Roman" w:hAnsi="Times New Roman" w:cs="Times New Roman"/>
          <w:w w:val="110"/>
          <w:sz w:val="28"/>
          <w:szCs w:val="24"/>
        </w:rPr>
        <w:t>одни</w:t>
      </w:r>
      <w:r w:rsidRPr="005044EC">
        <w:rPr>
          <w:rFonts w:ascii="Times New Roman" w:hAnsi="Times New Roman" w:cs="Times New Roman"/>
          <w:spacing w:val="8"/>
          <w:w w:val="110"/>
          <w:sz w:val="28"/>
          <w:szCs w:val="24"/>
        </w:rPr>
        <w:t xml:space="preserve"> </w:t>
      </w:r>
      <w:r w:rsidRPr="005044EC">
        <w:rPr>
          <w:rFonts w:ascii="Times New Roman" w:hAnsi="Times New Roman" w:cs="Times New Roman"/>
          <w:w w:val="110"/>
          <w:sz w:val="28"/>
          <w:szCs w:val="24"/>
        </w:rPr>
        <w:t>единицы</w:t>
      </w:r>
      <w:r w:rsidRPr="005044EC">
        <w:rPr>
          <w:rFonts w:ascii="Times New Roman" w:hAnsi="Times New Roman" w:cs="Times New Roman"/>
          <w:spacing w:val="8"/>
          <w:w w:val="110"/>
          <w:sz w:val="28"/>
          <w:szCs w:val="24"/>
        </w:rPr>
        <w:t xml:space="preserve"> </w:t>
      </w:r>
      <w:r w:rsidRPr="005044EC">
        <w:rPr>
          <w:rFonts w:ascii="Times New Roman" w:hAnsi="Times New Roman" w:cs="Times New Roman"/>
          <w:w w:val="110"/>
          <w:sz w:val="28"/>
          <w:szCs w:val="24"/>
        </w:rPr>
        <w:t>величины</w:t>
      </w:r>
      <w:r w:rsidRPr="005044EC">
        <w:rPr>
          <w:rFonts w:ascii="Times New Roman" w:hAnsi="Times New Roman" w:cs="Times New Roman"/>
          <w:spacing w:val="8"/>
          <w:w w:val="110"/>
          <w:sz w:val="28"/>
          <w:szCs w:val="24"/>
        </w:rPr>
        <w:t xml:space="preserve"> </w:t>
      </w:r>
      <w:r w:rsidRPr="005044EC">
        <w:rPr>
          <w:rFonts w:ascii="Times New Roman" w:hAnsi="Times New Roman" w:cs="Times New Roman"/>
          <w:w w:val="110"/>
          <w:sz w:val="28"/>
          <w:szCs w:val="24"/>
        </w:rPr>
        <w:t>через</w:t>
      </w:r>
      <w:r w:rsidRPr="005044EC">
        <w:rPr>
          <w:rFonts w:ascii="Times New Roman" w:hAnsi="Times New Roman" w:cs="Times New Roman"/>
          <w:spacing w:val="8"/>
          <w:w w:val="110"/>
          <w:sz w:val="28"/>
          <w:szCs w:val="24"/>
        </w:rPr>
        <w:t xml:space="preserve"> </w:t>
      </w:r>
      <w:r w:rsidRPr="005044EC">
        <w:rPr>
          <w:rFonts w:ascii="Times New Roman" w:hAnsi="Times New Roman" w:cs="Times New Roman"/>
          <w:w w:val="110"/>
          <w:sz w:val="28"/>
          <w:szCs w:val="24"/>
        </w:rPr>
        <w:t>другие;</w:t>
      </w:r>
    </w:p>
    <w:p w:rsidR="00CF7CBC" w:rsidRPr="005044EC" w:rsidRDefault="00CF7CBC" w:rsidP="002813F9">
      <w:pPr>
        <w:pStyle w:val="af2"/>
        <w:numPr>
          <w:ilvl w:val="0"/>
          <w:numId w:val="232"/>
        </w:numPr>
        <w:ind w:left="0" w:right="154" w:firstLine="284"/>
        <w:rPr>
          <w:rFonts w:ascii="Times New Roman" w:hAnsi="Times New Roman" w:cs="Times New Roman"/>
          <w:sz w:val="28"/>
          <w:szCs w:val="24"/>
        </w:rPr>
      </w:pPr>
      <w:r w:rsidRPr="005044EC">
        <w:rPr>
          <w:rFonts w:ascii="Times New Roman" w:hAnsi="Times New Roman" w:cs="Times New Roman"/>
          <w:w w:val="110"/>
          <w:sz w:val="28"/>
          <w:szCs w:val="24"/>
        </w:rPr>
        <w:t>использовать алгебраическую терминологию и символику;</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05"/>
          <w:sz w:val="28"/>
          <w:szCs w:val="24"/>
        </w:rPr>
        <w:t>графиков реальных процессов и зависимостей, 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графики</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определения</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свойств</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процессов</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зависимостей;</w:t>
      </w:r>
    </w:p>
    <w:p w:rsidR="00CF7CBC" w:rsidRPr="005044EC" w:rsidRDefault="00CF7CBC" w:rsidP="002813F9">
      <w:pPr>
        <w:pStyle w:val="af2"/>
        <w:numPr>
          <w:ilvl w:val="0"/>
          <w:numId w:val="232"/>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переходить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словесной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формулировки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ее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алгебраической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модели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помощью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составления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уравнения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системы уравнений, интерпретировать в соответствии с кон-</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текстом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полученный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неравенства</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при</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решении</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различных</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задач;</w:t>
      </w:r>
    </w:p>
    <w:p w:rsidR="00CF7CBC" w:rsidRPr="005044EC" w:rsidRDefault="00CF7CBC" w:rsidP="002813F9">
      <w:pPr>
        <w:pStyle w:val="af2"/>
        <w:numPr>
          <w:ilvl w:val="0"/>
          <w:numId w:val="232"/>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решать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реальной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жизни,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связанные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числовыми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последовательностями,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свойства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последовательностей.</w:t>
      </w:r>
    </w:p>
    <w:p w:rsidR="00CF7CBC" w:rsidRPr="005044EC" w:rsidRDefault="00CF7CBC" w:rsidP="00CF7CBC">
      <w:pPr>
        <w:pStyle w:val="af2"/>
        <w:ind w:left="0" w:right="0" w:firstLine="284"/>
        <w:jc w:val="left"/>
        <w:rPr>
          <w:rFonts w:ascii="Times New Roman" w:hAnsi="Times New Roman" w:cs="Times New Roman"/>
          <w:sz w:val="28"/>
          <w:szCs w:val="24"/>
        </w:rPr>
      </w:pPr>
    </w:p>
    <w:p w:rsidR="00CF7CBC" w:rsidRPr="005044EC" w:rsidRDefault="00CF7CBC" w:rsidP="00CF7CBC">
      <w:pPr>
        <w:pStyle w:val="af2"/>
        <w:ind w:left="0" w:firstLine="284"/>
        <w:rPr>
          <w:rFonts w:ascii="Times New Roman" w:hAnsi="Times New Roman" w:cs="Times New Roman"/>
          <w:sz w:val="28"/>
          <w:szCs w:val="24"/>
        </w:rPr>
      </w:pPr>
      <w:r w:rsidRPr="005044EC">
        <w:rPr>
          <w:rFonts w:ascii="Times New Roman" w:hAnsi="Times New Roman" w:cs="Times New Roman"/>
          <w:w w:val="105"/>
          <w:sz w:val="28"/>
          <w:szCs w:val="24"/>
        </w:rPr>
        <w:t>Занятия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естественно-научной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грамотности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рамках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вне-</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урочной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вносят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вклад</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следующих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предметных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результатов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предметной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области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b/>
          <w:w w:val="105"/>
          <w:sz w:val="28"/>
          <w:szCs w:val="24"/>
        </w:rPr>
        <w:t>«Естественно-научные</w:t>
      </w:r>
      <w:r w:rsidRPr="005044EC">
        <w:rPr>
          <w:rFonts w:ascii="Times New Roman" w:hAnsi="Times New Roman" w:cs="Times New Roman"/>
          <w:b/>
          <w:spacing w:val="24"/>
          <w:w w:val="105"/>
          <w:sz w:val="28"/>
          <w:szCs w:val="24"/>
        </w:rPr>
        <w:t xml:space="preserve"> </w:t>
      </w:r>
      <w:r w:rsidRPr="005044EC">
        <w:rPr>
          <w:rFonts w:ascii="Times New Roman" w:hAnsi="Times New Roman" w:cs="Times New Roman"/>
          <w:b/>
          <w:w w:val="105"/>
          <w:sz w:val="28"/>
          <w:szCs w:val="24"/>
        </w:rPr>
        <w:t>предметы»</w:t>
      </w:r>
      <w:r w:rsidRPr="005044EC">
        <w:rPr>
          <w:rFonts w:ascii="Times New Roman" w:hAnsi="Times New Roman" w:cs="Times New Roman"/>
          <w:w w:val="105"/>
          <w:sz w:val="28"/>
          <w:szCs w:val="24"/>
        </w:rPr>
        <w:t>:</w:t>
      </w:r>
    </w:p>
    <w:p w:rsidR="00CF7CBC" w:rsidRPr="005044EC" w:rsidRDefault="00CF7CBC" w:rsidP="002813F9">
      <w:pPr>
        <w:pStyle w:val="af2"/>
        <w:numPr>
          <w:ilvl w:val="0"/>
          <w:numId w:val="23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умение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объяснять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процессы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свойства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тел,</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контексте</w:t>
      </w:r>
      <w:r w:rsidRPr="005044EC">
        <w:rPr>
          <w:rFonts w:ascii="Times New Roman" w:hAnsi="Times New Roman" w:cs="Times New Roman"/>
          <w:spacing w:val="3"/>
          <w:w w:val="105"/>
          <w:sz w:val="28"/>
          <w:szCs w:val="24"/>
        </w:rPr>
        <w:t xml:space="preserve"> </w:t>
      </w:r>
      <w:r w:rsidRPr="005044EC">
        <w:rPr>
          <w:rFonts w:ascii="Times New Roman" w:hAnsi="Times New Roman" w:cs="Times New Roman"/>
          <w:w w:val="105"/>
          <w:sz w:val="28"/>
          <w:szCs w:val="24"/>
        </w:rPr>
        <w:t>ситуаций</w:t>
      </w:r>
      <w:r w:rsidRPr="005044EC">
        <w:rPr>
          <w:rFonts w:ascii="Times New Roman" w:hAnsi="Times New Roman" w:cs="Times New Roman"/>
          <w:spacing w:val="3"/>
          <w:w w:val="105"/>
          <w:sz w:val="28"/>
          <w:szCs w:val="24"/>
        </w:rPr>
        <w:t xml:space="preserve"> </w:t>
      </w:r>
      <w:r w:rsidRPr="005044EC">
        <w:rPr>
          <w:rFonts w:ascii="Times New Roman" w:hAnsi="Times New Roman" w:cs="Times New Roman"/>
          <w:w w:val="105"/>
          <w:sz w:val="28"/>
          <w:szCs w:val="24"/>
        </w:rPr>
        <w:t>практико-ориентированного</w:t>
      </w:r>
      <w:r w:rsidRPr="005044EC">
        <w:rPr>
          <w:rFonts w:ascii="Times New Roman" w:hAnsi="Times New Roman" w:cs="Times New Roman"/>
          <w:spacing w:val="3"/>
          <w:w w:val="105"/>
          <w:sz w:val="28"/>
          <w:szCs w:val="24"/>
        </w:rPr>
        <w:t xml:space="preserve"> </w:t>
      </w:r>
      <w:r w:rsidRPr="005044EC">
        <w:rPr>
          <w:rFonts w:ascii="Times New Roman" w:hAnsi="Times New Roman" w:cs="Times New Roman"/>
          <w:w w:val="105"/>
          <w:sz w:val="28"/>
          <w:szCs w:val="24"/>
        </w:rPr>
        <w:t>характера;</w:t>
      </w:r>
    </w:p>
    <w:p w:rsidR="00CF7CBC" w:rsidRPr="005044EC" w:rsidRDefault="00CF7CBC" w:rsidP="002813F9">
      <w:pPr>
        <w:pStyle w:val="af2"/>
        <w:numPr>
          <w:ilvl w:val="0"/>
          <w:numId w:val="23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умение проводить учебное исследование, в том числе пони-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исследования,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применять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методы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исследования,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соответствующие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поставленной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цели,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осуществлять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соответствии с планом собственную деятельность и совместную</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деятельность</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группе;</w:t>
      </w:r>
    </w:p>
    <w:p w:rsidR="00CF7CBC" w:rsidRPr="005044EC" w:rsidRDefault="00CF7CBC" w:rsidP="002813F9">
      <w:pPr>
        <w:pStyle w:val="af2"/>
        <w:numPr>
          <w:ilvl w:val="0"/>
          <w:numId w:val="233"/>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умение применять простые физические модели для объяснения</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процессов</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явлений;</w:t>
      </w:r>
    </w:p>
    <w:p w:rsidR="00CF7CBC" w:rsidRPr="005044EC" w:rsidRDefault="00CF7CBC" w:rsidP="002813F9">
      <w:pPr>
        <w:pStyle w:val="af2"/>
        <w:numPr>
          <w:ilvl w:val="0"/>
          <w:numId w:val="23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умение</w:t>
      </w:r>
      <w:r w:rsidRPr="005044EC">
        <w:rPr>
          <w:rFonts w:ascii="Times New Roman" w:hAnsi="Times New Roman" w:cs="Times New Roman"/>
          <w:spacing w:val="33"/>
          <w:w w:val="105"/>
          <w:sz w:val="28"/>
          <w:szCs w:val="24"/>
        </w:rPr>
        <w:t xml:space="preserve"> </w:t>
      </w:r>
      <w:r w:rsidRPr="005044EC">
        <w:rPr>
          <w:rFonts w:ascii="Times New Roman" w:hAnsi="Times New Roman" w:cs="Times New Roman"/>
          <w:w w:val="105"/>
          <w:sz w:val="28"/>
          <w:szCs w:val="24"/>
        </w:rPr>
        <w:t>характеризовать</w:t>
      </w:r>
      <w:r w:rsidRPr="005044EC">
        <w:rPr>
          <w:rFonts w:ascii="Times New Roman" w:hAnsi="Times New Roman" w:cs="Times New Roman"/>
          <w:spacing w:val="33"/>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прогнозировать</w:t>
      </w:r>
      <w:r w:rsidRPr="005044EC">
        <w:rPr>
          <w:rFonts w:ascii="Times New Roman" w:hAnsi="Times New Roman" w:cs="Times New Roman"/>
          <w:spacing w:val="33"/>
          <w:w w:val="105"/>
          <w:sz w:val="28"/>
          <w:szCs w:val="24"/>
        </w:rPr>
        <w:t xml:space="preserve"> </w:t>
      </w:r>
      <w:r w:rsidRPr="005044EC">
        <w:rPr>
          <w:rFonts w:ascii="Times New Roman" w:hAnsi="Times New Roman" w:cs="Times New Roman"/>
          <w:w w:val="105"/>
          <w:sz w:val="28"/>
          <w:szCs w:val="24"/>
        </w:rPr>
        <w:t>свойства</w:t>
      </w:r>
      <w:r w:rsidRPr="005044EC">
        <w:rPr>
          <w:rFonts w:ascii="Times New Roman" w:hAnsi="Times New Roman" w:cs="Times New Roman"/>
          <w:spacing w:val="34"/>
          <w:w w:val="105"/>
          <w:sz w:val="28"/>
          <w:szCs w:val="24"/>
        </w:rPr>
        <w:t xml:space="preserve"> </w:t>
      </w:r>
      <w:r w:rsidRPr="005044EC">
        <w:rPr>
          <w:rFonts w:ascii="Times New Roman" w:hAnsi="Times New Roman" w:cs="Times New Roman"/>
          <w:w w:val="105"/>
          <w:sz w:val="28"/>
          <w:szCs w:val="24"/>
        </w:rPr>
        <w:t>веществ</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зависимости</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 xml:space="preserve">от </w:t>
      </w:r>
      <w:r w:rsidRPr="005044EC">
        <w:rPr>
          <w:rFonts w:ascii="Times New Roman" w:hAnsi="Times New Roman" w:cs="Times New Roman"/>
          <w:spacing w:val="19"/>
          <w:w w:val="105"/>
          <w:sz w:val="28"/>
          <w:szCs w:val="24"/>
        </w:rPr>
        <w:t xml:space="preserve"> </w:t>
      </w:r>
      <w:r w:rsidRPr="005044EC">
        <w:rPr>
          <w:rFonts w:ascii="Times New Roman" w:hAnsi="Times New Roman" w:cs="Times New Roman"/>
          <w:w w:val="105"/>
          <w:sz w:val="28"/>
          <w:szCs w:val="24"/>
        </w:rPr>
        <w:t xml:space="preserve">их </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 xml:space="preserve">состава </w:t>
      </w:r>
      <w:r w:rsidRPr="005044EC">
        <w:rPr>
          <w:rFonts w:ascii="Times New Roman" w:hAnsi="Times New Roman" w:cs="Times New Roman"/>
          <w:spacing w:val="19"/>
          <w:w w:val="105"/>
          <w:sz w:val="28"/>
          <w:szCs w:val="24"/>
        </w:rPr>
        <w:t xml:space="preserve"> </w:t>
      </w:r>
      <w:r w:rsidRPr="005044EC">
        <w:rPr>
          <w:rFonts w:ascii="Times New Roman" w:hAnsi="Times New Roman" w:cs="Times New Roman"/>
          <w:w w:val="105"/>
          <w:sz w:val="28"/>
          <w:szCs w:val="24"/>
        </w:rPr>
        <w:t xml:space="preserve">и </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 xml:space="preserve">строения, </w:t>
      </w:r>
      <w:r w:rsidRPr="005044EC">
        <w:rPr>
          <w:rFonts w:ascii="Times New Roman" w:hAnsi="Times New Roman" w:cs="Times New Roman"/>
          <w:spacing w:val="19"/>
          <w:w w:val="105"/>
          <w:sz w:val="28"/>
          <w:szCs w:val="24"/>
        </w:rPr>
        <w:t xml:space="preserve"> </w:t>
      </w:r>
      <w:r w:rsidRPr="005044EC">
        <w:rPr>
          <w:rFonts w:ascii="Times New Roman" w:hAnsi="Times New Roman" w:cs="Times New Roman"/>
          <w:w w:val="105"/>
          <w:sz w:val="28"/>
          <w:szCs w:val="24"/>
        </w:rPr>
        <w:t xml:space="preserve">влияние </w:t>
      </w:r>
      <w:r w:rsidRPr="005044EC">
        <w:rPr>
          <w:rFonts w:ascii="Times New Roman" w:hAnsi="Times New Roman" w:cs="Times New Roman"/>
          <w:spacing w:val="20"/>
          <w:w w:val="105"/>
          <w:sz w:val="28"/>
          <w:szCs w:val="24"/>
        </w:rPr>
        <w:t xml:space="preserve"> </w:t>
      </w:r>
      <w:r w:rsidRPr="005044EC">
        <w:rPr>
          <w:rFonts w:ascii="Times New Roman" w:hAnsi="Times New Roman" w:cs="Times New Roman"/>
          <w:w w:val="105"/>
          <w:sz w:val="28"/>
          <w:szCs w:val="24"/>
        </w:rPr>
        <w:t>веществ</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химических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процессов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организм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человека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  окружающую</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природную</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среду;</w:t>
      </w:r>
    </w:p>
    <w:p w:rsidR="00CF7CBC" w:rsidRPr="005044EC" w:rsidRDefault="00CF7CBC" w:rsidP="002813F9">
      <w:pPr>
        <w:pStyle w:val="af2"/>
        <w:numPr>
          <w:ilvl w:val="0"/>
          <w:numId w:val="23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умение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изученные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биологические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термины,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понятия,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теории,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законы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закономерности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объяснения</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наблюдаемых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биологических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объектов,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явлений  и  процессов;</w:t>
      </w:r>
    </w:p>
    <w:p w:rsidR="00CF7CBC" w:rsidRPr="005044EC" w:rsidRDefault="00CF7CBC" w:rsidP="002813F9">
      <w:pPr>
        <w:pStyle w:val="af2"/>
        <w:numPr>
          <w:ilvl w:val="0"/>
          <w:numId w:val="233"/>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сформированность представлений об экосистемах и значении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биоразнообразия;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глобальных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экологических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проблемах,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стоящих</w:t>
      </w:r>
      <w:r w:rsidRPr="005044EC">
        <w:rPr>
          <w:rFonts w:ascii="Times New Roman" w:hAnsi="Times New Roman" w:cs="Times New Roman"/>
          <w:spacing w:val="42"/>
          <w:w w:val="105"/>
          <w:sz w:val="28"/>
          <w:szCs w:val="24"/>
        </w:rPr>
        <w:t xml:space="preserve"> </w:t>
      </w:r>
      <w:r w:rsidRPr="005044EC">
        <w:rPr>
          <w:rFonts w:ascii="Times New Roman" w:hAnsi="Times New Roman" w:cs="Times New Roman"/>
          <w:w w:val="105"/>
          <w:sz w:val="28"/>
          <w:szCs w:val="24"/>
        </w:rPr>
        <w:t>перед</w:t>
      </w:r>
      <w:r w:rsidRPr="005044EC">
        <w:rPr>
          <w:rFonts w:ascii="Times New Roman" w:hAnsi="Times New Roman" w:cs="Times New Roman"/>
          <w:spacing w:val="42"/>
          <w:w w:val="105"/>
          <w:sz w:val="28"/>
          <w:szCs w:val="24"/>
        </w:rPr>
        <w:t xml:space="preserve"> </w:t>
      </w:r>
      <w:r w:rsidRPr="005044EC">
        <w:rPr>
          <w:rFonts w:ascii="Times New Roman" w:hAnsi="Times New Roman" w:cs="Times New Roman"/>
          <w:w w:val="105"/>
          <w:sz w:val="28"/>
          <w:szCs w:val="24"/>
        </w:rPr>
        <w:t>человечеством,</w:t>
      </w:r>
      <w:r w:rsidRPr="005044EC">
        <w:rPr>
          <w:rFonts w:ascii="Times New Roman" w:hAnsi="Times New Roman" w:cs="Times New Roman"/>
          <w:spacing w:val="43"/>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42"/>
          <w:w w:val="105"/>
          <w:sz w:val="28"/>
          <w:szCs w:val="24"/>
        </w:rPr>
        <w:t xml:space="preserve"> </w:t>
      </w:r>
      <w:r w:rsidRPr="005044EC">
        <w:rPr>
          <w:rFonts w:ascii="Times New Roman" w:hAnsi="Times New Roman" w:cs="Times New Roman"/>
          <w:w w:val="105"/>
          <w:sz w:val="28"/>
          <w:szCs w:val="24"/>
        </w:rPr>
        <w:t>способах</w:t>
      </w:r>
      <w:r w:rsidRPr="005044EC">
        <w:rPr>
          <w:rFonts w:ascii="Times New Roman" w:hAnsi="Times New Roman" w:cs="Times New Roman"/>
          <w:spacing w:val="43"/>
          <w:w w:val="105"/>
          <w:sz w:val="28"/>
          <w:szCs w:val="24"/>
        </w:rPr>
        <w:t xml:space="preserve"> </w:t>
      </w:r>
      <w:r w:rsidRPr="005044EC">
        <w:rPr>
          <w:rFonts w:ascii="Times New Roman" w:hAnsi="Times New Roman" w:cs="Times New Roman"/>
          <w:w w:val="105"/>
          <w:sz w:val="28"/>
          <w:szCs w:val="24"/>
        </w:rPr>
        <w:t>их</w:t>
      </w:r>
      <w:r w:rsidRPr="005044EC">
        <w:rPr>
          <w:rFonts w:ascii="Times New Roman" w:hAnsi="Times New Roman" w:cs="Times New Roman"/>
          <w:spacing w:val="42"/>
          <w:w w:val="105"/>
          <w:sz w:val="28"/>
          <w:szCs w:val="24"/>
        </w:rPr>
        <w:t xml:space="preserve"> </w:t>
      </w:r>
      <w:r w:rsidRPr="005044EC">
        <w:rPr>
          <w:rFonts w:ascii="Times New Roman" w:hAnsi="Times New Roman" w:cs="Times New Roman"/>
          <w:w w:val="105"/>
          <w:sz w:val="28"/>
          <w:szCs w:val="24"/>
        </w:rPr>
        <w:t xml:space="preserve">преодоления; </w:t>
      </w:r>
    </w:p>
    <w:p w:rsidR="00CF7CBC" w:rsidRPr="005044EC" w:rsidRDefault="00CF7CBC" w:rsidP="002813F9">
      <w:pPr>
        <w:pStyle w:val="af2"/>
        <w:numPr>
          <w:ilvl w:val="0"/>
          <w:numId w:val="233"/>
        </w:numPr>
        <w:ind w:left="0" w:right="0" w:firstLine="284"/>
        <w:jc w:val="left"/>
        <w:rPr>
          <w:rFonts w:ascii="Times New Roman" w:hAnsi="Times New Roman" w:cs="Times New Roman"/>
          <w:sz w:val="28"/>
          <w:szCs w:val="24"/>
        </w:rPr>
      </w:pPr>
      <w:r w:rsidRPr="005044EC">
        <w:rPr>
          <w:rFonts w:ascii="Times New Roman" w:hAnsi="Times New Roman" w:cs="Times New Roman"/>
          <w:w w:val="105"/>
          <w:sz w:val="28"/>
          <w:szCs w:val="24"/>
        </w:rPr>
        <w:t>умение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приобретенные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навыки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здорового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образа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жизни,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сбалансированного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питания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физической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активности;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противодействовать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лженаучным</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манипуляциям</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области</w:t>
      </w:r>
      <w:r w:rsidRPr="005044EC">
        <w:rPr>
          <w:rFonts w:ascii="Times New Roman" w:hAnsi="Times New Roman" w:cs="Times New Roman"/>
          <w:spacing w:val="28"/>
          <w:w w:val="105"/>
          <w:sz w:val="28"/>
          <w:szCs w:val="24"/>
        </w:rPr>
        <w:t xml:space="preserve"> </w:t>
      </w:r>
      <w:r w:rsidRPr="005044EC">
        <w:rPr>
          <w:rFonts w:ascii="Times New Roman" w:hAnsi="Times New Roman" w:cs="Times New Roman"/>
          <w:w w:val="105"/>
          <w:sz w:val="28"/>
          <w:szCs w:val="24"/>
        </w:rPr>
        <w:t>здоровья;</w:t>
      </w:r>
    </w:p>
    <w:p w:rsidR="00CF7CBC" w:rsidRPr="005044EC" w:rsidRDefault="00CF7CBC" w:rsidP="002813F9">
      <w:pPr>
        <w:pStyle w:val="af2"/>
        <w:numPr>
          <w:ilvl w:val="0"/>
          <w:numId w:val="233"/>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умение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характеризовать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принципы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технических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устройств</w:t>
      </w:r>
      <w:r w:rsidRPr="005044EC">
        <w:rPr>
          <w:rFonts w:ascii="Times New Roman" w:hAnsi="Times New Roman" w:cs="Times New Roman"/>
          <w:spacing w:val="37"/>
          <w:w w:val="105"/>
          <w:sz w:val="28"/>
          <w:szCs w:val="24"/>
        </w:rPr>
        <w:t xml:space="preserve"> </w:t>
      </w:r>
      <w:r w:rsidRPr="005044EC">
        <w:rPr>
          <w:rFonts w:ascii="Times New Roman" w:hAnsi="Times New Roman" w:cs="Times New Roman"/>
          <w:w w:val="105"/>
          <w:sz w:val="28"/>
          <w:szCs w:val="24"/>
        </w:rPr>
        <w:t>промышленных</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технологических</w:t>
      </w:r>
      <w:r w:rsidRPr="005044EC">
        <w:rPr>
          <w:rFonts w:ascii="Times New Roman" w:hAnsi="Times New Roman" w:cs="Times New Roman"/>
          <w:spacing w:val="38"/>
          <w:w w:val="105"/>
          <w:sz w:val="28"/>
          <w:szCs w:val="24"/>
        </w:rPr>
        <w:t xml:space="preserve"> </w:t>
      </w:r>
      <w:r w:rsidRPr="005044EC">
        <w:rPr>
          <w:rFonts w:ascii="Times New Roman" w:hAnsi="Times New Roman" w:cs="Times New Roman"/>
          <w:w w:val="105"/>
          <w:sz w:val="28"/>
          <w:szCs w:val="24"/>
        </w:rPr>
        <w:t>процессов.</w:t>
      </w:r>
    </w:p>
    <w:p w:rsidR="00CF7CBC" w:rsidRPr="005044EC" w:rsidRDefault="00CF7CBC" w:rsidP="00CF7CBC">
      <w:pPr>
        <w:pStyle w:val="af2"/>
        <w:ind w:left="0" w:right="0" w:firstLine="284"/>
        <w:jc w:val="left"/>
        <w:rPr>
          <w:rFonts w:ascii="Times New Roman" w:hAnsi="Times New Roman" w:cs="Times New Roman"/>
          <w:sz w:val="28"/>
          <w:szCs w:val="24"/>
        </w:rPr>
      </w:pPr>
    </w:p>
    <w:p w:rsidR="00CF7CBC" w:rsidRPr="005044EC" w:rsidRDefault="00CF7CBC" w:rsidP="00CF7CBC">
      <w:pPr>
        <w:pStyle w:val="af2"/>
        <w:ind w:left="0" w:firstLine="284"/>
        <w:rPr>
          <w:rFonts w:ascii="Times New Roman" w:hAnsi="Times New Roman" w:cs="Times New Roman"/>
          <w:sz w:val="28"/>
          <w:szCs w:val="24"/>
        </w:rPr>
      </w:pPr>
      <w:r w:rsidRPr="005044EC">
        <w:rPr>
          <w:rFonts w:ascii="Times New Roman" w:hAnsi="Times New Roman" w:cs="Times New Roman"/>
          <w:w w:val="105"/>
          <w:sz w:val="28"/>
          <w:szCs w:val="24"/>
        </w:rPr>
        <w:t>Занятия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b/>
          <w:w w:val="105"/>
          <w:sz w:val="28"/>
          <w:szCs w:val="24"/>
        </w:rPr>
        <w:t>финансовой</w:t>
      </w:r>
      <w:r w:rsidRPr="005044EC">
        <w:rPr>
          <w:rFonts w:ascii="Times New Roman" w:hAnsi="Times New Roman" w:cs="Times New Roman"/>
          <w:b/>
          <w:spacing w:val="1"/>
          <w:w w:val="105"/>
          <w:sz w:val="28"/>
          <w:szCs w:val="24"/>
        </w:rPr>
        <w:t xml:space="preserve"> </w:t>
      </w:r>
      <w:r w:rsidRPr="005044EC">
        <w:rPr>
          <w:rFonts w:ascii="Times New Roman" w:hAnsi="Times New Roman" w:cs="Times New Roman"/>
          <w:b/>
          <w:w w:val="105"/>
          <w:sz w:val="28"/>
          <w:szCs w:val="24"/>
        </w:rPr>
        <w:t>грамотности</w:t>
      </w:r>
      <w:r w:rsidRPr="005044EC">
        <w:rPr>
          <w:rFonts w:ascii="Times New Roman" w:hAnsi="Times New Roman" w:cs="Times New Roman"/>
          <w:b/>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рамках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внеурочной</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вносят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вклад</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следующих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предметных</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результатов</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различным</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предметным</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областям:</w:t>
      </w:r>
    </w:p>
    <w:p w:rsidR="00CF7CBC" w:rsidRPr="005044EC" w:rsidRDefault="00CF7CBC" w:rsidP="002813F9">
      <w:pPr>
        <w:pStyle w:val="af2"/>
        <w:numPr>
          <w:ilvl w:val="0"/>
          <w:numId w:val="23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освоение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системы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необходимых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финансовых вопросов, включая базовые финансово-экономические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понятия,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отражающие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важнейшие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сферы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финансовых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отношений;</w:t>
      </w:r>
    </w:p>
    <w:p w:rsidR="00CF7CBC" w:rsidRPr="005044EC" w:rsidRDefault="00CF7CBC" w:rsidP="002813F9">
      <w:pPr>
        <w:pStyle w:val="af2"/>
        <w:numPr>
          <w:ilvl w:val="0"/>
          <w:numId w:val="234"/>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формирование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устанавливать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объяснять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взаимосвязи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явлений,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процессов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финансовой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сфере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общественной</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жизни,</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их</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элементов</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основных</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функций;</w:t>
      </w:r>
    </w:p>
    <w:p w:rsidR="00CF7CBC" w:rsidRPr="005044EC" w:rsidRDefault="00CF7CBC" w:rsidP="002813F9">
      <w:pPr>
        <w:pStyle w:val="af2"/>
        <w:numPr>
          <w:ilvl w:val="0"/>
          <w:numId w:val="23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формирование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решать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познавательные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практические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задачи,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отражающие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выполнение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типичных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несовершеннолетнего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ролей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взаимодействия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финансовой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сфере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общественной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жизни,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направленные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определение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качества</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жизни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человека,</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семьи</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финансового</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благополучия;</w:t>
      </w:r>
    </w:p>
    <w:p w:rsidR="00CF7CBC" w:rsidRPr="005044EC" w:rsidRDefault="00CF7CBC" w:rsidP="002813F9">
      <w:pPr>
        <w:pStyle w:val="af2"/>
        <w:numPr>
          <w:ilvl w:val="0"/>
          <w:numId w:val="23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формирование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использовать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полученную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информацию в процессе принятия решений о сохранении и накоплении денежных средств, при оценке финансовых рисков, при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сравнении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преимуществ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недостатков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различных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финансовых</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услуг;</w:t>
      </w:r>
    </w:p>
    <w:p w:rsidR="00CF7CBC" w:rsidRPr="005044EC" w:rsidRDefault="00CF7CBC" w:rsidP="002813F9">
      <w:pPr>
        <w:pStyle w:val="af2"/>
        <w:numPr>
          <w:ilvl w:val="0"/>
          <w:numId w:val="23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формирование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распознавать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попытки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предупреждать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вовлечение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себя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окружающих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деструктивные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44"/>
          <w:w w:val="105"/>
          <w:sz w:val="28"/>
          <w:szCs w:val="24"/>
        </w:rPr>
        <w:t xml:space="preserve"> </w:t>
      </w:r>
      <w:r w:rsidRPr="005044EC">
        <w:rPr>
          <w:rFonts w:ascii="Times New Roman" w:hAnsi="Times New Roman" w:cs="Times New Roman"/>
          <w:w w:val="105"/>
          <w:sz w:val="28"/>
          <w:szCs w:val="24"/>
        </w:rPr>
        <w:t>криминальные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формы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сетевой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активности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фишинг);</w:t>
      </w:r>
    </w:p>
    <w:p w:rsidR="00CF7CBC" w:rsidRPr="005044EC" w:rsidRDefault="00CF7CBC" w:rsidP="002813F9">
      <w:pPr>
        <w:pStyle w:val="af2"/>
        <w:numPr>
          <w:ilvl w:val="0"/>
          <w:numId w:val="23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соответствия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экономической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рациональности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(включая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вопросы, связанные с личными финансами, для оценки рисков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осуществления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финансовых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мошенничеств,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применения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недобросовестных</w:t>
      </w:r>
      <w:r w:rsidRPr="005044EC">
        <w:rPr>
          <w:rFonts w:ascii="Times New Roman" w:hAnsi="Times New Roman" w:cs="Times New Roman"/>
          <w:spacing w:val="25"/>
          <w:w w:val="105"/>
          <w:sz w:val="28"/>
          <w:szCs w:val="24"/>
        </w:rPr>
        <w:t xml:space="preserve"> </w:t>
      </w:r>
      <w:r w:rsidRPr="005044EC">
        <w:rPr>
          <w:rFonts w:ascii="Times New Roman" w:hAnsi="Times New Roman" w:cs="Times New Roman"/>
          <w:w w:val="105"/>
          <w:sz w:val="28"/>
          <w:szCs w:val="24"/>
        </w:rPr>
        <w:t>практик);</w:t>
      </w:r>
    </w:p>
    <w:p w:rsidR="00CF7CBC" w:rsidRPr="005044EC" w:rsidRDefault="00CF7CBC" w:rsidP="002813F9">
      <w:pPr>
        <w:pStyle w:val="af2"/>
        <w:numPr>
          <w:ilvl w:val="0"/>
          <w:numId w:val="234"/>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 xml:space="preserve">приобретение  </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опыта    использования    полученных    знаний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практической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повседневной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жизни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 xml:space="preserve">принятия   </w:t>
      </w:r>
      <w:r w:rsidRPr="005044EC">
        <w:rPr>
          <w:rFonts w:ascii="Times New Roman" w:hAnsi="Times New Roman" w:cs="Times New Roman"/>
          <w:spacing w:val="11"/>
          <w:w w:val="105"/>
          <w:sz w:val="28"/>
          <w:szCs w:val="24"/>
        </w:rPr>
        <w:t xml:space="preserve"> </w:t>
      </w:r>
      <w:r w:rsidRPr="005044EC">
        <w:rPr>
          <w:rFonts w:ascii="Times New Roman" w:hAnsi="Times New Roman" w:cs="Times New Roman"/>
          <w:w w:val="105"/>
          <w:sz w:val="28"/>
          <w:szCs w:val="24"/>
        </w:rPr>
        <w:t xml:space="preserve">рациональных   </w:t>
      </w:r>
      <w:r w:rsidRPr="005044EC">
        <w:rPr>
          <w:rFonts w:ascii="Times New Roman" w:hAnsi="Times New Roman" w:cs="Times New Roman"/>
          <w:spacing w:val="12"/>
          <w:w w:val="105"/>
          <w:sz w:val="28"/>
          <w:szCs w:val="24"/>
        </w:rPr>
        <w:t xml:space="preserve"> </w:t>
      </w:r>
      <w:r w:rsidRPr="005044EC">
        <w:rPr>
          <w:rFonts w:ascii="Times New Roman" w:hAnsi="Times New Roman" w:cs="Times New Roman"/>
          <w:w w:val="105"/>
          <w:sz w:val="28"/>
          <w:szCs w:val="24"/>
        </w:rPr>
        <w:t xml:space="preserve">финансовых   </w:t>
      </w:r>
      <w:r w:rsidRPr="005044EC">
        <w:rPr>
          <w:rFonts w:ascii="Times New Roman" w:hAnsi="Times New Roman" w:cs="Times New Roman"/>
          <w:spacing w:val="12"/>
          <w:w w:val="105"/>
          <w:sz w:val="28"/>
          <w:szCs w:val="24"/>
        </w:rPr>
        <w:t xml:space="preserve"> </w:t>
      </w:r>
      <w:r w:rsidRPr="005044EC">
        <w:rPr>
          <w:rFonts w:ascii="Times New Roman" w:hAnsi="Times New Roman" w:cs="Times New Roman"/>
          <w:w w:val="105"/>
          <w:sz w:val="28"/>
          <w:szCs w:val="24"/>
        </w:rPr>
        <w:t xml:space="preserve">решений   </w:t>
      </w:r>
      <w:r w:rsidRPr="005044EC">
        <w:rPr>
          <w:rFonts w:ascii="Times New Roman" w:hAnsi="Times New Roman" w:cs="Times New Roman"/>
          <w:spacing w:val="12"/>
          <w:w w:val="105"/>
          <w:sz w:val="28"/>
          <w:szCs w:val="24"/>
        </w:rPr>
        <w:t xml:space="preserve"> </w:t>
      </w:r>
      <w:r w:rsidRPr="005044EC">
        <w:rPr>
          <w:rFonts w:ascii="Times New Roman" w:hAnsi="Times New Roman" w:cs="Times New Roman"/>
          <w:w w:val="105"/>
          <w:sz w:val="28"/>
          <w:szCs w:val="24"/>
        </w:rPr>
        <w:t xml:space="preserve">в   </w:t>
      </w:r>
      <w:r w:rsidRPr="005044EC">
        <w:rPr>
          <w:rFonts w:ascii="Times New Roman" w:hAnsi="Times New Roman" w:cs="Times New Roman"/>
          <w:spacing w:val="12"/>
          <w:w w:val="105"/>
          <w:sz w:val="28"/>
          <w:szCs w:val="24"/>
        </w:rPr>
        <w:t xml:space="preserve"> </w:t>
      </w:r>
      <w:r w:rsidRPr="005044EC">
        <w:rPr>
          <w:rFonts w:ascii="Times New Roman" w:hAnsi="Times New Roman" w:cs="Times New Roman"/>
          <w:w w:val="105"/>
          <w:sz w:val="28"/>
          <w:szCs w:val="24"/>
        </w:rPr>
        <w:t>сфере</w:t>
      </w:r>
      <w:r w:rsidRPr="005044EC">
        <w:rPr>
          <w:rFonts w:ascii="Times New Roman" w:hAnsi="Times New Roman" w:cs="Times New Roman"/>
          <w:sz w:val="28"/>
          <w:szCs w:val="24"/>
        </w:rPr>
        <w:t xml:space="preserve"> </w:t>
      </w:r>
      <w:r w:rsidRPr="005044EC">
        <w:rPr>
          <w:rFonts w:ascii="Times New Roman" w:hAnsi="Times New Roman" w:cs="Times New Roman"/>
          <w:w w:val="105"/>
          <w:sz w:val="28"/>
          <w:szCs w:val="24"/>
        </w:rPr>
        <w:t>управления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личными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финансами,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определения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моделей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целесообразного финансового поведения, составления личного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финансового</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плана.</w:t>
      </w:r>
    </w:p>
    <w:p w:rsidR="00CF7CBC" w:rsidRPr="005044EC" w:rsidRDefault="00CF7CBC" w:rsidP="00CF7CBC">
      <w:pPr>
        <w:pStyle w:val="af2"/>
        <w:ind w:left="0" w:right="0" w:firstLine="284"/>
        <w:jc w:val="left"/>
        <w:rPr>
          <w:rFonts w:ascii="Times New Roman" w:hAnsi="Times New Roman" w:cs="Times New Roman"/>
          <w:sz w:val="28"/>
          <w:szCs w:val="24"/>
        </w:rPr>
      </w:pPr>
    </w:p>
    <w:p w:rsidR="00CF7CBC" w:rsidRPr="005044EC" w:rsidRDefault="00CF7CBC" w:rsidP="00CF7CBC">
      <w:pPr>
        <w:pStyle w:val="af2"/>
        <w:ind w:left="0" w:firstLine="284"/>
        <w:rPr>
          <w:rFonts w:ascii="Times New Roman" w:hAnsi="Times New Roman" w:cs="Times New Roman"/>
          <w:sz w:val="28"/>
          <w:szCs w:val="24"/>
        </w:rPr>
      </w:pPr>
      <w:r w:rsidRPr="005044EC">
        <w:rPr>
          <w:rFonts w:ascii="Times New Roman" w:hAnsi="Times New Roman" w:cs="Times New Roman"/>
          <w:w w:val="105"/>
          <w:sz w:val="28"/>
          <w:szCs w:val="24"/>
        </w:rPr>
        <w:t xml:space="preserve">Занятия по </w:t>
      </w:r>
      <w:r w:rsidRPr="005044EC">
        <w:rPr>
          <w:rFonts w:ascii="Times New Roman" w:hAnsi="Times New Roman" w:cs="Times New Roman"/>
          <w:b/>
          <w:w w:val="105"/>
          <w:sz w:val="28"/>
          <w:szCs w:val="24"/>
        </w:rPr>
        <w:t xml:space="preserve">глобальным компетенциям </w:t>
      </w:r>
      <w:r w:rsidRPr="005044EC">
        <w:rPr>
          <w:rFonts w:ascii="Times New Roman" w:hAnsi="Times New Roman" w:cs="Times New Roman"/>
          <w:w w:val="105"/>
          <w:sz w:val="28"/>
          <w:szCs w:val="24"/>
        </w:rPr>
        <w:t>в рамках внеурочной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вносят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вклад</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следующих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предметных</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результатов</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различным</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предметным</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областям:</w:t>
      </w:r>
    </w:p>
    <w:p w:rsidR="00CF7CBC" w:rsidRPr="005044EC" w:rsidRDefault="00CF7CBC" w:rsidP="002813F9">
      <w:pPr>
        <w:pStyle w:val="af2"/>
        <w:numPr>
          <w:ilvl w:val="0"/>
          <w:numId w:val="235"/>
        </w:numPr>
        <w:ind w:left="0" w:firstLine="284"/>
        <w:rPr>
          <w:rFonts w:ascii="Times New Roman" w:hAnsi="Times New Roman" w:cs="Times New Roman"/>
          <w:sz w:val="28"/>
          <w:szCs w:val="24"/>
        </w:rPr>
      </w:pPr>
      <w:r w:rsidRPr="005044EC">
        <w:rPr>
          <w:rFonts w:ascii="Times New Roman" w:hAnsi="Times New Roman" w:cs="Times New Roman"/>
          <w:w w:val="105"/>
          <w:sz w:val="28"/>
          <w:szCs w:val="24"/>
        </w:rPr>
        <w:t>освоение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научных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знаний,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умений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способов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действий,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специфических</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для</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соответствующей</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предметной</w:t>
      </w:r>
      <w:r w:rsidRPr="005044EC">
        <w:rPr>
          <w:rFonts w:ascii="Times New Roman" w:hAnsi="Times New Roman" w:cs="Times New Roman"/>
          <w:spacing w:val="39"/>
          <w:w w:val="105"/>
          <w:sz w:val="28"/>
          <w:szCs w:val="24"/>
        </w:rPr>
        <w:t xml:space="preserve"> </w:t>
      </w:r>
      <w:r w:rsidRPr="005044EC">
        <w:rPr>
          <w:rFonts w:ascii="Times New Roman" w:hAnsi="Times New Roman" w:cs="Times New Roman"/>
          <w:w w:val="105"/>
          <w:sz w:val="28"/>
          <w:szCs w:val="24"/>
        </w:rPr>
        <w:t>области;</w:t>
      </w:r>
    </w:p>
    <w:p w:rsidR="00CF7CBC" w:rsidRPr="005044EC" w:rsidRDefault="00CF7CBC" w:rsidP="002813F9">
      <w:pPr>
        <w:pStyle w:val="af2"/>
        <w:numPr>
          <w:ilvl w:val="0"/>
          <w:numId w:val="235"/>
        </w:numPr>
        <w:ind w:left="0" w:right="0" w:firstLine="284"/>
        <w:rPr>
          <w:rFonts w:ascii="Times New Roman" w:hAnsi="Times New Roman" w:cs="Times New Roman"/>
          <w:sz w:val="28"/>
          <w:szCs w:val="24"/>
        </w:rPr>
      </w:pPr>
      <w:r w:rsidRPr="005044EC">
        <w:rPr>
          <w:rFonts w:ascii="Times New Roman" w:hAnsi="Times New Roman" w:cs="Times New Roman"/>
          <w:w w:val="105"/>
          <w:sz w:val="28"/>
          <w:szCs w:val="24"/>
        </w:rPr>
        <w:t>формирование  предпосылок</w:t>
      </w:r>
      <w:r w:rsidRPr="005044EC">
        <w:rPr>
          <w:rFonts w:ascii="Times New Roman" w:hAnsi="Times New Roman" w:cs="Times New Roman"/>
          <w:spacing w:val="46"/>
          <w:w w:val="105"/>
          <w:sz w:val="28"/>
          <w:szCs w:val="24"/>
        </w:rPr>
        <w:t xml:space="preserve"> </w:t>
      </w:r>
      <w:r w:rsidRPr="005044EC">
        <w:rPr>
          <w:rFonts w:ascii="Times New Roman" w:hAnsi="Times New Roman" w:cs="Times New Roman"/>
          <w:w w:val="105"/>
          <w:sz w:val="28"/>
          <w:szCs w:val="24"/>
        </w:rPr>
        <w:t>научного</w:t>
      </w:r>
      <w:r w:rsidRPr="005044EC">
        <w:rPr>
          <w:rFonts w:ascii="Times New Roman" w:hAnsi="Times New Roman" w:cs="Times New Roman"/>
          <w:spacing w:val="45"/>
          <w:w w:val="105"/>
          <w:sz w:val="28"/>
          <w:szCs w:val="24"/>
        </w:rPr>
        <w:t xml:space="preserve"> </w:t>
      </w:r>
      <w:r w:rsidRPr="005044EC">
        <w:rPr>
          <w:rFonts w:ascii="Times New Roman" w:hAnsi="Times New Roman" w:cs="Times New Roman"/>
          <w:w w:val="105"/>
          <w:sz w:val="28"/>
          <w:szCs w:val="24"/>
        </w:rPr>
        <w:t>типа  мышления;</w:t>
      </w:r>
    </w:p>
    <w:p w:rsidR="00CF7CBC" w:rsidRPr="005044EC" w:rsidRDefault="00CF7CBC" w:rsidP="002813F9">
      <w:pPr>
        <w:pStyle w:val="af2"/>
        <w:numPr>
          <w:ilvl w:val="0"/>
          <w:numId w:val="235"/>
        </w:numPr>
        <w:ind w:left="0" w:right="154" w:firstLine="284"/>
        <w:rPr>
          <w:rFonts w:ascii="Times New Roman" w:hAnsi="Times New Roman" w:cs="Times New Roman"/>
          <w:sz w:val="28"/>
          <w:szCs w:val="24"/>
        </w:rPr>
      </w:pPr>
      <w:r w:rsidRPr="005044EC">
        <w:rPr>
          <w:rFonts w:ascii="Times New Roman" w:hAnsi="Times New Roman" w:cs="Times New Roman"/>
          <w:w w:val="105"/>
          <w:sz w:val="28"/>
          <w:szCs w:val="24"/>
        </w:rPr>
        <w:t>освоение деятельности по получению нового знания, его интерпретации,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преобразованию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применению</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различных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ситуациях,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том</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числе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создании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учебных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социальных</w:t>
      </w:r>
      <w:r w:rsidRPr="005044EC">
        <w:rPr>
          <w:rFonts w:ascii="Times New Roman" w:hAnsi="Times New Roman" w:cs="Times New Roman"/>
          <w:spacing w:val="26"/>
          <w:w w:val="105"/>
          <w:sz w:val="28"/>
          <w:szCs w:val="24"/>
        </w:rPr>
        <w:t xml:space="preserve"> </w:t>
      </w:r>
      <w:r w:rsidRPr="005044EC">
        <w:rPr>
          <w:rFonts w:ascii="Times New Roman" w:hAnsi="Times New Roman" w:cs="Times New Roman"/>
          <w:w w:val="105"/>
          <w:sz w:val="28"/>
          <w:szCs w:val="24"/>
        </w:rPr>
        <w:t>проектов.</w:t>
      </w:r>
    </w:p>
    <w:p w:rsidR="00CF7CBC" w:rsidRPr="005044EC" w:rsidRDefault="00CF7CBC" w:rsidP="00CF7CBC">
      <w:pPr>
        <w:pStyle w:val="af2"/>
        <w:spacing w:before="8"/>
        <w:ind w:left="0" w:right="0"/>
        <w:jc w:val="left"/>
        <w:rPr>
          <w:rFonts w:ascii="Times New Roman" w:hAnsi="Times New Roman" w:cs="Times New Roman"/>
          <w:sz w:val="28"/>
          <w:szCs w:val="24"/>
        </w:rPr>
      </w:pPr>
    </w:p>
    <w:p w:rsidR="00CF7CBC" w:rsidRPr="005044EC" w:rsidRDefault="00CF7CBC" w:rsidP="00CF7CBC">
      <w:pPr>
        <w:pStyle w:val="af2"/>
        <w:ind w:firstLine="283"/>
        <w:rPr>
          <w:rFonts w:ascii="Times New Roman" w:hAnsi="Times New Roman" w:cs="Times New Roman"/>
          <w:sz w:val="28"/>
          <w:szCs w:val="24"/>
        </w:rPr>
      </w:pPr>
      <w:r w:rsidRPr="005044EC">
        <w:rPr>
          <w:rFonts w:ascii="Times New Roman" w:hAnsi="Times New Roman" w:cs="Times New Roman"/>
          <w:w w:val="105"/>
          <w:sz w:val="28"/>
          <w:szCs w:val="24"/>
        </w:rPr>
        <w:t>Занятия</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b/>
          <w:w w:val="105"/>
          <w:sz w:val="28"/>
          <w:szCs w:val="24"/>
        </w:rPr>
        <w:t>креативному</w:t>
      </w:r>
      <w:r w:rsidRPr="005044EC">
        <w:rPr>
          <w:rFonts w:ascii="Times New Roman" w:hAnsi="Times New Roman" w:cs="Times New Roman"/>
          <w:b/>
          <w:spacing w:val="1"/>
          <w:w w:val="105"/>
          <w:sz w:val="28"/>
          <w:szCs w:val="24"/>
        </w:rPr>
        <w:t xml:space="preserve"> </w:t>
      </w:r>
      <w:r w:rsidRPr="005044EC">
        <w:rPr>
          <w:rFonts w:ascii="Times New Roman" w:hAnsi="Times New Roman" w:cs="Times New Roman"/>
          <w:b/>
          <w:w w:val="105"/>
          <w:sz w:val="28"/>
          <w:szCs w:val="24"/>
        </w:rPr>
        <w:t>мышлению</w:t>
      </w:r>
      <w:r w:rsidRPr="005044EC">
        <w:rPr>
          <w:rFonts w:ascii="Times New Roman" w:hAnsi="Times New Roman" w:cs="Times New Roman"/>
          <w:b/>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рамках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внеурочной</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деятельности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вносят</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вклад</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достижение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следующих</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предметных</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результатов</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29"/>
          <w:w w:val="105"/>
          <w:sz w:val="28"/>
          <w:szCs w:val="24"/>
        </w:rPr>
        <w:t xml:space="preserve"> </w:t>
      </w:r>
      <w:r w:rsidRPr="005044EC">
        <w:rPr>
          <w:rFonts w:ascii="Times New Roman" w:hAnsi="Times New Roman" w:cs="Times New Roman"/>
          <w:w w:val="105"/>
          <w:sz w:val="28"/>
          <w:szCs w:val="24"/>
        </w:rPr>
        <w:t>различным</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предметным</w:t>
      </w:r>
      <w:r w:rsidRPr="005044EC">
        <w:rPr>
          <w:rFonts w:ascii="Times New Roman" w:hAnsi="Times New Roman" w:cs="Times New Roman"/>
          <w:spacing w:val="30"/>
          <w:w w:val="105"/>
          <w:sz w:val="28"/>
          <w:szCs w:val="24"/>
        </w:rPr>
        <w:t xml:space="preserve"> </w:t>
      </w:r>
      <w:r w:rsidRPr="005044EC">
        <w:rPr>
          <w:rFonts w:ascii="Times New Roman" w:hAnsi="Times New Roman" w:cs="Times New Roman"/>
          <w:w w:val="105"/>
          <w:sz w:val="28"/>
          <w:szCs w:val="24"/>
        </w:rPr>
        <w:t>областям:</w:t>
      </w:r>
    </w:p>
    <w:p w:rsidR="00CF7CBC" w:rsidRPr="005044EC" w:rsidRDefault="00CF7CBC" w:rsidP="002813F9">
      <w:pPr>
        <w:pStyle w:val="af2"/>
        <w:numPr>
          <w:ilvl w:val="0"/>
          <w:numId w:val="236"/>
        </w:numPr>
        <w:ind w:left="426"/>
        <w:rPr>
          <w:rFonts w:ascii="Times New Roman" w:hAnsi="Times New Roman" w:cs="Times New Roman"/>
          <w:sz w:val="28"/>
          <w:szCs w:val="24"/>
        </w:rPr>
      </w:pPr>
      <w:r w:rsidRPr="005044EC">
        <w:rPr>
          <w:rFonts w:ascii="Times New Roman" w:hAnsi="Times New Roman" w:cs="Times New Roman"/>
          <w:w w:val="110"/>
          <w:sz w:val="28"/>
          <w:szCs w:val="24"/>
        </w:rPr>
        <w:t>способность с опорой на иллюстрации и/или описания ситуаций</w:t>
      </w:r>
      <w:r w:rsidRPr="005044EC">
        <w:rPr>
          <w:rFonts w:ascii="Times New Roman" w:hAnsi="Times New Roman" w:cs="Times New Roman"/>
          <w:spacing w:val="32"/>
          <w:w w:val="110"/>
          <w:sz w:val="28"/>
          <w:szCs w:val="24"/>
        </w:rPr>
        <w:t xml:space="preserve"> </w:t>
      </w:r>
      <w:r w:rsidRPr="005044EC">
        <w:rPr>
          <w:rFonts w:ascii="Times New Roman" w:hAnsi="Times New Roman" w:cs="Times New Roman"/>
          <w:w w:val="110"/>
          <w:sz w:val="28"/>
          <w:szCs w:val="24"/>
        </w:rPr>
        <w:t>составлять</w:t>
      </w:r>
      <w:r w:rsidRPr="005044EC">
        <w:rPr>
          <w:rFonts w:ascii="Times New Roman" w:hAnsi="Times New Roman" w:cs="Times New Roman"/>
          <w:spacing w:val="33"/>
          <w:w w:val="110"/>
          <w:sz w:val="28"/>
          <w:szCs w:val="24"/>
        </w:rPr>
        <w:t xml:space="preserve"> </w:t>
      </w:r>
      <w:r w:rsidRPr="005044EC">
        <w:rPr>
          <w:rFonts w:ascii="Times New Roman" w:hAnsi="Times New Roman" w:cs="Times New Roman"/>
          <w:w w:val="110"/>
          <w:sz w:val="28"/>
          <w:szCs w:val="24"/>
        </w:rPr>
        <w:t>названия,</w:t>
      </w:r>
      <w:r w:rsidRPr="005044EC">
        <w:rPr>
          <w:rFonts w:ascii="Times New Roman" w:hAnsi="Times New Roman" w:cs="Times New Roman"/>
          <w:spacing w:val="32"/>
          <w:w w:val="110"/>
          <w:sz w:val="28"/>
          <w:szCs w:val="24"/>
        </w:rPr>
        <w:t xml:space="preserve"> </w:t>
      </w:r>
      <w:r w:rsidRPr="005044EC">
        <w:rPr>
          <w:rFonts w:ascii="Times New Roman" w:hAnsi="Times New Roman" w:cs="Times New Roman"/>
          <w:w w:val="110"/>
          <w:sz w:val="28"/>
          <w:szCs w:val="24"/>
        </w:rPr>
        <w:t>сюжеты</w:t>
      </w:r>
      <w:r w:rsidRPr="005044EC">
        <w:rPr>
          <w:rFonts w:ascii="Times New Roman" w:hAnsi="Times New Roman" w:cs="Times New Roman"/>
          <w:spacing w:val="33"/>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32"/>
          <w:w w:val="110"/>
          <w:sz w:val="28"/>
          <w:szCs w:val="24"/>
        </w:rPr>
        <w:t xml:space="preserve"> </w:t>
      </w:r>
      <w:r w:rsidRPr="005044EC">
        <w:rPr>
          <w:rFonts w:ascii="Times New Roman" w:hAnsi="Times New Roman" w:cs="Times New Roman"/>
          <w:w w:val="110"/>
          <w:sz w:val="28"/>
          <w:szCs w:val="24"/>
        </w:rPr>
        <w:t>сценарии,</w:t>
      </w:r>
      <w:r w:rsidRPr="005044EC">
        <w:rPr>
          <w:rFonts w:ascii="Times New Roman" w:hAnsi="Times New Roman" w:cs="Times New Roman"/>
          <w:spacing w:val="33"/>
          <w:w w:val="110"/>
          <w:sz w:val="28"/>
          <w:szCs w:val="24"/>
        </w:rPr>
        <w:t xml:space="preserve"> </w:t>
      </w:r>
      <w:r w:rsidRPr="005044EC">
        <w:rPr>
          <w:rFonts w:ascii="Times New Roman" w:hAnsi="Times New Roman" w:cs="Times New Roman"/>
          <w:w w:val="110"/>
          <w:sz w:val="28"/>
          <w:szCs w:val="24"/>
        </w:rPr>
        <w:t>диалоги</w:t>
      </w:r>
      <w:r w:rsidRPr="005044EC">
        <w:rPr>
          <w:rFonts w:ascii="Times New Roman" w:hAnsi="Times New Roman" w:cs="Times New Roman"/>
          <w:spacing w:val="-46"/>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22"/>
          <w:w w:val="110"/>
          <w:sz w:val="28"/>
          <w:szCs w:val="24"/>
        </w:rPr>
        <w:t xml:space="preserve"> </w:t>
      </w:r>
      <w:r w:rsidRPr="005044EC">
        <w:rPr>
          <w:rFonts w:ascii="Times New Roman" w:hAnsi="Times New Roman" w:cs="Times New Roman"/>
          <w:w w:val="110"/>
          <w:sz w:val="28"/>
          <w:szCs w:val="24"/>
        </w:rPr>
        <w:t>инсценировки;</w:t>
      </w:r>
    </w:p>
    <w:p w:rsidR="00CF7CBC" w:rsidRPr="005044EC" w:rsidRDefault="00CF7CBC" w:rsidP="002813F9">
      <w:pPr>
        <w:pStyle w:val="af2"/>
        <w:numPr>
          <w:ilvl w:val="0"/>
          <w:numId w:val="236"/>
        </w:numPr>
        <w:ind w:left="426" w:right="154"/>
        <w:rPr>
          <w:rFonts w:ascii="Times New Roman" w:hAnsi="Times New Roman" w:cs="Times New Roman"/>
          <w:sz w:val="28"/>
          <w:szCs w:val="24"/>
        </w:rPr>
      </w:pPr>
      <w:r w:rsidRPr="005044EC">
        <w:rPr>
          <w:rFonts w:ascii="Times New Roman" w:hAnsi="Times New Roman" w:cs="Times New Roman"/>
          <w:w w:val="105"/>
          <w:sz w:val="28"/>
          <w:szCs w:val="24"/>
        </w:rPr>
        <w:t>проявлять творческое воображение, изображать предметы и</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явления;</w:t>
      </w:r>
    </w:p>
    <w:p w:rsidR="00CF7CBC" w:rsidRPr="005044EC" w:rsidRDefault="00CF7CBC" w:rsidP="002813F9">
      <w:pPr>
        <w:pStyle w:val="af2"/>
        <w:numPr>
          <w:ilvl w:val="0"/>
          <w:numId w:val="236"/>
        </w:numPr>
        <w:ind w:left="426"/>
        <w:rPr>
          <w:rFonts w:ascii="Times New Roman" w:hAnsi="Times New Roman" w:cs="Times New Roman"/>
          <w:sz w:val="28"/>
          <w:szCs w:val="24"/>
        </w:rPr>
      </w:pPr>
      <w:r w:rsidRPr="005044EC">
        <w:rPr>
          <w:rFonts w:ascii="Times New Roman" w:hAnsi="Times New Roman" w:cs="Times New Roman"/>
          <w:w w:val="110"/>
          <w:sz w:val="28"/>
          <w:szCs w:val="24"/>
        </w:rPr>
        <w:t>демонстрировать с помощью рисунков смысл обсуждаемых</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терминов,</w:t>
      </w:r>
      <w:r w:rsidRPr="005044EC">
        <w:rPr>
          <w:rFonts w:ascii="Times New Roman" w:hAnsi="Times New Roman" w:cs="Times New Roman"/>
          <w:spacing w:val="23"/>
          <w:w w:val="110"/>
          <w:sz w:val="28"/>
          <w:szCs w:val="24"/>
        </w:rPr>
        <w:t xml:space="preserve"> </w:t>
      </w:r>
      <w:r w:rsidRPr="005044EC">
        <w:rPr>
          <w:rFonts w:ascii="Times New Roman" w:hAnsi="Times New Roman" w:cs="Times New Roman"/>
          <w:w w:val="110"/>
          <w:sz w:val="28"/>
          <w:szCs w:val="24"/>
        </w:rPr>
        <w:t>суждений,</w:t>
      </w:r>
      <w:r w:rsidRPr="005044EC">
        <w:rPr>
          <w:rFonts w:ascii="Times New Roman" w:hAnsi="Times New Roman" w:cs="Times New Roman"/>
          <w:spacing w:val="24"/>
          <w:w w:val="110"/>
          <w:sz w:val="28"/>
          <w:szCs w:val="24"/>
        </w:rPr>
        <w:t xml:space="preserve"> </w:t>
      </w:r>
      <w:r w:rsidRPr="005044EC">
        <w:rPr>
          <w:rFonts w:ascii="Times New Roman" w:hAnsi="Times New Roman" w:cs="Times New Roman"/>
          <w:w w:val="110"/>
          <w:sz w:val="28"/>
          <w:szCs w:val="24"/>
        </w:rPr>
        <w:t>выражений</w:t>
      </w:r>
      <w:r w:rsidRPr="005044EC">
        <w:rPr>
          <w:rFonts w:ascii="Times New Roman" w:hAnsi="Times New Roman" w:cs="Times New Roman"/>
          <w:spacing w:val="24"/>
          <w:w w:val="110"/>
          <w:sz w:val="28"/>
          <w:szCs w:val="24"/>
        </w:rPr>
        <w:t xml:space="preserve"> </w:t>
      </w:r>
      <w:r w:rsidRPr="005044EC">
        <w:rPr>
          <w:rFonts w:ascii="Times New Roman" w:hAnsi="Times New Roman" w:cs="Times New Roman"/>
          <w:w w:val="110"/>
          <w:sz w:val="28"/>
          <w:szCs w:val="24"/>
        </w:rPr>
        <w:t>и</w:t>
      </w:r>
      <w:r w:rsidRPr="005044EC">
        <w:rPr>
          <w:rFonts w:ascii="Times New Roman" w:hAnsi="Times New Roman" w:cs="Times New Roman"/>
          <w:spacing w:val="24"/>
          <w:w w:val="110"/>
          <w:sz w:val="28"/>
          <w:szCs w:val="24"/>
        </w:rPr>
        <w:t xml:space="preserve"> </w:t>
      </w:r>
      <w:r w:rsidRPr="005044EC">
        <w:rPr>
          <w:rFonts w:ascii="Times New Roman" w:hAnsi="Times New Roman" w:cs="Times New Roman"/>
          <w:w w:val="110"/>
          <w:sz w:val="28"/>
          <w:szCs w:val="24"/>
        </w:rPr>
        <w:t>т.п.;</w:t>
      </w:r>
    </w:p>
    <w:p w:rsidR="00CF7CBC" w:rsidRPr="005044EC" w:rsidRDefault="00CF7CBC" w:rsidP="002813F9">
      <w:pPr>
        <w:pStyle w:val="af2"/>
        <w:numPr>
          <w:ilvl w:val="0"/>
          <w:numId w:val="236"/>
        </w:numPr>
        <w:ind w:left="426" w:right="154"/>
        <w:rPr>
          <w:rFonts w:ascii="Times New Roman" w:hAnsi="Times New Roman" w:cs="Times New Roman"/>
          <w:sz w:val="28"/>
          <w:szCs w:val="24"/>
        </w:rPr>
      </w:pPr>
      <w:r w:rsidRPr="005044EC">
        <w:rPr>
          <w:rFonts w:ascii="Times New Roman" w:hAnsi="Times New Roman" w:cs="Times New Roman"/>
          <w:w w:val="110"/>
          <w:sz w:val="28"/>
          <w:szCs w:val="24"/>
        </w:rPr>
        <w:t>предлагать адекватные способы решения различных социальных проблем в области энерго- и ресурсосбережения, в</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области экологии, в области заботы о людях с особыми по</w:t>
      </w:r>
      <w:r w:rsidRPr="005044EC">
        <w:rPr>
          <w:rFonts w:ascii="Times New Roman" w:hAnsi="Times New Roman" w:cs="Times New Roman"/>
          <w:spacing w:val="-1"/>
          <w:w w:val="110"/>
          <w:sz w:val="28"/>
          <w:szCs w:val="24"/>
        </w:rPr>
        <w:t>требностями,</w:t>
      </w:r>
      <w:r w:rsidRPr="005044EC">
        <w:rPr>
          <w:rFonts w:ascii="Times New Roman" w:hAnsi="Times New Roman" w:cs="Times New Roman"/>
          <w:spacing w:val="-2"/>
          <w:w w:val="110"/>
          <w:sz w:val="28"/>
          <w:szCs w:val="24"/>
        </w:rPr>
        <w:t xml:space="preserve"> </w:t>
      </w:r>
      <w:r w:rsidRPr="005044EC">
        <w:rPr>
          <w:rFonts w:ascii="Times New Roman" w:hAnsi="Times New Roman" w:cs="Times New Roman"/>
          <w:w w:val="110"/>
          <w:sz w:val="28"/>
          <w:szCs w:val="24"/>
        </w:rPr>
        <w:t>в</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области</w:t>
      </w:r>
      <w:r w:rsidRPr="005044EC">
        <w:rPr>
          <w:rFonts w:ascii="Times New Roman" w:hAnsi="Times New Roman" w:cs="Times New Roman"/>
          <w:spacing w:val="-1"/>
          <w:w w:val="110"/>
          <w:sz w:val="28"/>
          <w:szCs w:val="24"/>
        </w:rPr>
        <w:t xml:space="preserve"> </w:t>
      </w:r>
      <w:r w:rsidRPr="005044EC">
        <w:rPr>
          <w:rFonts w:ascii="Times New Roman" w:hAnsi="Times New Roman" w:cs="Times New Roman"/>
          <w:w w:val="110"/>
          <w:sz w:val="28"/>
          <w:szCs w:val="24"/>
        </w:rPr>
        <w:t>межличностных</w:t>
      </w:r>
      <w:r w:rsidRPr="005044EC">
        <w:rPr>
          <w:rFonts w:ascii="Times New Roman" w:hAnsi="Times New Roman" w:cs="Times New Roman"/>
          <w:spacing w:val="-2"/>
          <w:w w:val="110"/>
          <w:sz w:val="28"/>
          <w:szCs w:val="24"/>
        </w:rPr>
        <w:t xml:space="preserve"> </w:t>
      </w:r>
      <w:r w:rsidRPr="005044EC">
        <w:rPr>
          <w:rFonts w:ascii="Times New Roman" w:hAnsi="Times New Roman" w:cs="Times New Roman"/>
          <w:w w:val="110"/>
          <w:sz w:val="28"/>
          <w:szCs w:val="24"/>
        </w:rPr>
        <w:t>взаимоотношений;</w:t>
      </w:r>
    </w:p>
    <w:p w:rsidR="00CF7CBC" w:rsidRPr="005044EC" w:rsidRDefault="00CF7CBC" w:rsidP="002813F9">
      <w:pPr>
        <w:pStyle w:val="af2"/>
        <w:numPr>
          <w:ilvl w:val="0"/>
          <w:numId w:val="236"/>
        </w:numPr>
        <w:ind w:left="426" w:right="154"/>
        <w:rPr>
          <w:rFonts w:ascii="Times New Roman" w:hAnsi="Times New Roman" w:cs="Times New Roman"/>
          <w:sz w:val="28"/>
          <w:szCs w:val="24"/>
        </w:rPr>
      </w:pPr>
      <w:r w:rsidRPr="005044EC">
        <w:rPr>
          <w:rFonts w:ascii="Times New Roman" w:hAnsi="Times New Roman" w:cs="Times New Roman"/>
          <w:w w:val="105"/>
          <w:sz w:val="28"/>
          <w:szCs w:val="24"/>
        </w:rPr>
        <w:t>ставить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исследовательские</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вопросы,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предлагать</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гипотезы,</w:t>
      </w:r>
      <w:r w:rsidRPr="005044EC">
        <w:rPr>
          <w:rFonts w:ascii="Times New Roman" w:hAnsi="Times New Roman" w:cs="Times New Roman"/>
          <w:spacing w:val="1"/>
          <w:w w:val="105"/>
          <w:sz w:val="28"/>
          <w:szCs w:val="24"/>
        </w:rPr>
        <w:t xml:space="preserve"> </w:t>
      </w:r>
      <w:r w:rsidRPr="005044EC">
        <w:rPr>
          <w:rFonts w:ascii="Times New Roman" w:hAnsi="Times New Roman" w:cs="Times New Roman"/>
          <w:w w:val="105"/>
          <w:sz w:val="28"/>
          <w:szCs w:val="24"/>
        </w:rPr>
        <w:t>схемы</w:t>
      </w:r>
      <w:r w:rsidRPr="005044EC">
        <w:rPr>
          <w:rFonts w:ascii="Times New Roman" w:hAnsi="Times New Roman" w:cs="Times New Roman"/>
          <w:spacing w:val="40"/>
          <w:w w:val="105"/>
          <w:sz w:val="28"/>
          <w:szCs w:val="24"/>
        </w:rPr>
        <w:t xml:space="preserve"> </w:t>
      </w:r>
      <w:r w:rsidRPr="005044EC">
        <w:rPr>
          <w:rFonts w:ascii="Times New Roman" w:hAnsi="Times New Roman" w:cs="Times New Roman"/>
          <w:w w:val="105"/>
          <w:sz w:val="28"/>
          <w:szCs w:val="24"/>
        </w:rPr>
        <w:t>экспериментов,</w:t>
      </w:r>
      <w:r w:rsidRPr="005044EC">
        <w:rPr>
          <w:rFonts w:ascii="Times New Roman" w:hAnsi="Times New Roman" w:cs="Times New Roman"/>
          <w:spacing w:val="41"/>
          <w:w w:val="105"/>
          <w:sz w:val="28"/>
          <w:szCs w:val="24"/>
        </w:rPr>
        <w:t xml:space="preserve"> </w:t>
      </w:r>
      <w:r w:rsidRPr="005044EC">
        <w:rPr>
          <w:rFonts w:ascii="Times New Roman" w:hAnsi="Times New Roman" w:cs="Times New Roman"/>
          <w:w w:val="105"/>
          <w:sz w:val="28"/>
          <w:szCs w:val="24"/>
        </w:rPr>
        <w:t>предложения</w:t>
      </w:r>
      <w:r w:rsidRPr="005044EC">
        <w:rPr>
          <w:rFonts w:ascii="Times New Roman" w:hAnsi="Times New Roman" w:cs="Times New Roman"/>
          <w:spacing w:val="41"/>
          <w:w w:val="105"/>
          <w:sz w:val="28"/>
          <w:szCs w:val="24"/>
        </w:rPr>
        <w:t xml:space="preserve"> </w:t>
      </w:r>
      <w:r w:rsidRPr="005044EC">
        <w:rPr>
          <w:rFonts w:ascii="Times New Roman" w:hAnsi="Times New Roman" w:cs="Times New Roman"/>
          <w:w w:val="105"/>
          <w:sz w:val="28"/>
          <w:szCs w:val="24"/>
        </w:rPr>
        <w:t>по</w:t>
      </w:r>
      <w:r w:rsidRPr="005044EC">
        <w:rPr>
          <w:rFonts w:ascii="Times New Roman" w:hAnsi="Times New Roman" w:cs="Times New Roman"/>
          <w:spacing w:val="41"/>
          <w:w w:val="105"/>
          <w:sz w:val="28"/>
          <w:szCs w:val="24"/>
        </w:rPr>
        <w:t xml:space="preserve"> </w:t>
      </w:r>
      <w:r w:rsidRPr="005044EC">
        <w:rPr>
          <w:rFonts w:ascii="Times New Roman" w:hAnsi="Times New Roman" w:cs="Times New Roman"/>
          <w:w w:val="105"/>
          <w:sz w:val="28"/>
          <w:szCs w:val="24"/>
        </w:rPr>
        <w:t>изобретательству.</w:t>
      </w:r>
    </w:p>
    <w:p w:rsidR="00CF7CBC" w:rsidRDefault="00CF7CB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5044EC" w:rsidRDefault="005044EC" w:rsidP="00CF7CBC">
      <w:pPr>
        <w:pStyle w:val="af2"/>
        <w:rPr>
          <w:rFonts w:ascii="Times New Roman" w:hAnsi="Times New Roman" w:cs="Times New Roman"/>
          <w:w w:val="105"/>
          <w:sz w:val="24"/>
          <w:szCs w:val="24"/>
        </w:rPr>
      </w:pPr>
    </w:p>
    <w:p w:rsidR="00CF7CBC" w:rsidRPr="00584450" w:rsidRDefault="00CF7CBC" w:rsidP="00CF7CBC">
      <w:pPr>
        <w:pStyle w:val="af2"/>
        <w:rPr>
          <w:rFonts w:ascii="Times New Roman" w:hAnsi="Times New Roman" w:cs="Times New Roman"/>
          <w:sz w:val="24"/>
          <w:szCs w:val="24"/>
        </w:rPr>
      </w:pPr>
    </w:p>
    <w:p w:rsidR="00CF7CBC" w:rsidRDefault="00CF7CBC" w:rsidP="00CF7CBC">
      <w:pPr>
        <w:rPr>
          <w:u w:val="single"/>
        </w:rPr>
      </w:pPr>
      <w:r>
        <w:rPr>
          <w:u w:val="single"/>
        </w:rPr>
        <w:t>ТЕМАТИЧЕСКОЕ</w:t>
      </w:r>
      <w:r>
        <w:rPr>
          <w:spacing w:val="15"/>
          <w:u w:val="single"/>
        </w:rPr>
        <w:t xml:space="preserve"> </w:t>
      </w:r>
      <w:r>
        <w:rPr>
          <w:u w:val="single"/>
        </w:rPr>
        <w:t>ПЛАНИРОВАНИЕ</w:t>
      </w:r>
    </w:p>
    <w:p w:rsidR="00CF7CBC" w:rsidRDefault="00CF7CBC" w:rsidP="00CF7CBC">
      <w:pPr>
        <w:rPr>
          <w:u w:val="single"/>
        </w:rPr>
      </w:pPr>
    </w:p>
    <w:tbl>
      <w:tblPr>
        <w:tblStyle w:val="TableNormal"/>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4"/>
        <w:gridCol w:w="1017"/>
        <w:gridCol w:w="676"/>
        <w:gridCol w:w="2136"/>
        <w:gridCol w:w="1966"/>
        <w:gridCol w:w="1317"/>
        <w:gridCol w:w="2115"/>
        <w:gridCol w:w="14"/>
      </w:tblGrid>
      <w:tr w:rsidR="00CF7CBC" w:rsidRPr="00B07EC3" w:rsidTr="00CF7CBC">
        <w:trPr>
          <w:trHeight w:val="682"/>
        </w:trPr>
        <w:tc>
          <w:tcPr>
            <w:tcW w:w="529" w:type="dxa"/>
          </w:tcPr>
          <w:p w:rsidR="00CF7CBC" w:rsidRPr="00B07EC3" w:rsidRDefault="00CF7CBC" w:rsidP="00CF7CBC">
            <w:pPr>
              <w:pStyle w:val="TableParagraph"/>
              <w:spacing w:before="41"/>
              <w:ind w:left="161"/>
              <w:jc w:val="center"/>
              <w:rPr>
                <w:b/>
                <w:sz w:val="18"/>
                <w:szCs w:val="18"/>
              </w:rPr>
            </w:pPr>
            <w:r w:rsidRPr="00B07EC3">
              <w:rPr>
                <w:b/>
                <w:w w:val="113"/>
                <w:sz w:val="18"/>
                <w:szCs w:val="18"/>
              </w:rPr>
              <w:t>№</w:t>
            </w:r>
          </w:p>
        </w:tc>
        <w:tc>
          <w:tcPr>
            <w:tcW w:w="1031" w:type="dxa"/>
            <w:gridSpan w:val="2"/>
          </w:tcPr>
          <w:p w:rsidR="00CF7CBC" w:rsidRPr="00B07EC3" w:rsidRDefault="00CF7CBC" w:rsidP="00CF7CBC">
            <w:pPr>
              <w:pStyle w:val="TableParagraph"/>
              <w:spacing w:before="41"/>
              <w:jc w:val="center"/>
              <w:rPr>
                <w:b/>
                <w:sz w:val="18"/>
                <w:szCs w:val="18"/>
                <w:lang w:val="ru-RU"/>
              </w:rPr>
            </w:pPr>
            <w:r w:rsidRPr="00B07EC3">
              <w:rPr>
                <w:b/>
                <w:w w:val="105"/>
                <w:sz w:val="18"/>
                <w:szCs w:val="18"/>
              </w:rPr>
              <w:t>Тема</w:t>
            </w:r>
          </w:p>
        </w:tc>
        <w:tc>
          <w:tcPr>
            <w:tcW w:w="676" w:type="dxa"/>
          </w:tcPr>
          <w:p w:rsidR="00CF7CBC" w:rsidRPr="00B07EC3" w:rsidRDefault="00CF7CBC" w:rsidP="00CF7CBC">
            <w:pPr>
              <w:pStyle w:val="TableParagraph"/>
              <w:spacing w:before="49" w:line="228" w:lineRule="auto"/>
              <w:ind w:left="85" w:right="63"/>
              <w:jc w:val="center"/>
              <w:rPr>
                <w:b/>
                <w:sz w:val="18"/>
                <w:szCs w:val="18"/>
              </w:rPr>
            </w:pPr>
            <w:r w:rsidRPr="00B07EC3">
              <w:rPr>
                <w:b/>
                <w:w w:val="105"/>
                <w:sz w:val="18"/>
                <w:szCs w:val="18"/>
              </w:rPr>
              <w:t>Кол-</w:t>
            </w:r>
            <w:r w:rsidRPr="00B07EC3">
              <w:rPr>
                <w:b/>
                <w:spacing w:val="1"/>
                <w:w w:val="105"/>
                <w:sz w:val="18"/>
                <w:szCs w:val="18"/>
              </w:rPr>
              <w:t xml:space="preserve"> </w:t>
            </w:r>
            <w:r w:rsidRPr="00B07EC3">
              <w:rPr>
                <w:b/>
                <w:w w:val="105"/>
                <w:sz w:val="18"/>
                <w:szCs w:val="18"/>
              </w:rPr>
              <w:t>во</w:t>
            </w:r>
            <w:r w:rsidRPr="00B07EC3">
              <w:rPr>
                <w:b/>
                <w:spacing w:val="1"/>
                <w:w w:val="105"/>
                <w:sz w:val="18"/>
                <w:szCs w:val="18"/>
              </w:rPr>
              <w:t xml:space="preserve"> </w:t>
            </w:r>
            <w:r w:rsidRPr="00B07EC3">
              <w:rPr>
                <w:b/>
                <w:sz w:val="18"/>
                <w:szCs w:val="18"/>
              </w:rPr>
              <w:t>часов</w:t>
            </w:r>
          </w:p>
        </w:tc>
        <w:tc>
          <w:tcPr>
            <w:tcW w:w="2136" w:type="dxa"/>
          </w:tcPr>
          <w:p w:rsidR="00CF7CBC" w:rsidRPr="00B07EC3" w:rsidRDefault="00CF7CBC" w:rsidP="00CF7CBC">
            <w:pPr>
              <w:pStyle w:val="TableParagraph"/>
              <w:spacing w:before="41"/>
              <w:ind w:left="79"/>
              <w:jc w:val="center"/>
              <w:rPr>
                <w:b/>
                <w:sz w:val="18"/>
                <w:szCs w:val="18"/>
              </w:rPr>
            </w:pPr>
            <w:r w:rsidRPr="00B07EC3">
              <w:rPr>
                <w:b/>
                <w:sz w:val="18"/>
                <w:szCs w:val="18"/>
              </w:rPr>
              <w:t>Основное</w:t>
            </w:r>
            <w:r w:rsidRPr="00B07EC3">
              <w:rPr>
                <w:b/>
                <w:spacing w:val="28"/>
                <w:sz w:val="18"/>
                <w:szCs w:val="18"/>
              </w:rPr>
              <w:t xml:space="preserve"> </w:t>
            </w:r>
            <w:r w:rsidRPr="00B07EC3">
              <w:rPr>
                <w:b/>
                <w:sz w:val="18"/>
                <w:szCs w:val="18"/>
              </w:rPr>
              <w:t>содержание</w:t>
            </w:r>
          </w:p>
        </w:tc>
        <w:tc>
          <w:tcPr>
            <w:tcW w:w="1966" w:type="dxa"/>
          </w:tcPr>
          <w:p w:rsidR="00CF7CBC" w:rsidRPr="00B07EC3" w:rsidRDefault="00CF7CBC" w:rsidP="00CF7CBC">
            <w:pPr>
              <w:pStyle w:val="TableParagraph"/>
              <w:spacing w:before="49" w:line="228" w:lineRule="auto"/>
              <w:ind w:left="374" w:right="73" w:hanging="108"/>
              <w:jc w:val="center"/>
              <w:rPr>
                <w:b/>
                <w:sz w:val="18"/>
                <w:szCs w:val="18"/>
              </w:rPr>
            </w:pPr>
            <w:r w:rsidRPr="00B07EC3">
              <w:rPr>
                <w:b/>
                <w:sz w:val="18"/>
                <w:szCs w:val="18"/>
              </w:rPr>
              <w:t>Основные</w:t>
            </w:r>
            <w:r w:rsidRPr="00B07EC3">
              <w:rPr>
                <w:b/>
                <w:spacing w:val="1"/>
                <w:sz w:val="18"/>
                <w:szCs w:val="18"/>
              </w:rPr>
              <w:t xml:space="preserve"> </w:t>
            </w:r>
            <w:r w:rsidRPr="00B07EC3">
              <w:rPr>
                <w:b/>
                <w:sz w:val="18"/>
                <w:szCs w:val="18"/>
              </w:rPr>
              <w:t>виды</w:t>
            </w:r>
            <w:r w:rsidRPr="00B07EC3">
              <w:rPr>
                <w:b/>
                <w:spacing w:val="-37"/>
                <w:sz w:val="18"/>
                <w:szCs w:val="18"/>
              </w:rPr>
              <w:t xml:space="preserve"> </w:t>
            </w:r>
            <w:r w:rsidRPr="00B07EC3">
              <w:rPr>
                <w:b/>
                <w:sz w:val="18"/>
                <w:szCs w:val="18"/>
              </w:rPr>
              <w:t>деятельности</w:t>
            </w:r>
          </w:p>
        </w:tc>
        <w:tc>
          <w:tcPr>
            <w:tcW w:w="1317" w:type="dxa"/>
          </w:tcPr>
          <w:p w:rsidR="00CF7CBC" w:rsidRPr="00B07EC3" w:rsidRDefault="00CF7CBC" w:rsidP="00CF7CBC">
            <w:pPr>
              <w:pStyle w:val="TableParagraph"/>
              <w:spacing w:before="49" w:line="228" w:lineRule="auto"/>
              <w:ind w:left="100" w:right="80" w:firstLine="15"/>
              <w:jc w:val="center"/>
              <w:rPr>
                <w:b/>
                <w:sz w:val="18"/>
                <w:szCs w:val="18"/>
              </w:rPr>
            </w:pPr>
            <w:r w:rsidRPr="00B07EC3">
              <w:rPr>
                <w:b/>
                <w:w w:val="105"/>
                <w:sz w:val="18"/>
                <w:szCs w:val="18"/>
              </w:rPr>
              <w:t>Формы</w:t>
            </w:r>
            <w:r w:rsidRPr="00B07EC3">
              <w:rPr>
                <w:b/>
                <w:spacing w:val="11"/>
                <w:w w:val="105"/>
                <w:sz w:val="18"/>
                <w:szCs w:val="18"/>
              </w:rPr>
              <w:t xml:space="preserve"> </w:t>
            </w:r>
            <w:r w:rsidRPr="00B07EC3">
              <w:rPr>
                <w:b/>
                <w:w w:val="105"/>
                <w:sz w:val="18"/>
                <w:szCs w:val="18"/>
              </w:rPr>
              <w:t>прове-</w:t>
            </w:r>
            <w:r w:rsidRPr="00B07EC3">
              <w:rPr>
                <w:b/>
                <w:spacing w:val="-39"/>
                <w:w w:val="105"/>
                <w:sz w:val="18"/>
                <w:szCs w:val="18"/>
              </w:rPr>
              <w:t xml:space="preserve"> </w:t>
            </w:r>
            <w:r w:rsidRPr="00B07EC3">
              <w:rPr>
                <w:b/>
                <w:sz w:val="18"/>
                <w:szCs w:val="18"/>
              </w:rPr>
              <w:t>дения</w:t>
            </w:r>
            <w:r w:rsidRPr="00B07EC3">
              <w:rPr>
                <w:b/>
                <w:spacing w:val="32"/>
                <w:sz w:val="18"/>
                <w:szCs w:val="18"/>
              </w:rPr>
              <w:t xml:space="preserve"> </w:t>
            </w:r>
            <w:r w:rsidRPr="00B07EC3">
              <w:rPr>
                <w:b/>
                <w:sz w:val="18"/>
                <w:szCs w:val="18"/>
              </w:rPr>
              <w:t>занятий</w:t>
            </w:r>
          </w:p>
        </w:tc>
        <w:tc>
          <w:tcPr>
            <w:tcW w:w="2129" w:type="dxa"/>
            <w:gridSpan w:val="2"/>
          </w:tcPr>
          <w:p w:rsidR="00CF7CBC" w:rsidRPr="00B07EC3" w:rsidRDefault="00CF7CBC" w:rsidP="00CF7CBC">
            <w:pPr>
              <w:pStyle w:val="TableParagraph"/>
              <w:spacing w:before="49" w:line="228" w:lineRule="auto"/>
              <w:ind w:left="81" w:right="65" w:hanging="1"/>
              <w:jc w:val="center"/>
              <w:rPr>
                <w:b/>
                <w:sz w:val="18"/>
                <w:szCs w:val="18"/>
                <w:lang w:val="ru-RU"/>
              </w:rPr>
            </w:pPr>
            <w:r w:rsidRPr="00B07EC3">
              <w:rPr>
                <w:b/>
                <w:sz w:val="18"/>
                <w:szCs w:val="18"/>
                <w:lang w:val="ru-RU"/>
              </w:rPr>
              <w:t>Электронные</w:t>
            </w:r>
            <w:r w:rsidRPr="00B07EC3">
              <w:rPr>
                <w:b/>
                <w:spacing w:val="1"/>
                <w:sz w:val="18"/>
                <w:szCs w:val="18"/>
                <w:lang w:val="ru-RU"/>
              </w:rPr>
              <w:t xml:space="preserve"> </w:t>
            </w:r>
            <w:r w:rsidRPr="00B07EC3">
              <w:rPr>
                <w:b/>
                <w:sz w:val="18"/>
                <w:szCs w:val="18"/>
                <w:lang w:val="ru-RU"/>
              </w:rPr>
              <w:t>(циф-</w:t>
            </w:r>
            <w:r w:rsidRPr="00B07EC3">
              <w:rPr>
                <w:b/>
                <w:spacing w:val="1"/>
                <w:sz w:val="18"/>
                <w:szCs w:val="18"/>
                <w:lang w:val="ru-RU"/>
              </w:rPr>
              <w:t xml:space="preserve"> </w:t>
            </w:r>
            <w:r w:rsidRPr="00B07EC3">
              <w:rPr>
                <w:b/>
                <w:sz w:val="18"/>
                <w:szCs w:val="18"/>
                <w:lang w:val="ru-RU"/>
              </w:rPr>
              <w:t>ровые)</w:t>
            </w:r>
            <w:r w:rsidRPr="00B07EC3">
              <w:rPr>
                <w:b/>
                <w:spacing w:val="1"/>
                <w:sz w:val="18"/>
                <w:szCs w:val="18"/>
                <w:lang w:val="ru-RU"/>
              </w:rPr>
              <w:t xml:space="preserve"> </w:t>
            </w:r>
            <w:r w:rsidRPr="00B07EC3">
              <w:rPr>
                <w:b/>
                <w:sz w:val="18"/>
                <w:szCs w:val="18"/>
                <w:lang w:val="ru-RU"/>
              </w:rPr>
              <w:t>образователь-</w:t>
            </w:r>
            <w:r w:rsidRPr="00B07EC3">
              <w:rPr>
                <w:b/>
                <w:spacing w:val="-37"/>
                <w:sz w:val="18"/>
                <w:szCs w:val="18"/>
                <w:lang w:val="ru-RU"/>
              </w:rPr>
              <w:t xml:space="preserve"> </w:t>
            </w:r>
            <w:r w:rsidRPr="00B07EC3">
              <w:rPr>
                <w:b/>
                <w:sz w:val="18"/>
                <w:szCs w:val="18"/>
                <w:lang w:val="ru-RU"/>
              </w:rPr>
              <w:t>ные</w:t>
            </w:r>
            <w:r w:rsidRPr="00B07EC3">
              <w:rPr>
                <w:b/>
                <w:spacing w:val="26"/>
                <w:sz w:val="18"/>
                <w:szCs w:val="18"/>
                <w:lang w:val="ru-RU"/>
              </w:rPr>
              <w:t xml:space="preserve"> </w:t>
            </w:r>
            <w:r w:rsidRPr="00B07EC3">
              <w:rPr>
                <w:b/>
                <w:sz w:val="18"/>
                <w:szCs w:val="18"/>
                <w:lang w:val="ru-RU"/>
              </w:rPr>
              <w:t>ресурсы</w:t>
            </w:r>
          </w:p>
        </w:tc>
      </w:tr>
      <w:tr w:rsidR="00CF7CBC" w:rsidRPr="00B07EC3" w:rsidTr="00CF7CBC">
        <w:trPr>
          <w:gridAfter w:val="1"/>
          <w:wAfter w:w="14" w:type="dxa"/>
          <w:trHeight w:val="282"/>
        </w:trPr>
        <w:tc>
          <w:tcPr>
            <w:tcW w:w="9770" w:type="dxa"/>
            <w:gridSpan w:val="8"/>
          </w:tcPr>
          <w:p w:rsidR="00CF7CBC" w:rsidRPr="00B07EC3" w:rsidRDefault="00CF7CBC" w:rsidP="00CF7CBC">
            <w:pPr>
              <w:pStyle w:val="TableParagraph"/>
              <w:spacing w:before="41"/>
              <w:ind w:left="80"/>
              <w:rPr>
                <w:b/>
                <w:sz w:val="18"/>
                <w:szCs w:val="18"/>
                <w:lang w:val="ru-RU"/>
              </w:rPr>
            </w:pPr>
            <w:r w:rsidRPr="00B07EC3">
              <w:rPr>
                <w:b/>
                <w:w w:val="105"/>
                <w:sz w:val="18"/>
                <w:szCs w:val="18"/>
                <w:lang w:val="ru-RU"/>
              </w:rPr>
              <w:t>Введение</w:t>
            </w:r>
            <w:r w:rsidRPr="00B07EC3">
              <w:rPr>
                <w:b/>
                <w:spacing w:val="13"/>
                <w:w w:val="105"/>
                <w:sz w:val="18"/>
                <w:szCs w:val="18"/>
                <w:lang w:val="ru-RU"/>
              </w:rPr>
              <w:t xml:space="preserve"> </w:t>
            </w:r>
            <w:r w:rsidRPr="00B07EC3">
              <w:rPr>
                <w:b/>
                <w:w w:val="105"/>
                <w:sz w:val="18"/>
                <w:szCs w:val="18"/>
                <w:lang w:val="ru-RU"/>
              </w:rPr>
              <w:t>в</w:t>
            </w:r>
            <w:r w:rsidRPr="00B07EC3">
              <w:rPr>
                <w:b/>
                <w:spacing w:val="14"/>
                <w:w w:val="105"/>
                <w:sz w:val="18"/>
                <w:szCs w:val="18"/>
                <w:lang w:val="ru-RU"/>
              </w:rPr>
              <w:t xml:space="preserve"> </w:t>
            </w:r>
            <w:r w:rsidRPr="00B07EC3">
              <w:rPr>
                <w:b/>
                <w:w w:val="105"/>
                <w:sz w:val="18"/>
                <w:szCs w:val="18"/>
                <w:lang w:val="ru-RU"/>
              </w:rPr>
              <w:t>курс</w:t>
            </w:r>
            <w:r w:rsidRPr="00B07EC3">
              <w:rPr>
                <w:b/>
                <w:spacing w:val="14"/>
                <w:w w:val="105"/>
                <w:sz w:val="18"/>
                <w:szCs w:val="18"/>
                <w:lang w:val="ru-RU"/>
              </w:rPr>
              <w:t xml:space="preserve"> </w:t>
            </w:r>
            <w:r w:rsidRPr="00B07EC3">
              <w:rPr>
                <w:b/>
                <w:w w:val="105"/>
                <w:sz w:val="18"/>
                <w:szCs w:val="18"/>
                <w:lang w:val="ru-RU"/>
              </w:rPr>
              <w:t>«Функциональная</w:t>
            </w:r>
            <w:r w:rsidRPr="00B07EC3">
              <w:rPr>
                <w:b/>
                <w:spacing w:val="14"/>
                <w:w w:val="105"/>
                <w:sz w:val="18"/>
                <w:szCs w:val="18"/>
                <w:lang w:val="ru-RU"/>
              </w:rPr>
              <w:t xml:space="preserve"> </w:t>
            </w:r>
            <w:r w:rsidRPr="00B07EC3">
              <w:rPr>
                <w:b/>
                <w:w w:val="105"/>
                <w:sz w:val="18"/>
                <w:szCs w:val="18"/>
                <w:lang w:val="ru-RU"/>
              </w:rPr>
              <w:t>грамотность»</w:t>
            </w:r>
            <w:r w:rsidRPr="00B07EC3">
              <w:rPr>
                <w:b/>
                <w:spacing w:val="14"/>
                <w:w w:val="105"/>
                <w:sz w:val="18"/>
                <w:szCs w:val="18"/>
                <w:lang w:val="ru-RU"/>
              </w:rPr>
              <w:t xml:space="preserve"> </w:t>
            </w:r>
            <w:r w:rsidRPr="00B07EC3">
              <w:rPr>
                <w:b/>
                <w:w w:val="105"/>
                <w:sz w:val="18"/>
                <w:szCs w:val="18"/>
                <w:lang w:val="ru-RU"/>
              </w:rPr>
              <w:t>для</w:t>
            </w:r>
            <w:r w:rsidRPr="00B07EC3">
              <w:rPr>
                <w:b/>
                <w:spacing w:val="13"/>
                <w:w w:val="105"/>
                <w:sz w:val="18"/>
                <w:szCs w:val="18"/>
                <w:lang w:val="ru-RU"/>
              </w:rPr>
              <w:t xml:space="preserve"> </w:t>
            </w:r>
            <w:r w:rsidRPr="00B07EC3">
              <w:rPr>
                <w:b/>
                <w:w w:val="105"/>
                <w:sz w:val="18"/>
                <w:szCs w:val="18"/>
                <w:lang w:val="ru-RU"/>
              </w:rPr>
              <w:t>учащихся</w:t>
            </w:r>
            <w:r w:rsidRPr="00B07EC3">
              <w:rPr>
                <w:b/>
                <w:spacing w:val="14"/>
                <w:w w:val="105"/>
                <w:sz w:val="18"/>
                <w:szCs w:val="18"/>
                <w:lang w:val="ru-RU"/>
              </w:rPr>
              <w:t xml:space="preserve"> </w:t>
            </w:r>
            <w:r w:rsidRPr="00B07EC3">
              <w:rPr>
                <w:b/>
                <w:w w:val="105"/>
                <w:sz w:val="18"/>
                <w:szCs w:val="18"/>
                <w:lang w:val="ru-RU"/>
              </w:rPr>
              <w:t>9</w:t>
            </w:r>
            <w:r w:rsidRPr="00B07EC3">
              <w:rPr>
                <w:b/>
                <w:spacing w:val="14"/>
                <w:w w:val="105"/>
                <w:sz w:val="18"/>
                <w:szCs w:val="18"/>
                <w:lang w:val="ru-RU"/>
              </w:rPr>
              <w:t xml:space="preserve"> </w:t>
            </w:r>
            <w:r w:rsidRPr="00B07EC3">
              <w:rPr>
                <w:b/>
                <w:w w:val="105"/>
                <w:sz w:val="18"/>
                <w:szCs w:val="18"/>
                <w:lang w:val="ru-RU"/>
              </w:rPr>
              <w:t>класса.</w:t>
            </w:r>
          </w:p>
        </w:tc>
      </w:tr>
      <w:tr w:rsidR="00CF7CBC" w:rsidRPr="00B07EC3" w:rsidTr="00CF7CBC">
        <w:trPr>
          <w:trHeight w:val="4990"/>
        </w:trPr>
        <w:tc>
          <w:tcPr>
            <w:tcW w:w="529" w:type="dxa"/>
          </w:tcPr>
          <w:p w:rsidR="00CF7CBC" w:rsidRPr="00B07EC3" w:rsidRDefault="00CF7CBC" w:rsidP="00CF7CBC">
            <w:pPr>
              <w:pStyle w:val="TableParagraph"/>
              <w:spacing w:before="42"/>
              <w:ind w:left="75"/>
              <w:rPr>
                <w:sz w:val="18"/>
                <w:szCs w:val="18"/>
              </w:rPr>
            </w:pPr>
            <w:r w:rsidRPr="00B07EC3">
              <w:rPr>
                <w:w w:val="140"/>
                <w:sz w:val="18"/>
                <w:szCs w:val="18"/>
              </w:rPr>
              <w:t>1.</w:t>
            </w:r>
          </w:p>
        </w:tc>
        <w:tc>
          <w:tcPr>
            <w:tcW w:w="1031" w:type="dxa"/>
            <w:gridSpan w:val="2"/>
          </w:tcPr>
          <w:p w:rsidR="00CF7CBC" w:rsidRPr="00B07EC3" w:rsidRDefault="00CF7CBC" w:rsidP="00CF7CBC">
            <w:pPr>
              <w:pStyle w:val="TableParagraph"/>
              <w:tabs>
                <w:tab w:val="left" w:pos="1115"/>
              </w:tabs>
              <w:spacing w:before="42"/>
              <w:ind w:left="61"/>
              <w:jc w:val="center"/>
              <w:rPr>
                <w:sz w:val="18"/>
                <w:szCs w:val="18"/>
              </w:rPr>
            </w:pPr>
            <w:r w:rsidRPr="00B07EC3">
              <w:rPr>
                <w:w w:val="105"/>
                <w:sz w:val="18"/>
                <w:szCs w:val="18"/>
              </w:rPr>
              <w:t>Введение</w:t>
            </w:r>
          </w:p>
        </w:tc>
        <w:tc>
          <w:tcPr>
            <w:tcW w:w="676" w:type="dxa"/>
          </w:tcPr>
          <w:p w:rsidR="00CF7CBC" w:rsidRPr="00B07EC3" w:rsidRDefault="00CF7CBC" w:rsidP="00CF7CBC">
            <w:pPr>
              <w:pStyle w:val="TableParagraph"/>
              <w:spacing w:before="42"/>
              <w:ind w:left="19"/>
              <w:jc w:val="center"/>
              <w:rPr>
                <w:sz w:val="18"/>
                <w:szCs w:val="18"/>
              </w:rPr>
            </w:pPr>
            <w:r w:rsidRPr="00B07EC3">
              <w:rPr>
                <w:w w:val="107"/>
                <w:sz w:val="18"/>
                <w:szCs w:val="18"/>
              </w:rPr>
              <w:t>1</w:t>
            </w:r>
          </w:p>
        </w:tc>
        <w:tc>
          <w:tcPr>
            <w:tcW w:w="2136" w:type="dxa"/>
          </w:tcPr>
          <w:p w:rsidR="00CF7CBC" w:rsidRPr="00B07EC3" w:rsidRDefault="00CF7CBC" w:rsidP="00CF7CBC">
            <w:pPr>
              <w:pStyle w:val="TableParagraph"/>
              <w:spacing w:before="50" w:line="228" w:lineRule="auto"/>
              <w:ind w:left="74" w:right="87"/>
              <w:rPr>
                <w:sz w:val="18"/>
                <w:szCs w:val="18"/>
                <w:lang w:val="ru-RU"/>
              </w:rPr>
            </w:pPr>
            <w:r w:rsidRPr="00B07EC3">
              <w:rPr>
                <w:w w:val="110"/>
                <w:sz w:val="18"/>
                <w:szCs w:val="18"/>
                <w:lang w:val="ru-RU"/>
              </w:rPr>
              <w:t>Знакомство</w:t>
            </w:r>
            <w:r w:rsidRPr="00B07EC3">
              <w:rPr>
                <w:spacing w:val="1"/>
                <w:w w:val="110"/>
                <w:sz w:val="18"/>
                <w:szCs w:val="18"/>
                <w:lang w:val="ru-RU"/>
              </w:rPr>
              <w:t xml:space="preserve"> </w:t>
            </w:r>
            <w:r w:rsidRPr="00B07EC3">
              <w:rPr>
                <w:w w:val="110"/>
                <w:sz w:val="18"/>
                <w:szCs w:val="18"/>
                <w:lang w:val="ru-RU"/>
              </w:rPr>
              <w:t>участников</w:t>
            </w:r>
            <w:r w:rsidRPr="00B07EC3">
              <w:rPr>
                <w:spacing w:val="1"/>
                <w:w w:val="110"/>
                <w:sz w:val="18"/>
                <w:szCs w:val="18"/>
                <w:lang w:val="ru-RU"/>
              </w:rPr>
              <w:t xml:space="preserve"> </w:t>
            </w:r>
            <w:r w:rsidRPr="00B07EC3">
              <w:rPr>
                <w:w w:val="110"/>
                <w:sz w:val="18"/>
                <w:szCs w:val="18"/>
                <w:lang w:val="ru-RU"/>
              </w:rPr>
              <w:t>программы.</w:t>
            </w:r>
            <w:r w:rsidRPr="00B07EC3">
              <w:rPr>
                <w:spacing w:val="1"/>
                <w:w w:val="110"/>
                <w:sz w:val="18"/>
                <w:szCs w:val="18"/>
                <w:lang w:val="ru-RU"/>
              </w:rPr>
              <w:t xml:space="preserve"> </w:t>
            </w:r>
            <w:r w:rsidRPr="00B07EC3">
              <w:rPr>
                <w:w w:val="105"/>
                <w:sz w:val="18"/>
                <w:szCs w:val="18"/>
                <w:lang w:val="ru-RU"/>
              </w:rPr>
              <w:t xml:space="preserve">Обсуждение </w:t>
            </w:r>
            <w:r w:rsidRPr="00B07EC3">
              <w:rPr>
                <w:spacing w:val="11"/>
                <w:w w:val="105"/>
                <w:sz w:val="18"/>
                <w:szCs w:val="18"/>
                <w:lang w:val="ru-RU"/>
              </w:rPr>
              <w:t xml:space="preserve"> </w:t>
            </w:r>
            <w:r w:rsidRPr="00B07EC3">
              <w:rPr>
                <w:w w:val="105"/>
                <w:sz w:val="18"/>
                <w:szCs w:val="18"/>
                <w:lang w:val="ru-RU"/>
              </w:rPr>
              <w:t>понятий</w:t>
            </w:r>
          </w:p>
          <w:p w:rsidR="00CF7CBC" w:rsidRPr="00B07EC3" w:rsidRDefault="00CF7CBC" w:rsidP="00CF7CBC">
            <w:pPr>
              <w:pStyle w:val="TableParagraph"/>
              <w:spacing w:line="228" w:lineRule="auto"/>
              <w:ind w:left="74" w:right="75"/>
              <w:rPr>
                <w:sz w:val="18"/>
                <w:szCs w:val="18"/>
              </w:rPr>
            </w:pPr>
            <w:r w:rsidRPr="00B07EC3">
              <w:rPr>
                <w:w w:val="110"/>
                <w:sz w:val="18"/>
                <w:szCs w:val="18"/>
                <w:lang w:val="ru-RU"/>
              </w:rPr>
              <w:t>«функциональная</w:t>
            </w:r>
            <w:r w:rsidRPr="00B07EC3">
              <w:rPr>
                <w:spacing w:val="1"/>
                <w:w w:val="110"/>
                <w:sz w:val="18"/>
                <w:szCs w:val="18"/>
                <w:lang w:val="ru-RU"/>
              </w:rPr>
              <w:t xml:space="preserve"> </w:t>
            </w:r>
            <w:r w:rsidRPr="00B07EC3">
              <w:rPr>
                <w:w w:val="110"/>
                <w:sz w:val="18"/>
                <w:szCs w:val="18"/>
                <w:lang w:val="ru-RU"/>
              </w:rPr>
              <w:t>грамотность»,</w:t>
            </w:r>
            <w:r w:rsidRPr="00B07EC3">
              <w:rPr>
                <w:spacing w:val="1"/>
                <w:w w:val="110"/>
                <w:sz w:val="18"/>
                <w:szCs w:val="18"/>
                <w:lang w:val="ru-RU"/>
              </w:rPr>
              <w:t xml:space="preserve"> </w:t>
            </w:r>
            <w:r w:rsidRPr="00B07EC3">
              <w:rPr>
                <w:w w:val="110"/>
                <w:sz w:val="18"/>
                <w:szCs w:val="18"/>
                <w:lang w:val="ru-RU"/>
              </w:rPr>
              <w:t>«составляющие</w:t>
            </w:r>
            <w:r w:rsidRPr="00B07EC3">
              <w:rPr>
                <w:spacing w:val="1"/>
                <w:w w:val="110"/>
                <w:sz w:val="18"/>
                <w:szCs w:val="18"/>
                <w:lang w:val="ru-RU"/>
              </w:rPr>
              <w:t xml:space="preserve"> </w:t>
            </w:r>
            <w:r w:rsidRPr="00B07EC3">
              <w:rPr>
                <w:w w:val="110"/>
                <w:sz w:val="18"/>
                <w:szCs w:val="18"/>
                <w:lang w:val="ru-RU"/>
              </w:rPr>
              <w:t>функциональной</w:t>
            </w:r>
            <w:r w:rsidRPr="00B07EC3">
              <w:rPr>
                <w:spacing w:val="4"/>
                <w:w w:val="110"/>
                <w:sz w:val="18"/>
                <w:szCs w:val="18"/>
                <w:lang w:val="ru-RU"/>
              </w:rPr>
              <w:t xml:space="preserve"> </w:t>
            </w:r>
            <w:r w:rsidRPr="00B07EC3">
              <w:rPr>
                <w:w w:val="110"/>
                <w:sz w:val="18"/>
                <w:szCs w:val="18"/>
                <w:lang w:val="ru-RU"/>
              </w:rPr>
              <w:t>грамотности</w:t>
            </w:r>
            <w:r w:rsidRPr="00B07EC3">
              <w:rPr>
                <w:spacing w:val="1"/>
                <w:w w:val="110"/>
                <w:sz w:val="18"/>
                <w:szCs w:val="18"/>
                <w:lang w:val="ru-RU"/>
              </w:rPr>
              <w:t xml:space="preserve"> </w:t>
            </w:r>
            <w:r w:rsidRPr="00B07EC3">
              <w:rPr>
                <w:w w:val="110"/>
                <w:sz w:val="18"/>
                <w:szCs w:val="18"/>
                <w:lang w:val="ru-RU"/>
              </w:rPr>
              <w:t>(читательская,</w:t>
            </w:r>
            <w:r w:rsidRPr="00B07EC3">
              <w:rPr>
                <w:spacing w:val="1"/>
                <w:w w:val="110"/>
                <w:sz w:val="18"/>
                <w:szCs w:val="18"/>
                <w:lang w:val="ru-RU"/>
              </w:rPr>
              <w:t xml:space="preserve"> </w:t>
            </w:r>
            <w:r w:rsidRPr="00B07EC3">
              <w:rPr>
                <w:w w:val="110"/>
                <w:sz w:val="18"/>
                <w:szCs w:val="18"/>
                <w:lang w:val="ru-RU"/>
              </w:rPr>
              <w:t>математическая,</w:t>
            </w:r>
            <w:r w:rsidRPr="00B07EC3">
              <w:rPr>
                <w:spacing w:val="1"/>
                <w:w w:val="110"/>
                <w:sz w:val="18"/>
                <w:szCs w:val="18"/>
                <w:lang w:val="ru-RU"/>
              </w:rPr>
              <w:t xml:space="preserve"> </w:t>
            </w:r>
            <w:r w:rsidRPr="00B07EC3">
              <w:rPr>
                <w:w w:val="105"/>
                <w:sz w:val="18"/>
                <w:szCs w:val="18"/>
                <w:lang w:val="ru-RU"/>
              </w:rPr>
              <w:t>естественно-научная,</w:t>
            </w:r>
            <w:r w:rsidRPr="00B07EC3">
              <w:rPr>
                <w:spacing w:val="1"/>
                <w:w w:val="105"/>
                <w:sz w:val="18"/>
                <w:szCs w:val="18"/>
                <w:lang w:val="ru-RU"/>
              </w:rPr>
              <w:t xml:space="preserve"> </w:t>
            </w:r>
            <w:r w:rsidRPr="00B07EC3">
              <w:rPr>
                <w:w w:val="110"/>
                <w:sz w:val="18"/>
                <w:szCs w:val="18"/>
                <w:lang w:val="ru-RU"/>
              </w:rPr>
              <w:t>финансовая</w:t>
            </w:r>
            <w:r w:rsidRPr="00B07EC3">
              <w:rPr>
                <w:spacing w:val="1"/>
                <w:w w:val="110"/>
                <w:sz w:val="18"/>
                <w:szCs w:val="18"/>
                <w:lang w:val="ru-RU"/>
              </w:rPr>
              <w:t xml:space="preserve"> </w:t>
            </w:r>
            <w:r w:rsidRPr="00B07EC3">
              <w:rPr>
                <w:w w:val="110"/>
                <w:sz w:val="18"/>
                <w:szCs w:val="18"/>
                <w:lang w:val="ru-RU"/>
              </w:rPr>
              <w:t>грамотность,</w:t>
            </w:r>
            <w:r w:rsidRPr="00B07EC3">
              <w:rPr>
                <w:spacing w:val="10"/>
                <w:w w:val="110"/>
                <w:sz w:val="18"/>
                <w:szCs w:val="18"/>
                <w:lang w:val="ru-RU"/>
              </w:rPr>
              <w:t xml:space="preserve"> </w:t>
            </w:r>
            <w:r w:rsidRPr="00B07EC3">
              <w:rPr>
                <w:w w:val="110"/>
                <w:sz w:val="18"/>
                <w:szCs w:val="18"/>
                <w:lang w:val="ru-RU"/>
              </w:rPr>
              <w:t>глобальные</w:t>
            </w:r>
            <w:r w:rsidRPr="00B07EC3">
              <w:rPr>
                <w:spacing w:val="1"/>
                <w:w w:val="110"/>
                <w:sz w:val="18"/>
                <w:szCs w:val="18"/>
                <w:lang w:val="ru-RU"/>
              </w:rPr>
              <w:t xml:space="preserve"> </w:t>
            </w:r>
            <w:r w:rsidRPr="00B07EC3">
              <w:rPr>
                <w:w w:val="110"/>
                <w:sz w:val="18"/>
                <w:szCs w:val="18"/>
                <w:lang w:val="ru-RU"/>
              </w:rPr>
              <w:t>компетенции,</w:t>
            </w:r>
            <w:r w:rsidRPr="00B07EC3">
              <w:rPr>
                <w:spacing w:val="1"/>
                <w:w w:val="110"/>
                <w:sz w:val="18"/>
                <w:szCs w:val="18"/>
                <w:lang w:val="ru-RU"/>
              </w:rPr>
              <w:t xml:space="preserve"> </w:t>
            </w:r>
            <w:r w:rsidRPr="00B07EC3">
              <w:rPr>
                <w:w w:val="110"/>
                <w:sz w:val="18"/>
                <w:szCs w:val="18"/>
                <w:lang w:val="ru-RU"/>
              </w:rPr>
              <w:t>креативное</w:t>
            </w:r>
            <w:r w:rsidRPr="00B07EC3">
              <w:rPr>
                <w:spacing w:val="1"/>
                <w:w w:val="110"/>
                <w:sz w:val="18"/>
                <w:szCs w:val="18"/>
                <w:lang w:val="ru-RU"/>
              </w:rPr>
              <w:t xml:space="preserve"> </w:t>
            </w:r>
            <w:r w:rsidRPr="00B07EC3">
              <w:rPr>
                <w:w w:val="110"/>
                <w:sz w:val="18"/>
                <w:szCs w:val="18"/>
                <w:lang w:val="ru-RU"/>
              </w:rPr>
              <w:t>мышление).</w:t>
            </w:r>
            <w:r w:rsidRPr="00B07EC3">
              <w:rPr>
                <w:spacing w:val="1"/>
                <w:w w:val="110"/>
                <w:sz w:val="18"/>
                <w:szCs w:val="18"/>
                <w:lang w:val="ru-RU"/>
              </w:rPr>
              <w:t xml:space="preserve"> </w:t>
            </w:r>
            <w:r w:rsidRPr="00B07EC3">
              <w:rPr>
                <w:w w:val="110"/>
                <w:sz w:val="18"/>
                <w:szCs w:val="18"/>
                <w:lang w:val="ru-RU"/>
              </w:rPr>
              <w:t>Ожидания</w:t>
            </w:r>
            <w:r w:rsidRPr="00B07EC3">
              <w:rPr>
                <w:spacing w:val="1"/>
                <w:w w:val="110"/>
                <w:sz w:val="18"/>
                <w:szCs w:val="18"/>
                <w:lang w:val="ru-RU"/>
              </w:rPr>
              <w:t xml:space="preserve"> </w:t>
            </w:r>
            <w:r w:rsidRPr="00B07EC3">
              <w:rPr>
                <w:w w:val="110"/>
                <w:sz w:val="18"/>
                <w:szCs w:val="18"/>
                <w:lang w:val="ru-RU"/>
              </w:rPr>
              <w:t>каждого  школьника</w:t>
            </w:r>
            <w:r w:rsidRPr="00B07EC3">
              <w:rPr>
                <w:spacing w:val="1"/>
                <w:w w:val="110"/>
                <w:sz w:val="18"/>
                <w:szCs w:val="18"/>
                <w:lang w:val="ru-RU"/>
              </w:rPr>
              <w:t xml:space="preserve"> </w:t>
            </w:r>
            <w:r w:rsidRPr="00B07EC3">
              <w:rPr>
                <w:w w:val="110"/>
                <w:sz w:val="18"/>
                <w:szCs w:val="18"/>
                <w:lang w:val="ru-RU"/>
              </w:rPr>
              <w:t>и</w:t>
            </w:r>
            <w:r w:rsidRPr="00B07EC3">
              <w:rPr>
                <w:spacing w:val="12"/>
                <w:w w:val="110"/>
                <w:sz w:val="18"/>
                <w:szCs w:val="18"/>
                <w:lang w:val="ru-RU"/>
              </w:rPr>
              <w:t xml:space="preserve"> </w:t>
            </w:r>
            <w:r w:rsidRPr="00B07EC3">
              <w:rPr>
                <w:w w:val="110"/>
                <w:sz w:val="18"/>
                <w:szCs w:val="18"/>
                <w:lang w:val="ru-RU"/>
              </w:rPr>
              <w:t>группы</w:t>
            </w:r>
            <w:r w:rsidRPr="00B07EC3">
              <w:rPr>
                <w:spacing w:val="12"/>
                <w:w w:val="110"/>
                <w:sz w:val="18"/>
                <w:szCs w:val="18"/>
                <w:lang w:val="ru-RU"/>
              </w:rPr>
              <w:t xml:space="preserve"> </w:t>
            </w:r>
            <w:r w:rsidRPr="00B07EC3">
              <w:rPr>
                <w:w w:val="110"/>
                <w:sz w:val="18"/>
                <w:szCs w:val="18"/>
                <w:lang w:val="ru-RU"/>
              </w:rPr>
              <w:t>в</w:t>
            </w:r>
            <w:r w:rsidRPr="00B07EC3">
              <w:rPr>
                <w:spacing w:val="12"/>
                <w:w w:val="110"/>
                <w:sz w:val="18"/>
                <w:szCs w:val="18"/>
                <w:lang w:val="ru-RU"/>
              </w:rPr>
              <w:t xml:space="preserve"> </w:t>
            </w:r>
            <w:r w:rsidRPr="00B07EC3">
              <w:rPr>
                <w:w w:val="110"/>
                <w:sz w:val="18"/>
                <w:szCs w:val="18"/>
                <w:lang w:val="ru-RU"/>
              </w:rPr>
              <w:t>целом</w:t>
            </w:r>
            <w:r w:rsidRPr="00B07EC3">
              <w:rPr>
                <w:spacing w:val="12"/>
                <w:w w:val="110"/>
                <w:sz w:val="18"/>
                <w:szCs w:val="18"/>
                <w:lang w:val="ru-RU"/>
              </w:rPr>
              <w:t xml:space="preserve"> </w:t>
            </w:r>
            <w:r w:rsidRPr="00B07EC3">
              <w:rPr>
                <w:w w:val="110"/>
                <w:sz w:val="18"/>
                <w:szCs w:val="18"/>
                <w:lang w:val="ru-RU"/>
              </w:rPr>
              <w:t>от</w:t>
            </w:r>
            <w:r w:rsidRPr="00B07EC3">
              <w:rPr>
                <w:spacing w:val="1"/>
                <w:w w:val="110"/>
                <w:sz w:val="18"/>
                <w:szCs w:val="18"/>
                <w:lang w:val="ru-RU"/>
              </w:rPr>
              <w:t xml:space="preserve"> </w:t>
            </w:r>
            <w:r w:rsidRPr="00B07EC3">
              <w:rPr>
                <w:w w:val="110"/>
                <w:sz w:val="18"/>
                <w:szCs w:val="18"/>
                <w:lang w:val="ru-RU"/>
              </w:rPr>
              <w:t>совместной</w:t>
            </w:r>
            <w:r w:rsidRPr="00B07EC3">
              <w:rPr>
                <w:spacing w:val="7"/>
                <w:w w:val="110"/>
                <w:sz w:val="18"/>
                <w:szCs w:val="18"/>
                <w:lang w:val="ru-RU"/>
              </w:rPr>
              <w:t xml:space="preserve"> </w:t>
            </w:r>
            <w:r w:rsidRPr="00B07EC3">
              <w:rPr>
                <w:w w:val="110"/>
                <w:sz w:val="18"/>
                <w:szCs w:val="18"/>
                <w:lang w:val="ru-RU"/>
              </w:rPr>
              <w:t>работы.</w:t>
            </w:r>
            <w:r w:rsidRPr="00B07EC3">
              <w:rPr>
                <w:spacing w:val="1"/>
                <w:w w:val="110"/>
                <w:sz w:val="18"/>
                <w:szCs w:val="18"/>
                <w:lang w:val="ru-RU"/>
              </w:rPr>
              <w:t xml:space="preserve"> </w:t>
            </w:r>
            <w:r w:rsidRPr="00B07EC3">
              <w:rPr>
                <w:w w:val="110"/>
                <w:sz w:val="18"/>
                <w:szCs w:val="18"/>
              </w:rPr>
              <w:t>Обсуждение планов и</w:t>
            </w:r>
            <w:r w:rsidRPr="00B07EC3">
              <w:rPr>
                <w:spacing w:val="-41"/>
                <w:w w:val="110"/>
                <w:sz w:val="18"/>
                <w:szCs w:val="18"/>
              </w:rPr>
              <w:t xml:space="preserve"> </w:t>
            </w:r>
            <w:r w:rsidRPr="00B07EC3">
              <w:rPr>
                <w:w w:val="110"/>
                <w:sz w:val="18"/>
                <w:szCs w:val="18"/>
              </w:rPr>
              <w:t>организации работы</w:t>
            </w:r>
            <w:r w:rsidRPr="00B07EC3">
              <w:rPr>
                <w:spacing w:val="1"/>
                <w:w w:val="110"/>
                <w:sz w:val="18"/>
                <w:szCs w:val="18"/>
              </w:rPr>
              <w:t xml:space="preserve"> </w:t>
            </w:r>
            <w:r w:rsidRPr="00B07EC3">
              <w:rPr>
                <w:w w:val="110"/>
                <w:sz w:val="18"/>
                <w:szCs w:val="18"/>
              </w:rPr>
              <w:t>в</w:t>
            </w:r>
            <w:r w:rsidRPr="00B07EC3">
              <w:rPr>
                <w:spacing w:val="17"/>
                <w:w w:val="110"/>
                <w:sz w:val="18"/>
                <w:szCs w:val="18"/>
              </w:rPr>
              <w:t xml:space="preserve"> </w:t>
            </w:r>
            <w:r w:rsidRPr="00B07EC3">
              <w:rPr>
                <w:w w:val="110"/>
                <w:sz w:val="18"/>
                <w:szCs w:val="18"/>
              </w:rPr>
              <w:t>рамках</w:t>
            </w:r>
            <w:r w:rsidRPr="00B07EC3">
              <w:rPr>
                <w:spacing w:val="17"/>
                <w:w w:val="110"/>
                <w:sz w:val="18"/>
                <w:szCs w:val="18"/>
              </w:rPr>
              <w:t xml:space="preserve"> </w:t>
            </w:r>
            <w:r w:rsidRPr="00B07EC3">
              <w:rPr>
                <w:w w:val="110"/>
                <w:sz w:val="18"/>
                <w:szCs w:val="18"/>
              </w:rPr>
              <w:t>программы.</w:t>
            </w:r>
          </w:p>
        </w:tc>
        <w:tc>
          <w:tcPr>
            <w:tcW w:w="1966" w:type="dxa"/>
          </w:tcPr>
          <w:p w:rsidR="00CF7CBC" w:rsidRPr="00B07EC3" w:rsidRDefault="00CF7CBC" w:rsidP="00CF7CBC">
            <w:pPr>
              <w:pStyle w:val="TableParagraph"/>
              <w:spacing w:before="50" w:line="228" w:lineRule="auto"/>
              <w:ind w:left="79" w:right="73"/>
              <w:rPr>
                <w:sz w:val="18"/>
                <w:szCs w:val="18"/>
                <w:lang w:val="ru-RU"/>
              </w:rPr>
            </w:pPr>
            <w:r w:rsidRPr="00B07EC3">
              <w:rPr>
                <w:w w:val="105"/>
                <w:sz w:val="18"/>
                <w:szCs w:val="18"/>
                <w:lang w:val="ru-RU"/>
              </w:rPr>
              <w:t>Развить</w:t>
            </w:r>
            <w:r w:rsidRPr="00B07EC3">
              <w:rPr>
                <w:spacing w:val="10"/>
                <w:w w:val="105"/>
                <w:sz w:val="18"/>
                <w:szCs w:val="18"/>
                <w:lang w:val="ru-RU"/>
              </w:rPr>
              <w:t xml:space="preserve"> </w:t>
            </w:r>
            <w:r w:rsidRPr="00B07EC3">
              <w:rPr>
                <w:w w:val="105"/>
                <w:sz w:val="18"/>
                <w:szCs w:val="18"/>
                <w:lang w:val="ru-RU"/>
              </w:rPr>
              <w:t>мотивацию</w:t>
            </w:r>
            <w:r w:rsidRPr="00B07EC3">
              <w:rPr>
                <w:spacing w:val="-39"/>
                <w:w w:val="105"/>
                <w:sz w:val="18"/>
                <w:szCs w:val="18"/>
                <w:lang w:val="ru-RU"/>
              </w:rPr>
              <w:t xml:space="preserve"> </w:t>
            </w:r>
            <w:r w:rsidRPr="00B07EC3">
              <w:rPr>
                <w:w w:val="105"/>
                <w:sz w:val="18"/>
                <w:szCs w:val="18"/>
                <w:lang w:val="ru-RU"/>
              </w:rPr>
              <w:t>к</w:t>
            </w:r>
            <w:r w:rsidRPr="00B07EC3">
              <w:rPr>
                <w:spacing w:val="1"/>
                <w:w w:val="105"/>
                <w:sz w:val="18"/>
                <w:szCs w:val="18"/>
                <w:lang w:val="ru-RU"/>
              </w:rPr>
              <w:t xml:space="preserve"> </w:t>
            </w:r>
            <w:r w:rsidRPr="00B07EC3">
              <w:rPr>
                <w:w w:val="105"/>
                <w:sz w:val="18"/>
                <w:szCs w:val="18"/>
                <w:lang w:val="ru-RU"/>
              </w:rPr>
              <w:t>целенаправленной</w:t>
            </w:r>
            <w:r w:rsidRPr="00B07EC3">
              <w:rPr>
                <w:spacing w:val="1"/>
                <w:w w:val="105"/>
                <w:sz w:val="18"/>
                <w:szCs w:val="18"/>
                <w:lang w:val="ru-RU"/>
              </w:rPr>
              <w:t xml:space="preserve"> </w:t>
            </w:r>
            <w:r w:rsidRPr="00B07EC3">
              <w:rPr>
                <w:w w:val="105"/>
                <w:sz w:val="18"/>
                <w:szCs w:val="18"/>
                <w:lang w:val="ru-RU"/>
              </w:rPr>
              <w:t>социально</w:t>
            </w:r>
            <w:r w:rsidRPr="00B07EC3">
              <w:rPr>
                <w:spacing w:val="1"/>
                <w:w w:val="105"/>
                <w:sz w:val="18"/>
                <w:szCs w:val="18"/>
                <w:lang w:val="ru-RU"/>
              </w:rPr>
              <w:t xml:space="preserve"> </w:t>
            </w:r>
            <w:r w:rsidRPr="00B07EC3">
              <w:rPr>
                <w:w w:val="105"/>
                <w:sz w:val="18"/>
                <w:szCs w:val="18"/>
                <w:lang w:val="ru-RU"/>
              </w:rPr>
              <w:t>значимой</w:t>
            </w:r>
            <w:r w:rsidRPr="00B07EC3">
              <w:rPr>
                <w:spacing w:val="1"/>
                <w:w w:val="105"/>
                <w:sz w:val="18"/>
                <w:szCs w:val="18"/>
                <w:lang w:val="ru-RU"/>
              </w:rPr>
              <w:t xml:space="preserve"> </w:t>
            </w:r>
            <w:r w:rsidRPr="00B07EC3">
              <w:rPr>
                <w:w w:val="105"/>
                <w:sz w:val="18"/>
                <w:szCs w:val="18"/>
                <w:lang w:val="ru-RU"/>
              </w:rPr>
              <w:t>деятельности;</w:t>
            </w:r>
            <w:r w:rsidRPr="00B07EC3">
              <w:rPr>
                <w:spacing w:val="1"/>
                <w:w w:val="105"/>
                <w:sz w:val="18"/>
                <w:szCs w:val="18"/>
                <w:lang w:val="ru-RU"/>
              </w:rPr>
              <w:t xml:space="preserve"> </w:t>
            </w:r>
            <w:r w:rsidRPr="00B07EC3">
              <w:rPr>
                <w:w w:val="105"/>
                <w:sz w:val="18"/>
                <w:szCs w:val="18"/>
                <w:lang w:val="ru-RU"/>
              </w:rPr>
              <w:t>стремление</w:t>
            </w:r>
            <w:r w:rsidRPr="00B07EC3">
              <w:rPr>
                <w:spacing w:val="1"/>
                <w:w w:val="105"/>
                <w:sz w:val="18"/>
                <w:szCs w:val="18"/>
                <w:lang w:val="ru-RU"/>
              </w:rPr>
              <w:t xml:space="preserve"> </w:t>
            </w:r>
            <w:r w:rsidRPr="00B07EC3">
              <w:rPr>
                <w:w w:val="105"/>
                <w:sz w:val="18"/>
                <w:szCs w:val="18"/>
                <w:lang w:val="ru-RU"/>
              </w:rPr>
              <w:t>быть</w:t>
            </w:r>
            <w:r w:rsidRPr="00B07EC3">
              <w:rPr>
                <w:spacing w:val="1"/>
                <w:w w:val="105"/>
                <w:sz w:val="18"/>
                <w:szCs w:val="18"/>
                <w:lang w:val="ru-RU"/>
              </w:rPr>
              <w:t xml:space="preserve"> </w:t>
            </w:r>
            <w:r w:rsidRPr="00B07EC3">
              <w:rPr>
                <w:w w:val="105"/>
                <w:sz w:val="18"/>
                <w:szCs w:val="18"/>
                <w:lang w:val="ru-RU"/>
              </w:rPr>
              <w:t>полезным,</w:t>
            </w:r>
            <w:r w:rsidRPr="00B07EC3">
              <w:rPr>
                <w:spacing w:val="1"/>
                <w:w w:val="105"/>
                <w:sz w:val="18"/>
                <w:szCs w:val="18"/>
                <w:lang w:val="ru-RU"/>
              </w:rPr>
              <w:t xml:space="preserve"> </w:t>
            </w:r>
            <w:r w:rsidRPr="00B07EC3">
              <w:rPr>
                <w:w w:val="105"/>
                <w:sz w:val="18"/>
                <w:szCs w:val="18"/>
                <w:lang w:val="ru-RU"/>
              </w:rPr>
              <w:t>интерес</w:t>
            </w:r>
            <w:r w:rsidRPr="00B07EC3">
              <w:rPr>
                <w:spacing w:val="1"/>
                <w:w w:val="105"/>
                <w:sz w:val="18"/>
                <w:szCs w:val="18"/>
                <w:lang w:val="ru-RU"/>
              </w:rPr>
              <w:t xml:space="preserve"> </w:t>
            </w:r>
            <w:r w:rsidRPr="00B07EC3">
              <w:rPr>
                <w:w w:val="105"/>
                <w:sz w:val="18"/>
                <w:szCs w:val="18"/>
                <w:lang w:val="ru-RU"/>
              </w:rPr>
              <w:t>к</w:t>
            </w:r>
            <w:r w:rsidRPr="00B07EC3">
              <w:rPr>
                <w:spacing w:val="1"/>
                <w:w w:val="105"/>
                <w:sz w:val="18"/>
                <w:szCs w:val="18"/>
                <w:lang w:val="ru-RU"/>
              </w:rPr>
              <w:t xml:space="preserve"> </w:t>
            </w:r>
            <w:r w:rsidRPr="00B07EC3">
              <w:rPr>
                <w:w w:val="105"/>
                <w:sz w:val="18"/>
                <w:szCs w:val="18"/>
                <w:lang w:val="ru-RU"/>
              </w:rPr>
              <w:t>социальному</w:t>
            </w:r>
            <w:r w:rsidRPr="00B07EC3">
              <w:rPr>
                <w:spacing w:val="1"/>
                <w:w w:val="105"/>
                <w:sz w:val="18"/>
                <w:szCs w:val="18"/>
                <w:lang w:val="ru-RU"/>
              </w:rPr>
              <w:t xml:space="preserve"> </w:t>
            </w:r>
            <w:r w:rsidRPr="00B07EC3">
              <w:rPr>
                <w:w w:val="105"/>
                <w:sz w:val="18"/>
                <w:szCs w:val="18"/>
                <w:lang w:val="ru-RU"/>
              </w:rPr>
              <w:t>сотрудничеству.</w:t>
            </w:r>
            <w:r w:rsidRPr="00B07EC3">
              <w:rPr>
                <w:spacing w:val="12"/>
                <w:w w:val="105"/>
                <w:sz w:val="18"/>
                <w:szCs w:val="18"/>
                <w:lang w:val="ru-RU"/>
              </w:rPr>
              <w:t xml:space="preserve"> </w:t>
            </w:r>
            <w:r w:rsidRPr="00B07EC3">
              <w:rPr>
                <w:w w:val="105"/>
                <w:sz w:val="18"/>
                <w:szCs w:val="18"/>
                <w:lang w:val="ru-RU"/>
              </w:rPr>
              <w:t>Сформировать</w:t>
            </w:r>
            <w:r w:rsidRPr="00B07EC3">
              <w:rPr>
                <w:spacing w:val="-39"/>
                <w:w w:val="105"/>
                <w:sz w:val="18"/>
                <w:szCs w:val="18"/>
                <w:lang w:val="ru-RU"/>
              </w:rPr>
              <w:t xml:space="preserve"> </w:t>
            </w:r>
            <w:r w:rsidRPr="00B07EC3">
              <w:rPr>
                <w:w w:val="105"/>
                <w:sz w:val="18"/>
                <w:szCs w:val="18"/>
                <w:lang w:val="ru-RU"/>
              </w:rPr>
              <w:t>внутреннюю</w:t>
            </w:r>
            <w:r w:rsidRPr="00B07EC3">
              <w:rPr>
                <w:spacing w:val="1"/>
                <w:w w:val="105"/>
                <w:sz w:val="18"/>
                <w:szCs w:val="18"/>
                <w:lang w:val="ru-RU"/>
              </w:rPr>
              <w:t xml:space="preserve"> </w:t>
            </w:r>
            <w:r w:rsidRPr="00B07EC3">
              <w:rPr>
                <w:w w:val="105"/>
                <w:sz w:val="18"/>
                <w:szCs w:val="18"/>
                <w:lang w:val="ru-RU"/>
              </w:rPr>
              <w:t>позиции</w:t>
            </w:r>
            <w:r w:rsidRPr="00B07EC3">
              <w:rPr>
                <w:spacing w:val="1"/>
                <w:w w:val="105"/>
                <w:sz w:val="18"/>
                <w:szCs w:val="18"/>
                <w:lang w:val="ru-RU"/>
              </w:rPr>
              <w:t xml:space="preserve"> </w:t>
            </w:r>
            <w:r w:rsidRPr="00B07EC3">
              <w:rPr>
                <w:w w:val="105"/>
                <w:sz w:val="18"/>
                <w:szCs w:val="18"/>
                <w:lang w:val="ru-RU"/>
              </w:rPr>
              <w:t>личности</w:t>
            </w:r>
            <w:r w:rsidRPr="00B07EC3">
              <w:rPr>
                <w:spacing w:val="1"/>
                <w:w w:val="105"/>
                <w:sz w:val="18"/>
                <w:szCs w:val="18"/>
                <w:lang w:val="ru-RU"/>
              </w:rPr>
              <w:t xml:space="preserve"> </w:t>
            </w:r>
            <w:r w:rsidRPr="00B07EC3">
              <w:rPr>
                <w:w w:val="105"/>
                <w:sz w:val="18"/>
                <w:szCs w:val="18"/>
                <w:lang w:val="ru-RU"/>
              </w:rPr>
              <w:t>как</w:t>
            </w:r>
            <w:r w:rsidRPr="00B07EC3">
              <w:rPr>
                <w:spacing w:val="1"/>
                <w:w w:val="105"/>
                <w:sz w:val="18"/>
                <w:szCs w:val="18"/>
                <w:lang w:val="ru-RU"/>
              </w:rPr>
              <w:t xml:space="preserve"> </w:t>
            </w:r>
            <w:r w:rsidRPr="00B07EC3">
              <w:rPr>
                <w:w w:val="105"/>
                <w:sz w:val="18"/>
                <w:szCs w:val="18"/>
                <w:lang w:val="ru-RU"/>
              </w:rPr>
              <w:t>особого</w:t>
            </w:r>
            <w:r w:rsidRPr="00B07EC3">
              <w:rPr>
                <w:spacing w:val="1"/>
                <w:w w:val="105"/>
                <w:sz w:val="18"/>
                <w:szCs w:val="18"/>
                <w:lang w:val="ru-RU"/>
              </w:rPr>
              <w:t xml:space="preserve"> </w:t>
            </w:r>
            <w:r w:rsidRPr="00B07EC3">
              <w:rPr>
                <w:w w:val="105"/>
                <w:sz w:val="18"/>
                <w:szCs w:val="18"/>
                <w:lang w:val="ru-RU"/>
              </w:rPr>
              <w:t>ценностного</w:t>
            </w:r>
            <w:r w:rsidRPr="00B07EC3">
              <w:rPr>
                <w:spacing w:val="1"/>
                <w:w w:val="105"/>
                <w:sz w:val="18"/>
                <w:szCs w:val="18"/>
                <w:lang w:val="ru-RU"/>
              </w:rPr>
              <w:t xml:space="preserve"> </w:t>
            </w:r>
            <w:r w:rsidRPr="00B07EC3">
              <w:rPr>
                <w:w w:val="105"/>
                <w:sz w:val="18"/>
                <w:szCs w:val="18"/>
                <w:lang w:val="ru-RU"/>
              </w:rPr>
              <w:t>отношения</w:t>
            </w:r>
            <w:r w:rsidRPr="00B07EC3">
              <w:rPr>
                <w:spacing w:val="1"/>
                <w:w w:val="105"/>
                <w:sz w:val="18"/>
                <w:szCs w:val="18"/>
                <w:lang w:val="ru-RU"/>
              </w:rPr>
              <w:t xml:space="preserve"> </w:t>
            </w:r>
            <w:r w:rsidRPr="00B07EC3">
              <w:rPr>
                <w:w w:val="105"/>
                <w:sz w:val="18"/>
                <w:szCs w:val="18"/>
                <w:lang w:val="ru-RU"/>
              </w:rPr>
              <w:t>к</w:t>
            </w:r>
            <w:r w:rsidRPr="00B07EC3">
              <w:rPr>
                <w:spacing w:val="1"/>
                <w:w w:val="105"/>
                <w:sz w:val="18"/>
                <w:szCs w:val="18"/>
                <w:lang w:val="ru-RU"/>
              </w:rPr>
              <w:t xml:space="preserve"> </w:t>
            </w:r>
            <w:r w:rsidRPr="00B07EC3">
              <w:rPr>
                <w:w w:val="105"/>
                <w:sz w:val="18"/>
                <w:szCs w:val="18"/>
                <w:lang w:val="ru-RU"/>
              </w:rPr>
              <w:t>себе,</w:t>
            </w:r>
            <w:r w:rsidRPr="00B07EC3">
              <w:rPr>
                <w:spacing w:val="8"/>
                <w:w w:val="105"/>
                <w:sz w:val="18"/>
                <w:szCs w:val="18"/>
                <w:lang w:val="ru-RU"/>
              </w:rPr>
              <w:t xml:space="preserve"> </w:t>
            </w:r>
            <w:r w:rsidRPr="00B07EC3">
              <w:rPr>
                <w:w w:val="105"/>
                <w:sz w:val="18"/>
                <w:szCs w:val="18"/>
                <w:lang w:val="ru-RU"/>
              </w:rPr>
              <w:t>окружающим</w:t>
            </w:r>
            <w:r w:rsidRPr="00B07EC3">
              <w:rPr>
                <w:spacing w:val="1"/>
                <w:w w:val="105"/>
                <w:sz w:val="18"/>
                <w:szCs w:val="18"/>
                <w:lang w:val="ru-RU"/>
              </w:rPr>
              <w:t xml:space="preserve"> </w:t>
            </w:r>
            <w:r w:rsidRPr="00B07EC3">
              <w:rPr>
                <w:w w:val="105"/>
                <w:sz w:val="18"/>
                <w:szCs w:val="18"/>
                <w:lang w:val="ru-RU"/>
              </w:rPr>
              <w:t>людям</w:t>
            </w:r>
            <w:r w:rsidRPr="00B07EC3">
              <w:rPr>
                <w:spacing w:val="1"/>
                <w:w w:val="105"/>
                <w:sz w:val="18"/>
                <w:szCs w:val="18"/>
                <w:lang w:val="ru-RU"/>
              </w:rPr>
              <w:t xml:space="preserve"> </w:t>
            </w:r>
            <w:r w:rsidRPr="00B07EC3">
              <w:rPr>
                <w:w w:val="105"/>
                <w:sz w:val="18"/>
                <w:szCs w:val="18"/>
                <w:lang w:val="ru-RU"/>
              </w:rPr>
              <w:t>и</w:t>
            </w:r>
            <w:r w:rsidRPr="00B07EC3">
              <w:rPr>
                <w:spacing w:val="1"/>
                <w:w w:val="105"/>
                <w:sz w:val="18"/>
                <w:szCs w:val="18"/>
                <w:lang w:val="ru-RU"/>
              </w:rPr>
              <w:t xml:space="preserve"> </w:t>
            </w:r>
            <w:r w:rsidRPr="00B07EC3">
              <w:rPr>
                <w:w w:val="105"/>
                <w:sz w:val="18"/>
                <w:szCs w:val="18"/>
                <w:lang w:val="ru-RU"/>
              </w:rPr>
              <w:t>жизни</w:t>
            </w:r>
            <w:r w:rsidRPr="00B07EC3">
              <w:rPr>
                <w:spacing w:val="1"/>
                <w:w w:val="105"/>
                <w:sz w:val="18"/>
                <w:szCs w:val="18"/>
                <w:lang w:val="ru-RU"/>
              </w:rPr>
              <w:t xml:space="preserve"> </w:t>
            </w:r>
            <w:r w:rsidRPr="00B07EC3">
              <w:rPr>
                <w:w w:val="105"/>
                <w:sz w:val="18"/>
                <w:szCs w:val="18"/>
                <w:lang w:val="ru-RU"/>
              </w:rPr>
              <w:t>в</w:t>
            </w:r>
            <w:r w:rsidRPr="00B07EC3">
              <w:rPr>
                <w:spacing w:val="1"/>
                <w:w w:val="105"/>
                <w:sz w:val="18"/>
                <w:szCs w:val="18"/>
                <w:lang w:val="ru-RU"/>
              </w:rPr>
              <w:t xml:space="preserve"> </w:t>
            </w:r>
            <w:r w:rsidRPr="00B07EC3">
              <w:rPr>
                <w:w w:val="105"/>
                <w:sz w:val="18"/>
                <w:szCs w:val="18"/>
                <w:lang w:val="ru-RU"/>
              </w:rPr>
              <w:t>целом.</w:t>
            </w:r>
            <w:r w:rsidRPr="00B07EC3">
              <w:rPr>
                <w:spacing w:val="1"/>
                <w:w w:val="105"/>
                <w:sz w:val="18"/>
                <w:szCs w:val="18"/>
                <w:lang w:val="ru-RU"/>
              </w:rPr>
              <w:t xml:space="preserve"> </w:t>
            </w:r>
            <w:r w:rsidRPr="00B07EC3">
              <w:rPr>
                <w:w w:val="105"/>
                <w:sz w:val="18"/>
                <w:szCs w:val="18"/>
                <w:lang w:val="ru-RU"/>
              </w:rPr>
              <w:t>Сформировать</w:t>
            </w:r>
            <w:r w:rsidRPr="00B07EC3">
              <w:rPr>
                <w:spacing w:val="1"/>
                <w:w w:val="105"/>
                <w:sz w:val="18"/>
                <w:szCs w:val="18"/>
                <w:lang w:val="ru-RU"/>
              </w:rPr>
              <w:t xml:space="preserve"> </w:t>
            </w:r>
            <w:r w:rsidRPr="00B07EC3">
              <w:rPr>
                <w:w w:val="105"/>
                <w:sz w:val="18"/>
                <w:szCs w:val="18"/>
                <w:lang w:val="ru-RU"/>
              </w:rPr>
              <w:t>установку</w:t>
            </w:r>
            <w:r w:rsidRPr="00B07EC3">
              <w:rPr>
                <w:spacing w:val="1"/>
                <w:w w:val="105"/>
                <w:sz w:val="18"/>
                <w:szCs w:val="18"/>
                <w:lang w:val="ru-RU"/>
              </w:rPr>
              <w:t xml:space="preserve"> </w:t>
            </w:r>
            <w:r w:rsidRPr="00B07EC3">
              <w:rPr>
                <w:w w:val="105"/>
                <w:sz w:val="18"/>
                <w:szCs w:val="18"/>
                <w:lang w:val="ru-RU"/>
              </w:rPr>
              <w:t>на</w:t>
            </w:r>
            <w:r w:rsidRPr="00B07EC3">
              <w:rPr>
                <w:spacing w:val="1"/>
                <w:w w:val="105"/>
                <w:sz w:val="18"/>
                <w:szCs w:val="18"/>
                <w:lang w:val="ru-RU"/>
              </w:rPr>
              <w:t xml:space="preserve"> </w:t>
            </w:r>
            <w:r w:rsidRPr="00B07EC3">
              <w:rPr>
                <w:w w:val="105"/>
                <w:sz w:val="18"/>
                <w:szCs w:val="18"/>
                <w:lang w:val="ru-RU"/>
              </w:rPr>
              <w:t>активное</w:t>
            </w:r>
            <w:r w:rsidRPr="00B07EC3">
              <w:rPr>
                <w:spacing w:val="27"/>
                <w:w w:val="105"/>
                <w:sz w:val="18"/>
                <w:szCs w:val="18"/>
                <w:lang w:val="ru-RU"/>
              </w:rPr>
              <w:t xml:space="preserve"> </w:t>
            </w:r>
            <w:r w:rsidRPr="00B07EC3">
              <w:rPr>
                <w:w w:val="105"/>
                <w:sz w:val="18"/>
                <w:szCs w:val="18"/>
                <w:lang w:val="ru-RU"/>
              </w:rPr>
              <w:t>участие</w:t>
            </w:r>
          </w:p>
          <w:p w:rsidR="00CF7CBC" w:rsidRPr="00B07EC3" w:rsidRDefault="00CF7CBC" w:rsidP="00CF7CBC">
            <w:pPr>
              <w:pStyle w:val="TableParagraph"/>
              <w:spacing w:before="57" w:line="218" w:lineRule="auto"/>
              <w:ind w:left="79" w:right="73"/>
              <w:rPr>
                <w:sz w:val="18"/>
                <w:szCs w:val="18"/>
                <w:lang w:val="ru-RU"/>
              </w:rPr>
            </w:pPr>
            <w:r w:rsidRPr="00B07EC3">
              <w:rPr>
                <w:w w:val="110"/>
                <w:sz w:val="18"/>
                <w:szCs w:val="18"/>
                <w:lang w:val="ru-RU"/>
              </w:rPr>
              <w:t>в</w:t>
            </w:r>
            <w:r w:rsidRPr="00B07EC3">
              <w:rPr>
                <w:spacing w:val="1"/>
                <w:w w:val="110"/>
                <w:sz w:val="18"/>
                <w:szCs w:val="18"/>
                <w:lang w:val="ru-RU"/>
              </w:rPr>
              <w:t xml:space="preserve"> </w:t>
            </w:r>
            <w:r w:rsidRPr="00B07EC3">
              <w:rPr>
                <w:w w:val="110"/>
                <w:sz w:val="18"/>
                <w:szCs w:val="18"/>
                <w:lang w:val="ru-RU"/>
              </w:rPr>
              <w:t>решении</w:t>
            </w:r>
            <w:r w:rsidRPr="00B07EC3">
              <w:rPr>
                <w:spacing w:val="1"/>
                <w:w w:val="110"/>
                <w:sz w:val="18"/>
                <w:szCs w:val="18"/>
                <w:lang w:val="ru-RU"/>
              </w:rPr>
              <w:t xml:space="preserve"> </w:t>
            </w:r>
            <w:r w:rsidRPr="00B07EC3">
              <w:rPr>
                <w:w w:val="110"/>
                <w:sz w:val="18"/>
                <w:szCs w:val="18"/>
                <w:lang w:val="ru-RU"/>
              </w:rPr>
              <w:t>практических</w:t>
            </w:r>
            <w:r w:rsidRPr="00B07EC3">
              <w:rPr>
                <w:spacing w:val="1"/>
                <w:w w:val="110"/>
                <w:sz w:val="18"/>
                <w:szCs w:val="18"/>
                <w:lang w:val="ru-RU"/>
              </w:rPr>
              <w:t xml:space="preserve"> </w:t>
            </w:r>
            <w:r w:rsidRPr="00B07EC3">
              <w:rPr>
                <w:w w:val="110"/>
                <w:sz w:val="18"/>
                <w:szCs w:val="18"/>
                <w:lang w:val="ru-RU"/>
              </w:rPr>
              <w:t>задач,</w:t>
            </w:r>
            <w:r w:rsidRPr="00B07EC3">
              <w:rPr>
                <w:spacing w:val="1"/>
                <w:w w:val="110"/>
                <w:sz w:val="18"/>
                <w:szCs w:val="18"/>
                <w:lang w:val="ru-RU"/>
              </w:rPr>
              <w:t xml:space="preserve"> </w:t>
            </w:r>
            <w:r w:rsidRPr="00B07EC3">
              <w:rPr>
                <w:w w:val="105"/>
                <w:sz w:val="18"/>
                <w:szCs w:val="18"/>
                <w:lang w:val="ru-RU"/>
              </w:rPr>
              <w:t>осознанием</w:t>
            </w:r>
            <w:r w:rsidRPr="00B07EC3">
              <w:rPr>
                <w:spacing w:val="6"/>
                <w:w w:val="105"/>
                <w:sz w:val="18"/>
                <w:szCs w:val="18"/>
                <w:lang w:val="ru-RU"/>
              </w:rPr>
              <w:t xml:space="preserve"> </w:t>
            </w:r>
            <w:r w:rsidRPr="00B07EC3">
              <w:rPr>
                <w:w w:val="105"/>
                <w:sz w:val="18"/>
                <w:szCs w:val="18"/>
                <w:lang w:val="ru-RU"/>
              </w:rPr>
              <w:t>важно</w:t>
            </w:r>
            <w:r w:rsidRPr="00B07EC3">
              <w:rPr>
                <w:spacing w:val="-1"/>
                <w:w w:val="110"/>
                <w:sz w:val="18"/>
                <w:szCs w:val="18"/>
                <w:lang w:val="ru-RU"/>
              </w:rPr>
              <w:t>сти образования</w:t>
            </w:r>
            <w:r w:rsidRPr="00B07EC3">
              <w:rPr>
                <w:w w:val="110"/>
                <w:sz w:val="18"/>
                <w:szCs w:val="18"/>
                <w:lang w:val="ru-RU"/>
              </w:rPr>
              <w:t xml:space="preserve"> на</w:t>
            </w:r>
            <w:r w:rsidRPr="00B07EC3">
              <w:rPr>
                <w:spacing w:val="-41"/>
                <w:w w:val="110"/>
                <w:sz w:val="18"/>
                <w:szCs w:val="18"/>
                <w:lang w:val="ru-RU"/>
              </w:rPr>
              <w:t xml:space="preserve"> </w:t>
            </w:r>
            <w:r w:rsidRPr="00B07EC3">
              <w:rPr>
                <w:w w:val="110"/>
                <w:sz w:val="18"/>
                <w:szCs w:val="18"/>
                <w:lang w:val="ru-RU"/>
              </w:rPr>
              <w:t>протяжении</w:t>
            </w:r>
            <w:r w:rsidRPr="00B07EC3">
              <w:rPr>
                <w:spacing w:val="12"/>
                <w:w w:val="110"/>
                <w:sz w:val="18"/>
                <w:szCs w:val="18"/>
                <w:lang w:val="ru-RU"/>
              </w:rPr>
              <w:t xml:space="preserve"> </w:t>
            </w:r>
            <w:r w:rsidRPr="00B07EC3">
              <w:rPr>
                <w:w w:val="110"/>
                <w:sz w:val="18"/>
                <w:szCs w:val="18"/>
                <w:lang w:val="ru-RU"/>
              </w:rPr>
              <w:t>всей</w:t>
            </w:r>
            <w:r w:rsidRPr="00B07EC3">
              <w:rPr>
                <w:spacing w:val="1"/>
                <w:w w:val="110"/>
                <w:sz w:val="18"/>
                <w:szCs w:val="18"/>
                <w:lang w:val="ru-RU"/>
              </w:rPr>
              <w:t xml:space="preserve"> </w:t>
            </w:r>
            <w:r w:rsidRPr="00B07EC3">
              <w:rPr>
                <w:w w:val="110"/>
                <w:sz w:val="18"/>
                <w:szCs w:val="18"/>
                <w:lang w:val="ru-RU"/>
              </w:rPr>
              <w:t>жизни</w:t>
            </w:r>
            <w:r w:rsidRPr="00B07EC3">
              <w:rPr>
                <w:spacing w:val="18"/>
                <w:w w:val="110"/>
                <w:sz w:val="18"/>
                <w:szCs w:val="18"/>
                <w:lang w:val="ru-RU"/>
              </w:rPr>
              <w:t xml:space="preserve"> </w:t>
            </w:r>
            <w:r w:rsidRPr="00B07EC3">
              <w:rPr>
                <w:w w:val="110"/>
                <w:sz w:val="18"/>
                <w:szCs w:val="18"/>
                <w:lang w:val="ru-RU"/>
              </w:rPr>
              <w:t>для</w:t>
            </w:r>
            <w:r w:rsidRPr="00B07EC3">
              <w:rPr>
                <w:spacing w:val="19"/>
                <w:w w:val="110"/>
                <w:sz w:val="18"/>
                <w:szCs w:val="18"/>
                <w:lang w:val="ru-RU"/>
              </w:rPr>
              <w:t xml:space="preserve"> </w:t>
            </w:r>
            <w:r w:rsidRPr="00B07EC3">
              <w:rPr>
                <w:w w:val="110"/>
                <w:sz w:val="18"/>
                <w:szCs w:val="18"/>
                <w:lang w:val="ru-RU"/>
              </w:rPr>
              <w:t>успеш</w:t>
            </w:r>
            <w:r w:rsidRPr="00B07EC3">
              <w:rPr>
                <w:w w:val="105"/>
                <w:sz w:val="18"/>
                <w:szCs w:val="18"/>
                <w:lang w:val="ru-RU"/>
              </w:rPr>
              <w:t>ной</w:t>
            </w:r>
            <w:r w:rsidRPr="00B07EC3">
              <w:rPr>
                <w:spacing w:val="1"/>
                <w:w w:val="105"/>
                <w:sz w:val="18"/>
                <w:szCs w:val="18"/>
                <w:lang w:val="ru-RU"/>
              </w:rPr>
              <w:t xml:space="preserve"> </w:t>
            </w:r>
            <w:r w:rsidRPr="00B07EC3">
              <w:rPr>
                <w:w w:val="105"/>
                <w:sz w:val="18"/>
                <w:szCs w:val="18"/>
                <w:lang w:val="ru-RU"/>
              </w:rPr>
              <w:t>профессиональной</w:t>
            </w:r>
            <w:r w:rsidRPr="00B07EC3">
              <w:rPr>
                <w:spacing w:val="1"/>
                <w:w w:val="105"/>
                <w:sz w:val="18"/>
                <w:szCs w:val="18"/>
                <w:lang w:val="ru-RU"/>
              </w:rPr>
              <w:t xml:space="preserve"> </w:t>
            </w:r>
            <w:r w:rsidRPr="00B07EC3">
              <w:rPr>
                <w:w w:val="105"/>
                <w:sz w:val="18"/>
                <w:szCs w:val="18"/>
                <w:lang w:val="ru-RU"/>
              </w:rPr>
              <w:t>деятельности</w:t>
            </w:r>
            <w:r w:rsidRPr="00B07EC3">
              <w:rPr>
                <w:spacing w:val="1"/>
                <w:w w:val="105"/>
                <w:sz w:val="18"/>
                <w:szCs w:val="18"/>
                <w:lang w:val="ru-RU"/>
              </w:rPr>
              <w:t xml:space="preserve"> </w:t>
            </w:r>
            <w:r w:rsidRPr="00B07EC3">
              <w:rPr>
                <w:w w:val="105"/>
                <w:sz w:val="18"/>
                <w:szCs w:val="18"/>
                <w:lang w:val="ru-RU"/>
              </w:rPr>
              <w:t>и</w:t>
            </w:r>
            <w:r w:rsidRPr="00B07EC3">
              <w:rPr>
                <w:spacing w:val="-39"/>
                <w:w w:val="105"/>
                <w:sz w:val="18"/>
                <w:szCs w:val="18"/>
                <w:lang w:val="ru-RU"/>
              </w:rPr>
              <w:t xml:space="preserve"> </w:t>
            </w:r>
            <w:r w:rsidRPr="00B07EC3">
              <w:rPr>
                <w:w w:val="105"/>
                <w:sz w:val="18"/>
                <w:szCs w:val="18"/>
                <w:lang w:val="ru-RU"/>
              </w:rPr>
              <w:t>развитием</w:t>
            </w:r>
            <w:r w:rsidRPr="00B07EC3">
              <w:rPr>
                <w:spacing w:val="1"/>
                <w:w w:val="105"/>
                <w:sz w:val="18"/>
                <w:szCs w:val="18"/>
                <w:lang w:val="ru-RU"/>
              </w:rPr>
              <w:t xml:space="preserve"> </w:t>
            </w:r>
            <w:r w:rsidRPr="00B07EC3">
              <w:rPr>
                <w:w w:val="105"/>
                <w:sz w:val="18"/>
                <w:szCs w:val="18"/>
                <w:lang w:val="ru-RU"/>
              </w:rPr>
              <w:t>необходимых</w:t>
            </w:r>
            <w:r w:rsidRPr="00B07EC3">
              <w:rPr>
                <w:spacing w:val="40"/>
                <w:w w:val="105"/>
                <w:sz w:val="18"/>
                <w:szCs w:val="18"/>
                <w:lang w:val="ru-RU"/>
              </w:rPr>
              <w:t xml:space="preserve"> </w:t>
            </w:r>
            <w:r w:rsidRPr="00B07EC3">
              <w:rPr>
                <w:w w:val="105"/>
                <w:sz w:val="18"/>
                <w:szCs w:val="18"/>
                <w:lang w:val="ru-RU"/>
              </w:rPr>
              <w:t>умений.</w:t>
            </w:r>
          </w:p>
          <w:p w:rsidR="00CF7CBC" w:rsidRPr="00B07EC3" w:rsidRDefault="00CF7CBC" w:rsidP="00CF7CBC">
            <w:pPr>
              <w:pStyle w:val="TableParagraph"/>
              <w:spacing w:line="218" w:lineRule="auto"/>
              <w:ind w:left="79" w:right="73"/>
              <w:rPr>
                <w:sz w:val="18"/>
                <w:szCs w:val="18"/>
                <w:lang w:val="ru-RU"/>
              </w:rPr>
            </w:pPr>
            <w:r w:rsidRPr="00B07EC3">
              <w:rPr>
                <w:w w:val="105"/>
                <w:sz w:val="18"/>
                <w:szCs w:val="18"/>
                <w:lang w:val="ru-RU"/>
              </w:rPr>
              <w:t>Приобрести</w:t>
            </w:r>
            <w:r w:rsidRPr="00B07EC3">
              <w:rPr>
                <w:spacing w:val="1"/>
                <w:w w:val="105"/>
                <w:sz w:val="18"/>
                <w:szCs w:val="18"/>
                <w:lang w:val="ru-RU"/>
              </w:rPr>
              <w:t xml:space="preserve"> </w:t>
            </w:r>
            <w:r w:rsidRPr="00B07EC3">
              <w:rPr>
                <w:w w:val="105"/>
                <w:sz w:val="18"/>
                <w:szCs w:val="18"/>
                <w:lang w:val="ru-RU"/>
              </w:rPr>
              <w:t>опыт</w:t>
            </w:r>
            <w:r w:rsidRPr="00B07EC3">
              <w:rPr>
                <w:spacing w:val="1"/>
                <w:w w:val="105"/>
                <w:sz w:val="18"/>
                <w:szCs w:val="18"/>
                <w:lang w:val="ru-RU"/>
              </w:rPr>
              <w:t xml:space="preserve"> </w:t>
            </w:r>
            <w:r w:rsidRPr="00B07EC3">
              <w:rPr>
                <w:w w:val="105"/>
                <w:sz w:val="18"/>
                <w:szCs w:val="18"/>
                <w:lang w:val="ru-RU"/>
              </w:rPr>
              <w:t>успешного</w:t>
            </w:r>
            <w:r w:rsidRPr="00B07EC3">
              <w:rPr>
                <w:spacing w:val="12"/>
                <w:w w:val="105"/>
                <w:sz w:val="18"/>
                <w:szCs w:val="18"/>
                <w:lang w:val="ru-RU"/>
              </w:rPr>
              <w:t xml:space="preserve"> </w:t>
            </w:r>
            <w:r w:rsidRPr="00B07EC3">
              <w:rPr>
                <w:w w:val="105"/>
                <w:sz w:val="18"/>
                <w:szCs w:val="18"/>
                <w:lang w:val="ru-RU"/>
              </w:rPr>
              <w:t>межличностного</w:t>
            </w:r>
            <w:r w:rsidRPr="00B07EC3">
              <w:rPr>
                <w:spacing w:val="1"/>
                <w:w w:val="105"/>
                <w:sz w:val="18"/>
                <w:szCs w:val="18"/>
                <w:lang w:val="ru-RU"/>
              </w:rPr>
              <w:t xml:space="preserve"> </w:t>
            </w:r>
            <w:r w:rsidRPr="00B07EC3">
              <w:rPr>
                <w:w w:val="105"/>
                <w:sz w:val="18"/>
                <w:szCs w:val="18"/>
                <w:lang w:val="ru-RU"/>
              </w:rPr>
              <w:t>общения;</w:t>
            </w:r>
            <w:r w:rsidRPr="00B07EC3">
              <w:rPr>
                <w:spacing w:val="1"/>
                <w:w w:val="105"/>
                <w:sz w:val="18"/>
                <w:szCs w:val="18"/>
                <w:lang w:val="ru-RU"/>
              </w:rPr>
              <w:t xml:space="preserve"> </w:t>
            </w:r>
            <w:r w:rsidRPr="00B07EC3">
              <w:rPr>
                <w:w w:val="105"/>
                <w:sz w:val="18"/>
                <w:szCs w:val="18"/>
                <w:lang w:val="ru-RU"/>
              </w:rPr>
              <w:t>готовность</w:t>
            </w:r>
            <w:r w:rsidRPr="00B07EC3">
              <w:rPr>
                <w:spacing w:val="23"/>
                <w:w w:val="105"/>
                <w:sz w:val="18"/>
                <w:szCs w:val="18"/>
                <w:lang w:val="ru-RU"/>
              </w:rPr>
              <w:t xml:space="preserve"> </w:t>
            </w:r>
            <w:r w:rsidRPr="00B07EC3">
              <w:rPr>
                <w:w w:val="105"/>
                <w:sz w:val="18"/>
                <w:szCs w:val="18"/>
                <w:lang w:val="ru-RU"/>
              </w:rPr>
              <w:t>к</w:t>
            </w:r>
            <w:r w:rsidRPr="00B07EC3">
              <w:rPr>
                <w:spacing w:val="24"/>
                <w:w w:val="105"/>
                <w:sz w:val="18"/>
                <w:szCs w:val="18"/>
                <w:lang w:val="ru-RU"/>
              </w:rPr>
              <w:t xml:space="preserve"> </w:t>
            </w:r>
            <w:r w:rsidRPr="00B07EC3">
              <w:rPr>
                <w:w w:val="105"/>
                <w:sz w:val="18"/>
                <w:szCs w:val="18"/>
                <w:lang w:val="ru-RU"/>
              </w:rPr>
              <w:t>разно-</w:t>
            </w:r>
            <w:r w:rsidRPr="00B07EC3">
              <w:rPr>
                <w:spacing w:val="-38"/>
                <w:w w:val="105"/>
                <w:sz w:val="18"/>
                <w:szCs w:val="18"/>
                <w:lang w:val="ru-RU"/>
              </w:rPr>
              <w:t xml:space="preserve"> </w:t>
            </w:r>
            <w:r w:rsidRPr="00B07EC3">
              <w:rPr>
                <w:w w:val="105"/>
                <w:sz w:val="18"/>
                <w:szCs w:val="18"/>
                <w:lang w:val="ru-RU"/>
              </w:rPr>
              <w:t>образной</w:t>
            </w:r>
            <w:r w:rsidRPr="00B07EC3">
              <w:rPr>
                <w:spacing w:val="1"/>
                <w:w w:val="105"/>
                <w:sz w:val="18"/>
                <w:szCs w:val="18"/>
                <w:lang w:val="ru-RU"/>
              </w:rPr>
              <w:t xml:space="preserve"> </w:t>
            </w:r>
            <w:r w:rsidRPr="00B07EC3">
              <w:rPr>
                <w:w w:val="105"/>
                <w:sz w:val="18"/>
                <w:szCs w:val="18"/>
                <w:lang w:val="ru-RU"/>
              </w:rPr>
              <w:t>совместной</w:t>
            </w:r>
            <w:r w:rsidRPr="00B07EC3">
              <w:rPr>
                <w:spacing w:val="1"/>
                <w:w w:val="105"/>
                <w:sz w:val="18"/>
                <w:szCs w:val="18"/>
                <w:lang w:val="ru-RU"/>
              </w:rPr>
              <w:t xml:space="preserve"> </w:t>
            </w:r>
            <w:r w:rsidRPr="00B07EC3">
              <w:rPr>
                <w:w w:val="105"/>
                <w:sz w:val="18"/>
                <w:szCs w:val="18"/>
                <w:lang w:val="ru-RU"/>
              </w:rPr>
              <w:t>деятельности,</w:t>
            </w:r>
            <w:r w:rsidRPr="00B07EC3">
              <w:rPr>
                <w:spacing w:val="1"/>
                <w:w w:val="105"/>
                <w:sz w:val="18"/>
                <w:szCs w:val="18"/>
                <w:lang w:val="ru-RU"/>
              </w:rPr>
              <w:t xml:space="preserve"> </w:t>
            </w:r>
            <w:r w:rsidRPr="00B07EC3">
              <w:rPr>
                <w:w w:val="105"/>
                <w:sz w:val="18"/>
                <w:szCs w:val="18"/>
                <w:lang w:val="ru-RU"/>
              </w:rPr>
              <w:t>активное</w:t>
            </w:r>
            <w:r w:rsidRPr="00B07EC3">
              <w:rPr>
                <w:spacing w:val="27"/>
                <w:w w:val="105"/>
                <w:sz w:val="18"/>
                <w:szCs w:val="18"/>
                <w:lang w:val="ru-RU"/>
              </w:rPr>
              <w:t xml:space="preserve"> </w:t>
            </w:r>
            <w:r w:rsidRPr="00B07EC3">
              <w:rPr>
                <w:w w:val="105"/>
                <w:sz w:val="18"/>
                <w:szCs w:val="18"/>
                <w:lang w:val="ru-RU"/>
              </w:rPr>
              <w:t>участие</w:t>
            </w:r>
          </w:p>
          <w:p w:rsidR="00CF7CBC" w:rsidRPr="00B07EC3" w:rsidRDefault="00CF7CBC" w:rsidP="00CF7CBC">
            <w:pPr>
              <w:pStyle w:val="TableParagraph"/>
              <w:spacing w:line="228" w:lineRule="auto"/>
              <w:ind w:left="79" w:right="102"/>
              <w:rPr>
                <w:sz w:val="18"/>
                <w:szCs w:val="18"/>
                <w:lang w:val="ru-RU"/>
              </w:rPr>
            </w:pPr>
            <w:r w:rsidRPr="00B07EC3">
              <w:rPr>
                <w:w w:val="105"/>
                <w:sz w:val="18"/>
                <w:szCs w:val="18"/>
                <w:lang w:val="ru-RU"/>
              </w:rPr>
              <w:t>в</w:t>
            </w:r>
            <w:r w:rsidRPr="00B07EC3">
              <w:rPr>
                <w:spacing w:val="1"/>
                <w:w w:val="105"/>
                <w:sz w:val="18"/>
                <w:szCs w:val="18"/>
                <w:lang w:val="ru-RU"/>
              </w:rPr>
              <w:t xml:space="preserve"> </w:t>
            </w:r>
            <w:r w:rsidRPr="00B07EC3">
              <w:rPr>
                <w:w w:val="105"/>
                <w:sz w:val="18"/>
                <w:szCs w:val="18"/>
                <w:lang w:val="ru-RU"/>
              </w:rPr>
              <w:t>коллективных</w:t>
            </w:r>
            <w:r w:rsidRPr="00B07EC3">
              <w:rPr>
                <w:spacing w:val="1"/>
                <w:w w:val="105"/>
                <w:sz w:val="18"/>
                <w:szCs w:val="18"/>
                <w:lang w:val="ru-RU"/>
              </w:rPr>
              <w:t xml:space="preserve"> </w:t>
            </w:r>
            <w:r w:rsidRPr="00B07EC3">
              <w:rPr>
                <w:w w:val="105"/>
                <w:sz w:val="18"/>
                <w:szCs w:val="18"/>
                <w:lang w:val="ru-RU"/>
              </w:rPr>
              <w:t>учебно-исследовательских,</w:t>
            </w:r>
            <w:r w:rsidRPr="00B07EC3">
              <w:rPr>
                <w:spacing w:val="1"/>
                <w:w w:val="105"/>
                <w:sz w:val="18"/>
                <w:szCs w:val="18"/>
                <w:lang w:val="ru-RU"/>
              </w:rPr>
              <w:t xml:space="preserve"> </w:t>
            </w:r>
            <w:r w:rsidRPr="00B07EC3">
              <w:rPr>
                <w:w w:val="105"/>
                <w:sz w:val="18"/>
                <w:szCs w:val="18"/>
                <w:lang w:val="ru-RU"/>
              </w:rPr>
              <w:t>проектных</w:t>
            </w:r>
            <w:r w:rsidRPr="00B07EC3">
              <w:rPr>
                <w:spacing w:val="29"/>
                <w:w w:val="105"/>
                <w:sz w:val="18"/>
                <w:szCs w:val="18"/>
                <w:lang w:val="ru-RU"/>
              </w:rPr>
              <w:t xml:space="preserve"> </w:t>
            </w:r>
            <w:r w:rsidRPr="00B07EC3">
              <w:rPr>
                <w:w w:val="105"/>
                <w:sz w:val="18"/>
                <w:szCs w:val="18"/>
                <w:lang w:val="ru-RU"/>
              </w:rPr>
              <w:t>и</w:t>
            </w:r>
            <w:r w:rsidRPr="00B07EC3">
              <w:rPr>
                <w:spacing w:val="30"/>
                <w:w w:val="105"/>
                <w:sz w:val="18"/>
                <w:szCs w:val="18"/>
                <w:lang w:val="ru-RU"/>
              </w:rPr>
              <w:t xml:space="preserve"> </w:t>
            </w:r>
            <w:r w:rsidRPr="00B07EC3">
              <w:rPr>
                <w:w w:val="105"/>
                <w:sz w:val="18"/>
                <w:szCs w:val="18"/>
                <w:lang w:val="ru-RU"/>
              </w:rPr>
              <w:t>других</w:t>
            </w:r>
            <w:r w:rsidRPr="00B07EC3">
              <w:rPr>
                <w:spacing w:val="29"/>
                <w:w w:val="105"/>
                <w:sz w:val="18"/>
                <w:szCs w:val="18"/>
                <w:lang w:val="ru-RU"/>
              </w:rPr>
              <w:t xml:space="preserve"> </w:t>
            </w:r>
            <w:r w:rsidRPr="00B07EC3">
              <w:rPr>
                <w:w w:val="105"/>
                <w:sz w:val="18"/>
                <w:szCs w:val="18"/>
                <w:lang w:val="ru-RU"/>
              </w:rPr>
              <w:t>творческих</w:t>
            </w:r>
            <w:r w:rsidRPr="00B07EC3">
              <w:rPr>
                <w:spacing w:val="32"/>
                <w:w w:val="105"/>
                <w:sz w:val="18"/>
                <w:szCs w:val="18"/>
                <w:lang w:val="ru-RU"/>
              </w:rPr>
              <w:t xml:space="preserve"> </w:t>
            </w:r>
            <w:r w:rsidRPr="00B07EC3">
              <w:rPr>
                <w:w w:val="105"/>
                <w:sz w:val="18"/>
                <w:szCs w:val="18"/>
                <w:lang w:val="ru-RU"/>
              </w:rPr>
              <w:t>работах.</w:t>
            </w:r>
          </w:p>
        </w:tc>
        <w:tc>
          <w:tcPr>
            <w:tcW w:w="1317" w:type="dxa"/>
          </w:tcPr>
          <w:p w:rsidR="00CF7CBC" w:rsidRPr="00B07EC3" w:rsidRDefault="00CF7CBC" w:rsidP="00CF7CBC">
            <w:pPr>
              <w:pStyle w:val="TableParagraph"/>
              <w:spacing w:before="50" w:line="228" w:lineRule="auto"/>
              <w:ind w:left="78" w:right="80"/>
              <w:rPr>
                <w:sz w:val="18"/>
                <w:szCs w:val="18"/>
                <w:lang w:val="ru-RU"/>
              </w:rPr>
            </w:pPr>
            <w:r w:rsidRPr="00B07EC3">
              <w:rPr>
                <w:w w:val="110"/>
                <w:sz w:val="18"/>
                <w:szCs w:val="18"/>
                <w:lang w:val="ru-RU"/>
              </w:rPr>
              <w:t>Игры</w:t>
            </w:r>
            <w:r w:rsidRPr="00B07EC3">
              <w:rPr>
                <w:spacing w:val="1"/>
                <w:w w:val="110"/>
                <w:sz w:val="18"/>
                <w:szCs w:val="18"/>
                <w:lang w:val="ru-RU"/>
              </w:rPr>
              <w:t xml:space="preserve"> </w:t>
            </w:r>
            <w:r w:rsidRPr="00B07EC3">
              <w:rPr>
                <w:w w:val="110"/>
                <w:sz w:val="18"/>
                <w:szCs w:val="18"/>
                <w:lang w:val="ru-RU"/>
              </w:rPr>
              <w:t>и</w:t>
            </w:r>
            <w:r w:rsidRPr="00B07EC3">
              <w:rPr>
                <w:spacing w:val="1"/>
                <w:w w:val="110"/>
                <w:sz w:val="18"/>
                <w:szCs w:val="18"/>
                <w:lang w:val="ru-RU"/>
              </w:rPr>
              <w:t xml:space="preserve"> </w:t>
            </w:r>
            <w:r w:rsidRPr="00B07EC3">
              <w:rPr>
                <w:w w:val="110"/>
                <w:sz w:val="18"/>
                <w:szCs w:val="18"/>
                <w:lang w:val="ru-RU"/>
              </w:rPr>
              <w:t>упражнения,</w:t>
            </w:r>
            <w:r w:rsidRPr="00B07EC3">
              <w:rPr>
                <w:spacing w:val="1"/>
                <w:w w:val="110"/>
                <w:sz w:val="18"/>
                <w:szCs w:val="18"/>
                <w:lang w:val="ru-RU"/>
              </w:rPr>
              <w:t xml:space="preserve"> </w:t>
            </w:r>
            <w:r w:rsidRPr="00B07EC3">
              <w:rPr>
                <w:w w:val="110"/>
                <w:sz w:val="18"/>
                <w:szCs w:val="18"/>
                <w:lang w:val="ru-RU"/>
              </w:rPr>
              <w:t>помогающие</w:t>
            </w:r>
            <w:r w:rsidRPr="00B07EC3">
              <w:rPr>
                <w:spacing w:val="1"/>
                <w:w w:val="110"/>
                <w:sz w:val="18"/>
                <w:szCs w:val="18"/>
                <w:lang w:val="ru-RU"/>
              </w:rPr>
              <w:t xml:space="preserve"> </w:t>
            </w:r>
            <w:r w:rsidRPr="00B07EC3">
              <w:rPr>
                <w:w w:val="110"/>
                <w:sz w:val="18"/>
                <w:szCs w:val="18"/>
                <w:lang w:val="ru-RU"/>
              </w:rPr>
              <w:t>объединить</w:t>
            </w:r>
            <w:r w:rsidRPr="00B07EC3">
              <w:rPr>
                <w:spacing w:val="1"/>
                <w:w w:val="110"/>
                <w:sz w:val="18"/>
                <w:szCs w:val="18"/>
                <w:lang w:val="ru-RU"/>
              </w:rPr>
              <w:t xml:space="preserve"> </w:t>
            </w:r>
            <w:r w:rsidRPr="00B07EC3">
              <w:rPr>
                <w:w w:val="110"/>
                <w:sz w:val="18"/>
                <w:szCs w:val="18"/>
                <w:lang w:val="ru-RU"/>
              </w:rPr>
              <w:t>участников</w:t>
            </w:r>
            <w:r w:rsidRPr="00B07EC3">
              <w:rPr>
                <w:spacing w:val="1"/>
                <w:w w:val="110"/>
                <w:sz w:val="18"/>
                <w:szCs w:val="18"/>
                <w:lang w:val="ru-RU"/>
              </w:rPr>
              <w:t xml:space="preserve"> </w:t>
            </w:r>
            <w:r w:rsidRPr="00B07EC3">
              <w:rPr>
                <w:w w:val="110"/>
                <w:sz w:val="18"/>
                <w:szCs w:val="18"/>
                <w:lang w:val="ru-RU"/>
              </w:rPr>
              <w:t>программы,</w:t>
            </w:r>
            <w:r w:rsidRPr="00B07EC3">
              <w:rPr>
                <w:spacing w:val="1"/>
                <w:w w:val="110"/>
                <w:sz w:val="18"/>
                <w:szCs w:val="18"/>
                <w:lang w:val="ru-RU"/>
              </w:rPr>
              <w:t xml:space="preserve"> </w:t>
            </w:r>
            <w:r w:rsidRPr="00B07EC3">
              <w:rPr>
                <w:w w:val="105"/>
                <w:sz w:val="18"/>
                <w:szCs w:val="18"/>
                <w:lang w:val="ru-RU"/>
              </w:rPr>
              <w:t>которые</w:t>
            </w:r>
            <w:r w:rsidRPr="00B07EC3">
              <w:rPr>
                <w:spacing w:val="1"/>
                <w:w w:val="105"/>
                <w:sz w:val="18"/>
                <w:szCs w:val="18"/>
                <w:lang w:val="ru-RU"/>
              </w:rPr>
              <w:t xml:space="preserve"> </w:t>
            </w:r>
            <w:r w:rsidRPr="00B07EC3">
              <w:rPr>
                <w:w w:val="105"/>
                <w:sz w:val="18"/>
                <w:szCs w:val="18"/>
                <w:lang w:val="ru-RU"/>
              </w:rPr>
              <w:t>будут</w:t>
            </w:r>
            <w:r w:rsidRPr="00B07EC3">
              <w:rPr>
                <w:spacing w:val="-39"/>
                <w:w w:val="105"/>
                <w:sz w:val="18"/>
                <w:szCs w:val="18"/>
                <w:lang w:val="ru-RU"/>
              </w:rPr>
              <w:t xml:space="preserve"> </w:t>
            </w:r>
            <w:r w:rsidRPr="00B07EC3">
              <w:rPr>
                <w:w w:val="110"/>
                <w:sz w:val="18"/>
                <w:szCs w:val="18"/>
                <w:lang w:val="ru-RU"/>
              </w:rPr>
              <w:t>посещать</w:t>
            </w:r>
            <w:r w:rsidRPr="00B07EC3">
              <w:rPr>
                <w:spacing w:val="12"/>
                <w:w w:val="110"/>
                <w:sz w:val="18"/>
                <w:szCs w:val="18"/>
                <w:lang w:val="ru-RU"/>
              </w:rPr>
              <w:t xml:space="preserve"> </w:t>
            </w:r>
            <w:r w:rsidRPr="00B07EC3">
              <w:rPr>
                <w:w w:val="110"/>
                <w:sz w:val="18"/>
                <w:szCs w:val="18"/>
                <w:lang w:val="ru-RU"/>
              </w:rPr>
              <w:t>занятия.</w:t>
            </w:r>
            <w:r w:rsidRPr="00B07EC3">
              <w:rPr>
                <w:spacing w:val="1"/>
                <w:w w:val="110"/>
                <w:sz w:val="18"/>
                <w:szCs w:val="18"/>
                <w:lang w:val="ru-RU"/>
              </w:rPr>
              <w:t xml:space="preserve"> </w:t>
            </w:r>
            <w:r w:rsidRPr="00B07EC3">
              <w:rPr>
                <w:w w:val="110"/>
                <w:sz w:val="18"/>
                <w:szCs w:val="18"/>
                <w:lang w:val="ru-RU"/>
              </w:rPr>
              <w:t>Беседа,</w:t>
            </w:r>
            <w:r w:rsidRPr="00B07EC3">
              <w:rPr>
                <w:spacing w:val="-41"/>
                <w:w w:val="110"/>
                <w:sz w:val="18"/>
                <w:szCs w:val="18"/>
                <w:lang w:val="ru-RU"/>
              </w:rPr>
              <w:t xml:space="preserve"> </w:t>
            </w:r>
            <w:r w:rsidRPr="00B07EC3">
              <w:rPr>
                <w:w w:val="110"/>
                <w:sz w:val="18"/>
                <w:szCs w:val="18"/>
                <w:lang w:val="ru-RU"/>
              </w:rPr>
              <w:t>работа</w:t>
            </w:r>
            <w:r w:rsidRPr="00B07EC3">
              <w:rPr>
                <w:spacing w:val="5"/>
                <w:w w:val="110"/>
                <w:sz w:val="18"/>
                <w:szCs w:val="18"/>
                <w:lang w:val="ru-RU"/>
              </w:rPr>
              <w:t xml:space="preserve"> </w:t>
            </w:r>
            <w:r w:rsidRPr="00B07EC3">
              <w:rPr>
                <w:w w:val="110"/>
                <w:sz w:val="18"/>
                <w:szCs w:val="18"/>
                <w:lang w:val="ru-RU"/>
              </w:rPr>
              <w:t>в</w:t>
            </w:r>
            <w:r w:rsidRPr="00B07EC3">
              <w:rPr>
                <w:spacing w:val="6"/>
                <w:w w:val="110"/>
                <w:sz w:val="18"/>
                <w:szCs w:val="18"/>
                <w:lang w:val="ru-RU"/>
              </w:rPr>
              <w:t xml:space="preserve"> </w:t>
            </w:r>
            <w:r w:rsidRPr="00B07EC3">
              <w:rPr>
                <w:w w:val="110"/>
                <w:sz w:val="18"/>
                <w:szCs w:val="18"/>
                <w:lang w:val="ru-RU"/>
              </w:rPr>
              <w:t>груп-</w:t>
            </w:r>
            <w:r w:rsidRPr="00B07EC3">
              <w:rPr>
                <w:spacing w:val="-41"/>
                <w:w w:val="110"/>
                <w:sz w:val="18"/>
                <w:szCs w:val="18"/>
                <w:lang w:val="ru-RU"/>
              </w:rPr>
              <w:t xml:space="preserve"> </w:t>
            </w:r>
            <w:r w:rsidRPr="00B07EC3">
              <w:rPr>
                <w:w w:val="110"/>
                <w:sz w:val="18"/>
                <w:szCs w:val="18"/>
                <w:lang w:val="ru-RU"/>
              </w:rPr>
              <w:t>пах,</w:t>
            </w:r>
            <w:r w:rsidRPr="00B07EC3">
              <w:rPr>
                <w:spacing w:val="1"/>
                <w:w w:val="110"/>
                <w:sz w:val="18"/>
                <w:szCs w:val="18"/>
                <w:lang w:val="ru-RU"/>
              </w:rPr>
              <w:t xml:space="preserve"> </w:t>
            </w:r>
            <w:r w:rsidRPr="00B07EC3">
              <w:rPr>
                <w:w w:val="110"/>
                <w:sz w:val="18"/>
                <w:szCs w:val="18"/>
                <w:lang w:val="ru-RU"/>
              </w:rPr>
              <w:t>планирование</w:t>
            </w:r>
            <w:r w:rsidRPr="00B07EC3">
              <w:rPr>
                <w:spacing w:val="6"/>
                <w:w w:val="110"/>
                <w:sz w:val="18"/>
                <w:szCs w:val="18"/>
                <w:lang w:val="ru-RU"/>
              </w:rPr>
              <w:t xml:space="preserve"> </w:t>
            </w:r>
            <w:r w:rsidRPr="00B07EC3">
              <w:rPr>
                <w:w w:val="110"/>
                <w:sz w:val="18"/>
                <w:szCs w:val="18"/>
                <w:lang w:val="ru-RU"/>
              </w:rPr>
              <w:t>работы.</w:t>
            </w:r>
          </w:p>
        </w:tc>
        <w:tc>
          <w:tcPr>
            <w:tcW w:w="2129" w:type="dxa"/>
            <w:gridSpan w:val="2"/>
          </w:tcPr>
          <w:p w:rsidR="00CF7CBC" w:rsidRPr="00B07EC3" w:rsidRDefault="00CF7CBC" w:rsidP="00CF7CBC">
            <w:pPr>
              <w:pStyle w:val="TableParagraph"/>
              <w:spacing w:before="49" w:line="228" w:lineRule="auto"/>
              <w:ind w:left="77" w:right="198"/>
              <w:rPr>
                <w:sz w:val="18"/>
                <w:szCs w:val="18"/>
                <w:lang w:val="ru-RU"/>
              </w:rPr>
            </w:pPr>
            <w:r w:rsidRPr="00B07EC3">
              <w:rPr>
                <w:w w:val="110"/>
                <w:sz w:val="18"/>
                <w:szCs w:val="18"/>
                <w:lang w:val="ru-RU"/>
              </w:rPr>
              <w:t>Портал Российской</w:t>
            </w:r>
            <w:r w:rsidRPr="00B07EC3">
              <w:rPr>
                <w:spacing w:val="1"/>
                <w:w w:val="110"/>
                <w:sz w:val="18"/>
                <w:szCs w:val="18"/>
                <w:lang w:val="ru-RU"/>
              </w:rPr>
              <w:t xml:space="preserve"> </w:t>
            </w:r>
            <w:r w:rsidRPr="00B07EC3">
              <w:rPr>
                <w:w w:val="105"/>
                <w:sz w:val="18"/>
                <w:szCs w:val="18"/>
                <w:lang w:val="ru-RU"/>
              </w:rPr>
              <w:t>электронной школы</w:t>
            </w:r>
            <w:r w:rsidRPr="00B07EC3">
              <w:rPr>
                <w:spacing w:val="1"/>
                <w:w w:val="105"/>
                <w:sz w:val="18"/>
                <w:szCs w:val="18"/>
                <w:lang w:val="ru-RU"/>
              </w:rPr>
              <w:t xml:space="preserve"> </w:t>
            </w:r>
            <w:r w:rsidRPr="00B07EC3">
              <w:rPr>
                <w:w w:val="110"/>
                <w:sz w:val="18"/>
                <w:szCs w:val="18"/>
                <w:lang w:val="ru-RU"/>
              </w:rPr>
              <w:t>(</w:t>
            </w:r>
            <w:r w:rsidRPr="00B07EC3">
              <w:rPr>
                <w:w w:val="110"/>
                <w:sz w:val="18"/>
                <w:szCs w:val="18"/>
              </w:rPr>
              <w:t>https</w:t>
            </w:r>
            <w:r w:rsidRPr="00B07EC3">
              <w:rPr>
                <w:w w:val="110"/>
                <w:sz w:val="18"/>
                <w:szCs w:val="18"/>
                <w:lang w:val="ru-RU"/>
              </w:rPr>
              <w:t>://</w:t>
            </w:r>
            <w:r w:rsidRPr="00B07EC3">
              <w:rPr>
                <w:w w:val="110"/>
                <w:sz w:val="18"/>
                <w:szCs w:val="18"/>
              </w:rPr>
              <w:t>fg</w:t>
            </w:r>
            <w:r w:rsidRPr="00B07EC3">
              <w:rPr>
                <w:w w:val="110"/>
                <w:sz w:val="18"/>
                <w:szCs w:val="18"/>
                <w:lang w:val="ru-RU"/>
              </w:rPr>
              <w:t>.</w:t>
            </w:r>
            <w:r w:rsidRPr="00B07EC3">
              <w:rPr>
                <w:w w:val="110"/>
                <w:sz w:val="18"/>
                <w:szCs w:val="18"/>
              </w:rPr>
              <w:t>resh</w:t>
            </w:r>
            <w:r w:rsidRPr="00B07EC3">
              <w:rPr>
                <w:w w:val="110"/>
                <w:sz w:val="18"/>
                <w:szCs w:val="18"/>
                <w:lang w:val="ru-RU"/>
              </w:rPr>
              <w:t>.</w:t>
            </w:r>
            <w:r w:rsidRPr="00B07EC3">
              <w:rPr>
                <w:w w:val="110"/>
                <w:sz w:val="18"/>
                <w:szCs w:val="18"/>
              </w:rPr>
              <w:t>edu</w:t>
            </w:r>
            <w:r w:rsidRPr="00B07EC3">
              <w:rPr>
                <w:w w:val="110"/>
                <w:sz w:val="18"/>
                <w:szCs w:val="18"/>
                <w:lang w:val="ru-RU"/>
              </w:rPr>
              <w:t>.</w:t>
            </w:r>
            <w:r w:rsidRPr="00B07EC3">
              <w:rPr>
                <w:spacing w:val="1"/>
                <w:w w:val="110"/>
                <w:sz w:val="18"/>
                <w:szCs w:val="18"/>
                <w:lang w:val="ru-RU"/>
              </w:rPr>
              <w:t xml:space="preserve"> </w:t>
            </w:r>
            <w:r w:rsidRPr="00B07EC3">
              <w:rPr>
                <w:w w:val="110"/>
                <w:sz w:val="18"/>
                <w:szCs w:val="18"/>
              </w:rPr>
              <w:t>ru</w:t>
            </w:r>
            <w:r w:rsidRPr="00B07EC3">
              <w:rPr>
                <w:w w:val="110"/>
                <w:sz w:val="18"/>
                <w:szCs w:val="18"/>
                <w:lang w:val="ru-RU"/>
              </w:rPr>
              <w:t>/)</w:t>
            </w:r>
          </w:p>
          <w:p w:rsidR="00CF7CBC" w:rsidRPr="00B07EC3" w:rsidRDefault="00CF7CBC" w:rsidP="00CF7CBC">
            <w:pPr>
              <w:pStyle w:val="TableParagraph"/>
              <w:spacing w:before="99" w:line="228" w:lineRule="auto"/>
              <w:ind w:left="77" w:right="636"/>
              <w:rPr>
                <w:sz w:val="18"/>
                <w:szCs w:val="18"/>
                <w:lang w:val="ru-RU"/>
              </w:rPr>
            </w:pPr>
            <w:r w:rsidRPr="00B07EC3">
              <w:rPr>
                <w:spacing w:val="-2"/>
                <w:w w:val="115"/>
                <w:sz w:val="18"/>
                <w:szCs w:val="18"/>
                <w:lang w:val="ru-RU"/>
              </w:rPr>
              <w:t xml:space="preserve">Портал </w:t>
            </w:r>
            <w:r w:rsidRPr="00B07EC3">
              <w:rPr>
                <w:spacing w:val="-1"/>
                <w:w w:val="115"/>
                <w:sz w:val="18"/>
                <w:szCs w:val="18"/>
                <w:lang w:val="ru-RU"/>
              </w:rPr>
              <w:t>ФГБНУ</w:t>
            </w:r>
            <w:r w:rsidRPr="00B07EC3">
              <w:rPr>
                <w:spacing w:val="-43"/>
                <w:w w:val="115"/>
                <w:sz w:val="18"/>
                <w:szCs w:val="18"/>
                <w:lang w:val="ru-RU"/>
              </w:rPr>
              <w:t xml:space="preserve"> </w:t>
            </w:r>
            <w:r w:rsidRPr="00B07EC3">
              <w:rPr>
                <w:w w:val="120"/>
                <w:sz w:val="18"/>
                <w:szCs w:val="18"/>
                <w:lang w:val="ru-RU"/>
              </w:rPr>
              <w:t>ИСРО</w:t>
            </w:r>
            <w:r w:rsidRPr="00B07EC3">
              <w:rPr>
                <w:spacing w:val="13"/>
                <w:w w:val="120"/>
                <w:sz w:val="18"/>
                <w:szCs w:val="18"/>
                <w:lang w:val="ru-RU"/>
              </w:rPr>
              <w:t xml:space="preserve"> </w:t>
            </w:r>
            <w:r w:rsidRPr="00B07EC3">
              <w:rPr>
                <w:w w:val="120"/>
                <w:sz w:val="18"/>
                <w:szCs w:val="18"/>
                <w:lang w:val="ru-RU"/>
              </w:rPr>
              <w:t>РАО,</w:t>
            </w:r>
          </w:p>
          <w:p w:rsidR="00CF7CBC" w:rsidRPr="00B07EC3" w:rsidRDefault="00CF7CBC" w:rsidP="00CF7CBC">
            <w:pPr>
              <w:pStyle w:val="TableParagraph"/>
              <w:spacing w:line="228" w:lineRule="auto"/>
              <w:ind w:left="77" w:right="87"/>
              <w:rPr>
                <w:sz w:val="18"/>
                <w:szCs w:val="18"/>
                <w:lang w:val="ru-RU"/>
              </w:rPr>
            </w:pPr>
            <w:r w:rsidRPr="00B07EC3">
              <w:rPr>
                <w:w w:val="105"/>
                <w:sz w:val="18"/>
                <w:szCs w:val="18"/>
                <w:lang w:val="ru-RU"/>
              </w:rPr>
              <w:t>Сетевой</w:t>
            </w:r>
            <w:r w:rsidRPr="00B07EC3">
              <w:rPr>
                <w:spacing w:val="1"/>
                <w:w w:val="105"/>
                <w:sz w:val="18"/>
                <w:szCs w:val="18"/>
                <w:lang w:val="ru-RU"/>
              </w:rPr>
              <w:t xml:space="preserve"> </w:t>
            </w:r>
            <w:r w:rsidRPr="00B07EC3">
              <w:rPr>
                <w:w w:val="105"/>
                <w:sz w:val="18"/>
                <w:szCs w:val="18"/>
                <w:lang w:val="ru-RU"/>
              </w:rPr>
              <w:t>комплекс</w:t>
            </w:r>
            <w:r w:rsidRPr="00B07EC3">
              <w:rPr>
                <w:spacing w:val="1"/>
                <w:w w:val="105"/>
                <w:sz w:val="18"/>
                <w:szCs w:val="18"/>
                <w:lang w:val="ru-RU"/>
              </w:rPr>
              <w:t xml:space="preserve"> </w:t>
            </w:r>
            <w:r w:rsidRPr="00B07EC3">
              <w:rPr>
                <w:w w:val="105"/>
                <w:sz w:val="18"/>
                <w:szCs w:val="18"/>
                <w:lang w:val="ru-RU"/>
              </w:rPr>
              <w:t>информационного</w:t>
            </w:r>
            <w:r w:rsidRPr="00B07EC3">
              <w:rPr>
                <w:spacing w:val="1"/>
                <w:w w:val="105"/>
                <w:sz w:val="18"/>
                <w:szCs w:val="18"/>
                <w:lang w:val="ru-RU"/>
              </w:rPr>
              <w:t xml:space="preserve"> </w:t>
            </w:r>
            <w:r w:rsidRPr="00B07EC3">
              <w:rPr>
                <w:w w:val="105"/>
                <w:sz w:val="18"/>
                <w:szCs w:val="18"/>
                <w:lang w:val="ru-RU"/>
              </w:rPr>
              <w:t>взаимодействия</w:t>
            </w:r>
            <w:r w:rsidRPr="00B07EC3">
              <w:rPr>
                <w:spacing w:val="6"/>
                <w:w w:val="105"/>
                <w:sz w:val="18"/>
                <w:szCs w:val="18"/>
                <w:lang w:val="ru-RU"/>
              </w:rPr>
              <w:t xml:space="preserve"> </w:t>
            </w:r>
            <w:r w:rsidRPr="00B07EC3">
              <w:rPr>
                <w:w w:val="105"/>
                <w:sz w:val="18"/>
                <w:szCs w:val="18"/>
                <w:lang w:val="ru-RU"/>
              </w:rPr>
              <w:t>субъектов</w:t>
            </w:r>
            <w:r w:rsidRPr="00B07EC3">
              <w:rPr>
                <w:spacing w:val="1"/>
                <w:w w:val="105"/>
                <w:sz w:val="18"/>
                <w:szCs w:val="18"/>
                <w:lang w:val="ru-RU"/>
              </w:rPr>
              <w:t xml:space="preserve"> </w:t>
            </w:r>
            <w:r w:rsidRPr="00B07EC3">
              <w:rPr>
                <w:w w:val="105"/>
                <w:sz w:val="18"/>
                <w:szCs w:val="18"/>
                <w:lang w:val="ru-RU"/>
              </w:rPr>
              <w:t>Российской</w:t>
            </w:r>
            <w:r w:rsidRPr="00B07EC3">
              <w:rPr>
                <w:spacing w:val="1"/>
                <w:w w:val="105"/>
                <w:sz w:val="18"/>
                <w:szCs w:val="18"/>
                <w:lang w:val="ru-RU"/>
              </w:rPr>
              <w:t xml:space="preserve"> </w:t>
            </w:r>
            <w:r w:rsidRPr="00B07EC3">
              <w:rPr>
                <w:w w:val="105"/>
                <w:sz w:val="18"/>
                <w:szCs w:val="18"/>
                <w:lang w:val="ru-RU"/>
              </w:rPr>
              <w:t>Федерации</w:t>
            </w:r>
            <w:r w:rsidRPr="00B07EC3">
              <w:rPr>
                <w:spacing w:val="17"/>
                <w:w w:val="105"/>
                <w:sz w:val="18"/>
                <w:szCs w:val="18"/>
                <w:lang w:val="ru-RU"/>
              </w:rPr>
              <w:t xml:space="preserve"> </w:t>
            </w:r>
            <w:r w:rsidRPr="00B07EC3">
              <w:rPr>
                <w:w w:val="105"/>
                <w:sz w:val="18"/>
                <w:szCs w:val="18"/>
                <w:lang w:val="ru-RU"/>
              </w:rPr>
              <w:t>в</w:t>
            </w:r>
            <w:r w:rsidRPr="00B07EC3">
              <w:rPr>
                <w:spacing w:val="18"/>
                <w:w w:val="105"/>
                <w:sz w:val="18"/>
                <w:szCs w:val="18"/>
                <w:lang w:val="ru-RU"/>
              </w:rPr>
              <w:t xml:space="preserve"> </w:t>
            </w:r>
            <w:r w:rsidRPr="00B07EC3">
              <w:rPr>
                <w:w w:val="105"/>
                <w:sz w:val="18"/>
                <w:szCs w:val="18"/>
                <w:lang w:val="ru-RU"/>
              </w:rPr>
              <w:t>проекте</w:t>
            </w:r>
          </w:p>
          <w:p w:rsidR="00CF7CBC" w:rsidRPr="00B07EC3" w:rsidRDefault="00CF7CBC" w:rsidP="00CF7CBC">
            <w:pPr>
              <w:pStyle w:val="TableParagraph"/>
              <w:spacing w:line="228" w:lineRule="auto"/>
              <w:ind w:left="77" w:right="130"/>
              <w:rPr>
                <w:sz w:val="18"/>
                <w:szCs w:val="18"/>
                <w:lang w:val="ru-RU"/>
              </w:rPr>
            </w:pPr>
            <w:r w:rsidRPr="00B07EC3">
              <w:rPr>
                <w:w w:val="110"/>
                <w:sz w:val="18"/>
                <w:szCs w:val="18"/>
                <w:lang w:val="ru-RU"/>
              </w:rPr>
              <w:t>«Мониторинг</w:t>
            </w:r>
            <w:r w:rsidRPr="00B07EC3">
              <w:rPr>
                <w:spacing w:val="4"/>
                <w:w w:val="110"/>
                <w:sz w:val="18"/>
                <w:szCs w:val="18"/>
                <w:lang w:val="ru-RU"/>
              </w:rPr>
              <w:t xml:space="preserve"> </w:t>
            </w:r>
            <w:r w:rsidRPr="00B07EC3">
              <w:rPr>
                <w:w w:val="110"/>
                <w:sz w:val="18"/>
                <w:szCs w:val="18"/>
                <w:lang w:val="ru-RU"/>
              </w:rPr>
              <w:t>фор</w:t>
            </w:r>
            <w:r w:rsidRPr="00B07EC3">
              <w:rPr>
                <w:spacing w:val="-2"/>
                <w:w w:val="110"/>
                <w:sz w:val="18"/>
                <w:szCs w:val="18"/>
                <w:lang w:val="ru-RU"/>
              </w:rPr>
              <w:t>мирования</w:t>
            </w:r>
            <w:r w:rsidRPr="00B07EC3">
              <w:rPr>
                <w:w w:val="110"/>
                <w:sz w:val="18"/>
                <w:szCs w:val="18"/>
                <w:lang w:val="ru-RU"/>
              </w:rPr>
              <w:t xml:space="preserve"> </w:t>
            </w:r>
            <w:r w:rsidRPr="00B07EC3">
              <w:rPr>
                <w:spacing w:val="-2"/>
                <w:w w:val="110"/>
                <w:sz w:val="18"/>
                <w:szCs w:val="18"/>
                <w:lang w:val="ru-RU"/>
              </w:rPr>
              <w:t>функцио</w:t>
            </w:r>
            <w:r w:rsidRPr="00B07EC3">
              <w:rPr>
                <w:w w:val="105"/>
                <w:sz w:val="18"/>
                <w:szCs w:val="18"/>
                <w:lang w:val="ru-RU"/>
              </w:rPr>
              <w:t>нальной</w:t>
            </w:r>
            <w:r w:rsidRPr="00B07EC3">
              <w:rPr>
                <w:spacing w:val="1"/>
                <w:w w:val="105"/>
                <w:sz w:val="18"/>
                <w:szCs w:val="18"/>
                <w:lang w:val="ru-RU"/>
              </w:rPr>
              <w:t xml:space="preserve"> </w:t>
            </w:r>
            <w:r w:rsidRPr="00B07EC3">
              <w:rPr>
                <w:w w:val="105"/>
                <w:sz w:val="18"/>
                <w:szCs w:val="18"/>
                <w:lang w:val="ru-RU"/>
              </w:rPr>
              <w:t>грамотности</w:t>
            </w:r>
            <w:r w:rsidRPr="00B07EC3">
              <w:rPr>
                <w:spacing w:val="-39"/>
                <w:w w:val="105"/>
                <w:sz w:val="18"/>
                <w:szCs w:val="18"/>
                <w:lang w:val="ru-RU"/>
              </w:rPr>
              <w:t xml:space="preserve"> </w:t>
            </w:r>
            <w:r w:rsidRPr="00B07EC3">
              <w:rPr>
                <w:w w:val="110"/>
                <w:sz w:val="18"/>
                <w:szCs w:val="18"/>
                <w:lang w:val="ru-RU"/>
              </w:rPr>
              <w:t>учащихся»</w:t>
            </w:r>
            <w:r w:rsidRPr="00B07EC3">
              <w:rPr>
                <w:spacing w:val="1"/>
                <w:w w:val="110"/>
                <w:sz w:val="18"/>
                <w:szCs w:val="18"/>
                <w:lang w:val="ru-RU"/>
              </w:rPr>
              <w:t xml:space="preserve"> </w:t>
            </w:r>
            <w:hyperlink r:id="rId14">
              <w:r w:rsidRPr="00B07EC3">
                <w:rPr>
                  <w:w w:val="110"/>
                  <w:sz w:val="18"/>
                  <w:szCs w:val="18"/>
                  <w:lang w:val="ru-RU"/>
                </w:rPr>
                <w:t>(</w:t>
              </w:r>
              <w:r w:rsidRPr="00B07EC3">
                <w:rPr>
                  <w:w w:val="110"/>
                  <w:sz w:val="18"/>
                  <w:szCs w:val="18"/>
                </w:rPr>
                <w:t>h</w:t>
              </w:r>
            </w:hyperlink>
            <w:r w:rsidRPr="00B07EC3">
              <w:rPr>
                <w:w w:val="110"/>
                <w:sz w:val="18"/>
                <w:szCs w:val="18"/>
              </w:rPr>
              <w:t>t</w:t>
            </w:r>
            <w:hyperlink r:id="rId15">
              <w:r w:rsidRPr="00B07EC3">
                <w:rPr>
                  <w:w w:val="110"/>
                  <w:sz w:val="18"/>
                  <w:szCs w:val="18"/>
                </w:rPr>
                <w:t>tp</w:t>
              </w:r>
              <w:r w:rsidRPr="00B07EC3">
                <w:rPr>
                  <w:w w:val="110"/>
                  <w:sz w:val="18"/>
                  <w:szCs w:val="18"/>
                  <w:lang w:val="ru-RU"/>
                </w:rPr>
                <w:t>://</w:t>
              </w:r>
              <w:r w:rsidRPr="00B07EC3">
                <w:rPr>
                  <w:w w:val="110"/>
                  <w:sz w:val="18"/>
                  <w:szCs w:val="18"/>
                </w:rPr>
                <w:t>skiv</w:t>
              </w:r>
              <w:r w:rsidRPr="00B07EC3">
                <w:rPr>
                  <w:w w:val="110"/>
                  <w:sz w:val="18"/>
                  <w:szCs w:val="18"/>
                  <w:lang w:val="ru-RU"/>
                </w:rPr>
                <w:t>.</w:t>
              </w:r>
              <w:r w:rsidRPr="00B07EC3">
                <w:rPr>
                  <w:w w:val="110"/>
                  <w:sz w:val="18"/>
                  <w:szCs w:val="18"/>
                </w:rPr>
                <w:t>instrao</w:t>
              </w:r>
              <w:r w:rsidRPr="00B07EC3">
                <w:rPr>
                  <w:w w:val="110"/>
                  <w:sz w:val="18"/>
                  <w:szCs w:val="18"/>
                  <w:lang w:val="ru-RU"/>
                </w:rPr>
                <w:t>.</w:t>
              </w:r>
            </w:hyperlink>
            <w:r w:rsidRPr="00B07EC3">
              <w:rPr>
                <w:spacing w:val="1"/>
                <w:w w:val="110"/>
                <w:sz w:val="18"/>
                <w:szCs w:val="18"/>
                <w:lang w:val="ru-RU"/>
              </w:rPr>
              <w:t xml:space="preserve"> </w:t>
            </w:r>
            <w:r w:rsidRPr="00B07EC3">
              <w:rPr>
                <w:w w:val="110"/>
                <w:sz w:val="18"/>
                <w:szCs w:val="18"/>
              </w:rPr>
              <w:t>ru</w:t>
            </w:r>
            <w:r w:rsidRPr="00B07EC3">
              <w:rPr>
                <w:w w:val="110"/>
                <w:sz w:val="18"/>
                <w:szCs w:val="18"/>
                <w:lang w:val="ru-RU"/>
              </w:rPr>
              <w:t>/)</w:t>
            </w:r>
          </w:p>
          <w:p w:rsidR="00CF7CBC" w:rsidRPr="00B07EC3" w:rsidRDefault="00CF7CBC" w:rsidP="00CF7CBC">
            <w:pPr>
              <w:pStyle w:val="TableParagraph"/>
              <w:spacing w:before="93" w:line="228" w:lineRule="auto"/>
              <w:ind w:left="77" w:right="88"/>
              <w:rPr>
                <w:w w:val="110"/>
                <w:sz w:val="18"/>
                <w:szCs w:val="18"/>
                <w:lang w:val="ru-RU"/>
              </w:rPr>
            </w:pPr>
            <w:r w:rsidRPr="00B07EC3">
              <w:rPr>
                <w:w w:val="110"/>
                <w:sz w:val="18"/>
                <w:szCs w:val="18"/>
                <w:lang w:val="ru-RU"/>
              </w:rPr>
              <w:t>Материалы</w:t>
            </w:r>
            <w:r w:rsidRPr="00B07EC3">
              <w:rPr>
                <w:spacing w:val="6"/>
                <w:w w:val="110"/>
                <w:sz w:val="18"/>
                <w:szCs w:val="18"/>
                <w:lang w:val="ru-RU"/>
              </w:rPr>
              <w:t xml:space="preserve"> </w:t>
            </w:r>
            <w:r w:rsidRPr="00B07EC3">
              <w:rPr>
                <w:w w:val="110"/>
                <w:sz w:val="18"/>
                <w:szCs w:val="18"/>
                <w:lang w:val="ru-RU"/>
              </w:rPr>
              <w:t>образовательного</w:t>
            </w:r>
            <w:r w:rsidRPr="00B07EC3">
              <w:rPr>
                <w:spacing w:val="5"/>
                <w:w w:val="110"/>
                <w:sz w:val="18"/>
                <w:szCs w:val="18"/>
                <w:lang w:val="ru-RU"/>
              </w:rPr>
              <w:t xml:space="preserve"> </w:t>
            </w:r>
            <w:r w:rsidRPr="00B07EC3">
              <w:rPr>
                <w:w w:val="110"/>
                <w:sz w:val="18"/>
                <w:szCs w:val="18"/>
                <w:lang w:val="ru-RU"/>
              </w:rPr>
              <w:t>ресурса</w:t>
            </w:r>
            <w:r w:rsidRPr="00B07EC3">
              <w:rPr>
                <w:spacing w:val="1"/>
                <w:w w:val="110"/>
                <w:sz w:val="18"/>
                <w:szCs w:val="18"/>
                <w:lang w:val="ru-RU"/>
              </w:rPr>
              <w:t xml:space="preserve"> </w:t>
            </w:r>
            <w:r w:rsidRPr="00B07EC3">
              <w:rPr>
                <w:w w:val="110"/>
                <w:sz w:val="18"/>
                <w:szCs w:val="18"/>
                <w:lang w:val="ru-RU"/>
              </w:rPr>
              <w:t>издательства</w:t>
            </w:r>
            <w:r w:rsidRPr="00B07EC3">
              <w:rPr>
                <w:spacing w:val="10"/>
                <w:w w:val="110"/>
                <w:sz w:val="18"/>
                <w:szCs w:val="18"/>
                <w:lang w:val="ru-RU"/>
              </w:rPr>
              <w:t xml:space="preserve"> </w:t>
            </w:r>
            <w:r w:rsidRPr="00B07EC3">
              <w:rPr>
                <w:w w:val="110"/>
                <w:sz w:val="18"/>
                <w:szCs w:val="18"/>
                <w:lang w:val="ru-RU"/>
              </w:rPr>
              <w:t>«Просвещение»</w:t>
            </w:r>
            <w:r w:rsidRPr="00B07EC3">
              <w:rPr>
                <w:spacing w:val="1"/>
                <w:w w:val="110"/>
                <w:sz w:val="18"/>
                <w:szCs w:val="18"/>
                <w:lang w:val="ru-RU"/>
              </w:rPr>
              <w:t xml:space="preserve"> </w:t>
            </w:r>
            <w:r w:rsidRPr="00B07EC3">
              <w:rPr>
                <w:w w:val="110"/>
                <w:sz w:val="18"/>
                <w:szCs w:val="18"/>
                <w:lang w:val="ru-RU"/>
              </w:rPr>
              <w:t>(</w:t>
            </w:r>
            <w:r w:rsidRPr="00B07EC3">
              <w:rPr>
                <w:w w:val="110"/>
                <w:sz w:val="18"/>
                <w:szCs w:val="18"/>
              </w:rPr>
              <w:t>https</w:t>
            </w:r>
            <w:r w:rsidRPr="00B07EC3">
              <w:rPr>
                <w:w w:val="110"/>
                <w:sz w:val="18"/>
                <w:szCs w:val="18"/>
                <w:lang w:val="ru-RU"/>
              </w:rPr>
              <w:t>://</w:t>
            </w:r>
            <w:r w:rsidRPr="00B07EC3">
              <w:rPr>
                <w:w w:val="110"/>
                <w:sz w:val="18"/>
                <w:szCs w:val="18"/>
              </w:rPr>
              <w:t>media</w:t>
            </w:r>
            <w:r w:rsidRPr="00B07EC3">
              <w:rPr>
                <w:w w:val="110"/>
                <w:sz w:val="18"/>
                <w:szCs w:val="18"/>
                <w:lang w:val="ru-RU"/>
              </w:rPr>
              <w:t>.</w:t>
            </w:r>
            <w:r w:rsidRPr="00B07EC3">
              <w:rPr>
                <w:w w:val="110"/>
                <w:sz w:val="18"/>
                <w:szCs w:val="18"/>
              </w:rPr>
              <w:t>prosv</w:t>
            </w:r>
            <w:r w:rsidRPr="00B07EC3">
              <w:rPr>
                <w:w w:val="110"/>
                <w:sz w:val="18"/>
                <w:szCs w:val="18"/>
                <w:lang w:val="ru-RU"/>
              </w:rPr>
              <w:t>.</w:t>
            </w:r>
            <w:r w:rsidRPr="00B07EC3">
              <w:rPr>
                <w:spacing w:val="1"/>
                <w:w w:val="110"/>
                <w:sz w:val="18"/>
                <w:szCs w:val="18"/>
                <w:lang w:val="ru-RU"/>
              </w:rPr>
              <w:t xml:space="preserve"> </w:t>
            </w:r>
            <w:r w:rsidRPr="00B07EC3">
              <w:rPr>
                <w:w w:val="110"/>
                <w:sz w:val="18"/>
                <w:szCs w:val="18"/>
              </w:rPr>
              <w:t>ru</w:t>
            </w:r>
            <w:r w:rsidRPr="00B07EC3">
              <w:rPr>
                <w:w w:val="110"/>
                <w:sz w:val="18"/>
                <w:szCs w:val="18"/>
                <w:lang w:val="ru-RU"/>
              </w:rPr>
              <w:t>/</w:t>
            </w:r>
            <w:r w:rsidRPr="00B07EC3">
              <w:rPr>
                <w:w w:val="110"/>
                <w:sz w:val="18"/>
                <w:szCs w:val="18"/>
              </w:rPr>
              <w:t>func</w:t>
            </w:r>
            <w:r w:rsidRPr="00B07EC3">
              <w:rPr>
                <w:w w:val="110"/>
                <w:sz w:val="18"/>
                <w:szCs w:val="18"/>
                <w:lang w:val="ru-RU"/>
              </w:rPr>
              <w:t>/)</w:t>
            </w:r>
          </w:p>
          <w:p w:rsidR="00CF7CBC" w:rsidRPr="00B07EC3" w:rsidRDefault="00CF7CBC" w:rsidP="00CF7CBC">
            <w:pPr>
              <w:pStyle w:val="TableParagraph"/>
              <w:spacing w:before="58" w:line="218" w:lineRule="auto"/>
              <w:ind w:left="77" w:right="212"/>
              <w:rPr>
                <w:sz w:val="18"/>
                <w:szCs w:val="18"/>
                <w:lang w:val="ru-RU"/>
              </w:rPr>
            </w:pPr>
            <w:r w:rsidRPr="00B07EC3">
              <w:rPr>
                <w:w w:val="110"/>
                <w:sz w:val="18"/>
                <w:szCs w:val="18"/>
                <w:lang w:val="ru-RU"/>
              </w:rPr>
              <w:t>Материалы из пособий «Функциональная</w:t>
            </w:r>
            <w:r w:rsidRPr="00B07EC3">
              <w:rPr>
                <w:spacing w:val="16"/>
                <w:w w:val="110"/>
                <w:sz w:val="18"/>
                <w:szCs w:val="18"/>
                <w:lang w:val="ru-RU"/>
              </w:rPr>
              <w:t xml:space="preserve"> </w:t>
            </w:r>
            <w:r w:rsidRPr="00B07EC3">
              <w:rPr>
                <w:w w:val="110"/>
                <w:sz w:val="18"/>
                <w:szCs w:val="18"/>
                <w:lang w:val="ru-RU"/>
              </w:rPr>
              <w:t>грамотность.</w:t>
            </w:r>
          </w:p>
          <w:p w:rsidR="00CF7CBC" w:rsidRPr="00B07EC3" w:rsidRDefault="00CF7CBC" w:rsidP="00CF7CBC">
            <w:pPr>
              <w:pStyle w:val="TableParagraph"/>
              <w:spacing w:before="93" w:line="228" w:lineRule="auto"/>
              <w:ind w:left="77" w:right="88"/>
              <w:rPr>
                <w:sz w:val="18"/>
                <w:szCs w:val="18"/>
                <w:lang w:val="ru-RU"/>
              </w:rPr>
            </w:pPr>
            <w:r w:rsidRPr="00B07EC3">
              <w:rPr>
                <w:w w:val="110"/>
                <w:sz w:val="18"/>
                <w:szCs w:val="18"/>
                <w:lang w:val="ru-RU"/>
              </w:rPr>
              <w:t>Учимся</w:t>
            </w:r>
            <w:r w:rsidRPr="00B07EC3">
              <w:rPr>
                <w:spacing w:val="18"/>
                <w:w w:val="110"/>
                <w:sz w:val="18"/>
                <w:szCs w:val="18"/>
                <w:lang w:val="ru-RU"/>
              </w:rPr>
              <w:t xml:space="preserve"> </w:t>
            </w:r>
            <w:r w:rsidRPr="00B07EC3">
              <w:rPr>
                <w:w w:val="110"/>
                <w:sz w:val="18"/>
                <w:szCs w:val="18"/>
                <w:lang w:val="ru-RU"/>
              </w:rPr>
              <w:t>для</w:t>
            </w:r>
            <w:r w:rsidRPr="00B07EC3">
              <w:rPr>
                <w:spacing w:val="19"/>
                <w:w w:val="110"/>
                <w:sz w:val="18"/>
                <w:szCs w:val="18"/>
                <w:lang w:val="ru-RU"/>
              </w:rPr>
              <w:t xml:space="preserve"> </w:t>
            </w:r>
            <w:r w:rsidRPr="00B07EC3">
              <w:rPr>
                <w:w w:val="110"/>
                <w:sz w:val="18"/>
                <w:szCs w:val="18"/>
                <w:lang w:val="ru-RU"/>
              </w:rPr>
              <w:t>жизни»</w:t>
            </w:r>
            <w:r w:rsidRPr="00B07EC3">
              <w:rPr>
                <w:spacing w:val="-41"/>
                <w:w w:val="110"/>
                <w:sz w:val="18"/>
                <w:szCs w:val="18"/>
                <w:lang w:val="ru-RU"/>
              </w:rPr>
              <w:t xml:space="preserve"> </w:t>
            </w:r>
            <w:r w:rsidRPr="00B07EC3">
              <w:rPr>
                <w:w w:val="110"/>
                <w:sz w:val="18"/>
                <w:szCs w:val="18"/>
                <w:lang w:val="ru-RU"/>
              </w:rPr>
              <w:t>издательства</w:t>
            </w:r>
            <w:r w:rsidRPr="00B07EC3">
              <w:rPr>
                <w:spacing w:val="3"/>
                <w:w w:val="110"/>
                <w:sz w:val="18"/>
                <w:szCs w:val="18"/>
                <w:lang w:val="ru-RU"/>
              </w:rPr>
              <w:t xml:space="preserve"> </w:t>
            </w:r>
            <w:r w:rsidRPr="00B07EC3">
              <w:rPr>
                <w:w w:val="110"/>
                <w:sz w:val="18"/>
                <w:szCs w:val="18"/>
                <w:lang w:val="ru-RU"/>
              </w:rPr>
              <w:t>«Просвещение»</w:t>
            </w:r>
          </w:p>
        </w:tc>
      </w:tr>
      <w:tr w:rsidR="00CF7CBC" w:rsidRPr="00B07EC3" w:rsidTr="00CF7CBC">
        <w:trPr>
          <w:gridAfter w:val="1"/>
          <w:wAfter w:w="14" w:type="dxa"/>
          <w:trHeight w:val="272"/>
        </w:trPr>
        <w:tc>
          <w:tcPr>
            <w:tcW w:w="9770" w:type="dxa"/>
            <w:gridSpan w:val="8"/>
          </w:tcPr>
          <w:p w:rsidR="00CF7CBC" w:rsidRPr="008A125B" w:rsidRDefault="00CF7CBC" w:rsidP="00CF7CBC">
            <w:pPr>
              <w:pStyle w:val="TableParagraph"/>
              <w:spacing w:before="37"/>
              <w:ind w:left="80"/>
              <w:rPr>
                <w:b/>
                <w:sz w:val="18"/>
                <w:szCs w:val="18"/>
                <w:lang w:val="ru-RU"/>
              </w:rPr>
            </w:pPr>
            <w:r w:rsidRPr="008A125B">
              <w:rPr>
                <w:b/>
                <w:sz w:val="18"/>
                <w:szCs w:val="18"/>
                <w:lang w:val="ru-RU"/>
              </w:rPr>
              <w:t>Модуль</w:t>
            </w:r>
            <w:r w:rsidRPr="008A125B">
              <w:rPr>
                <w:b/>
                <w:spacing w:val="2"/>
                <w:sz w:val="18"/>
                <w:szCs w:val="18"/>
                <w:lang w:val="ru-RU"/>
              </w:rPr>
              <w:t xml:space="preserve"> </w:t>
            </w:r>
            <w:r w:rsidRPr="008A125B">
              <w:rPr>
                <w:b/>
                <w:sz w:val="18"/>
                <w:szCs w:val="18"/>
                <w:lang w:val="ru-RU"/>
              </w:rPr>
              <w:t>1:</w:t>
            </w:r>
            <w:r w:rsidRPr="008A125B">
              <w:rPr>
                <w:b/>
                <w:spacing w:val="40"/>
                <w:sz w:val="18"/>
                <w:szCs w:val="18"/>
                <w:lang w:val="ru-RU"/>
              </w:rPr>
              <w:t xml:space="preserve"> </w:t>
            </w:r>
            <w:r w:rsidRPr="008A125B">
              <w:rPr>
                <w:b/>
                <w:sz w:val="18"/>
                <w:szCs w:val="18"/>
                <w:lang w:val="ru-RU"/>
              </w:rPr>
              <w:t>Читательская</w:t>
            </w:r>
            <w:r w:rsidRPr="008A125B">
              <w:rPr>
                <w:b/>
                <w:spacing w:val="41"/>
                <w:sz w:val="18"/>
                <w:szCs w:val="18"/>
                <w:lang w:val="ru-RU"/>
              </w:rPr>
              <w:t xml:space="preserve"> </w:t>
            </w:r>
            <w:r w:rsidRPr="008A125B">
              <w:rPr>
                <w:b/>
                <w:sz w:val="18"/>
                <w:szCs w:val="18"/>
                <w:lang w:val="ru-RU"/>
              </w:rPr>
              <w:t>грамотность:</w:t>
            </w:r>
            <w:r w:rsidRPr="008A125B">
              <w:rPr>
                <w:b/>
                <w:spacing w:val="40"/>
                <w:sz w:val="18"/>
                <w:szCs w:val="18"/>
                <w:lang w:val="ru-RU"/>
              </w:rPr>
              <w:t xml:space="preserve"> </w:t>
            </w:r>
            <w:r w:rsidRPr="008A125B">
              <w:rPr>
                <w:b/>
                <w:sz w:val="18"/>
                <w:szCs w:val="18"/>
                <w:lang w:val="ru-RU"/>
              </w:rPr>
              <w:t>«События</w:t>
            </w:r>
            <w:r w:rsidRPr="008A125B">
              <w:rPr>
                <w:b/>
                <w:spacing w:val="41"/>
                <w:sz w:val="18"/>
                <w:szCs w:val="18"/>
                <w:lang w:val="ru-RU"/>
              </w:rPr>
              <w:t xml:space="preserve"> </w:t>
            </w:r>
            <w:r w:rsidRPr="008A125B">
              <w:rPr>
                <w:b/>
                <w:sz w:val="18"/>
                <w:szCs w:val="18"/>
                <w:lang w:val="ru-RU"/>
              </w:rPr>
              <w:t>и</w:t>
            </w:r>
            <w:r w:rsidRPr="008A125B">
              <w:rPr>
                <w:b/>
                <w:spacing w:val="41"/>
                <w:sz w:val="18"/>
                <w:szCs w:val="18"/>
                <w:lang w:val="ru-RU"/>
              </w:rPr>
              <w:t xml:space="preserve"> </w:t>
            </w:r>
            <w:r w:rsidRPr="008A125B">
              <w:rPr>
                <w:b/>
                <w:sz w:val="18"/>
                <w:szCs w:val="18"/>
                <w:lang w:val="ru-RU"/>
              </w:rPr>
              <w:t>факты</w:t>
            </w:r>
            <w:r w:rsidRPr="008A125B">
              <w:rPr>
                <w:b/>
                <w:spacing w:val="40"/>
                <w:sz w:val="18"/>
                <w:szCs w:val="18"/>
                <w:lang w:val="ru-RU"/>
              </w:rPr>
              <w:t xml:space="preserve"> </w:t>
            </w:r>
            <w:r w:rsidRPr="008A125B">
              <w:rPr>
                <w:b/>
                <w:sz w:val="18"/>
                <w:szCs w:val="18"/>
                <w:lang w:val="ru-RU"/>
              </w:rPr>
              <w:t>с</w:t>
            </w:r>
            <w:r w:rsidRPr="008A125B">
              <w:rPr>
                <w:b/>
                <w:spacing w:val="41"/>
                <w:sz w:val="18"/>
                <w:szCs w:val="18"/>
                <w:lang w:val="ru-RU"/>
              </w:rPr>
              <w:t xml:space="preserve"> </w:t>
            </w:r>
            <w:r w:rsidRPr="008A125B">
              <w:rPr>
                <w:b/>
                <w:sz w:val="18"/>
                <w:szCs w:val="18"/>
                <w:lang w:val="ru-RU"/>
              </w:rPr>
              <w:t>разных</w:t>
            </w:r>
            <w:r w:rsidRPr="008A125B">
              <w:rPr>
                <w:b/>
                <w:spacing w:val="41"/>
                <w:sz w:val="18"/>
                <w:szCs w:val="18"/>
                <w:lang w:val="ru-RU"/>
              </w:rPr>
              <w:t xml:space="preserve"> </w:t>
            </w:r>
            <w:r w:rsidRPr="008A125B">
              <w:rPr>
                <w:b/>
                <w:sz w:val="18"/>
                <w:szCs w:val="18"/>
                <w:lang w:val="ru-RU"/>
              </w:rPr>
              <w:t>точек</w:t>
            </w:r>
            <w:r w:rsidRPr="008A125B">
              <w:rPr>
                <w:b/>
                <w:spacing w:val="40"/>
                <w:sz w:val="18"/>
                <w:szCs w:val="18"/>
                <w:lang w:val="ru-RU"/>
              </w:rPr>
              <w:t xml:space="preserve"> </w:t>
            </w:r>
            <w:r w:rsidRPr="008A125B">
              <w:rPr>
                <w:b/>
                <w:sz w:val="18"/>
                <w:szCs w:val="18"/>
                <w:lang w:val="ru-RU"/>
              </w:rPr>
              <w:t>зрения»</w:t>
            </w:r>
            <w:r w:rsidRPr="008A125B">
              <w:rPr>
                <w:b/>
                <w:spacing w:val="41"/>
                <w:sz w:val="18"/>
                <w:szCs w:val="18"/>
                <w:lang w:val="ru-RU"/>
              </w:rPr>
              <w:t xml:space="preserve"> </w:t>
            </w:r>
            <w:r w:rsidRPr="008A125B">
              <w:rPr>
                <w:b/>
                <w:sz w:val="18"/>
                <w:szCs w:val="18"/>
                <w:lang w:val="ru-RU"/>
              </w:rPr>
              <w:t>(5</w:t>
            </w:r>
            <w:r w:rsidRPr="008A125B">
              <w:rPr>
                <w:b/>
                <w:spacing w:val="41"/>
                <w:sz w:val="18"/>
                <w:szCs w:val="18"/>
                <w:lang w:val="ru-RU"/>
              </w:rPr>
              <w:t xml:space="preserve"> </w:t>
            </w:r>
            <w:r w:rsidRPr="008A125B">
              <w:rPr>
                <w:b/>
                <w:sz w:val="18"/>
                <w:szCs w:val="18"/>
                <w:lang w:val="ru-RU"/>
              </w:rPr>
              <w:t>ч)</w:t>
            </w:r>
          </w:p>
        </w:tc>
      </w:tr>
      <w:tr w:rsidR="00CF7CBC" w:rsidRPr="00B07EC3" w:rsidTr="00CF7CBC">
        <w:trPr>
          <w:trHeight w:val="1722"/>
        </w:trPr>
        <w:tc>
          <w:tcPr>
            <w:tcW w:w="529" w:type="dxa"/>
          </w:tcPr>
          <w:p w:rsidR="00CF7CBC" w:rsidRPr="00B07EC3" w:rsidRDefault="00CF7CBC" w:rsidP="00CF7CBC">
            <w:pPr>
              <w:pStyle w:val="TableParagraph"/>
              <w:spacing w:before="38"/>
              <w:ind w:left="75"/>
              <w:rPr>
                <w:sz w:val="18"/>
                <w:szCs w:val="18"/>
              </w:rPr>
            </w:pPr>
            <w:r w:rsidRPr="00B07EC3">
              <w:rPr>
                <w:w w:val="140"/>
                <w:sz w:val="18"/>
                <w:szCs w:val="18"/>
              </w:rPr>
              <w:t>2.</w:t>
            </w:r>
          </w:p>
        </w:tc>
        <w:tc>
          <w:tcPr>
            <w:tcW w:w="1031" w:type="dxa"/>
            <w:gridSpan w:val="2"/>
          </w:tcPr>
          <w:p w:rsidR="00CF7CBC" w:rsidRPr="008A125B" w:rsidRDefault="00CF7CBC" w:rsidP="00CF7CBC">
            <w:pPr>
              <w:pStyle w:val="TableParagraph"/>
              <w:spacing w:before="54" w:line="218" w:lineRule="auto"/>
              <w:ind w:left="80" w:right="252"/>
              <w:rPr>
                <w:sz w:val="18"/>
                <w:szCs w:val="18"/>
                <w:lang w:val="ru-RU"/>
              </w:rPr>
            </w:pPr>
            <w:r w:rsidRPr="008A125B">
              <w:rPr>
                <w:w w:val="110"/>
                <w:sz w:val="18"/>
                <w:szCs w:val="18"/>
                <w:lang w:val="ru-RU"/>
              </w:rPr>
              <w:t>Смысл</w:t>
            </w:r>
            <w:r w:rsidRPr="008A125B">
              <w:rPr>
                <w:spacing w:val="1"/>
                <w:w w:val="110"/>
                <w:sz w:val="18"/>
                <w:szCs w:val="18"/>
                <w:lang w:val="ru-RU"/>
              </w:rPr>
              <w:t xml:space="preserve"> </w:t>
            </w:r>
            <w:r w:rsidRPr="008A125B">
              <w:rPr>
                <w:w w:val="110"/>
                <w:sz w:val="18"/>
                <w:szCs w:val="18"/>
                <w:lang w:val="ru-RU"/>
              </w:rPr>
              <w:t>жизни</w:t>
            </w:r>
            <w:r w:rsidRPr="008A125B">
              <w:rPr>
                <w:spacing w:val="1"/>
                <w:w w:val="110"/>
                <w:sz w:val="18"/>
                <w:szCs w:val="18"/>
                <w:lang w:val="ru-RU"/>
              </w:rPr>
              <w:t xml:space="preserve"> </w:t>
            </w:r>
            <w:r w:rsidRPr="008A125B">
              <w:rPr>
                <w:w w:val="110"/>
                <w:sz w:val="18"/>
                <w:szCs w:val="18"/>
                <w:lang w:val="ru-RU"/>
              </w:rPr>
              <w:t>(я</w:t>
            </w:r>
            <w:r w:rsidRPr="008A125B">
              <w:rPr>
                <w:spacing w:val="8"/>
                <w:w w:val="110"/>
                <w:sz w:val="18"/>
                <w:szCs w:val="18"/>
                <w:lang w:val="ru-RU"/>
              </w:rPr>
              <w:t xml:space="preserve"> </w:t>
            </w:r>
            <w:r w:rsidRPr="008A125B">
              <w:rPr>
                <w:w w:val="110"/>
                <w:sz w:val="18"/>
                <w:szCs w:val="18"/>
                <w:lang w:val="ru-RU"/>
              </w:rPr>
              <w:t>и</w:t>
            </w:r>
            <w:r w:rsidRPr="008A125B">
              <w:rPr>
                <w:spacing w:val="9"/>
                <w:w w:val="110"/>
                <w:sz w:val="18"/>
                <w:szCs w:val="18"/>
                <w:lang w:val="ru-RU"/>
              </w:rPr>
              <w:t xml:space="preserve"> </w:t>
            </w:r>
            <w:r w:rsidRPr="008A125B">
              <w:rPr>
                <w:w w:val="110"/>
                <w:sz w:val="18"/>
                <w:szCs w:val="18"/>
                <w:lang w:val="ru-RU"/>
              </w:rPr>
              <w:t>моя</w:t>
            </w:r>
            <w:r w:rsidRPr="008A125B">
              <w:rPr>
                <w:spacing w:val="-40"/>
                <w:w w:val="110"/>
                <w:sz w:val="18"/>
                <w:szCs w:val="18"/>
                <w:lang w:val="ru-RU"/>
              </w:rPr>
              <w:t xml:space="preserve"> </w:t>
            </w:r>
            <w:r w:rsidRPr="008A125B">
              <w:rPr>
                <w:w w:val="110"/>
                <w:sz w:val="18"/>
                <w:szCs w:val="18"/>
                <w:lang w:val="ru-RU"/>
              </w:rPr>
              <w:t>жизнь)</w:t>
            </w:r>
          </w:p>
        </w:tc>
        <w:tc>
          <w:tcPr>
            <w:tcW w:w="676" w:type="dxa"/>
          </w:tcPr>
          <w:p w:rsidR="00CF7CBC" w:rsidRPr="00B07EC3" w:rsidRDefault="00CF7CBC" w:rsidP="00CF7CBC">
            <w:pPr>
              <w:pStyle w:val="TableParagraph"/>
              <w:spacing w:before="38"/>
              <w:ind w:right="262"/>
              <w:jc w:val="right"/>
              <w:rPr>
                <w:sz w:val="18"/>
                <w:szCs w:val="18"/>
              </w:rPr>
            </w:pPr>
            <w:r w:rsidRPr="00B07EC3">
              <w:rPr>
                <w:w w:val="107"/>
                <w:sz w:val="18"/>
                <w:szCs w:val="18"/>
              </w:rPr>
              <w:t>1</w:t>
            </w:r>
          </w:p>
        </w:tc>
        <w:tc>
          <w:tcPr>
            <w:tcW w:w="2136" w:type="dxa"/>
          </w:tcPr>
          <w:p w:rsidR="00CF7CBC" w:rsidRPr="00B07EC3" w:rsidRDefault="00CF7CBC" w:rsidP="00CF7CBC">
            <w:pPr>
              <w:pStyle w:val="TableParagraph"/>
              <w:spacing w:before="54" w:line="218" w:lineRule="auto"/>
              <w:ind w:left="79" w:right="144"/>
              <w:rPr>
                <w:sz w:val="18"/>
                <w:szCs w:val="18"/>
                <w:lang w:val="ru-RU"/>
              </w:rPr>
            </w:pPr>
            <w:r w:rsidRPr="00B07EC3">
              <w:rPr>
                <w:w w:val="110"/>
                <w:sz w:val="18"/>
                <w:szCs w:val="18"/>
                <w:lang w:val="ru-RU"/>
              </w:rPr>
              <w:t>Авторский</w:t>
            </w:r>
            <w:r w:rsidRPr="00B07EC3">
              <w:rPr>
                <w:spacing w:val="12"/>
                <w:w w:val="110"/>
                <w:sz w:val="18"/>
                <w:szCs w:val="18"/>
                <w:lang w:val="ru-RU"/>
              </w:rPr>
              <w:t xml:space="preserve"> </w:t>
            </w:r>
            <w:r w:rsidRPr="00B07EC3">
              <w:rPr>
                <w:w w:val="110"/>
                <w:sz w:val="18"/>
                <w:szCs w:val="18"/>
                <w:lang w:val="ru-RU"/>
              </w:rPr>
              <w:t>замысел</w:t>
            </w:r>
            <w:r w:rsidRPr="00B07EC3">
              <w:rPr>
                <w:spacing w:val="1"/>
                <w:w w:val="110"/>
                <w:sz w:val="18"/>
                <w:szCs w:val="18"/>
                <w:lang w:val="ru-RU"/>
              </w:rPr>
              <w:t xml:space="preserve"> </w:t>
            </w:r>
            <w:r w:rsidRPr="00B07EC3">
              <w:rPr>
                <w:spacing w:val="-1"/>
                <w:w w:val="110"/>
                <w:sz w:val="18"/>
                <w:szCs w:val="18"/>
                <w:lang w:val="ru-RU"/>
              </w:rPr>
              <w:t>и читательские уста</w:t>
            </w:r>
            <w:r w:rsidRPr="00B07EC3">
              <w:rPr>
                <w:w w:val="110"/>
                <w:sz w:val="18"/>
                <w:szCs w:val="18"/>
                <w:lang w:val="ru-RU"/>
              </w:rPr>
              <w:t>новки</w:t>
            </w:r>
          </w:p>
        </w:tc>
        <w:tc>
          <w:tcPr>
            <w:tcW w:w="1966" w:type="dxa"/>
          </w:tcPr>
          <w:p w:rsidR="00CF7CBC" w:rsidRPr="00B07EC3" w:rsidRDefault="00CF7CBC" w:rsidP="00CF7CBC">
            <w:pPr>
              <w:pStyle w:val="TableParagraph"/>
              <w:spacing w:before="54" w:line="218" w:lineRule="auto"/>
              <w:ind w:left="79" w:right="227"/>
              <w:rPr>
                <w:sz w:val="18"/>
                <w:szCs w:val="18"/>
              </w:rPr>
            </w:pPr>
            <w:r w:rsidRPr="00B07EC3">
              <w:rPr>
                <w:w w:val="105"/>
                <w:sz w:val="18"/>
                <w:szCs w:val="18"/>
              </w:rPr>
              <w:t>Интегрировать</w:t>
            </w:r>
            <w:r w:rsidRPr="00B07EC3">
              <w:rPr>
                <w:spacing w:val="1"/>
                <w:w w:val="105"/>
                <w:sz w:val="18"/>
                <w:szCs w:val="18"/>
              </w:rPr>
              <w:t xml:space="preserve"> </w:t>
            </w:r>
            <w:r w:rsidRPr="00B07EC3">
              <w:rPr>
                <w:w w:val="105"/>
                <w:sz w:val="18"/>
                <w:szCs w:val="18"/>
              </w:rPr>
              <w:t>и</w:t>
            </w:r>
            <w:r w:rsidRPr="00B07EC3">
              <w:rPr>
                <w:spacing w:val="1"/>
                <w:w w:val="105"/>
                <w:sz w:val="18"/>
                <w:szCs w:val="18"/>
              </w:rPr>
              <w:t xml:space="preserve"> </w:t>
            </w:r>
            <w:r w:rsidRPr="00B07EC3">
              <w:rPr>
                <w:w w:val="105"/>
                <w:sz w:val="18"/>
                <w:szCs w:val="18"/>
              </w:rPr>
              <w:t>интерпретировать</w:t>
            </w:r>
            <w:r w:rsidRPr="00B07EC3">
              <w:rPr>
                <w:spacing w:val="-39"/>
                <w:w w:val="105"/>
                <w:sz w:val="18"/>
                <w:szCs w:val="18"/>
              </w:rPr>
              <w:t xml:space="preserve"> </w:t>
            </w:r>
            <w:r w:rsidRPr="00B07EC3">
              <w:rPr>
                <w:w w:val="105"/>
                <w:sz w:val="18"/>
                <w:szCs w:val="18"/>
              </w:rPr>
              <w:t>информацию</w:t>
            </w:r>
          </w:p>
        </w:tc>
        <w:tc>
          <w:tcPr>
            <w:tcW w:w="1317" w:type="dxa"/>
          </w:tcPr>
          <w:p w:rsidR="00CF7CBC" w:rsidRPr="00B07EC3" w:rsidRDefault="00CF7CBC" w:rsidP="00CF7CBC">
            <w:pPr>
              <w:pStyle w:val="TableParagraph"/>
              <w:spacing w:before="54" w:line="218" w:lineRule="auto"/>
              <w:ind w:left="78" w:right="316"/>
              <w:rPr>
                <w:sz w:val="18"/>
                <w:szCs w:val="18"/>
              </w:rPr>
            </w:pPr>
            <w:r w:rsidRPr="00B07EC3">
              <w:rPr>
                <w:w w:val="105"/>
                <w:sz w:val="18"/>
                <w:szCs w:val="18"/>
              </w:rPr>
              <w:t>Творческая</w:t>
            </w:r>
            <w:r w:rsidRPr="00B07EC3">
              <w:rPr>
                <w:spacing w:val="1"/>
                <w:w w:val="105"/>
                <w:sz w:val="18"/>
                <w:szCs w:val="18"/>
              </w:rPr>
              <w:t xml:space="preserve"> </w:t>
            </w:r>
            <w:r w:rsidRPr="00B07EC3">
              <w:rPr>
                <w:w w:val="105"/>
                <w:sz w:val="18"/>
                <w:szCs w:val="18"/>
              </w:rPr>
              <w:t>лаборатория</w:t>
            </w:r>
          </w:p>
        </w:tc>
        <w:tc>
          <w:tcPr>
            <w:tcW w:w="2129" w:type="dxa"/>
            <w:gridSpan w:val="2"/>
          </w:tcPr>
          <w:p w:rsidR="00CF7CBC" w:rsidRPr="00B07EC3" w:rsidRDefault="00CF7CBC" w:rsidP="00CF7CBC">
            <w:pPr>
              <w:pStyle w:val="TableParagraph"/>
              <w:spacing w:before="54" w:line="218" w:lineRule="auto"/>
              <w:ind w:left="77" w:right="122"/>
              <w:rPr>
                <w:sz w:val="18"/>
                <w:szCs w:val="18"/>
              </w:rPr>
            </w:pPr>
            <w:r w:rsidRPr="00B07EC3">
              <w:rPr>
                <w:spacing w:val="-1"/>
                <w:w w:val="115"/>
                <w:sz w:val="18"/>
                <w:szCs w:val="18"/>
              </w:rPr>
              <w:t>«Зарок»</w:t>
            </w:r>
            <w:r w:rsidRPr="00B07EC3">
              <w:rPr>
                <w:spacing w:val="4"/>
                <w:w w:val="115"/>
                <w:sz w:val="18"/>
                <w:szCs w:val="18"/>
              </w:rPr>
              <w:t xml:space="preserve"> </w:t>
            </w:r>
            <w:hyperlink r:id="rId16">
              <w:r w:rsidRPr="00B07EC3">
                <w:rPr>
                  <w:spacing w:val="-1"/>
                  <w:w w:val="115"/>
                  <w:sz w:val="18"/>
                  <w:szCs w:val="18"/>
                </w:rPr>
                <w:t>(h</w:t>
              </w:r>
            </w:hyperlink>
            <w:r w:rsidRPr="00B07EC3">
              <w:rPr>
                <w:spacing w:val="-1"/>
                <w:w w:val="115"/>
                <w:sz w:val="18"/>
                <w:szCs w:val="18"/>
              </w:rPr>
              <w:t>t</w:t>
            </w:r>
            <w:hyperlink r:id="rId17">
              <w:r w:rsidRPr="00B07EC3">
                <w:rPr>
                  <w:spacing w:val="-1"/>
                  <w:w w:val="115"/>
                  <w:sz w:val="18"/>
                  <w:szCs w:val="18"/>
                </w:rPr>
                <w:t>tp://skiv.</w:t>
              </w:r>
            </w:hyperlink>
            <w:r w:rsidRPr="00B07EC3">
              <w:rPr>
                <w:spacing w:val="-43"/>
                <w:w w:val="115"/>
                <w:sz w:val="18"/>
                <w:szCs w:val="18"/>
              </w:rPr>
              <w:t xml:space="preserve"> </w:t>
            </w:r>
            <w:r w:rsidRPr="00B07EC3">
              <w:rPr>
                <w:w w:val="115"/>
                <w:sz w:val="18"/>
                <w:szCs w:val="18"/>
              </w:rPr>
              <w:t>instrao.ru/)</w:t>
            </w:r>
          </w:p>
          <w:p w:rsidR="00CF7CBC" w:rsidRPr="00B07EC3" w:rsidRDefault="00CF7CBC" w:rsidP="00CF7CBC">
            <w:pPr>
              <w:pStyle w:val="TableParagraph"/>
              <w:spacing w:before="100" w:line="218" w:lineRule="auto"/>
              <w:ind w:left="77" w:right="81"/>
              <w:rPr>
                <w:sz w:val="18"/>
                <w:szCs w:val="18"/>
                <w:lang w:val="ru-RU"/>
              </w:rPr>
            </w:pPr>
            <w:r w:rsidRPr="00B07EC3">
              <w:rPr>
                <w:w w:val="110"/>
                <w:sz w:val="18"/>
                <w:szCs w:val="18"/>
                <w:lang w:val="ru-RU"/>
              </w:rPr>
              <w:t>«Самое</w:t>
            </w:r>
            <w:r w:rsidRPr="00B07EC3">
              <w:rPr>
                <w:spacing w:val="1"/>
                <w:w w:val="110"/>
                <w:sz w:val="18"/>
                <w:szCs w:val="18"/>
                <w:lang w:val="ru-RU"/>
              </w:rPr>
              <w:t xml:space="preserve"> </w:t>
            </w:r>
            <w:r w:rsidRPr="00B07EC3">
              <w:rPr>
                <w:w w:val="110"/>
                <w:sz w:val="18"/>
                <w:szCs w:val="18"/>
                <w:lang w:val="ru-RU"/>
              </w:rPr>
              <w:t>старое</w:t>
            </w:r>
            <w:r w:rsidRPr="00B07EC3">
              <w:rPr>
                <w:spacing w:val="1"/>
                <w:w w:val="110"/>
                <w:sz w:val="18"/>
                <w:szCs w:val="18"/>
                <w:lang w:val="ru-RU"/>
              </w:rPr>
              <w:t xml:space="preserve"> </w:t>
            </w:r>
            <w:r w:rsidRPr="00B07EC3">
              <w:rPr>
                <w:w w:val="110"/>
                <w:sz w:val="18"/>
                <w:szCs w:val="18"/>
                <w:lang w:val="ru-RU"/>
              </w:rPr>
              <w:t>место»:</w:t>
            </w:r>
            <w:r w:rsidRPr="00B07EC3">
              <w:rPr>
                <w:spacing w:val="7"/>
                <w:w w:val="110"/>
                <w:sz w:val="18"/>
                <w:szCs w:val="18"/>
                <w:lang w:val="ru-RU"/>
              </w:rPr>
              <w:t xml:space="preserve"> </w:t>
            </w:r>
            <w:r w:rsidRPr="00B07EC3">
              <w:rPr>
                <w:w w:val="110"/>
                <w:sz w:val="18"/>
                <w:szCs w:val="18"/>
                <w:lang w:val="ru-RU"/>
              </w:rPr>
              <w:t>образователь</w:t>
            </w:r>
            <w:r w:rsidRPr="00B07EC3">
              <w:rPr>
                <w:spacing w:val="-1"/>
                <w:w w:val="110"/>
                <w:sz w:val="18"/>
                <w:szCs w:val="18"/>
                <w:lang w:val="ru-RU"/>
              </w:rPr>
              <w:t>ный ресурс издатель</w:t>
            </w:r>
            <w:r w:rsidRPr="00B07EC3">
              <w:rPr>
                <w:w w:val="110"/>
                <w:sz w:val="18"/>
                <w:szCs w:val="18"/>
                <w:lang w:val="ru-RU"/>
              </w:rPr>
              <w:t>ства</w:t>
            </w:r>
            <w:r w:rsidRPr="00B07EC3">
              <w:rPr>
                <w:spacing w:val="1"/>
                <w:w w:val="110"/>
                <w:sz w:val="18"/>
                <w:szCs w:val="18"/>
                <w:lang w:val="ru-RU"/>
              </w:rPr>
              <w:t xml:space="preserve"> </w:t>
            </w:r>
            <w:r w:rsidRPr="00B07EC3">
              <w:rPr>
                <w:w w:val="110"/>
                <w:sz w:val="18"/>
                <w:szCs w:val="18"/>
                <w:lang w:val="ru-RU"/>
              </w:rPr>
              <w:t>«Просвещение»</w:t>
            </w:r>
            <w:r w:rsidRPr="00B07EC3">
              <w:rPr>
                <w:spacing w:val="1"/>
                <w:w w:val="110"/>
                <w:sz w:val="18"/>
                <w:szCs w:val="18"/>
                <w:lang w:val="ru-RU"/>
              </w:rPr>
              <w:t xml:space="preserve"> </w:t>
            </w:r>
            <w:r w:rsidRPr="00B07EC3">
              <w:rPr>
                <w:w w:val="110"/>
                <w:sz w:val="18"/>
                <w:szCs w:val="18"/>
                <w:lang w:val="ru-RU"/>
              </w:rPr>
              <w:t>(</w:t>
            </w:r>
            <w:r w:rsidRPr="00B07EC3">
              <w:rPr>
                <w:w w:val="110"/>
                <w:sz w:val="18"/>
                <w:szCs w:val="18"/>
              </w:rPr>
              <w:t>https</w:t>
            </w:r>
            <w:r w:rsidRPr="00B07EC3">
              <w:rPr>
                <w:w w:val="110"/>
                <w:sz w:val="18"/>
                <w:szCs w:val="18"/>
                <w:lang w:val="ru-RU"/>
              </w:rPr>
              <w:t>://</w:t>
            </w:r>
            <w:r w:rsidRPr="00B07EC3">
              <w:rPr>
                <w:w w:val="110"/>
                <w:sz w:val="18"/>
                <w:szCs w:val="18"/>
              </w:rPr>
              <w:t>media</w:t>
            </w:r>
            <w:r w:rsidRPr="00B07EC3">
              <w:rPr>
                <w:w w:val="110"/>
                <w:sz w:val="18"/>
                <w:szCs w:val="18"/>
                <w:lang w:val="ru-RU"/>
              </w:rPr>
              <w:t>.</w:t>
            </w:r>
            <w:r w:rsidRPr="00B07EC3">
              <w:rPr>
                <w:w w:val="110"/>
                <w:sz w:val="18"/>
                <w:szCs w:val="18"/>
              </w:rPr>
              <w:t>prosv</w:t>
            </w:r>
            <w:r w:rsidRPr="00B07EC3">
              <w:rPr>
                <w:w w:val="110"/>
                <w:sz w:val="18"/>
                <w:szCs w:val="18"/>
                <w:lang w:val="ru-RU"/>
              </w:rPr>
              <w:t>.</w:t>
            </w:r>
            <w:r w:rsidRPr="00B07EC3">
              <w:rPr>
                <w:spacing w:val="1"/>
                <w:w w:val="110"/>
                <w:sz w:val="18"/>
                <w:szCs w:val="18"/>
                <w:lang w:val="ru-RU"/>
              </w:rPr>
              <w:t xml:space="preserve"> </w:t>
            </w:r>
            <w:r w:rsidRPr="00B07EC3">
              <w:rPr>
                <w:w w:val="110"/>
                <w:sz w:val="18"/>
                <w:szCs w:val="18"/>
              </w:rPr>
              <w:t>ru</w:t>
            </w:r>
            <w:r w:rsidRPr="00B07EC3">
              <w:rPr>
                <w:w w:val="110"/>
                <w:sz w:val="18"/>
                <w:szCs w:val="18"/>
                <w:lang w:val="ru-RU"/>
              </w:rPr>
              <w:t>/</w:t>
            </w:r>
            <w:r w:rsidRPr="00B07EC3">
              <w:rPr>
                <w:w w:val="110"/>
                <w:sz w:val="18"/>
                <w:szCs w:val="18"/>
              </w:rPr>
              <w:t>func</w:t>
            </w:r>
            <w:r w:rsidRPr="00B07EC3">
              <w:rPr>
                <w:w w:val="110"/>
                <w:sz w:val="18"/>
                <w:szCs w:val="18"/>
                <w:lang w:val="ru-RU"/>
              </w:rPr>
              <w:t>/)</w:t>
            </w:r>
          </w:p>
        </w:tc>
      </w:tr>
      <w:tr w:rsidR="00CF7CBC" w:rsidRPr="00847DB2" w:rsidTr="00CF7CBC">
        <w:trPr>
          <w:trHeight w:val="1081"/>
        </w:trPr>
        <w:tc>
          <w:tcPr>
            <w:tcW w:w="529" w:type="dxa"/>
          </w:tcPr>
          <w:p w:rsidR="00CF7CBC" w:rsidRPr="00B07EC3" w:rsidRDefault="00CF7CBC" w:rsidP="00CF7CBC">
            <w:pPr>
              <w:pStyle w:val="TableParagraph"/>
              <w:spacing w:before="44"/>
              <w:ind w:left="80"/>
              <w:rPr>
                <w:sz w:val="18"/>
                <w:szCs w:val="18"/>
              </w:rPr>
            </w:pPr>
            <w:r w:rsidRPr="00B07EC3">
              <w:rPr>
                <w:w w:val="125"/>
                <w:sz w:val="18"/>
                <w:szCs w:val="18"/>
              </w:rPr>
              <w:t>3-5.</w:t>
            </w:r>
          </w:p>
        </w:tc>
        <w:tc>
          <w:tcPr>
            <w:tcW w:w="1031" w:type="dxa"/>
            <w:gridSpan w:val="2"/>
          </w:tcPr>
          <w:p w:rsidR="00CF7CBC" w:rsidRPr="00B07EC3" w:rsidRDefault="00CF7CBC" w:rsidP="00CF7CBC">
            <w:pPr>
              <w:pStyle w:val="TableParagraph"/>
              <w:spacing w:before="60" w:line="218" w:lineRule="auto"/>
              <w:ind w:left="80" w:right="48"/>
              <w:rPr>
                <w:sz w:val="18"/>
                <w:szCs w:val="18"/>
              </w:rPr>
            </w:pPr>
            <w:r w:rsidRPr="00B07EC3">
              <w:rPr>
                <w:w w:val="105"/>
                <w:sz w:val="18"/>
                <w:szCs w:val="18"/>
              </w:rPr>
              <w:t>Самоопределение</w:t>
            </w:r>
          </w:p>
        </w:tc>
        <w:tc>
          <w:tcPr>
            <w:tcW w:w="676" w:type="dxa"/>
          </w:tcPr>
          <w:p w:rsidR="00CF7CBC" w:rsidRPr="00B07EC3" w:rsidRDefault="00CF7CBC" w:rsidP="00CF7CBC">
            <w:pPr>
              <w:pStyle w:val="TableParagraph"/>
              <w:spacing w:before="44"/>
              <w:ind w:right="262"/>
              <w:jc w:val="right"/>
              <w:rPr>
                <w:sz w:val="18"/>
                <w:szCs w:val="18"/>
              </w:rPr>
            </w:pPr>
            <w:r w:rsidRPr="00B07EC3">
              <w:rPr>
                <w:w w:val="107"/>
                <w:sz w:val="18"/>
                <w:szCs w:val="18"/>
              </w:rPr>
              <w:t>3</w:t>
            </w:r>
          </w:p>
        </w:tc>
        <w:tc>
          <w:tcPr>
            <w:tcW w:w="2136" w:type="dxa"/>
          </w:tcPr>
          <w:p w:rsidR="00CF7CBC" w:rsidRPr="008A125B" w:rsidRDefault="00CF7CBC" w:rsidP="00CF7CBC">
            <w:pPr>
              <w:pStyle w:val="TableParagraph"/>
              <w:spacing w:before="60" w:line="218" w:lineRule="auto"/>
              <w:ind w:left="80" w:right="361"/>
              <w:rPr>
                <w:sz w:val="18"/>
                <w:szCs w:val="18"/>
                <w:lang w:val="ru-RU"/>
              </w:rPr>
            </w:pPr>
            <w:r w:rsidRPr="008A125B">
              <w:rPr>
                <w:w w:val="110"/>
                <w:sz w:val="18"/>
                <w:szCs w:val="18"/>
                <w:lang w:val="ru-RU"/>
              </w:rPr>
              <w:t>Альтернативные</w:t>
            </w:r>
            <w:r w:rsidRPr="008A125B">
              <w:rPr>
                <w:spacing w:val="1"/>
                <w:w w:val="110"/>
                <w:sz w:val="18"/>
                <w:szCs w:val="18"/>
                <w:lang w:val="ru-RU"/>
              </w:rPr>
              <w:t xml:space="preserve"> </w:t>
            </w:r>
            <w:r w:rsidRPr="008A125B">
              <w:rPr>
                <w:w w:val="110"/>
                <w:sz w:val="18"/>
                <w:szCs w:val="18"/>
                <w:lang w:val="ru-RU"/>
              </w:rPr>
              <w:t>точки</w:t>
            </w:r>
            <w:r w:rsidRPr="008A125B">
              <w:rPr>
                <w:spacing w:val="7"/>
                <w:w w:val="110"/>
                <w:sz w:val="18"/>
                <w:szCs w:val="18"/>
                <w:lang w:val="ru-RU"/>
              </w:rPr>
              <w:t xml:space="preserve"> </w:t>
            </w:r>
            <w:r w:rsidRPr="008A125B">
              <w:rPr>
                <w:w w:val="110"/>
                <w:sz w:val="18"/>
                <w:szCs w:val="18"/>
                <w:lang w:val="ru-RU"/>
              </w:rPr>
              <w:t>зрения</w:t>
            </w:r>
            <w:r w:rsidRPr="008A125B">
              <w:rPr>
                <w:spacing w:val="8"/>
                <w:w w:val="110"/>
                <w:sz w:val="18"/>
                <w:szCs w:val="18"/>
                <w:lang w:val="ru-RU"/>
              </w:rPr>
              <w:t xml:space="preserve"> </w:t>
            </w:r>
            <w:r w:rsidRPr="008A125B">
              <w:rPr>
                <w:w w:val="110"/>
                <w:sz w:val="18"/>
                <w:szCs w:val="18"/>
                <w:lang w:val="ru-RU"/>
              </w:rPr>
              <w:t>и</w:t>
            </w:r>
            <w:r w:rsidRPr="008A125B">
              <w:rPr>
                <w:spacing w:val="8"/>
                <w:w w:val="110"/>
                <w:sz w:val="18"/>
                <w:szCs w:val="18"/>
                <w:lang w:val="ru-RU"/>
              </w:rPr>
              <w:t xml:space="preserve"> </w:t>
            </w:r>
            <w:r w:rsidRPr="008A125B">
              <w:rPr>
                <w:w w:val="110"/>
                <w:sz w:val="18"/>
                <w:szCs w:val="18"/>
                <w:lang w:val="ru-RU"/>
              </w:rPr>
              <w:t>их</w:t>
            </w:r>
            <w:r w:rsidRPr="008A125B">
              <w:rPr>
                <w:spacing w:val="-40"/>
                <w:w w:val="110"/>
                <w:sz w:val="18"/>
                <w:szCs w:val="18"/>
                <w:lang w:val="ru-RU"/>
              </w:rPr>
              <w:t xml:space="preserve"> </w:t>
            </w:r>
            <w:r w:rsidRPr="008A125B">
              <w:rPr>
                <w:w w:val="110"/>
                <w:sz w:val="18"/>
                <w:szCs w:val="18"/>
                <w:lang w:val="ru-RU"/>
              </w:rPr>
              <w:t>основания</w:t>
            </w:r>
          </w:p>
        </w:tc>
        <w:tc>
          <w:tcPr>
            <w:tcW w:w="1966" w:type="dxa"/>
          </w:tcPr>
          <w:p w:rsidR="00CF7CBC" w:rsidRPr="00B07EC3" w:rsidRDefault="00CF7CBC" w:rsidP="00CF7CBC">
            <w:pPr>
              <w:pStyle w:val="TableParagraph"/>
              <w:spacing w:before="60" w:line="218" w:lineRule="auto"/>
              <w:ind w:left="79" w:right="73"/>
              <w:rPr>
                <w:sz w:val="18"/>
                <w:szCs w:val="18"/>
                <w:lang w:val="ru-RU"/>
              </w:rPr>
            </w:pPr>
            <w:r w:rsidRPr="00B07EC3">
              <w:rPr>
                <w:w w:val="105"/>
                <w:sz w:val="18"/>
                <w:szCs w:val="18"/>
                <w:lang w:val="ru-RU"/>
              </w:rPr>
              <w:t>Интегрировать</w:t>
            </w:r>
            <w:r w:rsidRPr="00B07EC3">
              <w:rPr>
                <w:spacing w:val="1"/>
                <w:w w:val="105"/>
                <w:sz w:val="18"/>
                <w:szCs w:val="18"/>
                <w:lang w:val="ru-RU"/>
              </w:rPr>
              <w:t xml:space="preserve"> </w:t>
            </w:r>
            <w:r w:rsidRPr="00B07EC3">
              <w:rPr>
                <w:w w:val="105"/>
                <w:sz w:val="18"/>
                <w:szCs w:val="18"/>
                <w:lang w:val="ru-RU"/>
              </w:rPr>
              <w:t>и</w:t>
            </w:r>
            <w:r w:rsidRPr="00B07EC3">
              <w:rPr>
                <w:spacing w:val="1"/>
                <w:w w:val="105"/>
                <w:sz w:val="18"/>
                <w:szCs w:val="18"/>
                <w:lang w:val="ru-RU"/>
              </w:rPr>
              <w:t xml:space="preserve"> </w:t>
            </w:r>
            <w:r w:rsidRPr="00B07EC3">
              <w:rPr>
                <w:w w:val="105"/>
                <w:sz w:val="18"/>
                <w:szCs w:val="18"/>
                <w:lang w:val="ru-RU"/>
              </w:rPr>
              <w:t>интерпретировать</w:t>
            </w:r>
            <w:r w:rsidRPr="00B07EC3">
              <w:rPr>
                <w:spacing w:val="1"/>
                <w:w w:val="105"/>
                <w:sz w:val="18"/>
                <w:szCs w:val="18"/>
                <w:lang w:val="ru-RU"/>
              </w:rPr>
              <w:t xml:space="preserve"> </w:t>
            </w:r>
            <w:r w:rsidRPr="00B07EC3">
              <w:rPr>
                <w:w w:val="105"/>
                <w:sz w:val="18"/>
                <w:szCs w:val="18"/>
                <w:lang w:val="ru-RU"/>
              </w:rPr>
              <w:t>информацию,</w:t>
            </w:r>
            <w:r w:rsidRPr="00B07EC3">
              <w:rPr>
                <w:spacing w:val="1"/>
                <w:w w:val="105"/>
                <w:sz w:val="18"/>
                <w:szCs w:val="18"/>
                <w:lang w:val="ru-RU"/>
              </w:rPr>
              <w:t xml:space="preserve"> </w:t>
            </w:r>
            <w:r w:rsidRPr="00B07EC3">
              <w:rPr>
                <w:w w:val="105"/>
                <w:sz w:val="18"/>
                <w:szCs w:val="18"/>
                <w:lang w:val="ru-RU"/>
              </w:rPr>
              <w:t>осмыслять</w:t>
            </w:r>
            <w:r w:rsidRPr="00B07EC3">
              <w:rPr>
                <w:spacing w:val="1"/>
                <w:w w:val="105"/>
                <w:sz w:val="18"/>
                <w:szCs w:val="18"/>
                <w:lang w:val="ru-RU"/>
              </w:rPr>
              <w:t xml:space="preserve"> </w:t>
            </w:r>
            <w:r w:rsidRPr="00B07EC3">
              <w:rPr>
                <w:w w:val="105"/>
                <w:sz w:val="18"/>
                <w:szCs w:val="18"/>
                <w:lang w:val="ru-RU"/>
              </w:rPr>
              <w:t>содержа-</w:t>
            </w:r>
            <w:r w:rsidRPr="00B07EC3">
              <w:rPr>
                <w:spacing w:val="1"/>
                <w:w w:val="105"/>
                <w:sz w:val="18"/>
                <w:szCs w:val="18"/>
                <w:lang w:val="ru-RU"/>
              </w:rPr>
              <w:t xml:space="preserve"> </w:t>
            </w:r>
            <w:r w:rsidRPr="00B07EC3">
              <w:rPr>
                <w:w w:val="105"/>
                <w:sz w:val="18"/>
                <w:szCs w:val="18"/>
                <w:lang w:val="ru-RU"/>
              </w:rPr>
              <w:t>ние</w:t>
            </w:r>
            <w:r w:rsidRPr="00B07EC3">
              <w:rPr>
                <w:spacing w:val="25"/>
                <w:w w:val="105"/>
                <w:sz w:val="18"/>
                <w:szCs w:val="18"/>
                <w:lang w:val="ru-RU"/>
              </w:rPr>
              <w:t xml:space="preserve"> </w:t>
            </w:r>
            <w:r w:rsidRPr="00B07EC3">
              <w:rPr>
                <w:w w:val="105"/>
                <w:sz w:val="18"/>
                <w:szCs w:val="18"/>
                <w:lang w:val="ru-RU"/>
              </w:rPr>
              <w:t>и</w:t>
            </w:r>
            <w:r w:rsidRPr="00B07EC3">
              <w:rPr>
                <w:spacing w:val="25"/>
                <w:w w:val="105"/>
                <w:sz w:val="18"/>
                <w:szCs w:val="18"/>
                <w:lang w:val="ru-RU"/>
              </w:rPr>
              <w:t xml:space="preserve"> </w:t>
            </w:r>
            <w:r w:rsidRPr="00B07EC3">
              <w:rPr>
                <w:w w:val="105"/>
                <w:sz w:val="18"/>
                <w:szCs w:val="18"/>
                <w:lang w:val="ru-RU"/>
              </w:rPr>
              <w:t>форму</w:t>
            </w:r>
            <w:r w:rsidRPr="00B07EC3">
              <w:rPr>
                <w:spacing w:val="25"/>
                <w:w w:val="105"/>
                <w:sz w:val="18"/>
                <w:szCs w:val="18"/>
                <w:lang w:val="ru-RU"/>
              </w:rPr>
              <w:t xml:space="preserve"> </w:t>
            </w:r>
            <w:r w:rsidRPr="00B07EC3">
              <w:rPr>
                <w:w w:val="105"/>
                <w:sz w:val="18"/>
                <w:szCs w:val="18"/>
                <w:lang w:val="ru-RU"/>
              </w:rPr>
              <w:t>текста</w:t>
            </w:r>
          </w:p>
        </w:tc>
        <w:tc>
          <w:tcPr>
            <w:tcW w:w="1317" w:type="dxa"/>
          </w:tcPr>
          <w:p w:rsidR="00CF7CBC" w:rsidRPr="00B07EC3" w:rsidRDefault="00CF7CBC" w:rsidP="00CF7CBC">
            <w:pPr>
              <w:pStyle w:val="TableParagraph"/>
              <w:spacing w:before="44"/>
              <w:ind w:left="78"/>
              <w:rPr>
                <w:sz w:val="18"/>
                <w:szCs w:val="18"/>
              </w:rPr>
            </w:pPr>
            <w:r w:rsidRPr="00B07EC3">
              <w:rPr>
                <w:w w:val="110"/>
                <w:sz w:val="18"/>
                <w:szCs w:val="18"/>
              </w:rPr>
              <w:t>Дискуссия</w:t>
            </w:r>
          </w:p>
        </w:tc>
        <w:tc>
          <w:tcPr>
            <w:tcW w:w="2129" w:type="dxa"/>
            <w:gridSpan w:val="2"/>
          </w:tcPr>
          <w:p w:rsidR="00CF7CBC" w:rsidRPr="00B07EC3" w:rsidRDefault="00CF7CBC" w:rsidP="00CF7CBC">
            <w:pPr>
              <w:pStyle w:val="TableParagraph"/>
              <w:spacing w:before="60" w:line="218" w:lineRule="auto"/>
              <w:ind w:left="77" w:right="209"/>
              <w:rPr>
                <w:w w:val="115"/>
                <w:sz w:val="18"/>
                <w:szCs w:val="18"/>
                <w:lang w:val="ru-RU"/>
              </w:rPr>
            </w:pPr>
            <w:r w:rsidRPr="00B07EC3">
              <w:rPr>
                <w:w w:val="115"/>
                <w:sz w:val="18"/>
                <w:szCs w:val="18"/>
                <w:lang w:val="ru-RU"/>
              </w:rPr>
              <w:t>«Киберспорт»</w:t>
            </w:r>
            <w:r w:rsidRPr="00B07EC3">
              <w:rPr>
                <w:spacing w:val="1"/>
                <w:w w:val="115"/>
                <w:sz w:val="18"/>
                <w:szCs w:val="18"/>
                <w:lang w:val="ru-RU"/>
              </w:rPr>
              <w:t xml:space="preserve"> </w:t>
            </w:r>
            <w:r w:rsidRPr="00B07EC3">
              <w:rPr>
                <w:w w:val="115"/>
                <w:sz w:val="18"/>
                <w:szCs w:val="18"/>
                <w:lang w:val="ru-RU"/>
              </w:rPr>
              <w:t>Читательская</w:t>
            </w:r>
            <w:r w:rsidRPr="00B07EC3">
              <w:rPr>
                <w:spacing w:val="5"/>
                <w:w w:val="115"/>
                <w:sz w:val="18"/>
                <w:szCs w:val="18"/>
                <w:lang w:val="ru-RU"/>
              </w:rPr>
              <w:t xml:space="preserve"> </w:t>
            </w:r>
            <w:r w:rsidRPr="00B07EC3">
              <w:rPr>
                <w:w w:val="115"/>
                <w:sz w:val="18"/>
                <w:szCs w:val="18"/>
                <w:lang w:val="ru-RU"/>
              </w:rPr>
              <w:t>гра</w:t>
            </w:r>
            <w:r w:rsidRPr="00B07EC3">
              <w:rPr>
                <w:w w:val="110"/>
                <w:sz w:val="18"/>
                <w:szCs w:val="18"/>
                <w:lang w:val="ru-RU"/>
              </w:rPr>
              <w:t>мотность.</w:t>
            </w:r>
            <w:r w:rsidRPr="00B07EC3">
              <w:rPr>
                <w:spacing w:val="7"/>
                <w:w w:val="110"/>
                <w:sz w:val="18"/>
                <w:szCs w:val="18"/>
                <w:lang w:val="ru-RU"/>
              </w:rPr>
              <w:t xml:space="preserve"> </w:t>
            </w:r>
            <w:r w:rsidRPr="00B07EC3">
              <w:rPr>
                <w:w w:val="110"/>
                <w:sz w:val="18"/>
                <w:szCs w:val="18"/>
                <w:lang w:val="ru-RU"/>
              </w:rPr>
              <w:t>Сборник</w:t>
            </w:r>
            <w:r w:rsidRPr="00B07EC3">
              <w:rPr>
                <w:spacing w:val="1"/>
                <w:w w:val="110"/>
                <w:sz w:val="18"/>
                <w:szCs w:val="18"/>
                <w:lang w:val="ru-RU"/>
              </w:rPr>
              <w:t xml:space="preserve"> </w:t>
            </w:r>
            <w:r w:rsidRPr="00B07EC3">
              <w:rPr>
                <w:spacing w:val="-1"/>
                <w:w w:val="110"/>
                <w:sz w:val="18"/>
                <w:szCs w:val="18"/>
                <w:lang w:val="ru-RU"/>
              </w:rPr>
              <w:t xml:space="preserve">эталонных </w:t>
            </w:r>
            <w:r w:rsidRPr="00B07EC3">
              <w:rPr>
                <w:w w:val="110"/>
                <w:sz w:val="18"/>
                <w:szCs w:val="18"/>
                <w:lang w:val="ru-RU"/>
              </w:rPr>
              <w:t>заданий.</w:t>
            </w:r>
            <w:r w:rsidRPr="00B07EC3">
              <w:rPr>
                <w:spacing w:val="-40"/>
                <w:w w:val="110"/>
                <w:sz w:val="18"/>
                <w:szCs w:val="18"/>
                <w:lang w:val="ru-RU"/>
              </w:rPr>
              <w:t xml:space="preserve"> </w:t>
            </w:r>
            <w:r w:rsidRPr="00B07EC3">
              <w:rPr>
                <w:w w:val="115"/>
                <w:sz w:val="18"/>
                <w:szCs w:val="18"/>
                <w:lang w:val="ru-RU"/>
              </w:rPr>
              <w:t>Выпуск</w:t>
            </w:r>
            <w:r w:rsidRPr="00B07EC3">
              <w:rPr>
                <w:spacing w:val="18"/>
                <w:w w:val="115"/>
                <w:sz w:val="18"/>
                <w:szCs w:val="18"/>
                <w:lang w:val="ru-RU"/>
              </w:rPr>
              <w:t xml:space="preserve"> </w:t>
            </w:r>
            <w:r w:rsidRPr="00B07EC3">
              <w:rPr>
                <w:w w:val="115"/>
                <w:sz w:val="18"/>
                <w:szCs w:val="18"/>
                <w:lang w:val="ru-RU"/>
              </w:rPr>
              <w:t>1.</w:t>
            </w:r>
          </w:p>
          <w:p w:rsidR="00CF7CBC" w:rsidRPr="00B07EC3" w:rsidRDefault="00CF7CBC" w:rsidP="00CF7CBC">
            <w:pPr>
              <w:pStyle w:val="TableParagraph"/>
              <w:spacing w:before="62" w:line="211" w:lineRule="auto"/>
              <w:ind w:left="77" w:right="278"/>
              <w:rPr>
                <w:sz w:val="18"/>
                <w:szCs w:val="18"/>
                <w:lang w:val="ru-RU"/>
              </w:rPr>
            </w:pPr>
            <w:r w:rsidRPr="00AC64A7">
              <w:rPr>
                <w:spacing w:val="-1"/>
                <w:w w:val="115"/>
                <w:sz w:val="18"/>
                <w:szCs w:val="18"/>
                <w:lang w:val="ru-RU"/>
              </w:rPr>
              <w:t xml:space="preserve">Учеб. пособие </w:t>
            </w:r>
            <w:r w:rsidRPr="00AC64A7">
              <w:rPr>
                <w:w w:val="115"/>
                <w:sz w:val="18"/>
                <w:szCs w:val="18"/>
                <w:lang w:val="ru-RU"/>
              </w:rPr>
              <w:t>для</w:t>
            </w:r>
            <w:r w:rsidRPr="00AC64A7">
              <w:rPr>
                <w:spacing w:val="1"/>
                <w:w w:val="115"/>
                <w:sz w:val="18"/>
                <w:szCs w:val="18"/>
                <w:lang w:val="ru-RU"/>
              </w:rPr>
              <w:t xml:space="preserve"> </w:t>
            </w:r>
            <w:r w:rsidRPr="00AC64A7">
              <w:rPr>
                <w:w w:val="120"/>
                <w:sz w:val="18"/>
                <w:szCs w:val="18"/>
                <w:lang w:val="ru-RU"/>
              </w:rPr>
              <w:t>общеобразоват.</w:t>
            </w:r>
            <w:r w:rsidRPr="00AC64A7">
              <w:rPr>
                <w:spacing w:val="1"/>
                <w:w w:val="120"/>
                <w:sz w:val="18"/>
                <w:szCs w:val="18"/>
                <w:lang w:val="ru-RU"/>
              </w:rPr>
              <w:t xml:space="preserve"> </w:t>
            </w:r>
            <w:r w:rsidRPr="00AC64A7">
              <w:rPr>
                <w:spacing w:val="-2"/>
                <w:w w:val="115"/>
                <w:sz w:val="18"/>
                <w:szCs w:val="18"/>
                <w:lang w:val="ru-RU"/>
              </w:rPr>
              <w:t xml:space="preserve">организаций. </w:t>
            </w:r>
            <w:r w:rsidRPr="00B07EC3">
              <w:rPr>
                <w:spacing w:val="-1"/>
                <w:w w:val="115"/>
                <w:sz w:val="18"/>
                <w:szCs w:val="18"/>
                <w:lang w:val="ru-RU"/>
              </w:rPr>
              <w:t>В 2-х</w:t>
            </w:r>
            <w:r w:rsidRPr="00B07EC3">
              <w:rPr>
                <w:spacing w:val="-43"/>
                <w:w w:val="115"/>
                <w:sz w:val="18"/>
                <w:szCs w:val="18"/>
                <w:lang w:val="ru-RU"/>
              </w:rPr>
              <w:t xml:space="preserve"> </w:t>
            </w:r>
            <w:r w:rsidRPr="00B07EC3">
              <w:rPr>
                <w:w w:val="145"/>
                <w:sz w:val="18"/>
                <w:szCs w:val="18"/>
                <w:lang w:val="ru-RU"/>
              </w:rPr>
              <w:t xml:space="preserve">ч. </w:t>
            </w:r>
            <w:r w:rsidRPr="00B07EC3">
              <w:rPr>
                <w:w w:val="120"/>
                <w:sz w:val="18"/>
                <w:szCs w:val="18"/>
                <w:lang w:val="ru-RU"/>
              </w:rPr>
              <w:t xml:space="preserve">Часть </w:t>
            </w:r>
            <w:r w:rsidRPr="00B07EC3">
              <w:rPr>
                <w:w w:val="145"/>
                <w:sz w:val="18"/>
                <w:szCs w:val="18"/>
                <w:lang w:val="ru-RU"/>
              </w:rPr>
              <w:t xml:space="preserve">2. </w:t>
            </w:r>
            <w:r w:rsidRPr="00B07EC3">
              <w:rPr>
                <w:w w:val="120"/>
                <w:sz w:val="18"/>
                <w:szCs w:val="18"/>
                <w:lang w:val="ru-RU"/>
              </w:rPr>
              <w:t xml:space="preserve">– </w:t>
            </w:r>
            <w:r w:rsidRPr="00B07EC3">
              <w:rPr>
                <w:w w:val="145"/>
                <w:sz w:val="18"/>
                <w:szCs w:val="18"/>
                <w:lang w:val="ru-RU"/>
              </w:rPr>
              <w:t>М. ,</w:t>
            </w:r>
            <w:r w:rsidRPr="00B07EC3">
              <w:rPr>
                <w:spacing w:val="1"/>
                <w:w w:val="145"/>
                <w:sz w:val="18"/>
                <w:szCs w:val="18"/>
                <w:lang w:val="ru-RU"/>
              </w:rPr>
              <w:t xml:space="preserve"> </w:t>
            </w:r>
            <w:r w:rsidRPr="00B07EC3">
              <w:rPr>
                <w:w w:val="115"/>
                <w:sz w:val="18"/>
                <w:szCs w:val="18"/>
                <w:lang w:val="ru-RU"/>
              </w:rPr>
              <w:t>СПб.</w:t>
            </w:r>
            <w:r w:rsidRPr="00B07EC3">
              <w:rPr>
                <w:spacing w:val="14"/>
                <w:w w:val="115"/>
                <w:sz w:val="18"/>
                <w:szCs w:val="18"/>
                <w:lang w:val="ru-RU"/>
              </w:rPr>
              <w:t xml:space="preserve"> </w:t>
            </w:r>
            <w:r w:rsidRPr="00B07EC3">
              <w:rPr>
                <w:w w:val="115"/>
                <w:sz w:val="18"/>
                <w:szCs w:val="18"/>
                <w:lang w:val="ru-RU"/>
              </w:rPr>
              <w:t>:</w:t>
            </w:r>
            <w:r w:rsidRPr="00B07EC3">
              <w:rPr>
                <w:spacing w:val="14"/>
                <w:w w:val="115"/>
                <w:sz w:val="18"/>
                <w:szCs w:val="18"/>
                <w:lang w:val="ru-RU"/>
              </w:rPr>
              <w:t xml:space="preserve"> </w:t>
            </w:r>
            <w:r w:rsidRPr="00B07EC3">
              <w:rPr>
                <w:w w:val="115"/>
                <w:sz w:val="18"/>
                <w:szCs w:val="18"/>
                <w:lang w:val="ru-RU"/>
              </w:rPr>
              <w:t>«Просвеще</w:t>
            </w:r>
            <w:r w:rsidRPr="00B07EC3">
              <w:rPr>
                <w:w w:val="120"/>
                <w:sz w:val="18"/>
                <w:szCs w:val="18"/>
                <w:lang w:val="ru-RU"/>
              </w:rPr>
              <w:t>ние»,</w:t>
            </w:r>
            <w:r w:rsidRPr="00B07EC3">
              <w:rPr>
                <w:spacing w:val="11"/>
                <w:w w:val="120"/>
                <w:sz w:val="18"/>
                <w:szCs w:val="18"/>
                <w:lang w:val="ru-RU"/>
              </w:rPr>
              <w:t xml:space="preserve"> </w:t>
            </w:r>
            <w:r w:rsidRPr="00B07EC3">
              <w:rPr>
                <w:w w:val="120"/>
                <w:sz w:val="18"/>
                <w:szCs w:val="18"/>
                <w:lang w:val="ru-RU"/>
              </w:rPr>
              <w:t>2020</w:t>
            </w:r>
          </w:p>
          <w:p w:rsidR="00CF7CBC" w:rsidRPr="00B07EC3" w:rsidRDefault="00CF7CBC" w:rsidP="00CF7CBC">
            <w:pPr>
              <w:pStyle w:val="TableParagraph"/>
              <w:spacing w:before="60" w:line="218" w:lineRule="auto"/>
              <w:ind w:left="77" w:right="209"/>
              <w:rPr>
                <w:w w:val="115"/>
                <w:sz w:val="18"/>
                <w:szCs w:val="18"/>
              </w:rPr>
            </w:pPr>
            <w:r w:rsidRPr="00B07EC3">
              <w:rPr>
                <w:spacing w:val="-2"/>
                <w:w w:val="115"/>
                <w:sz w:val="18"/>
                <w:szCs w:val="18"/>
              </w:rPr>
              <w:t>«Походы»</w:t>
            </w:r>
            <w:r w:rsidRPr="00B07EC3">
              <w:rPr>
                <w:spacing w:val="-1"/>
                <w:w w:val="115"/>
                <w:sz w:val="18"/>
                <w:szCs w:val="18"/>
              </w:rPr>
              <w:t xml:space="preserve"> </w:t>
            </w:r>
            <w:r w:rsidRPr="00B07EC3">
              <w:rPr>
                <w:spacing w:val="-2"/>
                <w:w w:val="115"/>
                <w:sz w:val="18"/>
                <w:szCs w:val="18"/>
              </w:rPr>
              <w:t>(http://</w:t>
            </w:r>
            <w:r w:rsidRPr="00B07EC3">
              <w:rPr>
                <w:spacing w:val="-42"/>
                <w:w w:val="115"/>
                <w:sz w:val="18"/>
                <w:szCs w:val="18"/>
              </w:rPr>
              <w:t xml:space="preserve"> </w:t>
            </w:r>
            <w:r w:rsidRPr="00B07EC3">
              <w:rPr>
                <w:w w:val="115"/>
                <w:sz w:val="18"/>
                <w:szCs w:val="18"/>
              </w:rPr>
              <w:t>skiv.instrao.ru/)</w:t>
            </w:r>
          </w:p>
          <w:p w:rsidR="00CF7CBC" w:rsidRPr="00B07EC3" w:rsidRDefault="00CF7CBC" w:rsidP="00CF7CBC">
            <w:pPr>
              <w:pStyle w:val="TableParagraph"/>
              <w:spacing w:before="60" w:line="218" w:lineRule="auto"/>
              <w:ind w:left="77" w:right="209"/>
              <w:rPr>
                <w:sz w:val="18"/>
                <w:szCs w:val="18"/>
              </w:rPr>
            </w:pPr>
          </w:p>
        </w:tc>
      </w:tr>
      <w:tr w:rsidR="00CF7CBC" w:rsidRPr="00B07EC3" w:rsidTr="00CF7CBC">
        <w:trPr>
          <w:trHeight w:val="2011"/>
        </w:trPr>
        <w:tc>
          <w:tcPr>
            <w:tcW w:w="529" w:type="dxa"/>
          </w:tcPr>
          <w:p w:rsidR="00CF7CBC" w:rsidRPr="00B07EC3" w:rsidRDefault="00CF7CBC" w:rsidP="00CF7CBC">
            <w:pPr>
              <w:pStyle w:val="TableParagraph"/>
              <w:spacing w:before="41"/>
              <w:ind w:left="75"/>
              <w:rPr>
                <w:sz w:val="18"/>
                <w:szCs w:val="18"/>
              </w:rPr>
            </w:pPr>
            <w:r w:rsidRPr="00B07EC3">
              <w:rPr>
                <w:w w:val="140"/>
                <w:sz w:val="18"/>
                <w:szCs w:val="18"/>
              </w:rPr>
              <w:t>6.</w:t>
            </w:r>
          </w:p>
        </w:tc>
        <w:tc>
          <w:tcPr>
            <w:tcW w:w="1031" w:type="dxa"/>
            <w:gridSpan w:val="2"/>
          </w:tcPr>
          <w:p w:rsidR="00CF7CBC" w:rsidRPr="00B07EC3" w:rsidRDefault="00CF7CBC" w:rsidP="00CF7CBC">
            <w:pPr>
              <w:pStyle w:val="TableParagraph"/>
              <w:spacing w:before="62" w:line="211" w:lineRule="auto"/>
              <w:ind w:left="80" w:right="48"/>
              <w:rPr>
                <w:sz w:val="18"/>
                <w:szCs w:val="18"/>
              </w:rPr>
            </w:pPr>
            <w:r w:rsidRPr="00B07EC3">
              <w:rPr>
                <w:w w:val="110"/>
                <w:sz w:val="18"/>
                <w:szCs w:val="18"/>
              </w:rPr>
              <w:t>Смыслы,</w:t>
            </w:r>
            <w:r w:rsidRPr="00B07EC3">
              <w:rPr>
                <w:spacing w:val="-41"/>
                <w:w w:val="110"/>
                <w:sz w:val="18"/>
                <w:szCs w:val="18"/>
              </w:rPr>
              <w:t xml:space="preserve"> </w:t>
            </w:r>
            <w:r w:rsidRPr="00B07EC3">
              <w:rPr>
                <w:w w:val="110"/>
                <w:sz w:val="18"/>
                <w:szCs w:val="18"/>
              </w:rPr>
              <w:t>явные</w:t>
            </w:r>
            <w:r w:rsidRPr="00B07EC3">
              <w:rPr>
                <w:spacing w:val="1"/>
                <w:w w:val="110"/>
                <w:sz w:val="18"/>
                <w:szCs w:val="18"/>
              </w:rPr>
              <w:t xml:space="preserve"> </w:t>
            </w:r>
            <w:r w:rsidRPr="00B07EC3">
              <w:rPr>
                <w:w w:val="110"/>
                <w:sz w:val="18"/>
                <w:szCs w:val="18"/>
              </w:rPr>
              <w:t>и</w:t>
            </w:r>
            <w:r w:rsidRPr="00B07EC3">
              <w:rPr>
                <w:spacing w:val="-41"/>
                <w:w w:val="110"/>
                <w:sz w:val="18"/>
                <w:szCs w:val="18"/>
              </w:rPr>
              <w:t xml:space="preserve"> </w:t>
            </w:r>
            <w:r w:rsidRPr="00B07EC3">
              <w:rPr>
                <w:w w:val="105"/>
                <w:sz w:val="18"/>
                <w:szCs w:val="18"/>
              </w:rPr>
              <w:t>скрытые</w:t>
            </w:r>
          </w:p>
        </w:tc>
        <w:tc>
          <w:tcPr>
            <w:tcW w:w="676" w:type="dxa"/>
          </w:tcPr>
          <w:p w:rsidR="00CF7CBC" w:rsidRPr="00B07EC3" w:rsidRDefault="00CF7CBC" w:rsidP="00CF7CBC">
            <w:pPr>
              <w:pStyle w:val="TableParagraph"/>
              <w:spacing w:before="41"/>
              <w:ind w:right="262"/>
              <w:jc w:val="right"/>
              <w:rPr>
                <w:sz w:val="18"/>
                <w:szCs w:val="18"/>
              </w:rPr>
            </w:pPr>
            <w:r w:rsidRPr="00B07EC3">
              <w:rPr>
                <w:w w:val="107"/>
                <w:sz w:val="18"/>
                <w:szCs w:val="18"/>
              </w:rPr>
              <w:t>1</w:t>
            </w:r>
          </w:p>
        </w:tc>
        <w:tc>
          <w:tcPr>
            <w:tcW w:w="2136" w:type="dxa"/>
          </w:tcPr>
          <w:p w:rsidR="00CF7CBC" w:rsidRPr="00B07EC3" w:rsidRDefault="00CF7CBC" w:rsidP="00CF7CBC">
            <w:pPr>
              <w:pStyle w:val="TableParagraph"/>
              <w:spacing w:before="62" w:line="211" w:lineRule="auto"/>
              <w:ind w:left="79" w:right="170"/>
              <w:rPr>
                <w:sz w:val="18"/>
                <w:szCs w:val="18"/>
                <w:lang w:val="ru-RU"/>
              </w:rPr>
            </w:pPr>
            <w:r w:rsidRPr="00B07EC3">
              <w:rPr>
                <w:w w:val="110"/>
                <w:sz w:val="18"/>
                <w:szCs w:val="18"/>
                <w:lang w:val="ru-RU"/>
              </w:rPr>
              <w:t>Коммуникативное</w:t>
            </w:r>
            <w:r w:rsidRPr="00B07EC3">
              <w:rPr>
                <w:spacing w:val="1"/>
                <w:w w:val="110"/>
                <w:sz w:val="18"/>
                <w:szCs w:val="18"/>
                <w:lang w:val="ru-RU"/>
              </w:rPr>
              <w:t xml:space="preserve"> </w:t>
            </w:r>
            <w:r w:rsidRPr="00B07EC3">
              <w:rPr>
                <w:w w:val="110"/>
                <w:sz w:val="18"/>
                <w:szCs w:val="18"/>
                <w:lang w:val="ru-RU"/>
              </w:rPr>
              <w:t>намерение</w:t>
            </w:r>
            <w:r w:rsidRPr="00B07EC3">
              <w:rPr>
                <w:spacing w:val="12"/>
                <w:w w:val="110"/>
                <w:sz w:val="18"/>
                <w:szCs w:val="18"/>
                <w:lang w:val="ru-RU"/>
              </w:rPr>
              <w:t xml:space="preserve"> </w:t>
            </w:r>
            <w:r w:rsidRPr="00B07EC3">
              <w:rPr>
                <w:w w:val="110"/>
                <w:sz w:val="18"/>
                <w:szCs w:val="18"/>
                <w:lang w:val="ru-RU"/>
              </w:rPr>
              <w:t>автора,</w:t>
            </w:r>
            <w:r w:rsidRPr="00B07EC3">
              <w:rPr>
                <w:spacing w:val="1"/>
                <w:w w:val="110"/>
                <w:sz w:val="18"/>
                <w:szCs w:val="18"/>
                <w:lang w:val="ru-RU"/>
              </w:rPr>
              <w:t xml:space="preserve"> </w:t>
            </w:r>
            <w:r w:rsidRPr="00B07EC3">
              <w:rPr>
                <w:w w:val="110"/>
                <w:sz w:val="18"/>
                <w:szCs w:val="18"/>
                <w:lang w:val="ru-RU"/>
              </w:rPr>
              <w:t>манипуляция</w:t>
            </w:r>
            <w:r w:rsidRPr="00B07EC3">
              <w:rPr>
                <w:spacing w:val="9"/>
                <w:w w:val="110"/>
                <w:sz w:val="18"/>
                <w:szCs w:val="18"/>
                <w:lang w:val="ru-RU"/>
              </w:rPr>
              <w:t xml:space="preserve"> </w:t>
            </w:r>
            <w:r w:rsidRPr="00B07EC3">
              <w:rPr>
                <w:w w:val="110"/>
                <w:sz w:val="18"/>
                <w:szCs w:val="18"/>
                <w:lang w:val="ru-RU"/>
              </w:rPr>
              <w:t>в</w:t>
            </w:r>
            <w:r w:rsidRPr="00B07EC3">
              <w:rPr>
                <w:spacing w:val="10"/>
                <w:w w:val="110"/>
                <w:sz w:val="18"/>
                <w:szCs w:val="18"/>
                <w:lang w:val="ru-RU"/>
              </w:rPr>
              <w:t xml:space="preserve"> </w:t>
            </w:r>
            <w:r w:rsidRPr="00B07EC3">
              <w:rPr>
                <w:w w:val="110"/>
                <w:sz w:val="18"/>
                <w:szCs w:val="18"/>
                <w:lang w:val="ru-RU"/>
              </w:rPr>
              <w:t>ком-</w:t>
            </w:r>
            <w:r w:rsidRPr="00B07EC3">
              <w:rPr>
                <w:spacing w:val="-40"/>
                <w:w w:val="110"/>
                <w:sz w:val="18"/>
                <w:szCs w:val="18"/>
                <w:lang w:val="ru-RU"/>
              </w:rPr>
              <w:t xml:space="preserve"> </w:t>
            </w:r>
            <w:r w:rsidRPr="00B07EC3">
              <w:rPr>
                <w:w w:val="110"/>
                <w:sz w:val="18"/>
                <w:szCs w:val="18"/>
                <w:lang w:val="ru-RU"/>
              </w:rPr>
              <w:t>муникации</w:t>
            </w:r>
          </w:p>
        </w:tc>
        <w:tc>
          <w:tcPr>
            <w:tcW w:w="1966" w:type="dxa"/>
          </w:tcPr>
          <w:p w:rsidR="00CF7CBC" w:rsidRPr="00B07EC3" w:rsidRDefault="00CF7CBC" w:rsidP="00CF7CBC">
            <w:pPr>
              <w:pStyle w:val="TableParagraph"/>
              <w:spacing w:before="61" w:line="211" w:lineRule="auto"/>
              <w:ind w:left="79" w:right="73"/>
              <w:rPr>
                <w:sz w:val="18"/>
                <w:szCs w:val="18"/>
                <w:lang w:val="ru-RU"/>
              </w:rPr>
            </w:pPr>
            <w:r w:rsidRPr="00B07EC3">
              <w:rPr>
                <w:w w:val="105"/>
                <w:sz w:val="18"/>
                <w:szCs w:val="18"/>
                <w:lang w:val="ru-RU"/>
              </w:rPr>
              <w:t>Осмыслять</w:t>
            </w:r>
            <w:r w:rsidRPr="00B07EC3">
              <w:rPr>
                <w:spacing w:val="1"/>
                <w:w w:val="105"/>
                <w:sz w:val="18"/>
                <w:szCs w:val="18"/>
                <w:lang w:val="ru-RU"/>
              </w:rPr>
              <w:t xml:space="preserve"> </w:t>
            </w:r>
            <w:r w:rsidRPr="00B07EC3">
              <w:rPr>
                <w:w w:val="105"/>
                <w:sz w:val="18"/>
                <w:szCs w:val="18"/>
                <w:lang w:val="ru-RU"/>
              </w:rPr>
              <w:t>содер-</w:t>
            </w:r>
            <w:r w:rsidRPr="00B07EC3">
              <w:rPr>
                <w:spacing w:val="-39"/>
                <w:w w:val="105"/>
                <w:sz w:val="18"/>
                <w:szCs w:val="18"/>
                <w:lang w:val="ru-RU"/>
              </w:rPr>
              <w:t xml:space="preserve"> </w:t>
            </w:r>
            <w:r w:rsidRPr="00B07EC3">
              <w:rPr>
                <w:w w:val="105"/>
                <w:sz w:val="18"/>
                <w:szCs w:val="18"/>
                <w:lang w:val="ru-RU"/>
              </w:rPr>
              <w:t>жание</w:t>
            </w:r>
            <w:r w:rsidRPr="00B07EC3">
              <w:rPr>
                <w:spacing w:val="1"/>
                <w:w w:val="105"/>
                <w:sz w:val="18"/>
                <w:szCs w:val="18"/>
                <w:lang w:val="ru-RU"/>
              </w:rPr>
              <w:t xml:space="preserve"> </w:t>
            </w:r>
            <w:r w:rsidRPr="00B07EC3">
              <w:rPr>
                <w:w w:val="105"/>
                <w:sz w:val="18"/>
                <w:szCs w:val="18"/>
                <w:lang w:val="ru-RU"/>
              </w:rPr>
              <w:t>и</w:t>
            </w:r>
            <w:r w:rsidRPr="00B07EC3">
              <w:rPr>
                <w:spacing w:val="1"/>
                <w:w w:val="105"/>
                <w:sz w:val="18"/>
                <w:szCs w:val="18"/>
                <w:lang w:val="ru-RU"/>
              </w:rPr>
              <w:t xml:space="preserve"> </w:t>
            </w:r>
            <w:r w:rsidRPr="00B07EC3">
              <w:rPr>
                <w:w w:val="105"/>
                <w:sz w:val="18"/>
                <w:szCs w:val="18"/>
                <w:lang w:val="ru-RU"/>
              </w:rPr>
              <w:t>форму</w:t>
            </w:r>
            <w:r w:rsidRPr="00B07EC3">
              <w:rPr>
                <w:spacing w:val="1"/>
                <w:w w:val="105"/>
                <w:sz w:val="18"/>
                <w:szCs w:val="18"/>
                <w:lang w:val="ru-RU"/>
              </w:rPr>
              <w:t xml:space="preserve"> </w:t>
            </w:r>
            <w:r w:rsidRPr="00B07EC3">
              <w:rPr>
                <w:w w:val="105"/>
                <w:sz w:val="18"/>
                <w:szCs w:val="18"/>
                <w:lang w:val="ru-RU"/>
              </w:rPr>
              <w:t>текста</w:t>
            </w:r>
          </w:p>
        </w:tc>
        <w:tc>
          <w:tcPr>
            <w:tcW w:w="1317" w:type="dxa"/>
          </w:tcPr>
          <w:p w:rsidR="00CF7CBC" w:rsidRPr="00B07EC3" w:rsidRDefault="00CF7CBC" w:rsidP="00CF7CBC">
            <w:pPr>
              <w:pStyle w:val="TableParagraph"/>
              <w:spacing w:before="61" w:line="211" w:lineRule="auto"/>
              <w:ind w:left="78" w:right="80"/>
              <w:rPr>
                <w:sz w:val="18"/>
                <w:szCs w:val="18"/>
              </w:rPr>
            </w:pPr>
            <w:r w:rsidRPr="00B07EC3">
              <w:rPr>
                <w:w w:val="105"/>
                <w:sz w:val="18"/>
                <w:szCs w:val="18"/>
              </w:rPr>
              <w:t>Игра-расследо</w:t>
            </w:r>
            <w:r w:rsidRPr="00B07EC3">
              <w:rPr>
                <w:w w:val="110"/>
                <w:sz w:val="18"/>
                <w:szCs w:val="18"/>
              </w:rPr>
              <w:t>вание</w:t>
            </w:r>
          </w:p>
        </w:tc>
        <w:tc>
          <w:tcPr>
            <w:tcW w:w="2129" w:type="dxa"/>
            <w:gridSpan w:val="2"/>
          </w:tcPr>
          <w:p w:rsidR="00CF7CBC" w:rsidRPr="008A125B" w:rsidRDefault="00CF7CBC" w:rsidP="00CF7CBC">
            <w:pPr>
              <w:pStyle w:val="TableParagraph"/>
              <w:spacing w:before="61" w:line="211" w:lineRule="auto"/>
              <w:ind w:left="77" w:right="182"/>
              <w:rPr>
                <w:sz w:val="18"/>
                <w:szCs w:val="18"/>
                <w:lang w:val="ru-RU"/>
              </w:rPr>
            </w:pPr>
            <w:r w:rsidRPr="00B07EC3">
              <w:rPr>
                <w:w w:val="120"/>
                <w:sz w:val="18"/>
                <w:szCs w:val="18"/>
                <w:lang w:val="ru-RU"/>
              </w:rPr>
              <w:t>«Выигрыш»</w:t>
            </w:r>
            <w:r w:rsidRPr="00B07EC3">
              <w:rPr>
                <w:spacing w:val="7"/>
                <w:w w:val="120"/>
                <w:sz w:val="18"/>
                <w:szCs w:val="18"/>
                <w:lang w:val="ru-RU"/>
              </w:rPr>
              <w:t xml:space="preserve"> </w:t>
            </w:r>
            <w:r w:rsidRPr="00B07EC3">
              <w:rPr>
                <w:w w:val="120"/>
                <w:sz w:val="18"/>
                <w:szCs w:val="18"/>
                <w:lang w:val="ru-RU"/>
              </w:rPr>
              <w:t>Чи-</w:t>
            </w:r>
            <w:r w:rsidRPr="00B07EC3">
              <w:rPr>
                <w:spacing w:val="1"/>
                <w:w w:val="120"/>
                <w:sz w:val="18"/>
                <w:szCs w:val="18"/>
                <w:lang w:val="ru-RU"/>
              </w:rPr>
              <w:t xml:space="preserve"> </w:t>
            </w:r>
            <w:r w:rsidRPr="00B07EC3">
              <w:rPr>
                <w:w w:val="120"/>
                <w:sz w:val="18"/>
                <w:szCs w:val="18"/>
                <w:lang w:val="ru-RU"/>
              </w:rPr>
              <w:t>тательская гра-</w:t>
            </w:r>
            <w:r w:rsidRPr="00B07EC3">
              <w:rPr>
                <w:spacing w:val="1"/>
                <w:w w:val="120"/>
                <w:sz w:val="18"/>
                <w:szCs w:val="18"/>
                <w:lang w:val="ru-RU"/>
              </w:rPr>
              <w:t xml:space="preserve"> </w:t>
            </w:r>
            <w:r w:rsidRPr="00B07EC3">
              <w:rPr>
                <w:w w:val="110"/>
                <w:sz w:val="18"/>
                <w:szCs w:val="18"/>
                <w:lang w:val="ru-RU"/>
              </w:rPr>
              <w:t>мотность.</w:t>
            </w:r>
            <w:r w:rsidRPr="00B07EC3">
              <w:rPr>
                <w:spacing w:val="9"/>
                <w:w w:val="110"/>
                <w:sz w:val="18"/>
                <w:szCs w:val="18"/>
                <w:lang w:val="ru-RU"/>
              </w:rPr>
              <w:t xml:space="preserve"> </w:t>
            </w:r>
            <w:r w:rsidRPr="00B07EC3">
              <w:rPr>
                <w:w w:val="110"/>
                <w:sz w:val="18"/>
                <w:szCs w:val="18"/>
                <w:lang w:val="ru-RU"/>
              </w:rPr>
              <w:t>Сборник</w:t>
            </w:r>
            <w:r w:rsidRPr="00B07EC3">
              <w:rPr>
                <w:spacing w:val="1"/>
                <w:w w:val="110"/>
                <w:sz w:val="18"/>
                <w:szCs w:val="18"/>
                <w:lang w:val="ru-RU"/>
              </w:rPr>
              <w:t xml:space="preserve"> </w:t>
            </w:r>
            <w:r w:rsidRPr="00B07EC3">
              <w:rPr>
                <w:w w:val="110"/>
                <w:sz w:val="18"/>
                <w:szCs w:val="18"/>
                <w:lang w:val="ru-RU"/>
              </w:rPr>
              <w:t>эталонных</w:t>
            </w:r>
            <w:r w:rsidRPr="00B07EC3">
              <w:rPr>
                <w:spacing w:val="6"/>
                <w:w w:val="110"/>
                <w:sz w:val="18"/>
                <w:szCs w:val="18"/>
                <w:lang w:val="ru-RU"/>
              </w:rPr>
              <w:t xml:space="preserve"> </w:t>
            </w:r>
            <w:r w:rsidRPr="00B07EC3">
              <w:rPr>
                <w:w w:val="110"/>
                <w:sz w:val="18"/>
                <w:szCs w:val="18"/>
                <w:lang w:val="ru-RU"/>
              </w:rPr>
              <w:t>заданий.</w:t>
            </w:r>
            <w:r w:rsidRPr="00B07EC3">
              <w:rPr>
                <w:spacing w:val="-40"/>
                <w:w w:val="110"/>
                <w:sz w:val="18"/>
                <w:szCs w:val="18"/>
                <w:lang w:val="ru-RU"/>
              </w:rPr>
              <w:t xml:space="preserve"> </w:t>
            </w:r>
            <w:r w:rsidRPr="00B07EC3">
              <w:rPr>
                <w:w w:val="115"/>
                <w:sz w:val="18"/>
                <w:szCs w:val="18"/>
                <w:lang w:val="ru-RU"/>
              </w:rPr>
              <w:t>Выпуск</w:t>
            </w:r>
            <w:r w:rsidRPr="00B07EC3">
              <w:rPr>
                <w:spacing w:val="8"/>
                <w:w w:val="115"/>
                <w:sz w:val="18"/>
                <w:szCs w:val="18"/>
                <w:lang w:val="ru-RU"/>
              </w:rPr>
              <w:t xml:space="preserve"> </w:t>
            </w:r>
            <w:r w:rsidRPr="00B07EC3">
              <w:rPr>
                <w:w w:val="115"/>
                <w:sz w:val="18"/>
                <w:szCs w:val="18"/>
                <w:lang w:val="ru-RU"/>
              </w:rPr>
              <w:t>2.</w:t>
            </w:r>
            <w:r w:rsidRPr="00B07EC3">
              <w:rPr>
                <w:spacing w:val="8"/>
                <w:w w:val="115"/>
                <w:sz w:val="18"/>
                <w:szCs w:val="18"/>
                <w:lang w:val="ru-RU"/>
              </w:rPr>
              <w:t xml:space="preserve"> </w:t>
            </w:r>
            <w:r w:rsidRPr="00B07EC3">
              <w:rPr>
                <w:w w:val="115"/>
                <w:sz w:val="18"/>
                <w:szCs w:val="18"/>
                <w:lang w:val="ru-RU"/>
              </w:rPr>
              <w:t>Учеб.</w:t>
            </w:r>
            <w:r w:rsidRPr="00B07EC3">
              <w:rPr>
                <w:spacing w:val="8"/>
                <w:w w:val="115"/>
                <w:sz w:val="18"/>
                <w:szCs w:val="18"/>
                <w:lang w:val="ru-RU"/>
              </w:rPr>
              <w:t xml:space="preserve"> </w:t>
            </w:r>
            <w:r w:rsidRPr="00B07EC3">
              <w:rPr>
                <w:w w:val="115"/>
                <w:sz w:val="18"/>
                <w:szCs w:val="18"/>
                <w:lang w:val="ru-RU"/>
              </w:rPr>
              <w:t>по-</w:t>
            </w:r>
            <w:r w:rsidRPr="00B07EC3">
              <w:rPr>
                <w:spacing w:val="-43"/>
                <w:w w:val="115"/>
                <w:sz w:val="18"/>
                <w:szCs w:val="18"/>
                <w:lang w:val="ru-RU"/>
              </w:rPr>
              <w:t xml:space="preserve"> </w:t>
            </w:r>
            <w:r w:rsidRPr="00B07EC3">
              <w:rPr>
                <w:w w:val="105"/>
                <w:sz w:val="18"/>
                <w:szCs w:val="18"/>
                <w:lang w:val="ru-RU"/>
              </w:rPr>
              <w:t>собие</w:t>
            </w:r>
            <w:r w:rsidRPr="00B07EC3">
              <w:rPr>
                <w:spacing w:val="18"/>
                <w:w w:val="105"/>
                <w:sz w:val="18"/>
                <w:szCs w:val="18"/>
                <w:lang w:val="ru-RU"/>
              </w:rPr>
              <w:t xml:space="preserve"> </w:t>
            </w:r>
            <w:r w:rsidRPr="00B07EC3">
              <w:rPr>
                <w:w w:val="105"/>
                <w:sz w:val="18"/>
                <w:szCs w:val="18"/>
                <w:lang w:val="ru-RU"/>
              </w:rPr>
              <w:t>для</w:t>
            </w:r>
            <w:r w:rsidRPr="00B07EC3">
              <w:rPr>
                <w:spacing w:val="18"/>
                <w:w w:val="105"/>
                <w:sz w:val="18"/>
                <w:szCs w:val="18"/>
                <w:lang w:val="ru-RU"/>
              </w:rPr>
              <w:t xml:space="preserve"> </w:t>
            </w:r>
            <w:r w:rsidRPr="00B07EC3">
              <w:rPr>
                <w:w w:val="105"/>
                <w:sz w:val="18"/>
                <w:szCs w:val="18"/>
                <w:lang w:val="ru-RU"/>
              </w:rPr>
              <w:t>общеобра-</w:t>
            </w:r>
            <w:r w:rsidRPr="00B07EC3">
              <w:rPr>
                <w:spacing w:val="-39"/>
                <w:w w:val="105"/>
                <w:sz w:val="18"/>
                <w:szCs w:val="18"/>
                <w:lang w:val="ru-RU"/>
              </w:rPr>
              <w:t xml:space="preserve"> </w:t>
            </w:r>
            <w:r w:rsidRPr="00B07EC3">
              <w:rPr>
                <w:w w:val="110"/>
                <w:sz w:val="18"/>
                <w:szCs w:val="18"/>
                <w:lang w:val="ru-RU"/>
              </w:rPr>
              <w:t>зоват.</w:t>
            </w:r>
            <w:r w:rsidRPr="00B07EC3">
              <w:rPr>
                <w:spacing w:val="1"/>
                <w:w w:val="110"/>
                <w:sz w:val="18"/>
                <w:szCs w:val="18"/>
                <w:lang w:val="ru-RU"/>
              </w:rPr>
              <w:t xml:space="preserve"> </w:t>
            </w:r>
            <w:r w:rsidRPr="00B07EC3">
              <w:rPr>
                <w:w w:val="110"/>
                <w:sz w:val="18"/>
                <w:szCs w:val="18"/>
                <w:lang w:val="ru-RU"/>
              </w:rPr>
              <w:t>организаций.</w:t>
            </w:r>
            <w:r w:rsidRPr="00B07EC3">
              <w:rPr>
                <w:spacing w:val="-41"/>
                <w:w w:val="110"/>
                <w:sz w:val="18"/>
                <w:szCs w:val="18"/>
                <w:lang w:val="ru-RU"/>
              </w:rPr>
              <w:t xml:space="preserve"> </w:t>
            </w:r>
            <w:r w:rsidRPr="008A125B">
              <w:rPr>
                <w:w w:val="120"/>
                <w:sz w:val="18"/>
                <w:szCs w:val="18"/>
                <w:lang w:val="ru-RU"/>
              </w:rPr>
              <w:t>В</w:t>
            </w:r>
            <w:r w:rsidRPr="008A125B">
              <w:rPr>
                <w:spacing w:val="11"/>
                <w:w w:val="120"/>
                <w:sz w:val="18"/>
                <w:szCs w:val="18"/>
                <w:lang w:val="ru-RU"/>
              </w:rPr>
              <w:t xml:space="preserve"> </w:t>
            </w:r>
            <w:r w:rsidRPr="008A125B">
              <w:rPr>
                <w:w w:val="120"/>
                <w:sz w:val="18"/>
                <w:szCs w:val="18"/>
                <w:lang w:val="ru-RU"/>
              </w:rPr>
              <w:t>2-х</w:t>
            </w:r>
            <w:r w:rsidRPr="008A125B">
              <w:rPr>
                <w:spacing w:val="12"/>
                <w:w w:val="120"/>
                <w:sz w:val="18"/>
                <w:szCs w:val="18"/>
                <w:lang w:val="ru-RU"/>
              </w:rPr>
              <w:t xml:space="preserve"> </w:t>
            </w:r>
            <w:r w:rsidRPr="008A125B">
              <w:rPr>
                <w:w w:val="120"/>
                <w:sz w:val="18"/>
                <w:szCs w:val="18"/>
                <w:lang w:val="ru-RU"/>
              </w:rPr>
              <w:t>ч.</w:t>
            </w:r>
            <w:r w:rsidRPr="008A125B">
              <w:rPr>
                <w:spacing w:val="12"/>
                <w:w w:val="120"/>
                <w:sz w:val="18"/>
                <w:szCs w:val="18"/>
                <w:lang w:val="ru-RU"/>
              </w:rPr>
              <w:t xml:space="preserve"> </w:t>
            </w:r>
            <w:r w:rsidRPr="008A125B">
              <w:rPr>
                <w:w w:val="120"/>
                <w:sz w:val="18"/>
                <w:szCs w:val="18"/>
                <w:lang w:val="ru-RU"/>
              </w:rPr>
              <w:t>Часть</w:t>
            </w:r>
            <w:r w:rsidRPr="008A125B">
              <w:rPr>
                <w:spacing w:val="11"/>
                <w:w w:val="120"/>
                <w:sz w:val="18"/>
                <w:szCs w:val="18"/>
                <w:lang w:val="ru-RU"/>
              </w:rPr>
              <w:t xml:space="preserve"> </w:t>
            </w:r>
            <w:r w:rsidRPr="008A125B">
              <w:rPr>
                <w:w w:val="120"/>
                <w:sz w:val="18"/>
                <w:szCs w:val="18"/>
                <w:lang w:val="ru-RU"/>
              </w:rPr>
              <w:t>2.</w:t>
            </w:r>
            <w:r w:rsidRPr="008A125B">
              <w:rPr>
                <w:spacing w:val="12"/>
                <w:w w:val="120"/>
                <w:sz w:val="18"/>
                <w:szCs w:val="18"/>
                <w:lang w:val="ru-RU"/>
              </w:rPr>
              <w:t xml:space="preserve"> </w:t>
            </w:r>
            <w:r w:rsidRPr="008A125B">
              <w:rPr>
                <w:w w:val="120"/>
                <w:sz w:val="18"/>
                <w:szCs w:val="18"/>
                <w:lang w:val="ru-RU"/>
              </w:rPr>
              <w:t>–</w:t>
            </w:r>
            <w:r w:rsidRPr="008A125B">
              <w:rPr>
                <w:spacing w:val="1"/>
                <w:w w:val="120"/>
                <w:sz w:val="18"/>
                <w:szCs w:val="18"/>
                <w:lang w:val="ru-RU"/>
              </w:rPr>
              <w:t xml:space="preserve"> </w:t>
            </w:r>
            <w:r w:rsidRPr="008A125B">
              <w:rPr>
                <w:w w:val="130"/>
                <w:sz w:val="18"/>
                <w:szCs w:val="18"/>
                <w:lang w:val="ru-RU"/>
              </w:rPr>
              <w:t>М.,</w:t>
            </w:r>
            <w:r w:rsidRPr="008A125B">
              <w:rPr>
                <w:spacing w:val="3"/>
                <w:w w:val="130"/>
                <w:sz w:val="18"/>
                <w:szCs w:val="18"/>
                <w:lang w:val="ru-RU"/>
              </w:rPr>
              <w:t xml:space="preserve"> </w:t>
            </w:r>
            <w:r w:rsidRPr="008A125B">
              <w:rPr>
                <w:w w:val="120"/>
                <w:sz w:val="18"/>
                <w:szCs w:val="18"/>
                <w:lang w:val="ru-RU"/>
              </w:rPr>
              <w:t>СПб.:</w:t>
            </w:r>
            <w:r w:rsidRPr="008A125B">
              <w:rPr>
                <w:spacing w:val="7"/>
                <w:w w:val="120"/>
                <w:sz w:val="18"/>
                <w:szCs w:val="18"/>
                <w:lang w:val="ru-RU"/>
              </w:rPr>
              <w:t xml:space="preserve"> </w:t>
            </w:r>
            <w:r w:rsidRPr="008A125B">
              <w:rPr>
                <w:w w:val="120"/>
                <w:sz w:val="18"/>
                <w:szCs w:val="18"/>
                <w:lang w:val="ru-RU"/>
              </w:rPr>
              <w:t>«Просве-</w:t>
            </w:r>
            <w:r w:rsidRPr="008A125B">
              <w:rPr>
                <w:spacing w:val="1"/>
                <w:w w:val="120"/>
                <w:sz w:val="18"/>
                <w:szCs w:val="18"/>
                <w:lang w:val="ru-RU"/>
              </w:rPr>
              <w:t xml:space="preserve"> </w:t>
            </w:r>
            <w:r w:rsidRPr="008A125B">
              <w:rPr>
                <w:w w:val="120"/>
                <w:sz w:val="18"/>
                <w:szCs w:val="18"/>
                <w:lang w:val="ru-RU"/>
              </w:rPr>
              <w:t>щение»,</w:t>
            </w:r>
            <w:r w:rsidRPr="008A125B">
              <w:rPr>
                <w:spacing w:val="5"/>
                <w:w w:val="120"/>
                <w:sz w:val="18"/>
                <w:szCs w:val="18"/>
                <w:lang w:val="ru-RU"/>
              </w:rPr>
              <w:t xml:space="preserve"> </w:t>
            </w:r>
            <w:r w:rsidRPr="008A125B">
              <w:rPr>
                <w:w w:val="120"/>
                <w:sz w:val="18"/>
                <w:szCs w:val="18"/>
                <w:lang w:val="ru-RU"/>
              </w:rPr>
              <w:t>2021).</w:t>
            </w:r>
          </w:p>
        </w:tc>
      </w:tr>
      <w:tr w:rsidR="00CF7CBC" w:rsidRPr="00B07EC3" w:rsidTr="00CF7CBC">
        <w:trPr>
          <w:gridAfter w:val="1"/>
          <w:wAfter w:w="14" w:type="dxa"/>
          <w:trHeight w:val="283"/>
        </w:trPr>
        <w:tc>
          <w:tcPr>
            <w:tcW w:w="9770" w:type="dxa"/>
            <w:gridSpan w:val="8"/>
          </w:tcPr>
          <w:p w:rsidR="00CF7CBC" w:rsidRPr="00B07EC3" w:rsidRDefault="00CF7CBC" w:rsidP="00CF7CBC">
            <w:pPr>
              <w:pStyle w:val="TableParagraph"/>
              <w:spacing w:before="39"/>
              <w:ind w:left="80"/>
              <w:rPr>
                <w:b/>
                <w:sz w:val="18"/>
                <w:szCs w:val="18"/>
                <w:lang w:val="ru-RU"/>
              </w:rPr>
            </w:pPr>
            <w:r w:rsidRPr="00B07EC3">
              <w:rPr>
                <w:b/>
                <w:sz w:val="18"/>
                <w:szCs w:val="18"/>
                <w:lang w:val="ru-RU"/>
              </w:rPr>
              <w:t>Модуль</w:t>
            </w:r>
            <w:r w:rsidRPr="00B07EC3">
              <w:rPr>
                <w:b/>
                <w:spacing w:val="4"/>
                <w:sz w:val="18"/>
                <w:szCs w:val="18"/>
                <w:lang w:val="ru-RU"/>
              </w:rPr>
              <w:t xml:space="preserve"> </w:t>
            </w:r>
            <w:r w:rsidRPr="00B07EC3">
              <w:rPr>
                <w:b/>
                <w:sz w:val="18"/>
                <w:szCs w:val="18"/>
                <w:lang w:val="ru-RU"/>
              </w:rPr>
              <w:t>2:</w:t>
            </w:r>
            <w:r w:rsidRPr="00B07EC3">
              <w:rPr>
                <w:b/>
                <w:spacing w:val="42"/>
                <w:sz w:val="18"/>
                <w:szCs w:val="18"/>
                <w:lang w:val="ru-RU"/>
              </w:rPr>
              <w:t xml:space="preserve"> </w:t>
            </w:r>
            <w:r w:rsidRPr="00B07EC3">
              <w:rPr>
                <w:b/>
                <w:sz w:val="18"/>
                <w:szCs w:val="18"/>
                <w:lang w:val="ru-RU"/>
              </w:rPr>
              <w:t>Естественно-научная</w:t>
            </w:r>
            <w:r w:rsidRPr="00B07EC3">
              <w:rPr>
                <w:b/>
                <w:spacing w:val="42"/>
                <w:sz w:val="18"/>
                <w:szCs w:val="18"/>
                <w:lang w:val="ru-RU"/>
              </w:rPr>
              <w:t xml:space="preserve"> </w:t>
            </w:r>
            <w:r w:rsidRPr="00B07EC3">
              <w:rPr>
                <w:b/>
                <w:sz w:val="18"/>
                <w:szCs w:val="18"/>
                <w:lang w:val="ru-RU"/>
              </w:rPr>
              <w:t>грамотность:</w:t>
            </w:r>
            <w:r w:rsidRPr="00B07EC3">
              <w:rPr>
                <w:b/>
                <w:spacing w:val="43"/>
                <w:sz w:val="18"/>
                <w:szCs w:val="18"/>
                <w:lang w:val="ru-RU"/>
              </w:rPr>
              <w:t xml:space="preserve"> </w:t>
            </w:r>
            <w:r w:rsidRPr="00B07EC3">
              <w:rPr>
                <w:b/>
                <w:sz w:val="18"/>
                <w:szCs w:val="18"/>
                <w:lang w:val="ru-RU"/>
              </w:rPr>
              <w:t>«Знания</w:t>
            </w:r>
            <w:r w:rsidRPr="00B07EC3">
              <w:rPr>
                <w:b/>
                <w:spacing w:val="42"/>
                <w:sz w:val="18"/>
                <w:szCs w:val="18"/>
                <w:lang w:val="ru-RU"/>
              </w:rPr>
              <w:t xml:space="preserve"> </w:t>
            </w:r>
            <w:r w:rsidRPr="00B07EC3">
              <w:rPr>
                <w:b/>
                <w:sz w:val="18"/>
                <w:szCs w:val="18"/>
                <w:lang w:val="ru-RU"/>
              </w:rPr>
              <w:t>в</w:t>
            </w:r>
            <w:r w:rsidRPr="00B07EC3">
              <w:rPr>
                <w:b/>
                <w:spacing w:val="43"/>
                <w:sz w:val="18"/>
                <w:szCs w:val="18"/>
                <w:lang w:val="ru-RU"/>
              </w:rPr>
              <w:t xml:space="preserve"> </w:t>
            </w:r>
            <w:r w:rsidRPr="00B07EC3">
              <w:rPr>
                <w:b/>
                <w:sz w:val="18"/>
                <w:szCs w:val="18"/>
                <w:lang w:val="ru-RU"/>
              </w:rPr>
              <w:t>действии»</w:t>
            </w:r>
            <w:r w:rsidRPr="00B07EC3">
              <w:rPr>
                <w:b/>
                <w:spacing w:val="42"/>
                <w:sz w:val="18"/>
                <w:szCs w:val="18"/>
                <w:lang w:val="ru-RU"/>
              </w:rPr>
              <w:t xml:space="preserve"> </w:t>
            </w:r>
            <w:r w:rsidRPr="00B07EC3">
              <w:rPr>
                <w:b/>
                <w:sz w:val="18"/>
                <w:szCs w:val="18"/>
                <w:lang w:val="ru-RU"/>
              </w:rPr>
              <w:t>(5</w:t>
            </w:r>
            <w:r w:rsidRPr="00B07EC3">
              <w:rPr>
                <w:b/>
                <w:spacing w:val="43"/>
                <w:sz w:val="18"/>
                <w:szCs w:val="18"/>
                <w:lang w:val="ru-RU"/>
              </w:rPr>
              <w:t xml:space="preserve"> </w:t>
            </w:r>
            <w:r w:rsidRPr="00B07EC3">
              <w:rPr>
                <w:b/>
                <w:sz w:val="18"/>
                <w:szCs w:val="18"/>
                <w:lang w:val="ru-RU"/>
              </w:rPr>
              <w:t>ч)</w:t>
            </w:r>
          </w:p>
        </w:tc>
      </w:tr>
      <w:tr w:rsidR="00CF7CBC" w:rsidRPr="00B07EC3" w:rsidTr="00CF7CBC">
        <w:trPr>
          <w:trHeight w:val="1580"/>
        </w:trPr>
        <w:tc>
          <w:tcPr>
            <w:tcW w:w="529" w:type="dxa"/>
          </w:tcPr>
          <w:p w:rsidR="00CF7CBC" w:rsidRPr="00B07EC3" w:rsidRDefault="00CF7CBC" w:rsidP="00CF7CBC">
            <w:pPr>
              <w:pStyle w:val="TableParagraph"/>
              <w:spacing w:before="40"/>
              <w:ind w:left="75"/>
              <w:rPr>
                <w:sz w:val="18"/>
                <w:szCs w:val="18"/>
              </w:rPr>
            </w:pPr>
            <w:r w:rsidRPr="00B07EC3">
              <w:rPr>
                <w:w w:val="140"/>
                <w:sz w:val="18"/>
                <w:szCs w:val="18"/>
              </w:rPr>
              <w:t>7.</w:t>
            </w:r>
          </w:p>
        </w:tc>
        <w:tc>
          <w:tcPr>
            <w:tcW w:w="1031" w:type="dxa"/>
            <w:gridSpan w:val="2"/>
          </w:tcPr>
          <w:p w:rsidR="00CF7CBC" w:rsidRPr="00B07EC3" w:rsidRDefault="00CF7CBC" w:rsidP="00CF7CBC">
            <w:pPr>
              <w:pStyle w:val="TableParagraph"/>
              <w:spacing w:before="61" w:line="211" w:lineRule="auto"/>
              <w:ind w:left="80" w:right="248"/>
              <w:jc w:val="both"/>
              <w:rPr>
                <w:sz w:val="18"/>
                <w:szCs w:val="18"/>
              </w:rPr>
            </w:pPr>
            <w:r w:rsidRPr="00B07EC3">
              <w:rPr>
                <w:w w:val="110"/>
                <w:sz w:val="18"/>
                <w:szCs w:val="18"/>
              </w:rPr>
              <w:t>Наука и</w:t>
            </w:r>
            <w:r w:rsidRPr="00B07EC3">
              <w:rPr>
                <w:spacing w:val="1"/>
                <w:w w:val="110"/>
                <w:sz w:val="18"/>
                <w:szCs w:val="18"/>
              </w:rPr>
              <w:t xml:space="preserve"> </w:t>
            </w:r>
            <w:r w:rsidRPr="00B07EC3">
              <w:rPr>
                <w:w w:val="105"/>
                <w:sz w:val="18"/>
                <w:szCs w:val="18"/>
              </w:rPr>
              <w:t>техноло</w:t>
            </w:r>
            <w:r w:rsidRPr="00B07EC3">
              <w:rPr>
                <w:spacing w:val="-40"/>
                <w:w w:val="105"/>
                <w:sz w:val="18"/>
                <w:szCs w:val="18"/>
              </w:rPr>
              <w:t xml:space="preserve"> </w:t>
            </w:r>
            <w:r w:rsidRPr="00B07EC3">
              <w:rPr>
                <w:w w:val="110"/>
                <w:sz w:val="18"/>
                <w:szCs w:val="18"/>
              </w:rPr>
              <w:t>гии</w:t>
            </w:r>
          </w:p>
        </w:tc>
        <w:tc>
          <w:tcPr>
            <w:tcW w:w="676" w:type="dxa"/>
          </w:tcPr>
          <w:p w:rsidR="00CF7CBC" w:rsidRPr="00B07EC3" w:rsidRDefault="00CF7CBC" w:rsidP="00CF7CBC">
            <w:pPr>
              <w:pStyle w:val="TableParagraph"/>
              <w:spacing w:before="40"/>
              <w:ind w:right="262"/>
              <w:jc w:val="right"/>
              <w:rPr>
                <w:sz w:val="18"/>
                <w:szCs w:val="18"/>
              </w:rPr>
            </w:pPr>
            <w:r w:rsidRPr="00B07EC3">
              <w:rPr>
                <w:w w:val="107"/>
                <w:sz w:val="18"/>
                <w:szCs w:val="18"/>
              </w:rPr>
              <w:t>1</w:t>
            </w:r>
          </w:p>
        </w:tc>
        <w:tc>
          <w:tcPr>
            <w:tcW w:w="2136" w:type="dxa"/>
          </w:tcPr>
          <w:p w:rsidR="00CF7CBC" w:rsidRPr="00B07EC3" w:rsidRDefault="00CF7CBC" w:rsidP="00CF7CBC">
            <w:pPr>
              <w:pStyle w:val="TableParagraph"/>
              <w:spacing w:before="40" w:line="198" w:lineRule="exact"/>
              <w:ind w:left="80"/>
              <w:rPr>
                <w:sz w:val="18"/>
                <w:szCs w:val="18"/>
                <w:lang w:val="ru-RU"/>
              </w:rPr>
            </w:pPr>
            <w:r w:rsidRPr="00B07EC3">
              <w:rPr>
                <w:w w:val="110"/>
                <w:sz w:val="18"/>
                <w:szCs w:val="18"/>
                <w:lang w:val="ru-RU"/>
              </w:rPr>
              <w:t>Выполнение</w:t>
            </w:r>
            <w:r w:rsidRPr="00B07EC3">
              <w:rPr>
                <w:spacing w:val="-1"/>
                <w:w w:val="110"/>
                <w:sz w:val="18"/>
                <w:szCs w:val="18"/>
                <w:lang w:val="ru-RU"/>
              </w:rPr>
              <w:t xml:space="preserve"> </w:t>
            </w:r>
            <w:r w:rsidRPr="00B07EC3">
              <w:rPr>
                <w:w w:val="110"/>
                <w:sz w:val="18"/>
                <w:szCs w:val="18"/>
                <w:lang w:val="ru-RU"/>
              </w:rPr>
              <w:t>заданий</w:t>
            </w:r>
          </w:p>
          <w:p w:rsidR="00CF7CBC" w:rsidRPr="00B07EC3" w:rsidRDefault="00CF7CBC" w:rsidP="00CF7CBC">
            <w:pPr>
              <w:pStyle w:val="TableParagraph"/>
              <w:spacing w:before="8" w:line="211" w:lineRule="auto"/>
              <w:ind w:left="80" w:right="206"/>
              <w:rPr>
                <w:sz w:val="18"/>
                <w:szCs w:val="18"/>
                <w:lang w:val="ru-RU"/>
              </w:rPr>
            </w:pPr>
            <w:r w:rsidRPr="00B07EC3">
              <w:rPr>
                <w:w w:val="110"/>
                <w:sz w:val="18"/>
                <w:szCs w:val="18"/>
                <w:lang w:val="ru-RU"/>
              </w:rPr>
              <w:t>«Сесть на астероид»</w:t>
            </w:r>
            <w:r w:rsidRPr="00B07EC3">
              <w:rPr>
                <w:spacing w:val="-41"/>
                <w:w w:val="110"/>
                <w:sz w:val="18"/>
                <w:szCs w:val="18"/>
                <w:lang w:val="ru-RU"/>
              </w:rPr>
              <w:t xml:space="preserve"> </w:t>
            </w:r>
            <w:r w:rsidRPr="00B07EC3">
              <w:rPr>
                <w:w w:val="110"/>
                <w:sz w:val="18"/>
                <w:szCs w:val="18"/>
                <w:lang w:val="ru-RU"/>
              </w:rPr>
              <w:t>и «Солнечные пане-</w:t>
            </w:r>
            <w:r w:rsidRPr="00B07EC3">
              <w:rPr>
                <w:spacing w:val="-41"/>
                <w:w w:val="110"/>
                <w:sz w:val="18"/>
                <w:szCs w:val="18"/>
                <w:lang w:val="ru-RU"/>
              </w:rPr>
              <w:t xml:space="preserve"> </w:t>
            </w:r>
            <w:r w:rsidRPr="00B07EC3">
              <w:rPr>
                <w:w w:val="110"/>
                <w:sz w:val="18"/>
                <w:szCs w:val="18"/>
                <w:lang w:val="ru-RU"/>
              </w:rPr>
              <w:t>ли»</w:t>
            </w:r>
          </w:p>
        </w:tc>
        <w:tc>
          <w:tcPr>
            <w:tcW w:w="1966" w:type="dxa"/>
          </w:tcPr>
          <w:p w:rsidR="00CF7CBC" w:rsidRPr="00B07EC3" w:rsidRDefault="00CF7CBC" w:rsidP="00CF7CBC">
            <w:pPr>
              <w:pStyle w:val="TableParagraph"/>
              <w:spacing w:before="60" w:line="211" w:lineRule="auto"/>
              <w:ind w:left="79"/>
              <w:rPr>
                <w:sz w:val="18"/>
                <w:szCs w:val="18"/>
                <w:lang w:val="ru-RU"/>
              </w:rPr>
            </w:pPr>
            <w:r w:rsidRPr="00B07EC3">
              <w:rPr>
                <w:w w:val="110"/>
                <w:sz w:val="18"/>
                <w:szCs w:val="18"/>
                <w:lang w:val="ru-RU"/>
              </w:rPr>
              <w:t>Объяснение</w:t>
            </w:r>
            <w:r w:rsidRPr="00B07EC3">
              <w:rPr>
                <w:spacing w:val="9"/>
                <w:w w:val="110"/>
                <w:sz w:val="18"/>
                <w:szCs w:val="18"/>
                <w:lang w:val="ru-RU"/>
              </w:rPr>
              <w:t xml:space="preserve"> </w:t>
            </w:r>
            <w:r w:rsidRPr="00B07EC3">
              <w:rPr>
                <w:w w:val="110"/>
                <w:sz w:val="18"/>
                <w:szCs w:val="18"/>
                <w:lang w:val="ru-RU"/>
              </w:rPr>
              <w:t>прин-</w:t>
            </w:r>
            <w:r w:rsidRPr="00B07EC3">
              <w:rPr>
                <w:spacing w:val="1"/>
                <w:w w:val="110"/>
                <w:sz w:val="18"/>
                <w:szCs w:val="18"/>
                <w:lang w:val="ru-RU"/>
              </w:rPr>
              <w:t xml:space="preserve"> </w:t>
            </w:r>
            <w:r w:rsidRPr="00B07EC3">
              <w:rPr>
                <w:w w:val="110"/>
                <w:sz w:val="18"/>
                <w:szCs w:val="18"/>
                <w:lang w:val="ru-RU"/>
              </w:rPr>
              <w:t>ципов</w:t>
            </w:r>
            <w:r w:rsidRPr="00B07EC3">
              <w:rPr>
                <w:spacing w:val="1"/>
                <w:w w:val="110"/>
                <w:sz w:val="18"/>
                <w:szCs w:val="18"/>
                <w:lang w:val="ru-RU"/>
              </w:rPr>
              <w:t xml:space="preserve"> </w:t>
            </w:r>
            <w:r w:rsidRPr="00B07EC3">
              <w:rPr>
                <w:w w:val="110"/>
                <w:sz w:val="18"/>
                <w:szCs w:val="18"/>
                <w:lang w:val="ru-RU"/>
              </w:rPr>
              <w:t>действия</w:t>
            </w:r>
            <w:r w:rsidRPr="00B07EC3">
              <w:rPr>
                <w:spacing w:val="1"/>
                <w:w w:val="110"/>
                <w:sz w:val="18"/>
                <w:szCs w:val="18"/>
                <w:lang w:val="ru-RU"/>
              </w:rPr>
              <w:t xml:space="preserve"> </w:t>
            </w:r>
            <w:r w:rsidRPr="00B07EC3">
              <w:rPr>
                <w:w w:val="110"/>
                <w:sz w:val="18"/>
                <w:szCs w:val="18"/>
                <w:lang w:val="ru-RU"/>
              </w:rPr>
              <w:t>технологий.</w:t>
            </w:r>
            <w:r w:rsidRPr="00B07EC3">
              <w:rPr>
                <w:spacing w:val="1"/>
                <w:w w:val="110"/>
                <w:sz w:val="18"/>
                <w:szCs w:val="18"/>
                <w:lang w:val="ru-RU"/>
              </w:rPr>
              <w:t xml:space="preserve"> </w:t>
            </w:r>
            <w:r w:rsidRPr="00B07EC3">
              <w:rPr>
                <w:w w:val="110"/>
                <w:sz w:val="18"/>
                <w:szCs w:val="18"/>
                <w:lang w:val="ru-RU"/>
              </w:rPr>
              <w:t>Вы-</w:t>
            </w:r>
            <w:r w:rsidRPr="00B07EC3">
              <w:rPr>
                <w:spacing w:val="1"/>
                <w:w w:val="110"/>
                <w:sz w:val="18"/>
                <w:szCs w:val="18"/>
                <w:lang w:val="ru-RU"/>
              </w:rPr>
              <w:t xml:space="preserve"> </w:t>
            </w:r>
            <w:r w:rsidRPr="00B07EC3">
              <w:rPr>
                <w:w w:val="110"/>
                <w:sz w:val="18"/>
                <w:szCs w:val="18"/>
                <w:lang w:val="ru-RU"/>
              </w:rPr>
              <w:t>движение</w:t>
            </w:r>
            <w:r w:rsidRPr="00B07EC3">
              <w:rPr>
                <w:spacing w:val="10"/>
                <w:w w:val="110"/>
                <w:sz w:val="18"/>
                <w:szCs w:val="18"/>
                <w:lang w:val="ru-RU"/>
              </w:rPr>
              <w:t xml:space="preserve"> </w:t>
            </w:r>
            <w:r w:rsidRPr="00B07EC3">
              <w:rPr>
                <w:w w:val="110"/>
                <w:sz w:val="18"/>
                <w:szCs w:val="18"/>
                <w:lang w:val="ru-RU"/>
              </w:rPr>
              <w:t>идей</w:t>
            </w:r>
            <w:r w:rsidRPr="00B07EC3">
              <w:rPr>
                <w:spacing w:val="10"/>
                <w:w w:val="110"/>
                <w:sz w:val="18"/>
                <w:szCs w:val="18"/>
                <w:lang w:val="ru-RU"/>
              </w:rPr>
              <w:t xml:space="preserve"> </w:t>
            </w:r>
            <w:r w:rsidRPr="00B07EC3">
              <w:rPr>
                <w:w w:val="110"/>
                <w:sz w:val="18"/>
                <w:szCs w:val="18"/>
                <w:lang w:val="ru-RU"/>
              </w:rPr>
              <w:t>по</w:t>
            </w:r>
            <w:r w:rsidRPr="00B07EC3">
              <w:rPr>
                <w:spacing w:val="1"/>
                <w:w w:val="110"/>
                <w:sz w:val="18"/>
                <w:szCs w:val="18"/>
                <w:lang w:val="ru-RU"/>
              </w:rPr>
              <w:t xml:space="preserve"> </w:t>
            </w:r>
            <w:r w:rsidRPr="00B07EC3">
              <w:rPr>
                <w:w w:val="105"/>
                <w:sz w:val="18"/>
                <w:szCs w:val="18"/>
                <w:lang w:val="ru-RU"/>
              </w:rPr>
              <w:t>использованию</w:t>
            </w:r>
            <w:r w:rsidRPr="00B07EC3">
              <w:rPr>
                <w:spacing w:val="1"/>
                <w:w w:val="105"/>
                <w:sz w:val="18"/>
                <w:szCs w:val="18"/>
                <w:lang w:val="ru-RU"/>
              </w:rPr>
              <w:t xml:space="preserve"> </w:t>
            </w:r>
            <w:r w:rsidRPr="00B07EC3">
              <w:rPr>
                <w:w w:val="105"/>
                <w:sz w:val="18"/>
                <w:szCs w:val="18"/>
                <w:lang w:val="ru-RU"/>
              </w:rPr>
              <w:t>зна-</w:t>
            </w:r>
            <w:r w:rsidRPr="00B07EC3">
              <w:rPr>
                <w:spacing w:val="-39"/>
                <w:w w:val="105"/>
                <w:sz w:val="18"/>
                <w:szCs w:val="18"/>
                <w:lang w:val="ru-RU"/>
              </w:rPr>
              <w:t xml:space="preserve"> </w:t>
            </w:r>
            <w:r w:rsidRPr="00B07EC3">
              <w:rPr>
                <w:w w:val="110"/>
                <w:sz w:val="18"/>
                <w:szCs w:val="18"/>
                <w:lang w:val="ru-RU"/>
              </w:rPr>
              <w:t>ний</w:t>
            </w:r>
            <w:r w:rsidRPr="00B07EC3">
              <w:rPr>
                <w:spacing w:val="10"/>
                <w:w w:val="110"/>
                <w:sz w:val="18"/>
                <w:szCs w:val="18"/>
                <w:lang w:val="ru-RU"/>
              </w:rPr>
              <w:t xml:space="preserve"> </w:t>
            </w:r>
            <w:r w:rsidRPr="00B07EC3">
              <w:rPr>
                <w:w w:val="110"/>
                <w:sz w:val="18"/>
                <w:szCs w:val="18"/>
                <w:lang w:val="ru-RU"/>
              </w:rPr>
              <w:t>для</w:t>
            </w:r>
            <w:r w:rsidRPr="00B07EC3">
              <w:rPr>
                <w:spacing w:val="10"/>
                <w:w w:val="110"/>
                <w:sz w:val="18"/>
                <w:szCs w:val="18"/>
                <w:lang w:val="ru-RU"/>
              </w:rPr>
              <w:t xml:space="preserve"> </w:t>
            </w:r>
            <w:r w:rsidRPr="00B07EC3">
              <w:rPr>
                <w:w w:val="110"/>
                <w:sz w:val="18"/>
                <w:szCs w:val="18"/>
                <w:lang w:val="ru-RU"/>
              </w:rPr>
              <w:t>разработ-</w:t>
            </w:r>
            <w:r w:rsidRPr="00B07EC3">
              <w:rPr>
                <w:spacing w:val="1"/>
                <w:w w:val="110"/>
                <w:sz w:val="18"/>
                <w:szCs w:val="18"/>
                <w:lang w:val="ru-RU"/>
              </w:rPr>
              <w:t xml:space="preserve"> </w:t>
            </w:r>
            <w:r w:rsidRPr="00B07EC3">
              <w:rPr>
                <w:w w:val="110"/>
                <w:sz w:val="18"/>
                <w:szCs w:val="18"/>
                <w:lang w:val="ru-RU"/>
              </w:rPr>
              <w:t>ки</w:t>
            </w:r>
            <w:r w:rsidRPr="00B07EC3">
              <w:rPr>
                <w:spacing w:val="1"/>
                <w:w w:val="110"/>
                <w:sz w:val="18"/>
                <w:szCs w:val="18"/>
                <w:lang w:val="ru-RU"/>
              </w:rPr>
              <w:t xml:space="preserve"> </w:t>
            </w:r>
            <w:r w:rsidRPr="00B07EC3">
              <w:rPr>
                <w:w w:val="110"/>
                <w:sz w:val="18"/>
                <w:szCs w:val="18"/>
                <w:lang w:val="ru-RU"/>
              </w:rPr>
              <w:t>и</w:t>
            </w:r>
            <w:r w:rsidRPr="00B07EC3">
              <w:rPr>
                <w:spacing w:val="1"/>
                <w:w w:val="110"/>
                <w:sz w:val="18"/>
                <w:szCs w:val="18"/>
                <w:lang w:val="ru-RU"/>
              </w:rPr>
              <w:t xml:space="preserve"> </w:t>
            </w:r>
            <w:r w:rsidRPr="00B07EC3">
              <w:rPr>
                <w:w w:val="110"/>
                <w:sz w:val="18"/>
                <w:szCs w:val="18"/>
                <w:lang w:val="ru-RU"/>
              </w:rPr>
              <w:t>совершенство-</w:t>
            </w:r>
            <w:r w:rsidRPr="00B07EC3">
              <w:rPr>
                <w:spacing w:val="-41"/>
                <w:w w:val="110"/>
                <w:sz w:val="18"/>
                <w:szCs w:val="18"/>
                <w:lang w:val="ru-RU"/>
              </w:rPr>
              <w:t xml:space="preserve"> </w:t>
            </w:r>
            <w:r w:rsidRPr="00B07EC3">
              <w:rPr>
                <w:w w:val="110"/>
                <w:sz w:val="18"/>
                <w:szCs w:val="18"/>
                <w:lang w:val="ru-RU"/>
              </w:rPr>
              <w:t>вания</w:t>
            </w:r>
            <w:r w:rsidRPr="00B07EC3">
              <w:rPr>
                <w:spacing w:val="15"/>
                <w:w w:val="110"/>
                <w:sz w:val="18"/>
                <w:szCs w:val="18"/>
                <w:lang w:val="ru-RU"/>
              </w:rPr>
              <w:t xml:space="preserve"> </w:t>
            </w:r>
            <w:r w:rsidRPr="00B07EC3">
              <w:rPr>
                <w:w w:val="110"/>
                <w:sz w:val="18"/>
                <w:szCs w:val="18"/>
                <w:lang w:val="ru-RU"/>
              </w:rPr>
              <w:t>технологий.</w:t>
            </w:r>
          </w:p>
        </w:tc>
        <w:tc>
          <w:tcPr>
            <w:tcW w:w="1317" w:type="dxa"/>
          </w:tcPr>
          <w:p w:rsidR="00CF7CBC" w:rsidRPr="00B07EC3" w:rsidRDefault="00CF7CBC" w:rsidP="00CF7CBC">
            <w:pPr>
              <w:pStyle w:val="TableParagraph"/>
              <w:spacing w:before="60" w:line="211" w:lineRule="auto"/>
              <w:ind w:left="78" w:right="293"/>
              <w:rPr>
                <w:sz w:val="18"/>
                <w:szCs w:val="18"/>
              </w:rPr>
            </w:pPr>
            <w:r w:rsidRPr="00B07EC3">
              <w:rPr>
                <w:w w:val="105"/>
                <w:sz w:val="18"/>
                <w:szCs w:val="18"/>
                <w:lang w:val="ru-RU"/>
              </w:rPr>
              <w:t>Работа</w:t>
            </w:r>
            <w:r w:rsidRPr="00B07EC3">
              <w:rPr>
                <w:spacing w:val="1"/>
                <w:w w:val="105"/>
                <w:sz w:val="18"/>
                <w:szCs w:val="18"/>
                <w:lang w:val="ru-RU"/>
              </w:rPr>
              <w:t xml:space="preserve"> </w:t>
            </w:r>
            <w:r w:rsidRPr="00B07EC3">
              <w:rPr>
                <w:w w:val="105"/>
                <w:sz w:val="18"/>
                <w:szCs w:val="18"/>
                <w:lang w:val="ru-RU"/>
              </w:rPr>
              <w:t>ин-</w:t>
            </w:r>
            <w:r w:rsidRPr="00B07EC3">
              <w:rPr>
                <w:spacing w:val="1"/>
                <w:w w:val="105"/>
                <w:sz w:val="18"/>
                <w:szCs w:val="18"/>
                <w:lang w:val="ru-RU"/>
              </w:rPr>
              <w:t xml:space="preserve"> </w:t>
            </w:r>
            <w:r w:rsidRPr="00B07EC3">
              <w:rPr>
                <w:w w:val="105"/>
                <w:sz w:val="18"/>
                <w:szCs w:val="18"/>
                <w:lang w:val="ru-RU"/>
              </w:rPr>
              <w:t>дивидуально</w:t>
            </w:r>
            <w:r w:rsidRPr="00B07EC3">
              <w:rPr>
                <w:spacing w:val="-39"/>
                <w:w w:val="105"/>
                <w:sz w:val="18"/>
                <w:szCs w:val="18"/>
                <w:lang w:val="ru-RU"/>
              </w:rPr>
              <w:t xml:space="preserve"> </w:t>
            </w:r>
            <w:r w:rsidRPr="00B07EC3">
              <w:rPr>
                <w:w w:val="105"/>
                <w:sz w:val="18"/>
                <w:szCs w:val="18"/>
                <w:lang w:val="ru-RU"/>
              </w:rPr>
              <w:t>или</w:t>
            </w:r>
            <w:r w:rsidRPr="00B07EC3">
              <w:rPr>
                <w:spacing w:val="4"/>
                <w:w w:val="105"/>
                <w:sz w:val="18"/>
                <w:szCs w:val="18"/>
                <w:lang w:val="ru-RU"/>
              </w:rPr>
              <w:t xml:space="preserve"> </w:t>
            </w:r>
            <w:r w:rsidRPr="00B07EC3">
              <w:rPr>
                <w:w w:val="105"/>
                <w:sz w:val="18"/>
                <w:szCs w:val="18"/>
                <w:lang w:val="ru-RU"/>
              </w:rPr>
              <w:t>в</w:t>
            </w:r>
            <w:r w:rsidRPr="00B07EC3">
              <w:rPr>
                <w:spacing w:val="4"/>
                <w:w w:val="105"/>
                <w:sz w:val="18"/>
                <w:szCs w:val="18"/>
                <w:lang w:val="ru-RU"/>
              </w:rPr>
              <w:t xml:space="preserve"> </w:t>
            </w:r>
            <w:r w:rsidRPr="00B07EC3">
              <w:rPr>
                <w:w w:val="105"/>
                <w:sz w:val="18"/>
                <w:szCs w:val="18"/>
                <w:lang w:val="ru-RU"/>
              </w:rPr>
              <w:t>парах.</w:t>
            </w:r>
            <w:r w:rsidRPr="00B07EC3">
              <w:rPr>
                <w:spacing w:val="-39"/>
                <w:w w:val="105"/>
                <w:sz w:val="18"/>
                <w:szCs w:val="18"/>
                <w:lang w:val="ru-RU"/>
              </w:rPr>
              <w:t xml:space="preserve"> </w:t>
            </w:r>
            <w:r w:rsidRPr="00B07EC3">
              <w:rPr>
                <w:w w:val="105"/>
                <w:sz w:val="18"/>
                <w:szCs w:val="18"/>
              </w:rPr>
              <w:t>Обсуждение</w:t>
            </w:r>
            <w:r w:rsidRPr="00B07EC3">
              <w:rPr>
                <w:spacing w:val="1"/>
                <w:w w:val="105"/>
                <w:sz w:val="18"/>
                <w:szCs w:val="18"/>
              </w:rPr>
              <w:t xml:space="preserve"> </w:t>
            </w:r>
            <w:r w:rsidRPr="00B07EC3">
              <w:rPr>
                <w:w w:val="105"/>
                <w:sz w:val="18"/>
                <w:szCs w:val="18"/>
              </w:rPr>
              <w:t>результатов</w:t>
            </w:r>
            <w:r w:rsidRPr="00B07EC3">
              <w:rPr>
                <w:spacing w:val="1"/>
                <w:w w:val="105"/>
                <w:sz w:val="18"/>
                <w:szCs w:val="18"/>
              </w:rPr>
              <w:t xml:space="preserve"> </w:t>
            </w:r>
            <w:r w:rsidRPr="00B07EC3">
              <w:rPr>
                <w:w w:val="105"/>
                <w:sz w:val="18"/>
                <w:szCs w:val="18"/>
              </w:rPr>
              <w:t>выполнения</w:t>
            </w:r>
            <w:r w:rsidRPr="00B07EC3">
              <w:rPr>
                <w:spacing w:val="1"/>
                <w:w w:val="105"/>
                <w:sz w:val="18"/>
                <w:szCs w:val="18"/>
              </w:rPr>
              <w:t xml:space="preserve"> </w:t>
            </w:r>
            <w:r w:rsidRPr="00B07EC3">
              <w:rPr>
                <w:w w:val="105"/>
                <w:sz w:val="18"/>
                <w:szCs w:val="18"/>
              </w:rPr>
              <w:t>заданий.</w:t>
            </w:r>
          </w:p>
        </w:tc>
        <w:tc>
          <w:tcPr>
            <w:tcW w:w="2129" w:type="dxa"/>
            <w:gridSpan w:val="2"/>
          </w:tcPr>
          <w:p w:rsidR="00CF7CBC" w:rsidRPr="00B07EC3" w:rsidRDefault="00CF7CBC" w:rsidP="00CF7CBC">
            <w:pPr>
              <w:pStyle w:val="TableParagraph"/>
              <w:spacing w:before="60" w:line="211" w:lineRule="auto"/>
              <w:ind w:left="77" w:right="195"/>
              <w:rPr>
                <w:sz w:val="18"/>
                <w:szCs w:val="18"/>
                <w:lang w:val="ru-RU"/>
              </w:rPr>
            </w:pPr>
            <w:r w:rsidRPr="00B07EC3">
              <w:rPr>
                <w:w w:val="120"/>
                <w:sz w:val="18"/>
                <w:szCs w:val="18"/>
                <w:lang w:val="ru-RU"/>
              </w:rPr>
              <w:t>Портал</w:t>
            </w:r>
            <w:r w:rsidRPr="00B07EC3">
              <w:rPr>
                <w:spacing w:val="11"/>
                <w:w w:val="120"/>
                <w:sz w:val="18"/>
                <w:szCs w:val="18"/>
                <w:lang w:val="ru-RU"/>
              </w:rPr>
              <w:t xml:space="preserve"> </w:t>
            </w:r>
            <w:r w:rsidRPr="00B07EC3">
              <w:rPr>
                <w:w w:val="120"/>
                <w:sz w:val="18"/>
                <w:szCs w:val="18"/>
                <w:lang w:val="ru-RU"/>
              </w:rPr>
              <w:t>РЭШ</w:t>
            </w:r>
            <w:r w:rsidRPr="00B07EC3">
              <w:rPr>
                <w:spacing w:val="1"/>
                <w:w w:val="120"/>
                <w:sz w:val="18"/>
                <w:szCs w:val="18"/>
                <w:lang w:val="ru-RU"/>
              </w:rPr>
              <w:t xml:space="preserve"> </w:t>
            </w:r>
            <w:r w:rsidRPr="00B07EC3">
              <w:rPr>
                <w:w w:val="115"/>
                <w:sz w:val="18"/>
                <w:szCs w:val="18"/>
                <w:lang w:val="ru-RU"/>
              </w:rPr>
              <w:t>(</w:t>
            </w:r>
            <w:r w:rsidRPr="00B07EC3">
              <w:rPr>
                <w:w w:val="115"/>
                <w:sz w:val="18"/>
                <w:szCs w:val="18"/>
              </w:rPr>
              <w:t>https</w:t>
            </w:r>
            <w:r w:rsidRPr="00B07EC3">
              <w:rPr>
                <w:w w:val="115"/>
                <w:sz w:val="18"/>
                <w:szCs w:val="18"/>
                <w:lang w:val="ru-RU"/>
              </w:rPr>
              <w:t>://</w:t>
            </w:r>
            <w:r w:rsidRPr="00B07EC3">
              <w:rPr>
                <w:w w:val="115"/>
                <w:sz w:val="18"/>
                <w:szCs w:val="18"/>
              </w:rPr>
              <w:t>fg</w:t>
            </w:r>
            <w:r w:rsidRPr="00B07EC3">
              <w:rPr>
                <w:w w:val="115"/>
                <w:sz w:val="18"/>
                <w:szCs w:val="18"/>
                <w:lang w:val="ru-RU"/>
              </w:rPr>
              <w:t>.</w:t>
            </w:r>
            <w:r w:rsidRPr="00B07EC3">
              <w:rPr>
                <w:w w:val="115"/>
                <w:sz w:val="18"/>
                <w:szCs w:val="18"/>
              </w:rPr>
              <w:t>resh</w:t>
            </w:r>
            <w:r w:rsidRPr="00B07EC3">
              <w:rPr>
                <w:w w:val="115"/>
                <w:sz w:val="18"/>
                <w:szCs w:val="18"/>
                <w:lang w:val="ru-RU"/>
              </w:rPr>
              <w:t>.</w:t>
            </w:r>
            <w:r w:rsidRPr="00B07EC3">
              <w:rPr>
                <w:w w:val="115"/>
                <w:sz w:val="18"/>
                <w:szCs w:val="18"/>
              </w:rPr>
              <w:t>edu</w:t>
            </w:r>
            <w:r w:rsidRPr="00B07EC3">
              <w:rPr>
                <w:w w:val="115"/>
                <w:sz w:val="18"/>
                <w:szCs w:val="18"/>
                <w:lang w:val="ru-RU"/>
              </w:rPr>
              <w:t>.</w:t>
            </w:r>
            <w:r w:rsidRPr="00B07EC3">
              <w:rPr>
                <w:spacing w:val="-43"/>
                <w:w w:val="115"/>
                <w:sz w:val="18"/>
                <w:szCs w:val="18"/>
                <w:lang w:val="ru-RU"/>
              </w:rPr>
              <w:t xml:space="preserve"> </w:t>
            </w:r>
            <w:r w:rsidRPr="00B07EC3">
              <w:rPr>
                <w:w w:val="120"/>
                <w:sz w:val="18"/>
                <w:szCs w:val="18"/>
              </w:rPr>
              <w:t>ru</w:t>
            </w:r>
            <w:r w:rsidRPr="00B07EC3">
              <w:rPr>
                <w:w w:val="120"/>
                <w:sz w:val="18"/>
                <w:szCs w:val="18"/>
                <w:lang w:val="ru-RU"/>
              </w:rPr>
              <w:t>)</w:t>
            </w:r>
          </w:p>
        </w:tc>
      </w:tr>
      <w:tr w:rsidR="00CF7CBC" w:rsidRPr="00B07EC3" w:rsidTr="00CF7CBC">
        <w:tblPrEx>
          <w:tblLook w:val="04A0" w:firstRow="1" w:lastRow="0" w:firstColumn="1" w:lastColumn="0" w:noHBand="0" w:noVBand="1"/>
        </w:tblPrEx>
        <w:trPr>
          <w:trHeight w:val="2739"/>
        </w:trPr>
        <w:tc>
          <w:tcPr>
            <w:tcW w:w="529" w:type="dxa"/>
          </w:tcPr>
          <w:p w:rsidR="00CF7CBC" w:rsidRPr="00B07EC3" w:rsidRDefault="00CF7CBC" w:rsidP="00CF7CBC">
            <w:pPr>
              <w:pStyle w:val="TableParagraph"/>
              <w:spacing w:before="42"/>
              <w:ind w:left="74"/>
              <w:rPr>
                <w:sz w:val="18"/>
                <w:szCs w:val="18"/>
              </w:rPr>
            </w:pPr>
            <w:r w:rsidRPr="00B07EC3">
              <w:rPr>
                <w:w w:val="140"/>
                <w:sz w:val="18"/>
                <w:szCs w:val="18"/>
              </w:rPr>
              <w:t>8.</w:t>
            </w:r>
          </w:p>
        </w:tc>
        <w:tc>
          <w:tcPr>
            <w:tcW w:w="1031" w:type="dxa"/>
            <w:gridSpan w:val="2"/>
          </w:tcPr>
          <w:p w:rsidR="00CF7CBC" w:rsidRPr="008A125B" w:rsidRDefault="00CF7CBC" w:rsidP="00CF7CBC">
            <w:pPr>
              <w:pStyle w:val="TableParagraph"/>
              <w:spacing w:before="50" w:line="228" w:lineRule="auto"/>
              <w:ind w:left="75" w:right="92"/>
              <w:rPr>
                <w:sz w:val="18"/>
                <w:szCs w:val="18"/>
                <w:lang w:val="ru-RU"/>
              </w:rPr>
            </w:pPr>
            <w:r w:rsidRPr="008A125B">
              <w:rPr>
                <w:w w:val="110"/>
                <w:sz w:val="18"/>
                <w:szCs w:val="18"/>
                <w:lang w:val="ru-RU"/>
              </w:rPr>
              <w:t>Вещества,</w:t>
            </w:r>
            <w:r w:rsidRPr="008A125B">
              <w:rPr>
                <w:spacing w:val="-41"/>
                <w:w w:val="110"/>
                <w:sz w:val="18"/>
                <w:szCs w:val="18"/>
                <w:lang w:val="ru-RU"/>
              </w:rPr>
              <w:t xml:space="preserve"> </w:t>
            </w:r>
            <w:r w:rsidRPr="008A125B">
              <w:rPr>
                <w:w w:val="110"/>
                <w:sz w:val="18"/>
                <w:szCs w:val="18"/>
                <w:lang w:val="ru-RU"/>
              </w:rPr>
              <w:t>которые</w:t>
            </w:r>
            <w:r w:rsidRPr="008A125B">
              <w:rPr>
                <w:spacing w:val="1"/>
                <w:w w:val="110"/>
                <w:sz w:val="18"/>
                <w:szCs w:val="18"/>
                <w:lang w:val="ru-RU"/>
              </w:rPr>
              <w:t xml:space="preserve"> </w:t>
            </w:r>
            <w:r w:rsidRPr="008A125B">
              <w:rPr>
                <w:w w:val="110"/>
                <w:sz w:val="18"/>
                <w:szCs w:val="18"/>
                <w:lang w:val="ru-RU"/>
              </w:rPr>
              <w:t>нас</w:t>
            </w:r>
            <w:r w:rsidRPr="008A125B">
              <w:rPr>
                <w:spacing w:val="1"/>
                <w:w w:val="110"/>
                <w:sz w:val="18"/>
                <w:szCs w:val="18"/>
                <w:lang w:val="ru-RU"/>
              </w:rPr>
              <w:t xml:space="preserve"> </w:t>
            </w:r>
            <w:r w:rsidRPr="008A125B">
              <w:rPr>
                <w:w w:val="110"/>
                <w:sz w:val="18"/>
                <w:szCs w:val="18"/>
                <w:lang w:val="ru-RU"/>
              </w:rPr>
              <w:t>окру-</w:t>
            </w:r>
            <w:r w:rsidRPr="008A125B">
              <w:rPr>
                <w:spacing w:val="-41"/>
                <w:w w:val="110"/>
                <w:sz w:val="18"/>
                <w:szCs w:val="18"/>
                <w:lang w:val="ru-RU"/>
              </w:rPr>
              <w:t xml:space="preserve"> </w:t>
            </w:r>
            <w:r w:rsidRPr="008A125B">
              <w:rPr>
                <w:w w:val="110"/>
                <w:sz w:val="18"/>
                <w:szCs w:val="18"/>
                <w:lang w:val="ru-RU"/>
              </w:rPr>
              <w:t>жают</w:t>
            </w:r>
          </w:p>
        </w:tc>
        <w:tc>
          <w:tcPr>
            <w:tcW w:w="676" w:type="dxa"/>
          </w:tcPr>
          <w:p w:rsidR="00CF7CBC" w:rsidRPr="00B07EC3" w:rsidRDefault="00CF7CBC" w:rsidP="00CF7CBC">
            <w:pPr>
              <w:pStyle w:val="TableParagraph"/>
              <w:spacing w:before="42"/>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8" w:lineRule="auto"/>
              <w:ind w:left="79" w:right="183"/>
              <w:rPr>
                <w:sz w:val="18"/>
                <w:szCs w:val="18"/>
                <w:lang w:val="ru-RU"/>
              </w:rPr>
            </w:pPr>
            <w:r w:rsidRPr="008A125B">
              <w:rPr>
                <w:w w:val="110"/>
                <w:sz w:val="18"/>
                <w:szCs w:val="18"/>
                <w:lang w:val="ru-RU"/>
              </w:rPr>
              <w:t>Выполнение</w:t>
            </w:r>
            <w:r w:rsidRPr="008A125B">
              <w:rPr>
                <w:spacing w:val="12"/>
                <w:w w:val="110"/>
                <w:sz w:val="18"/>
                <w:szCs w:val="18"/>
                <w:lang w:val="ru-RU"/>
              </w:rPr>
              <w:t xml:space="preserve"> </w:t>
            </w:r>
            <w:r w:rsidRPr="008A125B">
              <w:rPr>
                <w:w w:val="110"/>
                <w:sz w:val="18"/>
                <w:szCs w:val="18"/>
                <w:lang w:val="ru-RU"/>
              </w:rPr>
              <w:t>зада-</w:t>
            </w:r>
            <w:r w:rsidRPr="008A125B">
              <w:rPr>
                <w:spacing w:val="1"/>
                <w:w w:val="110"/>
                <w:sz w:val="18"/>
                <w:szCs w:val="18"/>
                <w:lang w:val="ru-RU"/>
              </w:rPr>
              <w:t xml:space="preserve"> </w:t>
            </w:r>
            <w:r w:rsidRPr="008A125B">
              <w:rPr>
                <w:w w:val="110"/>
                <w:sz w:val="18"/>
                <w:szCs w:val="18"/>
                <w:lang w:val="ru-RU"/>
              </w:rPr>
              <w:t>ний</w:t>
            </w:r>
            <w:r w:rsidRPr="008A125B">
              <w:rPr>
                <w:spacing w:val="11"/>
                <w:w w:val="110"/>
                <w:sz w:val="18"/>
                <w:szCs w:val="18"/>
                <w:lang w:val="ru-RU"/>
              </w:rPr>
              <w:t xml:space="preserve"> </w:t>
            </w:r>
            <w:r w:rsidRPr="008A125B">
              <w:rPr>
                <w:w w:val="110"/>
                <w:sz w:val="18"/>
                <w:szCs w:val="18"/>
                <w:lang w:val="ru-RU"/>
              </w:rPr>
              <w:t>«Лекарства</w:t>
            </w:r>
            <w:r w:rsidRPr="008A125B">
              <w:rPr>
                <w:spacing w:val="11"/>
                <w:w w:val="110"/>
                <w:sz w:val="18"/>
                <w:szCs w:val="18"/>
                <w:lang w:val="ru-RU"/>
              </w:rPr>
              <w:t xml:space="preserve"> </w:t>
            </w:r>
            <w:r w:rsidRPr="008A125B">
              <w:rPr>
                <w:w w:val="110"/>
                <w:sz w:val="18"/>
                <w:szCs w:val="18"/>
                <w:lang w:val="ru-RU"/>
              </w:rPr>
              <w:t>или</w:t>
            </w:r>
            <w:r w:rsidRPr="008A125B">
              <w:rPr>
                <w:spacing w:val="-41"/>
                <w:w w:val="110"/>
                <w:sz w:val="18"/>
                <w:szCs w:val="18"/>
                <w:lang w:val="ru-RU"/>
              </w:rPr>
              <w:t xml:space="preserve"> </w:t>
            </w:r>
            <w:r w:rsidRPr="008A125B">
              <w:rPr>
                <w:w w:val="110"/>
                <w:sz w:val="18"/>
                <w:szCs w:val="18"/>
                <w:lang w:val="ru-RU"/>
              </w:rPr>
              <w:t>яды»</w:t>
            </w:r>
            <w:r w:rsidRPr="008A125B">
              <w:rPr>
                <w:spacing w:val="24"/>
                <w:w w:val="110"/>
                <w:sz w:val="18"/>
                <w:szCs w:val="18"/>
                <w:lang w:val="ru-RU"/>
              </w:rPr>
              <w:t xml:space="preserve"> </w:t>
            </w:r>
            <w:r w:rsidRPr="008A125B">
              <w:rPr>
                <w:w w:val="110"/>
                <w:sz w:val="18"/>
                <w:szCs w:val="18"/>
                <w:lang w:val="ru-RU"/>
              </w:rPr>
              <w:t>и</w:t>
            </w:r>
            <w:r w:rsidRPr="008A125B">
              <w:rPr>
                <w:spacing w:val="25"/>
                <w:w w:val="110"/>
                <w:sz w:val="18"/>
                <w:szCs w:val="18"/>
                <w:lang w:val="ru-RU"/>
              </w:rPr>
              <w:t xml:space="preserve"> </w:t>
            </w:r>
            <w:r w:rsidRPr="008A125B">
              <w:rPr>
                <w:w w:val="110"/>
                <w:sz w:val="18"/>
                <w:szCs w:val="18"/>
                <w:lang w:val="ru-RU"/>
              </w:rPr>
              <w:t>«Чай»</w:t>
            </w:r>
          </w:p>
        </w:tc>
        <w:tc>
          <w:tcPr>
            <w:tcW w:w="1966" w:type="dxa"/>
          </w:tcPr>
          <w:p w:rsidR="00CF7CBC" w:rsidRPr="008A125B" w:rsidRDefault="00CF7CBC" w:rsidP="00CF7CBC">
            <w:pPr>
              <w:pStyle w:val="TableParagraph"/>
              <w:spacing w:before="50" w:line="228" w:lineRule="auto"/>
              <w:ind w:left="79" w:right="107"/>
              <w:rPr>
                <w:sz w:val="18"/>
                <w:szCs w:val="18"/>
                <w:lang w:val="ru-RU"/>
              </w:rPr>
            </w:pPr>
            <w:r w:rsidRPr="008A125B">
              <w:rPr>
                <w:w w:val="105"/>
                <w:sz w:val="18"/>
                <w:szCs w:val="18"/>
                <w:lang w:val="ru-RU"/>
              </w:rPr>
              <w:t>Объяснение</w:t>
            </w:r>
            <w:r w:rsidRPr="008A125B">
              <w:rPr>
                <w:spacing w:val="1"/>
                <w:w w:val="105"/>
                <w:sz w:val="18"/>
                <w:szCs w:val="18"/>
                <w:lang w:val="ru-RU"/>
              </w:rPr>
              <w:t xml:space="preserve"> </w:t>
            </w:r>
            <w:r w:rsidRPr="008A125B">
              <w:rPr>
                <w:w w:val="105"/>
                <w:sz w:val="18"/>
                <w:szCs w:val="18"/>
                <w:lang w:val="ru-RU"/>
              </w:rPr>
              <w:t>проис-</w:t>
            </w:r>
            <w:r w:rsidRPr="008A125B">
              <w:rPr>
                <w:spacing w:val="1"/>
                <w:w w:val="105"/>
                <w:sz w:val="18"/>
                <w:szCs w:val="18"/>
                <w:lang w:val="ru-RU"/>
              </w:rPr>
              <w:t xml:space="preserve"> </w:t>
            </w:r>
            <w:r w:rsidRPr="008A125B">
              <w:rPr>
                <w:w w:val="105"/>
                <w:sz w:val="18"/>
                <w:szCs w:val="18"/>
                <w:lang w:val="ru-RU"/>
              </w:rPr>
              <w:t>ходящих</w:t>
            </w:r>
            <w:r w:rsidRPr="008A125B">
              <w:rPr>
                <w:spacing w:val="1"/>
                <w:w w:val="105"/>
                <w:sz w:val="18"/>
                <w:szCs w:val="18"/>
                <w:lang w:val="ru-RU"/>
              </w:rPr>
              <w:t xml:space="preserve"> </w:t>
            </w:r>
            <w:r w:rsidRPr="008A125B">
              <w:rPr>
                <w:w w:val="105"/>
                <w:sz w:val="18"/>
                <w:szCs w:val="18"/>
                <w:lang w:val="ru-RU"/>
              </w:rPr>
              <w:t>процессов</w:t>
            </w:r>
            <w:r w:rsidRPr="008A125B">
              <w:rPr>
                <w:spacing w:val="1"/>
                <w:w w:val="105"/>
                <w:sz w:val="18"/>
                <w:szCs w:val="18"/>
                <w:lang w:val="ru-RU"/>
              </w:rPr>
              <w:t xml:space="preserve"> </w:t>
            </w:r>
            <w:r w:rsidRPr="008A125B">
              <w:rPr>
                <w:w w:val="105"/>
                <w:sz w:val="18"/>
                <w:szCs w:val="18"/>
                <w:lang w:val="ru-RU"/>
              </w:rPr>
              <w:t>и воздействия раз-</w:t>
            </w:r>
            <w:r w:rsidRPr="008A125B">
              <w:rPr>
                <w:spacing w:val="1"/>
                <w:w w:val="105"/>
                <w:sz w:val="18"/>
                <w:szCs w:val="18"/>
                <w:lang w:val="ru-RU"/>
              </w:rPr>
              <w:t xml:space="preserve"> </w:t>
            </w:r>
            <w:r w:rsidRPr="008A125B">
              <w:rPr>
                <w:w w:val="105"/>
                <w:sz w:val="18"/>
                <w:szCs w:val="18"/>
                <w:lang w:val="ru-RU"/>
              </w:rPr>
              <w:t>личных</w:t>
            </w:r>
            <w:r w:rsidRPr="008A125B">
              <w:rPr>
                <w:spacing w:val="1"/>
                <w:w w:val="105"/>
                <w:sz w:val="18"/>
                <w:szCs w:val="18"/>
                <w:lang w:val="ru-RU"/>
              </w:rPr>
              <w:t xml:space="preserve"> </w:t>
            </w:r>
            <w:r w:rsidRPr="008A125B">
              <w:rPr>
                <w:w w:val="105"/>
                <w:sz w:val="18"/>
                <w:szCs w:val="18"/>
                <w:lang w:val="ru-RU"/>
              </w:rPr>
              <w:t>веществ</w:t>
            </w:r>
            <w:r w:rsidRPr="008A125B">
              <w:rPr>
                <w:spacing w:val="1"/>
                <w:w w:val="105"/>
                <w:sz w:val="18"/>
                <w:szCs w:val="18"/>
                <w:lang w:val="ru-RU"/>
              </w:rPr>
              <w:t xml:space="preserve"> </w:t>
            </w:r>
            <w:r w:rsidRPr="008A125B">
              <w:rPr>
                <w:w w:val="105"/>
                <w:sz w:val="18"/>
                <w:szCs w:val="18"/>
                <w:lang w:val="ru-RU"/>
              </w:rPr>
              <w:t>на</w:t>
            </w:r>
            <w:r w:rsidRPr="008A125B">
              <w:rPr>
                <w:spacing w:val="-39"/>
                <w:w w:val="105"/>
                <w:sz w:val="18"/>
                <w:szCs w:val="18"/>
                <w:lang w:val="ru-RU"/>
              </w:rPr>
              <w:t xml:space="preserve"> </w:t>
            </w:r>
            <w:r w:rsidRPr="008A125B">
              <w:rPr>
                <w:w w:val="105"/>
                <w:sz w:val="18"/>
                <w:szCs w:val="18"/>
                <w:lang w:val="ru-RU"/>
              </w:rPr>
              <w:t>организм</w:t>
            </w:r>
            <w:r w:rsidRPr="008A125B">
              <w:rPr>
                <w:spacing w:val="8"/>
                <w:w w:val="105"/>
                <w:sz w:val="18"/>
                <w:szCs w:val="18"/>
                <w:lang w:val="ru-RU"/>
              </w:rPr>
              <w:t xml:space="preserve"> </w:t>
            </w:r>
            <w:r w:rsidRPr="008A125B">
              <w:rPr>
                <w:w w:val="105"/>
                <w:sz w:val="18"/>
                <w:szCs w:val="18"/>
                <w:lang w:val="ru-RU"/>
              </w:rPr>
              <w:t>человека.</w:t>
            </w:r>
          </w:p>
        </w:tc>
        <w:tc>
          <w:tcPr>
            <w:tcW w:w="1317" w:type="dxa"/>
          </w:tcPr>
          <w:p w:rsidR="00CF7CBC" w:rsidRPr="00B07EC3" w:rsidRDefault="00CF7CBC" w:rsidP="00CF7CBC">
            <w:pPr>
              <w:pStyle w:val="TableParagraph"/>
              <w:spacing w:before="50" w:line="228" w:lineRule="auto"/>
              <w:ind w:left="78" w:right="293"/>
              <w:rPr>
                <w:sz w:val="18"/>
                <w:szCs w:val="18"/>
              </w:rPr>
            </w:pPr>
            <w:r w:rsidRPr="008A125B">
              <w:rPr>
                <w:w w:val="105"/>
                <w:sz w:val="18"/>
                <w:szCs w:val="18"/>
                <w:lang w:val="ru-RU"/>
              </w:rPr>
              <w:t>Работа</w:t>
            </w:r>
            <w:r w:rsidRPr="008A125B">
              <w:rPr>
                <w:spacing w:val="1"/>
                <w:w w:val="105"/>
                <w:sz w:val="18"/>
                <w:szCs w:val="18"/>
                <w:lang w:val="ru-RU"/>
              </w:rPr>
              <w:t xml:space="preserve"> </w:t>
            </w:r>
            <w:r w:rsidRPr="008A125B">
              <w:rPr>
                <w:w w:val="105"/>
                <w:sz w:val="18"/>
                <w:szCs w:val="18"/>
                <w:lang w:val="ru-RU"/>
              </w:rPr>
              <w:t>ин-</w:t>
            </w:r>
            <w:r w:rsidRPr="008A125B">
              <w:rPr>
                <w:spacing w:val="1"/>
                <w:w w:val="105"/>
                <w:sz w:val="18"/>
                <w:szCs w:val="18"/>
                <w:lang w:val="ru-RU"/>
              </w:rPr>
              <w:t xml:space="preserve"> </w:t>
            </w:r>
            <w:r w:rsidRPr="008A125B">
              <w:rPr>
                <w:w w:val="105"/>
                <w:sz w:val="18"/>
                <w:szCs w:val="18"/>
                <w:lang w:val="ru-RU"/>
              </w:rPr>
              <w:t>дивидуально</w:t>
            </w:r>
            <w:r w:rsidRPr="008A125B">
              <w:rPr>
                <w:spacing w:val="-39"/>
                <w:w w:val="105"/>
                <w:sz w:val="18"/>
                <w:szCs w:val="18"/>
                <w:lang w:val="ru-RU"/>
              </w:rPr>
              <w:t xml:space="preserve"> </w:t>
            </w:r>
            <w:r w:rsidRPr="008A125B">
              <w:rPr>
                <w:w w:val="105"/>
                <w:sz w:val="18"/>
                <w:szCs w:val="18"/>
                <w:lang w:val="ru-RU"/>
              </w:rPr>
              <w:t>или</w:t>
            </w:r>
            <w:r w:rsidRPr="008A125B">
              <w:rPr>
                <w:spacing w:val="4"/>
                <w:w w:val="105"/>
                <w:sz w:val="18"/>
                <w:szCs w:val="18"/>
                <w:lang w:val="ru-RU"/>
              </w:rPr>
              <w:t xml:space="preserve"> </w:t>
            </w:r>
            <w:r w:rsidRPr="008A125B">
              <w:rPr>
                <w:w w:val="105"/>
                <w:sz w:val="18"/>
                <w:szCs w:val="18"/>
                <w:lang w:val="ru-RU"/>
              </w:rPr>
              <w:t>в</w:t>
            </w:r>
            <w:r w:rsidRPr="008A125B">
              <w:rPr>
                <w:spacing w:val="4"/>
                <w:w w:val="105"/>
                <w:sz w:val="18"/>
                <w:szCs w:val="18"/>
                <w:lang w:val="ru-RU"/>
              </w:rPr>
              <w:t xml:space="preserve"> </w:t>
            </w:r>
            <w:r w:rsidRPr="008A125B">
              <w:rPr>
                <w:w w:val="105"/>
                <w:sz w:val="18"/>
                <w:szCs w:val="18"/>
                <w:lang w:val="ru-RU"/>
              </w:rPr>
              <w:t>парах.</w:t>
            </w:r>
            <w:r w:rsidRPr="008A125B">
              <w:rPr>
                <w:spacing w:val="-39"/>
                <w:w w:val="105"/>
                <w:sz w:val="18"/>
                <w:szCs w:val="18"/>
                <w:lang w:val="ru-RU"/>
              </w:rPr>
              <w:t xml:space="preserve"> </w:t>
            </w:r>
            <w:r w:rsidRPr="00B07EC3">
              <w:rPr>
                <w:w w:val="105"/>
                <w:sz w:val="18"/>
                <w:szCs w:val="18"/>
              </w:rPr>
              <w:t>Обсуждение</w:t>
            </w:r>
            <w:r w:rsidRPr="00B07EC3">
              <w:rPr>
                <w:spacing w:val="1"/>
                <w:w w:val="105"/>
                <w:sz w:val="18"/>
                <w:szCs w:val="18"/>
              </w:rPr>
              <w:t xml:space="preserve"> </w:t>
            </w:r>
            <w:r w:rsidRPr="00B07EC3">
              <w:rPr>
                <w:w w:val="105"/>
                <w:sz w:val="18"/>
                <w:szCs w:val="18"/>
              </w:rPr>
              <w:t>результатов</w:t>
            </w:r>
            <w:r w:rsidRPr="00B07EC3">
              <w:rPr>
                <w:spacing w:val="1"/>
                <w:w w:val="105"/>
                <w:sz w:val="18"/>
                <w:szCs w:val="18"/>
              </w:rPr>
              <w:t xml:space="preserve"> </w:t>
            </w:r>
            <w:r w:rsidRPr="00B07EC3">
              <w:rPr>
                <w:w w:val="105"/>
                <w:sz w:val="18"/>
                <w:szCs w:val="18"/>
              </w:rPr>
              <w:t>выполнения</w:t>
            </w:r>
            <w:r w:rsidRPr="00B07EC3">
              <w:rPr>
                <w:spacing w:val="1"/>
                <w:w w:val="105"/>
                <w:sz w:val="18"/>
                <w:szCs w:val="18"/>
              </w:rPr>
              <w:t xml:space="preserve"> </w:t>
            </w:r>
            <w:r w:rsidRPr="00B07EC3">
              <w:rPr>
                <w:w w:val="105"/>
                <w:sz w:val="18"/>
                <w:szCs w:val="18"/>
              </w:rPr>
              <w:t>заданий.</w:t>
            </w:r>
          </w:p>
        </w:tc>
        <w:tc>
          <w:tcPr>
            <w:tcW w:w="2129" w:type="dxa"/>
            <w:gridSpan w:val="2"/>
          </w:tcPr>
          <w:p w:rsidR="00CF7CBC" w:rsidRPr="00B07EC3" w:rsidRDefault="00CF7CBC" w:rsidP="00CF7CBC">
            <w:pPr>
              <w:pStyle w:val="TableParagraph"/>
              <w:spacing w:before="50" w:line="228" w:lineRule="auto"/>
              <w:ind w:left="77" w:right="84"/>
              <w:rPr>
                <w:sz w:val="18"/>
                <w:szCs w:val="18"/>
              </w:rPr>
            </w:pPr>
            <w:r w:rsidRPr="00B07EC3">
              <w:rPr>
                <w:spacing w:val="-4"/>
                <w:w w:val="115"/>
                <w:sz w:val="18"/>
                <w:szCs w:val="18"/>
              </w:rPr>
              <w:t>Портал</w:t>
            </w:r>
            <w:r w:rsidRPr="00B07EC3">
              <w:rPr>
                <w:spacing w:val="-7"/>
                <w:w w:val="115"/>
                <w:sz w:val="18"/>
                <w:szCs w:val="18"/>
              </w:rPr>
              <w:t xml:space="preserve"> </w:t>
            </w:r>
            <w:r w:rsidRPr="00B07EC3">
              <w:rPr>
                <w:spacing w:val="-3"/>
                <w:w w:val="115"/>
                <w:sz w:val="18"/>
                <w:szCs w:val="18"/>
              </w:rPr>
              <w:t>РЭШ</w:t>
            </w:r>
            <w:r w:rsidRPr="00B07EC3">
              <w:rPr>
                <w:spacing w:val="-7"/>
                <w:w w:val="115"/>
                <w:sz w:val="18"/>
                <w:szCs w:val="18"/>
              </w:rPr>
              <w:t xml:space="preserve"> </w:t>
            </w:r>
            <w:r w:rsidRPr="00B07EC3">
              <w:rPr>
                <w:spacing w:val="-3"/>
                <w:w w:val="115"/>
                <w:sz w:val="18"/>
                <w:szCs w:val="18"/>
              </w:rPr>
              <w:t>(https://</w:t>
            </w:r>
            <w:r w:rsidRPr="00B07EC3">
              <w:rPr>
                <w:spacing w:val="-42"/>
                <w:w w:val="115"/>
                <w:sz w:val="18"/>
                <w:szCs w:val="18"/>
              </w:rPr>
              <w:t xml:space="preserve"> </w:t>
            </w:r>
            <w:r w:rsidRPr="00B07EC3">
              <w:rPr>
                <w:w w:val="120"/>
                <w:sz w:val="18"/>
                <w:szCs w:val="18"/>
              </w:rPr>
              <w:t>fg.resh.edu.ru)</w:t>
            </w:r>
          </w:p>
          <w:p w:rsidR="00CF7CBC" w:rsidRPr="008A125B" w:rsidRDefault="00CF7CBC" w:rsidP="00CF7CBC">
            <w:pPr>
              <w:pStyle w:val="TableParagraph"/>
              <w:spacing w:before="56" w:line="228" w:lineRule="auto"/>
              <w:ind w:left="77" w:right="340"/>
              <w:rPr>
                <w:sz w:val="18"/>
                <w:szCs w:val="18"/>
                <w:lang w:val="ru-RU"/>
              </w:rPr>
            </w:pPr>
            <w:r w:rsidRPr="008A125B">
              <w:rPr>
                <w:w w:val="105"/>
                <w:sz w:val="18"/>
                <w:szCs w:val="18"/>
                <w:lang w:val="ru-RU"/>
              </w:rPr>
              <w:t>Сетевой</w:t>
            </w:r>
            <w:r w:rsidRPr="008A125B">
              <w:rPr>
                <w:spacing w:val="1"/>
                <w:w w:val="105"/>
                <w:sz w:val="18"/>
                <w:szCs w:val="18"/>
                <w:lang w:val="ru-RU"/>
              </w:rPr>
              <w:t xml:space="preserve"> </w:t>
            </w:r>
            <w:r w:rsidRPr="008A125B">
              <w:rPr>
                <w:w w:val="105"/>
                <w:sz w:val="18"/>
                <w:szCs w:val="18"/>
                <w:lang w:val="ru-RU"/>
              </w:rPr>
              <w:t>комплекс</w:t>
            </w:r>
            <w:r w:rsidRPr="008A125B">
              <w:rPr>
                <w:spacing w:val="1"/>
                <w:w w:val="105"/>
                <w:sz w:val="18"/>
                <w:szCs w:val="18"/>
                <w:lang w:val="ru-RU"/>
              </w:rPr>
              <w:t xml:space="preserve"> </w:t>
            </w:r>
            <w:r w:rsidRPr="008A125B">
              <w:rPr>
                <w:w w:val="105"/>
                <w:sz w:val="18"/>
                <w:szCs w:val="18"/>
                <w:lang w:val="ru-RU"/>
              </w:rPr>
              <w:t>информационно-</w:t>
            </w:r>
            <w:r w:rsidRPr="008A125B">
              <w:rPr>
                <w:spacing w:val="1"/>
                <w:w w:val="105"/>
                <w:sz w:val="18"/>
                <w:szCs w:val="18"/>
                <w:lang w:val="ru-RU"/>
              </w:rPr>
              <w:t xml:space="preserve"> </w:t>
            </w:r>
            <w:r w:rsidRPr="008A125B">
              <w:rPr>
                <w:w w:val="105"/>
                <w:sz w:val="18"/>
                <w:szCs w:val="18"/>
                <w:lang w:val="ru-RU"/>
              </w:rPr>
              <w:t>го</w:t>
            </w:r>
            <w:r w:rsidRPr="008A125B">
              <w:rPr>
                <w:spacing w:val="1"/>
                <w:w w:val="105"/>
                <w:sz w:val="18"/>
                <w:szCs w:val="18"/>
                <w:lang w:val="ru-RU"/>
              </w:rPr>
              <w:t xml:space="preserve"> </w:t>
            </w:r>
            <w:r w:rsidRPr="008A125B">
              <w:rPr>
                <w:w w:val="105"/>
                <w:sz w:val="18"/>
                <w:szCs w:val="18"/>
                <w:lang w:val="ru-RU"/>
              </w:rPr>
              <w:t>взаимодействия</w:t>
            </w:r>
            <w:r w:rsidRPr="008A125B">
              <w:rPr>
                <w:spacing w:val="-39"/>
                <w:w w:val="105"/>
                <w:sz w:val="18"/>
                <w:szCs w:val="18"/>
                <w:lang w:val="ru-RU"/>
              </w:rPr>
              <w:t xml:space="preserve"> </w:t>
            </w:r>
            <w:r w:rsidRPr="008A125B">
              <w:rPr>
                <w:w w:val="105"/>
                <w:sz w:val="18"/>
                <w:szCs w:val="18"/>
                <w:lang w:val="ru-RU"/>
              </w:rPr>
              <w:t>субъектов</w:t>
            </w:r>
            <w:r w:rsidRPr="008A125B">
              <w:rPr>
                <w:spacing w:val="1"/>
                <w:w w:val="105"/>
                <w:sz w:val="18"/>
                <w:szCs w:val="18"/>
                <w:lang w:val="ru-RU"/>
              </w:rPr>
              <w:t xml:space="preserve"> </w:t>
            </w:r>
            <w:r w:rsidRPr="008A125B">
              <w:rPr>
                <w:w w:val="105"/>
                <w:sz w:val="18"/>
                <w:szCs w:val="18"/>
                <w:lang w:val="ru-RU"/>
              </w:rPr>
              <w:t>Россий-</w:t>
            </w:r>
            <w:r w:rsidRPr="008A125B">
              <w:rPr>
                <w:spacing w:val="1"/>
                <w:w w:val="105"/>
                <w:sz w:val="18"/>
                <w:szCs w:val="18"/>
                <w:lang w:val="ru-RU"/>
              </w:rPr>
              <w:t xml:space="preserve"> </w:t>
            </w:r>
            <w:r w:rsidRPr="008A125B">
              <w:rPr>
                <w:w w:val="105"/>
                <w:sz w:val="18"/>
                <w:szCs w:val="18"/>
                <w:lang w:val="ru-RU"/>
              </w:rPr>
              <w:t>ской</w:t>
            </w:r>
            <w:r w:rsidRPr="008A125B">
              <w:rPr>
                <w:spacing w:val="1"/>
                <w:w w:val="105"/>
                <w:sz w:val="18"/>
                <w:szCs w:val="18"/>
                <w:lang w:val="ru-RU"/>
              </w:rPr>
              <w:t xml:space="preserve"> </w:t>
            </w:r>
            <w:r w:rsidRPr="008A125B">
              <w:rPr>
                <w:w w:val="105"/>
                <w:sz w:val="18"/>
                <w:szCs w:val="18"/>
                <w:lang w:val="ru-RU"/>
              </w:rPr>
              <w:t>Федерации</w:t>
            </w:r>
            <w:r w:rsidRPr="008A125B">
              <w:rPr>
                <w:spacing w:val="1"/>
                <w:w w:val="105"/>
                <w:sz w:val="18"/>
                <w:szCs w:val="18"/>
                <w:lang w:val="ru-RU"/>
              </w:rPr>
              <w:t xml:space="preserve"> </w:t>
            </w: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проекте</w:t>
            </w:r>
            <w:r w:rsidRPr="008A125B">
              <w:rPr>
                <w:spacing w:val="35"/>
                <w:w w:val="105"/>
                <w:sz w:val="18"/>
                <w:szCs w:val="18"/>
                <w:lang w:val="ru-RU"/>
              </w:rPr>
              <w:t xml:space="preserve"> </w:t>
            </w:r>
            <w:r w:rsidRPr="008A125B">
              <w:rPr>
                <w:w w:val="105"/>
                <w:sz w:val="18"/>
                <w:szCs w:val="18"/>
                <w:lang w:val="ru-RU"/>
              </w:rPr>
              <w:t>«Монито-</w:t>
            </w:r>
          </w:p>
          <w:p w:rsidR="00CF7CBC" w:rsidRPr="00B07EC3" w:rsidRDefault="00CF7CBC" w:rsidP="00CF7CBC">
            <w:pPr>
              <w:pStyle w:val="TableParagraph"/>
              <w:spacing w:line="228" w:lineRule="auto"/>
              <w:ind w:left="77" w:right="195"/>
              <w:rPr>
                <w:sz w:val="18"/>
                <w:szCs w:val="18"/>
              </w:rPr>
            </w:pPr>
            <w:r w:rsidRPr="008A125B">
              <w:rPr>
                <w:w w:val="105"/>
                <w:sz w:val="18"/>
                <w:szCs w:val="18"/>
                <w:lang w:val="ru-RU"/>
              </w:rPr>
              <w:t>ринг</w:t>
            </w:r>
            <w:r w:rsidRPr="008A125B">
              <w:rPr>
                <w:spacing w:val="9"/>
                <w:w w:val="105"/>
                <w:sz w:val="18"/>
                <w:szCs w:val="18"/>
                <w:lang w:val="ru-RU"/>
              </w:rPr>
              <w:t xml:space="preserve"> </w:t>
            </w:r>
            <w:r w:rsidRPr="008A125B">
              <w:rPr>
                <w:w w:val="105"/>
                <w:sz w:val="18"/>
                <w:szCs w:val="18"/>
                <w:lang w:val="ru-RU"/>
              </w:rPr>
              <w:t>формирования</w:t>
            </w:r>
            <w:r w:rsidRPr="008A125B">
              <w:rPr>
                <w:spacing w:val="1"/>
                <w:w w:val="105"/>
                <w:sz w:val="18"/>
                <w:szCs w:val="18"/>
                <w:lang w:val="ru-RU"/>
              </w:rPr>
              <w:t xml:space="preserve"> </w:t>
            </w:r>
            <w:r w:rsidRPr="008A125B">
              <w:rPr>
                <w:w w:val="110"/>
                <w:sz w:val="18"/>
                <w:szCs w:val="18"/>
                <w:lang w:val="ru-RU"/>
              </w:rPr>
              <w:t>функциональной</w:t>
            </w:r>
            <w:r w:rsidRPr="008A125B">
              <w:rPr>
                <w:spacing w:val="1"/>
                <w:w w:val="110"/>
                <w:sz w:val="18"/>
                <w:szCs w:val="18"/>
                <w:lang w:val="ru-RU"/>
              </w:rPr>
              <w:t xml:space="preserve"> </w:t>
            </w:r>
            <w:r w:rsidRPr="008A125B">
              <w:rPr>
                <w:w w:val="110"/>
                <w:sz w:val="18"/>
                <w:szCs w:val="18"/>
                <w:lang w:val="ru-RU"/>
              </w:rPr>
              <w:t>грамотности</w:t>
            </w:r>
            <w:r w:rsidRPr="008A125B">
              <w:rPr>
                <w:spacing w:val="1"/>
                <w:w w:val="110"/>
                <w:sz w:val="18"/>
                <w:szCs w:val="18"/>
                <w:lang w:val="ru-RU"/>
              </w:rPr>
              <w:t xml:space="preserve"> </w:t>
            </w:r>
            <w:r w:rsidRPr="008A125B">
              <w:rPr>
                <w:w w:val="110"/>
                <w:sz w:val="18"/>
                <w:szCs w:val="18"/>
                <w:lang w:val="ru-RU"/>
              </w:rPr>
              <w:t>уча-</w:t>
            </w:r>
            <w:r w:rsidRPr="008A125B">
              <w:rPr>
                <w:spacing w:val="1"/>
                <w:w w:val="110"/>
                <w:sz w:val="18"/>
                <w:szCs w:val="18"/>
                <w:lang w:val="ru-RU"/>
              </w:rPr>
              <w:t xml:space="preserve"> </w:t>
            </w:r>
            <w:r w:rsidRPr="008A125B">
              <w:rPr>
                <w:w w:val="110"/>
                <w:sz w:val="18"/>
                <w:szCs w:val="18"/>
                <w:lang w:val="ru-RU"/>
              </w:rPr>
              <w:t>щихся»</w:t>
            </w:r>
            <w:r w:rsidRPr="008A125B">
              <w:rPr>
                <w:spacing w:val="12"/>
                <w:w w:val="110"/>
                <w:sz w:val="18"/>
                <w:szCs w:val="18"/>
                <w:lang w:val="ru-RU"/>
              </w:rPr>
              <w:t xml:space="preserve"> </w:t>
            </w:r>
            <w:hyperlink r:id="rId18">
              <w:r w:rsidRPr="008A125B">
                <w:rPr>
                  <w:w w:val="110"/>
                  <w:sz w:val="18"/>
                  <w:szCs w:val="18"/>
                  <w:lang w:val="ru-RU"/>
                </w:rPr>
                <w:t>(</w:t>
              </w:r>
              <w:r w:rsidRPr="00B07EC3">
                <w:rPr>
                  <w:w w:val="110"/>
                  <w:sz w:val="18"/>
                  <w:szCs w:val="18"/>
                </w:rPr>
                <w:t>h</w:t>
              </w:r>
            </w:hyperlink>
            <w:r w:rsidRPr="00B07EC3">
              <w:rPr>
                <w:w w:val="110"/>
                <w:sz w:val="18"/>
                <w:szCs w:val="18"/>
              </w:rPr>
              <w:t>t</w:t>
            </w:r>
            <w:hyperlink r:id="rId19">
              <w:r w:rsidRPr="00B07EC3">
                <w:rPr>
                  <w:w w:val="110"/>
                  <w:sz w:val="18"/>
                  <w:szCs w:val="18"/>
                </w:rPr>
                <w:t>tp</w:t>
              </w:r>
              <w:r w:rsidRPr="008A125B">
                <w:rPr>
                  <w:w w:val="110"/>
                  <w:sz w:val="18"/>
                  <w:szCs w:val="18"/>
                  <w:lang w:val="ru-RU"/>
                </w:rPr>
                <w:t>://</w:t>
              </w:r>
              <w:r w:rsidRPr="00B07EC3">
                <w:rPr>
                  <w:w w:val="110"/>
                  <w:sz w:val="18"/>
                  <w:szCs w:val="18"/>
                </w:rPr>
                <w:t>skiv</w:t>
              </w:r>
              <w:r w:rsidRPr="008A125B">
                <w:rPr>
                  <w:w w:val="110"/>
                  <w:sz w:val="18"/>
                  <w:szCs w:val="18"/>
                  <w:lang w:val="ru-RU"/>
                </w:rPr>
                <w:t>.</w:t>
              </w:r>
            </w:hyperlink>
            <w:r w:rsidRPr="008A125B">
              <w:rPr>
                <w:spacing w:val="-41"/>
                <w:w w:val="110"/>
                <w:sz w:val="18"/>
                <w:szCs w:val="18"/>
                <w:lang w:val="ru-RU"/>
              </w:rPr>
              <w:t xml:space="preserve"> </w:t>
            </w:r>
            <w:r w:rsidRPr="00B07EC3">
              <w:rPr>
                <w:w w:val="110"/>
                <w:sz w:val="18"/>
                <w:szCs w:val="18"/>
              </w:rPr>
              <w:t>instrao.ru)</w:t>
            </w:r>
          </w:p>
        </w:tc>
      </w:tr>
      <w:tr w:rsidR="00CF7CBC" w:rsidRPr="00B07EC3" w:rsidTr="00CF7CBC">
        <w:tblPrEx>
          <w:tblLook w:val="04A0" w:firstRow="1" w:lastRow="0" w:firstColumn="1" w:lastColumn="0" w:noHBand="0" w:noVBand="1"/>
        </w:tblPrEx>
        <w:trPr>
          <w:trHeight w:val="3554"/>
        </w:trPr>
        <w:tc>
          <w:tcPr>
            <w:tcW w:w="529" w:type="dxa"/>
          </w:tcPr>
          <w:p w:rsidR="00CF7CBC" w:rsidRPr="00B07EC3" w:rsidRDefault="00CF7CBC" w:rsidP="00CF7CBC">
            <w:pPr>
              <w:pStyle w:val="TableParagraph"/>
              <w:spacing w:before="42"/>
              <w:ind w:left="75"/>
              <w:rPr>
                <w:sz w:val="18"/>
                <w:szCs w:val="18"/>
              </w:rPr>
            </w:pPr>
            <w:r w:rsidRPr="00B07EC3">
              <w:rPr>
                <w:w w:val="140"/>
                <w:sz w:val="18"/>
                <w:szCs w:val="18"/>
              </w:rPr>
              <w:t>9.</w:t>
            </w:r>
          </w:p>
        </w:tc>
        <w:tc>
          <w:tcPr>
            <w:tcW w:w="1031" w:type="dxa"/>
            <w:gridSpan w:val="2"/>
          </w:tcPr>
          <w:p w:rsidR="00CF7CBC" w:rsidRPr="00B07EC3" w:rsidRDefault="00CF7CBC" w:rsidP="00CF7CBC">
            <w:pPr>
              <w:pStyle w:val="TableParagraph"/>
              <w:spacing w:before="50" w:line="228" w:lineRule="auto"/>
              <w:ind w:left="75" w:right="58"/>
              <w:rPr>
                <w:sz w:val="18"/>
                <w:szCs w:val="18"/>
              </w:rPr>
            </w:pPr>
            <w:r w:rsidRPr="00B07EC3">
              <w:rPr>
                <w:w w:val="105"/>
                <w:sz w:val="18"/>
                <w:szCs w:val="18"/>
              </w:rPr>
              <w:t>Наше</w:t>
            </w:r>
            <w:r w:rsidRPr="00B07EC3">
              <w:rPr>
                <w:spacing w:val="1"/>
                <w:w w:val="105"/>
                <w:sz w:val="18"/>
                <w:szCs w:val="18"/>
              </w:rPr>
              <w:t xml:space="preserve"> </w:t>
            </w:r>
            <w:r w:rsidRPr="00B07EC3">
              <w:rPr>
                <w:w w:val="105"/>
                <w:sz w:val="18"/>
                <w:szCs w:val="18"/>
              </w:rPr>
              <w:t>здо-</w:t>
            </w:r>
            <w:r w:rsidRPr="00B07EC3">
              <w:rPr>
                <w:spacing w:val="-39"/>
                <w:w w:val="105"/>
                <w:sz w:val="18"/>
                <w:szCs w:val="18"/>
              </w:rPr>
              <w:t xml:space="preserve"> </w:t>
            </w:r>
            <w:r w:rsidRPr="00B07EC3">
              <w:rPr>
                <w:w w:val="105"/>
                <w:sz w:val="18"/>
                <w:szCs w:val="18"/>
              </w:rPr>
              <w:t>ровье</w:t>
            </w:r>
          </w:p>
        </w:tc>
        <w:tc>
          <w:tcPr>
            <w:tcW w:w="676" w:type="dxa"/>
          </w:tcPr>
          <w:p w:rsidR="00CF7CBC" w:rsidRPr="00B07EC3" w:rsidRDefault="00CF7CBC" w:rsidP="00CF7CBC">
            <w:pPr>
              <w:pStyle w:val="TableParagraph"/>
              <w:spacing w:before="42"/>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42" w:line="206" w:lineRule="exact"/>
              <w:ind w:left="80"/>
              <w:rPr>
                <w:sz w:val="18"/>
                <w:szCs w:val="18"/>
                <w:lang w:val="ru-RU"/>
              </w:rPr>
            </w:pPr>
            <w:r w:rsidRPr="008A125B">
              <w:rPr>
                <w:w w:val="105"/>
                <w:sz w:val="18"/>
                <w:szCs w:val="18"/>
                <w:lang w:val="ru-RU"/>
              </w:rPr>
              <w:t xml:space="preserve">Выполнение </w:t>
            </w:r>
            <w:r w:rsidRPr="008A125B">
              <w:rPr>
                <w:spacing w:val="25"/>
                <w:w w:val="105"/>
                <w:sz w:val="18"/>
                <w:szCs w:val="18"/>
                <w:lang w:val="ru-RU"/>
              </w:rPr>
              <w:t xml:space="preserve"> </w:t>
            </w:r>
            <w:r w:rsidRPr="008A125B">
              <w:rPr>
                <w:w w:val="105"/>
                <w:sz w:val="18"/>
                <w:szCs w:val="18"/>
                <w:lang w:val="ru-RU"/>
              </w:rPr>
              <w:t>заданий</w:t>
            </w:r>
          </w:p>
          <w:p w:rsidR="00CF7CBC" w:rsidRPr="008A125B" w:rsidRDefault="00CF7CBC" w:rsidP="00CF7CBC">
            <w:pPr>
              <w:pStyle w:val="TableParagraph"/>
              <w:spacing w:before="3" w:line="228" w:lineRule="auto"/>
              <w:ind w:left="80"/>
              <w:rPr>
                <w:sz w:val="18"/>
                <w:szCs w:val="18"/>
                <w:lang w:val="ru-RU"/>
              </w:rPr>
            </w:pPr>
            <w:r w:rsidRPr="008A125B">
              <w:rPr>
                <w:w w:val="110"/>
                <w:sz w:val="18"/>
                <w:szCs w:val="18"/>
                <w:lang w:val="ru-RU"/>
              </w:rPr>
              <w:t>«О</w:t>
            </w:r>
            <w:r w:rsidRPr="008A125B">
              <w:rPr>
                <w:spacing w:val="1"/>
                <w:w w:val="110"/>
                <w:sz w:val="18"/>
                <w:szCs w:val="18"/>
                <w:lang w:val="ru-RU"/>
              </w:rPr>
              <w:t xml:space="preserve"> </w:t>
            </w:r>
            <w:r w:rsidRPr="008A125B">
              <w:rPr>
                <w:w w:val="110"/>
                <w:sz w:val="18"/>
                <w:szCs w:val="18"/>
                <w:lang w:val="ru-RU"/>
              </w:rPr>
              <w:t>чем</w:t>
            </w:r>
            <w:r w:rsidRPr="008A125B">
              <w:rPr>
                <w:spacing w:val="1"/>
                <w:w w:val="110"/>
                <w:sz w:val="18"/>
                <w:szCs w:val="18"/>
                <w:lang w:val="ru-RU"/>
              </w:rPr>
              <w:t xml:space="preserve"> </w:t>
            </w:r>
            <w:r w:rsidRPr="008A125B">
              <w:rPr>
                <w:w w:val="110"/>
                <w:sz w:val="18"/>
                <w:szCs w:val="18"/>
                <w:lang w:val="ru-RU"/>
              </w:rPr>
              <w:t>расскажет</w:t>
            </w:r>
            <w:r w:rsidRPr="008A125B">
              <w:rPr>
                <w:spacing w:val="1"/>
                <w:w w:val="110"/>
                <w:sz w:val="18"/>
                <w:szCs w:val="18"/>
                <w:lang w:val="ru-RU"/>
              </w:rPr>
              <w:t xml:space="preserve"> </w:t>
            </w:r>
            <w:r w:rsidRPr="008A125B">
              <w:rPr>
                <w:w w:val="110"/>
                <w:sz w:val="18"/>
                <w:szCs w:val="18"/>
                <w:lang w:val="ru-RU"/>
              </w:rPr>
              <w:t>анализ крови»</w:t>
            </w:r>
            <w:r w:rsidRPr="008A125B">
              <w:rPr>
                <w:spacing w:val="1"/>
                <w:w w:val="110"/>
                <w:sz w:val="18"/>
                <w:szCs w:val="18"/>
                <w:lang w:val="ru-RU"/>
              </w:rPr>
              <w:t xml:space="preserve"> </w:t>
            </w:r>
            <w:r w:rsidRPr="008A125B">
              <w:rPr>
                <w:w w:val="110"/>
                <w:sz w:val="18"/>
                <w:szCs w:val="18"/>
                <w:lang w:val="ru-RU"/>
              </w:rPr>
              <w:t>и/или</w:t>
            </w:r>
          </w:p>
          <w:p w:rsidR="00CF7CBC" w:rsidRPr="00B07EC3" w:rsidRDefault="00CF7CBC" w:rsidP="00CF7CBC">
            <w:pPr>
              <w:pStyle w:val="TableParagraph"/>
              <w:spacing w:line="201" w:lineRule="exact"/>
              <w:ind w:left="80"/>
              <w:rPr>
                <w:sz w:val="18"/>
                <w:szCs w:val="18"/>
              </w:rPr>
            </w:pPr>
            <w:r w:rsidRPr="00B07EC3">
              <w:rPr>
                <w:w w:val="110"/>
                <w:sz w:val="18"/>
                <w:szCs w:val="18"/>
              </w:rPr>
              <w:t>«Вакцины»</w:t>
            </w:r>
          </w:p>
        </w:tc>
        <w:tc>
          <w:tcPr>
            <w:tcW w:w="1966" w:type="dxa"/>
          </w:tcPr>
          <w:p w:rsidR="00CF7CBC" w:rsidRPr="008A125B" w:rsidRDefault="00CF7CBC" w:rsidP="00CF7CBC">
            <w:pPr>
              <w:pStyle w:val="TableParagraph"/>
              <w:spacing w:before="50" w:line="228" w:lineRule="auto"/>
              <w:ind w:left="79" w:right="154"/>
              <w:rPr>
                <w:sz w:val="18"/>
                <w:szCs w:val="18"/>
                <w:lang w:val="ru-RU"/>
              </w:rPr>
            </w:pPr>
            <w:r w:rsidRPr="008A125B">
              <w:rPr>
                <w:w w:val="105"/>
                <w:sz w:val="18"/>
                <w:szCs w:val="18"/>
                <w:lang w:val="ru-RU"/>
              </w:rPr>
              <w:t>Объяснение</w:t>
            </w:r>
            <w:r w:rsidRPr="008A125B">
              <w:rPr>
                <w:spacing w:val="1"/>
                <w:w w:val="105"/>
                <w:sz w:val="18"/>
                <w:szCs w:val="18"/>
                <w:lang w:val="ru-RU"/>
              </w:rPr>
              <w:t xml:space="preserve"> </w:t>
            </w:r>
            <w:r w:rsidRPr="008A125B">
              <w:rPr>
                <w:w w:val="105"/>
                <w:sz w:val="18"/>
                <w:szCs w:val="18"/>
                <w:lang w:val="ru-RU"/>
              </w:rPr>
              <w:t>проис-</w:t>
            </w:r>
            <w:r w:rsidRPr="008A125B">
              <w:rPr>
                <w:spacing w:val="-39"/>
                <w:w w:val="105"/>
                <w:sz w:val="18"/>
                <w:szCs w:val="18"/>
                <w:lang w:val="ru-RU"/>
              </w:rPr>
              <w:t xml:space="preserve"> </w:t>
            </w:r>
            <w:r w:rsidRPr="008A125B">
              <w:rPr>
                <w:w w:val="105"/>
                <w:sz w:val="18"/>
                <w:szCs w:val="18"/>
                <w:lang w:val="ru-RU"/>
              </w:rPr>
              <w:t>ходящих</w:t>
            </w:r>
            <w:r w:rsidRPr="008A125B">
              <w:rPr>
                <w:spacing w:val="1"/>
                <w:w w:val="105"/>
                <w:sz w:val="18"/>
                <w:szCs w:val="18"/>
                <w:lang w:val="ru-RU"/>
              </w:rPr>
              <w:t xml:space="preserve"> </w:t>
            </w:r>
            <w:r w:rsidRPr="008A125B">
              <w:rPr>
                <w:w w:val="105"/>
                <w:sz w:val="18"/>
                <w:szCs w:val="18"/>
                <w:lang w:val="ru-RU"/>
              </w:rPr>
              <w:t>процес-</w:t>
            </w:r>
            <w:r w:rsidRPr="008A125B">
              <w:rPr>
                <w:spacing w:val="1"/>
                <w:w w:val="105"/>
                <w:sz w:val="18"/>
                <w:szCs w:val="18"/>
                <w:lang w:val="ru-RU"/>
              </w:rPr>
              <w:t xml:space="preserve"> </w:t>
            </w:r>
            <w:r w:rsidRPr="008A125B">
              <w:rPr>
                <w:w w:val="105"/>
                <w:sz w:val="18"/>
                <w:szCs w:val="18"/>
                <w:lang w:val="ru-RU"/>
              </w:rPr>
              <w:t>сов.</w:t>
            </w:r>
            <w:r w:rsidRPr="008A125B">
              <w:rPr>
                <w:spacing w:val="1"/>
                <w:w w:val="105"/>
                <w:sz w:val="18"/>
                <w:szCs w:val="18"/>
                <w:lang w:val="ru-RU"/>
              </w:rPr>
              <w:t xml:space="preserve"> </w:t>
            </w:r>
            <w:r w:rsidRPr="008A125B">
              <w:rPr>
                <w:w w:val="105"/>
                <w:sz w:val="18"/>
                <w:szCs w:val="18"/>
                <w:lang w:val="ru-RU"/>
              </w:rPr>
              <w:t>Анализ</w:t>
            </w:r>
            <w:r w:rsidRPr="008A125B">
              <w:rPr>
                <w:spacing w:val="1"/>
                <w:w w:val="105"/>
                <w:sz w:val="18"/>
                <w:szCs w:val="18"/>
                <w:lang w:val="ru-RU"/>
              </w:rPr>
              <w:t xml:space="preserve"> </w:t>
            </w:r>
            <w:r w:rsidRPr="008A125B">
              <w:rPr>
                <w:w w:val="105"/>
                <w:sz w:val="18"/>
                <w:szCs w:val="18"/>
                <w:lang w:val="ru-RU"/>
              </w:rPr>
              <w:t>мето-</w:t>
            </w:r>
            <w:r w:rsidRPr="008A125B">
              <w:rPr>
                <w:spacing w:val="1"/>
                <w:w w:val="105"/>
                <w:sz w:val="18"/>
                <w:szCs w:val="18"/>
                <w:lang w:val="ru-RU"/>
              </w:rPr>
              <w:t xml:space="preserve"> </w:t>
            </w:r>
            <w:r w:rsidRPr="008A125B">
              <w:rPr>
                <w:w w:val="105"/>
                <w:sz w:val="18"/>
                <w:szCs w:val="18"/>
                <w:lang w:val="ru-RU"/>
              </w:rPr>
              <w:t>дов   исследования</w:t>
            </w:r>
            <w:r w:rsidRPr="008A125B">
              <w:rPr>
                <w:spacing w:val="1"/>
                <w:w w:val="105"/>
                <w:sz w:val="18"/>
                <w:szCs w:val="18"/>
                <w:lang w:val="ru-RU"/>
              </w:rPr>
              <w:t xml:space="preserve"> </w:t>
            </w:r>
            <w:r w:rsidRPr="008A125B">
              <w:rPr>
                <w:w w:val="105"/>
                <w:sz w:val="18"/>
                <w:szCs w:val="18"/>
                <w:lang w:val="ru-RU"/>
              </w:rPr>
              <w:t>и</w:t>
            </w:r>
            <w:r w:rsidRPr="008A125B">
              <w:rPr>
                <w:spacing w:val="28"/>
                <w:w w:val="105"/>
                <w:sz w:val="18"/>
                <w:szCs w:val="18"/>
                <w:lang w:val="ru-RU"/>
              </w:rPr>
              <w:t xml:space="preserve"> </w:t>
            </w:r>
            <w:r w:rsidRPr="008A125B">
              <w:rPr>
                <w:w w:val="105"/>
                <w:sz w:val="18"/>
                <w:szCs w:val="18"/>
                <w:lang w:val="ru-RU"/>
              </w:rPr>
              <w:t>интерпретация</w:t>
            </w:r>
          </w:p>
          <w:p w:rsidR="00CF7CBC" w:rsidRPr="00B07EC3" w:rsidRDefault="00CF7CBC" w:rsidP="00CF7CBC">
            <w:pPr>
              <w:pStyle w:val="TableParagraph"/>
              <w:spacing w:line="228" w:lineRule="auto"/>
              <w:ind w:left="79" w:right="73"/>
              <w:rPr>
                <w:sz w:val="18"/>
                <w:szCs w:val="18"/>
              </w:rPr>
            </w:pPr>
            <w:r w:rsidRPr="00B07EC3">
              <w:rPr>
                <w:w w:val="105"/>
                <w:sz w:val="18"/>
                <w:szCs w:val="18"/>
              </w:rPr>
              <w:t>результатов</w:t>
            </w:r>
            <w:r w:rsidRPr="00B07EC3">
              <w:rPr>
                <w:spacing w:val="1"/>
                <w:w w:val="105"/>
                <w:sz w:val="18"/>
                <w:szCs w:val="18"/>
              </w:rPr>
              <w:t xml:space="preserve"> </w:t>
            </w:r>
            <w:r w:rsidRPr="00B07EC3">
              <w:rPr>
                <w:w w:val="105"/>
                <w:sz w:val="18"/>
                <w:szCs w:val="18"/>
              </w:rPr>
              <w:t>«экспе-</w:t>
            </w:r>
            <w:r w:rsidRPr="00B07EC3">
              <w:rPr>
                <w:spacing w:val="-39"/>
                <w:w w:val="105"/>
                <w:sz w:val="18"/>
                <w:szCs w:val="18"/>
              </w:rPr>
              <w:t xml:space="preserve"> </w:t>
            </w:r>
            <w:r w:rsidRPr="00B07EC3">
              <w:rPr>
                <w:w w:val="110"/>
                <w:sz w:val="18"/>
                <w:szCs w:val="18"/>
              </w:rPr>
              <w:t>риментов.</w:t>
            </w:r>
          </w:p>
        </w:tc>
        <w:tc>
          <w:tcPr>
            <w:tcW w:w="1317" w:type="dxa"/>
          </w:tcPr>
          <w:p w:rsidR="00CF7CBC" w:rsidRPr="00B07EC3" w:rsidRDefault="00CF7CBC" w:rsidP="00CF7CBC">
            <w:pPr>
              <w:pStyle w:val="TableParagraph"/>
              <w:spacing w:before="50" w:line="228" w:lineRule="auto"/>
              <w:ind w:left="78" w:right="293"/>
              <w:rPr>
                <w:sz w:val="18"/>
                <w:szCs w:val="18"/>
              </w:rPr>
            </w:pPr>
            <w:r w:rsidRPr="008A125B">
              <w:rPr>
                <w:w w:val="105"/>
                <w:sz w:val="18"/>
                <w:szCs w:val="18"/>
                <w:lang w:val="ru-RU"/>
              </w:rPr>
              <w:t>Работа</w:t>
            </w:r>
            <w:r w:rsidRPr="008A125B">
              <w:rPr>
                <w:spacing w:val="1"/>
                <w:w w:val="105"/>
                <w:sz w:val="18"/>
                <w:szCs w:val="18"/>
                <w:lang w:val="ru-RU"/>
              </w:rPr>
              <w:t xml:space="preserve"> </w:t>
            </w:r>
            <w:r w:rsidRPr="008A125B">
              <w:rPr>
                <w:w w:val="105"/>
                <w:sz w:val="18"/>
                <w:szCs w:val="18"/>
                <w:lang w:val="ru-RU"/>
              </w:rPr>
              <w:t>ин-</w:t>
            </w:r>
            <w:r w:rsidRPr="008A125B">
              <w:rPr>
                <w:spacing w:val="1"/>
                <w:w w:val="105"/>
                <w:sz w:val="18"/>
                <w:szCs w:val="18"/>
                <w:lang w:val="ru-RU"/>
              </w:rPr>
              <w:t xml:space="preserve"> </w:t>
            </w:r>
            <w:r w:rsidRPr="008A125B">
              <w:rPr>
                <w:w w:val="105"/>
                <w:sz w:val="18"/>
                <w:szCs w:val="18"/>
                <w:lang w:val="ru-RU"/>
              </w:rPr>
              <w:t>дивидуально</w:t>
            </w:r>
            <w:r w:rsidRPr="008A125B">
              <w:rPr>
                <w:spacing w:val="-39"/>
                <w:w w:val="105"/>
                <w:sz w:val="18"/>
                <w:szCs w:val="18"/>
                <w:lang w:val="ru-RU"/>
              </w:rPr>
              <w:t xml:space="preserve"> </w:t>
            </w:r>
            <w:r w:rsidRPr="008A125B">
              <w:rPr>
                <w:w w:val="105"/>
                <w:sz w:val="18"/>
                <w:szCs w:val="18"/>
                <w:lang w:val="ru-RU"/>
              </w:rPr>
              <w:t>или</w:t>
            </w:r>
            <w:r w:rsidRPr="008A125B">
              <w:rPr>
                <w:spacing w:val="4"/>
                <w:w w:val="105"/>
                <w:sz w:val="18"/>
                <w:szCs w:val="18"/>
                <w:lang w:val="ru-RU"/>
              </w:rPr>
              <w:t xml:space="preserve"> </w:t>
            </w:r>
            <w:r w:rsidRPr="008A125B">
              <w:rPr>
                <w:w w:val="105"/>
                <w:sz w:val="18"/>
                <w:szCs w:val="18"/>
                <w:lang w:val="ru-RU"/>
              </w:rPr>
              <w:t>в</w:t>
            </w:r>
            <w:r w:rsidRPr="008A125B">
              <w:rPr>
                <w:spacing w:val="4"/>
                <w:w w:val="105"/>
                <w:sz w:val="18"/>
                <w:szCs w:val="18"/>
                <w:lang w:val="ru-RU"/>
              </w:rPr>
              <w:t xml:space="preserve"> </w:t>
            </w:r>
            <w:r w:rsidRPr="008A125B">
              <w:rPr>
                <w:w w:val="105"/>
                <w:sz w:val="18"/>
                <w:szCs w:val="18"/>
                <w:lang w:val="ru-RU"/>
              </w:rPr>
              <w:t>парах.</w:t>
            </w:r>
            <w:r w:rsidRPr="008A125B">
              <w:rPr>
                <w:spacing w:val="-39"/>
                <w:w w:val="105"/>
                <w:sz w:val="18"/>
                <w:szCs w:val="18"/>
                <w:lang w:val="ru-RU"/>
              </w:rPr>
              <w:t xml:space="preserve"> </w:t>
            </w:r>
            <w:r w:rsidRPr="00B07EC3">
              <w:rPr>
                <w:w w:val="105"/>
                <w:sz w:val="18"/>
                <w:szCs w:val="18"/>
              </w:rPr>
              <w:t>Обсуждение</w:t>
            </w:r>
            <w:r w:rsidRPr="00B07EC3">
              <w:rPr>
                <w:spacing w:val="1"/>
                <w:w w:val="105"/>
                <w:sz w:val="18"/>
                <w:szCs w:val="18"/>
              </w:rPr>
              <w:t xml:space="preserve"> </w:t>
            </w:r>
            <w:r w:rsidRPr="00B07EC3">
              <w:rPr>
                <w:w w:val="105"/>
                <w:sz w:val="18"/>
                <w:szCs w:val="18"/>
              </w:rPr>
              <w:t>результатов</w:t>
            </w:r>
            <w:r w:rsidRPr="00B07EC3">
              <w:rPr>
                <w:spacing w:val="1"/>
                <w:w w:val="105"/>
                <w:sz w:val="18"/>
                <w:szCs w:val="18"/>
              </w:rPr>
              <w:t xml:space="preserve"> </w:t>
            </w:r>
            <w:r w:rsidRPr="00B07EC3">
              <w:rPr>
                <w:w w:val="105"/>
                <w:sz w:val="18"/>
                <w:szCs w:val="18"/>
              </w:rPr>
              <w:t>выполнения</w:t>
            </w:r>
            <w:r w:rsidRPr="00B07EC3">
              <w:rPr>
                <w:spacing w:val="1"/>
                <w:w w:val="105"/>
                <w:sz w:val="18"/>
                <w:szCs w:val="18"/>
              </w:rPr>
              <w:t xml:space="preserve"> </w:t>
            </w:r>
            <w:r w:rsidRPr="00B07EC3">
              <w:rPr>
                <w:w w:val="105"/>
                <w:sz w:val="18"/>
                <w:szCs w:val="18"/>
              </w:rPr>
              <w:t>заданий.</w:t>
            </w:r>
          </w:p>
        </w:tc>
        <w:tc>
          <w:tcPr>
            <w:tcW w:w="2129" w:type="dxa"/>
            <w:gridSpan w:val="2"/>
          </w:tcPr>
          <w:p w:rsidR="00CF7CBC" w:rsidRPr="008A125B" w:rsidRDefault="00CF7CBC" w:rsidP="00CF7CBC">
            <w:pPr>
              <w:pStyle w:val="TableParagraph"/>
              <w:spacing w:before="50" w:line="228" w:lineRule="auto"/>
              <w:ind w:left="77"/>
              <w:rPr>
                <w:sz w:val="18"/>
                <w:szCs w:val="18"/>
                <w:lang w:val="ru-RU"/>
              </w:rPr>
            </w:pPr>
            <w:r w:rsidRPr="008A125B">
              <w:rPr>
                <w:w w:val="115"/>
                <w:sz w:val="18"/>
                <w:szCs w:val="18"/>
                <w:lang w:val="ru-RU"/>
              </w:rPr>
              <w:t>«О</w:t>
            </w:r>
            <w:r w:rsidRPr="008A125B">
              <w:rPr>
                <w:spacing w:val="9"/>
                <w:w w:val="115"/>
                <w:sz w:val="18"/>
                <w:szCs w:val="18"/>
                <w:lang w:val="ru-RU"/>
              </w:rPr>
              <w:t xml:space="preserve"> </w:t>
            </w:r>
            <w:r w:rsidRPr="008A125B">
              <w:rPr>
                <w:w w:val="115"/>
                <w:sz w:val="18"/>
                <w:szCs w:val="18"/>
                <w:lang w:val="ru-RU"/>
              </w:rPr>
              <w:t>чем</w:t>
            </w:r>
            <w:r w:rsidRPr="008A125B">
              <w:rPr>
                <w:spacing w:val="9"/>
                <w:w w:val="115"/>
                <w:sz w:val="18"/>
                <w:szCs w:val="18"/>
                <w:lang w:val="ru-RU"/>
              </w:rPr>
              <w:t xml:space="preserve"> </w:t>
            </w:r>
            <w:r w:rsidRPr="008A125B">
              <w:rPr>
                <w:w w:val="115"/>
                <w:sz w:val="18"/>
                <w:szCs w:val="18"/>
                <w:lang w:val="ru-RU"/>
              </w:rPr>
              <w:t>расскажет</w:t>
            </w:r>
            <w:r w:rsidRPr="008A125B">
              <w:rPr>
                <w:spacing w:val="1"/>
                <w:w w:val="115"/>
                <w:sz w:val="18"/>
                <w:szCs w:val="18"/>
                <w:lang w:val="ru-RU"/>
              </w:rPr>
              <w:t xml:space="preserve"> </w:t>
            </w:r>
            <w:r w:rsidRPr="008A125B">
              <w:rPr>
                <w:w w:val="110"/>
                <w:sz w:val="18"/>
                <w:szCs w:val="18"/>
                <w:lang w:val="ru-RU"/>
              </w:rPr>
              <w:t>анализ</w:t>
            </w:r>
            <w:r w:rsidRPr="008A125B">
              <w:rPr>
                <w:spacing w:val="11"/>
                <w:w w:val="110"/>
                <w:sz w:val="18"/>
                <w:szCs w:val="18"/>
                <w:lang w:val="ru-RU"/>
              </w:rPr>
              <w:t xml:space="preserve"> </w:t>
            </w:r>
            <w:r w:rsidRPr="008A125B">
              <w:rPr>
                <w:w w:val="110"/>
                <w:sz w:val="18"/>
                <w:szCs w:val="18"/>
                <w:lang w:val="ru-RU"/>
              </w:rPr>
              <w:t>крови»:</w:t>
            </w:r>
            <w:r w:rsidRPr="008A125B">
              <w:rPr>
                <w:spacing w:val="12"/>
                <w:w w:val="110"/>
                <w:sz w:val="18"/>
                <w:szCs w:val="18"/>
                <w:lang w:val="ru-RU"/>
              </w:rPr>
              <w:t xml:space="preserve"> </w:t>
            </w:r>
            <w:r w:rsidRPr="008A125B">
              <w:rPr>
                <w:w w:val="110"/>
                <w:sz w:val="18"/>
                <w:szCs w:val="18"/>
                <w:lang w:val="ru-RU"/>
              </w:rPr>
              <w:t>обра-</w:t>
            </w:r>
            <w:r w:rsidRPr="008A125B">
              <w:rPr>
                <w:spacing w:val="1"/>
                <w:w w:val="110"/>
                <w:sz w:val="18"/>
                <w:szCs w:val="18"/>
                <w:lang w:val="ru-RU"/>
              </w:rPr>
              <w:t xml:space="preserve"> </w:t>
            </w:r>
            <w:r w:rsidRPr="008A125B">
              <w:rPr>
                <w:w w:val="110"/>
                <w:sz w:val="18"/>
                <w:szCs w:val="18"/>
                <w:lang w:val="ru-RU"/>
              </w:rPr>
              <w:t>зовательный</w:t>
            </w:r>
            <w:r w:rsidRPr="008A125B">
              <w:rPr>
                <w:spacing w:val="6"/>
                <w:w w:val="110"/>
                <w:sz w:val="18"/>
                <w:szCs w:val="18"/>
                <w:lang w:val="ru-RU"/>
              </w:rPr>
              <w:t xml:space="preserve"> </w:t>
            </w:r>
            <w:r w:rsidRPr="008A125B">
              <w:rPr>
                <w:w w:val="110"/>
                <w:sz w:val="18"/>
                <w:szCs w:val="18"/>
                <w:lang w:val="ru-RU"/>
              </w:rPr>
              <w:t>ресурс</w:t>
            </w:r>
            <w:r w:rsidRPr="008A125B">
              <w:rPr>
                <w:spacing w:val="1"/>
                <w:w w:val="110"/>
                <w:sz w:val="18"/>
                <w:szCs w:val="18"/>
                <w:lang w:val="ru-RU"/>
              </w:rPr>
              <w:t xml:space="preserve"> </w:t>
            </w:r>
            <w:r w:rsidRPr="008A125B">
              <w:rPr>
                <w:w w:val="110"/>
                <w:sz w:val="18"/>
                <w:szCs w:val="18"/>
                <w:lang w:val="ru-RU"/>
              </w:rPr>
              <w:t>издательства</w:t>
            </w:r>
            <w:r w:rsidRPr="008A125B">
              <w:rPr>
                <w:spacing w:val="12"/>
                <w:w w:val="110"/>
                <w:sz w:val="18"/>
                <w:szCs w:val="18"/>
                <w:lang w:val="ru-RU"/>
              </w:rPr>
              <w:t xml:space="preserve"> </w:t>
            </w:r>
            <w:r w:rsidRPr="008A125B">
              <w:rPr>
                <w:w w:val="110"/>
                <w:sz w:val="18"/>
                <w:szCs w:val="18"/>
                <w:lang w:val="ru-RU"/>
              </w:rPr>
              <w:t>«Про-</w:t>
            </w:r>
            <w:r w:rsidRPr="008A125B">
              <w:rPr>
                <w:spacing w:val="1"/>
                <w:w w:val="110"/>
                <w:sz w:val="18"/>
                <w:szCs w:val="18"/>
                <w:lang w:val="ru-RU"/>
              </w:rPr>
              <w:t xml:space="preserve"> </w:t>
            </w:r>
            <w:r w:rsidRPr="008A125B">
              <w:rPr>
                <w:spacing w:val="-1"/>
                <w:w w:val="115"/>
                <w:sz w:val="18"/>
                <w:szCs w:val="18"/>
                <w:lang w:val="ru-RU"/>
              </w:rPr>
              <w:t xml:space="preserve">свещение» </w:t>
            </w:r>
            <w:r w:rsidRPr="008A125B">
              <w:rPr>
                <w:w w:val="115"/>
                <w:sz w:val="18"/>
                <w:szCs w:val="18"/>
                <w:lang w:val="ru-RU"/>
              </w:rPr>
              <w:t>(</w:t>
            </w:r>
            <w:r w:rsidRPr="00B07EC3">
              <w:rPr>
                <w:w w:val="115"/>
                <w:sz w:val="18"/>
                <w:szCs w:val="18"/>
              </w:rPr>
              <w:t>https</w:t>
            </w:r>
            <w:r w:rsidRPr="008A125B">
              <w:rPr>
                <w:w w:val="115"/>
                <w:sz w:val="18"/>
                <w:szCs w:val="18"/>
                <w:lang w:val="ru-RU"/>
              </w:rPr>
              <w:t>://</w:t>
            </w:r>
            <w:r w:rsidRPr="008A125B">
              <w:rPr>
                <w:spacing w:val="1"/>
                <w:w w:val="115"/>
                <w:sz w:val="18"/>
                <w:szCs w:val="18"/>
                <w:lang w:val="ru-RU"/>
              </w:rPr>
              <w:t xml:space="preserve"> </w:t>
            </w:r>
            <w:r w:rsidRPr="00B07EC3">
              <w:rPr>
                <w:w w:val="110"/>
                <w:sz w:val="18"/>
                <w:szCs w:val="18"/>
              </w:rPr>
              <w:t>media</w:t>
            </w:r>
            <w:r w:rsidRPr="008A125B">
              <w:rPr>
                <w:w w:val="110"/>
                <w:sz w:val="18"/>
                <w:szCs w:val="18"/>
                <w:lang w:val="ru-RU"/>
              </w:rPr>
              <w:t>.</w:t>
            </w:r>
            <w:r w:rsidRPr="00B07EC3">
              <w:rPr>
                <w:w w:val="110"/>
                <w:sz w:val="18"/>
                <w:szCs w:val="18"/>
              </w:rPr>
              <w:t>prosv</w:t>
            </w:r>
            <w:r w:rsidRPr="008A125B">
              <w:rPr>
                <w:w w:val="110"/>
                <w:sz w:val="18"/>
                <w:szCs w:val="18"/>
                <w:lang w:val="ru-RU"/>
              </w:rPr>
              <w:t>.</w:t>
            </w:r>
            <w:r w:rsidRPr="00B07EC3">
              <w:rPr>
                <w:w w:val="110"/>
                <w:sz w:val="18"/>
                <w:szCs w:val="18"/>
              </w:rPr>
              <w:t>ru</w:t>
            </w:r>
            <w:r w:rsidRPr="008A125B">
              <w:rPr>
                <w:w w:val="110"/>
                <w:sz w:val="18"/>
                <w:szCs w:val="18"/>
                <w:lang w:val="ru-RU"/>
              </w:rPr>
              <w:t>/</w:t>
            </w:r>
            <w:r w:rsidRPr="00B07EC3">
              <w:rPr>
                <w:w w:val="110"/>
                <w:sz w:val="18"/>
                <w:szCs w:val="18"/>
              </w:rPr>
              <w:t>func</w:t>
            </w:r>
            <w:r w:rsidRPr="008A125B">
              <w:rPr>
                <w:w w:val="110"/>
                <w:sz w:val="18"/>
                <w:szCs w:val="18"/>
                <w:lang w:val="ru-RU"/>
              </w:rPr>
              <w:t>/)</w:t>
            </w:r>
          </w:p>
          <w:p w:rsidR="00CF7CBC" w:rsidRPr="00C3129F" w:rsidRDefault="00CF7CBC" w:rsidP="00CF7CBC">
            <w:pPr>
              <w:pStyle w:val="TableParagraph"/>
              <w:spacing w:before="53" w:line="228" w:lineRule="auto"/>
              <w:ind w:left="77" w:right="88"/>
              <w:rPr>
                <w:sz w:val="18"/>
                <w:szCs w:val="18"/>
                <w:lang w:val="ru-RU"/>
              </w:rPr>
            </w:pPr>
            <w:r w:rsidRPr="00AC64A7">
              <w:rPr>
                <w:w w:val="115"/>
                <w:sz w:val="18"/>
                <w:szCs w:val="18"/>
                <w:lang w:val="ru-RU"/>
              </w:rPr>
              <w:t>Естественно-науч-</w:t>
            </w:r>
            <w:r w:rsidRPr="00AC64A7">
              <w:rPr>
                <w:spacing w:val="1"/>
                <w:w w:val="115"/>
                <w:sz w:val="18"/>
                <w:szCs w:val="18"/>
                <w:lang w:val="ru-RU"/>
              </w:rPr>
              <w:t xml:space="preserve"> </w:t>
            </w:r>
            <w:r w:rsidRPr="00AC64A7">
              <w:rPr>
                <w:w w:val="115"/>
                <w:sz w:val="18"/>
                <w:szCs w:val="18"/>
                <w:lang w:val="ru-RU"/>
              </w:rPr>
              <w:t>ная</w:t>
            </w:r>
            <w:r w:rsidRPr="00AC64A7">
              <w:rPr>
                <w:spacing w:val="5"/>
                <w:w w:val="115"/>
                <w:sz w:val="18"/>
                <w:szCs w:val="18"/>
                <w:lang w:val="ru-RU"/>
              </w:rPr>
              <w:t xml:space="preserve"> </w:t>
            </w:r>
            <w:r w:rsidRPr="00AC64A7">
              <w:rPr>
                <w:w w:val="115"/>
                <w:sz w:val="18"/>
                <w:szCs w:val="18"/>
                <w:lang w:val="ru-RU"/>
              </w:rPr>
              <w:t>грамотность.</w:t>
            </w:r>
            <w:r w:rsidRPr="00AC64A7">
              <w:rPr>
                <w:spacing w:val="1"/>
                <w:w w:val="115"/>
                <w:sz w:val="18"/>
                <w:szCs w:val="18"/>
                <w:lang w:val="ru-RU"/>
              </w:rPr>
              <w:t xml:space="preserve"> </w:t>
            </w:r>
            <w:r w:rsidRPr="00AC64A7">
              <w:rPr>
                <w:w w:val="110"/>
                <w:sz w:val="18"/>
                <w:szCs w:val="18"/>
                <w:lang w:val="ru-RU"/>
              </w:rPr>
              <w:t>Сборник</w:t>
            </w:r>
            <w:r w:rsidRPr="00AC64A7">
              <w:rPr>
                <w:spacing w:val="6"/>
                <w:w w:val="110"/>
                <w:sz w:val="18"/>
                <w:szCs w:val="18"/>
                <w:lang w:val="ru-RU"/>
              </w:rPr>
              <w:t xml:space="preserve"> </w:t>
            </w:r>
            <w:r w:rsidRPr="00AC64A7">
              <w:rPr>
                <w:w w:val="110"/>
                <w:sz w:val="18"/>
                <w:szCs w:val="18"/>
                <w:lang w:val="ru-RU"/>
              </w:rPr>
              <w:t>эталонных</w:t>
            </w:r>
            <w:r w:rsidRPr="00AC64A7">
              <w:rPr>
                <w:spacing w:val="1"/>
                <w:w w:val="110"/>
                <w:sz w:val="18"/>
                <w:szCs w:val="18"/>
                <w:lang w:val="ru-RU"/>
              </w:rPr>
              <w:t xml:space="preserve"> </w:t>
            </w:r>
            <w:r w:rsidRPr="00AC64A7">
              <w:rPr>
                <w:w w:val="115"/>
                <w:sz w:val="18"/>
                <w:szCs w:val="18"/>
                <w:lang w:val="ru-RU"/>
              </w:rPr>
              <w:t>заданий.</w:t>
            </w:r>
            <w:r w:rsidRPr="00AC64A7">
              <w:rPr>
                <w:spacing w:val="8"/>
                <w:w w:val="115"/>
                <w:sz w:val="18"/>
                <w:szCs w:val="18"/>
                <w:lang w:val="ru-RU"/>
              </w:rPr>
              <w:t xml:space="preserve"> </w:t>
            </w:r>
            <w:r w:rsidRPr="00AC64A7">
              <w:rPr>
                <w:w w:val="115"/>
                <w:sz w:val="18"/>
                <w:szCs w:val="18"/>
                <w:lang w:val="ru-RU"/>
              </w:rPr>
              <w:t>Выпуск</w:t>
            </w:r>
            <w:r w:rsidRPr="00AC64A7">
              <w:rPr>
                <w:spacing w:val="9"/>
                <w:w w:val="115"/>
                <w:sz w:val="18"/>
                <w:szCs w:val="18"/>
                <w:lang w:val="ru-RU"/>
              </w:rPr>
              <w:t xml:space="preserve"> </w:t>
            </w:r>
            <w:r w:rsidRPr="00AC64A7">
              <w:rPr>
                <w:w w:val="115"/>
                <w:sz w:val="18"/>
                <w:szCs w:val="18"/>
                <w:lang w:val="ru-RU"/>
              </w:rPr>
              <w:t>2:</w:t>
            </w:r>
            <w:r w:rsidRPr="00AC64A7">
              <w:rPr>
                <w:spacing w:val="1"/>
                <w:w w:val="115"/>
                <w:sz w:val="18"/>
                <w:szCs w:val="18"/>
                <w:lang w:val="ru-RU"/>
              </w:rPr>
              <w:t xml:space="preserve"> </w:t>
            </w:r>
            <w:r w:rsidRPr="00AC64A7">
              <w:rPr>
                <w:w w:val="110"/>
                <w:sz w:val="18"/>
                <w:szCs w:val="18"/>
                <w:lang w:val="ru-RU"/>
              </w:rPr>
              <w:t>учеб.</w:t>
            </w:r>
            <w:r w:rsidRPr="00AC64A7">
              <w:rPr>
                <w:spacing w:val="3"/>
                <w:w w:val="110"/>
                <w:sz w:val="18"/>
                <w:szCs w:val="18"/>
                <w:lang w:val="ru-RU"/>
              </w:rPr>
              <w:t xml:space="preserve"> </w:t>
            </w:r>
            <w:r w:rsidRPr="00AC64A7">
              <w:rPr>
                <w:w w:val="110"/>
                <w:sz w:val="18"/>
                <w:szCs w:val="18"/>
                <w:lang w:val="ru-RU"/>
              </w:rPr>
              <w:t>пособие</w:t>
            </w:r>
            <w:r w:rsidRPr="00AC64A7">
              <w:rPr>
                <w:spacing w:val="3"/>
                <w:w w:val="110"/>
                <w:sz w:val="18"/>
                <w:szCs w:val="18"/>
                <w:lang w:val="ru-RU"/>
              </w:rPr>
              <w:t xml:space="preserve"> </w:t>
            </w:r>
            <w:r w:rsidRPr="00AC64A7">
              <w:rPr>
                <w:w w:val="110"/>
                <w:sz w:val="18"/>
                <w:szCs w:val="18"/>
                <w:lang w:val="ru-RU"/>
              </w:rPr>
              <w:t>для</w:t>
            </w:r>
            <w:r w:rsidRPr="00AC64A7">
              <w:rPr>
                <w:spacing w:val="3"/>
                <w:w w:val="110"/>
                <w:sz w:val="18"/>
                <w:szCs w:val="18"/>
                <w:lang w:val="ru-RU"/>
              </w:rPr>
              <w:t xml:space="preserve"> </w:t>
            </w:r>
            <w:r w:rsidRPr="00AC64A7">
              <w:rPr>
                <w:w w:val="110"/>
                <w:sz w:val="18"/>
                <w:szCs w:val="18"/>
                <w:lang w:val="ru-RU"/>
              </w:rPr>
              <w:t>об-</w:t>
            </w:r>
            <w:r w:rsidRPr="00AC64A7">
              <w:rPr>
                <w:spacing w:val="-41"/>
                <w:w w:val="110"/>
                <w:sz w:val="18"/>
                <w:szCs w:val="18"/>
                <w:lang w:val="ru-RU"/>
              </w:rPr>
              <w:t xml:space="preserve"> </w:t>
            </w:r>
            <w:r w:rsidRPr="00AC64A7">
              <w:rPr>
                <w:w w:val="110"/>
                <w:sz w:val="18"/>
                <w:szCs w:val="18"/>
                <w:lang w:val="ru-RU"/>
              </w:rPr>
              <w:t>щеобразовательных</w:t>
            </w:r>
            <w:r w:rsidRPr="00AC64A7">
              <w:rPr>
                <w:spacing w:val="1"/>
                <w:w w:val="110"/>
                <w:sz w:val="18"/>
                <w:szCs w:val="18"/>
                <w:lang w:val="ru-RU"/>
              </w:rPr>
              <w:t xml:space="preserve"> </w:t>
            </w:r>
            <w:r w:rsidRPr="00AC64A7">
              <w:rPr>
                <w:w w:val="115"/>
                <w:sz w:val="18"/>
                <w:szCs w:val="18"/>
                <w:lang w:val="ru-RU"/>
              </w:rPr>
              <w:t>организаций / под</w:t>
            </w:r>
            <w:r w:rsidRPr="00AC64A7">
              <w:rPr>
                <w:spacing w:val="1"/>
                <w:w w:val="115"/>
                <w:sz w:val="18"/>
                <w:szCs w:val="18"/>
                <w:lang w:val="ru-RU"/>
              </w:rPr>
              <w:t xml:space="preserve"> </w:t>
            </w:r>
            <w:r w:rsidRPr="00AC64A7">
              <w:rPr>
                <w:w w:val="115"/>
                <w:sz w:val="18"/>
                <w:szCs w:val="18"/>
                <w:lang w:val="ru-RU"/>
              </w:rPr>
              <w:t>ред.</w:t>
            </w:r>
            <w:r w:rsidRPr="00AC64A7">
              <w:rPr>
                <w:spacing w:val="4"/>
                <w:w w:val="115"/>
                <w:sz w:val="18"/>
                <w:szCs w:val="18"/>
                <w:lang w:val="ru-RU"/>
              </w:rPr>
              <w:t xml:space="preserve"> </w:t>
            </w:r>
            <w:r w:rsidRPr="00C3129F">
              <w:rPr>
                <w:w w:val="125"/>
                <w:sz w:val="18"/>
                <w:szCs w:val="18"/>
                <w:lang w:val="ru-RU"/>
              </w:rPr>
              <w:t>Г. С.</w:t>
            </w:r>
            <w:r w:rsidRPr="00C3129F">
              <w:rPr>
                <w:spacing w:val="1"/>
                <w:w w:val="125"/>
                <w:sz w:val="18"/>
                <w:szCs w:val="18"/>
                <w:lang w:val="ru-RU"/>
              </w:rPr>
              <w:t xml:space="preserve"> </w:t>
            </w:r>
            <w:r w:rsidRPr="00C3129F">
              <w:rPr>
                <w:w w:val="115"/>
                <w:sz w:val="18"/>
                <w:szCs w:val="18"/>
                <w:lang w:val="ru-RU"/>
              </w:rPr>
              <w:t>Ковалевой,</w:t>
            </w:r>
            <w:r w:rsidRPr="00C3129F">
              <w:rPr>
                <w:spacing w:val="-43"/>
                <w:w w:val="115"/>
                <w:sz w:val="18"/>
                <w:szCs w:val="18"/>
                <w:lang w:val="ru-RU"/>
              </w:rPr>
              <w:t xml:space="preserve"> </w:t>
            </w:r>
            <w:r w:rsidRPr="00C3129F">
              <w:rPr>
                <w:w w:val="125"/>
                <w:sz w:val="18"/>
                <w:szCs w:val="18"/>
                <w:lang w:val="ru-RU"/>
              </w:rPr>
              <w:t>А.</w:t>
            </w:r>
            <w:r w:rsidRPr="00C3129F">
              <w:rPr>
                <w:spacing w:val="16"/>
                <w:w w:val="125"/>
                <w:sz w:val="18"/>
                <w:szCs w:val="18"/>
                <w:lang w:val="ru-RU"/>
              </w:rPr>
              <w:t xml:space="preserve"> </w:t>
            </w:r>
            <w:r w:rsidRPr="00C3129F">
              <w:rPr>
                <w:w w:val="125"/>
                <w:sz w:val="18"/>
                <w:szCs w:val="18"/>
                <w:lang w:val="ru-RU"/>
              </w:rPr>
              <w:t>Ю.</w:t>
            </w:r>
            <w:r w:rsidRPr="00C3129F">
              <w:rPr>
                <w:spacing w:val="17"/>
                <w:w w:val="125"/>
                <w:sz w:val="18"/>
                <w:szCs w:val="18"/>
                <w:lang w:val="ru-RU"/>
              </w:rPr>
              <w:t xml:space="preserve"> </w:t>
            </w:r>
            <w:r w:rsidRPr="00C3129F">
              <w:rPr>
                <w:w w:val="115"/>
                <w:sz w:val="18"/>
                <w:szCs w:val="18"/>
                <w:lang w:val="ru-RU"/>
              </w:rPr>
              <w:t>Пентина.</w:t>
            </w:r>
            <w:r w:rsidRPr="00C3129F">
              <w:rPr>
                <w:spacing w:val="21"/>
                <w:w w:val="115"/>
                <w:sz w:val="18"/>
                <w:szCs w:val="18"/>
                <w:lang w:val="ru-RU"/>
              </w:rPr>
              <w:t xml:space="preserve"> </w:t>
            </w:r>
            <w:r w:rsidRPr="00C3129F">
              <w:rPr>
                <w:w w:val="125"/>
                <w:sz w:val="18"/>
                <w:szCs w:val="18"/>
                <w:lang w:val="ru-RU"/>
              </w:rPr>
              <w:t>–</w:t>
            </w:r>
          </w:p>
          <w:p w:rsidR="00CF7CBC" w:rsidRPr="00C3129F" w:rsidRDefault="00CF7CBC" w:rsidP="00CF7CBC">
            <w:pPr>
              <w:pStyle w:val="TableParagraph"/>
              <w:spacing w:line="228" w:lineRule="auto"/>
              <w:ind w:left="77" w:right="261"/>
              <w:rPr>
                <w:sz w:val="18"/>
                <w:szCs w:val="18"/>
                <w:lang w:val="ru-RU"/>
              </w:rPr>
            </w:pPr>
            <w:r w:rsidRPr="00C3129F">
              <w:rPr>
                <w:spacing w:val="-1"/>
                <w:w w:val="125"/>
                <w:sz w:val="18"/>
                <w:szCs w:val="18"/>
                <w:lang w:val="ru-RU"/>
              </w:rPr>
              <w:t>М.</w:t>
            </w:r>
            <w:r w:rsidRPr="00C3129F">
              <w:rPr>
                <w:spacing w:val="-7"/>
                <w:w w:val="125"/>
                <w:sz w:val="18"/>
                <w:szCs w:val="18"/>
                <w:lang w:val="ru-RU"/>
              </w:rPr>
              <w:t xml:space="preserve"> </w:t>
            </w:r>
            <w:r w:rsidRPr="00C3129F">
              <w:rPr>
                <w:spacing w:val="-1"/>
                <w:w w:val="125"/>
                <w:sz w:val="18"/>
                <w:szCs w:val="18"/>
                <w:lang w:val="ru-RU"/>
              </w:rPr>
              <w:t>;</w:t>
            </w:r>
            <w:r w:rsidRPr="00C3129F">
              <w:rPr>
                <w:spacing w:val="-6"/>
                <w:w w:val="125"/>
                <w:sz w:val="18"/>
                <w:szCs w:val="18"/>
                <w:lang w:val="ru-RU"/>
              </w:rPr>
              <w:t xml:space="preserve"> </w:t>
            </w:r>
            <w:r w:rsidRPr="00C3129F">
              <w:rPr>
                <w:spacing w:val="-1"/>
                <w:w w:val="125"/>
                <w:sz w:val="18"/>
                <w:szCs w:val="18"/>
                <w:lang w:val="ru-RU"/>
              </w:rPr>
              <w:t>СПб.</w:t>
            </w:r>
            <w:r w:rsidRPr="00C3129F">
              <w:rPr>
                <w:spacing w:val="-6"/>
                <w:w w:val="125"/>
                <w:sz w:val="18"/>
                <w:szCs w:val="18"/>
                <w:lang w:val="ru-RU"/>
              </w:rPr>
              <w:t xml:space="preserve"> </w:t>
            </w:r>
            <w:r w:rsidRPr="00C3129F">
              <w:rPr>
                <w:spacing w:val="-1"/>
                <w:w w:val="125"/>
                <w:sz w:val="18"/>
                <w:szCs w:val="18"/>
                <w:lang w:val="ru-RU"/>
              </w:rPr>
              <w:t>:</w:t>
            </w:r>
            <w:r w:rsidRPr="00C3129F">
              <w:rPr>
                <w:spacing w:val="-6"/>
                <w:w w:val="125"/>
                <w:sz w:val="18"/>
                <w:szCs w:val="18"/>
                <w:lang w:val="ru-RU"/>
              </w:rPr>
              <w:t xml:space="preserve"> </w:t>
            </w:r>
            <w:r w:rsidRPr="00C3129F">
              <w:rPr>
                <w:spacing w:val="-1"/>
                <w:w w:val="125"/>
                <w:sz w:val="18"/>
                <w:szCs w:val="18"/>
                <w:lang w:val="ru-RU"/>
              </w:rPr>
              <w:t>Просве-</w:t>
            </w:r>
            <w:r w:rsidRPr="00C3129F">
              <w:rPr>
                <w:spacing w:val="-47"/>
                <w:w w:val="125"/>
                <w:sz w:val="18"/>
                <w:szCs w:val="18"/>
                <w:lang w:val="ru-RU"/>
              </w:rPr>
              <w:t xml:space="preserve"> </w:t>
            </w:r>
            <w:r w:rsidRPr="00C3129F">
              <w:rPr>
                <w:w w:val="125"/>
                <w:sz w:val="18"/>
                <w:szCs w:val="18"/>
                <w:lang w:val="ru-RU"/>
              </w:rPr>
              <w:t>щение,</w:t>
            </w:r>
            <w:r w:rsidRPr="00C3129F">
              <w:rPr>
                <w:spacing w:val="1"/>
                <w:w w:val="125"/>
                <w:sz w:val="18"/>
                <w:szCs w:val="18"/>
                <w:lang w:val="ru-RU"/>
              </w:rPr>
              <w:t xml:space="preserve"> </w:t>
            </w:r>
            <w:r w:rsidRPr="00C3129F">
              <w:rPr>
                <w:w w:val="125"/>
                <w:sz w:val="18"/>
                <w:szCs w:val="18"/>
                <w:lang w:val="ru-RU"/>
              </w:rPr>
              <w:t>2021.</w:t>
            </w:r>
          </w:p>
        </w:tc>
      </w:tr>
      <w:tr w:rsidR="00CF7CBC" w:rsidRPr="00B07EC3" w:rsidTr="00CF7CBC">
        <w:tblPrEx>
          <w:tblLook w:val="04A0" w:firstRow="1" w:lastRow="0" w:firstColumn="1" w:lastColumn="0" w:noHBand="0" w:noVBand="1"/>
        </w:tblPrEx>
        <w:trPr>
          <w:trHeight w:val="2978"/>
        </w:trPr>
        <w:tc>
          <w:tcPr>
            <w:tcW w:w="529" w:type="dxa"/>
          </w:tcPr>
          <w:p w:rsidR="00CF7CBC" w:rsidRPr="00B07EC3" w:rsidRDefault="00CF7CBC" w:rsidP="00CF7CBC">
            <w:pPr>
              <w:pStyle w:val="TableParagraph"/>
              <w:spacing w:before="42" w:line="206" w:lineRule="exact"/>
              <w:ind w:left="75"/>
              <w:rPr>
                <w:sz w:val="18"/>
                <w:szCs w:val="18"/>
              </w:rPr>
            </w:pPr>
            <w:r w:rsidRPr="00B07EC3">
              <w:rPr>
                <w:w w:val="110"/>
                <w:sz w:val="18"/>
                <w:szCs w:val="18"/>
              </w:rPr>
              <w:t>10-</w:t>
            </w:r>
          </w:p>
          <w:p w:rsidR="00CF7CBC" w:rsidRPr="00B07EC3" w:rsidRDefault="00CF7CBC" w:rsidP="00CF7CBC">
            <w:pPr>
              <w:pStyle w:val="TableParagraph"/>
              <w:spacing w:line="206" w:lineRule="exact"/>
              <w:ind w:left="75"/>
              <w:rPr>
                <w:sz w:val="18"/>
                <w:szCs w:val="18"/>
              </w:rPr>
            </w:pPr>
            <w:r w:rsidRPr="00B07EC3">
              <w:rPr>
                <w:w w:val="130"/>
                <w:sz w:val="18"/>
                <w:szCs w:val="18"/>
              </w:rPr>
              <w:t>11.</w:t>
            </w:r>
          </w:p>
        </w:tc>
        <w:tc>
          <w:tcPr>
            <w:tcW w:w="1031" w:type="dxa"/>
            <w:gridSpan w:val="2"/>
          </w:tcPr>
          <w:p w:rsidR="00CF7CBC" w:rsidRPr="00B07EC3" w:rsidRDefault="00CF7CBC" w:rsidP="00CF7CBC">
            <w:pPr>
              <w:pStyle w:val="TableParagraph"/>
              <w:spacing w:before="50" w:line="228" w:lineRule="auto"/>
              <w:ind w:left="75" w:right="58"/>
              <w:rPr>
                <w:sz w:val="18"/>
                <w:szCs w:val="18"/>
              </w:rPr>
            </w:pPr>
            <w:r w:rsidRPr="00B07EC3">
              <w:rPr>
                <w:w w:val="105"/>
                <w:sz w:val="18"/>
                <w:szCs w:val="18"/>
              </w:rPr>
              <w:t>Заботимся</w:t>
            </w:r>
            <w:r w:rsidRPr="00B07EC3">
              <w:rPr>
                <w:spacing w:val="-39"/>
                <w:w w:val="105"/>
                <w:sz w:val="18"/>
                <w:szCs w:val="18"/>
              </w:rPr>
              <w:t xml:space="preserve"> </w:t>
            </w:r>
            <w:r w:rsidRPr="00B07EC3">
              <w:rPr>
                <w:w w:val="105"/>
                <w:sz w:val="18"/>
                <w:szCs w:val="18"/>
              </w:rPr>
              <w:t>о</w:t>
            </w:r>
            <w:r w:rsidRPr="00B07EC3">
              <w:rPr>
                <w:spacing w:val="25"/>
                <w:w w:val="105"/>
                <w:sz w:val="18"/>
                <w:szCs w:val="18"/>
              </w:rPr>
              <w:t xml:space="preserve"> </w:t>
            </w:r>
            <w:r w:rsidRPr="00B07EC3">
              <w:rPr>
                <w:w w:val="105"/>
                <w:sz w:val="18"/>
                <w:szCs w:val="18"/>
              </w:rPr>
              <w:t>Земле</w:t>
            </w:r>
          </w:p>
        </w:tc>
        <w:tc>
          <w:tcPr>
            <w:tcW w:w="676" w:type="dxa"/>
          </w:tcPr>
          <w:p w:rsidR="00CF7CBC" w:rsidRPr="00B07EC3" w:rsidRDefault="00CF7CBC" w:rsidP="00CF7CBC">
            <w:pPr>
              <w:pStyle w:val="TableParagraph"/>
              <w:spacing w:before="42"/>
              <w:ind w:right="262"/>
              <w:jc w:val="right"/>
              <w:rPr>
                <w:sz w:val="18"/>
                <w:szCs w:val="18"/>
              </w:rPr>
            </w:pPr>
            <w:r w:rsidRPr="00B07EC3">
              <w:rPr>
                <w:w w:val="107"/>
                <w:sz w:val="18"/>
                <w:szCs w:val="18"/>
              </w:rPr>
              <w:t>2</w:t>
            </w:r>
          </w:p>
        </w:tc>
        <w:tc>
          <w:tcPr>
            <w:tcW w:w="2136" w:type="dxa"/>
          </w:tcPr>
          <w:p w:rsidR="00CF7CBC" w:rsidRPr="008A125B" w:rsidRDefault="00CF7CBC" w:rsidP="00CF7CBC">
            <w:pPr>
              <w:pStyle w:val="TableParagraph"/>
              <w:spacing w:before="42" w:line="206" w:lineRule="exact"/>
              <w:ind w:left="79"/>
              <w:rPr>
                <w:sz w:val="18"/>
                <w:szCs w:val="18"/>
                <w:lang w:val="ru-RU"/>
              </w:rPr>
            </w:pPr>
            <w:r w:rsidRPr="008A125B">
              <w:rPr>
                <w:w w:val="110"/>
                <w:sz w:val="18"/>
                <w:szCs w:val="18"/>
                <w:lang w:val="ru-RU"/>
              </w:rPr>
              <w:t>Выполнение</w:t>
            </w:r>
            <w:r w:rsidRPr="008A125B">
              <w:rPr>
                <w:spacing w:val="-1"/>
                <w:w w:val="110"/>
                <w:sz w:val="18"/>
                <w:szCs w:val="18"/>
                <w:lang w:val="ru-RU"/>
              </w:rPr>
              <w:t xml:space="preserve"> </w:t>
            </w:r>
            <w:r w:rsidRPr="008A125B">
              <w:rPr>
                <w:w w:val="110"/>
                <w:sz w:val="18"/>
                <w:szCs w:val="18"/>
                <w:lang w:val="ru-RU"/>
              </w:rPr>
              <w:t>заданий</w:t>
            </w:r>
          </w:p>
          <w:p w:rsidR="00CF7CBC" w:rsidRPr="008A125B" w:rsidRDefault="00CF7CBC" w:rsidP="00CF7CBC">
            <w:pPr>
              <w:pStyle w:val="TableParagraph"/>
              <w:spacing w:before="3" w:line="228" w:lineRule="auto"/>
              <w:ind w:left="79" w:right="134"/>
              <w:rPr>
                <w:sz w:val="18"/>
                <w:szCs w:val="18"/>
                <w:lang w:val="ru-RU"/>
              </w:rPr>
            </w:pPr>
            <w:r w:rsidRPr="008A125B">
              <w:rPr>
                <w:w w:val="110"/>
                <w:sz w:val="18"/>
                <w:szCs w:val="18"/>
                <w:lang w:val="ru-RU"/>
              </w:rPr>
              <w:t>«Глобальное</w:t>
            </w:r>
            <w:r w:rsidRPr="008A125B">
              <w:rPr>
                <w:spacing w:val="8"/>
                <w:w w:val="110"/>
                <w:sz w:val="18"/>
                <w:szCs w:val="18"/>
                <w:lang w:val="ru-RU"/>
              </w:rPr>
              <w:t xml:space="preserve"> </w:t>
            </w:r>
            <w:r w:rsidRPr="008A125B">
              <w:rPr>
                <w:w w:val="110"/>
                <w:sz w:val="18"/>
                <w:szCs w:val="18"/>
                <w:lang w:val="ru-RU"/>
              </w:rPr>
              <w:t>поте-</w:t>
            </w:r>
            <w:r w:rsidRPr="008A125B">
              <w:rPr>
                <w:spacing w:val="1"/>
                <w:w w:val="110"/>
                <w:sz w:val="18"/>
                <w:szCs w:val="18"/>
                <w:lang w:val="ru-RU"/>
              </w:rPr>
              <w:t xml:space="preserve"> </w:t>
            </w:r>
            <w:r w:rsidRPr="008A125B">
              <w:rPr>
                <w:w w:val="110"/>
                <w:sz w:val="18"/>
                <w:szCs w:val="18"/>
                <w:lang w:val="ru-RU"/>
              </w:rPr>
              <w:t>пление»</w:t>
            </w:r>
            <w:r w:rsidRPr="008A125B">
              <w:rPr>
                <w:spacing w:val="16"/>
                <w:w w:val="110"/>
                <w:sz w:val="18"/>
                <w:szCs w:val="18"/>
                <w:lang w:val="ru-RU"/>
              </w:rPr>
              <w:t xml:space="preserve"> </w:t>
            </w:r>
            <w:r w:rsidRPr="008A125B">
              <w:rPr>
                <w:w w:val="110"/>
                <w:sz w:val="18"/>
                <w:szCs w:val="18"/>
                <w:lang w:val="ru-RU"/>
              </w:rPr>
              <w:t>и</w:t>
            </w:r>
            <w:r w:rsidRPr="008A125B">
              <w:rPr>
                <w:spacing w:val="16"/>
                <w:w w:val="110"/>
                <w:sz w:val="18"/>
                <w:szCs w:val="18"/>
                <w:lang w:val="ru-RU"/>
              </w:rPr>
              <w:t xml:space="preserve"> </w:t>
            </w:r>
            <w:r w:rsidRPr="008A125B">
              <w:rPr>
                <w:w w:val="110"/>
                <w:sz w:val="18"/>
                <w:szCs w:val="18"/>
                <w:lang w:val="ru-RU"/>
              </w:rPr>
              <w:t>«Красный</w:t>
            </w:r>
            <w:r w:rsidRPr="008A125B">
              <w:rPr>
                <w:spacing w:val="-41"/>
                <w:w w:val="110"/>
                <w:sz w:val="18"/>
                <w:szCs w:val="18"/>
                <w:lang w:val="ru-RU"/>
              </w:rPr>
              <w:t xml:space="preserve"> </w:t>
            </w:r>
            <w:r w:rsidRPr="008A125B">
              <w:rPr>
                <w:w w:val="110"/>
                <w:sz w:val="18"/>
                <w:szCs w:val="18"/>
                <w:lang w:val="ru-RU"/>
              </w:rPr>
              <w:t>прилив»</w:t>
            </w:r>
          </w:p>
        </w:tc>
        <w:tc>
          <w:tcPr>
            <w:tcW w:w="1966" w:type="dxa"/>
          </w:tcPr>
          <w:p w:rsidR="00CF7CBC" w:rsidRPr="00C3129F" w:rsidRDefault="00CF7CBC" w:rsidP="00CF7CBC">
            <w:pPr>
              <w:pStyle w:val="TableParagraph"/>
              <w:spacing w:before="50" w:line="228" w:lineRule="auto"/>
              <w:ind w:left="79" w:right="73"/>
              <w:rPr>
                <w:sz w:val="18"/>
                <w:szCs w:val="18"/>
                <w:lang w:val="ru-RU"/>
              </w:rPr>
            </w:pPr>
            <w:r w:rsidRPr="008A125B">
              <w:rPr>
                <w:w w:val="105"/>
                <w:sz w:val="18"/>
                <w:szCs w:val="18"/>
                <w:lang w:val="ru-RU"/>
              </w:rPr>
              <w:t>Получение</w:t>
            </w:r>
            <w:r w:rsidRPr="008A125B">
              <w:rPr>
                <w:spacing w:val="1"/>
                <w:w w:val="105"/>
                <w:sz w:val="18"/>
                <w:szCs w:val="18"/>
                <w:lang w:val="ru-RU"/>
              </w:rPr>
              <w:t xml:space="preserve"> </w:t>
            </w:r>
            <w:r w:rsidRPr="008A125B">
              <w:rPr>
                <w:w w:val="105"/>
                <w:sz w:val="18"/>
                <w:szCs w:val="18"/>
                <w:lang w:val="ru-RU"/>
              </w:rPr>
              <w:t>выводов</w:t>
            </w:r>
            <w:r w:rsidRPr="008A125B">
              <w:rPr>
                <w:spacing w:val="-39"/>
                <w:w w:val="105"/>
                <w:sz w:val="18"/>
                <w:szCs w:val="18"/>
                <w:lang w:val="ru-RU"/>
              </w:rPr>
              <w:t xml:space="preserve"> </w:t>
            </w:r>
            <w:r w:rsidRPr="008A125B">
              <w:rPr>
                <w:w w:val="110"/>
                <w:sz w:val="18"/>
                <w:szCs w:val="18"/>
                <w:lang w:val="ru-RU"/>
              </w:rPr>
              <w:t>на</w:t>
            </w:r>
            <w:r w:rsidRPr="008A125B">
              <w:rPr>
                <w:spacing w:val="11"/>
                <w:w w:val="110"/>
                <w:sz w:val="18"/>
                <w:szCs w:val="18"/>
                <w:lang w:val="ru-RU"/>
              </w:rPr>
              <w:t xml:space="preserve"> </w:t>
            </w:r>
            <w:r w:rsidRPr="008A125B">
              <w:rPr>
                <w:w w:val="110"/>
                <w:sz w:val="18"/>
                <w:szCs w:val="18"/>
                <w:lang w:val="ru-RU"/>
              </w:rPr>
              <w:t>основе</w:t>
            </w:r>
            <w:r w:rsidRPr="008A125B">
              <w:rPr>
                <w:spacing w:val="11"/>
                <w:w w:val="110"/>
                <w:sz w:val="18"/>
                <w:szCs w:val="18"/>
                <w:lang w:val="ru-RU"/>
              </w:rPr>
              <w:t xml:space="preserve"> </w:t>
            </w:r>
            <w:r w:rsidRPr="008A125B">
              <w:rPr>
                <w:w w:val="110"/>
                <w:sz w:val="18"/>
                <w:szCs w:val="18"/>
                <w:lang w:val="ru-RU"/>
              </w:rPr>
              <w:t>интер-</w:t>
            </w:r>
            <w:r w:rsidRPr="008A125B">
              <w:rPr>
                <w:spacing w:val="1"/>
                <w:w w:val="110"/>
                <w:sz w:val="18"/>
                <w:szCs w:val="18"/>
                <w:lang w:val="ru-RU"/>
              </w:rPr>
              <w:t xml:space="preserve"> </w:t>
            </w:r>
            <w:r w:rsidRPr="008A125B">
              <w:rPr>
                <w:w w:val="110"/>
                <w:sz w:val="18"/>
                <w:szCs w:val="18"/>
                <w:lang w:val="ru-RU"/>
              </w:rPr>
              <w:t>претации</w:t>
            </w:r>
            <w:r w:rsidRPr="008A125B">
              <w:rPr>
                <w:spacing w:val="12"/>
                <w:w w:val="110"/>
                <w:sz w:val="18"/>
                <w:szCs w:val="18"/>
                <w:lang w:val="ru-RU"/>
              </w:rPr>
              <w:t xml:space="preserve"> </w:t>
            </w:r>
            <w:r w:rsidRPr="008A125B">
              <w:rPr>
                <w:w w:val="110"/>
                <w:sz w:val="18"/>
                <w:szCs w:val="18"/>
                <w:lang w:val="ru-RU"/>
              </w:rPr>
              <w:t>данных</w:t>
            </w:r>
            <w:r w:rsidRPr="008A125B">
              <w:rPr>
                <w:spacing w:val="1"/>
                <w:w w:val="110"/>
                <w:sz w:val="18"/>
                <w:szCs w:val="18"/>
                <w:lang w:val="ru-RU"/>
              </w:rPr>
              <w:t xml:space="preserve"> </w:t>
            </w:r>
            <w:r w:rsidRPr="008A125B">
              <w:rPr>
                <w:w w:val="110"/>
                <w:sz w:val="18"/>
                <w:szCs w:val="18"/>
                <w:lang w:val="ru-RU"/>
              </w:rPr>
              <w:t>(графиков,</w:t>
            </w:r>
            <w:r w:rsidRPr="008A125B">
              <w:rPr>
                <w:spacing w:val="1"/>
                <w:w w:val="110"/>
                <w:sz w:val="18"/>
                <w:szCs w:val="18"/>
                <w:lang w:val="ru-RU"/>
              </w:rPr>
              <w:t xml:space="preserve"> </w:t>
            </w:r>
            <w:r w:rsidRPr="008A125B">
              <w:rPr>
                <w:w w:val="110"/>
                <w:sz w:val="18"/>
                <w:szCs w:val="18"/>
                <w:lang w:val="ru-RU"/>
              </w:rPr>
              <w:t>схем),</w:t>
            </w:r>
            <w:r w:rsidRPr="008A125B">
              <w:rPr>
                <w:spacing w:val="1"/>
                <w:w w:val="110"/>
                <w:sz w:val="18"/>
                <w:szCs w:val="18"/>
                <w:lang w:val="ru-RU"/>
              </w:rPr>
              <w:t xml:space="preserve"> </w:t>
            </w:r>
            <w:r w:rsidRPr="008A125B">
              <w:rPr>
                <w:w w:val="105"/>
                <w:sz w:val="18"/>
                <w:szCs w:val="18"/>
                <w:lang w:val="ru-RU"/>
              </w:rPr>
              <w:t>построение</w:t>
            </w:r>
            <w:r w:rsidRPr="008A125B">
              <w:rPr>
                <w:spacing w:val="21"/>
                <w:w w:val="105"/>
                <w:sz w:val="18"/>
                <w:szCs w:val="18"/>
                <w:lang w:val="ru-RU"/>
              </w:rPr>
              <w:t xml:space="preserve"> </w:t>
            </w:r>
            <w:r w:rsidRPr="008A125B">
              <w:rPr>
                <w:w w:val="105"/>
                <w:sz w:val="18"/>
                <w:szCs w:val="18"/>
                <w:lang w:val="ru-RU"/>
              </w:rPr>
              <w:t>рассуж-</w:t>
            </w:r>
            <w:r w:rsidRPr="008A125B">
              <w:rPr>
                <w:spacing w:val="-39"/>
                <w:w w:val="105"/>
                <w:sz w:val="18"/>
                <w:szCs w:val="18"/>
                <w:lang w:val="ru-RU"/>
              </w:rPr>
              <w:t xml:space="preserve"> </w:t>
            </w:r>
            <w:r w:rsidRPr="008A125B">
              <w:rPr>
                <w:w w:val="110"/>
                <w:sz w:val="18"/>
                <w:szCs w:val="18"/>
                <w:lang w:val="ru-RU"/>
              </w:rPr>
              <w:t>дений.</w:t>
            </w:r>
            <w:r w:rsidRPr="008A125B">
              <w:rPr>
                <w:spacing w:val="6"/>
                <w:w w:val="110"/>
                <w:sz w:val="18"/>
                <w:szCs w:val="18"/>
                <w:lang w:val="ru-RU"/>
              </w:rPr>
              <w:t xml:space="preserve"> </w:t>
            </w:r>
            <w:r w:rsidRPr="00C3129F">
              <w:rPr>
                <w:w w:val="110"/>
                <w:sz w:val="18"/>
                <w:szCs w:val="18"/>
                <w:lang w:val="ru-RU"/>
              </w:rPr>
              <w:t>Проведение</w:t>
            </w:r>
            <w:r w:rsidRPr="00C3129F">
              <w:rPr>
                <w:spacing w:val="1"/>
                <w:w w:val="110"/>
                <w:sz w:val="18"/>
                <w:szCs w:val="18"/>
                <w:lang w:val="ru-RU"/>
              </w:rPr>
              <w:t xml:space="preserve"> </w:t>
            </w:r>
            <w:r w:rsidRPr="00C3129F">
              <w:rPr>
                <w:w w:val="110"/>
                <w:sz w:val="18"/>
                <w:szCs w:val="18"/>
                <w:lang w:val="ru-RU"/>
              </w:rPr>
              <w:t>простых</w:t>
            </w:r>
            <w:r w:rsidRPr="00C3129F">
              <w:rPr>
                <w:spacing w:val="11"/>
                <w:w w:val="110"/>
                <w:sz w:val="18"/>
                <w:szCs w:val="18"/>
                <w:lang w:val="ru-RU"/>
              </w:rPr>
              <w:t xml:space="preserve"> </w:t>
            </w:r>
            <w:r w:rsidRPr="00C3129F">
              <w:rPr>
                <w:w w:val="110"/>
                <w:sz w:val="18"/>
                <w:szCs w:val="18"/>
                <w:lang w:val="ru-RU"/>
              </w:rPr>
              <w:t>исследо-</w:t>
            </w:r>
            <w:r w:rsidRPr="00C3129F">
              <w:rPr>
                <w:spacing w:val="1"/>
                <w:w w:val="110"/>
                <w:sz w:val="18"/>
                <w:szCs w:val="18"/>
                <w:lang w:val="ru-RU"/>
              </w:rPr>
              <w:t xml:space="preserve"> </w:t>
            </w:r>
            <w:r w:rsidRPr="00C3129F">
              <w:rPr>
                <w:w w:val="110"/>
                <w:sz w:val="18"/>
                <w:szCs w:val="18"/>
                <w:lang w:val="ru-RU"/>
              </w:rPr>
              <w:t>ваний</w:t>
            </w:r>
            <w:r w:rsidRPr="00C3129F">
              <w:rPr>
                <w:spacing w:val="18"/>
                <w:w w:val="110"/>
                <w:sz w:val="18"/>
                <w:szCs w:val="18"/>
                <w:lang w:val="ru-RU"/>
              </w:rPr>
              <w:t xml:space="preserve"> </w:t>
            </w:r>
            <w:r w:rsidRPr="00C3129F">
              <w:rPr>
                <w:w w:val="110"/>
                <w:sz w:val="18"/>
                <w:szCs w:val="18"/>
                <w:lang w:val="ru-RU"/>
              </w:rPr>
              <w:t>и</w:t>
            </w:r>
            <w:r w:rsidRPr="00C3129F">
              <w:rPr>
                <w:spacing w:val="18"/>
                <w:w w:val="110"/>
                <w:sz w:val="18"/>
                <w:szCs w:val="18"/>
                <w:lang w:val="ru-RU"/>
              </w:rPr>
              <w:t xml:space="preserve"> </w:t>
            </w:r>
            <w:r w:rsidRPr="00C3129F">
              <w:rPr>
                <w:w w:val="110"/>
                <w:sz w:val="18"/>
                <w:szCs w:val="18"/>
                <w:lang w:val="ru-RU"/>
              </w:rPr>
              <w:t>анализ</w:t>
            </w:r>
          </w:p>
          <w:p w:rsidR="00CF7CBC" w:rsidRPr="00AC64A7" w:rsidRDefault="00CF7CBC" w:rsidP="00CF7CBC">
            <w:pPr>
              <w:pStyle w:val="TableParagraph"/>
              <w:spacing w:line="228" w:lineRule="auto"/>
              <w:ind w:left="79" w:right="73"/>
              <w:rPr>
                <w:sz w:val="18"/>
                <w:szCs w:val="18"/>
                <w:lang w:val="ru-RU"/>
              </w:rPr>
            </w:pPr>
            <w:r w:rsidRPr="00AC64A7">
              <w:rPr>
                <w:w w:val="105"/>
                <w:sz w:val="18"/>
                <w:szCs w:val="18"/>
                <w:lang w:val="ru-RU"/>
              </w:rPr>
              <w:t>их</w:t>
            </w:r>
            <w:r w:rsidRPr="00AC64A7">
              <w:rPr>
                <w:spacing w:val="1"/>
                <w:w w:val="105"/>
                <w:sz w:val="18"/>
                <w:szCs w:val="18"/>
                <w:lang w:val="ru-RU"/>
              </w:rPr>
              <w:t xml:space="preserve"> </w:t>
            </w:r>
            <w:r w:rsidRPr="00AC64A7">
              <w:rPr>
                <w:w w:val="105"/>
                <w:sz w:val="18"/>
                <w:szCs w:val="18"/>
                <w:lang w:val="ru-RU"/>
              </w:rPr>
              <w:t>результатов.</w:t>
            </w:r>
            <w:r w:rsidRPr="00AC64A7">
              <w:rPr>
                <w:spacing w:val="1"/>
                <w:w w:val="105"/>
                <w:sz w:val="18"/>
                <w:szCs w:val="18"/>
                <w:lang w:val="ru-RU"/>
              </w:rPr>
              <w:t xml:space="preserve"> </w:t>
            </w:r>
            <w:r w:rsidRPr="00AC64A7">
              <w:rPr>
                <w:w w:val="105"/>
                <w:sz w:val="18"/>
                <w:szCs w:val="18"/>
                <w:lang w:val="ru-RU"/>
              </w:rPr>
              <w:t>Выдвижение  идей</w:t>
            </w:r>
            <w:r w:rsidRPr="00AC64A7">
              <w:rPr>
                <w:spacing w:val="1"/>
                <w:w w:val="105"/>
                <w:sz w:val="18"/>
                <w:szCs w:val="18"/>
                <w:lang w:val="ru-RU"/>
              </w:rPr>
              <w:t xml:space="preserve"> </w:t>
            </w:r>
            <w:r w:rsidRPr="00AC64A7">
              <w:rPr>
                <w:w w:val="105"/>
                <w:sz w:val="18"/>
                <w:szCs w:val="18"/>
                <w:lang w:val="ru-RU"/>
              </w:rPr>
              <w:t>по</w:t>
            </w:r>
            <w:r w:rsidRPr="00AC64A7">
              <w:rPr>
                <w:spacing w:val="1"/>
                <w:w w:val="105"/>
                <w:sz w:val="18"/>
                <w:szCs w:val="18"/>
                <w:lang w:val="ru-RU"/>
              </w:rPr>
              <w:t xml:space="preserve"> </w:t>
            </w:r>
            <w:r w:rsidRPr="00AC64A7">
              <w:rPr>
                <w:w w:val="105"/>
                <w:sz w:val="18"/>
                <w:szCs w:val="18"/>
                <w:lang w:val="ru-RU"/>
              </w:rPr>
              <w:t>моделированию</w:t>
            </w:r>
            <w:r w:rsidRPr="00AC64A7">
              <w:rPr>
                <w:spacing w:val="1"/>
                <w:w w:val="105"/>
                <w:sz w:val="18"/>
                <w:szCs w:val="18"/>
                <w:lang w:val="ru-RU"/>
              </w:rPr>
              <w:t xml:space="preserve"> </w:t>
            </w:r>
            <w:r w:rsidRPr="00AC64A7">
              <w:rPr>
                <w:w w:val="105"/>
                <w:sz w:val="18"/>
                <w:szCs w:val="18"/>
                <w:lang w:val="ru-RU"/>
              </w:rPr>
              <w:t>глобальных</w:t>
            </w:r>
            <w:r w:rsidRPr="00AC64A7">
              <w:rPr>
                <w:spacing w:val="1"/>
                <w:w w:val="105"/>
                <w:sz w:val="18"/>
                <w:szCs w:val="18"/>
                <w:lang w:val="ru-RU"/>
              </w:rPr>
              <w:t xml:space="preserve"> </w:t>
            </w:r>
            <w:r w:rsidRPr="00AC64A7">
              <w:rPr>
                <w:w w:val="105"/>
                <w:sz w:val="18"/>
                <w:szCs w:val="18"/>
                <w:lang w:val="ru-RU"/>
              </w:rPr>
              <w:t>процес-</w:t>
            </w:r>
            <w:r w:rsidRPr="00AC64A7">
              <w:rPr>
                <w:spacing w:val="-39"/>
                <w:w w:val="105"/>
                <w:sz w:val="18"/>
                <w:szCs w:val="18"/>
                <w:lang w:val="ru-RU"/>
              </w:rPr>
              <w:t xml:space="preserve"> </w:t>
            </w:r>
            <w:r w:rsidRPr="00AC64A7">
              <w:rPr>
                <w:w w:val="105"/>
                <w:sz w:val="18"/>
                <w:szCs w:val="18"/>
                <w:lang w:val="ru-RU"/>
              </w:rPr>
              <w:t>сов.</w:t>
            </w:r>
          </w:p>
        </w:tc>
        <w:tc>
          <w:tcPr>
            <w:tcW w:w="1317" w:type="dxa"/>
          </w:tcPr>
          <w:p w:rsidR="00CF7CBC" w:rsidRPr="008A125B" w:rsidRDefault="00CF7CBC" w:rsidP="00CF7CBC">
            <w:pPr>
              <w:pStyle w:val="TableParagraph"/>
              <w:spacing w:before="50" w:line="228" w:lineRule="auto"/>
              <w:ind w:left="78" w:right="91"/>
              <w:rPr>
                <w:sz w:val="18"/>
                <w:szCs w:val="18"/>
                <w:lang w:val="ru-RU"/>
              </w:rPr>
            </w:pPr>
            <w:r w:rsidRPr="008A125B">
              <w:rPr>
                <w:w w:val="110"/>
                <w:sz w:val="18"/>
                <w:szCs w:val="18"/>
                <w:lang w:val="ru-RU"/>
              </w:rPr>
              <w:t>Работа</w:t>
            </w:r>
            <w:r w:rsidRPr="008A125B">
              <w:rPr>
                <w:spacing w:val="7"/>
                <w:w w:val="110"/>
                <w:sz w:val="18"/>
                <w:szCs w:val="18"/>
                <w:lang w:val="ru-RU"/>
              </w:rPr>
              <w:t xml:space="preserve"> </w:t>
            </w:r>
            <w:r w:rsidRPr="008A125B">
              <w:rPr>
                <w:w w:val="110"/>
                <w:sz w:val="18"/>
                <w:szCs w:val="18"/>
                <w:lang w:val="ru-RU"/>
              </w:rPr>
              <w:t>в</w:t>
            </w:r>
            <w:r w:rsidRPr="008A125B">
              <w:rPr>
                <w:spacing w:val="8"/>
                <w:w w:val="110"/>
                <w:sz w:val="18"/>
                <w:szCs w:val="18"/>
                <w:lang w:val="ru-RU"/>
              </w:rPr>
              <w:t xml:space="preserve"> </w:t>
            </w:r>
            <w:r w:rsidRPr="008A125B">
              <w:rPr>
                <w:w w:val="110"/>
                <w:sz w:val="18"/>
                <w:szCs w:val="18"/>
                <w:lang w:val="ru-RU"/>
              </w:rPr>
              <w:t>парах</w:t>
            </w:r>
            <w:r w:rsidRPr="008A125B">
              <w:rPr>
                <w:spacing w:val="-41"/>
                <w:w w:val="110"/>
                <w:sz w:val="18"/>
                <w:szCs w:val="18"/>
                <w:lang w:val="ru-RU"/>
              </w:rPr>
              <w:t xml:space="preserve"> </w:t>
            </w:r>
            <w:r w:rsidRPr="008A125B">
              <w:rPr>
                <w:w w:val="110"/>
                <w:sz w:val="18"/>
                <w:szCs w:val="18"/>
                <w:lang w:val="ru-RU"/>
              </w:rPr>
              <w:t>или</w:t>
            </w:r>
            <w:r w:rsidRPr="008A125B">
              <w:rPr>
                <w:spacing w:val="19"/>
                <w:w w:val="110"/>
                <w:sz w:val="18"/>
                <w:szCs w:val="18"/>
                <w:lang w:val="ru-RU"/>
              </w:rPr>
              <w:t xml:space="preserve"> </w:t>
            </w:r>
            <w:r w:rsidRPr="008A125B">
              <w:rPr>
                <w:w w:val="110"/>
                <w:sz w:val="18"/>
                <w:szCs w:val="18"/>
                <w:lang w:val="ru-RU"/>
              </w:rPr>
              <w:t>груп-</w:t>
            </w:r>
          </w:p>
          <w:p w:rsidR="00CF7CBC" w:rsidRPr="008A125B" w:rsidRDefault="00CF7CBC" w:rsidP="00CF7CBC">
            <w:pPr>
              <w:pStyle w:val="TableParagraph"/>
              <w:spacing w:line="228" w:lineRule="auto"/>
              <w:ind w:left="78" w:right="254"/>
              <w:rPr>
                <w:sz w:val="18"/>
                <w:szCs w:val="18"/>
                <w:lang w:val="ru-RU"/>
              </w:rPr>
            </w:pPr>
            <w:r w:rsidRPr="008A125B">
              <w:rPr>
                <w:w w:val="110"/>
                <w:sz w:val="18"/>
                <w:szCs w:val="18"/>
                <w:lang w:val="ru-RU"/>
              </w:rPr>
              <w:t>пах.</w:t>
            </w:r>
            <w:r w:rsidRPr="008A125B">
              <w:rPr>
                <w:spacing w:val="1"/>
                <w:w w:val="110"/>
                <w:sz w:val="18"/>
                <w:szCs w:val="18"/>
                <w:lang w:val="ru-RU"/>
              </w:rPr>
              <w:t xml:space="preserve"> </w:t>
            </w:r>
            <w:r w:rsidRPr="008A125B">
              <w:rPr>
                <w:w w:val="110"/>
                <w:sz w:val="18"/>
                <w:szCs w:val="18"/>
                <w:lang w:val="ru-RU"/>
              </w:rPr>
              <w:t>Мозго-</w:t>
            </w:r>
            <w:r w:rsidRPr="008A125B">
              <w:rPr>
                <w:spacing w:val="-41"/>
                <w:w w:val="110"/>
                <w:sz w:val="18"/>
                <w:szCs w:val="18"/>
                <w:lang w:val="ru-RU"/>
              </w:rPr>
              <w:t xml:space="preserve"> </w:t>
            </w:r>
            <w:r w:rsidRPr="008A125B">
              <w:rPr>
                <w:w w:val="110"/>
                <w:sz w:val="18"/>
                <w:szCs w:val="18"/>
                <w:lang w:val="ru-RU"/>
              </w:rPr>
              <w:t>вой</w:t>
            </w:r>
            <w:r w:rsidRPr="008A125B">
              <w:rPr>
                <w:spacing w:val="1"/>
                <w:w w:val="110"/>
                <w:sz w:val="18"/>
                <w:szCs w:val="18"/>
                <w:lang w:val="ru-RU"/>
              </w:rPr>
              <w:t xml:space="preserve"> </w:t>
            </w:r>
            <w:r w:rsidRPr="008A125B">
              <w:rPr>
                <w:w w:val="110"/>
                <w:sz w:val="18"/>
                <w:szCs w:val="18"/>
                <w:lang w:val="ru-RU"/>
              </w:rPr>
              <w:t>штурм.</w:t>
            </w:r>
            <w:r w:rsidRPr="008A125B">
              <w:rPr>
                <w:spacing w:val="1"/>
                <w:w w:val="110"/>
                <w:sz w:val="18"/>
                <w:szCs w:val="18"/>
                <w:lang w:val="ru-RU"/>
              </w:rPr>
              <w:t xml:space="preserve"> </w:t>
            </w:r>
            <w:r w:rsidRPr="008A125B">
              <w:rPr>
                <w:w w:val="105"/>
                <w:sz w:val="18"/>
                <w:szCs w:val="18"/>
                <w:lang w:val="ru-RU"/>
              </w:rPr>
              <w:t>Презентация</w:t>
            </w:r>
            <w:r w:rsidRPr="008A125B">
              <w:rPr>
                <w:spacing w:val="1"/>
                <w:w w:val="105"/>
                <w:sz w:val="18"/>
                <w:szCs w:val="18"/>
                <w:lang w:val="ru-RU"/>
              </w:rPr>
              <w:t xml:space="preserve"> </w:t>
            </w:r>
            <w:r w:rsidRPr="008A125B">
              <w:rPr>
                <w:w w:val="110"/>
                <w:sz w:val="18"/>
                <w:szCs w:val="18"/>
                <w:lang w:val="ru-RU"/>
              </w:rPr>
              <w:t>результатов</w:t>
            </w:r>
            <w:r w:rsidRPr="008A125B">
              <w:rPr>
                <w:spacing w:val="1"/>
                <w:w w:val="110"/>
                <w:sz w:val="18"/>
                <w:szCs w:val="18"/>
                <w:lang w:val="ru-RU"/>
              </w:rPr>
              <w:t xml:space="preserve"> </w:t>
            </w:r>
            <w:r w:rsidRPr="008A125B">
              <w:rPr>
                <w:w w:val="110"/>
                <w:sz w:val="18"/>
                <w:szCs w:val="18"/>
                <w:lang w:val="ru-RU"/>
              </w:rPr>
              <w:t>выполнения</w:t>
            </w:r>
            <w:r w:rsidRPr="008A125B">
              <w:rPr>
                <w:spacing w:val="-41"/>
                <w:w w:val="110"/>
                <w:sz w:val="18"/>
                <w:szCs w:val="18"/>
                <w:lang w:val="ru-RU"/>
              </w:rPr>
              <w:t xml:space="preserve"> </w:t>
            </w:r>
            <w:r w:rsidRPr="008A125B">
              <w:rPr>
                <w:w w:val="110"/>
                <w:sz w:val="18"/>
                <w:szCs w:val="18"/>
                <w:lang w:val="ru-RU"/>
              </w:rPr>
              <w:t>заданий.</w:t>
            </w:r>
          </w:p>
        </w:tc>
        <w:tc>
          <w:tcPr>
            <w:tcW w:w="2129" w:type="dxa"/>
            <w:gridSpan w:val="2"/>
          </w:tcPr>
          <w:p w:rsidR="00CF7CBC" w:rsidRPr="008A125B" w:rsidRDefault="00CF7CBC" w:rsidP="00CF7CBC">
            <w:pPr>
              <w:pStyle w:val="TableParagraph"/>
              <w:spacing w:before="50" w:line="228" w:lineRule="auto"/>
              <w:ind w:left="77" w:right="88"/>
              <w:rPr>
                <w:sz w:val="18"/>
                <w:szCs w:val="18"/>
                <w:lang w:val="ru-RU"/>
              </w:rPr>
            </w:pPr>
            <w:r w:rsidRPr="00AC64A7">
              <w:rPr>
                <w:w w:val="115"/>
                <w:sz w:val="18"/>
                <w:szCs w:val="18"/>
                <w:lang w:val="ru-RU"/>
              </w:rPr>
              <w:t>Естественно-науч-</w:t>
            </w:r>
            <w:r w:rsidRPr="00AC64A7">
              <w:rPr>
                <w:spacing w:val="1"/>
                <w:w w:val="115"/>
                <w:sz w:val="18"/>
                <w:szCs w:val="18"/>
                <w:lang w:val="ru-RU"/>
              </w:rPr>
              <w:t xml:space="preserve"> </w:t>
            </w:r>
            <w:r w:rsidRPr="00AC64A7">
              <w:rPr>
                <w:w w:val="115"/>
                <w:sz w:val="18"/>
                <w:szCs w:val="18"/>
                <w:lang w:val="ru-RU"/>
              </w:rPr>
              <w:t>ная</w:t>
            </w:r>
            <w:r w:rsidRPr="00AC64A7">
              <w:rPr>
                <w:spacing w:val="5"/>
                <w:w w:val="115"/>
                <w:sz w:val="18"/>
                <w:szCs w:val="18"/>
                <w:lang w:val="ru-RU"/>
              </w:rPr>
              <w:t xml:space="preserve"> </w:t>
            </w:r>
            <w:r w:rsidRPr="00AC64A7">
              <w:rPr>
                <w:w w:val="115"/>
                <w:sz w:val="18"/>
                <w:szCs w:val="18"/>
                <w:lang w:val="ru-RU"/>
              </w:rPr>
              <w:t>грамотность.</w:t>
            </w:r>
            <w:r w:rsidRPr="00AC64A7">
              <w:rPr>
                <w:spacing w:val="1"/>
                <w:w w:val="115"/>
                <w:sz w:val="18"/>
                <w:szCs w:val="18"/>
                <w:lang w:val="ru-RU"/>
              </w:rPr>
              <w:t xml:space="preserve"> </w:t>
            </w:r>
            <w:r w:rsidRPr="00AC64A7">
              <w:rPr>
                <w:w w:val="110"/>
                <w:sz w:val="18"/>
                <w:szCs w:val="18"/>
                <w:lang w:val="ru-RU"/>
              </w:rPr>
              <w:t>Сборник</w:t>
            </w:r>
            <w:r w:rsidRPr="00AC64A7">
              <w:rPr>
                <w:spacing w:val="6"/>
                <w:w w:val="110"/>
                <w:sz w:val="18"/>
                <w:szCs w:val="18"/>
                <w:lang w:val="ru-RU"/>
              </w:rPr>
              <w:t xml:space="preserve"> </w:t>
            </w:r>
            <w:r w:rsidRPr="00AC64A7">
              <w:rPr>
                <w:w w:val="110"/>
                <w:sz w:val="18"/>
                <w:szCs w:val="18"/>
                <w:lang w:val="ru-RU"/>
              </w:rPr>
              <w:t>эталонных</w:t>
            </w:r>
            <w:r w:rsidRPr="00AC64A7">
              <w:rPr>
                <w:spacing w:val="1"/>
                <w:w w:val="110"/>
                <w:sz w:val="18"/>
                <w:szCs w:val="18"/>
                <w:lang w:val="ru-RU"/>
              </w:rPr>
              <w:t xml:space="preserve"> </w:t>
            </w:r>
            <w:r w:rsidRPr="00AC64A7">
              <w:rPr>
                <w:w w:val="115"/>
                <w:sz w:val="18"/>
                <w:szCs w:val="18"/>
                <w:lang w:val="ru-RU"/>
              </w:rPr>
              <w:t>заданий.</w:t>
            </w:r>
            <w:r w:rsidRPr="00AC64A7">
              <w:rPr>
                <w:spacing w:val="8"/>
                <w:w w:val="115"/>
                <w:sz w:val="18"/>
                <w:szCs w:val="18"/>
                <w:lang w:val="ru-RU"/>
              </w:rPr>
              <w:t xml:space="preserve"> </w:t>
            </w:r>
            <w:r w:rsidRPr="00AC64A7">
              <w:rPr>
                <w:w w:val="115"/>
                <w:sz w:val="18"/>
                <w:szCs w:val="18"/>
                <w:lang w:val="ru-RU"/>
              </w:rPr>
              <w:t>Выпуск</w:t>
            </w:r>
            <w:r w:rsidRPr="00AC64A7">
              <w:rPr>
                <w:spacing w:val="9"/>
                <w:w w:val="115"/>
                <w:sz w:val="18"/>
                <w:szCs w:val="18"/>
                <w:lang w:val="ru-RU"/>
              </w:rPr>
              <w:t xml:space="preserve"> </w:t>
            </w:r>
            <w:r w:rsidRPr="00AC64A7">
              <w:rPr>
                <w:w w:val="115"/>
                <w:sz w:val="18"/>
                <w:szCs w:val="18"/>
                <w:lang w:val="ru-RU"/>
              </w:rPr>
              <w:t>2:</w:t>
            </w:r>
            <w:r w:rsidRPr="00AC64A7">
              <w:rPr>
                <w:spacing w:val="1"/>
                <w:w w:val="115"/>
                <w:sz w:val="18"/>
                <w:szCs w:val="18"/>
                <w:lang w:val="ru-RU"/>
              </w:rPr>
              <w:t xml:space="preserve"> </w:t>
            </w:r>
            <w:r w:rsidRPr="00AC64A7">
              <w:rPr>
                <w:w w:val="110"/>
                <w:sz w:val="18"/>
                <w:szCs w:val="18"/>
                <w:lang w:val="ru-RU"/>
              </w:rPr>
              <w:t>учеб.</w:t>
            </w:r>
            <w:r w:rsidRPr="00AC64A7">
              <w:rPr>
                <w:spacing w:val="3"/>
                <w:w w:val="110"/>
                <w:sz w:val="18"/>
                <w:szCs w:val="18"/>
                <w:lang w:val="ru-RU"/>
              </w:rPr>
              <w:t xml:space="preserve"> </w:t>
            </w:r>
            <w:r w:rsidRPr="00AC64A7">
              <w:rPr>
                <w:w w:val="110"/>
                <w:sz w:val="18"/>
                <w:szCs w:val="18"/>
                <w:lang w:val="ru-RU"/>
              </w:rPr>
              <w:t>пособие</w:t>
            </w:r>
            <w:r w:rsidRPr="00AC64A7">
              <w:rPr>
                <w:spacing w:val="3"/>
                <w:w w:val="110"/>
                <w:sz w:val="18"/>
                <w:szCs w:val="18"/>
                <w:lang w:val="ru-RU"/>
              </w:rPr>
              <w:t xml:space="preserve"> </w:t>
            </w:r>
            <w:r w:rsidRPr="00AC64A7">
              <w:rPr>
                <w:w w:val="110"/>
                <w:sz w:val="18"/>
                <w:szCs w:val="18"/>
                <w:lang w:val="ru-RU"/>
              </w:rPr>
              <w:t>для</w:t>
            </w:r>
            <w:r w:rsidRPr="00AC64A7">
              <w:rPr>
                <w:spacing w:val="3"/>
                <w:w w:val="110"/>
                <w:sz w:val="18"/>
                <w:szCs w:val="18"/>
                <w:lang w:val="ru-RU"/>
              </w:rPr>
              <w:t xml:space="preserve"> </w:t>
            </w:r>
            <w:r w:rsidRPr="00AC64A7">
              <w:rPr>
                <w:w w:val="110"/>
                <w:sz w:val="18"/>
                <w:szCs w:val="18"/>
                <w:lang w:val="ru-RU"/>
              </w:rPr>
              <w:t>об-</w:t>
            </w:r>
            <w:r w:rsidRPr="00AC64A7">
              <w:rPr>
                <w:spacing w:val="-41"/>
                <w:w w:val="110"/>
                <w:sz w:val="18"/>
                <w:szCs w:val="18"/>
                <w:lang w:val="ru-RU"/>
              </w:rPr>
              <w:t xml:space="preserve"> </w:t>
            </w:r>
            <w:r w:rsidRPr="00AC64A7">
              <w:rPr>
                <w:w w:val="110"/>
                <w:sz w:val="18"/>
                <w:szCs w:val="18"/>
                <w:lang w:val="ru-RU"/>
              </w:rPr>
              <w:t>щеобразовательных</w:t>
            </w:r>
            <w:r w:rsidRPr="00AC64A7">
              <w:rPr>
                <w:spacing w:val="1"/>
                <w:w w:val="110"/>
                <w:sz w:val="18"/>
                <w:szCs w:val="18"/>
                <w:lang w:val="ru-RU"/>
              </w:rPr>
              <w:t xml:space="preserve"> </w:t>
            </w:r>
            <w:r w:rsidRPr="00AC64A7">
              <w:rPr>
                <w:w w:val="115"/>
                <w:sz w:val="18"/>
                <w:szCs w:val="18"/>
                <w:lang w:val="ru-RU"/>
              </w:rPr>
              <w:t>организаций / под</w:t>
            </w:r>
            <w:r w:rsidRPr="00AC64A7">
              <w:rPr>
                <w:spacing w:val="1"/>
                <w:w w:val="115"/>
                <w:sz w:val="18"/>
                <w:szCs w:val="18"/>
                <w:lang w:val="ru-RU"/>
              </w:rPr>
              <w:t xml:space="preserve"> </w:t>
            </w:r>
            <w:r w:rsidRPr="00AC64A7">
              <w:rPr>
                <w:w w:val="115"/>
                <w:sz w:val="18"/>
                <w:szCs w:val="18"/>
                <w:lang w:val="ru-RU"/>
              </w:rPr>
              <w:t>ред.</w:t>
            </w:r>
            <w:r w:rsidRPr="00AC64A7">
              <w:rPr>
                <w:spacing w:val="4"/>
                <w:w w:val="115"/>
                <w:sz w:val="18"/>
                <w:szCs w:val="18"/>
                <w:lang w:val="ru-RU"/>
              </w:rPr>
              <w:t xml:space="preserve"> </w:t>
            </w:r>
            <w:r w:rsidRPr="008A125B">
              <w:rPr>
                <w:w w:val="125"/>
                <w:sz w:val="18"/>
                <w:szCs w:val="18"/>
                <w:lang w:val="ru-RU"/>
              </w:rPr>
              <w:t>Г. С.</w:t>
            </w:r>
            <w:r w:rsidRPr="008A125B">
              <w:rPr>
                <w:spacing w:val="1"/>
                <w:w w:val="125"/>
                <w:sz w:val="18"/>
                <w:szCs w:val="18"/>
                <w:lang w:val="ru-RU"/>
              </w:rPr>
              <w:t xml:space="preserve"> </w:t>
            </w:r>
            <w:r w:rsidRPr="008A125B">
              <w:rPr>
                <w:w w:val="115"/>
                <w:sz w:val="18"/>
                <w:szCs w:val="18"/>
                <w:lang w:val="ru-RU"/>
              </w:rPr>
              <w:t>Ковалевой,</w:t>
            </w:r>
            <w:r w:rsidRPr="008A125B">
              <w:rPr>
                <w:spacing w:val="-43"/>
                <w:w w:val="115"/>
                <w:sz w:val="18"/>
                <w:szCs w:val="18"/>
                <w:lang w:val="ru-RU"/>
              </w:rPr>
              <w:t xml:space="preserve"> </w:t>
            </w:r>
            <w:r w:rsidRPr="008A125B">
              <w:rPr>
                <w:w w:val="125"/>
                <w:sz w:val="18"/>
                <w:szCs w:val="18"/>
                <w:lang w:val="ru-RU"/>
              </w:rPr>
              <w:t>А.</w:t>
            </w:r>
            <w:r w:rsidRPr="008A125B">
              <w:rPr>
                <w:spacing w:val="15"/>
                <w:w w:val="125"/>
                <w:sz w:val="18"/>
                <w:szCs w:val="18"/>
                <w:lang w:val="ru-RU"/>
              </w:rPr>
              <w:t xml:space="preserve"> </w:t>
            </w:r>
            <w:r w:rsidRPr="008A125B">
              <w:rPr>
                <w:w w:val="125"/>
                <w:sz w:val="18"/>
                <w:szCs w:val="18"/>
                <w:lang w:val="ru-RU"/>
              </w:rPr>
              <w:t>Ю.</w:t>
            </w:r>
            <w:r w:rsidRPr="008A125B">
              <w:rPr>
                <w:spacing w:val="16"/>
                <w:w w:val="125"/>
                <w:sz w:val="18"/>
                <w:szCs w:val="18"/>
                <w:lang w:val="ru-RU"/>
              </w:rPr>
              <w:t xml:space="preserve"> </w:t>
            </w:r>
            <w:r w:rsidRPr="008A125B">
              <w:rPr>
                <w:w w:val="115"/>
                <w:sz w:val="18"/>
                <w:szCs w:val="18"/>
                <w:lang w:val="ru-RU"/>
              </w:rPr>
              <w:t>Пентина.</w:t>
            </w:r>
            <w:r w:rsidRPr="008A125B">
              <w:rPr>
                <w:spacing w:val="20"/>
                <w:w w:val="115"/>
                <w:sz w:val="18"/>
                <w:szCs w:val="18"/>
                <w:lang w:val="ru-RU"/>
              </w:rPr>
              <w:t xml:space="preserve"> </w:t>
            </w:r>
            <w:r w:rsidRPr="008A125B">
              <w:rPr>
                <w:w w:val="115"/>
                <w:sz w:val="18"/>
                <w:szCs w:val="18"/>
                <w:lang w:val="ru-RU"/>
              </w:rPr>
              <w:t>—</w:t>
            </w:r>
          </w:p>
          <w:p w:rsidR="00CF7CBC" w:rsidRPr="008A125B" w:rsidRDefault="00CF7CBC" w:rsidP="00CF7CBC">
            <w:pPr>
              <w:pStyle w:val="TableParagraph"/>
              <w:spacing w:line="228" w:lineRule="auto"/>
              <w:ind w:left="77" w:right="261"/>
              <w:rPr>
                <w:sz w:val="18"/>
                <w:szCs w:val="18"/>
                <w:lang w:val="ru-RU"/>
              </w:rPr>
            </w:pPr>
            <w:r w:rsidRPr="008A125B">
              <w:rPr>
                <w:spacing w:val="-1"/>
                <w:w w:val="125"/>
                <w:sz w:val="18"/>
                <w:szCs w:val="18"/>
                <w:lang w:val="ru-RU"/>
              </w:rPr>
              <w:t>М.</w:t>
            </w:r>
            <w:r w:rsidRPr="008A125B">
              <w:rPr>
                <w:spacing w:val="-7"/>
                <w:w w:val="125"/>
                <w:sz w:val="18"/>
                <w:szCs w:val="18"/>
                <w:lang w:val="ru-RU"/>
              </w:rPr>
              <w:t xml:space="preserve"> </w:t>
            </w:r>
            <w:r w:rsidRPr="008A125B">
              <w:rPr>
                <w:spacing w:val="-1"/>
                <w:w w:val="125"/>
                <w:sz w:val="18"/>
                <w:szCs w:val="18"/>
                <w:lang w:val="ru-RU"/>
              </w:rPr>
              <w:t>;</w:t>
            </w:r>
            <w:r w:rsidRPr="008A125B">
              <w:rPr>
                <w:spacing w:val="-6"/>
                <w:w w:val="125"/>
                <w:sz w:val="18"/>
                <w:szCs w:val="18"/>
                <w:lang w:val="ru-RU"/>
              </w:rPr>
              <w:t xml:space="preserve"> </w:t>
            </w:r>
            <w:r w:rsidRPr="008A125B">
              <w:rPr>
                <w:spacing w:val="-1"/>
                <w:w w:val="125"/>
                <w:sz w:val="18"/>
                <w:szCs w:val="18"/>
                <w:lang w:val="ru-RU"/>
              </w:rPr>
              <w:t>СПб.</w:t>
            </w:r>
            <w:r w:rsidRPr="008A125B">
              <w:rPr>
                <w:spacing w:val="-6"/>
                <w:w w:val="125"/>
                <w:sz w:val="18"/>
                <w:szCs w:val="18"/>
                <w:lang w:val="ru-RU"/>
              </w:rPr>
              <w:t xml:space="preserve"> </w:t>
            </w:r>
            <w:r w:rsidRPr="008A125B">
              <w:rPr>
                <w:spacing w:val="-1"/>
                <w:w w:val="125"/>
                <w:sz w:val="18"/>
                <w:szCs w:val="18"/>
                <w:lang w:val="ru-RU"/>
              </w:rPr>
              <w:t>:</w:t>
            </w:r>
            <w:r w:rsidRPr="008A125B">
              <w:rPr>
                <w:spacing w:val="-6"/>
                <w:w w:val="125"/>
                <w:sz w:val="18"/>
                <w:szCs w:val="18"/>
                <w:lang w:val="ru-RU"/>
              </w:rPr>
              <w:t xml:space="preserve"> </w:t>
            </w:r>
            <w:r w:rsidRPr="008A125B">
              <w:rPr>
                <w:spacing w:val="-1"/>
                <w:w w:val="125"/>
                <w:sz w:val="18"/>
                <w:szCs w:val="18"/>
                <w:lang w:val="ru-RU"/>
              </w:rPr>
              <w:t>Просве-</w:t>
            </w:r>
            <w:r w:rsidRPr="008A125B">
              <w:rPr>
                <w:spacing w:val="-47"/>
                <w:w w:val="125"/>
                <w:sz w:val="18"/>
                <w:szCs w:val="18"/>
                <w:lang w:val="ru-RU"/>
              </w:rPr>
              <w:t xml:space="preserve"> </w:t>
            </w:r>
            <w:r w:rsidRPr="008A125B">
              <w:rPr>
                <w:w w:val="125"/>
                <w:sz w:val="18"/>
                <w:szCs w:val="18"/>
                <w:lang w:val="ru-RU"/>
              </w:rPr>
              <w:t>щение,</w:t>
            </w:r>
            <w:r w:rsidRPr="008A125B">
              <w:rPr>
                <w:spacing w:val="1"/>
                <w:w w:val="125"/>
                <w:sz w:val="18"/>
                <w:szCs w:val="18"/>
                <w:lang w:val="ru-RU"/>
              </w:rPr>
              <w:t xml:space="preserve"> </w:t>
            </w:r>
            <w:r w:rsidRPr="008A125B">
              <w:rPr>
                <w:w w:val="125"/>
                <w:sz w:val="18"/>
                <w:szCs w:val="18"/>
                <w:lang w:val="ru-RU"/>
              </w:rPr>
              <w:t>2021.</w:t>
            </w:r>
          </w:p>
          <w:p w:rsidR="00CF7CBC" w:rsidRPr="008A125B" w:rsidRDefault="00CF7CBC" w:rsidP="00CF7CBC">
            <w:pPr>
              <w:pStyle w:val="TableParagraph"/>
              <w:spacing w:before="95" w:line="228" w:lineRule="auto"/>
              <w:ind w:left="77" w:right="195"/>
              <w:rPr>
                <w:sz w:val="18"/>
                <w:szCs w:val="18"/>
                <w:lang w:val="ru-RU"/>
              </w:rPr>
            </w:pPr>
            <w:r w:rsidRPr="008A125B">
              <w:rPr>
                <w:w w:val="120"/>
                <w:sz w:val="18"/>
                <w:szCs w:val="18"/>
                <w:lang w:val="ru-RU"/>
              </w:rPr>
              <w:t>Портал</w:t>
            </w:r>
            <w:r w:rsidRPr="008A125B">
              <w:rPr>
                <w:spacing w:val="11"/>
                <w:w w:val="120"/>
                <w:sz w:val="18"/>
                <w:szCs w:val="18"/>
                <w:lang w:val="ru-RU"/>
              </w:rPr>
              <w:t xml:space="preserve"> </w:t>
            </w:r>
            <w:r w:rsidRPr="008A125B">
              <w:rPr>
                <w:w w:val="120"/>
                <w:sz w:val="18"/>
                <w:szCs w:val="18"/>
                <w:lang w:val="ru-RU"/>
              </w:rPr>
              <w:t>РЭШ</w:t>
            </w:r>
            <w:r w:rsidRPr="008A125B">
              <w:rPr>
                <w:spacing w:val="1"/>
                <w:w w:val="120"/>
                <w:sz w:val="18"/>
                <w:szCs w:val="18"/>
                <w:lang w:val="ru-RU"/>
              </w:rPr>
              <w:t xml:space="preserve"> </w:t>
            </w:r>
            <w:r w:rsidRPr="008A125B">
              <w:rPr>
                <w:w w:val="115"/>
                <w:sz w:val="18"/>
                <w:szCs w:val="18"/>
                <w:lang w:val="ru-RU"/>
              </w:rPr>
              <w:t>(</w:t>
            </w:r>
            <w:r w:rsidRPr="00B07EC3">
              <w:rPr>
                <w:w w:val="115"/>
                <w:sz w:val="18"/>
                <w:szCs w:val="18"/>
              </w:rPr>
              <w:t>https</w:t>
            </w:r>
            <w:r w:rsidRPr="008A125B">
              <w:rPr>
                <w:w w:val="115"/>
                <w:sz w:val="18"/>
                <w:szCs w:val="18"/>
                <w:lang w:val="ru-RU"/>
              </w:rPr>
              <w:t>://</w:t>
            </w:r>
            <w:r w:rsidRPr="00B07EC3">
              <w:rPr>
                <w:w w:val="115"/>
                <w:sz w:val="18"/>
                <w:szCs w:val="18"/>
              </w:rPr>
              <w:t>fg</w:t>
            </w:r>
            <w:r w:rsidRPr="008A125B">
              <w:rPr>
                <w:w w:val="115"/>
                <w:sz w:val="18"/>
                <w:szCs w:val="18"/>
                <w:lang w:val="ru-RU"/>
              </w:rPr>
              <w:t>.</w:t>
            </w:r>
            <w:r w:rsidRPr="00B07EC3">
              <w:rPr>
                <w:w w:val="115"/>
                <w:sz w:val="18"/>
                <w:szCs w:val="18"/>
              </w:rPr>
              <w:t>resh</w:t>
            </w:r>
            <w:r w:rsidRPr="008A125B">
              <w:rPr>
                <w:w w:val="115"/>
                <w:sz w:val="18"/>
                <w:szCs w:val="18"/>
                <w:lang w:val="ru-RU"/>
              </w:rPr>
              <w:t>.</w:t>
            </w:r>
            <w:r w:rsidRPr="00B07EC3">
              <w:rPr>
                <w:w w:val="115"/>
                <w:sz w:val="18"/>
                <w:szCs w:val="18"/>
              </w:rPr>
              <w:t>edu</w:t>
            </w:r>
            <w:r w:rsidRPr="008A125B">
              <w:rPr>
                <w:w w:val="115"/>
                <w:sz w:val="18"/>
                <w:szCs w:val="18"/>
                <w:lang w:val="ru-RU"/>
              </w:rPr>
              <w:t>.</w:t>
            </w:r>
            <w:r w:rsidRPr="008A125B">
              <w:rPr>
                <w:spacing w:val="-43"/>
                <w:w w:val="115"/>
                <w:sz w:val="18"/>
                <w:szCs w:val="18"/>
                <w:lang w:val="ru-RU"/>
              </w:rPr>
              <w:t xml:space="preserve"> </w:t>
            </w:r>
            <w:r w:rsidRPr="00B07EC3">
              <w:rPr>
                <w:w w:val="120"/>
                <w:sz w:val="18"/>
                <w:szCs w:val="18"/>
              </w:rPr>
              <w:t>ru</w:t>
            </w:r>
            <w:r w:rsidRPr="008A125B">
              <w:rPr>
                <w:w w:val="120"/>
                <w:sz w:val="18"/>
                <w:szCs w:val="18"/>
                <w:lang w:val="ru-RU"/>
              </w:rPr>
              <w:t>)</w:t>
            </w:r>
          </w:p>
        </w:tc>
      </w:tr>
      <w:tr w:rsidR="00CF7CBC" w:rsidRPr="00B07EC3" w:rsidTr="00CF7CBC">
        <w:trPr>
          <w:gridAfter w:val="1"/>
          <w:wAfter w:w="14" w:type="dxa"/>
          <w:trHeight w:val="272"/>
        </w:trPr>
        <w:tc>
          <w:tcPr>
            <w:tcW w:w="9770" w:type="dxa"/>
            <w:gridSpan w:val="8"/>
          </w:tcPr>
          <w:p w:rsidR="00CF7CBC" w:rsidRPr="008A125B" w:rsidRDefault="00CF7CBC" w:rsidP="00CF7CBC">
            <w:pPr>
              <w:pStyle w:val="TableParagraph"/>
              <w:spacing w:before="35"/>
              <w:ind w:left="145"/>
              <w:rPr>
                <w:b/>
                <w:sz w:val="18"/>
                <w:szCs w:val="18"/>
                <w:lang w:val="ru-RU"/>
              </w:rPr>
            </w:pPr>
            <w:r w:rsidRPr="008A125B">
              <w:rPr>
                <w:b/>
                <w:sz w:val="18"/>
                <w:szCs w:val="18"/>
                <w:lang w:val="ru-RU"/>
              </w:rPr>
              <w:t>Модуль</w:t>
            </w:r>
            <w:r w:rsidRPr="008A125B">
              <w:rPr>
                <w:b/>
                <w:spacing w:val="39"/>
                <w:sz w:val="18"/>
                <w:szCs w:val="18"/>
                <w:lang w:val="ru-RU"/>
              </w:rPr>
              <w:t xml:space="preserve"> </w:t>
            </w:r>
            <w:r w:rsidRPr="008A125B">
              <w:rPr>
                <w:b/>
                <w:sz w:val="18"/>
                <w:szCs w:val="18"/>
                <w:lang w:val="ru-RU"/>
              </w:rPr>
              <w:t>3:  Креативное  мышление</w:t>
            </w:r>
            <w:r w:rsidRPr="008A125B">
              <w:rPr>
                <w:b/>
                <w:spacing w:val="39"/>
                <w:sz w:val="18"/>
                <w:szCs w:val="18"/>
                <w:lang w:val="ru-RU"/>
              </w:rPr>
              <w:t xml:space="preserve"> </w:t>
            </w:r>
            <w:r w:rsidRPr="008A125B">
              <w:rPr>
                <w:b/>
                <w:sz w:val="18"/>
                <w:szCs w:val="18"/>
                <w:lang w:val="ru-RU"/>
              </w:rPr>
              <w:t>«Проявляем  креативность  на  уроках,</w:t>
            </w:r>
            <w:r w:rsidRPr="008A125B">
              <w:rPr>
                <w:b/>
                <w:spacing w:val="39"/>
                <w:sz w:val="18"/>
                <w:szCs w:val="18"/>
                <w:lang w:val="ru-RU"/>
              </w:rPr>
              <w:t xml:space="preserve"> </w:t>
            </w:r>
            <w:r w:rsidRPr="008A125B">
              <w:rPr>
                <w:b/>
                <w:sz w:val="18"/>
                <w:szCs w:val="18"/>
                <w:lang w:val="ru-RU"/>
              </w:rPr>
              <w:t>в  школе  и  в</w:t>
            </w:r>
            <w:r w:rsidRPr="008A125B">
              <w:rPr>
                <w:b/>
                <w:spacing w:val="39"/>
                <w:sz w:val="18"/>
                <w:szCs w:val="18"/>
                <w:lang w:val="ru-RU"/>
              </w:rPr>
              <w:t xml:space="preserve"> </w:t>
            </w:r>
            <w:r w:rsidRPr="008A125B">
              <w:rPr>
                <w:b/>
                <w:sz w:val="18"/>
                <w:szCs w:val="18"/>
                <w:lang w:val="ru-RU"/>
              </w:rPr>
              <w:t>жизни»  (5  ч)</w:t>
            </w:r>
          </w:p>
        </w:tc>
      </w:tr>
      <w:tr w:rsidR="00CF7CBC" w:rsidRPr="00B07EC3" w:rsidTr="00CF7CBC">
        <w:trPr>
          <w:trHeight w:val="2329"/>
        </w:trPr>
        <w:tc>
          <w:tcPr>
            <w:tcW w:w="529" w:type="dxa"/>
          </w:tcPr>
          <w:p w:rsidR="00CF7CBC" w:rsidRPr="00B07EC3" w:rsidRDefault="00CF7CBC" w:rsidP="00CF7CBC">
            <w:pPr>
              <w:pStyle w:val="TableParagraph"/>
              <w:spacing w:before="36"/>
              <w:ind w:right="151"/>
              <w:jc w:val="right"/>
              <w:rPr>
                <w:sz w:val="18"/>
                <w:szCs w:val="18"/>
              </w:rPr>
            </w:pPr>
            <w:r w:rsidRPr="00B07EC3">
              <w:rPr>
                <w:w w:val="130"/>
                <w:sz w:val="18"/>
                <w:szCs w:val="18"/>
              </w:rPr>
              <w:t>12.</w:t>
            </w:r>
          </w:p>
        </w:tc>
        <w:tc>
          <w:tcPr>
            <w:tcW w:w="1031" w:type="dxa"/>
            <w:gridSpan w:val="2"/>
          </w:tcPr>
          <w:p w:rsidR="00CF7CBC" w:rsidRPr="008A125B" w:rsidRDefault="00CF7CBC" w:rsidP="00CF7CBC">
            <w:pPr>
              <w:pStyle w:val="TableParagraph"/>
              <w:spacing w:before="45" w:line="228" w:lineRule="auto"/>
              <w:ind w:left="75" w:right="47"/>
              <w:rPr>
                <w:sz w:val="18"/>
                <w:szCs w:val="18"/>
                <w:lang w:val="ru-RU"/>
              </w:rPr>
            </w:pPr>
            <w:r w:rsidRPr="008A125B">
              <w:rPr>
                <w:w w:val="105"/>
                <w:sz w:val="18"/>
                <w:szCs w:val="18"/>
                <w:lang w:val="ru-RU"/>
              </w:rPr>
              <w:t>Креатив-</w:t>
            </w:r>
            <w:r w:rsidRPr="008A125B">
              <w:rPr>
                <w:spacing w:val="1"/>
                <w:w w:val="105"/>
                <w:sz w:val="18"/>
                <w:szCs w:val="18"/>
                <w:lang w:val="ru-RU"/>
              </w:rPr>
              <w:t xml:space="preserve"> </w:t>
            </w:r>
            <w:r w:rsidRPr="008A125B">
              <w:rPr>
                <w:w w:val="105"/>
                <w:sz w:val="18"/>
                <w:szCs w:val="18"/>
                <w:lang w:val="ru-RU"/>
              </w:rPr>
              <w:t>ность</w:t>
            </w:r>
            <w:r w:rsidRPr="008A125B">
              <w:rPr>
                <w:spacing w:val="1"/>
                <w:w w:val="105"/>
                <w:sz w:val="18"/>
                <w:szCs w:val="18"/>
                <w:lang w:val="ru-RU"/>
              </w:rPr>
              <w:t xml:space="preserve"> </w:t>
            </w: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учебных</w:t>
            </w:r>
            <w:r w:rsidRPr="008A125B">
              <w:rPr>
                <w:spacing w:val="1"/>
                <w:w w:val="105"/>
                <w:sz w:val="18"/>
                <w:szCs w:val="18"/>
                <w:lang w:val="ru-RU"/>
              </w:rPr>
              <w:t xml:space="preserve"> </w:t>
            </w:r>
            <w:r w:rsidRPr="008A125B">
              <w:rPr>
                <w:w w:val="105"/>
                <w:sz w:val="18"/>
                <w:szCs w:val="18"/>
                <w:lang w:val="ru-RU"/>
              </w:rPr>
              <w:t>ситуациях,</w:t>
            </w:r>
            <w:r w:rsidRPr="008A125B">
              <w:rPr>
                <w:spacing w:val="-39"/>
                <w:w w:val="105"/>
                <w:sz w:val="18"/>
                <w:szCs w:val="18"/>
                <w:lang w:val="ru-RU"/>
              </w:rPr>
              <w:t xml:space="preserve"> </w:t>
            </w:r>
            <w:r w:rsidRPr="008A125B">
              <w:rPr>
                <w:w w:val="105"/>
                <w:sz w:val="18"/>
                <w:szCs w:val="18"/>
                <w:lang w:val="ru-RU"/>
              </w:rPr>
              <w:t>ситуациях</w:t>
            </w:r>
            <w:r w:rsidRPr="008A125B">
              <w:rPr>
                <w:spacing w:val="1"/>
                <w:w w:val="105"/>
                <w:sz w:val="18"/>
                <w:szCs w:val="18"/>
                <w:lang w:val="ru-RU"/>
              </w:rPr>
              <w:t xml:space="preserve"> </w:t>
            </w:r>
            <w:r w:rsidRPr="008A125B">
              <w:rPr>
                <w:spacing w:val="-2"/>
                <w:w w:val="105"/>
                <w:sz w:val="18"/>
                <w:szCs w:val="18"/>
                <w:lang w:val="ru-RU"/>
              </w:rPr>
              <w:t>личностно-</w:t>
            </w:r>
            <w:r w:rsidRPr="008A125B">
              <w:rPr>
                <w:spacing w:val="-39"/>
                <w:w w:val="105"/>
                <w:sz w:val="18"/>
                <w:szCs w:val="18"/>
                <w:lang w:val="ru-RU"/>
              </w:rPr>
              <w:t xml:space="preserve"> </w:t>
            </w:r>
            <w:r w:rsidRPr="008A125B">
              <w:rPr>
                <w:w w:val="105"/>
                <w:sz w:val="18"/>
                <w:szCs w:val="18"/>
                <w:lang w:val="ru-RU"/>
              </w:rPr>
              <w:t>го</w:t>
            </w:r>
            <w:r w:rsidRPr="008A125B">
              <w:rPr>
                <w:spacing w:val="11"/>
                <w:w w:val="105"/>
                <w:sz w:val="18"/>
                <w:szCs w:val="18"/>
                <w:lang w:val="ru-RU"/>
              </w:rPr>
              <w:t xml:space="preserve"> </w:t>
            </w:r>
            <w:r w:rsidRPr="008A125B">
              <w:rPr>
                <w:w w:val="105"/>
                <w:sz w:val="18"/>
                <w:szCs w:val="18"/>
                <w:lang w:val="ru-RU"/>
              </w:rPr>
              <w:t>роста</w:t>
            </w:r>
            <w:r w:rsidRPr="008A125B">
              <w:rPr>
                <w:spacing w:val="12"/>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spacing w:val="-1"/>
                <w:w w:val="105"/>
                <w:sz w:val="18"/>
                <w:szCs w:val="18"/>
                <w:lang w:val="ru-RU"/>
              </w:rPr>
              <w:t>социально-</w:t>
            </w:r>
            <w:r w:rsidRPr="008A125B">
              <w:rPr>
                <w:spacing w:val="-39"/>
                <w:w w:val="105"/>
                <w:sz w:val="18"/>
                <w:szCs w:val="18"/>
                <w:lang w:val="ru-RU"/>
              </w:rPr>
              <w:t xml:space="preserve"> </w:t>
            </w:r>
            <w:r w:rsidRPr="008A125B">
              <w:rPr>
                <w:w w:val="105"/>
                <w:sz w:val="18"/>
                <w:szCs w:val="18"/>
                <w:lang w:val="ru-RU"/>
              </w:rPr>
              <w:t>го</w:t>
            </w:r>
            <w:r w:rsidRPr="008A125B">
              <w:rPr>
                <w:spacing w:val="12"/>
                <w:w w:val="105"/>
                <w:sz w:val="18"/>
                <w:szCs w:val="18"/>
                <w:lang w:val="ru-RU"/>
              </w:rPr>
              <w:t xml:space="preserve"> </w:t>
            </w:r>
            <w:r w:rsidRPr="008A125B">
              <w:rPr>
                <w:w w:val="105"/>
                <w:sz w:val="18"/>
                <w:szCs w:val="18"/>
                <w:lang w:val="ru-RU"/>
              </w:rPr>
              <w:t>проек-</w:t>
            </w:r>
            <w:r w:rsidRPr="008A125B">
              <w:rPr>
                <w:spacing w:val="1"/>
                <w:w w:val="105"/>
                <w:sz w:val="18"/>
                <w:szCs w:val="18"/>
                <w:lang w:val="ru-RU"/>
              </w:rPr>
              <w:t xml:space="preserve"> </w:t>
            </w:r>
            <w:r w:rsidRPr="008A125B">
              <w:rPr>
                <w:w w:val="105"/>
                <w:sz w:val="18"/>
                <w:szCs w:val="18"/>
                <w:lang w:val="ru-RU"/>
              </w:rPr>
              <w:t>тирования</w:t>
            </w:r>
          </w:p>
        </w:tc>
        <w:tc>
          <w:tcPr>
            <w:tcW w:w="676" w:type="dxa"/>
          </w:tcPr>
          <w:p w:rsidR="00CF7CBC" w:rsidRPr="00B07EC3" w:rsidRDefault="00CF7CBC" w:rsidP="00CF7CBC">
            <w:pPr>
              <w:pStyle w:val="TableParagraph"/>
              <w:spacing w:before="36"/>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45" w:line="228" w:lineRule="auto"/>
              <w:ind w:left="80" w:right="383"/>
              <w:rPr>
                <w:sz w:val="18"/>
                <w:szCs w:val="18"/>
                <w:lang w:val="ru-RU"/>
              </w:rPr>
            </w:pPr>
            <w:r w:rsidRPr="008A125B">
              <w:rPr>
                <w:w w:val="110"/>
                <w:sz w:val="18"/>
                <w:szCs w:val="18"/>
                <w:lang w:val="ru-RU"/>
              </w:rPr>
              <w:t>Анализ моделей и</w:t>
            </w:r>
            <w:r w:rsidRPr="008A125B">
              <w:rPr>
                <w:spacing w:val="-41"/>
                <w:w w:val="110"/>
                <w:sz w:val="18"/>
                <w:szCs w:val="18"/>
                <w:lang w:val="ru-RU"/>
              </w:rPr>
              <w:t xml:space="preserve"> </w:t>
            </w:r>
            <w:r w:rsidRPr="008A125B">
              <w:rPr>
                <w:w w:val="110"/>
                <w:sz w:val="18"/>
                <w:szCs w:val="18"/>
                <w:lang w:val="ru-RU"/>
              </w:rPr>
              <w:t>ситуаций. Модели</w:t>
            </w:r>
            <w:r w:rsidRPr="008A125B">
              <w:rPr>
                <w:spacing w:val="-41"/>
                <w:w w:val="110"/>
                <w:sz w:val="18"/>
                <w:szCs w:val="18"/>
                <w:lang w:val="ru-RU"/>
              </w:rPr>
              <w:t xml:space="preserve"> </w:t>
            </w:r>
            <w:r w:rsidRPr="008A125B">
              <w:rPr>
                <w:w w:val="110"/>
                <w:sz w:val="18"/>
                <w:szCs w:val="18"/>
                <w:lang w:val="ru-RU"/>
              </w:rPr>
              <w:t>заданий:</w:t>
            </w:r>
          </w:p>
          <w:p w:rsidR="00CF7CBC" w:rsidRPr="00B07EC3" w:rsidRDefault="00CF7CBC" w:rsidP="002813F9">
            <w:pPr>
              <w:pStyle w:val="TableParagraph"/>
              <w:numPr>
                <w:ilvl w:val="0"/>
                <w:numId w:val="237"/>
              </w:numPr>
              <w:spacing w:line="196" w:lineRule="exact"/>
              <w:ind w:left="453"/>
              <w:rPr>
                <w:sz w:val="18"/>
                <w:szCs w:val="18"/>
              </w:rPr>
            </w:pPr>
            <w:r w:rsidRPr="00B07EC3">
              <w:rPr>
                <w:w w:val="105"/>
                <w:sz w:val="18"/>
                <w:szCs w:val="18"/>
              </w:rPr>
              <w:t>диалоги,</w:t>
            </w:r>
          </w:p>
          <w:p w:rsidR="00CF7CBC" w:rsidRPr="00B07EC3" w:rsidRDefault="00CF7CBC" w:rsidP="002813F9">
            <w:pPr>
              <w:pStyle w:val="TableParagraph"/>
              <w:numPr>
                <w:ilvl w:val="0"/>
                <w:numId w:val="237"/>
              </w:numPr>
              <w:spacing w:line="200" w:lineRule="exact"/>
              <w:ind w:left="453"/>
              <w:rPr>
                <w:sz w:val="18"/>
                <w:szCs w:val="18"/>
              </w:rPr>
            </w:pPr>
            <w:r w:rsidRPr="00B07EC3">
              <w:rPr>
                <w:w w:val="110"/>
                <w:sz w:val="18"/>
                <w:szCs w:val="18"/>
              </w:rPr>
              <w:t>инфографика,</w:t>
            </w:r>
          </w:p>
          <w:p w:rsidR="00CF7CBC" w:rsidRPr="00B07EC3" w:rsidRDefault="00CF7CBC" w:rsidP="002813F9">
            <w:pPr>
              <w:pStyle w:val="TableParagraph"/>
              <w:numPr>
                <w:ilvl w:val="0"/>
                <w:numId w:val="237"/>
              </w:numPr>
              <w:spacing w:before="3" w:line="228" w:lineRule="auto"/>
              <w:ind w:left="453"/>
              <w:rPr>
                <w:sz w:val="18"/>
                <w:szCs w:val="18"/>
                <w:lang w:val="ru-RU"/>
              </w:rPr>
            </w:pPr>
            <w:r w:rsidRPr="00B07EC3">
              <w:rPr>
                <w:w w:val="105"/>
                <w:sz w:val="18"/>
                <w:szCs w:val="18"/>
                <w:lang w:val="ru-RU"/>
              </w:rPr>
              <w:t>личностные</w:t>
            </w:r>
            <w:r w:rsidRPr="00B07EC3">
              <w:rPr>
                <w:spacing w:val="1"/>
                <w:w w:val="105"/>
                <w:sz w:val="18"/>
                <w:szCs w:val="18"/>
                <w:lang w:val="ru-RU"/>
              </w:rPr>
              <w:t xml:space="preserve"> </w:t>
            </w:r>
            <w:r w:rsidRPr="00B07EC3">
              <w:rPr>
                <w:w w:val="105"/>
                <w:sz w:val="18"/>
                <w:szCs w:val="18"/>
                <w:lang w:val="ru-RU"/>
              </w:rPr>
              <w:t>действия</w:t>
            </w:r>
            <w:r w:rsidRPr="00B07EC3">
              <w:rPr>
                <w:spacing w:val="29"/>
                <w:w w:val="105"/>
                <w:sz w:val="18"/>
                <w:szCs w:val="18"/>
                <w:lang w:val="ru-RU"/>
              </w:rPr>
              <w:t xml:space="preserve"> </w:t>
            </w:r>
            <w:r w:rsidRPr="00B07EC3">
              <w:rPr>
                <w:w w:val="105"/>
                <w:sz w:val="18"/>
                <w:szCs w:val="18"/>
                <w:lang w:val="ru-RU"/>
              </w:rPr>
              <w:t>и</w:t>
            </w:r>
            <w:r w:rsidRPr="00B07EC3">
              <w:rPr>
                <w:spacing w:val="29"/>
                <w:w w:val="105"/>
                <w:sz w:val="18"/>
                <w:szCs w:val="18"/>
                <w:lang w:val="ru-RU"/>
              </w:rPr>
              <w:t xml:space="preserve"> </w:t>
            </w:r>
            <w:r w:rsidRPr="00B07EC3">
              <w:rPr>
                <w:w w:val="105"/>
                <w:sz w:val="18"/>
                <w:szCs w:val="18"/>
                <w:lang w:val="ru-RU"/>
              </w:rPr>
              <w:t>социальное</w:t>
            </w:r>
            <w:r w:rsidRPr="00B07EC3">
              <w:rPr>
                <w:spacing w:val="-38"/>
                <w:w w:val="105"/>
                <w:sz w:val="18"/>
                <w:szCs w:val="18"/>
                <w:lang w:val="ru-RU"/>
              </w:rPr>
              <w:t xml:space="preserve"> </w:t>
            </w:r>
            <w:r w:rsidRPr="00B07EC3">
              <w:rPr>
                <w:w w:val="105"/>
                <w:sz w:val="18"/>
                <w:szCs w:val="18"/>
                <w:lang w:val="ru-RU"/>
              </w:rPr>
              <w:t>проектирование,</w:t>
            </w:r>
          </w:p>
          <w:p w:rsidR="00CF7CBC" w:rsidRPr="00B07EC3" w:rsidRDefault="00CF7CBC" w:rsidP="002813F9">
            <w:pPr>
              <w:pStyle w:val="TableParagraph"/>
              <w:numPr>
                <w:ilvl w:val="0"/>
                <w:numId w:val="237"/>
              </w:numPr>
              <w:spacing w:line="228" w:lineRule="auto"/>
              <w:ind w:left="453" w:right="401"/>
              <w:rPr>
                <w:sz w:val="18"/>
                <w:szCs w:val="18"/>
              </w:rPr>
            </w:pPr>
            <w:r w:rsidRPr="00B07EC3">
              <w:rPr>
                <w:w w:val="105"/>
                <w:sz w:val="18"/>
                <w:szCs w:val="18"/>
              </w:rPr>
              <w:t>вопросы</w:t>
            </w:r>
            <w:r w:rsidRPr="00B07EC3">
              <w:rPr>
                <w:spacing w:val="15"/>
                <w:w w:val="105"/>
                <w:sz w:val="18"/>
                <w:szCs w:val="18"/>
              </w:rPr>
              <w:t xml:space="preserve"> </w:t>
            </w:r>
            <w:r w:rsidRPr="00B07EC3">
              <w:rPr>
                <w:w w:val="105"/>
                <w:sz w:val="18"/>
                <w:szCs w:val="18"/>
              </w:rPr>
              <w:t>методологии</w:t>
            </w:r>
            <w:r w:rsidRPr="00B07EC3">
              <w:rPr>
                <w:spacing w:val="1"/>
                <w:w w:val="105"/>
                <w:sz w:val="18"/>
                <w:szCs w:val="18"/>
              </w:rPr>
              <w:t xml:space="preserve"> </w:t>
            </w:r>
            <w:r w:rsidRPr="00B07EC3">
              <w:rPr>
                <w:w w:val="105"/>
                <w:sz w:val="18"/>
                <w:szCs w:val="18"/>
              </w:rPr>
              <w:t>научного</w:t>
            </w:r>
            <w:r w:rsidRPr="00B07EC3">
              <w:rPr>
                <w:spacing w:val="1"/>
                <w:w w:val="105"/>
                <w:sz w:val="18"/>
                <w:szCs w:val="18"/>
              </w:rPr>
              <w:t xml:space="preserve"> </w:t>
            </w:r>
            <w:r w:rsidRPr="00B07EC3">
              <w:rPr>
                <w:w w:val="105"/>
                <w:sz w:val="18"/>
                <w:szCs w:val="18"/>
              </w:rPr>
              <w:t>познания</w:t>
            </w:r>
          </w:p>
        </w:tc>
        <w:tc>
          <w:tcPr>
            <w:tcW w:w="1966" w:type="dxa"/>
          </w:tcPr>
          <w:p w:rsidR="00CF7CBC" w:rsidRPr="00B07EC3" w:rsidRDefault="00CF7CBC" w:rsidP="00CF7CBC">
            <w:pPr>
              <w:pStyle w:val="TableParagraph"/>
              <w:spacing w:before="45" w:line="228" w:lineRule="auto"/>
              <w:ind w:left="78" w:right="175"/>
              <w:rPr>
                <w:sz w:val="18"/>
                <w:szCs w:val="18"/>
              </w:rPr>
            </w:pPr>
            <w:r w:rsidRPr="00B07EC3">
              <w:rPr>
                <w:w w:val="105"/>
                <w:sz w:val="18"/>
                <w:szCs w:val="18"/>
              </w:rPr>
              <w:t>Совместное</w:t>
            </w:r>
            <w:r w:rsidRPr="00B07EC3">
              <w:rPr>
                <w:spacing w:val="18"/>
                <w:w w:val="105"/>
                <w:sz w:val="18"/>
                <w:szCs w:val="18"/>
              </w:rPr>
              <w:t xml:space="preserve"> </w:t>
            </w:r>
            <w:r w:rsidRPr="00B07EC3">
              <w:rPr>
                <w:w w:val="105"/>
                <w:sz w:val="18"/>
                <w:szCs w:val="18"/>
              </w:rPr>
              <w:t>чтение</w:t>
            </w:r>
            <w:r w:rsidRPr="00B07EC3">
              <w:rPr>
                <w:spacing w:val="-39"/>
                <w:w w:val="105"/>
                <w:sz w:val="18"/>
                <w:szCs w:val="18"/>
              </w:rPr>
              <w:t xml:space="preserve"> </w:t>
            </w:r>
            <w:r w:rsidRPr="00B07EC3">
              <w:rPr>
                <w:w w:val="105"/>
                <w:sz w:val="18"/>
                <w:szCs w:val="18"/>
              </w:rPr>
              <w:t>текста</w:t>
            </w:r>
            <w:r w:rsidRPr="00B07EC3">
              <w:rPr>
                <w:spacing w:val="30"/>
                <w:w w:val="105"/>
                <w:sz w:val="18"/>
                <w:szCs w:val="18"/>
              </w:rPr>
              <w:t xml:space="preserve"> </w:t>
            </w:r>
            <w:r w:rsidRPr="00B07EC3">
              <w:rPr>
                <w:w w:val="105"/>
                <w:sz w:val="18"/>
                <w:szCs w:val="18"/>
              </w:rPr>
              <w:t>заданий.</w:t>
            </w:r>
          </w:p>
          <w:p w:rsidR="00CF7CBC" w:rsidRPr="008A125B" w:rsidRDefault="00CF7CBC" w:rsidP="00CF7CBC">
            <w:pPr>
              <w:pStyle w:val="TableParagraph"/>
              <w:spacing w:before="54" w:line="223" w:lineRule="auto"/>
              <w:ind w:left="220" w:right="154" w:hanging="142"/>
              <w:rPr>
                <w:sz w:val="18"/>
                <w:szCs w:val="18"/>
                <w:lang w:val="ru-RU"/>
              </w:rPr>
            </w:pPr>
            <w:r w:rsidRPr="00AC64A7">
              <w:rPr>
                <w:w w:val="105"/>
                <w:sz w:val="18"/>
                <w:szCs w:val="18"/>
                <w:lang w:val="ru-RU"/>
              </w:rPr>
              <w:t>Маркировка  текста</w:t>
            </w:r>
            <w:r w:rsidRPr="00AC64A7">
              <w:rPr>
                <w:spacing w:val="1"/>
                <w:w w:val="105"/>
                <w:sz w:val="18"/>
                <w:szCs w:val="18"/>
                <w:lang w:val="ru-RU"/>
              </w:rPr>
              <w:t xml:space="preserve"> </w:t>
            </w:r>
            <w:r w:rsidRPr="00AC64A7">
              <w:rPr>
                <w:w w:val="105"/>
                <w:sz w:val="18"/>
                <w:szCs w:val="18"/>
                <w:lang w:val="ru-RU"/>
              </w:rPr>
              <w:t>с</w:t>
            </w:r>
            <w:r w:rsidRPr="00AC64A7">
              <w:rPr>
                <w:spacing w:val="1"/>
                <w:w w:val="105"/>
                <w:sz w:val="18"/>
                <w:szCs w:val="18"/>
                <w:lang w:val="ru-RU"/>
              </w:rPr>
              <w:t xml:space="preserve"> </w:t>
            </w:r>
            <w:r w:rsidRPr="00AC64A7">
              <w:rPr>
                <w:w w:val="105"/>
                <w:sz w:val="18"/>
                <w:szCs w:val="18"/>
                <w:lang w:val="ru-RU"/>
              </w:rPr>
              <w:t>целью</w:t>
            </w:r>
            <w:r w:rsidRPr="00AC64A7">
              <w:rPr>
                <w:spacing w:val="1"/>
                <w:w w:val="105"/>
                <w:sz w:val="18"/>
                <w:szCs w:val="18"/>
                <w:lang w:val="ru-RU"/>
              </w:rPr>
              <w:t xml:space="preserve"> </w:t>
            </w:r>
            <w:r w:rsidRPr="00AC64A7">
              <w:rPr>
                <w:w w:val="105"/>
                <w:sz w:val="18"/>
                <w:szCs w:val="18"/>
                <w:lang w:val="ru-RU"/>
              </w:rPr>
              <w:t>выделения</w:t>
            </w:r>
            <w:r w:rsidRPr="00AC64A7">
              <w:rPr>
                <w:spacing w:val="-39"/>
                <w:w w:val="105"/>
                <w:sz w:val="18"/>
                <w:szCs w:val="18"/>
                <w:lang w:val="ru-RU"/>
              </w:rPr>
              <w:t xml:space="preserve"> </w:t>
            </w:r>
            <w:r w:rsidRPr="00AC64A7">
              <w:rPr>
                <w:w w:val="105"/>
                <w:sz w:val="18"/>
                <w:szCs w:val="18"/>
                <w:lang w:val="ru-RU"/>
              </w:rPr>
              <w:t>главного.</w:t>
            </w:r>
            <w:r w:rsidRPr="00AC64A7">
              <w:rPr>
                <w:spacing w:val="1"/>
                <w:w w:val="105"/>
                <w:sz w:val="18"/>
                <w:szCs w:val="18"/>
                <w:lang w:val="ru-RU"/>
              </w:rPr>
              <w:t xml:space="preserve"> </w:t>
            </w:r>
            <w:r w:rsidRPr="008A125B">
              <w:rPr>
                <w:w w:val="105"/>
                <w:sz w:val="18"/>
                <w:szCs w:val="18"/>
                <w:lang w:val="ru-RU"/>
              </w:rPr>
              <w:t>Совмест-</w:t>
            </w:r>
            <w:r w:rsidRPr="008A125B">
              <w:rPr>
                <w:spacing w:val="1"/>
                <w:w w:val="105"/>
                <w:sz w:val="18"/>
                <w:szCs w:val="18"/>
                <w:lang w:val="ru-RU"/>
              </w:rPr>
              <w:t xml:space="preserve"> </w:t>
            </w:r>
            <w:r w:rsidRPr="008A125B">
              <w:rPr>
                <w:w w:val="105"/>
                <w:sz w:val="18"/>
                <w:szCs w:val="18"/>
                <w:lang w:val="ru-RU"/>
              </w:rPr>
              <w:t>ная   деятельность</w:t>
            </w:r>
            <w:r w:rsidRPr="008A125B">
              <w:rPr>
                <w:spacing w:val="1"/>
                <w:w w:val="105"/>
                <w:sz w:val="18"/>
                <w:szCs w:val="18"/>
                <w:lang w:val="ru-RU"/>
              </w:rPr>
              <w:t xml:space="preserve"> </w:t>
            </w:r>
            <w:r w:rsidRPr="008A125B">
              <w:rPr>
                <w:w w:val="105"/>
                <w:sz w:val="18"/>
                <w:szCs w:val="18"/>
                <w:lang w:val="ru-RU"/>
              </w:rPr>
              <w:t>по</w:t>
            </w:r>
            <w:r w:rsidRPr="008A125B">
              <w:rPr>
                <w:spacing w:val="1"/>
                <w:w w:val="105"/>
                <w:sz w:val="18"/>
                <w:szCs w:val="18"/>
                <w:lang w:val="ru-RU"/>
              </w:rPr>
              <w:t xml:space="preserve"> </w:t>
            </w:r>
            <w:r w:rsidRPr="008A125B">
              <w:rPr>
                <w:w w:val="105"/>
                <w:sz w:val="18"/>
                <w:szCs w:val="18"/>
                <w:lang w:val="ru-RU"/>
              </w:rPr>
              <w:t>анализу</w:t>
            </w:r>
            <w:r w:rsidRPr="008A125B">
              <w:rPr>
                <w:spacing w:val="1"/>
                <w:w w:val="105"/>
                <w:sz w:val="18"/>
                <w:szCs w:val="18"/>
                <w:lang w:val="ru-RU"/>
              </w:rPr>
              <w:t xml:space="preserve"> </w:t>
            </w:r>
            <w:r w:rsidRPr="008A125B">
              <w:rPr>
                <w:w w:val="105"/>
                <w:sz w:val="18"/>
                <w:szCs w:val="18"/>
                <w:lang w:val="ru-RU"/>
              </w:rPr>
              <w:t>предло-</w:t>
            </w:r>
            <w:r w:rsidRPr="008A125B">
              <w:rPr>
                <w:spacing w:val="1"/>
                <w:w w:val="105"/>
                <w:sz w:val="18"/>
                <w:szCs w:val="18"/>
                <w:lang w:val="ru-RU"/>
              </w:rPr>
              <w:t xml:space="preserve"> </w:t>
            </w:r>
            <w:r w:rsidRPr="008A125B">
              <w:rPr>
                <w:w w:val="105"/>
                <w:sz w:val="18"/>
                <w:szCs w:val="18"/>
                <w:lang w:val="ru-RU"/>
              </w:rPr>
              <w:t>женных</w:t>
            </w:r>
            <w:r w:rsidRPr="008A125B">
              <w:rPr>
                <w:spacing w:val="1"/>
                <w:w w:val="105"/>
                <w:sz w:val="18"/>
                <w:szCs w:val="18"/>
                <w:lang w:val="ru-RU"/>
              </w:rPr>
              <w:t xml:space="preserve"> </w:t>
            </w:r>
            <w:r w:rsidRPr="008A125B">
              <w:rPr>
                <w:w w:val="105"/>
                <w:sz w:val="18"/>
                <w:szCs w:val="18"/>
                <w:lang w:val="ru-RU"/>
              </w:rPr>
              <w:t>ситуаций.</w:t>
            </w:r>
            <w:r w:rsidRPr="008A125B">
              <w:rPr>
                <w:spacing w:val="1"/>
                <w:w w:val="105"/>
                <w:sz w:val="18"/>
                <w:szCs w:val="18"/>
                <w:lang w:val="ru-RU"/>
              </w:rPr>
              <w:t xml:space="preserve"> </w:t>
            </w:r>
            <w:r w:rsidRPr="008A125B">
              <w:rPr>
                <w:w w:val="105"/>
                <w:sz w:val="18"/>
                <w:szCs w:val="18"/>
                <w:lang w:val="ru-RU"/>
              </w:rPr>
              <w:t>Самостоятельное</w:t>
            </w:r>
            <w:r w:rsidRPr="008A125B">
              <w:rPr>
                <w:spacing w:val="1"/>
                <w:w w:val="105"/>
                <w:sz w:val="18"/>
                <w:szCs w:val="18"/>
                <w:lang w:val="ru-RU"/>
              </w:rPr>
              <w:t xml:space="preserve"> </w:t>
            </w:r>
            <w:r w:rsidRPr="008A125B">
              <w:rPr>
                <w:w w:val="105"/>
                <w:sz w:val="18"/>
                <w:szCs w:val="18"/>
                <w:lang w:val="ru-RU"/>
              </w:rPr>
              <w:t>выдвижение</w:t>
            </w:r>
            <w:r w:rsidRPr="008A125B">
              <w:rPr>
                <w:spacing w:val="27"/>
                <w:w w:val="105"/>
                <w:sz w:val="18"/>
                <w:szCs w:val="18"/>
                <w:lang w:val="ru-RU"/>
              </w:rPr>
              <w:t xml:space="preserve"> </w:t>
            </w:r>
            <w:r w:rsidRPr="008A125B">
              <w:rPr>
                <w:w w:val="105"/>
                <w:sz w:val="18"/>
                <w:szCs w:val="18"/>
                <w:lang w:val="ru-RU"/>
              </w:rPr>
              <w:t>идей</w:t>
            </w:r>
            <w:r w:rsidRPr="008A125B">
              <w:rPr>
                <w:spacing w:val="28"/>
                <w:w w:val="105"/>
                <w:sz w:val="18"/>
                <w:szCs w:val="18"/>
                <w:lang w:val="ru-RU"/>
              </w:rPr>
              <w:t xml:space="preserve"> </w:t>
            </w:r>
            <w:r w:rsidRPr="008A125B">
              <w:rPr>
                <w:w w:val="105"/>
                <w:sz w:val="18"/>
                <w:szCs w:val="18"/>
                <w:lang w:val="ru-RU"/>
              </w:rPr>
              <w:t>и</w:t>
            </w:r>
            <w:r w:rsidRPr="008A125B">
              <w:rPr>
                <w:spacing w:val="-39"/>
                <w:w w:val="105"/>
                <w:sz w:val="18"/>
                <w:szCs w:val="18"/>
                <w:lang w:val="ru-RU"/>
              </w:rPr>
              <w:t xml:space="preserve"> </w:t>
            </w:r>
            <w:r w:rsidRPr="008A125B">
              <w:rPr>
                <w:w w:val="105"/>
                <w:sz w:val="18"/>
                <w:szCs w:val="18"/>
                <w:lang w:val="ru-RU"/>
              </w:rPr>
              <w:t>моделирование</w:t>
            </w:r>
            <w:r w:rsidRPr="00B07EC3">
              <w:rPr>
                <w:w w:val="105"/>
                <w:sz w:val="18"/>
                <w:szCs w:val="18"/>
                <w:lang w:val="ru-RU"/>
              </w:rPr>
              <w:t xml:space="preserve"> </w:t>
            </w:r>
            <w:r w:rsidRPr="008A125B">
              <w:rPr>
                <w:w w:val="110"/>
                <w:sz w:val="18"/>
                <w:szCs w:val="18"/>
                <w:lang w:val="ru-RU"/>
              </w:rPr>
              <w:t>создания</w:t>
            </w:r>
            <w:r w:rsidRPr="008A125B">
              <w:rPr>
                <w:spacing w:val="8"/>
                <w:w w:val="110"/>
                <w:sz w:val="18"/>
                <w:szCs w:val="18"/>
                <w:lang w:val="ru-RU"/>
              </w:rPr>
              <w:t xml:space="preserve"> </w:t>
            </w:r>
            <w:r w:rsidRPr="008A125B">
              <w:rPr>
                <w:w w:val="110"/>
                <w:sz w:val="18"/>
                <w:szCs w:val="18"/>
                <w:lang w:val="ru-RU"/>
              </w:rPr>
              <w:t>диало-</w:t>
            </w:r>
            <w:r w:rsidRPr="008A125B">
              <w:rPr>
                <w:spacing w:val="1"/>
                <w:w w:val="110"/>
                <w:sz w:val="18"/>
                <w:szCs w:val="18"/>
                <w:lang w:val="ru-RU"/>
              </w:rPr>
              <w:t xml:space="preserve"> </w:t>
            </w:r>
            <w:r w:rsidRPr="008A125B">
              <w:rPr>
                <w:w w:val="110"/>
                <w:sz w:val="18"/>
                <w:szCs w:val="18"/>
                <w:lang w:val="ru-RU"/>
              </w:rPr>
              <w:t>гов</w:t>
            </w:r>
            <w:r w:rsidRPr="008A125B">
              <w:rPr>
                <w:spacing w:val="12"/>
                <w:w w:val="110"/>
                <w:sz w:val="18"/>
                <w:szCs w:val="18"/>
                <w:lang w:val="ru-RU"/>
              </w:rPr>
              <w:t xml:space="preserve"> </w:t>
            </w:r>
            <w:r w:rsidRPr="008A125B">
              <w:rPr>
                <w:w w:val="110"/>
                <w:sz w:val="18"/>
                <w:szCs w:val="18"/>
                <w:lang w:val="ru-RU"/>
              </w:rPr>
              <w:t>(на</w:t>
            </w:r>
            <w:r w:rsidRPr="008A125B">
              <w:rPr>
                <w:spacing w:val="12"/>
                <w:w w:val="110"/>
                <w:sz w:val="18"/>
                <w:szCs w:val="18"/>
                <w:lang w:val="ru-RU"/>
              </w:rPr>
              <w:t xml:space="preserve"> </w:t>
            </w:r>
            <w:r w:rsidRPr="008A125B">
              <w:rPr>
                <w:w w:val="110"/>
                <w:sz w:val="18"/>
                <w:szCs w:val="18"/>
                <w:lang w:val="ru-RU"/>
              </w:rPr>
              <w:t>основе</w:t>
            </w:r>
            <w:r w:rsidRPr="008A125B">
              <w:rPr>
                <w:spacing w:val="1"/>
                <w:w w:val="110"/>
                <w:sz w:val="18"/>
                <w:szCs w:val="18"/>
                <w:lang w:val="ru-RU"/>
              </w:rPr>
              <w:t xml:space="preserve"> </w:t>
            </w:r>
            <w:r w:rsidRPr="008A125B">
              <w:rPr>
                <w:w w:val="110"/>
                <w:sz w:val="18"/>
                <w:szCs w:val="18"/>
                <w:lang w:val="ru-RU"/>
              </w:rPr>
              <w:t>комиксов,</w:t>
            </w:r>
            <w:r w:rsidRPr="008A125B">
              <w:rPr>
                <w:spacing w:val="6"/>
                <w:w w:val="110"/>
                <w:sz w:val="18"/>
                <w:szCs w:val="18"/>
                <w:lang w:val="ru-RU"/>
              </w:rPr>
              <w:t xml:space="preserve"> </w:t>
            </w:r>
            <w:r w:rsidRPr="008A125B">
              <w:rPr>
                <w:w w:val="110"/>
                <w:sz w:val="18"/>
                <w:szCs w:val="18"/>
                <w:lang w:val="ru-RU"/>
              </w:rPr>
              <w:t>рисун-</w:t>
            </w:r>
            <w:r w:rsidRPr="008A125B">
              <w:rPr>
                <w:spacing w:val="-40"/>
                <w:w w:val="110"/>
                <w:sz w:val="18"/>
                <w:szCs w:val="18"/>
                <w:lang w:val="ru-RU"/>
              </w:rPr>
              <w:t xml:space="preserve"> </w:t>
            </w:r>
            <w:r w:rsidRPr="008A125B">
              <w:rPr>
                <w:w w:val="110"/>
                <w:sz w:val="18"/>
                <w:szCs w:val="18"/>
                <w:lang w:val="ru-RU"/>
              </w:rPr>
              <w:t>ков,</w:t>
            </w:r>
            <w:r w:rsidRPr="008A125B">
              <w:rPr>
                <w:spacing w:val="1"/>
                <w:w w:val="110"/>
                <w:sz w:val="18"/>
                <w:szCs w:val="18"/>
                <w:lang w:val="ru-RU"/>
              </w:rPr>
              <w:t xml:space="preserve"> </w:t>
            </w:r>
            <w:r w:rsidRPr="008A125B">
              <w:rPr>
                <w:w w:val="110"/>
                <w:sz w:val="18"/>
                <w:szCs w:val="18"/>
                <w:lang w:val="ru-RU"/>
              </w:rPr>
              <w:t>описания</w:t>
            </w:r>
            <w:r w:rsidRPr="008A125B">
              <w:rPr>
                <w:spacing w:val="1"/>
                <w:w w:val="110"/>
                <w:sz w:val="18"/>
                <w:szCs w:val="18"/>
                <w:lang w:val="ru-RU"/>
              </w:rPr>
              <w:t xml:space="preserve"> </w:t>
            </w:r>
            <w:r w:rsidRPr="008A125B">
              <w:rPr>
                <w:w w:val="110"/>
                <w:sz w:val="18"/>
                <w:szCs w:val="18"/>
                <w:lang w:val="ru-RU"/>
              </w:rPr>
              <w:t>случаев</w:t>
            </w:r>
            <w:r w:rsidRPr="008A125B">
              <w:rPr>
                <w:spacing w:val="21"/>
                <w:w w:val="110"/>
                <w:sz w:val="18"/>
                <w:szCs w:val="18"/>
                <w:lang w:val="ru-RU"/>
              </w:rPr>
              <w:t xml:space="preserve"> </w:t>
            </w:r>
            <w:r w:rsidRPr="008A125B">
              <w:rPr>
                <w:w w:val="110"/>
                <w:sz w:val="18"/>
                <w:szCs w:val="18"/>
                <w:lang w:val="ru-RU"/>
              </w:rPr>
              <w:t>и</w:t>
            </w:r>
            <w:r w:rsidRPr="008A125B">
              <w:rPr>
                <w:spacing w:val="21"/>
                <w:w w:val="110"/>
                <w:sz w:val="18"/>
                <w:szCs w:val="18"/>
                <w:lang w:val="ru-RU"/>
              </w:rPr>
              <w:t xml:space="preserve"> </w:t>
            </w:r>
            <w:r w:rsidRPr="008A125B">
              <w:rPr>
                <w:w w:val="110"/>
                <w:sz w:val="18"/>
                <w:szCs w:val="18"/>
                <w:lang w:val="ru-RU"/>
              </w:rPr>
              <w:t>т.д.)</w:t>
            </w:r>
          </w:p>
          <w:p w:rsidR="00CF7CBC" w:rsidRPr="00B07EC3" w:rsidRDefault="00CF7CBC" w:rsidP="002813F9">
            <w:pPr>
              <w:pStyle w:val="TableParagraph"/>
              <w:numPr>
                <w:ilvl w:val="0"/>
                <w:numId w:val="239"/>
              </w:numPr>
              <w:spacing w:line="223" w:lineRule="auto"/>
              <w:ind w:left="443" w:right="51"/>
              <w:rPr>
                <w:sz w:val="18"/>
                <w:szCs w:val="18"/>
                <w:lang w:val="ru-RU"/>
              </w:rPr>
            </w:pPr>
            <w:r w:rsidRPr="00B07EC3">
              <w:rPr>
                <w:spacing w:val="-2"/>
                <w:w w:val="110"/>
                <w:sz w:val="18"/>
                <w:szCs w:val="18"/>
                <w:lang w:val="ru-RU"/>
              </w:rPr>
              <w:t>создания инфогра-</w:t>
            </w:r>
            <w:r w:rsidRPr="00B07EC3">
              <w:rPr>
                <w:spacing w:val="-41"/>
                <w:w w:val="110"/>
                <w:sz w:val="18"/>
                <w:szCs w:val="18"/>
                <w:lang w:val="ru-RU"/>
              </w:rPr>
              <w:t xml:space="preserve"> </w:t>
            </w:r>
            <w:r w:rsidRPr="00B07EC3">
              <w:rPr>
                <w:w w:val="110"/>
                <w:sz w:val="18"/>
                <w:szCs w:val="18"/>
                <w:lang w:val="ru-RU"/>
              </w:rPr>
              <w:t>фики</w:t>
            </w:r>
            <w:r w:rsidRPr="00B07EC3">
              <w:rPr>
                <w:spacing w:val="7"/>
                <w:w w:val="110"/>
                <w:sz w:val="18"/>
                <w:szCs w:val="18"/>
                <w:lang w:val="ru-RU"/>
              </w:rPr>
              <w:t xml:space="preserve"> </w:t>
            </w:r>
            <w:r w:rsidRPr="00B07EC3">
              <w:rPr>
                <w:w w:val="110"/>
                <w:sz w:val="18"/>
                <w:szCs w:val="18"/>
                <w:lang w:val="ru-RU"/>
              </w:rPr>
              <w:t>(например,</w:t>
            </w:r>
            <w:r w:rsidRPr="00B07EC3">
              <w:rPr>
                <w:spacing w:val="1"/>
                <w:w w:val="110"/>
                <w:sz w:val="18"/>
                <w:szCs w:val="18"/>
                <w:lang w:val="ru-RU"/>
              </w:rPr>
              <w:t xml:space="preserve"> </w:t>
            </w:r>
            <w:r w:rsidRPr="00B07EC3">
              <w:rPr>
                <w:w w:val="110"/>
                <w:sz w:val="18"/>
                <w:szCs w:val="18"/>
                <w:lang w:val="ru-RU"/>
              </w:rPr>
              <w:t>на</w:t>
            </w:r>
            <w:r w:rsidRPr="00B07EC3">
              <w:rPr>
                <w:spacing w:val="1"/>
                <w:w w:val="110"/>
                <w:sz w:val="18"/>
                <w:szCs w:val="18"/>
                <w:lang w:val="ru-RU"/>
              </w:rPr>
              <w:t xml:space="preserve"> </w:t>
            </w:r>
            <w:r w:rsidRPr="00B07EC3">
              <w:rPr>
                <w:w w:val="110"/>
                <w:sz w:val="18"/>
                <w:szCs w:val="18"/>
                <w:lang w:val="ru-RU"/>
              </w:rPr>
              <w:t>основе</w:t>
            </w:r>
            <w:r w:rsidRPr="00B07EC3">
              <w:rPr>
                <w:spacing w:val="2"/>
                <w:w w:val="110"/>
                <w:sz w:val="18"/>
                <w:szCs w:val="18"/>
                <w:lang w:val="ru-RU"/>
              </w:rPr>
              <w:t xml:space="preserve"> </w:t>
            </w:r>
            <w:r w:rsidRPr="00B07EC3">
              <w:rPr>
                <w:w w:val="110"/>
                <w:sz w:val="18"/>
                <w:szCs w:val="18"/>
                <w:lang w:val="ru-RU"/>
              </w:rPr>
              <w:t>текста</w:t>
            </w:r>
            <w:r w:rsidRPr="00B07EC3">
              <w:rPr>
                <w:spacing w:val="1"/>
                <w:w w:val="110"/>
                <w:sz w:val="18"/>
                <w:szCs w:val="18"/>
                <w:lang w:val="ru-RU"/>
              </w:rPr>
              <w:t xml:space="preserve"> </w:t>
            </w:r>
            <w:r w:rsidRPr="00B07EC3">
              <w:rPr>
                <w:w w:val="110"/>
                <w:sz w:val="18"/>
                <w:szCs w:val="18"/>
                <w:lang w:val="ru-RU"/>
              </w:rPr>
              <w:t>параграфа),</w:t>
            </w:r>
          </w:p>
          <w:p w:rsidR="00CF7CBC" w:rsidRPr="00B07EC3" w:rsidRDefault="00CF7CBC" w:rsidP="002813F9">
            <w:pPr>
              <w:pStyle w:val="TableParagraph"/>
              <w:numPr>
                <w:ilvl w:val="0"/>
                <w:numId w:val="239"/>
              </w:numPr>
              <w:spacing w:line="223" w:lineRule="auto"/>
              <w:ind w:left="443" w:right="97"/>
              <w:rPr>
                <w:sz w:val="18"/>
                <w:szCs w:val="18"/>
                <w:lang w:val="ru-RU"/>
              </w:rPr>
            </w:pPr>
            <w:r w:rsidRPr="00B07EC3">
              <w:rPr>
                <w:w w:val="110"/>
                <w:sz w:val="18"/>
                <w:szCs w:val="18"/>
                <w:lang w:val="ru-RU"/>
              </w:rPr>
              <w:t>проектирования</w:t>
            </w:r>
            <w:r w:rsidRPr="00B07EC3">
              <w:rPr>
                <w:spacing w:val="1"/>
                <w:w w:val="110"/>
                <w:sz w:val="18"/>
                <w:szCs w:val="18"/>
                <w:lang w:val="ru-RU"/>
              </w:rPr>
              <w:t xml:space="preserve"> </w:t>
            </w:r>
            <w:r w:rsidRPr="00B07EC3">
              <w:rPr>
                <w:w w:val="110"/>
                <w:sz w:val="18"/>
                <w:szCs w:val="18"/>
                <w:lang w:val="ru-RU"/>
              </w:rPr>
              <w:t>личностных</w:t>
            </w:r>
            <w:r w:rsidRPr="00B07EC3">
              <w:rPr>
                <w:spacing w:val="6"/>
                <w:w w:val="110"/>
                <w:sz w:val="18"/>
                <w:szCs w:val="18"/>
                <w:lang w:val="ru-RU"/>
              </w:rPr>
              <w:t xml:space="preserve"> </w:t>
            </w:r>
            <w:r w:rsidRPr="00B07EC3">
              <w:rPr>
                <w:w w:val="110"/>
                <w:sz w:val="18"/>
                <w:szCs w:val="18"/>
                <w:lang w:val="ru-RU"/>
              </w:rPr>
              <w:t>дей-</w:t>
            </w:r>
            <w:r w:rsidRPr="00B07EC3">
              <w:rPr>
                <w:spacing w:val="1"/>
                <w:w w:val="110"/>
                <w:sz w:val="18"/>
                <w:szCs w:val="18"/>
                <w:lang w:val="ru-RU"/>
              </w:rPr>
              <w:t xml:space="preserve"> </w:t>
            </w:r>
            <w:r w:rsidRPr="00B07EC3">
              <w:rPr>
                <w:w w:val="105"/>
                <w:sz w:val="18"/>
                <w:szCs w:val="18"/>
                <w:lang w:val="ru-RU"/>
              </w:rPr>
              <w:t>ствий</w:t>
            </w:r>
            <w:r w:rsidRPr="00B07EC3">
              <w:rPr>
                <w:spacing w:val="1"/>
                <w:w w:val="105"/>
                <w:sz w:val="18"/>
                <w:szCs w:val="18"/>
                <w:lang w:val="ru-RU"/>
              </w:rPr>
              <w:t xml:space="preserve"> </w:t>
            </w:r>
            <w:r w:rsidRPr="00B07EC3">
              <w:rPr>
                <w:w w:val="105"/>
                <w:sz w:val="18"/>
                <w:szCs w:val="18"/>
                <w:lang w:val="ru-RU"/>
              </w:rPr>
              <w:t>(самопозна-</w:t>
            </w:r>
            <w:r w:rsidRPr="00B07EC3">
              <w:rPr>
                <w:spacing w:val="-39"/>
                <w:w w:val="105"/>
                <w:sz w:val="18"/>
                <w:szCs w:val="18"/>
                <w:lang w:val="ru-RU"/>
              </w:rPr>
              <w:t xml:space="preserve"> </w:t>
            </w:r>
            <w:r w:rsidRPr="00B07EC3">
              <w:rPr>
                <w:w w:val="110"/>
                <w:sz w:val="18"/>
                <w:szCs w:val="18"/>
                <w:lang w:val="ru-RU"/>
              </w:rPr>
              <w:t>ния,  самооценки</w:t>
            </w:r>
            <w:r w:rsidRPr="00B07EC3">
              <w:rPr>
                <w:spacing w:val="1"/>
                <w:w w:val="110"/>
                <w:sz w:val="18"/>
                <w:szCs w:val="18"/>
                <w:lang w:val="ru-RU"/>
              </w:rPr>
              <w:t xml:space="preserve"> </w:t>
            </w:r>
            <w:r w:rsidRPr="00B07EC3">
              <w:rPr>
                <w:w w:val="110"/>
                <w:sz w:val="18"/>
                <w:szCs w:val="18"/>
                <w:lang w:val="ru-RU"/>
              </w:rPr>
              <w:t>и</w:t>
            </w:r>
            <w:r w:rsidRPr="00B07EC3">
              <w:rPr>
                <w:spacing w:val="22"/>
                <w:w w:val="110"/>
                <w:sz w:val="18"/>
                <w:szCs w:val="18"/>
                <w:lang w:val="ru-RU"/>
              </w:rPr>
              <w:t xml:space="preserve"> </w:t>
            </w:r>
            <w:r w:rsidRPr="00B07EC3">
              <w:rPr>
                <w:w w:val="110"/>
                <w:sz w:val="18"/>
                <w:szCs w:val="18"/>
                <w:lang w:val="ru-RU"/>
              </w:rPr>
              <w:t>др.),</w:t>
            </w:r>
          </w:p>
          <w:p w:rsidR="00CF7CBC" w:rsidRPr="00B07EC3" w:rsidRDefault="00CF7CBC" w:rsidP="002813F9">
            <w:pPr>
              <w:pStyle w:val="TableParagraph"/>
              <w:numPr>
                <w:ilvl w:val="0"/>
                <w:numId w:val="239"/>
              </w:numPr>
              <w:spacing w:line="228" w:lineRule="auto"/>
              <w:ind w:left="443" w:right="78"/>
              <w:rPr>
                <w:sz w:val="18"/>
                <w:szCs w:val="18"/>
                <w:lang w:val="ru-RU"/>
              </w:rPr>
            </w:pPr>
            <w:r w:rsidRPr="00B07EC3">
              <w:rPr>
                <w:spacing w:val="-1"/>
                <w:w w:val="110"/>
                <w:sz w:val="18"/>
                <w:szCs w:val="18"/>
              </w:rPr>
              <w:t>научного</w:t>
            </w:r>
            <w:r w:rsidRPr="00B07EC3">
              <w:rPr>
                <w:spacing w:val="1"/>
                <w:w w:val="110"/>
                <w:sz w:val="18"/>
                <w:szCs w:val="18"/>
              </w:rPr>
              <w:t xml:space="preserve"> </w:t>
            </w:r>
            <w:r w:rsidRPr="00B07EC3">
              <w:rPr>
                <w:w w:val="110"/>
                <w:sz w:val="18"/>
                <w:szCs w:val="18"/>
              </w:rPr>
              <w:t>позна-</w:t>
            </w:r>
            <w:r w:rsidRPr="00B07EC3">
              <w:rPr>
                <w:spacing w:val="-41"/>
                <w:w w:val="110"/>
                <w:sz w:val="18"/>
                <w:szCs w:val="18"/>
              </w:rPr>
              <w:t xml:space="preserve"> </w:t>
            </w:r>
            <w:r w:rsidRPr="00B07EC3">
              <w:rPr>
                <w:w w:val="110"/>
                <w:sz w:val="18"/>
                <w:szCs w:val="18"/>
              </w:rPr>
              <w:t>ния.</w:t>
            </w:r>
          </w:p>
        </w:tc>
        <w:tc>
          <w:tcPr>
            <w:tcW w:w="1317" w:type="dxa"/>
          </w:tcPr>
          <w:p w:rsidR="00CF7CBC" w:rsidRPr="008A125B" w:rsidRDefault="00CF7CBC" w:rsidP="00CF7CBC">
            <w:pPr>
              <w:pStyle w:val="TableParagraph"/>
              <w:spacing w:before="45" w:line="228" w:lineRule="auto"/>
              <w:ind w:left="78" w:right="80"/>
              <w:rPr>
                <w:sz w:val="18"/>
                <w:szCs w:val="18"/>
                <w:lang w:val="ru-RU"/>
              </w:rPr>
            </w:pPr>
            <w:r w:rsidRPr="008A125B">
              <w:rPr>
                <w:w w:val="110"/>
                <w:sz w:val="18"/>
                <w:szCs w:val="18"/>
                <w:lang w:val="ru-RU"/>
              </w:rPr>
              <w:t>Работа</w:t>
            </w:r>
            <w:r w:rsidRPr="008A125B">
              <w:rPr>
                <w:spacing w:val="1"/>
                <w:w w:val="110"/>
                <w:sz w:val="18"/>
                <w:szCs w:val="18"/>
                <w:lang w:val="ru-RU"/>
              </w:rPr>
              <w:t xml:space="preserve"> </w:t>
            </w:r>
            <w:r w:rsidRPr="008A125B">
              <w:rPr>
                <w:w w:val="110"/>
                <w:sz w:val="18"/>
                <w:szCs w:val="18"/>
                <w:lang w:val="ru-RU"/>
              </w:rPr>
              <w:t>в</w:t>
            </w:r>
            <w:r w:rsidRPr="008A125B">
              <w:rPr>
                <w:spacing w:val="1"/>
                <w:w w:val="110"/>
                <w:sz w:val="18"/>
                <w:szCs w:val="18"/>
                <w:lang w:val="ru-RU"/>
              </w:rPr>
              <w:t xml:space="preserve"> </w:t>
            </w:r>
            <w:r w:rsidRPr="008A125B">
              <w:rPr>
                <w:w w:val="110"/>
                <w:sz w:val="18"/>
                <w:szCs w:val="18"/>
                <w:lang w:val="ru-RU"/>
              </w:rPr>
              <w:t>па-</w:t>
            </w:r>
            <w:r w:rsidRPr="008A125B">
              <w:rPr>
                <w:spacing w:val="1"/>
                <w:w w:val="110"/>
                <w:sz w:val="18"/>
                <w:szCs w:val="18"/>
                <w:lang w:val="ru-RU"/>
              </w:rPr>
              <w:t xml:space="preserve"> </w:t>
            </w:r>
            <w:r w:rsidRPr="008A125B">
              <w:rPr>
                <w:w w:val="110"/>
                <w:sz w:val="18"/>
                <w:szCs w:val="18"/>
                <w:lang w:val="ru-RU"/>
              </w:rPr>
              <w:t>рах</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малых</w:t>
            </w:r>
            <w:r w:rsidRPr="008A125B">
              <w:rPr>
                <w:spacing w:val="1"/>
                <w:w w:val="110"/>
                <w:sz w:val="18"/>
                <w:szCs w:val="18"/>
                <w:lang w:val="ru-RU"/>
              </w:rPr>
              <w:t xml:space="preserve"> </w:t>
            </w:r>
            <w:r w:rsidRPr="008A125B">
              <w:rPr>
                <w:w w:val="110"/>
                <w:sz w:val="18"/>
                <w:szCs w:val="18"/>
                <w:lang w:val="ru-RU"/>
              </w:rPr>
              <w:t>группах</w:t>
            </w:r>
            <w:r w:rsidRPr="008A125B">
              <w:rPr>
                <w:spacing w:val="1"/>
                <w:w w:val="110"/>
                <w:sz w:val="18"/>
                <w:szCs w:val="18"/>
                <w:lang w:val="ru-RU"/>
              </w:rPr>
              <w:t xml:space="preserve"> </w:t>
            </w:r>
            <w:r w:rsidRPr="008A125B">
              <w:rPr>
                <w:w w:val="110"/>
                <w:sz w:val="18"/>
                <w:szCs w:val="18"/>
                <w:lang w:val="ru-RU"/>
              </w:rPr>
              <w:t>над</w:t>
            </w:r>
            <w:r w:rsidRPr="008A125B">
              <w:rPr>
                <w:spacing w:val="1"/>
                <w:w w:val="110"/>
                <w:sz w:val="18"/>
                <w:szCs w:val="18"/>
                <w:lang w:val="ru-RU"/>
              </w:rPr>
              <w:t xml:space="preserve"> </w:t>
            </w:r>
            <w:r w:rsidRPr="008A125B">
              <w:rPr>
                <w:w w:val="110"/>
                <w:sz w:val="18"/>
                <w:szCs w:val="18"/>
                <w:lang w:val="ru-RU"/>
              </w:rPr>
              <w:t>различными</w:t>
            </w:r>
            <w:r w:rsidRPr="008A125B">
              <w:rPr>
                <w:spacing w:val="1"/>
                <w:w w:val="110"/>
                <w:sz w:val="18"/>
                <w:szCs w:val="18"/>
                <w:lang w:val="ru-RU"/>
              </w:rPr>
              <w:t xml:space="preserve"> </w:t>
            </w:r>
            <w:r w:rsidRPr="008A125B">
              <w:rPr>
                <w:w w:val="105"/>
                <w:sz w:val="18"/>
                <w:szCs w:val="18"/>
                <w:lang w:val="ru-RU"/>
              </w:rPr>
              <w:t>комплексными</w:t>
            </w:r>
            <w:r w:rsidRPr="008A125B">
              <w:rPr>
                <w:spacing w:val="-39"/>
                <w:w w:val="105"/>
                <w:sz w:val="18"/>
                <w:szCs w:val="18"/>
                <w:lang w:val="ru-RU"/>
              </w:rPr>
              <w:t xml:space="preserve"> </w:t>
            </w:r>
            <w:r w:rsidRPr="008A125B">
              <w:rPr>
                <w:w w:val="110"/>
                <w:sz w:val="18"/>
                <w:szCs w:val="18"/>
                <w:lang w:val="ru-RU"/>
              </w:rPr>
              <w:t>заданиями.</w:t>
            </w:r>
          </w:p>
          <w:p w:rsidR="00CF7CBC" w:rsidRPr="008A125B" w:rsidRDefault="00CF7CBC" w:rsidP="00CF7CBC">
            <w:pPr>
              <w:pStyle w:val="TableParagraph"/>
              <w:spacing w:line="228" w:lineRule="auto"/>
              <w:ind w:left="78" w:right="254"/>
              <w:rPr>
                <w:sz w:val="18"/>
                <w:szCs w:val="18"/>
                <w:lang w:val="ru-RU"/>
              </w:rPr>
            </w:pPr>
            <w:r w:rsidRPr="008A125B">
              <w:rPr>
                <w:w w:val="105"/>
                <w:sz w:val="18"/>
                <w:szCs w:val="18"/>
                <w:lang w:val="ru-RU"/>
              </w:rPr>
              <w:t>Презентация</w:t>
            </w:r>
            <w:r w:rsidRPr="008A125B">
              <w:rPr>
                <w:spacing w:val="1"/>
                <w:w w:val="105"/>
                <w:sz w:val="18"/>
                <w:szCs w:val="18"/>
                <w:lang w:val="ru-RU"/>
              </w:rPr>
              <w:t xml:space="preserve"> </w:t>
            </w:r>
            <w:r w:rsidRPr="008A125B">
              <w:rPr>
                <w:w w:val="105"/>
                <w:sz w:val="18"/>
                <w:szCs w:val="18"/>
                <w:lang w:val="ru-RU"/>
              </w:rPr>
              <w:t>результатов</w:t>
            </w:r>
            <w:r w:rsidRPr="008A125B">
              <w:rPr>
                <w:spacing w:val="1"/>
                <w:w w:val="105"/>
                <w:sz w:val="18"/>
                <w:szCs w:val="18"/>
                <w:lang w:val="ru-RU"/>
              </w:rPr>
              <w:t xml:space="preserve"> </w:t>
            </w:r>
            <w:r w:rsidRPr="008A125B">
              <w:rPr>
                <w:w w:val="105"/>
                <w:sz w:val="18"/>
                <w:szCs w:val="18"/>
                <w:lang w:val="ru-RU"/>
              </w:rPr>
              <w:t>обсуждения</w:t>
            </w:r>
            <w:r w:rsidRPr="008A125B">
              <w:rPr>
                <w:spacing w:val="5"/>
                <w:w w:val="105"/>
                <w:sz w:val="18"/>
                <w:szCs w:val="18"/>
                <w:lang w:val="ru-RU"/>
              </w:rPr>
              <w:t xml:space="preserve"> </w:t>
            </w:r>
            <w:r w:rsidRPr="008A125B">
              <w:rPr>
                <w:w w:val="105"/>
                <w:sz w:val="18"/>
                <w:szCs w:val="18"/>
                <w:lang w:val="ru-RU"/>
              </w:rPr>
              <w:t>и</w:t>
            </w:r>
            <w:r w:rsidRPr="008A125B">
              <w:rPr>
                <w:spacing w:val="8"/>
                <w:w w:val="105"/>
                <w:sz w:val="18"/>
                <w:szCs w:val="18"/>
                <w:lang w:val="ru-RU"/>
              </w:rPr>
              <w:t xml:space="preserve"> </w:t>
            </w:r>
            <w:r w:rsidRPr="008A125B">
              <w:rPr>
                <w:w w:val="105"/>
                <w:sz w:val="18"/>
                <w:szCs w:val="18"/>
                <w:lang w:val="ru-RU"/>
              </w:rPr>
              <w:t>подведение</w:t>
            </w:r>
            <w:r w:rsidRPr="008A125B">
              <w:rPr>
                <w:spacing w:val="-39"/>
                <w:w w:val="105"/>
                <w:sz w:val="18"/>
                <w:szCs w:val="18"/>
                <w:lang w:val="ru-RU"/>
              </w:rPr>
              <w:t xml:space="preserve"> </w:t>
            </w:r>
            <w:r w:rsidRPr="008A125B">
              <w:rPr>
                <w:w w:val="105"/>
                <w:sz w:val="18"/>
                <w:szCs w:val="18"/>
                <w:lang w:val="ru-RU"/>
              </w:rPr>
              <w:t>итогов</w:t>
            </w:r>
          </w:p>
        </w:tc>
        <w:tc>
          <w:tcPr>
            <w:tcW w:w="2129" w:type="dxa"/>
            <w:gridSpan w:val="2"/>
          </w:tcPr>
          <w:p w:rsidR="00CF7CBC" w:rsidRPr="00B07EC3" w:rsidRDefault="00CF7CBC" w:rsidP="00CF7CBC">
            <w:pPr>
              <w:pStyle w:val="TableParagraph"/>
              <w:spacing w:before="45" w:line="228" w:lineRule="auto"/>
              <w:ind w:left="77" w:right="233"/>
              <w:rPr>
                <w:sz w:val="18"/>
                <w:szCs w:val="18"/>
              </w:rPr>
            </w:pPr>
            <w:r w:rsidRPr="008A125B">
              <w:rPr>
                <w:w w:val="120"/>
                <w:sz w:val="18"/>
                <w:szCs w:val="18"/>
                <w:lang w:val="ru-RU"/>
              </w:rPr>
              <w:t>Портал ИСРО РАО</w:t>
            </w:r>
            <w:r w:rsidRPr="008A125B">
              <w:rPr>
                <w:spacing w:val="-45"/>
                <w:w w:val="120"/>
                <w:sz w:val="18"/>
                <w:szCs w:val="18"/>
                <w:lang w:val="ru-RU"/>
              </w:rPr>
              <w:t xml:space="preserve"> </w:t>
            </w:r>
            <w:hyperlink r:id="rId20">
              <w:r w:rsidRPr="008A125B">
                <w:rPr>
                  <w:w w:val="115"/>
                  <w:sz w:val="18"/>
                  <w:szCs w:val="18"/>
                  <w:lang w:val="ru-RU"/>
                </w:rPr>
                <w:t>(</w:t>
              </w:r>
              <w:r w:rsidRPr="00B07EC3">
                <w:rPr>
                  <w:w w:val="115"/>
                  <w:sz w:val="18"/>
                  <w:szCs w:val="18"/>
                </w:rPr>
                <w:t>h</w:t>
              </w:r>
            </w:hyperlink>
            <w:r w:rsidRPr="00B07EC3">
              <w:rPr>
                <w:w w:val="115"/>
                <w:sz w:val="18"/>
                <w:szCs w:val="18"/>
              </w:rPr>
              <w:t>t</w:t>
            </w:r>
            <w:hyperlink r:id="rId21">
              <w:r w:rsidRPr="00B07EC3">
                <w:rPr>
                  <w:w w:val="115"/>
                  <w:sz w:val="18"/>
                  <w:szCs w:val="18"/>
                </w:rPr>
                <w:t>tp</w:t>
              </w:r>
              <w:r w:rsidRPr="008A125B">
                <w:rPr>
                  <w:w w:val="115"/>
                  <w:sz w:val="18"/>
                  <w:szCs w:val="18"/>
                  <w:lang w:val="ru-RU"/>
                </w:rPr>
                <w:t>://</w:t>
              </w:r>
              <w:r w:rsidRPr="00B07EC3">
                <w:rPr>
                  <w:w w:val="115"/>
                  <w:sz w:val="18"/>
                  <w:szCs w:val="18"/>
                </w:rPr>
                <w:t>skiv</w:t>
              </w:r>
              <w:r w:rsidRPr="008A125B">
                <w:rPr>
                  <w:w w:val="115"/>
                  <w:sz w:val="18"/>
                  <w:szCs w:val="18"/>
                  <w:lang w:val="ru-RU"/>
                </w:rPr>
                <w:t>.</w:t>
              </w:r>
              <w:r w:rsidRPr="00B07EC3">
                <w:rPr>
                  <w:w w:val="115"/>
                  <w:sz w:val="18"/>
                  <w:szCs w:val="18"/>
                </w:rPr>
                <w:t>instrao</w:t>
              </w:r>
              <w:r w:rsidRPr="008A125B">
                <w:rPr>
                  <w:w w:val="115"/>
                  <w:sz w:val="18"/>
                  <w:szCs w:val="18"/>
                  <w:lang w:val="ru-RU"/>
                </w:rPr>
                <w:t>.</w:t>
              </w:r>
            </w:hyperlink>
            <w:r w:rsidRPr="008A125B">
              <w:rPr>
                <w:spacing w:val="-44"/>
                <w:w w:val="115"/>
                <w:sz w:val="18"/>
                <w:szCs w:val="18"/>
                <w:lang w:val="ru-RU"/>
              </w:rPr>
              <w:t xml:space="preserve"> </w:t>
            </w:r>
            <w:r w:rsidRPr="00B07EC3">
              <w:rPr>
                <w:w w:val="120"/>
                <w:sz w:val="18"/>
                <w:szCs w:val="18"/>
              </w:rPr>
              <w:t>ru)</w:t>
            </w:r>
          </w:p>
          <w:p w:rsidR="00CF7CBC" w:rsidRPr="00B07EC3" w:rsidRDefault="00CF7CBC" w:rsidP="00CF7CBC">
            <w:pPr>
              <w:pStyle w:val="TableParagraph"/>
              <w:spacing w:before="99" w:line="228" w:lineRule="auto"/>
              <w:ind w:left="77" w:right="283"/>
              <w:rPr>
                <w:sz w:val="18"/>
                <w:szCs w:val="18"/>
              </w:rPr>
            </w:pPr>
            <w:r w:rsidRPr="00B07EC3">
              <w:rPr>
                <w:spacing w:val="-1"/>
                <w:w w:val="110"/>
                <w:sz w:val="18"/>
                <w:szCs w:val="18"/>
              </w:rPr>
              <w:t>Комплексные зада-</w:t>
            </w:r>
            <w:r w:rsidRPr="00B07EC3">
              <w:rPr>
                <w:spacing w:val="-40"/>
                <w:w w:val="110"/>
                <w:sz w:val="18"/>
                <w:szCs w:val="18"/>
              </w:rPr>
              <w:t xml:space="preserve"> </w:t>
            </w:r>
            <w:r w:rsidRPr="00B07EC3">
              <w:rPr>
                <w:w w:val="110"/>
                <w:sz w:val="18"/>
                <w:szCs w:val="18"/>
              </w:rPr>
              <w:t>ния</w:t>
            </w:r>
          </w:p>
          <w:p w:rsidR="00CF7CBC" w:rsidRPr="00B07EC3" w:rsidRDefault="00CF7CBC" w:rsidP="002813F9">
            <w:pPr>
              <w:pStyle w:val="TableParagraph"/>
              <w:numPr>
                <w:ilvl w:val="0"/>
                <w:numId w:val="238"/>
              </w:numPr>
              <w:spacing w:before="91" w:line="206" w:lineRule="exact"/>
              <w:ind w:left="420" w:right="112"/>
              <w:rPr>
                <w:sz w:val="18"/>
                <w:szCs w:val="18"/>
              </w:rPr>
            </w:pPr>
            <w:r w:rsidRPr="00B07EC3">
              <w:rPr>
                <w:w w:val="115"/>
                <w:sz w:val="18"/>
                <w:szCs w:val="18"/>
              </w:rPr>
              <w:t>6</w:t>
            </w:r>
            <w:r w:rsidRPr="00B07EC3">
              <w:rPr>
                <w:spacing w:val="10"/>
                <w:w w:val="115"/>
                <w:sz w:val="18"/>
                <w:szCs w:val="18"/>
              </w:rPr>
              <w:t xml:space="preserve"> </w:t>
            </w:r>
            <w:r w:rsidRPr="00B07EC3">
              <w:rPr>
                <w:w w:val="115"/>
                <w:sz w:val="18"/>
                <w:szCs w:val="18"/>
              </w:rPr>
              <w:t>кл.,</w:t>
            </w:r>
            <w:r w:rsidRPr="00B07EC3">
              <w:rPr>
                <w:spacing w:val="10"/>
                <w:w w:val="115"/>
                <w:sz w:val="18"/>
                <w:szCs w:val="18"/>
              </w:rPr>
              <w:t xml:space="preserve"> </w:t>
            </w:r>
            <w:r w:rsidRPr="00B07EC3">
              <w:rPr>
                <w:w w:val="115"/>
                <w:sz w:val="18"/>
                <w:szCs w:val="18"/>
              </w:rPr>
              <w:t>Марафон</w:t>
            </w:r>
            <w:r w:rsidRPr="00B07EC3">
              <w:rPr>
                <w:spacing w:val="10"/>
                <w:w w:val="115"/>
                <w:sz w:val="18"/>
                <w:szCs w:val="18"/>
              </w:rPr>
              <w:t xml:space="preserve"> </w:t>
            </w:r>
            <w:r w:rsidRPr="00B07EC3">
              <w:rPr>
                <w:w w:val="115"/>
                <w:sz w:val="18"/>
                <w:szCs w:val="18"/>
              </w:rPr>
              <w:t>чи</w:t>
            </w:r>
            <w:r w:rsidRPr="00B07EC3">
              <w:rPr>
                <w:w w:val="110"/>
                <w:sz w:val="18"/>
                <w:szCs w:val="18"/>
              </w:rPr>
              <w:t>стоты,</w:t>
            </w:r>
            <w:r w:rsidRPr="00B07EC3">
              <w:rPr>
                <w:spacing w:val="18"/>
                <w:w w:val="110"/>
                <w:sz w:val="18"/>
                <w:szCs w:val="18"/>
              </w:rPr>
              <w:t xml:space="preserve"> </w:t>
            </w:r>
            <w:r w:rsidRPr="00B07EC3">
              <w:rPr>
                <w:w w:val="110"/>
                <w:sz w:val="18"/>
                <w:szCs w:val="18"/>
              </w:rPr>
              <w:t>задание</w:t>
            </w:r>
            <w:r w:rsidRPr="00B07EC3">
              <w:rPr>
                <w:spacing w:val="19"/>
                <w:w w:val="110"/>
                <w:sz w:val="18"/>
                <w:szCs w:val="18"/>
              </w:rPr>
              <w:t xml:space="preserve"> </w:t>
            </w:r>
            <w:r w:rsidRPr="00B07EC3">
              <w:rPr>
                <w:w w:val="110"/>
                <w:sz w:val="18"/>
                <w:szCs w:val="18"/>
              </w:rPr>
              <w:t>2,</w:t>
            </w:r>
          </w:p>
          <w:p w:rsidR="00CF7CBC" w:rsidRPr="00B07EC3" w:rsidRDefault="00CF7CBC" w:rsidP="002813F9">
            <w:pPr>
              <w:pStyle w:val="TableParagraph"/>
              <w:numPr>
                <w:ilvl w:val="0"/>
                <w:numId w:val="238"/>
              </w:numPr>
              <w:spacing w:before="3" w:line="228" w:lineRule="auto"/>
              <w:ind w:left="420" w:right="112"/>
              <w:rPr>
                <w:sz w:val="18"/>
                <w:szCs w:val="18"/>
                <w:lang w:val="ru-RU"/>
              </w:rPr>
            </w:pPr>
            <w:r w:rsidRPr="00B07EC3">
              <w:rPr>
                <w:w w:val="115"/>
                <w:sz w:val="18"/>
                <w:szCs w:val="18"/>
                <w:lang w:val="ru-RU"/>
              </w:rPr>
              <w:t>8</w:t>
            </w:r>
            <w:r w:rsidRPr="00B07EC3">
              <w:rPr>
                <w:spacing w:val="11"/>
                <w:w w:val="115"/>
                <w:sz w:val="18"/>
                <w:szCs w:val="18"/>
                <w:lang w:val="ru-RU"/>
              </w:rPr>
              <w:t xml:space="preserve"> </w:t>
            </w:r>
            <w:r w:rsidRPr="00B07EC3">
              <w:rPr>
                <w:w w:val="115"/>
                <w:sz w:val="18"/>
                <w:szCs w:val="18"/>
                <w:lang w:val="ru-RU"/>
              </w:rPr>
              <w:t>кл.,</w:t>
            </w:r>
            <w:r w:rsidRPr="00B07EC3">
              <w:rPr>
                <w:spacing w:val="10"/>
                <w:w w:val="115"/>
                <w:sz w:val="18"/>
                <w:szCs w:val="18"/>
                <w:lang w:val="ru-RU"/>
              </w:rPr>
              <w:t xml:space="preserve"> </w:t>
            </w:r>
            <w:r w:rsidRPr="00B07EC3">
              <w:rPr>
                <w:w w:val="115"/>
                <w:sz w:val="18"/>
                <w:szCs w:val="18"/>
                <w:lang w:val="ru-RU"/>
              </w:rPr>
              <w:t>Инфографи</w:t>
            </w:r>
            <w:r w:rsidRPr="00B07EC3">
              <w:rPr>
                <w:w w:val="110"/>
                <w:sz w:val="18"/>
                <w:szCs w:val="18"/>
                <w:lang w:val="ru-RU"/>
              </w:rPr>
              <w:t>ка.</w:t>
            </w:r>
            <w:r w:rsidRPr="00B07EC3">
              <w:rPr>
                <w:spacing w:val="18"/>
                <w:w w:val="110"/>
                <w:sz w:val="18"/>
                <w:szCs w:val="18"/>
                <w:lang w:val="ru-RU"/>
              </w:rPr>
              <w:t xml:space="preserve"> </w:t>
            </w:r>
            <w:r w:rsidRPr="00B07EC3">
              <w:rPr>
                <w:w w:val="110"/>
                <w:sz w:val="18"/>
                <w:szCs w:val="18"/>
                <w:lang w:val="ru-RU"/>
              </w:rPr>
              <w:t>Солнечные</w:t>
            </w:r>
            <w:r w:rsidRPr="00B07EC3">
              <w:rPr>
                <w:spacing w:val="18"/>
                <w:w w:val="110"/>
                <w:sz w:val="18"/>
                <w:szCs w:val="18"/>
                <w:lang w:val="ru-RU"/>
              </w:rPr>
              <w:t xml:space="preserve"> </w:t>
            </w:r>
            <w:r w:rsidRPr="00B07EC3">
              <w:rPr>
                <w:w w:val="110"/>
                <w:sz w:val="18"/>
                <w:szCs w:val="18"/>
                <w:lang w:val="ru-RU"/>
              </w:rPr>
              <w:t>дни,</w:t>
            </w:r>
          </w:p>
        </w:tc>
      </w:tr>
      <w:tr w:rsidR="00CF7CBC" w:rsidRPr="00B07EC3" w:rsidTr="00CF7CBC">
        <w:tblPrEx>
          <w:tblLook w:val="04A0" w:firstRow="1" w:lastRow="0" w:firstColumn="1" w:lastColumn="0" w:noHBand="0" w:noVBand="1"/>
        </w:tblPrEx>
        <w:trPr>
          <w:trHeight w:val="1123"/>
        </w:trPr>
        <w:tc>
          <w:tcPr>
            <w:tcW w:w="529" w:type="dxa"/>
          </w:tcPr>
          <w:p w:rsidR="00CF7CBC" w:rsidRPr="00B07EC3" w:rsidRDefault="00CF7CBC" w:rsidP="00CF7CBC">
            <w:pPr>
              <w:pStyle w:val="TableParagraph"/>
              <w:spacing w:before="42"/>
              <w:ind w:left="75"/>
              <w:rPr>
                <w:sz w:val="18"/>
                <w:szCs w:val="18"/>
              </w:rPr>
            </w:pPr>
            <w:r w:rsidRPr="00B07EC3">
              <w:rPr>
                <w:w w:val="130"/>
                <w:sz w:val="18"/>
                <w:szCs w:val="18"/>
              </w:rPr>
              <w:t>13.</w:t>
            </w:r>
          </w:p>
        </w:tc>
        <w:tc>
          <w:tcPr>
            <w:tcW w:w="1031" w:type="dxa"/>
            <w:gridSpan w:val="2"/>
          </w:tcPr>
          <w:p w:rsidR="00CF7CBC" w:rsidRPr="008A125B" w:rsidRDefault="00CF7CBC" w:rsidP="00CF7CBC">
            <w:pPr>
              <w:pStyle w:val="TableParagraph"/>
              <w:spacing w:before="50" w:line="228" w:lineRule="auto"/>
              <w:ind w:left="75" w:right="55"/>
              <w:rPr>
                <w:sz w:val="18"/>
                <w:szCs w:val="18"/>
                <w:lang w:val="ru-RU"/>
              </w:rPr>
            </w:pPr>
            <w:r w:rsidRPr="008A125B">
              <w:rPr>
                <w:w w:val="110"/>
                <w:sz w:val="18"/>
                <w:szCs w:val="18"/>
                <w:lang w:val="ru-RU"/>
              </w:rPr>
              <w:t>Выдвиже-</w:t>
            </w:r>
            <w:r w:rsidRPr="008A125B">
              <w:rPr>
                <w:spacing w:val="1"/>
                <w:w w:val="110"/>
                <w:sz w:val="18"/>
                <w:szCs w:val="18"/>
                <w:lang w:val="ru-RU"/>
              </w:rPr>
              <w:t xml:space="preserve"> </w:t>
            </w:r>
            <w:r w:rsidRPr="008A125B">
              <w:rPr>
                <w:spacing w:val="-2"/>
                <w:w w:val="110"/>
                <w:sz w:val="18"/>
                <w:szCs w:val="18"/>
                <w:lang w:val="ru-RU"/>
              </w:rPr>
              <w:t>ние</w:t>
            </w:r>
            <w:r w:rsidRPr="008A125B">
              <w:rPr>
                <w:spacing w:val="-1"/>
                <w:w w:val="110"/>
                <w:sz w:val="18"/>
                <w:szCs w:val="18"/>
                <w:lang w:val="ru-RU"/>
              </w:rPr>
              <w:t xml:space="preserve"> </w:t>
            </w:r>
            <w:r w:rsidRPr="008A125B">
              <w:rPr>
                <w:spacing w:val="-2"/>
                <w:w w:val="110"/>
                <w:sz w:val="18"/>
                <w:szCs w:val="18"/>
                <w:lang w:val="ru-RU"/>
              </w:rPr>
              <w:t>разно-</w:t>
            </w:r>
            <w:r w:rsidRPr="008A125B">
              <w:rPr>
                <w:spacing w:val="-40"/>
                <w:w w:val="110"/>
                <w:sz w:val="18"/>
                <w:szCs w:val="18"/>
                <w:lang w:val="ru-RU"/>
              </w:rPr>
              <w:t xml:space="preserve"> </w:t>
            </w:r>
            <w:r w:rsidRPr="008A125B">
              <w:rPr>
                <w:w w:val="110"/>
                <w:sz w:val="18"/>
                <w:szCs w:val="18"/>
                <w:lang w:val="ru-RU"/>
              </w:rPr>
              <w:t>образных</w:t>
            </w:r>
            <w:r w:rsidRPr="008A125B">
              <w:rPr>
                <w:spacing w:val="1"/>
                <w:w w:val="110"/>
                <w:sz w:val="18"/>
                <w:szCs w:val="18"/>
                <w:lang w:val="ru-RU"/>
              </w:rPr>
              <w:t xml:space="preserve"> </w:t>
            </w:r>
            <w:r w:rsidRPr="008A125B">
              <w:rPr>
                <w:w w:val="110"/>
                <w:sz w:val="18"/>
                <w:szCs w:val="18"/>
                <w:lang w:val="ru-RU"/>
              </w:rPr>
              <w:t>идей.</w:t>
            </w:r>
          </w:p>
        </w:tc>
        <w:tc>
          <w:tcPr>
            <w:tcW w:w="676" w:type="dxa"/>
          </w:tcPr>
          <w:p w:rsidR="00CF7CBC" w:rsidRPr="00B07EC3" w:rsidRDefault="00CF7CBC" w:rsidP="00CF7CBC">
            <w:pPr>
              <w:pStyle w:val="TableParagraph"/>
              <w:spacing w:before="42"/>
              <w:ind w:left="19"/>
              <w:jc w:val="center"/>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8" w:lineRule="auto"/>
              <w:ind w:left="79"/>
              <w:rPr>
                <w:sz w:val="18"/>
                <w:szCs w:val="18"/>
                <w:lang w:val="ru-RU"/>
              </w:rPr>
            </w:pPr>
            <w:r w:rsidRPr="008A125B">
              <w:rPr>
                <w:w w:val="110"/>
                <w:sz w:val="18"/>
                <w:szCs w:val="18"/>
                <w:lang w:val="ru-RU"/>
              </w:rPr>
              <w:t>Оригинальность</w:t>
            </w:r>
            <w:r w:rsidRPr="008A125B">
              <w:rPr>
                <w:spacing w:val="13"/>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05"/>
                <w:sz w:val="18"/>
                <w:szCs w:val="18"/>
                <w:lang w:val="ru-RU"/>
              </w:rPr>
              <w:t>проработанность.</w:t>
            </w:r>
            <w:r w:rsidRPr="008A125B">
              <w:rPr>
                <w:spacing w:val="1"/>
                <w:w w:val="105"/>
                <w:sz w:val="18"/>
                <w:szCs w:val="18"/>
                <w:lang w:val="ru-RU"/>
              </w:rPr>
              <w:t xml:space="preserve"> </w:t>
            </w:r>
            <w:r w:rsidRPr="008A125B">
              <w:rPr>
                <w:w w:val="105"/>
                <w:sz w:val="18"/>
                <w:szCs w:val="18"/>
                <w:lang w:val="ru-RU"/>
              </w:rPr>
              <w:t>Об-</w:t>
            </w:r>
            <w:r w:rsidRPr="008A125B">
              <w:rPr>
                <w:spacing w:val="-39"/>
                <w:w w:val="105"/>
                <w:sz w:val="18"/>
                <w:szCs w:val="18"/>
                <w:lang w:val="ru-RU"/>
              </w:rPr>
              <w:t xml:space="preserve"> </w:t>
            </w:r>
            <w:r w:rsidRPr="008A125B">
              <w:rPr>
                <w:w w:val="110"/>
                <w:sz w:val="18"/>
                <w:szCs w:val="18"/>
                <w:lang w:val="ru-RU"/>
              </w:rPr>
              <w:t>суждение</w:t>
            </w:r>
            <w:r w:rsidRPr="008A125B">
              <w:rPr>
                <w:spacing w:val="1"/>
                <w:w w:val="110"/>
                <w:sz w:val="18"/>
                <w:szCs w:val="18"/>
                <w:lang w:val="ru-RU"/>
              </w:rPr>
              <w:t xml:space="preserve"> </w:t>
            </w:r>
            <w:r w:rsidRPr="008A125B">
              <w:rPr>
                <w:w w:val="110"/>
                <w:sz w:val="18"/>
                <w:szCs w:val="18"/>
                <w:lang w:val="ru-RU"/>
              </w:rPr>
              <w:t>проблемы:</w:t>
            </w:r>
          </w:p>
          <w:p w:rsidR="00CF7CBC" w:rsidRPr="00B07EC3" w:rsidRDefault="00CF7CBC" w:rsidP="002813F9">
            <w:pPr>
              <w:pStyle w:val="TableParagraph"/>
              <w:numPr>
                <w:ilvl w:val="0"/>
                <w:numId w:val="240"/>
              </w:numPr>
              <w:spacing w:before="99" w:line="228" w:lineRule="auto"/>
              <w:ind w:left="453"/>
              <w:rPr>
                <w:sz w:val="18"/>
                <w:szCs w:val="18"/>
                <w:lang w:val="ru-RU"/>
              </w:rPr>
            </w:pPr>
            <w:r w:rsidRPr="00B07EC3">
              <w:rPr>
                <w:w w:val="105"/>
                <w:sz w:val="18"/>
                <w:szCs w:val="18"/>
                <w:lang w:val="ru-RU"/>
              </w:rPr>
              <w:t>Когда</w:t>
            </w:r>
            <w:r w:rsidRPr="00B07EC3">
              <w:rPr>
                <w:spacing w:val="25"/>
                <w:w w:val="105"/>
                <w:sz w:val="18"/>
                <w:szCs w:val="18"/>
                <w:lang w:val="ru-RU"/>
              </w:rPr>
              <w:t xml:space="preserve"> </w:t>
            </w:r>
            <w:r w:rsidRPr="00B07EC3">
              <w:rPr>
                <w:w w:val="105"/>
                <w:sz w:val="18"/>
                <w:szCs w:val="18"/>
                <w:lang w:val="ru-RU"/>
              </w:rPr>
              <w:t>на</w:t>
            </w:r>
            <w:r w:rsidRPr="00B07EC3">
              <w:rPr>
                <w:spacing w:val="26"/>
                <w:w w:val="105"/>
                <w:sz w:val="18"/>
                <w:szCs w:val="18"/>
                <w:lang w:val="ru-RU"/>
              </w:rPr>
              <w:t xml:space="preserve"> </w:t>
            </w:r>
            <w:r w:rsidRPr="00B07EC3">
              <w:rPr>
                <w:w w:val="105"/>
                <w:sz w:val="18"/>
                <w:szCs w:val="18"/>
                <w:lang w:val="ru-RU"/>
              </w:rPr>
              <w:t>уроке</w:t>
            </w:r>
            <w:r w:rsidRPr="00B07EC3">
              <w:rPr>
                <w:spacing w:val="26"/>
                <w:w w:val="105"/>
                <w:sz w:val="18"/>
                <w:szCs w:val="18"/>
                <w:lang w:val="ru-RU"/>
              </w:rPr>
              <w:t xml:space="preserve"> </w:t>
            </w:r>
            <w:r w:rsidRPr="00B07EC3">
              <w:rPr>
                <w:w w:val="105"/>
                <w:sz w:val="18"/>
                <w:szCs w:val="18"/>
                <w:lang w:val="ru-RU"/>
              </w:rPr>
              <w:t>мне</w:t>
            </w:r>
            <w:r w:rsidRPr="00B07EC3">
              <w:rPr>
                <w:spacing w:val="-39"/>
                <w:w w:val="105"/>
                <w:sz w:val="18"/>
                <w:szCs w:val="18"/>
                <w:lang w:val="ru-RU"/>
              </w:rPr>
              <w:t xml:space="preserve"> </w:t>
            </w:r>
            <w:r w:rsidRPr="00B07EC3">
              <w:rPr>
                <w:w w:val="105"/>
                <w:sz w:val="18"/>
                <w:szCs w:val="18"/>
                <w:lang w:val="ru-RU"/>
              </w:rPr>
              <w:t>помогла</w:t>
            </w:r>
            <w:r w:rsidRPr="00B07EC3">
              <w:rPr>
                <w:spacing w:val="1"/>
                <w:w w:val="105"/>
                <w:sz w:val="18"/>
                <w:szCs w:val="18"/>
                <w:lang w:val="ru-RU"/>
              </w:rPr>
              <w:t xml:space="preserve"> </w:t>
            </w:r>
            <w:r w:rsidRPr="00B07EC3">
              <w:rPr>
                <w:w w:val="105"/>
                <w:sz w:val="18"/>
                <w:szCs w:val="18"/>
                <w:lang w:val="ru-RU"/>
              </w:rPr>
              <w:t>креатив-</w:t>
            </w:r>
            <w:r w:rsidRPr="00B07EC3">
              <w:rPr>
                <w:spacing w:val="1"/>
                <w:w w:val="105"/>
                <w:sz w:val="18"/>
                <w:szCs w:val="18"/>
                <w:lang w:val="ru-RU"/>
              </w:rPr>
              <w:t xml:space="preserve"> </w:t>
            </w:r>
            <w:r w:rsidRPr="00B07EC3">
              <w:rPr>
                <w:w w:val="105"/>
                <w:sz w:val="18"/>
                <w:szCs w:val="18"/>
                <w:lang w:val="ru-RU"/>
              </w:rPr>
              <w:t>ность?</w:t>
            </w:r>
          </w:p>
        </w:tc>
        <w:tc>
          <w:tcPr>
            <w:tcW w:w="1966" w:type="dxa"/>
          </w:tcPr>
          <w:p w:rsidR="00CF7CBC" w:rsidRPr="008A125B" w:rsidRDefault="00CF7CBC" w:rsidP="00CF7CBC">
            <w:pPr>
              <w:pStyle w:val="TableParagraph"/>
              <w:spacing w:before="50" w:line="228" w:lineRule="auto"/>
              <w:ind w:left="78" w:right="201"/>
              <w:rPr>
                <w:sz w:val="18"/>
                <w:szCs w:val="18"/>
                <w:lang w:val="ru-RU"/>
              </w:rPr>
            </w:pPr>
            <w:r w:rsidRPr="008A125B">
              <w:rPr>
                <w:spacing w:val="-1"/>
                <w:w w:val="105"/>
                <w:sz w:val="18"/>
                <w:szCs w:val="18"/>
                <w:lang w:val="ru-RU"/>
              </w:rPr>
              <w:t>Совместное</w:t>
            </w:r>
            <w:r w:rsidRPr="008A125B">
              <w:rPr>
                <w:spacing w:val="2"/>
                <w:w w:val="105"/>
                <w:sz w:val="18"/>
                <w:szCs w:val="18"/>
                <w:lang w:val="ru-RU"/>
              </w:rPr>
              <w:t xml:space="preserve"> </w:t>
            </w:r>
            <w:r w:rsidRPr="008A125B">
              <w:rPr>
                <w:w w:val="105"/>
                <w:sz w:val="18"/>
                <w:szCs w:val="18"/>
                <w:lang w:val="ru-RU"/>
              </w:rPr>
              <w:t>чтение</w:t>
            </w:r>
            <w:r w:rsidRPr="008A125B">
              <w:rPr>
                <w:spacing w:val="-39"/>
                <w:w w:val="105"/>
                <w:sz w:val="18"/>
                <w:szCs w:val="18"/>
                <w:lang w:val="ru-RU"/>
              </w:rPr>
              <w:t xml:space="preserve"> </w:t>
            </w:r>
            <w:r w:rsidRPr="008A125B">
              <w:rPr>
                <w:w w:val="105"/>
                <w:sz w:val="18"/>
                <w:szCs w:val="18"/>
                <w:lang w:val="ru-RU"/>
              </w:rPr>
              <w:t>текста</w:t>
            </w:r>
            <w:r w:rsidRPr="008A125B">
              <w:rPr>
                <w:spacing w:val="21"/>
                <w:w w:val="105"/>
                <w:sz w:val="18"/>
                <w:szCs w:val="18"/>
                <w:lang w:val="ru-RU"/>
              </w:rPr>
              <w:t xml:space="preserve"> </w:t>
            </w:r>
            <w:r w:rsidRPr="008A125B">
              <w:rPr>
                <w:w w:val="105"/>
                <w:sz w:val="18"/>
                <w:szCs w:val="18"/>
                <w:lang w:val="ru-RU"/>
              </w:rPr>
              <w:t>заданий.</w:t>
            </w:r>
          </w:p>
          <w:p w:rsidR="00CF7CBC" w:rsidRPr="008A125B" w:rsidRDefault="00CF7CBC" w:rsidP="00CF7CBC">
            <w:pPr>
              <w:pStyle w:val="TableParagraph"/>
              <w:spacing w:line="228" w:lineRule="auto"/>
              <w:ind w:left="78" w:right="150"/>
              <w:rPr>
                <w:sz w:val="18"/>
                <w:szCs w:val="18"/>
                <w:lang w:val="ru-RU"/>
              </w:rPr>
            </w:pPr>
            <w:r w:rsidRPr="008A125B">
              <w:rPr>
                <w:w w:val="105"/>
                <w:sz w:val="18"/>
                <w:szCs w:val="18"/>
                <w:lang w:val="ru-RU"/>
              </w:rPr>
              <w:t>Маркировка</w:t>
            </w:r>
            <w:r w:rsidRPr="008A125B">
              <w:rPr>
                <w:spacing w:val="1"/>
                <w:w w:val="105"/>
                <w:sz w:val="18"/>
                <w:szCs w:val="18"/>
                <w:lang w:val="ru-RU"/>
              </w:rPr>
              <w:t xml:space="preserve"> </w:t>
            </w:r>
            <w:r w:rsidRPr="008A125B">
              <w:rPr>
                <w:w w:val="105"/>
                <w:sz w:val="18"/>
                <w:szCs w:val="18"/>
                <w:lang w:val="ru-RU"/>
              </w:rPr>
              <w:t>текста</w:t>
            </w:r>
            <w:r w:rsidRPr="008A125B">
              <w:rPr>
                <w:spacing w:val="-39"/>
                <w:w w:val="105"/>
                <w:sz w:val="18"/>
                <w:szCs w:val="18"/>
                <w:lang w:val="ru-RU"/>
              </w:rPr>
              <w:t xml:space="preserve"> </w:t>
            </w:r>
            <w:r w:rsidRPr="008A125B">
              <w:rPr>
                <w:w w:val="105"/>
                <w:sz w:val="18"/>
                <w:szCs w:val="18"/>
                <w:lang w:val="ru-RU"/>
              </w:rPr>
              <w:t>с</w:t>
            </w:r>
            <w:r w:rsidRPr="008A125B">
              <w:rPr>
                <w:spacing w:val="12"/>
                <w:w w:val="105"/>
                <w:sz w:val="18"/>
                <w:szCs w:val="18"/>
                <w:lang w:val="ru-RU"/>
              </w:rPr>
              <w:t xml:space="preserve"> </w:t>
            </w:r>
            <w:r w:rsidRPr="008A125B">
              <w:rPr>
                <w:w w:val="105"/>
                <w:sz w:val="18"/>
                <w:szCs w:val="18"/>
                <w:lang w:val="ru-RU"/>
              </w:rPr>
              <w:t>целью</w:t>
            </w:r>
            <w:r w:rsidRPr="008A125B">
              <w:rPr>
                <w:spacing w:val="12"/>
                <w:w w:val="105"/>
                <w:sz w:val="18"/>
                <w:szCs w:val="18"/>
                <w:lang w:val="ru-RU"/>
              </w:rPr>
              <w:t xml:space="preserve"> </w:t>
            </w:r>
            <w:r w:rsidRPr="008A125B">
              <w:rPr>
                <w:w w:val="105"/>
                <w:sz w:val="18"/>
                <w:szCs w:val="18"/>
                <w:lang w:val="ru-RU"/>
              </w:rPr>
              <w:t>выделения</w:t>
            </w:r>
            <w:r w:rsidRPr="008A125B">
              <w:rPr>
                <w:spacing w:val="-38"/>
                <w:w w:val="105"/>
                <w:sz w:val="18"/>
                <w:szCs w:val="18"/>
                <w:lang w:val="ru-RU"/>
              </w:rPr>
              <w:t xml:space="preserve"> </w:t>
            </w:r>
            <w:r w:rsidRPr="008A125B">
              <w:rPr>
                <w:w w:val="105"/>
                <w:sz w:val="18"/>
                <w:szCs w:val="18"/>
                <w:lang w:val="ru-RU"/>
              </w:rPr>
              <w:t>основных</w:t>
            </w:r>
            <w:r w:rsidRPr="008A125B">
              <w:rPr>
                <w:spacing w:val="1"/>
                <w:w w:val="105"/>
                <w:sz w:val="18"/>
                <w:szCs w:val="18"/>
                <w:lang w:val="ru-RU"/>
              </w:rPr>
              <w:t xml:space="preserve"> </w:t>
            </w:r>
            <w:r w:rsidRPr="008A125B">
              <w:rPr>
                <w:w w:val="105"/>
                <w:sz w:val="18"/>
                <w:szCs w:val="18"/>
                <w:lang w:val="ru-RU"/>
              </w:rPr>
              <w:t>требова-</w:t>
            </w:r>
            <w:r w:rsidRPr="008A125B">
              <w:rPr>
                <w:spacing w:val="1"/>
                <w:w w:val="105"/>
                <w:sz w:val="18"/>
                <w:szCs w:val="18"/>
                <w:lang w:val="ru-RU"/>
              </w:rPr>
              <w:t xml:space="preserve"> </w:t>
            </w:r>
            <w:r w:rsidRPr="008A125B">
              <w:rPr>
                <w:w w:val="105"/>
                <w:sz w:val="18"/>
                <w:szCs w:val="18"/>
                <w:lang w:val="ru-RU"/>
              </w:rPr>
              <w:t>ний.</w:t>
            </w:r>
            <w:r w:rsidRPr="008A125B">
              <w:rPr>
                <w:spacing w:val="1"/>
                <w:w w:val="105"/>
                <w:sz w:val="18"/>
                <w:szCs w:val="18"/>
                <w:lang w:val="ru-RU"/>
              </w:rPr>
              <w:t xml:space="preserve"> </w:t>
            </w:r>
            <w:r w:rsidRPr="008A125B">
              <w:rPr>
                <w:w w:val="105"/>
                <w:sz w:val="18"/>
                <w:szCs w:val="18"/>
                <w:lang w:val="ru-RU"/>
              </w:rPr>
              <w:t>Совместная</w:t>
            </w:r>
            <w:r w:rsidRPr="008A125B">
              <w:rPr>
                <w:spacing w:val="1"/>
                <w:w w:val="105"/>
                <w:sz w:val="18"/>
                <w:szCs w:val="18"/>
                <w:lang w:val="ru-RU"/>
              </w:rPr>
              <w:t xml:space="preserve"> </w:t>
            </w:r>
            <w:r w:rsidRPr="008A125B">
              <w:rPr>
                <w:w w:val="105"/>
                <w:sz w:val="18"/>
                <w:szCs w:val="18"/>
                <w:lang w:val="ru-RU"/>
              </w:rPr>
              <w:t>деятельность</w:t>
            </w:r>
            <w:r w:rsidRPr="008A125B">
              <w:rPr>
                <w:spacing w:val="1"/>
                <w:w w:val="105"/>
                <w:sz w:val="18"/>
                <w:szCs w:val="18"/>
                <w:lang w:val="ru-RU"/>
              </w:rPr>
              <w:t xml:space="preserve"> </w:t>
            </w:r>
            <w:r w:rsidRPr="008A125B">
              <w:rPr>
                <w:w w:val="105"/>
                <w:sz w:val="18"/>
                <w:szCs w:val="18"/>
                <w:lang w:val="ru-RU"/>
              </w:rPr>
              <w:t>по</w:t>
            </w:r>
            <w:r w:rsidRPr="008A125B">
              <w:rPr>
                <w:spacing w:val="1"/>
                <w:w w:val="105"/>
                <w:sz w:val="18"/>
                <w:szCs w:val="18"/>
                <w:lang w:val="ru-RU"/>
              </w:rPr>
              <w:t xml:space="preserve"> </w:t>
            </w:r>
            <w:r w:rsidRPr="008A125B">
              <w:rPr>
                <w:w w:val="105"/>
                <w:sz w:val="18"/>
                <w:szCs w:val="18"/>
                <w:lang w:val="ru-RU"/>
              </w:rPr>
              <w:t>анализу</w:t>
            </w:r>
            <w:r w:rsidRPr="008A125B">
              <w:rPr>
                <w:spacing w:val="1"/>
                <w:w w:val="105"/>
                <w:sz w:val="18"/>
                <w:szCs w:val="18"/>
                <w:lang w:val="ru-RU"/>
              </w:rPr>
              <w:t xml:space="preserve"> </w:t>
            </w:r>
            <w:r w:rsidRPr="008A125B">
              <w:rPr>
                <w:w w:val="105"/>
                <w:sz w:val="18"/>
                <w:szCs w:val="18"/>
                <w:lang w:val="ru-RU"/>
              </w:rPr>
              <w:t>предло-</w:t>
            </w:r>
            <w:r w:rsidRPr="008A125B">
              <w:rPr>
                <w:spacing w:val="1"/>
                <w:w w:val="105"/>
                <w:sz w:val="18"/>
                <w:szCs w:val="18"/>
                <w:lang w:val="ru-RU"/>
              </w:rPr>
              <w:t xml:space="preserve"> </w:t>
            </w:r>
            <w:r w:rsidRPr="008A125B">
              <w:rPr>
                <w:w w:val="105"/>
                <w:sz w:val="18"/>
                <w:szCs w:val="18"/>
                <w:lang w:val="ru-RU"/>
              </w:rPr>
              <w:t>женных</w:t>
            </w:r>
            <w:r w:rsidRPr="008A125B">
              <w:rPr>
                <w:spacing w:val="29"/>
                <w:w w:val="105"/>
                <w:sz w:val="18"/>
                <w:szCs w:val="18"/>
                <w:lang w:val="ru-RU"/>
              </w:rPr>
              <w:t xml:space="preserve"> </w:t>
            </w:r>
            <w:r w:rsidRPr="008A125B">
              <w:rPr>
                <w:w w:val="105"/>
                <w:sz w:val="18"/>
                <w:szCs w:val="18"/>
                <w:lang w:val="ru-RU"/>
              </w:rPr>
              <w:t>ситуаций</w:t>
            </w:r>
          </w:p>
          <w:p w:rsidR="00CF7CBC" w:rsidRPr="00B07EC3" w:rsidRDefault="00CF7CBC" w:rsidP="00CF7CBC">
            <w:pPr>
              <w:pStyle w:val="TableParagraph"/>
              <w:spacing w:line="228" w:lineRule="auto"/>
              <w:ind w:left="78" w:right="70"/>
              <w:rPr>
                <w:w w:val="110"/>
                <w:sz w:val="18"/>
                <w:szCs w:val="18"/>
                <w:lang w:val="ru-RU"/>
              </w:rPr>
            </w:pPr>
            <w:r w:rsidRPr="008A125B">
              <w:rPr>
                <w:spacing w:val="-1"/>
                <w:w w:val="110"/>
                <w:sz w:val="18"/>
                <w:szCs w:val="18"/>
                <w:lang w:val="ru-RU"/>
              </w:rPr>
              <w:t xml:space="preserve">и проблем. </w:t>
            </w:r>
            <w:r w:rsidRPr="008A125B">
              <w:rPr>
                <w:w w:val="110"/>
                <w:sz w:val="18"/>
                <w:szCs w:val="18"/>
                <w:lang w:val="ru-RU"/>
              </w:rPr>
              <w:t>Модели-</w:t>
            </w:r>
            <w:r w:rsidRPr="008A125B">
              <w:rPr>
                <w:spacing w:val="-41"/>
                <w:w w:val="110"/>
                <w:sz w:val="18"/>
                <w:szCs w:val="18"/>
                <w:lang w:val="ru-RU"/>
              </w:rPr>
              <w:t xml:space="preserve"> </w:t>
            </w:r>
            <w:r w:rsidRPr="008A125B">
              <w:rPr>
                <w:spacing w:val="-3"/>
                <w:w w:val="110"/>
                <w:sz w:val="18"/>
                <w:szCs w:val="18"/>
                <w:lang w:val="ru-RU"/>
              </w:rPr>
              <w:t>рование жизненных</w:t>
            </w:r>
            <w:r w:rsidRPr="008A125B">
              <w:rPr>
                <w:spacing w:val="-41"/>
                <w:w w:val="110"/>
                <w:sz w:val="18"/>
                <w:szCs w:val="18"/>
                <w:lang w:val="ru-RU"/>
              </w:rPr>
              <w:t xml:space="preserve"> </w:t>
            </w:r>
            <w:r w:rsidRPr="008A125B">
              <w:rPr>
                <w:w w:val="110"/>
                <w:sz w:val="18"/>
                <w:szCs w:val="18"/>
                <w:lang w:val="ru-RU"/>
              </w:rPr>
              <w:t>ситуаций,</w:t>
            </w:r>
            <w:r w:rsidRPr="008A125B">
              <w:rPr>
                <w:spacing w:val="3"/>
                <w:w w:val="110"/>
                <w:sz w:val="18"/>
                <w:szCs w:val="18"/>
                <w:lang w:val="ru-RU"/>
              </w:rPr>
              <w:t xml:space="preserve"> </w:t>
            </w:r>
            <w:r w:rsidRPr="008A125B">
              <w:rPr>
                <w:w w:val="110"/>
                <w:sz w:val="18"/>
                <w:szCs w:val="18"/>
                <w:lang w:val="ru-RU"/>
              </w:rPr>
              <w:t>требую-</w:t>
            </w:r>
            <w:r w:rsidRPr="008A125B">
              <w:rPr>
                <w:spacing w:val="1"/>
                <w:w w:val="110"/>
                <w:sz w:val="18"/>
                <w:szCs w:val="18"/>
                <w:lang w:val="ru-RU"/>
              </w:rPr>
              <w:t xml:space="preserve"> </w:t>
            </w:r>
            <w:r w:rsidRPr="008A125B">
              <w:rPr>
                <w:w w:val="110"/>
                <w:sz w:val="18"/>
                <w:szCs w:val="18"/>
                <w:lang w:val="ru-RU"/>
              </w:rPr>
              <w:t>щих</w:t>
            </w:r>
            <w:r w:rsidRPr="008A125B">
              <w:rPr>
                <w:spacing w:val="9"/>
                <w:w w:val="110"/>
                <w:sz w:val="18"/>
                <w:szCs w:val="18"/>
                <w:lang w:val="ru-RU"/>
              </w:rPr>
              <w:t xml:space="preserve"> </w:t>
            </w:r>
            <w:r w:rsidRPr="008A125B">
              <w:rPr>
                <w:w w:val="110"/>
                <w:sz w:val="18"/>
                <w:szCs w:val="18"/>
                <w:lang w:val="ru-RU"/>
              </w:rPr>
              <w:t>применения</w:t>
            </w:r>
            <w:r w:rsidRPr="008A125B">
              <w:rPr>
                <w:spacing w:val="1"/>
                <w:w w:val="110"/>
                <w:sz w:val="18"/>
                <w:szCs w:val="18"/>
                <w:lang w:val="ru-RU"/>
              </w:rPr>
              <w:t xml:space="preserve"> </w:t>
            </w:r>
            <w:r w:rsidRPr="008A125B">
              <w:rPr>
                <w:w w:val="110"/>
                <w:sz w:val="18"/>
                <w:szCs w:val="18"/>
                <w:lang w:val="ru-RU"/>
              </w:rPr>
              <w:t>дивергентного</w:t>
            </w:r>
            <w:r w:rsidRPr="008A125B">
              <w:rPr>
                <w:spacing w:val="1"/>
                <w:w w:val="110"/>
                <w:sz w:val="18"/>
                <w:szCs w:val="18"/>
                <w:lang w:val="ru-RU"/>
              </w:rPr>
              <w:t xml:space="preserve"> </w:t>
            </w:r>
            <w:r w:rsidRPr="008A125B">
              <w:rPr>
                <w:w w:val="110"/>
                <w:sz w:val="18"/>
                <w:szCs w:val="18"/>
                <w:lang w:val="ru-RU"/>
              </w:rPr>
              <w:t>мышления.</w:t>
            </w:r>
          </w:p>
          <w:p w:rsidR="00CF7CBC" w:rsidRPr="00B07EC3" w:rsidRDefault="00CF7CBC" w:rsidP="00CF7CBC">
            <w:pPr>
              <w:pStyle w:val="TableParagraph"/>
              <w:spacing w:before="42"/>
              <w:ind w:left="79"/>
              <w:rPr>
                <w:sz w:val="18"/>
                <w:szCs w:val="18"/>
              </w:rPr>
            </w:pPr>
            <w:r w:rsidRPr="00B07EC3">
              <w:rPr>
                <w:w w:val="110"/>
                <w:sz w:val="18"/>
                <w:szCs w:val="18"/>
              </w:rPr>
              <w:t>Примеры:</w:t>
            </w:r>
          </w:p>
          <w:p w:rsidR="00CF7CBC" w:rsidRPr="00B07EC3" w:rsidRDefault="00CF7CBC" w:rsidP="002813F9">
            <w:pPr>
              <w:pStyle w:val="TableParagraph"/>
              <w:numPr>
                <w:ilvl w:val="0"/>
                <w:numId w:val="240"/>
              </w:numPr>
              <w:spacing w:before="46" w:line="206" w:lineRule="exact"/>
              <w:ind w:left="443"/>
              <w:rPr>
                <w:sz w:val="18"/>
                <w:szCs w:val="18"/>
              </w:rPr>
            </w:pPr>
            <w:r w:rsidRPr="00B07EC3">
              <w:rPr>
                <w:w w:val="110"/>
                <w:sz w:val="18"/>
                <w:szCs w:val="18"/>
              </w:rPr>
              <w:t>Как</w:t>
            </w:r>
            <w:r w:rsidRPr="00B07EC3">
              <w:rPr>
                <w:spacing w:val="18"/>
                <w:w w:val="110"/>
                <w:sz w:val="18"/>
                <w:szCs w:val="18"/>
              </w:rPr>
              <w:t xml:space="preserve"> </w:t>
            </w:r>
            <w:r w:rsidRPr="00B07EC3">
              <w:rPr>
                <w:w w:val="110"/>
                <w:sz w:val="18"/>
                <w:szCs w:val="18"/>
              </w:rPr>
              <w:t>поступить?</w:t>
            </w:r>
          </w:p>
          <w:p w:rsidR="00CF7CBC" w:rsidRPr="00B07EC3" w:rsidRDefault="00CF7CBC" w:rsidP="002813F9">
            <w:pPr>
              <w:pStyle w:val="TableParagraph"/>
              <w:numPr>
                <w:ilvl w:val="0"/>
                <w:numId w:val="240"/>
              </w:numPr>
              <w:spacing w:before="3" w:line="228" w:lineRule="auto"/>
              <w:ind w:left="443" w:right="73"/>
              <w:rPr>
                <w:sz w:val="18"/>
                <w:szCs w:val="18"/>
              </w:rPr>
            </w:pPr>
            <w:r w:rsidRPr="00B07EC3">
              <w:rPr>
                <w:w w:val="105"/>
                <w:sz w:val="18"/>
                <w:szCs w:val="18"/>
              </w:rPr>
              <w:t>Какое</w:t>
            </w:r>
            <w:r w:rsidRPr="00B07EC3">
              <w:rPr>
                <w:spacing w:val="31"/>
                <w:w w:val="105"/>
                <w:sz w:val="18"/>
                <w:szCs w:val="18"/>
              </w:rPr>
              <w:t xml:space="preserve"> </w:t>
            </w:r>
            <w:r w:rsidRPr="00B07EC3">
              <w:rPr>
                <w:w w:val="105"/>
                <w:sz w:val="18"/>
                <w:szCs w:val="18"/>
              </w:rPr>
              <w:t>принять</w:t>
            </w:r>
            <w:r w:rsidRPr="00B07EC3">
              <w:rPr>
                <w:spacing w:val="-39"/>
                <w:w w:val="105"/>
                <w:sz w:val="18"/>
                <w:szCs w:val="18"/>
              </w:rPr>
              <w:t xml:space="preserve"> </w:t>
            </w:r>
            <w:r w:rsidRPr="00B07EC3">
              <w:rPr>
                <w:w w:val="105"/>
                <w:sz w:val="18"/>
                <w:szCs w:val="18"/>
              </w:rPr>
              <w:t>решение?</w:t>
            </w:r>
          </w:p>
          <w:p w:rsidR="00CF7CBC" w:rsidRPr="00B07EC3" w:rsidRDefault="00CF7CBC" w:rsidP="002813F9">
            <w:pPr>
              <w:pStyle w:val="TableParagraph"/>
              <w:numPr>
                <w:ilvl w:val="0"/>
                <w:numId w:val="240"/>
              </w:numPr>
              <w:spacing w:line="228" w:lineRule="auto"/>
              <w:ind w:left="443" w:right="73"/>
              <w:rPr>
                <w:sz w:val="18"/>
                <w:szCs w:val="18"/>
              </w:rPr>
            </w:pPr>
            <w:r w:rsidRPr="00B07EC3">
              <w:rPr>
                <w:w w:val="105"/>
                <w:sz w:val="18"/>
                <w:szCs w:val="18"/>
              </w:rPr>
              <w:t>Преобразование</w:t>
            </w:r>
            <w:r w:rsidRPr="00B07EC3">
              <w:rPr>
                <w:spacing w:val="-39"/>
                <w:w w:val="105"/>
                <w:sz w:val="18"/>
                <w:szCs w:val="18"/>
              </w:rPr>
              <w:t xml:space="preserve"> </w:t>
            </w:r>
            <w:r w:rsidRPr="00B07EC3">
              <w:rPr>
                <w:w w:val="105"/>
                <w:sz w:val="18"/>
                <w:szCs w:val="18"/>
              </w:rPr>
              <w:t>ситуации,</w:t>
            </w:r>
          </w:p>
          <w:p w:rsidR="00CF7CBC" w:rsidRPr="00B07EC3" w:rsidRDefault="00CF7CBC" w:rsidP="002813F9">
            <w:pPr>
              <w:pStyle w:val="TableParagraph"/>
              <w:numPr>
                <w:ilvl w:val="0"/>
                <w:numId w:val="240"/>
              </w:numPr>
              <w:spacing w:line="228" w:lineRule="auto"/>
              <w:ind w:left="443" w:right="231"/>
              <w:rPr>
                <w:sz w:val="18"/>
                <w:szCs w:val="18"/>
              </w:rPr>
            </w:pPr>
            <w:r w:rsidRPr="00B07EC3">
              <w:rPr>
                <w:w w:val="110"/>
                <w:sz w:val="18"/>
                <w:szCs w:val="18"/>
              </w:rPr>
              <w:t>Поиск альтернатив,</w:t>
            </w:r>
          </w:p>
          <w:p w:rsidR="00CF7CBC" w:rsidRPr="00B07EC3" w:rsidRDefault="00CF7CBC" w:rsidP="002813F9">
            <w:pPr>
              <w:pStyle w:val="TableParagraph"/>
              <w:numPr>
                <w:ilvl w:val="0"/>
                <w:numId w:val="240"/>
              </w:numPr>
              <w:spacing w:line="228" w:lineRule="auto"/>
              <w:ind w:left="443" w:right="73"/>
              <w:rPr>
                <w:sz w:val="18"/>
                <w:szCs w:val="18"/>
              </w:rPr>
            </w:pPr>
            <w:r w:rsidRPr="00B07EC3">
              <w:rPr>
                <w:w w:val="105"/>
                <w:sz w:val="18"/>
                <w:szCs w:val="18"/>
              </w:rPr>
              <w:t>Поиск</w:t>
            </w:r>
            <w:r w:rsidRPr="00B07EC3">
              <w:rPr>
                <w:spacing w:val="34"/>
                <w:w w:val="105"/>
                <w:sz w:val="18"/>
                <w:szCs w:val="18"/>
              </w:rPr>
              <w:t xml:space="preserve"> </w:t>
            </w:r>
            <w:r w:rsidRPr="00B07EC3">
              <w:rPr>
                <w:w w:val="105"/>
                <w:sz w:val="18"/>
                <w:szCs w:val="18"/>
              </w:rPr>
              <w:t>связей</w:t>
            </w:r>
            <w:r w:rsidRPr="00B07EC3">
              <w:rPr>
                <w:spacing w:val="34"/>
                <w:w w:val="105"/>
                <w:sz w:val="18"/>
                <w:szCs w:val="18"/>
              </w:rPr>
              <w:t xml:space="preserve"> </w:t>
            </w:r>
            <w:r w:rsidRPr="00B07EC3">
              <w:rPr>
                <w:w w:val="105"/>
                <w:sz w:val="18"/>
                <w:szCs w:val="18"/>
              </w:rPr>
              <w:t>и</w:t>
            </w:r>
            <w:r w:rsidRPr="00B07EC3">
              <w:rPr>
                <w:spacing w:val="-38"/>
                <w:w w:val="105"/>
                <w:sz w:val="18"/>
                <w:szCs w:val="18"/>
              </w:rPr>
              <w:t xml:space="preserve"> </w:t>
            </w:r>
            <w:r w:rsidRPr="00B07EC3">
              <w:rPr>
                <w:w w:val="105"/>
                <w:sz w:val="18"/>
                <w:szCs w:val="18"/>
              </w:rPr>
              <w:t>отношений</w:t>
            </w:r>
          </w:p>
          <w:p w:rsidR="00CF7CBC" w:rsidRPr="00B07EC3" w:rsidRDefault="00CF7CBC" w:rsidP="00CF7CBC">
            <w:pPr>
              <w:pStyle w:val="TableParagraph"/>
              <w:spacing w:before="87" w:line="206" w:lineRule="exact"/>
              <w:ind w:left="79"/>
              <w:rPr>
                <w:sz w:val="18"/>
                <w:szCs w:val="18"/>
              </w:rPr>
            </w:pPr>
            <w:r w:rsidRPr="00B07EC3">
              <w:rPr>
                <w:w w:val="105"/>
                <w:sz w:val="18"/>
                <w:szCs w:val="18"/>
              </w:rPr>
              <w:t>Подведение</w:t>
            </w:r>
            <w:r w:rsidRPr="00B07EC3">
              <w:rPr>
                <w:spacing w:val="34"/>
                <w:w w:val="105"/>
                <w:sz w:val="18"/>
                <w:szCs w:val="18"/>
              </w:rPr>
              <w:t xml:space="preserve"> </w:t>
            </w:r>
            <w:r w:rsidRPr="00B07EC3">
              <w:rPr>
                <w:w w:val="105"/>
                <w:sz w:val="18"/>
                <w:szCs w:val="18"/>
              </w:rPr>
              <w:t>итогов:</w:t>
            </w:r>
          </w:p>
          <w:p w:rsidR="00CF7CBC" w:rsidRPr="00B07EC3" w:rsidRDefault="00CF7CBC" w:rsidP="00CF7CBC">
            <w:pPr>
              <w:pStyle w:val="TableParagraph"/>
              <w:spacing w:line="228" w:lineRule="auto"/>
              <w:ind w:left="78" w:right="70"/>
              <w:rPr>
                <w:sz w:val="18"/>
                <w:szCs w:val="18"/>
                <w:lang w:val="ru-RU"/>
              </w:rPr>
            </w:pPr>
            <w:r w:rsidRPr="00B07EC3">
              <w:rPr>
                <w:w w:val="110"/>
                <w:sz w:val="18"/>
                <w:szCs w:val="18"/>
                <w:lang w:val="ru-RU"/>
              </w:rPr>
              <w:t>–</w:t>
            </w:r>
            <w:r w:rsidRPr="00B07EC3">
              <w:rPr>
                <w:spacing w:val="1"/>
                <w:w w:val="110"/>
                <w:sz w:val="18"/>
                <w:szCs w:val="18"/>
                <w:lang w:val="ru-RU"/>
              </w:rPr>
              <w:t xml:space="preserve"> </w:t>
            </w:r>
            <w:r w:rsidRPr="00B07EC3">
              <w:rPr>
                <w:w w:val="110"/>
                <w:sz w:val="18"/>
                <w:szCs w:val="18"/>
                <w:lang w:val="ru-RU"/>
              </w:rPr>
              <w:t>когда</w:t>
            </w:r>
            <w:r w:rsidRPr="00B07EC3">
              <w:rPr>
                <w:spacing w:val="1"/>
                <w:w w:val="110"/>
                <w:sz w:val="18"/>
                <w:szCs w:val="18"/>
                <w:lang w:val="ru-RU"/>
              </w:rPr>
              <w:t xml:space="preserve"> </w:t>
            </w:r>
            <w:r w:rsidRPr="00B07EC3">
              <w:rPr>
                <w:w w:val="110"/>
                <w:sz w:val="18"/>
                <w:szCs w:val="18"/>
                <w:lang w:val="ru-RU"/>
              </w:rPr>
              <w:t>в</w:t>
            </w:r>
            <w:r w:rsidRPr="00B07EC3">
              <w:rPr>
                <w:spacing w:val="1"/>
                <w:w w:val="110"/>
                <w:sz w:val="18"/>
                <w:szCs w:val="18"/>
                <w:lang w:val="ru-RU"/>
              </w:rPr>
              <w:t xml:space="preserve"> </w:t>
            </w:r>
            <w:r w:rsidRPr="00B07EC3">
              <w:rPr>
                <w:w w:val="110"/>
                <w:sz w:val="18"/>
                <w:szCs w:val="18"/>
                <w:lang w:val="ru-RU"/>
              </w:rPr>
              <w:t>жизни</w:t>
            </w:r>
            <w:r w:rsidRPr="00B07EC3">
              <w:rPr>
                <w:spacing w:val="1"/>
                <w:w w:val="110"/>
                <w:sz w:val="18"/>
                <w:szCs w:val="18"/>
                <w:lang w:val="ru-RU"/>
              </w:rPr>
              <w:t xml:space="preserve"> </w:t>
            </w:r>
            <w:r w:rsidRPr="00B07EC3">
              <w:rPr>
                <w:w w:val="110"/>
                <w:sz w:val="18"/>
                <w:szCs w:val="18"/>
                <w:lang w:val="ru-RU"/>
              </w:rPr>
              <w:t>может</w:t>
            </w:r>
            <w:r w:rsidRPr="00B07EC3">
              <w:rPr>
                <w:spacing w:val="12"/>
                <w:w w:val="110"/>
                <w:sz w:val="18"/>
                <w:szCs w:val="18"/>
                <w:lang w:val="ru-RU"/>
              </w:rPr>
              <w:t xml:space="preserve"> </w:t>
            </w:r>
            <w:r w:rsidRPr="00B07EC3">
              <w:rPr>
                <w:w w:val="110"/>
                <w:sz w:val="18"/>
                <w:szCs w:val="18"/>
                <w:lang w:val="ru-RU"/>
              </w:rPr>
              <w:t>выручить</w:t>
            </w:r>
            <w:r w:rsidRPr="00B07EC3">
              <w:rPr>
                <w:spacing w:val="1"/>
                <w:w w:val="110"/>
                <w:sz w:val="18"/>
                <w:szCs w:val="18"/>
                <w:lang w:val="ru-RU"/>
              </w:rPr>
              <w:t xml:space="preserve"> </w:t>
            </w:r>
            <w:r w:rsidRPr="00B07EC3">
              <w:rPr>
                <w:w w:val="105"/>
                <w:sz w:val="18"/>
                <w:szCs w:val="18"/>
                <w:lang w:val="ru-RU"/>
              </w:rPr>
              <w:t>гибкость</w:t>
            </w:r>
            <w:r w:rsidRPr="00B07EC3">
              <w:rPr>
                <w:spacing w:val="12"/>
                <w:w w:val="105"/>
                <w:sz w:val="18"/>
                <w:szCs w:val="18"/>
                <w:lang w:val="ru-RU"/>
              </w:rPr>
              <w:t xml:space="preserve"> </w:t>
            </w:r>
            <w:r w:rsidRPr="00B07EC3">
              <w:rPr>
                <w:w w:val="105"/>
                <w:sz w:val="18"/>
                <w:szCs w:val="18"/>
                <w:lang w:val="ru-RU"/>
              </w:rPr>
              <w:t>и</w:t>
            </w:r>
            <w:r w:rsidRPr="00B07EC3">
              <w:rPr>
                <w:spacing w:val="13"/>
                <w:w w:val="105"/>
                <w:sz w:val="18"/>
                <w:szCs w:val="18"/>
                <w:lang w:val="ru-RU"/>
              </w:rPr>
              <w:t xml:space="preserve"> </w:t>
            </w:r>
            <w:r w:rsidRPr="00B07EC3">
              <w:rPr>
                <w:w w:val="105"/>
                <w:sz w:val="18"/>
                <w:szCs w:val="18"/>
                <w:lang w:val="ru-RU"/>
              </w:rPr>
              <w:t>беглость</w:t>
            </w:r>
            <w:r w:rsidRPr="00B07EC3">
              <w:rPr>
                <w:spacing w:val="-38"/>
                <w:w w:val="105"/>
                <w:sz w:val="18"/>
                <w:szCs w:val="18"/>
                <w:lang w:val="ru-RU"/>
              </w:rPr>
              <w:t xml:space="preserve"> </w:t>
            </w:r>
            <w:r w:rsidRPr="00B07EC3">
              <w:rPr>
                <w:w w:val="110"/>
                <w:sz w:val="18"/>
                <w:szCs w:val="18"/>
                <w:lang w:val="ru-RU"/>
              </w:rPr>
              <w:t>мышления?</w:t>
            </w:r>
          </w:p>
        </w:tc>
        <w:tc>
          <w:tcPr>
            <w:tcW w:w="1317" w:type="dxa"/>
          </w:tcPr>
          <w:p w:rsidR="00CF7CBC" w:rsidRPr="00B07EC3" w:rsidRDefault="00CF7CBC" w:rsidP="00CF7CBC">
            <w:pPr>
              <w:pStyle w:val="TableParagraph"/>
              <w:spacing w:before="50" w:line="228" w:lineRule="auto"/>
              <w:ind w:left="78" w:right="306"/>
              <w:rPr>
                <w:sz w:val="18"/>
                <w:szCs w:val="18"/>
                <w:lang w:val="ru-RU"/>
              </w:rPr>
            </w:pPr>
            <w:r w:rsidRPr="00B07EC3">
              <w:rPr>
                <w:w w:val="110"/>
                <w:sz w:val="18"/>
                <w:szCs w:val="18"/>
                <w:lang w:val="ru-RU"/>
              </w:rPr>
              <w:t>Работа в парах и малых</w:t>
            </w:r>
            <w:r w:rsidRPr="00B07EC3">
              <w:rPr>
                <w:spacing w:val="1"/>
                <w:w w:val="110"/>
                <w:sz w:val="18"/>
                <w:szCs w:val="18"/>
                <w:lang w:val="ru-RU"/>
              </w:rPr>
              <w:t xml:space="preserve"> </w:t>
            </w:r>
            <w:r w:rsidRPr="00B07EC3">
              <w:rPr>
                <w:w w:val="110"/>
                <w:sz w:val="18"/>
                <w:szCs w:val="18"/>
                <w:lang w:val="ru-RU"/>
              </w:rPr>
              <w:t>группах.</w:t>
            </w:r>
          </w:p>
          <w:p w:rsidR="00CF7CBC" w:rsidRPr="008A125B" w:rsidRDefault="00CF7CBC" w:rsidP="00CF7CBC">
            <w:pPr>
              <w:pStyle w:val="TableParagraph"/>
              <w:spacing w:line="228" w:lineRule="auto"/>
              <w:ind w:left="78" w:right="250"/>
              <w:rPr>
                <w:sz w:val="18"/>
                <w:szCs w:val="18"/>
                <w:lang w:val="ru-RU"/>
              </w:rPr>
            </w:pPr>
            <w:r w:rsidRPr="008A125B">
              <w:rPr>
                <w:w w:val="110"/>
                <w:sz w:val="18"/>
                <w:szCs w:val="18"/>
                <w:lang w:val="ru-RU"/>
              </w:rPr>
              <w:t>Презентация</w:t>
            </w:r>
            <w:r w:rsidRPr="008A125B">
              <w:rPr>
                <w:spacing w:val="-41"/>
                <w:w w:val="110"/>
                <w:sz w:val="18"/>
                <w:szCs w:val="18"/>
                <w:lang w:val="ru-RU"/>
              </w:rPr>
              <w:t xml:space="preserve"> </w:t>
            </w:r>
            <w:r w:rsidRPr="008A125B">
              <w:rPr>
                <w:w w:val="110"/>
                <w:sz w:val="18"/>
                <w:szCs w:val="18"/>
                <w:lang w:val="ru-RU"/>
              </w:rPr>
              <w:t>результатов</w:t>
            </w:r>
            <w:r w:rsidRPr="008A125B">
              <w:rPr>
                <w:spacing w:val="1"/>
                <w:w w:val="110"/>
                <w:sz w:val="18"/>
                <w:szCs w:val="18"/>
                <w:lang w:val="ru-RU"/>
              </w:rPr>
              <w:t xml:space="preserve"> </w:t>
            </w:r>
            <w:r w:rsidRPr="008A125B">
              <w:rPr>
                <w:w w:val="110"/>
                <w:sz w:val="18"/>
                <w:szCs w:val="18"/>
                <w:lang w:val="ru-RU"/>
              </w:rPr>
              <w:t>обсуждения</w:t>
            </w:r>
            <w:r w:rsidRPr="008A125B">
              <w:rPr>
                <w:spacing w:val="1"/>
                <w:w w:val="110"/>
                <w:sz w:val="18"/>
                <w:szCs w:val="18"/>
                <w:lang w:val="ru-RU"/>
              </w:rPr>
              <w:t xml:space="preserve"> </w:t>
            </w:r>
            <w:r w:rsidRPr="008A125B">
              <w:rPr>
                <w:w w:val="105"/>
                <w:sz w:val="18"/>
                <w:szCs w:val="18"/>
                <w:lang w:val="ru-RU"/>
              </w:rPr>
              <w:t>и</w:t>
            </w:r>
            <w:r w:rsidRPr="008A125B">
              <w:rPr>
                <w:spacing w:val="8"/>
                <w:w w:val="105"/>
                <w:sz w:val="18"/>
                <w:szCs w:val="18"/>
                <w:lang w:val="ru-RU"/>
              </w:rPr>
              <w:t xml:space="preserve"> </w:t>
            </w:r>
            <w:r w:rsidRPr="008A125B">
              <w:rPr>
                <w:w w:val="105"/>
                <w:sz w:val="18"/>
                <w:szCs w:val="18"/>
                <w:lang w:val="ru-RU"/>
              </w:rPr>
              <w:t>подведение</w:t>
            </w:r>
            <w:r w:rsidRPr="008A125B">
              <w:rPr>
                <w:spacing w:val="-39"/>
                <w:w w:val="105"/>
                <w:sz w:val="18"/>
                <w:szCs w:val="18"/>
                <w:lang w:val="ru-RU"/>
              </w:rPr>
              <w:t xml:space="preserve"> </w:t>
            </w:r>
            <w:r w:rsidRPr="008A125B">
              <w:rPr>
                <w:w w:val="110"/>
                <w:sz w:val="18"/>
                <w:szCs w:val="18"/>
                <w:lang w:val="ru-RU"/>
              </w:rPr>
              <w:t>итогов.</w:t>
            </w:r>
          </w:p>
        </w:tc>
        <w:tc>
          <w:tcPr>
            <w:tcW w:w="2129" w:type="dxa"/>
            <w:gridSpan w:val="2"/>
          </w:tcPr>
          <w:p w:rsidR="00CF7CBC" w:rsidRPr="008A125B" w:rsidRDefault="00CF7CBC" w:rsidP="00CF7CBC">
            <w:pPr>
              <w:pStyle w:val="TableParagraph"/>
              <w:spacing w:before="50" w:line="228" w:lineRule="auto"/>
              <w:ind w:left="77" w:right="233"/>
              <w:rPr>
                <w:sz w:val="18"/>
                <w:szCs w:val="18"/>
                <w:lang w:val="ru-RU"/>
              </w:rPr>
            </w:pPr>
            <w:r w:rsidRPr="008A125B">
              <w:rPr>
                <w:w w:val="120"/>
                <w:sz w:val="18"/>
                <w:szCs w:val="18"/>
                <w:lang w:val="ru-RU"/>
              </w:rPr>
              <w:t>Портал ИСРО РАО</w:t>
            </w:r>
            <w:r w:rsidRPr="008A125B">
              <w:rPr>
                <w:spacing w:val="-45"/>
                <w:w w:val="120"/>
                <w:sz w:val="18"/>
                <w:szCs w:val="18"/>
                <w:lang w:val="ru-RU"/>
              </w:rPr>
              <w:t xml:space="preserve"> </w:t>
            </w:r>
            <w:hyperlink r:id="rId22">
              <w:r w:rsidRPr="008A125B">
                <w:rPr>
                  <w:w w:val="115"/>
                  <w:sz w:val="18"/>
                  <w:szCs w:val="18"/>
                  <w:lang w:val="ru-RU"/>
                </w:rPr>
                <w:t>(</w:t>
              </w:r>
              <w:r w:rsidRPr="00B07EC3">
                <w:rPr>
                  <w:w w:val="115"/>
                  <w:sz w:val="18"/>
                  <w:szCs w:val="18"/>
                </w:rPr>
                <w:t>h</w:t>
              </w:r>
            </w:hyperlink>
            <w:r w:rsidRPr="00B07EC3">
              <w:rPr>
                <w:w w:val="115"/>
                <w:sz w:val="18"/>
                <w:szCs w:val="18"/>
              </w:rPr>
              <w:t>t</w:t>
            </w:r>
            <w:hyperlink r:id="rId23">
              <w:r w:rsidRPr="00B07EC3">
                <w:rPr>
                  <w:w w:val="115"/>
                  <w:sz w:val="18"/>
                  <w:szCs w:val="18"/>
                </w:rPr>
                <w:t>tp</w:t>
              </w:r>
              <w:r w:rsidRPr="008A125B">
                <w:rPr>
                  <w:w w:val="115"/>
                  <w:sz w:val="18"/>
                  <w:szCs w:val="18"/>
                  <w:lang w:val="ru-RU"/>
                </w:rPr>
                <w:t>://</w:t>
              </w:r>
              <w:r w:rsidRPr="00B07EC3">
                <w:rPr>
                  <w:w w:val="115"/>
                  <w:sz w:val="18"/>
                  <w:szCs w:val="18"/>
                </w:rPr>
                <w:t>skiv</w:t>
              </w:r>
              <w:r w:rsidRPr="008A125B">
                <w:rPr>
                  <w:w w:val="115"/>
                  <w:sz w:val="18"/>
                  <w:szCs w:val="18"/>
                  <w:lang w:val="ru-RU"/>
                </w:rPr>
                <w:t>.</w:t>
              </w:r>
              <w:r w:rsidRPr="00B07EC3">
                <w:rPr>
                  <w:w w:val="115"/>
                  <w:sz w:val="18"/>
                  <w:szCs w:val="18"/>
                </w:rPr>
                <w:t>instrao</w:t>
              </w:r>
              <w:r w:rsidRPr="008A125B">
                <w:rPr>
                  <w:w w:val="115"/>
                  <w:sz w:val="18"/>
                  <w:szCs w:val="18"/>
                  <w:lang w:val="ru-RU"/>
                </w:rPr>
                <w:t>.</w:t>
              </w:r>
            </w:hyperlink>
            <w:r w:rsidRPr="008A125B">
              <w:rPr>
                <w:spacing w:val="-44"/>
                <w:w w:val="115"/>
                <w:sz w:val="18"/>
                <w:szCs w:val="18"/>
                <w:lang w:val="ru-RU"/>
              </w:rPr>
              <w:t xml:space="preserve"> </w:t>
            </w:r>
            <w:r w:rsidRPr="00B07EC3">
              <w:rPr>
                <w:w w:val="120"/>
                <w:sz w:val="18"/>
                <w:szCs w:val="18"/>
              </w:rPr>
              <w:t>ru</w:t>
            </w:r>
            <w:r w:rsidRPr="008A125B">
              <w:rPr>
                <w:w w:val="120"/>
                <w:sz w:val="18"/>
                <w:szCs w:val="18"/>
                <w:lang w:val="ru-RU"/>
              </w:rPr>
              <w:t>)</w:t>
            </w:r>
          </w:p>
          <w:p w:rsidR="00CF7CBC" w:rsidRPr="008A125B" w:rsidRDefault="00CF7CBC" w:rsidP="00CF7CBC">
            <w:pPr>
              <w:pStyle w:val="TableParagraph"/>
              <w:spacing w:before="99" w:line="228" w:lineRule="auto"/>
              <w:ind w:left="77" w:right="169"/>
              <w:rPr>
                <w:sz w:val="18"/>
                <w:szCs w:val="18"/>
                <w:lang w:val="ru-RU"/>
              </w:rPr>
            </w:pPr>
            <w:r w:rsidRPr="008A125B">
              <w:rPr>
                <w:w w:val="110"/>
                <w:sz w:val="18"/>
                <w:szCs w:val="18"/>
                <w:lang w:val="ru-RU"/>
              </w:rPr>
              <w:t>Комплексные</w:t>
            </w:r>
            <w:r w:rsidRPr="008A125B">
              <w:rPr>
                <w:spacing w:val="1"/>
                <w:w w:val="110"/>
                <w:sz w:val="18"/>
                <w:szCs w:val="18"/>
                <w:lang w:val="ru-RU"/>
              </w:rPr>
              <w:t xml:space="preserve"> </w:t>
            </w:r>
            <w:r w:rsidRPr="008A125B">
              <w:rPr>
                <w:w w:val="110"/>
                <w:sz w:val="18"/>
                <w:szCs w:val="18"/>
                <w:lang w:val="ru-RU"/>
              </w:rPr>
              <w:t>за-</w:t>
            </w:r>
            <w:r w:rsidRPr="008A125B">
              <w:rPr>
                <w:spacing w:val="1"/>
                <w:w w:val="110"/>
                <w:sz w:val="18"/>
                <w:szCs w:val="18"/>
                <w:lang w:val="ru-RU"/>
              </w:rPr>
              <w:t xml:space="preserve"> </w:t>
            </w:r>
            <w:r w:rsidRPr="008A125B">
              <w:rPr>
                <w:w w:val="110"/>
                <w:sz w:val="18"/>
                <w:szCs w:val="18"/>
                <w:lang w:val="ru-RU"/>
              </w:rPr>
              <w:t>дания</w:t>
            </w:r>
            <w:r w:rsidRPr="008A125B">
              <w:rPr>
                <w:spacing w:val="1"/>
                <w:w w:val="110"/>
                <w:sz w:val="18"/>
                <w:szCs w:val="18"/>
                <w:lang w:val="ru-RU"/>
              </w:rPr>
              <w:t xml:space="preserve"> </w:t>
            </w:r>
            <w:r w:rsidRPr="008A125B">
              <w:rPr>
                <w:w w:val="110"/>
                <w:sz w:val="18"/>
                <w:szCs w:val="18"/>
                <w:lang w:val="ru-RU"/>
              </w:rPr>
              <w:t>(задания</w:t>
            </w:r>
            <w:r w:rsidRPr="008A125B">
              <w:rPr>
                <w:spacing w:val="1"/>
                <w:w w:val="110"/>
                <w:sz w:val="18"/>
                <w:szCs w:val="18"/>
                <w:lang w:val="ru-RU"/>
              </w:rPr>
              <w:t xml:space="preserve"> </w:t>
            </w:r>
            <w:r w:rsidRPr="008A125B">
              <w:rPr>
                <w:w w:val="110"/>
                <w:sz w:val="18"/>
                <w:szCs w:val="18"/>
                <w:lang w:val="ru-RU"/>
              </w:rPr>
              <w:t>на</w:t>
            </w:r>
            <w:r w:rsidRPr="008A125B">
              <w:rPr>
                <w:spacing w:val="1"/>
                <w:w w:val="110"/>
                <w:sz w:val="18"/>
                <w:szCs w:val="18"/>
                <w:lang w:val="ru-RU"/>
              </w:rPr>
              <w:t xml:space="preserve"> </w:t>
            </w:r>
            <w:r w:rsidRPr="008A125B">
              <w:rPr>
                <w:w w:val="105"/>
                <w:sz w:val="18"/>
                <w:szCs w:val="18"/>
                <w:lang w:val="ru-RU"/>
              </w:rPr>
              <w:t>выдвижение</w:t>
            </w:r>
            <w:r w:rsidRPr="008A125B">
              <w:rPr>
                <w:spacing w:val="1"/>
                <w:w w:val="105"/>
                <w:sz w:val="18"/>
                <w:szCs w:val="18"/>
                <w:lang w:val="ru-RU"/>
              </w:rPr>
              <w:t xml:space="preserve"> </w:t>
            </w:r>
            <w:r w:rsidRPr="008A125B">
              <w:rPr>
                <w:w w:val="105"/>
                <w:sz w:val="18"/>
                <w:szCs w:val="18"/>
                <w:lang w:val="ru-RU"/>
              </w:rPr>
              <w:t>разноо-</w:t>
            </w:r>
            <w:r w:rsidRPr="008A125B">
              <w:rPr>
                <w:spacing w:val="-39"/>
                <w:w w:val="105"/>
                <w:sz w:val="18"/>
                <w:szCs w:val="18"/>
                <w:lang w:val="ru-RU"/>
              </w:rPr>
              <w:t xml:space="preserve"> </w:t>
            </w:r>
            <w:r w:rsidRPr="008A125B">
              <w:rPr>
                <w:w w:val="110"/>
                <w:sz w:val="18"/>
                <w:szCs w:val="18"/>
                <w:lang w:val="ru-RU"/>
              </w:rPr>
              <w:t>бразных</w:t>
            </w:r>
            <w:r w:rsidRPr="008A125B">
              <w:rPr>
                <w:spacing w:val="6"/>
                <w:w w:val="110"/>
                <w:sz w:val="18"/>
                <w:szCs w:val="18"/>
                <w:lang w:val="ru-RU"/>
              </w:rPr>
              <w:t xml:space="preserve"> </w:t>
            </w:r>
            <w:r w:rsidRPr="008A125B">
              <w:rPr>
                <w:w w:val="110"/>
                <w:sz w:val="18"/>
                <w:szCs w:val="18"/>
                <w:lang w:val="ru-RU"/>
              </w:rPr>
              <w:t>идей,</w:t>
            </w:r>
            <w:r w:rsidRPr="008A125B">
              <w:rPr>
                <w:spacing w:val="6"/>
                <w:w w:val="110"/>
                <w:sz w:val="18"/>
                <w:szCs w:val="18"/>
                <w:lang w:val="ru-RU"/>
              </w:rPr>
              <w:t xml:space="preserve"> </w:t>
            </w:r>
            <w:r w:rsidRPr="008A125B">
              <w:rPr>
                <w:w w:val="110"/>
                <w:sz w:val="18"/>
                <w:szCs w:val="18"/>
                <w:lang w:val="ru-RU"/>
              </w:rPr>
              <w:t>оцен-</w:t>
            </w:r>
            <w:r w:rsidRPr="008A125B">
              <w:rPr>
                <w:spacing w:val="-41"/>
                <w:w w:val="110"/>
                <w:sz w:val="18"/>
                <w:szCs w:val="18"/>
                <w:lang w:val="ru-RU"/>
              </w:rPr>
              <w:t xml:space="preserve"> </w:t>
            </w:r>
            <w:r w:rsidRPr="008A125B">
              <w:rPr>
                <w:w w:val="110"/>
                <w:sz w:val="18"/>
                <w:szCs w:val="18"/>
                <w:lang w:val="ru-RU"/>
              </w:rPr>
              <w:t>ку</w:t>
            </w:r>
            <w:r w:rsidRPr="008A125B">
              <w:rPr>
                <w:spacing w:val="12"/>
                <w:w w:val="110"/>
                <w:sz w:val="18"/>
                <w:szCs w:val="18"/>
                <w:lang w:val="ru-RU"/>
              </w:rPr>
              <w:t xml:space="preserve"> </w:t>
            </w:r>
            <w:r w:rsidRPr="008A125B">
              <w:rPr>
                <w:w w:val="110"/>
                <w:sz w:val="18"/>
                <w:szCs w:val="18"/>
                <w:lang w:val="ru-RU"/>
              </w:rPr>
              <w:t>и</w:t>
            </w:r>
            <w:r w:rsidRPr="008A125B">
              <w:rPr>
                <w:spacing w:val="12"/>
                <w:w w:val="110"/>
                <w:sz w:val="18"/>
                <w:szCs w:val="18"/>
                <w:lang w:val="ru-RU"/>
              </w:rPr>
              <w:t xml:space="preserve"> </w:t>
            </w:r>
            <w:r w:rsidRPr="008A125B">
              <w:rPr>
                <w:w w:val="110"/>
                <w:sz w:val="18"/>
                <w:szCs w:val="18"/>
                <w:lang w:val="ru-RU"/>
              </w:rPr>
              <w:t>отбор</w:t>
            </w:r>
            <w:r w:rsidRPr="008A125B">
              <w:rPr>
                <w:spacing w:val="13"/>
                <w:w w:val="110"/>
                <w:sz w:val="18"/>
                <w:szCs w:val="18"/>
                <w:lang w:val="ru-RU"/>
              </w:rPr>
              <w:t xml:space="preserve"> </w:t>
            </w:r>
            <w:r w:rsidRPr="008A125B">
              <w:rPr>
                <w:w w:val="110"/>
                <w:sz w:val="18"/>
                <w:szCs w:val="18"/>
                <w:lang w:val="ru-RU"/>
              </w:rPr>
              <w:t>идей)</w:t>
            </w:r>
          </w:p>
          <w:p w:rsidR="00CF7CBC" w:rsidRPr="00B07EC3" w:rsidRDefault="00CF7CBC" w:rsidP="002813F9">
            <w:pPr>
              <w:pStyle w:val="TableParagraph"/>
              <w:numPr>
                <w:ilvl w:val="0"/>
                <w:numId w:val="240"/>
              </w:numPr>
              <w:spacing w:before="98" w:line="228" w:lineRule="auto"/>
              <w:ind w:left="420" w:right="191"/>
              <w:rPr>
                <w:sz w:val="18"/>
                <w:szCs w:val="18"/>
              </w:rPr>
            </w:pPr>
            <w:r w:rsidRPr="00B07EC3">
              <w:rPr>
                <w:w w:val="110"/>
                <w:sz w:val="18"/>
                <w:szCs w:val="18"/>
              </w:rPr>
              <w:t>9</w:t>
            </w:r>
            <w:r w:rsidRPr="00B07EC3">
              <w:rPr>
                <w:spacing w:val="15"/>
                <w:w w:val="110"/>
                <w:sz w:val="18"/>
                <w:szCs w:val="18"/>
              </w:rPr>
              <w:t xml:space="preserve"> </w:t>
            </w:r>
            <w:r w:rsidRPr="00B07EC3">
              <w:rPr>
                <w:w w:val="115"/>
                <w:sz w:val="18"/>
                <w:szCs w:val="18"/>
              </w:rPr>
              <w:t>кл.,</w:t>
            </w:r>
            <w:r w:rsidRPr="00B07EC3">
              <w:rPr>
                <w:spacing w:val="14"/>
                <w:w w:val="115"/>
                <w:sz w:val="18"/>
                <w:szCs w:val="18"/>
              </w:rPr>
              <w:t xml:space="preserve"> </w:t>
            </w:r>
            <w:r w:rsidRPr="00B07EC3">
              <w:rPr>
                <w:w w:val="110"/>
                <w:sz w:val="18"/>
                <w:szCs w:val="18"/>
              </w:rPr>
              <w:t>Фантастиче-</w:t>
            </w:r>
            <w:r w:rsidRPr="00B07EC3">
              <w:rPr>
                <w:spacing w:val="-41"/>
                <w:w w:val="110"/>
                <w:sz w:val="18"/>
                <w:szCs w:val="18"/>
              </w:rPr>
              <w:t xml:space="preserve"> </w:t>
            </w:r>
            <w:r w:rsidRPr="00B07EC3">
              <w:rPr>
                <w:w w:val="110"/>
                <w:sz w:val="18"/>
                <w:szCs w:val="18"/>
              </w:rPr>
              <w:t>ский</w:t>
            </w:r>
            <w:r w:rsidRPr="00B07EC3">
              <w:rPr>
                <w:spacing w:val="22"/>
                <w:w w:val="110"/>
                <w:sz w:val="18"/>
                <w:szCs w:val="18"/>
              </w:rPr>
              <w:t xml:space="preserve"> </w:t>
            </w:r>
            <w:r w:rsidRPr="00B07EC3">
              <w:rPr>
                <w:w w:val="110"/>
                <w:sz w:val="18"/>
                <w:szCs w:val="18"/>
              </w:rPr>
              <w:t>мир,</w:t>
            </w:r>
          </w:p>
          <w:p w:rsidR="00CF7CBC" w:rsidRPr="00B07EC3" w:rsidRDefault="00CF7CBC" w:rsidP="002813F9">
            <w:pPr>
              <w:pStyle w:val="TableParagraph"/>
              <w:numPr>
                <w:ilvl w:val="0"/>
                <w:numId w:val="240"/>
              </w:numPr>
              <w:spacing w:line="228" w:lineRule="auto"/>
              <w:ind w:left="420" w:right="234"/>
              <w:rPr>
                <w:sz w:val="18"/>
                <w:szCs w:val="18"/>
              </w:rPr>
            </w:pPr>
            <w:r w:rsidRPr="00B07EC3">
              <w:rPr>
                <w:w w:val="115"/>
                <w:sz w:val="18"/>
                <w:szCs w:val="18"/>
              </w:rPr>
              <w:t>9</w:t>
            </w:r>
            <w:r w:rsidRPr="00B07EC3">
              <w:rPr>
                <w:spacing w:val="2"/>
                <w:w w:val="115"/>
                <w:sz w:val="18"/>
                <w:szCs w:val="18"/>
              </w:rPr>
              <w:t xml:space="preserve"> </w:t>
            </w:r>
            <w:r w:rsidRPr="00B07EC3">
              <w:rPr>
                <w:w w:val="115"/>
                <w:sz w:val="18"/>
                <w:szCs w:val="18"/>
              </w:rPr>
              <w:t>кл.,</w:t>
            </w:r>
            <w:r w:rsidRPr="00B07EC3">
              <w:rPr>
                <w:spacing w:val="2"/>
                <w:w w:val="115"/>
                <w:sz w:val="18"/>
                <w:szCs w:val="18"/>
              </w:rPr>
              <w:t xml:space="preserve"> </w:t>
            </w:r>
            <w:r w:rsidRPr="00B07EC3">
              <w:rPr>
                <w:w w:val="115"/>
                <w:sz w:val="18"/>
                <w:szCs w:val="18"/>
              </w:rPr>
              <w:t>Социальная</w:t>
            </w:r>
            <w:r w:rsidRPr="00B07EC3">
              <w:rPr>
                <w:spacing w:val="-42"/>
                <w:w w:val="115"/>
                <w:sz w:val="18"/>
                <w:szCs w:val="18"/>
              </w:rPr>
              <w:t xml:space="preserve"> </w:t>
            </w:r>
            <w:r w:rsidRPr="00B07EC3">
              <w:rPr>
                <w:w w:val="120"/>
                <w:sz w:val="18"/>
                <w:szCs w:val="18"/>
              </w:rPr>
              <w:t>реклама,</w:t>
            </w:r>
          </w:p>
          <w:p w:rsidR="00CF7CBC" w:rsidRPr="00B07EC3" w:rsidRDefault="00CF7CBC" w:rsidP="002813F9">
            <w:pPr>
              <w:pStyle w:val="TableParagraph"/>
              <w:numPr>
                <w:ilvl w:val="0"/>
                <w:numId w:val="240"/>
              </w:numPr>
              <w:spacing w:line="228" w:lineRule="auto"/>
              <w:ind w:left="420" w:right="195"/>
              <w:rPr>
                <w:sz w:val="18"/>
                <w:szCs w:val="18"/>
                <w:lang w:val="ru-RU"/>
              </w:rPr>
            </w:pPr>
            <w:r w:rsidRPr="00B07EC3">
              <w:rPr>
                <w:w w:val="110"/>
                <w:sz w:val="18"/>
                <w:szCs w:val="18"/>
                <w:lang w:val="ru-RU"/>
              </w:rPr>
              <w:t>9</w:t>
            </w:r>
            <w:r w:rsidRPr="00B07EC3">
              <w:rPr>
                <w:spacing w:val="27"/>
                <w:w w:val="110"/>
                <w:sz w:val="18"/>
                <w:szCs w:val="18"/>
                <w:lang w:val="ru-RU"/>
              </w:rPr>
              <w:t xml:space="preserve"> </w:t>
            </w:r>
            <w:r w:rsidRPr="00B07EC3">
              <w:rPr>
                <w:w w:val="120"/>
                <w:sz w:val="18"/>
                <w:szCs w:val="18"/>
                <w:lang w:val="ru-RU"/>
              </w:rPr>
              <w:t>кл.,</w:t>
            </w:r>
            <w:r w:rsidRPr="00B07EC3">
              <w:rPr>
                <w:spacing w:val="22"/>
                <w:w w:val="120"/>
                <w:sz w:val="18"/>
                <w:szCs w:val="18"/>
                <w:lang w:val="ru-RU"/>
              </w:rPr>
              <w:t xml:space="preserve"> </w:t>
            </w:r>
            <w:r w:rsidRPr="00B07EC3">
              <w:rPr>
                <w:w w:val="110"/>
                <w:sz w:val="18"/>
                <w:szCs w:val="18"/>
              </w:rPr>
              <w:t>NB</w:t>
            </w:r>
            <w:r w:rsidRPr="00B07EC3">
              <w:rPr>
                <w:spacing w:val="26"/>
                <w:w w:val="110"/>
                <w:sz w:val="18"/>
                <w:szCs w:val="18"/>
                <w:lang w:val="ru-RU"/>
              </w:rPr>
              <w:t xml:space="preserve"> </w:t>
            </w:r>
            <w:r w:rsidRPr="00B07EC3">
              <w:rPr>
                <w:w w:val="110"/>
                <w:sz w:val="18"/>
                <w:szCs w:val="18"/>
                <w:lang w:val="ru-RU"/>
              </w:rPr>
              <w:t>или</w:t>
            </w:r>
            <w:r w:rsidRPr="00B07EC3">
              <w:rPr>
                <w:spacing w:val="26"/>
                <w:w w:val="110"/>
                <w:sz w:val="18"/>
                <w:szCs w:val="18"/>
                <w:lang w:val="ru-RU"/>
              </w:rPr>
              <w:t xml:space="preserve"> </w:t>
            </w:r>
            <w:r w:rsidRPr="00B07EC3">
              <w:rPr>
                <w:w w:val="110"/>
                <w:sz w:val="18"/>
                <w:szCs w:val="18"/>
                <w:lang w:val="ru-RU"/>
              </w:rPr>
              <w:t>По-</w:t>
            </w:r>
            <w:r w:rsidRPr="00B07EC3">
              <w:rPr>
                <w:spacing w:val="-40"/>
                <w:w w:val="110"/>
                <w:sz w:val="18"/>
                <w:szCs w:val="18"/>
                <w:lang w:val="ru-RU"/>
              </w:rPr>
              <w:t xml:space="preserve"> </w:t>
            </w:r>
            <w:r w:rsidRPr="00B07EC3">
              <w:rPr>
                <w:w w:val="110"/>
                <w:sz w:val="18"/>
                <w:szCs w:val="18"/>
                <w:lang w:val="ru-RU"/>
              </w:rPr>
              <w:t>метки</w:t>
            </w:r>
            <w:r w:rsidRPr="00B07EC3">
              <w:rPr>
                <w:spacing w:val="21"/>
                <w:w w:val="110"/>
                <w:sz w:val="18"/>
                <w:szCs w:val="18"/>
                <w:lang w:val="ru-RU"/>
              </w:rPr>
              <w:t xml:space="preserve"> </w:t>
            </w:r>
            <w:r w:rsidRPr="00B07EC3">
              <w:rPr>
                <w:w w:val="110"/>
                <w:sz w:val="18"/>
                <w:szCs w:val="18"/>
                <w:lang w:val="ru-RU"/>
              </w:rPr>
              <w:t>на</w:t>
            </w:r>
            <w:r w:rsidRPr="00B07EC3">
              <w:rPr>
                <w:spacing w:val="21"/>
                <w:w w:val="110"/>
                <w:sz w:val="18"/>
                <w:szCs w:val="18"/>
                <w:lang w:val="ru-RU"/>
              </w:rPr>
              <w:t xml:space="preserve"> </w:t>
            </w:r>
            <w:r w:rsidRPr="00B07EC3">
              <w:rPr>
                <w:w w:val="110"/>
                <w:sz w:val="18"/>
                <w:szCs w:val="18"/>
                <w:lang w:val="ru-RU"/>
              </w:rPr>
              <w:t>полях,</w:t>
            </w:r>
          </w:p>
        </w:tc>
      </w:tr>
      <w:tr w:rsidR="00CF7CBC" w:rsidRPr="00B07EC3" w:rsidTr="00CF7CBC">
        <w:tblPrEx>
          <w:tblLook w:val="04A0" w:firstRow="1" w:lastRow="0" w:firstColumn="1" w:lastColumn="0" w:noHBand="0" w:noVBand="1"/>
        </w:tblPrEx>
        <w:trPr>
          <w:trHeight w:val="4655"/>
        </w:trPr>
        <w:tc>
          <w:tcPr>
            <w:tcW w:w="529" w:type="dxa"/>
          </w:tcPr>
          <w:p w:rsidR="00CF7CBC" w:rsidRPr="00B07EC3" w:rsidRDefault="00CF7CBC" w:rsidP="00CF7CBC">
            <w:pPr>
              <w:pStyle w:val="TableParagraph"/>
              <w:spacing w:before="42"/>
              <w:ind w:right="151"/>
              <w:jc w:val="right"/>
              <w:rPr>
                <w:sz w:val="18"/>
                <w:szCs w:val="18"/>
              </w:rPr>
            </w:pPr>
            <w:r w:rsidRPr="00B07EC3">
              <w:rPr>
                <w:w w:val="130"/>
                <w:sz w:val="18"/>
                <w:szCs w:val="18"/>
              </w:rPr>
              <w:t>14.</w:t>
            </w: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p w:rsidR="00CF7CBC" w:rsidRPr="00B07EC3" w:rsidRDefault="00CF7CBC" w:rsidP="00CF7CBC">
            <w:pPr>
              <w:rPr>
                <w:sz w:val="18"/>
                <w:szCs w:val="18"/>
              </w:rPr>
            </w:pPr>
          </w:p>
        </w:tc>
        <w:tc>
          <w:tcPr>
            <w:tcW w:w="1031" w:type="dxa"/>
            <w:gridSpan w:val="2"/>
          </w:tcPr>
          <w:p w:rsidR="00CF7CBC" w:rsidRPr="008A125B" w:rsidRDefault="00CF7CBC" w:rsidP="00CF7CBC">
            <w:pPr>
              <w:pStyle w:val="TableParagraph"/>
              <w:spacing w:before="50" w:line="228" w:lineRule="auto"/>
              <w:ind w:left="75" w:right="115"/>
              <w:rPr>
                <w:sz w:val="18"/>
                <w:szCs w:val="18"/>
                <w:lang w:val="ru-RU"/>
              </w:rPr>
            </w:pPr>
            <w:r w:rsidRPr="008A125B">
              <w:rPr>
                <w:w w:val="105"/>
                <w:sz w:val="18"/>
                <w:szCs w:val="18"/>
                <w:lang w:val="ru-RU"/>
              </w:rPr>
              <w:t>Выдвиже-</w:t>
            </w:r>
            <w:r w:rsidRPr="008A125B">
              <w:rPr>
                <w:spacing w:val="-39"/>
                <w:w w:val="105"/>
                <w:sz w:val="18"/>
                <w:szCs w:val="18"/>
                <w:lang w:val="ru-RU"/>
              </w:rPr>
              <w:t xml:space="preserve"> </w:t>
            </w:r>
            <w:r w:rsidRPr="008A125B">
              <w:rPr>
                <w:w w:val="110"/>
                <w:sz w:val="18"/>
                <w:szCs w:val="18"/>
                <w:lang w:val="ru-RU"/>
              </w:rPr>
              <w:t>ние</w:t>
            </w:r>
            <w:r w:rsidRPr="008A125B">
              <w:rPr>
                <w:spacing w:val="1"/>
                <w:w w:val="110"/>
                <w:sz w:val="18"/>
                <w:szCs w:val="18"/>
                <w:lang w:val="ru-RU"/>
              </w:rPr>
              <w:t xml:space="preserve"> </w:t>
            </w:r>
            <w:r w:rsidRPr="008A125B">
              <w:rPr>
                <w:w w:val="110"/>
                <w:sz w:val="18"/>
                <w:szCs w:val="18"/>
                <w:lang w:val="ru-RU"/>
              </w:rPr>
              <w:t>кре-</w:t>
            </w:r>
            <w:r w:rsidRPr="008A125B">
              <w:rPr>
                <w:spacing w:val="1"/>
                <w:w w:val="110"/>
                <w:sz w:val="18"/>
                <w:szCs w:val="18"/>
                <w:lang w:val="ru-RU"/>
              </w:rPr>
              <w:t xml:space="preserve"> </w:t>
            </w:r>
            <w:r w:rsidRPr="008A125B">
              <w:rPr>
                <w:w w:val="110"/>
                <w:sz w:val="18"/>
                <w:szCs w:val="18"/>
                <w:lang w:val="ru-RU"/>
              </w:rPr>
              <w:t>ативных</w:t>
            </w:r>
            <w:r w:rsidRPr="008A125B">
              <w:rPr>
                <w:spacing w:val="1"/>
                <w:w w:val="110"/>
                <w:sz w:val="18"/>
                <w:szCs w:val="18"/>
                <w:lang w:val="ru-RU"/>
              </w:rPr>
              <w:t xml:space="preserve"> </w:t>
            </w:r>
            <w:r w:rsidRPr="008A125B">
              <w:rPr>
                <w:w w:val="110"/>
                <w:sz w:val="18"/>
                <w:szCs w:val="18"/>
                <w:lang w:val="ru-RU"/>
              </w:rPr>
              <w:t>идей</w:t>
            </w:r>
            <w:r w:rsidRPr="008A125B">
              <w:rPr>
                <w:spacing w:val="15"/>
                <w:w w:val="110"/>
                <w:sz w:val="18"/>
                <w:szCs w:val="18"/>
                <w:lang w:val="ru-RU"/>
              </w:rPr>
              <w:t xml:space="preserve"> </w:t>
            </w:r>
            <w:r w:rsidRPr="008A125B">
              <w:rPr>
                <w:w w:val="110"/>
                <w:sz w:val="18"/>
                <w:szCs w:val="18"/>
                <w:lang w:val="ru-RU"/>
              </w:rPr>
              <w:t>и</w:t>
            </w:r>
            <w:r w:rsidRPr="008A125B">
              <w:rPr>
                <w:spacing w:val="15"/>
                <w:w w:val="110"/>
                <w:sz w:val="18"/>
                <w:szCs w:val="18"/>
                <w:lang w:val="ru-RU"/>
              </w:rPr>
              <w:t xml:space="preserve"> </w:t>
            </w:r>
            <w:r w:rsidRPr="008A125B">
              <w:rPr>
                <w:w w:val="110"/>
                <w:sz w:val="18"/>
                <w:szCs w:val="18"/>
                <w:lang w:val="ru-RU"/>
              </w:rPr>
              <w:t>их</w:t>
            </w:r>
            <w:r w:rsidRPr="008A125B">
              <w:rPr>
                <w:spacing w:val="-41"/>
                <w:w w:val="110"/>
                <w:sz w:val="18"/>
                <w:szCs w:val="18"/>
                <w:lang w:val="ru-RU"/>
              </w:rPr>
              <w:t xml:space="preserve"> </w:t>
            </w:r>
            <w:r w:rsidRPr="008A125B">
              <w:rPr>
                <w:w w:val="110"/>
                <w:sz w:val="18"/>
                <w:szCs w:val="18"/>
                <w:lang w:val="ru-RU"/>
              </w:rPr>
              <w:t>доработ-</w:t>
            </w:r>
            <w:r w:rsidRPr="008A125B">
              <w:rPr>
                <w:spacing w:val="1"/>
                <w:w w:val="110"/>
                <w:sz w:val="18"/>
                <w:szCs w:val="18"/>
                <w:lang w:val="ru-RU"/>
              </w:rPr>
              <w:t xml:space="preserve"> </w:t>
            </w:r>
            <w:r w:rsidRPr="008A125B">
              <w:rPr>
                <w:w w:val="110"/>
                <w:sz w:val="18"/>
                <w:szCs w:val="18"/>
                <w:lang w:val="ru-RU"/>
              </w:rPr>
              <w:t>ка.</w:t>
            </w:r>
          </w:p>
        </w:tc>
        <w:tc>
          <w:tcPr>
            <w:tcW w:w="676" w:type="dxa"/>
          </w:tcPr>
          <w:p w:rsidR="00CF7CBC" w:rsidRPr="00B07EC3" w:rsidRDefault="00CF7CBC" w:rsidP="00CF7CBC">
            <w:pPr>
              <w:pStyle w:val="TableParagraph"/>
              <w:spacing w:before="42"/>
              <w:ind w:left="19"/>
              <w:jc w:val="center"/>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8" w:lineRule="auto"/>
              <w:ind w:left="79"/>
              <w:rPr>
                <w:sz w:val="18"/>
                <w:szCs w:val="18"/>
                <w:lang w:val="ru-RU"/>
              </w:rPr>
            </w:pPr>
            <w:r w:rsidRPr="008A125B">
              <w:rPr>
                <w:w w:val="110"/>
                <w:sz w:val="18"/>
                <w:szCs w:val="18"/>
                <w:lang w:val="ru-RU"/>
              </w:rPr>
              <w:t>Оригинальность</w:t>
            </w:r>
            <w:r w:rsidRPr="008A125B">
              <w:rPr>
                <w:spacing w:val="13"/>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05"/>
                <w:sz w:val="18"/>
                <w:szCs w:val="18"/>
                <w:lang w:val="ru-RU"/>
              </w:rPr>
              <w:t>проработанность.</w:t>
            </w:r>
            <w:r w:rsidRPr="008A125B">
              <w:rPr>
                <w:spacing w:val="1"/>
                <w:w w:val="105"/>
                <w:sz w:val="18"/>
                <w:szCs w:val="18"/>
                <w:lang w:val="ru-RU"/>
              </w:rPr>
              <w:t xml:space="preserve"> </w:t>
            </w:r>
            <w:r w:rsidRPr="008A125B">
              <w:rPr>
                <w:w w:val="105"/>
                <w:sz w:val="18"/>
                <w:szCs w:val="18"/>
                <w:lang w:val="ru-RU"/>
              </w:rPr>
              <w:t>Об-</w:t>
            </w:r>
            <w:r w:rsidRPr="008A125B">
              <w:rPr>
                <w:spacing w:val="-39"/>
                <w:w w:val="105"/>
                <w:sz w:val="18"/>
                <w:szCs w:val="18"/>
                <w:lang w:val="ru-RU"/>
              </w:rPr>
              <w:t xml:space="preserve"> </w:t>
            </w:r>
            <w:r w:rsidRPr="008A125B">
              <w:rPr>
                <w:w w:val="110"/>
                <w:sz w:val="18"/>
                <w:szCs w:val="18"/>
                <w:lang w:val="ru-RU"/>
              </w:rPr>
              <w:t>суждение</w:t>
            </w:r>
            <w:r w:rsidRPr="008A125B">
              <w:rPr>
                <w:spacing w:val="1"/>
                <w:w w:val="110"/>
                <w:sz w:val="18"/>
                <w:szCs w:val="18"/>
                <w:lang w:val="ru-RU"/>
              </w:rPr>
              <w:t xml:space="preserve"> </w:t>
            </w:r>
            <w:r w:rsidRPr="008A125B">
              <w:rPr>
                <w:w w:val="110"/>
                <w:sz w:val="18"/>
                <w:szCs w:val="18"/>
                <w:lang w:val="ru-RU"/>
              </w:rPr>
              <w:t>проблемы:</w:t>
            </w:r>
          </w:p>
          <w:p w:rsidR="00CF7CBC" w:rsidRPr="00B07EC3" w:rsidRDefault="00CF7CBC" w:rsidP="002813F9">
            <w:pPr>
              <w:pStyle w:val="TableParagraph"/>
              <w:numPr>
                <w:ilvl w:val="0"/>
                <w:numId w:val="241"/>
              </w:numPr>
              <w:spacing w:before="99" w:line="228" w:lineRule="auto"/>
              <w:ind w:left="453" w:right="254"/>
              <w:rPr>
                <w:sz w:val="18"/>
                <w:szCs w:val="18"/>
                <w:lang w:val="ru-RU"/>
              </w:rPr>
            </w:pPr>
            <w:r w:rsidRPr="00B07EC3">
              <w:rPr>
                <w:w w:val="110"/>
                <w:sz w:val="18"/>
                <w:szCs w:val="18"/>
                <w:lang w:val="ru-RU"/>
              </w:rPr>
              <w:t>В</w:t>
            </w:r>
            <w:r w:rsidRPr="00B07EC3">
              <w:rPr>
                <w:spacing w:val="1"/>
                <w:w w:val="110"/>
                <w:sz w:val="18"/>
                <w:szCs w:val="18"/>
                <w:lang w:val="ru-RU"/>
              </w:rPr>
              <w:t xml:space="preserve"> </w:t>
            </w:r>
            <w:r w:rsidRPr="00B07EC3">
              <w:rPr>
                <w:w w:val="110"/>
                <w:sz w:val="18"/>
                <w:szCs w:val="18"/>
                <w:lang w:val="ru-RU"/>
              </w:rPr>
              <w:t>какой</w:t>
            </w:r>
            <w:r w:rsidRPr="00B07EC3">
              <w:rPr>
                <w:spacing w:val="1"/>
                <w:w w:val="110"/>
                <w:sz w:val="18"/>
                <w:szCs w:val="18"/>
                <w:lang w:val="ru-RU"/>
              </w:rPr>
              <w:t xml:space="preserve"> </w:t>
            </w:r>
            <w:r w:rsidRPr="00B07EC3">
              <w:rPr>
                <w:w w:val="110"/>
                <w:sz w:val="18"/>
                <w:szCs w:val="18"/>
                <w:lang w:val="ru-RU"/>
              </w:rPr>
              <w:t>жизнен-</w:t>
            </w:r>
            <w:r w:rsidRPr="00B07EC3">
              <w:rPr>
                <w:spacing w:val="-41"/>
                <w:w w:val="110"/>
                <w:sz w:val="18"/>
                <w:szCs w:val="18"/>
                <w:lang w:val="ru-RU"/>
              </w:rPr>
              <w:t xml:space="preserve"> </w:t>
            </w:r>
            <w:r w:rsidRPr="00B07EC3">
              <w:rPr>
                <w:w w:val="110"/>
                <w:sz w:val="18"/>
                <w:szCs w:val="18"/>
                <w:lang w:val="ru-RU"/>
              </w:rPr>
              <w:t>ной ситуации мне</w:t>
            </w:r>
            <w:r w:rsidRPr="00B07EC3">
              <w:rPr>
                <w:spacing w:val="-41"/>
                <w:w w:val="110"/>
                <w:sz w:val="18"/>
                <w:szCs w:val="18"/>
                <w:lang w:val="ru-RU"/>
              </w:rPr>
              <w:t xml:space="preserve"> </w:t>
            </w:r>
            <w:r w:rsidRPr="00B07EC3">
              <w:rPr>
                <w:spacing w:val="-1"/>
                <w:w w:val="110"/>
                <w:sz w:val="18"/>
                <w:szCs w:val="18"/>
                <w:lang w:val="ru-RU"/>
              </w:rPr>
              <w:t xml:space="preserve">помогла </w:t>
            </w:r>
            <w:r w:rsidRPr="00B07EC3">
              <w:rPr>
                <w:w w:val="110"/>
                <w:sz w:val="18"/>
                <w:szCs w:val="18"/>
                <w:lang w:val="ru-RU"/>
              </w:rPr>
              <w:t>креатив-</w:t>
            </w:r>
            <w:r w:rsidRPr="00B07EC3">
              <w:rPr>
                <w:spacing w:val="1"/>
                <w:w w:val="110"/>
                <w:sz w:val="18"/>
                <w:szCs w:val="18"/>
                <w:lang w:val="ru-RU"/>
              </w:rPr>
              <w:t xml:space="preserve"> </w:t>
            </w:r>
            <w:r w:rsidRPr="00B07EC3">
              <w:rPr>
                <w:w w:val="110"/>
                <w:sz w:val="18"/>
                <w:szCs w:val="18"/>
                <w:lang w:val="ru-RU"/>
              </w:rPr>
              <w:t>ность?</w:t>
            </w:r>
          </w:p>
        </w:tc>
        <w:tc>
          <w:tcPr>
            <w:tcW w:w="1966" w:type="dxa"/>
          </w:tcPr>
          <w:p w:rsidR="00CF7CBC" w:rsidRPr="008A125B" w:rsidRDefault="00CF7CBC" w:rsidP="00CF7CBC">
            <w:pPr>
              <w:pStyle w:val="TableParagraph"/>
              <w:spacing w:before="50" w:line="228" w:lineRule="auto"/>
              <w:ind w:left="78" w:right="73"/>
              <w:rPr>
                <w:sz w:val="18"/>
                <w:szCs w:val="18"/>
                <w:lang w:val="ru-RU"/>
              </w:rPr>
            </w:pPr>
            <w:r w:rsidRPr="008A125B">
              <w:rPr>
                <w:w w:val="105"/>
                <w:sz w:val="18"/>
                <w:szCs w:val="18"/>
                <w:lang w:val="ru-RU"/>
              </w:rPr>
              <w:t>Совместное</w:t>
            </w:r>
            <w:r w:rsidRPr="008A125B">
              <w:rPr>
                <w:spacing w:val="6"/>
                <w:w w:val="105"/>
                <w:sz w:val="18"/>
                <w:szCs w:val="18"/>
                <w:lang w:val="ru-RU"/>
              </w:rPr>
              <w:t xml:space="preserve"> </w:t>
            </w:r>
            <w:r w:rsidRPr="008A125B">
              <w:rPr>
                <w:w w:val="105"/>
                <w:sz w:val="18"/>
                <w:szCs w:val="18"/>
                <w:lang w:val="ru-RU"/>
              </w:rPr>
              <w:t>чтение</w:t>
            </w:r>
            <w:r w:rsidRPr="008A125B">
              <w:rPr>
                <w:spacing w:val="-39"/>
                <w:w w:val="105"/>
                <w:sz w:val="18"/>
                <w:szCs w:val="18"/>
                <w:lang w:val="ru-RU"/>
              </w:rPr>
              <w:t xml:space="preserve"> </w:t>
            </w:r>
            <w:r w:rsidRPr="008A125B">
              <w:rPr>
                <w:w w:val="105"/>
                <w:sz w:val="18"/>
                <w:szCs w:val="18"/>
                <w:lang w:val="ru-RU"/>
              </w:rPr>
              <w:t>текста</w:t>
            </w:r>
            <w:r w:rsidRPr="008A125B">
              <w:rPr>
                <w:spacing w:val="37"/>
                <w:w w:val="105"/>
                <w:sz w:val="18"/>
                <w:szCs w:val="18"/>
                <w:lang w:val="ru-RU"/>
              </w:rPr>
              <w:t xml:space="preserve"> </w:t>
            </w:r>
            <w:r w:rsidRPr="008A125B">
              <w:rPr>
                <w:w w:val="105"/>
                <w:sz w:val="18"/>
                <w:szCs w:val="18"/>
                <w:lang w:val="ru-RU"/>
              </w:rPr>
              <w:t>заданий.</w:t>
            </w:r>
          </w:p>
          <w:p w:rsidR="00CF7CBC" w:rsidRPr="00C3129F" w:rsidRDefault="00CF7CBC" w:rsidP="00CF7CBC">
            <w:pPr>
              <w:pStyle w:val="TableParagraph"/>
              <w:spacing w:line="228" w:lineRule="auto"/>
              <w:ind w:left="78" w:right="82"/>
              <w:rPr>
                <w:sz w:val="18"/>
                <w:szCs w:val="18"/>
                <w:lang w:val="ru-RU"/>
              </w:rPr>
            </w:pPr>
            <w:r w:rsidRPr="008A125B">
              <w:rPr>
                <w:w w:val="110"/>
                <w:sz w:val="18"/>
                <w:szCs w:val="18"/>
                <w:lang w:val="ru-RU"/>
              </w:rPr>
              <w:t>Маркировка</w:t>
            </w:r>
            <w:r w:rsidRPr="008A125B">
              <w:rPr>
                <w:spacing w:val="8"/>
                <w:w w:val="110"/>
                <w:sz w:val="18"/>
                <w:szCs w:val="18"/>
                <w:lang w:val="ru-RU"/>
              </w:rPr>
              <w:t xml:space="preserve"> </w:t>
            </w:r>
            <w:r w:rsidRPr="008A125B">
              <w:rPr>
                <w:w w:val="110"/>
                <w:sz w:val="18"/>
                <w:szCs w:val="18"/>
                <w:lang w:val="ru-RU"/>
              </w:rPr>
              <w:t>текста</w:t>
            </w:r>
            <w:r w:rsidRPr="008A125B">
              <w:rPr>
                <w:spacing w:val="-41"/>
                <w:w w:val="110"/>
                <w:sz w:val="18"/>
                <w:szCs w:val="18"/>
                <w:lang w:val="ru-RU"/>
              </w:rPr>
              <w:t xml:space="preserve"> </w:t>
            </w:r>
            <w:r w:rsidRPr="008A125B">
              <w:rPr>
                <w:w w:val="110"/>
                <w:sz w:val="18"/>
                <w:szCs w:val="18"/>
                <w:lang w:val="ru-RU"/>
              </w:rPr>
              <w:t>с</w:t>
            </w:r>
            <w:r w:rsidRPr="008A125B">
              <w:rPr>
                <w:spacing w:val="6"/>
                <w:w w:val="110"/>
                <w:sz w:val="18"/>
                <w:szCs w:val="18"/>
                <w:lang w:val="ru-RU"/>
              </w:rPr>
              <w:t xml:space="preserve"> </w:t>
            </w:r>
            <w:r w:rsidRPr="008A125B">
              <w:rPr>
                <w:w w:val="110"/>
                <w:sz w:val="18"/>
                <w:szCs w:val="18"/>
                <w:lang w:val="ru-RU"/>
              </w:rPr>
              <w:t>целью</w:t>
            </w:r>
            <w:r w:rsidRPr="008A125B">
              <w:rPr>
                <w:spacing w:val="7"/>
                <w:w w:val="110"/>
                <w:sz w:val="18"/>
                <w:szCs w:val="18"/>
                <w:lang w:val="ru-RU"/>
              </w:rPr>
              <w:t xml:space="preserve"> </w:t>
            </w:r>
            <w:r w:rsidRPr="008A125B">
              <w:rPr>
                <w:w w:val="110"/>
                <w:sz w:val="18"/>
                <w:szCs w:val="18"/>
                <w:lang w:val="ru-RU"/>
              </w:rPr>
              <w:t>выделения</w:t>
            </w:r>
            <w:r w:rsidRPr="008A125B">
              <w:rPr>
                <w:spacing w:val="-40"/>
                <w:w w:val="110"/>
                <w:sz w:val="18"/>
                <w:szCs w:val="18"/>
                <w:lang w:val="ru-RU"/>
              </w:rPr>
              <w:t xml:space="preserve"> </w:t>
            </w:r>
            <w:r w:rsidRPr="008A125B">
              <w:rPr>
                <w:w w:val="105"/>
                <w:sz w:val="18"/>
                <w:szCs w:val="18"/>
                <w:lang w:val="ru-RU"/>
              </w:rPr>
              <w:t>основных</w:t>
            </w:r>
            <w:r w:rsidRPr="008A125B">
              <w:rPr>
                <w:spacing w:val="1"/>
                <w:w w:val="105"/>
                <w:sz w:val="18"/>
                <w:szCs w:val="18"/>
                <w:lang w:val="ru-RU"/>
              </w:rPr>
              <w:t xml:space="preserve"> </w:t>
            </w:r>
            <w:r w:rsidRPr="008A125B">
              <w:rPr>
                <w:w w:val="105"/>
                <w:sz w:val="18"/>
                <w:szCs w:val="18"/>
                <w:lang w:val="ru-RU"/>
              </w:rPr>
              <w:t>требова-</w:t>
            </w:r>
            <w:r w:rsidRPr="008A125B">
              <w:rPr>
                <w:spacing w:val="1"/>
                <w:w w:val="105"/>
                <w:sz w:val="18"/>
                <w:szCs w:val="18"/>
                <w:lang w:val="ru-RU"/>
              </w:rPr>
              <w:t xml:space="preserve"> </w:t>
            </w:r>
            <w:r w:rsidRPr="008A125B">
              <w:rPr>
                <w:w w:val="110"/>
                <w:sz w:val="18"/>
                <w:szCs w:val="18"/>
                <w:lang w:val="ru-RU"/>
              </w:rPr>
              <w:t>ний.</w:t>
            </w:r>
            <w:r w:rsidRPr="008A125B">
              <w:rPr>
                <w:spacing w:val="1"/>
                <w:w w:val="110"/>
                <w:sz w:val="18"/>
                <w:szCs w:val="18"/>
                <w:lang w:val="ru-RU"/>
              </w:rPr>
              <w:t xml:space="preserve"> </w:t>
            </w:r>
            <w:r w:rsidRPr="008A125B">
              <w:rPr>
                <w:w w:val="110"/>
                <w:sz w:val="18"/>
                <w:szCs w:val="18"/>
                <w:lang w:val="ru-RU"/>
              </w:rPr>
              <w:t>Совместная</w:t>
            </w:r>
            <w:r w:rsidRPr="008A125B">
              <w:rPr>
                <w:spacing w:val="1"/>
                <w:w w:val="110"/>
                <w:sz w:val="18"/>
                <w:szCs w:val="18"/>
                <w:lang w:val="ru-RU"/>
              </w:rPr>
              <w:t xml:space="preserve"> </w:t>
            </w:r>
            <w:r w:rsidRPr="008A125B">
              <w:rPr>
                <w:w w:val="110"/>
                <w:sz w:val="18"/>
                <w:szCs w:val="18"/>
                <w:lang w:val="ru-RU"/>
              </w:rPr>
              <w:t>деятельность</w:t>
            </w:r>
            <w:r w:rsidRPr="008A125B">
              <w:rPr>
                <w:spacing w:val="1"/>
                <w:w w:val="110"/>
                <w:sz w:val="18"/>
                <w:szCs w:val="18"/>
                <w:lang w:val="ru-RU"/>
              </w:rPr>
              <w:t xml:space="preserve"> </w:t>
            </w:r>
            <w:r w:rsidRPr="008A125B">
              <w:rPr>
                <w:w w:val="110"/>
                <w:sz w:val="18"/>
                <w:szCs w:val="18"/>
                <w:lang w:val="ru-RU"/>
              </w:rPr>
              <w:t>по</w:t>
            </w:r>
            <w:r w:rsidRPr="008A125B">
              <w:rPr>
                <w:spacing w:val="1"/>
                <w:w w:val="110"/>
                <w:sz w:val="18"/>
                <w:szCs w:val="18"/>
                <w:lang w:val="ru-RU"/>
              </w:rPr>
              <w:t xml:space="preserve"> </w:t>
            </w:r>
            <w:r w:rsidRPr="008A125B">
              <w:rPr>
                <w:w w:val="110"/>
                <w:sz w:val="18"/>
                <w:szCs w:val="18"/>
                <w:lang w:val="ru-RU"/>
              </w:rPr>
              <w:t>анализу</w:t>
            </w:r>
            <w:r w:rsidRPr="008A125B">
              <w:rPr>
                <w:spacing w:val="1"/>
                <w:w w:val="110"/>
                <w:sz w:val="18"/>
                <w:szCs w:val="18"/>
                <w:lang w:val="ru-RU"/>
              </w:rPr>
              <w:t xml:space="preserve"> </w:t>
            </w:r>
            <w:r w:rsidRPr="008A125B">
              <w:rPr>
                <w:w w:val="110"/>
                <w:sz w:val="18"/>
                <w:szCs w:val="18"/>
                <w:lang w:val="ru-RU"/>
              </w:rPr>
              <w:t>предло-</w:t>
            </w:r>
            <w:r w:rsidRPr="008A125B">
              <w:rPr>
                <w:spacing w:val="1"/>
                <w:w w:val="110"/>
                <w:sz w:val="18"/>
                <w:szCs w:val="18"/>
                <w:lang w:val="ru-RU"/>
              </w:rPr>
              <w:t xml:space="preserve"> </w:t>
            </w:r>
            <w:r w:rsidRPr="008A125B">
              <w:rPr>
                <w:w w:val="110"/>
                <w:sz w:val="18"/>
                <w:szCs w:val="18"/>
                <w:lang w:val="ru-RU"/>
              </w:rPr>
              <w:t>женных</w:t>
            </w:r>
            <w:r w:rsidRPr="008A125B">
              <w:rPr>
                <w:spacing w:val="1"/>
                <w:w w:val="110"/>
                <w:sz w:val="18"/>
                <w:szCs w:val="18"/>
                <w:lang w:val="ru-RU"/>
              </w:rPr>
              <w:t xml:space="preserve"> </w:t>
            </w:r>
            <w:r w:rsidRPr="008A125B">
              <w:rPr>
                <w:w w:val="110"/>
                <w:sz w:val="18"/>
                <w:szCs w:val="18"/>
                <w:lang w:val="ru-RU"/>
              </w:rPr>
              <w:t>ситуаций.</w:t>
            </w:r>
            <w:r w:rsidRPr="008A125B">
              <w:rPr>
                <w:spacing w:val="1"/>
                <w:w w:val="110"/>
                <w:sz w:val="18"/>
                <w:szCs w:val="18"/>
                <w:lang w:val="ru-RU"/>
              </w:rPr>
              <w:t xml:space="preserve"> </w:t>
            </w:r>
            <w:r w:rsidRPr="00C3129F">
              <w:rPr>
                <w:w w:val="110"/>
                <w:sz w:val="18"/>
                <w:szCs w:val="18"/>
                <w:lang w:val="ru-RU"/>
              </w:rPr>
              <w:t>Моделируем</w:t>
            </w:r>
            <w:r w:rsidRPr="00C3129F">
              <w:rPr>
                <w:spacing w:val="9"/>
                <w:w w:val="110"/>
                <w:sz w:val="18"/>
                <w:szCs w:val="18"/>
                <w:lang w:val="ru-RU"/>
              </w:rPr>
              <w:t xml:space="preserve"> </w:t>
            </w:r>
            <w:r w:rsidRPr="00C3129F">
              <w:rPr>
                <w:w w:val="110"/>
                <w:sz w:val="18"/>
                <w:szCs w:val="18"/>
                <w:lang w:val="ru-RU"/>
              </w:rPr>
              <w:t>ситуа-</w:t>
            </w:r>
            <w:r w:rsidRPr="00C3129F">
              <w:rPr>
                <w:spacing w:val="-41"/>
                <w:w w:val="110"/>
                <w:sz w:val="18"/>
                <w:szCs w:val="18"/>
                <w:lang w:val="ru-RU"/>
              </w:rPr>
              <w:t xml:space="preserve"> </w:t>
            </w:r>
            <w:r w:rsidRPr="00C3129F">
              <w:rPr>
                <w:w w:val="110"/>
                <w:sz w:val="18"/>
                <w:szCs w:val="18"/>
                <w:lang w:val="ru-RU"/>
              </w:rPr>
              <w:t>цию:</w:t>
            </w:r>
            <w:r w:rsidRPr="00C3129F">
              <w:rPr>
                <w:spacing w:val="22"/>
                <w:w w:val="110"/>
                <w:sz w:val="18"/>
                <w:szCs w:val="18"/>
                <w:lang w:val="ru-RU"/>
              </w:rPr>
              <w:t xml:space="preserve"> </w:t>
            </w:r>
            <w:r w:rsidRPr="00C3129F">
              <w:rPr>
                <w:w w:val="110"/>
                <w:sz w:val="18"/>
                <w:szCs w:val="18"/>
                <w:lang w:val="ru-RU"/>
              </w:rPr>
              <w:t>когда</w:t>
            </w:r>
            <w:r w:rsidRPr="00C3129F">
              <w:rPr>
                <w:spacing w:val="23"/>
                <w:w w:val="110"/>
                <w:sz w:val="18"/>
                <w:szCs w:val="18"/>
                <w:lang w:val="ru-RU"/>
              </w:rPr>
              <w:t xml:space="preserve"> </w:t>
            </w:r>
            <w:r w:rsidRPr="00C3129F">
              <w:rPr>
                <w:w w:val="110"/>
                <w:sz w:val="18"/>
                <w:szCs w:val="18"/>
                <w:lang w:val="ru-RU"/>
              </w:rPr>
              <w:t>в</w:t>
            </w:r>
          </w:p>
          <w:p w:rsidR="00CF7CBC" w:rsidRPr="00B07EC3" w:rsidRDefault="00CF7CBC" w:rsidP="00CF7CBC">
            <w:pPr>
              <w:pStyle w:val="TableParagraph"/>
              <w:spacing w:before="50" w:line="228" w:lineRule="auto"/>
              <w:ind w:left="79" w:right="73"/>
              <w:rPr>
                <w:sz w:val="18"/>
                <w:szCs w:val="18"/>
                <w:lang w:val="ru-RU"/>
              </w:rPr>
            </w:pPr>
            <w:r w:rsidRPr="00B07EC3">
              <w:rPr>
                <w:w w:val="105"/>
                <w:sz w:val="18"/>
                <w:szCs w:val="18"/>
                <w:lang w:val="ru-RU"/>
              </w:rPr>
              <w:t>жизни</w:t>
            </w:r>
            <w:r w:rsidRPr="00B07EC3">
              <w:rPr>
                <w:spacing w:val="1"/>
                <w:w w:val="105"/>
                <w:sz w:val="18"/>
                <w:szCs w:val="18"/>
                <w:lang w:val="ru-RU"/>
              </w:rPr>
              <w:t xml:space="preserve"> </w:t>
            </w:r>
            <w:r w:rsidRPr="00B07EC3">
              <w:rPr>
                <w:w w:val="105"/>
                <w:sz w:val="18"/>
                <w:szCs w:val="18"/>
                <w:lang w:val="ru-RU"/>
              </w:rPr>
              <w:t>может</w:t>
            </w:r>
            <w:r w:rsidRPr="00B07EC3">
              <w:rPr>
                <w:spacing w:val="1"/>
                <w:w w:val="105"/>
                <w:sz w:val="18"/>
                <w:szCs w:val="18"/>
                <w:lang w:val="ru-RU"/>
              </w:rPr>
              <w:t xml:space="preserve"> </w:t>
            </w:r>
            <w:r w:rsidRPr="00B07EC3">
              <w:rPr>
                <w:w w:val="105"/>
                <w:sz w:val="18"/>
                <w:szCs w:val="18"/>
                <w:lang w:val="ru-RU"/>
              </w:rPr>
              <w:t>пона-</w:t>
            </w:r>
            <w:r w:rsidRPr="00B07EC3">
              <w:rPr>
                <w:spacing w:val="-39"/>
                <w:w w:val="105"/>
                <w:sz w:val="18"/>
                <w:szCs w:val="18"/>
                <w:lang w:val="ru-RU"/>
              </w:rPr>
              <w:t xml:space="preserve"> </w:t>
            </w:r>
            <w:r w:rsidRPr="00B07EC3">
              <w:rPr>
                <w:w w:val="105"/>
                <w:sz w:val="18"/>
                <w:szCs w:val="18"/>
                <w:lang w:val="ru-RU"/>
              </w:rPr>
              <w:t>добиться</w:t>
            </w:r>
            <w:r w:rsidRPr="00B07EC3">
              <w:rPr>
                <w:spacing w:val="1"/>
                <w:w w:val="105"/>
                <w:sz w:val="18"/>
                <w:szCs w:val="18"/>
                <w:lang w:val="ru-RU"/>
              </w:rPr>
              <w:t xml:space="preserve"> </w:t>
            </w:r>
            <w:r w:rsidRPr="00B07EC3">
              <w:rPr>
                <w:w w:val="105"/>
                <w:sz w:val="18"/>
                <w:szCs w:val="18"/>
                <w:lang w:val="ru-RU"/>
              </w:rPr>
              <w:t>креатив-</w:t>
            </w:r>
            <w:r w:rsidRPr="00B07EC3">
              <w:rPr>
                <w:spacing w:val="1"/>
                <w:w w:val="105"/>
                <w:sz w:val="18"/>
                <w:szCs w:val="18"/>
                <w:lang w:val="ru-RU"/>
              </w:rPr>
              <w:t xml:space="preserve"> </w:t>
            </w:r>
            <w:r w:rsidRPr="00B07EC3">
              <w:rPr>
                <w:w w:val="105"/>
                <w:sz w:val="18"/>
                <w:szCs w:val="18"/>
                <w:lang w:val="ru-RU"/>
              </w:rPr>
              <w:t>ность?</w:t>
            </w:r>
          </w:p>
          <w:p w:rsidR="00CF7CBC" w:rsidRPr="00B07EC3" w:rsidRDefault="00CF7CBC" w:rsidP="00CF7CBC">
            <w:pPr>
              <w:pStyle w:val="TableParagraph"/>
              <w:spacing w:before="91" w:line="206" w:lineRule="exact"/>
              <w:ind w:left="79"/>
              <w:rPr>
                <w:sz w:val="18"/>
                <w:szCs w:val="18"/>
                <w:lang w:val="ru-RU"/>
              </w:rPr>
            </w:pPr>
            <w:r w:rsidRPr="00B07EC3">
              <w:rPr>
                <w:w w:val="105"/>
                <w:sz w:val="18"/>
                <w:szCs w:val="18"/>
                <w:lang w:val="ru-RU"/>
              </w:rPr>
              <w:t>Подведение</w:t>
            </w:r>
            <w:r w:rsidRPr="00B07EC3">
              <w:rPr>
                <w:spacing w:val="34"/>
                <w:w w:val="105"/>
                <w:sz w:val="18"/>
                <w:szCs w:val="18"/>
                <w:lang w:val="ru-RU"/>
              </w:rPr>
              <w:t xml:space="preserve"> </w:t>
            </w:r>
            <w:r w:rsidRPr="00B07EC3">
              <w:rPr>
                <w:w w:val="105"/>
                <w:sz w:val="18"/>
                <w:szCs w:val="18"/>
                <w:lang w:val="ru-RU"/>
              </w:rPr>
              <w:t>итогов:</w:t>
            </w:r>
          </w:p>
          <w:p w:rsidR="00CF7CBC" w:rsidRPr="00B07EC3" w:rsidRDefault="00CF7CBC" w:rsidP="00CF7CBC">
            <w:pPr>
              <w:pStyle w:val="TableParagraph"/>
              <w:spacing w:before="3" w:line="228" w:lineRule="auto"/>
              <w:ind w:left="79" w:right="73"/>
              <w:rPr>
                <w:sz w:val="18"/>
                <w:szCs w:val="18"/>
                <w:lang w:val="ru-RU"/>
              </w:rPr>
            </w:pPr>
            <w:r w:rsidRPr="00B07EC3">
              <w:rPr>
                <w:w w:val="110"/>
                <w:sz w:val="18"/>
                <w:szCs w:val="18"/>
                <w:lang w:val="ru-RU"/>
              </w:rPr>
              <w:t>–</w:t>
            </w:r>
            <w:r w:rsidRPr="00B07EC3">
              <w:rPr>
                <w:spacing w:val="19"/>
                <w:w w:val="110"/>
                <w:sz w:val="18"/>
                <w:szCs w:val="18"/>
                <w:lang w:val="ru-RU"/>
              </w:rPr>
              <w:t xml:space="preserve"> </w:t>
            </w:r>
            <w:r w:rsidRPr="00B07EC3">
              <w:rPr>
                <w:w w:val="110"/>
                <w:sz w:val="18"/>
                <w:szCs w:val="18"/>
                <w:lang w:val="ru-RU"/>
              </w:rPr>
              <w:t>в</w:t>
            </w:r>
            <w:r w:rsidRPr="00B07EC3">
              <w:rPr>
                <w:spacing w:val="19"/>
                <w:w w:val="110"/>
                <w:sz w:val="18"/>
                <w:szCs w:val="18"/>
                <w:lang w:val="ru-RU"/>
              </w:rPr>
              <w:t xml:space="preserve"> </w:t>
            </w:r>
            <w:r w:rsidRPr="00B07EC3">
              <w:rPr>
                <w:w w:val="110"/>
                <w:sz w:val="18"/>
                <w:szCs w:val="18"/>
                <w:lang w:val="ru-RU"/>
              </w:rPr>
              <w:t>каких</w:t>
            </w:r>
            <w:r w:rsidRPr="00B07EC3">
              <w:rPr>
                <w:spacing w:val="19"/>
                <w:w w:val="110"/>
                <w:sz w:val="18"/>
                <w:szCs w:val="18"/>
                <w:lang w:val="ru-RU"/>
              </w:rPr>
              <w:t xml:space="preserve"> </w:t>
            </w:r>
            <w:r w:rsidRPr="00B07EC3">
              <w:rPr>
                <w:w w:val="110"/>
                <w:sz w:val="18"/>
                <w:szCs w:val="18"/>
                <w:lang w:val="ru-RU"/>
              </w:rPr>
              <w:t>ситуаци-</w:t>
            </w:r>
            <w:r w:rsidRPr="00B07EC3">
              <w:rPr>
                <w:spacing w:val="-40"/>
                <w:w w:val="110"/>
                <w:sz w:val="18"/>
                <w:szCs w:val="18"/>
                <w:lang w:val="ru-RU"/>
              </w:rPr>
              <w:t xml:space="preserve"> </w:t>
            </w:r>
            <w:r w:rsidRPr="00B07EC3">
              <w:rPr>
                <w:w w:val="110"/>
                <w:sz w:val="18"/>
                <w:szCs w:val="18"/>
                <w:lang w:val="ru-RU"/>
              </w:rPr>
              <w:t>ях</w:t>
            </w:r>
            <w:r w:rsidRPr="00B07EC3">
              <w:rPr>
                <w:spacing w:val="1"/>
                <w:w w:val="110"/>
                <w:sz w:val="18"/>
                <w:szCs w:val="18"/>
                <w:lang w:val="ru-RU"/>
              </w:rPr>
              <w:t xml:space="preserve"> </w:t>
            </w:r>
            <w:r w:rsidRPr="00B07EC3">
              <w:rPr>
                <w:w w:val="110"/>
                <w:sz w:val="18"/>
                <w:szCs w:val="18"/>
                <w:lang w:val="ru-RU"/>
              </w:rPr>
              <w:t>наилучшим</w:t>
            </w:r>
            <w:r w:rsidRPr="00B07EC3">
              <w:rPr>
                <w:spacing w:val="1"/>
                <w:w w:val="110"/>
                <w:sz w:val="18"/>
                <w:szCs w:val="18"/>
                <w:lang w:val="ru-RU"/>
              </w:rPr>
              <w:t xml:space="preserve"> </w:t>
            </w:r>
            <w:r w:rsidRPr="00B07EC3">
              <w:rPr>
                <w:w w:val="110"/>
                <w:sz w:val="18"/>
                <w:szCs w:val="18"/>
                <w:lang w:val="ru-RU"/>
              </w:rPr>
              <w:t>ре-</w:t>
            </w:r>
            <w:r w:rsidRPr="00B07EC3">
              <w:rPr>
                <w:spacing w:val="-41"/>
                <w:w w:val="110"/>
                <w:sz w:val="18"/>
                <w:szCs w:val="18"/>
                <w:lang w:val="ru-RU"/>
              </w:rPr>
              <w:t xml:space="preserve"> </w:t>
            </w:r>
            <w:r w:rsidRPr="00B07EC3">
              <w:rPr>
                <w:w w:val="105"/>
                <w:sz w:val="18"/>
                <w:szCs w:val="18"/>
                <w:lang w:val="ru-RU"/>
              </w:rPr>
              <w:t>шением</w:t>
            </w:r>
            <w:r w:rsidRPr="00B07EC3">
              <w:rPr>
                <w:spacing w:val="1"/>
                <w:w w:val="105"/>
                <w:sz w:val="18"/>
                <w:szCs w:val="18"/>
                <w:lang w:val="ru-RU"/>
              </w:rPr>
              <w:t xml:space="preserve"> </w:t>
            </w:r>
            <w:r w:rsidRPr="00B07EC3">
              <w:rPr>
                <w:w w:val="105"/>
                <w:sz w:val="18"/>
                <w:szCs w:val="18"/>
                <w:lang w:val="ru-RU"/>
              </w:rPr>
              <w:t>проблемы</w:t>
            </w:r>
            <w:r w:rsidRPr="00B07EC3">
              <w:rPr>
                <w:spacing w:val="1"/>
                <w:w w:val="105"/>
                <w:sz w:val="18"/>
                <w:szCs w:val="18"/>
                <w:lang w:val="ru-RU"/>
              </w:rPr>
              <w:t xml:space="preserve"> </w:t>
            </w:r>
            <w:r w:rsidRPr="00B07EC3">
              <w:rPr>
                <w:w w:val="110"/>
                <w:sz w:val="18"/>
                <w:szCs w:val="18"/>
                <w:lang w:val="ru-RU"/>
              </w:rPr>
              <w:t>является</w:t>
            </w:r>
            <w:r w:rsidRPr="00B07EC3">
              <w:rPr>
                <w:spacing w:val="1"/>
                <w:w w:val="110"/>
                <w:sz w:val="18"/>
                <w:szCs w:val="18"/>
                <w:lang w:val="ru-RU"/>
              </w:rPr>
              <w:t xml:space="preserve"> </w:t>
            </w:r>
            <w:r w:rsidRPr="00B07EC3">
              <w:rPr>
                <w:w w:val="110"/>
                <w:sz w:val="18"/>
                <w:szCs w:val="18"/>
                <w:lang w:val="ru-RU"/>
              </w:rPr>
              <w:t>традици-</w:t>
            </w:r>
            <w:r w:rsidRPr="00B07EC3">
              <w:rPr>
                <w:spacing w:val="-41"/>
                <w:w w:val="110"/>
                <w:sz w:val="18"/>
                <w:szCs w:val="18"/>
                <w:lang w:val="ru-RU"/>
              </w:rPr>
              <w:t xml:space="preserve"> </w:t>
            </w:r>
            <w:r w:rsidRPr="00B07EC3">
              <w:rPr>
                <w:w w:val="110"/>
                <w:sz w:val="18"/>
                <w:szCs w:val="18"/>
                <w:lang w:val="ru-RU"/>
              </w:rPr>
              <w:t>онное,</w:t>
            </w:r>
            <w:r w:rsidRPr="00B07EC3">
              <w:rPr>
                <w:spacing w:val="24"/>
                <w:w w:val="110"/>
                <w:sz w:val="18"/>
                <w:szCs w:val="18"/>
                <w:lang w:val="ru-RU"/>
              </w:rPr>
              <w:t xml:space="preserve"> </w:t>
            </w:r>
            <w:r w:rsidRPr="00B07EC3">
              <w:rPr>
                <w:w w:val="110"/>
                <w:sz w:val="18"/>
                <w:szCs w:val="18"/>
                <w:lang w:val="ru-RU"/>
              </w:rPr>
              <w:t>а</w:t>
            </w:r>
            <w:r w:rsidRPr="00B07EC3">
              <w:rPr>
                <w:spacing w:val="24"/>
                <w:w w:val="110"/>
                <w:sz w:val="18"/>
                <w:szCs w:val="18"/>
                <w:lang w:val="ru-RU"/>
              </w:rPr>
              <w:t xml:space="preserve"> </w:t>
            </w:r>
            <w:r w:rsidRPr="00B07EC3">
              <w:rPr>
                <w:w w:val="110"/>
                <w:sz w:val="18"/>
                <w:szCs w:val="18"/>
                <w:lang w:val="ru-RU"/>
              </w:rPr>
              <w:t>в</w:t>
            </w:r>
            <w:r w:rsidRPr="00B07EC3">
              <w:rPr>
                <w:spacing w:val="24"/>
                <w:w w:val="110"/>
                <w:sz w:val="18"/>
                <w:szCs w:val="18"/>
                <w:lang w:val="ru-RU"/>
              </w:rPr>
              <w:t xml:space="preserve"> </w:t>
            </w:r>
            <w:r w:rsidRPr="00B07EC3">
              <w:rPr>
                <w:w w:val="110"/>
                <w:sz w:val="18"/>
                <w:szCs w:val="18"/>
                <w:lang w:val="ru-RU"/>
              </w:rPr>
              <w:t>каких</w:t>
            </w:r>
            <w:r w:rsidRPr="00B07EC3">
              <w:rPr>
                <w:spacing w:val="24"/>
                <w:w w:val="110"/>
                <w:sz w:val="18"/>
                <w:szCs w:val="18"/>
                <w:lang w:val="ru-RU"/>
              </w:rPr>
              <w:t xml:space="preserve"> </w:t>
            </w:r>
            <w:r w:rsidRPr="00B07EC3">
              <w:rPr>
                <w:w w:val="110"/>
                <w:sz w:val="18"/>
                <w:szCs w:val="18"/>
                <w:lang w:val="ru-RU"/>
              </w:rPr>
              <w:t>–</w:t>
            </w:r>
            <w:r w:rsidRPr="00B07EC3">
              <w:rPr>
                <w:spacing w:val="1"/>
                <w:w w:val="110"/>
                <w:sz w:val="18"/>
                <w:szCs w:val="18"/>
                <w:lang w:val="ru-RU"/>
              </w:rPr>
              <w:t xml:space="preserve"> </w:t>
            </w:r>
            <w:r w:rsidRPr="00B07EC3">
              <w:rPr>
                <w:w w:val="110"/>
                <w:sz w:val="18"/>
                <w:szCs w:val="18"/>
                <w:lang w:val="ru-RU"/>
              </w:rPr>
              <w:t>креативное?</w:t>
            </w:r>
          </w:p>
        </w:tc>
        <w:tc>
          <w:tcPr>
            <w:tcW w:w="1317" w:type="dxa"/>
          </w:tcPr>
          <w:p w:rsidR="00CF7CBC" w:rsidRPr="00AC64A7" w:rsidRDefault="00CF7CBC" w:rsidP="00CF7CBC">
            <w:pPr>
              <w:pStyle w:val="TableParagraph"/>
              <w:spacing w:before="50" w:line="228" w:lineRule="auto"/>
              <w:ind w:left="78" w:right="106"/>
              <w:rPr>
                <w:sz w:val="18"/>
                <w:szCs w:val="18"/>
                <w:lang w:val="ru-RU"/>
              </w:rPr>
            </w:pPr>
            <w:r w:rsidRPr="00AC64A7">
              <w:rPr>
                <w:w w:val="110"/>
                <w:sz w:val="18"/>
                <w:szCs w:val="18"/>
                <w:lang w:val="ru-RU"/>
              </w:rPr>
              <w:t>Работа</w:t>
            </w:r>
            <w:r w:rsidRPr="00AC64A7">
              <w:rPr>
                <w:spacing w:val="1"/>
                <w:w w:val="110"/>
                <w:sz w:val="18"/>
                <w:szCs w:val="18"/>
                <w:lang w:val="ru-RU"/>
              </w:rPr>
              <w:t xml:space="preserve"> </w:t>
            </w:r>
            <w:r w:rsidRPr="00AC64A7">
              <w:rPr>
                <w:w w:val="110"/>
                <w:sz w:val="18"/>
                <w:szCs w:val="18"/>
                <w:lang w:val="ru-RU"/>
              </w:rPr>
              <w:t>в</w:t>
            </w:r>
            <w:r w:rsidRPr="00AC64A7">
              <w:rPr>
                <w:spacing w:val="1"/>
                <w:w w:val="110"/>
                <w:sz w:val="18"/>
                <w:szCs w:val="18"/>
                <w:lang w:val="ru-RU"/>
              </w:rPr>
              <w:t xml:space="preserve"> </w:t>
            </w:r>
            <w:r w:rsidRPr="00AC64A7">
              <w:rPr>
                <w:w w:val="110"/>
                <w:sz w:val="18"/>
                <w:szCs w:val="18"/>
                <w:lang w:val="ru-RU"/>
              </w:rPr>
              <w:t>ма-</w:t>
            </w:r>
            <w:r w:rsidRPr="00AC64A7">
              <w:rPr>
                <w:spacing w:val="1"/>
                <w:w w:val="110"/>
                <w:sz w:val="18"/>
                <w:szCs w:val="18"/>
                <w:lang w:val="ru-RU"/>
              </w:rPr>
              <w:t xml:space="preserve"> </w:t>
            </w:r>
            <w:r w:rsidRPr="00AC64A7">
              <w:rPr>
                <w:w w:val="110"/>
                <w:sz w:val="18"/>
                <w:szCs w:val="18"/>
                <w:lang w:val="ru-RU"/>
              </w:rPr>
              <w:t>лых  группах</w:t>
            </w:r>
            <w:r w:rsidRPr="00AC64A7">
              <w:rPr>
                <w:spacing w:val="1"/>
                <w:w w:val="110"/>
                <w:sz w:val="18"/>
                <w:szCs w:val="18"/>
                <w:lang w:val="ru-RU"/>
              </w:rPr>
              <w:t xml:space="preserve"> </w:t>
            </w:r>
            <w:r w:rsidRPr="00AC64A7">
              <w:rPr>
                <w:w w:val="110"/>
                <w:sz w:val="18"/>
                <w:szCs w:val="18"/>
                <w:lang w:val="ru-RU"/>
              </w:rPr>
              <w:t>по</w:t>
            </w:r>
            <w:r w:rsidRPr="00AC64A7">
              <w:rPr>
                <w:spacing w:val="6"/>
                <w:w w:val="110"/>
                <w:sz w:val="18"/>
                <w:szCs w:val="18"/>
                <w:lang w:val="ru-RU"/>
              </w:rPr>
              <w:t xml:space="preserve"> </w:t>
            </w:r>
            <w:r w:rsidRPr="00AC64A7">
              <w:rPr>
                <w:w w:val="110"/>
                <w:sz w:val="18"/>
                <w:szCs w:val="18"/>
                <w:lang w:val="ru-RU"/>
              </w:rPr>
              <w:t>поиску</w:t>
            </w:r>
            <w:r w:rsidRPr="00AC64A7">
              <w:rPr>
                <w:spacing w:val="7"/>
                <w:w w:val="110"/>
                <w:sz w:val="18"/>
                <w:szCs w:val="18"/>
                <w:lang w:val="ru-RU"/>
              </w:rPr>
              <w:t xml:space="preserve"> </w:t>
            </w:r>
            <w:r w:rsidRPr="00AC64A7">
              <w:rPr>
                <w:w w:val="110"/>
                <w:sz w:val="18"/>
                <w:szCs w:val="18"/>
                <w:lang w:val="ru-RU"/>
              </w:rPr>
              <w:t>ана-</w:t>
            </w:r>
            <w:r w:rsidRPr="00AC64A7">
              <w:rPr>
                <w:spacing w:val="-41"/>
                <w:w w:val="110"/>
                <w:sz w:val="18"/>
                <w:szCs w:val="18"/>
                <w:lang w:val="ru-RU"/>
              </w:rPr>
              <w:t xml:space="preserve"> </w:t>
            </w:r>
            <w:r w:rsidRPr="00AC64A7">
              <w:rPr>
                <w:w w:val="110"/>
                <w:sz w:val="18"/>
                <w:szCs w:val="18"/>
                <w:lang w:val="ru-RU"/>
              </w:rPr>
              <w:t>логий,</w:t>
            </w:r>
            <w:r w:rsidRPr="00AC64A7">
              <w:rPr>
                <w:spacing w:val="1"/>
                <w:w w:val="110"/>
                <w:sz w:val="18"/>
                <w:szCs w:val="18"/>
                <w:lang w:val="ru-RU"/>
              </w:rPr>
              <w:t xml:space="preserve"> </w:t>
            </w:r>
            <w:r w:rsidRPr="00AC64A7">
              <w:rPr>
                <w:w w:val="110"/>
                <w:sz w:val="18"/>
                <w:szCs w:val="18"/>
                <w:lang w:val="ru-RU"/>
              </w:rPr>
              <w:t>связей,</w:t>
            </w:r>
            <w:r w:rsidRPr="00AC64A7">
              <w:rPr>
                <w:spacing w:val="-41"/>
                <w:w w:val="110"/>
                <w:sz w:val="18"/>
                <w:szCs w:val="18"/>
                <w:lang w:val="ru-RU"/>
              </w:rPr>
              <w:t xml:space="preserve"> </w:t>
            </w:r>
            <w:r w:rsidRPr="00AC64A7">
              <w:rPr>
                <w:w w:val="110"/>
                <w:sz w:val="18"/>
                <w:szCs w:val="18"/>
                <w:lang w:val="ru-RU"/>
              </w:rPr>
              <w:t>ассоциаций.</w:t>
            </w:r>
          </w:p>
          <w:p w:rsidR="00CF7CBC" w:rsidRPr="008A125B" w:rsidRDefault="00CF7CBC" w:rsidP="00CF7CBC">
            <w:pPr>
              <w:pStyle w:val="TableParagraph"/>
              <w:spacing w:line="228" w:lineRule="auto"/>
              <w:ind w:left="78" w:right="67"/>
              <w:rPr>
                <w:sz w:val="18"/>
                <w:szCs w:val="18"/>
                <w:lang w:val="ru-RU"/>
              </w:rPr>
            </w:pPr>
            <w:r w:rsidRPr="008A125B">
              <w:rPr>
                <w:w w:val="110"/>
                <w:sz w:val="18"/>
                <w:szCs w:val="18"/>
                <w:lang w:val="ru-RU"/>
              </w:rPr>
              <w:t>Работа</w:t>
            </w:r>
            <w:r w:rsidRPr="008A125B">
              <w:rPr>
                <w:spacing w:val="14"/>
                <w:w w:val="110"/>
                <w:sz w:val="18"/>
                <w:szCs w:val="18"/>
                <w:lang w:val="ru-RU"/>
              </w:rPr>
              <w:t xml:space="preserve"> </w:t>
            </w:r>
            <w:r w:rsidRPr="008A125B">
              <w:rPr>
                <w:w w:val="110"/>
                <w:sz w:val="18"/>
                <w:szCs w:val="18"/>
                <w:lang w:val="ru-RU"/>
              </w:rPr>
              <w:t>в</w:t>
            </w:r>
            <w:r w:rsidRPr="008A125B">
              <w:rPr>
                <w:spacing w:val="14"/>
                <w:w w:val="110"/>
                <w:sz w:val="18"/>
                <w:szCs w:val="18"/>
                <w:lang w:val="ru-RU"/>
              </w:rPr>
              <w:t xml:space="preserve"> </w:t>
            </w:r>
            <w:r w:rsidRPr="008A125B">
              <w:rPr>
                <w:w w:val="110"/>
                <w:sz w:val="18"/>
                <w:szCs w:val="18"/>
                <w:lang w:val="ru-RU"/>
              </w:rPr>
              <w:t>парах</w:t>
            </w:r>
            <w:r w:rsidRPr="008A125B">
              <w:rPr>
                <w:spacing w:val="-4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малых</w:t>
            </w:r>
            <w:r w:rsidRPr="008A125B">
              <w:rPr>
                <w:spacing w:val="1"/>
                <w:w w:val="110"/>
                <w:sz w:val="18"/>
                <w:szCs w:val="18"/>
                <w:lang w:val="ru-RU"/>
              </w:rPr>
              <w:t xml:space="preserve"> </w:t>
            </w:r>
            <w:r w:rsidRPr="008A125B">
              <w:rPr>
                <w:w w:val="110"/>
                <w:sz w:val="18"/>
                <w:szCs w:val="18"/>
                <w:lang w:val="ru-RU"/>
              </w:rPr>
              <w:t>груп-</w:t>
            </w:r>
            <w:r w:rsidRPr="008A125B">
              <w:rPr>
                <w:spacing w:val="-41"/>
                <w:w w:val="110"/>
                <w:sz w:val="18"/>
                <w:szCs w:val="18"/>
                <w:lang w:val="ru-RU"/>
              </w:rPr>
              <w:t xml:space="preserve"> </w:t>
            </w:r>
            <w:r w:rsidRPr="008A125B">
              <w:rPr>
                <w:w w:val="110"/>
                <w:sz w:val="18"/>
                <w:szCs w:val="18"/>
                <w:lang w:val="ru-RU"/>
              </w:rPr>
              <w:t>пах</w:t>
            </w:r>
            <w:r w:rsidRPr="008A125B">
              <w:rPr>
                <w:spacing w:val="11"/>
                <w:w w:val="110"/>
                <w:sz w:val="18"/>
                <w:szCs w:val="18"/>
                <w:lang w:val="ru-RU"/>
              </w:rPr>
              <w:t xml:space="preserve"> </w:t>
            </w:r>
            <w:r w:rsidRPr="008A125B">
              <w:rPr>
                <w:w w:val="110"/>
                <w:sz w:val="18"/>
                <w:szCs w:val="18"/>
                <w:lang w:val="ru-RU"/>
              </w:rPr>
              <w:t>по</w:t>
            </w:r>
            <w:r w:rsidRPr="008A125B">
              <w:rPr>
                <w:spacing w:val="12"/>
                <w:w w:val="110"/>
                <w:sz w:val="18"/>
                <w:szCs w:val="18"/>
                <w:lang w:val="ru-RU"/>
              </w:rPr>
              <w:t xml:space="preserve"> </w:t>
            </w:r>
            <w:r w:rsidRPr="008A125B">
              <w:rPr>
                <w:w w:val="110"/>
                <w:sz w:val="18"/>
                <w:szCs w:val="18"/>
                <w:lang w:val="ru-RU"/>
              </w:rPr>
              <w:t>анализу</w:t>
            </w:r>
            <w:r w:rsidRPr="008A125B">
              <w:rPr>
                <w:spacing w:val="-40"/>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моделирова-</w:t>
            </w:r>
            <w:r w:rsidRPr="008A125B">
              <w:rPr>
                <w:spacing w:val="1"/>
                <w:w w:val="110"/>
                <w:sz w:val="18"/>
                <w:szCs w:val="18"/>
                <w:lang w:val="ru-RU"/>
              </w:rPr>
              <w:t xml:space="preserve"> </w:t>
            </w:r>
            <w:r w:rsidRPr="008A125B">
              <w:rPr>
                <w:w w:val="110"/>
                <w:sz w:val="18"/>
                <w:szCs w:val="18"/>
                <w:lang w:val="ru-RU"/>
              </w:rPr>
              <w:t>нию</w:t>
            </w:r>
            <w:r w:rsidRPr="008A125B">
              <w:rPr>
                <w:spacing w:val="1"/>
                <w:w w:val="110"/>
                <w:sz w:val="18"/>
                <w:szCs w:val="18"/>
                <w:lang w:val="ru-RU"/>
              </w:rPr>
              <w:t xml:space="preserve"> </w:t>
            </w:r>
            <w:r w:rsidRPr="008A125B">
              <w:rPr>
                <w:w w:val="110"/>
                <w:sz w:val="18"/>
                <w:szCs w:val="18"/>
                <w:lang w:val="ru-RU"/>
              </w:rPr>
              <w:t>ситуаций,</w:t>
            </w:r>
            <w:r w:rsidRPr="008A125B">
              <w:rPr>
                <w:spacing w:val="-41"/>
                <w:w w:val="110"/>
                <w:sz w:val="18"/>
                <w:szCs w:val="18"/>
                <w:lang w:val="ru-RU"/>
              </w:rPr>
              <w:t xml:space="preserve"> </w:t>
            </w:r>
            <w:r w:rsidRPr="008A125B">
              <w:rPr>
                <w:w w:val="110"/>
                <w:sz w:val="18"/>
                <w:szCs w:val="18"/>
                <w:lang w:val="ru-RU"/>
              </w:rPr>
              <w:t>по</w:t>
            </w:r>
            <w:r w:rsidRPr="008A125B">
              <w:rPr>
                <w:spacing w:val="13"/>
                <w:w w:val="110"/>
                <w:sz w:val="18"/>
                <w:szCs w:val="18"/>
                <w:lang w:val="ru-RU"/>
              </w:rPr>
              <w:t xml:space="preserve"> </w:t>
            </w:r>
            <w:r w:rsidRPr="008A125B">
              <w:rPr>
                <w:w w:val="110"/>
                <w:sz w:val="18"/>
                <w:szCs w:val="18"/>
                <w:lang w:val="ru-RU"/>
              </w:rPr>
              <w:t>подведе</w:t>
            </w:r>
          </w:p>
          <w:p w:rsidR="00CF7CBC" w:rsidRPr="00B07EC3" w:rsidRDefault="00CF7CBC" w:rsidP="00CF7CBC">
            <w:pPr>
              <w:pStyle w:val="TableParagraph"/>
              <w:spacing w:before="50" w:line="228" w:lineRule="auto"/>
              <w:ind w:left="78" w:right="80"/>
              <w:rPr>
                <w:sz w:val="18"/>
                <w:szCs w:val="18"/>
                <w:lang w:val="ru-RU"/>
              </w:rPr>
            </w:pPr>
            <w:r w:rsidRPr="00B07EC3">
              <w:rPr>
                <w:w w:val="110"/>
                <w:sz w:val="18"/>
                <w:szCs w:val="18"/>
                <w:lang w:val="ru-RU"/>
              </w:rPr>
              <w:t>нию</w:t>
            </w:r>
            <w:r w:rsidRPr="00B07EC3">
              <w:rPr>
                <w:spacing w:val="12"/>
                <w:w w:val="110"/>
                <w:sz w:val="18"/>
                <w:szCs w:val="18"/>
                <w:lang w:val="ru-RU"/>
              </w:rPr>
              <w:t xml:space="preserve"> </w:t>
            </w:r>
            <w:r w:rsidRPr="00B07EC3">
              <w:rPr>
                <w:w w:val="110"/>
                <w:sz w:val="18"/>
                <w:szCs w:val="18"/>
                <w:lang w:val="ru-RU"/>
              </w:rPr>
              <w:t>итогов.</w:t>
            </w:r>
            <w:r w:rsidRPr="00B07EC3">
              <w:rPr>
                <w:spacing w:val="1"/>
                <w:w w:val="110"/>
                <w:sz w:val="18"/>
                <w:szCs w:val="18"/>
                <w:lang w:val="ru-RU"/>
              </w:rPr>
              <w:t xml:space="preserve"> </w:t>
            </w:r>
            <w:r w:rsidRPr="00B07EC3">
              <w:rPr>
                <w:w w:val="105"/>
                <w:sz w:val="18"/>
                <w:szCs w:val="18"/>
                <w:lang w:val="ru-RU"/>
              </w:rPr>
              <w:t>Презентация</w:t>
            </w:r>
            <w:r w:rsidRPr="00B07EC3">
              <w:rPr>
                <w:spacing w:val="1"/>
                <w:w w:val="105"/>
                <w:sz w:val="18"/>
                <w:szCs w:val="18"/>
                <w:lang w:val="ru-RU"/>
              </w:rPr>
              <w:t xml:space="preserve"> </w:t>
            </w:r>
            <w:r w:rsidRPr="00B07EC3">
              <w:rPr>
                <w:w w:val="110"/>
                <w:sz w:val="18"/>
                <w:szCs w:val="18"/>
                <w:lang w:val="ru-RU"/>
              </w:rPr>
              <w:t>результатов</w:t>
            </w:r>
            <w:r w:rsidRPr="00B07EC3">
              <w:rPr>
                <w:spacing w:val="1"/>
                <w:w w:val="110"/>
                <w:sz w:val="18"/>
                <w:szCs w:val="18"/>
                <w:lang w:val="ru-RU"/>
              </w:rPr>
              <w:t xml:space="preserve"> </w:t>
            </w:r>
            <w:r w:rsidRPr="00B07EC3">
              <w:rPr>
                <w:w w:val="110"/>
                <w:sz w:val="18"/>
                <w:szCs w:val="18"/>
                <w:lang w:val="ru-RU"/>
              </w:rPr>
              <w:t>обсуждения.</w:t>
            </w:r>
          </w:p>
        </w:tc>
        <w:tc>
          <w:tcPr>
            <w:tcW w:w="2129" w:type="dxa"/>
            <w:gridSpan w:val="2"/>
          </w:tcPr>
          <w:p w:rsidR="00CF7CBC" w:rsidRPr="008A125B" w:rsidRDefault="00CF7CBC" w:rsidP="00CF7CBC">
            <w:pPr>
              <w:pStyle w:val="TableParagraph"/>
              <w:spacing w:before="50" w:line="228" w:lineRule="auto"/>
              <w:ind w:left="77" w:right="233"/>
              <w:rPr>
                <w:sz w:val="18"/>
                <w:szCs w:val="18"/>
                <w:lang w:val="ru-RU"/>
              </w:rPr>
            </w:pPr>
            <w:r w:rsidRPr="008A125B">
              <w:rPr>
                <w:w w:val="120"/>
                <w:sz w:val="18"/>
                <w:szCs w:val="18"/>
                <w:lang w:val="ru-RU"/>
              </w:rPr>
              <w:t>Портал ИСРО РАО</w:t>
            </w:r>
            <w:r w:rsidRPr="008A125B">
              <w:rPr>
                <w:spacing w:val="-45"/>
                <w:w w:val="120"/>
                <w:sz w:val="18"/>
                <w:szCs w:val="18"/>
                <w:lang w:val="ru-RU"/>
              </w:rPr>
              <w:t xml:space="preserve"> </w:t>
            </w:r>
            <w:hyperlink r:id="rId24">
              <w:r w:rsidRPr="008A125B">
                <w:rPr>
                  <w:w w:val="115"/>
                  <w:sz w:val="18"/>
                  <w:szCs w:val="18"/>
                  <w:lang w:val="ru-RU"/>
                </w:rPr>
                <w:t>(</w:t>
              </w:r>
              <w:r w:rsidRPr="00B07EC3">
                <w:rPr>
                  <w:w w:val="115"/>
                  <w:sz w:val="18"/>
                  <w:szCs w:val="18"/>
                </w:rPr>
                <w:t>h</w:t>
              </w:r>
            </w:hyperlink>
            <w:r w:rsidRPr="00B07EC3">
              <w:rPr>
                <w:w w:val="115"/>
                <w:sz w:val="18"/>
                <w:szCs w:val="18"/>
              </w:rPr>
              <w:t>t</w:t>
            </w:r>
            <w:hyperlink r:id="rId25">
              <w:r w:rsidRPr="00B07EC3">
                <w:rPr>
                  <w:w w:val="115"/>
                  <w:sz w:val="18"/>
                  <w:szCs w:val="18"/>
                </w:rPr>
                <w:t>tp</w:t>
              </w:r>
              <w:r w:rsidRPr="008A125B">
                <w:rPr>
                  <w:w w:val="115"/>
                  <w:sz w:val="18"/>
                  <w:szCs w:val="18"/>
                  <w:lang w:val="ru-RU"/>
                </w:rPr>
                <w:t>://</w:t>
              </w:r>
              <w:r w:rsidRPr="00B07EC3">
                <w:rPr>
                  <w:w w:val="115"/>
                  <w:sz w:val="18"/>
                  <w:szCs w:val="18"/>
                </w:rPr>
                <w:t>skiv</w:t>
              </w:r>
              <w:r w:rsidRPr="008A125B">
                <w:rPr>
                  <w:w w:val="115"/>
                  <w:sz w:val="18"/>
                  <w:szCs w:val="18"/>
                  <w:lang w:val="ru-RU"/>
                </w:rPr>
                <w:t>.</w:t>
              </w:r>
              <w:r w:rsidRPr="00B07EC3">
                <w:rPr>
                  <w:w w:val="115"/>
                  <w:sz w:val="18"/>
                  <w:szCs w:val="18"/>
                </w:rPr>
                <w:t>instrao</w:t>
              </w:r>
              <w:r w:rsidRPr="008A125B">
                <w:rPr>
                  <w:w w:val="115"/>
                  <w:sz w:val="18"/>
                  <w:szCs w:val="18"/>
                  <w:lang w:val="ru-RU"/>
                </w:rPr>
                <w:t>.</w:t>
              </w:r>
            </w:hyperlink>
            <w:r w:rsidRPr="008A125B">
              <w:rPr>
                <w:spacing w:val="-44"/>
                <w:w w:val="115"/>
                <w:sz w:val="18"/>
                <w:szCs w:val="18"/>
                <w:lang w:val="ru-RU"/>
              </w:rPr>
              <w:t xml:space="preserve"> </w:t>
            </w:r>
            <w:r w:rsidRPr="00B07EC3">
              <w:rPr>
                <w:w w:val="120"/>
                <w:sz w:val="18"/>
                <w:szCs w:val="18"/>
              </w:rPr>
              <w:t>ru</w:t>
            </w:r>
            <w:r w:rsidRPr="008A125B">
              <w:rPr>
                <w:w w:val="120"/>
                <w:sz w:val="18"/>
                <w:szCs w:val="18"/>
                <w:lang w:val="ru-RU"/>
              </w:rPr>
              <w:t>)</w:t>
            </w:r>
          </w:p>
          <w:p w:rsidR="00CF7CBC" w:rsidRPr="008A125B" w:rsidRDefault="00CF7CBC" w:rsidP="00CF7CBC">
            <w:pPr>
              <w:pStyle w:val="TableParagraph"/>
              <w:spacing w:before="99" w:line="228" w:lineRule="auto"/>
              <w:ind w:left="77" w:right="144"/>
              <w:rPr>
                <w:sz w:val="18"/>
                <w:szCs w:val="18"/>
                <w:lang w:val="ru-RU"/>
              </w:rPr>
            </w:pPr>
            <w:r w:rsidRPr="008A125B">
              <w:rPr>
                <w:w w:val="110"/>
                <w:sz w:val="18"/>
                <w:szCs w:val="18"/>
                <w:lang w:val="ru-RU"/>
              </w:rPr>
              <w:t>Комплексные</w:t>
            </w:r>
            <w:r w:rsidRPr="008A125B">
              <w:rPr>
                <w:spacing w:val="11"/>
                <w:w w:val="110"/>
                <w:sz w:val="18"/>
                <w:szCs w:val="18"/>
                <w:lang w:val="ru-RU"/>
              </w:rPr>
              <w:t xml:space="preserve"> </w:t>
            </w:r>
            <w:r w:rsidRPr="008A125B">
              <w:rPr>
                <w:w w:val="110"/>
                <w:sz w:val="18"/>
                <w:szCs w:val="18"/>
                <w:lang w:val="ru-RU"/>
              </w:rPr>
              <w:t>зада-</w:t>
            </w:r>
            <w:r w:rsidRPr="008A125B">
              <w:rPr>
                <w:spacing w:val="1"/>
                <w:w w:val="110"/>
                <w:sz w:val="18"/>
                <w:szCs w:val="18"/>
                <w:lang w:val="ru-RU"/>
              </w:rPr>
              <w:t xml:space="preserve"> </w:t>
            </w:r>
            <w:r w:rsidRPr="008A125B">
              <w:rPr>
                <w:w w:val="110"/>
                <w:sz w:val="18"/>
                <w:szCs w:val="18"/>
                <w:lang w:val="ru-RU"/>
              </w:rPr>
              <w:t>ния</w:t>
            </w:r>
            <w:r w:rsidRPr="008A125B">
              <w:rPr>
                <w:spacing w:val="11"/>
                <w:w w:val="110"/>
                <w:sz w:val="18"/>
                <w:szCs w:val="18"/>
                <w:lang w:val="ru-RU"/>
              </w:rPr>
              <w:t xml:space="preserve"> </w:t>
            </w:r>
            <w:r w:rsidRPr="008A125B">
              <w:rPr>
                <w:w w:val="110"/>
                <w:sz w:val="18"/>
                <w:szCs w:val="18"/>
                <w:lang w:val="ru-RU"/>
              </w:rPr>
              <w:t>(задания</w:t>
            </w:r>
            <w:r w:rsidRPr="008A125B">
              <w:rPr>
                <w:spacing w:val="12"/>
                <w:w w:val="110"/>
                <w:sz w:val="18"/>
                <w:szCs w:val="18"/>
                <w:lang w:val="ru-RU"/>
              </w:rPr>
              <w:t xml:space="preserve"> </w:t>
            </w:r>
            <w:r w:rsidRPr="008A125B">
              <w:rPr>
                <w:w w:val="110"/>
                <w:sz w:val="18"/>
                <w:szCs w:val="18"/>
                <w:lang w:val="ru-RU"/>
              </w:rPr>
              <w:t>на</w:t>
            </w:r>
            <w:r w:rsidRPr="008A125B">
              <w:rPr>
                <w:spacing w:val="11"/>
                <w:w w:val="110"/>
                <w:sz w:val="18"/>
                <w:szCs w:val="18"/>
                <w:lang w:val="ru-RU"/>
              </w:rPr>
              <w:t xml:space="preserve"> </w:t>
            </w:r>
            <w:r w:rsidRPr="008A125B">
              <w:rPr>
                <w:w w:val="110"/>
                <w:sz w:val="18"/>
                <w:szCs w:val="18"/>
                <w:lang w:val="ru-RU"/>
              </w:rPr>
              <w:t>вы-</w:t>
            </w:r>
            <w:r w:rsidRPr="008A125B">
              <w:rPr>
                <w:spacing w:val="-40"/>
                <w:w w:val="110"/>
                <w:sz w:val="18"/>
                <w:szCs w:val="18"/>
                <w:lang w:val="ru-RU"/>
              </w:rPr>
              <w:t xml:space="preserve"> </w:t>
            </w:r>
            <w:r w:rsidRPr="008A125B">
              <w:rPr>
                <w:w w:val="110"/>
                <w:sz w:val="18"/>
                <w:szCs w:val="18"/>
                <w:lang w:val="ru-RU"/>
              </w:rPr>
              <w:t>движение</w:t>
            </w:r>
            <w:r w:rsidRPr="008A125B">
              <w:rPr>
                <w:spacing w:val="6"/>
                <w:w w:val="110"/>
                <w:sz w:val="18"/>
                <w:szCs w:val="18"/>
                <w:lang w:val="ru-RU"/>
              </w:rPr>
              <w:t xml:space="preserve"> </w:t>
            </w:r>
            <w:r w:rsidRPr="008A125B">
              <w:rPr>
                <w:w w:val="110"/>
                <w:sz w:val="18"/>
                <w:szCs w:val="18"/>
                <w:lang w:val="ru-RU"/>
              </w:rPr>
              <w:t>креатив-</w:t>
            </w:r>
            <w:r w:rsidRPr="008A125B">
              <w:rPr>
                <w:spacing w:val="1"/>
                <w:w w:val="110"/>
                <w:sz w:val="18"/>
                <w:szCs w:val="18"/>
                <w:lang w:val="ru-RU"/>
              </w:rPr>
              <w:t xml:space="preserve"> </w:t>
            </w:r>
            <w:r w:rsidRPr="008A125B">
              <w:rPr>
                <w:spacing w:val="-1"/>
                <w:w w:val="110"/>
                <w:sz w:val="18"/>
                <w:szCs w:val="18"/>
                <w:lang w:val="ru-RU"/>
              </w:rPr>
              <w:t xml:space="preserve">ных </w:t>
            </w:r>
            <w:r w:rsidRPr="008A125B">
              <w:rPr>
                <w:w w:val="110"/>
                <w:sz w:val="18"/>
                <w:szCs w:val="18"/>
                <w:lang w:val="ru-RU"/>
              </w:rPr>
              <w:t>идей, доработку</w:t>
            </w:r>
            <w:r w:rsidRPr="008A125B">
              <w:rPr>
                <w:spacing w:val="-41"/>
                <w:w w:val="110"/>
                <w:sz w:val="18"/>
                <w:szCs w:val="18"/>
                <w:lang w:val="ru-RU"/>
              </w:rPr>
              <w:t xml:space="preserve"> </w:t>
            </w:r>
            <w:r w:rsidRPr="008A125B">
              <w:rPr>
                <w:w w:val="110"/>
                <w:sz w:val="18"/>
                <w:szCs w:val="18"/>
                <w:lang w:val="ru-RU"/>
              </w:rPr>
              <w:t>идей)</w:t>
            </w:r>
          </w:p>
          <w:p w:rsidR="00CF7CBC" w:rsidRPr="00B07EC3" w:rsidRDefault="00CF7CBC" w:rsidP="002813F9">
            <w:pPr>
              <w:pStyle w:val="TableParagraph"/>
              <w:numPr>
                <w:ilvl w:val="0"/>
                <w:numId w:val="241"/>
              </w:numPr>
              <w:spacing w:before="98" w:line="228" w:lineRule="auto"/>
              <w:ind w:left="420" w:right="191"/>
              <w:rPr>
                <w:sz w:val="18"/>
                <w:szCs w:val="18"/>
              </w:rPr>
            </w:pPr>
            <w:r w:rsidRPr="00B07EC3">
              <w:rPr>
                <w:w w:val="110"/>
                <w:sz w:val="18"/>
                <w:szCs w:val="18"/>
              </w:rPr>
              <w:t>9</w:t>
            </w:r>
            <w:r w:rsidRPr="00B07EC3">
              <w:rPr>
                <w:spacing w:val="15"/>
                <w:w w:val="110"/>
                <w:sz w:val="18"/>
                <w:szCs w:val="18"/>
              </w:rPr>
              <w:t xml:space="preserve"> </w:t>
            </w:r>
            <w:r w:rsidRPr="00B07EC3">
              <w:rPr>
                <w:w w:val="115"/>
                <w:sz w:val="18"/>
                <w:szCs w:val="18"/>
              </w:rPr>
              <w:t>кл.,</w:t>
            </w:r>
            <w:r w:rsidRPr="00B07EC3">
              <w:rPr>
                <w:spacing w:val="14"/>
                <w:w w:val="115"/>
                <w:sz w:val="18"/>
                <w:szCs w:val="18"/>
              </w:rPr>
              <w:t xml:space="preserve"> </w:t>
            </w:r>
            <w:r w:rsidRPr="00B07EC3">
              <w:rPr>
                <w:w w:val="110"/>
                <w:sz w:val="18"/>
                <w:szCs w:val="18"/>
              </w:rPr>
              <w:t>Фантастический</w:t>
            </w:r>
            <w:r w:rsidRPr="00B07EC3">
              <w:rPr>
                <w:spacing w:val="22"/>
                <w:w w:val="110"/>
                <w:sz w:val="18"/>
                <w:szCs w:val="18"/>
              </w:rPr>
              <w:t xml:space="preserve"> </w:t>
            </w:r>
            <w:r w:rsidRPr="00B07EC3">
              <w:rPr>
                <w:w w:val="110"/>
                <w:sz w:val="18"/>
                <w:szCs w:val="18"/>
              </w:rPr>
              <w:t>мир,</w:t>
            </w:r>
          </w:p>
          <w:p w:rsidR="00CF7CBC" w:rsidRPr="00B07EC3" w:rsidRDefault="00CF7CBC" w:rsidP="002813F9">
            <w:pPr>
              <w:pStyle w:val="TableParagraph"/>
              <w:numPr>
                <w:ilvl w:val="0"/>
                <w:numId w:val="241"/>
              </w:numPr>
              <w:spacing w:before="50" w:line="228" w:lineRule="auto"/>
              <w:ind w:left="420" w:right="239"/>
              <w:rPr>
                <w:sz w:val="18"/>
                <w:szCs w:val="18"/>
                <w:lang w:val="ru-RU"/>
              </w:rPr>
            </w:pPr>
            <w:r w:rsidRPr="00B07EC3">
              <w:rPr>
                <w:w w:val="115"/>
                <w:sz w:val="18"/>
                <w:szCs w:val="18"/>
                <w:lang w:val="ru-RU"/>
              </w:rPr>
              <w:t>9 кл., Социальная</w:t>
            </w:r>
            <w:r w:rsidRPr="00B07EC3">
              <w:rPr>
                <w:spacing w:val="-43"/>
                <w:w w:val="115"/>
                <w:sz w:val="18"/>
                <w:szCs w:val="18"/>
                <w:lang w:val="ru-RU"/>
              </w:rPr>
              <w:t xml:space="preserve"> </w:t>
            </w:r>
            <w:r w:rsidRPr="00B07EC3">
              <w:rPr>
                <w:w w:val="120"/>
                <w:sz w:val="18"/>
                <w:szCs w:val="18"/>
                <w:lang w:val="ru-RU"/>
              </w:rPr>
              <w:t>реклама,</w:t>
            </w:r>
          </w:p>
          <w:p w:rsidR="00CF7CBC" w:rsidRPr="00B07EC3" w:rsidRDefault="00CF7CBC" w:rsidP="002813F9">
            <w:pPr>
              <w:pStyle w:val="TableParagraph"/>
              <w:numPr>
                <w:ilvl w:val="0"/>
                <w:numId w:val="241"/>
              </w:numPr>
              <w:spacing w:line="228" w:lineRule="auto"/>
              <w:ind w:left="420" w:right="237"/>
              <w:rPr>
                <w:sz w:val="18"/>
                <w:szCs w:val="18"/>
                <w:lang w:val="ru-RU"/>
              </w:rPr>
            </w:pPr>
            <w:r w:rsidRPr="00B07EC3">
              <w:rPr>
                <w:w w:val="110"/>
                <w:sz w:val="18"/>
                <w:szCs w:val="18"/>
                <w:lang w:val="ru-RU"/>
              </w:rPr>
              <w:t xml:space="preserve">9 </w:t>
            </w:r>
            <w:r w:rsidRPr="00B07EC3">
              <w:rPr>
                <w:w w:val="120"/>
                <w:sz w:val="18"/>
                <w:szCs w:val="18"/>
                <w:lang w:val="ru-RU"/>
              </w:rPr>
              <w:t xml:space="preserve">кл., </w:t>
            </w:r>
            <w:r w:rsidRPr="00B07EC3">
              <w:rPr>
                <w:w w:val="110"/>
                <w:sz w:val="18"/>
                <w:szCs w:val="18"/>
              </w:rPr>
              <w:t>NB</w:t>
            </w:r>
            <w:r w:rsidRPr="00B07EC3">
              <w:rPr>
                <w:w w:val="110"/>
                <w:sz w:val="18"/>
                <w:szCs w:val="18"/>
                <w:lang w:val="ru-RU"/>
              </w:rPr>
              <w:t xml:space="preserve"> или По-</w:t>
            </w:r>
            <w:r w:rsidRPr="00B07EC3">
              <w:rPr>
                <w:spacing w:val="1"/>
                <w:w w:val="110"/>
                <w:sz w:val="18"/>
                <w:szCs w:val="18"/>
                <w:lang w:val="ru-RU"/>
              </w:rPr>
              <w:t xml:space="preserve"> </w:t>
            </w:r>
            <w:r w:rsidRPr="00B07EC3">
              <w:rPr>
                <w:w w:val="110"/>
                <w:sz w:val="18"/>
                <w:szCs w:val="18"/>
                <w:lang w:val="ru-RU"/>
              </w:rPr>
              <w:t>метки на полях, 9</w:t>
            </w:r>
            <w:r w:rsidRPr="00B07EC3">
              <w:rPr>
                <w:spacing w:val="1"/>
                <w:w w:val="110"/>
                <w:sz w:val="18"/>
                <w:szCs w:val="18"/>
                <w:lang w:val="ru-RU"/>
              </w:rPr>
              <w:t xml:space="preserve"> </w:t>
            </w:r>
            <w:r w:rsidRPr="00B07EC3">
              <w:rPr>
                <w:w w:val="120"/>
                <w:sz w:val="18"/>
                <w:szCs w:val="18"/>
                <w:lang w:val="ru-RU"/>
              </w:rPr>
              <w:t xml:space="preserve">кл., </w:t>
            </w:r>
            <w:r w:rsidRPr="00B07EC3">
              <w:rPr>
                <w:w w:val="110"/>
                <w:sz w:val="18"/>
                <w:szCs w:val="18"/>
                <w:lang w:val="ru-RU"/>
              </w:rPr>
              <w:t>Видеть глаза-</w:t>
            </w:r>
            <w:r w:rsidRPr="00B07EC3">
              <w:rPr>
                <w:spacing w:val="-41"/>
                <w:w w:val="110"/>
                <w:sz w:val="18"/>
                <w:szCs w:val="18"/>
                <w:lang w:val="ru-RU"/>
              </w:rPr>
              <w:t xml:space="preserve"> </w:t>
            </w:r>
            <w:r w:rsidRPr="00B07EC3">
              <w:rPr>
                <w:w w:val="110"/>
                <w:sz w:val="18"/>
                <w:szCs w:val="18"/>
                <w:lang w:val="ru-RU"/>
              </w:rPr>
              <w:t>ми</w:t>
            </w:r>
            <w:r w:rsidRPr="00B07EC3">
              <w:rPr>
                <w:spacing w:val="22"/>
                <w:w w:val="110"/>
                <w:sz w:val="18"/>
                <w:szCs w:val="18"/>
                <w:lang w:val="ru-RU"/>
              </w:rPr>
              <w:t xml:space="preserve"> </w:t>
            </w:r>
            <w:r w:rsidRPr="00B07EC3">
              <w:rPr>
                <w:w w:val="110"/>
                <w:sz w:val="18"/>
                <w:szCs w:val="18"/>
                <w:lang w:val="ru-RU"/>
              </w:rPr>
              <w:t>души,</w:t>
            </w:r>
          </w:p>
          <w:p w:rsidR="00CF7CBC" w:rsidRPr="00B07EC3" w:rsidRDefault="00CF7CBC" w:rsidP="002813F9">
            <w:pPr>
              <w:pStyle w:val="TableParagraph"/>
              <w:numPr>
                <w:ilvl w:val="0"/>
                <w:numId w:val="241"/>
              </w:numPr>
              <w:spacing w:line="228" w:lineRule="auto"/>
              <w:ind w:left="420" w:right="182"/>
              <w:rPr>
                <w:sz w:val="18"/>
                <w:szCs w:val="18"/>
                <w:lang w:val="ru-RU"/>
              </w:rPr>
            </w:pPr>
            <w:r w:rsidRPr="00B07EC3">
              <w:rPr>
                <w:w w:val="120"/>
                <w:sz w:val="18"/>
                <w:szCs w:val="18"/>
                <w:lang w:val="ru-RU"/>
              </w:rPr>
              <w:t>9</w:t>
            </w:r>
            <w:r w:rsidRPr="00B07EC3">
              <w:rPr>
                <w:spacing w:val="6"/>
                <w:w w:val="120"/>
                <w:sz w:val="18"/>
                <w:szCs w:val="18"/>
                <w:lang w:val="ru-RU"/>
              </w:rPr>
              <w:t xml:space="preserve"> </w:t>
            </w:r>
            <w:r w:rsidRPr="00B07EC3">
              <w:rPr>
                <w:w w:val="120"/>
                <w:sz w:val="18"/>
                <w:szCs w:val="18"/>
                <w:lang w:val="ru-RU"/>
              </w:rPr>
              <w:t>кл.,</w:t>
            </w:r>
            <w:r w:rsidRPr="00B07EC3">
              <w:rPr>
                <w:spacing w:val="6"/>
                <w:w w:val="120"/>
                <w:sz w:val="18"/>
                <w:szCs w:val="18"/>
                <w:lang w:val="ru-RU"/>
              </w:rPr>
              <w:t xml:space="preserve"> </w:t>
            </w:r>
            <w:r w:rsidRPr="00B07EC3">
              <w:rPr>
                <w:w w:val="120"/>
                <w:sz w:val="18"/>
                <w:szCs w:val="18"/>
                <w:lang w:val="ru-RU"/>
              </w:rPr>
              <w:t>Как</w:t>
            </w:r>
            <w:r w:rsidRPr="00B07EC3">
              <w:rPr>
                <w:spacing w:val="5"/>
                <w:w w:val="120"/>
                <w:sz w:val="18"/>
                <w:szCs w:val="18"/>
                <w:lang w:val="ru-RU"/>
              </w:rPr>
              <w:t xml:space="preserve"> </w:t>
            </w:r>
            <w:r w:rsidRPr="00B07EC3">
              <w:rPr>
                <w:w w:val="120"/>
                <w:sz w:val="18"/>
                <w:szCs w:val="18"/>
                <w:lang w:val="ru-RU"/>
              </w:rPr>
              <w:t>защи</w:t>
            </w:r>
            <w:r w:rsidRPr="00B07EC3">
              <w:rPr>
                <w:w w:val="110"/>
                <w:sz w:val="18"/>
                <w:szCs w:val="18"/>
                <w:lang w:val="ru-RU"/>
              </w:rPr>
              <w:t>щаться</w:t>
            </w:r>
            <w:r w:rsidRPr="00B07EC3">
              <w:rPr>
                <w:spacing w:val="1"/>
                <w:w w:val="110"/>
                <w:sz w:val="18"/>
                <w:szCs w:val="18"/>
                <w:lang w:val="ru-RU"/>
              </w:rPr>
              <w:t xml:space="preserve"> </w:t>
            </w:r>
            <w:r w:rsidRPr="00B07EC3">
              <w:rPr>
                <w:w w:val="110"/>
                <w:sz w:val="18"/>
                <w:szCs w:val="18"/>
                <w:lang w:val="ru-RU"/>
              </w:rPr>
              <w:t>от</w:t>
            </w:r>
            <w:r w:rsidRPr="00B07EC3">
              <w:rPr>
                <w:spacing w:val="2"/>
                <w:w w:val="110"/>
                <w:sz w:val="18"/>
                <w:szCs w:val="18"/>
                <w:lang w:val="ru-RU"/>
              </w:rPr>
              <w:t xml:space="preserve"> </w:t>
            </w:r>
            <w:r w:rsidRPr="00B07EC3">
              <w:rPr>
                <w:w w:val="110"/>
                <w:sz w:val="18"/>
                <w:szCs w:val="18"/>
                <w:lang w:val="ru-RU"/>
              </w:rPr>
              <w:t>манипу</w:t>
            </w:r>
            <w:r w:rsidRPr="00B07EC3">
              <w:rPr>
                <w:w w:val="120"/>
                <w:sz w:val="18"/>
                <w:szCs w:val="18"/>
                <w:lang w:val="ru-RU"/>
              </w:rPr>
              <w:t>ляций,</w:t>
            </w:r>
          </w:p>
          <w:p w:rsidR="00CF7CBC" w:rsidRPr="00B07EC3" w:rsidRDefault="00CF7CBC" w:rsidP="002813F9">
            <w:pPr>
              <w:pStyle w:val="TableParagraph"/>
              <w:numPr>
                <w:ilvl w:val="0"/>
                <w:numId w:val="241"/>
              </w:numPr>
              <w:spacing w:line="228" w:lineRule="auto"/>
              <w:ind w:left="420" w:right="361"/>
              <w:rPr>
                <w:sz w:val="18"/>
                <w:szCs w:val="18"/>
              </w:rPr>
            </w:pPr>
            <w:r w:rsidRPr="00B07EC3">
              <w:rPr>
                <w:w w:val="115"/>
                <w:sz w:val="18"/>
                <w:szCs w:val="18"/>
              </w:rPr>
              <w:t>9 кл., Транспорт</w:t>
            </w:r>
            <w:r w:rsidRPr="00B07EC3">
              <w:rPr>
                <w:spacing w:val="-43"/>
                <w:w w:val="115"/>
                <w:sz w:val="18"/>
                <w:szCs w:val="18"/>
              </w:rPr>
              <w:t xml:space="preserve"> </w:t>
            </w:r>
            <w:r w:rsidRPr="00B07EC3">
              <w:rPr>
                <w:w w:val="120"/>
                <w:sz w:val="18"/>
                <w:szCs w:val="18"/>
              </w:rPr>
              <w:t>будущего</w:t>
            </w:r>
          </w:p>
        </w:tc>
      </w:tr>
      <w:tr w:rsidR="00CF7CBC" w:rsidRPr="00B07EC3" w:rsidTr="00CF7CBC">
        <w:tblPrEx>
          <w:tblLook w:val="04A0" w:firstRow="1" w:lastRow="0" w:firstColumn="1" w:lastColumn="0" w:noHBand="0" w:noVBand="1"/>
        </w:tblPrEx>
        <w:trPr>
          <w:trHeight w:val="4034"/>
        </w:trPr>
        <w:tc>
          <w:tcPr>
            <w:tcW w:w="529" w:type="dxa"/>
          </w:tcPr>
          <w:p w:rsidR="00CF7CBC" w:rsidRPr="00B07EC3" w:rsidRDefault="00CF7CBC" w:rsidP="00CF7CBC">
            <w:pPr>
              <w:pStyle w:val="TableParagraph"/>
              <w:spacing w:before="42"/>
              <w:ind w:left="74"/>
              <w:rPr>
                <w:sz w:val="18"/>
                <w:szCs w:val="18"/>
              </w:rPr>
            </w:pPr>
            <w:r w:rsidRPr="00B07EC3">
              <w:rPr>
                <w:w w:val="130"/>
                <w:sz w:val="18"/>
                <w:szCs w:val="18"/>
              </w:rPr>
              <w:t>15.</w:t>
            </w:r>
          </w:p>
        </w:tc>
        <w:tc>
          <w:tcPr>
            <w:tcW w:w="1031" w:type="dxa"/>
            <w:gridSpan w:val="2"/>
          </w:tcPr>
          <w:p w:rsidR="00CF7CBC" w:rsidRPr="008A125B" w:rsidRDefault="00CF7CBC" w:rsidP="00CF7CBC">
            <w:pPr>
              <w:pStyle w:val="TableParagraph"/>
              <w:spacing w:before="50" w:line="228" w:lineRule="auto"/>
              <w:ind w:left="74" w:right="99"/>
              <w:rPr>
                <w:sz w:val="18"/>
                <w:szCs w:val="18"/>
                <w:lang w:val="ru-RU"/>
              </w:rPr>
            </w:pPr>
            <w:r w:rsidRPr="008A125B">
              <w:rPr>
                <w:w w:val="105"/>
                <w:sz w:val="18"/>
                <w:szCs w:val="18"/>
                <w:lang w:val="ru-RU"/>
              </w:rPr>
              <w:t>От</w:t>
            </w:r>
            <w:r w:rsidRPr="008A125B">
              <w:rPr>
                <w:spacing w:val="16"/>
                <w:w w:val="105"/>
                <w:sz w:val="18"/>
                <w:szCs w:val="18"/>
                <w:lang w:val="ru-RU"/>
              </w:rPr>
              <w:t xml:space="preserve"> </w:t>
            </w:r>
            <w:r w:rsidRPr="008A125B">
              <w:rPr>
                <w:w w:val="105"/>
                <w:sz w:val="18"/>
                <w:szCs w:val="18"/>
                <w:lang w:val="ru-RU"/>
              </w:rPr>
              <w:t>выдви-</w:t>
            </w:r>
            <w:r w:rsidRPr="008A125B">
              <w:rPr>
                <w:spacing w:val="-39"/>
                <w:w w:val="105"/>
                <w:sz w:val="18"/>
                <w:szCs w:val="18"/>
                <w:lang w:val="ru-RU"/>
              </w:rPr>
              <w:t xml:space="preserve"> </w:t>
            </w:r>
            <w:r w:rsidRPr="008A125B">
              <w:rPr>
                <w:w w:val="105"/>
                <w:sz w:val="18"/>
                <w:szCs w:val="18"/>
                <w:lang w:val="ru-RU"/>
              </w:rPr>
              <w:t>жения</w:t>
            </w:r>
            <w:r w:rsidRPr="008A125B">
              <w:rPr>
                <w:spacing w:val="1"/>
                <w:w w:val="105"/>
                <w:sz w:val="18"/>
                <w:szCs w:val="18"/>
                <w:lang w:val="ru-RU"/>
              </w:rPr>
              <w:t xml:space="preserve"> </w:t>
            </w:r>
            <w:r w:rsidRPr="008A125B">
              <w:rPr>
                <w:w w:val="105"/>
                <w:sz w:val="18"/>
                <w:szCs w:val="18"/>
                <w:lang w:val="ru-RU"/>
              </w:rPr>
              <w:t>до</w:t>
            </w:r>
            <w:r w:rsidRPr="008A125B">
              <w:rPr>
                <w:spacing w:val="1"/>
                <w:w w:val="105"/>
                <w:sz w:val="18"/>
                <w:szCs w:val="18"/>
                <w:lang w:val="ru-RU"/>
              </w:rPr>
              <w:t xml:space="preserve"> </w:t>
            </w:r>
            <w:r w:rsidRPr="008A125B">
              <w:rPr>
                <w:sz w:val="18"/>
                <w:szCs w:val="18"/>
                <w:lang w:val="ru-RU"/>
              </w:rPr>
              <w:t>доработки</w:t>
            </w:r>
            <w:r w:rsidRPr="008A125B">
              <w:rPr>
                <w:spacing w:val="1"/>
                <w:sz w:val="18"/>
                <w:szCs w:val="18"/>
                <w:lang w:val="ru-RU"/>
              </w:rPr>
              <w:t xml:space="preserve"> </w:t>
            </w:r>
            <w:r w:rsidRPr="008A125B">
              <w:rPr>
                <w:w w:val="105"/>
                <w:sz w:val="18"/>
                <w:szCs w:val="18"/>
                <w:lang w:val="ru-RU"/>
              </w:rPr>
              <w:t>идей</w:t>
            </w:r>
          </w:p>
        </w:tc>
        <w:tc>
          <w:tcPr>
            <w:tcW w:w="676" w:type="dxa"/>
          </w:tcPr>
          <w:p w:rsidR="00CF7CBC" w:rsidRPr="00B07EC3" w:rsidRDefault="00CF7CBC" w:rsidP="00CF7CBC">
            <w:pPr>
              <w:pStyle w:val="TableParagraph"/>
              <w:spacing w:before="42"/>
              <w:ind w:left="19"/>
              <w:jc w:val="center"/>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8" w:lineRule="auto"/>
              <w:ind w:left="79" w:right="68"/>
              <w:rPr>
                <w:sz w:val="18"/>
                <w:szCs w:val="18"/>
                <w:lang w:val="ru-RU"/>
              </w:rPr>
            </w:pPr>
            <w:r w:rsidRPr="008A125B">
              <w:rPr>
                <w:w w:val="110"/>
                <w:sz w:val="18"/>
                <w:szCs w:val="18"/>
                <w:lang w:val="ru-RU"/>
              </w:rPr>
              <w:t>Использование</w:t>
            </w:r>
            <w:r w:rsidRPr="008A125B">
              <w:rPr>
                <w:spacing w:val="1"/>
                <w:w w:val="110"/>
                <w:sz w:val="18"/>
                <w:szCs w:val="18"/>
                <w:lang w:val="ru-RU"/>
              </w:rPr>
              <w:t xml:space="preserve"> </w:t>
            </w:r>
            <w:r w:rsidRPr="008A125B">
              <w:rPr>
                <w:w w:val="110"/>
                <w:sz w:val="18"/>
                <w:szCs w:val="18"/>
                <w:lang w:val="ru-RU"/>
              </w:rPr>
              <w:t>на-</w:t>
            </w:r>
            <w:r w:rsidRPr="008A125B">
              <w:rPr>
                <w:spacing w:val="1"/>
                <w:w w:val="110"/>
                <w:sz w:val="18"/>
                <w:szCs w:val="18"/>
                <w:lang w:val="ru-RU"/>
              </w:rPr>
              <w:t xml:space="preserve"> </w:t>
            </w:r>
            <w:r w:rsidRPr="008A125B">
              <w:rPr>
                <w:w w:val="110"/>
                <w:sz w:val="18"/>
                <w:szCs w:val="18"/>
                <w:lang w:val="ru-RU"/>
              </w:rPr>
              <w:t>выков</w:t>
            </w:r>
            <w:r w:rsidRPr="008A125B">
              <w:rPr>
                <w:spacing w:val="6"/>
                <w:w w:val="110"/>
                <w:sz w:val="18"/>
                <w:szCs w:val="18"/>
                <w:lang w:val="ru-RU"/>
              </w:rPr>
              <w:t xml:space="preserve"> </w:t>
            </w:r>
            <w:r w:rsidRPr="008A125B">
              <w:rPr>
                <w:w w:val="110"/>
                <w:sz w:val="18"/>
                <w:szCs w:val="18"/>
                <w:lang w:val="ru-RU"/>
              </w:rPr>
              <w:t>креативного</w:t>
            </w:r>
            <w:r w:rsidRPr="008A125B">
              <w:rPr>
                <w:spacing w:val="1"/>
                <w:w w:val="110"/>
                <w:sz w:val="18"/>
                <w:szCs w:val="18"/>
                <w:lang w:val="ru-RU"/>
              </w:rPr>
              <w:t xml:space="preserve"> </w:t>
            </w:r>
            <w:r w:rsidRPr="008A125B">
              <w:rPr>
                <w:spacing w:val="-1"/>
                <w:w w:val="110"/>
                <w:sz w:val="18"/>
                <w:szCs w:val="18"/>
                <w:lang w:val="ru-RU"/>
              </w:rPr>
              <w:t>мышления</w:t>
            </w:r>
            <w:r w:rsidRPr="008A125B">
              <w:rPr>
                <w:w w:val="110"/>
                <w:sz w:val="18"/>
                <w:szCs w:val="18"/>
                <w:lang w:val="ru-RU"/>
              </w:rPr>
              <w:t xml:space="preserve"> для</w:t>
            </w:r>
            <w:r w:rsidRPr="008A125B">
              <w:rPr>
                <w:spacing w:val="1"/>
                <w:w w:val="110"/>
                <w:sz w:val="18"/>
                <w:szCs w:val="18"/>
                <w:lang w:val="ru-RU"/>
              </w:rPr>
              <w:t xml:space="preserve"> </w:t>
            </w:r>
            <w:r w:rsidRPr="008A125B">
              <w:rPr>
                <w:w w:val="110"/>
                <w:sz w:val="18"/>
                <w:szCs w:val="18"/>
                <w:lang w:val="ru-RU"/>
              </w:rPr>
              <w:t>созда-</w:t>
            </w:r>
            <w:r w:rsidRPr="008A125B">
              <w:rPr>
                <w:spacing w:val="-41"/>
                <w:w w:val="110"/>
                <w:sz w:val="18"/>
                <w:szCs w:val="18"/>
                <w:lang w:val="ru-RU"/>
              </w:rPr>
              <w:t xml:space="preserve"> </w:t>
            </w:r>
            <w:r w:rsidRPr="008A125B">
              <w:rPr>
                <w:w w:val="110"/>
                <w:sz w:val="18"/>
                <w:szCs w:val="18"/>
                <w:lang w:val="ru-RU"/>
              </w:rPr>
              <w:t>ния</w:t>
            </w:r>
            <w:r w:rsidRPr="008A125B">
              <w:rPr>
                <w:spacing w:val="20"/>
                <w:w w:val="110"/>
                <w:sz w:val="18"/>
                <w:szCs w:val="18"/>
                <w:lang w:val="ru-RU"/>
              </w:rPr>
              <w:t xml:space="preserve"> </w:t>
            </w:r>
            <w:r w:rsidRPr="008A125B">
              <w:rPr>
                <w:w w:val="110"/>
                <w:sz w:val="18"/>
                <w:szCs w:val="18"/>
                <w:lang w:val="ru-RU"/>
              </w:rPr>
              <w:t>продукта.</w:t>
            </w:r>
          </w:p>
        </w:tc>
        <w:tc>
          <w:tcPr>
            <w:tcW w:w="1966" w:type="dxa"/>
          </w:tcPr>
          <w:p w:rsidR="00CF7CBC" w:rsidRPr="008A125B" w:rsidRDefault="00CF7CBC" w:rsidP="00CF7CBC">
            <w:pPr>
              <w:pStyle w:val="TableParagraph"/>
              <w:spacing w:before="50" w:line="228" w:lineRule="auto"/>
              <w:ind w:left="79" w:right="360"/>
              <w:rPr>
                <w:sz w:val="18"/>
                <w:szCs w:val="18"/>
                <w:lang w:val="ru-RU"/>
              </w:rPr>
            </w:pPr>
            <w:r w:rsidRPr="008A125B">
              <w:rPr>
                <w:w w:val="105"/>
                <w:sz w:val="18"/>
                <w:szCs w:val="18"/>
                <w:lang w:val="ru-RU"/>
              </w:rPr>
              <w:t>Выполнение</w:t>
            </w:r>
            <w:r w:rsidRPr="008A125B">
              <w:rPr>
                <w:spacing w:val="1"/>
                <w:w w:val="105"/>
                <w:sz w:val="18"/>
                <w:szCs w:val="18"/>
                <w:lang w:val="ru-RU"/>
              </w:rPr>
              <w:t xml:space="preserve"> </w:t>
            </w:r>
            <w:r w:rsidRPr="008A125B">
              <w:rPr>
                <w:w w:val="105"/>
                <w:sz w:val="18"/>
                <w:szCs w:val="18"/>
                <w:lang w:val="ru-RU"/>
              </w:rPr>
              <w:t>проекта</w:t>
            </w:r>
            <w:r w:rsidRPr="008A125B">
              <w:rPr>
                <w:spacing w:val="22"/>
                <w:w w:val="105"/>
                <w:sz w:val="18"/>
                <w:szCs w:val="18"/>
                <w:lang w:val="ru-RU"/>
              </w:rPr>
              <w:t xml:space="preserve"> </w:t>
            </w:r>
            <w:r w:rsidRPr="008A125B">
              <w:rPr>
                <w:w w:val="105"/>
                <w:sz w:val="18"/>
                <w:szCs w:val="18"/>
                <w:lang w:val="ru-RU"/>
              </w:rPr>
              <w:t>на</w:t>
            </w:r>
            <w:r w:rsidRPr="008A125B">
              <w:rPr>
                <w:spacing w:val="23"/>
                <w:w w:val="105"/>
                <w:sz w:val="18"/>
                <w:szCs w:val="18"/>
                <w:lang w:val="ru-RU"/>
              </w:rPr>
              <w:t xml:space="preserve"> </w:t>
            </w:r>
            <w:r w:rsidRPr="008A125B">
              <w:rPr>
                <w:w w:val="105"/>
                <w:sz w:val="18"/>
                <w:szCs w:val="18"/>
                <w:lang w:val="ru-RU"/>
              </w:rPr>
              <w:t>осно-</w:t>
            </w:r>
            <w:r w:rsidRPr="008A125B">
              <w:rPr>
                <w:spacing w:val="-39"/>
                <w:w w:val="105"/>
                <w:sz w:val="18"/>
                <w:szCs w:val="18"/>
                <w:lang w:val="ru-RU"/>
              </w:rPr>
              <w:t xml:space="preserve"> </w:t>
            </w:r>
            <w:r w:rsidRPr="008A125B">
              <w:rPr>
                <w:w w:val="105"/>
                <w:sz w:val="18"/>
                <w:szCs w:val="18"/>
                <w:lang w:val="ru-RU"/>
              </w:rPr>
              <w:t>ве</w:t>
            </w:r>
            <w:r w:rsidRPr="008A125B">
              <w:rPr>
                <w:spacing w:val="38"/>
                <w:w w:val="105"/>
                <w:sz w:val="18"/>
                <w:szCs w:val="18"/>
                <w:lang w:val="ru-RU"/>
              </w:rPr>
              <w:t xml:space="preserve"> </w:t>
            </w:r>
            <w:r w:rsidRPr="008A125B">
              <w:rPr>
                <w:w w:val="105"/>
                <w:sz w:val="18"/>
                <w:szCs w:val="18"/>
                <w:lang w:val="ru-RU"/>
              </w:rPr>
              <w:t>комплексного</w:t>
            </w:r>
          </w:p>
          <w:p w:rsidR="00CF7CBC" w:rsidRPr="00B07EC3" w:rsidRDefault="00CF7CBC" w:rsidP="00CF7CBC">
            <w:pPr>
              <w:pStyle w:val="TableParagraph"/>
              <w:spacing w:line="228" w:lineRule="auto"/>
              <w:ind w:left="79" w:right="73"/>
              <w:rPr>
                <w:sz w:val="18"/>
                <w:szCs w:val="18"/>
              </w:rPr>
            </w:pPr>
            <w:r w:rsidRPr="00B07EC3">
              <w:rPr>
                <w:w w:val="105"/>
                <w:sz w:val="18"/>
                <w:szCs w:val="18"/>
              </w:rPr>
              <w:t>задания</w:t>
            </w:r>
            <w:r w:rsidRPr="00B07EC3">
              <w:rPr>
                <w:spacing w:val="24"/>
                <w:w w:val="105"/>
                <w:sz w:val="18"/>
                <w:szCs w:val="18"/>
              </w:rPr>
              <w:t xml:space="preserve"> </w:t>
            </w:r>
            <w:r w:rsidRPr="00B07EC3">
              <w:rPr>
                <w:w w:val="105"/>
                <w:sz w:val="18"/>
                <w:szCs w:val="18"/>
              </w:rPr>
              <w:t>(по</w:t>
            </w:r>
            <w:r w:rsidRPr="00B07EC3">
              <w:rPr>
                <w:spacing w:val="25"/>
                <w:w w:val="105"/>
                <w:sz w:val="18"/>
                <w:szCs w:val="18"/>
              </w:rPr>
              <w:t xml:space="preserve"> </w:t>
            </w:r>
            <w:r w:rsidRPr="00B07EC3">
              <w:rPr>
                <w:w w:val="105"/>
                <w:sz w:val="18"/>
                <w:szCs w:val="18"/>
              </w:rPr>
              <w:t>выбору</w:t>
            </w:r>
            <w:r w:rsidRPr="00B07EC3">
              <w:rPr>
                <w:spacing w:val="-38"/>
                <w:w w:val="105"/>
                <w:sz w:val="18"/>
                <w:szCs w:val="18"/>
              </w:rPr>
              <w:t xml:space="preserve"> </w:t>
            </w:r>
            <w:r w:rsidRPr="00B07EC3">
              <w:rPr>
                <w:w w:val="105"/>
                <w:sz w:val="18"/>
                <w:szCs w:val="18"/>
              </w:rPr>
              <w:t>учителя):</w:t>
            </w:r>
          </w:p>
          <w:p w:rsidR="00CF7CBC" w:rsidRPr="00B07EC3" w:rsidRDefault="00CF7CBC" w:rsidP="002813F9">
            <w:pPr>
              <w:pStyle w:val="TableParagraph"/>
              <w:numPr>
                <w:ilvl w:val="0"/>
                <w:numId w:val="242"/>
              </w:numPr>
              <w:spacing w:before="90" w:line="206" w:lineRule="exact"/>
              <w:ind w:left="443"/>
              <w:rPr>
                <w:sz w:val="18"/>
                <w:szCs w:val="18"/>
              </w:rPr>
            </w:pPr>
            <w:r w:rsidRPr="00B07EC3">
              <w:rPr>
                <w:w w:val="105"/>
                <w:sz w:val="18"/>
                <w:szCs w:val="18"/>
              </w:rPr>
              <w:t>конкурс</w:t>
            </w:r>
            <w:r w:rsidRPr="00B07EC3">
              <w:rPr>
                <w:spacing w:val="29"/>
                <w:w w:val="105"/>
                <w:sz w:val="18"/>
                <w:szCs w:val="18"/>
              </w:rPr>
              <w:t xml:space="preserve"> </w:t>
            </w:r>
            <w:r w:rsidRPr="00B07EC3">
              <w:rPr>
                <w:w w:val="105"/>
                <w:sz w:val="18"/>
                <w:szCs w:val="18"/>
              </w:rPr>
              <w:t>идей</w:t>
            </w:r>
          </w:p>
          <w:p w:rsidR="00CF7CBC" w:rsidRPr="00B07EC3" w:rsidRDefault="00CF7CBC" w:rsidP="002813F9">
            <w:pPr>
              <w:pStyle w:val="TableParagraph"/>
              <w:numPr>
                <w:ilvl w:val="0"/>
                <w:numId w:val="242"/>
              </w:numPr>
              <w:spacing w:before="3" w:line="228" w:lineRule="auto"/>
              <w:ind w:left="443" w:right="123"/>
              <w:rPr>
                <w:sz w:val="18"/>
                <w:szCs w:val="18"/>
              </w:rPr>
            </w:pPr>
            <w:r w:rsidRPr="00B07EC3">
              <w:rPr>
                <w:spacing w:val="-1"/>
                <w:w w:val="110"/>
                <w:sz w:val="18"/>
                <w:szCs w:val="18"/>
              </w:rPr>
              <w:t>«Благодарим</w:t>
            </w:r>
            <w:r w:rsidRPr="00B07EC3">
              <w:rPr>
                <w:spacing w:val="5"/>
                <w:w w:val="110"/>
                <w:sz w:val="18"/>
                <w:szCs w:val="18"/>
              </w:rPr>
              <w:t xml:space="preserve"> </w:t>
            </w:r>
            <w:r w:rsidRPr="00B07EC3">
              <w:rPr>
                <w:w w:val="110"/>
                <w:sz w:val="18"/>
                <w:szCs w:val="18"/>
              </w:rPr>
              <w:t>своих</w:t>
            </w:r>
            <w:r w:rsidRPr="00B07EC3">
              <w:rPr>
                <w:spacing w:val="23"/>
                <w:w w:val="110"/>
                <w:sz w:val="18"/>
                <w:szCs w:val="18"/>
              </w:rPr>
              <w:t xml:space="preserve"> </w:t>
            </w:r>
            <w:r w:rsidRPr="00B07EC3">
              <w:rPr>
                <w:w w:val="110"/>
                <w:sz w:val="18"/>
                <w:szCs w:val="18"/>
              </w:rPr>
              <w:t>учителей»,</w:t>
            </w:r>
          </w:p>
          <w:p w:rsidR="00CF7CBC" w:rsidRPr="00B07EC3" w:rsidRDefault="00CF7CBC" w:rsidP="002813F9">
            <w:pPr>
              <w:pStyle w:val="TableParagraph"/>
              <w:numPr>
                <w:ilvl w:val="0"/>
                <w:numId w:val="242"/>
              </w:numPr>
              <w:spacing w:line="228" w:lineRule="auto"/>
              <w:ind w:left="443" w:right="73"/>
              <w:rPr>
                <w:sz w:val="18"/>
                <w:szCs w:val="18"/>
              </w:rPr>
            </w:pPr>
            <w:r w:rsidRPr="00B07EC3">
              <w:rPr>
                <w:w w:val="110"/>
                <w:sz w:val="18"/>
                <w:szCs w:val="18"/>
              </w:rPr>
              <w:t>социальное</w:t>
            </w:r>
            <w:r w:rsidRPr="00B07EC3">
              <w:rPr>
                <w:spacing w:val="1"/>
                <w:w w:val="110"/>
                <w:sz w:val="18"/>
                <w:szCs w:val="18"/>
              </w:rPr>
              <w:t xml:space="preserve"> </w:t>
            </w:r>
            <w:r w:rsidRPr="00B07EC3">
              <w:rPr>
                <w:w w:val="105"/>
                <w:sz w:val="18"/>
                <w:szCs w:val="18"/>
              </w:rPr>
              <w:t>проектирование.</w:t>
            </w:r>
          </w:p>
          <w:p w:rsidR="00CF7CBC" w:rsidRPr="00AC64A7" w:rsidRDefault="00CF7CBC" w:rsidP="002813F9">
            <w:pPr>
              <w:pStyle w:val="TableParagraph"/>
              <w:numPr>
                <w:ilvl w:val="0"/>
                <w:numId w:val="242"/>
              </w:numPr>
              <w:spacing w:line="228" w:lineRule="auto"/>
              <w:ind w:left="443" w:right="73"/>
              <w:rPr>
                <w:sz w:val="18"/>
                <w:szCs w:val="18"/>
                <w:lang w:val="ru-RU"/>
              </w:rPr>
            </w:pPr>
            <w:r w:rsidRPr="00AC64A7">
              <w:rPr>
                <w:w w:val="110"/>
                <w:sz w:val="18"/>
                <w:szCs w:val="18"/>
                <w:lang w:val="ru-RU"/>
              </w:rPr>
              <w:t>«Как</w:t>
            </w:r>
            <w:r w:rsidRPr="00AC64A7">
              <w:rPr>
                <w:spacing w:val="21"/>
                <w:w w:val="110"/>
                <w:sz w:val="18"/>
                <w:szCs w:val="18"/>
                <w:lang w:val="ru-RU"/>
              </w:rPr>
              <w:t xml:space="preserve"> </w:t>
            </w:r>
            <w:r w:rsidRPr="00AC64A7">
              <w:rPr>
                <w:w w:val="110"/>
                <w:sz w:val="18"/>
                <w:szCs w:val="18"/>
                <w:lang w:val="ru-RU"/>
              </w:rPr>
              <w:t>я</w:t>
            </w:r>
            <w:r w:rsidRPr="00AC64A7">
              <w:rPr>
                <w:spacing w:val="21"/>
                <w:w w:val="110"/>
                <w:sz w:val="18"/>
                <w:szCs w:val="18"/>
                <w:lang w:val="ru-RU"/>
              </w:rPr>
              <w:t xml:space="preserve"> </w:t>
            </w:r>
            <w:r w:rsidRPr="00AC64A7">
              <w:rPr>
                <w:w w:val="110"/>
                <w:sz w:val="18"/>
                <w:szCs w:val="18"/>
                <w:lang w:val="ru-RU"/>
              </w:rPr>
              <w:t>вижу</w:t>
            </w:r>
            <w:r w:rsidRPr="00AC64A7">
              <w:rPr>
                <w:spacing w:val="21"/>
                <w:w w:val="110"/>
                <w:sz w:val="18"/>
                <w:szCs w:val="18"/>
                <w:lang w:val="ru-RU"/>
              </w:rPr>
              <w:t xml:space="preserve"> </w:t>
            </w:r>
            <w:r w:rsidRPr="00AC64A7">
              <w:rPr>
                <w:w w:val="110"/>
                <w:sz w:val="18"/>
                <w:szCs w:val="18"/>
                <w:lang w:val="ru-RU"/>
              </w:rPr>
              <w:t>свое</w:t>
            </w:r>
            <w:r w:rsidRPr="00AC64A7">
              <w:rPr>
                <w:spacing w:val="-41"/>
                <w:w w:val="110"/>
                <w:sz w:val="18"/>
                <w:szCs w:val="18"/>
                <w:lang w:val="ru-RU"/>
              </w:rPr>
              <w:t xml:space="preserve"> </w:t>
            </w:r>
            <w:r w:rsidRPr="00AC64A7">
              <w:rPr>
                <w:w w:val="110"/>
                <w:sz w:val="18"/>
                <w:szCs w:val="18"/>
                <w:lang w:val="ru-RU"/>
              </w:rPr>
              <w:t>будущее?»,</w:t>
            </w:r>
          </w:p>
          <w:p w:rsidR="00CF7CBC" w:rsidRPr="00B07EC3" w:rsidRDefault="00CF7CBC" w:rsidP="002813F9">
            <w:pPr>
              <w:pStyle w:val="TableParagraph"/>
              <w:numPr>
                <w:ilvl w:val="0"/>
                <w:numId w:val="242"/>
              </w:numPr>
              <w:spacing w:line="228" w:lineRule="auto"/>
              <w:ind w:left="443" w:right="163"/>
              <w:rPr>
                <w:sz w:val="18"/>
                <w:szCs w:val="18"/>
              </w:rPr>
            </w:pPr>
            <w:r w:rsidRPr="00B07EC3">
              <w:rPr>
                <w:spacing w:val="-1"/>
                <w:w w:val="110"/>
                <w:sz w:val="18"/>
                <w:szCs w:val="18"/>
              </w:rPr>
              <w:t>футуристическая</w:t>
            </w:r>
            <w:r w:rsidRPr="00B07EC3">
              <w:rPr>
                <w:spacing w:val="-41"/>
                <w:w w:val="110"/>
                <w:sz w:val="18"/>
                <w:szCs w:val="18"/>
              </w:rPr>
              <w:t xml:space="preserve"> </w:t>
            </w:r>
            <w:r w:rsidRPr="00B07EC3">
              <w:rPr>
                <w:w w:val="110"/>
                <w:sz w:val="18"/>
                <w:szCs w:val="18"/>
              </w:rPr>
              <w:t>выставка,</w:t>
            </w:r>
          </w:p>
          <w:p w:rsidR="00CF7CBC" w:rsidRPr="00B07EC3" w:rsidRDefault="00CF7CBC" w:rsidP="002813F9">
            <w:pPr>
              <w:pStyle w:val="TableParagraph"/>
              <w:numPr>
                <w:ilvl w:val="0"/>
                <w:numId w:val="242"/>
              </w:numPr>
              <w:spacing w:before="62" w:line="211" w:lineRule="auto"/>
              <w:ind w:left="443" w:right="238"/>
              <w:rPr>
                <w:sz w:val="18"/>
                <w:szCs w:val="18"/>
                <w:lang w:val="ru-RU"/>
              </w:rPr>
            </w:pPr>
            <w:r w:rsidRPr="00B07EC3">
              <w:rPr>
                <w:spacing w:val="1"/>
                <w:w w:val="105"/>
                <w:position w:val="1"/>
                <w:sz w:val="18"/>
                <w:szCs w:val="18"/>
                <w:lang w:val="ru-RU"/>
              </w:rPr>
              <w:t xml:space="preserve"> </w:t>
            </w:r>
            <w:r w:rsidRPr="00B07EC3">
              <w:rPr>
                <w:w w:val="105"/>
                <w:sz w:val="18"/>
                <w:szCs w:val="18"/>
                <w:lang w:val="ru-RU"/>
              </w:rPr>
              <w:t>подготовка</w:t>
            </w:r>
            <w:r w:rsidRPr="00B07EC3">
              <w:rPr>
                <w:spacing w:val="1"/>
                <w:w w:val="105"/>
                <w:sz w:val="18"/>
                <w:szCs w:val="18"/>
                <w:lang w:val="ru-RU"/>
              </w:rPr>
              <w:t xml:space="preserve"> </w:t>
            </w:r>
            <w:r w:rsidRPr="00B07EC3">
              <w:rPr>
                <w:w w:val="105"/>
                <w:sz w:val="18"/>
                <w:szCs w:val="18"/>
                <w:lang w:val="ru-RU"/>
              </w:rPr>
              <w:t>и</w:t>
            </w:r>
            <w:r w:rsidRPr="00B07EC3">
              <w:rPr>
                <w:spacing w:val="1"/>
                <w:w w:val="105"/>
                <w:sz w:val="18"/>
                <w:szCs w:val="18"/>
                <w:lang w:val="ru-RU"/>
              </w:rPr>
              <w:t xml:space="preserve"> </w:t>
            </w:r>
            <w:r w:rsidRPr="00B07EC3">
              <w:rPr>
                <w:w w:val="105"/>
                <w:sz w:val="18"/>
                <w:szCs w:val="18"/>
                <w:lang w:val="ru-RU"/>
              </w:rPr>
              <w:t>проведение</w:t>
            </w:r>
            <w:r w:rsidRPr="00B07EC3">
              <w:rPr>
                <w:spacing w:val="21"/>
                <w:w w:val="105"/>
                <w:sz w:val="18"/>
                <w:szCs w:val="18"/>
                <w:lang w:val="ru-RU"/>
              </w:rPr>
              <w:t xml:space="preserve"> </w:t>
            </w:r>
            <w:r w:rsidRPr="00B07EC3">
              <w:rPr>
                <w:w w:val="105"/>
                <w:sz w:val="18"/>
                <w:szCs w:val="18"/>
                <w:lang w:val="ru-RU"/>
              </w:rPr>
              <w:t>соци-</w:t>
            </w:r>
            <w:r w:rsidRPr="00B07EC3">
              <w:rPr>
                <w:spacing w:val="-39"/>
                <w:w w:val="105"/>
                <w:sz w:val="18"/>
                <w:szCs w:val="18"/>
                <w:lang w:val="ru-RU"/>
              </w:rPr>
              <w:t xml:space="preserve"> </w:t>
            </w:r>
            <w:r w:rsidRPr="00B07EC3">
              <w:rPr>
                <w:w w:val="105"/>
                <w:sz w:val="18"/>
                <w:szCs w:val="18"/>
                <w:lang w:val="ru-RU"/>
              </w:rPr>
              <w:t>ально</w:t>
            </w:r>
            <w:r w:rsidRPr="00B07EC3">
              <w:rPr>
                <w:spacing w:val="1"/>
                <w:w w:val="105"/>
                <w:sz w:val="18"/>
                <w:szCs w:val="18"/>
                <w:lang w:val="ru-RU"/>
              </w:rPr>
              <w:t xml:space="preserve"> </w:t>
            </w:r>
            <w:r w:rsidRPr="00B07EC3">
              <w:rPr>
                <w:w w:val="105"/>
                <w:sz w:val="18"/>
                <w:szCs w:val="18"/>
                <w:lang w:val="ru-RU"/>
              </w:rPr>
              <w:t>значимого</w:t>
            </w:r>
            <w:r w:rsidRPr="00B07EC3">
              <w:rPr>
                <w:spacing w:val="1"/>
                <w:w w:val="105"/>
                <w:sz w:val="18"/>
                <w:szCs w:val="18"/>
                <w:lang w:val="ru-RU"/>
              </w:rPr>
              <w:t xml:space="preserve"> </w:t>
            </w:r>
            <w:r w:rsidRPr="00B07EC3">
              <w:rPr>
                <w:w w:val="105"/>
                <w:sz w:val="18"/>
                <w:szCs w:val="18"/>
                <w:lang w:val="ru-RU"/>
              </w:rPr>
              <w:t>мероприятия</w:t>
            </w:r>
            <w:r w:rsidRPr="00B07EC3">
              <w:rPr>
                <w:spacing w:val="1"/>
                <w:w w:val="105"/>
                <w:sz w:val="18"/>
                <w:szCs w:val="18"/>
                <w:lang w:val="ru-RU"/>
              </w:rPr>
              <w:t xml:space="preserve"> </w:t>
            </w:r>
            <w:r w:rsidRPr="00B07EC3">
              <w:rPr>
                <w:w w:val="105"/>
                <w:sz w:val="18"/>
                <w:szCs w:val="18"/>
                <w:lang w:val="ru-RU"/>
              </w:rPr>
              <w:t xml:space="preserve">(например, </w:t>
            </w:r>
            <w:r w:rsidRPr="00B07EC3">
              <w:rPr>
                <w:w w:val="110"/>
                <w:sz w:val="18"/>
                <w:szCs w:val="18"/>
                <w:lang w:val="ru-RU"/>
              </w:rPr>
              <w:t>помощи  людям</w:t>
            </w:r>
            <w:r w:rsidRPr="00B07EC3">
              <w:rPr>
                <w:spacing w:val="1"/>
                <w:w w:val="110"/>
                <w:sz w:val="18"/>
                <w:szCs w:val="18"/>
                <w:lang w:val="ru-RU"/>
              </w:rPr>
              <w:t xml:space="preserve"> </w:t>
            </w:r>
            <w:r w:rsidRPr="00B07EC3">
              <w:rPr>
                <w:w w:val="105"/>
                <w:sz w:val="18"/>
                <w:szCs w:val="18"/>
                <w:lang w:val="ru-RU"/>
              </w:rPr>
              <w:t>с</w:t>
            </w:r>
            <w:r w:rsidRPr="00B07EC3">
              <w:rPr>
                <w:spacing w:val="22"/>
                <w:w w:val="105"/>
                <w:sz w:val="18"/>
                <w:szCs w:val="18"/>
                <w:lang w:val="ru-RU"/>
              </w:rPr>
              <w:t xml:space="preserve"> </w:t>
            </w:r>
            <w:r w:rsidRPr="00B07EC3">
              <w:rPr>
                <w:w w:val="105"/>
                <w:sz w:val="18"/>
                <w:szCs w:val="18"/>
                <w:lang w:val="ru-RU"/>
              </w:rPr>
              <w:t>особенностями</w:t>
            </w:r>
            <w:r w:rsidRPr="00B07EC3">
              <w:rPr>
                <w:spacing w:val="-39"/>
                <w:w w:val="105"/>
                <w:sz w:val="18"/>
                <w:szCs w:val="18"/>
                <w:lang w:val="ru-RU"/>
              </w:rPr>
              <w:t xml:space="preserve"> </w:t>
            </w:r>
            <w:r w:rsidRPr="00B07EC3">
              <w:rPr>
                <w:w w:val="110"/>
                <w:sz w:val="18"/>
                <w:szCs w:val="18"/>
                <w:lang w:val="ru-RU"/>
              </w:rPr>
              <w:t>здоровья),</w:t>
            </w:r>
          </w:p>
          <w:p w:rsidR="00CF7CBC" w:rsidRPr="00B07EC3" w:rsidRDefault="00CF7CBC" w:rsidP="002813F9">
            <w:pPr>
              <w:pStyle w:val="TableParagraph"/>
              <w:numPr>
                <w:ilvl w:val="0"/>
                <w:numId w:val="242"/>
              </w:numPr>
              <w:spacing w:before="101" w:line="211" w:lineRule="auto"/>
              <w:ind w:left="443" w:right="406"/>
              <w:rPr>
                <w:sz w:val="18"/>
                <w:szCs w:val="18"/>
              </w:rPr>
            </w:pPr>
            <w:r w:rsidRPr="00B07EC3">
              <w:rPr>
                <w:w w:val="105"/>
                <w:sz w:val="18"/>
                <w:szCs w:val="18"/>
              </w:rPr>
              <w:t>планирование</w:t>
            </w:r>
            <w:r w:rsidRPr="00B07EC3">
              <w:rPr>
                <w:spacing w:val="1"/>
                <w:w w:val="105"/>
                <w:sz w:val="18"/>
                <w:szCs w:val="18"/>
              </w:rPr>
              <w:t xml:space="preserve"> </w:t>
            </w:r>
            <w:r w:rsidRPr="00B07EC3">
              <w:rPr>
                <w:w w:val="105"/>
                <w:sz w:val="18"/>
                <w:szCs w:val="18"/>
              </w:rPr>
              <w:t>и</w:t>
            </w:r>
            <w:r w:rsidRPr="00B07EC3">
              <w:rPr>
                <w:spacing w:val="38"/>
                <w:w w:val="105"/>
                <w:sz w:val="18"/>
                <w:szCs w:val="18"/>
              </w:rPr>
              <w:t xml:space="preserve"> </w:t>
            </w:r>
            <w:r w:rsidRPr="00B07EC3">
              <w:rPr>
                <w:w w:val="105"/>
                <w:sz w:val="18"/>
                <w:szCs w:val="18"/>
              </w:rPr>
              <w:t>организация</w:t>
            </w:r>
          </w:p>
          <w:p w:rsidR="00CF7CBC" w:rsidRPr="00B07EC3" w:rsidRDefault="00CF7CBC" w:rsidP="002813F9">
            <w:pPr>
              <w:pStyle w:val="TableParagraph"/>
              <w:numPr>
                <w:ilvl w:val="0"/>
                <w:numId w:val="242"/>
              </w:numPr>
              <w:spacing w:line="228" w:lineRule="auto"/>
              <w:ind w:left="443" w:right="161"/>
              <w:rPr>
                <w:sz w:val="18"/>
                <w:szCs w:val="18"/>
                <w:lang w:val="ru-RU"/>
              </w:rPr>
            </w:pPr>
            <w:r w:rsidRPr="00B07EC3">
              <w:rPr>
                <w:w w:val="105"/>
                <w:sz w:val="18"/>
                <w:szCs w:val="18"/>
                <w:lang w:val="ru-RU"/>
              </w:rPr>
              <w:t>системы</w:t>
            </w:r>
            <w:r w:rsidRPr="00B07EC3">
              <w:rPr>
                <w:spacing w:val="1"/>
                <w:w w:val="105"/>
                <w:sz w:val="18"/>
                <w:szCs w:val="18"/>
                <w:lang w:val="ru-RU"/>
              </w:rPr>
              <w:t xml:space="preserve"> </w:t>
            </w:r>
            <w:r w:rsidRPr="00B07EC3">
              <w:rPr>
                <w:w w:val="105"/>
                <w:sz w:val="18"/>
                <w:szCs w:val="18"/>
                <w:lang w:val="ru-RU"/>
              </w:rPr>
              <w:t>меропри</w:t>
            </w:r>
            <w:r w:rsidRPr="00B07EC3">
              <w:rPr>
                <w:spacing w:val="-39"/>
                <w:w w:val="105"/>
                <w:sz w:val="18"/>
                <w:szCs w:val="18"/>
                <w:lang w:val="ru-RU"/>
              </w:rPr>
              <w:t xml:space="preserve"> </w:t>
            </w:r>
            <w:r w:rsidRPr="00B07EC3">
              <w:rPr>
                <w:w w:val="110"/>
                <w:sz w:val="18"/>
                <w:szCs w:val="18"/>
                <w:lang w:val="ru-RU"/>
              </w:rPr>
              <w:t>ятий по помощи в</w:t>
            </w:r>
            <w:r w:rsidRPr="00B07EC3">
              <w:rPr>
                <w:spacing w:val="-41"/>
                <w:w w:val="110"/>
                <w:sz w:val="18"/>
                <w:szCs w:val="18"/>
                <w:lang w:val="ru-RU"/>
              </w:rPr>
              <w:t xml:space="preserve"> </w:t>
            </w:r>
            <w:r w:rsidRPr="00B07EC3">
              <w:rPr>
                <w:w w:val="110"/>
                <w:sz w:val="18"/>
                <w:szCs w:val="18"/>
                <w:lang w:val="ru-RU"/>
              </w:rPr>
              <w:t>учебе.</w:t>
            </w:r>
          </w:p>
        </w:tc>
        <w:tc>
          <w:tcPr>
            <w:tcW w:w="1317" w:type="dxa"/>
          </w:tcPr>
          <w:p w:rsidR="00CF7CBC" w:rsidRPr="008A125B" w:rsidRDefault="00CF7CBC" w:rsidP="00CF7CBC">
            <w:pPr>
              <w:pStyle w:val="TableParagraph"/>
              <w:spacing w:before="50" w:line="228" w:lineRule="auto"/>
              <w:ind w:left="78" w:right="80"/>
              <w:rPr>
                <w:sz w:val="18"/>
                <w:szCs w:val="18"/>
                <w:lang w:val="ru-RU"/>
              </w:rPr>
            </w:pPr>
            <w:r w:rsidRPr="008A125B">
              <w:rPr>
                <w:w w:val="110"/>
                <w:sz w:val="18"/>
                <w:szCs w:val="18"/>
                <w:lang w:val="ru-RU"/>
              </w:rPr>
              <w:t>Работа</w:t>
            </w:r>
            <w:r w:rsidRPr="008A125B">
              <w:rPr>
                <w:spacing w:val="12"/>
                <w:w w:val="110"/>
                <w:sz w:val="18"/>
                <w:szCs w:val="18"/>
                <w:lang w:val="ru-RU"/>
              </w:rPr>
              <w:t xml:space="preserve"> </w:t>
            </w:r>
            <w:r w:rsidRPr="008A125B">
              <w:rPr>
                <w:w w:val="110"/>
                <w:sz w:val="18"/>
                <w:szCs w:val="18"/>
                <w:lang w:val="ru-RU"/>
              </w:rPr>
              <w:t>в</w:t>
            </w:r>
            <w:r w:rsidRPr="008A125B">
              <w:rPr>
                <w:spacing w:val="12"/>
                <w:w w:val="110"/>
                <w:sz w:val="18"/>
                <w:szCs w:val="18"/>
                <w:lang w:val="ru-RU"/>
              </w:rPr>
              <w:t xml:space="preserve"> </w:t>
            </w:r>
            <w:r w:rsidRPr="008A125B">
              <w:rPr>
                <w:w w:val="110"/>
                <w:sz w:val="18"/>
                <w:szCs w:val="18"/>
                <w:lang w:val="ru-RU"/>
              </w:rPr>
              <w:t>ма-</w:t>
            </w:r>
            <w:r w:rsidRPr="008A125B">
              <w:rPr>
                <w:spacing w:val="-40"/>
                <w:w w:val="110"/>
                <w:sz w:val="18"/>
                <w:szCs w:val="18"/>
                <w:lang w:val="ru-RU"/>
              </w:rPr>
              <w:t xml:space="preserve"> </w:t>
            </w:r>
            <w:r w:rsidRPr="008A125B">
              <w:rPr>
                <w:w w:val="110"/>
                <w:sz w:val="18"/>
                <w:szCs w:val="18"/>
                <w:lang w:val="ru-RU"/>
              </w:rPr>
              <w:t>лых</w:t>
            </w:r>
            <w:r w:rsidRPr="008A125B">
              <w:rPr>
                <w:spacing w:val="1"/>
                <w:w w:val="110"/>
                <w:sz w:val="18"/>
                <w:szCs w:val="18"/>
                <w:lang w:val="ru-RU"/>
              </w:rPr>
              <w:t xml:space="preserve"> </w:t>
            </w:r>
            <w:r w:rsidRPr="008A125B">
              <w:rPr>
                <w:w w:val="110"/>
                <w:sz w:val="18"/>
                <w:szCs w:val="18"/>
                <w:lang w:val="ru-RU"/>
              </w:rPr>
              <w:t>группах</w:t>
            </w:r>
            <w:r w:rsidRPr="008A125B">
              <w:rPr>
                <w:spacing w:val="-41"/>
                <w:w w:val="110"/>
                <w:sz w:val="18"/>
                <w:szCs w:val="18"/>
                <w:lang w:val="ru-RU"/>
              </w:rPr>
              <w:t xml:space="preserve"> </w:t>
            </w:r>
            <w:r w:rsidRPr="008A125B">
              <w:rPr>
                <w:w w:val="105"/>
                <w:sz w:val="18"/>
                <w:szCs w:val="18"/>
                <w:lang w:val="ru-RU"/>
              </w:rPr>
              <w:t>Презентация</w:t>
            </w:r>
            <w:r w:rsidRPr="008A125B">
              <w:rPr>
                <w:spacing w:val="1"/>
                <w:w w:val="105"/>
                <w:sz w:val="18"/>
                <w:szCs w:val="18"/>
                <w:lang w:val="ru-RU"/>
              </w:rPr>
              <w:t xml:space="preserve"> </w:t>
            </w:r>
            <w:r w:rsidRPr="008A125B">
              <w:rPr>
                <w:w w:val="110"/>
                <w:sz w:val="18"/>
                <w:szCs w:val="18"/>
                <w:lang w:val="ru-RU"/>
              </w:rPr>
              <w:t>результатов</w:t>
            </w:r>
            <w:r w:rsidRPr="008A125B">
              <w:rPr>
                <w:spacing w:val="1"/>
                <w:w w:val="110"/>
                <w:sz w:val="18"/>
                <w:szCs w:val="18"/>
                <w:lang w:val="ru-RU"/>
              </w:rPr>
              <w:t xml:space="preserve"> </w:t>
            </w:r>
            <w:r w:rsidRPr="008A125B">
              <w:rPr>
                <w:w w:val="110"/>
                <w:sz w:val="18"/>
                <w:szCs w:val="18"/>
                <w:lang w:val="ru-RU"/>
              </w:rPr>
              <w:t>обсуждения</w:t>
            </w:r>
          </w:p>
        </w:tc>
        <w:tc>
          <w:tcPr>
            <w:tcW w:w="2129" w:type="dxa"/>
            <w:gridSpan w:val="2"/>
          </w:tcPr>
          <w:p w:rsidR="00CF7CBC" w:rsidRPr="00B07EC3" w:rsidRDefault="00CF7CBC" w:rsidP="00CF7CBC">
            <w:pPr>
              <w:pStyle w:val="TableParagraph"/>
              <w:spacing w:before="50" w:line="228" w:lineRule="auto"/>
              <w:ind w:left="77" w:right="233"/>
              <w:rPr>
                <w:sz w:val="18"/>
                <w:szCs w:val="18"/>
              </w:rPr>
            </w:pPr>
            <w:r w:rsidRPr="008A125B">
              <w:rPr>
                <w:w w:val="120"/>
                <w:sz w:val="18"/>
                <w:szCs w:val="18"/>
                <w:lang w:val="ru-RU"/>
              </w:rPr>
              <w:t>Портал ИСРО РАО</w:t>
            </w:r>
            <w:r w:rsidRPr="008A125B">
              <w:rPr>
                <w:spacing w:val="-45"/>
                <w:w w:val="120"/>
                <w:sz w:val="18"/>
                <w:szCs w:val="18"/>
                <w:lang w:val="ru-RU"/>
              </w:rPr>
              <w:t xml:space="preserve"> </w:t>
            </w:r>
            <w:hyperlink r:id="rId26">
              <w:r w:rsidRPr="008A125B">
                <w:rPr>
                  <w:w w:val="115"/>
                  <w:sz w:val="18"/>
                  <w:szCs w:val="18"/>
                  <w:lang w:val="ru-RU"/>
                </w:rPr>
                <w:t>(</w:t>
              </w:r>
              <w:r w:rsidRPr="00B07EC3">
                <w:rPr>
                  <w:w w:val="115"/>
                  <w:sz w:val="18"/>
                  <w:szCs w:val="18"/>
                </w:rPr>
                <w:t>h</w:t>
              </w:r>
            </w:hyperlink>
            <w:r w:rsidRPr="00B07EC3">
              <w:rPr>
                <w:w w:val="115"/>
                <w:sz w:val="18"/>
                <w:szCs w:val="18"/>
              </w:rPr>
              <w:t>t</w:t>
            </w:r>
            <w:hyperlink r:id="rId27">
              <w:r w:rsidRPr="00B07EC3">
                <w:rPr>
                  <w:w w:val="115"/>
                  <w:sz w:val="18"/>
                  <w:szCs w:val="18"/>
                </w:rPr>
                <w:t>tp</w:t>
              </w:r>
              <w:r w:rsidRPr="008A125B">
                <w:rPr>
                  <w:w w:val="115"/>
                  <w:sz w:val="18"/>
                  <w:szCs w:val="18"/>
                  <w:lang w:val="ru-RU"/>
                </w:rPr>
                <w:t>://</w:t>
              </w:r>
              <w:r w:rsidRPr="00B07EC3">
                <w:rPr>
                  <w:w w:val="115"/>
                  <w:sz w:val="18"/>
                  <w:szCs w:val="18"/>
                </w:rPr>
                <w:t>skiv</w:t>
              </w:r>
              <w:r w:rsidRPr="008A125B">
                <w:rPr>
                  <w:w w:val="115"/>
                  <w:sz w:val="18"/>
                  <w:szCs w:val="18"/>
                  <w:lang w:val="ru-RU"/>
                </w:rPr>
                <w:t>.</w:t>
              </w:r>
              <w:r w:rsidRPr="00B07EC3">
                <w:rPr>
                  <w:w w:val="115"/>
                  <w:sz w:val="18"/>
                  <w:szCs w:val="18"/>
                </w:rPr>
                <w:t>instrao</w:t>
              </w:r>
              <w:r w:rsidRPr="008A125B">
                <w:rPr>
                  <w:w w:val="115"/>
                  <w:sz w:val="18"/>
                  <w:szCs w:val="18"/>
                  <w:lang w:val="ru-RU"/>
                </w:rPr>
                <w:t>.</w:t>
              </w:r>
            </w:hyperlink>
            <w:r w:rsidRPr="008A125B">
              <w:rPr>
                <w:spacing w:val="-44"/>
                <w:w w:val="115"/>
                <w:sz w:val="18"/>
                <w:szCs w:val="18"/>
                <w:lang w:val="ru-RU"/>
              </w:rPr>
              <w:t xml:space="preserve"> </w:t>
            </w:r>
            <w:r w:rsidRPr="00B07EC3">
              <w:rPr>
                <w:w w:val="120"/>
                <w:sz w:val="18"/>
                <w:szCs w:val="18"/>
              </w:rPr>
              <w:t>ru)</w:t>
            </w:r>
          </w:p>
          <w:p w:rsidR="00CF7CBC" w:rsidRPr="00B07EC3" w:rsidRDefault="00CF7CBC" w:rsidP="00CF7CBC">
            <w:pPr>
              <w:pStyle w:val="TableParagraph"/>
              <w:spacing w:before="90"/>
              <w:ind w:left="77"/>
              <w:rPr>
                <w:sz w:val="18"/>
                <w:szCs w:val="18"/>
              </w:rPr>
            </w:pPr>
            <w:r w:rsidRPr="00B07EC3">
              <w:rPr>
                <w:w w:val="110"/>
                <w:sz w:val="18"/>
                <w:szCs w:val="18"/>
              </w:rPr>
              <w:t>По</w:t>
            </w:r>
            <w:r w:rsidRPr="00B07EC3">
              <w:rPr>
                <w:spacing w:val="10"/>
                <w:w w:val="110"/>
                <w:sz w:val="18"/>
                <w:szCs w:val="18"/>
              </w:rPr>
              <w:t xml:space="preserve"> </w:t>
            </w:r>
            <w:r w:rsidRPr="00B07EC3">
              <w:rPr>
                <w:w w:val="110"/>
                <w:sz w:val="18"/>
                <w:szCs w:val="18"/>
              </w:rPr>
              <w:t>выбору</w:t>
            </w:r>
            <w:r w:rsidRPr="00B07EC3">
              <w:rPr>
                <w:spacing w:val="10"/>
                <w:w w:val="110"/>
                <w:sz w:val="18"/>
                <w:szCs w:val="18"/>
              </w:rPr>
              <w:t xml:space="preserve"> </w:t>
            </w:r>
            <w:r w:rsidRPr="00B07EC3">
              <w:rPr>
                <w:w w:val="110"/>
                <w:sz w:val="18"/>
                <w:szCs w:val="18"/>
              </w:rPr>
              <w:t>учителя</w:t>
            </w:r>
          </w:p>
          <w:p w:rsidR="00CF7CBC" w:rsidRPr="00B07EC3" w:rsidRDefault="00CF7CBC" w:rsidP="002813F9">
            <w:pPr>
              <w:pStyle w:val="TableParagraph"/>
              <w:numPr>
                <w:ilvl w:val="0"/>
                <w:numId w:val="243"/>
              </w:numPr>
              <w:spacing w:before="55" w:line="228" w:lineRule="auto"/>
              <w:ind w:left="420" w:right="411"/>
              <w:rPr>
                <w:sz w:val="18"/>
                <w:szCs w:val="18"/>
              </w:rPr>
            </w:pPr>
            <w:r w:rsidRPr="00B07EC3">
              <w:rPr>
                <w:w w:val="115"/>
                <w:sz w:val="18"/>
                <w:szCs w:val="18"/>
              </w:rPr>
              <w:t>9</w:t>
            </w:r>
            <w:r w:rsidRPr="00B07EC3">
              <w:rPr>
                <w:spacing w:val="2"/>
                <w:w w:val="115"/>
                <w:sz w:val="18"/>
                <w:szCs w:val="18"/>
              </w:rPr>
              <w:t xml:space="preserve"> </w:t>
            </w:r>
            <w:r w:rsidRPr="00B07EC3">
              <w:rPr>
                <w:w w:val="115"/>
                <w:sz w:val="18"/>
                <w:szCs w:val="18"/>
              </w:rPr>
              <w:t>кл.,</w:t>
            </w:r>
            <w:r w:rsidRPr="00B07EC3">
              <w:rPr>
                <w:spacing w:val="3"/>
                <w:w w:val="115"/>
                <w:sz w:val="18"/>
                <w:szCs w:val="18"/>
              </w:rPr>
              <w:t xml:space="preserve"> </w:t>
            </w:r>
            <w:r w:rsidRPr="00B07EC3">
              <w:rPr>
                <w:w w:val="115"/>
                <w:sz w:val="18"/>
                <w:szCs w:val="18"/>
              </w:rPr>
              <w:t>Благодар-</w:t>
            </w:r>
            <w:r w:rsidRPr="00B07EC3">
              <w:rPr>
                <w:spacing w:val="-43"/>
                <w:w w:val="115"/>
                <w:sz w:val="18"/>
                <w:szCs w:val="18"/>
              </w:rPr>
              <w:t xml:space="preserve"> </w:t>
            </w:r>
            <w:r w:rsidRPr="00B07EC3">
              <w:rPr>
                <w:w w:val="120"/>
                <w:sz w:val="18"/>
                <w:szCs w:val="18"/>
              </w:rPr>
              <w:t>ность,</w:t>
            </w:r>
          </w:p>
          <w:p w:rsidR="00CF7CBC" w:rsidRPr="00B07EC3" w:rsidRDefault="00CF7CBC" w:rsidP="002813F9">
            <w:pPr>
              <w:pStyle w:val="TableParagraph"/>
              <w:numPr>
                <w:ilvl w:val="0"/>
                <w:numId w:val="243"/>
              </w:numPr>
              <w:spacing w:line="228" w:lineRule="auto"/>
              <w:ind w:left="420" w:right="506"/>
              <w:rPr>
                <w:sz w:val="18"/>
                <w:szCs w:val="18"/>
              </w:rPr>
            </w:pPr>
            <w:r w:rsidRPr="00B07EC3">
              <w:rPr>
                <w:w w:val="120"/>
                <w:sz w:val="18"/>
                <w:szCs w:val="18"/>
              </w:rPr>
              <w:t>7 кл., Нужный</w:t>
            </w:r>
            <w:r w:rsidRPr="00B07EC3">
              <w:rPr>
                <w:spacing w:val="-46"/>
                <w:w w:val="120"/>
                <w:sz w:val="18"/>
                <w:szCs w:val="18"/>
              </w:rPr>
              <w:t xml:space="preserve"> </w:t>
            </w:r>
            <w:r w:rsidRPr="00B07EC3">
              <w:rPr>
                <w:w w:val="120"/>
                <w:sz w:val="18"/>
                <w:szCs w:val="18"/>
              </w:rPr>
              <w:t>предмет,</w:t>
            </w:r>
          </w:p>
          <w:p w:rsidR="00CF7CBC" w:rsidRPr="00B07EC3" w:rsidRDefault="00CF7CBC" w:rsidP="002813F9">
            <w:pPr>
              <w:pStyle w:val="TableParagraph"/>
              <w:numPr>
                <w:ilvl w:val="0"/>
                <w:numId w:val="243"/>
              </w:numPr>
              <w:spacing w:line="228" w:lineRule="auto"/>
              <w:ind w:left="420" w:right="191"/>
              <w:rPr>
                <w:sz w:val="18"/>
                <w:szCs w:val="18"/>
              </w:rPr>
            </w:pPr>
            <w:r w:rsidRPr="00B07EC3">
              <w:rPr>
                <w:w w:val="110"/>
                <w:sz w:val="18"/>
                <w:szCs w:val="18"/>
              </w:rPr>
              <w:t>9</w:t>
            </w:r>
            <w:r w:rsidRPr="00B07EC3">
              <w:rPr>
                <w:spacing w:val="15"/>
                <w:w w:val="110"/>
                <w:sz w:val="18"/>
                <w:szCs w:val="18"/>
              </w:rPr>
              <w:t xml:space="preserve"> </w:t>
            </w:r>
            <w:r w:rsidRPr="00B07EC3">
              <w:rPr>
                <w:w w:val="115"/>
                <w:sz w:val="18"/>
                <w:szCs w:val="18"/>
              </w:rPr>
              <w:t>кл.,</w:t>
            </w:r>
            <w:r w:rsidRPr="00B07EC3">
              <w:rPr>
                <w:spacing w:val="14"/>
                <w:w w:val="115"/>
                <w:sz w:val="18"/>
                <w:szCs w:val="18"/>
              </w:rPr>
              <w:t xml:space="preserve"> </w:t>
            </w:r>
            <w:r w:rsidRPr="00B07EC3">
              <w:rPr>
                <w:w w:val="110"/>
                <w:sz w:val="18"/>
                <w:szCs w:val="18"/>
              </w:rPr>
              <w:t>Фантастиче-</w:t>
            </w:r>
            <w:r w:rsidRPr="00B07EC3">
              <w:rPr>
                <w:spacing w:val="-41"/>
                <w:w w:val="110"/>
                <w:sz w:val="18"/>
                <w:szCs w:val="18"/>
              </w:rPr>
              <w:t xml:space="preserve"> </w:t>
            </w:r>
            <w:r w:rsidRPr="00B07EC3">
              <w:rPr>
                <w:w w:val="110"/>
                <w:sz w:val="18"/>
                <w:szCs w:val="18"/>
              </w:rPr>
              <w:t>ский</w:t>
            </w:r>
            <w:r w:rsidRPr="00B07EC3">
              <w:rPr>
                <w:spacing w:val="22"/>
                <w:w w:val="110"/>
                <w:sz w:val="18"/>
                <w:szCs w:val="18"/>
              </w:rPr>
              <w:t xml:space="preserve"> </w:t>
            </w:r>
            <w:r w:rsidRPr="00B07EC3">
              <w:rPr>
                <w:w w:val="110"/>
                <w:sz w:val="18"/>
                <w:szCs w:val="18"/>
              </w:rPr>
              <w:t>мир,</w:t>
            </w:r>
          </w:p>
          <w:p w:rsidR="00CF7CBC" w:rsidRPr="00B07EC3" w:rsidRDefault="00CF7CBC" w:rsidP="002813F9">
            <w:pPr>
              <w:pStyle w:val="TableParagraph"/>
              <w:numPr>
                <w:ilvl w:val="0"/>
                <w:numId w:val="243"/>
              </w:numPr>
              <w:spacing w:line="228" w:lineRule="auto"/>
              <w:ind w:left="420" w:right="361"/>
              <w:rPr>
                <w:sz w:val="18"/>
                <w:szCs w:val="18"/>
              </w:rPr>
            </w:pPr>
            <w:r w:rsidRPr="00B07EC3">
              <w:rPr>
                <w:w w:val="115"/>
                <w:sz w:val="18"/>
                <w:szCs w:val="18"/>
              </w:rPr>
              <w:t>9 кл., Транспорт</w:t>
            </w:r>
            <w:r w:rsidRPr="00B07EC3">
              <w:rPr>
                <w:spacing w:val="-43"/>
                <w:w w:val="115"/>
                <w:sz w:val="18"/>
                <w:szCs w:val="18"/>
              </w:rPr>
              <w:t xml:space="preserve"> </w:t>
            </w:r>
            <w:r w:rsidRPr="00B07EC3">
              <w:rPr>
                <w:w w:val="120"/>
                <w:sz w:val="18"/>
                <w:szCs w:val="18"/>
              </w:rPr>
              <w:t>будущего</w:t>
            </w:r>
          </w:p>
          <w:p w:rsidR="00CF7CBC" w:rsidRPr="00B07EC3" w:rsidRDefault="00CF7CBC" w:rsidP="002813F9">
            <w:pPr>
              <w:pStyle w:val="TableParagraph"/>
              <w:numPr>
                <w:ilvl w:val="0"/>
                <w:numId w:val="243"/>
              </w:numPr>
              <w:spacing w:line="228" w:lineRule="auto"/>
              <w:ind w:left="420" w:right="279"/>
              <w:rPr>
                <w:sz w:val="18"/>
                <w:szCs w:val="18"/>
              </w:rPr>
            </w:pPr>
            <w:r w:rsidRPr="00B07EC3">
              <w:rPr>
                <w:w w:val="110"/>
                <w:sz w:val="18"/>
                <w:szCs w:val="18"/>
              </w:rPr>
              <w:t>9</w:t>
            </w:r>
            <w:r w:rsidRPr="00B07EC3">
              <w:rPr>
                <w:spacing w:val="15"/>
                <w:w w:val="110"/>
                <w:sz w:val="18"/>
                <w:szCs w:val="18"/>
              </w:rPr>
              <w:t xml:space="preserve"> </w:t>
            </w:r>
            <w:r w:rsidRPr="00B07EC3">
              <w:rPr>
                <w:w w:val="120"/>
                <w:sz w:val="18"/>
                <w:szCs w:val="18"/>
              </w:rPr>
              <w:t>кл.,</w:t>
            </w:r>
            <w:r w:rsidRPr="00B07EC3">
              <w:rPr>
                <w:spacing w:val="12"/>
                <w:w w:val="120"/>
                <w:sz w:val="18"/>
                <w:szCs w:val="18"/>
              </w:rPr>
              <w:t xml:space="preserve"> </w:t>
            </w:r>
            <w:r w:rsidRPr="00B07EC3">
              <w:rPr>
                <w:w w:val="110"/>
                <w:sz w:val="18"/>
                <w:szCs w:val="18"/>
              </w:rPr>
              <w:t>Вещества</w:t>
            </w:r>
            <w:r w:rsidRPr="00B07EC3">
              <w:rPr>
                <w:spacing w:val="15"/>
                <w:w w:val="110"/>
                <w:sz w:val="18"/>
                <w:szCs w:val="18"/>
              </w:rPr>
              <w:t xml:space="preserve"> </w:t>
            </w:r>
            <w:r w:rsidRPr="00B07EC3">
              <w:rPr>
                <w:w w:val="110"/>
                <w:sz w:val="18"/>
                <w:szCs w:val="18"/>
              </w:rPr>
              <w:t>и</w:t>
            </w:r>
            <w:r w:rsidRPr="00B07EC3">
              <w:rPr>
                <w:spacing w:val="-40"/>
                <w:w w:val="110"/>
                <w:sz w:val="18"/>
                <w:szCs w:val="18"/>
              </w:rPr>
              <w:t xml:space="preserve"> </w:t>
            </w:r>
            <w:r w:rsidRPr="00B07EC3">
              <w:rPr>
                <w:w w:val="110"/>
                <w:sz w:val="18"/>
                <w:szCs w:val="18"/>
              </w:rPr>
              <w:t>материалы</w:t>
            </w:r>
          </w:p>
          <w:p w:rsidR="00CF7CBC" w:rsidRPr="00B07EC3" w:rsidRDefault="00CF7CBC" w:rsidP="002813F9">
            <w:pPr>
              <w:pStyle w:val="TableParagraph"/>
              <w:numPr>
                <w:ilvl w:val="0"/>
                <w:numId w:val="243"/>
              </w:numPr>
              <w:spacing w:line="228" w:lineRule="auto"/>
              <w:ind w:left="420" w:right="246"/>
              <w:rPr>
                <w:sz w:val="18"/>
                <w:szCs w:val="18"/>
                <w:lang w:val="ru-RU"/>
              </w:rPr>
            </w:pPr>
            <w:r w:rsidRPr="00B07EC3">
              <w:rPr>
                <w:w w:val="115"/>
                <w:sz w:val="18"/>
                <w:szCs w:val="18"/>
                <w:lang w:val="ru-RU"/>
              </w:rPr>
              <w:t>9</w:t>
            </w:r>
            <w:r w:rsidRPr="00B07EC3">
              <w:rPr>
                <w:spacing w:val="13"/>
                <w:w w:val="115"/>
                <w:sz w:val="18"/>
                <w:szCs w:val="18"/>
                <w:lang w:val="ru-RU"/>
              </w:rPr>
              <w:t xml:space="preserve"> </w:t>
            </w:r>
            <w:r w:rsidRPr="00B07EC3">
              <w:rPr>
                <w:w w:val="120"/>
                <w:sz w:val="18"/>
                <w:szCs w:val="18"/>
                <w:lang w:val="ru-RU"/>
              </w:rPr>
              <w:t>кл.,</w:t>
            </w:r>
            <w:r w:rsidRPr="00B07EC3">
              <w:rPr>
                <w:spacing w:val="11"/>
                <w:w w:val="120"/>
                <w:sz w:val="18"/>
                <w:szCs w:val="18"/>
                <w:lang w:val="ru-RU"/>
              </w:rPr>
              <w:t xml:space="preserve"> </w:t>
            </w:r>
            <w:r w:rsidRPr="00B07EC3">
              <w:rPr>
                <w:w w:val="115"/>
                <w:sz w:val="18"/>
                <w:szCs w:val="18"/>
                <w:lang w:val="ru-RU"/>
              </w:rPr>
              <w:t>Рисунок</w:t>
            </w:r>
            <w:r w:rsidRPr="00B07EC3">
              <w:rPr>
                <w:spacing w:val="13"/>
                <w:w w:val="115"/>
                <w:sz w:val="18"/>
                <w:szCs w:val="18"/>
                <w:lang w:val="ru-RU"/>
              </w:rPr>
              <w:t xml:space="preserve"> </w:t>
            </w:r>
            <w:r w:rsidRPr="00B07EC3">
              <w:rPr>
                <w:w w:val="115"/>
                <w:sz w:val="18"/>
                <w:szCs w:val="18"/>
                <w:lang w:val="ru-RU"/>
              </w:rPr>
              <w:t>9</w:t>
            </w:r>
            <w:r w:rsidRPr="00B07EC3">
              <w:rPr>
                <w:spacing w:val="1"/>
                <w:w w:val="115"/>
                <w:sz w:val="18"/>
                <w:szCs w:val="18"/>
                <w:lang w:val="ru-RU"/>
              </w:rPr>
              <w:t xml:space="preserve"> </w:t>
            </w:r>
            <w:r w:rsidRPr="00B07EC3">
              <w:rPr>
                <w:spacing w:val="-2"/>
                <w:w w:val="115"/>
                <w:sz w:val="18"/>
                <w:szCs w:val="18"/>
                <w:lang w:val="ru-RU"/>
              </w:rPr>
              <w:t xml:space="preserve">кл., Видеть </w:t>
            </w:r>
            <w:r w:rsidRPr="00B07EC3">
              <w:rPr>
                <w:spacing w:val="-1"/>
                <w:w w:val="115"/>
                <w:sz w:val="18"/>
                <w:szCs w:val="18"/>
                <w:lang w:val="ru-RU"/>
              </w:rPr>
              <w:t>глаза-</w:t>
            </w:r>
            <w:r w:rsidRPr="00B07EC3">
              <w:rPr>
                <w:spacing w:val="-43"/>
                <w:w w:val="115"/>
                <w:sz w:val="18"/>
                <w:szCs w:val="18"/>
                <w:lang w:val="ru-RU"/>
              </w:rPr>
              <w:t xml:space="preserve"> </w:t>
            </w:r>
            <w:r w:rsidRPr="00B07EC3">
              <w:rPr>
                <w:w w:val="115"/>
                <w:sz w:val="18"/>
                <w:szCs w:val="18"/>
                <w:lang w:val="ru-RU"/>
              </w:rPr>
              <w:t>ми</w:t>
            </w:r>
            <w:r w:rsidRPr="00B07EC3">
              <w:rPr>
                <w:spacing w:val="17"/>
                <w:w w:val="115"/>
                <w:sz w:val="18"/>
                <w:szCs w:val="18"/>
                <w:lang w:val="ru-RU"/>
              </w:rPr>
              <w:t xml:space="preserve"> </w:t>
            </w:r>
            <w:r w:rsidRPr="00B07EC3">
              <w:rPr>
                <w:w w:val="115"/>
                <w:sz w:val="18"/>
                <w:szCs w:val="18"/>
                <w:lang w:val="ru-RU"/>
              </w:rPr>
              <w:t>души,</w:t>
            </w:r>
          </w:p>
          <w:p w:rsidR="00CF7CBC" w:rsidRPr="00B07EC3" w:rsidRDefault="00CF7CBC" w:rsidP="002813F9">
            <w:pPr>
              <w:pStyle w:val="TableParagraph"/>
              <w:numPr>
                <w:ilvl w:val="0"/>
                <w:numId w:val="243"/>
              </w:numPr>
              <w:spacing w:line="228" w:lineRule="auto"/>
              <w:ind w:left="420" w:right="309"/>
              <w:rPr>
                <w:sz w:val="18"/>
                <w:szCs w:val="18"/>
              </w:rPr>
            </w:pPr>
            <w:r w:rsidRPr="00B07EC3">
              <w:rPr>
                <w:w w:val="115"/>
                <w:sz w:val="18"/>
                <w:szCs w:val="18"/>
              </w:rPr>
              <w:t>9 кл., Солнечные</w:t>
            </w:r>
            <w:r w:rsidRPr="00B07EC3">
              <w:rPr>
                <w:spacing w:val="-43"/>
                <w:w w:val="115"/>
                <w:sz w:val="18"/>
                <w:szCs w:val="18"/>
              </w:rPr>
              <w:t xml:space="preserve"> </w:t>
            </w:r>
            <w:r w:rsidRPr="00B07EC3">
              <w:rPr>
                <w:w w:val="120"/>
                <w:sz w:val="18"/>
                <w:szCs w:val="18"/>
              </w:rPr>
              <w:t>дети</w:t>
            </w:r>
          </w:p>
        </w:tc>
      </w:tr>
      <w:tr w:rsidR="00CF7CBC" w:rsidRPr="00B07EC3" w:rsidTr="00CF7CBC">
        <w:tblPrEx>
          <w:tblLook w:val="04A0" w:firstRow="1" w:lastRow="0" w:firstColumn="1" w:lastColumn="0" w:noHBand="0" w:noVBand="1"/>
        </w:tblPrEx>
        <w:trPr>
          <w:trHeight w:val="2683"/>
        </w:trPr>
        <w:tc>
          <w:tcPr>
            <w:tcW w:w="529" w:type="dxa"/>
          </w:tcPr>
          <w:p w:rsidR="00CF7CBC" w:rsidRPr="00B07EC3" w:rsidRDefault="00CF7CBC" w:rsidP="00CF7CBC">
            <w:pPr>
              <w:pStyle w:val="TableParagraph"/>
              <w:spacing w:before="42"/>
              <w:ind w:right="151"/>
              <w:jc w:val="right"/>
              <w:rPr>
                <w:sz w:val="18"/>
                <w:szCs w:val="18"/>
              </w:rPr>
            </w:pPr>
            <w:r w:rsidRPr="00B07EC3">
              <w:rPr>
                <w:w w:val="130"/>
                <w:sz w:val="18"/>
                <w:szCs w:val="18"/>
              </w:rPr>
              <w:t>16.</w:t>
            </w:r>
          </w:p>
        </w:tc>
        <w:tc>
          <w:tcPr>
            <w:tcW w:w="1031" w:type="dxa"/>
            <w:gridSpan w:val="2"/>
          </w:tcPr>
          <w:p w:rsidR="00CF7CBC" w:rsidRPr="00B07EC3" w:rsidRDefault="00CF7CBC" w:rsidP="00CF7CBC">
            <w:pPr>
              <w:pStyle w:val="TableParagraph"/>
              <w:spacing w:before="62" w:line="211" w:lineRule="auto"/>
              <w:ind w:left="75" w:right="58"/>
              <w:rPr>
                <w:sz w:val="18"/>
                <w:szCs w:val="18"/>
              </w:rPr>
            </w:pPr>
            <w:r w:rsidRPr="008A125B">
              <w:rPr>
                <w:w w:val="110"/>
                <w:sz w:val="18"/>
                <w:szCs w:val="18"/>
                <w:lang w:val="ru-RU"/>
              </w:rPr>
              <w:t>Диагно-</w:t>
            </w:r>
            <w:r w:rsidRPr="008A125B">
              <w:rPr>
                <w:spacing w:val="1"/>
                <w:w w:val="110"/>
                <w:sz w:val="18"/>
                <w:szCs w:val="18"/>
                <w:lang w:val="ru-RU"/>
              </w:rPr>
              <w:t xml:space="preserve"> </w:t>
            </w:r>
            <w:r w:rsidRPr="008A125B">
              <w:rPr>
                <w:w w:val="110"/>
                <w:sz w:val="18"/>
                <w:szCs w:val="18"/>
                <w:lang w:val="ru-RU"/>
              </w:rPr>
              <w:t>стика</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рефлек-</w:t>
            </w:r>
            <w:r w:rsidRPr="008A125B">
              <w:rPr>
                <w:spacing w:val="1"/>
                <w:w w:val="110"/>
                <w:sz w:val="18"/>
                <w:szCs w:val="18"/>
                <w:lang w:val="ru-RU"/>
              </w:rPr>
              <w:t xml:space="preserve"> </w:t>
            </w:r>
            <w:r w:rsidRPr="008A125B">
              <w:rPr>
                <w:w w:val="110"/>
                <w:sz w:val="18"/>
                <w:szCs w:val="18"/>
                <w:lang w:val="ru-RU"/>
              </w:rPr>
              <w:t>сия.</w:t>
            </w:r>
            <w:r w:rsidRPr="008A125B">
              <w:rPr>
                <w:spacing w:val="1"/>
                <w:w w:val="110"/>
                <w:sz w:val="18"/>
                <w:szCs w:val="18"/>
                <w:lang w:val="ru-RU"/>
              </w:rPr>
              <w:t xml:space="preserve"> </w:t>
            </w:r>
            <w:r w:rsidRPr="00B07EC3">
              <w:rPr>
                <w:w w:val="110"/>
                <w:sz w:val="18"/>
                <w:szCs w:val="18"/>
              </w:rPr>
              <w:t>Само-</w:t>
            </w:r>
            <w:r w:rsidRPr="00B07EC3">
              <w:rPr>
                <w:spacing w:val="-41"/>
                <w:w w:val="110"/>
                <w:sz w:val="18"/>
                <w:szCs w:val="18"/>
              </w:rPr>
              <w:t xml:space="preserve"> </w:t>
            </w:r>
            <w:r w:rsidRPr="00B07EC3">
              <w:rPr>
                <w:w w:val="110"/>
                <w:sz w:val="18"/>
                <w:szCs w:val="18"/>
              </w:rPr>
              <w:t>оценка</w:t>
            </w:r>
          </w:p>
        </w:tc>
        <w:tc>
          <w:tcPr>
            <w:tcW w:w="676" w:type="dxa"/>
          </w:tcPr>
          <w:p w:rsidR="00CF7CBC" w:rsidRPr="00B07EC3" w:rsidRDefault="00CF7CBC" w:rsidP="00CF7CBC">
            <w:pPr>
              <w:pStyle w:val="TableParagraph"/>
              <w:spacing w:before="42"/>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62" w:line="211" w:lineRule="auto"/>
              <w:ind w:left="79" w:right="375"/>
              <w:rPr>
                <w:sz w:val="18"/>
                <w:szCs w:val="18"/>
                <w:lang w:val="ru-RU"/>
              </w:rPr>
            </w:pPr>
            <w:r w:rsidRPr="008A125B">
              <w:rPr>
                <w:w w:val="110"/>
                <w:sz w:val="18"/>
                <w:szCs w:val="18"/>
                <w:lang w:val="ru-RU"/>
              </w:rPr>
              <w:t>Креативное мыш-</w:t>
            </w:r>
            <w:r w:rsidRPr="008A125B">
              <w:rPr>
                <w:spacing w:val="-41"/>
                <w:w w:val="110"/>
                <w:sz w:val="18"/>
                <w:szCs w:val="18"/>
                <w:lang w:val="ru-RU"/>
              </w:rPr>
              <w:t xml:space="preserve"> </w:t>
            </w:r>
            <w:r w:rsidRPr="008A125B">
              <w:rPr>
                <w:w w:val="110"/>
                <w:sz w:val="18"/>
                <w:szCs w:val="18"/>
                <w:lang w:val="ru-RU"/>
              </w:rPr>
              <w:t>ление. Диагности-</w:t>
            </w:r>
            <w:r w:rsidRPr="008A125B">
              <w:rPr>
                <w:spacing w:val="-41"/>
                <w:w w:val="110"/>
                <w:sz w:val="18"/>
                <w:szCs w:val="18"/>
                <w:lang w:val="ru-RU"/>
              </w:rPr>
              <w:t xml:space="preserve"> </w:t>
            </w:r>
            <w:r w:rsidRPr="008A125B">
              <w:rPr>
                <w:w w:val="110"/>
                <w:sz w:val="18"/>
                <w:szCs w:val="18"/>
                <w:lang w:val="ru-RU"/>
              </w:rPr>
              <w:t>ческая работа для</w:t>
            </w:r>
            <w:r w:rsidRPr="008A125B">
              <w:rPr>
                <w:spacing w:val="-41"/>
                <w:w w:val="110"/>
                <w:sz w:val="18"/>
                <w:szCs w:val="18"/>
                <w:lang w:val="ru-RU"/>
              </w:rPr>
              <w:t xml:space="preserve"> </w:t>
            </w:r>
            <w:r w:rsidRPr="008A125B">
              <w:rPr>
                <w:w w:val="110"/>
                <w:sz w:val="18"/>
                <w:szCs w:val="18"/>
                <w:lang w:val="ru-RU"/>
              </w:rPr>
              <w:t>9</w:t>
            </w:r>
            <w:r w:rsidRPr="008A125B">
              <w:rPr>
                <w:spacing w:val="22"/>
                <w:w w:val="110"/>
                <w:sz w:val="18"/>
                <w:szCs w:val="18"/>
                <w:lang w:val="ru-RU"/>
              </w:rPr>
              <w:t xml:space="preserve"> </w:t>
            </w:r>
            <w:r w:rsidRPr="008A125B">
              <w:rPr>
                <w:w w:val="110"/>
                <w:sz w:val="18"/>
                <w:szCs w:val="18"/>
                <w:lang w:val="ru-RU"/>
              </w:rPr>
              <w:t>класса.</w:t>
            </w:r>
          </w:p>
        </w:tc>
        <w:tc>
          <w:tcPr>
            <w:tcW w:w="1966" w:type="dxa"/>
          </w:tcPr>
          <w:p w:rsidR="00CF7CBC" w:rsidRPr="008A125B" w:rsidRDefault="00CF7CBC" w:rsidP="00CF7CBC">
            <w:pPr>
              <w:pStyle w:val="TableParagraph"/>
              <w:spacing w:before="62" w:line="211" w:lineRule="auto"/>
              <w:ind w:left="79" w:right="85"/>
              <w:rPr>
                <w:sz w:val="18"/>
                <w:szCs w:val="18"/>
                <w:lang w:val="ru-RU"/>
              </w:rPr>
            </w:pPr>
            <w:r w:rsidRPr="008A125B">
              <w:rPr>
                <w:w w:val="105"/>
                <w:sz w:val="18"/>
                <w:szCs w:val="18"/>
                <w:lang w:val="ru-RU"/>
              </w:rPr>
              <w:t>Выполнение</w:t>
            </w:r>
            <w:r w:rsidRPr="008A125B">
              <w:rPr>
                <w:spacing w:val="1"/>
                <w:w w:val="105"/>
                <w:sz w:val="18"/>
                <w:szCs w:val="18"/>
                <w:lang w:val="ru-RU"/>
              </w:rPr>
              <w:t xml:space="preserve"> </w:t>
            </w:r>
            <w:r w:rsidRPr="008A125B">
              <w:rPr>
                <w:w w:val="105"/>
                <w:sz w:val="18"/>
                <w:szCs w:val="18"/>
                <w:lang w:val="ru-RU"/>
              </w:rPr>
              <w:t>итого-</w:t>
            </w:r>
            <w:r w:rsidRPr="008A125B">
              <w:rPr>
                <w:spacing w:val="1"/>
                <w:w w:val="105"/>
                <w:sz w:val="18"/>
                <w:szCs w:val="18"/>
                <w:lang w:val="ru-RU"/>
              </w:rPr>
              <w:t xml:space="preserve"> </w:t>
            </w:r>
            <w:r w:rsidRPr="008A125B">
              <w:rPr>
                <w:w w:val="105"/>
                <w:sz w:val="18"/>
                <w:szCs w:val="18"/>
                <w:lang w:val="ru-RU"/>
              </w:rPr>
              <w:t>вой</w:t>
            </w:r>
            <w:r w:rsidRPr="008A125B">
              <w:rPr>
                <w:spacing w:val="1"/>
                <w:w w:val="105"/>
                <w:sz w:val="18"/>
                <w:szCs w:val="18"/>
                <w:lang w:val="ru-RU"/>
              </w:rPr>
              <w:t xml:space="preserve"> </w:t>
            </w:r>
            <w:r w:rsidRPr="008A125B">
              <w:rPr>
                <w:w w:val="105"/>
                <w:sz w:val="18"/>
                <w:szCs w:val="18"/>
                <w:lang w:val="ru-RU"/>
              </w:rPr>
              <w:t>работы.</w:t>
            </w:r>
            <w:r w:rsidRPr="008A125B">
              <w:rPr>
                <w:spacing w:val="1"/>
                <w:w w:val="105"/>
                <w:sz w:val="18"/>
                <w:szCs w:val="18"/>
                <w:lang w:val="ru-RU"/>
              </w:rPr>
              <w:t xml:space="preserve"> </w:t>
            </w:r>
            <w:r w:rsidRPr="008A125B">
              <w:rPr>
                <w:w w:val="105"/>
                <w:sz w:val="18"/>
                <w:szCs w:val="18"/>
                <w:lang w:val="ru-RU"/>
              </w:rPr>
              <w:t>Обсуж-</w:t>
            </w:r>
            <w:r w:rsidRPr="008A125B">
              <w:rPr>
                <w:spacing w:val="-39"/>
                <w:w w:val="105"/>
                <w:sz w:val="18"/>
                <w:szCs w:val="18"/>
                <w:lang w:val="ru-RU"/>
              </w:rPr>
              <w:t xml:space="preserve"> </w:t>
            </w:r>
            <w:r w:rsidRPr="008A125B">
              <w:rPr>
                <w:w w:val="105"/>
                <w:sz w:val="18"/>
                <w:szCs w:val="18"/>
                <w:lang w:val="ru-RU"/>
              </w:rPr>
              <w:t>дение</w:t>
            </w:r>
            <w:r w:rsidRPr="008A125B">
              <w:rPr>
                <w:spacing w:val="1"/>
                <w:w w:val="105"/>
                <w:sz w:val="18"/>
                <w:szCs w:val="18"/>
                <w:lang w:val="ru-RU"/>
              </w:rPr>
              <w:t xml:space="preserve"> </w:t>
            </w:r>
            <w:r w:rsidRPr="008A125B">
              <w:rPr>
                <w:w w:val="105"/>
                <w:sz w:val="18"/>
                <w:szCs w:val="18"/>
                <w:lang w:val="ru-RU"/>
              </w:rPr>
              <w:t>результатов.</w:t>
            </w:r>
            <w:r w:rsidRPr="008A125B">
              <w:rPr>
                <w:spacing w:val="1"/>
                <w:w w:val="105"/>
                <w:sz w:val="18"/>
                <w:szCs w:val="18"/>
                <w:lang w:val="ru-RU"/>
              </w:rPr>
              <w:t xml:space="preserve"> </w:t>
            </w:r>
            <w:r w:rsidRPr="008A125B">
              <w:rPr>
                <w:w w:val="105"/>
                <w:sz w:val="18"/>
                <w:szCs w:val="18"/>
                <w:lang w:val="ru-RU"/>
              </w:rPr>
              <w:t>Взаимо-</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самоо-</w:t>
            </w:r>
            <w:r w:rsidRPr="008A125B">
              <w:rPr>
                <w:spacing w:val="1"/>
                <w:w w:val="105"/>
                <w:sz w:val="18"/>
                <w:szCs w:val="18"/>
                <w:lang w:val="ru-RU"/>
              </w:rPr>
              <w:t xml:space="preserve"> </w:t>
            </w:r>
            <w:r w:rsidRPr="008A125B">
              <w:rPr>
                <w:w w:val="105"/>
                <w:sz w:val="18"/>
                <w:szCs w:val="18"/>
                <w:lang w:val="ru-RU"/>
              </w:rPr>
              <w:t>ценка</w:t>
            </w:r>
            <w:r w:rsidRPr="008A125B">
              <w:rPr>
                <w:spacing w:val="1"/>
                <w:w w:val="105"/>
                <w:sz w:val="18"/>
                <w:szCs w:val="18"/>
                <w:lang w:val="ru-RU"/>
              </w:rPr>
              <w:t xml:space="preserve"> </w:t>
            </w:r>
            <w:r w:rsidRPr="008A125B">
              <w:rPr>
                <w:w w:val="105"/>
                <w:sz w:val="18"/>
                <w:szCs w:val="18"/>
                <w:lang w:val="ru-RU"/>
              </w:rPr>
              <w:t>результатов</w:t>
            </w:r>
            <w:r w:rsidRPr="008A125B">
              <w:rPr>
                <w:spacing w:val="1"/>
                <w:w w:val="105"/>
                <w:sz w:val="18"/>
                <w:szCs w:val="18"/>
                <w:lang w:val="ru-RU"/>
              </w:rPr>
              <w:t xml:space="preserve"> </w:t>
            </w:r>
            <w:r w:rsidRPr="008A125B">
              <w:rPr>
                <w:w w:val="105"/>
                <w:sz w:val="18"/>
                <w:szCs w:val="18"/>
                <w:lang w:val="ru-RU"/>
              </w:rPr>
              <w:t>выполнения</w:t>
            </w:r>
          </w:p>
        </w:tc>
        <w:tc>
          <w:tcPr>
            <w:tcW w:w="1317" w:type="dxa"/>
          </w:tcPr>
          <w:p w:rsidR="00CF7CBC" w:rsidRPr="008A125B" w:rsidRDefault="00CF7CBC" w:rsidP="00CF7CBC">
            <w:pPr>
              <w:pStyle w:val="TableParagraph"/>
              <w:spacing w:before="62" w:line="211" w:lineRule="auto"/>
              <w:ind w:left="78" w:right="288"/>
              <w:rPr>
                <w:sz w:val="18"/>
                <w:szCs w:val="18"/>
                <w:lang w:val="ru-RU"/>
              </w:rPr>
            </w:pPr>
            <w:r w:rsidRPr="008A125B">
              <w:rPr>
                <w:w w:val="115"/>
                <w:sz w:val="18"/>
                <w:szCs w:val="18"/>
                <w:lang w:val="ru-RU"/>
              </w:rPr>
              <w:t>Индивиду-</w:t>
            </w:r>
            <w:r w:rsidRPr="008A125B">
              <w:rPr>
                <w:spacing w:val="1"/>
                <w:w w:val="115"/>
                <w:sz w:val="18"/>
                <w:szCs w:val="18"/>
                <w:lang w:val="ru-RU"/>
              </w:rPr>
              <w:t xml:space="preserve"> </w:t>
            </w:r>
            <w:r w:rsidRPr="008A125B">
              <w:rPr>
                <w:spacing w:val="-2"/>
                <w:w w:val="110"/>
                <w:sz w:val="18"/>
                <w:szCs w:val="18"/>
                <w:lang w:val="ru-RU"/>
              </w:rPr>
              <w:t>альная</w:t>
            </w:r>
            <w:r w:rsidRPr="008A125B">
              <w:rPr>
                <w:spacing w:val="1"/>
                <w:w w:val="110"/>
                <w:sz w:val="18"/>
                <w:szCs w:val="18"/>
                <w:lang w:val="ru-RU"/>
              </w:rPr>
              <w:t xml:space="preserve"> </w:t>
            </w:r>
            <w:r w:rsidRPr="008A125B">
              <w:rPr>
                <w:spacing w:val="-1"/>
                <w:w w:val="110"/>
                <w:sz w:val="18"/>
                <w:szCs w:val="18"/>
                <w:lang w:val="ru-RU"/>
              </w:rPr>
              <w:t>рабо-</w:t>
            </w:r>
            <w:r w:rsidRPr="008A125B">
              <w:rPr>
                <w:spacing w:val="-40"/>
                <w:w w:val="110"/>
                <w:sz w:val="18"/>
                <w:szCs w:val="18"/>
                <w:lang w:val="ru-RU"/>
              </w:rPr>
              <w:t xml:space="preserve"> </w:t>
            </w:r>
            <w:r w:rsidRPr="008A125B">
              <w:rPr>
                <w:w w:val="115"/>
                <w:sz w:val="18"/>
                <w:szCs w:val="18"/>
                <w:lang w:val="ru-RU"/>
              </w:rPr>
              <w:t>та.</w:t>
            </w:r>
            <w:r w:rsidRPr="008A125B">
              <w:rPr>
                <w:spacing w:val="1"/>
                <w:w w:val="115"/>
                <w:sz w:val="18"/>
                <w:szCs w:val="18"/>
                <w:lang w:val="ru-RU"/>
              </w:rPr>
              <w:t xml:space="preserve"> </w:t>
            </w:r>
            <w:r w:rsidRPr="008A125B">
              <w:rPr>
                <w:w w:val="115"/>
                <w:sz w:val="18"/>
                <w:szCs w:val="18"/>
                <w:lang w:val="ru-RU"/>
              </w:rPr>
              <w:t>Работа</w:t>
            </w:r>
            <w:r w:rsidRPr="008A125B">
              <w:rPr>
                <w:spacing w:val="2"/>
                <w:w w:val="115"/>
                <w:sz w:val="18"/>
                <w:szCs w:val="18"/>
                <w:lang w:val="ru-RU"/>
              </w:rPr>
              <w:t xml:space="preserve"> </w:t>
            </w:r>
            <w:r w:rsidRPr="008A125B">
              <w:rPr>
                <w:w w:val="115"/>
                <w:sz w:val="18"/>
                <w:szCs w:val="18"/>
                <w:lang w:val="ru-RU"/>
              </w:rPr>
              <w:t>в</w:t>
            </w:r>
            <w:r w:rsidRPr="008A125B">
              <w:rPr>
                <w:spacing w:val="1"/>
                <w:w w:val="115"/>
                <w:sz w:val="18"/>
                <w:szCs w:val="18"/>
                <w:lang w:val="ru-RU"/>
              </w:rPr>
              <w:t xml:space="preserve"> </w:t>
            </w:r>
            <w:r w:rsidRPr="008A125B">
              <w:rPr>
                <w:w w:val="115"/>
                <w:sz w:val="18"/>
                <w:szCs w:val="18"/>
                <w:lang w:val="ru-RU"/>
              </w:rPr>
              <w:t>парах.</w:t>
            </w:r>
          </w:p>
        </w:tc>
        <w:tc>
          <w:tcPr>
            <w:tcW w:w="2129" w:type="dxa"/>
            <w:gridSpan w:val="2"/>
          </w:tcPr>
          <w:p w:rsidR="00CF7CBC" w:rsidRPr="008A125B" w:rsidRDefault="00CF7CBC" w:rsidP="00CF7CBC">
            <w:pPr>
              <w:pStyle w:val="TableParagraph"/>
              <w:spacing w:before="50" w:line="228" w:lineRule="auto"/>
              <w:ind w:left="77" w:right="50"/>
              <w:rPr>
                <w:sz w:val="18"/>
                <w:szCs w:val="18"/>
                <w:lang w:val="ru-RU"/>
              </w:rPr>
            </w:pPr>
            <w:r w:rsidRPr="008A125B">
              <w:rPr>
                <w:spacing w:val="-2"/>
                <w:w w:val="115"/>
                <w:sz w:val="18"/>
                <w:szCs w:val="18"/>
                <w:lang w:val="ru-RU"/>
              </w:rPr>
              <w:t>Портал РЭШ (</w:t>
            </w:r>
            <w:r w:rsidRPr="00B07EC3">
              <w:rPr>
                <w:spacing w:val="-2"/>
                <w:w w:val="115"/>
                <w:sz w:val="18"/>
                <w:szCs w:val="18"/>
              </w:rPr>
              <w:t>https</w:t>
            </w:r>
            <w:r w:rsidRPr="008A125B">
              <w:rPr>
                <w:spacing w:val="-2"/>
                <w:w w:val="115"/>
                <w:sz w:val="18"/>
                <w:szCs w:val="18"/>
                <w:lang w:val="ru-RU"/>
              </w:rPr>
              <w:t>://</w:t>
            </w:r>
            <w:r w:rsidRPr="008A125B">
              <w:rPr>
                <w:spacing w:val="-43"/>
                <w:w w:val="115"/>
                <w:sz w:val="18"/>
                <w:szCs w:val="18"/>
                <w:lang w:val="ru-RU"/>
              </w:rPr>
              <w:t xml:space="preserve"> </w:t>
            </w:r>
            <w:r w:rsidRPr="00B07EC3">
              <w:rPr>
                <w:w w:val="120"/>
                <w:sz w:val="18"/>
                <w:szCs w:val="18"/>
              </w:rPr>
              <w:t>fg</w:t>
            </w:r>
            <w:r w:rsidRPr="008A125B">
              <w:rPr>
                <w:w w:val="120"/>
                <w:sz w:val="18"/>
                <w:szCs w:val="18"/>
                <w:lang w:val="ru-RU"/>
              </w:rPr>
              <w:t>.</w:t>
            </w:r>
            <w:r w:rsidRPr="00B07EC3">
              <w:rPr>
                <w:w w:val="120"/>
                <w:sz w:val="18"/>
                <w:szCs w:val="18"/>
              </w:rPr>
              <w:t>resh</w:t>
            </w:r>
            <w:r w:rsidRPr="008A125B">
              <w:rPr>
                <w:w w:val="120"/>
                <w:sz w:val="18"/>
                <w:szCs w:val="18"/>
                <w:lang w:val="ru-RU"/>
              </w:rPr>
              <w:t>.</w:t>
            </w:r>
            <w:r w:rsidRPr="00B07EC3">
              <w:rPr>
                <w:w w:val="120"/>
                <w:sz w:val="18"/>
                <w:szCs w:val="18"/>
              </w:rPr>
              <w:t>edu</w:t>
            </w:r>
            <w:r w:rsidRPr="008A125B">
              <w:rPr>
                <w:w w:val="120"/>
                <w:sz w:val="18"/>
                <w:szCs w:val="18"/>
                <w:lang w:val="ru-RU"/>
              </w:rPr>
              <w:t>.</w:t>
            </w:r>
            <w:r w:rsidRPr="00B07EC3">
              <w:rPr>
                <w:w w:val="120"/>
                <w:sz w:val="18"/>
                <w:szCs w:val="18"/>
              </w:rPr>
              <w:t>ru</w:t>
            </w:r>
            <w:r w:rsidRPr="008A125B">
              <w:rPr>
                <w:w w:val="120"/>
                <w:sz w:val="18"/>
                <w:szCs w:val="18"/>
                <w:lang w:val="ru-RU"/>
              </w:rPr>
              <w:t>)</w:t>
            </w:r>
          </w:p>
          <w:p w:rsidR="00CF7CBC" w:rsidRPr="008A125B" w:rsidRDefault="00CF7CBC" w:rsidP="00CF7CBC">
            <w:pPr>
              <w:pStyle w:val="TableParagraph"/>
              <w:spacing w:before="99" w:line="228" w:lineRule="auto"/>
              <w:ind w:left="77"/>
              <w:rPr>
                <w:sz w:val="18"/>
                <w:szCs w:val="18"/>
                <w:lang w:val="ru-RU"/>
              </w:rPr>
            </w:pPr>
            <w:r w:rsidRPr="008A125B">
              <w:rPr>
                <w:w w:val="120"/>
                <w:sz w:val="18"/>
                <w:szCs w:val="18"/>
                <w:lang w:val="ru-RU"/>
              </w:rPr>
              <w:t>Портал ИСРО РАО</w:t>
            </w:r>
            <w:r w:rsidRPr="008A125B">
              <w:rPr>
                <w:spacing w:val="1"/>
                <w:w w:val="120"/>
                <w:sz w:val="18"/>
                <w:szCs w:val="18"/>
                <w:lang w:val="ru-RU"/>
              </w:rPr>
              <w:t xml:space="preserve"> </w:t>
            </w:r>
            <w:r w:rsidRPr="008A125B">
              <w:rPr>
                <w:spacing w:val="-5"/>
                <w:w w:val="115"/>
                <w:sz w:val="18"/>
                <w:szCs w:val="18"/>
                <w:lang w:val="ru-RU"/>
              </w:rPr>
              <w:t>(</w:t>
            </w:r>
            <w:r w:rsidRPr="00B07EC3">
              <w:rPr>
                <w:spacing w:val="-5"/>
                <w:w w:val="115"/>
                <w:sz w:val="18"/>
                <w:szCs w:val="18"/>
              </w:rPr>
              <w:t>http</w:t>
            </w:r>
            <w:r w:rsidRPr="008A125B">
              <w:rPr>
                <w:spacing w:val="-5"/>
                <w:w w:val="115"/>
                <w:sz w:val="18"/>
                <w:szCs w:val="18"/>
                <w:lang w:val="ru-RU"/>
              </w:rPr>
              <w:t>://</w:t>
            </w:r>
            <w:r w:rsidRPr="00B07EC3">
              <w:rPr>
                <w:spacing w:val="-5"/>
                <w:w w:val="115"/>
                <w:sz w:val="18"/>
                <w:szCs w:val="18"/>
              </w:rPr>
              <w:t>skiv</w:t>
            </w:r>
            <w:r w:rsidRPr="008A125B">
              <w:rPr>
                <w:spacing w:val="-5"/>
                <w:w w:val="115"/>
                <w:sz w:val="18"/>
                <w:szCs w:val="18"/>
                <w:lang w:val="ru-RU"/>
              </w:rPr>
              <w:t>.</w:t>
            </w:r>
            <w:r w:rsidRPr="00B07EC3">
              <w:rPr>
                <w:spacing w:val="-5"/>
                <w:w w:val="115"/>
                <w:sz w:val="18"/>
                <w:szCs w:val="18"/>
              </w:rPr>
              <w:t>instrao</w:t>
            </w:r>
            <w:r w:rsidRPr="008A125B">
              <w:rPr>
                <w:spacing w:val="-5"/>
                <w:w w:val="115"/>
                <w:sz w:val="18"/>
                <w:szCs w:val="18"/>
                <w:lang w:val="ru-RU"/>
              </w:rPr>
              <w:t>.</w:t>
            </w:r>
            <w:r w:rsidRPr="00B07EC3">
              <w:rPr>
                <w:spacing w:val="-5"/>
                <w:w w:val="115"/>
                <w:sz w:val="18"/>
                <w:szCs w:val="18"/>
              </w:rPr>
              <w:t>ru</w:t>
            </w:r>
            <w:r w:rsidRPr="008A125B">
              <w:rPr>
                <w:spacing w:val="-5"/>
                <w:w w:val="115"/>
                <w:sz w:val="18"/>
                <w:szCs w:val="18"/>
                <w:lang w:val="ru-RU"/>
              </w:rPr>
              <w:t>)</w:t>
            </w:r>
          </w:p>
          <w:p w:rsidR="00CF7CBC" w:rsidRPr="008A125B" w:rsidRDefault="00CF7CBC" w:rsidP="00CF7CBC">
            <w:pPr>
              <w:pStyle w:val="TableParagraph"/>
              <w:spacing w:before="99" w:line="228" w:lineRule="auto"/>
              <w:ind w:left="77" w:right="168"/>
              <w:rPr>
                <w:sz w:val="18"/>
                <w:szCs w:val="18"/>
                <w:lang w:val="ru-RU"/>
              </w:rPr>
            </w:pPr>
            <w:r w:rsidRPr="008A125B">
              <w:rPr>
                <w:w w:val="110"/>
                <w:sz w:val="18"/>
                <w:szCs w:val="18"/>
                <w:lang w:val="ru-RU"/>
              </w:rPr>
              <w:t>Диагностическая</w:t>
            </w:r>
            <w:r w:rsidRPr="008A125B">
              <w:rPr>
                <w:spacing w:val="1"/>
                <w:w w:val="110"/>
                <w:sz w:val="18"/>
                <w:szCs w:val="18"/>
                <w:lang w:val="ru-RU"/>
              </w:rPr>
              <w:t xml:space="preserve"> </w:t>
            </w:r>
            <w:r w:rsidRPr="008A125B">
              <w:rPr>
                <w:w w:val="110"/>
                <w:sz w:val="18"/>
                <w:szCs w:val="18"/>
                <w:lang w:val="ru-RU"/>
              </w:rPr>
              <w:t>работа</w:t>
            </w:r>
            <w:r w:rsidRPr="008A125B">
              <w:rPr>
                <w:spacing w:val="11"/>
                <w:w w:val="110"/>
                <w:sz w:val="18"/>
                <w:szCs w:val="18"/>
                <w:lang w:val="ru-RU"/>
              </w:rPr>
              <w:t xml:space="preserve"> </w:t>
            </w:r>
            <w:r w:rsidRPr="008A125B">
              <w:rPr>
                <w:w w:val="110"/>
                <w:sz w:val="18"/>
                <w:szCs w:val="18"/>
                <w:lang w:val="ru-RU"/>
              </w:rPr>
              <w:t>для</w:t>
            </w:r>
            <w:r w:rsidRPr="008A125B">
              <w:rPr>
                <w:spacing w:val="11"/>
                <w:w w:val="110"/>
                <w:sz w:val="18"/>
                <w:szCs w:val="18"/>
                <w:lang w:val="ru-RU"/>
              </w:rPr>
              <w:t xml:space="preserve"> </w:t>
            </w:r>
            <w:r w:rsidRPr="008A125B">
              <w:rPr>
                <w:w w:val="110"/>
                <w:sz w:val="18"/>
                <w:szCs w:val="18"/>
                <w:lang w:val="ru-RU"/>
              </w:rPr>
              <w:t>9</w:t>
            </w:r>
            <w:r w:rsidRPr="008A125B">
              <w:rPr>
                <w:spacing w:val="12"/>
                <w:w w:val="110"/>
                <w:sz w:val="18"/>
                <w:szCs w:val="18"/>
                <w:lang w:val="ru-RU"/>
              </w:rPr>
              <w:t xml:space="preserve"> </w:t>
            </w:r>
            <w:r w:rsidRPr="008A125B">
              <w:rPr>
                <w:w w:val="110"/>
                <w:sz w:val="18"/>
                <w:szCs w:val="18"/>
                <w:lang w:val="ru-RU"/>
              </w:rPr>
              <w:t>класса.</w:t>
            </w:r>
            <w:r w:rsidRPr="008A125B">
              <w:rPr>
                <w:spacing w:val="-41"/>
                <w:w w:val="110"/>
                <w:sz w:val="18"/>
                <w:szCs w:val="18"/>
                <w:lang w:val="ru-RU"/>
              </w:rPr>
              <w:t xml:space="preserve"> </w:t>
            </w:r>
            <w:r w:rsidRPr="008A125B">
              <w:rPr>
                <w:w w:val="105"/>
                <w:sz w:val="18"/>
                <w:szCs w:val="18"/>
                <w:lang w:val="ru-RU"/>
              </w:rPr>
              <w:t>Креативное</w:t>
            </w:r>
            <w:r w:rsidRPr="008A125B">
              <w:rPr>
                <w:spacing w:val="2"/>
                <w:w w:val="105"/>
                <w:sz w:val="18"/>
                <w:szCs w:val="18"/>
                <w:lang w:val="ru-RU"/>
              </w:rPr>
              <w:t xml:space="preserve"> </w:t>
            </w:r>
            <w:r w:rsidRPr="008A125B">
              <w:rPr>
                <w:w w:val="105"/>
                <w:sz w:val="18"/>
                <w:szCs w:val="18"/>
                <w:lang w:val="ru-RU"/>
              </w:rPr>
              <w:t>мышле-</w:t>
            </w:r>
            <w:r w:rsidRPr="008A125B">
              <w:rPr>
                <w:spacing w:val="1"/>
                <w:w w:val="105"/>
                <w:sz w:val="18"/>
                <w:szCs w:val="18"/>
                <w:lang w:val="ru-RU"/>
              </w:rPr>
              <w:t xml:space="preserve"> </w:t>
            </w:r>
            <w:r w:rsidRPr="008A125B">
              <w:rPr>
                <w:w w:val="110"/>
                <w:sz w:val="18"/>
                <w:szCs w:val="18"/>
                <w:lang w:val="ru-RU"/>
              </w:rPr>
              <w:t>ние.</w:t>
            </w:r>
          </w:p>
          <w:p w:rsidR="00CF7CBC" w:rsidRPr="008A125B" w:rsidRDefault="00CF7CBC" w:rsidP="00CF7CBC">
            <w:pPr>
              <w:pStyle w:val="TableParagraph"/>
              <w:spacing w:line="228" w:lineRule="auto"/>
              <w:ind w:left="77" w:right="177"/>
              <w:rPr>
                <w:sz w:val="18"/>
                <w:szCs w:val="18"/>
                <w:lang w:val="ru-RU"/>
              </w:rPr>
            </w:pPr>
            <w:r w:rsidRPr="008A125B">
              <w:rPr>
                <w:w w:val="110"/>
                <w:sz w:val="18"/>
                <w:szCs w:val="18"/>
                <w:lang w:val="ru-RU"/>
              </w:rPr>
              <w:t>Вариант</w:t>
            </w:r>
            <w:r w:rsidRPr="008A125B">
              <w:rPr>
                <w:spacing w:val="14"/>
                <w:w w:val="110"/>
                <w:sz w:val="18"/>
                <w:szCs w:val="18"/>
                <w:lang w:val="ru-RU"/>
              </w:rPr>
              <w:t xml:space="preserve"> </w:t>
            </w:r>
            <w:r w:rsidRPr="008A125B">
              <w:rPr>
                <w:w w:val="110"/>
                <w:sz w:val="18"/>
                <w:szCs w:val="18"/>
                <w:lang w:val="ru-RU"/>
              </w:rPr>
              <w:t>1.</w:t>
            </w:r>
            <w:r w:rsidRPr="008A125B">
              <w:rPr>
                <w:spacing w:val="14"/>
                <w:w w:val="110"/>
                <w:sz w:val="18"/>
                <w:szCs w:val="18"/>
                <w:lang w:val="ru-RU"/>
              </w:rPr>
              <w:t xml:space="preserve"> </w:t>
            </w:r>
            <w:r w:rsidRPr="008A125B">
              <w:rPr>
                <w:w w:val="110"/>
                <w:sz w:val="18"/>
                <w:szCs w:val="18"/>
                <w:lang w:val="ru-RU"/>
              </w:rPr>
              <w:t>Экспеди-</w:t>
            </w:r>
            <w:r w:rsidRPr="008A125B">
              <w:rPr>
                <w:spacing w:val="-40"/>
                <w:w w:val="110"/>
                <w:sz w:val="18"/>
                <w:szCs w:val="18"/>
                <w:lang w:val="ru-RU"/>
              </w:rPr>
              <w:t xml:space="preserve"> </w:t>
            </w:r>
            <w:r w:rsidRPr="008A125B">
              <w:rPr>
                <w:w w:val="115"/>
                <w:sz w:val="18"/>
                <w:szCs w:val="18"/>
                <w:lang w:val="ru-RU"/>
              </w:rPr>
              <w:t>ция</w:t>
            </w:r>
            <w:r w:rsidRPr="008A125B">
              <w:rPr>
                <w:spacing w:val="17"/>
                <w:w w:val="115"/>
                <w:sz w:val="18"/>
                <w:szCs w:val="18"/>
                <w:lang w:val="ru-RU"/>
              </w:rPr>
              <w:t xml:space="preserve"> </w:t>
            </w:r>
            <w:r w:rsidRPr="008A125B">
              <w:rPr>
                <w:w w:val="115"/>
                <w:sz w:val="18"/>
                <w:szCs w:val="18"/>
                <w:lang w:val="ru-RU"/>
              </w:rPr>
              <w:t>на</w:t>
            </w:r>
            <w:r w:rsidRPr="008A125B">
              <w:rPr>
                <w:spacing w:val="17"/>
                <w:w w:val="115"/>
                <w:sz w:val="18"/>
                <w:szCs w:val="18"/>
                <w:lang w:val="ru-RU"/>
              </w:rPr>
              <w:t xml:space="preserve"> </w:t>
            </w:r>
            <w:r w:rsidRPr="008A125B">
              <w:rPr>
                <w:w w:val="115"/>
                <w:sz w:val="18"/>
                <w:szCs w:val="18"/>
                <w:lang w:val="ru-RU"/>
              </w:rPr>
              <w:t>Марс.</w:t>
            </w:r>
          </w:p>
          <w:p w:rsidR="00CF7CBC" w:rsidRPr="00B07EC3" w:rsidRDefault="00CF7CBC" w:rsidP="00CF7CBC">
            <w:pPr>
              <w:pStyle w:val="TableParagraph"/>
              <w:spacing w:line="228" w:lineRule="auto"/>
              <w:ind w:left="77" w:right="163"/>
              <w:rPr>
                <w:sz w:val="18"/>
                <w:szCs w:val="18"/>
              </w:rPr>
            </w:pPr>
            <w:r w:rsidRPr="00B07EC3">
              <w:rPr>
                <w:w w:val="110"/>
                <w:sz w:val="18"/>
                <w:szCs w:val="18"/>
              </w:rPr>
              <w:t>Вариант</w:t>
            </w:r>
            <w:r w:rsidRPr="00B07EC3">
              <w:rPr>
                <w:spacing w:val="15"/>
                <w:w w:val="110"/>
                <w:sz w:val="18"/>
                <w:szCs w:val="18"/>
              </w:rPr>
              <w:t xml:space="preserve"> </w:t>
            </w:r>
            <w:r w:rsidRPr="00B07EC3">
              <w:rPr>
                <w:w w:val="110"/>
                <w:sz w:val="18"/>
                <w:szCs w:val="18"/>
              </w:rPr>
              <w:t>2.</w:t>
            </w:r>
            <w:r w:rsidRPr="00B07EC3">
              <w:rPr>
                <w:spacing w:val="16"/>
                <w:w w:val="110"/>
                <w:sz w:val="18"/>
                <w:szCs w:val="18"/>
              </w:rPr>
              <w:t xml:space="preserve"> </w:t>
            </w:r>
            <w:r w:rsidRPr="00B07EC3">
              <w:rPr>
                <w:w w:val="110"/>
                <w:sz w:val="18"/>
                <w:szCs w:val="18"/>
              </w:rPr>
              <w:t>Социаль-</w:t>
            </w:r>
            <w:r w:rsidRPr="00B07EC3">
              <w:rPr>
                <w:spacing w:val="-40"/>
                <w:w w:val="110"/>
                <w:sz w:val="18"/>
                <w:szCs w:val="18"/>
              </w:rPr>
              <w:t xml:space="preserve"> </w:t>
            </w:r>
            <w:r w:rsidRPr="00B07EC3">
              <w:rPr>
                <w:w w:val="115"/>
                <w:sz w:val="18"/>
                <w:szCs w:val="18"/>
              </w:rPr>
              <w:t>ная</w:t>
            </w:r>
            <w:r w:rsidRPr="00B07EC3">
              <w:rPr>
                <w:spacing w:val="7"/>
                <w:w w:val="115"/>
                <w:sz w:val="18"/>
                <w:szCs w:val="18"/>
              </w:rPr>
              <w:t xml:space="preserve"> </w:t>
            </w:r>
            <w:r w:rsidRPr="00B07EC3">
              <w:rPr>
                <w:w w:val="115"/>
                <w:sz w:val="18"/>
                <w:szCs w:val="18"/>
              </w:rPr>
              <w:t>инициатива</w:t>
            </w:r>
          </w:p>
        </w:tc>
      </w:tr>
      <w:tr w:rsidR="00CF7CBC" w:rsidRPr="00B07EC3" w:rsidTr="00CF7CBC">
        <w:trPr>
          <w:trHeight w:val="282"/>
        </w:trPr>
        <w:tc>
          <w:tcPr>
            <w:tcW w:w="9784" w:type="dxa"/>
            <w:gridSpan w:val="9"/>
          </w:tcPr>
          <w:p w:rsidR="00CF7CBC" w:rsidRPr="008A125B" w:rsidRDefault="00CF7CBC" w:rsidP="00CF7CBC">
            <w:pPr>
              <w:pStyle w:val="TableParagraph"/>
              <w:spacing w:before="40"/>
              <w:ind w:left="80"/>
              <w:rPr>
                <w:b/>
                <w:sz w:val="18"/>
                <w:szCs w:val="18"/>
                <w:lang w:val="ru-RU"/>
              </w:rPr>
            </w:pPr>
            <w:r w:rsidRPr="008A125B">
              <w:rPr>
                <w:b/>
                <w:sz w:val="18"/>
                <w:szCs w:val="18"/>
                <w:lang w:val="ru-RU"/>
              </w:rPr>
              <w:t>Подведение</w:t>
            </w:r>
            <w:r w:rsidRPr="008A125B">
              <w:rPr>
                <w:b/>
                <w:spacing w:val="3"/>
                <w:sz w:val="18"/>
                <w:szCs w:val="18"/>
                <w:lang w:val="ru-RU"/>
              </w:rPr>
              <w:t xml:space="preserve"> </w:t>
            </w:r>
            <w:r w:rsidRPr="008A125B">
              <w:rPr>
                <w:b/>
                <w:sz w:val="18"/>
                <w:szCs w:val="18"/>
                <w:lang w:val="ru-RU"/>
              </w:rPr>
              <w:t>итогов</w:t>
            </w:r>
            <w:r w:rsidRPr="008A125B">
              <w:rPr>
                <w:b/>
                <w:spacing w:val="41"/>
                <w:sz w:val="18"/>
                <w:szCs w:val="18"/>
                <w:lang w:val="ru-RU"/>
              </w:rPr>
              <w:t xml:space="preserve"> </w:t>
            </w:r>
            <w:r w:rsidRPr="008A125B">
              <w:rPr>
                <w:b/>
                <w:sz w:val="18"/>
                <w:szCs w:val="18"/>
                <w:lang w:val="ru-RU"/>
              </w:rPr>
              <w:t>первой</w:t>
            </w:r>
            <w:r w:rsidRPr="008A125B">
              <w:rPr>
                <w:b/>
                <w:spacing w:val="41"/>
                <w:sz w:val="18"/>
                <w:szCs w:val="18"/>
                <w:lang w:val="ru-RU"/>
              </w:rPr>
              <w:t xml:space="preserve"> </w:t>
            </w:r>
            <w:r w:rsidRPr="008A125B">
              <w:rPr>
                <w:b/>
                <w:sz w:val="18"/>
                <w:szCs w:val="18"/>
                <w:lang w:val="ru-RU"/>
              </w:rPr>
              <w:t>части</w:t>
            </w:r>
            <w:r w:rsidRPr="008A125B">
              <w:rPr>
                <w:b/>
                <w:spacing w:val="42"/>
                <w:sz w:val="18"/>
                <w:szCs w:val="18"/>
                <w:lang w:val="ru-RU"/>
              </w:rPr>
              <w:t xml:space="preserve"> </w:t>
            </w:r>
            <w:r w:rsidRPr="008A125B">
              <w:rPr>
                <w:b/>
                <w:sz w:val="18"/>
                <w:szCs w:val="18"/>
                <w:lang w:val="ru-RU"/>
              </w:rPr>
              <w:t>программы:</w:t>
            </w:r>
            <w:r w:rsidRPr="008A125B">
              <w:rPr>
                <w:b/>
                <w:spacing w:val="41"/>
                <w:sz w:val="18"/>
                <w:szCs w:val="18"/>
                <w:lang w:val="ru-RU"/>
              </w:rPr>
              <w:t xml:space="preserve"> </w:t>
            </w:r>
            <w:r w:rsidRPr="008A125B">
              <w:rPr>
                <w:b/>
                <w:sz w:val="18"/>
                <w:szCs w:val="18"/>
                <w:lang w:val="ru-RU"/>
              </w:rPr>
              <w:t>Рефлексивное</w:t>
            </w:r>
            <w:r w:rsidRPr="008A125B">
              <w:rPr>
                <w:b/>
                <w:spacing w:val="41"/>
                <w:sz w:val="18"/>
                <w:szCs w:val="18"/>
                <w:lang w:val="ru-RU"/>
              </w:rPr>
              <w:t xml:space="preserve"> </w:t>
            </w:r>
            <w:r w:rsidRPr="008A125B">
              <w:rPr>
                <w:b/>
                <w:sz w:val="18"/>
                <w:szCs w:val="18"/>
                <w:lang w:val="ru-RU"/>
              </w:rPr>
              <w:t>занятие</w:t>
            </w:r>
            <w:r w:rsidRPr="008A125B">
              <w:rPr>
                <w:b/>
                <w:spacing w:val="42"/>
                <w:sz w:val="18"/>
                <w:szCs w:val="18"/>
                <w:lang w:val="ru-RU"/>
              </w:rPr>
              <w:t xml:space="preserve"> </w:t>
            </w:r>
            <w:r w:rsidRPr="008A125B">
              <w:rPr>
                <w:b/>
                <w:sz w:val="18"/>
                <w:szCs w:val="18"/>
                <w:lang w:val="ru-RU"/>
              </w:rPr>
              <w:t>1.</w:t>
            </w:r>
          </w:p>
        </w:tc>
      </w:tr>
      <w:tr w:rsidR="00CF7CBC" w:rsidRPr="00B07EC3" w:rsidTr="00CF7CBC">
        <w:trPr>
          <w:trHeight w:val="836"/>
        </w:trPr>
        <w:tc>
          <w:tcPr>
            <w:tcW w:w="543" w:type="dxa"/>
            <w:gridSpan w:val="2"/>
          </w:tcPr>
          <w:p w:rsidR="00CF7CBC" w:rsidRPr="00B07EC3" w:rsidRDefault="00CF7CBC" w:rsidP="00CF7CBC">
            <w:pPr>
              <w:pStyle w:val="TableParagraph"/>
              <w:spacing w:before="41"/>
              <w:ind w:right="156"/>
              <w:jc w:val="right"/>
              <w:rPr>
                <w:sz w:val="18"/>
                <w:szCs w:val="18"/>
              </w:rPr>
            </w:pPr>
            <w:r w:rsidRPr="00B07EC3">
              <w:rPr>
                <w:w w:val="130"/>
                <w:sz w:val="18"/>
                <w:szCs w:val="18"/>
              </w:rPr>
              <w:t>17.</w:t>
            </w:r>
          </w:p>
        </w:tc>
        <w:tc>
          <w:tcPr>
            <w:tcW w:w="1017" w:type="dxa"/>
          </w:tcPr>
          <w:p w:rsidR="00CF7CBC" w:rsidRPr="00B07EC3" w:rsidRDefault="00CF7CBC" w:rsidP="00CF7CBC">
            <w:pPr>
              <w:pStyle w:val="TableParagraph"/>
              <w:spacing w:before="62" w:line="211" w:lineRule="auto"/>
              <w:ind w:left="80"/>
              <w:rPr>
                <w:sz w:val="18"/>
                <w:szCs w:val="18"/>
                <w:lang w:val="ru-RU"/>
              </w:rPr>
            </w:pPr>
            <w:r w:rsidRPr="00B07EC3">
              <w:rPr>
                <w:w w:val="105"/>
                <w:sz w:val="18"/>
                <w:szCs w:val="18"/>
                <w:lang w:val="ru-RU"/>
              </w:rPr>
              <w:t>Подве-</w:t>
            </w:r>
            <w:r w:rsidRPr="00B07EC3">
              <w:rPr>
                <w:spacing w:val="-39"/>
                <w:w w:val="105"/>
                <w:sz w:val="18"/>
                <w:szCs w:val="18"/>
                <w:lang w:val="ru-RU"/>
              </w:rPr>
              <w:t xml:space="preserve"> </w:t>
            </w:r>
            <w:r w:rsidRPr="00B07EC3">
              <w:rPr>
                <w:w w:val="105"/>
                <w:sz w:val="18"/>
                <w:szCs w:val="18"/>
                <w:lang w:val="ru-RU"/>
              </w:rPr>
              <w:t>дение</w:t>
            </w:r>
            <w:r w:rsidRPr="00B07EC3">
              <w:rPr>
                <w:spacing w:val="1"/>
                <w:w w:val="105"/>
                <w:sz w:val="18"/>
                <w:szCs w:val="18"/>
                <w:lang w:val="ru-RU"/>
              </w:rPr>
              <w:t xml:space="preserve"> </w:t>
            </w:r>
            <w:r w:rsidRPr="00B07EC3">
              <w:rPr>
                <w:w w:val="105"/>
                <w:sz w:val="18"/>
                <w:szCs w:val="18"/>
                <w:lang w:val="ru-RU"/>
              </w:rPr>
              <w:t>итогов</w:t>
            </w:r>
            <w:r w:rsidRPr="00B07EC3">
              <w:rPr>
                <w:spacing w:val="-39"/>
                <w:w w:val="105"/>
                <w:sz w:val="18"/>
                <w:szCs w:val="18"/>
                <w:lang w:val="ru-RU"/>
              </w:rPr>
              <w:t xml:space="preserve"> </w:t>
            </w:r>
            <w:r w:rsidRPr="00B07EC3">
              <w:rPr>
                <w:w w:val="105"/>
                <w:sz w:val="18"/>
                <w:szCs w:val="18"/>
                <w:lang w:val="ru-RU"/>
              </w:rPr>
              <w:t xml:space="preserve">первой </w:t>
            </w:r>
            <w:r w:rsidRPr="00B07EC3">
              <w:rPr>
                <w:spacing w:val="-1"/>
                <w:w w:val="110"/>
                <w:sz w:val="18"/>
                <w:szCs w:val="18"/>
                <w:lang w:val="ru-RU"/>
              </w:rPr>
              <w:t>части про-</w:t>
            </w:r>
            <w:r w:rsidRPr="00B07EC3">
              <w:rPr>
                <w:spacing w:val="-41"/>
                <w:w w:val="110"/>
                <w:sz w:val="18"/>
                <w:szCs w:val="18"/>
                <w:lang w:val="ru-RU"/>
              </w:rPr>
              <w:t xml:space="preserve"> </w:t>
            </w:r>
            <w:r w:rsidRPr="00B07EC3">
              <w:rPr>
                <w:w w:val="110"/>
                <w:sz w:val="18"/>
                <w:szCs w:val="18"/>
                <w:lang w:val="ru-RU"/>
              </w:rPr>
              <w:t>граммы.</w:t>
            </w:r>
            <w:r w:rsidRPr="00B07EC3">
              <w:rPr>
                <w:spacing w:val="1"/>
                <w:w w:val="110"/>
                <w:sz w:val="18"/>
                <w:szCs w:val="18"/>
                <w:lang w:val="ru-RU"/>
              </w:rPr>
              <w:t xml:space="preserve"> </w:t>
            </w:r>
            <w:r w:rsidRPr="00B07EC3">
              <w:rPr>
                <w:spacing w:val="-1"/>
                <w:w w:val="110"/>
                <w:sz w:val="18"/>
                <w:szCs w:val="18"/>
                <w:lang w:val="ru-RU"/>
              </w:rPr>
              <w:t>Самооцен-</w:t>
            </w:r>
            <w:r w:rsidRPr="00B07EC3">
              <w:rPr>
                <w:spacing w:val="-41"/>
                <w:w w:val="110"/>
                <w:sz w:val="18"/>
                <w:szCs w:val="18"/>
                <w:lang w:val="ru-RU"/>
              </w:rPr>
              <w:t xml:space="preserve"> </w:t>
            </w:r>
            <w:r w:rsidRPr="00B07EC3">
              <w:rPr>
                <w:w w:val="110"/>
                <w:sz w:val="18"/>
                <w:szCs w:val="18"/>
                <w:lang w:val="ru-RU"/>
              </w:rPr>
              <w:t>ка</w:t>
            </w:r>
            <w:r w:rsidRPr="00B07EC3">
              <w:rPr>
                <w:spacing w:val="1"/>
                <w:w w:val="110"/>
                <w:sz w:val="18"/>
                <w:szCs w:val="18"/>
                <w:lang w:val="ru-RU"/>
              </w:rPr>
              <w:t xml:space="preserve"> </w:t>
            </w:r>
            <w:r w:rsidRPr="00B07EC3">
              <w:rPr>
                <w:w w:val="110"/>
                <w:sz w:val="18"/>
                <w:szCs w:val="18"/>
                <w:lang w:val="ru-RU"/>
              </w:rPr>
              <w:t>ре-</w:t>
            </w:r>
            <w:r w:rsidRPr="00B07EC3">
              <w:rPr>
                <w:spacing w:val="1"/>
                <w:w w:val="110"/>
                <w:sz w:val="18"/>
                <w:szCs w:val="18"/>
                <w:lang w:val="ru-RU"/>
              </w:rPr>
              <w:t xml:space="preserve"> </w:t>
            </w:r>
            <w:r w:rsidRPr="00B07EC3">
              <w:rPr>
                <w:w w:val="110"/>
                <w:sz w:val="18"/>
                <w:szCs w:val="18"/>
                <w:lang w:val="ru-RU"/>
              </w:rPr>
              <w:t>зультатов</w:t>
            </w:r>
            <w:r w:rsidRPr="00B07EC3">
              <w:rPr>
                <w:spacing w:val="-41"/>
                <w:w w:val="110"/>
                <w:sz w:val="18"/>
                <w:szCs w:val="18"/>
                <w:lang w:val="ru-RU"/>
              </w:rPr>
              <w:t xml:space="preserve"> </w:t>
            </w:r>
            <w:r w:rsidRPr="00B07EC3">
              <w:rPr>
                <w:w w:val="110"/>
                <w:sz w:val="18"/>
                <w:szCs w:val="18"/>
                <w:lang w:val="ru-RU"/>
              </w:rPr>
              <w:t>деятель-</w:t>
            </w:r>
            <w:r w:rsidRPr="00B07EC3">
              <w:rPr>
                <w:spacing w:val="1"/>
                <w:w w:val="110"/>
                <w:sz w:val="18"/>
                <w:szCs w:val="18"/>
                <w:lang w:val="ru-RU"/>
              </w:rPr>
              <w:t xml:space="preserve"> </w:t>
            </w:r>
            <w:r w:rsidRPr="00B07EC3">
              <w:rPr>
                <w:w w:val="110"/>
                <w:sz w:val="18"/>
                <w:szCs w:val="18"/>
                <w:lang w:val="ru-RU"/>
              </w:rPr>
              <w:t>ности</w:t>
            </w:r>
            <w:r w:rsidRPr="00B07EC3">
              <w:rPr>
                <w:spacing w:val="8"/>
                <w:w w:val="110"/>
                <w:sz w:val="18"/>
                <w:szCs w:val="18"/>
                <w:lang w:val="ru-RU"/>
              </w:rPr>
              <w:t xml:space="preserve"> </w:t>
            </w:r>
            <w:r w:rsidRPr="00B07EC3">
              <w:rPr>
                <w:w w:val="110"/>
                <w:sz w:val="18"/>
                <w:szCs w:val="18"/>
                <w:lang w:val="ru-RU"/>
              </w:rPr>
              <w:t>на</w:t>
            </w:r>
            <w:r w:rsidRPr="00B07EC3">
              <w:rPr>
                <w:spacing w:val="1"/>
                <w:w w:val="110"/>
                <w:sz w:val="18"/>
                <w:szCs w:val="18"/>
                <w:lang w:val="ru-RU"/>
              </w:rPr>
              <w:t xml:space="preserve"> </w:t>
            </w:r>
            <w:r w:rsidRPr="00B07EC3">
              <w:rPr>
                <w:w w:val="110"/>
                <w:sz w:val="18"/>
                <w:szCs w:val="18"/>
                <w:lang w:val="ru-RU"/>
              </w:rPr>
              <w:t>занятиях</w:t>
            </w:r>
          </w:p>
        </w:tc>
        <w:tc>
          <w:tcPr>
            <w:tcW w:w="676" w:type="dxa"/>
          </w:tcPr>
          <w:p w:rsidR="00CF7CBC" w:rsidRPr="00B07EC3" w:rsidRDefault="00CF7CBC" w:rsidP="00CF7CBC">
            <w:pPr>
              <w:pStyle w:val="TableParagraph"/>
              <w:spacing w:before="41"/>
              <w:ind w:right="261"/>
              <w:jc w:val="right"/>
              <w:rPr>
                <w:sz w:val="18"/>
                <w:szCs w:val="18"/>
              </w:rPr>
            </w:pPr>
            <w:r w:rsidRPr="00B07EC3">
              <w:rPr>
                <w:w w:val="107"/>
                <w:sz w:val="18"/>
                <w:szCs w:val="18"/>
              </w:rPr>
              <w:t>1</w:t>
            </w:r>
          </w:p>
        </w:tc>
        <w:tc>
          <w:tcPr>
            <w:tcW w:w="2136" w:type="dxa"/>
          </w:tcPr>
          <w:p w:rsidR="00CF7CBC" w:rsidRPr="00B07EC3" w:rsidRDefault="00CF7CBC" w:rsidP="00CF7CBC">
            <w:pPr>
              <w:pStyle w:val="TableParagraph"/>
              <w:spacing w:before="61" w:line="211" w:lineRule="auto"/>
              <w:ind w:left="80" w:right="123"/>
              <w:rPr>
                <w:sz w:val="18"/>
                <w:szCs w:val="18"/>
                <w:lang w:val="ru-RU"/>
              </w:rPr>
            </w:pPr>
            <w:r w:rsidRPr="00AC64A7">
              <w:rPr>
                <w:w w:val="110"/>
                <w:sz w:val="18"/>
                <w:szCs w:val="18"/>
                <w:lang w:val="ru-RU"/>
              </w:rPr>
              <w:t>Самооценка</w:t>
            </w:r>
            <w:r w:rsidRPr="00AC64A7">
              <w:rPr>
                <w:spacing w:val="6"/>
                <w:w w:val="110"/>
                <w:sz w:val="18"/>
                <w:szCs w:val="18"/>
                <w:lang w:val="ru-RU"/>
              </w:rPr>
              <w:t xml:space="preserve"> </w:t>
            </w:r>
            <w:r w:rsidRPr="00AC64A7">
              <w:rPr>
                <w:w w:val="110"/>
                <w:sz w:val="18"/>
                <w:szCs w:val="18"/>
                <w:lang w:val="ru-RU"/>
              </w:rPr>
              <w:t>уверен-</w:t>
            </w:r>
            <w:r w:rsidRPr="00AC64A7">
              <w:rPr>
                <w:spacing w:val="1"/>
                <w:w w:val="110"/>
                <w:sz w:val="18"/>
                <w:szCs w:val="18"/>
                <w:lang w:val="ru-RU"/>
              </w:rPr>
              <w:t xml:space="preserve"> </w:t>
            </w:r>
            <w:r w:rsidRPr="00AC64A7">
              <w:rPr>
                <w:w w:val="110"/>
                <w:sz w:val="18"/>
                <w:szCs w:val="18"/>
                <w:lang w:val="ru-RU"/>
              </w:rPr>
              <w:t>ности</w:t>
            </w:r>
            <w:r w:rsidRPr="00AC64A7">
              <w:rPr>
                <w:spacing w:val="9"/>
                <w:w w:val="110"/>
                <w:sz w:val="18"/>
                <w:szCs w:val="18"/>
                <w:lang w:val="ru-RU"/>
              </w:rPr>
              <w:t xml:space="preserve"> </w:t>
            </w:r>
            <w:r w:rsidRPr="00AC64A7">
              <w:rPr>
                <w:w w:val="110"/>
                <w:sz w:val="18"/>
                <w:szCs w:val="18"/>
                <w:lang w:val="ru-RU"/>
              </w:rPr>
              <w:t>при</w:t>
            </w:r>
            <w:r w:rsidRPr="00AC64A7">
              <w:rPr>
                <w:spacing w:val="10"/>
                <w:w w:val="110"/>
                <w:sz w:val="18"/>
                <w:szCs w:val="18"/>
                <w:lang w:val="ru-RU"/>
              </w:rPr>
              <w:t xml:space="preserve"> </w:t>
            </w:r>
            <w:r w:rsidRPr="00AC64A7">
              <w:rPr>
                <w:w w:val="110"/>
                <w:sz w:val="18"/>
                <w:szCs w:val="18"/>
                <w:lang w:val="ru-RU"/>
              </w:rPr>
              <w:t>решении</w:t>
            </w:r>
            <w:r w:rsidRPr="00AC64A7">
              <w:rPr>
                <w:spacing w:val="1"/>
                <w:w w:val="110"/>
                <w:sz w:val="18"/>
                <w:szCs w:val="18"/>
                <w:lang w:val="ru-RU"/>
              </w:rPr>
              <w:t xml:space="preserve"> </w:t>
            </w:r>
            <w:r w:rsidRPr="00AC64A7">
              <w:rPr>
                <w:spacing w:val="-1"/>
                <w:w w:val="110"/>
                <w:sz w:val="18"/>
                <w:szCs w:val="18"/>
                <w:lang w:val="ru-RU"/>
              </w:rPr>
              <w:t>жизненных</w:t>
            </w:r>
            <w:r w:rsidRPr="00AC64A7">
              <w:rPr>
                <w:spacing w:val="3"/>
                <w:w w:val="110"/>
                <w:sz w:val="18"/>
                <w:szCs w:val="18"/>
                <w:lang w:val="ru-RU"/>
              </w:rPr>
              <w:t xml:space="preserve"> </w:t>
            </w:r>
            <w:r w:rsidRPr="00AC64A7">
              <w:rPr>
                <w:w w:val="110"/>
                <w:sz w:val="18"/>
                <w:szCs w:val="18"/>
                <w:lang w:val="ru-RU"/>
              </w:rPr>
              <w:t>проблем.</w:t>
            </w:r>
            <w:r w:rsidRPr="00AC64A7">
              <w:rPr>
                <w:spacing w:val="-40"/>
                <w:w w:val="110"/>
                <w:sz w:val="18"/>
                <w:szCs w:val="18"/>
                <w:lang w:val="ru-RU"/>
              </w:rPr>
              <w:t xml:space="preserve"> </w:t>
            </w:r>
            <w:r w:rsidRPr="00B07EC3">
              <w:rPr>
                <w:w w:val="110"/>
                <w:sz w:val="18"/>
                <w:szCs w:val="18"/>
                <w:lang w:val="ru-RU"/>
              </w:rPr>
              <w:t>Обсуждение</w:t>
            </w:r>
            <w:r w:rsidRPr="00B07EC3">
              <w:rPr>
                <w:spacing w:val="5"/>
                <w:w w:val="110"/>
                <w:sz w:val="18"/>
                <w:szCs w:val="18"/>
                <w:lang w:val="ru-RU"/>
              </w:rPr>
              <w:t xml:space="preserve"> </w:t>
            </w:r>
            <w:r w:rsidRPr="00B07EC3">
              <w:rPr>
                <w:w w:val="110"/>
                <w:sz w:val="18"/>
                <w:szCs w:val="18"/>
                <w:lang w:val="ru-RU"/>
              </w:rPr>
              <w:t>резуль</w:t>
            </w:r>
            <w:r w:rsidRPr="00B07EC3">
              <w:rPr>
                <w:w w:val="105"/>
                <w:sz w:val="18"/>
                <w:szCs w:val="18"/>
                <w:lang w:val="ru-RU"/>
              </w:rPr>
              <w:t xml:space="preserve"> татов</w:t>
            </w:r>
            <w:r w:rsidRPr="00B07EC3">
              <w:rPr>
                <w:spacing w:val="1"/>
                <w:w w:val="105"/>
                <w:sz w:val="18"/>
                <w:szCs w:val="18"/>
                <w:lang w:val="ru-RU"/>
              </w:rPr>
              <w:t xml:space="preserve"> </w:t>
            </w:r>
            <w:r w:rsidRPr="00B07EC3">
              <w:rPr>
                <w:w w:val="105"/>
                <w:sz w:val="18"/>
                <w:szCs w:val="18"/>
                <w:lang w:val="ru-RU"/>
              </w:rPr>
              <w:t>самооценки</w:t>
            </w:r>
            <w:r w:rsidRPr="00B07EC3">
              <w:rPr>
                <w:spacing w:val="1"/>
                <w:w w:val="105"/>
                <w:sz w:val="18"/>
                <w:szCs w:val="18"/>
                <w:lang w:val="ru-RU"/>
              </w:rPr>
              <w:t xml:space="preserve"> </w:t>
            </w:r>
            <w:r w:rsidRPr="00B07EC3">
              <w:rPr>
                <w:w w:val="105"/>
                <w:sz w:val="18"/>
                <w:szCs w:val="18"/>
                <w:lang w:val="ru-RU"/>
              </w:rPr>
              <w:t>с</w:t>
            </w:r>
            <w:r w:rsidRPr="00B07EC3">
              <w:rPr>
                <w:spacing w:val="1"/>
                <w:w w:val="105"/>
                <w:sz w:val="18"/>
                <w:szCs w:val="18"/>
                <w:lang w:val="ru-RU"/>
              </w:rPr>
              <w:t xml:space="preserve"> </w:t>
            </w:r>
            <w:r w:rsidRPr="00B07EC3">
              <w:rPr>
                <w:w w:val="105"/>
                <w:sz w:val="18"/>
                <w:szCs w:val="18"/>
                <w:lang w:val="ru-RU"/>
              </w:rPr>
              <w:t>целью</w:t>
            </w:r>
            <w:r w:rsidRPr="00B07EC3">
              <w:rPr>
                <w:spacing w:val="1"/>
                <w:w w:val="105"/>
                <w:sz w:val="18"/>
                <w:szCs w:val="18"/>
                <w:lang w:val="ru-RU"/>
              </w:rPr>
              <w:t xml:space="preserve"> </w:t>
            </w:r>
            <w:r w:rsidRPr="00B07EC3">
              <w:rPr>
                <w:w w:val="105"/>
                <w:sz w:val="18"/>
                <w:szCs w:val="18"/>
                <w:lang w:val="ru-RU"/>
              </w:rPr>
              <w:t>достижения</w:t>
            </w:r>
            <w:r w:rsidRPr="00B07EC3">
              <w:rPr>
                <w:spacing w:val="1"/>
                <w:w w:val="105"/>
                <w:sz w:val="18"/>
                <w:szCs w:val="18"/>
                <w:lang w:val="ru-RU"/>
              </w:rPr>
              <w:t xml:space="preserve"> </w:t>
            </w:r>
            <w:r w:rsidRPr="00B07EC3">
              <w:rPr>
                <w:w w:val="105"/>
                <w:sz w:val="18"/>
                <w:szCs w:val="18"/>
                <w:lang w:val="ru-RU"/>
              </w:rPr>
              <w:t>большей</w:t>
            </w:r>
            <w:r w:rsidRPr="00B07EC3">
              <w:rPr>
                <w:spacing w:val="22"/>
                <w:w w:val="105"/>
                <w:sz w:val="18"/>
                <w:szCs w:val="18"/>
                <w:lang w:val="ru-RU"/>
              </w:rPr>
              <w:t xml:space="preserve"> </w:t>
            </w:r>
            <w:r w:rsidRPr="00B07EC3">
              <w:rPr>
                <w:w w:val="105"/>
                <w:sz w:val="18"/>
                <w:szCs w:val="18"/>
                <w:lang w:val="ru-RU"/>
              </w:rPr>
              <w:t>уверенности</w:t>
            </w:r>
            <w:r w:rsidRPr="00B07EC3">
              <w:rPr>
                <w:spacing w:val="-38"/>
                <w:w w:val="105"/>
                <w:sz w:val="18"/>
                <w:szCs w:val="18"/>
                <w:lang w:val="ru-RU"/>
              </w:rPr>
              <w:t xml:space="preserve"> </w:t>
            </w:r>
            <w:r w:rsidRPr="00B07EC3">
              <w:rPr>
                <w:w w:val="105"/>
                <w:sz w:val="18"/>
                <w:szCs w:val="18"/>
                <w:lang w:val="ru-RU"/>
              </w:rPr>
              <w:t>при  решении  задач</w:t>
            </w:r>
            <w:r w:rsidRPr="00B07EC3">
              <w:rPr>
                <w:spacing w:val="1"/>
                <w:w w:val="105"/>
                <w:sz w:val="18"/>
                <w:szCs w:val="18"/>
                <w:lang w:val="ru-RU"/>
              </w:rPr>
              <w:t xml:space="preserve"> </w:t>
            </w:r>
            <w:r w:rsidRPr="00B07EC3">
              <w:rPr>
                <w:w w:val="105"/>
                <w:sz w:val="18"/>
                <w:szCs w:val="18"/>
                <w:lang w:val="ru-RU"/>
              </w:rPr>
              <w:t>по</w:t>
            </w:r>
            <w:r w:rsidRPr="00B07EC3">
              <w:rPr>
                <w:spacing w:val="1"/>
                <w:w w:val="105"/>
                <w:sz w:val="18"/>
                <w:szCs w:val="18"/>
                <w:lang w:val="ru-RU"/>
              </w:rPr>
              <w:t xml:space="preserve"> </w:t>
            </w:r>
            <w:r w:rsidRPr="00B07EC3">
              <w:rPr>
                <w:w w:val="105"/>
                <w:sz w:val="18"/>
                <w:szCs w:val="18"/>
                <w:lang w:val="ru-RU"/>
              </w:rPr>
              <w:t>функциональной</w:t>
            </w:r>
            <w:r w:rsidRPr="00B07EC3">
              <w:rPr>
                <w:spacing w:val="1"/>
                <w:w w:val="105"/>
                <w:sz w:val="18"/>
                <w:szCs w:val="18"/>
                <w:lang w:val="ru-RU"/>
              </w:rPr>
              <w:t xml:space="preserve"> </w:t>
            </w:r>
            <w:r w:rsidRPr="00B07EC3">
              <w:rPr>
                <w:w w:val="105"/>
                <w:sz w:val="18"/>
                <w:szCs w:val="18"/>
                <w:lang w:val="ru-RU"/>
              </w:rPr>
              <w:t>грамотности.</w:t>
            </w:r>
          </w:p>
        </w:tc>
        <w:tc>
          <w:tcPr>
            <w:tcW w:w="1966" w:type="dxa"/>
          </w:tcPr>
          <w:p w:rsidR="00CF7CBC" w:rsidRPr="00B07EC3" w:rsidRDefault="00CF7CBC" w:rsidP="00CF7CBC">
            <w:pPr>
              <w:pStyle w:val="TableParagraph"/>
              <w:spacing w:before="61" w:line="211" w:lineRule="auto"/>
              <w:ind w:left="79" w:right="66"/>
              <w:rPr>
                <w:sz w:val="18"/>
                <w:szCs w:val="18"/>
                <w:lang w:val="ru-RU"/>
              </w:rPr>
            </w:pPr>
            <w:r w:rsidRPr="00AC64A7">
              <w:rPr>
                <w:spacing w:val="-2"/>
                <w:w w:val="105"/>
                <w:sz w:val="18"/>
                <w:szCs w:val="18"/>
                <w:lang w:val="ru-RU"/>
              </w:rPr>
              <w:t>Оценивать</w:t>
            </w:r>
            <w:r w:rsidRPr="00AC64A7">
              <w:rPr>
                <w:spacing w:val="-1"/>
                <w:w w:val="105"/>
                <w:sz w:val="18"/>
                <w:szCs w:val="18"/>
                <w:lang w:val="ru-RU"/>
              </w:rPr>
              <w:t xml:space="preserve"> результа-</w:t>
            </w:r>
            <w:r w:rsidRPr="00AC64A7">
              <w:rPr>
                <w:spacing w:val="-39"/>
                <w:w w:val="105"/>
                <w:sz w:val="18"/>
                <w:szCs w:val="18"/>
                <w:lang w:val="ru-RU"/>
              </w:rPr>
              <w:t xml:space="preserve"> </w:t>
            </w:r>
            <w:r w:rsidRPr="00AC64A7">
              <w:rPr>
                <w:w w:val="105"/>
                <w:sz w:val="18"/>
                <w:szCs w:val="18"/>
                <w:lang w:val="ru-RU"/>
              </w:rPr>
              <w:t>ты своей деятельно-</w:t>
            </w:r>
            <w:r w:rsidRPr="00AC64A7">
              <w:rPr>
                <w:spacing w:val="-39"/>
                <w:w w:val="105"/>
                <w:sz w:val="18"/>
                <w:szCs w:val="18"/>
                <w:lang w:val="ru-RU"/>
              </w:rPr>
              <w:t xml:space="preserve"> </w:t>
            </w:r>
            <w:r w:rsidRPr="00AC64A7">
              <w:rPr>
                <w:w w:val="110"/>
                <w:sz w:val="18"/>
                <w:szCs w:val="18"/>
                <w:lang w:val="ru-RU"/>
              </w:rPr>
              <w:t xml:space="preserve">сти. </w:t>
            </w:r>
            <w:r w:rsidRPr="00B07EC3">
              <w:rPr>
                <w:w w:val="110"/>
                <w:sz w:val="18"/>
                <w:szCs w:val="18"/>
                <w:lang w:val="ru-RU"/>
              </w:rPr>
              <w:t>Аргументиро-</w:t>
            </w:r>
            <w:r w:rsidRPr="00B07EC3">
              <w:rPr>
                <w:spacing w:val="1"/>
                <w:w w:val="110"/>
                <w:sz w:val="18"/>
                <w:szCs w:val="18"/>
                <w:lang w:val="ru-RU"/>
              </w:rPr>
              <w:t xml:space="preserve"> </w:t>
            </w:r>
            <w:r w:rsidRPr="00B07EC3">
              <w:rPr>
                <w:spacing w:val="-1"/>
                <w:w w:val="105"/>
                <w:sz w:val="18"/>
                <w:szCs w:val="18"/>
                <w:lang w:val="ru-RU"/>
              </w:rPr>
              <w:t>вать</w:t>
            </w:r>
            <w:r w:rsidRPr="00B07EC3">
              <w:rPr>
                <w:spacing w:val="-3"/>
                <w:w w:val="105"/>
                <w:sz w:val="18"/>
                <w:szCs w:val="18"/>
                <w:lang w:val="ru-RU"/>
              </w:rPr>
              <w:t xml:space="preserve"> </w:t>
            </w:r>
            <w:r w:rsidRPr="00B07EC3">
              <w:rPr>
                <w:spacing w:val="-1"/>
                <w:w w:val="105"/>
                <w:sz w:val="18"/>
                <w:szCs w:val="18"/>
                <w:lang w:val="ru-RU"/>
              </w:rPr>
              <w:t>и</w:t>
            </w:r>
            <w:r w:rsidRPr="00B07EC3">
              <w:rPr>
                <w:spacing w:val="-2"/>
                <w:w w:val="105"/>
                <w:sz w:val="18"/>
                <w:szCs w:val="18"/>
                <w:lang w:val="ru-RU"/>
              </w:rPr>
              <w:t xml:space="preserve"> </w:t>
            </w:r>
            <w:r w:rsidRPr="00B07EC3">
              <w:rPr>
                <w:spacing w:val="-1"/>
                <w:w w:val="105"/>
                <w:sz w:val="18"/>
                <w:szCs w:val="18"/>
                <w:lang w:val="ru-RU"/>
              </w:rPr>
              <w:t xml:space="preserve">обосновывать </w:t>
            </w:r>
            <w:r w:rsidRPr="00B07EC3">
              <w:rPr>
                <w:w w:val="105"/>
                <w:sz w:val="18"/>
                <w:szCs w:val="18"/>
                <w:lang w:val="ru-RU"/>
              </w:rPr>
              <w:t>свою</w:t>
            </w:r>
            <w:r w:rsidRPr="00B07EC3">
              <w:rPr>
                <w:spacing w:val="1"/>
                <w:w w:val="105"/>
                <w:sz w:val="18"/>
                <w:szCs w:val="18"/>
                <w:lang w:val="ru-RU"/>
              </w:rPr>
              <w:t xml:space="preserve"> </w:t>
            </w:r>
            <w:r w:rsidRPr="00B07EC3">
              <w:rPr>
                <w:w w:val="105"/>
                <w:sz w:val="18"/>
                <w:szCs w:val="18"/>
                <w:lang w:val="ru-RU"/>
              </w:rPr>
              <w:t>позицию.</w:t>
            </w:r>
            <w:r w:rsidRPr="00B07EC3">
              <w:rPr>
                <w:spacing w:val="1"/>
                <w:w w:val="105"/>
                <w:sz w:val="18"/>
                <w:szCs w:val="18"/>
                <w:lang w:val="ru-RU"/>
              </w:rPr>
              <w:t xml:space="preserve"> </w:t>
            </w:r>
            <w:r w:rsidRPr="00B07EC3">
              <w:rPr>
                <w:w w:val="105"/>
                <w:sz w:val="18"/>
                <w:szCs w:val="18"/>
                <w:lang w:val="ru-RU"/>
              </w:rPr>
              <w:t>Задавать</w:t>
            </w:r>
            <w:r w:rsidRPr="00B07EC3">
              <w:rPr>
                <w:spacing w:val="13"/>
                <w:w w:val="105"/>
                <w:sz w:val="18"/>
                <w:szCs w:val="18"/>
                <w:lang w:val="ru-RU"/>
              </w:rPr>
              <w:t xml:space="preserve"> </w:t>
            </w:r>
            <w:r w:rsidRPr="00B07EC3">
              <w:rPr>
                <w:w w:val="105"/>
                <w:sz w:val="18"/>
                <w:szCs w:val="18"/>
                <w:lang w:val="ru-RU"/>
              </w:rPr>
              <w:t>вопросы,</w:t>
            </w:r>
            <w:r w:rsidRPr="00B07EC3">
              <w:rPr>
                <w:spacing w:val="1"/>
                <w:w w:val="105"/>
                <w:sz w:val="18"/>
                <w:szCs w:val="18"/>
                <w:lang w:val="ru-RU"/>
              </w:rPr>
              <w:t xml:space="preserve"> </w:t>
            </w:r>
            <w:r w:rsidRPr="00B07EC3">
              <w:rPr>
                <w:w w:val="105"/>
                <w:sz w:val="18"/>
                <w:szCs w:val="18"/>
                <w:lang w:val="ru-RU"/>
              </w:rPr>
              <w:t>необходимые</w:t>
            </w:r>
            <w:r w:rsidRPr="00B07EC3">
              <w:rPr>
                <w:spacing w:val="1"/>
                <w:w w:val="105"/>
                <w:sz w:val="18"/>
                <w:szCs w:val="18"/>
                <w:lang w:val="ru-RU"/>
              </w:rPr>
              <w:t xml:space="preserve"> </w:t>
            </w:r>
            <w:r w:rsidRPr="00B07EC3">
              <w:rPr>
                <w:w w:val="105"/>
                <w:sz w:val="18"/>
                <w:szCs w:val="18"/>
                <w:lang w:val="ru-RU"/>
              </w:rPr>
              <w:t>для</w:t>
            </w:r>
            <w:r w:rsidRPr="00B07EC3">
              <w:rPr>
                <w:spacing w:val="1"/>
                <w:w w:val="105"/>
                <w:sz w:val="18"/>
                <w:szCs w:val="18"/>
                <w:lang w:val="ru-RU"/>
              </w:rPr>
              <w:t xml:space="preserve"> </w:t>
            </w:r>
            <w:r w:rsidRPr="00B07EC3">
              <w:rPr>
                <w:w w:val="105"/>
                <w:sz w:val="18"/>
                <w:szCs w:val="18"/>
                <w:lang w:val="ru-RU"/>
              </w:rPr>
              <w:t>организации</w:t>
            </w:r>
            <w:r w:rsidRPr="00B07EC3">
              <w:rPr>
                <w:spacing w:val="1"/>
                <w:w w:val="105"/>
                <w:sz w:val="18"/>
                <w:szCs w:val="18"/>
                <w:lang w:val="ru-RU"/>
              </w:rPr>
              <w:t xml:space="preserve"> </w:t>
            </w:r>
            <w:r w:rsidRPr="00B07EC3">
              <w:rPr>
                <w:w w:val="105"/>
                <w:sz w:val="18"/>
                <w:szCs w:val="18"/>
                <w:lang w:val="ru-RU"/>
              </w:rPr>
              <w:t>соб-</w:t>
            </w:r>
            <w:r w:rsidRPr="00B07EC3">
              <w:rPr>
                <w:spacing w:val="1"/>
                <w:w w:val="105"/>
                <w:sz w:val="18"/>
                <w:szCs w:val="18"/>
                <w:lang w:val="ru-RU"/>
              </w:rPr>
              <w:t xml:space="preserve"> </w:t>
            </w:r>
            <w:r w:rsidRPr="00B07EC3">
              <w:rPr>
                <w:w w:val="105"/>
                <w:sz w:val="18"/>
                <w:szCs w:val="18"/>
                <w:lang w:val="ru-RU"/>
              </w:rPr>
              <w:t>ственной</w:t>
            </w:r>
            <w:r w:rsidRPr="00B07EC3">
              <w:rPr>
                <w:spacing w:val="1"/>
                <w:w w:val="105"/>
                <w:sz w:val="18"/>
                <w:szCs w:val="18"/>
                <w:lang w:val="ru-RU"/>
              </w:rPr>
              <w:t xml:space="preserve"> </w:t>
            </w:r>
            <w:r w:rsidRPr="00B07EC3">
              <w:rPr>
                <w:w w:val="105"/>
                <w:sz w:val="18"/>
                <w:szCs w:val="18"/>
                <w:lang w:val="ru-RU"/>
              </w:rPr>
              <w:t>деятель-</w:t>
            </w:r>
            <w:r w:rsidRPr="00B07EC3">
              <w:rPr>
                <w:spacing w:val="1"/>
                <w:w w:val="105"/>
                <w:sz w:val="18"/>
                <w:szCs w:val="18"/>
                <w:lang w:val="ru-RU"/>
              </w:rPr>
              <w:t xml:space="preserve"> </w:t>
            </w:r>
            <w:r w:rsidRPr="00B07EC3">
              <w:rPr>
                <w:w w:val="105"/>
                <w:sz w:val="18"/>
                <w:szCs w:val="18"/>
                <w:lang w:val="ru-RU"/>
              </w:rPr>
              <w:t>ности.</w:t>
            </w:r>
            <w:r w:rsidRPr="00B07EC3">
              <w:rPr>
                <w:spacing w:val="11"/>
                <w:w w:val="105"/>
                <w:sz w:val="18"/>
                <w:szCs w:val="18"/>
                <w:lang w:val="ru-RU"/>
              </w:rPr>
              <w:t xml:space="preserve"> </w:t>
            </w:r>
            <w:r w:rsidRPr="00B07EC3">
              <w:rPr>
                <w:w w:val="105"/>
                <w:sz w:val="18"/>
                <w:szCs w:val="18"/>
                <w:lang w:val="ru-RU"/>
              </w:rPr>
              <w:t>Предлагать</w:t>
            </w:r>
            <w:r w:rsidRPr="00B07EC3">
              <w:rPr>
                <w:spacing w:val="1"/>
                <w:w w:val="105"/>
                <w:sz w:val="18"/>
                <w:szCs w:val="18"/>
                <w:lang w:val="ru-RU"/>
              </w:rPr>
              <w:t xml:space="preserve"> </w:t>
            </w:r>
            <w:r w:rsidRPr="00B07EC3">
              <w:rPr>
                <w:w w:val="105"/>
                <w:sz w:val="18"/>
                <w:szCs w:val="18"/>
                <w:lang w:val="ru-RU"/>
              </w:rPr>
              <w:t>варианты</w:t>
            </w:r>
            <w:r w:rsidRPr="00B07EC3">
              <w:rPr>
                <w:spacing w:val="1"/>
                <w:w w:val="105"/>
                <w:sz w:val="18"/>
                <w:szCs w:val="18"/>
                <w:lang w:val="ru-RU"/>
              </w:rPr>
              <w:t xml:space="preserve"> </w:t>
            </w:r>
            <w:r w:rsidRPr="00B07EC3">
              <w:rPr>
                <w:w w:val="105"/>
                <w:sz w:val="18"/>
                <w:szCs w:val="18"/>
                <w:lang w:val="ru-RU"/>
              </w:rPr>
              <w:t>решений</w:t>
            </w:r>
            <w:r w:rsidRPr="00B07EC3">
              <w:rPr>
                <w:spacing w:val="-39"/>
                <w:w w:val="105"/>
                <w:sz w:val="18"/>
                <w:szCs w:val="18"/>
                <w:lang w:val="ru-RU"/>
              </w:rPr>
              <w:t xml:space="preserve"> </w:t>
            </w:r>
            <w:r w:rsidRPr="00B07EC3">
              <w:rPr>
                <w:w w:val="105"/>
                <w:sz w:val="18"/>
                <w:szCs w:val="18"/>
                <w:lang w:val="ru-RU"/>
              </w:rPr>
              <w:t>поставленной</w:t>
            </w:r>
            <w:r w:rsidRPr="00B07EC3">
              <w:rPr>
                <w:spacing w:val="1"/>
                <w:w w:val="105"/>
                <w:sz w:val="18"/>
                <w:szCs w:val="18"/>
                <w:lang w:val="ru-RU"/>
              </w:rPr>
              <w:t xml:space="preserve"> </w:t>
            </w:r>
            <w:r w:rsidRPr="00B07EC3">
              <w:rPr>
                <w:w w:val="105"/>
                <w:sz w:val="18"/>
                <w:szCs w:val="18"/>
                <w:lang w:val="ru-RU"/>
              </w:rPr>
              <w:t>про-</w:t>
            </w:r>
            <w:r w:rsidRPr="00B07EC3">
              <w:rPr>
                <w:spacing w:val="1"/>
                <w:w w:val="105"/>
                <w:sz w:val="18"/>
                <w:szCs w:val="18"/>
                <w:lang w:val="ru-RU"/>
              </w:rPr>
              <w:t xml:space="preserve"> </w:t>
            </w:r>
            <w:r w:rsidRPr="00B07EC3">
              <w:rPr>
                <w:w w:val="105"/>
                <w:sz w:val="18"/>
                <w:szCs w:val="18"/>
                <w:lang w:val="ru-RU"/>
              </w:rPr>
              <w:t>блемы. свою</w:t>
            </w:r>
            <w:r w:rsidRPr="00B07EC3">
              <w:rPr>
                <w:spacing w:val="1"/>
                <w:w w:val="105"/>
                <w:sz w:val="18"/>
                <w:szCs w:val="18"/>
                <w:lang w:val="ru-RU"/>
              </w:rPr>
              <w:t xml:space="preserve"> </w:t>
            </w:r>
            <w:r w:rsidRPr="00B07EC3">
              <w:rPr>
                <w:w w:val="105"/>
                <w:sz w:val="18"/>
                <w:szCs w:val="18"/>
                <w:lang w:val="ru-RU"/>
              </w:rPr>
              <w:t>позицию.</w:t>
            </w:r>
            <w:r w:rsidRPr="00B07EC3">
              <w:rPr>
                <w:spacing w:val="1"/>
                <w:w w:val="105"/>
                <w:sz w:val="18"/>
                <w:szCs w:val="18"/>
                <w:lang w:val="ru-RU"/>
              </w:rPr>
              <w:t xml:space="preserve"> </w:t>
            </w:r>
            <w:r w:rsidRPr="00B07EC3">
              <w:rPr>
                <w:w w:val="105"/>
                <w:sz w:val="18"/>
                <w:szCs w:val="18"/>
                <w:lang w:val="ru-RU"/>
              </w:rPr>
              <w:t>Задавать</w:t>
            </w:r>
            <w:r w:rsidRPr="00B07EC3">
              <w:rPr>
                <w:spacing w:val="13"/>
                <w:w w:val="105"/>
                <w:sz w:val="18"/>
                <w:szCs w:val="18"/>
                <w:lang w:val="ru-RU"/>
              </w:rPr>
              <w:t xml:space="preserve"> </w:t>
            </w:r>
            <w:r w:rsidRPr="00B07EC3">
              <w:rPr>
                <w:w w:val="105"/>
                <w:sz w:val="18"/>
                <w:szCs w:val="18"/>
                <w:lang w:val="ru-RU"/>
              </w:rPr>
              <w:t>вопросы,</w:t>
            </w:r>
            <w:r w:rsidRPr="00B07EC3">
              <w:rPr>
                <w:spacing w:val="1"/>
                <w:w w:val="105"/>
                <w:sz w:val="18"/>
                <w:szCs w:val="18"/>
                <w:lang w:val="ru-RU"/>
              </w:rPr>
              <w:t xml:space="preserve"> </w:t>
            </w:r>
            <w:r w:rsidRPr="00B07EC3">
              <w:rPr>
                <w:w w:val="105"/>
                <w:sz w:val="18"/>
                <w:szCs w:val="18"/>
                <w:lang w:val="ru-RU"/>
              </w:rPr>
              <w:t>необходимые</w:t>
            </w:r>
            <w:r w:rsidRPr="00B07EC3">
              <w:rPr>
                <w:spacing w:val="1"/>
                <w:w w:val="105"/>
                <w:sz w:val="18"/>
                <w:szCs w:val="18"/>
                <w:lang w:val="ru-RU"/>
              </w:rPr>
              <w:t xml:space="preserve"> </w:t>
            </w:r>
            <w:r w:rsidRPr="00B07EC3">
              <w:rPr>
                <w:w w:val="105"/>
                <w:sz w:val="18"/>
                <w:szCs w:val="18"/>
                <w:lang w:val="ru-RU"/>
              </w:rPr>
              <w:t>для</w:t>
            </w:r>
            <w:r w:rsidRPr="00B07EC3">
              <w:rPr>
                <w:spacing w:val="1"/>
                <w:w w:val="105"/>
                <w:sz w:val="18"/>
                <w:szCs w:val="18"/>
                <w:lang w:val="ru-RU"/>
              </w:rPr>
              <w:t xml:space="preserve"> </w:t>
            </w:r>
            <w:r w:rsidRPr="00B07EC3">
              <w:rPr>
                <w:w w:val="105"/>
                <w:sz w:val="18"/>
                <w:szCs w:val="18"/>
                <w:lang w:val="ru-RU"/>
              </w:rPr>
              <w:t>организации</w:t>
            </w:r>
            <w:r w:rsidRPr="00B07EC3">
              <w:rPr>
                <w:spacing w:val="1"/>
                <w:w w:val="105"/>
                <w:sz w:val="18"/>
                <w:szCs w:val="18"/>
                <w:lang w:val="ru-RU"/>
              </w:rPr>
              <w:t xml:space="preserve"> </w:t>
            </w:r>
            <w:r w:rsidRPr="00B07EC3">
              <w:rPr>
                <w:w w:val="105"/>
                <w:sz w:val="18"/>
                <w:szCs w:val="18"/>
                <w:lang w:val="ru-RU"/>
              </w:rPr>
              <w:t>соб-</w:t>
            </w:r>
            <w:r w:rsidRPr="00B07EC3">
              <w:rPr>
                <w:spacing w:val="1"/>
                <w:w w:val="105"/>
                <w:sz w:val="18"/>
                <w:szCs w:val="18"/>
                <w:lang w:val="ru-RU"/>
              </w:rPr>
              <w:t xml:space="preserve"> </w:t>
            </w:r>
            <w:r w:rsidRPr="00B07EC3">
              <w:rPr>
                <w:w w:val="105"/>
                <w:sz w:val="18"/>
                <w:szCs w:val="18"/>
                <w:lang w:val="ru-RU"/>
              </w:rPr>
              <w:t>ственной</w:t>
            </w:r>
            <w:r w:rsidRPr="00B07EC3">
              <w:rPr>
                <w:spacing w:val="1"/>
                <w:w w:val="105"/>
                <w:sz w:val="18"/>
                <w:szCs w:val="18"/>
                <w:lang w:val="ru-RU"/>
              </w:rPr>
              <w:t xml:space="preserve"> </w:t>
            </w:r>
            <w:r w:rsidRPr="00B07EC3">
              <w:rPr>
                <w:w w:val="105"/>
                <w:sz w:val="18"/>
                <w:szCs w:val="18"/>
                <w:lang w:val="ru-RU"/>
              </w:rPr>
              <w:t>деятель-</w:t>
            </w:r>
            <w:r w:rsidRPr="00B07EC3">
              <w:rPr>
                <w:spacing w:val="1"/>
                <w:w w:val="105"/>
                <w:sz w:val="18"/>
                <w:szCs w:val="18"/>
                <w:lang w:val="ru-RU"/>
              </w:rPr>
              <w:t xml:space="preserve"> </w:t>
            </w:r>
            <w:r w:rsidRPr="00B07EC3">
              <w:rPr>
                <w:w w:val="105"/>
                <w:sz w:val="18"/>
                <w:szCs w:val="18"/>
                <w:lang w:val="ru-RU"/>
              </w:rPr>
              <w:t>ности.</w:t>
            </w:r>
            <w:r w:rsidRPr="00B07EC3">
              <w:rPr>
                <w:spacing w:val="11"/>
                <w:w w:val="105"/>
                <w:sz w:val="18"/>
                <w:szCs w:val="18"/>
                <w:lang w:val="ru-RU"/>
              </w:rPr>
              <w:t xml:space="preserve"> </w:t>
            </w:r>
            <w:r w:rsidRPr="00B07EC3">
              <w:rPr>
                <w:w w:val="105"/>
                <w:sz w:val="18"/>
                <w:szCs w:val="18"/>
                <w:lang w:val="ru-RU"/>
              </w:rPr>
              <w:t>Предлагать</w:t>
            </w:r>
            <w:r w:rsidRPr="00B07EC3">
              <w:rPr>
                <w:spacing w:val="1"/>
                <w:w w:val="105"/>
                <w:sz w:val="18"/>
                <w:szCs w:val="18"/>
                <w:lang w:val="ru-RU"/>
              </w:rPr>
              <w:t xml:space="preserve"> </w:t>
            </w:r>
            <w:r w:rsidRPr="00B07EC3">
              <w:rPr>
                <w:w w:val="105"/>
                <w:sz w:val="18"/>
                <w:szCs w:val="18"/>
                <w:lang w:val="ru-RU"/>
              </w:rPr>
              <w:t>варианты</w:t>
            </w:r>
            <w:r w:rsidRPr="00B07EC3">
              <w:rPr>
                <w:spacing w:val="1"/>
                <w:w w:val="105"/>
                <w:sz w:val="18"/>
                <w:szCs w:val="18"/>
                <w:lang w:val="ru-RU"/>
              </w:rPr>
              <w:t xml:space="preserve"> </w:t>
            </w:r>
            <w:r w:rsidRPr="00B07EC3">
              <w:rPr>
                <w:w w:val="105"/>
                <w:sz w:val="18"/>
                <w:szCs w:val="18"/>
                <w:lang w:val="ru-RU"/>
              </w:rPr>
              <w:t>решений</w:t>
            </w:r>
            <w:r w:rsidRPr="00B07EC3">
              <w:rPr>
                <w:spacing w:val="-39"/>
                <w:w w:val="105"/>
                <w:sz w:val="18"/>
                <w:szCs w:val="18"/>
                <w:lang w:val="ru-RU"/>
              </w:rPr>
              <w:t xml:space="preserve"> </w:t>
            </w:r>
            <w:r w:rsidRPr="00B07EC3">
              <w:rPr>
                <w:w w:val="105"/>
                <w:sz w:val="18"/>
                <w:szCs w:val="18"/>
                <w:lang w:val="ru-RU"/>
              </w:rPr>
              <w:t>поставленной</w:t>
            </w:r>
            <w:r w:rsidRPr="00B07EC3">
              <w:rPr>
                <w:spacing w:val="1"/>
                <w:w w:val="105"/>
                <w:sz w:val="18"/>
                <w:szCs w:val="18"/>
                <w:lang w:val="ru-RU"/>
              </w:rPr>
              <w:t xml:space="preserve"> </w:t>
            </w:r>
            <w:r w:rsidRPr="00B07EC3">
              <w:rPr>
                <w:w w:val="105"/>
                <w:sz w:val="18"/>
                <w:szCs w:val="18"/>
                <w:lang w:val="ru-RU"/>
              </w:rPr>
              <w:t>про-</w:t>
            </w:r>
            <w:r w:rsidRPr="00B07EC3">
              <w:rPr>
                <w:spacing w:val="1"/>
                <w:w w:val="105"/>
                <w:sz w:val="18"/>
                <w:szCs w:val="18"/>
                <w:lang w:val="ru-RU"/>
              </w:rPr>
              <w:t xml:space="preserve"> </w:t>
            </w:r>
            <w:r w:rsidRPr="00B07EC3">
              <w:rPr>
                <w:w w:val="105"/>
                <w:sz w:val="18"/>
                <w:szCs w:val="18"/>
                <w:lang w:val="ru-RU"/>
              </w:rPr>
              <w:t>блемы.</w:t>
            </w:r>
          </w:p>
        </w:tc>
        <w:tc>
          <w:tcPr>
            <w:tcW w:w="1317" w:type="dxa"/>
          </w:tcPr>
          <w:p w:rsidR="00CF7CBC" w:rsidRPr="00B07EC3" w:rsidRDefault="00CF7CBC" w:rsidP="00CF7CBC">
            <w:pPr>
              <w:pStyle w:val="TableParagraph"/>
              <w:spacing w:before="40"/>
              <w:ind w:left="79"/>
              <w:rPr>
                <w:sz w:val="18"/>
                <w:szCs w:val="18"/>
              </w:rPr>
            </w:pPr>
            <w:r w:rsidRPr="00B07EC3">
              <w:rPr>
                <w:w w:val="110"/>
                <w:sz w:val="18"/>
                <w:szCs w:val="18"/>
              </w:rPr>
              <w:t>Беседа</w:t>
            </w:r>
          </w:p>
        </w:tc>
        <w:tc>
          <w:tcPr>
            <w:tcW w:w="2129" w:type="dxa"/>
            <w:gridSpan w:val="2"/>
          </w:tcPr>
          <w:p w:rsidR="00CF7CBC" w:rsidRPr="00B07EC3" w:rsidRDefault="00CF7CBC" w:rsidP="00CF7CBC">
            <w:pPr>
              <w:pStyle w:val="TableParagraph"/>
              <w:spacing w:before="40"/>
              <w:ind w:left="78"/>
              <w:rPr>
                <w:sz w:val="18"/>
                <w:szCs w:val="18"/>
              </w:rPr>
            </w:pPr>
            <w:r w:rsidRPr="00B07EC3">
              <w:rPr>
                <w:w w:val="110"/>
                <w:sz w:val="18"/>
                <w:szCs w:val="18"/>
              </w:rPr>
              <w:t>Приложение</w:t>
            </w:r>
          </w:p>
        </w:tc>
      </w:tr>
      <w:tr w:rsidR="00CF7CBC" w:rsidRPr="00B07EC3" w:rsidTr="00CF7CBC">
        <w:trPr>
          <w:trHeight w:val="272"/>
        </w:trPr>
        <w:tc>
          <w:tcPr>
            <w:tcW w:w="9784" w:type="dxa"/>
            <w:gridSpan w:val="9"/>
          </w:tcPr>
          <w:p w:rsidR="00CF7CBC" w:rsidRPr="008A125B" w:rsidRDefault="00CF7CBC" w:rsidP="00CF7CBC">
            <w:pPr>
              <w:pStyle w:val="TableParagraph"/>
              <w:spacing w:before="35"/>
              <w:ind w:left="80"/>
              <w:rPr>
                <w:b/>
                <w:sz w:val="18"/>
                <w:szCs w:val="18"/>
                <w:lang w:val="ru-RU"/>
              </w:rPr>
            </w:pPr>
            <w:r w:rsidRPr="008A125B">
              <w:rPr>
                <w:b/>
                <w:w w:val="105"/>
                <w:sz w:val="18"/>
                <w:szCs w:val="18"/>
                <w:lang w:val="ru-RU"/>
              </w:rPr>
              <w:t>Модуль</w:t>
            </w:r>
            <w:r w:rsidRPr="008A125B">
              <w:rPr>
                <w:b/>
                <w:spacing w:val="10"/>
                <w:w w:val="105"/>
                <w:sz w:val="18"/>
                <w:szCs w:val="18"/>
                <w:lang w:val="ru-RU"/>
              </w:rPr>
              <w:t xml:space="preserve"> </w:t>
            </w:r>
            <w:r w:rsidRPr="008A125B">
              <w:rPr>
                <w:b/>
                <w:w w:val="105"/>
                <w:sz w:val="18"/>
                <w:szCs w:val="18"/>
                <w:lang w:val="ru-RU"/>
              </w:rPr>
              <w:t>4:</w:t>
            </w:r>
            <w:r w:rsidRPr="008A125B">
              <w:rPr>
                <w:b/>
                <w:spacing w:val="11"/>
                <w:w w:val="105"/>
                <w:sz w:val="18"/>
                <w:szCs w:val="18"/>
                <w:lang w:val="ru-RU"/>
              </w:rPr>
              <w:t xml:space="preserve"> </w:t>
            </w:r>
            <w:r w:rsidRPr="008A125B">
              <w:rPr>
                <w:b/>
                <w:w w:val="105"/>
                <w:sz w:val="18"/>
                <w:szCs w:val="18"/>
                <w:lang w:val="ru-RU"/>
              </w:rPr>
              <w:t>Математическая</w:t>
            </w:r>
            <w:r w:rsidRPr="008A125B">
              <w:rPr>
                <w:b/>
                <w:spacing w:val="11"/>
                <w:w w:val="105"/>
                <w:sz w:val="18"/>
                <w:szCs w:val="18"/>
                <w:lang w:val="ru-RU"/>
              </w:rPr>
              <w:t xml:space="preserve"> </w:t>
            </w:r>
            <w:r w:rsidRPr="008A125B">
              <w:rPr>
                <w:b/>
                <w:w w:val="105"/>
                <w:sz w:val="18"/>
                <w:szCs w:val="18"/>
                <w:lang w:val="ru-RU"/>
              </w:rPr>
              <w:t>грамотность:</w:t>
            </w:r>
            <w:r w:rsidRPr="008A125B">
              <w:rPr>
                <w:b/>
                <w:spacing w:val="11"/>
                <w:w w:val="105"/>
                <w:sz w:val="18"/>
                <w:szCs w:val="18"/>
                <w:lang w:val="ru-RU"/>
              </w:rPr>
              <w:t xml:space="preserve"> </w:t>
            </w:r>
            <w:r w:rsidRPr="008A125B">
              <w:rPr>
                <w:b/>
                <w:w w:val="105"/>
                <w:sz w:val="18"/>
                <w:szCs w:val="18"/>
                <w:lang w:val="ru-RU"/>
              </w:rPr>
              <w:t>«Математика</w:t>
            </w:r>
            <w:r w:rsidRPr="008A125B">
              <w:rPr>
                <w:b/>
                <w:spacing w:val="11"/>
                <w:w w:val="105"/>
                <w:sz w:val="18"/>
                <w:szCs w:val="18"/>
                <w:lang w:val="ru-RU"/>
              </w:rPr>
              <w:t xml:space="preserve"> </w:t>
            </w:r>
            <w:r w:rsidRPr="008A125B">
              <w:rPr>
                <w:b/>
                <w:w w:val="105"/>
                <w:sz w:val="18"/>
                <w:szCs w:val="18"/>
                <w:lang w:val="ru-RU"/>
              </w:rPr>
              <w:t>в</w:t>
            </w:r>
            <w:r w:rsidRPr="008A125B">
              <w:rPr>
                <w:b/>
                <w:spacing w:val="11"/>
                <w:w w:val="105"/>
                <w:sz w:val="18"/>
                <w:szCs w:val="18"/>
                <w:lang w:val="ru-RU"/>
              </w:rPr>
              <w:t xml:space="preserve"> </w:t>
            </w:r>
            <w:r w:rsidRPr="008A125B">
              <w:rPr>
                <w:b/>
                <w:w w:val="105"/>
                <w:sz w:val="18"/>
                <w:szCs w:val="18"/>
                <w:lang w:val="ru-RU"/>
              </w:rPr>
              <w:t>окружающем</w:t>
            </w:r>
            <w:r w:rsidRPr="008A125B">
              <w:rPr>
                <w:b/>
                <w:spacing w:val="11"/>
                <w:w w:val="105"/>
                <w:sz w:val="18"/>
                <w:szCs w:val="18"/>
                <w:lang w:val="ru-RU"/>
              </w:rPr>
              <w:t xml:space="preserve"> </w:t>
            </w:r>
            <w:r w:rsidRPr="008A125B">
              <w:rPr>
                <w:b/>
                <w:w w:val="105"/>
                <w:sz w:val="18"/>
                <w:szCs w:val="18"/>
                <w:lang w:val="ru-RU"/>
              </w:rPr>
              <w:t>мире»</w:t>
            </w:r>
            <w:r w:rsidRPr="008A125B">
              <w:rPr>
                <w:b/>
                <w:spacing w:val="11"/>
                <w:w w:val="105"/>
                <w:sz w:val="18"/>
                <w:szCs w:val="18"/>
                <w:lang w:val="ru-RU"/>
              </w:rPr>
              <w:t xml:space="preserve"> </w:t>
            </w:r>
            <w:r w:rsidRPr="008A125B">
              <w:rPr>
                <w:b/>
                <w:w w:val="105"/>
                <w:sz w:val="18"/>
                <w:szCs w:val="18"/>
                <w:lang w:val="ru-RU"/>
              </w:rPr>
              <w:t>(4</w:t>
            </w:r>
            <w:r w:rsidRPr="008A125B">
              <w:rPr>
                <w:b/>
                <w:spacing w:val="11"/>
                <w:w w:val="105"/>
                <w:sz w:val="18"/>
                <w:szCs w:val="18"/>
                <w:lang w:val="ru-RU"/>
              </w:rPr>
              <w:t xml:space="preserve"> </w:t>
            </w:r>
            <w:r w:rsidRPr="008A125B">
              <w:rPr>
                <w:b/>
                <w:w w:val="105"/>
                <w:sz w:val="18"/>
                <w:szCs w:val="18"/>
                <w:lang w:val="ru-RU"/>
              </w:rPr>
              <w:t>ч)</w:t>
            </w:r>
          </w:p>
        </w:tc>
      </w:tr>
      <w:tr w:rsidR="00CF7CBC" w:rsidRPr="00B07EC3" w:rsidTr="00CF7CBC">
        <w:trPr>
          <w:trHeight w:val="4104"/>
        </w:trPr>
        <w:tc>
          <w:tcPr>
            <w:tcW w:w="543" w:type="dxa"/>
            <w:gridSpan w:val="2"/>
          </w:tcPr>
          <w:p w:rsidR="00CF7CBC" w:rsidRPr="00B07EC3" w:rsidRDefault="00CF7CBC" w:rsidP="00CF7CBC">
            <w:pPr>
              <w:pStyle w:val="TableParagraph"/>
              <w:spacing w:before="36"/>
              <w:ind w:left="75"/>
              <w:rPr>
                <w:sz w:val="18"/>
                <w:szCs w:val="18"/>
              </w:rPr>
            </w:pPr>
            <w:r w:rsidRPr="00B07EC3">
              <w:rPr>
                <w:w w:val="130"/>
                <w:sz w:val="18"/>
                <w:szCs w:val="18"/>
              </w:rPr>
              <w:t>18.</w:t>
            </w:r>
          </w:p>
        </w:tc>
        <w:tc>
          <w:tcPr>
            <w:tcW w:w="1017" w:type="dxa"/>
          </w:tcPr>
          <w:p w:rsidR="00CF7CBC" w:rsidRPr="008A125B" w:rsidRDefault="00CF7CBC" w:rsidP="00CF7CBC">
            <w:pPr>
              <w:pStyle w:val="TableParagraph"/>
              <w:spacing w:before="45" w:line="228" w:lineRule="auto"/>
              <w:ind w:left="75" w:right="60"/>
              <w:rPr>
                <w:sz w:val="18"/>
                <w:szCs w:val="18"/>
                <w:lang w:val="ru-RU"/>
              </w:rPr>
            </w:pP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обще-</w:t>
            </w:r>
            <w:r w:rsidRPr="008A125B">
              <w:rPr>
                <w:spacing w:val="1"/>
                <w:w w:val="105"/>
                <w:sz w:val="18"/>
                <w:szCs w:val="18"/>
                <w:lang w:val="ru-RU"/>
              </w:rPr>
              <w:t xml:space="preserve"> </w:t>
            </w:r>
            <w:r w:rsidRPr="008A125B">
              <w:rPr>
                <w:w w:val="105"/>
                <w:sz w:val="18"/>
                <w:szCs w:val="18"/>
                <w:lang w:val="ru-RU"/>
              </w:rPr>
              <w:t>ственной</w:t>
            </w:r>
            <w:r w:rsidRPr="008A125B">
              <w:rPr>
                <w:spacing w:val="1"/>
                <w:w w:val="105"/>
                <w:sz w:val="18"/>
                <w:szCs w:val="18"/>
                <w:lang w:val="ru-RU"/>
              </w:rPr>
              <w:t xml:space="preserve"> </w:t>
            </w:r>
            <w:r w:rsidRPr="008A125B">
              <w:rPr>
                <w:w w:val="105"/>
                <w:sz w:val="18"/>
                <w:szCs w:val="18"/>
                <w:lang w:val="ru-RU"/>
              </w:rPr>
              <w:t>жизни:</w:t>
            </w:r>
            <w:r w:rsidRPr="008A125B">
              <w:rPr>
                <w:spacing w:val="1"/>
                <w:w w:val="105"/>
                <w:sz w:val="18"/>
                <w:szCs w:val="18"/>
                <w:lang w:val="ru-RU"/>
              </w:rPr>
              <w:t xml:space="preserve"> </w:t>
            </w:r>
            <w:r w:rsidRPr="008A125B">
              <w:rPr>
                <w:w w:val="105"/>
                <w:sz w:val="18"/>
                <w:szCs w:val="18"/>
                <w:lang w:val="ru-RU"/>
              </w:rPr>
              <w:t>соци-</w:t>
            </w:r>
            <w:r w:rsidRPr="008A125B">
              <w:rPr>
                <w:spacing w:val="1"/>
                <w:w w:val="105"/>
                <w:sz w:val="18"/>
                <w:szCs w:val="18"/>
                <w:lang w:val="ru-RU"/>
              </w:rPr>
              <w:t xml:space="preserve"> </w:t>
            </w:r>
            <w:r w:rsidRPr="008A125B">
              <w:rPr>
                <w:w w:val="105"/>
                <w:sz w:val="18"/>
                <w:szCs w:val="18"/>
                <w:lang w:val="ru-RU"/>
              </w:rPr>
              <w:t>альные</w:t>
            </w:r>
            <w:r w:rsidRPr="008A125B">
              <w:rPr>
                <w:spacing w:val="1"/>
                <w:w w:val="105"/>
                <w:sz w:val="18"/>
                <w:szCs w:val="18"/>
                <w:lang w:val="ru-RU"/>
              </w:rPr>
              <w:t xml:space="preserve"> </w:t>
            </w:r>
            <w:r w:rsidRPr="008A125B">
              <w:rPr>
                <w:w w:val="105"/>
                <w:sz w:val="18"/>
                <w:szCs w:val="18"/>
                <w:lang w:val="ru-RU"/>
              </w:rPr>
              <w:t>опросы</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исследова-</w:t>
            </w:r>
            <w:r w:rsidRPr="008A125B">
              <w:rPr>
                <w:spacing w:val="-39"/>
                <w:w w:val="105"/>
                <w:sz w:val="18"/>
                <w:szCs w:val="18"/>
                <w:lang w:val="ru-RU"/>
              </w:rPr>
              <w:t xml:space="preserve"> </w:t>
            </w:r>
            <w:r w:rsidRPr="008A125B">
              <w:rPr>
                <w:w w:val="105"/>
                <w:sz w:val="18"/>
                <w:szCs w:val="18"/>
                <w:lang w:val="ru-RU"/>
              </w:rPr>
              <w:t>ния</w:t>
            </w:r>
          </w:p>
          <w:p w:rsidR="00CF7CBC" w:rsidRPr="008A125B" w:rsidRDefault="00CF7CBC" w:rsidP="00CF7CBC">
            <w:pPr>
              <w:pStyle w:val="TableParagraph"/>
              <w:spacing w:before="96" w:line="228" w:lineRule="auto"/>
              <w:ind w:left="75" w:right="58"/>
              <w:rPr>
                <w:sz w:val="18"/>
                <w:szCs w:val="18"/>
                <w:lang w:val="ru-RU"/>
              </w:rPr>
            </w:pPr>
            <w:r w:rsidRPr="008A125B">
              <w:rPr>
                <w:w w:val="110"/>
                <w:sz w:val="18"/>
                <w:szCs w:val="18"/>
                <w:lang w:val="ru-RU"/>
              </w:rPr>
              <w:t>Ком-</w:t>
            </w:r>
            <w:r w:rsidRPr="008A125B">
              <w:rPr>
                <w:spacing w:val="1"/>
                <w:w w:val="110"/>
                <w:sz w:val="18"/>
                <w:szCs w:val="18"/>
                <w:lang w:val="ru-RU"/>
              </w:rPr>
              <w:t xml:space="preserve"> </w:t>
            </w:r>
            <w:r w:rsidRPr="008A125B">
              <w:rPr>
                <w:w w:val="105"/>
                <w:sz w:val="18"/>
                <w:szCs w:val="18"/>
                <w:lang w:val="ru-RU"/>
              </w:rPr>
              <w:t>плексные</w:t>
            </w:r>
            <w:r w:rsidRPr="008A125B">
              <w:rPr>
                <w:spacing w:val="-39"/>
                <w:w w:val="105"/>
                <w:sz w:val="18"/>
                <w:szCs w:val="18"/>
                <w:lang w:val="ru-RU"/>
              </w:rPr>
              <w:t xml:space="preserve"> </w:t>
            </w:r>
            <w:r w:rsidRPr="008A125B">
              <w:rPr>
                <w:w w:val="110"/>
                <w:sz w:val="18"/>
                <w:szCs w:val="18"/>
                <w:lang w:val="ru-RU"/>
              </w:rPr>
              <w:t>задания</w:t>
            </w:r>
          </w:p>
          <w:p w:rsidR="00CF7CBC" w:rsidRPr="008A125B" w:rsidRDefault="00CF7CBC" w:rsidP="00CF7CBC">
            <w:pPr>
              <w:pStyle w:val="TableParagraph"/>
              <w:spacing w:line="228" w:lineRule="auto"/>
              <w:ind w:left="75" w:right="186"/>
              <w:rPr>
                <w:sz w:val="18"/>
                <w:szCs w:val="18"/>
                <w:lang w:val="ru-RU"/>
              </w:rPr>
            </w:pPr>
            <w:r w:rsidRPr="008A125B">
              <w:rPr>
                <w:w w:val="110"/>
                <w:sz w:val="18"/>
                <w:szCs w:val="18"/>
                <w:lang w:val="ru-RU"/>
              </w:rPr>
              <w:t>«Домаш-</w:t>
            </w:r>
            <w:r w:rsidRPr="008A125B">
              <w:rPr>
                <w:spacing w:val="-41"/>
                <w:w w:val="110"/>
                <w:sz w:val="18"/>
                <w:szCs w:val="18"/>
                <w:lang w:val="ru-RU"/>
              </w:rPr>
              <w:t xml:space="preserve"> </w:t>
            </w:r>
            <w:r w:rsidRPr="008A125B">
              <w:rPr>
                <w:w w:val="110"/>
                <w:sz w:val="18"/>
                <w:szCs w:val="18"/>
                <w:lang w:val="ru-RU"/>
              </w:rPr>
              <w:t>ние</w:t>
            </w:r>
            <w:r w:rsidRPr="008A125B">
              <w:rPr>
                <w:spacing w:val="1"/>
                <w:w w:val="110"/>
                <w:sz w:val="18"/>
                <w:szCs w:val="18"/>
                <w:lang w:val="ru-RU"/>
              </w:rPr>
              <w:t xml:space="preserve"> </w:t>
            </w:r>
            <w:r w:rsidRPr="008A125B">
              <w:rPr>
                <w:w w:val="110"/>
                <w:sz w:val="18"/>
                <w:szCs w:val="18"/>
                <w:lang w:val="ru-RU"/>
              </w:rPr>
              <w:t>жи-</w:t>
            </w:r>
            <w:r w:rsidRPr="008A125B">
              <w:rPr>
                <w:spacing w:val="1"/>
                <w:w w:val="110"/>
                <w:sz w:val="18"/>
                <w:szCs w:val="18"/>
                <w:lang w:val="ru-RU"/>
              </w:rPr>
              <w:t xml:space="preserve"> </w:t>
            </w:r>
            <w:r w:rsidRPr="008A125B">
              <w:rPr>
                <w:w w:val="110"/>
                <w:sz w:val="18"/>
                <w:szCs w:val="18"/>
                <w:lang w:val="ru-RU"/>
              </w:rPr>
              <w:t>вотные»,</w:t>
            </w:r>
          </w:p>
          <w:p w:rsidR="00CF7CBC" w:rsidRPr="00B07EC3" w:rsidRDefault="00CF7CBC" w:rsidP="00CF7CBC">
            <w:pPr>
              <w:pStyle w:val="TableParagraph"/>
              <w:spacing w:line="228" w:lineRule="auto"/>
              <w:ind w:left="75" w:right="97"/>
              <w:rPr>
                <w:sz w:val="18"/>
                <w:szCs w:val="18"/>
              </w:rPr>
            </w:pPr>
            <w:r w:rsidRPr="00B07EC3">
              <w:rPr>
                <w:w w:val="105"/>
                <w:sz w:val="18"/>
                <w:szCs w:val="18"/>
              </w:rPr>
              <w:t>«Здоровое</w:t>
            </w:r>
            <w:r w:rsidRPr="00B07EC3">
              <w:rPr>
                <w:spacing w:val="-39"/>
                <w:w w:val="105"/>
                <w:sz w:val="18"/>
                <w:szCs w:val="18"/>
              </w:rPr>
              <w:t xml:space="preserve"> </w:t>
            </w:r>
            <w:r w:rsidRPr="00B07EC3">
              <w:rPr>
                <w:w w:val="110"/>
                <w:sz w:val="18"/>
                <w:szCs w:val="18"/>
              </w:rPr>
              <w:t>питание»</w:t>
            </w:r>
          </w:p>
        </w:tc>
        <w:tc>
          <w:tcPr>
            <w:tcW w:w="676" w:type="dxa"/>
          </w:tcPr>
          <w:p w:rsidR="00CF7CBC" w:rsidRPr="00B07EC3" w:rsidRDefault="00CF7CBC" w:rsidP="00CF7CBC">
            <w:pPr>
              <w:pStyle w:val="TableParagraph"/>
              <w:spacing w:before="36"/>
              <w:ind w:left="19"/>
              <w:jc w:val="center"/>
              <w:rPr>
                <w:sz w:val="18"/>
                <w:szCs w:val="18"/>
              </w:rPr>
            </w:pPr>
            <w:r w:rsidRPr="00B07EC3">
              <w:rPr>
                <w:w w:val="107"/>
                <w:sz w:val="18"/>
                <w:szCs w:val="18"/>
              </w:rPr>
              <w:t>1</w:t>
            </w:r>
          </w:p>
        </w:tc>
        <w:tc>
          <w:tcPr>
            <w:tcW w:w="2136" w:type="dxa"/>
          </w:tcPr>
          <w:p w:rsidR="00CF7CBC" w:rsidRPr="008A125B" w:rsidRDefault="00CF7CBC" w:rsidP="00CF7CBC">
            <w:pPr>
              <w:pStyle w:val="TableParagraph"/>
              <w:spacing w:before="45" w:line="228" w:lineRule="auto"/>
              <w:ind w:left="79" w:right="154"/>
              <w:rPr>
                <w:sz w:val="18"/>
                <w:szCs w:val="18"/>
                <w:lang w:val="ru-RU"/>
              </w:rPr>
            </w:pPr>
            <w:r w:rsidRPr="008A125B">
              <w:rPr>
                <w:w w:val="110"/>
                <w:sz w:val="18"/>
                <w:szCs w:val="18"/>
                <w:lang w:val="ru-RU"/>
              </w:rPr>
              <w:t>Статистические</w:t>
            </w:r>
            <w:r w:rsidRPr="008A125B">
              <w:rPr>
                <w:spacing w:val="10"/>
                <w:w w:val="110"/>
                <w:sz w:val="18"/>
                <w:szCs w:val="18"/>
                <w:lang w:val="ru-RU"/>
              </w:rPr>
              <w:t xml:space="preserve"> </w:t>
            </w:r>
            <w:r w:rsidRPr="008A125B">
              <w:rPr>
                <w:w w:val="110"/>
                <w:sz w:val="18"/>
                <w:szCs w:val="18"/>
                <w:lang w:val="ru-RU"/>
              </w:rPr>
              <w:t>ха-</w:t>
            </w:r>
            <w:r w:rsidRPr="008A125B">
              <w:rPr>
                <w:spacing w:val="1"/>
                <w:w w:val="110"/>
                <w:sz w:val="18"/>
                <w:szCs w:val="18"/>
                <w:lang w:val="ru-RU"/>
              </w:rPr>
              <w:t xml:space="preserve"> </w:t>
            </w:r>
            <w:r w:rsidRPr="008A125B">
              <w:rPr>
                <w:spacing w:val="-1"/>
                <w:w w:val="110"/>
                <w:sz w:val="18"/>
                <w:szCs w:val="18"/>
                <w:lang w:val="ru-RU"/>
              </w:rPr>
              <w:t>рактеристики.</w:t>
            </w:r>
            <w:r w:rsidRPr="008A125B">
              <w:rPr>
                <w:spacing w:val="7"/>
                <w:w w:val="110"/>
                <w:sz w:val="18"/>
                <w:szCs w:val="18"/>
                <w:lang w:val="ru-RU"/>
              </w:rPr>
              <w:t xml:space="preserve"> </w:t>
            </w:r>
            <w:r w:rsidRPr="008A125B">
              <w:rPr>
                <w:w w:val="110"/>
                <w:sz w:val="18"/>
                <w:szCs w:val="18"/>
                <w:lang w:val="ru-RU"/>
              </w:rPr>
              <w:t>Пред-</w:t>
            </w:r>
            <w:r w:rsidRPr="008A125B">
              <w:rPr>
                <w:spacing w:val="-40"/>
                <w:w w:val="110"/>
                <w:sz w:val="18"/>
                <w:szCs w:val="18"/>
                <w:lang w:val="ru-RU"/>
              </w:rPr>
              <w:t xml:space="preserve"> </w:t>
            </w:r>
            <w:r w:rsidRPr="008A125B">
              <w:rPr>
                <w:w w:val="105"/>
                <w:sz w:val="18"/>
                <w:szCs w:val="18"/>
                <w:lang w:val="ru-RU"/>
              </w:rPr>
              <w:t>ставление</w:t>
            </w:r>
            <w:r w:rsidRPr="008A125B">
              <w:rPr>
                <w:spacing w:val="1"/>
                <w:w w:val="105"/>
                <w:sz w:val="18"/>
                <w:szCs w:val="18"/>
                <w:lang w:val="ru-RU"/>
              </w:rPr>
              <w:t xml:space="preserve"> </w:t>
            </w:r>
            <w:r w:rsidRPr="008A125B">
              <w:rPr>
                <w:w w:val="105"/>
                <w:sz w:val="18"/>
                <w:szCs w:val="18"/>
                <w:lang w:val="ru-RU"/>
              </w:rPr>
              <w:t>информа-</w:t>
            </w:r>
            <w:r w:rsidRPr="008A125B">
              <w:rPr>
                <w:spacing w:val="1"/>
                <w:w w:val="105"/>
                <w:sz w:val="18"/>
                <w:szCs w:val="18"/>
                <w:lang w:val="ru-RU"/>
              </w:rPr>
              <w:t xml:space="preserve"> </w:t>
            </w:r>
            <w:r w:rsidRPr="008A125B">
              <w:rPr>
                <w:w w:val="110"/>
                <w:sz w:val="18"/>
                <w:szCs w:val="18"/>
                <w:lang w:val="ru-RU"/>
              </w:rPr>
              <w:t>ции</w:t>
            </w:r>
            <w:r w:rsidRPr="008A125B">
              <w:rPr>
                <w:spacing w:val="13"/>
                <w:w w:val="110"/>
                <w:sz w:val="18"/>
                <w:szCs w:val="18"/>
                <w:lang w:val="ru-RU"/>
              </w:rPr>
              <w:t xml:space="preserve"> </w:t>
            </w:r>
            <w:r w:rsidRPr="008A125B">
              <w:rPr>
                <w:w w:val="110"/>
                <w:sz w:val="18"/>
                <w:szCs w:val="18"/>
                <w:lang w:val="ru-RU"/>
              </w:rPr>
              <w:t>(диаграммы)</w:t>
            </w:r>
          </w:p>
        </w:tc>
        <w:tc>
          <w:tcPr>
            <w:tcW w:w="1966" w:type="dxa"/>
          </w:tcPr>
          <w:p w:rsidR="00CF7CBC" w:rsidRPr="008A125B" w:rsidRDefault="00CF7CBC" w:rsidP="00CF7CBC">
            <w:pPr>
              <w:pStyle w:val="TableParagraph"/>
              <w:spacing w:before="45" w:line="228" w:lineRule="auto"/>
              <w:ind w:left="79" w:right="73"/>
              <w:rPr>
                <w:sz w:val="18"/>
                <w:szCs w:val="18"/>
                <w:lang w:val="ru-RU"/>
              </w:rPr>
            </w:pPr>
            <w:r w:rsidRPr="008A125B">
              <w:rPr>
                <w:w w:val="105"/>
                <w:sz w:val="18"/>
                <w:szCs w:val="18"/>
                <w:lang w:val="ru-RU"/>
              </w:rPr>
              <w:t>Извлекать</w:t>
            </w:r>
            <w:r w:rsidRPr="008A125B">
              <w:rPr>
                <w:spacing w:val="1"/>
                <w:w w:val="105"/>
                <w:sz w:val="18"/>
                <w:szCs w:val="18"/>
                <w:lang w:val="ru-RU"/>
              </w:rPr>
              <w:t xml:space="preserve"> </w:t>
            </w:r>
            <w:r w:rsidRPr="008A125B">
              <w:rPr>
                <w:w w:val="105"/>
                <w:sz w:val="18"/>
                <w:szCs w:val="18"/>
                <w:lang w:val="ru-RU"/>
              </w:rPr>
              <w:t>инфор-</w:t>
            </w:r>
            <w:r w:rsidRPr="008A125B">
              <w:rPr>
                <w:spacing w:val="1"/>
                <w:w w:val="105"/>
                <w:sz w:val="18"/>
                <w:szCs w:val="18"/>
                <w:lang w:val="ru-RU"/>
              </w:rPr>
              <w:t xml:space="preserve"> </w:t>
            </w:r>
            <w:r w:rsidRPr="008A125B">
              <w:rPr>
                <w:w w:val="105"/>
                <w:sz w:val="18"/>
                <w:szCs w:val="18"/>
                <w:lang w:val="ru-RU"/>
              </w:rPr>
              <w:t>мацию</w:t>
            </w:r>
            <w:r w:rsidRPr="008A125B">
              <w:rPr>
                <w:spacing w:val="1"/>
                <w:w w:val="105"/>
                <w:sz w:val="18"/>
                <w:szCs w:val="18"/>
                <w:lang w:val="ru-RU"/>
              </w:rPr>
              <w:t xml:space="preserve"> </w:t>
            </w:r>
            <w:r w:rsidRPr="008A125B">
              <w:rPr>
                <w:w w:val="105"/>
                <w:sz w:val="18"/>
                <w:szCs w:val="18"/>
                <w:lang w:val="ru-RU"/>
              </w:rPr>
              <w:t>(из</w:t>
            </w:r>
            <w:r w:rsidRPr="008A125B">
              <w:rPr>
                <w:spacing w:val="1"/>
                <w:w w:val="105"/>
                <w:sz w:val="18"/>
                <w:szCs w:val="18"/>
                <w:lang w:val="ru-RU"/>
              </w:rPr>
              <w:t xml:space="preserve"> </w:t>
            </w:r>
            <w:r w:rsidRPr="008A125B">
              <w:rPr>
                <w:w w:val="105"/>
                <w:sz w:val="18"/>
                <w:szCs w:val="18"/>
                <w:lang w:val="ru-RU"/>
              </w:rPr>
              <w:t>текста,</w:t>
            </w:r>
            <w:r w:rsidRPr="008A125B">
              <w:rPr>
                <w:spacing w:val="1"/>
                <w:w w:val="105"/>
                <w:sz w:val="18"/>
                <w:szCs w:val="18"/>
                <w:lang w:val="ru-RU"/>
              </w:rPr>
              <w:t xml:space="preserve"> </w:t>
            </w:r>
            <w:r w:rsidRPr="008A125B">
              <w:rPr>
                <w:w w:val="105"/>
                <w:sz w:val="18"/>
                <w:szCs w:val="18"/>
                <w:lang w:val="ru-RU"/>
              </w:rPr>
              <w:t>таблицы,</w:t>
            </w:r>
            <w:r w:rsidRPr="008A125B">
              <w:rPr>
                <w:spacing w:val="10"/>
                <w:w w:val="105"/>
                <w:sz w:val="18"/>
                <w:szCs w:val="18"/>
                <w:lang w:val="ru-RU"/>
              </w:rPr>
              <w:t xml:space="preserve"> </w:t>
            </w:r>
            <w:r w:rsidRPr="008A125B">
              <w:rPr>
                <w:w w:val="105"/>
                <w:sz w:val="18"/>
                <w:szCs w:val="18"/>
                <w:lang w:val="ru-RU"/>
              </w:rPr>
              <w:t>диаграм-</w:t>
            </w:r>
            <w:r w:rsidRPr="008A125B">
              <w:rPr>
                <w:spacing w:val="-39"/>
                <w:w w:val="105"/>
                <w:sz w:val="18"/>
                <w:szCs w:val="18"/>
                <w:lang w:val="ru-RU"/>
              </w:rPr>
              <w:t xml:space="preserve"> </w:t>
            </w:r>
            <w:r w:rsidRPr="008A125B">
              <w:rPr>
                <w:w w:val="105"/>
                <w:sz w:val="18"/>
                <w:szCs w:val="18"/>
                <w:lang w:val="ru-RU"/>
              </w:rPr>
              <w:t>мы).</w:t>
            </w:r>
            <w:r w:rsidRPr="008A125B">
              <w:rPr>
                <w:spacing w:val="1"/>
                <w:w w:val="105"/>
                <w:sz w:val="18"/>
                <w:szCs w:val="18"/>
                <w:lang w:val="ru-RU"/>
              </w:rPr>
              <w:t xml:space="preserve"> </w:t>
            </w:r>
            <w:r w:rsidRPr="008A125B">
              <w:rPr>
                <w:w w:val="105"/>
                <w:sz w:val="18"/>
                <w:szCs w:val="18"/>
                <w:lang w:val="ru-RU"/>
              </w:rPr>
              <w:t>Распознавать</w:t>
            </w:r>
            <w:r w:rsidRPr="008A125B">
              <w:rPr>
                <w:spacing w:val="-39"/>
                <w:w w:val="105"/>
                <w:sz w:val="18"/>
                <w:szCs w:val="18"/>
                <w:lang w:val="ru-RU"/>
              </w:rPr>
              <w:t xml:space="preserve"> </w:t>
            </w:r>
            <w:r w:rsidRPr="008A125B">
              <w:rPr>
                <w:w w:val="105"/>
                <w:sz w:val="18"/>
                <w:szCs w:val="18"/>
                <w:lang w:val="ru-RU"/>
              </w:rPr>
              <w:t>математические</w:t>
            </w:r>
            <w:r w:rsidRPr="008A125B">
              <w:rPr>
                <w:spacing w:val="1"/>
                <w:w w:val="105"/>
                <w:sz w:val="18"/>
                <w:szCs w:val="18"/>
                <w:lang w:val="ru-RU"/>
              </w:rPr>
              <w:t xml:space="preserve"> </w:t>
            </w:r>
            <w:r w:rsidRPr="008A125B">
              <w:rPr>
                <w:w w:val="105"/>
                <w:sz w:val="18"/>
                <w:szCs w:val="18"/>
                <w:lang w:val="ru-RU"/>
              </w:rPr>
              <w:t>объекты.</w:t>
            </w:r>
            <w:r w:rsidRPr="008A125B">
              <w:rPr>
                <w:spacing w:val="1"/>
                <w:w w:val="105"/>
                <w:sz w:val="18"/>
                <w:szCs w:val="18"/>
                <w:lang w:val="ru-RU"/>
              </w:rPr>
              <w:t xml:space="preserve"> </w:t>
            </w:r>
            <w:r w:rsidRPr="008A125B">
              <w:rPr>
                <w:w w:val="105"/>
                <w:sz w:val="18"/>
                <w:szCs w:val="18"/>
                <w:lang w:val="ru-RU"/>
              </w:rPr>
              <w:t>Описы-</w:t>
            </w:r>
            <w:r w:rsidRPr="008A125B">
              <w:rPr>
                <w:spacing w:val="1"/>
                <w:w w:val="105"/>
                <w:sz w:val="18"/>
                <w:szCs w:val="18"/>
                <w:lang w:val="ru-RU"/>
              </w:rPr>
              <w:t xml:space="preserve"> </w:t>
            </w:r>
            <w:r w:rsidRPr="008A125B">
              <w:rPr>
                <w:w w:val="105"/>
                <w:sz w:val="18"/>
                <w:szCs w:val="18"/>
                <w:lang w:val="ru-RU"/>
              </w:rPr>
              <w:t>вать</w:t>
            </w:r>
            <w:r w:rsidRPr="008A125B">
              <w:rPr>
                <w:spacing w:val="1"/>
                <w:w w:val="105"/>
                <w:sz w:val="18"/>
                <w:szCs w:val="18"/>
                <w:lang w:val="ru-RU"/>
              </w:rPr>
              <w:t xml:space="preserve"> </w:t>
            </w:r>
            <w:r w:rsidRPr="008A125B">
              <w:rPr>
                <w:w w:val="105"/>
                <w:sz w:val="18"/>
                <w:szCs w:val="18"/>
                <w:lang w:val="ru-RU"/>
              </w:rPr>
              <w:t>ход</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резуль-</w:t>
            </w:r>
            <w:r w:rsidRPr="008A125B">
              <w:rPr>
                <w:spacing w:val="-39"/>
                <w:w w:val="105"/>
                <w:sz w:val="18"/>
                <w:szCs w:val="18"/>
                <w:lang w:val="ru-RU"/>
              </w:rPr>
              <w:t xml:space="preserve"> </w:t>
            </w:r>
            <w:r w:rsidRPr="008A125B">
              <w:rPr>
                <w:w w:val="105"/>
                <w:sz w:val="18"/>
                <w:szCs w:val="18"/>
                <w:lang w:val="ru-RU"/>
              </w:rPr>
              <w:t>таты</w:t>
            </w:r>
            <w:r w:rsidRPr="008A125B">
              <w:rPr>
                <w:spacing w:val="26"/>
                <w:w w:val="105"/>
                <w:sz w:val="18"/>
                <w:szCs w:val="18"/>
                <w:lang w:val="ru-RU"/>
              </w:rPr>
              <w:t xml:space="preserve"> </w:t>
            </w:r>
            <w:r w:rsidRPr="008A125B">
              <w:rPr>
                <w:w w:val="105"/>
                <w:sz w:val="18"/>
                <w:szCs w:val="18"/>
                <w:lang w:val="ru-RU"/>
              </w:rPr>
              <w:t>действий.</w:t>
            </w:r>
          </w:p>
          <w:p w:rsidR="00CF7CBC" w:rsidRPr="008A125B" w:rsidRDefault="00CF7CBC" w:rsidP="00CF7CBC">
            <w:pPr>
              <w:pStyle w:val="TableParagraph"/>
              <w:spacing w:line="228" w:lineRule="auto"/>
              <w:ind w:left="79" w:right="121"/>
              <w:rPr>
                <w:sz w:val="18"/>
                <w:szCs w:val="18"/>
                <w:lang w:val="ru-RU"/>
              </w:rPr>
            </w:pPr>
            <w:r w:rsidRPr="008A125B">
              <w:rPr>
                <w:w w:val="110"/>
                <w:sz w:val="18"/>
                <w:szCs w:val="18"/>
                <w:lang w:val="ru-RU"/>
              </w:rPr>
              <w:t>Предлагать</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05"/>
                <w:sz w:val="18"/>
                <w:szCs w:val="18"/>
                <w:lang w:val="ru-RU"/>
              </w:rPr>
              <w:t>обсуждать</w:t>
            </w:r>
            <w:r w:rsidRPr="008A125B">
              <w:rPr>
                <w:spacing w:val="1"/>
                <w:w w:val="105"/>
                <w:sz w:val="18"/>
                <w:szCs w:val="18"/>
                <w:lang w:val="ru-RU"/>
              </w:rPr>
              <w:t xml:space="preserve"> </w:t>
            </w:r>
            <w:r w:rsidRPr="008A125B">
              <w:rPr>
                <w:w w:val="105"/>
                <w:sz w:val="18"/>
                <w:szCs w:val="18"/>
                <w:lang w:val="ru-RU"/>
              </w:rPr>
              <w:t>способы</w:t>
            </w:r>
            <w:r w:rsidRPr="008A125B">
              <w:rPr>
                <w:spacing w:val="-39"/>
                <w:w w:val="105"/>
                <w:sz w:val="18"/>
                <w:szCs w:val="18"/>
                <w:lang w:val="ru-RU"/>
              </w:rPr>
              <w:t xml:space="preserve"> </w:t>
            </w:r>
            <w:r w:rsidRPr="008A125B">
              <w:rPr>
                <w:w w:val="110"/>
                <w:sz w:val="18"/>
                <w:szCs w:val="18"/>
                <w:lang w:val="ru-RU"/>
              </w:rPr>
              <w:t>решения.</w:t>
            </w:r>
            <w:r w:rsidRPr="008A125B">
              <w:rPr>
                <w:spacing w:val="1"/>
                <w:w w:val="110"/>
                <w:sz w:val="18"/>
                <w:szCs w:val="18"/>
                <w:lang w:val="ru-RU"/>
              </w:rPr>
              <w:t xml:space="preserve"> </w:t>
            </w:r>
            <w:r w:rsidRPr="008A125B">
              <w:rPr>
                <w:w w:val="110"/>
                <w:sz w:val="18"/>
                <w:szCs w:val="18"/>
                <w:lang w:val="ru-RU"/>
              </w:rPr>
              <w:t>Прики-</w:t>
            </w:r>
            <w:r w:rsidRPr="008A125B">
              <w:rPr>
                <w:spacing w:val="1"/>
                <w:w w:val="110"/>
                <w:sz w:val="18"/>
                <w:szCs w:val="18"/>
                <w:lang w:val="ru-RU"/>
              </w:rPr>
              <w:t xml:space="preserve"> </w:t>
            </w:r>
            <w:r w:rsidRPr="008A125B">
              <w:rPr>
                <w:spacing w:val="-1"/>
                <w:w w:val="110"/>
                <w:sz w:val="18"/>
                <w:szCs w:val="18"/>
                <w:lang w:val="ru-RU"/>
              </w:rPr>
              <w:t>дывать,</w:t>
            </w:r>
            <w:r w:rsidRPr="008A125B">
              <w:rPr>
                <w:spacing w:val="5"/>
                <w:w w:val="110"/>
                <w:sz w:val="18"/>
                <w:szCs w:val="18"/>
                <w:lang w:val="ru-RU"/>
              </w:rPr>
              <w:t xml:space="preserve"> </w:t>
            </w:r>
            <w:r w:rsidRPr="008A125B">
              <w:rPr>
                <w:spacing w:val="-1"/>
                <w:w w:val="110"/>
                <w:sz w:val="18"/>
                <w:szCs w:val="18"/>
                <w:lang w:val="ru-RU"/>
              </w:rPr>
              <w:t>оценивать,</w:t>
            </w:r>
            <w:r w:rsidRPr="008A125B">
              <w:rPr>
                <w:spacing w:val="-41"/>
                <w:w w:val="110"/>
                <w:sz w:val="18"/>
                <w:szCs w:val="18"/>
                <w:lang w:val="ru-RU"/>
              </w:rPr>
              <w:t xml:space="preserve"> </w:t>
            </w:r>
            <w:r w:rsidRPr="008A125B">
              <w:rPr>
                <w:w w:val="110"/>
                <w:sz w:val="18"/>
                <w:szCs w:val="18"/>
                <w:lang w:val="ru-RU"/>
              </w:rPr>
              <w:t>вычислять резуль-</w:t>
            </w:r>
            <w:r w:rsidRPr="008A125B">
              <w:rPr>
                <w:spacing w:val="-41"/>
                <w:w w:val="110"/>
                <w:sz w:val="18"/>
                <w:szCs w:val="18"/>
                <w:lang w:val="ru-RU"/>
              </w:rPr>
              <w:t xml:space="preserve"> </w:t>
            </w:r>
            <w:r w:rsidRPr="008A125B">
              <w:rPr>
                <w:spacing w:val="-1"/>
                <w:w w:val="110"/>
                <w:sz w:val="18"/>
                <w:szCs w:val="18"/>
                <w:lang w:val="ru-RU"/>
              </w:rPr>
              <w:t>тат.</w:t>
            </w:r>
            <w:r w:rsidRPr="008A125B">
              <w:rPr>
                <w:spacing w:val="1"/>
                <w:w w:val="110"/>
                <w:sz w:val="18"/>
                <w:szCs w:val="18"/>
                <w:lang w:val="ru-RU"/>
              </w:rPr>
              <w:t xml:space="preserve"> </w:t>
            </w:r>
            <w:r w:rsidRPr="008A125B">
              <w:rPr>
                <w:spacing w:val="-1"/>
                <w:w w:val="110"/>
                <w:sz w:val="18"/>
                <w:szCs w:val="18"/>
                <w:lang w:val="ru-RU"/>
              </w:rPr>
              <w:t>Устанавливать</w:t>
            </w:r>
            <w:r w:rsidRPr="008A125B">
              <w:rPr>
                <w:spacing w:val="-40"/>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использовать</w:t>
            </w:r>
            <w:r w:rsidRPr="008A125B">
              <w:rPr>
                <w:spacing w:val="1"/>
                <w:w w:val="110"/>
                <w:sz w:val="18"/>
                <w:szCs w:val="18"/>
                <w:lang w:val="ru-RU"/>
              </w:rPr>
              <w:t xml:space="preserve"> </w:t>
            </w:r>
            <w:r w:rsidRPr="008A125B">
              <w:rPr>
                <w:w w:val="110"/>
                <w:sz w:val="18"/>
                <w:szCs w:val="18"/>
                <w:lang w:val="ru-RU"/>
              </w:rPr>
              <w:t>зависимости</w:t>
            </w:r>
            <w:r w:rsidRPr="008A125B">
              <w:rPr>
                <w:spacing w:val="11"/>
                <w:w w:val="110"/>
                <w:sz w:val="18"/>
                <w:szCs w:val="18"/>
                <w:lang w:val="ru-RU"/>
              </w:rPr>
              <w:t xml:space="preserve"> </w:t>
            </w:r>
            <w:r w:rsidRPr="008A125B">
              <w:rPr>
                <w:w w:val="110"/>
                <w:sz w:val="18"/>
                <w:szCs w:val="18"/>
                <w:lang w:val="ru-RU"/>
              </w:rPr>
              <w:t>меж-</w:t>
            </w:r>
            <w:r w:rsidRPr="008A125B">
              <w:rPr>
                <w:spacing w:val="1"/>
                <w:w w:val="110"/>
                <w:sz w:val="18"/>
                <w:szCs w:val="18"/>
                <w:lang w:val="ru-RU"/>
              </w:rPr>
              <w:t xml:space="preserve"> </w:t>
            </w:r>
            <w:r w:rsidRPr="008A125B">
              <w:rPr>
                <w:w w:val="110"/>
                <w:sz w:val="18"/>
                <w:szCs w:val="18"/>
                <w:lang w:val="ru-RU"/>
              </w:rPr>
              <w:t>ду</w:t>
            </w:r>
            <w:r w:rsidRPr="008A125B">
              <w:rPr>
                <w:spacing w:val="1"/>
                <w:w w:val="110"/>
                <w:sz w:val="18"/>
                <w:szCs w:val="18"/>
                <w:lang w:val="ru-RU"/>
              </w:rPr>
              <w:t xml:space="preserve"> </w:t>
            </w:r>
            <w:r w:rsidRPr="008A125B">
              <w:rPr>
                <w:w w:val="110"/>
                <w:sz w:val="18"/>
                <w:szCs w:val="18"/>
                <w:lang w:val="ru-RU"/>
              </w:rPr>
              <w:t>величинами,</w:t>
            </w:r>
            <w:r w:rsidRPr="008A125B">
              <w:rPr>
                <w:spacing w:val="1"/>
                <w:w w:val="110"/>
                <w:sz w:val="18"/>
                <w:szCs w:val="18"/>
                <w:lang w:val="ru-RU"/>
              </w:rPr>
              <w:t xml:space="preserve"> </w:t>
            </w:r>
            <w:r w:rsidRPr="008A125B">
              <w:rPr>
                <w:w w:val="110"/>
                <w:sz w:val="18"/>
                <w:szCs w:val="18"/>
                <w:lang w:val="ru-RU"/>
              </w:rPr>
              <w:t>данными.</w:t>
            </w:r>
            <w:r w:rsidRPr="008A125B">
              <w:rPr>
                <w:spacing w:val="1"/>
                <w:w w:val="110"/>
                <w:sz w:val="18"/>
                <w:szCs w:val="18"/>
                <w:lang w:val="ru-RU"/>
              </w:rPr>
              <w:t xml:space="preserve"> </w:t>
            </w:r>
            <w:r w:rsidRPr="008A125B">
              <w:rPr>
                <w:w w:val="110"/>
                <w:sz w:val="18"/>
                <w:szCs w:val="18"/>
                <w:lang w:val="ru-RU"/>
              </w:rPr>
              <w:t>Читать,</w:t>
            </w:r>
            <w:r w:rsidRPr="008A125B">
              <w:rPr>
                <w:spacing w:val="1"/>
                <w:w w:val="110"/>
                <w:sz w:val="18"/>
                <w:szCs w:val="18"/>
                <w:lang w:val="ru-RU"/>
              </w:rPr>
              <w:t xml:space="preserve"> </w:t>
            </w:r>
            <w:r w:rsidRPr="008A125B">
              <w:rPr>
                <w:w w:val="110"/>
                <w:sz w:val="18"/>
                <w:szCs w:val="18"/>
                <w:lang w:val="ru-RU"/>
              </w:rPr>
              <w:t>записывать,</w:t>
            </w:r>
            <w:r w:rsidRPr="008A125B">
              <w:rPr>
                <w:spacing w:val="1"/>
                <w:w w:val="110"/>
                <w:sz w:val="18"/>
                <w:szCs w:val="18"/>
                <w:lang w:val="ru-RU"/>
              </w:rPr>
              <w:t xml:space="preserve"> </w:t>
            </w:r>
            <w:r w:rsidRPr="008A125B">
              <w:rPr>
                <w:w w:val="110"/>
                <w:sz w:val="18"/>
                <w:szCs w:val="18"/>
                <w:lang w:val="ru-RU"/>
              </w:rPr>
              <w:t>срав-</w:t>
            </w:r>
            <w:r w:rsidRPr="008A125B">
              <w:rPr>
                <w:spacing w:val="1"/>
                <w:w w:val="110"/>
                <w:sz w:val="18"/>
                <w:szCs w:val="18"/>
                <w:lang w:val="ru-RU"/>
              </w:rPr>
              <w:t xml:space="preserve"> </w:t>
            </w:r>
            <w:r w:rsidRPr="008A125B">
              <w:rPr>
                <w:w w:val="110"/>
                <w:sz w:val="18"/>
                <w:szCs w:val="18"/>
                <w:lang w:val="ru-RU"/>
              </w:rPr>
              <w:t>нивать</w:t>
            </w:r>
          </w:p>
        </w:tc>
        <w:tc>
          <w:tcPr>
            <w:tcW w:w="1317" w:type="dxa"/>
          </w:tcPr>
          <w:p w:rsidR="00CF7CBC" w:rsidRPr="00B07EC3" w:rsidRDefault="00CF7CBC" w:rsidP="00CF7CBC">
            <w:pPr>
              <w:pStyle w:val="TableParagraph"/>
              <w:spacing w:before="44" w:line="228" w:lineRule="auto"/>
              <w:ind w:left="78" w:right="210"/>
              <w:rPr>
                <w:sz w:val="18"/>
                <w:szCs w:val="18"/>
                <w:lang w:val="ru-RU"/>
              </w:rPr>
            </w:pPr>
            <w:r w:rsidRPr="00B07EC3">
              <w:rPr>
                <w:w w:val="110"/>
                <w:sz w:val="18"/>
                <w:szCs w:val="18"/>
                <w:lang w:val="ru-RU"/>
              </w:rPr>
              <w:t>Беседа,</w:t>
            </w:r>
            <w:r w:rsidRPr="00B07EC3">
              <w:rPr>
                <w:spacing w:val="1"/>
                <w:w w:val="110"/>
                <w:sz w:val="18"/>
                <w:szCs w:val="18"/>
                <w:lang w:val="ru-RU"/>
              </w:rPr>
              <w:t xml:space="preserve"> </w:t>
            </w:r>
            <w:r w:rsidRPr="00B07EC3">
              <w:rPr>
                <w:w w:val="110"/>
                <w:sz w:val="18"/>
                <w:szCs w:val="18"/>
                <w:lang w:val="ru-RU"/>
              </w:rPr>
              <w:t>гру</w:t>
            </w:r>
            <w:r w:rsidRPr="00B07EC3">
              <w:rPr>
                <w:spacing w:val="-41"/>
                <w:w w:val="110"/>
                <w:sz w:val="18"/>
                <w:szCs w:val="18"/>
                <w:lang w:val="ru-RU"/>
              </w:rPr>
              <w:t xml:space="preserve"> </w:t>
            </w:r>
            <w:r w:rsidRPr="00B07EC3">
              <w:rPr>
                <w:w w:val="110"/>
                <w:sz w:val="18"/>
                <w:szCs w:val="18"/>
                <w:lang w:val="ru-RU"/>
              </w:rPr>
              <w:t>повая работа,</w:t>
            </w:r>
            <w:r w:rsidRPr="00B07EC3">
              <w:rPr>
                <w:spacing w:val="-41"/>
                <w:w w:val="110"/>
                <w:sz w:val="18"/>
                <w:szCs w:val="18"/>
                <w:lang w:val="ru-RU"/>
              </w:rPr>
              <w:t xml:space="preserve"> </w:t>
            </w:r>
            <w:r w:rsidRPr="00B07EC3">
              <w:rPr>
                <w:w w:val="105"/>
                <w:sz w:val="18"/>
                <w:szCs w:val="18"/>
                <w:lang w:val="ru-RU"/>
              </w:rPr>
              <w:t>индивидуаль</w:t>
            </w:r>
            <w:r w:rsidRPr="00B07EC3">
              <w:rPr>
                <w:w w:val="110"/>
                <w:sz w:val="18"/>
                <w:szCs w:val="18"/>
                <w:lang w:val="ru-RU"/>
              </w:rPr>
              <w:t>ная</w:t>
            </w:r>
            <w:r w:rsidRPr="00B07EC3">
              <w:rPr>
                <w:spacing w:val="1"/>
                <w:w w:val="110"/>
                <w:sz w:val="18"/>
                <w:szCs w:val="18"/>
                <w:lang w:val="ru-RU"/>
              </w:rPr>
              <w:t xml:space="preserve"> </w:t>
            </w:r>
            <w:r w:rsidRPr="00B07EC3">
              <w:rPr>
                <w:w w:val="110"/>
                <w:sz w:val="18"/>
                <w:szCs w:val="18"/>
                <w:lang w:val="ru-RU"/>
              </w:rPr>
              <w:t>работа,</w:t>
            </w:r>
            <w:r w:rsidRPr="00B07EC3">
              <w:rPr>
                <w:spacing w:val="1"/>
                <w:w w:val="110"/>
                <w:sz w:val="18"/>
                <w:szCs w:val="18"/>
                <w:lang w:val="ru-RU"/>
              </w:rPr>
              <w:t xml:space="preserve"> </w:t>
            </w:r>
            <w:r w:rsidRPr="00B07EC3">
              <w:rPr>
                <w:w w:val="105"/>
                <w:sz w:val="18"/>
                <w:szCs w:val="18"/>
                <w:lang w:val="ru-RU"/>
              </w:rPr>
              <w:t>исследование</w:t>
            </w:r>
            <w:r w:rsidRPr="00B07EC3">
              <w:rPr>
                <w:spacing w:val="1"/>
                <w:w w:val="105"/>
                <w:sz w:val="18"/>
                <w:szCs w:val="18"/>
                <w:lang w:val="ru-RU"/>
              </w:rPr>
              <w:t xml:space="preserve"> </w:t>
            </w:r>
            <w:r w:rsidRPr="00B07EC3">
              <w:rPr>
                <w:w w:val="110"/>
                <w:sz w:val="18"/>
                <w:szCs w:val="18"/>
                <w:lang w:val="ru-RU"/>
              </w:rPr>
              <w:t>информаци-</w:t>
            </w:r>
            <w:r w:rsidRPr="00B07EC3">
              <w:rPr>
                <w:spacing w:val="1"/>
                <w:w w:val="110"/>
                <w:sz w:val="18"/>
                <w:szCs w:val="18"/>
                <w:lang w:val="ru-RU"/>
              </w:rPr>
              <w:t xml:space="preserve"> </w:t>
            </w:r>
            <w:r w:rsidRPr="00B07EC3">
              <w:rPr>
                <w:w w:val="110"/>
                <w:sz w:val="18"/>
                <w:szCs w:val="18"/>
                <w:lang w:val="ru-RU"/>
              </w:rPr>
              <w:t>онных</w:t>
            </w:r>
            <w:r w:rsidRPr="00B07EC3">
              <w:rPr>
                <w:spacing w:val="2"/>
                <w:w w:val="110"/>
                <w:sz w:val="18"/>
                <w:szCs w:val="18"/>
                <w:lang w:val="ru-RU"/>
              </w:rPr>
              <w:t xml:space="preserve"> </w:t>
            </w:r>
            <w:r w:rsidRPr="00B07EC3">
              <w:rPr>
                <w:w w:val="110"/>
                <w:sz w:val="18"/>
                <w:szCs w:val="18"/>
                <w:lang w:val="ru-RU"/>
              </w:rPr>
              <w:t>источ-</w:t>
            </w:r>
            <w:r w:rsidRPr="00B07EC3">
              <w:rPr>
                <w:spacing w:val="-41"/>
                <w:w w:val="110"/>
                <w:sz w:val="18"/>
                <w:szCs w:val="18"/>
                <w:lang w:val="ru-RU"/>
              </w:rPr>
              <w:t xml:space="preserve"> </w:t>
            </w:r>
            <w:r w:rsidRPr="00B07EC3">
              <w:rPr>
                <w:w w:val="110"/>
                <w:sz w:val="18"/>
                <w:szCs w:val="18"/>
                <w:lang w:val="ru-RU"/>
              </w:rPr>
              <w:t>ников,</w:t>
            </w:r>
            <w:r w:rsidRPr="00B07EC3">
              <w:rPr>
                <w:spacing w:val="23"/>
                <w:w w:val="110"/>
                <w:sz w:val="18"/>
                <w:szCs w:val="18"/>
                <w:lang w:val="ru-RU"/>
              </w:rPr>
              <w:t xml:space="preserve"> </w:t>
            </w:r>
            <w:r w:rsidRPr="00B07EC3">
              <w:rPr>
                <w:w w:val="110"/>
                <w:sz w:val="18"/>
                <w:szCs w:val="18"/>
                <w:lang w:val="ru-RU"/>
              </w:rPr>
              <w:t>опрос,</w:t>
            </w:r>
            <w:r w:rsidRPr="00B07EC3">
              <w:rPr>
                <w:spacing w:val="-41"/>
                <w:w w:val="110"/>
                <w:sz w:val="18"/>
                <w:szCs w:val="18"/>
                <w:lang w:val="ru-RU"/>
              </w:rPr>
              <w:t xml:space="preserve"> </w:t>
            </w:r>
            <w:r w:rsidRPr="00B07EC3">
              <w:rPr>
                <w:w w:val="110"/>
                <w:sz w:val="18"/>
                <w:szCs w:val="18"/>
                <w:lang w:val="ru-RU"/>
              </w:rPr>
              <w:t>презентация,</w:t>
            </w:r>
            <w:r w:rsidRPr="00B07EC3">
              <w:rPr>
                <w:spacing w:val="-41"/>
                <w:w w:val="110"/>
                <w:sz w:val="18"/>
                <w:szCs w:val="18"/>
                <w:lang w:val="ru-RU"/>
              </w:rPr>
              <w:t xml:space="preserve"> </w:t>
            </w:r>
            <w:r w:rsidRPr="00B07EC3">
              <w:rPr>
                <w:spacing w:val="-1"/>
                <w:w w:val="110"/>
                <w:sz w:val="18"/>
                <w:szCs w:val="18"/>
                <w:lang w:val="ru-RU"/>
              </w:rPr>
              <w:t>круглый</w:t>
            </w:r>
            <w:r w:rsidRPr="00B07EC3">
              <w:rPr>
                <w:w w:val="110"/>
                <w:sz w:val="18"/>
                <w:szCs w:val="18"/>
                <w:lang w:val="ru-RU"/>
              </w:rPr>
              <w:t xml:space="preserve"> </w:t>
            </w:r>
            <w:r w:rsidRPr="00B07EC3">
              <w:rPr>
                <w:spacing w:val="-1"/>
                <w:w w:val="110"/>
                <w:sz w:val="18"/>
                <w:szCs w:val="18"/>
                <w:lang w:val="ru-RU"/>
              </w:rPr>
              <w:t>стол</w:t>
            </w:r>
          </w:p>
        </w:tc>
        <w:tc>
          <w:tcPr>
            <w:tcW w:w="2129" w:type="dxa"/>
            <w:gridSpan w:val="2"/>
          </w:tcPr>
          <w:p w:rsidR="00CF7CBC" w:rsidRPr="00B07EC3" w:rsidRDefault="00CF7CBC" w:rsidP="00CF7CBC">
            <w:pPr>
              <w:pStyle w:val="TableParagraph"/>
              <w:spacing w:before="44" w:line="228" w:lineRule="auto"/>
              <w:ind w:left="77" w:right="167"/>
              <w:rPr>
                <w:sz w:val="18"/>
                <w:szCs w:val="18"/>
              </w:rPr>
            </w:pPr>
            <w:r w:rsidRPr="008A125B">
              <w:rPr>
                <w:w w:val="110"/>
                <w:sz w:val="18"/>
                <w:szCs w:val="18"/>
                <w:lang w:val="ru-RU"/>
              </w:rPr>
              <w:t>«Домашние</w:t>
            </w:r>
            <w:r w:rsidRPr="008A125B">
              <w:rPr>
                <w:spacing w:val="1"/>
                <w:w w:val="110"/>
                <w:sz w:val="18"/>
                <w:szCs w:val="18"/>
                <w:lang w:val="ru-RU"/>
              </w:rPr>
              <w:t xml:space="preserve"> </w:t>
            </w:r>
            <w:r w:rsidRPr="008A125B">
              <w:rPr>
                <w:w w:val="110"/>
                <w:sz w:val="18"/>
                <w:szCs w:val="18"/>
                <w:lang w:val="ru-RU"/>
              </w:rPr>
              <w:t>живот-</w:t>
            </w:r>
            <w:r w:rsidRPr="008A125B">
              <w:rPr>
                <w:spacing w:val="1"/>
                <w:w w:val="110"/>
                <w:sz w:val="18"/>
                <w:szCs w:val="18"/>
                <w:lang w:val="ru-RU"/>
              </w:rPr>
              <w:t xml:space="preserve"> </w:t>
            </w:r>
            <w:r w:rsidRPr="008A125B">
              <w:rPr>
                <w:w w:val="110"/>
                <w:sz w:val="18"/>
                <w:szCs w:val="18"/>
                <w:lang w:val="ru-RU"/>
              </w:rPr>
              <w:t>ные»,</w:t>
            </w:r>
            <w:r w:rsidRPr="008A125B">
              <w:rPr>
                <w:spacing w:val="12"/>
                <w:w w:val="110"/>
                <w:sz w:val="18"/>
                <w:szCs w:val="18"/>
                <w:lang w:val="ru-RU"/>
              </w:rPr>
              <w:t xml:space="preserve"> </w:t>
            </w:r>
            <w:r w:rsidRPr="008A125B">
              <w:rPr>
                <w:w w:val="110"/>
                <w:sz w:val="18"/>
                <w:szCs w:val="18"/>
                <w:lang w:val="ru-RU"/>
              </w:rPr>
              <w:t>«Здоровое</w:t>
            </w:r>
            <w:r w:rsidRPr="008A125B">
              <w:rPr>
                <w:spacing w:val="12"/>
                <w:w w:val="110"/>
                <w:sz w:val="18"/>
                <w:szCs w:val="18"/>
                <w:lang w:val="ru-RU"/>
              </w:rPr>
              <w:t xml:space="preserve"> </w:t>
            </w:r>
            <w:r w:rsidRPr="008A125B">
              <w:rPr>
                <w:w w:val="110"/>
                <w:sz w:val="18"/>
                <w:szCs w:val="18"/>
                <w:lang w:val="ru-RU"/>
              </w:rPr>
              <w:t>пи-</w:t>
            </w:r>
            <w:r w:rsidRPr="008A125B">
              <w:rPr>
                <w:spacing w:val="-41"/>
                <w:w w:val="110"/>
                <w:sz w:val="18"/>
                <w:szCs w:val="18"/>
                <w:lang w:val="ru-RU"/>
              </w:rPr>
              <w:t xml:space="preserve"> </w:t>
            </w:r>
            <w:r w:rsidRPr="008A125B">
              <w:rPr>
                <w:w w:val="110"/>
                <w:sz w:val="18"/>
                <w:szCs w:val="18"/>
                <w:lang w:val="ru-RU"/>
              </w:rPr>
              <w:t>тание»</w:t>
            </w:r>
            <w:r w:rsidRPr="008A125B">
              <w:rPr>
                <w:spacing w:val="1"/>
                <w:w w:val="110"/>
                <w:sz w:val="18"/>
                <w:szCs w:val="18"/>
                <w:lang w:val="ru-RU"/>
              </w:rPr>
              <w:t xml:space="preserve"> </w:t>
            </w:r>
            <w:hyperlink r:id="rId28">
              <w:r w:rsidRPr="008A125B">
                <w:rPr>
                  <w:w w:val="110"/>
                  <w:sz w:val="18"/>
                  <w:szCs w:val="18"/>
                  <w:lang w:val="ru-RU"/>
                </w:rPr>
                <w:t>(</w:t>
              </w:r>
              <w:r w:rsidRPr="00B07EC3">
                <w:rPr>
                  <w:w w:val="110"/>
                  <w:sz w:val="18"/>
                  <w:szCs w:val="18"/>
                </w:rPr>
                <w:t>h</w:t>
              </w:r>
            </w:hyperlink>
            <w:r w:rsidRPr="00B07EC3">
              <w:rPr>
                <w:w w:val="110"/>
                <w:sz w:val="18"/>
                <w:szCs w:val="18"/>
              </w:rPr>
              <w:t>t</w:t>
            </w:r>
            <w:hyperlink r:id="rId29">
              <w:r w:rsidRPr="00B07EC3">
                <w:rPr>
                  <w:w w:val="110"/>
                  <w:sz w:val="18"/>
                  <w:szCs w:val="18"/>
                </w:rPr>
                <w:t>tp</w:t>
              </w:r>
              <w:r w:rsidRPr="008A125B">
                <w:rPr>
                  <w:w w:val="110"/>
                  <w:sz w:val="18"/>
                  <w:szCs w:val="18"/>
                  <w:lang w:val="ru-RU"/>
                </w:rPr>
                <w:t>://</w:t>
              </w:r>
              <w:r w:rsidRPr="00B07EC3">
                <w:rPr>
                  <w:w w:val="110"/>
                  <w:sz w:val="18"/>
                  <w:szCs w:val="18"/>
                </w:rPr>
                <w:t>skiv</w:t>
              </w:r>
              <w:r w:rsidRPr="008A125B">
                <w:rPr>
                  <w:w w:val="110"/>
                  <w:sz w:val="18"/>
                  <w:szCs w:val="18"/>
                  <w:lang w:val="ru-RU"/>
                </w:rPr>
                <w:t>.</w:t>
              </w:r>
            </w:hyperlink>
            <w:r w:rsidRPr="008A125B">
              <w:rPr>
                <w:spacing w:val="1"/>
                <w:w w:val="110"/>
                <w:sz w:val="18"/>
                <w:szCs w:val="18"/>
                <w:lang w:val="ru-RU"/>
              </w:rPr>
              <w:t xml:space="preserve"> </w:t>
            </w:r>
            <w:r w:rsidRPr="00B07EC3">
              <w:rPr>
                <w:w w:val="110"/>
                <w:sz w:val="18"/>
                <w:szCs w:val="18"/>
              </w:rPr>
              <w:t>instrao.ru/)</w:t>
            </w:r>
          </w:p>
        </w:tc>
      </w:tr>
      <w:tr w:rsidR="00CF7CBC" w:rsidRPr="00B07EC3" w:rsidTr="00CF7CBC">
        <w:tblPrEx>
          <w:tblLook w:val="04A0" w:firstRow="1" w:lastRow="0" w:firstColumn="1" w:lastColumn="0" w:noHBand="0" w:noVBand="1"/>
        </w:tblPrEx>
        <w:trPr>
          <w:trHeight w:val="2042"/>
        </w:trPr>
        <w:tc>
          <w:tcPr>
            <w:tcW w:w="543" w:type="dxa"/>
            <w:gridSpan w:val="2"/>
          </w:tcPr>
          <w:p w:rsidR="00CF7CBC" w:rsidRPr="00B07EC3" w:rsidRDefault="00CF7CBC" w:rsidP="00CF7CBC">
            <w:pPr>
              <w:pStyle w:val="TableParagraph"/>
              <w:spacing w:before="42"/>
              <w:ind w:right="156"/>
              <w:jc w:val="right"/>
              <w:rPr>
                <w:sz w:val="18"/>
                <w:szCs w:val="18"/>
              </w:rPr>
            </w:pPr>
            <w:r w:rsidRPr="00B07EC3">
              <w:rPr>
                <w:w w:val="130"/>
                <w:sz w:val="18"/>
                <w:szCs w:val="18"/>
              </w:rPr>
              <w:t>19.</w:t>
            </w:r>
          </w:p>
        </w:tc>
        <w:tc>
          <w:tcPr>
            <w:tcW w:w="1017" w:type="dxa"/>
          </w:tcPr>
          <w:p w:rsidR="00CF7CBC" w:rsidRPr="008A125B" w:rsidRDefault="00CF7CBC" w:rsidP="00CF7CBC">
            <w:pPr>
              <w:pStyle w:val="TableParagraph"/>
              <w:spacing w:before="54" w:line="223" w:lineRule="auto"/>
              <w:ind w:left="80" w:right="70"/>
              <w:rPr>
                <w:sz w:val="18"/>
                <w:szCs w:val="18"/>
                <w:lang w:val="ru-RU"/>
              </w:rPr>
            </w:pPr>
            <w:r w:rsidRPr="008A125B">
              <w:rPr>
                <w:w w:val="110"/>
                <w:sz w:val="18"/>
                <w:szCs w:val="18"/>
                <w:lang w:val="ru-RU"/>
              </w:rPr>
              <w:t>На</w:t>
            </w:r>
            <w:r w:rsidRPr="008A125B">
              <w:rPr>
                <w:spacing w:val="1"/>
                <w:w w:val="110"/>
                <w:sz w:val="18"/>
                <w:szCs w:val="18"/>
                <w:lang w:val="ru-RU"/>
              </w:rPr>
              <w:t xml:space="preserve"> </w:t>
            </w:r>
            <w:r w:rsidRPr="008A125B">
              <w:rPr>
                <w:w w:val="110"/>
                <w:sz w:val="18"/>
                <w:szCs w:val="18"/>
                <w:lang w:val="ru-RU"/>
              </w:rPr>
              <w:t>отды-</w:t>
            </w:r>
            <w:r w:rsidRPr="008A125B">
              <w:rPr>
                <w:spacing w:val="1"/>
                <w:w w:val="110"/>
                <w:sz w:val="18"/>
                <w:szCs w:val="18"/>
                <w:lang w:val="ru-RU"/>
              </w:rPr>
              <w:t xml:space="preserve"> </w:t>
            </w:r>
            <w:r w:rsidRPr="008A125B">
              <w:rPr>
                <w:w w:val="110"/>
                <w:sz w:val="18"/>
                <w:szCs w:val="18"/>
                <w:lang w:val="ru-RU"/>
              </w:rPr>
              <w:t>хе:</w:t>
            </w:r>
            <w:r w:rsidRPr="008A125B">
              <w:rPr>
                <w:spacing w:val="1"/>
                <w:w w:val="110"/>
                <w:sz w:val="18"/>
                <w:szCs w:val="18"/>
                <w:lang w:val="ru-RU"/>
              </w:rPr>
              <w:t xml:space="preserve"> </w:t>
            </w:r>
            <w:r w:rsidRPr="008A125B">
              <w:rPr>
                <w:w w:val="110"/>
                <w:sz w:val="18"/>
                <w:szCs w:val="18"/>
                <w:lang w:val="ru-RU"/>
              </w:rPr>
              <w:t>изме-</w:t>
            </w:r>
            <w:r w:rsidRPr="008A125B">
              <w:rPr>
                <w:spacing w:val="1"/>
                <w:w w:val="110"/>
                <w:sz w:val="18"/>
                <w:szCs w:val="18"/>
                <w:lang w:val="ru-RU"/>
              </w:rPr>
              <w:t xml:space="preserve"> </w:t>
            </w:r>
            <w:r w:rsidRPr="008A125B">
              <w:rPr>
                <w:w w:val="110"/>
                <w:sz w:val="18"/>
                <w:szCs w:val="18"/>
                <w:lang w:val="ru-RU"/>
              </w:rPr>
              <w:t>рения</w:t>
            </w:r>
            <w:r w:rsidRPr="008A125B">
              <w:rPr>
                <w:spacing w:val="1"/>
                <w:w w:val="110"/>
                <w:sz w:val="18"/>
                <w:szCs w:val="18"/>
                <w:lang w:val="ru-RU"/>
              </w:rPr>
              <w:t xml:space="preserve"> </w:t>
            </w:r>
            <w:r w:rsidRPr="008A125B">
              <w:rPr>
                <w:w w:val="110"/>
                <w:sz w:val="18"/>
                <w:szCs w:val="18"/>
                <w:lang w:val="ru-RU"/>
              </w:rPr>
              <w:t>на</w:t>
            </w:r>
            <w:r w:rsidRPr="008A125B">
              <w:rPr>
                <w:spacing w:val="1"/>
                <w:w w:val="110"/>
                <w:sz w:val="18"/>
                <w:szCs w:val="18"/>
                <w:lang w:val="ru-RU"/>
              </w:rPr>
              <w:t xml:space="preserve"> </w:t>
            </w:r>
            <w:r w:rsidRPr="008A125B">
              <w:rPr>
                <w:w w:val="105"/>
                <w:sz w:val="18"/>
                <w:szCs w:val="18"/>
                <w:lang w:val="ru-RU"/>
              </w:rPr>
              <w:t>местности</w:t>
            </w:r>
            <w:r w:rsidRPr="008A125B">
              <w:rPr>
                <w:spacing w:val="1"/>
                <w:w w:val="105"/>
                <w:sz w:val="18"/>
                <w:szCs w:val="18"/>
                <w:lang w:val="ru-RU"/>
              </w:rPr>
              <w:t xml:space="preserve"> </w:t>
            </w:r>
            <w:r w:rsidRPr="008A125B">
              <w:rPr>
                <w:w w:val="105"/>
                <w:sz w:val="18"/>
                <w:szCs w:val="18"/>
                <w:lang w:val="ru-RU"/>
              </w:rPr>
              <w:t>Комплекс-</w:t>
            </w:r>
            <w:r w:rsidRPr="008A125B">
              <w:rPr>
                <w:spacing w:val="-39"/>
                <w:w w:val="105"/>
                <w:sz w:val="18"/>
                <w:szCs w:val="18"/>
                <w:lang w:val="ru-RU"/>
              </w:rPr>
              <w:t xml:space="preserve"> </w:t>
            </w:r>
            <w:r w:rsidRPr="008A125B">
              <w:rPr>
                <w:w w:val="110"/>
                <w:sz w:val="18"/>
                <w:szCs w:val="18"/>
                <w:lang w:val="ru-RU"/>
              </w:rPr>
              <w:t>ное</w:t>
            </w:r>
            <w:r w:rsidRPr="008A125B">
              <w:rPr>
                <w:spacing w:val="11"/>
                <w:w w:val="110"/>
                <w:sz w:val="18"/>
                <w:szCs w:val="18"/>
                <w:lang w:val="ru-RU"/>
              </w:rPr>
              <w:t xml:space="preserve"> </w:t>
            </w:r>
            <w:r w:rsidRPr="008A125B">
              <w:rPr>
                <w:w w:val="110"/>
                <w:sz w:val="18"/>
                <w:szCs w:val="18"/>
                <w:lang w:val="ru-RU"/>
              </w:rPr>
              <w:t>зада-</w:t>
            </w:r>
            <w:r w:rsidRPr="008A125B">
              <w:rPr>
                <w:spacing w:val="1"/>
                <w:w w:val="110"/>
                <w:sz w:val="18"/>
                <w:szCs w:val="18"/>
                <w:lang w:val="ru-RU"/>
              </w:rPr>
              <w:t xml:space="preserve"> </w:t>
            </w:r>
            <w:r w:rsidRPr="008A125B">
              <w:rPr>
                <w:w w:val="110"/>
                <w:sz w:val="18"/>
                <w:szCs w:val="18"/>
                <w:lang w:val="ru-RU"/>
              </w:rPr>
              <w:t>ние</w:t>
            </w:r>
            <w:r w:rsidRPr="008A125B">
              <w:rPr>
                <w:spacing w:val="1"/>
                <w:w w:val="110"/>
                <w:sz w:val="18"/>
                <w:szCs w:val="18"/>
                <w:lang w:val="ru-RU"/>
              </w:rPr>
              <w:t xml:space="preserve"> </w:t>
            </w:r>
            <w:r w:rsidRPr="008A125B">
              <w:rPr>
                <w:w w:val="110"/>
                <w:sz w:val="18"/>
                <w:szCs w:val="18"/>
                <w:lang w:val="ru-RU"/>
              </w:rPr>
              <w:t>«Как</w:t>
            </w:r>
            <w:r w:rsidRPr="008A125B">
              <w:rPr>
                <w:spacing w:val="1"/>
                <w:w w:val="110"/>
                <w:sz w:val="18"/>
                <w:szCs w:val="18"/>
                <w:lang w:val="ru-RU"/>
              </w:rPr>
              <w:t xml:space="preserve"> </w:t>
            </w:r>
            <w:r w:rsidRPr="008A125B">
              <w:rPr>
                <w:w w:val="110"/>
                <w:sz w:val="18"/>
                <w:szCs w:val="18"/>
                <w:lang w:val="ru-RU"/>
              </w:rPr>
              <w:t>измерить</w:t>
            </w:r>
            <w:r w:rsidRPr="008A125B">
              <w:rPr>
                <w:spacing w:val="1"/>
                <w:w w:val="110"/>
                <w:sz w:val="18"/>
                <w:szCs w:val="18"/>
                <w:lang w:val="ru-RU"/>
              </w:rPr>
              <w:t xml:space="preserve"> </w:t>
            </w:r>
            <w:r w:rsidRPr="008A125B">
              <w:rPr>
                <w:w w:val="110"/>
                <w:sz w:val="18"/>
                <w:szCs w:val="18"/>
                <w:lang w:val="ru-RU"/>
              </w:rPr>
              <w:t>ширину</w:t>
            </w:r>
            <w:r w:rsidRPr="008A125B">
              <w:rPr>
                <w:spacing w:val="1"/>
                <w:w w:val="110"/>
                <w:sz w:val="18"/>
                <w:szCs w:val="18"/>
                <w:lang w:val="ru-RU"/>
              </w:rPr>
              <w:t xml:space="preserve"> </w:t>
            </w:r>
            <w:r w:rsidRPr="008A125B">
              <w:rPr>
                <w:w w:val="110"/>
                <w:sz w:val="18"/>
                <w:szCs w:val="18"/>
                <w:lang w:val="ru-RU"/>
              </w:rPr>
              <w:t>реки»</w:t>
            </w:r>
          </w:p>
        </w:tc>
        <w:tc>
          <w:tcPr>
            <w:tcW w:w="676" w:type="dxa"/>
          </w:tcPr>
          <w:p w:rsidR="00CF7CBC" w:rsidRPr="00B07EC3" w:rsidRDefault="00CF7CBC" w:rsidP="00CF7CBC">
            <w:pPr>
              <w:pStyle w:val="TableParagraph"/>
              <w:spacing w:before="42"/>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54" w:line="223" w:lineRule="auto"/>
              <w:ind w:left="79"/>
              <w:rPr>
                <w:sz w:val="18"/>
                <w:szCs w:val="18"/>
                <w:lang w:val="ru-RU"/>
              </w:rPr>
            </w:pPr>
            <w:r w:rsidRPr="008A125B">
              <w:rPr>
                <w:w w:val="110"/>
                <w:sz w:val="18"/>
                <w:szCs w:val="18"/>
                <w:lang w:val="ru-RU"/>
              </w:rPr>
              <w:t>Измерение</w:t>
            </w:r>
            <w:r w:rsidRPr="008A125B">
              <w:rPr>
                <w:spacing w:val="12"/>
                <w:w w:val="110"/>
                <w:sz w:val="18"/>
                <w:szCs w:val="18"/>
                <w:lang w:val="ru-RU"/>
              </w:rPr>
              <w:t xml:space="preserve"> </w:t>
            </w:r>
            <w:r w:rsidRPr="008A125B">
              <w:rPr>
                <w:w w:val="110"/>
                <w:sz w:val="18"/>
                <w:szCs w:val="18"/>
                <w:lang w:val="ru-RU"/>
              </w:rPr>
              <w:t>геоме-</w:t>
            </w:r>
            <w:r w:rsidRPr="008A125B">
              <w:rPr>
                <w:spacing w:val="1"/>
                <w:w w:val="110"/>
                <w:sz w:val="18"/>
                <w:szCs w:val="18"/>
                <w:lang w:val="ru-RU"/>
              </w:rPr>
              <w:t xml:space="preserve"> </w:t>
            </w:r>
            <w:r w:rsidRPr="008A125B">
              <w:rPr>
                <w:w w:val="110"/>
                <w:sz w:val="18"/>
                <w:szCs w:val="18"/>
                <w:lang w:val="ru-RU"/>
              </w:rPr>
              <w:t>трических</w:t>
            </w:r>
            <w:r w:rsidRPr="008A125B">
              <w:rPr>
                <w:spacing w:val="1"/>
                <w:w w:val="110"/>
                <w:sz w:val="18"/>
                <w:szCs w:val="18"/>
                <w:lang w:val="ru-RU"/>
              </w:rPr>
              <w:t xml:space="preserve"> </w:t>
            </w:r>
            <w:r w:rsidRPr="008A125B">
              <w:rPr>
                <w:w w:val="110"/>
                <w:sz w:val="18"/>
                <w:szCs w:val="18"/>
                <w:lang w:val="ru-RU"/>
              </w:rPr>
              <w:t>величин,</w:t>
            </w:r>
            <w:r w:rsidRPr="008A125B">
              <w:rPr>
                <w:spacing w:val="-41"/>
                <w:w w:val="110"/>
                <w:sz w:val="18"/>
                <w:szCs w:val="18"/>
                <w:lang w:val="ru-RU"/>
              </w:rPr>
              <w:t xml:space="preserve"> </w:t>
            </w:r>
            <w:r w:rsidRPr="008A125B">
              <w:rPr>
                <w:w w:val="105"/>
                <w:sz w:val="18"/>
                <w:szCs w:val="18"/>
                <w:lang w:val="ru-RU"/>
              </w:rPr>
              <w:t>Геометрические</w:t>
            </w:r>
            <w:r w:rsidRPr="008A125B">
              <w:rPr>
                <w:spacing w:val="1"/>
                <w:w w:val="105"/>
                <w:sz w:val="18"/>
                <w:szCs w:val="18"/>
                <w:lang w:val="ru-RU"/>
              </w:rPr>
              <w:t xml:space="preserve"> </w:t>
            </w:r>
            <w:r w:rsidRPr="008A125B">
              <w:rPr>
                <w:w w:val="105"/>
                <w:sz w:val="18"/>
                <w:szCs w:val="18"/>
                <w:lang w:val="ru-RU"/>
              </w:rPr>
              <w:t>фи-</w:t>
            </w:r>
            <w:r w:rsidRPr="008A125B">
              <w:rPr>
                <w:spacing w:val="1"/>
                <w:w w:val="105"/>
                <w:sz w:val="18"/>
                <w:szCs w:val="18"/>
                <w:lang w:val="ru-RU"/>
              </w:rPr>
              <w:t xml:space="preserve"> </w:t>
            </w:r>
            <w:r w:rsidRPr="008A125B">
              <w:rPr>
                <w:w w:val="110"/>
                <w:sz w:val="18"/>
                <w:szCs w:val="18"/>
                <w:lang w:val="ru-RU"/>
              </w:rPr>
              <w:t>гуры</w:t>
            </w:r>
            <w:r w:rsidRPr="008A125B">
              <w:rPr>
                <w:spacing w:val="20"/>
                <w:w w:val="110"/>
                <w:sz w:val="18"/>
                <w:szCs w:val="18"/>
                <w:lang w:val="ru-RU"/>
              </w:rPr>
              <w:t xml:space="preserve"> </w:t>
            </w:r>
            <w:r w:rsidRPr="008A125B">
              <w:rPr>
                <w:w w:val="110"/>
                <w:sz w:val="18"/>
                <w:szCs w:val="18"/>
                <w:lang w:val="ru-RU"/>
              </w:rPr>
              <w:t>и</w:t>
            </w:r>
            <w:r w:rsidRPr="008A125B">
              <w:rPr>
                <w:spacing w:val="21"/>
                <w:w w:val="110"/>
                <w:sz w:val="18"/>
                <w:szCs w:val="18"/>
                <w:lang w:val="ru-RU"/>
              </w:rPr>
              <w:t xml:space="preserve"> </w:t>
            </w:r>
            <w:r w:rsidRPr="008A125B">
              <w:rPr>
                <w:w w:val="110"/>
                <w:sz w:val="18"/>
                <w:szCs w:val="18"/>
                <w:lang w:val="ru-RU"/>
              </w:rPr>
              <w:t>их</w:t>
            </w:r>
            <w:r w:rsidRPr="008A125B">
              <w:rPr>
                <w:spacing w:val="21"/>
                <w:w w:val="110"/>
                <w:sz w:val="18"/>
                <w:szCs w:val="18"/>
                <w:lang w:val="ru-RU"/>
              </w:rPr>
              <w:t xml:space="preserve"> </w:t>
            </w:r>
            <w:r w:rsidRPr="008A125B">
              <w:rPr>
                <w:w w:val="110"/>
                <w:sz w:val="18"/>
                <w:szCs w:val="18"/>
                <w:lang w:val="ru-RU"/>
              </w:rPr>
              <w:t>свойства,</w:t>
            </w:r>
            <w:r w:rsidRPr="008A125B">
              <w:rPr>
                <w:spacing w:val="1"/>
                <w:w w:val="110"/>
                <w:sz w:val="18"/>
                <w:szCs w:val="18"/>
                <w:lang w:val="ru-RU"/>
              </w:rPr>
              <w:t xml:space="preserve"> </w:t>
            </w:r>
            <w:r w:rsidRPr="008A125B">
              <w:rPr>
                <w:w w:val="105"/>
                <w:sz w:val="18"/>
                <w:szCs w:val="18"/>
                <w:lang w:val="ru-RU"/>
              </w:rPr>
              <w:t>Равенство</w:t>
            </w:r>
            <w:r w:rsidRPr="008A125B">
              <w:rPr>
                <w:spacing w:val="23"/>
                <w:w w:val="105"/>
                <w:sz w:val="18"/>
                <w:szCs w:val="18"/>
                <w:lang w:val="ru-RU"/>
              </w:rPr>
              <w:t xml:space="preserve"> </w:t>
            </w:r>
            <w:r w:rsidRPr="008A125B">
              <w:rPr>
                <w:w w:val="105"/>
                <w:sz w:val="18"/>
                <w:szCs w:val="18"/>
                <w:lang w:val="ru-RU"/>
              </w:rPr>
              <w:t>и</w:t>
            </w:r>
            <w:r w:rsidRPr="008A125B">
              <w:rPr>
                <w:spacing w:val="23"/>
                <w:w w:val="105"/>
                <w:sz w:val="18"/>
                <w:szCs w:val="18"/>
                <w:lang w:val="ru-RU"/>
              </w:rPr>
              <w:t xml:space="preserve"> </w:t>
            </w:r>
            <w:r w:rsidRPr="008A125B">
              <w:rPr>
                <w:w w:val="105"/>
                <w:sz w:val="18"/>
                <w:szCs w:val="18"/>
                <w:lang w:val="ru-RU"/>
              </w:rPr>
              <w:t>подобие</w:t>
            </w:r>
          </w:p>
        </w:tc>
        <w:tc>
          <w:tcPr>
            <w:tcW w:w="1966" w:type="dxa"/>
            <w:vMerge w:val="restart"/>
          </w:tcPr>
          <w:p w:rsidR="00CF7CBC" w:rsidRPr="008A125B" w:rsidRDefault="00CF7CBC" w:rsidP="00CF7CBC">
            <w:pPr>
              <w:pStyle w:val="TableParagraph"/>
              <w:spacing w:before="54" w:line="223" w:lineRule="auto"/>
              <w:ind w:left="79" w:right="73"/>
              <w:rPr>
                <w:sz w:val="18"/>
                <w:szCs w:val="18"/>
                <w:lang w:val="ru-RU"/>
              </w:rPr>
            </w:pPr>
            <w:r w:rsidRPr="00B07EC3">
              <w:rPr>
                <w:w w:val="105"/>
                <w:sz w:val="18"/>
                <w:szCs w:val="18"/>
                <w:lang w:val="ru-RU"/>
              </w:rPr>
              <w:t>математические</w:t>
            </w:r>
            <w:r w:rsidRPr="00B07EC3">
              <w:rPr>
                <w:spacing w:val="1"/>
                <w:w w:val="105"/>
                <w:sz w:val="18"/>
                <w:szCs w:val="18"/>
                <w:lang w:val="ru-RU"/>
              </w:rPr>
              <w:t xml:space="preserve"> </w:t>
            </w:r>
            <w:r w:rsidRPr="00B07EC3">
              <w:rPr>
                <w:w w:val="105"/>
                <w:sz w:val="18"/>
                <w:szCs w:val="18"/>
                <w:lang w:val="ru-RU"/>
              </w:rPr>
              <w:t>объекты</w:t>
            </w:r>
            <w:r w:rsidRPr="00B07EC3">
              <w:rPr>
                <w:spacing w:val="1"/>
                <w:w w:val="105"/>
                <w:sz w:val="18"/>
                <w:szCs w:val="18"/>
                <w:lang w:val="ru-RU"/>
              </w:rPr>
              <w:t xml:space="preserve"> </w:t>
            </w:r>
            <w:r w:rsidRPr="00B07EC3">
              <w:rPr>
                <w:w w:val="105"/>
                <w:sz w:val="18"/>
                <w:szCs w:val="18"/>
                <w:lang w:val="ru-RU"/>
              </w:rPr>
              <w:t>(числа,</w:t>
            </w:r>
            <w:r w:rsidRPr="00B07EC3">
              <w:rPr>
                <w:spacing w:val="1"/>
                <w:w w:val="105"/>
                <w:sz w:val="18"/>
                <w:szCs w:val="18"/>
                <w:lang w:val="ru-RU"/>
              </w:rPr>
              <w:t xml:space="preserve"> </w:t>
            </w:r>
            <w:r w:rsidRPr="00B07EC3">
              <w:rPr>
                <w:w w:val="105"/>
                <w:sz w:val="18"/>
                <w:szCs w:val="18"/>
                <w:lang w:val="ru-RU"/>
              </w:rPr>
              <w:t>величины,  фигуры).</w:t>
            </w:r>
            <w:r w:rsidRPr="00B07EC3">
              <w:rPr>
                <w:spacing w:val="1"/>
                <w:w w:val="105"/>
                <w:sz w:val="18"/>
                <w:szCs w:val="18"/>
                <w:lang w:val="ru-RU"/>
              </w:rPr>
              <w:t xml:space="preserve"> </w:t>
            </w:r>
            <w:r w:rsidRPr="008A125B">
              <w:rPr>
                <w:w w:val="105"/>
                <w:sz w:val="18"/>
                <w:szCs w:val="18"/>
                <w:lang w:val="ru-RU"/>
              </w:rPr>
              <w:t>Применять</w:t>
            </w:r>
            <w:r w:rsidRPr="008A125B">
              <w:rPr>
                <w:spacing w:val="1"/>
                <w:w w:val="105"/>
                <w:sz w:val="18"/>
                <w:szCs w:val="18"/>
                <w:lang w:val="ru-RU"/>
              </w:rPr>
              <w:t xml:space="preserve"> </w:t>
            </w:r>
            <w:r w:rsidRPr="008A125B">
              <w:rPr>
                <w:w w:val="105"/>
                <w:sz w:val="18"/>
                <w:szCs w:val="18"/>
                <w:lang w:val="ru-RU"/>
              </w:rPr>
              <w:t>правила,</w:t>
            </w:r>
            <w:r w:rsidRPr="008A125B">
              <w:rPr>
                <w:spacing w:val="1"/>
                <w:w w:val="105"/>
                <w:sz w:val="18"/>
                <w:szCs w:val="18"/>
                <w:lang w:val="ru-RU"/>
              </w:rPr>
              <w:t xml:space="preserve"> </w:t>
            </w:r>
            <w:r w:rsidRPr="008A125B">
              <w:rPr>
                <w:w w:val="105"/>
                <w:sz w:val="18"/>
                <w:szCs w:val="18"/>
                <w:lang w:val="ru-RU"/>
              </w:rPr>
              <w:t>свойства</w:t>
            </w:r>
            <w:r w:rsidRPr="008A125B">
              <w:rPr>
                <w:spacing w:val="1"/>
                <w:w w:val="105"/>
                <w:sz w:val="18"/>
                <w:szCs w:val="18"/>
                <w:lang w:val="ru-RU"/>
              </w:rPr>
              <w:t xml:space="preserve"> </w:t>
            </w:r>
            <w:r w:rsidRPr="008A125B">
              <w:rPr>
                <w:w w:val="105"/>
                <w:sz w:val="18"/>
                <w:szCs w:val="18"/>
                <w:lang w:val="ru-RU"/>
              </w:rPr>
              <w:t>(вычислений,</w:t>
            </w:r>
            <w:r w:rsidRPr="008A125B">
              <w:rPr>
                <w:spacing w:val="1"/>
                <w:w w:val="105"/>
                <w:sz w:val="18"/>
                <w:szCs w:val="18"/>
                <w:lang w:val="ru-RU"/>
              </w:rPr>
              <w:t xml:space="preserve"> </w:t>
            </w:r>
            <w:r w:rsidRPr="008A125B">
              <w:rPr>
                <w:w w:val="105"/>
                <w:sz w:val="18"/>
                <w:szCs w:val="18"/>
                <w:lang w:val="ru-RU"/>
              </w:rPr>
              <w:t>на-</w:t>
            </w:r>
            <w:r w:rsidRPr="008A125B">
              <w:rPr>
                <w:spacing w:val="1"/>
                <w:w w:val="105"/>
                <w:sz w:val="18"/>
                <w:szCs w:val="18"/>
                <w:lang w:val="ru-RU"/>
              </w:rPr>
              <w:t xml:space="preserve"> </w:t>
            </w:r>
            <w:r w:rsidRPr="008A125B">
              <w:rPr>
                <w:w w:val="105"/>
                <w:sz w:val="18"/>
                <w:szCs w:val="18"/>
                <w:lang w:val="ru-RU"/>
              </w:rPr>
              <w:t>хождения</w:t>
            </w:r>
            <w:r w:rsidRPr="008A125B">
              <w:rPr>
                <w:spacing w:val="1"/>
                <w:w w:val="105"/>
                <w:sz w:val="18"/>
                <w:szCs w:val="18"/>
                <w:lang w:val="ru-RU"/>
              </w:rPr>
              <w:t xml:space="preserve"> </w:t>
            </w:r>
            <w:r w:rsidRPr="008A125B">
              <w:rPr>
                <w:w w:val="105"/>
                <w:sz w:val="18"/>
                <w:szCs w:val="18"/>
                <w:lang w:val="ru-RU"/>
              </w:rPr>
              <w:t>резуль-</w:t>
            </w:r>
            <w:r w:rsidRPr="008A125B">
              <w:rPr>
                <w:spacing w:val="1"/>
                <w:w w:val="105"/>
                <w:sz w:val="18"/>
                <w:szCs w:val="18"/>
                <w:lang w:val="ru-RU"/>
              </w:rPr>
              <w:t xml:space="preserve"> </w:t>
            </w:r>
            <w:r w:rsidRPr="008A125B">
              <w:rPr>
                <w:w w:val="105"/>
                <w:sz w:val="18"/>
                <w:szCs w:val="18"/>
                <w:lang w:val="ru-RU"/>
              </w:rPr>
              <w:t>тата).</w:t>
            </w:r>
            <w:r w:rsidRPr="008A125B">
              <w:rPr>
                <w:spacing w:val="1"/>
                <w:w w:val="105"/>
                <w:sz w:val="18"/>
                <w:szCs w:val="18"/>
                <w:lang w:val="ru-RU"/>
              </w:rPr>
              <w:t xml:space="preserve"> </w:t>
            </w:r>
            <w:r w:rsidRPr="008A125B">
              <w:rPr>
                <w:w w:val="105"/>
                <w:sz w:val="18"/>
                <w:szCs w:val="18"/>
                <w:lang w:val="ru-RU"/>
              </w:rPr>
              <w:t>Применять</w:t>
            </w:r>
            <w:r w:rsidRPr="008A125B">
              <w:rPr>
                <w:spacing w:val="1"/>
                <w:w w:val="105"/>
                <w:sz w:val="18"/>
                <w:szCs w:val="18"/>
                <w:lang w:val="ru-RU"/>
              </w:rPr>
              <w:t xml:space="preserve"> </w:t>
            </w:r>
            <w:r w:rsidRPr="008A125B">
              <w:rPr>
                <w:w w:val="105"/>
                <w:sz w:val="18"/>
                <w:szCs w:val="18"/>
                <w:lang w:val="ru-RU"/>
              </w:rPr>
              <w:t>приемы</w:t>
            </w:r>
            <w:r w:rsidRPr="008A125B">
              <w:rPr>
                <w:spacing w:val="1"/>
                <w:w w:val="105"/>
                <w:sz w:val="18"/>
                <w:szCs w:val="18"/>
                <w:lang w:val="ru-RU"/>
              </w:rPr>
              <w:t xml:space="preserve"> </w:t>
            </w:r>
            <w:r w:rsidRPr="008A125B">
              <w:rPr>
                <w:w w:val="105"/>
                <w:sz w:val="18"/>
                <w:szCs w:val="18"/>
                <w:lang w:val="ru-RU"/>
              </w:rPr>
              <w:t>проверки</w:t>
            </w:r>
            <w:r w:rsidRPr="008A125B">
              <w:rPr>
                <w:spacing w:val="1"/>
                <w:w w:val="105"/>
                <w:sz w:val="18"/>
                <w:szCs w:val="18"/>
                <w:lang w:val="ru-RU"/>
              </w:rPr>
              <w:t xml:space="preserve"> </w:t>
            </w:r>
            <w:r w:rsidRPr="008A125B">
              <w:rPr>
                <w:w w:val="105"/>
                <w:sz w:val="18"/>
                <w:szCs w:val="18"/>
                <w:lang w:val="ru-RU"/>
              </w:rPr>
              <w:t>результата.</w:t>
            </w:r>
            <w:r w:rsidRPr="008A125B">
              <w:rPr>
                <w:spacing w:val="1"/>
                <w:w w:val="105"/>
                <w:sz w:val="18"/>
                <w:szCs w:val="18"/>
                <w:lang w:val="ru-RU"/>
              </w:rPr>
              <w:t xml:space="preserve"> </w:t>
            </w:r>
            <w:r w:rsidRPr="008A125B">
              <w:rPr>
                <w:w w:val="105"/>
                <w:sz w:val="18"/>
                <w:szCs w:val="18"/>
                <w:lang w:val="ru-RU"/>
              </w:rPr>
              <w:t>Интер-</w:t>
            </w:r>
            <w:r w:rsidRPr="008A125B">
              <w:rPr>
                <w:spacing w:val="1"/>
                <w:w w:val="105"/>
                <w:sz w:val="18"/>
                <w:szCs w:val="18"/>
                <w:lang w:val="ru-RU"/>
              </w:rPr>
              <w:t xml:space="preserve"> </w:t>
            </w:r>
            <w:r w:rsidRPr="008A125B">
              <w:rPr>
                <w:w w:val="105"/>
                <w:sz w:val="18"/>
                <w:szCs w:val="18"/>
                <w:lang w:val="ru-RU"/>
              </w:rPr>
              <w:t>претировать</w:t>
            </w:r>
            <w:r w:rsidRPr="008A125B">
              <w:rPr>
                <w:spacing w:val="1"/>
                <w:w w:val="105"/>
                <w:sz w:val="18"/>
                <w:szCs w:val="18"/>
                <w:lang w:val="ru-RU"/>
              </w:rPr>
              <w:t xml:space="preserve"> </w:t>
            </w:r>
            <w:r w:rsidRPr="008A125B">
              <w:rPr>
                <w:w w:val="105"/>
                <w:sz w:val="18"/>
                <w:szCs w:val="18"/>
                <w:lang w:val="ru-RU"/>
              </w:rPr>
              <w:t>ответ,</w:t>
            </w:r>
            <w:r w:rsidRPr="008A125B">
              <w:rPr>
                <w:spacing w:val="1"/>
                <w:w w:val="105"/>
                <w:sz w:val="18"/>
                <w:szCs w:val="18"/>
                <w:lang w:val="ru-RU"/>
              </w:rPr>
              <w:t xml:space="preserve"> </w:t>
            </w:r>
            <w:r w:rsidRPr="008A125B">
              <w:rPr>
                <w:w w:val="105"/>
                <w:sz w:val="18"/>
                <w:szCs w:val="18"/>
                <w:lang w:val="ru-RU"/>
              </w:rPr>
              <w:t xml:space="preserve">данные. </w:t>
            </w:r>
            <w:r w:rsidRPr="008A125B">
              <w:rPr>
                <w:spacing w:val="7"/>
                <w:w w:val="105"/>
                <w:sz w:val="18"/>
                <w:szCs w:val="18"/>
                <w:lang w:val="ru-RU"/>
              </w:rPr>
              <w:t xml:space="preserve"> </w:t>
            </w:r>
            <w:r w:rsidRPr="008A125B">
              <w:rPr>
                <w:w w:val="105"/>
                <w:sz w:val="18"/>
                <w:szCs w:val="18"/>
                <w:lang w:val="ru-RU"/>
              </w:rPr>
              <w:t>Выдвигать</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обосновывать</w:t>
            </w:r>
            <w:r w:rsidRPr="008A125B">
              <w:rPr>
                <w:spacing w:val="1"/>
                <w:w w:val="105"/>
                <w:sz w:val="18"/>
                <w:szCs w:val="18"/>
                <w:lang w:val="ru-RU"/>
              </w:rPr>
              <w:t xml:space="preserve"> </w:t>
            </w:r>
            <w:r w:rsidRPr="008A125B">
              <w:rPr>
                <w:w w:val="105"/>
                <w:sz w:val="18"/>
                <w:szCs w:val="18"/>
                <w:lang w:val="ru-RU"/>
              </w:rPr>
              <w:t>гипотезу.</w:t>
            </w:r>
            <w:r w:rsidRPr="008A125B">
              <w:rPr>
                <w:spacing w:val="1"/>
                <w:w w:val="105"/>
                <w:sz w:val="18"/>
                <w:szCs w:val="18"/>
                <w:lang w:val="ru-RU"/>
              </w:rPr>
              <w:t xml:space="preserve"> </w:t>
            </w:r>
            <w:r w:rsidRPr="008A125B">
              <w:rPr>
                <w:w w:val="105"/>
                <w:sz w:val="18"/>
                <w:szCs w:val="18"/>
                <w:lang w:val="ru-RU"/>
              </w:rPr>
              <w:t>Формули-</w:t>
            </w:r>
            <w:r w:rsidRPr="008A125B">
              <w:rPr>
                <w:spacing w:val="-39"/>
                <w:w w:val="105"/>
                <w:sz w:val="18"/>
                <w:szCs w:val="18"/>
                <w:lang w:val="ru-RU"/>
              </w:rPr>
              <w:t xml:space="preserve"> </w:t>
            </w:r>
            <w:r w:rsidRPr="008A125B">
              <w:rPr>
                <w:w w:val="105"/>
                <w:sz w:val="18"/>
                <w:szCs w:val="18"/>
                <w:lang w:val="ru-RU"/>
              </w:rPr>
              <w:t>ровать</w:t>
            </w:r>
            <w:r w:rsidRPr="008A125B">
              <w:rPr>
                <w:spacing w:val="23"/>
                <w:w w:val="105"/>
                <w:sz w:val="18"/>
                <w:szCs w:val="18"/>
                <w:lang w:val="ru-RU"/>
              </w:rPr>
              <w:t xml:space="preserve"> </w:t>
            </w:r>
            <w:r w:rsidRPr="008A125B">
              <w:rPr>
                <w:w w:val="105"/>
                <w:sz w:val="18"/>
                <w:szCs w:val="18"/>
                <w:lang w:val="ru-RU"/>
              </w:rPr>
              <w:t>обобщения</w:t>
            </w:r>
          </w:p>
          <w:p w:rsidR="00CF7CBC" w:rsidRPr="00C3129F" w:rsidRDefault="00CF7CBC" w:rsidP="00CF7CBC">
            <w:pPr>
              <w:pStyle w:val="TableParagraph"/>
              <w:spacing w:before="50" w:line="228" w:lineRule="auto"/>
              <w:ind w:left="79" w:right="73"/>
              <w:rPr>
                <w:sz w:val="18"/>
                <w:szCs w:val="18"/>
                <w:lang w:val="ru-RU"/>
              </w:rPr>
            </w:pP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выводы.</w:t>
            </w:r>
            <w:r w:rsidRPr="008A125B">
              <w:rPr>
                <w:spacing w:val="1"/>
                <w:w w:val="105"/>
                <w:sz w:val="18"/>
                <w:szCs w:val="18"/>
                <w:lang w:val="ru-RU"/>
              </w:rPr>
              <w:t xml:space="preserve"> </w:t>
            </w:r>
            <w:r w:rsidRPr="008A125B">
              <w:rPr>
                <w:w w:val="105"/>
                <w:sz w:val="18"/>
                <w:szCs w:val="18"/>
                <w:lang w:val="ru-RU"/>
              </w:rPr>
              <w:t>Распоз-</w:t>
            </w:r>
            <w:r w:rsidRPr="008A125B">
              <w:rPr>
                <w:spacing w:val="1"/>
                <w:w w:val="105"/>
                <w:sz w:val="18"/>
                <w:szCs w:val="18"/>
                <w:lang w:val="ru-RU"/>
              </w:rPr>
              <w:t xml:space="preserve"> </w:t>
            </w:r>
            <w:r w:rsidRPr="008A125B">
              <w:rPr>
                <w:w w:val="105"/>
                <w:sz w:val="18"/>
                <w:szCs w:val="18"/>
                <w:lang w:val="ru-RU"/>
              </w:rPr>
              <w:t>наватьистинные</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ложные</w:t>
            </w:r>
            <w:r w:rsidRPr="008A125B">
              <w:rPr>
                <w:spacing w:val="1"/>
                <w:w w:val="105"/>
                <w:sz w:val="18"/>
                <w:szCs w:val="18"/>
                <w:lang w:val="ru-RU"/>
              </w:rPr>
              <w:t xml:space="preserve"> </w:t>
            </w:r>
            <w:r w:rsidRPr="008A125B">
              <w:rPr>
                <w:w w:val="105"/>
                <w:sz w:val="18"/>
                <w:szCs w:val="18"/>
                <w:lang w:val="ru-RU"/>
              </w:rPr>
              <w:t>высказы-</w:t>
            </w:r>
            <w:r w:rsidRPr="008A125B">
              <w:rPr>
                <w:spacing w:val="1"/>
                <w:w w:val="105"/>
                <w:sz w:val="18"/>
                <w:szCs w:val="18"/>
                <w:lang w:val="ru-RU"/>
              </w:rPr>
              <w:t xml:space="preserve"> </w:t>
            </w:r>
            <w:r w:rsidRPr="008A125B">
              <w:rPr>
                <w:w w:val="105"/>
                <w:sz w:val="18"/>
                <w:szCs w:val="18"/>
                <w:lang w:val="ru-RU"/>
              </w:rPr>
              <w:t>вания</w:t>
            </w:r>
            <w:r w:rsidRPr="008A125B">
              <w:rPr>
                <w:spacing w:val="1"/>
                <w:w w:val="105"/>
                <w:sz w:val="18"/>
                <w:szCs w:val="18"/>
                <w:lang w:val="ru-RU"/>
              </w:rPr>
              <w:t xml:space="preserve"> </w:t>
            </w:r>
            <w:r w:rsidRPr="008A125B">
              <w:rPr>
                <w:w w:val="105"/>
                <w:sz w:val="18"/>
                <w:szCs w:val="18"/>
                <w:lang w:val="ru-RU"/>
              </w:rPr>
              <w:t>об</w:t>
            </w:r>
            <w:r w:rsidRPr="008A125B">
              <w:rPr>
                <w:spacing w:val="1"/>
                <w:w w:val="105"/>
                <w:sz w:val="18"/>
                <w:szCs w:val="18"/>
                <w:lang w:val="ru-RU"/>
              </w:rPr>
              <w:t xml:space="preserve"> </w:t>
            </w:r>
            <w:r w:rsidRPr="008A125B">
              <w:rPr>
                <w:w w:val="105"/>
                <w:sz w:val="18"/>
                <w:szCs w:val="18"/>
                <w:lang w:val="ru-RU"/>
              </w:rPr>
              <w:t>объектах.</w:t>
            </w:r>
            <w:r w:rsidRPr="008A125B">
              <w:rPr>
                <w:spacing w:val="1"/>
                <w:w w:val="105"/>
                <w:sz w:val="18"/>
                <w:szCs w:val="18"/>
                <w:lang w:val="ru-RU"/>
              </w:rPr>
              <w:t xml:space="preserve"> </w:t>
            </w:r>
            <w:r w:rsidRPr="008A125B">
              <w:rPr>
                <w:w w:val="105"/>
                <w:sz w:val="18"/>
                <w:szCs w:val="18"/>
                <w:lang w:val="ru-RU"/>
              </w:rPr>
              <w:t>Строить</w:t>
            </w:r>
            <w:r w:rsidRPr="008A125B">
              <w:rPr>
                <w:spacing w:val="1"/>
                <w:w w:val="105"/>
                <w:sz w:val="18"/>
                <w:szCs w:val="18"/>
                <w:lang w:val="ru-RU"/>
              </w:rPr>
              <w:t xml:space="preserve"> </w:t>
            </w:r>
            <w:r w:rsidRPr="008A125B">
              <w:rPr>
                <w:w w:val="105"/>
                <w:sz w:val="18"/>
                <w:szCs w:val="18"/>
                <w:lang w:val="ru-RU"/>
              </w:rPr>
              <w:t>высказы-</w:t>
            </w:r>
            <w:r w:rsidRPr="008A125B">
              <w:rPr>
                <w:spacing w:val="1"/>
                <w:w w:val="105"/>
                <w:sz w:val="18"/>
                <w:szCs w:val="18"/>
                <w:lang w:val="ru-RU"/>
              </w:rPr>
              <w:t xml:space="preserve"> </w:t>
            </w:r>
            <w:r w:rsidRPr="008A125B">
              <w:rPr>
                <w:w w:val="105"/>
                <w:sz w:val="18"/>
                <w:szCs w:val="18"/>
                <w:lang w:val="ru-RU"/>
              </w:rPr>
              <w:t>вания.</w:t>
            </w:r>
            <w:r w:rsidRPr="008A125B">
              <w:rPr>
                <w:spacing w:val="4"/>
                <w:w w:val="105"/>
                <w:sz w:val="18"/>
                <w:szCs w:val="18"/>
                <w:lang w:val="ru-RU"/>
              </w:rPr>
              <w:t xml:space="preserve"> </w:t>
            </w:r>
            <w:r w:rsidRPr="008A125B">
              <w:rPr>
                <w:w w:val="105"/>
                <w:sz w:val="18"/>
                <w:szCs w:val="18"/>
                <w:lang w:val="ru-RU"/>
              </w:rPr>
              <w:t>Приводить</w:t>
            </w:r>
            <w:r w:rsidRPr="008A125B">
              <w:rPr>
                <w:spacing w:val="1"/>
                <w:w w:val="105"/>
                <w:sz w:val="18"/>
                <w:szCs w:val="18"/>
                <w:lang w:val="ru-RU"/>
              </w:rPr>
              <w:t xml:space="preserve"> </w:t>
            </w:r>
            <w:r w:rsidRPr="008A125B">
              <w:rPr>
                <w:w w:val="105"/>
                <w:sz w:val="18"/>
                <w:szCs w:val="18"/>
                <w:lang w:val="ru-RU"/>
              </w:rPr>
              <w:t>примеры</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кон-</w:t>
            </w:r>
            <w:r w:rsidRPr="008A125B">
              <w:rPr>
                <w:spacing w:val="1"/>
                <w:w w:val="105"/>
                <w:sz w:val="18"/>
                <w:szCs w:val="18"/>
                <w:lang w:val="ru-RU"/>
              </w:rPr>
              <w:t xml:space="preserve"> </w:t>
            </w:r>
            <w:r w:rsidRPr="008A125B">
              <w:rPr>
                <w:w w:val="105"/>
                <w:sz w:val="18"/>
                <w:szCs w:val="18"/>
                <w:lang w:val="ru-RU"/>
              </w:rPr>
              <w:t>трпримеры.</w:t>
            </w:r>
            <w:r w:rsidRPr="008A125B">
              <w:rPr>
                <w:spacing w:val="1"/>
                <w:w w:val="105"/>
                <w:sz w:val="18"/>
                <w:szCs w:val="18"/>
                <w:lang w:val="ru-RU"/>
              </w:rPr>
              <w:t xml:space="preserve"> </w:t>
            </w:r>
            <w:r w:rsidRPr="008A125B">
              <w:rPr>
                <w:w w:val="105"/>
                <w:sz w:val="18"/>
                <w:szCs w:val="18"/>
                <w:lang w:val="ru-RU"/>
              </w:rPr>
              <w:t>Вы-</w:t>
            </w:r>
            <w:r w:rsidRPr="008A125B">
              <w:rPr>
                <w:spacing w:val="1"/>
                <w:w w:val="105"/>
                <w:sz w:val="18"/>
                <w:szCs w:val="18"/>
                <w:lang w:val="ru-RU"/>
              </w:rPr>
              <w:t xml:space="preserve"> </w:t>
            </w:r>
            <w:r w:rsidRPr="008A125B">
              <w:rPr>
                <w:w w:val="105"/>
                <w:sz w:val="18"/>
                <w:szCs w:val="18"/>
                <w:lang w:val="ru-RU"/>
              </w:rPr>
              <w:t>являть</w:t>
            </w:r>
            <w:r w:rsidRPr="008A125B">
              <w:rPr>
                <w:spacing w:val="1"/>
                <w:w w:val="105"/>
                <w:sz w:val="18"/>
                <w:szCs w:val="18"/>
                <w:lang w:val="ru-RU"/>
              </w:rPr>
              <w:t xml:space="preserve"> </w:t>
            </w:r>
            <w:r w:rsidRPr="008A125B">
              <w:rPr>
                <w:w w:val="105"/>
                <w:sz w:val="18"/>
                <w:szCs w:val="18"/>
                <w:lang w:val="ru-RU"/>
              </w:rPr>
              <w:t>сходства</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различия</w:t>
            </w:r>
            <w:r w:rsidRPr="008A125B">
              <w:rPr>
                <w:spacing w:val="1"/>
                <w:w w:val="105"/>
                <w:sz w:val="18"/>
                <w:szCs w:val="18"/>
                <w:lang w:val="ru-RU"/>
              </w:rPr>
              <w:t xml:space="preserve"> </w:t>
            </w:r>
            <w:r w:rsidRPr="008A125B">
              <w:rPr>
                <w:w w:val="105"/>
                <w:sz w:val="18"/>
                <w:szCs w:val="18"/>
                <w:lang w:val="ru-RU"/>
              </w:rPr>
              <w:t>объектов.</w:t>
            </w:r>
            <w:r w:rsidRPr="008A125B">
              <w:rPr>
                <w:spacing w:val="-39"/>
                <w:w w:val="105"/>
                <w:sz w:val="18"/>
                <w:szCs w:val="18"/>
                <w:lang w:val="ru-RU"/>
              </w:rPr>
              <w:t xml:space="preserve"> </w:t>
            </w:r>
            <w:r w:rsidRPr="00C3129F">
              <w:rPr>
                <w:w w:val="105"/>
                <w:sz w:val="18"/>
                <w:szCs w:val="18"/>
                <w:lang w:val="ru-RU"/>
              </w:rPr>
              <w:t>Измерять</w:t>
            </w:r>
            <w:r w:rsidRPr="00C3129F">
              <w:rPr>
                <w:spacing w:val="9"/>
                <w:w w:val="105"/>
                <w:sz w:val="18"/>
                <w:szCs w:val="18"/>
                <w:lang w:val="ru-RU"/>
              </w:rPr>
              <w:t xml:space="preserve"> </w:t>
            </w:r>
            <w:r w:rsidRPr="00C3129F">
              <w:rPr>
                <w:w w:val="105"/>
                <w:sz w:val="18"/>
                <w:szCs w:val="18"/>
                <w:lang w:val="ru-RU"/>
              </w:rPr>
              <w:t>объекты.</w:t>
            </w:r>
            <w:r w:rsidRPr="00C3129F">
              <w:rPr>
                <w:spacing w:val="1"/>
                <w:w w:val="105"/>
                <w:sz w:val="18"/>
                <w:szCs w:val="18"/>
                <w:lang w:val="ru-RU"/>
              </w:rPr>
              <w:t xml:space="preserve"> </w:t>
            </w:r>
            <w:r w:rsidRPr="00C3129F">
              <w:rPr>
                <w:w w:val="105"/>
                <w:sz w:val="18"/>
                <w:szCs w:val="18"/>
                <w:lang w:val="ru-RU"/>
              </w:rPr>
              <w:t>Конструировать</w:t>
            </w:r>
            <w:r w:rsidRPr="00C3129F">
              <w:rPr>
                <w:spacing w:val="1"/>
                <w:w w:val="105"/>
                <w:sz w:val="18"/>
                <w:szCs w:val="18"/>
                <w:lang w:val="ru-RU"/>
              </w:rPr>
              <w:t xml:space="preserve"> </w:t>
            </w:r>
            <w:r w:rsidRPr="00C3129F">
              <w:rPr>
                <w:w w:val="105"/>
                <w:sz w:val="18"/>
                <w:szCs w:val="18"/>
                <w:lang w:val="ru-RU"/>
              </w:rPr>
              <w:t>математические</w:t>
            </w:r>
            <w:r w:rsidRPr="00B07EC3">
              <w:rPr>
                <w:w w:val="105"/>
                <w:sz w:val="18"/>
                <w:szCs w:val="18"/>
                <w:lang w:val="ru-RU"/>
              </w:rPr>
              <w:t xml:space="preserve"> </w:t>
            </w:r>
            <w:r w:rsidRPr="00C3129F">
              <w:rPr>
                <w:w w:val="110"/>
                <w:sz w:val="18"/>
                <w:szCs w:val="18"/>
                <w:lang w:val="ru-RU"/>
              </w:rPr>
              <w:t>отношения.</w:t>
            </w:r>
            <w:r w:rsidRPr="00C3129F">
              <w:rPr>
                <w:spacing w:val="10"/>
                <w:w w:val="110"/>
                <w:sz w:val="18"/>
                <w:szCs w:val="18"/>
                <w:lang w:val="ru-RU"/>
              </w:rPr>
              <w:t xml:space="preserve"> </w:t>
            </w:r>
            <w:r w:rsidRPr="00C3129F">
              <w:rPr>
                <w:w w:val="110"/>
                <w:sz w:val="18"/>
                <w:szCs w:val="18"/>
                <w:lang w:val="ru-RU"/>
              </w:rPr>
              <w:t>Моде-</w:t>
            </w:r>
            <w:r w:rsidRPr="00C3129F">
              <w:rPr>
                <w:spacing w:val="1"/>
                <w:w w:val="110"/>
                <w:sz w:val="18"/>
                <w:szCs w:val="18"/>
                <w:lang w:val="ru-RU"/>
              </w:rPr>
              <w:t xml:space="preserve"> </w:t>
            </w:r>
            <w:r w:rsidRPr="00C3129F">
              <w:rPr>
                <w:w w:val="105"/>
                <w:sz w:val="18"/>
                <w:szCs w:val="18"/>
                <w:lang w:val="ru-RU"/>
              </w:rPr>
              <w:t>лировать</w:t>
            </w:r>
            <w:r w:rsidRPr="00C3129F">
              <w:rPr>
                <w:spacing w:val="1"/>
                <w:w w:val="105"/>
                <w:sz w:val="18"/>
                <w:szCs w:val="18"/>
                <w:lang w:val="ru-RU"/>
              </w:rPr>
              <w:t xml:space="preserve"> </w:t>
            </w:r>
            <w:r w:rsidRPr="00C3129F">
              <w:rPr>
                <w:w w:val="105"/>
                <w:sz w:val="18"/>
                <w:szCs w:val="18"/>
                <w:lang w:val="ru-RU"/>
              </w:rPr>
              <w:t>ситуацию</w:t>
            </w:r>
            <w:r w:rsidRPr="00C3129F">
              <w:rPr>
                <w:spacing w:val="-39"/>
                <w:w w:val="105"/>
                <w:sz w:val="18"/>
                <w:szCs w:val="18"/>
                <w:lang w:val="ru-RU"/>
              </w:rPr>
              <w:t xml:space="preserve"> </w:t>
            </w:r>
            <w:r w:rsidRPr="00C3129F">
              <w:rPr>
                <w:w w:val="110"/>
                <w:sz w:val="18"/>
                <w:szCs w:val="18"/>
                <w:lang w:val="ru-RU"/>
              </w:rPr>
              <w:t>математически.</w:t>
            </w:r>
          </w:p>
          <w:p w:rsidR="00CF7CBC" w:rsidRPr="00B07EC3" w:rsidRDefault="00CF7CBC" w:rsidP="00CF7CBC">
            <w:pPr>
              <w:pStyle w:val="TableParagraph"/>
              <w:spacing w:line="223" w:lineRule="auto"/>
              <w:ind w:left="79" w:right="73"/>
              <w:rPr>
                <w:sz w:val="18"/>
                <w:szCs w:val="18"/>
                <w:lang w:val="ru-RU"/>
              </w:rPr>
            </w:pPr>
            <w:r w:rsidRPr="00B07EC3">
              <w:rPr>
                <w:spacing w:val="-1"/>
                <w:w w:val="110"/>
                <w:sz w:val="18"/>
                <w:szCs w:val="18"/>
                <w:lang w:val="ru-RU"/>
              </w:rPr>
              <w:t>Наблюдать</w:t>
            </w:r>
            <w:r w:rsidRPr="00B07EC3">
              <w:rPr>
                <w:spacing w:val="1"/>
                <w:w w:val="110"/>
                <w:sz w:val="18"/>
                <w:szCs w:val="18"/>
                <w:lang w:val="ru-RU"/>
              </w:rPr>
              <w:t xml:space="preserve"> </w:t>
            </w:r>
            <w:r w:rsidRPr="00B07EC3">
              <w:rPr>
                <w:w w:val="110"/>
                <w:sz w:val="18"/>
                <w:szCs w:val="18"/>
                <w:lang w:val="ru-RU"/>
              </w:rPr>
              <w:t>и</w:t>
            </w:r>
            <w:r w:rsidRPr="00B07EC3">
              <w:rPr>
                <w:spacing w:val="1"/>
                <w:w w:val="110"/>
                <w:sz w:val="18"/>
                <w:szCs w:val="18"/>
                <w:lang w:val="ru-RU"/>
              </w:rPr>
              <w:t xml:space="preserve"> </w:t>
            </w:r>
            <w:r w:rsidRPr="00B07EC3">
              <w:rPr>
                <w:w w:val="110"/>
                <w:sz w:val="18"/>
                <w:szCs w:val="18"/>
                <w:lang w:val="ru-RU"/>
              </w:rPr>
              <w:t>про-</w:t>
            </w:r>
            <w:r w:rsidRPr="00B07EC3">
              <w:rPr>
                <w:spacing w:val="-41"/>
                <w:w w:val="110"/>
                <w:sz w:val="18"/>
                <w:szCs w:val="18"/>
                <w:lang w:val="ru-RU"/>
              </w:rPr>
              <w:t xml:space="preserve"> </w:t>
            </w:r>
            <w:r w:rsidRPr="00B07EC3">
              <w:rPr>
                <w:w w:val="110"/>
                <w:sz w:val="18"/>
                <w:szCs w:val="18"/>
                <w:lang w:val="ru-RU"/>
              </w:rPr>
              <w:t>водить</w:t>
            </w:r>
            <w:r w:rsidRPr="00B07EC3">
              <w:rPr>
                <w:spacing w:val="4"/>
                <w:w w:val="110"/>
                <w:sz w:val="18"/>
                <w:szCs w:val="18"/>
                <w:lang w:val="ru-RU"/>
              </w:rPr>
              <w:t xml:space="preserve"> </w:t>
            </w:r>
            <w:r w:rsidRPr="00B07EC3">
              <w:rPr>
                <w:w w:val="110"/>
                <w:sz w:val="18"/>
                <w:szCs w:val="18"/>
                <w:lang w:val="ru-RU"/>
              </w:rPr>
              <w:t>аналогии.</w:t>
            </w:r>
          </w:p>
        </w:tc>
        <w:tc>
          <w:tcPr>
            <w:tcW w:w="1317" w:type="dxa"/>
          </w:tcPr>
          <w:p w:rsidR="00CF7CBC" w:rsidRPr="008A125B" w:rsidRDefault="00CF7CBC" w:rsidP="00CF7CBC">
            <w:pPr>
              <w:pStyle w:val="TableParagraph"/>
              <w:spacing w:before="55" w:line="223" w:lineRule="auto"/>
              <w:ind w:left="78" w:right="62"/>
              <w:rPr>
                <w:sz w:val="18"/>
                <w:szCs w:val="18"/>
                <w:lang w:val="ru-RU"/>
              </w:rPr>
            </w:pPr>
            <w:r w:rsidRPr="008A125B">
              <w:rPr>
                <w:w w:val="110"/>
                <w:sz w:val="18"/>
                <w:szCs w:val="18"/>
                <w:lang w:val="ru-RU"/>
              </w:rPr>
              <w:t>Групповая</w:t>
            </w:r>
            <w:r w:rsidRPr="008A125B">
              <w:rPr>
                <w:spacing w:val="1"/>
                <w:w w:val="110"/>
                <w:sz w:val="18"/>
                <w:szCs w:val="18"/>
                <w:lang w:val="ru-RU"/>
              </w:rPr>
              <w:t xml:space="preserve"> </w:t>
            </w:r>
            <w:r w:rsidRPr="008A125B">
              <w:rPr>
                <w:w w:val="110"/>
                <w:sz w:val="18"/>
                <w:szCs w:val="18"/>
                <w:lang w:val="ru-RU"/>
              </w:rPr>
              <w:t>работа,</w:t>
            </w:r>
            <w:r w:rsidRPr="008A125B">
              <w:rPr>
                <w:spacing w:val="1"/>
                <w:w w:val="110"/>
                <w:sz w:val="18"/>
                <w:szCs w:val="18"/>
                <w:lang w:val="ru-RU"/>
              </w:rPr>
              <w:t xml:space="preserve"> </w:t>
            </w:r>
            <w:r w:rsidRPr="008A125B">
              <w:rPr>
                <w:w w:val="110"/>
                <w:sz w:val="18"/>
                <w:szCs w:val="18"/>
                <w:lang w:val="ru-RU"/>
              </w:rPr>
              <w:t>инди-</w:t>
            </w:r>
            <w:r w:rsidRPr="008A125B">
              <w:rPr>
                <w:spacing w:val="1"/>
                <w:w w:val="110"/>
                <w:sz w:val="18"/>
                <w:szCs w:val="18"/>
                <w:lang w:val="ru-RU"/>
              </w:rPr>
              <w:t xml:space="preserve"> </w:t>
            </w:r>
            <w:r w:rsidRPr="008A125B">
              <w:rPr>
                <w:spacing w:val="-1"/>
                <w:w w:val="110"/>
                <w:sz w:val="18"/>
                <w:szCs w:val="18"/>
                <w:lang w:val="ru-RU"/>
              </w:rPr>
              <w:t>видуальная</w:t>
            </w:r>
            <w:r w:rsidRPr="008A125B">
              <w:rPr>
                <w:spacing w:val="1"/>
                <w:w w:val="110"/>
                <w:sz w:val="18"/>
                <w:szCs w:val="18"/>
                <w:lang w:val="ru-RU"/>
              </w:rPr>
              <w:t xml:space="preserve"> </w:t>
            </w:r>
            <w:r w:rsidRPr="008A125B">
              <w:rPr>
                <w:w w:val="110"/>
                <w:sz w:val="18"/>
                <w:szCs w:val="18"/>
                <w:lang w:val="ru-RU"/>
              </w:rPr>
              <w:t>ра-</w:t>
            </w:r>
            <w:r w:rsidRPr="008A125B">
              <w:rPr>
                <w:spacing w:val="-40"/>
                <w:w w:val="110"/>
                <w:sz w:val="18"/>
                <w:szCs w:val="18"/>
                <w:lang w:val="ru-RU"/>
              </w:rPr>
              <w:t xml:space="preserve"> </w:t>
            </w:r>
            <w:r w:rsidRPr="008A125B">
              <w:rPr>
                <w:w w:val="110"/>
                <w:sz w:val="18"/>
                <w:szCs w:val="18"/>
                <w:lang w:val="ru-RU"/>
              </w:rPr>
              <w:t>бота,</w:t>
            </w:r>
            <w:r w:rsidRPr="008A125B">
              <w:rPr>
                <w:spacing w:val="1"/>
                <w:w w:val="110"/>
                <w:sz w:val="18"/>
                <w:szCs w:val="18"/>
                <w:lang w:val="ru-RU"/>
              </w:rPr>
              <w:t xml:space="preserve"> </w:t>
            </w:r>
            <w:r w:rsidRPr="008A125B">
              <w:rPr>
                <w:w w:val="110"/>
                <w:sz w:val="18"/>
                <w:szCs w:val="18"/>
                <w:lang w:val="ru-RU"/>
              </w:rPr>
              <w:t>практи-</w:t>
            </w:r>
            <w:r w:rsidRPr="008A125B">
              <w:rPr>
                <w:spacing w:val="1"/>
                <w:w w:val="110"/>
                <w:sz w:val="18"/>
                <w:szCs w:val="18"/>
                <w:lang w:val="ru-RU"/>
              </w:rPr>
              <w:t xml:space="preserve"> </w:t>
            </w:r>
            <w:r w:rsidRPr="008A125B">
              <w:rPr>
                <w:w w:val="110"/>
                <w:sz w:val="18"/>
                <w:szCs w:val="18"/>
                <w:lang w:val="ru-RU"/>
              </w:rPr>
              <w:t>ческая</w:t>
            </w:r>
            <w:r w:rsidRPr="008A125B">
              <w:rPr>
                <w:spacing w:val="9"/>
                <w:w w:val="110"/>
                <w:sz w:val="18"/>
                <w:szCs w:val="18"/>
                <w:lang w:val="ru-RU"/>
              </w:rPr>
              <w:t xml:space="preserve"> </w:t>
            </w:r>
            <w:r w:rsidRPr="008A125B">
              <w:rPr>
                <w:w w:val="110"/>
                <w:sz w:val="18"/>
                <w:szCs w:val="18"/>
                <w:lang w:val="ru-RU"/>
              </w:rPr>
              <w:t>работа</w:t>
            </w:r>
            <w:r w:rsidRPr="008A125B">
              <w:rPr>
                <w:spacing w:val="1"/>
                <w:w w:val="110"/>
                <w:sz w:val="18"/>
                <w:szCs w:val="18"/>
                <w:lang w:val="ru-RU"/>
              </w:rPr>
              <w:t xml:space="preserve"> </w:t>
            </w:r>
            <w:r w:rsidRPr="008A125B">
              <w:rPr>
                <w:w w:val="110"/>
                <w:sz w:val="18"/>
                <w:szCs w:val="18"/>
                <w:lang w:val="ru-RU"/>
              </w:rPr>
              <w:t>(измерение</w:t>
            </w:r>
            <w:r w:rsidRPr="008A125B">
              <w:rPr>
                <w:spacing w:val="2"/>
                <w:w w:val="110"/>
                <w:sz w:val="18"/>
                <w:szCs w:val="18"/>
                <w:lang w:val="ru-RU"/>
              </w:rPr>
              <w:t xml:space="preserve"> </w:t>
            </w:r>
            <w:r w:rsidRPr="008A125B">
              <w:rPr>
                <w:w w:val="110"/>
                <w:sz w:val="18"/>
                <w:szCs w:val="18"/>
                <w:lang w:val="ru-RU"/>
              </w:rPr>
              <w:t>на</w:t>
            </w:r>
            <w:r w:rsidRPr="008A125B">
              <w:rPr>
                <w:spacing w:val="1"/>
                <w:w w:val="110"/>
                <w:sz w:val="18"/>
                <w:szCs w:val="18"/>
                <w:lang w:val="ru-RU"/>
              </w:rPr>
              <w:t xml:space="preserve"> </w:t>
            </w:r>
            <w:r w:rsidRPr="008A125B">
              <w:rPr>
                <w:w w:val="110"/>
                <w:sz w:val="18"/>
                <w:szCs w:val="18"/>
                <w:lang w:val="ru-RU"/>
              </w:rPr>
              <w:t>местности)</w:t>
            </w:r>
          </w:p>
        </w:tc>
        <w:tc>
          <w:tcPr>
            <w:tcW w:w="2129" w:type="dxa"/>
            <w:gridSpan w:val="2"/>
          </w:tcPr>
          <w:p w:rsidR="00CF7CBC" w:rsidRPr="008A125B" w:rsidRDefault="00CF7CBC" w:rsidP="00CF7CBC">
            <w:pPr>
              <w:pStyle w:val="TableParagraph"/>
              <w:spacing w:before="55" w:line="223" w:lineRule="auto"/>
              <w:ind w:left="77" w:right="247"/>
              <w:rPr>
                <w:sz w:val="18"/>
                <w:szCs w:val="18"/>
                <w:lang w:val="ru-RU"/>
              </w:rPr>
            </w:pPr>
            <w:r w:rsidRPr="008A125B">
              <w:rPr>
                <w:w w:val="110"/>
                <w:sz w:val="18"/>
                <w:szCs w:val="18"/>
                <w:lang w:val="ru-RU"/>
              </w:rPr>
              <w:t>«Как измерить ши-</w:t>
            </w:r>
            <w:r w:rsidRPr="008A125B">
              <w:rPr>
                <w:spacing w:val="1"/>
                <w:w w:val="110"/>
                <w:sz w:val="18"/>
                <w:szCs w:val="18"/>
                <w:lang w:val="ru-RU"/>
              </w:rPr>
              <w:t xml:space="preserve"> </w:t>
            </w:r>
            <w:r w:rsidRPr="008A125B">
              <w:rPr>
                <w:w w:val="110"/>
                <w:sz w:val="18"/>
                <w:szCs w:val="18"/>
                <w:lang w:val="ru-RU"/>
              </w:rPr>
              <w:t>рину реки» (</w:t>
            </w:r>
            <w:r w:rsidRPr="00B07EC3">
              <w:rPr>
                <w:w w:val="110"/>
                <w:sz w:val="18"/>
                <w:szCs w:val="18"/>
              </w:rPr>
              <w:t>http</w:t>
            </w:r>
            <w:r w:rsidRPr="008A125B">
              <w:rPr>
                <w:w w:val="110"/>
                <w:sz w:val="18"/>
                <w:szCs w:val="18"/>
                <w:lang w:val="ru-RU"/>
              </w:rPr>
              <w:t>://</w:t>
            </w:r>
            <w:r w:rsidRPr="008A125B">
              <w:rPr>
                <w:spacing w:val="1"/>
                <w:w w:val="110"/>
                <w:sz w:val="18"/>
                <w:szCs w:val="18"/>
                <w:lang w:val="ru-RU"/>
              </w:rPr>
              <w:t xml:space="preserve"> </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r w:rsidRPr="00B07EC3">
              <w:rPr>
                <w:w w:val="110"/>
                <w:sz w:val="18"/>
                <w:szCs w:val="18"/>
              </w:rPr>
              <w:t>ru</w:t>
            </w:r>
            <w:r w:rsidRPr="008A125B">
              <w:rPr>
                <w:w w:val="110"/>
                <w:sz w:val="18"/>
                <w:szCs w:val="18"/>
                <w:lang w:val="ru-RU"/>
              </w:rPr>
              <w:t>/)</w:t>
            </w:r>
          </w:p>
        </w:tc>
      </w:tr>
      <w:tr w:rsidR="00CF7CBC" w:rsidRPr="00B07EC3" w:rsidTr="00CF7CBC">
        <w:tblPrEx>
          <w:tblLook w:val="04A0" w:firstRow="1" w:lastRow="0" w:firstColumn="1" w:lastColumn="0" w:noHBand="0" w:noVBand="1"/>
        </w:tblPrEx>
        <w:trPr>
          <w:trHeight w:val="2429"/>
        </w:trPr>
        <w:tc>
          <w:tcPr>
            <w:tcW w:w="543" w:type="dxa"/>
            <w:gridSpan w:val="2"/>
          </w:tcPr>
          <w:p w:rsidR="00CF7CBC" w:rsidRPr="00B07EC3" w:rsidRDefault="00CF7CBC" w:rsidP="00CF7CBC">
            <w:pPr>
              <w:pStyle w:val="TableParagraph"/>
              <w:spacing w:before="38"/>
              <w:ind w:right="151"/>
              <w:jc w:val="right"/>
              <w:rPr>
                <w:sz w:val="18"/>
                <w:szCs w:val="18"/>
              </w:rPr>
            </w:pPr>
            <w:r w:rsidRPr="00B07EC3">
              <w:rPr>
                <w:w w:val="130"/>
                <w:sz w:val="18"/>
                <w:szCs w:val="18"/>
              </w:rPr>
              <w:t>20.</w:t>
            </w:r>
          </w:p>
        </w:tc>
        <w:tc>
          <w:tcPr>
            <w:tcW w:w="1017" w:type="dxa"/>
          </w:tcPr>
          <w:p w:rsidR="00CF7CBC" w:rsidRPr="008A125B" w:rsidRDefault="00CF7CBC" w:rsidP="00CF7CBC">
            <w:pPr>
              <w:pStyle w:val="TableParagraph"/>
              <w:spacing w:before="50" w:line="223" w:lineRule="auto"/>
              <w:ind w:left="75" w:right="203"/>
              <w:rPr>
                <w:sz w:val="18"/>
                <w:szCs w:val="18"/>
                <w:lang w:val="ru-RU"/>
              </w:rPr>
            </w:pP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обще-</w:t>
            </w:r>
            <w:r w:rsidRPr="008A125B">
              <w:rPr>
                <w:spacing w:val="1"/>
                <w:w w:val="105"/>
                <w:sz w:val="18"/>
                <w:szCs w:val="18"/>
                <w:lang w:val="ru-RU"/>
              </w:rPr>
              <w:t xml:space="preserve"> </w:t>
            </w:r>
            <w:r w:rsidRPr="008A125B">
              <w:rPr>
                <w:w w:val="105"/>
                <w:sz w:val="18"/>
                <w:szCs w:val="18"/>
                <w:lang w:val="ru-RU"/>
              </w:rPr>
              <w:t>ственной</w:t>
            </w:r>
            <w:r w:rsidRPr="008A125B">
              <w:rPr>
                <w:spacing w:val="-39"/>
                <w:w w:val="105"/>
                <w:sz w:val="18"/>
                <w:szCs w:val="18"/>
                <w:lang w:val="ru-RU"/>
              </w:rPr>
              <w:t xml:space="preserve"> </w:t>
            </w:r>
            <w:r w:rsidRPr="008A125B">
              <w:rPr>
                <w:w w:val="105"/>
                <w:sz w:val="18"/>
                <w:szCs w:val="18"/>
                <w:lang w:val="ru-RU"/>
              </w:rPr>
              <w:t>жизни:</w:t>
            </w:r>
            <w:r w:rsidRPr="008A125B">
              <w:rPr>
                <w:spacing w:val="1"/>
                <w:w w:val="105"/>
                <w:sz w:val="18"/>
                <w:szCs w:val="18"/>
                <w:lang w:val="ru-RU"/>
              </w:rPr>
              <w:t xml:space="preserve"> </w:t>
            </w:r>
            <w:r w:rsidRPr="008A125B">
              <w:rPr>
                <w:sz w:val="18"/>
                <w:szCs w:val="18"/>
                <w:lang w:val="ru-RU"/>
              </w:rPr>
              <w:t>интернет</w:t>
            </w:r>
            <w:r w:rsidRPr="008A125B">
              <w:rPr>
                <w:spacing w:val="-37"/>
                <w:sz w:val="18"/>
                <w:szCs w:val="18"/>
                <w:lang w:val="ru-RU"/>
              </w:rPr>
              <w:t xml:space="preserve"> </w:t>
            </w:r>
            <w:r w:rsidRPr="008A125B">
              <w:rPr>
                <w:w w:val="105"/>
                <w:sz w:val="18"/>
                <w:szCs w:val="18"/>
                <w:lang w:val="ru-RU"/>
              </w:rPr>
              <w:t>Ком-</w:t>
            </w:r>
            <w:r w:rsidRPr="008A125B">
              <w:rPr>
                <w:spacing w:val="1"/>
                <w:w w:val="105"/>
                <w:sz w:val="18"/>
                <w:szCs w:val="18"/>
                <w:lang w:val="ru-RU"/>
              </w:rPr>
              <w:t xml:space="preserve"> </w:t>
            </w:r>
            <w:r w:rsidRPr="008A125B">
              <w:rPr>
                <w:w w:val="105"/>
                <w:sz w:val="18"/>
                <w:szCs w:val="18"/>
                <w:lang w:val="ru-RU"/>
              </w:rPr>
              <w:t>плексное</w:t>
            </w:r>
            <w:r w:rsidRPr="008A125B">
              <w:rPr>
                <w:spacing w:val="-39"/>
                <w:w w:val="105"/>
                <w:sz w:val="18"/>
                <w:szCs w:val="18"/>
                <w:lang w:val="ru-RU"/>
              </w:rPr>
              <w:t xml:space="preserve"> </w:t>
            </w:r>
            <w:r w:rsidRPr="008A125B">
              <w:rPr>
                <w:w w:val="105"/>
                <w:sz w:val="18"/>
                <w:szCs w:val="18"/>
                <w:lang w:val="ru-RU"/>
              </w:rPr>
              <w:t>задание</w:t>
            </w:r>
          </w:p>
          <w:p w:rsidR="00CF7CBC" w:rsidRPr="008A125B" w:rsidRDefault="00CF7CBC" w:rsidP="00CF7CBC">
            <w:pPr>
              <w:pStyle w:val="TableParagraph"/>
              <w:spacing w:line="223" w:lineRule="auto"/>
              <w:ind w:left="75" w:right="58"/>
              <w:rPr>
                <w:sz w:val="18"/>
                <w:szCs w:val="18"/>
                <w:lang w:val="ru-RU"/>
              </w:rPr>
            </w:pPr>
            <w:r w:rsidRPr="008A125B">
              <w:rPr>
                <w:w w:val="110"/>
                <w:sz w:val="18"/>
                <w:szCs w:val="18"/>
                <w:lang w:val="ru-RU"/>
              </w:rPr>
              <w:t>«Покупка</w:t>
            </w:r>
            <w:r w:rsidRPr="008A125B">
              <w:rPr>
                <w:spacing w:val="-41"/>
                <w:w w:val="110"/>
                <w:sz w:val="18"/>
                <w:szCs w:val="18"/>
                <w:lang w:val="ru-RU"/>
              </w:rPr>
              <w:t xml:space="preserve"> </w:t>
            </w:r>
            <w:r w:rsidRPr="008A125B">
              <w:rPr>
                <w:w w:val="110"/>
                <w:sz w:val="18"/>
                <w:szCs w:val="18"/>
                <w:lang w:val="ru-RU"/>
              </w:rPr>
              <w:t>подарка</w:t>
            </w:r>
          </w:p>
          <w:p w:rsidR="00CF7CBC" w:rsidRPr="008A125B" w:rsidRDefault="00CF7CBC" w:rsidP="00CF7CBC">
            <w:pPr>
              <w:pStyle w:val="TableParagraph"/>
              <w:spacing w:line="223" w:lineRule="auto"/>
              <w:ind w:left="75" w:right="176"/>
              <w:rPr>
                <w:sz w:val="18"/>
                <w:szCs w:val="18"/>
                <w:lang w:val="ru-RU"/>
              </w:rPr>
            </w:pP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интер-</w:t>
            </w:r>
            <w:r w:rsidRPr="008A125B">
              <w:rPr>
                <w:spacing w:val="1"/>
                <w:w w:val="105"/>
                <w:sz w:val="18"/>
                <w:szCs w:val="18"/>
                <w:lang w:val="ru-RU"/>
              </w:rPr>
              <w:t xml:space="preserve"> </w:t>
            </w:r>
            <w:r w:rsidRPr="008A125B">
              <w:rPr>
                <w:w w:val="105"/>
                <w:sz w:val="18"/>
                <w:szCs w:val="18"/>
                <w:lang w:val="ru-RU"/>
              </w:rPr>
              <w:t>нет-мага-</w:t>
            </w:r>
            <w:r w:rsidRPr="008A125B">
              <w:rPr>
                <w:spacing w:val="-39"/>
                <w:w w:val="105"/>
                <w:sz w:val="18"/>
                <w:szCs w:val="18"/>
                <w:lang w:val="ru-RU"/>
              </w:rPr>
              <w:t xml:space="preserve"> </w:t>
            </w:r>
            <w:r w:rsidRPr="008A125B">
              <w:rPr>
                <w:w w:val="105"/>
                <w:sz w:val="18"/>
                <w:szCs w:val="18"/>
                <w:lang w:val="ru-RU"/>
              </w:rPr>
              <w:t>зине»</w:t>
            </w:r>
          </w:p>
        </w:tc>
        <w:tc>
          <w:tcPr>
            <w:tcW w:w="676" w:type="dxa"/>
          </w:tcPr>
          <w:p w:rsidR="00CF7CBC" w:rsidRPr="00B07EC3" w:rsidRDefault="00CF7CBC" w:rsidP="00CF7CBC">
            <w:pPr>
              <w:pStyle w:val="TableParagraph"/>
              <w:spacing w:before="38"/>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3" w:lineRule="auto"/>
              <w:ind w:left="80" w:right="115"/>
              <w:rPr>
                <w:sz w:val="18"/>
                <w:szCs w:val="18"/>
                <w:lang w:val="ru-RU"/>
              </w:rPr>
            </w:pPr>
            <w:r w:rsidRPr="008A125B">
              <w:rPr>
                <w:w w:val="105"/>
                <w:sz w:val="18"/>
                <w:szCs w:val="18"/>
                <w:lang w:val="ru-RU"/>
              </w:rPr>
              <w:t>Представление</w:t>
            </w:r>
            <w:r w:rsidRPr="008A125B">
              <w:rPr>
                <w:spacing w:val="1"/>
                <w:w w:val="105"/>
                <w:sz w:val="18"/>
                <w:szCs w:val="18"/>
                <w:lang w:val="ru-RU"/>
              </w:rPr>
              <w:t xml:space="preserve"> </w:t>
            </w:r>
            <w:r w:rsidRPr="008A125B">
              <w:rPr>
                <w:w w:val="105"/>
                <w:sz w:val="18"/>
                <w:szCs w:val="18"/>
                <w:lang w:val="ru-RU"/>
              </w:rPr>
              <w:t>данных</w:t>
            </w:r>
            <w:r w:rsidRPr="008A125B">
              <w:rPr>
                <w:spacing w:val="1"/>
                <w:w w:val="105"/>
                <w:sz w:val="18"/>
                <w:szCs w:val="18"/>
                <w:lang w:val="ru-RU"/>
              </w:rPr>
              <w:t xml:space="preserve"> </w:t>
            </w:r>
            <w:r w:rsidRPr="008A125B">
              <w:rPr>
                <w:w w:val="105"/>
                <w:sz w:val="18"/>
                <w:szCs w:val="18"/>
                <w:lang w:val="ru-RU"/>
              </w:rPr>
              <w:t>(таблицы,</w:t>
            </w:r>
            <w:r w:rsidRPr="008A125B">
              <w:rPr>
                <w:spacing w:val="1"/>
                <w:w w:val="105"/>
                <w:sz w:val="18"/>
                <w:szCs w:val="18"/>
                <w:lang w:val="ru-RU"/>
              </w:rPr>
              <w:t xml:space="preserve"> </w:t>
            </w:r>
            <w:r w:rsidRPr="008A125B">
              <w:rPr>
                <w:w w:val="105"/>
                <w:sz w:val="18"/>
                <w:szCs w:val="18"/>
                <w:lang w:val="ru-RU"/>
              </w:rPr>
              <w:t>диаграммы),</w:t>
            </w:r>
            <w:r w:rsidRPr="008A125B">
              <w:rPr>
                <w:spacing w:val="12"/>
                <w:w w:val="105"/>
                <w:sz w:val="18"/>
                <w:szCs w:val="18"/>
                <w:lang w:val="ru-RU"/>
              </w:rPr>
              <w:t xml:space="preserve"> </w:t>
            </w:r>
            <w:r w:rsidRPr="008A125B">
              <w:rPr>
                <w:w w:val="105"/>
                <w:sz w:val="18"/>
                <w:szCs w:val="18"/>
                <w:lang w:val="ru-RU"/>
              </w:rPr>
              <w:t>Веро-</w:t>
            </w:r>
            <w:r w:rsidRPr="008A125B">
              <w:rPr>
                <w:spacing w:val="1"/>
                <w:w w:val="105"/>
                <w:sz w:val="18"/>
                <w:szCs w:val="18"/>
                <w:lang w:val="ru-RU"/>
              </w:rPr>
              <w:t xml:space="preserve"> </w:t>
            </w:r>
            <w:r w:rsidRPr="008A125B">
              <w:rPr>
                <w:w w:val="105"/>
                <w:sz w:val="18"/>
                <w:szCs w:val="18"/>
                <w:lang w:val="ru-RU"/>
              </w:rPr>
              <w:t>ятность</w:t>
            </w:r>
            <w:r w:rsidRPr="008A125B">
              <w:rPr>
                <w:spacing w:val="1"/>
                <w:w w:val="105"/>
                <w:sz w:val="18"/>
                <w:szCs w:val="18"/>
                <w:lang w:val="ru-RU"/>
              </w:rPr>
              <w:t xml:space="preserve"> </w:t>
            </w:r>
            <w:r w:rsidRPr="008A125B">
              <w:rPr>
                <w:w w:val="105"/>
                <w:sz w:val="18"/>
                <w:szCs w:val="18"/>
                <w:lang w:val="ru-RU"/>
              </w:rPr>
              <w:t>случайного</w:t>
            </w:r>
            <w:r w:rsidRPr="008A125B">
              <w:rPr>
                <w:spacing w:val="-39"/>
                <w:w w:val="105"/>
                <w:sz w:val="18"/>
                <w:szCs w:val="18"/>
                <w:lang w:val="ru-RU"/>
              </w:rPr>
              <w:t xml:space="preserve"> </w:t>
            </w:r>
            <w:r w:rsidRPr="008A125B">
              <w:rPr>
                <w:w w:val="105"/>
                <w:sz w:val="18"/>
                <w:szCs w:val="18"/>
                <w:lang w:val="ru-RU"/>
              </w:rPr>
              <w:t>события</w:t>
            </w:r>
          </w:p>
        </w:tc>
        <w:tc>
          <w:tcPr>
            <w:tcW w:w="1966" w:type="dxa"/>
            <w:vMerge/>
          </w:tcPr>
          <w:p w:rsidR="00CF7CBC" w:rsidRPr="008A125B" w:rsidRDefault="00CF7CBC" w:rsidP="00CF7CBC">
            <w:pPr>
              <w:rPr>
                <w:sz w:val="18"/>
                <w:szCs w:val="18"/>
                <w:lang w:val="ru-RU"/>
              </w:rPr>
            </w:pPr>
          </w:p>
        </w:tc>
        <w:tc>
          <w:tcPr>
            <w:tcW w:w="1317" w:type="dxa"/>
          </w:tcPr>
          <w:p w:rsidR="00CF7CBC" w:rsidRPr="008A125B" w:rsidRDefault="00CF7CBC" w:rsidP="00CF7CBC">
            <w:pPr>
              <w:pStyle w:val="TableParagraph"/>
              <w:spacing w:before="50" w:line="223" w:lineRule="auto"/>
              <w:ind w:left="78" w:right="76"/>
              <w:rPr>
                <w:sz w:val="18"/>
                <w:szCs w:val="18"/>
                <w:lang w:val="ru-RU"/>
              </w:rPr>
            </w:pPr>
            <w:r w:rsidRPr="008A125B">
              <w:rPr>
                <w:w w:val="110"/>
                <w:sz w:val="18"/>
                <w:szCs w:val="18"/>
                <w:lang w:val="ru-RU"/>
              </w:rPr>
              <w:t>Беседа,</w:t>
            </w:r>
            <w:r w:rsidRPr="008A125B">
              <w:rPr>
                <w:spacing w:val="1"/>
                <w:w w:val="110"/>
                <w:sz w:val="18"/>
                <w:szCs w:val="18"/>
                <w:lang w:val="ru-RU"/>
              </w:rPr>
              <w:t xml:space="preserve"> </w:t>
            </w:r>
            <w:r w:rsidRPr="008A125B">
              <w:rPr>
                <w:w w:val="110"/>
                <w:sz w:val="18"/>
                <w:szCs w:val="18"/>
                <w:lang w:val="ru-RU"/>
              </w:rPr>
              <w:t>груп-</w:t>
            </w:r>
            <w:r w:rsidRPr="008A125B">
              <w:rPr>
                <w:spacing w:val="1"/>
                <w:w w:val="110"/>
                <w:sz w:val="18"/>
                <w:szCs w:val="18"/>
                <w:lang w:val="ru-RU"/>
              </w:rPr>
              <w:t xml:space="preserve"> </w:t>
            </w:r>
            <w:r w:rsidRPr="008A125B">
              <w:rPr>
                <w:w w:val="110"/>
                <w:sz w:val="18"/>
                <w:szCs w:val="18"/>
                <w:lang w:val="ru-RU"/>
              </w:rPr>
              <w:t>повая</w:t>
            </w:r>
            <w:r w:rsidRPr="008A125B">
              <w:rPr>
                <w:spacing w:val="1"/>
                <w:w w:val="110"/>
                <w:sz w:val="18"/>
                <w:szCs w:val="18"/>
                <w:lang w:val="ru-RU"/>
              </w:rPr>
              <w:t xml:space="preserve"> </w:t>
            </w:r>
            <w:r w:rsidRPr="008A125B">
              <w:rPr>
                <w:w w:val="110"/>
                <w:sz w:val="18"/>
                <w:szCs w:val="18"/>
                <w:lang w:val="ru-RU"/>
              </w:rPr>
              <w:t>работа,</w:t>
            </w:r>
            <w:r w:rsidRPr="008A125B">
              <w:rPr>
                <w:spacing w:val="1"/>
                <w:w w:val="110"/>
                <w:sz w:val="18"/>
                <w:szCs w:val="18"/>
                <w:lang w:val="ru-RU"/>
              </w:rPr>
              <w:t xml:space="preserve"> </w:t>
            </w:r>
            <w:r w:rsidRPr="008A125B">
              <w:rPr>
                <w:w w:val="110"/>
                <w:sz w:val="18"/>
                <w:szCs w:val="18"/>
                <w:lang w:val="ru-RU"/>
              </w:rPr>
              <w:t>индивидуаль-</w:t>
            </w:r>
            <w:r w:rsidRPr="008A125B">
              <w:rPr>
                <w:spacing w:val="1"/>
                <w:w w:val="110"/>
                <w:sz w:val="18"/>
                <w:szCs w:val="18"/>
                <w:lang w:val="ru-RU"/>
              </w:rPr>
              <w:t xml:space="preserve"> </w:t>
            </w:r>
            <w:r w:rsidRPr="008A125B">
              <w:rPr>
                <w:w w:val="110"/>
                <w:sz w:val="18"/>
                <w:szCs w:val="18"/>
                <w:lang w:val="ru-RU"/>
              </w:rPr>
              <w:t>ная</w:t>
            </w:r>
            <w:r w:rsidRPr="008A125B">
              <w:rPr>
                <w:spacing w:val="9"/>
                <w:w w:val="110"/>
                <w:sz w:val="18"/>
                <w:szCs w:val="18"/>
                <w:lang w:val="ru-RU"/>
              </w:rPr>
              <w:t xml:space="preserve"> </w:t>
            </w:r>
            <w:r w:rsidRPr="008A125B">
              <w:rPr>
                <w:w w:val="110"/>
                <w:sz w:val="18"/>
                <w:szCs w:val="18"/>
                <w:lang w:val="ru-RU"/>
              </w:rPr>
              <w:t>работа,</w:t>
            </w:r>
            <w:r w:rsidRPr="008A125B">
              <w:rPr>
                <w:spacing w:val="10"/>
                <w:w w:val="110"/>
                <w:sz w:val="18"/>
                <w:szCs w:val="18"/>
                <w:lang w:val="ru-RU"/>
              </w:rPr>
              <w:t xml:space="preserve"> </w:t>
            </w:r>
            <w:r w:rsidRPr="008A125B">
              <w:rPr>
                <w:w w:val="110"/>
                <w:sz w:val="18"/>
                <w:szCs w:val="18"/>
                <w:lang w:val="ru-RU"/>
              </w:rPr>
              <w:t>из-</w:t>
            </w:r>
            <w:r w:rsidRPr="008A125B">
              <w:rPr>
                <w:spacing w:val="-41"/>
                <w:w w:val="110"/>
                <w:sz w:val="18"/>
                <w:szCs w:val="18"/>
                <w:lang w:val="ru-RU"/>
              </w:rPr>
              <w:t xml:space="preserve"> </w:t>
            </w:r>
            <w:r w:rsidRPr="008A125B">
              <w:rPr>
                <w:w w:val="110"/>
                <w:sz w:val="18"/>
                <w:szCs w:val="18"/>
                <w:lang w:val="ru-RU"/>
              </w:rPr>
              <w:t>учение</w:t>
            </w:r>
            <w:r w:rsidRPr="008A125B">
              <w:rPr>
                <w:spacing w:val="5"/>
                <w:w w:val="110"/>
                <w:sz w:val="18"/>
                <w:szCs w:val="18"/>
                <w:lang w:val="ru-RU"/>
              </w:rPr>
              <w:t xml:space="preserve"> </w:t>
            </w:r>
            <w:r w:rsidRPr="008A125B">
              <w:rPr>
                <w:w w:val="110"/>
                <w:sz w:val="18"/>
                <w:szCs w:val="18"/>
                <w:lang w:val="ru-RU"/>
              </w:rPr>
              <w:t>интер-</w:t>
            </w:r>
            <w:r w:rsidRPr="008A125B">
              <w:rPr>
                <w:spacing w:val="1"/>
                <w:w w:val="110"/>
                <w:sz w:val="18"/>
                <w:szCs w:val="18"/>
                <w:lang w:val="ru-RU"/>
              </w:rPr>
              <w:t xml:space="preserve"> </w:t>
            </w:r>
            <w:r w:rsidRPr="008A125B">
              <w:rPr>
                <w:w w:val="110"/>
                <w:sz w:val="18"/>
                <w:szCs w:val="18"/>
                <w:lang w:val="ru-RU"/>
              </w:rPr>
              <w:t>нет-ресурсов,</w:t>
            </w:r>
            <w:r w:rsidRPr="008A125B">
              <w:rPr>
                <w:spacing w:val="1"/>
                <w:w w:val="110"/>
                <w:sz w:val="18"/>
                <w:szCs w:val="18"/>
                <w:lang w:val="ru-RU"/>
              </w:rPr>
              <w:t xml:space="preserve"> </w:t>
            </w:r>
            <w:r w:rsidRPr="008A125B">
              <w:rPr>
                <w:w w:val="110"/>
                <w:sz w:val="18"/>
                <w:szCs w:val="18"/>
                <w:lang w:val="ru-RU"/>
              </w:rPr>
              <w:t>презентация</w:t>
            </w:r>
          </w:p>
        </w:tc>
        <w:tc>
          <w:tcPr>
            <w:tcW w:w="2129" w:type="dxa"/>
            <w:gridSpan w:val="2"/>
          </w:tcPr>
          <w:p w:rsidR="00CF7CBC" w:rsidRPr="00B07EC3" w:rsidRDefault="00CF7CBC" w:rsidP="00CF7CBC">
            <w:pPr>
              <w:pStyle w:val="TableParagraph"/>
              <w:spacing w:before="50" w:line="223" w:lineRule="auto"/>
              <w:ind w:left="77" w:right="199"/>
              <w:rPr>
                <w:sz w:val="18"/>
                <w:szCs w:val="18"/>
              </w:rPr>
            </w:pPr>
            <w:r w:rsidRPr="008A125B">
              <w:rPr>
                <w:w w:val="110"/>
                <w:sz w:val="18"/>
                <w:szCs w:val="18"/>
                <w:lang w:val="ru-RU"/>
              </w:rPr>
              <w:t>«Покупка подарка в</w:t>
            </w:r>
            <w:r w:rsidRPr="008A125B">
              <w:rPr>
                <w:spacing w:val="1"/>
                <w:w w:val="110"/>
                <w:sz w:val="18"/>
                <w:szCs w:val="18"/>
                <w:lang w:val="ru-RU"/>
              </w:rPr>
              <w:t xml:space="preserve"> </w:t>
            </w:r>
            <w:r w:rsidRPr="008A125B">
              <w:rPr>
                <w:w w:val="105"/>
                <w:sz w:val="18"/>
                <w:szCs w:val="18"/>
                <w:lang w:val="ru-RU"/>
              </w:rPr>
              <w:t>интернет-магазине»</w:t>
            </w:r>
            <w:r w:rsidRPr="008A125B">
              <w:rPr>
                <w:spacing w:val="1"/>
                <w:w w:val="105"/>
                <w:sz w:val="18"/>
                <w:szCs w:val="18"/>
                <w:lang w:val="ru-RU"/>
              </w:rPr>
              <w:t xml:space="preserve"> </w:t>
            </w:r>
            <w:hyperlink r:id="rId30">
              <w:r w:rsidRPr="008A125B">
                <w:rPr>
                  <w:w w:val="110"/>
                  <w:sz w:val="18"/>
                  <w:szCs w:val="18"/>
                  <w:lang w:val="ru-RU"/>
                </w:rPr>
                <w:t>(</w:t>
              </w:r>
              <w:r w:rsidRPr="00B07EC3">
                <w:rPr>
                  <w:w w:val="110"/>
                  <w:sz w:val="18"/>
                  <w:szCs w:val="18"/>
                </w:rPr>
                <w:t>h</w:t>
              </w:r>
            </w:hyperlink>
            <w:r w:rsidRPr="00B07EC3">
              <w:rPr>
                <w:w w:val="110"/>
                <w:sz w:val="18"/>
                <w:szCs w:val="18"/>
              </w:rPr>
              <w:t>t</w:t>
            </w:r>
            <w:hyperlink r:id="rId31">
              <w:r w:rsidRPr="00B07EC3">
                <w:rPr>
                  <w:w w:val="110"/>
                  <w:sz w:val="18"/>
                  <w:szCs w:val="18"/>
                </w:rPr>
                <w:t>tp</w:t>
              </w:r>
              <w:r w:rsidRPr="008A125B">
                <w:rPr>
                  <w:w w:val="110"/>
                  <w:sz w:val="18"/>
                  <w:szCs w:val="18"/>
                  <w:lang w:val="ru-RU"/>
                </w:rPr>
                <w:t>://</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hyperlink>
            <w:r w:rsidRPr="008A125B">
              <w:rPr>
                <w:spacing w:val="1"/>
                <w:w w:val="110"/>
                <w:sz w:val="18"/>
                <w:szCs w:val="18"/>
                <w:lang w:val="ru-RU"/>
              </w:rPr>
              <w:t xml:space="preserve"> </w:t>
            </w:r>
            <w:r w:rsidRPr="00B07EC3">
              <w:rPr>
                <w:w w:val="110"/>
                <w:sz w:val="18"/>
                <w:szCs w:val="18"/>
              </w:rPr>
              <w:t>ru/)</w:t>
            </w:r>
          </w:p>
        </w:tc>
      </w:tr>
      <w:tr w:rsidR="00CF7CBC" w:rsidRPr="00B07EC3" w:rsidTr="00CF7CBC">
        <w:tblPrEx>
          <w:tblLook w:val="04A0" w:firstRow="1" w:lastRow="0" w:firstColumn="1" w:lastColumn="0" w:noHBand="0" w:noVBand="1"/>
        </w:tblPrEx>
        <w:trPr>
          <w:trHeight w:val="1090"/>
        </w:trPr>
        <w:tc>
          <w:tcPr>
            <w:tcW w:w="543" w:type="dxa"/>
            <w:gridSpan w:val="2"/>
          </w:tcPr>
          <w:p w:rsidR="00CF7CBC" w:rsidRPr="00B07EC3" w:rsidRDefault="00CF7CBC" w:rsidP="00CF7CBC">
            <w:pPr>
              <w:pStyle w:val="TableParagraph"/>
              <w:spacing w:before="38"/>
              <w:ind w:right="156"/>
              <w:jc w:val="right"/>
              <w:rPr>
                <w:sz w:val="18"/>
                <w:szCs w:val="18"/>
              </w:rPr>
            </w:pPr>
            <w:r w:rsidRPr="00B07EC3">
              <w:rPr>
                <w:w w:val="130"/>
                <w:sz w:val="18"/>
                <w:szCs w:val="18"/>
              </w:rPr>
              <w:t>21.</w:t>
            </w:r>
          </w:p>
        </w:tc>
        <w:tc>
          <w:tcPr>
            <w:tcW w:w="1017" w:type="dxa"/>
          </w:tcPr>
          <w:p w:rsidR="00CF7CBC" w:rsidRPr="008A125B" w:rsidRDefault="00CF7CBC" w:rsidP="00CF7CBC">
            <w:pPr>
              <w:pStyle w:val="TableParagraph"/>
              <w:spacing w:before="50" w:line="228" w:lineRule="auto"/>
              <w:ind w:left="80" w:right="200"/>
              <w:rPr>
                <w:sz w:val="18"/>
                <w:szCs w:val="18"/>
                <w:lang w:val="ru-RU"/>
              </w:rPr>
            </w:pPr>
            <w:r w:rsidRPr="008A125B">
              <w:rPr>
                <w:w w:val="110"/>
                <w:sz w:val="18"/>
                <w:szCs w:val="18"/>
                <w:lang w:val="ru-RU"/>
              </w:rPr>
              <w:t>В</w:t>
            </w:r>
            <w:r w:rsidRPr="008A125B">
              <w:rPr>
                <w:spacing w:val="3"/>
                <w:w w:val="110"/>
                <w:sz w:val="18"/>
                <w:szCs w:val="18"/>
                <w:lang w:val="ru-RU"/>
              </w:rPr>
              <w:t xml:space="preserve"> </w:t>
            </w:r>
            <w:r w:rsidRPr="008A125B">
              <w:rPr>
                <w:w w:val="110"/>
                <w:sz w:val="18"/>
                <w:szCs w:val="18"/>
                <w:lang w:val="ru-RU"/>
              </w:rPr>
              <w:t>домаш-</w:t>
            </w:r>
            <w:r w:rsidRPr="008A125B">
              <w:rPr>
                <w:spacing w:val="1"/>
                <w:w w:val="110"/>
                <w:sz w:val="18"/>
                <w:szCs w:val="18"/>
                <w:lang w:val="ru-RU"/>
              </w:rPr>
              <w:t xml:space="preserve"> </w:t>
            </w:r>
            <w:r w:rsidRPr="008A125B">
              <w:rPr>
                <w:spacing w:val="-2"/>
                <w:w w:val="110"/>
                <w:sz w:val="18"/>
                <w:szCs w:val="18"/>
                <w:lang w:val="ru-RU"/>
              </w:rPr>
              <w:t>них делах:</w:t>
            </w:r>
            <w:r w:rsidRPr="008A125B">
              <w:rPr>
                <w:spacing w:val="-41"/>
                <w:w w:val="110"/>
                <w:sz w:val="18"/>
                <w:szCs w:val="18"/>
                <w:lang w:val="ru-RU"/>
              </w:rPr>
              <w:t xml:space="preserve"> </w:t>
            </w:r>
            <w:r w:rsidRPr="008A125B">
              <w:rPr>
                <w:w w:val="110"/>
                <w:sz w:val="18"/>
                <w:szCs w:val="18"/>
                <w:lang w:val="ru-RU"/>
              </w:rPr>
              <w:t>комму-</w:t>
            </w:r>
            <w:r w:rsidRPr="008A125B">
              <w:rPr>
                <w:spacing w:val="1"/>
                <w:w w:val="110"/>
                <w:sz w:val="18"/>
                <w:szCs w:val="18"/>
                <w:lang w:val="ru-RU"/>
              </w:rPr>
              <w:t xml:space="preserve"> </w:t>
            </w:r>
            <w:r w:rsidRPr="008A125B">
              <w:rPr>
                <w:w w:val="110"/>
                <w:sz w:val="18"/>
                <w:szCs w:val="18"/>
                <w:lang w:val="ru-RU"/>
              </w:rPr>
              <w:t>нальные</w:t>
            </w:r>
            <w:r w:rsidRPr="008A125B">
              <w:rPr>
                <w:spacing w:val="1"/>
                <w:w w:val="110"/>
                <w:sz w:val="18"/>
                <w:szCs w:val="18"/>
                <w:lang w:val="ru-RU"/>
              </w:rPr>
              <w:t xml:space="preserve"> </w:t>
            </w:r>
            <w:r w:rsidRPr="008A125B">
              <w:rPr>
                <w:w w:val="110"/>
                <w:sz w:val="18"/>
                <w:szCs w:val="18"/>
                <w:lang w:val="ru-RU"/>
              </w:rPr>
              <w:t>платежи</w:t>
            </w:r>
            <w:r w:rsidRPr="00B07EC3">
              <w:rPr>
                <w:w w:val="110"/>
                <w:sz w:val="18"/>
                <w:szCs w:val="18"/>
                <w:lang w:val="ru-RU"/>
              </w:rPr>
              <w:t xml:space="preserve"> </w:t>
            </w:r>
            <w:r w:rsidRPr="008A125B">
              <w:rPr>
                <w:w w:val="110"/>
                <w:sz w:val="18"/>
                <w:szCs w:val="18"/>
                <w:lang w:val="ru-RU"/>
              </w:rPr>
              <w:t>Ком-</w:t>
            </w:r>
            <w:r w:rsidRPr="008A125B">
              <w:rPr>
                <w:spacing w:val="1"/>
                <w:w w:val="110"/>
                <w:sz w:val="18"/>
                <w:szCs w:val="18"/>
                <w:lang w:val="ru-RU"/>
              </w:rPr>
              <w:t xml:space="preserve"> </w:t>
            </w:r>
            <w:r w:rsidRPr="008A125B">
              <w:rPr>
                <w:w w:val="105"/>
                <w:sz w:val="18"/>
                <w:szCs w:val="18"/>
                <w:lang w:val="ru-RU"/>
              </w:rPr>
              <w:t>плексное</w:t>
            </w:r>
            <w:r w:rsidRPr="008A125B">
              <w:rPr>
                <w:spacing w:val="-39"/>
                <w:w w:val="105"/>
                <w:sz w:val="18"/>
                <w:szCs w:val="18"/>
                <w:lang w:val="ru-RU"/>
              </w:rPr>
              <w:t xml:space="preserve"> </w:t>
            </w:r>
            <w:r w:rsidRPr="008A125B">
              <w:rPr>
                <w:w w:val="110"/>
                <w:sz w:val="18"/>
                <w:szCs w:val="18"/>
                <w:lang w:val="ru-RU"/>
              </w:rPr>
              <w:t>задание</w:t>
            </w:r>
          </w:p>
          <w:p w:rsidR="00CF7CBC" w:rsidRPr="00B07EC3" w:rsidRDefault="00CF7CBC" w:rsidP="00CF7CBC">
            <w:pPr>
              <w:pStyle w:val="TableParagraph"/>
              <w:spacing w:before="50" w:line="223" w:lineRule="auto"/>
              <w:ind w:left="80" w:right="87"/>
              <w:rPr>
                <w:sz w:val="18"/>
                <w:szCs w:val="18"/>
                <w:lang w:val="ru-RU"/>
              </w:rPr>
            </w:pPr>
            <w:r w:rsidRPr="00B07EC3">
              <w:rPr>
                <w:w w:val="105"/>
                <w:sz w:val="18"/>
                <w:szCs w:val="18"/>
                <w:lang w:val="ru-RU"/>
              </w:rPr>
              <w:t>«Изме-</w:t>
            </w:r>
            <w:r w:rsidRPr="00B07EC3">
              <w:rPr>
                <w:spacing w:val="1"/>
                <w:w w:val="105"/>
                <w:sz w:val="18"/>
                <w:szCs w:val="18"/>
                <w:lang w:val="ru-RU"/>
              </w:rPr>
              <w:t xml:space="preserve"> </w:t>
            </w:r>
            <w:r w:rsidRPr="00B07EC3">
              <w:rPr>
                <w:w w:val="105"/>
                <w:sz w:val="18"/>
                <w:szCs w:val="18"/>
                <w:lang w:val="ru-RU"/>
              </w:rPr>
              <w:t>рение</w:t>
            </w:r>
            <w:r w:rsidRPr="00B07EC3">
              <w:rPr>
                <w:spacing w:val="1"/>
                <w:w w:val="105"/>
                <w:sz w:val="18"/>
                <w:szCs w:val="18"/>
                <w:lang w:val="ru-RU"/>
              </w:rPr>
              <w:t xml:space="preserve"> </w:t>
            </w:r>
            <w:r w:rsidRPr="00B07EC3">
              <w:rPr>
                <w:w w:val="105"/>
                <w:sz w:val="18"/>
                <w:szCs w:val="18"/>
                <w:lang w:val="ru-RU"/>
              </w:rPr>
              <w:t>и</w:t>
            </w:r>
            <w:r w:rsidRPr="00B07EC3">
              <w:rPr>
                <w:spacing w:val="1"/>
                <w:w w:val="105"/>
                <w:sz w:val="18"/>
                <w:szCs w:val="18"/>
                <w:lang w:val="ru-RU"/>
              </w:rPr>
              <w:t xml:space="preserve"> </w:t>
            </w:r>
            <w:r w:rsidRPr="00B07EC3">
              <w:rPr>
                <w:w w:val="105"/>
                <w:sz w:val="18"/>
                <w:szCs w:val="18"/>
                <w:lang w:val="ru-RU"/>
              </w:rPr>
              <w:t>оплата</w:t>
            </w:r>
            <w:r w:rsidRPr="00B07EC3">
              <w:rPr>
                <w:spacing w:val="1"/>
                <w:w w:val="105"/>
                <w:sz w:val="18"/>
                <w:szCs w:val="18"/>
                <w:lang w:val="ru-RU"/>
              </w:rPr>
              <w:t xml:space="preserve"> </w:t>
            </w:r>
            <w:r w:rsidRPr="00B07EC3">
              <w:rPr>
                <w:spacing w:val="-1"/>
                <w:w w:val="105"/>
                <w:sz w:val="18"/>
                <w:szCs w:val="18"/>
                <w:lang w:val="ru-RU"/>
              </w:rPr>
              <w:t>электроэ-</w:t>
            </w:r>
            <w:r w:rsidRPr="00B07EC3">
              <w:rPr>
                <w:spacing w:val="-39"/>
                <w:w w:val="105"/>
                <w:sz w:val="18"/>
                <w:szCs w:val="18"/>
                <w:lang w:val="ru-RU"/>
              </w:rPr>
              <w:t xml:space="preserve"> </w:t>
            </w:r>
            <w:r w:rsidRPr="00B07EC3">
              <w:rPr>
                <w:w w:val="105"/>
                <w:sz w:val="18"/>
                <w:szCs w:val="18"/>
                <w:lang w:val="ru-RU"/>
              </w:rPr>
              <w:t>нергии»</w:t>
            </w:r>
          </w:p>
        </w:tc>
        <w:tc>
          <w:tcPr>
            <w:tcW w:w="676" w:type="dxa"/>
          </w:tcPr>
          <w:p w:rsidR="00CF7CBC" w:rsidRPr="00B07EC3" w:rsidRDefault="00CF7CBC" w:rsidP="00CF7CBC">
            <w:pPr>
              <w:pStyle w:val="TableParagraph"/>
              <w:spacing w:before="38"/>
              <w:ind w:right="261"/>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3" w:lineRule="auto"/>
              <w:ind w:left="80" w:right="180"/>
              <w:rPr>
                <w:sz w:val="18"/>
                <w:szCs w:val="18"/>
                <w:lang w:val="ru-RU"/>
              </w:rPr>
            </w:pPr>
            <w:r w:rsidRPr="008A125B">
              <w:rPr>
                <w:w w:val="110"/>
                <w:sz w:val="18"/>
                <w:szCs w:val="18"/>
                <w:lang w:val="ru-RU"/>
              </w:rPr>
              <w:t>Вычисления</w:t>
            </w:r>
            <w:r w:rsidRPr="008A125B">
              <w:rPr>
                <w:spacing w:val="17"/>
                <w:w w:val="110"/>
                <w:sz w:val="18"/>
                <w:szCs w:val="18"/>
                <w:lang w:val="ru-RU"/>
              </w:rPr>
              <w:t xml:space="preserve"> </w:t>
            </w:r>
            <w:r w:rsidRPr="008A125B">
              <w:rPr>
                <w:w w:val="110"/>
                <w:sz w:val="18"/>
                <w:szCs w:val="18"/>
                <w:lang w:val="ru-RU"/>
              </w:rPr>
              <w:t>с</w:t>
            </w:r>
            <w:r w:rsidRPr="008A125B">
              <w:rPr>
                <w:spacing w:val="17"/>
                <w:w w:val="110"/>
                <w:sz w:val="18"/>
                <w:szCs w:val="18"/>
                <w:lang w:val="ru-RU"/>
              </w:rPr>
              <w:t xml:space="preserve"> </w:t>
            </w:r>
            <w:r w:rsidRPr="008A125B">
              <w:rPr>
                <w:w w:val="110"/>
                <w:sz w:val="18"/>
                <w:szCs w:val="18"/>
                <w:lang w:val="ru-RU"/>
              </w:rPr>
              <w:t>раци-</w:t>
            </w:r>
            <w:r w:rsidRPr="008A125B">
              <w:rPr>
                <w:spacing w:val="-41"/>
                <w:w w:val="110"/>
                <w:sz w:val="18"/>
                <w:szCs w:val="18"/>
                <w:lang w:val="ru-RU"/>
              </w:rPr>
              <w:t xml:space="preserve"> </w:t>
            </w:r>
            <w:r w:rsidRPr="008A125B">
              <w:rPr>
                <w:spacing w:val="-2"/>
                <w:w w:val="110"/>
                <w:sz w:val="18"/>
                <w:szCs w:val="18"/>
                <w:lang w:val="ru-RU"/>
              </w:rPr>
              <w:t>ональными</w:t>
            </w:r>
            <w:r w:rsidRPr="008A125B">
              <w:rPr>
                <w:spacing w:val="4"/>
                <w:w w:val="110"/>
                <w:sz w:val="18"/>
                <w:szCs w:val="18"/>
                <w:lang w:val="ru-RU"/>
              </w:rPr>
              <w:t xml:space="preserve"> </w:t>
            </w:r>
            <w:r w:rsidRPr="008A125B">
              <w:rPr>
                <w:spacing w:val="-1"/>
                <w:w w:val="110"/>
                <w:sz w:val="18"/>
                <w:szCs w:val="18"/>
                <w:lang w:val="ru-RU"/>
              </w:rPr>
              <w:t>числами</w:t>
            </w:r>
            <w:r w:rsidRPr="008A125B">
              <w:rPr>
                <w:spacing w:val="-41"/>
                <w:w w:val="110"/>
                <w:sz w:val="18"/>
                <w:szCs w:val="18"/>
                <w:lang w:val="ru-RU"/>
              </w:rPr>
              <w:t xml:space="preserve"> </w:t>
            </w:r>
            <w:r w:rsidRPr="008A125B">
              <w:rPr>
                <w:w w:val="110"/>
                <w:sz w:val="18"/>
                <w:szCs w:val="18"/>
                <w:lang w:val="ru-RU"/>
              </w:rPr>
              <w:t>с</w:t>
            </w:r>
            <w:r w:rsidRPr="008A125B">
              <w:rPr>
                <w:spacing w:val="12"/>
                <w:w w:val="110"/>
                <w:sz w:val="18"/>
                <w:szCs w:val="18"/>
                <w:lang w:val="ru-RU"/>
              </w:rPr>
              <w:t xml:space="preserve"> </w:t>
            </w:r>
            <w:r w:rsidRPr="008A125B">
              <w:rPr>
                <w:w w:val="110"/>
                <w:sz w:val="18"/>
                <w:szCs w:val="18"/>
                <w:lang w:val="ru-RU"/>
              </w:rPr>
              <w:t>использованием</w:t>
            </w:r>
            <w:r w:rsidRPr="008A125B">
              <w:rPr>
                <w:spacing w:val="1"/>
                <w:w w:val="110"/>
                <w:sz w:val="18"/>
                <w:szCs w:val="18"/>
                <w:lang w:val="ru-RU"/>
              </w:rPr>
              <w:t xml:space="preserve"> </w:t>
            </w:r>
            <w:r w:rsidRPr="008A125B">
              <w:rPr>
                <w:w w:val="105"/>
                <w:sz w:val="18"/>
                <w:szCs w:val="18"/>
                <w:lang w:val="ru-RU"/>
              </w:rPr>
              <w:t>электронных</w:t>
            </w:r>
            <w:r w:rsidRPr="008A125B">
              <w:rPr>
                <w:spacing w:val="32"/>
                <w:w w:val="105"/>
                <w:sz w:val="18"/>
                <w:szCs w:val="18"/>
                <w:lang w:val="ru-RU"/>
              </w:rPr>
              <w:t xml:space="preserve"> </w:t>
            </w:r>
            <w:r w:rsidRPr="008A125B">
              <w:rPr>
                <w:w w:val="105"/>
                <w:sz w:val="18"/>
                <w:szCs w:val="18"/>
                <w:lang w:val="ru-RU"/>
              </w:rPr>
              <w:t>таблиц</w:t>
            </w:r>
          </w:p>
        </w:tc>
        <w:tc>
          <w:tcPr>
            <w:tcW w:w="1966" w:type="dxa"/>
            <w:vMerge/>
          </w:tcPr>
          <w:p w:rsidR="00CF7CBC" w:rsidRPr="008A125B" w:rsidRDefault="00CF7CBC" w:rsidP="00CF7CBC">
            <w:pPr>
              <w:rPr>
                <w:sz w:val="18"/>
                <w:szCs w:val="18"/>
                <w:lang w:val="ru-RU"/>
              </w:rPr>
            </w:pPr>
          </w:p>
        </w:tc>
        <w:tc>
          <w:tcPr>
            <w:tcW w:w="1317" w:type="dxa"/>
          </w:tcPr>
          <w:p w:rsidR="00CF7CBC" w:rsidRPr="00B07EC3" w:rsidRDefault="00CF7CBC" w:rsidP="00CF7CBC">
            <w:pPr>
              <w:pStyle w:val="TableParagraph"/>
              <w:spacing w:before="50" w:line="223" w:lineRule="auto"/>
              <w:ind w:left="78" w:right="210"/>
              <w:rPr>
                <w:sz w:val="18"/>
                <w:szCs w:val="18"/>
                <w:lang w:val="ru-RU"/>
              </w:rPr>
            </w:pPr>
            <w:r w:rsidRPr="00B07EC3">
              <w:rPr>
                <w:w w:val="110"/>
                <w:sz w:val="18"/>
                <w:szCs w:val="18"/>
                <w:lang w:val="ru-RU"/>
              </w:rPr>
              <w:t>Беседа,</w:t>
            </w:r>
            <w:r w:rsidRPr="00B07EC3">
              <w:rPr>
                <w:spacing w:val="1"/>
                <w:w w:val="110"/>
                <w:sz w:val="18"/>
                <w:szCs w:val="18"/>
                <w:lang w:val="ru-RU"/>
              </w:rPr>
              <w:t xml:space="preserve"> </w:t>
            </w:r>
            <w:r w:rsidRPr="00B07EC3">
              <w:rPr>
                <w:w w:val="110"/>
                <w:sz w:val="18"/>
                <w:szCs w:val="18"/>
                <w:lang w:val="ru-RU"/>
              </w:rPr>
              <w:t>груп-</w:t>
            </w:r>
            <w:r w:rsidRPr="00B07EC3">
              <w:rPr>
                <w:spacing w:val="-41"/>
                <w:w w:val="110"/>
                <w:sz w:val="18"/>
                <w:szCs w:val="18"/>
                <w:lang w:val="ru-RU"/>
              </w:rPr>
              <w:t xml:space="preserve"> </w:t>
            </w:r>
            <w:r w:rsidRPr="00B07EC3">
              <w:rPr>
                <w:w w:val="110"/>
                <w:sz w:val="18"/>
                <w:szCs w:val="18"/>
                <w:lang w:val="ru-RU"/>
              </w:rPr>
              <w:t>повая работа,</w:t>
            </w:r>
            <w:r w:rsidRPr="00B07EC3">
              <w:rPr>
                <w:spacing w:val="-41"/>
                <w:w w:val="110"/>
                <w:sz w:val="18"/>
                <w:szCs w:val="18"/>
                <w:lang w:val="ru-RU"/>
              </w:rPr>
              <w:t xml:space="preserve"> </w:t>
            </w:r>
            <w:r w:rsidRPr="00B07EC3">
              <w:rPr>
                <w:w w:val="105"/>
                <w:sz w:val="18"/>
                <w:szCs w:val="18"/>
                <w:lang w:val="ru-RU"/>
              </w:rPr>
              <w:t>индивидуаль-</w:t>
            </w:r>
            <w:r w:rsidRPr="00B07EC3">
              <w:rPr>
                <w:spacing w:val="-39"/>
                <w:w w:val="105"/>
                <w:sz w:val="18"/>
                <w:szCs w:val="18"/>
                <w:lang w:val="ru-RU"/>
              </w:rPr>
              <w:t xml:space="preserve"> </w:t>
            </w:r>
            <w:r w:rsidRPr="00B07EC3">
              <w:rPr>
                <w:w w:val="110"/>
                <w:sz w:val="18"/>
                <w:szCs w:val="18"/>
                <w:lang w:val="ru-RU"/>
              </w:rPr>
              <w:t>ная</w:t>
            </w:r>
            <w:r w:rsidRPr="00B07EC3">
              <w:rPr>
                <w:spacing w:val="1"/>
                <w:w w:val="110"/>
                <w:sz w:val="18"/>
                <w:szCs w:val="18"/>
                <w:lang w:val="ru-RU"/>
              </w:rPr>
              <w:t xml:space="preserve"> </w:t>
            </w:r>
            <w:r w:rsidRPr="00B07EC3">
              <w:rPr>
                <w:w w:val="110"/>
                <w:sz w:val="18"/>
                <w:szCs w:val="18"/>
                <w:lang w:val="ru-RU"/>
              </w:rPr>
              <w:t>работа,</w:t>
            </w:r>
            <w:r w:rsidRPr="00B07EC3">
              <w:rPr>
                <w:spacing w:val="1"/>
                <w:w w:val="110"/>
                <w:sz w:val="18"/>
                <w:szCs w:val="18"/>
                <w:lang w:val="ru-RU"/>
              </w:rPr>
              <w:t xml:space="preserve"> </w:t>
            </w:r>
            <w:r w:rsidRPr="00B07EC3">
              <w:rPr>
                <w:w w:val="105"/>
                <w:sz w:val="18"/>
                <w:szCs w:val="18"/>
                <w:lang w:val="ru-RU"/>
              </w:rPr>
              <w:t>практическая работа</w:t>
            </w:r>
            <w:r w:rsidRPr="00B07EC3">
              <w:rPr>
                <w:spacing w:val="1"/>
                <w:w w:val="105"/>
                <w:sz w:val="18"/>
                <w:szCs w:val="18"/>
                <w:lang w:val="ru-RU"/>
              </w:rPr>
              <w:t xml:space="preserve"> </w:t>
            </w:r>
            <w:r w:rsidRPr="00B07EC3">
              <w:rPr>
                <w:w w:val="105"/>
                <w:sz w:val="18"/>
                <w:szCs w:val="18"/>
                <w:lang w:val="ru-RU"/>
              </w:rPr>
              <w:t>(вы-</w:t>
            </w:r>
            <w:r w:rsidRPr="00B07EC3">
              <w:rPr>
                <w:spacing w:val="1"/>
                <w:w w:val="105"/>
                <w:sz w:val="18"/>
                <w:szCs w:val="18"/>
                <w:lang w:val="ru-RU"/>
              </w:rPr>
              <w:t xml:space="preserve"> </w:t>
            </w:r>
            <w:r w:rsidRPr="00B07EC3">
              <w:rPr>
                <w:w w:val="105"/>
                <w:sz w:val="18"/>
                <w:szCs w:val="18"/>
                <w:lang w:val="ru-RU"/>
              </w:rPr>
              <w:t>числения</w:t>
            </w:r>
            <w:r w:rsidRPr="00B07EC3">
              <w:rPr>
                <w:spacing w:val="1"/>
                <w:w w:val="105"/>
                <w:sz w:val="18"/>
                <w:szCs w:val="18"/>
                <w:lang w:val="ru-RU"/>
              </w:rPr>
              <w:t xml:space="preserve"> </w:t>
            </w:r>
            <w:r w:rsidRPr="00B07EC3">
              <w:rPr>
                <w:w w:val="105"/>
                <w:sz w:val="18"/>
                <w:szCs w:val="18"/>
                <w:lang w:val="ru-RU"/>
              </w:rPr>
              <w:t>с</w:t>
            </w:r>
            <w:r w:rsidRPr="00B07EC3">
              <w:rPr>
                <w:spacing w:val="1"/>
                <w:w w:val="105"/>
                <w:sz w:val="18"/>
                <w:szCs w:val="18"/>
                <w:lang w:val="ru-RU"/>
              </w:rPr>
              <w:t xml:space="preserve"> </w:t>
            </w:r>
            <w:r w:rsidRPr="00B07EC3">
              <w:rPr>
                <w:w w:val="105"/>
                <w:sz w:val="18"/>
                <w:szCs w:val="18"/>
                <w:lang w:val="ru-RU"/>
              </w:rPr>
              <w:t>использовани-</w:t>
            </w:r>
            <w:r w:rsidRPr="00B07EC3">
              <w:rPr>
                <w:spacing w:val="-39"/>
                <w:w w:val="105"/>
                <w:sz w:val="18"/>
                <w:szCs w:val="18"/>
                <w:lang w:val="ru-RU"/>
              </w:rPr>
              <w:t xml:space="preserve"> </w:t>
            </w:r>
            <w:r w:rsidRPr="00B07EC3">
              <w:rPr>
                <w:w w:val="105"/>
                <w:sz w:val="18"/>
                <w:szCs w:val="18"/>
                <w:lang w:val="ru-RU"/>
              </w:rPr>
              <w:t>ем</w:t>
            </w:r>
            <w:r w:rsidRPr="00B07EC3">
              <w:rPr>
                <w:spacing w:val="1"/>
                <w:w w:val="105"/>
                <w:sz w:val="18"/>
                <w:szCs w:val="18"/>
                <w:lang w:val="ru-RU"/>
              </w:rPr>
              <w:t xml:space="preserve"> </w:t>
            </w:r>
            <w:r w:rsidRPr="00B07EC3">
              <w:rPr>
                <w:w w:val="105"/>
                <w:sz w:val="18"/>
                <w:szCs w:val="18"/>
                <w:lang w:val="ru-RU"/>
              </w:rPr>
              <w:t>электрон-</w:t>
            </w:r>
            <w:r w:rsidRPr="00B07EC3">
              <w:rPr>
                <w:spacing w:val="1"/>
                <w:w w:val="105"/>
                <w:sz w:val="18"/>
                <w:szCs w:val="18"/>
                <w:lang w:val="ru-RU"/>
              </w:rPr>
              <w:t xml:space="preserve"> </w:t>
            </w:r>
            <w:r w:rsidRPr="00B07EC3">
              <w:rPr>
                <w:w w:val="105"/>
                <w:sz w:val="18"/>
                <w:szCs w:val="18"/>
                <w:lang w:val="ru-RU"/>
              </w:rPr>
              <w:t>ных</w:t>
            </w:r>
            <w:r w:rsidRPr="00B07EC3">
              <w:rPr>
                <w:spacing w:val="1"/>
                <w:w w:val="105"/>
                <w:sz w:val="18"/>
                <w:szCs w:val="18"/>
                <w:lang w:val="ru-RU"/>
              </w:rPr>
              <w:t xml:space="preserve"> </w:t>
            </w:r>
            <w:r w:rsidRPr="00B07EC3">
              <w:rPr>
                <w:w w:val="105"/>
                <w:sz w:val="18"/>
                <w:szCs w:val="18"/>
                <w:lang w:val="ru-RU"/>
              </w:rPr>
              <w:t>таблиц),</w:t>
            </w:r>
            <w:r w:rsidRPr="00B07EC3">
              <w:rPr>
                <w:spacing w:val="1"/>
                <w:w w:val="105"/>
                <w:sz w:val="18"/>
                <w:szCs w:val="18"/>
                <w:lang w:val="ru-RU"/>
              </w:rPr>
              <w:t xml:space="preserve"> </w:t>
            </w:r>
            <w:r w:rsidRPr="00B07EC3">
              <w:rPr>
                <w:w w:val="105"/>
                <w:sz w:val="18"/>
                <w:szCs w:val="18"/>
                <w:lang w:val="ru-RU"/>
              </w:rPr>
              <w:t>презентация</w:t>
            </w:r>
            <w:r w:rsidRPr="00B07EC3">
              <w:rPr>
                <w:spacing w:val="1"/>
                <w:w w:val="105"/>
                <w:sz w:val="18"/>
                <w:szCs w:val="18"/>
                <w:lang w:val="ru-RU"/>
              </w:rPr>
              <w:t xml:space="preserve"> </w:t>
            </w:r>
            <w:r w:rsidRPr="00B07EC3">
              <w:rPr>
                <w:w w:val="105"/>
                <w:sz w:val="18"/>
                <w:szCs w:val="18"/>
                <w:lang w:val="ru-RU"/>
              </w:rPr>
              <w:t>(рекоменда-</w:t>
            </w:r>
            <w:r w:rsidRPr="00B07EC3">
              <w:rPr>
                <w:spacing w:val="1"/>
                <w:w w:val="105"/>
                <w:sz w:val="18"/>
                <w:szCs w:val="18"/>
                <w:lang w:val="ru-RU"/>
              </w:rPr>
              <w:t xml:space="preserve"> </w:t>
            </w:r>
            <w:r w:rsidRPr="00B07EC3">
              <w:rPr>
                <w:w w:val="105"/>
                <w:sz w:val="18"/>
                <w:szCs w:val="18"/>
                <w:lang w:val="ru-RU"/>
              </w:rPr>
              <w:t>ций)</w:t>
            </w:r>
          </w:p>
        </w:tc>
        <w:tc>
          <w:tcPr>
            <w:tcW w:w="2129" w:type="dxa"/>
            <w:gridSpan w:val="2"/>
          </w:tcPr>
          <w:p w:rsidR="00CF7CBC" w:rsidRPr="008A125B" w:rsidRDefault="00CF7CBC" w:rsidP="00CF7CBC">
            <w:pPr>
              <w:pStyle w:val="TableParagraph"/>
              <w:spacing w:before="50" w:line="223" w:lineRule="auto"/>
              <w:ind w:left="77" w:right="89"/>
              <w:rPr>
                <w:sz w:val="18"/>
                <w:szCs w:val="18"/>
                <w:lang w:val="ru-RU"/>
              </w:rPr>
            </w:pPr>
            <w:r w:rsidRPr="008A125B">
              <w:rPr>
                <w:w w:val="110"/>
                <w:sz w:val="18"/>
                <w:szCs w:val="18"/>
                <w:lang w:val="ru-RU"/>
              </w:rPr>
              <w:t>«Измерение</w:t>
            </w:r>
            <w:r w:rsidRPr="008A125B">
              <w:rPr>
                <w:spacing w:val="2"/>
                <w:w w:val="110"/>
                <w:sz w:val="18"/>
                <w:szCs w:val="18"/>
                <w:lang w:val="ru-RU"/>
              </w:rPr>
              <w:t xml:space="preserve"> </w:t>
            </w:r>
            <w:r w:rsidRPr="008A125B">
              <w:rPr>
                <w:w w:val="110"/>
                <w:sz w:val="18"/>
                <w:szCs w:val="18"/>
                <w:lang w:val="ru-RU"/>
              </w:rPr>
              <w:t>и</w:t>
            </w:r>
            <w:r w:rsidRPr="008A125B">
              <w:rPr>
                <w:spacing w:val="3"/>
                <w:w w:val="110"/>
                <w:sz w:val="18"/>
                <w:szCs w:val="18"/>
                <w:lang w:val="ru-RU"/>
              </w:rPr>
              <w:t xml:space="preserve"> </w:t>
            </w:r>
            <w:r w:rsidRPr="008A125B">
              <w:rPr>
                <w:w w:val="110"/>
                <w:sz w:val="18"/>
                <w:szCs w:val="18"/>
                <w:lang w:val="ru-RU"/>
              </w:rPr>
              <w:t>оплата</w:t>
            </w:r>
            <w:r w:rsidRPr="008A125B">
              <w:rPr>
                <w:spacing w:val="-41"/>
                <w:w w:val="110"/>
                <w:sz w:val="18"/>
                <w:szCs w:val="18"/>
                <w:lang w:val="ru-RU"/>
              </w:rPr>
              <w:t xml:space="preserve"> </w:t>
            </w:r>
            <w:r w:rsidRPr="008A125B">
              <w:rPr>
                <w:w w:val="110"/>
                <w:sz w:val="18"/>
                <w:szCs w:val="18"/>
                <w:lang w:val="ru-RU"/>
              </w:rPr>
              <w:t>электроэнергии»</w:t>
            </w:r>
            <w:r w:rsidRPr="008A125B">
              <w:rPr>
                <w:spacing w:val="9"/>
                <w:w w:val="110"/>
                <w:sz w:val="18"/>
                <w:szCs w:val="18"/>
                <w:lang w:val="ru-RU"/>
              </w:rPr>
              <w:t xml:space="preserve"> </w:t>
            </w:r>
            <w:r w:rsidRPr="008A125B">
              <w:rPr>
                <w:w w:val="110"/>
                <w:sz w:val="18"/>
                <w:szCs w:val="18"/>
                <w:lang w:val="ru-RU"/>
              </w:rPr>
              <w:t>–</w:t>
            </w:r>
            <w:r w:rsidRPr="008A125B">
              <w:rPr>
                <w:spacing w:val="9"/>
                <w:w w:val="110"/>
                <w:sz w:val="18"/>
                <w:szCs w:val="18"/>
                <w:lang w:val="ru-RU"/>
              </w:rPr>
              <w:t xml:space="preserve"> </w:t>
            </w:r>
            <w:r w:rsidRPr="008A125B">
              <w:rPr>
                <w:w w:val="110"/>
                <w:sz w:val="18"/>
                <w:szCs w:val="18"/>
                <w:lang w:val="ru-RU"/>
              </w:rPr>
              <w:t>в</w:t>
            </w:r>
            <w:r w:rsidRPr="008A125B">
              <w:rPr>
                <w:spacing w:val="1"/>
                <w:w w:val="110"/>
                <w:sz w:val="18"/>
                <w:szCs w:val="18"/>
                <w:lang w:val="ru-RU"/>
              </w:rPr>
              <w:t xml:space="preserve"> </w:t>
            </w:r>
            <w:r w:rsidRPr="008A125B">
              <w:rPr>
                <w:w w:val="110"/>
                <w:sz w:val="18"/>
                <w:szCs w:val="18"/>
                <w:lang w:val="ru-RU"/>
              </w:rPr>
              <w:t>Приложении</w:t>
            </w:r>
            <w:r w:rsidRPr="008A125B">
              <w:rPr>
                <w:spacing w:val="1"/>
                <w:w w:val="110"/>
                <w:sz w:val="18"/>
                <w:szCs w:val="18"/>
                <w:lang w:val="ru-RU"/>
              </w:rPr>
              <w:t xml:space="preserve"> </w:t>
            </w:r>
            <w:r w:rsidRPr="008A125B">
              <w:rPr>
                <w:w w:val="110"/>
                <w:sz w:val="18"/>
                <w:szCs w:val="18"/>
                <w:lang w:val="ru-RU"/>
              </w:rPr>
              <w:t>(</w:t>
            </w:r>
            <w:r w:rsidRPr="00B07EC3">
              <w:rPr>
                <w:w w:val="110"/>
                <w:sz w:val="18"/>
                <w:szCs w:val="18"/>
              </w:rPr>
              <w:t>http</w:t>
            </w:r>
            <w:r w:rsidRPr="008A125B">
              <w:rPr>
                <w:w w:val="110"/>
                <w:sz w:val="18"/>
                <w:szCs w:val="18"/>
                <w:lang w:val="ru-RU"/>
              </w:rPr>
              <w:t>://</w:t>
            </w:r>
            <w:r w:rsidRPr="008A125B">
              <w:rPr>
                <w:spacing w:val="-41"/>
                <w:w w:val="110"/>
                <w:sz w:val="18"/>
                <w:szCs w:val="18"/>
                <w:lang w:val="ru-RU"/>
              </w:rPr>
              <w:t xml:space="preserve"> </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r w:rsidRPr="00B07EC3">
              <w:rPr>
                <w:w w:val="110"/>
                <w:sz w:val="18"/>
                <w:szCs w:val="18"/>
              </w:rPr>
              <w:t>ru</w:t>
            </w:r>
            <w:r w:rsidRPr="008A125B">
              <w:rPr>
                <w:w w:val="110"/>
                <w:sz w:val="18"/>
                <w:szCs w:val="18"/>
                <w:lang w:val="ru-RU"/>
              </w:rPr>
              <w:t>/)</w:t>
            </w:r>
          </w:p>
        </w:tc>
      </w:tr>
      <w:tr w:rsidR="00CF7CBC" w:rsidRPr="00B07EC3" w:rsidTr="00CF7CBC">
        <w:trPr>
          <w:trHeight w:val="272"/>
        </w:trPr>
        <w:tc>
          <w:tcPr>
            <w:tcW w:w="9784" w:type="dxa"/>
            <w:gridSpan w:val="9"/>
          </w:tcPr>
          <w:p w:rsidR="00CF7CBC" w:rsidRPr="008A125B" w:rsidRDefault="00CF7CBC" w:rsidP="00CF7CBC">
            <w:pPr>
              <w:pStyle w:val="TableParagraph"/>
              <w:spacing w:before="36"/>
              <w:ind w:left="80"/>
              <w:rPr>
                <w:b/>
                <w:sz w:val="18"/>
                <w:szCs w:val="18"/>
                <w:lang w:val="ru-RU"/>
              </w:rPr>
            </w:pPr>
            <w:r w:rsidRPr="008A125B">
              <w:rPr>
                <w:b/>
                <w:sz w:val="18"/>
                <w:szCs w:val="18"/>
                <w:lang w:val="ru-RU"/>
              </w:rPr>
              <w:t>Модуль</w:t>
            </w:r>
            <w:r w:rsidRPr="008A125B">
              <w:rPr>
                <w:b/>
                <w:spacing w:val="7"/>
                <w:sz w:val="18"/>
                <w:szCs w:val="18"/>
                <w:lang w:val="ru-RU"/>
              </w:rPr>
              <w:t xml:space="preserve"> </w:t>
            </w:r>
            <w:r w:rsidRPr="008A125B">
              <w:rPr>
                <w:b/>
                <w:sz w:val="18"/>
                <w:szCs w:val="18"/>
                <w:lang w:val="ru-RU"/>
              </w:rPr>
              <w:t>5:</w:t>
            </w:r>
            <w:r w:rsidRPr="008A125B">
              <w:rPr>
                <w:b/>
                <w:spacing w:val="45"/>
                <w:sz w:val="18"/>
                <w:szCs w:val="18"/>
                <w:lang w:val="ru-RU"/>
              </w:rPr>
              <w:t xml:space="preserve"> </w:t>
            </w:r>
            <w:r w:rsidRPr="008A125B">
              <w:rPr>
                <w:b/>
                <w:sz w:val="18"/>
                <w:szCs w:val="18"/>
                <w:lang w:val="ru-RU"/>
              </w:rPr>
              <w:t>Финансовая</w:t>
            </w:r>
            <w:r w:rsidRPr="008A125B">
              <w:rPr>
                <w:b/>
                <w:spacing w:val="46"/>
                <w:sz w:val="18"/>
                <w:szCs w:val="18"/>
                <w:lang w:val="ru-RU"/>
              </w:rPr>
              <w:t xml:space="preserve"> </w:t>
            </w:r>
            <w:r w:rsidRPr="008A125B">
              <w:rPr>
                <w:b/>
                <w:sz w:val="18"/>
                <w:szCs w:val="18"/>
                <w:lang w:val="ru-RU"/>
              </w:rPr>
              <w:t>грамотность:</w:t>
            </w:r>
            <w:r w:rsidRPr="008A125B">
              <w:rPr>
                <w:b/>
                <w:spacing w:val="46"/>
                <w:sz w:val="18"/>
                <w:szCs w:val="18"/>
                <w:lang w:val="ru-RU"/>
              </w:rPr>
              <w:t xml:space="preserve"> </w:t>
            </w:r>
            <w:r w:rsidRPr="008A125B">
              <w:rPr>
                <w:b/>
                <w:sz w:val="18"/>
                <w:szCs w:val="18"/>
                <w:lang w:val="ru-RU"/>
              </w:rPr>
              <w:t>«Основы</w:t>
            </w:r>
            <w:r w:rsidRPr="008A125B">
              <w:rPr>
                <w:b/>
                <w:spacing w:val="46"/>
                <w:sz w:val="18"/>
                <w:szCs w:val="18"/>
                <w:lang w:val="ru-RU"/>
              </w:rPr>
              <w:t xml:space="preserve"> </w:t>
            </w:r>
            <w:r w:rsidRPr="008A125B">
              <w:rPr>
                <w:b/>
                <w:sz w:val="18"/>
                <w:szCs w:val="18"/>
                <w:lang w:val="ru-RU"/>
              </w:rPr>
              <w:t>финансового</w:t>
            </w:r>
            <w:r w:rsidRPr="008A125B">
              <w:rPr>
                <w:b/>
                <w:spacing w:val="46"/>
                <w:sz w:val="18"/>
                <w:szCs w:val="18"/>
                <w:lang w:val="ru-RU"/>
              </w:rPr>
              <w:t xml:space="preserve"> </w:t>
            </w:r>
            <w:r w:rsidRPr="008A125B">
              <w:rPr>
                <w:b/>
                <w:sz w:val="18"/>
                <w:szCs w:val="18"/>
                <w:lang w:val="ru-RU"/>
              </w:rPr>
              <w:t>успеха»</w:t>
            </w:r>
            <w:r w:rsidRPr="008A125B">
              <w:rPr>
                <w:b/>
                <w:spacing w:val="46"/>
                <w:sz w:val="18"/>
                <w:szCs w:val="18"/>
                <w:lang w:val="ru-RU"/>
              </w:rPr>
              <w:t xml:space="preserve"> </w:t>
            </w:r>
            <w:r w:rsidRPr="008A125B">
              <w:rPr>
                <w:b/>
                <w:sz w:val="18"/>
                <w:szCs w:val="18"/>
                <w:lang w:val="ru-RU"/>
              </w:rPr>
              <w:t>(4</w:t>
            </w:r>
            <w:r w:rsidRPr="008A125B">
              <w:rPr>
                <w:b/>
                <w:spacing w:val="46"/>
                <w:sz w:val="18"/>
                <w:szCs w:val="18"/>
                <w:lang w:val="ru-RU"/>
              </w:rPr>
              <w:t xml:space="preserve"> </w:t>
            </w:r>
            <w:r w:rsidRPr="008A125B">
              <w:rPr>
                <w:b/>
                <w:sz w:val="18"/>
                <w:szCs w:val="18"/>
                <w:lang w:val="ru-RU"/>
              </w:rPr>
              <w:t>ч)</w:t>
            </w:r>
          </w:p>
        </w:tc>
      </w:tr>
      <w:tr w:rsidR="00CF7CBC" w:rsidRPr="00B07EC3" w:rsidTr="00CF7CBC">
        <w:trPr>
          <w:trHeight w:val="2294"/>
        </w:trPr>
        <w:tc>
          <w:tcPr>
            <w:tcW w:w="543" w:type="dxa"/>
            <w:gridSpan w:val="2"/>
          </w:tcPr>
          <w:p w:rsidR="00CF7CBC" w:rsidRPr="00B07EC3" w:rsidRDefault="00CF7CBC" w:rsidP="00CF7CBC">
            <w:pPr>
              <w:pStyle w:val="TableParagraph"/>
              <w:spacing w:before="37"/>
              <w:ind w:left="75"/>
              <w:rPr>
                <w:sz w:val="18"/>
                <w:szCs w:val="18"/>
              </w:rPr>
            </w:pPr>
            <w:r w:rsidRPr="00B07EC3">
              <w:rPr>
                <w:w w:val="130"/>
                <w:sz w:val="18"/>
                <w:szCs w:val="18"/>
              </w:rPr>
              <w:t>22.</w:t>
            </w:r>
          </w:p>
        </w:tc>
        <w:tc>
          <w:tcPr>
            <w:tcW w:w="1017" w:type="dxa"/>
          </w:tcPr>
          <w:p w:rsidR="00CF7CBC" w:rsidRPr="00B07EC3" w:rsidRDefault="00CF7CBC" w:rsidP="00CF7CBC">
            <w:pPr>
              <w:pStyle w:val="TableParagraph"/>
              <w:spacing w:before="45" w:line="228" w:lineRule="auto"/>
              <w:ind w:left="80" w:right="51"/>
              <w:rPr>
                <w:sz w:val="18"/>
                <w:szCs w:val="18"/>
              </w:rPr>
            </w:pPr>
            <w:r w:rsidRPr="00B07EC3">
              <w:rPr>
                <w:w w:val="115"/>
                <w:sz w:val="18"/>
                <w:szCs w:val="18"/>
              </w:rPr>
              <w:t>Я – потре-</w:t>
            </w:r>
            <w:r w:rsidRPr="00B07EC3">
              <w:rPr>
                <w:spacing w:val="-43"/>
                <w:w w:val="115"/>
                <w:sz w:val="18"/>
                <w:szCs w:val="18"/>
              </w:rPr>
              <w:t xml:space="preserve"> </w:t>
            </w:r>
            <w:r w:rsidRPr="00B07EC3">
              <w:rPr>
                <w:w w:val="115"/>
                <w:sz w:val="18"/>
                <w:szCs w:val="18"/>
              </w:rPr>
              <w:t>битель.</w:t>
            </w:r>
          </w:p>
        </w:tc>
        <w:tc>
          <w:tcPr>
            <w:tcW w:w="676" w:type="dxa"/>
          </w:tcPr>
          <w:p w:rsidR="00CF7CBC" w:rsidRPr="00B07EC3" w:rsidRDefault="00CF7CBC" w:rsidP="00CF7CBC">
            <w:pPr>
              <w:pStyle w:val="TableParagraph"/>
              <w:spacing w:before="37"/>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45" w:line="228" w:lineRule="auto"/>
              <w:ind w:left="79" w:right="208"/>
              <w:rPr>
                <w:sz w:val="18"/>
                <w:szCs w:val="18"/>
                <w:lang w:val="ru-RU"/>
              </w:rPr>
            </w:pPr>
            <w:r w:rsidRPr="008A125B">
              <w:rPr>
                <w:w w:val="105"/>
                <w:sz w:val="18"/>
                <w:szCs w:val="18"/>
                <w:lang w:val="ru-RU"/>
              </w:rPr>
              <w:t>Права потребителей</w:t>
            </w:r>
            <w:r w:rsidRPr="008A125B">
              <w:rPr>
                <w:spacing w:val="1"/>
                <w:w w:val="105"/>
                <w:sz w:val="18"/>
                <w:szCs w:val="18"/>
                <w:lang w:val="ru-RU"/>
              </w:rPr>
              <w:t xml:space="preserve"> </w:t>
            </w:r>
            <w:r w:rsidRPr="008A125B">
              <w:rPr>
                <w:w w:val="105"/>
                <w:sz w:val="18"/>
                <w:szCs w:val="18"/>
                <w:lang w:val="ru-RU"/>
              </w:rPr>
              <w:t>Защита прав потре-</w:t>
            </w:r>
            <w:r w:rsidRPr="008A125B">
              <w:rPr>
                <w:spacing w:val="1"/>
                <w:w w:val="105"/>
                <w:sz w:val="18"/>
                <w:szCs w:val="18"/>
                <w:lang w:val="ru-RU"/>
              </w:rPr>
              <w:t xml:space="preserve"> </w:t>
            </w:r>
            <w:r w:rsidRPr="008A125B">
              <w:rPr>
                <w:w w:val="105"/>
                <w:sz w:val="18"/>
                <w:szCs w:val="18"/>
                <w:lang w:val="ru-RU"/>
              </w:rPr>
              <w:t>бителей</w:t>
            </w:r>
          </w:p>
        </w:tc>
        <w:tc>
          <w:tcPr>
            <w:tcW w:w="1966" w:type="dxa"/>
          </w:tcPr>
          <w:p w:rsidR="00CF7CBC" w:rsidRPr="00B07EC3" w:rsidRDefault="00CF7CBC" w:rsidP="00CF7CBC">
            <w:pPr>
              <w:pStyle w:val="TableParagraph"/>
              <w:spacing w:before="45" w:line="228" w:lineRule="auto"/>
              <w:ind w:left="79" w:right="116"/>
              <w:rPr>
                <w:sz w:val="18"/>
                <w:szCs w:val="18"/>
              </w:rPr>
            </w:pPr>
            <w:r w:rsidRPr="008A125B">
              <w:rPr>
                <w:w w:val="110"/>
                <w:sz w:val="18"/>
                <w:szCs w:val="18"/>
                <w:lang w:val="ru-RU"/>
              </w:rPr>
              <w:t>Выявлять</w:t>
            </w:r>
            <w:r w:rsidRPr="008A125B">
              <w:rPr>
                <w:spacing w:val="13"/>
                <w:w w:val="110"/>
                <w:sz w:val="18"/>
                <w:szCs w:val="18"/>
                <w:lang w:val="ru-RU"/>
              </w:rPr>
              <w:t xml:space="preserve"> </w:t>
            </w:r>
            <w:r w:rsidRPr="008A125B">
              <w:rPr>
                <w:w w:val="110"/>
                <w:sz w:val="18"/>
                <w:szCs w:val="18"/>
                <w:lang w:val="ru-RU"/>
              </w:rPr>
              <w:t>и</w:t>
            </w:r>
            <w:r w:rsidRPr="008A125B">
              <w:rPr>
                <w:spacing w:val="14"/>
                <w:w w:val="110"/>
                <w:sz w:val="18"/>
                <w:szCs w:val="18"/>
                <w:lang w:val="ru-RU"/>
              </w:rPr>
              <w:t xml:space="preserve"> </w:t>
            </w:r>
            <w:r w:rsidRPr="008A125B">
              <w:rPr>
                <w:w w:val="110"/>
                <w:sz w:val="18"/>
                <w:szCs w:val="18"/>
                <w:lang w:val="ru-RU"/>
              </w:rPr>
              <w:t>анали-</w:t>
            </w:r>
            <w:r w:rsidRPr="008A125B">
              <w:rPr>
                <w:spacing w:val="-41"/>
                <w:w w:val="110"/>
                <w:sz w:val="18"/>
                <w:szCs w:val="18"/>
                <w:lang w:val="ru-RU"/>
              </w:rPr>
              <w:t xml:space="preserve"> </w:t>
            </w:r>
            <w:r w:rsidRPr="008A125B">
              <w:rPr>
                <w:w w:val="105"/>
                <w:sz w:val="18"/>
                <w:szCs w:val="18"/>
                <w:lang w:val="ru-RU"/>
              </w:rPr>
              <w:t>зировать</w:t>
            </w:r>
            <w:r w:rsidRPr="008A125B">
              <w:rPr>
                <w:spacing w:val="1"/>
                <w:w w:val="105"/>
                <w:sz w:val="18"/>
                <w:szCs w:val="18"/>
                <w:lang w:val="ru-RU"/>
              </w:rPr>
              <w:t xml:space="preserve"> </w:t>
            </w:r>
            <w:r w:rsidRPr="008A125B">
              <w:rPr>
                <w:w w:val="105"/>
                <w:sz w:val="18"/>
                <w:szCs w:val="18"/>
                <w:lang w:val="ru-RU"/>
              </w:rPr>
              <w:t>финансо-</w:t>
            </w:r>
            <w:r w:rsidRPr="008A125B">
              <w:rPr>
                <w:spacing w:val="1"/>
                <w:w w:val="105"/>
                <w:sz w:val="18"/>
                <w:szCs w:val="18"/>
                <w:lang w:val="ru-RU"/>
              </w:rPr>
              <w:t xml:space="preserve"> </w:t>
            </w:r>
            <w:r w:rsidRPr="008A125B">
              <w:rPr>
                <w:w w:val="110"/>
                <w:sz w:val="18"/>
                <w:szCs w:val="18"/>
                <w:lang w:val="ru-RU"/>
              </w:rPr>
              <w:t>вую</w:t>
            </w:r>
            <w:r w:rsidRPr="008A125B">
              <w:rPr>
                <w:spacing w:val="1"/>
                <w:w w:val="110"/>
                <w:sz w:val="18"/>
                <w:szCs w:val="18"/>
                <w:lang w:val="ru-RU"/>
              </w:rPr>
              <w:t xml:space="preserve"> </w:t>
            </w:r>
            <w:r w:rsidRPr="008A125B">
              <w:rPr>
                <w:w w:val="110"/>
                <w:sz w:val="18"/>
                <w:szCs w:val="18"/>
                <w:lang w:val="ru-RU"/>
              </w:rPr>
              <w:t>информацию.</w:t>
            </w:r>
            <w:r w:rsidRPr="008A125B">
              <w:rPr>
                <w:spacing w:val="1"/>
                <w:w w:val="110"/>
                <w:sz w:val="18"/>
                <w:szCs w:val="18"/>
                <w:lang w:val="ru-RU"/>
              </w:rPr>
              <w:t xml:space="preserve"> </w:t>
            </w:r>
            <w:r w:rsidRPr="008A125B">
              <w:rPr>
                <w:w w:val="110"/>
                <w:sz w:val="18"/>
                <w:szCs w:val="18"/>
                <w:lang w:val="ru-RU"/>
              </w:rPr>
              <w:t>Оценивать</w:t>
            </w:r>
            <w:r w:rsidRPr="008A125B">
              <w:rPr>
                <w:spacing w:val="4"/>
                <w:w w:val="110"/>
                <w:sz w:val="18"/>
                <w:szCs w:val="18"/>
                <w:lang w:val="ru-RU"/>
              </w:rPr>
              <w:t xml:space="preserve"> </w:t>
            </w:r>
            <w:r w:rsidRPr="008A125B">
              <w:rPr>
                <w:w w:val="110"/>
                <w:sz w:val="18"/>
                <w:szCs w:val="18"/>
                <w:lang w:val="ru-RU"/>
              </w:rPr>
              <w:t>финан-</w:t>
            </w:r>
            <w:r w:rsidRPr="008A125B">
              <w:rPr>
                <w:spacing w:val="1"/>
                <w:w w:val="110"/>
                <w:sz w:val="18"/>
                <w:szCs w:val="18"/>
                <w:lang w:val="ru-RU"/>
              </w:rPr>
              <w:t xml:space="preserve"> </w:t>
            </w:r>
            <w:r w:rsidRPr="008A125B">
              <w:rPr>
                <w:w w:val="110"/>
                <w:sz w:val="18"/>
                <w:szCs w:val="18"/>
                <w:lang w:val="ru-RU"/>
              </w:rPr>
              <w:t>совые</w:t>
            </w:r>
            <w:r w:rsidRPr="008A125B">
              <w:rPr>
                <w:spacing w:val="12"/>
                <w:w w:val="110"/>
                <w:sz w:val="18"/>
                <w:szCs w:val="18"/>
                <w:lang w:val="ru-RU"/>
              </w:rPr>
              <w:t xml:space="preserve"> </w:t>
            </w:r>
            <w:r w:rsidRPr="008A125B">
              <w:rPr>
                <w:w w:val="110"/>
                <w:sz w:val="18"/>
                <w:szCs w:val="18"/>
                <w:lang w:val="ru-RU"/>
              </w:rPr>
              <w:t>проблемы.</w:t>
            </w:r>
            <w:r w:rsidRPr="008A125B">
              <w:rPr>
                <w:spacing w:val="1"/>
                <w:w w:val="110"/>
                <w:sz w:val="18"/>
                <w:szCs w:val="18"/>
                <w:lang w:val="ru-RU"/>
              </w:rPr>
              <w:t xml:space="preserve"> </w:t>
            </w:r>
            <w:r w:rsidRPr="008A125B">
              <w:rPr>
                <w:w w:val="110"/>
                <w:sz w:val="18"/>
                <w:szCs w:val="18"/>
                <w:lang w:val="ru-RU"/>
              </w:rPr>
              <w:t>Применять</w:t>
            </w:r>
            <w:r w:rsidRPr="008A125B">
              <w:rPr>
                <w:spacing w:val="9"/>
                <w:w w:val="110"/>
                <w:sz w:val="18"/>
                <w:szCs w:val="18"/>
                <w:lang w:val="ru-RU"/>
              </w:rPr>
              <w:t xml:space="preserve"> </w:t>
            </w:r>
            <w:r w:rsidRPr="008A125B">
              <w:rPr>
                <w:w w:val="110"/>
                <w:sz w:val="18"/>
                <w:szCs w:val="18"/>
                <w:lang w:val="ru-RU"/>
              </w:rPr>
              <w:t>финан-</w:t>
            </w:r>
            <w:r w:rsidRPr="008A125B">
              <w:rPr>
                <w:spacing w:val="-41"/>
                <w:w w:val="110"/>
                <w:sz w:val="18"/>
                <w:szCs w:val="18"/>
                <w:lang w:val="ru-RU"/>
              </w:rPr>
              <w:t xml:space="preserve"> </w:t>
            </w:r>
            <w:r w:rsidRPr="008A125B">
              <w:rPr>
                <w:w w:val="110"/>
                <w:sz w:val="18"/>
                <w:szCs w:val="18"/>
                <w:lang w:val="ru-RU"/>
              </w:rPr>
              <w:t>совые</w:t>
            </w:r>
            <w:r w:rsidRPr="008A125B">
              <w:rPr>
                <w:spacing w:val="4"/>
                <w:w w:val="110"/>
                <w:sz w:val="18"/>
                <w:szCs w:val="18"/>
                <w:lang w:val="ru-RU"/>
              </w:rPr>
              <w:t xml:space="preserve"> </w:t>
            </w:r>
            <w:r w:rsidRPr="008A125B">
              <w:rPr>
                <w:w w:val="110"/>
                <w:sz w:val="18"/>
                <w:szCs w:val="18"/>
                <w:lang w:val="ru-RU"/>
              </w:rPr>
              <w:t>знания.</w:t>
            </w:r>
            <w:r w:rsidRPr="008A125B">
              <w:rPr>
                <w:spacing w:val="4"/>
                <w:w w:val="110"/>
                <w:sz w:val="18"/>
                <w:szCs w:val="18"/>
                <w:lang w:val="ru-RU"/>
              </w:rPr>
              <w:t xml:space="preserve"> </w:t>
            </w:r>
            <w:r w:rsidRPr="00B07EC3">
              <w:rPr>
                <w:w w:val="110"/>
                <w:sz w:val="18"/>
                <w:szCs w:val="18"/>
              </w:rPr>
              <w:t>Обо-</w:t>
            </w:r>
            <w:r w:rsidRPr="00B07EC3">
              <w:rPr>
                <w:spacing w:val="-40"/>
                <w:w w:val="110"/>
                <w:sz w:val="18"/>
                <w:szCs w:val="18"/>
              </w:rPr>
              <w:t xml:space="preserve"> </w:t>
            </w:r>
            <w:r w:rsidRPr="00B07EC3">
              <w:rPr>
                <w:w w:val="110"/>
                <w:sz w:val="18"/>
                <w:szCs w:val="18"/>
              </w:rPr>
              <w:t>сновывать</w:t>
            </w:r>
            <w:r w:rsidRPr="00B07EC3">
              <w:rPr>
                <w:spacing w:val="3"/>
                <w:w w:val="110"/>
                <w:sz w:val="18"/>
                <w:szCs w:val="18"/>
              </w:rPr>
              <w:t xml:space="preserve"> </w:t>
            </w:r>
            <w:r w:rsidRPr="00B07EC3">
              <w:rPr>
                <w:w w:val="110"/>
                <w:sz w:val="18"/>
                <w:szCs w:val="18"/>
              </w:rPr>
              <w:t>финан-</w:t>
            </w:r>
            <w:r w:rsidRPr="00B07EC3">
              <w:rPr>
                <w:spacing w:val="1"/>
                <w:w w:val="110"/>
                <w:sz w:val="18"/>
                <w:szCs w:val="18"/>
              </w:rPr>
              <w:t xml:space="preserve"> </w:t>
            </w:r>
            <w:r w:rsidRPr="00B07EC3">
              <w:rPr>
                <w:w w:val="110"/>
                <w:sz w:val="18"/>
                <w:szCs w:val="18"/>
              </w:rPr>
              <w:t>совое</w:t>
            </w:r>
            <w:r w:rsidRPr="00B07EC3">
              <w:rPr>
                <w:spacing w:val="16"/>
                <w:w w:val="110"/>
                <w:sz w:val="18"/>
                <w:szCs w:val="18"/>
              </w:rPr>
              <w:t xml:space="preserve"> </w:t>
            </w:r>
            <w:r w:rsidRPr="00B07EC3">
              <w:rPr>
                <w:w w:val="110"/>
                <w:sz w:val="18"/>
                <w:szCs w:val="18"/>
              </w:rPr>
              <w:t>решение.</w:t>
            </w:r>
          </w:p>
        </w:tc>
        <w:tc>
          <w:tcPr>
            <w:tcW w:w="1317" w:type="dxa"/>
          </w:tcPr>
          <w:p w:rsidR="00CF7CBC" w:rsidRPr="008A125B" w:rsidRDefault="00CF7CBC" w:rsidP="00CF7CBC">
            <w:pPr>
              <w:pStyle w:val="TableParagraph"/>
              <w:spacing w:before="45" w:line="228" w:lineRule="auto"/>
              <w:ind w:left="78" w:right="80"/>
              <w:rPr>
                <w:sz w:val="18"/>
                <w:szCs w:val="18"/>
                <w:lang w:val="ru-RU"/>
              </w:rPr>
            </w:pPr>
            <w:r w:rsidRPr="008A125B">
              <w:rPr>
                <w:w w:val="105"/>
                <w:sz w:val="18"/>
                <w:szCs w:val="18"/>
                <w:lang w:val="ru-RU"/>
              </w:rPr>
              <w:t>Решение</w:t>
            </w:r>
            <w:r w:rsidRPr="008A125B">
              <w:rPr>
                <w:spacing w:val="1"/>
                <w:w w:val="105"/>
                <w:sz w:val="18"/>
                <w:szCs w:val="18"/>
                <w:lang w:val="ru-RU"/>
              </w:rPr>
              <w:t xml:space="preserve"> </w:t>
            </w:r>
            <w:r w:rsidRPr="008A125B">
              <w:rPr>
                <w:w w:val="105"/>
                <w:sz w:val="18"/>
                <w:szCs w:val="18"/>
                <w:lang w:val="ru-RU"/>
              </w:rPr>
              <w:t>си-</w:t>
            </w:r>
            <w:r w:rsidRPr="008A125B">
              <w:rPr>
                <w:spacing w:val="1"/>
                <w:w w:val="105"/>
                <w:sz w:val="18"/>
                <w:szCs w:val="18"/>
                <w:lang w:val="ru-RU"/>
              </w:rPr>
              <w:t xml:space="preserve"> </w:t>
            </w:r>
            <w:r w:rsidRPr="008A125B">
              <w:rPr>
                <w:w w:val="105"/>
                <w:sz w:val="18"/>
                <w:szCs w:val="18"/>
                <w:lang w:val="ru-RU"/>
              </w:rPr>
              <w:t>туативных</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проблемных</w:t>
            </w:r>
            <w:r w:rsidRPr="008A125B">
              <w:rPr>
                <w:spacing w:val="1"/>
                <w:w w:val="105"/>
                <w:sz w:val="18"/>
                <w:szCs w:val="18"/>
                <w:lang w:val="ru-RU"/>
              </w:rPr>
              <w:t xml:space="preserve"> </w:t>
            </w:r>
            <w:r w:rsidRPr="008A125B">
              <w:rPr>
                <w:w w:val="105"/>
                <w:sz w:val="18"/>
                <w:szCs w:val="18"/>
                <w:lang w:val="ru-RU"/>
              </w:rPr>
              <w:t>задач</w:t>
            </w:r>
            <w:r w:rsidRPr="008A125B">
              <w:rPr>
                <w:spacing w:val="16"/>
                <w:w w:val="105"/>
                <w:sz w:val="18"/>
                <w:szCs w:val="18"/>
                <w:lang w:val="ru-RU"/>
              </w:rPr>
              <w:t xml:space="preserve"> </w:t>
            </w:r>
            <w:r w:rsidRPr="008A125B">
              <w:rPr>
                <w:w w:val="105"/>
                <w:sz w:val="18"/>
                <w:szCs w:val="18"/>
                <w:lang w:val="ru-RU"/>
              </w:rPr>
              <w:t>Беседа/</w:t>
            </w:r>
            <w:r w:rsidRPr="008A125B">
              <w:rPr>
                <w:spacing w:val="-39"/>
                <w:w w:val="105"/>
                <w:sz w:val="18"/>
                <w:szCs w:val="18"/>
                <w:lang w:val="ru-RU"/>
              </w:rPr>
              <w:t xml:space="preserve"> </w:t>
            </w:r>
            <w:r w:rsidRPr="008A125B">
              <w:rPr>
                <w:w w:val="105"/>
                <w:sz w:val="18"/>
                <w:szCs w:val="18"/>
                <w:lang w:val="ru-RU"/>
              </w:rPr>
              <w:t>практическая</w:t>
            </w:r>
            <w:r w:rsidRPr="008A125B">
              <w:rPr>
                <w:spacing w:val="1"/>
                <w:w w:val="105"/>
                <w:sz w:val="18"/>
                <w:szCs w:val="18"/>
                <w:lang w:val="ru-RU"/>
              </w:rPr>
              <w:t xml:space="preserve"> </w:t>
            </w:r>
            <w:r w:rsidRPr="008A125B">
              <w:rPr>
                <w:w w:val="105"/>
                <w:sz w:val="18"/>
                <w:szCs w:val="18"/>
                <w:lang w:val="ru-RU"/>
              </w:rPr>
              <w:t>работа/</w:t>
            </w:r>
            <w:r w:rsidRPr="008A125B">
              <w:rPr>
                <w:spacing w:val="1"/>
                <w:w w:val="105"/>
                <w:sz w:val="18"/>
                <w:szCs w:val="18"/>
                <w:lang w:val="ru-RU"/>
              </w:rPr>
              <w:t xml:space="preserve"> </w:t>
            </w:r>
            <w:r w:rsidRPr="008A125B">
              <w:rPr>
                <w:w w:val="105"/>
                <w:sz w:val="18"/>
                <w:szCs w:val="18"/>
                <w:lang w:val="ru-RU"/>
              </w:rPr>
              <w:t>реше-</w:t>
            </w:r>
            <w:r w:rsidRPr="008A125B">
              <w:rPr>
                <w:spacing w:val="1"/>
                <w:w w:val="105"/>
                <w:sz w:val="18"/>
                <w:szCs w:val="18"/>
                <w:lang w:val="ru-RU"/>
              </w:rPr>
              <w:t xml:space="preserve"> </w:t>
            </w:r>
            <w:r w:rsidRPr="008A125B">
              <w:rPr>
                <w:w w:val="105"/>
                <w:sz w:val="18"/>
                <w:szCs w:val="18"/>
                <w:lang w:val="ru-RU"/>
              </w:rPr>
              <w:t>ние</w:t>
            </w:r>
            <w:r w:rsidRPr="008A125B">
              <w:rPr>
                <w:spacing w:val="1"/>
                <w:w w:val="105"/>
                <w:sz w:val="18"/>
                <w:szCs w:val="18"/>
                <w:lang w:val="ru-RU"/>
              </w:rPr>
              <w:t xml:space="preserve"> </w:t>
            </w:r>
            <w:r w:rsidRPr="008A125B">
              <w:rPr>
                <w:w w:val="105"/>
                <w:sz w:val="18"/>
                <w:szCs w:val="18"/>
                <w:lang w:val="ru-RU"/>
              </w:rPr>
              <w:t>кейсов/</w:t>
            </w:r>
            <w:r w:rsidRPr="008A125B">
              <w:rPr>
                <w:spacing w:val="1"/>
                <w:w w:val="105"/>
                <w:sz w:val="18"/>
                <w:szCs w:val="18"/>
                <w:lang w:val="ru-RU"/>
              </w:rPr>
              <w:t xml:space="preserve"> </w:t>
            </w:r>
            <w:r w:rsidRPr="008A125B">
              <w:rPr>
                <w:w w:val="105"/>
                <w:sz w:val="18"/>
                <w:szCs w:val="18"/>
                <w:lang w:val="ru-RU"/>
              </w:rPr>
              <w:t>игра</w:t>
            </w:r>
          </w:p>
        </w:tc>
        <w:tc>
          <w:tcPr>
            <w:tcW w:w="2129" w:type="dxa"/>
            <w:gridSpan w:val="2"/>
          </w:tcPr>
          <w:p w:rsidR="00CF7CBC" w:rsidRPr="008A125B" w:rsidRDefault="00CF7CBC" w:rsidP="00CF7CBC">
            <w:pPr>
              <w:pStyle w:val="TableParagraph"/>
              <w:spacing w:before="48" w:line="223" w:lineRule="auto"/>
              <w:ind w:left="77" w:right="76"/>
              <w:rPr>
                <w:sz w:val="18"/>
                <w:szCs w:val="18"/>
                <w:lang w:val="ru-RU"/>
              </w:rPr>
            </w:pPr>
            <w:r w:rsidRPr="008A125B">
              <w:rPr>
                <w:w w:val="110"/>
                <w:sz w:val="18"/>
                <w:szCs w:val="18"/>
                <w:lang w:val="ru-RU"/>
              </w:rPr>
              <w:t>«Защита</w:t>
            </w:r>
            <w:r w:rsidRPr="008A125B">
              <w:rPr>
                <w:spacing w:val="11"/>
                <w:w w:val="110"/>
                <w:sz w:val="18"/>
                <w:szCs w:val="18"/>
                <w:lang w:val="ru-RU"/>
              </w:rPr>
              <w:t xml:space="preserve"> </w:t>
            </w:r>
            <w:r w:rsidRPr="008A125B">
              <w:rPr>
                <w:w w:val="110"/>
                <w:sz w:val="18"/>
                <w:szCs w:val="18"/>
                <w:lang w:val="ru-RU"/>
              </w:rPr>
              <w:t>прав</w:t>
            </w:r>
            <w:r w:rsidRPr="008A125B">
              <w:rPr>
                <w:spacing w:val="11"/>
                <w:w w:val="110"/>
                <w:sz w:val="18"/>
                <w:szCs w:val="18"/>
                <w:lang w:val="ru-RU"/>
              </w:rPr>
              <w:t xml:space="preserve"> </w:t>
            </w:r>
            <w:r w:rsidRPr="008A125B">
              <w:rPr>
                <w:w w:val="110"/>
                <w:sz w:val="18"/>
                <w:szCs w:val="18"/>
                <w:lang w:val="ru-RU"/>
              </w:rPr>
              <w:t>потре-</w:t>
            </w:r>
            <w:r w:rsidRPr="008A125B">
              <w:rPr>
                <w:spacing w:val="1"/>
                <w:w w:val="110"/>
                <w:sz w:val="18"/>
                <w:szCs w:val="18"/>
                <w:lang w:val="ru-RU"/>
              </w:rPr>
              <w:t xml:space="preserve"> </w:t>
            </w:r>
            <w:r w:rsidRPr="008A125B">
              <w:rPr>
                <w:w w:val="110"/>
                <w:sz w:val="18"/>
                <w:szCs w:val="18"/>
                <w:lang w:val="ru-RU"/>
              </w:rPr>
              <w:t>бителей»,</w:t>
            </w:r>
            <w:r w:rsidRPr="008A125B">
              <w:rPr>
                <w:spacing w:val="1"/>
                <w:w w:val="110"/>
                <w:sz w:val="18"/>
                <w:szCs w:val="18"/>
                <w:lang w:val="ru-RU"/>
              </w:rPr>
              <w:t xml:space="preserve"> </w:t>
            </w:r>
            <w:r w:rsidRPr="008A125B">
              <w:rPr>
                <w:w w:val="110"/>
                <w:sz w:val="18"/>
                <w:szCs w:val="18"/>
                <w:lang w:val="ru-RU"/>
              </w:rPr>
              <w:t>«Опоздав-</w:t>
            </w:r>
            <w:r w:rsidRPr="008A125B">
              <w:rPr>
                <w:spacing w:val="1"/>
                <w:w w:val="110"/>
                <w:sz w:val="18"/>
                <w:szCs w:val="18"/>
                <w:lang w:val="ru-RU"/>
              </w:rPr>
              <w:t xml:space="preserve"> </w:t>
            </w:r>
            <w:r w:rsidRPr="008A125B">
              <w:rPr>
                <w:w w:val="110"/>
                <w:sz w:val="18"/>
                <w:szCs w:val="18"/>
                <w:lang w:val="ru-RU"/>
              </w:rPr>
              <w:t>ший</w:t>
            </w:r>
            <w:r w:rsidRPr="008A125B">
              <w:rPr>
                <w:spacing w:val="16"/>
                <w:w w:val="110"/>
                <w:sz w:val="18"/>
                <w:szCs w:val="18"/>
                <w:lang w:val="ru-RU"/>
              </w:rPr>
              <w:t xml:space="preserve"> </w:t>
            </w:r>
            <w:r w:rsidRPr="008A125B">
              <w:rPr>
                <w:w w:val="110"/>
                <w:sz w:val="18"/>
                <w:szCs w:val="18"/>
                <w:lang w:val="ru-RU"/>
              </w:rPr>
              <w:t>миксер»</w:t>
            </w:r>
            <w:r w:rsidRPr="008A125B">
              <w:rPr>
                <w:spacing w:val="17"/>
                <w:w w:val="110"/>
                <w:sz w:val="18"/>
                <w:szCs w:val="18"/>
                <w:lang w:val="ru-RU"/>
              </w:rPr>
              <w:t xml:space="preserve"> </w:t>
            </w:r>
            <w:r w:rsidRPr="008A125B">
              <w:rPr>
                <w:w w:val="110"/>
                <w:sz w:val="18"/>
                <w:szCs w:val="18"/>
                <w:lang w:val="ru-RU"/>
              </w:rPr>
              <w:t>(</w:t>
            </w:r>
            <w:r w:rsidRPr="00B07EC3">
              <w:rPr>
                <w:w w:val="110"/>
                <w:sz w:val="18"/>
                <w:szCs w:val="18"/>
              </w:rPr>
              <w:t>http</w:t>
            </w:r>
            <w:r w:rsidRPr="008A125B">
              <w:rPr>
                <w:w w:val="110"/>
                <w:sz w:val="18"/>
                <w:szCs w:val="18"/>
                <w:lang w:val="ru-RU"/>
              </w:rPr>
              <w:t>://</w:t>
            </w:r>
            <w:r w:rsidRPr="008A125B">
              <w:rPr>
                <w:spacing w:val="-40"/>
                <w:w w:val="110"/>
                <w:sz w:val="18"/>
                <w:szCs w:val="18"/>
                <w:lang w:val="ru-RU"/>
              </w:rPr>
              <w:t xml:space="preserve"> </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r w:rsidRPr="00B07EC3">
              <w:rPr>
                <w:w w:val="110"/>
                <w:sz w:val="18"/>
                <w:szCs w:val="18"/>
              </w:rPr>
              <w:t>ru</w:t>
            </w:r>
            <w:r w:rsidRPr="008A125B">
              <w:rPr>
                <w:w w:val="110"/>
                <w:sz w:val="18"/>
                <w:szCs w:val="18"/>
                <w:lang w:val="ru-RU"/>
              </w:rPr>
              <w:t>/)</w:t>
            </w:r>
          </w:p>
          <w:p w:rsidR="00CF7CBC" w:rsidRPr="008A125B" w:rsidRDefault="00CF7CBC" w:rsidP="00CF7CBC">
            <w:pPr>
              <w:pStyle w:val="TableParagraph"/>
              <w:spacing w:before="56" w:line="223" w:lineRule="auto"/>
              <w:ind w:left="77" w:right="81"/>
              <w:rPr>
                <w:sz w:val="18"/>
                <w:szCs w:val="18"/>
                <w:lang w:val="ru-RU"/>
              </w:rPr>
            </w:pPr>
            <w:r w:rsidRPr="008A125B">
              <w:rPr>
                <w:w w:val="110"/>
                <w:sz w:val="18"/>
                <w:szCs w:val="18"/>
                <w:lang w:val="ru-RU"/>
              </w:rPr>
              <w:t>«Что</w:t>
            </w:r>
            <w:r w:rsidRPr="008A125B">
              <w:rPr>
                <w:spacing w:val="1"/>
                <w:w w:val="110"/>
                <w:sz w:val="18"/>
                <w:szCs w:val="18"/>
                <w:lang w:val="ru-RU"/>
              </w:rPr>
              <w:t xml:space="preserve"> </w:t>
            </w:r>
            <w:r w:rsidRPr="008A125B">
              <w:rPr>
                <w:w w:val="110"/>
                <w:sz w:val="18"/>
                <w:szCs w:val="18"/>
                <w:lang w:val="ru-RU"/>
              </w:rPr>
              <w:t>делать</w:t>
            </w:r>
            <w:r w:rsidRPr="008A125B">
              <w:rPr>
                <w:spacing w:val="1"/>
                <w:w w:val="110"/>
                <w:sz w:val="18"/>
                <w:szCs w:val="18"/>
                <w:lang w:val="ru-RU"/>
              </w:rPr>
              <w:t xml:space="preserve"> </w:t>
            </w:r>
            <w:r w:rsidRPr="008A125B">
              <w:rPr>
                <w:w w:val="110"/>
                <w:sz w:val="18"/>
                <w:szCs w:val="18"/>
                <w:lang w:val="ru-RU"/>
              </w:rPr>
              <w:t>с</w:t>
            </w:r>
            <w:r w:rsidRPr="008A125B">
              <w:rPr>
                <w:spacing w:val="1"/>
                <w:w w:val="110"/>
                <w:sz w:val="18"/>
                <w:szCs w:val="18"/>
                <w:lang w:val="ru-RU"/>
              </w:rPr>
              <w:t xml:space="preserve"> </w:t>
            </w:r>
            <w:r w:rsidRPr="008A125B">
              <w:rPr>
                <w:w w:val="110"/>
                <w:sz w:val="18"/>
                <w:szCs w:val="18"/>
                <w:lang w:val="ru-RU"/>
              </w:rPr>
              <w:t>некачественным</w:t>
            </w:r>
            <w:r w:rsidRPr="008A125B">
              <w:rPr>
                <w:spacing w:val="1"/>
                <w:w w:val="110"/>
                <w:sz w:val="18"/>
                <w:szCs w:val="18"/>
                <w:lang w:val="ru-RU"/>
              </w:rPr>
              <w:t xml:space="preserve"> </w:t>
            </w:r>
            <w:r w:rsidRPr="008A125B">
              <w:rPr>
                <w:w w:val="110"/>
                <w:sz w:val="18"/>
                <w:szCs w:val="18"/>
                <w:lang w:val="ru-RU"/>
              </w:rPr>
              <w:t>товаром»:</w:t>
            </w:r>
            <w:r w:rsidRPr="008A125B">
              <w:rPr>
                <w:spacing w:val="5"/>
                <w:w w:val="110"/>
                <w:sz w:val="18"/>
                <w:szCs w:val="18"/>
                <w:lang w:val="ru-RU"/>
              </w:rPr>
              <w:t xml:space="preserve"> </w:t>
            </w:r>
            <w:r w:rsidRPr="008A125B">
              <w:rPr>
                <w:w w:val="110"/>
                <w:sz w:val="18"/>
                <w:szCs w:val="18"/>
                <w:lang w:val="ru-RU"/>
              </w:rPr>
              <w:t>образова-</w:t>
            </w:r>
            <w:r w:rsidRPr="008A125B">
              <w:rPr>
                <w:spacing w:val="1"/>
                <w:w w:val="110"/>
                <w:sz w:val="18"/>
                <w:szCs w:val="18"/>
                <w:lang w:val="ru-RU"/>
              </w:rPr>
              <w:t xml:space="preserve"> </w:t>
            </w:r>
            <w:r w:rsidRPr="008A125B">
              <w:rPr>
                <w:spacing w:val="-1"/>
                <w:w w:val="110"/>
                <w:sz w:val="18"/>
                <w:szCs w:val="18"/>
                <w:lang w:val="ru-RU"/>
              </w:rPr>
              <w:t>тельный ресурс изда-</w:t>
            </w:r>
            <w:r w:rsidRPr="008A125B">
              <w:rPr>
                <w:spacing w:val="-41"/>
                <w:w w:val="110"/>
                <w:sz w:val="18"/>
                <w:szCs w:val="18"/>
                <w:lang w:val="ru-RU"/>
              </w:rPr>
              <w:t xml:space="preserve"> </w:t>
            </w:r>
            <w:r w:rsidRPr="008A125B">
              <w:rPr>
                <w:w w:val="110"/>
                <w:sz w:val="18"/>
                <w:szCs w:val="18"/>
                <w:lang w:val="ru-RU"/>
              </w:rPr>
              <w:t>тельства</w:t>
            </w:r>
            <w:r w:rsidRPr="008A125B">
              <w:rPr>
                <w:spacing w:val="2"/>
                <w:w w:val="110"/>
                <w:sz w:val="18"/>
                <w:szCs w:val="18"/>
                <w:lang w:val="ru-RU"/>
              </w:rPr>
              <w:t xml:space="preserve"> </w:t>
            </w:r>
            <w:r w:rsidRPr="008A125B">
              <w:rPr>
                <w:w w:val="110"/>
                <w:sz w:val="18"/>
                <w:szCs w:val="18"/>
                <w:lang w:val="ru-RU"/>
              </w:rPr>
              <w:t>«Просвеще-</w:t>
            </w:r>
            <w:r w:rsidRPr="008A125B">
              <w:rPr>
                <w:spacing w:val="1"/>
                <w:w w:val="110"/>
                <w:sz w:val="18"/>
                <w:szCs w:val="18"/>
                <w:lang w:val="ru-RU"/>
              </w:rPr>
              <w:t xml:space="preserve"> </w:t>
            </w:r>
            <w:r w:rsidRPr="008A125B">
              <w:rPr>
                <w:w w:val="110"/>
                <w:sz w:val="18"/>
                <w:szCs w:val="18"/>
                <w:lang w:val="ru-RU"/>
              </w:rPr>
              <w:t>ние»</w:t>
            </w:r>
            <w:r w:rsidRPr="008A125B">
              <w:rPr>
                <w:spacing w:val="1"/>
                <w:w w:val="110"/>
                <w:sz w:val="18"/>
                <w:szCs w:val="18"/>
                <w:lang w:val="ru-RU"/>
              </w:rPr>
              <w:t xml:space="preserve"> </w:t>
            </w:r>
            <w:r w:rsidRPr="008A125B">
              <w:rPr>
                <w:w w:val="110"/>
                <w:sz w:val="18"/>
                <w:szCs w:val="18"/>
                <w:lang w:val="ru-RU"/>
              </w:rPr>
              <w:t>(</w:t>
            </w:r>
            <w:r w:rsidRPr="00B07EC3">
              <w:rPr>
                <w:w w:val="110"/>
                <w:sz w:val="18"/>
                <w:szCs w:val="18"/>
              </w:rPr>
              <w:t>https</w:t>
            </w:r>
            <w:r w:rsidRPr="008A125B">
              <w:rPr>
                <w:w w:val="110"/>
                <w:sz w:val="18"/>
                <w:szCs w:val="18"/>
                <w:lang w:val="ru-RU"/>
              </w:rPr>
              <w:t>://</w:t>
            </w:r>
            <w:r w:rsidRPr="00B07EC3">
              <w:rPr>
                <w:w w:val="110"/>
                <w:sz w:val="18"/>
                <w:szCs w:val="18"/>
              </w:rPr>
              <w:t>media</w:t>
            </w:r>
            <w:r w:rsidRPr="008A125B">
              <w:rPr>
                <w:w w:val="110"/>
                <w:sz w:val="18"/>
                <w:szCs w:val="18"/>
                <w:lang w:val="ru-RU"/>
              </w:rPr>
              <w:t>.</w:t>
            </w:r>
            <w:r w:rsidRPr="008A125B">
              <w:rPr>
                <w:spacing w:val="1"/>
                <w:w w:val="110"/>
                <w:sz w:val="18"/>
                <w:szCs w:val="18"/>
                <w:lang w:val="ru-RU"/>
              </w:rPr>
              <w:t xml:space="preserve"> </w:t>
            </w:r>
            <w:r w:rsidRPr="00B07EC3">
              <w:rPr>
                <w:w w:val="110"/>
                <w:sz w:val="18"/>
                <w:szCs w:val="18"/>
              </w:rPr>
              <w:t>prosv</w:t>
            </w:r>
            <w:r w:rsidRPr="008A125B">
              <w:rPr>
                <w:w w:val="110"/>
                <w:sz w:val="18"/>
                <w:szCs w:val="18"/>
                <w:lang w:val="ru-RU"/>
              </w:rPr>
              <w:t>.</w:t>
            </w:r>
            <w:r w:rsidRPr="00B07EC3">
              <w:rPr>
                <w:w w:val="110"/>
                <w:sz w:val="18"/>
                <w:szCs w:val="18"/>
              </w:rPr>
              <w:t>ru</w:t>
            </w:r>
            <w:r w:rsidRPr="008A125B">
              <w:rPr>
                <w:w w:val="110"/>
                <w:sz w:val="18"/>
                <w:szCs w:val="18"/>
                <w:lang w:val="ru-RU"/>
              </w:rPr>
              <w:t>/</w:t>
            </w:r>
            <w:r w:rsidRPr="00B07EC3">
              <w:rPr>
                <w:w w:val="110"/>
                <w:sz w:val="18"/>
                <w:szCs w:val="18"/>
              </w:rPr>
              <w:t>func</w:t>
            </w:r>
            <w:r w:rsidRPr="008A125B">
              <w:rPr>
                <w:w w:val="110"/>
                <w:sz w:val="18"/>
                <w:szCs w:val="18"/>
                <w:lang w:val="ru-RU"/>
              </w:rPr>
              <w:t>/)</w:t>
            </w:r>
          </w:p>
        </w:tc>
      </w:tr>
      <w:tr w:rsidR="00CF7CBC" w:rsidRPr="00B07EC3" w:rsidTr="00CF7CBC">
        <w:trPr>
          <w:trHeight w:val="1999"/>
        </w:trPr>
        <w:tc>
          <w:tcPr>
            <w:tcW w:w="543" w:type="dxa"/>
            <w:gridSpan w:val="2"/>
          </w:tcPr>
          <w:p w:rsidR="00CF7CBC" w:rsidRPr="00B07EC3" w:rsidRDefault="00CF7CBC" w:rsidP="00CF7CBC">
            <w:pPr>
              <w:pStyle w:val="TableParagraph"/>
              <w:spacing w:before="42"/>
              <w:ind w:left="75"/>
              <w:rPr>
                <w:sz w:val="18"/>
                <w:szCs w:val="18"/>
              </w:rPr>
            </w:pPr>
            <w:r w:rsidRPr="00B07EC3">
              <w:rPr>
                <w:w w:val="130"/>
                <w:sz w:val="18"/>
                <w:szCs w:val="18"/>
              </w:rPr>
              <w:t>23.</w:t>
            </w:r>
          </w:p>
        </w:tc>
        <w:tc>
          <w:tcPr>
            <w:tcW w:w="1017" w:type="dxa"/>
          </w:tcPr>
          <w:p w:rsidR="00CF7CBC" w:rsidRPr="008A125B" w:rsidRDefault="00CF7CBC" w:rsidP="00CF7CBC">
            <w:pPr>
              <w:pStyle w:val="TableParagraph"/>
              <w:spacing w:before="50" w:line="228" w:lineRule="auto"/>
              <w:ind w:left="80" w:right="178"/>
              <w:rPr>
                <w:sz w:val="18"/>
                <w:szCs w:val="18"/>
                <w:lang w:val="ru-RU"/>
              </w:rPr>
            </w:pPr>
            <w:r w:rsidRPr="008A125B">
              <w:rPr>
                <w:w w:val="110"/>
                <w:sz w:val="18"/>
                <w:szCs w:val="18"/>
                <w:lang w:val="ru-RU"/>
              </w:rPr>
              <w:t>Человек</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рабо-</w:t>
            </w:r>
            <w:r w:rsidRPr="008A125B">
              <w:rPr>
                <w:spacing w:val="1"/>
                <w:w w:val="110"/>
                <w:sz w:val="18"/>
                <w:szCs w:val="18"/>
                <w:lang w:val="ru-RU"/>
              </w:rPr>
              <w:t xml:space="preserve"> </w:t>
            </w:r>
            <w:r w:rsidRPr="008A125B">
              <w:rPr>
                <w:w w:val="110"/>
                <w:sz w:val="18"/>
                <w:szCs w:val="18"/>
                <w:lang w:val="ru-RU"/>
              </w:rPr>
              <w:t>та:</w:t>
            </w:r>
            <w:r w:rsidRPr="008A125B">
              <w:rPr>
                <w:spacing w:val="1"/>
                <w:w w:val="110"/>
                <w:sz w:val="18"/>
                <w:szCs w:val="18"/>
                <w:lang w:val="ru-RU"/>
              </w:rPr>
              <w:t xml:space="preserve"> </w:t>
            </w:r>
            <w:r w:rsidRPr="008A125B">
              <w:rPr>
                <w:w w:val="110"/>
                <w:sz w:val="18"/>
                <w:szCs w:val="18"/>
                <w:lang w:val="ru-RU"/>
              </w:rPr>
              <w:t>что</w:t>
            </w:r>
            <w:r w:rsidRPr="008A125B">
              <w:rPr>
                <w:spacing w:val="1"/>
                <w:w w:val="110"/>
                <w:sz w:val="18"/>
                <w:szCs w:val="18"/>
                <w:lang w:val="ru-RU"/>
              </w:rPr>
              <w:t xml:space="preserve"> </w:t>
            </w:r>
            <w:r w:rsidRPr="008A125B">
              <w:rPr>
                <w:w w:val="105"/>
                <w:sz w:val="18"/>
                <w:szCs w:val="18"/>
                <w:lang w:val="ru-RU"/>
              </w:rPr>
              <w:t>учитыва-</w:t>
            </w:r>
            <w:r w:rsidRPr="008A125B">
              <w:rPr>
                <w:spacing w:val="-39"/>
                <w:w w:val="105"/>
                <w:sz w:val="18"/>
                <w:szCs w:val="18"/>
                <w:lang w:val="ru-RU"/>
              </w:rPr>
              <w:t xml:space="preserve"> </w:t>
            </w:r>
            <w:r w:rsidRPr="008A125B">
              <w:rPr>
                <w:w w:val="110"/>
                <w:sz w:val="18"/>
                <w:szCs w:val="18"/>
                <w:lang w:val="ru-RU"/>
              </w:rPr>
              <w:t>ем,</w:t>
            </w:r>
            <w:r w:rsidRPr="008A125B">
              <w:rPr>
                <w:spacing w:val="1"/>
                <w:w w:val="110"/>
                <w:sz w:val="18"/>
                <w:szCs w:val="18"/>
                <w:lang w:val="ru-RU"/>
              </w:rPr>
              <w:t xml:space="preserve"> </w:t>
            </w:r>
            <w:r w:rsidRPr="008A125B">
              <w:rPr>
                <w:w w:val="110"/>
                <w:sz w:val="18"/>
                <w:szCs w:val="18"/>
                <w:lang w:val="ru-RU"/>
              </w:rPr>
              <w:t>когда</w:t>
            </w:r>
            <w:r w:rsidRPr="008A125B">
              <w:rPr>
                <w:spacing w:val="-41"/>
                <w:w w:val="110"/>
                <w:sz w:val="18"/>
                <w:szCs w:val="18"/>
                <w:lang w:val="ru-RU"/>
              </w:rPr>
              <w:t xml:space="preserve"> </w:t>
            </w:r>
            <w:r w:rsidRPr="008A125B">
              <w:rPr>
                <w:w w:val="110"/>
                <w:sz w:val="18"/>
                <w:szCs w:val="18"/>
                <w:lang w:val="ru-RU"/>
              </w:rPr>
              <w:t>делаем</w:t>
            </w:r>
            <w:r w:rsidRPr="008A125B">
              <w:rPr>
                <w:spacing w:val="1"/>
                <w:w w:val="110"/>
                <w:sz w:val="18"/>
                <w:szCs w:val="18"/>
                <w:lang w:val="ru-RU"/>
              </w:rPr>
              <w:t xml:space="preserve"> </w:t>
            </w:r>
            <w:r w:rsidRPr="008A125B">
              <w:rPr>
                <w:w w:val="110"/>
                <w:sz w:val="18"/>
                <w:szCs w:val="18"/>
                <w:lang w:val="ru-RU"/>
              </w:rPr>
              <w:t>выбор</w:t>
            </w:r>
          </w:p>
        </w:tc>
        <w:tc>
          <w:tcPr>
            <w:tcW w:w="676" w:type="dxa"/>
          </w:tcPr>
          <w:p w:rsidR="00CF7CBC" w:rsidRPr="00B07EC3" w:rsidRDefault="00CF7CBC" w:rsidP="00CF7CBC">
            <w:pPr>
              <w:pStyle w:val="TableParagraph"/>
              <w:spacing w:before="41"/>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8" w:lineRule="auto"/>
              <w:ind w:left="80" w:right="137"/>
              <w:rPr>
                <w:sz w:val="18"/>
                <w:szCs w:val="18"/>
                <w:lang w:val="ru-RU"/>
              </w:rPr>
            </w:pPr>
            <w:r w:rsidRPr="008A125B">
              <w:rPr>
                <w:w w:val="110"/>
                <w:sz w:val="18"/>
                <w:szCs w:val="18"/>
                <w:lang w:val="ru-RU"/>
              </w:rPr>
              <w:t>Трудоустройство:</w:t>
            </w:r>
            <w:r w:rsidRPr="008A125B">
              <w:rPr>
                <w:spacing w:val="1"/>
                <w:w w:val="110"/>
                <w:sz w:val="18"/>
                <w:szCs w:val="18"/>
                <w:lang w:val="ru-RU"/>
              </w:rPr>
              <w:t xml:space="preserve"> </w:t>
            </w:r>
            <w:r w:rsidRPr="008A125B">
              <w:rPr>
                <w:w w:val="110"/>
                <w:sz w:val="18"/>
                <w:szCs w:val="18"/>
                <w:lang w:val="ru-RU"/>
              </w:rPr>
              <w:t>факторы</w:t>
            </w:r>
            <w:r w:rsidRPr="008A125B">
              <w:rPr>
                <w:spacing w:val="12"/>
                <w:w w:val="110"/>
                <w:sz w:val="18"/>
                <w:szCs w:val="18"/>
                <w:lang w:val="ru-RU"/>
              </w:rPr>
              <w:t xml:space="preserve"> </w:t>
            </w:r>
            <w:r w:rsidRPr="008A125B">
              <w:rPr>
                <w:w w:val="110"/>
                <w:sz w:val="18"/>
                <w:szCs w:val="18"/>
                <w:lang w:val="ru-RU"/>
              </w:rPr>
              <w:t>выбора</w:t>
            </w:r>
            <w:r w:rsidRPr="008A125B">
              <w:rPr>
                <w:spacing w:val="1"/>
                <w:w w:val="110"/>
                <w:sz w:val="18"/>
                <w:szCs w:val="18"/>
                <w:lang w:val="ru-RU"/>
              </w:rPr>
              <w:t xml:space="preserve"> </w:t>
            </w:r>
            <w:r w:rsidRPr="008A125B">
              <w:rPr>
                <w:w w:val="110"/>
                <w:sz w:val="18"/>
                <w:szCs w:val="18"/>
                <w:lang w:val="ru-RU"/>
              </w:rPr>
              <w:t>профессии,</w:t>
            </w:r>
            <w:r w:rsidRPr="008A125B">
              <w:rPr>
                <w:spacing w:val="8"/>
                <w:w w:val="110"/>
                <w:sz w:val="18"/>
                <w:szCs w:val="18"/>
                <w:lang w:val="ru-RU"/>
              </w:rPr>
              <w:t xml:space="preserve"> </w:t>
            </w:r>
            <w:r w:rsidRPr="008A125B">
              <w:rPr>
                <w:w w:val="110"/>
                <w:sz w:val="18"/>
                <w:szCs w:val="18"/>
                <w:lang w:val="ru-RU"/>
              </w:rPr>
              <w:t>факторы</w:t>
            </w:r>
            <w:r w:rsidRPr="008A125B">
              <w:rPr>
                <w:spacing w:val="-40"/>
                <w:w w:val="110"/>
                <w:sz w:val="18"/>
                <w:szCs w:val="18"/>
                <w:lang w:val="ru-RU"/>
              </w:rPr>
              <w:t xml:space="preserve"> </w:t>
            </w:r>
            <w:r w:rsidRPr="008A125B">
              <w:rPr>
                <w:w w:val="110"/>
                <w:sz w:val="18"/>
                <w:szCs w:val="18"/>
                <w:lang w:val="ru-RU"/>
              </w:rPr>
              <w:t>выбора</w:t>
            </w:r>
            <w:r w:rsidRPr="008A125B">
              <w:rPr>
                <w:spacing w:val="5"/>
                <w:w w:val="110"/>
                <w:sz w:val="18"/>
                <w:szCs w:val="18"/>
                <w:lang w:val="ru-RU"/>
              </w:rPr>
              <w:t xml:space="preserve"> </w:t>
            </w:r>
            <w:r w:rsidRPr="008A125B">
              <w:rPr>
                <w:w w:val="110"/>
                <w:sz w:val="18"/>
                <w:szCs w:val="18"/>
                <w:lang w:val="ru-RU"/>
              </w:rPr>
              <w:t>места</w:t>
            </w:r>
            <w:r w:rsidRPr="008A125B">
              <w:rPr>
                <w:spacing w:val="5"/>
                <w:w w:val="110"/>
                <w:sz w:val="18"/>
                <w:szCs w:val="18"/>
                <w:lang w:val="ru-RU"/>
              </w:rPr>
              <w:t xml:space="preserve"> </w:t>
            </w:r>
            <w:r w:rsidRPr="008A125B">
              <w:rPr>
                <w:w w:val="110"/>
                <w:sz w:val="18"/>
                <w:szCs w:val="18"/>
                <w:lang w:val="ru-RU"/>
              </w:rPr>
              <w:t>рабо-</w:t>
            </w:r>
            <w:r w:rsidRPr="008A125B">
              <w:rPr>
                <w:spacing w:val="1"/>
                <w:w w:val="110"/>
                <w:sz w:val="18"/>
                <w:szCs w:val="18"/>
                <w:lang w:val="ru-RU"/>
              </w:rPr>
              <w:t xml:space="preserve"> </w:t>
            </w:r>
            <w:r w:rsidRPr="008A125B">
              <w:rPr>
                <w:w w:val="110"/>
                <w:sz w:val="18"/>
                <w:szCs w:val="18"/>
                <w:lang w:val="ru-RU"/>
              </w:rPr>
              <w:t>ты.</w:t>
            </w:r>
            <w:r w:rsidRPr="008A125B">
              <w:rPr>
                <w:spacing w:val="1"/>
                <w:w w:val="110"/>
                <w:sz w:val="18"/>
                <w:szCs w:val="18"/>
                <w:lang w:val="ru-RU"/>
              </w:rPr>
              <w:t xml:space="preserve"> </w:t>
            </w:r>
            <w:r w:rsidRPr="008A125B">
              <w:rPr>
                <w:w w:val="110"/>
                <w:sz w:val="18"/>
                <w:szCs w:val="18"/>
                <w:lang w:val="ru-RU"/>
              </w:rPr>
              <w:t>Образование</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05"/>
                <w:sz w:val="18"/>
                <w:szCs w:val="18"/>
                <w:lang w:val="ru-RU"/>
              </w:rPr>
              <w:t>самообразование</w:t>
            </w:r>
            <w:r w:rsidRPr="008A125B">
              <w:rPr>
                <w:spacing w:val="1"/>
                <w:w w:val="105"/>
                <w:sz w:val="18"/>
                <w:szCs w:val="18"/>
                <w:lang w:val="ru-RU"/>
              </w:rPr>
              <w:t xml:space="preserve"> </w:t>
            </w:r>
            <w:r w:rsidRPr="008A125B">
              <w:rPr>
                <w:w w:val="105"/>
                <w:sz w:val="18"/>
                <w:szCs w:val="18"/>
                <w:lang w:val="ru-RU"/>
              </w:rPr>
              <w:t>как</w:t>
            </w:r>
            <w:r w:rsidRPr="008A125B">
              <w:rPr>
                <w:spacing w:val="-39"/>
                <w:w w:val="105"/>
                <w:sz w:val="18"/>
                <w:szCs w:val="18"/>
                <w:lang w:val="ru-RU"/>
              </w:rPr>
              <w:t xml:space="preserve"> </w:t>
            </w:r>
            <w:r w:rsidRPr="008A125B">
              <w:rPr>
                <w:w w:val="110"/>
                <w:sz w:val="18"/>
                <w:szCs w:val="18"/>
                <w:lang w:val="ru-RU"/>
              </w:rPr>
              <w:t>условия</w:t>
            </w:r>
            <w:r w:rsidRPr="008A125B">
              <w:rPr>
                <w:spacing w:val="1"/>
                <w:w w:val="110"/>
                <w:sz w:val="18"/>
                <w:szCs w:val="18"/>
                <w:lang w:val="ru-RU"/>
              </w:rPr>
              <w:t xml:space="preserve"> </w:t>
            </w:r>
            <w:r w:rsidRPr="008A125B">
              <w:rPr>
                <w:w w:val="110"/>
                <w:sz w:val="18"/>
                <w:szCs w:val="18"/>
                <w:lang w:val="ru-RU"/>
              </w:rPr>
              <w:t>финансо-</w:t>
            </w:r>
            <w:r w:rsidRPr="008A125B">
              <w:rPr>
                <w:spacing w:val="1"/>
                <w:w w:val="110"/>
                <w:sz w:val="18"/>
                <w:szCs w:val="18"/>
                <w:lang w:val="ru-RU"/>
              </w:rPr>
              <w:t xml:space="preserve"> </w:t>
            </w:r>
            <w:r w:rsidRPr="008A125B">
              <w:rPr>
                <w:w w:val="110"/>
                <w:sz w:val="18"/>
                <w:szCs w:val="18"/>
                <w:lang w:val="ru-RU"/>
              </w:rPr>
              <w:t>вой</w:t>
            </w:r>
            <w:r w:rsidRPr="008A125B">
              <w:rPr>
                <w:spacing w:val="12"/>
                <w:w w:val="110"/>
                <w:sz w:val="18"/>
                <w:szCs w:val="18"/>
                <w:lang w:val="ru-RU"/>
              </w:rPr>
              <w:t xml:space="preserve"> </w:t>
            </w:r>
            <w:r w:rsidRPr="008A125B">
              <w:rPr>
                <w:w w:val="110"/>
                <w:sz w:val="18"/>
                <w:szCs w:val="18"/>
                <w:lang w:val="ru-RU"/>
              </w:rPr>
              <w:t>стабильности.</w:t>
            </w:r>
          </w:p>
          <w:p w:rsidR="00CF7CBC" w:rsidRPr="008A125B" w:rsidRDefault="00CF7CBC" w:rsidP="00CF7CBC">
            <w:pPr>
              <w:pStyle w:val="TableParagraph"/>
              <w:spacing w:line="199" w:lineRule="exact"/>
              <w:ind w:left="80"/>
              <w:rPr>
                <w:sz w:val="18"/>
                <w:szCs w:val="18"/>
                <w:lang w:val="ru-RU"/>
              </w:rPr>
            </w:pPr>
            <w:r w:rsidRPr="008A125B">
              <w:rPr>
                <w:w w:val="105"/>
                <w:sz w:val="18"/>
                <w:szCs w:val="18"/>
                <w:lang w:val="ru-RU"/>
              </w:rPr>
              <w:t>Успешное</w:t>
            </w:r>
            <w:r w:rsidRPr="008A125B">
              <w:rPr>
                <w:spacing w:val="33"/>
                <w:w w:val="105"/>
                <w:sz w:val="18"/>
                <w:szCs w:val="18"/>
                <w:lang w:val="ru-RU"/>
              </w:rPr>
              <w:t xml:space="preserve"> </w:t>
            </w:r>
            <w:r w:rsidRPr="008A125B">
              <w:rPr>
                <w:w w:val="105"/>
                <w:sz w:val="18"/>
                <w:szCs w:val="18"/>
                <w:lang w:val="ru-RU"/>
              </w:rPr>
              <w:t>трудоу стройство</w:t>
            </w:r>
            <w:r w:rsidRPr="008A125B">
              <w:rPr>
                <w:spacing w:val="28"/>
                <w:w w:val="105"/>
                <w:sz w:val="18"/>
                <w:szCs w:val="18"/>
                <w:lang w:val="ru-RU"/>
              </w:rPr>
              <w:t xml:space="preserve"> </w:t>
            </w:r>
            <w:r w:rsidRPr="008A125B">
              <w:rPr>
                <w:w w:val="105"/>
                <w:sz w:val="18"/>
                <w:szCs w:val="18"/>
                <w:lang w:val="ru-RU"/>
              </w:rPr>
              <w:t>–</w:t>
            </w:r>
            <w:r w:rsidRPr="008A125B">
              <w:rPr>
                <w:spacing w:val="29"/>
                <w:w w:val="105"/>
                <w:sz w:val="18"/>
                <w:szCs w:val="18"/>
                <w:lang w:val="ru-RU"/>
              </w:rPr>
              <w:t xml:space="preserve"> </w:t>
            </w:r>
            <w:r w:rsidRPr="008A125B">
              <w:rPr>
                <w:w w:val="105"/>
                <w:sz w:val="18"/>
                <w:szCs w:val="18"/>
                <w:lang w:val="ru-RU"/>
              </w:rPr>
              <w:t>основной</w:t>
            </w:r>
            <w:r w:rsidRPr="008A125B">
              <w:rPr>
                <w:spacing w:val="-39"/>
                <w:w w:val="105"/>
                <w:sz w:val="18"/>
                <w:szCs w:val="18"/>
                <w:lang w:val="ru-RU"/>
              </w:rPr>
              <w:t xml:space="preserve"> </w:t>
            </w:r>
            <w:r w:rsidRPr="008A125B">
              <w:rPr>
                <w:w w:val="110"/>
                <w:sz w:val="18"/>
                <w:szCs w:val="18"/>
                <w:lang w:val="ru-RU"/>
              </w:rPr>
              <w:t>фактор</w:t>
            </w:r>
            <w:r w:rsidRPr="008A125B">
              <w:rPr>
                <w:spacing w:val="6"/>
                <w:w w:val="110"/>
                <w:sz w:val="18"/>
                <w:szCs w:val="18"/>
                <w:lang w:val="ru-RU"/>
              </w:rPr>
              <w:t xml:space="preserve"> </w:t>
            </w:r>
            <w:r w:rsidRPr="008A125B">
              <w:rPr>
                <w:w w:val="110"/>
                <w:sz w:val="18"/>
                <w:szCs w:val="18"/>
                <w:lang w:val="ru-RU"/>
              </w:rPr>
              <w:t>финансовой</w:t>
            </w:r>
            <w:r w:rsidRPr="008A125B">
              <w:rPr>
                <w:spacing w:val="1"/>
                <w:w w:val="110"/>
                <w:sz w:val="18"/>
                <w:szCs w:val="18"/>
                <w:lang w:val="ru-RU"/>
              </w:rPr>
              <w:t xml:space="preserve"> </w:t>
            </w:r>
            <w:r w:rsidRPr="008A125B">
              <w:rPr>
                <w:w w:val="110"/>
                <w:sz w:val="18"/>
                <w:szCs w:val="18"/>
                <w:lang w:val="ru-RU"/>
              </w:rPr>
              <w:t>стабильности</w:t>
            </w:r>
          </w:p>
        </w:tc>
        <w:tc>
          <w:tcPr>
            <w:tcW w:w="1966" w:type="dxa"/>
          </w:tcPr>
          <w:p w:rsidR="00CF7CBC" w:rsidRPr="00B07EC3" w:rsidRDefault="00CF7CBC" w:rsidP="00CF7CBC">
            <w:pPr>
              <w:pStyle w:val="TableParagraph"/>
              <w:spacing w:before="50" w:line="228" w:lineRule="auto"/>
              <w:ind w:left="79" w:right="116"/>
              <w:rPr>
                <w:sz w:val="18"/>
                <w:szCs w:val="18"/>
              </w:rPr>
            </w:pPr>
            <w:r w:rsidRPr="008A125B">
              <w:rPr>
                <w:w w:val="110"/>
                <w:sz w:val="18"/>
                <w:szCs w:val="18"/>
                <w:lang w:val="ru-RU"/>
              </w:rPr>
              <w:t>Выявлять</w:t>
            </w:r>
            <w:r w:rsidRPr="008A125B">
              <w:rPr>
                <w:spacing w:val="13"/>
                <w:w w:val="110"/>
                <w:sz w:val="18"/>
                <w:szCs w:val="18"/>
                <w:lang w:val="ru-RU"/>
              </w:rPr>
              <w:t xml:space="preserve"> </w:t>
            </w:r>
            <w:r w:rsidRPr="008A125B">
              <w:rPr>
                <w:w w:val="110"/>
                <w:sz w:val="18"/>
                <w:szCs w:val="18"/>
                <w:lang w:val="ru-RU"/>
              </w:rPr>
              <w:t>и</w:t>
            </w:r>
            <w:r w:rsidRPr="008A125B">
              <w:rPr>
                <w:spacing w:val="14"/>
                <w:w w:val="110"/>
                <w:sz w:val="18"/>
                <w:szCs w:val="18"/>
                <w:lang w:val="ru-RU"/>
              </w:rPr>
              <w:t xml:space="preserve"> </w:t>
            </w:r>
            <w:r w:rsidRPr="008A125B">
              <w:rPr>
                <w:w w:val="110"/>
                <w:sz w:val="18"/>
                <w:szCs w:val="18"/>
                <w:lang w:val="ru-RU"/>
              </w:rPr>
              <w:t>анали-</w:t>
            </w:r>
            <w:r w:rsidRPr="008A125B">
              <w:rPr>
                <w:spacing w:val="-41"/>
                <w:w w:val="110"/>
                <w:sz w:val="18"/>
                <w:szCs w:val="18"/>
                <w:lang w:val="ru-RU"/>
              </w:rPr>
              <w:t xml:space="preserve"> </w:t>
            </w:r>
            <w:r w:rsidRPr="008A125B">
              <w:rPr>
                <w:w w:val="105"/>
                <w:sz w:val="18"/>
                <w:szCs w:val="18"/>
                <w:lang w:val="ru-RU"/>
              </w:rPr>
              <w:t>зировать</w:t>
            </w:r>
            <w:r w:rsidRPr="008A125B">
              <w:rPr>
                <w:spacing w:val="1"/>
                <w:w w:val="105"/>
                <w:sz w:val="18"/>
                <w:szCs w:val="18"/>
                <w:lang w:val="ru-RU"/>
              </w:rPr>
              <w:t xml:space="preserve"> </w:t>
            </w:r>
            <w:r w:rsidRPr="008A125B">
              <w:rPr>
                <w:w w:val="105"/>
                <w:sz w:val="18"/>
                <w:szCs w:val="18"/>
                <w:lang w:val="ru-RU"/>
              </w:rPr>
              <w:t>финансо-</w:t>
            </w:r>
            <w:r w:rsidRPr="008A125B">
              <w:rPr>
                <w:spacing w:val="1"/>
                <w:w w:val="105"/>
                <w:sz w:val="18"/>
                <w:szCs w:val="18"/>
                <w:lang w:val="ru-RU"/>
              </w:rPr>
              <w:t xml:space="preserve"> </w:t>
            </w:r>
            <w:r w:rsidRPr="008A125B">
              <w:rPr>
                <w:w w:val="110"/>
                <w:sz w:val="18"/>
                <w:szCs w:val="18"/>
                <w:lang w:val="ru-RU"/>
              </w:rPr>
              <w:t>вую</w:t>
            </w:r>
            <w:r w:rsidRPr="008A125B">
              <w:rPr>
                <w:spacing w:val="1"/>
                <w:w w:val="110"/>
                <w:sz w:val="18"/>
                <w:szCs w:val="18"/>
                <w:lang w:val="ru-RU"/>
              </w:rPr>
              <w:t xml:space="preserve"> </w:t>
            </w:r>
            <w:r w:rsidRPr="008A125B">
              <w:rPr>
                <w:w w:val="110"/>
                <w:sz w:val="18"/>
                <w:szCs w:val="18"/>
                <w:lang w:val="ru-RU"/>
              </w:rPr>
              <w:t>информацию.</w:t>
            </w:r>
            <w:r w:rsidRPr="008A125B">
              <w:rPr>
                <w:spacing w:val="1"/>
                <w:w w:val="110"/>
                <w:sz w:val="18"/>
                <w:szCs w:val="18"/>
                <w:lang w:val="ru-RU"/>
              </w:rPr>
              <w:t xml:space="preserve"> </w:t>
            </w:r>
            <w:r w:rsidRPr="008A125B">
              <w:rPr>
                <w:w w:val="110"/>
                <w:sz w:val="18"/>
                <w:szCs w:val="18"/>
                <w:lang w:val="ru-RU"/>
              </w:rPr>
              <w:t>Оценивать</w:t>
            </w:r>
            <w:r w:rsidRPr="008A125B">
              <w:rPr>
                <w:spacing w:val="4"/>
                <w:w w:val="110"/>
                <w:sz w:val="18"/>
                <w:szCs w:val="18"/>
                <w:lang w:val="ru-RU"/>
              </w:rPr>
              <w:t xml:space="preserve"> </w:t>
            </w:r>
            <w:r w:rsidRPr="008A125B">
              <w:rPr>
                <w:w w:val="110"/>
                <w:sz w:val="18"/>
                <w:szCs w:val="18"/>
                <w:lang w:val="ru-RU"/>
              </w:rPr>
              <w:t>финан-</w:t>
            </w:r>
            <w:r w:rsidRPr="008A125B">
              <w:rPr>
                <w:spacing w:val="1"/>
                <w:w w:val="110"/>
                <w:sz w:val="18"/>
                <w:szCs w:val="18"/>
                <w:lang w:val="ru-RU"/>
              </w:rPr>
              <w:t xml:space="preserve"> </w:t>
            </w:r>
            <w:r w:rsidRPr="008A125B">
              <w:rPr>
                <w:w w:val="110"/>
                <w:sz w:val="18"/>
                <w:szCs w:val="18"/>
                <w:lang w:val="ru-RU"/>
              </w:rPr>
              <w:t>совые</w:t>
            </w:r>
            <w:r w:rsidRPr="008A125B">
              <w:rPr>
                <w:spacing w:val="12"/>
                <w:w w:val="110"/>
                <w:sz w:val="18"/>
                <w:szCs w:val="18"/>
                <w:lang w:val="ru-RU"/>
              </w:rPr>
              <w:t xml:space="preserve"> </w:t>
            </w:r>
            <w:r w:rsidRPr="008A125B">
              <w:rPr>
                <w:w w:val="110"/>
                <w:sz w:val="18"/>
                <w:szCs w:val="18"/>
                <w:lang w:val="ru-RU"/>
              </w:rPr>
              <w:t>проблемы.</w:t>
            </w:r>
            <w:r w:rsidRPr="008A125B">
              <w:rPr>
                <w:spacing w:val="1"/>
                <w:w w:val="110"/>
                <w:sz w:val="18"/>
                <w:szCs w:val="18"/>
                <w:lang w:val="ru-RU"/>
              </w:rPr>
              <w:t xml:space="preserve"> </w:t>
            </w:r>
            <w:r w:rsidRPr="008A125B">
              <w:rPr>
                <w:w w:val="110"/>
                <w:sz w:val="18"/>
                <w:szCs w:val="18"/>
                <w:lang w:val="ru-RU"/>
              </w:rPr>
              <w:t>Применять</w:t>
            </w:r>
            <w:r w:rsidRPr="008A125B">
              <w:rPr>
                <w:spacing w:val="9"/>
                <w:w w:val="110"/>
                <w:sz w:val="18"/>
                <w:szCs w:val="18"/>
                <w:lang w:val="ru-RU"/>
              </w:rPr>
              <w:t xml:space="preserve"> </w:t>
            </w:r>
            <w:r w:rsidRPr="008A125B">
              <w:rPr>
                <w:w w:val="110"/>
                <w:sz w:val="18"/>
                <w:szCs w:val="18"/>
                <w:lang w:val="ru-RU"/>
              </w:rPr>
              <w:t>финан-</w:t>
            </w:r>
            <w:r w:rsidRPr="008A125B">
              <w:rPr>
                <w:spacing w:val="-41"/>
                <w:w w:val="110"/>
                <w:sz w:val="18"/>
                <w:szCs w:val="18"/>
                <w:lang w:val="ru-RU"/>
              </w:rPr>
              <w:t xml:space="preserve"> </w:t>
            </w:r>
            <w:r w:rsidRPr="008A125B">
              <w:rPr>
                <w:w w:val="110"/>
                <w:sz w:val="18"/>
                <w:szCs w:val="18"/>
                <w:lang w:val="ru-RU"/>
              </w:rPr>
              <w:t>совые</w:t>
            </w:r>
            <w:r w:rsidRPr="008A125B">
              <w:rPr>
                <w:spacing w:val="4"/>
                <w:w w:val="110"/>
                <w:sz w:val="18"/>
                <w:szCs w:val="18"/>
                <w:lang w:val="ru-RU"/>
              </w:rPr>
              <w:t xml:space="preserve"> </w:t>
            </w:r>
            <w:r w:rsidRPr="008A125B">
              <w:rPr>
                <w:w w:val="110"/>
                <w:sz w:val="18"/>
                <w:szCs w:val="18"/>
                <w:lang w:val="ru-RU"/>
              </w:rPr>
              <w:t>знания.</w:t>
            </w:r>
            <w:r w:rsidRPr="008A125B">
              <w:rPr>
                <w:spacing w:val="4"/>
                <w:w w:val="110"/>
                <w:sz w:val="18"/>
                <w:szCs w:val="18"/>
                <w:lang w:val="ru-RU"/>
              </w:rPr>
              <w:t xml:space="preserve"> </w:t>
            </w:r>
            <w:r w:rsidRPr="00B07EC3">
              <w:rPr>
                <w:w w:val="110"/>
                <w:sz w:val="18"/>
                <w:szCs w:val="18"/>
              </w:rPr>
              <w:t>Обо-</w:t>
            </w:r>
            <w:r w:rsidRPr="00B07EC3">
              <w:rPr>
                <w:spacing w:val="-40"/>
                <w:w w:val="110"/>
                <w:sz w:val="18"/>
                <w:szCs w:val="18"/>
              </w:rPr>
              <w:t xml:space="preserve"> </w:t>
            </w:r>
            <w:r w:rsidRPr="00B07EC3">
              <w:rPr>
                <w:w w:val="110"/>
                <w:sz w:val="18"/>
                <w:szCs w:val="18"/>
              </w:rPr>
              <w:t>сновывать</w:t>
            </w:r>
            <w:r w:rsidRPr="00B07EC3">
              <w:rPr>
                <w:spacing w:val="3"/>
                <w:w w:val="110"/>
                <w:sz w:val="18"/>
                <w:szCs w:val="18"/>
              </w:rPr>
              <w:t xml:space="preserve"> </w:t>
            </w:r>
            <w:r w:rsidRPr="00B07EC3">
              <w:rPr>
                <w:w w:val="110"/>
                <w:sz w:val="18"/>
                <w:szCs w:val="18"/>
              </w:rPr>
              <w:t>финан-</w:t>
            </w:r>
            <w:r w:rsidRPr="00B07EC3">
              <w:rPr>
                <w:spacing w:val="1"/>
                <w:w w:val="110"/>
                <w:sz w:val="18"/>
                <w:szCs w:val="18"/>
              </w:rPr>
              <w:t xml:space="preserve"> </w:t>
            </w:r>
            <w:r w:rsidRPr="00B07EC3">
              <w:rPr>
                <w:w w:val="110"/>
                <w:sz w:val="18"/>
                <w:szCs w:val="18"/>
              </w:rPr>
              <w:t>совое</w:t>
            </w:r>
            <w:r w:rsidRPr="00B07EC3">
              <w:rPr>
                <w:spacing w:val="16"/>
                <w:w w:val="110"/>
                <w:sz w:val="18"/>
                <w:szCs w:val="18"/>
              </w:rPr>
              <w:t xml:space="preserve"> </w:t>
            </w:r>
            <w:r w:rsidRPr="00B07EC3">
              <w:rPr>
                <w:w w:val="110"/>
                <w:sz w:val="18"/>
                <w:szCs w:val="18"/>
              </w:rPr>
              <w:t>решение.</w:t>
            </w:r>
          </w:p>
        </w:tc>
        <w:tc>
          <w:tcPr>
            <w:tcW w:w="1317" w:type="dxa"/>
          </w:tcPr>
          <w:p w:rsidR="00CF7CBC" w:rsidRPr="008A125B" w:rsidRDefault="00CF7CBC" w:rsidP="00CF7CBC">
            <w:pPr>
              <w:pStyle w:val="TableParagraph"/>
              <w:spacing w:before="50" w:line="228" w:lineRule="auto"/>
              <w:ind w:left="78" w:right="80"/>
              <w:rPr>
                <w:sz w:val="18"/>
                <w:szCs w:val="18"/>
                <w:lang w:val="ru-RU"/>
              </w:rPr>
            </w:pPr>
            <w:r w:rsidRPr="008A125B">
              <w:rPr>
                <w:w w:val="110"/>
                <w:sz w:val="18"/>
                <w:szCs w:val="18"/>
                <w:lang w:val="ru-RU"/>
              </w:rPr>
              <w:t>Решение</w:t>
            </w:r>
            <w:r w:rsidRPr="008A125B">
              <w:rPr>
                <w:spacing w:val="1"/>
                <w:w w:val="110"/>
                <w:sz w:val="18"/>
                <w:szCs w:val="18"/>
                <w:lang w:val="ru-RU"/>
              </w:rPr>
              <w:t xml:space="preserve"> </w:t>
            </w:r>
            <w:r w:rsidRPr="008A125B">
              <w:rPr>
                <w:w w:val="110"/>
                <w:sz w:val="18"/>
                <w:szCs w:val="18"/>
                <w:lang w:val="ru-RU"/>
              </w:rPr>
              <w:t>си-</w:t>
            </w:r>
            <w:r w:rsidRPr="008A125B">
              <w:rPr>
                <w:spacing w:val="1"/>
                <w:w w:val="110"/>
                <w:sz w:val="18"/>
                <w:szCs w:val="18"/>
                <w:lang w:val="ru-RU"/>
              </w:rPr>
              <w:t xml:space="preserve"> </w:t>
            </w:r>
            <w:r w:rsidRPr="008A125B">
              <w:rPr>
                <w:w w:val="110"/>
                <w:sz w:val="18"/>
                <w:szCs w:val="18"/>
                <w:lang w:val="ru-RU"/>
              </w:rPr>
              <w:t>туативных</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проблемных</w:t>
            </w:r>
            <w:r w:rsidRPr="008A125B">
              <w:rPr>
                <w:spacing w:val="1"/>
                <w:w w:val="110"/>
                <w:sz w:val="18"/>
                <w:szCs w:val="18"/>
                <w:lang w:val="ru-RU"/>
              </w:rPr>
              <w:t xml:space="preserve"> </w:t>
            </w:r>
            <w:r w:rsidRPr="008A125B">
              <w:rPr>
                <w:w w:val="110"/>
                <w:sz w:val="18"/>
                <w:szCs w:val="18"/>
                <w:lang w:val="ru-RU"/>
              </w:rPr>
              <w:t>задач</w:t>
            </w:r>
            <w:r w:rsidRPr="008A125B">
              <w:rPr>
                <w:spacing w:val="7"/>
                <w:w w:val="110"/>
                <w:sz w:val="18"/>
                <w:szCs w:val="18"/>
                <w:lang w:val="ru-RU"/>
              </w:rPr>
              <w:t xml:space="preserve"> </w:t>
            </w:r>
            <w:r w:rsidRPr="008A125B">
              <w:rPr>
                <w:w w:val="110"/>
                <w:sz w:val="18"/>
                <w:szCs w:val="18"/>
                <w:lang w:val="ru-RU"/>
              </w:rPr>
              <w:t>Беседа/</w:t>
            </w:r>
            <w:r w:rsidRPr="008A125B">
              <w:rPr>
                <w:spacing w:val="-41"/>
                <w:w w:val="110"/>
                <w:sz w:val="18"/>
                <w:szCs w:val="18"/>
                <w:lang w:val="ru-RU"/>
              </w:rPr>
              <w:t xml:space="preserve"> </w:t>
            </w:r>
            <w:r w:rsidRPr="008A125B">
              <w:rPr>
                <w:w w:val="110"/>
                <w:sz w:val="18"/>
                <w:szCs w:val="18"/>
                <w:lang w:val="ru-RU"/>
              </w:rPr>
              <w:t>практическая</w:t>
            </w:r>
            <w:r w:rsidRPr="008A125B">
              <w:rPr>
                <w:spacing w:val="1"/>
                <w:w w:val="110"/>
                <w:sz w:val="18"/>
                <w:szCs w:val="18"/>
                <w:lang w:val="ru-RU"/>
              </w:rPr>
              <w:t xml:space="preserve"> </w:t>
            </w:r>
            <w:r w:rsidRPr="008A125B">
              <w:rPr>
                <w:w w:val="110"/>
                <w:sz w:val="18"/>
                <w:szCs w:val="18"/>
                <w:lang w:val="ru-RU"/>
              </w:rPr>
              <w:t>работа/игра</w:t>
            </w:r>
          </w:p>
        </w:tc>
        <w:tc>
          <w:tcPr>
            <w:tcW w:w="2129" w:type="dxa"/>
            <w:gridSpan w:val="2"/>
          </w:tcPr>
          <w:p w:rsidR="00CF7CBC" w:rsidRPr="008A125B" w:rsidRDefault="00CF7CBC" w:rsidP="00CF7CBC">
            <w:pPr>
              <w:pStyle w:val="TableParagraph"/>
              <w:spacing w:before="53" w:line="223" w:lineRule="auto"/>
              <w:ind w:left="77" w:right="221"/>
              <w:rPr>
                <w:sz w:val="18"/>
                <w:szCs w:val="18"/>
                <w:lang w:val="ru-RU"/>
              </w:rPr>
            </w:pPr>
            <w:r w:rsidRPr="008A125B">
              <w:rPr>
                <w:w w:val="110"/>
                <w:sz w:val="18"/>
                <w:szCs w:val="18"/>
                <w:lang w:val="ru-RU"/>
              </w:rPr>
              <w:t>«Заработная плата»</w:t>
            </w:r>
            <w:r w:rsidRPr="008A125B">
              <w:rPr>
                <w:spacing w:val="-41"/>
                <w:w w:val="110"/>
                <w:sz w:val="18"/>
                <w:szCs w:val="18"/>
                <w:lang w:val="ru-RU"/>
              </w:rPr>
              <w:t xml:space="preserve"> </w:t>
            </w:r>
            <w:hyperlink r:id="rId32">
              <w:r w:rsidRPr="008A125B">
                <w:rPr>
                  <w:w w:val="110"/>
                  <w:sz w:val="18"/>
                  <w:szCs w:val="18"/>
                  <w:lang w:val="ru-RU"/>
                </w:rPr>
                <w:t>(</w:t>
              </w:r>
              <w:r w:rsidRPr="00B07EC3">
                <w:rPr>
                  <w:w w:val="110"/>
                  <w:sz w:val="18"/>
                  <w:szCs w:val="18"/>
                </w:rPr>
                <w:t>h</w:t>
              </w:r>
            </w:hyperlink>
            <w:r w:rsidRPr="00B07EC3">
              <w:rPr>
                <w:w w:val="110"/>
                <w:sz w:val="18"/>
                <w:szCs w:val="18"/>
              </w:rPr>
              <w:t>t</w:t>
            </w:r>
            <w:hyperlink r:id="rId33">
              <w:r w:rsidRPr="00B07EC3">
                <w:rPr>
                  <w:w w:val="110"/>
                  <w:sz w:val="18"/>
                  <w:szCs w:val="18"/>
                </w:rPr>
                <w:t>tp</w:t>
              </w:r>
              <w:r w:rsidRPr="008A125B">
                <w:rPr>
                  <w:w w:val="110"/>
                  <w:sz w:val="18"/>
                  <w:szCs w:val="18"/>
                  <w:lang w:val="ru-RU"/>
                </w:rPr>
                <w:t>://</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hyperlink>
            <w:r w:rsidRPr="008A125B">
              <w:rPr>
                <w:spacing w:val="1"/>
                <w:w w:val="110"/>
                <w:sz w:val="18"/>
                <w:szCs w:val="18"/>
                <w:lang w:val="ru-RU"/>
              </w:rPr>
              <w:t xml:space="preserve"> </w:t>
            </w:r>
            <w:r w:rsidRPr="00B07EC3">
              <w:rPr>
                <w:w w:val="110"/>
                <w:sz w:val="18"/>
                <w:szCs w:val="18"/>
              </w:rPr>
              <w:t>ru</w:t>
            </w:r>
            <w:r w:rsidRPr="008A125B">
              <w:rPr>
                <w:w w:val="110"/>
                <w:sz w:val="18"/>
                <w:szCs w:val="18"/>
                <w:lang w:val="ru-RU"/>
              </w:rPr>
              <w:t>/)</w:t>
            </w:r>
          </w:p>
          <w:p w:rsidR="00CF7CBC" w:rsidRPr="008A125B" w:rsidRDefault="00CF7CBC" w:rsidP="00CF7CBC">
            <w:pPr>
              <w:pStyle w:val="TableParagraph"/>
              <w:spacing w:before="56" w:line="223" w:lineRule="auto"/>
              <w:ind w:left="77" w:right="195"/>
              <w:rPr>
                <w:sz w:val="18"/>
                <w:szCs w:val="18"/>
                <w:lang w:val="ru-RU"/>
              </w:rPr>
            </w:pPr>
            <w:r w:rsidRPr="008A125B">
              <w:rPr>
                <w:w w:val="105"/>
                <w:sz w:val="18"/>
                <w:szCs w:val="18"/>
                <w:lang w:val="ru-RU"/>
              </w:rPr>
              <w:t>«Первая</w:t>
            </w:r>
            <w:r w:rsidRPr="008A125B">
              <w:rPr>
                <w:spacing w:val="1"/>
                <w:w w:val="105"/>
                <w:sz w:val="18"/>
                <w:szCs w:val="18"/>
                <w:lang w:val="ru-RU"/>
              </w:rPr>
              <w:t xml:space="preserve"> </w:t>
            </w:r>
            <w:r w:rsidRPr="008A125B">
              <w:rPr>
                <w:w w:val="105"/>
                <w:sz w:val="18"/>
                <w:szCs w:val="18"/>
                <w:lang w:val="ru-RU"/>
              </w:rPr>
              <w:t>работа»:</w:t>
            </w:r>
            <w:r w:rsidRPr="008A125B">
              <w:rPr>
                <w:spacing w:val="1"/>
                <w:w w:val="105"/>
                <w:sz w:val="18"/>
                <w:szCs w:val="18"/>
                <w:lang w:val="ru-RU"/>
              </w:rPr>
              <w:t xml:space="preserve"> </w:t>
            </w:r>
            <w:r w:rsidRPr="008A125B">
              <w:rPr>
                <w:w w:val="105"/>
                <w:sz w:val="18"/>
                <w:szCs w:val="18"/>
                <w:lang w:val="ru-RU"/>
              </w:rPr>
              <w:t>образовательный</w:t>
            </w:r>
            <w:r w:rsidRPr="008A125B">
              <w:rPr>
                <w:spacing w:val="1"/>
                <w:w w:val="105"/>
                <w:sz w:val="18"/>
                <w:szCs w:val="18"/>
                <w:lang w:val="ru-RU"/>
              </w:rPr>
              <w:t xml:space="preserve"> </w:t>
            </w:r>
            <w:r w:rsidRPr="008A125B">
              <w:rPr>
                <w:w w:val="105"/>
                <w:sz w:val="18"/>
                <w:szCs w:val="18"/>
                <w:lang w:val="ru-RU"/>
              </w:rPr>
              <w:t>ресурс</w:t>
            </w:r>
            <w:r w:rsidRPr="008A125B">
              <w:rPr>
                <w:spacing w:val="28"/>
                <w:w w:val="105"/>
                <w:sz w:val="18"/>
                <w:szCs w:val="18"/>
                <w:lang w:val="ru-RU"/>
              </w:rPr>
              <w:t xml:space="preserve"> </w:t>
            </w:r>
            <w:r w:rsidRPr="008A125B">
              <w:rPr>
                <w:w w:val="105"/>
                <w:sz w:val="18"/>
                <w:szCs w:val="18"/>
                <w:lang w:val="ru-RU"/>
              </w:rPr>
              <w:t>издательства</w:t>
            </w:r>
          </w:p>
          <w:p w:rsidR="00CF7CBC" w:rsidRPr="008A125B" w:rsidRDefault="00CF7CBC" w:rsidP="00CF7CBC">
            <w:pPr>
              <w:pStyle w:val="TableParagraph"/>
              <w:spacing w:line="223" w:lineRule="auto"/>
              <w:ind w:left="77" w:right="88"/>
              <w:rPr>
                <w:sz w:val="18"/>
                <w:szCs w:val="18"/>
                <w:lang w:val="ru-RU"/>
              </w:rPr>
            </w:pPr>
            <w:r w:rsidRPr="008A125B">
              <w:rPr>
                <w:w w:val="115"/>
                <w:sz w:val="18"/>
                <w:szCs w:val="18"/>
                <w:lang w:val="ru-RU"/>
              </w:rPr>
              <w:t>«Просвещение»</w:t>
            </w:r>
            <w:r w:rsidRPr="008A125B">
              <w:rPr>
                <w:spacing w:val="1"/>
                <w:w w:val="115"/>
                <w:sz w:val="18"/>
                <w:szCs w:val="18"/>
                <w:lang w:val="ru-RU"/>
              </w:rPr>
              <w:t xml:space="preserve"> </w:t>
            </w:r>
            <w:r w:rsidRPr="008A125B">
              <w:rPr>
                <w:w w:val="110"/>
                <w:sz w:val="18"/>
                <w:szCs w:val="18"/>
                <w:lang w:val="ru-RU"/>
              </w:rPr>
              <w:t>(</w:t>
            </w:r>
            <w:r w:rsidRPr="00B07EC3">
              <w:rPr>
                <w:w w:val="110"/>
                <w:sz w:val="18"/>
                <w:szCs w:val="18"/>
              </w:rPr>
              <w:t>https</w:t>
            </w:r>
            <w:r w:rsidRPr="008A125B">
              <w:rPr>
                <w:w w:val="110"/>
                <w:sz w:val="18"/>
                <w:szCs w:val="18"/>
                <w:lang w:val="ru-RU"/>
              </w:rPr>
              <w:t>://</w:t>
            </w:r>
            <w:r w:rsidRPr="00B07EC3">
              <w:rPr>
                <w:w w:val="110"/>
                <w:sz w:val="18"/>
                <w:szCs w:val="18"/>
              </w:rPr>
              <w:t>media</w:t>
            </w:r>
            <w:r w:rsidRPr="008A125B">
              <w:rPr>
                <w:w w:val="110"/>
                <w:sz w:val="18"/>
                <w:szCs w:val="18"/>
                <w:lang w:val="ru-RU"/>
              </w:rPr>
              <w:t>.</w:t>
            </w:r>
            <w:r w:rsidRPr="00B07EC3">
              <w:rPr>
                <w:w w:val="110"/>
                <w:sz w:val="18"/>
                <w:szCs w:val="18"/>
              </w:rPr>
              <w:t>prosv</w:t>
            </w:r>
            <w:r w:rsidRPr="008A125B">
              <w:rPr>
                <w:w w:val="110"/>
                <w:sz w:val="18"/>
                <w:szCs w:val="18"/>
                <w:lang w:val="ru-RU"/>
              </w:rPr>
              <w:t>.</w:t>
            </w:r>
            <w:r w:rsidRPr="008A125B">
              <w:rPr>
                <w:spacing w:val="1"/>
                <w:w w:val="110"/>
                <w:sz w:val="18"/>
                <w:szCs w:val="18"/>
                <w:lang w:val="ru-RU"/>
              </w:rPr>
              <w:t xml:space="preserve"> </w:t>
            </w:r>
            <w:r w:rsidRPr="00B07EC3">
              <w:rPr>
                <w:w w:val="115"/>
                <w:sz w:val="18"/>
                <w:szCs w:val="18"/>
              </w:rPr>
              <w:t>ru</w:t>
            </w:r>
            <w:r w:rsidRPr="008A125B">
              <w:rPr>
                <w:w w:val="115"/>
                <w:sz w:val="18"/>
                <w:szCs w:val="18"/>
                <w:lang w:val="ru-RU"/>
              </w:rPr>
              <w:t>/</w:t>
            </w:r>
            <w:r w:rsidRPr="00B07EC3">
              <w:rPr>
                <w:w w:val="115"/>
                <w:sz w:val="18"/>
                <w:szCs w:val="18"/>
              </w:rPr>
              <w:t>func</w:t>
            </w:r>
            <w:r w:rsidRPr="008A125B">
              <w:rPr>
                <w:w w:val="115"/>
                <w:sz w:val="18"/>
                <w:szCs w:val="18"/>
                <w:lang w:val="ru-RU"/>
              </w:rPr>
              <w:t>/)</w:t>
            </w:r>
          </w:p>
        </w:tc>
      </w:tr>
      <w:tr w:rsidR="00CF7CBC" w:rsidRPr="00B07EC3" w:rsidTr="00CF7CBC">
        <w:tblPrEx>
          <w:tblLook w:val="04A0" w:firstRow="1" w:lastRow="0" w:firstColumn="1" w:lastColumn="0" w:noHBand="0" w:noVBand="1"/>
        </w:tblPrEx>
        <w:trPr>
          <w:trHeight w:val="2057"/>
        </w:trPr>
        <w:tc>
          <w:tcPr>
            <w:tcW w:w="543" w:type="dxa"/>
            <w:gridSpan w:val="2"/>
          </w:tcPr>
          <w:p w:rsidR="00CF7CBC" w:rsidRPr="00B07EC3" w:rsidRDefault="00CF7CBC" w:rsidP="00CF7CBC">
            <w:pPr>
              <w:pStyle w:val="TableParagraph"/>
              <w:spacing w:before="42"/>
              <w:ind w:right="156"/>
              <w:jc w:val="right"/>
              <w:rPr>
                <w:sz w:val="18"/>
                <w:szCs w:val="18"/>
              </w:rPr>
            </w:pPr>
            <w:r w:rsidRPr="00B07EC3">
              <w:rPr>
                <w:w w:val="130"/>
                <w:sz w:val="18"/>
                <w:szCs w:val="18"/>
              </w:rPr>
              <w:t>24.</w:t>
            </w:r>
          </w:p>
        </w:tc>
        <w:tc>
          <w:tcPr>
            <w:tcW w:w="1017" w:type="dxa"/>
          </w:tcPr>
          <w:p w:rsidR="00CF7CBC" w:rsidRPr="008A125B" w:rsidRDefault="00CF7CBC" w:rsidP="00CF7CBC">
            <w:pPr>
              <w:pStyle w:val="TableParagraph"/>
              <w:spacing w:before="50" w:line="228" w:lineRule="auto"/>
              <w:ind w:left="79" w:right="144"/>
              <w:rPr>
                <w:sz w:val="18"/>
                <w:szCs w:val="18"/>
                <w:lang w:val="ru-RU"/>
              </w:rPr>
            </w:pPr>
            <w:r w:rsidRPr="008A125B">
              <w:rPr>
                <w:w w:val="110"/>
                <w:sz w:val="18"/>
                <w:szCs w:val="18"/>
                <w:lang w:val="ru-RU"/>
              </w:rPr>
              <w:t>Налоги</w:t>
            </w:r>
            <w:r w:rsidRPr="008A125B">
              <w:rPr>
                <w:spacing w:val="1"/>
                <w:w w:val="110"/>
                <w:sz w:val="18"/>
                <w:szCs w:val="18"/>
                <w:lang w:val="ru-RU"/>
              </w:rPr>
              <w:t xml:space="preserve"> </w:t>
            </w:r>
            <w:r w:rsidRPr="008A125B">
              <w:rPr>
                <w:w w:val="110"/>
                <w:sz w:val="18"/>
                <w:szCs w:val="18"/>
                <w:lang w:val="ru-RU"/>
              </w:rPr>
              <w:t>и</w:t>
            </w:r>
            <w:r w:rsidRPr="008A125B">
              <w:rPr>
                <w:spacing w:val="-41"/>
                <w:w w:val="110"/>
                <w:sz w:val="18"/>
                <w:szCs w:val="18"/>
                <w:lang w:val="ru-RU"/>
              </w:rPr>
              <w:t xml:space="preserve"> </w:t>
            </w:r>
            <w:r w:rsidRPr="008A125B">
              <w:rPr>
                <w:w w:val="105"/>
                <w:sz w:val="18"/>
                <w:szCs w:val="18"/>
                <w:lang w:val="ru-RU"/>
              </w:rPr>
              <w:t>выплаты:</w:t>
            </w:r>
            <w:r w:rsidRPr="008A125B">
              <w:rPr>
                <w:spacing w:val="-39"/>
                <w:w w:val="105"/>
                <w:sz w:val="18"/>
                <w:szCs w:val="18"/>
                <w:lang w:val="ru-RU"/>
              </w:rPr>
              <w:t xml:space="preserve"> </w:t>
            </w:r>
            <w:r w:rsidRPr="008A125B">
              <w:rPr>
                <w:w w:val="105"/>
                <w:sz w:val="18"/>
                <w:szCs w:val="18"/>
                <w:lang w:val="ru-RU"/>
              </w:rPr>
              <w:t>что</w:t>
            </w:r>
            <w:r w:rsidRPr="008A125B">
              <w:rPr>
                <w:spacing w:val="1"/>
                <w:w w:val="105"/>
                <w:sz w:val="18"/>
                <w:szCs w:val="18"/>
                <w:lang w:val="ru-RU"/>
              </w:rPr>
              <w:t xml:space="preserve"> </w:t>
            </w:r>
            <w:r w:rsidRPr="008A125B">
              <w:rPr>
                <w:w w:val="105"/>
                <w:sz w:val="18"/>
                <w:szCs w:val="18"/>
                <w:lang w:val="ru-RU"/>
              </w:rPr>
              <w:t>отда-</w:t>
            </w:r>
            <w:r w:rsidRPr="008A125B">
              <w:rPr>
                <w:spacing w:val="-39"/>
                <w:w w:val="105"/>
                <w:sz w:val="18"/>
                <w:szCs w:val="18"/>
                <w:lang w:val="ru-RU"/>
              </w:rPr>
              <w:t xml:space="preserve"> </w:t>
            </w:r>
            <w:r w:rsidRPr="008A125B">
              <w:rPr>
                <w:w w:val="110"/>
                <w:sz w:val="18"/>
                <w:szCs w:val="18"/>
                <w:lang w:val="ru-RU"/>
              </w:rPr>
              <w:t>ем</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как</w:t>
            </w:r>
            <w:r w:rsidRPr="008A125B">
              <w:rPr>
                <w:spacing w:val="-41"/>
                <w:w w:val="110"/>
                <w:sz w:val="18"/>
                <w:szCs w:val="18"/>
                <w:lang w:val="ru-RU"/>
              </w:rPr>
              <w:t xml:space="preserve"> </w:t>
            </w:r>
            <w:r w:rsidRPr="008A125B">
              <w:rPr>
                <w:spacing w:val="-1"/>
                <w:w w:val="110"/>
                <w:sz w:val="18"/>
                <w:szCs w:val="18"/>
                <w:lang w:val="ru-RU"/>
              </w:rPr>
              <w:t>получаем</w:t>
            </w:r>
          </w:p>
        </w:tc>
        <w:tc>
          <w:tcPr>
            <w:tcW w:w="676" w:type="dxa"/>
          </w:tcPr>
          <w:p w:rsidR="00CF7CBC" w:rsidRPr="00B07EC3" w:rsidRDefault="00CF7CBC" w:rsidP="00CF7CBC">
            <w:pPr>
              <w:pStyle w:val="TableParagraph"/>
              <w:spacing w:before="42"/>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8" w:lineRule="auto"/>
              <w:ind w:left="79" w:right="115"/>
              <w:rPr>
                <w:sz w:val="18"/>
                <w:szCs w:val="18"/>
                <w:lang w:val="ru-RU"/>
              </w:rPr>
            </w:pPr>
            <w:r w:rsidRPr="008A125B">
              <w:rPr>
                <w:w w:val="105"/>
                <w:sz w:val="18"/>
                <w:szCs w:val="18"/>
                <w:lang w:val="ru-RU"/>
              </w:rPr>
              <w:t>Что</w:t>
            </w:r>
            <w:r w:rsidRPr="008A125B">
              <w:rPr>
                <w:spacing w:val="1"/>
                <w:w w:val="105"/>
                <w:sz w:val="18"/>
                <w:szCs w:val="18"/>
                <w:lang w:val="ru-RU"/>
              </w:rPr>
              <w:t xml:space="preserve"> </w:t>
            </w:r>
            <w:r w:rsidRPr="008A125B">
              <w:rPr>
                <w:w w:val="105"/>
                <w:sz w:val="18"/>
                <w:szCs w:val="18"/>
                <w:lang w:val="ru-RU"/>
              </w:rPr>
              <w:t>такое</w:t>
            </w:r>
            <w:r w:rsidRPr="008A125B">
              <w:rPr>
                <w:spacing w:val="1"/>
                <w:w w:val="105"/>
                <w:sz w:val="18"/>
                <w:szCs w:val="18"/>
                <w:lang w:val="ru-RU"/>
              </w:rPr>
              <w:t xml:space="preserve"> </w:t>
            </w:r>
            <w:r w:rsidRPr="008A125B">
              <w:rPr>
                <w:w w:val="105"/>
                <w:sz w:val="18"/>
                <w:szCs w:val="18"/>
                <w:lang w:val="ru-RU"/>
              </w:rPr>
              <w:t>налоги</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зачем</w:t>
            </w:r>
            <w:r w:rsidRPr="008A125B">
              <w:rPr>
                <w:spacing w:val="1"/>
                <w:w w:val="105"/>
                <w:sz w:val="18"/>
                <w:szCs w:val="18"/>
                <w:lang w:val="ru-RU"/>
              </w:rPr>
              <w:t xml:space="preserve"> </w:t>
            </w:r>
            <w:r w:rsidRPr="008A125B">
              <w:rPr>
                <w:w w:val="105"/>
                <w:sz w:val="18"/>
                <w:szCs w:val="18"/>
                <w:lang w:val="ru-RU"/>
              </w:rPr>
              <w:t>они</w:t>
            </w:r>
            <w:r w:rsidRPr="008A125B">
              <w:rPr>
                <w:spacing w:val="1"/>
                <w:w w:val="105"/>
                <w:sz w:val="18"/>
                <w:szCs w:val="18"/>
                <w:lang w:val="ru-RU"/>
              </w:rPr>
              <w:t xml:space="preserve"> </w:t>
            </w:r>
            <w:r w:rsidRPr="008A125B">
              <w:rPr>
                <w:w w:val="105"/>
                <w:sz w:val="18"/>
                <w:szCs w:val="18"/>
                <w:lang w:val="ru-RU"/>
              </w:rPr>
              <w:t>нужны.</w:t>
            </w:r>
            <w:r w:rsidRPr="008A125B">
              <w:rPr>
                <w:spacing w:val="1"/>
                <w:w w:val="105"/>
                <w:sz w:val="18"/>
                <w:szCs w:val="18"/>
                <w:lang w:val="ru-RU"/>
              </w:rPr>
              <w:t xml:space="preserve"> </w:t>
            </w:r>
            <w:r w:rsidRPr="008A125B">
              <w:rPr>
                <w:w w:val="105"/>
                <w:sz w:val="18"/>
                <w:szCs w:val="18"/>
                <w:lang w:val="ru-RU"/>
              </w:rPr>
              <w:t>Основные</w:t>
            </w:r>
            <w:r w:rsidRPr="008A125B">
              <w:rPr>
                <w:spacing w:val="1"/>
                <w:w w:val="105"/>
                <w:sz w:val="18"/>
                <w:szCs w:val="18"/>
                <w:lang w:val="ru-RU"/>
              </w:rPr>
              <w:t xml:space="preserve"> </w:t>
            </w:r>
            <w:r w:rsidRPr="008A125B">
              <w:rPr>
                <w:w w:val="105"/>
                <w:sz w:val="18"/>
                <w:szCs w:val="18"/>
                <w:lang w:val="ru-RU"/>
              </w:rPr>
              <w:t>социаль-</w:t>
            </w:r>
            <w:r w:rsidRPr="008A125B">
              <w:rPr>
                <w:spacing w:val="1"/>
                <w:w w:val="105"/>
                <w:sz w:val="18"/>
                <w:szCs w:val="18"/>
                <w:lang w:val="ru-RU"/>
              </w:rPr>
              <w:t xml:space="preserve"> </w:t>
            </w:r>
            <w:r w:rsidRPr="008A125B">
              <w:rPr>
                <w:w w:val="105"/>
                <w:sz w:val="18"/>
                <w:szCs w:val="18"/>
                <w:lang w:val="ru-RU"/>
              </w:rPr>
              <w:t>ные</w:t>
            </w:r>
            <w:r w:rsidRPr="008A125B">
              <w:rPr>
                <w:spacing w:val="1"/>
                <w:w w:val="105"/>
                <w:sz w:val="18"/>
                <w:szCs w:val="18"/>
                <w:lang w:val="ru-RU"/>
              </w:rPr>
              <w:t xml:space="preserve"> </w:t>
            </w:r>
            <w:r w:rsidRPr="008A125B">
              <w:rPr>
                <w:w w:val="105"/>
                <w:sz w:val="18"/>
                <w:szCs w:val="18"/>
                <w:lang w:val="ru-RU"/>
              </w:rPr>
              <w:t>выплаты,</w:t>
            </w:r>
            <w:r w:rsidRPr="008A125B">
              <w:rPr>
                <w:spacing w:val="1"/>
                <w:w w:val="105"/>
                <w:sz w:val="18"/>
                <w:szCs w:val="18"/>
                <w:lang w:val="ru-RU"/>
              </w:rPr>
              <w:t xml:space="preserve"> </w:t>
            </w:r>
            <w:r w:rsidRPr="008A125B">
              <w:rPr>
                <w:w w:val="105"/>
                <w:sz w:val="18"/>
                <w:szCs w:val="18"/>
                <w:lang w:val="ru-RU"/>
              </w:rPr>
              <w:t>предо-</w:t>
            </w:r>
            <w:r w:rsidRPr="008A125B">
              <w:rPr>
                <w:spacing w:val="-39"/>
                <w:w w:val="105"/>
                <w:sz w:val="18"/>
                <w:szCs w:val="18"/>
                <w:lang w:val="ru-RU"/>
              </w:rPr>
              <w:t xml:space="preserve"> </w:t>
            </w:r>
            <w:r w:rsidRPr="008A125B">
              <w:rPr>
                <w:w w:val="105"/>
                <w:sz w:val="18"/>
                <w:szCs w:val="18"/>
                <w:lang w:val="ru-RU"/>
              </w:rPr>
              <w:t>ставляемые</w:t>
            </w:r>
            <w:r w:rsidRPr="008A125B">
              <w:rPr>
                <w:spacing w:val="1"/>
                <w:w w:val="105"/>
                <w:sz w:val="18"/>
                <w:szCs w:val="18"/>
                <w:lang w:val="ru-RU"/>
              </w:rPr>
              <w:t xml:space="preserve"> </w:t>
            </w:r>
            <w:r w:rsidRPr="008A125B">
              <w:rPr>
                <w:w w:val="105"/>
                <w:sz w:val="18"/>
                <w:szCs w:val="18"/>
                <w:lang w:val="ru-RU"/>
              </w:rPr>
              <w:t>государ-</w:t>
            </w:r>
            <w:r w:rsidRPr="008A125B">
              <w:rPr>
                <w:spacing w:val="1"/>
                <w:w w:val="105"/>
                <w:sz w:val="18"/>
                <w:szCs w:val="18"/>
                <w:lang w:val="ru-RU"/>
              </w:rPr>
              <w:t xml:space="preserve"> </w:t>
            </w:r>
            <w:r w:rsidRPr="008A125B">
              <w:rPr>
                <w:w w:val="105"/>
                <w:sz w:val="18"/>
                <w:szCs w:val="18"/>
                <w:lang w:val="ru-RU"/>
              </w:rPr>
              <w:t>ством</w:t>
            </w:r>
          </w:p>
        </w:tc>
        <w:tc>
          <w:tcPr>
            <w:tcW w:w="1966" w:type="dxa"/>
          </w:tcPr>
          <w:p w:rsidR="00CF7CBC" w:rsidRPr="00B07EC3" w:rsidRDefault="00CF7CBC" w:rsidP="00CF7CBC">
            <w:pPr>
              <w:pStyle w:val="TableParagraph"/>
              <w:spacing w:before="50" w:line="228" w:lineRule="auto"/>
              <w:ind w:left="79" w:right="116"/>
              <w:rPr>
                <w:sz w:val="18"/>
                <w:szCs w:val="18"/>
              </w:rPr>
            </w:pPr>
            <w:r w:rsidRPr="008A125B">
              <w:rPr>
                <w:w w:val="110"/>
                <w:sz w:val="18"/>
                <w:szCs w:val="18"/>
                <w:lang w:val="ru-RU"/>
              </w:rPr>
              <w:t>Выявлять</w:t>
            </w:r>
            <w:r w:rsidRPr="008A125B">
              <w:rPr>
                <w:spacing w:val="13"/>
                <w:w w:val="110"/>
                <w:sz w:val="18"/>
                <w:szCs w:val="18"/>
                <w:lang w:val="ru-RU"/>
              </w:rPr>
              <w:t xml:space="preserve"> </w:t>
            </w:r>
            <w:r w:rsidRPr="008A125B">
              <w:rPr>
                <w:w w:val="110"/>
                <w:sz w:val="18"/>
                <w:szCs w:val="18"/>
                <w:lang w:val="ru-RU"/>
              </w:rPr>
              <w:t>и</w:t>
            </w:r>
            <w:r w:rsidRPr="008A125B">
              <w:rPr>
                <w:spacing w:val="14"/>
                <w:w w:val="110"/>
                <w:sz w:val="18"/>
                <w:szCs w:val="18"/>
                <w:lang w:val="ru-RU"/>
              </w:rPr>
              <w:t xml:space="preserve"> </w:t>
            </w:r>
            <w:r w:rsidRPr="008A125B">
              <w:rPr>
                <w:w w:val="110"/>
                <w:sz w:val="18"/>
                <w:szCs w:val="18"/>
                <w:lang w:val="ru-RU"/>
              </w:rPr>
              <w:t>анали-</w:t>
            </w:r>
            <w:r w:rsidRPr="008A125B">
              <w:rPr>
                <w:spacing w:val="-41"/>
                <w:w w:val="110"/>
                <w:sz w:val="18"/>
                <w:szCs w:val="18"/>
                <w:lang w:val="ru-RU"/>
              </w:rPr>
              <w:t xml:space="preserve"> </w:t>
            </w:r>
            <w:r w:rsidRPr="008A125B">
              <w:rPr>
                <w:w w:val="105"/>
                <w:sz w:val="18"/>
                <w:szCs w:val="18"/>
                <w:lang w:val="ru-RU"/>
              </w:rPr>
              <w:t>зировать</w:t>
            </w:r>
            <w:r w:rsidRPr="008A125B">
              <w:rPr>
                <w:spacing w:val="1"/>
                <w:w w:val="105"/>
                <w:sz w:val="18"/>
                <w:szCs w:val="18"/>
                <w:lang w:val="ru-RU"/>
              </w:rPr>
              <w:t xml:space="preserve"> </w:t>
            </w:r>
            <w:r w:rsidRPr="008A125B">
              <w:rPr>
                <w:w w:val="105"/>
                <w:sz w:val="18"/>
                <w:szCs w:val="18"/>
                <w:lang w:val="ru-RU"/>
              </w:rPr>
              <w:t>финансо-</w:t>
            </w:r>
            <w:r w:rsidRPr="008A125B">
              <w:rPr>
                <w:spacing w:val="1"/>
                <w:w w:val="105"/>
                <w:sz w:val="18"/>
                <w:szCs w:val="18"/>
                <w:lang w:val="ru-RU"/>
              </w:rPr>
              <w:t xml:space="preserve"> </w:t>
            </w:r>
            <w:r w:rsidRPr="008A125B">
              <w:rPr>
                <w:w w:val="110"/>
                <w:sz w:val="18"/>
                <w:szCs w:val="18"/>
                <w:lang w:val="ru-RU"/>
              </w:rPr>
              <w:t>вую</w:t>
            </w:r>
            <w:r w:rsidRPr="008A125B">
              <w:rPr>
                <w:spacing w:val="1"/>
                <w:w w:val="110"/>
                <w:sz w:val="18"/>
                <w:szCs w:val="18"/>
                <w:lang w:val="ru-RU"/>
              </w:rPr>
              <w:t xml:space="preserve"> </w:t>
            </w:r>
            <w:r w:rsidRPr="008A125B">
              <w:rPr>
                <w:w w:val="110"/>
                <w:sz w:val="18"/>
                <w:szCs w:val="18"/>
                <w:lang w:val="ru-RU"/>
              </w:rPr>
              <w:t>информацию.</w:t>
            </w:r>
            <w:r w:rsidRPr="008A125B">
              <w:rPr>
                <w:spacing w:val="1"/>
                <w:w w:val="110"/>
                <w:sz w:val="18"/>
                <w:szCs w:val="18"/>
                <w:lang w:val="ru-RU"/>
              </w:rPr>
              <w:t xml:space="preserve"> </w:t>
            </w:r>
            <w:r w:rsidRPr="008A125B">
              <w:rPr>
                <w:w w:val="110"/>
                <w:sz w:val="18"/>
                <w:szCs w:val="18"/>
                <w:lang w:val="ru-RU"/>
              </w:rPr>
              <w:t>Оценивать</w:t>
            </w:r>
            <w:r w:rsidRPr="008A125B">
              <w:rPr>
                <w:spacing w:val="4"/>
                <w:w w:val="110"/>
                <w:sz w:val="18"/>
                <w:szCs w:val="18"/>
                <w:lang w:val="ru-RU"/>
              </w:rPr>
              <w:t xml:space="preserve"> </w:t>
            </w:r>
            <w:r w:rsidRPr="008A125B">
              <w:rPr>
                <w:w w:val="110"/>
                <w:sz w:val="18"/>
                <w:szCs w:val="18"/>
                <w:lang w:val="ru-RU"/>
              </w:rPr>
              <w:t>финан-</w:t>
            </w:r>
            <w:r w:rsidRPr="008A125B">
              <w:rPr>
                <w:spacing w:val="1"/>
                <w:w w:val="110"/>
                <w:sz w:val="18"/>
                <w:szCs w:val="18"/>
                <w:lang w:val="ru-RU"/>
              </w:rPr>
              <w:t xml:space="preserve"> </w:t>
            </w:r>
            <w:r w:rsidRPr="008A125B">
              <w:rPr>
                <w:w w:val="110"/>
                <w:sz w:val="18"/>
                <w:szCs w:val="18"/>
                <w:lang w:val="ru-RU"/>
              </w:rPr>
              <w:t>совые</w:t>
            </w:r>
            <w:r w:rsidRPr="008A125B">
              <w:rPr>
                <w:spacing w:val="12"/>
                <w:w w:val="110"/>
                <w:sz w:val="18"/>
                <w:szCs w:val="18"/>
                <w:lang w:val="ru-RU"/>
              </w:rPr>
              <w:t xml:space="preserve"> </w:t>
            </w:r>
            <w:r w:rsidRPr="008A125B">
              <w:rPr>
                <w:w w:val="110"/>
                <w:sz w:val="18"/>
                <w:szCs w:val="18"/>
                <w:lang w:val="ru-RU"/>
              </w:rPr>
              <w:t>проблемы.</w:t>
            </w:r>
            <w:r w:rsidRPr="008A125B">
              <w:rPr>
                <w:spacing w:val="1"/>
                <w:w w:val="110"/>
                <w:sz w:val="18"/>
                <w:szCs w:val="18"/>
                <w:lang w:val="ru-RU"/>
              </w:rPr>
              <w:t xml:space="preserve"> </w:t>
            </w:r>
            <w:r w:rsidRPr="008A125B">
              <w:rPr>
                <w:w w:val="110"/>
                <w:sz w:val="18"/>
                <w:szCs w:val="18"/>
                <w:lang w:val="ru-RU"/>
              </w:rPr>
              <w:t>Применять</w:t>
            </w:r>
            <w:r w:rsidRPr="008A125B">
              <w:rPr>
                <w:spacing w:val="9"/>
                <w:w w:val="110"/>
                <w:sz w:val="18"/>
                <w:szCs w:val="18"/>
                <w:lang w:val="ru-RU"/>
              </w:rPr>
              <w:t xml:space="preserve"> </w:t>
            </w:r>
            <w:r w:rsidRPr="008A125B">
              <w:rPr>
                <w:w w:val="110"/>
                <w:sz w:val="18"/>
                <w:szCs w:val="18"/>
                <w:lang w:val="ru-RU"/>
              </w:rPr>
              <w:t>финан-</w:t>
            </w:r>
            <w:r w:rsidRPr="008A125B">
              <w:rPr>
                <w:spacing w:val="-41"/>
                <w:w w:val="110"/>
                <w:sz w:val="18"/>
                <w:szCs w:val="18"/>
                <w:lang w:val="ru-RU"/>
              </w:rPr>
              <w:t xml:space="preserve"> </w:t>
            </w:r>
            <w:r w:rsidRPr="008A125B">
              <w:rPr>
                <w:w w:val="110"/>
                <w:sz w:val="18"/>
                <w:szCs w:val="18"/>
                <w:lang w:val="ru-RU"/>
              </w:rPr>
              <w:t>совые</w:t>
            </w:r>
            <w:r w:rsidRPr="008A125B">
              <w:rPr>
                <w:spacing w:val="4"/>
                <w:w w:val="110"/>
                <w:sz w:val="18"/>
                <w:szCs w:val="18"/>
                <w:lang w:val="ru-RU"/>
              </w:rPr>
              <w:t xml:space="preserve"> </w:t>
            </w:r>
            <w:r w:rsidRPr="008A125B">
              <w:rPr>
                <w:w w:val="110"/>
                <w:sz w:val="18"/>
                <w:szCs w:val="18"/>
                <w:lang w:val="ru-RU"/>
              </w:rPr>
              <w:t>знания.</w:t>
            </w:r>
            <w:r w:rsidRPr="008A125B">
              <w:rPr>
                <w:spacing w:val="4"/>
                <w:w w:val="110"/>
                <w:sz w:val="18"/>
                <w:szCs w:val="18"/>
                <w:lang w:val="ru-RU"/>
              </w:rPr>
              <w:t xml:space="preserve"> </w:t>
            </w:r>
            <w:r w:rsidRPr="00B07EC3">
              <w:rPr>
                <w:w w:val="110"/>
                <w:sz w:val="18"/>
                <w:szCs w:val="18"/>
              </w:rPr>
              <w:t>Обо-</w:t>
            </w:r>
            <w:r w:rsidRPr="00B07EC3">
              <w:rPr>
                <w:spacing w:val="-40"/>
                <w:w w:val="110"/>
                <w:sz w:val="18"/>
                <w:szCs w:val="18"/>
              </w:rPr>
              <w:t xml:space="preserve"> </w:t>
            </w:r>
            <w:r w:rsidRPr="00B07EC3">
              <w:rPr>
                <w:w w:val="110"/>
                <w:sz w:val="18"/>
                <w:szCs w:val="18"/>
              </w:rPr>
              <w:t>сновывать</w:t>
            </w:r>
            <w:r w:rsidRPr="00B07EC3">
              <w:rPr>
                <w:spacing w:val="3"/>
                <w:w w:val="110"/>
                <w:sz w:val="18"/>
                <w:szCs w:val="18"/>
              </w:rPr>
              <w:t xml:space="preserve"> </w:t>
            </w:r>
            <w:r w:rsidRPr="00B07EC3">
              <w:rPr>
                <w:w w:val="110"/>
                <w:sz w:val="18"/>
                <w:szCs w:val="18"/>
              </w:rPr>
              <w:t>финан-</w:t>
            </w:r>
            <w:r w:rsidRPr="00B07EC3">
              <w:rPr>
                <w:spacing w:val="1"/>
                <w:w w:val="110"/>
                <w:sz w:val="18"/>
                <w:szCs w:val="18"/>
              </w:rPr>
              <w:t xml:space="preserve"> </w:t>
            </w:r>
            <w:r w:rsidRPr="00B07EC3">
              <w:rPr>
                <w:w w:val="110"/>
                <w:sz w:val="18"/>
                <w:szCs w:val="18"/>
              </w:rPr>
              <w:t>совое</w:t>
            </w:r>
            <w:r w:rsidRPr="00B07EC3">
              <w:rPr>
                <w:spacing w:val="16"/>
                <w:w w:val="110"/>
                <w:sz w:val="18"/>
                <w:szCs w:val="18"/>
              </w:rPr>
              <w:t xml:space="preserve"> </w:t>
            </w:r>
            <w:r w:rsidRPr="00B07EC3">
              <w:rPr>
                <w:w w:val="110"/>
                <w:sz w:val="18"/>
                <w:szCs w:val="18"/>
              </w:rPr>
              <w:t>решение.</w:t>
            </w:r>
          </w:p>
        </w:tc>
        <w:tc>
          <w:tcPr>
            <w:tcW w:w="1317" w:type="dxa"/>
          </w:tcPr>
          <w:p w:rsidR="00CF7CBC" w:rsidRPr="00B07EC3" w:rsidRDefault="00CF7CBC" w:rsidP="00CF7CBC">
            <w:pPr>
              <w:pStyle w:val="TableParagraph"/>
              <w:spacing w:before="50" w:line="228" w:lineRule="auto"/>
              <w:ind w:left="78" w:right="306"/>
              <w:rPr>
                <w:sz w:val="18"/>
                <w:szCs w:val="18"/>
                <w:lang w:val="ru-RU"/>
              </w:rPr>
            </w:pPr>
            <w:r w:rsidRPr="00B07EC3">
              <w:rPr>
                <w:w w:val="110"/>
                <w:sz w:val="18"/>
                <w:szCs w:val="18"/>
                <w:lang w:val="ru-RU"/>
              </w:rPr>
              <w:t>Решение си</w:t>
            </w:r>
            <w:r w:rsidRPr="00B07EC3">
              <w:rPr>
                <w:spacing w:val="-1"/>
                <w:w w:val="110"/>
                <w:sz w:val="18"/>
                <w:szCs w:val="18"/>
                <w:lang w:val="ru-RU"/>
              </w:rPr>
              <w:t>туативных и</w:t>
            </w:r>
            <w:r w:rsidRPr="00B07EC3">
              <w:rPr>
                <w:spacing w:val="-41"/>
                <w:w w:val="110"/>
                <w:sz w:val="18"/>
                <w:szCs w:val="18"/>
                <w:lang w:val="ru-RU"/>
              </w:rPr>
              <w:t xml:space="preserve"> </w:t>
            </w:r>
            <w:r w:rsidRPr="00B07EC3">
              <w:rPr>
                <w:w w:val="105"/>
                <w:sz w:val="18"/>
                <w:szCs w:val="18"/>
                <w:lang w:val="ru-RU"/>
              </w:rPr>
              <w:t>проблемных</w:t>
            </w:r>
            <w:r w:rsidRPr="00B07EC3">
              <w:rPr>
                <w:spacing w:val="1"/>
                <w:w w:val="105"/>
                <w:sz w:val="18"/>
                <w:szCs w:val="18"/>
                <w:lang w:val="ru-RU"/>
              </w:rPr>
              <w:t xml:space="preserve"> </w:t>
            </w:r>
            <w:r w:rsidRPr="00B07EC3">
              <w:rPr>
                <w:w w:val="110"/>
                <w:sz w:val="18"/>
                <w:szCs w:val="18"/>
                <w:lang w:val="ru-RU"/>
              </w:rPr>
              <w:t>задач.</w:t>
            </w:r>
          </w:p>
          <w:p w:rsidR="00CF7CBC" w:rsidRPr="008A125B" w:rsidRDefault="00CF7CBC" w:rsidP="00CF7CBC">
            <w:pPr>
              <w:pStyle w:val="TableParagraph"/>
              <w:spacing w:line="228" w:lineRule="auto"/>
              <w:ind w:left="78" w:right="80"/>
              <w:rPr>
                <w:sz w:val="18"/>
                <w:szCs w:val="18"/>
                <w:lang w:val="ru-RU"/>
              </w:rPr>
            </w:pPr>
            <w:r w:rsidRPr="008A125B">
              <w:rPr>
                <w:w w:val="105"/>
                <w:sz w:val="18"/>
                <w:szCs w:val="18"/>
                <w:lang w:val="ru-RU"/>
              </w:rPr>
              <w:t>Беседа</w:t>
            </w:r>
            <w:r w:rsidRPr="008A125B">
              <w:rPr>
                <w:spacing w:val="1"/>
                <w:w w:val="105"/>
                <w:sz w:val="18"/>
                <w:szCs w:val="18"/>
                <w:lang w:val="ru-RU"/>
              </w:rPr>
              <w:t xml:space="preserve"> </w:t>
            </w:r>
            <w:r w:rsidRPr="008A125B">
              <w:rPr>
                <w:w w:val="105"/>
                <w:sz w:val="18"/>
                <w:szCs w:val="18"/>
                <w:lang w:val="ru-RU"/>
              </w:rPr>
              <w:t>/</w:t>
            </w:r>
            <w:r w:rsidRPr="008A125B">
              <w:rPr>
                <w:spacing w:val="1"/>
                <w:w w:val="105"/>
                <w:sz w:val="18"/>
                <w:szCs w:val="18"/>
                <w:lang w:val="ru-RU"/>
              </w:rPr>
              <w:t xml:space="preserve"> </w:t>
            </w:r>
            <w:r w:rsidRPr="008A125B">
              <w:rPr>
                <w:w w:val="105"/>
                <w:sz w:val="18"/>
                <w:szCs w:val="18"/>
                <w:lang w:val="ru-RU"/>
              </w:rPr>
              <w:t>прак-</w:t>
            </w:r>
            <w:r w:rsidRPr="008A125B">
              <w:rPr>
                <w:spacing w:val="-39"/>
                <w:w w:val="105"/>
                <w:sz w:val="18"/>
                <w:szCs w:val="18"/>
                <w:lang w:val="ru-RU"/>
              </w:rPr>
              <w:t xml:space="preserve"> </w:t>
            </w:r>
            <w:r w:rsidRPr="008A125B">
              <w:rPr>
                <w:w w:val="105"/>
                <w:sz w:val="18"/>
                <w:szCs w:val="18"/>
                <w:lang w:val="ru-RU"/>
              </w:rPr>
              <w:t>тическая</w:t>
            </w:r>
            <w:r w:rsidRPr="008A125B">
              <w:rPr>
                <w:spacing w:val="1"/>
                <w:w w:val="105"/>
                <w:sz w:val="18"/>
                <w:szCs w:val="18"/>
                <w:lang w:val="ru-RU"/>
              </w:rPr>
              <w:t xml:space="preserve"> </w:t>
            </w:r>
            <w:r w:rsidRPr="008A125B">
              <w:rPr>
                <w:w w:val="105"/>
                <w:sz w:val="18"/>
                <w:szCs w:val="18"/>
                <w:lang w:val="ru-RU"/>
              </w:rPr>
              <w:t>рабо-</w:t>
            </w:r>
            <w:r w:rsidRPr="008A125B">
              <w:rPr>
                <w:spacing w:val="-39"/>
                <w:w w:val="105"/>
                <w:sz w:val="18"/>
                <w:szCs w:val="18"/>
                <w:lang w:val="ru-RU"/>
              </w:rPr>
              <w:t xml:space="preserve"> </w:t>
            </w:r>
            <w:r w:rsidRPr="008A125B">
              <w:rPr>
                <w:w w:val="105"/>
                <w:sz w:val="18"/>
                <w:szCs w:val="18"/>
                <w:lang w:val="ru-RU"/>
              </w:rPr>
              <w:t>та</w:t>
            </w:r>
            <w:r w:rsidRPr="008A125B">
              <w:rPr>
                <w:spacing w:val="1"/>
                <w:w w:val="105"/>
                <w:sz w:val="18"/>
                <w:szCs w:val="18"/>
                <w:lang w:val="ru-RU"/>
              </w:rPr>
              <w:t xml:space="preserve"> </w:t>
            </w:r>
            <w:r w:rsidRPr="008A125B">
              <w:rPr>
                <w:w w:val="105"/>
                <w:sz w:val="18"/>
                <w:szCs w:val="18"/>
                <w:lang w:val="ru-RU"/>
              </w:rPr>
              <w:t>/</w:t>
            </w:r>
            <w:r w:rsidRPr="008A125B">
              <w:rPr>
                <w:spacing w:val="1"/>
                <w:w w:val="105"/>
                <w:sz w:val="18"/>
                <w:szCs w:val="18"/>
                <w:lang w:val="ru-RU"/>
              </w:rPr>
              <w:t xml:space="preserve"> </w:t>
            </w:r>
            <w:r w:rsidRPr="008A125B">
              <w:rPr>
                <w:w w:val="105"/>
                <w:sz w:val="18"/>
                <w:szCs w:val="18"/>
                <w:lang w:val="ru-RU"/>
              </w:rPr>
              <w:t>решение</w:t>
            </w:r>
            <w:r w:rsidRPr="008A125B">
              <w:rPr>
                <w:spacing w:val="1"/>
                <w:w w:val="105"/>
                <w:sz w:val="18"/>
                <w:szCs w:val="18"/>
                <w:lang w:val="ru-RU"/>
              </w:rPr>
              <w:t xml:space="preserve"> </w:t>
            </w:r>
            <w:r w:rsidRPr="008A125B">
              <w:rPr>
                <w:w w:val="105"/>
                <w:sz w:val="18"/>
                <w:szCs w:val="18"/>
                <w:lang w:val="ru-RU"/>
              </w:rPr>
              <w:t>кейсов</w:t>
            </w:r>
            <w:r w:rsidRPr="008A125B">
              <w:rPr>
                <w:spacing w:val="28"/>
                <w:w w:val="105"/>
                <w:sz w:val="18"/>
                <w:szCs w:val="18"/>
                <w:lang w:val="ru-RU"/>
              </w:rPr>
              <w:t xml:space="preserve"> </w:t>
            </w:r>
            <w:r w:rsidRPr="008A125B">
              <w:rPr>
                <w:w w:val="105"/>
                <w:sz w:val="18"/>
                <w:szCs w:val="18"/>
                <w:lang w:val="ru-RU"/>
              </w:rPr>
              <w:t>/</w:t>
            </w:r>
            <w:r w:rsidRPr="008A125B">
              <w:rPr>
                <w:spacing w:val="28"/>
                <w:w w:val="105"/>
                <w:sz w:val="18"/>
                <w:szCs w:val="18"/>
                <w:lang w:val="ru-RU"/>
              </w:rPr>
              <w:t xml:space="preserve"> </w:t>
            </w:r>
            <w:r w:rsidRPr="008A125B">
              <w:rPr>
                <w:w w:val="105"/>
                <w:sz w:val="18"/>
                <w:szCs w:val="18"/>
                <w:lang w:val="ru-RU"/>
              </w:rPr>
              <w:t>игра</w:t>
            </w:r>
          </w:p>
        </w:tc>
        <w:tc>
          <w:tcPr>
            <w:tcW w:w="2129" w:type="dxa"/>
            <w:gridSpan w:val="2"/>
          </w:tcPr>
          <w:p w:rsidR="00CF7CBC" w:rsidRPr="008A125B" w:rsidRDefault="00CF7CBC" w:rsidP="00CF7CBC">
            <w:pPr>
              <w:pStyle w:val="TableParagraph"/>
              <w:spacing w:before="50" w:line="228" w:lineRule="auto"/>
              <w:ind w:left="77" w:right="119"/>
              <w:rPr>
                <w:sz w:val="18"/>
                <w:szCs w:val="18"/>
                <w:lang w:val="ru-RU"/>
              </w:rPr>
            </w:pPr>
            <w:r w:rsidRPr="008A125B">
              <w:rPr>
                <w:w w:val="110"/>
                <w:sz w:val="18"/>
                <w:szCs w:val="18"/>
                <w:lang w:val="ru-RU"/>
              </w:rPr>
              <w:t>«Ежегодные</w:t>
            </w:r>
            <w:r w:rsidRPr="008A125B">
              <w:rPr>
                <w:spacing w:val="4"/>
                <w:w w:val="110"/>
                <w:sz w:val="18"/>
                <w:szCs w:val="18"/>
                <w:lang w:val="ru-RU"/>
              </w:rPr>
              <w:t xml:space="preserve"> </w:t>
            </w:r>
            <w:r w:rsidRPr="008A125B">
              <w:rPr>
                <w:w w:val="110"/>
                <w:sz w:val="18"/>
                <w:szCs w:val="18"/>
                <w:lang w:val="ru-RU"/>
              </w:rPr>
              <w:t>налоги»</w:t>
            </w:r>
            <w:r w:rsidRPr="008A125B">
              <w:rPr>
                <w:spacing w:val="-40"/>
                <w:w w:val="110"/>
                <w:sz w:val="18"/>
                <w:szCs w:val="18"/>
                <w:lang w:val="ru-RU"/>
              </w:rPr>
              <w:t xml:space="preserve"> </w:t>
            </w:r>
            <w:hyperlink r:id="rId34">
              <w:r w:rsidRPr="008A125B">
                <w:rPr>
                  <w:w w:val="110"/>
                  <w:sz w:val="18"/>
                  <w:szCs w:val="18"/>
                  <w:lang w:val="ru-RU"/>
                </w:rPr>
                <w:t>(</w:t>
              </w:r>
              <w:r w:rsidRPr="00B07EC3">
                <w:rPr>
                  <w:w w:val="110"/>
                  <w:sz w:val="18"/>
                  <w:szCs w:val="18"/>
                </w:rPr>
                <w:t>h</w:t>
              </w:r>
            </w:hyperlink>
            <w:r w:rsidRPr="00B07EC3">
              <w:rPr>
                <w:w w:val="110"/>
                <w:sz w:val="18"/>
                <w:szCs w:val="18"/>
              </w:rPr>
              <w:t>t</w:t>
            </w:r>
            <w:hyperlink r:id="rId35">
              <w:r w:rsidRPr="00B07EC3">
                <w:rPr>
                  <w:w w:val="110"/>
                  <w:sz w:val="18"/>
                  <w:szCs w:val="18"/>
                </w:rPr>
                <w:t>tp</w:t>
              </w:r>
              <w:r w:rsidRPr="008A125B">
                <w:rPr>
                  <w:w w:val="110"/>
                  <w:sz w:val="18"/>
                  <w:szCs w:val="18"/>
                  <w:lang w:val="ru-RU"/>
                </w:rPr>
                <w:t>://</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hyperlink>
            <w:r w:rsidRPr="008A125B">
              <w:rPr>
                <w:spacing w:val="1"/>
                <w:w w:val="110"/>
                <w:sz w:val="18"/>
                <w:szCs w:val="18"/>
                <w:lang w:val="ru-RU"/>
              </w:rPr>
              <w:t xml:space="preserve"> </w:t>
            </w:r>
            <w:r w:rsidRPr="00B07EC3">
              <w:rPr>
                <w:w w:val="110"/>
                <w:sz w:val="18"/>
                <w:szCs w:val="18"/>
              </w:rPr>
              <w:t>ru</w:t>
            </w:r>
            <w:r w:rsidRPr="008A125B">
              <w:rPr>
                <w:w w:val="110"/>
                <w:sz w:val="18"/>
                <w:szCs w:val="18"/>
                <w:lang w:val="ru-RU"/>
              </w:rPr>
              <w:t>)</w:t>
            </w:r>
          </w:p>
          <w:p w:rsidR="00CF7CBC" w:rsidRPr="008A125B" w:rsidRDefault="00CF7CBC" w:rsidP="00CF7CBC">
            <w:pPr>
              <w:pStyle w:val="TableParagraph"/>
              <w:spacing w:before="98" w:line="228" w:lineRule="auto"/>
              <w:ind w:left="77" w:right="81"/>
              <w:rPr>
                <w:sz w:val="18"/>
                <w:szCs w:val="18"/>
                <w:lang w:val="ru-RU"/>
              </w:rPr>
            </w:pPr>
            <w:r w:rsidRPr="008A125B">
              <w:rPr>
                <w:w w:val="110"/>
                <w:sz w:val="18"/>
                <w:szCs w:val="18"/>
                <w:lang w:val="ru-RU"/>
              </w:rPr>
              <w:t>«Транспортный</w:t>
            </w:r>
            <w:r w:rsidRPr="008A125B">
              <w:rPr>
                <w:spacing w:val="12"/>
                <w:w w:val="110"/>
                <w:sz w:val="18"/>
                <w:szCs w:val="18"/>
                <w:lang w:val="ru-RU"/>
              </w:rPr>
              <w:t xml:space="preserve"> </w:t>
            </w:r>
            <w:r w:rsidRPr="008A125B">
              <w:rPr>
                <w:w w:val="110"/>
                <w:sz w:val="18"/>
                <w:szCs w:val="18"/>
                <w:lang w:val="ru-RU"/>
              </w:rPr>
              <w:t>на-</w:t>
            </w:r>
            <w:r w:rsidRPr="008A125B">
              <w:rPr>
                <w:spacing w:val="1"/>
                <w:w w:val="110"/>
                <w:sz w:val="18"/>
                <w:szCs w:val="18"/>
                <w:lang w:val="ru-RU"/>
              </w:rPr>
              <w:t xml:space="preserve"> </w:t>
            </w:r>
            <w:r w:rsidRPr="008A125B">
              <w:rPr>
                <w:w w:val="110"/>
                <w:sz w:val="18"/>
                <w:szCs w:val="18"/>
                <w:lang w:val="ru-RU"/>
              </w:rPr>
              <w:t>лог»:</w:t>
            </w:r>
            <w:r w:rsidRPr="008A125B">
              <w:rPr>
                <w:spacing w:val="7"/>
                <w:w w:val="110"/>
                <w:sz w:val="18"/>
                <w:szCs w:val="18"/>
                <w:lang w:val="ru-RU"/>
              </w:rPr>
              <w:t xml:space="preserve"> </w:t>
            </w:r>
            <w:r w:rsidRPr="008A125B">
              <w:rPr>
                <w:w w:val="110"/>
                <w:sz w:val="18"/>
                <w:szCs w:val="18"/>
                <w:lang w:val="ru-RU"/>
              </w:rPr>
              <w:t>образователь-</w:t>
            </w:r>
            <w:r w:rsidRPr="008A125B">
              <w:rPr>
                <w:spacing w:val="1"/>
                <w:w w:val="110"/>
                <w:sz w:val="18"/>
                <w:szCs w:val="18"/>
                <w:lang w:val="ru-RU"/>
              </w:rPr>
              <w:t xml:space="preserve"> </w:t>
            </w:r>
            <w:r w:rsidRPr="008A125B">
              <w:rPr>
                <w:spacing w:val="-1"/>
                <w:w w:val="110"/>
                <w:sz w:val="18"/>
                <w:szCs w:val="18"/>
                <w:lang w:val="ru-RU"/>
              </w:rPr>
              <w:t>ный ресурс издатель-</w:t>
            </w:r>
            <w:r w:rsidRPr="008A125B">
              <w:rPr>
                <w:spacing w:val="-41"/>
                <w:w w:val="110"/>
                <w:sz w:val="18"/>
                <w:szCs w:val="18"/>
                <w:lang w:val="ru-RU"/>
              </w:rPr>
              <w:t xml:space="preserve"> </w:t>
            </w:r>
            <w:r w:rsidRPr="008A125B">
              <w:rPr>
                <w:w w:val="110"/>
                <w:sz w:val="18"/>
                <w:szCs w:val="18"/>
                <w:lang w:val="ru-RU"/>
              </w:rPr>
              <w:t>ства</w:t>
            </w:r>
            <w:r w:rsidRPr="008A125B">
              <w:rPr>
                <w:spacing w:val="1"/>
                <w:w w:val="110"/>
                <w:sz w:val="18"/>
                <w:szCs w:val="18"/>
                <w:lang w:val="ru-RU"/>
              </w:rPr>
              <w:t xml:space="preserve"> </w:t>
            </w:r>
            <w:r w:rsidRPr="008A125B">
              <w:rPr>
                <w:w w:val="110"/>
                <w:sz w:val="18"/>
                <w:szCs w:val="18"/>
                <w:lang w:val="ru-RU"/>
              </w:rPr>
              <w:t>«Просвещение»</w:t>
            </w:r>
            <w:r w:rsidRPr="008A125B">
              <w:rPr>
                <w:spacing w:val="1"/>
                <w:w w:val="110"/>
                <w:sz w:val="18"/>
                <w:szCs w:val="18"/>
                <w:lang w:val="ru-RU"/>
              </w:rPr>
              <w:t xml:space="preserve"> </w:t>
            </w:r>
            <w:r w:rsidRPr="008A125B">
              <w:rPr>
                <w:w w:val="110"/>
                <w:sz w:val="18"/>
                <w:szCs w:val="18"/>
                <w:lang w:val="ru-RU"/>
              </w:rPr>
              <w:t>(</w:t>
            </w:r>
            <w:r w:rsidRPr="00B07EC3">
              <w:rPr>
                <w:w w:val="110"/>
                <w:sz w:val="18"/>
                <w:szCs w:val="18"/>
              </w:rPr>
              <w:t>https</w:t>
            </w:r>
            <w:r w:rsidRPr="008A125B">
              <w:rPr>
                <w:w w:val="110"/>
                <w:sz w:val="18"/>
                <w:szCs w:val="18"/>
                <w:lang w:val="ru-RU"/>
              </w:rPr>
              <w:t>://</w:t>
            </w:r>
            <w:r w:rsidRPr="00B07EC3">
              <w:rPr>
                <w:w w:val="110"/>
                <w:sz w:val="18"/>
                <w:szCs w:val="18"/>
              </w:rPr>
              <w:t>media</w:t>
            </w:r>
            <w:r w:rsidRPr="008A125B">
              <w:rPr>
                <w:w w:val="110"/>
                <w:sz w:val="18"/>
                <w:szCs w:val="18"/>
                <w:lang w:val="ru-RU"/>
              </w:rPr>
              <w:t>.</w:t>
            </w:r>
            <w:r w:rsidRPr="00B07EC3">
              <w:rPr>
                <w:w w:val="110"/>
                <w:sz w:val="18"/>
                <w:szCs w:val="18"/>
              </w:rPr>
              <w:t>prosv</w:t>
            </w:r>
            <w:r w:rsidRPr="008A125B">
              <w:rPr>
                <w:w w:val="110"/>
                <w:sz w:val="18"/>
                <w:szCs w:val="18"/>
                <w:lang w:val="ru-RU"/>
              </w:rPr>
              <w:t>.</w:t>
            </w:r>
            <w:r w:rsidRPr="008A125B">
              <w:rPr>
                <w:spacing w:val="1"/>
                <w:w w:val="110"/>
                <w:sz w:val="18"/>
                <w:szCs w:val="18"/>
                <w:lang w:val="ru-RU"/>
              </w:rPr>
              <w:t xml:space="preserve"> </w:t>
            </w:r>
            <w:r w:rsidRPr="00B07EC3">
              <w:rPr>
                <w:w w:val="110"/>
                <w:sz w:val="18"/>
                <w:szCs w:val="18"/>
              </w:rPr>
              <w:t>ru</w:t>
            </w:r>
            <w:r w:rsidRPr="008A125B">
              <w:rPr>
                <w:w w:val="110"/>
                <w:sz w:val="18"/>
                <w:szCs w:val="18"/>
                <w:lang w:val="ru-RU"/>
              </w:rPr>
              <w:t>/</w:t>
            </w:r>
            <w:r w:rsidRPr="00B07EC3">
              <w:rPr>
                <w:w w:val="110"/>
                <w:sz w:val="18"/>
                <w:szCs w:val="18"/>
              </w:rPr>
              <w:t>func</w:t>
            </w:r>
            <w:r w:rsidRPr="008A125B">
              <w:rPr>
                <w:w w:val="110"/>
                <w:sz w:val="18"/>
                <w:szCs w:val="18"/>
                <w:lang w:val="ru-RU"/>
              </w:rPr>
              <w:t>/)</w:t>
            </w:r>
          </w:p>
        </w:tc>
      </w:tr>
      <w:tr w:rsidR="00CF7CBC" w:rsidRPr="00B07EC3" w:rsidTr="00CF7CBC">
        <w:tblPrEx>
          <w:tblLook w:val="04A0" w:firstRow="1" w:lastRow="0" w:firstColumn="1" w:lastColumn="0" w:noHBand="0" w:noVBand="1"/>
        </w:tblPrEx>
        <w:trPr>
          <w:trHeight w:val="2742"/>
        </w:trPr>
        <w:tc>
          <w:tcPr>
            <w:tcW w:w="543" w:type="dxa"/>
            <w:gridSpan w:val="2"/>
          </w:tcPr>
          <w:p w:rsidR="00CF7CBC" w:rsidRPr="00B07EC3" w:rsidRDefault="00CF7CBC" w:rsidP="00CF7CBC">
            <w:pPr>
              <w:pStyle w:val="TableParagraph"/>
              <w:spacing w:before="41"/>
              <w:ind w:right="151"/>
              <w:jc w:val="right"/>
              <w:rPr>
                <w:sz w:val="18"/>
                <w:szCs w:val="18"/>
              </w:rPr>
            </w:pPr>
            <w:r w:rsidRPr="00B07EC3">
              <w:rPr>
                <w:w w:val="130"/>
                <w:sz w:val="18"/>
                <w:szCs w:val="18"/>
              </w:rPr>
              <w:t>25.</w:t>
            </w:r>
          </w:p>
        </w:tc>
        <w:tc>
          <w:tcPr>
            <w:tcW w:w="1017" w:type="dxa"/>
          </w:tcPr>
          <w:p w:rsidR="00CF7CBC" w:rsidRPr="008A125B" w:rsidRDefault="00CF7CBC" w:rsidP="00CF7CBC">
            <w:pPr>
              <w:pStyle w:val="TableParagraph"/>
              <w:spacing w:before="50" w:line="228" w:lineRule="auto"/>
              <w:ind w:left="75" w:right="107"/>
              <w:rPr>
                <w:sz w:val="18"/>
                <w:szCs w:val="18"/>
                <w:lang w:val="ru-RU"/>
              </w:rPr>
            </w:pPr>
            <w:r w:rsidRPr="008A125B">
              <w:rPr>
                <w:w w:val="105"/>
                <w:sz w:val="18"/>
                <w:szCs w:val="18"/>
                <w:lang w:val="ru-RU"/>
              </w:rPr>
              <w:t>Самое</w:t>
            </w:r>
            <w:r w:rsidRPr="008A125B">
              <w:rPr>
                <w:spacing w:val="1"/>
                <w:w w:val="105"/>
                <w:sz w:val="18"/>
                <w:szCs w:val="18"/>
                <w:lang w:val="ru-RU"/>
              </w:rPr>
              <w:t xml:space="preserve"> </w:t>
            </w:r>
            <w:r w:rsidRPr="008A125B">
              <w:rPr>
                <w:w w:val="105"/>
                <w:sz w:val="18"/>
                <w:szCs w:val="18"/>
                <w:lang w:val="ru-RU"/>
              </w:rPr>
              <w:t>главное</w:t>
            </w:r>
            <w:r w:rsidRPr="008A125B">
              <w:rPr>
                <w:spacing w:val="1"/>
                <w:w w:val="105"/>
                <w:sz w:val="18"/>
                <w:szCs w:val="18"/>
                <w:lang w:val="ru-RU"/>
              </w:rPr>
              <w:t xml:space="preserve"> </w:t>
            </w:r>
            <w:r w:rsidRPr="008A125B">
              <w:rPr>
                <w:w w:val="105"/>
                <w:sz w:val="18"/>
                <w:szCs w:val="18"/>
                <w:lang w:val="ru-RU"/>
              </w:rPr>
              <w:t>о</w:t>
            </w:r>
            <w:r w:rsidRPr="008A125B">
              <w:rPr>
                <w:spacing w:val="-39"/>
                <w:w w:val="105"/>
                <w:sz w:val="18"/>
                <w:szCs w:val="18"/>
                <w:lang w:val="ru-RU"/>
              </w:rPr>
              <w:t xml:space="preserve"> </w:t>
            </w:r>
            <w:r w:rsidRPr="008A125B">
              <w:rPr>
                <w:w w:val="105"/>
                <w:sz w:val="18"/>
                <w:szCs w:val="18"/>
                <w:lang w:val="ru-RU"/>
              </w:rPr>
              <w:t>професси-</w:t>
            </w:r>
            <w:r w:rsidRPr="008A125B">
              <w:rPr>
                <w:spacing w:val="-39"/>
                <w:w w:val="105"/>
                <w:sz w:val="18"/>
                <w:szCs w:val="18"/>
                <w:lang w:val="ru-RU"/>
              </w:rPr>
              <w:t xml:space="preserve"> </w:t>
            </w:r>
            <w:r w:rsidRPr="008A125B">
              <w:rPr>
                <w:w w:val="105"/>
                <w:sz w:val="18"/>
                <w:szCs w:val="18"/>
                <w:lang w:val="ru-RU"/>
              </w:rPr>
              <w:t>ональном</w:t>
            </w:r>
            <w:r w:rsidRPr="008A125B">
              <w:rPr>
                <w:spacing w:val="1"/>
                <w:w w:val="105"/>
                <w:sz w:val="18"/>
                <w:szCs w:val="18"/>
                <w:lang w:val="ru-RU"/>
              </w:rPr>
              <w:t xml:space="preserve"> </w:t>
            </w:r>
            <w:r w:rsidRPr="008A125B">
              <w:rPr>
                <w:w w:val="105"/>
                <w:sz w:val="18"/>
                <w:szCs w:val="18"/>
                <w:lang w:val="ru-RU"/>
              </w:rPr>
              <w:t>выборе:</w:t>
            </w:r>
            <w:r w:rsidRPr="008A125B">
              <w:rPr>
                <w:spacing w:val="1"/>
                <w:w w:val="105"/>
                <w:sz w:val="18"/>
                <w:szCs w:val="18"/>
                <w:lang w:val="ru-RU"/>
              </w:rPr>
              <w:t xml:space="preserve"> </w:t>
            </w:r>
            <w:r w:rsidRPr="008A125B">
              <w:rPr>
                <w:w w:val="105"/>
                <w:sz w:val="18"/>
                <w:szCs w:val="18"/>
                <w:lang w:val="ru-RU"/>
              </w:rPr>
              <w:t>образо-</w:t>
            </w:r>
            <w:r w:rsidRPr="008A125B">
              <w:rPr>
                <w:spacing w:val="1"/>
                <w:w w:val="105"/>
                <w:sz w:val="18"/>
                <w:szCs w:val="18"/>
                <w:lang w:val="ru-RU"/>
              </w:rPr>
              <w:t xml:space="preserve"> </w:t>
            </w:r>
            <w:r w:rsidRPr="008A125B">
              <w:rPr>
                <w:w w:val="105"/>
                <w:sz w:val="18"/>
                <w:szCs w:val="18"/>
                <w:lang w:val="ru-RU"/>
              </w:rPr>
              <w:t>вание,</w:t>
            </w:r>
            <w:r w:rsidRPr="008A125B">
              <w:rPr>
                <w:spacing w:val="1"/>
                <w:w w:val="105"/>
                <w:sz w:val="18"/>
                <w:szCs w:val="18"/>
                <w:lang w:val="ru-RU"/>
              </w:rPr>
              <w:t xml:space="preserve"> </w:t>
            </w:r>
            <w:r w:rsidRPr="008A125B">
              <w:rPr>
                <w:w w:val="105"/>
                <w:sz w:val="18"/>
                <w:szCs w:val="18"/>
                <w:lang w:val="ru-RU"/>
              </w:rPr>
              <w:t>работа</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финансо-</w:t>
            </w:r>
            <w:r w:rsidRPr="008A125B">
              <w:rPr>
                <w:spacing w:val="1"/>
                <w:w w:val="105"/>
                <w:sz w:val="18"/>
                <w:szCs w:val="18"/>
                <w:lang w:val="ru-RU"/>
              </w:rPr>
              <w:t xml:space="preserve"> </w:t>
            </w:r>
            <w:r w:rsidRPr="008A125B">
              <w:rPr>
                <w:w w:val="105"/>
                <w:sz w:val="18"/>
                <w:szCs w:val="18"/>
                <w:lang w:val="ru-RU"/>
              </w:rPr>
              <w:t>вая</w:t>
            </w:r>
            <w:r w:rsidRPr="008A125B">
              <w:rPr>
                <w:spacing w:val="1"/>
                <w:w w:val="105"/>
                <w:sz w:val="18"/>
                <w:szCs w:val="18"/>
                <w:lang w:val="ru-RU"/>
              </w:rPr>
              <w:t xml:space="preserve"> </w:t>
            </w:r>
            <w:r w:rsidRPr="008A125B">
              <w:rPr>
                <w:w w:val="105"/>
                <w:sz w:val="18"/>
                <w:szCs w:val="18"/>
                <w:lang w:val="ru-RU"/>
              </w:rPr>
              <w:t>ста-</w:t>
            </w:r>
            <w:r w:rsidRPr="008A125B">
              <w:rPr>
                <w:spacing w:val="1"/>
                <w:w w:val="105"/>
                <w:sz w:val="18"/>
                <w:szCs w:val="18"/>
                <w:lang w:val="ru-RU"/>
              </w:rPr>
              <w:t xml:space="preserve"> </w:t>
            </w:r>
            <w:r w:rsidRPr="008A125B">
              <w:rPr>
                <w:w w:val="105"/>
                <w:sz w:val="18"/>
                <w:szCs w:val="18"/>
                <w:lang w:val="ru-RU"/>
              </w:rPr>
              <w:t>бильность</w:t>
            </w:r>
          </w:p>
        </w:tc>
        <w:tc>
          <w:tcPr>
            <w:tcW w:w="676" w:type="dxa"/>
          </w:tcPr>
          <w:p w:rsidR="00CF7CBC" w:rsidRPr="00B07EC3" w:rsidRDefault="00CF7CBC" w:rsidP="00CF7CBC">
            <w:pPr>
              <w:pStyle w:val="TableParagraph"/>
              <w:spacing w:before="41"/>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50" w:line="228" w:lineRule="auto"/>
              <w:ind w:left="79" w:right="159"/>
              <w:rPr>
                <w:sz w:val="18"/>
                <w:szCs w:val="18"/>
                <w:lang w:val="ru-RU"/>
              </w:rPr>
            </w:pPr>
            <w:r w:rsidRPr="008A125B">
              <w:rPr>
                <w:w w:val="105"/>
                <w:sz w:val="18"/>
                <w:szCs w:val="18"/>
                <w:lang w:val="ru-RU"/>
              </w:rPr>
              <w:t>Образование,</w:t>
            </w:r>
            <w:r w:rsidRPr="008A125B">
              <w:rPr>
                <w:spacing w:val="1"/>
                <w:w w:val="105"/>
                <w:sz w:val="18"/>
                <w:szCs w:val="18"/>
                <w:lang w:val="ru-RU"/>
              </w:rPr>
              <w:t xml:space="preserve"> </w:t>
            </w:r>
            <w:r w:rsidRPr="008A125B">
              <w:rPr>
                <w:w w:val="105"/>
                <w:sz w:val="18"/>
                <w:szCs w:val="18"/>
                <w:lang w:val="ru-RU"/>
              </w:rPr>
              <w:t>работа</w:t>
            </w:r>
            <w:r w:rsidRPr="008A125B">
              <w:rPr>
                <w:spacing w:val="-39"/>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финансовая</w:t>
            </w:r>
            <w:r w:rsidRPr="008A125B">
              <w:rPr>
                <w:spacing w:val="1"/>
                <w:w w:val="105"/>
                <w:sz w:val="18"/>
                <w:szCs w:val="18"/>
                <w:lang w:val="ru-RU"/>
              </w:rPr>
              <w:t xml:space="preserve"> </w:t>
            </w:r>
            <w:r w:rsidRPr="008A125B">
              <w:rPr>
                <w:w w:val="105"/>
                <w:sz w:val="18"/>
                <w:szCs w:val="18"/>
                <w:lang w:val="ru-RU"/>
              </w:rPr>
              <w:t>ста-</w:t>
            </w:r>
            <w:r w:rsidRPr="008A125B">
              <w:rPr>
                <w:spacing w:val="1"/>
                <w:w w:val="105"/>
                <w:sz w:val="18"/>
                <w:szCs w:val="18"/>
                <w:lang w:val="ru-RU"/>
              </w:rPr>
              <w:t xml:space="preserve"> </w:t>
            </w:r>
            <w:r w:rsidRPr="008A125B">
              <w:rPr>
                <w:w w:val="105"/>
                <w:sz w:val="18"/>
                <w:szCs w:val="18"/>
                <w:lang w:val="ru-RU"/>
              </w:rPr>
              <w:t>бильность</w:t>
            </w:r>
          </w:p>
        </w:tc>
        <w:tc>
          <w:tcPr>
            <w:tcW w:w="1966" w:type="dxa"/>
          </w:tcPr>
          <w:p w:rsidR="00CF7CBC" w:rsidRPr="00B07EC3" w:rsidRDefault="00CF7CBC" w:rsidP="00CF7CBC">
            <w:pPr>
              <w:pStyle w:val="TableParagraph"/>
              <w:spacing w:before="50" w:line="228" w:lineRule="auto"/>
              <w:ind w:left="79" w:right="116"/>
              <w:rPr>
                <w:sz w:val="18"/>
                <w:szCs w:val="18"/>
              </w:rPr>
            </w:pPr>
            <w:r w:rsidRPr="008A125B">
              <w:rPr>
                <w:w w:val="110"/>
                <w:sz w:val="18"/>
                <w:szCs w:val="18"/>
                <w:lang w:val="ru-RU"/>
              </w:rPr>
              <w:t>Выявлять</w:t>
            </w:r>
            <w:r w:rsidRPr="008A125B">
              <w:rPr>
                <w:spacing w:val="13"/>
                <w:w w:val="110"/>
                <w:sz w:val="18"/>
                <w:szCs w:val="18"/>
                <w:lang w:val="ru-RU"/>
              </w:rPr>
              <w:t xml:space="preserve"> </w:t>
            </w:r>
            <w:r w:rsidRPr="008A125B">
              <w:rPr>
                <w:w w:val="110"/>
                <w:sz w:val="18"/>
                <w:szCs w:val="18"/>
                <w:lang w:val="ru-RU"/>
              </w:rPr>
              <w:t>и</w:t>
            </w:r>
            <w:r w:rsidRPr="008A125B">
              <w:rPr>
                <w:spacing w:val="14"/>
                <w:w w:val="110"/>
                <w:sz w:val="18"/>
                <w:szCs w:val="18"/>
                <w:lang w:val="ru-RU"/>
              </w:rPr>
              <w:t xml:space="preserve"> </w:t>
            </w:r>
            <w:r w:rsidRPr="008A125B">
              <w:rPr>
                <w:w w:val="110"/>
                <w:sz w:val="18"/>
                <w:szCs w:val="18"/>
                <w:lang w:val="ru-RU"/>
              </w:rPr>
              <w:t>анали-</w:t>
            </w:r>
            <w:r w:rsidRPr="008A125B">
              <w:rPr>
                <w:spacing w:val="-41"/>
                <w:w w:val="110"/>
                <w:sz w:val="18"/>
                <w:szCs w:val="18"/>
                <w:lang w:val="ru-RU"/>
              </w:rPr>
              <w:t xml:space="preserve"> </w:t>
            </w:r>
            <w:r w:rsidRPr="008A125B">
              <w:rPr>
                <w:w w:val="105"/>
                <w:sz w:val="18"/>
                <w:szCs w:val="18"/>
                <w:lang w:val="ru-RU"/>
              </w:rPr>
              <w:t>зировать</w:t>
            </w:r>
            <w:r w:rsidRPr="008A125B">
              <w:rPr>
                <w:spacing w:val="1"/>
                <w:w w:val="105"/>
                <w:sz w:val="18"/>
                <w:szCs w:val="18"/>
                <w:lang w:val="ru-RU"/>
              </w:rPr>
              <w:t xml:space="preserve"> </w:t>
            </w:r>
            <w:r w:rsidRPr="008A125B">
              <w:rPr>
                <w:w w:val="105"/>
                <w:sz w:val="18"/>
                <w:szCs w:val="18"/>
                <w:lang w:val="ru-RU"/>
              </w:rPr>
              <w:t>финансо-</w:t>
            </w:r>
            <w:r w:rsidRPr="008A125B">
              <w:rPr>
                <w:spacing w:val="1"/>
                <w:w w:val="105"/>
                <w:sz w:val="18"/>
                <w:szCs w:val="18"/>
                <w:lang w:val="ru-RU"/>
              </w:rPr>
              <w:t xml:space="preserve"> </w:t>
            </w:r>
            <w:r w:rsidRPr="008A125B">
              <w:rPr>
                <w:w w:val="110"/>
                <w:sz w:val="18"/>
                <w:szCs w:val="18"/>
                <w:lang w:val="ru-RU"/>
              </w:rPr>
              <w:t>вую</w:t>
            </w:r>
            <w:r w:rsidRPr="008A125B">
              <w:rPr>
                <w:spacing w:val="1"/>
                <w:w w:val="110"/>
                <w:sz w:val="18"/>
                <w:szCs w:val="18"/>
                <w:lang w:val="ru-RU"/>
              </w:rPr>
              <w:t xml:space="preserve"> </w:t>
            </w:r>
            <w:r w:rsidRPr="008A125B">
              <w:rPr>
                <w:w w:val="110"/>
                <w:sz w:val="18"/>
                <w:szCs w:val="18"/>
                <w:lang w:val="ru-RU"/>
              </w:rPr>
              <w:t>информацию.</w:t>
            </w:r>
            <w:r w:rsidRPr="008A125B">
              <w:rPr>
                <w:spacing w:val="1"/>
                <w:w w:val="110"/>
                <w:sz w:val="18"/>
                <w:szCs w:val="18"/>
                <w:lang w:val="ru-RU"/>
              </w:rPr>
              <w:t xml:space="preserve"> </w:t>
            </w:r>
            <w:r w:rsidRPr="008A125B">
              <w:rPr>
                <w:w w:val="110"/>
                <w:sz w:val="18"/>
                <w:szCs w:val="18"/>
                <w:lang w:val="ru-RU"/>
              </w:rPr>
              <w:t>Оценивать</w:t>
            </w:r>
            <w:r w:rsidRPr="008A125B">
              <w:rPr>
                <w:spacing w:val="4"/>
                <w:w w:val="110"/>
                <w:sz w:val="18"/>
                <w:szCs w:val="18"/>
                <w:lang w:val="ru-RU"/>
              </w:rPr>
              <w:t xml:space="preserve"> </w:t>
            </w:r>
            <w:r w:rsidRPr="008A125B">
              <w:rPr>
                <w:w w:val="110"/>
                <w:sz w:val="18"/>
                <w:szCs w:val="18"/>
                <w:lang w:val="ru-RU"/>
              </w:rPr>
              <w:t>финан-</w:t>
            </w:r>
            <w:r w:rsidRPr="008A125B">
              <w:rPr>
                <w:spacing w:val="1"/>
                <w:w w:val="110"/>
                <w:sz w:val="18"/>
                <w:szCs w:val="18"/>
                <w:lang w:val="ru-RU"/>
              </w:rPr>
              <w:t xml:space="preserve"> </w:t>
            </w:r>
            <w:r w:rsidRPr="008A125B">
              <w:rPr>
                <w:w w:val="110"/>
                <w:sz w:val="18"/>
                <w:szCs w:val="18"/>
                <w:lang w:val="ru-RU"/>
              </w:rPr>
              <w:t>совые</w:t>
            </w:r>
            <w:r w:rsidRPr="008A125B">
              <w:rPr>
                <w:spacing w:val="12"/>
                <w:w w:val="110"/>
                <w:sz w:val="18"/>
                <w:szCs w:val="18"/>
                <w:lang w:val="ru-RU"/>
              </w:rPr>
              <w:t xml:space="preserve"> </w:t>
            </w:r>
            <w:r w:rsidRPr="008A125B">
              <w:rPr>
                <w:w w:val="110"/>
                <w:sz w:val="18"/>
                <w:szCs w:val="18"/>
                <w:lang w:val="ru-RU"/>
              </w:rPr>
              <w:t>проблемы.</w:t>
            </w:r>
            <w:r w:rsidRPr="008A125B">
              <w:rPr>
                <w:spacing w:val="1"/>
                <w:w w:val="110"/>
                <w:sz w:val="18"/>
                <w:szCs w:val="18"/>
                <w:lang w:val="ru-RU"/>
              </w:rPr>
              <w:t xml:space="preserve"> </w:t>
            </w:r>
            <w:r w:rsidRPr="008A125B">
              <w:rPr>
                <w:w w:val="110"/>
                <w:sz w:val="18"/>
                <w:szCs w:val="18"/>
                <w:lang w:val="ru-RU"/>
              </w:rPr>
              <w:t>Применять</w:t>
            </w:r>
            <w:r w:rsidRPr="008A125B">
              <w:rPr>
                <w:spacing w:val="9"/>
                <w:w w:val="110"/>
                <w:sz w:val="18"/>
                <w:szCs w:val="18"/>
                <w:lang w:val="ru-RU"/>
              </w:rPr>
              <w:t xml:space="preserve"> </w:t>
            </w:r>
            <w:r w:rsidRPr="008A125B">
              <w:rPr>
                <w:w w:val="110"/>
                <w:sz w:val="18"/>
                <w:szCs w:val="18"/>
                <w:lang w:val="ru-RU"/>
              </w:rPr>
              <w:t>финан-</w:t>
            </w:r>
            <w:r w:rsidRPr="008A125B">
              <w:rPr>
                <w:spacing w:val="-41"/>
                <w:w w:val="110"/>
                <w:sz w:val="18"/>
                <w:szCs w:val="18"/>
                <w:lang w:val="ru-RU"/>
              </w:rPr>
              <w:t xml:space="preserve"> </w:t>
            </w:r>
            <w:r w:rsidRPr="008A125B">
              <w:rPr>
                <w:w w:val="110"/>
                <w:sz w:val="18"/>
                <w:szCs w:val="18"/>
                <w:lang w:val="ru-RU"/>
              </w:rPr>
              <w:t>совые</w:t>
            </w:r>
            <w:r w:rsidRPr="008A125B">
              <w:rPr>
                <w:spacing w:val="4"/>
                <w:w w:val="110"/>
                <w:sz w:val="18"/>
                <w:szCs w:val="18"/>
                <w:lang w:val="ru-RU"/>
              </w:rPr>
              <w:t xml:space="preserve"> </w:t>
            </w:r>
            <w:r w:rsidRPr="008A125B">
              <w:rPr>
                <w:w w:val="110"/>
                <w:sz w:val="18"/>
                <w:szCs w:val="18"/>
                <w:lang w:val="ru-RU"/>
              </w:rPr>
              <w:t>знания.</w:t>
            </w:r>
            <w:r w:rsidRPr="008A125B">
              <w:rPr>
                <w:spacing w:val="4"/>
                <w:w w:val="110"/>
                <w:sz w:val="18"/>
                <w:szCs w:val="18"/>
                <w:lang w:val="ru-RU"/>
              </w:rPr>
              <w:t xml:space="preserve"> </w:t>
            </w:r>
            <w:r w:rsidRPr="00B07EC3">
              <w:rPr>
                <w:w w:val="110"/>
                <w:sz w:val="18"/>
                <w:szCs w:val="18"/>
              </w:rPr>
              <w:t>Обо-</w:t>
            </w:r>
            <w:r w:rsidRPr="00B07EC3">
              <w:rPr>
                <w:spacing w:val="-40"/>
                <w:w w:val="110"/>
                <w:sz w:val="18"/>
                <w:szCs w:val="18"/>
              </w:rPr>
              <w:t xml:space="preserve"> </w:t>
            </w:r>
            <w:r w:rsidRPr="00B07EC3">
              <w:rPr>
                <w:w w:val="110"/>
                <w:sz w:val="18"/>
                <w:szCs w:val="18"/>
              </w:rPr>
              <w:t>сновывать</w:t>
            </w:r>
            <w:r w:rsidRPr="00B07EC3">
              <w:rPr>
                <w:spacing w:val="3"/>
                <w:w w:val="110"/>
                <w:sz w:val="18"/>
                <w:szCs w:val="18"/>
              </w:rPr>
              <w:t xml:space="preserve"> </w:t>
            </w:r>
            <w:r w:rsidRPr="00B07EC3">
              <w:rPr>
                <w:w w:val="110"/>
                <w:sz w:val="18"/>
                <w:szCs w:val="18"/>
              </w:rPr>
              <w:t>финан-</w:t>
            </w:r>
            <w:r w:rsidRPr="00B07EC3">
              <w:rPr>
                <w:spacing w:val="1"/>
                <w:w w:val="110"/>
                <w:sz w:val="18"/>
                <w:szCs w:val="18"/>
              </w:rPr>
              <w:t xml:space="preserve"> </w:t>
            </w:r>
            <w:r w:rsidRPr="00B07EC3">
              <w:rPr>
                <w:w w:val="110"/>
                <w:sz w:val="18"/>
                <w:szCs w:val="18"/>
              </w:rPr>
              <w:t>совое</w:t>
            </w:r>
            <w:r w:rsidRPr="00B07EC3">
              <w:rPr>
                <w:spacing w:val="13"/>
                <w:w w:val="110"/>
                <w:sz w:val="18"/>
                <w:szCs w:val="18"/>
              </w:rPr>
              <w:t xml:space="preserve"> </w:t>
            </w:r>
            <w:r w:rsidRPr="00B07EC3">
              <w:rPr>
                <w:w w:val="110"/>
                <w:sz w:val="18"/>
                <w:szCs w:val="18"/>
              </w:rPr>
              <w:t>решение</w:t>
            </w:r>
          </w:p>
        </w:tc>
        <w:tc>
          <w:tcPr>
            <w:tcW w:w="1317" w:type="dxa"/>
          </w:tcPr>
          <w:p w:rsidR="00CF7CBC" w:rsidRPr="008A125B" w:rsidRDefault="00CF7CBC" w:rsidP="00CF7CBC">
            <w:pPr>
              <w:pStyle w:val="TableParagraph"/>
              <w:spacing w:before="49" w:line="228" w:lineRule="auto"/>
              <w:ind w:left="78" w:right="306"/>
              <w:rPr>
                <w:sz w:val="18"/>
                <w:szCs w:val="18"/>
                <w:lang w:val="ru-RU"/>
              </w:rPr>
            </w:pPr>
            <w:r w:rsidRPr="008A125B">
              <w:rPr>
                <w:w w:val="110"/>
                <w:sz w:val="18"/>
                <w:szCs w:val="18"/>
                <w:lang w:val="ru-RU"/>
              </w:rPr>
              <w:t>Решение си-</w:t>
            </w:r>
            <w:r w:rsidRPr="008A125B">
              <w:rPr>
                <w:spacing w:val="-41"/>
                <w:w w:val="110"/>
                <w:sz w:val="18"/>
                <w:szCs w:val="18"/>
                <w:lang w:val="ru-RU"/>
              </w:rPr>
              <w:t xml:space="preserve"> </w:t>
            </w:r>
            <w:r w:rsidRPr="008A125B">
              <w:rPr>
                <w:spacing w:val="-1"/>
                <w:w w:val="110"/>
                <w:sz w:val="18"/>
                <w:szCs w:val="18"/>
                <w:lang w:val="ru-RU"/>
              </w:rPr>
              <w:t>туативных и</w:t>
            </w:r>
            <w:r w:rsidRPr="008A125B">
              <w:rPr>
                <w:spacing w:val="-41"/>
                <w:w w:val="110"/>
                <w:sz w:val="18"/>
                <w:szCs w:val="18"/>
                <w:lang w:val="ru-RU"/>
              </w:rPr>
              <w:t xml:space="preserve"> </w:t>
            </w:r>
            <w:r w:rsidRPr="008A125B">
              <w:rPr>
                <w:w w:val="105"/>
                <w:sz w:val="18"/>
                <w:szCs w:val="18"/>
                <w:lang w:val="ru-RU"/>
              </w:rPr>
              <w:t>проблемных</w:t>
            </w:r>
            <w:r w:rsidRPr="008A125B">
              <w:rPr>
                <w:spacing w:val="1"/>
                <w:w w:val="105"/>
                <w:sz w:val="18"/>
                <w:szCs w:val="18"/>
                <w:lang w:val="ru-RU"/>
              </w:rPr>
              <w:t xml:space="preserve"> </w:t>
            </w:r>
            <w:r w:rsidRPr="008A125B">
              <w:rPr>
                <w:w w:val="110"/>
                <w:sz w:val="18"/>
                <w:szCs w:val="18"/>
                <w:lang w:val="ru-RU"/>
              </w:rPr>
              <w:t>задач.</w:t>
            </w:r>
          </w:p>
          <w:p w:rsidR="00CF7CBC" w:rsidRPr="008A125B" w:rsidRDefault="00CF7CBC" w:rsidP="00CF7CBC">
            <w:pPr>
              <w:pStyle w:val="TableParagraph"/>
              <w:spacing w:line="228" w:lineRule="auto"/>
              <w:ind w:left="78" w:right="80"/>
              <w:rPr>
                <w:sz w:val="18"/>
                <w:szCs w:val="18"/>
                <w:lang w:val="ru-RU"/>
              </w:rPr>
            </w:pPr>
            <w:r w:rsidRPr="008A125B">
              <w:rPr>
                <w:w w:val="105"/>
                <w:sz w:val="18"/>
                <w:szCs w:val="18"/>
                <w:lang w:val="ru-RU"/>
              </w:rPr>
              <w:t>Беседа</w:t>
            </w:r>
            <w:r w:rsidRPr="008A125B">
              <w:rPr>
                <w:spacing w:val="1"/>
                <w:w w:val="105"/>
                <w:sz w:val="18"/>
                <w:szCs w:val="18"/>
                <w:lang w:val="ru-RU"/>
              </w:rPr>
              <w:t xml:space="preserve"> </w:t>
            </w:r>
            <w:r w:rsidRPr="008A125B">
              <w:rPr>
                <w:w w:val="105"/>
                <w:sz w:val="18"/>
                <w:szCs w:val="18"/>
                <w:lang w:val="ru-RU"/>
              </w:rPr>
              <w:t>/</w:t>
            </w:r>
            <w:r w:rsidRPr="008A125B">
              <w:rPr>
                <w:spacing w:val="1"/>
                <w:w w:val="105"/>
                <w:sz w:val="18"/>
                <w:szCs w:val="18"/>
                <w:lang w:val="ru-RU"/>
              </w:rPr>
              <w:t xml:space="preserve"> </w:t>
            </w:r>
            <w:r w:rsidRPr="008A125B">
              <w:rPr>
                <w:w w:val="105"/>
                <w:sz w:val="18"/>
                <w:szCs w:val="18"/>
                <w:lang w:val="ru-RU"/>
              </w:rPr>
              <w:t>прак-</w:t>
            </w:r>
            <w:r w:rsidRPr="008A125B">
              <w:rPr>
                <w:spacing w:val="-39"/>
                <w:w w:val="105"/>
                <w:sz w:val="18"/>
                <w:szCs w:val="18"/>
                <w:lang w:val="ru-RU"/>
              </w:rPr>
              <w:t xml:space="preserve"> </w:t>
            </w:r>
            <w:r w:rsidRPr="008A125B">
              <w:rPr>
                <w:w w:val="105"/>
                <w:sz w:val="18"/>
                <w:szCs w:val="18"/>
                <w:lang w:val="ru-RU"/>
              </w:rPr>
              <w:t>тическая</w:t>
            </w:r>
            <w:r w:rsidRPr="008A125B">
              <w:rPr>
                <w:spacing w:val="1"/>
                <w:w w:val="105"/>
                <w:sz w:val="18"/>
                <w:szCs w:val="18"/>
                <w:lang w:val="ru-RU"/>
              </w:rPr>
              <w:t xml:space="preserve"> </w:t>
            </w:r>
            <w:r w:rsidRPr="008A125B">
              <w:rPr>
                <w:w w:val="105"/>
                <w:sz w:val="18"/>
                <w:szCs w:val="18"/>
                <w:lang w:val="ru-RU"/>
              </w:rPr>
              <w:t>рабо-</w:t>
            </w:r>
            <w:r w:rsidRPr="008A125B">
              <w:rPr>
                <w:spacing w:val="-39"/>
                <w:w w:val="105"/>
                <w:sz w:val="18"/>
                <w:szCs w:val="18"/>
                <w:lang w:val="ru-RU"/>
              </w:rPr>
              <w:t xml:space="preserve"> </w:t>
            </w:r>
            <w:r w:rsidRPr="008A125B">
              <w:rPr>
                <w:w w:val="105"/>
                <w:sz w:val="18"/>
                <w:szCs w:val="18"/>
                <w:lang w:val="ru-RU"/>
              </w:rPr>
              <w:t>та</w:t>
            </w:r>
            <w:r w:rsidRPr="008A125B">
              <w:rPr>
                <w:spacing w:val="1"/>
                <w:w w:val="105"/>
                <w:sz w:val="18"/>
                <w:szCs w:val="18"/>
                <w:lang w:val="ru-RU"/>
              </w:rPr>
              <w:t xml:space="preserve"> </w:t>
            </w:r>
            <w:r w:rsidRPr="008A125B">
              <w:rPr>
                <w:w w:val="105"/>
                <w:sz w:val="18"/>
                <w:szCs w:val="18"/>
                <w:lang w:val="ru-RU"/>
              </w:rPr>
              <w:t>/</w:t>
            </w:r>
            <w:r w:rsidRPr="008A125B">
              <w:rPr>
                <w:spacing w:val="1"/>
                <w:w w:val="105"/>
                <w:sz w:val="18"/>
                <w:szCs w:val="18"/>
                <w:lang w:val="ru-RU"/>
              </w:rPr>
              <w:t xml:space="preserve"> </w:t>
            </w:r>
            <w:r w:rsidRPr="008A125B">
              <w:rPr>
                <w:w w:val="105"/>
                <w:sz w:val="18"/>
                <w:szCs w:val="18"/>
                <w:lang w:val="ru-RU"/>
              </w:rPr>
              <w:t>решение</w:t>
            </w:r>
            <w:r w:rsidRPr="008A125B">
              <w:rPr>
                <w:spacing w:val="1"/>
                <w:w w:val="105"/>
                <w:sz w:val="18"/>
                <w:szCs w:val="18"/>
                <w:lang w:val="ru-RU"/>
              </w:rPr>
              <w:t xml:space="preserve"> </w:t>
            </w:r>
            <w:r w:rsidRPr="008A125B">
              <w:rPr>
                <w:w w:val="105"/>
                <w:sz w:val="18"/>
                <w:szCs w:val="18"/>
                <w:lang w:val="ru-RU"/>
              </w:rPr>
              <w:t>кейсов</w:t>
            </w:r>
            <w:r w:rsidRPr="008A125B">
              <w:rPr>
                <w:spacing w:val="1"/>
                <w:w w:val="105"/>
                <w:sz w:val="18"/>
                <w:szCs w:val="18"/>
                <w:lang w:val="ru-RU"/>
              </w:rPr>
              <w:t xml:space="preserve"> </w:t>
            </w:r>
            <w:r w:rsidRPr="008A125B">
              <w:rPr>
                <w:w w:val="105"/>
                <w:sz w:val="18"/>
                <w:szCs w:val="18"/>
                <w:lang w:val="ru-RU"/>
              </w:rPr>
              <w:t>/</w:t>
            </w:r>
            <w:r w:rsidRPr="008A125B">
              <w:rPr>
                <w:spacing w:val="1"/>
                <w:w w:val="105"/>
                <w:sz w:val="18"/>
                <w:szCs w:val="18"/>
                <w:lang w:val="ru-RU"/>
              </w:rPr>
              <w:t xml:space="preserve"> </w:t>
            </w:r>
            <w:r w:rsidRPr="008A125B">
              <w:rPr>
                <w:w w:val="105"/>
                <w:sz w:val="18"/>
                <w:szCs w:val="18"/>
                <w:lang w:val="ru-RU"/>
              </w:rPr>
              <w:t>дис-</w:t>
            </w:r>
            <w:r w:rsidRPr="008A125B">
              <w:rPr>
                <w:spacing w:val="1"/>
                <w:w w:val="105"/>
                <w:sz w:val="18"/>
                <w:szCs w:val="18"/>
                <w:lang w:val="ru-RU"/>
              </w:rPr>
              <w:t xml:space="preserve"> </w:t>
            </w:r>
            <w:r w:rsidRPr="008A125B">
              <w:rPr>
                <w:w w:val="105"/>
                <w:sz w:val="18"/>
                <w:szCs w:val="18"/>
                <w:lang w:val="ru-RU"/>
              </w:rPr>
              <w:t>куссия/</w:t>
            </w:r>
            <w:r w:rsidRPr="008A125B">
              <w:rPr>
                <w:spacing w:val="35"/>
                <w:w w:val="105"/>
                <w:sz w:val="18"/>
                <w:szCs w:val="18"/>
                <w:lang w:val="ru-RU"/>
              </w:rPr>
              <w:t xml:space="preserve"> </w:t>
            </w:r>
            <w:r w:rsidRPr="008A125B">
              <w:rPr>
                <w:w w:val="105"/>
                <w:sz w:val="18"/>
                <w:szCs w:val="18"/>
                <w:lang w:val="ru-RU"/>
              </w:rPr>
              <w:t>игра</w:t>
            </w:r>
          </w:p>
          <w:p w:rsidR="00CF7CBC" w:rsidRPr="00B07EC3" w:rsidRDefault="00CF7CBC" w:rsidP="00CF7CBC">
            <w:pPr>
              <w:pStyle w:val="TableParagraph"/>
              <w:spacing w:line="228" w:lineRule="auto"/>
              <w:ind w:left="78" w:right="158"/>
              <w:rPr>
                <w:sz w:val="18"/>
                <w:szCs w:val="18"/>
              </w:rPr>
            </w:pPr>
            <w:r w:rsidRPr="00B07EC3">
              <w:rPr>
                <w:spacing w:val="-1"/>
                <w:w w:val="110"/>
                <w:sz w:val="18"/>
                <w:szCs w:val="18"/>
              </w:rPr>
              <w:t>«Агентство</w:t>
            </w:r>
            <w:r w:rsidRPr="00B07EC3">
              <w:rPr>
                <w:spacing w:val="4"/>
                <w:w w:val="110"/>
                <w:sz w:val="18"/>
                <w:szCs w:val="18"/>
              </w:rPr>
              <w:t xml:space="preserve"> </w:t>
            </w:r>
            <w:r w:rsidRPr="00B07EC3">
              <w:rPr>
                <w:w w:val="110"/>
                <w:sz w:val="18"/>
                <w:szCs w:val="18"/>
              </w:rPr>
              <w:t>по</w:t>
            </w:r>
            <w:r w:rsidRPr="00B07EC3">
              <w:rPr>
                <w:spacing w:val="-41"/>
                <w:w w:val="110"/>
                <w:sz w:val="18"/>
                <w:szCs w:val="18"/>
              </w:rPr>
              <w:t xml:space="preserve"> </w:t>
            </w:r>
            <w:r w:rsidRPr="00B07EC3">
              <w:rPr>
                <w:w w:val="110"/>
                <w:sz w:val="18"/>
                <w:szCs w:val="18"/>
              </w:rPr>
              <w:t>трудоустрой-</w:t>
            </w:r>
            <w:r w:rsidRPr="00B07EC3">
              <w:rPr>
                <w:spacing w:val="1"/>
                <w:w w:val="110"/>
                <w:sz w:val="18"/>
                <w:szCs w:val="18"/>
              </w:rPr>
              <w:t xml:space="preserve"> </w:t>
            </w:r>
            <w:r w:rsidRPr="00B07EC3">
              <w:rPr>
                <w:w w:val="110"/>
                <w:sz w:val="18"/>
                <w:szCs w:val="18"/>
              </w:rPr>
              <w:t>ству»</w:t>
            </w:r>
          </w:p>
        </w:tc>
        <w:tc>
          <w:tcPr>
            <w:tcW w:w="2129" w:type="dxa"/>
            <w:gridSpan w:val="2"/>
          </w:tcPr>
          <w:p w:rsidR="00CF7CBC" w:rsidRPr="008A125B" w:rsidRDefault="00CF7CBC" w:rsidP="00CF7CBC">
            <w:pPr>
              <w:pStyle w:val="TableParagraph"/>
              <w:spacing w:before="49" w:line="228" w:lineRule="auto"/>
              <w:ind w:left="77" w:right="204"/>
              <w:rPr>
                <w:sz w:val="18"/>
                <w:szCs w:val="18"/>
                <w:lang w:val="ru-RU"/>
              </w:rPr>
            </w:pPr>
            <w:r w:rsidRPr="008A125B">
              <w:rPr>
                <w:w w:val="110"/>
                <w:sz w:val="18"/>
                <w:szCs w:val="18"/>
                <w:lang w:val="ru-RU"/>
              </w:rPr>
              <w:t>«Зарплатная карта»</w:t>
            </w:r>
            <w:r w:rsidRPr="008A125B">
              <w:rPr>
                <w:spacing w:val="-41"/>
                <w:w w:val="110"/>
                <w:sz w:val="18"/>
                <w:szCs w:val="18"/>
                <w:lang w:val="ru-RU"/>
              </w:rPr>
              <w:t xml:space="preserve"> </w:t>
            </w:r>
            <w:hyperlink r:id="rId36">
              <w:r w:rsidRPr="008A125B">
                <w:rPr>
                  <w:w w:val="110"/>
                  <w:sz w:val="18"/>
                  <w:szCs w:val="18"/>
                  <w:lang w:val="ru-RU"/>
                </w:rPr>
                <w:t>(</w:t>
              </w:r>
              <w:r w:rsidRPr="00B07EC3">
                <w:rPr>
                  <w:w w:val="110"/>
                  <w:sz w:val="18"/>
                  <w:szCs w:val="18"/>
                </w:rPr>
                <w:t>h</w:t>
              </w:r>
            </w:hyperlink>
            <w:r w:rsidRPr="00B07EC3">
              <w:rPr>
                <w:w w:val="110"/>
                <w:sz w:val="18"/>
                <w:szCs w:val="18"/>
              </w:rPr>
              <w:t>t</w:t>
            </w:r>
            <w:hyperlink r:id="rId37">
              <w:r w:rsidRPr="00B07EC3">
                <w:rPr>
                  <w:w w:val="110"/>
                  <w:sz w:val="18"/>
                  <w:szCs w:val="18"/>
                </w:rPr>
                <w:t>tp</w:t>
              </w:r>
              <w:r w:rsidRPr="008A125B">
                <w:rPr>
                  <w:w w:val="110"/>
                  <w:sz w:val="18"/>
                  <w:szCs w:val="18"/>
                  <w:lang w:val="ru-RU"/>
                </w:rPr>
                <w:t>://</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hyperlink>
            <w:r w:rsidRPr="008A125B">
              <w:rPr>
                <w:spacing w:val="1"/>
                <w:w w:val="110"/>
                <w:sz w:val="18"/>
                <w:szCs w:val="18"/>
                <w:lang w:val="ru-RU"/>
              </w:rPr>
              <w:t xml:space="preserve"> </w:t>
            </w:r>
            <w:r w:rsidRPr="00B07EC3">
              <w:rPr>
                <w:w w:val="110"/>
                <w:sz w:val="18"/>
                <w:szCs w:val="18"/>
              </w:rPr>
              <w:t>ru</w:t>
            </w:r>
            <w:r w:rsidRPr="008A125B">
              <w:rPr>
                <w:w w:val="110"/>
                <w:sz w:val="18"/>
                <w:szCs w:val="18"/>
                <w:lang w:val="ru-RU"/>
              </w:rPr>
              <w:t>/)</w:t>
            </w:r>
          </w:p>
          <w:p w:rsidR="00CF7CBC" w:rsidRPr="008A125B" w:rsidRDefault="00CF7CBC" w:rsidP="00CF7CBC">
            <w:pPr>
              <w:pStyle w:val="TableParagraph"/>
              <w:spacing w:before="99" w:line="228" w:lineRule="auto"/>
              <w:ind w:left="77" w:right="195"/>
              <w:rPr>
                <w:sz w:val="18"/>
                <w:szCs w:val="18"/>
                <w:lang w:val="ru-RU"/>
              </w:rPr>
            </w:pPr>
            <w:r w:rsidRPr="008A125B">
              <w:rPr>
                <w:w w:val="105"/>
                <w:sz w:val="18"/>
                <w:szCs w:val="18"/>
                <w:lang w:val="ru-RU"/>
              </w:rPr>
              <w:t>«Работа</w:t>
            </w:r>
            <w:r w:rsidRPr="008A125B">
              <w:rPr>
                <w:spacing w:val="18"/>
                <w:w w:val="105"/>
                <w:sz w:val="18"/>
                <w:szCs w:val="18"/>
                <w:lang w:val="ru-RU"/>
              </w:rPr>
              <w:t xml:space="preserve"> </w:t>
            </w:r>
            <w:r w:rsidRPr="008A125B">
              <w:rPr>
                <w:w w:val="105"/>
                <w:sz w:val="18"/>
                <w:szCs w:val="18"/>
                <w:lang w:val="ru-RU"/>
              </w:rPr>
              <w:t>для</w:t>
            </w:r>
            <w:r w:rsidRPr="008A125B">
              <w:rPr>
                <w:spacing w:val="18"/>
                <w:w w:val="105"/>
                <w:sz w:val="18"/>
                <w:szCs w:val="18"/>
                <w:lang w:val="ru-RU"/>
              </w:rPr>
              <w:t xml:space="preserve"> </w:t>
            </w:r>
            <w:r w:rsidRPr="008A125B">
              <w:rPr>
                <w:w w:val="105"/>
                <w:sz w:val="18"/>
                <w:szCs w:val="18"/>
                <w:lang w:val="ru-RU"/>
              </w:rPr>
              <w:t>Миши»:</w:t>
            </w:r>
            <w:r w:rsidRPr="008A125B">
              <w:rPr>
                <w:spacing w:val="-39"/>
                <w:w w:val="105"/>
                <w:sz w:val="18"/>
                <w:szCs w:val="18"/>
                <w:lang w:val="ru-RU"/>
              </w:rPr>
              <w:t xml:space="preserve"> </w:t>
            </w:r>
            <w:r w:rsidRPr="008A125B">
              <w:rPr>
                <w:w w:val="105"/>
                <w:sz w:val="18"/>
                <w:szCs w:val="18"/>
                <w:lang w:val="ru-RU"/>
              </w:rPr>
              <w:t>образовательный</w:t>
            </w:r>
            <w:r w:rsidRPr="008A125B">
              <w:rPr>
                <w:spacing w:val="1"/>
                <w:w w:val="105"/>
                <w:sz w:val="18"/>
                <w:szCs w:val="18"/>
                <w:lang w:val="ru-RU"/>
              </w:rPr>
              <w:t xml:space="preserve"> </w:t>
            </w:r>
            <w:r w:rsidRPr="008A125B">
              <w:rPr>
                <w:w w:val="105"/>
                <w:sz w:val="18"/>
                <w:szCs w:val="18"/>
                <w:lang w:val="ru-RU"/>
              </w:rPr>
              <w:t>ресурс</w:t>
            </w:r>
            <w:r w:rsidRPr="008A125B">
              <w:rPr>
                <w:spacing w:val="31"/>
                <w:w w:val="105"/>
                <w:sz w:val="18"/>
                <w:szCs w:val="18"/>
                <w:lang w:val="ru-RU"/>
              </w:rPr>
              <w:t xml:space="preserve"> </w:t>
            </w:r>
            <w:r w:rsidRPr="008A125B">
              <w:rPr>
                <w:w w:val="105"/>
                <w:sz w:val="18"/>
                <w:szCs w:val="18"/>
                <w:lang w:val="ru-RU"/>
              </w:rPr>
              <w:t>издательства</w:t>
            </w:r>
          </w:p>
          <w:p w:rsidR="00CF7CBC" w:rsidRPr="008A125B" w:rsidRDefault="00CF7CBC" w:rsidP="00CF7CBC">
            <w:pPr>
              <w:pStyle w:val="TableParagraph"/>
              <w:spacing w:line="228" w:lineRule="auto"/>
              <w:ind w:left="77" w:right="88"/>
              <w:rPr>
                <w:sz w:val="18"/>
                <w:szCs w:val="18"/>
                <w:lang w:val="ru-RU"/>
              </w:rPr>
            </w:pPr>
            <w:r w:rsidRPr="008A125B">
              <w:rPr>
                <w:w w:val="115"/>
                <w:sz w:val="18"/>
                <w:szCs w:val="18"/>
                <w:lang w:val="ru-RU"/>
              </w:rPr>
              <w:t>«Просвещение»</w:t>
            </w:r>
            <w:r w:rsidRPr="008A125B">
              <w:rPr>
                <w:spacing w:val="1"/>
                <w:w w:val="115"/>
                <w:sz w:val="18"/>
                <w:szCs w:val="18"/>
                <w:lang w:val="ru-RU"/>
              </w:rPr>
              <w:t xml:space="preserve"> </w:t>
            </w:r>
            <w:r w:rsidRPr="008A125B">
              <w:rPr>
                <w:w w:val="110"/>
                <w:sz w:val="18"/>
                <w:szCs w:val="18"/>
                <w:lang w:val="ru-RU"/>
              </w:rPr>
              <w:t>(</w:t>
            </w:r>
            <w:r w:rsidRPr="00B07EC3">
              <w:rPr>
                <w:w w:val="110"/>
                <w:sz w:val="18"/>
                <w:szCs w:val="18"/>
              </w:rPr>
              <w:t>https</w:t>
            </w:r>
            <w:r w:rsidRPr="008A125B">
              <w:rPr>
                <w:w w:val="110"/>
                <w:sz w:val="18"/>
                <w:szCs w:val="18"/>
                <w:lang w:val="ru-RU"/>
              </w:rPr>
              <w:t>://</w:t>
            </w:r>
            <w:r w:rsidRPr="00B07EC3">
              <w:rPr>
                <w:w w:val="110"/>
                <w:sz w:val="18"/>
                <w:szCs w:val="18"/>
              </w:rPr>
              <w:t>media</w:t>
            </w:r>
            <w:r w:rsidRPr="008A125B">
              <w:rPr>
                <w:w w:val="110"/>
                <w:sz w:val="18"/>
                <w:szCs w:val="18"/>
                <w:lang w:val="ru-RU"/>
              </w:rPr>
              <w:t>.</w:t>
            </w:r>
            <w:r w:rsidRPr="00B07EC3">
              <w:rPr>
                <w:w w:val="110"/>
                <w:sz w:val="18"/>
                <w:szCs w:val="18"/>
              </w:rPr>
              <w:t>prosv</w:t>
            </w:r>
            <w:r w:rsidRPr="008A125B">
              <w:rPr>
                <w:w w:val="110"/>
                <w:sz w:val="18"/>
                <w:szCs w:val="18"/>
                <w:lang w:val="ru-RU"/>
              </w:rPr>
              <w:t>.</w:t>
            </w:r>
            <w:r w:rsidRPr="008A125B">
              <w:rPr>
                <w:spacing w:val="1"/>
                <w:w w:val="110"/>
                <w:sz w:val="18"/>
                <w:szCs w:val="18"/>
                <w:lang w:val="ru-RU"/>
              </w:rPr>
              <w:t xml:space="preserve"> </w:t>
            </w:r>
            <w:r w:rsidRPr="00B07EC3">
              <w:rPr>
                <w:w w:val="115"/>
                <w:sz w:val="18"/>
                <w:szCs w:val="18"/>
              </w:rPr>
              <w:t>ru</w:t>
            </w:r>
            <w:r w:rsidRPr="008A125B">
              <w:rPr>
                <w:w w:val="115"/>
                <w:sz w:val="18"/>
                <w:szCs w:val="18"/>
                <w:lang w:val="ru-RU"/>
              </w:rPr>
              <w:t>/</w:t>
            </w:r>
            <w:r w:rsidRPr="00B07EC3">
              <w:rPr>
                <w:w w:val="115"/>
                <w:sz w:val="18"/>
                <w:szCs w:val="18"/>
              </w:rPr>
              <w:t>func</w:t>
            </w:r>
            <w:r w:rsidRPr="008A125B">
              <w:rPr>
                <w:w w:val="115"/>
                <w:sz w:val="18"/>
                <w:szCs w:val="18"/>
                <w:lang w:val="ru-RU"/>
              </w:rPr>
              <w:t>/)</w:t>
            </w:r>
          </w:p>
        </w:tc>
      </w:tr>
      <w:tr w:rsidR="00CF7CBC" w:rsidRPr="00B07EC3" w:rsidTr="00CF7CBC">
        <w:trPr>
          <w:trHeight w:val="472"/>
        </w:trPr>
        <w:tc>
          <w:tcPr>
            <w:tcW w:w="9784" w:type="dxa"/>
            <w:gridSpan w:val="9"/>
          </w:tcPr>
          <w:p w:rsidR="00CF7CBC" w:rsidRPr="008A125B" w:rsidRDefault="00CF7CBC" w:rsidP="00CF7CBC">
            <w:pPr>
              <w:pStyle w:val="TableParagraph"/>
              <w:spacing w:before="44" w:line="228" w:lineRule="auto"/>
              <w:ind w:left="79" w:right="52"/>
              <w:rPr>
                <w:b/>
                <w:sz w:val="18"/>
                <w:szCs w:val="18"/>
                <w:lang w:val="ru-RU"/>
              </w:rPr>
            </w:pPr>
            <w:r w:rsidRPr="008A125B">
              <w:rPr>
                <w:b/>
                <w:w w:val="105"/>
                <w:sz w:val="18"/>
                <w:szCs w:val="18"/>
                <w:lang w:val="ru-RU"/>
              </w:rPr>
              <w:t>Интегрированные</w:t>
            </w:r>
            <w:r w:rsidRPr="008A125B">
              <w:rPr>
                <w:b/>
                <w:spacing w:val="14"/>
                <w:w w:val="105"/>
                <w:sz w:val="18"/>
                <w:szCs w:val="18"/>
                <w:lang w:val="ru-RU"/>
              </w:rPr>
              <w:t xml:space="preserve"> </w:t>
            </w:r>
            <w:r w:rsidRPr="008A125B">
              <w:rPr>
                <w:b/>
                <w:w w:val="105"/>
                <w:sz w:val="18"/>
                <w:szCs w:val="18"/>
                <w:lang w:val="ru-RU"/>
              </w:rPr>
              <w:t>занятия:</w:t>
            </w:r>
            <w:r w:rsidRPr="008A125B">
              <w:rPr>
                <w:b/>
                <w:spacing w:val="14"/>
                <w:w w:val="105"/>
                <w:sz w:val="18"/>
                <w:szCs w:val="18"/>
                <w:lang w:val="ru-RU"/>
              </w:rPr>
              <w:t xml:space="preserve"> </w:t>
            </w:r>
            <w:r w:rsidRPr="008A125B">
              <w:rPr>
                <w:b/>
                <w:w w:val="105"/>
                <w:sz w:val="18"/>
                <w:szCs w:val="18"/>
                <w:lang w:val="ru-RU"/>
              </w:rPr>
              <w:t>Финансовая</w:t>
            </w:r>
            <w:r w:rsidRPr="008A125B">
              <w:rPr>
                <w:b/>
                <w:spacing w:val="14"/>
                <w:w w:val="105"/>
                <w:sz w:val="18"/>
                <w:szCs w:val="18"/>
                <w:lang w:val="ru-RU"/>
              </w:rPr>
              <w:t xml:space="preserve"> </w:t>
            </w:r>
            <w:r w:rsidRPr="008A125B">
              <w:rPr>
                <w:b/>
                <w:w w:val="105"/>
                <w:sz w:val="18"/>
                <w:szCs w:val="18"/>
                <w:lang w:val="ru-RU"/>
              </w:rPr>
              <w:t>грамотность</w:t>
            </w:r>
            <w:r w:rsidRPr="008A125B">
              <w:rPr>
                <w:b/>
                <w:spacing w:val="15"/>
                <w:w w:val="105"/>
                <w:sz w:val="18"/>
                <w:szCs w:val="18"/>
                <w:lang w:val="ru-RU"/>
              </w:rPr>
              <w:t xml:space="preserve"> </w:t>
            </w:r>
            <w:r w:rsidRPr="008A125B">
              <w:rPr>
                <w:b/>
                <w:w w:val="105"/>
                <w:sz w:val="18"/>
                <w:szCs w:val="18"/>
                <w:lang w:val="ru-RU"/>
              </w:rPr>
              <w:t>+</w:t>
            </w:r>
            <w:r w:rsidRPr="008A125B">
              <w:rPr>
                <w:b/>
                <w:spacing w:val="14"/>
                <w:w w:val="105"/>
                <w:sz w:val="18"/>
                <w:szCs w:val="18"/>
                <w:lang w:val="ru-RU"/>
              </w:rPr>
              <w:t xml:space="preserve"> </w:t>
            </w:r>
            <w:r w:rsidRPr="008A125B">
              <w:rPr>
                <w:b/>
                <w:w w:val="105"/>
                <w:sz w:val="18"/>
                <w:szCs w:val="18"/>
                <w:lang w:val="ru-RU"/>
              </w:rPr>
              <w:t>Математика</w:t>
            </w:r>
            <w:r w:rsidRPr="008A125B">
              <w:rPr>
                <w:b/>
                <w:spacing w:val="14"/>
                <w:w w:val="105"/>
                <w:sz w:val="18"/>
                <w:szCs w:val="18"/>
                <w:lang w:val="ru-RU"/>
              </w:rPr>
              <w:t xml:space="preserve"> </w:t>
            </w:r>
            <w:r w:rsidRPr="008A125B">
              <w:rPr>
                <w:b/>
                <w:w w:val="105"/>
                <w:sz w:val="18"/>
                <w:szCs w:val="18"/>
                <w:lang w:val="ru-RU"/>
              </w:rPr>
              <w:t>(2</w:t>
            </w:r>
            <w:r w:rsidRPr="008A125B">
              <w:rPr>
                <w:b/>
                <w:spacing w:val="15"/>
                <w:w w:val="105"/>
                <w:sz w:val="18"/>
                <w:szCs w:val="18"/>
                <w:lang w:val="ru-RU"/>
              </w:rPr>
              <w:t xml:space="preserve"> </w:t>
            </w:r>
            <w:r w:rsidRPr="008A125B">
              <w:rPr>
                <w:b/>
                <w:w w:val="105"/>
                <w:sz w:val="18"/>
                <w:szCs w:val="18"/>
                <w:lang w:val="ru-RU"/>
              </w:rPr>
              <w:t>ч),</w:t>
            </w:r>
            <w:r w:rsidRPr="008A125B">
              <w:rPr>
                <w:b/>
                <w:spacing w:val="14"/>
                <w:w w:val="105"/>
                <w:sz w:val="18"/>
                <w:szCs w:val="18"/>
                <w:lang w:val="ru-RU"/>
              </w:rPr>
              <w:t xml:space="preserve"> </w:t>
            </w:r>
            <w:r w:rsidRPr="008A125B">
              <w:rPr>
                <w:b/>
                <w:w w:val="105"/>
                <w:sz w:val="18"/>
                <w:szCs w:val="18"/>
                <w:lang w:val="ru-RU"/>
              </w:rPr>
              <w:t>Финансовая</w:t>
            </w:r>
            <w:r w:rsidRPr="008A125B">
              <w:rPr>
                <w:b/>
                <w:spacing w:val="14"/>
                <w:w w:val="105"/>
                <w:sz w:val="18"/>
                <w:szCs w:val="18"/>
                <w:lang w:val="ru-RU"/>
              </w:rPr>
              <w:t xml:space="preserve"> </w:t>
            </w:r>
            <w:r w:rsidRPr="008A125B">
              <w:rPr>
                <w:b/>
                <w:w w:val="105"/>
                <w:sz w:val="18"/>
                <w:szCs w:val="18"/>
                <w:lang w:val="ru-RU"/>
              </w:rPr>
              <w:t>грамотность</w:t>
            </w:r>
            <w:r w:rsidRPr="008A125B">
              <w:rPr>
                <w:b/>
                <w:spacing w:val="15"/>
                <w:w w:val="105"/>
                <w:sz w:val="18"/>
                <w:szCs w:val="18"/>
                <w:lang w:val="ru-RU"/>
              </w:rPr>
              <w:t xml:space="preserve"> </w:t>
            </w:r>
            <w:r w:rsidRPr="008A125B">
              <w:rPr>
                <w:b/>
                <w:w w:val="105"/>
                <w:sz w:val="18"/>
                <w:szCs w:val="18"/>
                <w:lang w:val="ru-RU"/>
              </w:rPr>
              <w:t>+</w:t>
            </w:r>
            <w:r w:rsidRPr="008A125B">
              <w:rPr>
                <w:b/>
                <w:spacing w:val="14"/>
                <w:w w:val="105"/>
                <w:sz w:val="18"/>
                <w:szCs w:val="18"/>
                <w:lang w:val="ru-RU"/>
              </w:rPr>
              <w:t xml:space="preserve"> </w:t>
            </w:r>
            <w:r w:rsidRPr="008A125B">
              <w:rPr>
                <w:b/>
                <w:w w:val="105"/>
                <w:sz w:val="18"/>
                <w:szCs w:val="18"/>
                <w:lang w:val="ru-RU"/>
              </w:rPr>
              <w:t>Мате-</w:t>
            </w:r>
            <w:r w:rsidRPr="008A125B">
              <w:rPr>
                <w:b/>
                <w:spacing w:val="-39"/>
                <w:w w:val="105"/>
                <w:sz w:val="18"/>
                <w:szCs w:val="18"/>
                <w:lang w:val="ru-RU"/>
              </w:rPr>
              <w:t xml:space="preserve"> </w:t>
            </w:r>
            <w:r w:rsidRPr="008A125B">
              <w:rPr>
                <w:b/>
                <w:w w:val="105"/>
                <w:sz w:val="18"/>
                <w:szCs w:val="18"/>
                <w:lang w:val="ru-RU"/>
              </w:rPr>
              <w:t>матика</w:t>
            </w:r>
            <w:r w:rsidRPr="008A125B">
              <w:rPr>
                <w:b/>
                <w:spacing w:val="17"/>
                <w:w w:val="105"/>
                <w:sz w:val="18"/>
                <w:szCs w:val="18"/>
                <w:lang w:val="ru-RU"/>
              </w:rPr>
              <w:t xml:space="preserve"> </w:t>
            </w:r>
            <w:r w:rsidRPr="008A125B">
              <w:rPr>
                <w:b/>
                <w:w w:val="105"/>
                <w:sz w:val="18"/>
                <w:szCs w:val="18"/>
                <w:lang w:val="ru-RU"/>
              </w:rPr>
              <w:t>+</w:t>
            </w:r>
            <w:r w:rsidRPr="008A125B">
              <w:rPr>
                <w:b/>
                <w:spacing w:val="18"/>
                <w:w w:val="105"/>
                <w:sz w:val="18"/>
                <w:szCs w:val="18"/>
                <w:lang w:val="ru-RU"/>
              </w:rPr>
              <w:t xml:space="preserve"> </w:t>
            </w:r>
            <w:r w:rsidRPr="008A125B">
              <w:rPr>
                <w:b/>
                <w:w w:val="105"/>
                <w:sz w:val="18"/>
                <w:szCs w:val="18"/>
                <w:lang w:val="ru-RU"/>
              </w:rPr>
              <w:t>Естественно-научная</w:t>
            </w:r>
            <w:r w:rsidRPr="008A125B">
              <w:rPr>
                <w:b/>
                <w:spacing w:val="17"/>
                <w:w w:val="105"/>
                <w:sz w:val="18"/>
                <w:szCs w:val="18"/>
                <w:lang w:val="ru-RU"/>
              </w:rPr>
              <w:t xml:space="preserve"> </w:t>
            </w:r>
            <w:r w:rsidRPr="008A125B">
              <w:rPr>
                <w:b/>
                <w:w w:val="105"/>
                <w:sz w:val="18"/>
                <w:szCs w:val="18"/>
                <w:lang w:val="ru-RU"/>
              </w:rPr>
              <w:t>(1</w:t>
            </w:r>
            <w:r w:rsidRPr="008A125B">
              <w:rPr>
                <w:b/>
                <w:spacing w:val="18"/>
                <w:w w:val="105"/>
                <w:sz w:val="18"/>
                <w:szCs w:val="18"/>
                <w:lang w:val="ru-RU"/>
              </w:rPr>
              <w:t xml:space="preserve"> </w:t>
            </w:r>
            <w:r w:rsidRPr="008A125B">
              <w:rPr>
                <w:b/>
                <w:w w:val="105"/>
                <w:sz w:val="18"/>
                <w:szCs w:val="18"/>
                <w:lang w:val="ru-RU"/>
              </w:rPr>
              <w:t>ч)</w:t>
            </w:r>
            <w:r w:rsidRPr="008A125B">
              <w:rPr>
                <w:b/>
                <w:spacing w:val="17"/>
                <w:w w:val="105"/>
                <w:sz w:val="18"/>
                <w:szCs w:val="18"/>
                <w:lang w:val="ru-RU"/>
              </w:rPr>
              <w:t xml:space="preserve"> </w:t>
            </w:r>
            <w:r w:rsidRPr="008A125B">
              <w:rPr>
                <w:b/>
                <w:w w:val="115"/>
                <w:sz w:val="18"/>
                <w:szCs w:val="18"/>
                <w:lang w:val="ru-RU"/>
              </w:rPr>
              <w:t>–</w:t>
            </w:r>
            <w:r w:rsidRPr="008A125B">
              <w:rPr>
                <w:b/>
                <w:spacing w:val="14"/>
                <w:w w:val="115"/>
                <w:sz w:val="18"/>
                <w:szCs w:val="18"/>
                <w:lang w:val="ru-RU"/>
              </w:rPr>
              <w:t xml:space="preserve"> </w:t>
            </w:r>
            <w:r w:rsidRPr="008A125B">
              <w:rPr>
                <w:b/>
                <w:w w:val="105"/>
                <w:sz w:val="18"/>
                <w:szCs w:val="18"/>
                <w:lang w:val="ru-RU"/>
              </w:rPr>
              <w:t>за</w:t>
            </w:r>
            <w:r w:rsidRPr="008A125B">
              <w:rPr>
                <w:b/>
                <w:spacing w:val="17"/>
                <w:w w:val="105"/>
                <w:sz w:val="18"/>
                <w:szCs w:val="18"/>
                <w:lang w:val="ru-RU"/>
              </w:rPr>
              <w:t xml:space="preserve"> </w:t>
            </w:r>
            <w:r w:rsidRPr="008A125B">
              <w:rPr>
                <w:b/>
                <w:w w:val="105"/>
                <w:sz w:val="18"/>
                <w:szCs w:val="18"/>
                <w:lang w:val="ru-RU"/>
              </w:rPr>
              <w:t>рамками</w:t>
            </w:r>
            <w:r w:rsidRPr="008A125B">
              <w:rPr>
                <w:b/>
                <w:spacing w:val="18"/>
                <w:w w:val="105"/>
                <w:sz w:val="18"/>
                <w:szCs w:val="18"/>
                <w:lang w:val="ru-RU"/>
              </w:rPr>
              <w:t xml:space="preserve"> </w:t>
            </w:r>
            <w:r w:rsidRPr="008A125B">
              <w:rPr>
                <w:b/>
                <w:w w:val="105"/>
                <w:sz w:val="18"/>
                <w:szCs w:val="18"/>
                <w:lang w:val="ru-RU"/>
              </w:rPr>
              <w:t>выделенных</w:t>
            </w:r>
            <w:r w:rsidRPr="008A125B">
              <w:rPr>
                <w:b/>
                <w:spacing w:val="17"/>
                <w:w w:val="105"/>
                <w:sz w:val="18"/>
                <w:szCs w:val="18"/>
                <w:lang w:val="ru-RU"/>
              </w:rPr>
              <w:t xml:space="preserve"> </w:t>
            </w:r>
            <w:r w:rsidRPr="008A125B">
              <w:rPr>
                <w:b/>
                <w:w w:val="105"/>
                <w:sz w:val="18"/>
                <w:szCs w:val="18"/>
                <w:lang w:val="ru-RU"/>
              </w:rPr>
              <w:t>5</w:t>
            </w:r>
            <w:r w:rsidRPr="008A125B">
              <w:rPr>
                <w:b/>
                <w:spacing w:val="18"/>
                <w:w w:val="105"/>
                <w:sz w:val="18"/>
                <w:szCs w:val="18"/>
                <w:lang w:val="ru-RU"/>
              </w:rPr>
              <w:t xml:space="preserve"> </w:t>
            </w:r>
            <w:r w:rsidRPr="008A125B">
              <w:rPr>
                <w:b/>
                <w:w w:val="105"/>
                <w:sz w:val="18"/>
                <w:szCs w:val="18"/>
                <w:lang w:val="ru-RU"/>
              </w:rPr>
              <w:t>часов</w:t>
            </w:r>
            <w:r w:rsidRPr="008A125B">
              <w:rPr>
                <w:b/>
                <w:spacing w:val="18"/>
                <w:w w:val="105"/>
                <w:sz w:val="18"/>
                <w:szCs w:val="18"/>
                <w:lang w:val="ru-RU"/>
              </w:rPr>
              <w:t xml:space="preserve"> </w:t>
            </w:r>
            <w:r w:rsidRPr="008A125B">
              <w:rPr>
                <w:b/>
                <w:w w:val="105"/>
                <w:sz w:val="18"/>
                <w:szCs w:val="18"/>
                <w:lang w:val="ru-RU"/>
              </w:rPr>
              <w:t>на</w:t>
            </w:r>
            <w:r w:rsidRPr="008A125B">
              <w:rPr>
                <w:b/>
                <w:spacing w:val="17"/>
                <w:w w:val="105"/>
                <w:sz w:val="18"/>
                <w:szCs w:val="18"/>
                <w:lang w:val="ru-RU"/>
              </w:rPr>
              <w:t xml:space="preserve"> </w:t>
            </w:r>
            <w:r w:rsidRPr="008A125B">
              <w:rPr>
                <w:b/>
                <w:w w:val="105"/>
                <w:sz w:val="18"/>
                <w:szCs w:val="18"/>
                <w:lang w:val="ru-RU"/>
              </w:rPr>
              <w:t>финансовую</w:t>
            </w:r>
            <w:r w:rsidRPr="008A125B">
              <w:rPr>
                <w:b/>
                <w:spacing w:val="18"/>
                <w:w w:val="105"/>
                <w:sz w:val="18"/>
                <w:szCs w:val="18"/>
                <w:lang w:val="ru-RU"/>
              </w:rPr>
              <w:t xml:space="preserve"> </w:t>
            </w:r>
            <w:r w:rsidRPr="008A125B">
              <w:rPr>
                <w:b/>
                <w:w w:val="105"/>
                <w:sz w:val="18"/>
                <w:szCs w:val="18"/>
                <w:lang w:val="ru-RU"/>
              </w:rPr>
              <w:t>грамотность</w:t>
            </w:r>
          </w:p>
        </w:tc>
      </w:tr>
      <w:tr w:rsidR="00CF7CBC" w:rsidRPr="00B07EC3" w:rsidTr="00CF7CBC">
        <w:trPr>
          <w:trHeight w:val="1878"/>
        </w:trPr>
        <w:tc>
          <w:tcPr>
            <w:tcW w:w="543" w:type="dxa"/>
            <w:gridSpan w:val="2"/>
          </w:tcPr>
          <w:p w:rsidR="00CF7CBC" w:rsidRPr="00B07EC3" w:rsidRDefault="00CF7CBC" w:rsidP="00CF7CBC">
            <w:pPr>
              <w:pStyle w:val="TableParagraph"/>
              <w:spacing w:before="37"/>
              <w:ind w:left="75"/>
              <w:rPr>
                <w:sz w:val="18"/>
                <w:szCs w:val="18"/>
              </w:rPr>
            </w:pPr>
            <w:r w:rsidRPr="00B07EC3">
              <w:rPr>
                <w:w w:val="130"/>
                <w:sz w:val="18"/>
                <w:szCs w:val="18"/>
              </w:rPr>
              <w:t>26.</w:t>
            </w:r>
          </w:p>
        </w:tc>
        <w:tc>
          <w:tcPr>
            <w:tcW w:w="1017" w:type="dxa"/>
          </w:tcPr>
          <w:p w:rsidR="00CF7CBC" w:rsidRPr="008A125B" w:rsidRDefault="00CF7CBC" w:rsidP="00CF7CBC">
            <w:pPr>
              <w:pStyle w:val="TableParagraph"/>
              <w:spacing w:before="45" w:line="228" w:lineRule="auto"/>
              <w:ind w:left="80" w:right="196"/>
              <w:rPr>
                <w:sz w:val="18"/>
                <w:szCs w:val="18"/>
                <w:lang w:val="ru-RU"/>
              </w:rPr>
            </w:pPr>
            <w:r w:rsidRPr="008A125B">
              <w:rPr>
                <w:w w:val="110"/>
                <w:sz w:val="18"/>
                <w:szCs w:val="18"/>
                <w:lang w:val="ru-RU"/>
              </w:rPr>
              <w:t>«Что</w:t>
            </w:r>
            <w:r w:rsidRPr="008A125B">
              <w:rPr>
                <w:spacing w:val="1"/>
                <w:w w:val="110"/>
                <w:sz w:val="18"/>
                <w:szCs w:val="18"/>
                <w:lang w:val="ru-RU"/>
              </w:rPr>
              <w:t xml:space="preserve"> </w:t>
            </w:r>
            <w:r w:rsidRPr="008A125B">
              <w:rPr>
                <w:w w:val="110"/>
                <w:sz w:val="18"/>
                <w:szCs w:val="18"/>
                <w:lang w:val="ru-RU"/>
              </w:rPr>
              <w:t>посеешь,</w:t>
            </w:r>
            <w:r w:rsidRPr="008A125B">
              <w:rPr>
                <w:spacing w:val="-41"/>
                <w:w w:val="110"/>
                <w:sz w:val="18"/>
                <w:szCs w:val="18"/>
                <w:lang w:val="ru-RU"/>
              </w:rPr>
              <w:t xml:space="preserve"> </w:t>
            </w:r>
            <w:r w:rsidRPr="008A125B">
              <w:rPr>
                <w:w w:val="110"/>
                <w:sz w:val="18"/>
                <w:szCs w:val="18"/>
                <w:lang w:val="ru-RU"/>
              </w:rPr>
              <w:t>то</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по-</w:t>
            </w:r>
            <w:r w:rsidRPr="008A125B">
              <w:rPr>
                <w:spacing w:val="-41"/>
                <w:w w:val="110"/>
                <w:sz w:val="18"/>
                <w:szCs w:val="18"/>
                <w:lang w:val="ru-RU"/>
              </w:rPr>
              <w:t xml:space="preserve"> </w:t>
            </w:r>
            <w:r w:rsidRPr="008A125B">
              <w:rPr>
                <w:w w:val="110"/>
                <w:sz w:val="18"/>
                <w:szCs w:val="18"/>
                <w:lang w:val="ru-RU"/>
              </w:rPr>
              <w:t>жнешь»</w:t>
            </w:r>
          </w:p>
          <w:p w:rsidR="00CF7CBC" w:rsidRPr="00B07EC3" w:rsidRDefault="00CF7CBC" w:rsidP="00CF7CBC">
            <w:pPr>
              <w:pStyle w:val="TableParagraph"/>
              <w:spacing w:line="228" w:lineRule="auto"/>
              <w:ind w:left="80" w:right="56"/>
              <w:rPr>
                <w:sz w:val="18"/>
                <w:szCs w:val="18"/>
              </w:rPr>
            </w:pPr>
            <w:r w:rsidRPr="00B07EC3">
              <w:rPr>
                <w:w w:val="110"/>
                <w:sz w:val="18"/>
                <w:szCs w:val="18"/>
              </w:rPr>
              <w:t>//</w:t>
            </w:r>
            <w:r w:rsidRPr="00B07EC3">
              <w:rPr>
                <w:spacing w:val="4"/>
                <w:w w:val="110"/>
                <w:sz w:val="18"/>
                <w:szCs w:val="18"/>
              </w:rPr>
              <w:t xml:space="preserve"> </w:t>
            </w:r>
            <w:r w:rsidRPr="00B07EC3">
              <w:rPr>
                <w:w w:val="110"/>
                <w:sz w:val="18"/>
                <w:szCs w:val="18"/>
              </w:rPr>
              <w:t>«Землю</w:t>
            </w:r>
            <w:r w:rsidRPr="00B07EC3">
              <w:rPr>
                <w:spacing w:val="-40"/>
                <w:w w:val="110"/>
                <w:sz w:val="18"/>
                <w:szCs w:val="18"/>
              </w:rPr>
              <w:t xml:space="preserve"> </w:t>
            </w:r>
            <w:r w:rsidRPr="00B07EC3">
              <w:rPr>
                <w:w w:val="110"/>
                <w:sz w:val="18"/>
                <w:szCs w:val="18"/>
              </w:rPr>
              <w:t>уважай</w:t>
            </w:r>
            <w:r w:rsidRPr="00B07EC3">
              <w:rPr>
                <w:spacing w:val="1"/>
                <w:w w:val="110"/>
                <w:sz w:val="18"/>
                <w:szCs w:val="18"/>
              </w:rPr>
              <w:t xml:space="preserve"> </w:t>
            </w:r>
            <w:r w:rsidRPr="00B07EC3">
              <w:rPr>
                <w:w w:val="110"/>
                <w:sz w:val="18"/>
                <w:szCs w:val="18"/>
              </w:rPr>
              <w:t>–</w:t>
            </w:r>
            <w:r w:rsidRPr="00B07EC3">
              <w:rPr>
                <w:spacing w:val="1"/>
                <w:w w:val="110"/>
                <w:sz w:val="18"/>
                <w:szCs w:val="18"/>
              </w:rPr>
              <w:t xml:space="preserve"> </w:t>
            </w:r>
            <w:r w:rsidRPr="00B07EC3">
              <w:rPr>
                <w:w w:val="110"/>
                <w:sz w:val="18"/>
                <w:szCs w:val="18"/>
              </w:rPr>
              <w:t>пожнешь</w:t>
            </w:r>
            <w:r w:rsidRPr="00B07EC3">
              <w:rPr>
                <w:spacing w:val="1"/>
                <w:w w:val="110"/>
                <w:sz w:val="18"/>
                <w:szCs w:val="18"/>
              </w:rPr>
              <w:t xml:space="preserve"> </w:t>
            </w:r>
            <w:r w:rsidRPr="00B07EC3">
              <w:rPr>
                <w:w w:val="110"/>
                <w:sz w:val="18"/>
                <w:szCs w:val="18"/>
              </w:rPr>
              <w:t>урожай»</w:t>
            </w:r>
          </w:p>
        </w:tc>
        <w:tc>
          <w:tcPr>
            <w:tcW w:w="676" w:type="dxa"/>
          </w:tcPr>
          <w:p w:rsidR="00CF7CBC" w:rsidRPr="00B07EC3" w:rsidRDefault="00CF7CBC" w:rsidP="00CF7CBC">
            <w:pPr>
              <w:pStyle w:val="TableParagraph"/>
              <w:spacing w:before="37"/>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45" w:line="228" w:lineRule="auto"/>
              <w:ind w:left="79"/>
              <w:rPr>
                <w:sz w:val="18"/>
                <w:szCs w:val="18"/>
                <w:lang w:val="ru-RU"/>
              </w:rPr>
            </w:pPr>
            <w:r w:rsidRPr="008A125B">
              <w:rPr>
                <w:w w:val="105"/>
                <w:sz w:val="18"/>
                <w:szCs w:val="18"/>
                <w:lang w:val="ru-RU"/>
              </w:rPr>
              <w:t>Финансовая</w:t>
            </w:r>
            <w:r w:rsidRPr="008A125B">
              <w:rPr>
                <w:spacing w:val="11"/>
                <w:w w:val="105"/>
                <w:sz w:val="18"/>
                <w:szCs w:val="18"/>
                <w:lang w:val="ru-RU"/>
              </w:rPr>
              <w:t xml:space="preserve"> </w:t>
            </w:r>
            <w:r w:rsidRPr="008A125B">
              <w:rPr>
                <w:w w:val="105"/>
                <w:sz w:val="18"/>
                <w:szCs w:val="18"/>
                <w:lang w:val="ru-RU"/>
              </w:rPr>
              <w:t>грамот-</w:t>
            </w:r>
            <w:r w:rsidRPr="008A125B">
              <w:rPr>
                <w:spacing w:val="-39"/>
                <w:w w:val="105"/>
                <w:sz w:val="18"/>
                <w:szCs w:val="18"/>
                <w:lang w:val="ru-RU"/>
              </w:rPr>
              <w:t xml:space="preserve"> </w:t>
            </w:r>
            <w:r w:rsidRPr="008A125B">
              <w:rPr>
                <w:w w:val="105"/>
                <w:sz w:val="18"/>
                <w:szCs w:val="18"/>
                <w:lang w:val="ru-RU"/>
              </w:rPr>
              <w:t>ность</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социальная</w:t>
            </w:r>
            <w:r w:rsidRPr="008A125B">
              <w:rPr>
                <w:spacing w:val="1"/>
                <w:w w:val="105"/>
                <w:sz w:val="18"/>
                <w:szCs w:val="18"/>
                <w:lang w:val="ru-RU"/>
              </w:rPr>
              <w:t xml:space="preserve"> </w:t>
            </w:r>
            <w:r w:rsidRPr="008A125B">
              <w:rPr>
                <w:w w:val="105"/>
                <w:sz w:val="18"/>
                <w:szCs w:val="18"/>
                <w:lang w:val="ru-RU"/>
              </w:rPr>
              <w:t>ответственность</w:t>
            </w:r>
          </w:p>
        </w:tc>
        <w:tc>
          <w:tcPr>
            <w:tcW w:w="1966" w:type="dxa"/>
          </w:tcPr>
          <w:p w:rsidR="00CF7CBC" w:rsidRPr="00B07EC3" w:rsidRDefault="00CF7CBC" w:rsidP="00CF7CBC">
            <w:pPr>
              <w:pStyle w:val="TableParagraph"/>
              <w:spacing w:before="45" w:line="228" w:lineRule="auto"/>
              <w:ind w:left="79" w:right="116"/>
              <w:rPr>
                <w:sz w:val="18"/>
                <w:szCs w:val="18"/>
              </w:rPr>
            </w:pPr>
            <w:r w:rsidRPr="008A125B">
              <w:rPr>
                <w:w w:val="110"/>
                <w:sz w:val="18"/>
                <w:szCs w:val="18"/>
                <w:lang w:val="ru-RU"/>
              </w:rPr>
              <w:t>Выявлять</w:t>
            </w:r>
            <w:r w:rsidRPr="008A125B">
              <w:rPr>
                <w:spacing w:val="13"/>
                <w:w w:val="110"/>
                <w:sz w:val="18"/>
                <w:szCs w:val="18"/>
                <w:lang w:val="ru-RU"/>
              </w:rPr>
              <w:t xml:space="preserve"> </w:t>
            </w:r>
            <w:r w:rsidRPr="008A125B">
              <w:rPr>
                <w:w w:val="110"/>
                <w:sz w:val="18"/>
                <w:szCs w:val="18"/>
                <w:lang w:val="ru-RU"/>
              </w:rPr>
              <w:t>и</w:t>
            </w:r>
            <w:r w:rsidRPr="008A125B">
              <w:rPr>
                <w:spacing w:val="14"/>
                <w:w w:val="110"/>
                <w:sz w:val="18"/>
                <w:szCs w:val="18"/>
                <w:lang w:val="ru-RU"/>
              </w:rPr>
              <w:t xml:space="preserve"> </w:t>
            </w:r>
            <w:r w:rsidRPr="008A125B">
              <w:rPr>
                <w:w w:val="110"/>
                <w:sz w:val="18"/>
                <w:szCs w:val="18"/>
                <w:lang w:val="ru-RU"/>
              </w:rPr>
              <w:t>анали-</w:t>
            </w:r>
            <w:r w:rsidRPr="008A125B">
              <w:rPr>
                <w:spacing w:val="-41"/>
                <w:w w:val="110"/>
                <w:sz w:val="18"/>
                <w:szCs w:val="18"/>
                <w:lang w:val="ru-RU"/>
              </w:rPr>
              <w:t xml:space="preserve"> </w:t>
            </w:r>
            <w:r w:rsidRPr="008A125B">
              <w:rPr>
                <w:w w:val="105"/>
                <w:sz w:val="18"/>
                <w:szCs w:val="18"/>
                <w:lang w:val="ru-RU"/>
              </w:rPr>
              <w:t>зировать</w:t>
            </w:r>
            <w:r w:rsidRPr="008A125B">
              <w:rPr>
                <w:spacing w:val="1"/>
                <w:w w:val="105"/>
                <w:sz w:val="18"/>
                <w:szCs w:val="18"/>
                <w:lang w:val="ru-RU"/>
              </w:rPr>
              <w:t xml:space="preserve"> </w:t>
            </w:r>
            <w:r w:rsidRPr="008A125B">
              <w:rPr>
                <w:w w:val="105"/>
                <w:sz w:val="18"/>
                <w:szCs w:val="18"/>
                <w:lang w:val="ru-RU"/>
              </w:rPr>
              <w:t>финансо-</w:t>
            </w:r>
            <w:r w:rsidRPr="008A125B">
              <w:rPr>
                <w:spacing w:val="1"/>
                <w:w w:val="105"/>
                <w:sz w:val="18"/>
                <w:szCs w:val="18"/>
                <w:lang w:val="ru-RU"/>
              </w:rPr>
              <w:t xml:space="preserve"> </w:t>
            </w:r>
            <w:r w:rsidRPr="008A125B">
              <w:rPr>
                <w:w w:val="110"/>
                <w:sz w:val="18"/>
                <w:szCs w:val="18"/>
                <w:lang w:val="ru-RU"/>
              </w:rPr>
              <w:t>вую</w:t>
            </w:r>
            <w:r w:rsidRPr="008A125B">
              <w:rPr>
                <w:spacing w:val="1"/>
                <w:w w:val="110"/>
                <w:sz w:val="18"/>
                <w:szCs w:val="18"/>
                <w:lang w:val="ru-RU"/>
              </w:rPr>
              <w:t xml:space="preserve"> </w:t>
            </w:r>
            <w:r w:rsidRPr="008A125B">
              <w:rPr>
                <w:w w:val="110"/>
                <w:sz w:val="18"/>
                <w:szCs w:val="18"/>
                <w:lang w:val="ru-RU"/>
              </w:rPr>
              <w:t>информацию.</w:t>
            </w:r>
            <w:r w:rsidRPr="008A125B">
              <w:rPr>
                <w:spacing w:val="1"/>
                <w:w w:val="110"/>
                <w:sz w:val="18"/>
                <w:szCs w:val="18"/>
                <w:lang w:val="ru-RU"/>
              </w:rPr>
              <w:t xml:space="preserve"> </w:t>
            </w:r>
            <w:r w:rsidRPr="008A125B">
              <w:rPr>
                <w:w w:val="110"/>
                <w:sz w:val="18"/>
                <w:szCs w:val="18"/>
                <w:lang w:val="ru-RU"/>
              </w:rPr>
              <w:t>Оценивать</w:t>
            </w:r>
            <w:r w:rsidRPr="008A125B">
              <w:rPr>
                <w:spacing w:val="4"/>
                <w:w w:val="110"/>
                <w:sz w:val="18"/>
                <w:szCs w:val="18"/>
                <w:lang w:val="ru-RU"/>
              </w:rPr>
              <w:t xml:space="preserve"> </w:t>
            </w:r>
            <w:r w:rsidRPr="008A125B">
              <w:rPr>
                <w:w w:val="110"/>
                <w:sz w:val="18"/>
                <w:szCs w:val="18"/>
                <w:lang w:val="ru-RU"/>
              </w:rPr>
              <w:t>финан-</w:t>
            </w:r>
            <w:r w:rsidRPr="008A125B">
              <w:rPr>
                <w:spacing w:val="1"/>
                <w:w w:val="110"/>
                <w:sz w:val="18"/>
                <w:szCs w:val="18"/>
                <w:lang w:val="ru-RU"/>
              </w:rPr>
              <w:t xml:space="preserve"> </w:t>
            </w:r>
            <w:r w:rsidRPr="008A125B">
              <w:rPr>
                <w:w w:val="110"/>
                <w:sz w:val="18"/>
                <w:szCs w:val="18"/>
                <w:lang w:val="ru-RU"/>
              </w:rPr>
              <w:t>совые</w:t>
            </w:r>
            <w:r w:rsidRPr="008A125B">
              <w:rPr>
                <w:spacing w:val="12"/>
                <w:w w:val="110"/>
                <w:sz w:val="18"/>
                <w:szCs w:val="18"/>
                <w:lang w:val="ru-RU"/>
              </w:rPr>
              <w:t xml:space="preserve"> </w:t>
            </w:r>
            <w:r w:rsidRPr="008A125B">
              <w:rPr>
                <w:w w:val="110"/>
                <w:sz w:val="18"/>
                <w:szCs w:val="18"/>
                <w:lang w:val="ru-RU"/>
              </w:rPr>
              <w:t>проблемы.</w:t>
            </w:r>
            <w:r w:rsidRPr="008A125B">
              <w:rPr>
                <w:spacing w:val="1"/>
                <w:w w:val="110"/>
                <w:sz w:val="18"/>
                <w:szCs w:val="18"/>
                <w:lang w:val="ru-RU"/>
              </w:rPr>
              <w:t xml:space="preserve"> </w:t>
            </w:r>
            <w:r w:rsidRPr="008A125B">
              <w:rPr>
                <w:w w:val="110"/>
                <w:sz w:val="18"/>
                <w:szCs w:val="18"/>
                <w:lang w:val="ru-RU"/>
              </w:rPr>
              <w:t>Применять</w:t>
            </w:r>
            <w:r w:rsidRPr="008A125B">
              <w:rPr>
                <w:spacing w:val="9"/>
                <w:w w:val="110"/>
                <w:sz w:val="18"/>
                <w:szCs w:val="18"/>
                <w:lang w:val="ru-RU"/>
              </w:rPr>
              <w:t xml:space="preserve"> </w:t>
            </w:r>
            <w:r w:rsidRPr="008A125B">
              <w:rPr>
                <w:w w:val="110"/>
                <w:sz w:val="18"/>
                <w:szCs w:val="18"/>
                <w:lang w:val="ru-RU"/>
              </w:rPr>
              <w:t>финан-</w:t>
            </w:r>
            <w:r w:rsidRPr="008A125B">
              <w:rPr>
                <w:spacing w:val="-41"/>
                <w:w w:val="110"/>
                <w:sz w:val="18"/>
                <w:szCs w:val="18"/>
                <w:lang w:val="ru-RU"/>
              </w:rPr>
              <w:t xml:space="preserve"> </w:t>
            </w:r>
            <w:r w:rsidRPr="008A125B">
              <w:rPr>
                <w:w w:val="110"/>
                <w:sz w:val="18"/>
                <w:szCs w:val="18"/>
                <w:lang w:val="ru-RU"/>
              </w:rPr>
              <w:t>совые</w:t>
            </w:r>
            <w:r w:rsidRPr="008A125B">
              <w:rPr>
                <w:spacing w:val="4"/>
                <w:w w:val="110"/>
                <w:sz w:val="18"/>
                <w:szCs w:val="18"/>
                <w:lang w:val="ru-RU"/>
              </w:rPr>
              <w:t xml:space="preserve"> </w:t>
            </w:r>
            <w:r w:rsidRPr="008A125B">
              <w:rPr>
                <w:w w:val="110"/>
                <w:sz w:val="18"/>
                <w:szCs w:val="18"/>
                <w:lang w:val="ru-RU"/>
              </w:rPr>
              <w:t>знания.</w:t>
            </w:r>
            <w:r w:rsidRPr="008A125B">
              <w:rPr>
                <w:spacing w:val="4"/>
                <w:w w:val="110"/>
                <w:sz w:val="18"/>
                <w:szCs w:val="18"/>
                <w:lang w:val="ru-RU"/>
              </w:rPr>
              <w:t xml:space="preserve"> </w:t>
            </w:r>
            <w:r w:rsidRPr="00B07EC3">
              <w:rPr>
                <w:w w:val="110"/>
                <w:sz w:val="18"/>
                <w:szCs w:val="18"/>
              </w:rPr>
              <w:t>Обо-</w:t>
            </w:r>
            <w:r w:rsidRPr="00B07EC3">
              <w:rPr>
                <w:spacing w:val="-40"/>
                <w:w w:val="110"/>
                <w:sz w:val="18"/>
                <w:szCs w:val="18"/>
              </w:rPr>
              <w:t xml:space="preserve"> </w:t>
            </w:r>
            <w:r w:rsidRPr="00B07EC3">
              <w:rPr>
                <w:w w:val="110"/>
                <w:sz w:val="18"/>
                <w:szCs w:val="18"/>
              </w:rPr>
              <w:t>сновывать</w:t>
            </w:r>
            <w:r w:rsidRPr="00B07EC3">
              <w:rPr>
                <w:spacing w:val="3"/>
                <w:w w:val="110"/>
                <w:sz w:val="18"/>
                <w:szCs w:val="18"/>
              </w:rPr>
              <w:t xml:space="preserve"> </w:t>
            </w:r>
            <w:r w:rsidRPr="00B07EC3">
              <w:rPr>
                <w:w w:val="110"/>
                <w:sz w:val="18"/>
                <w:szCs w:val="18"/>
              </w:rPr>
              <w:t>финан-</w:t>
            </w:r>
            <w:r w:rsidRPr="00B07EC3">
              <w:rPr>
                <w:spacing w:val="1"/>
                <w:w w:val="110"/>
                <w:sz w:val="18"/>
                <w:szCs w:val="18"/>
              </w:rPr>
              <w:t xml:space="preserve"> </w:t>
            </w:r>
            <w:r w:rsidRPr="00B07EC3">
              <w:rPr>
                <w:w w:val="110"/>
                <w:sz w:val="18"/>
                <w:szCs w:val="18"/>
              </w:rPr>
              <w:t>совое</w:t>
            </w:r>
            <w:r w:rsidRPr="00B07EC3">
              <w:rPr>
                <w:spacing w:val="16"/>
                <w:w w:val="110"/>
                <w:sz w:val="18"/>
                <w:szCs w:val="18"/>
              </w:rPr>
              <w:t xml:space="preserve"> </w:t>
            </w:r>
            <w:r w:rsidRPr="00B07EC3">
              <w:rPr>
                <w:w w:val="110"/>
                <w:sz w:val="18"/>
                <w:szCs w:val="18"/>
              </w:rPr>
              <w:t>решение.</w:t>
            </w:r>
          </w:p>
        </w:tc>
        <w:tc>
          <w:tcPr>
            <w:tcW w:w="1317" w:type="dxa"/>
          </w:tcPr>
          <w:p w:rsidR="00CF7CBC" w:rsidRPr="008A125B" w:rsidRDefault="00CF7CBC" w:rsidP="00CF7CBC">
            <w:pPr>
              <w:pStyle w:val="TableParagraph"/>
              <w:spacing w:before="45" w:line="228" w:lineRule="auto"/>
              <w:ind w:left="78" w:right="80"/>
              <w:rPr>
                <w:sz w:val="18"/>
                <w:szCs w:val="18"/>
                <w:lang w:val="ru-RU"/>
              </w:rPr>
            </w:pPr>
            <w:r w:rsidRPr="008A125B">
              <w:rPr>
                <w:w w:val="110"/>
                <w:sz w:val="18"/>
                <w:szCs w:val="18"/>
                <w:lang w:val="ru-RU"/>
              </w:rPr>
              <w:t>Решение</w:t>
            </w:r>
            <w:r w:rsidRPr="008A125B">
              <w:rPr>
                <w:spacing w:val="1"/>
                <w:w w:val="110"/>
                <w:sz w:val="18"/>
                <w:szCs w:val="18"/>
                <w:lang w:val="ru-RU"/>
              </w:rPr>
              <w:t xml:space="preserve"> </w:t>
            </w:r>
            <w:r w:rsidRPr="008A125B">
              <w:rPr>
                <w:w w:val="110"/>
                <w:sz w:val="18"/>
                <w:szCs w:val="18"/>
                <w:lang w:val="ru-RU"/>
              </w:rPr>
              <w:t>си-</w:t>
            </w:r>
            <w:r w:rsidRPr="008A125B">
              <w:rPr>
                <w:spacing w:val="1"/>
                <w:w w:val="110"/>
                <w:sz w:val="18"/>
                <w:szCs w:val="18"/>
                <w:lang w:val="ru-RU"/>
              </w:rPr>
              <w:t xml:space="preserve"> </w:t>
            </w:r>
            <w:r w:rsidRPr="008A125B">
              <w:rPr>
                <w:w w:val="110"/>
                <w:sz w:val="18"/>
                <w:szCs w:val="18"/>
                <w:lang w:val="ru-RU"/>
              </w:rPr>
              <w:t>туативных</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проблемных</w:t>
            </w:r>
            <w:r w:rsidRPr="008A125B">
              <w:rPr>
                <w:spacing w:val="1"/>
                <w:w w:val="110"/>
                <w:sz w:val="18"/>
                <w:szCs w:val="18"/>
                <w:lang w:val="ru-RU"/>
              </w:rPr>
              <w:t xml:space="preserve"> </w:t>
            </w:r>
            <w:r w:rsidRPr="008A125B">
              <w:rPr>
                <w:w w:val="110"/>
                <w:sz w:val="18"/>
                <w:szCs w:val="18"/>
                <w:lang w:val="ru-RU"/>
              </w:rPr>
              <w:t>задач</w:t>
            </w:r>
            <w:r w:rsidRPr="008A125B">
              <w:rPr>
                <w:spacing w:val="7"/>
                <w:w w:val="110"/>
                <w:sz w:val="18"/>
                <w:szCs w:val="18"/>
                <w:lang w:val="ru-RU"/>
              </w:rPr>
              <w:t xml:space="preserve"> </w:t>
            </w:r>
            <w:r w:rsidRPr="008A125B">
              <w:rPr>
                <w:w w:val="110"/>
                <w:sz w:val="18"/>
                <w:szCs w:val="18"/>
                <w:lang w:val="ru-RU"/>
              </w:rPr>
              <w:t>Беседа/</w:t>
            </w:r>
            <w:r w:rsidRPr="008A125B">
              <w:rPr>
                <w:spacing w:val="-41"/>
                <w:w w:val="110"/>
                <w:sz w:val="18"/>
                <w:szCs w:val="18"/>
                <w:lang w:val="ru-RU"/>
              </w:rPr>
              <w:t xml:space="preserve"> </w:t>
            </w:r>
            <w:r w:rsidRPr="008A125B">
              <w:rPr>
                <w:w w:val="110"/>
                <w:sz w:val="18"/>
                <w:szCs w:val="18"/>
                <w:lang w:val="ru-RU"/>
              </w:rPr>
              <w:t>практическая</w:t>
            </w:r>
            <w:r w:rsidRPr="008A125B">
              <w:rPr>
                <w:spacing w:val="1"/>
                <w:w w:val="110"/>
                <w:sz w:val="18"/>
                <w:szCs w:val="18"/>
                <w:lang w:val="ru-RU"/>
              </w:rPr>
              <w:t xml:space="preserve"> </w:t>
            </w:r>
            <w:r w:rsidRPr="008A125B">
              <w:rPr>
                <w:w w:val="110"/>
                <w:sz w:val="18"/>
                <w:szCs w:val="18"/>
                <w:lang w:val="ru-RU"/>
              </w:rPr>
              <w:t>работа/</w:t>
            </w:r>
            <w:r w:rsidRPr="008A125B">
              <w:rPr>
                <w:spacing w:val="8"/>
                <w:w w:val="110"/>
                <w:sz w:val="18"/>
                <w:szCs w:val="18"/>
                <w:lang w:val="ru-RU"/>
              </w:rPr>
              <w:t xml:space="preserve"> </w:t>
            </w:r>
            <w:r w:rsidRPr="008A125B">
              <w:rPr>
                <w:w w:val="110"/>
                <w:sz w:val="18"/>
                <w:szCs w:val="18"/>
                <w:lang w:val="ru-RU"/>
              </w:rPr>
              <w:t>игра</w:t>
            </w:r>
          </w:p>
        </w:tc>
        <w:tc>
          <w:tcPr>
            <w:tcW w:w="2129" w:type="dxa"/>
            <w:gridSpan w:val="2"/>
          </w:tcPr>
          <w:p w:rsidR="00CF7CBC" w:rsidRPr="00B07EC3" w:rsidRDefault="00CF7CBC" w:rsidP="00CF7CBC">
            <w:pPr>
              <w:pStyle w:val="TableParagraph"/>
              <w:spacing w:before="45" w:line="228" w:lineRule="auto"/>
              <w:ind w:left="77" w:right="135"/>
              <w:rPr>
                <w:sz w:val="18"/>
                <w:szCs w:val="18"/>
              </w:rPr>
            </w:pPr>
            <w:r w:rsidRPr="008A125B">
              <w:rPr>
                <w:w w:val="110"/>
                <w:sz w:val="18"/>
                <w:szCs w:val="18"/>
                <w:lang w:val="ru-RU"/>
              </w:rPr>
              <w:t>«Климатический</w:t>
            </w:r>
            <w:r w:rsidRPr="008A125B">
              <w:rPr>
                <w:spacing w:val="7"/>
                <w:w w:val="110"/>
                <w:sz w:val="18"/>
                <w:szCs w:val="18"/>
                <w:lang w:val="ru-RU"/>
              </w:rPr>
              <w:t xml:space="preserve"> </w:t>
            </w:r>
            <w:r w:rsidRPr="008A125B">
              <w:rPr>
                <w:w w:val="110"/>
                <w:sz w:val="18"/>
                <w:szCs w:val="18"/>
                <w:lang w:val="ru-RU"/>
              </w:rPr>
              <w:t>ма-</w:t>
            </w:r>
            <w:r w:rsidRPr="008A125B">
              <w:rPr>
                <w:spacing w:val="-40"/>
                <w:w w:val="110"/>
                <w:sz w:val="18"/>
                <w:szCs w:val="18"/>
                <w:lang w:val="ru-RU"/>
              </w:rPr>
              <w:t xml:space="preserve"> </w:t>
            </w:r>
            <w:r w:rsidRPr="008A125B">
              <w:rPr>
                <w:w w:val="110"/>
                <w:sz w:val="18"/>
                <w:szCs w:val="18"/>
                <w:lang w:val="ru-RU"/>
              </w:rPr>
              <w:t>газин»</w:t>
            </w:r>
            <w:r w:rsidRPr="008A125B">
              <w:rPr>
                <w:spacing w:val="1"/>
                <w:w w:val="110"/>
                <w:sz w:val="18"/>
                <w:szCs w:val="18"/>
                <w:lang w:val="ru-RU"/>
              </w:rPr>
              <w:t xml:space="preserve"> </w:t>
            </w:r>
            <w:hyperlink r:id="rId38">
              <w:r w:rsidRPr="008A125B">
                <w:rPr>
                  <w:w w:val="110"/>
                  <w:sz w:val="18"/>
                  <w:szCs w:val="18"/>
                  <w:lang w:val="ru-RU"/>
                </w:rPr>
                <w:t>(</w:t>
              </w:r>
              <w:r w:rsidRPr="00B07EC3">
                <w:rPr>
                  <w:w w:val="110"/>
                  <w:sz w:val="18"/>
                  <w:szCs w:val="18"/>
                </w:rPr>
                <w:t>h</w:t>
              </w:r>
            </w:hyperlink>
            <w:r w:rsidRPr="00B07EC3">
              <w:rPr>
                <w:w w:val="110"/>
                <w:sz w:val="18"/>
                <w:szCs w:val="18"/>
              </w:rPr>
              <w:t>t</w:t>
            </w:r>
            <w:hyperlink r:id="rId39">
              <w:r w:rsidRPr="00B07EC3">
                <w:rPr>
                  <w:w w:val="110"/>
                  <w:sz w:val="18"/>
                  <w:szCs w:val="18"/>
                </w:rPr>
                <w:t>tp</w:t>
              </w:r>
              <w:r w:rsidRPr="008A125B">
                <w:rPr>
                  <w:w w:val="110"/>
                  <w:sz w:val="18"/>
                  <w:szCs w:val="18"/>
                  <w:lang w:val="ru-RU"/>
                </w:rPr>
                <w:t>://</w:t>
              </w:r>
              <w:r w:rsidRPr="00B07EC3">
                <w:rPr>
                  <w:w w:val="110"/>
                  <w:sz w:val="18"/>
                  <w:szCs w:val="18"/>
                </w:rPr>
                <w:t>skiv</w:t>
              </w:r>
              <w:r w:rsidRPr="008A125B">
                <w:rPr>
                  <w:w w:val="110"/>
                  <w:sz w:val="18"/>
                  <w:szCs w:val="18"/>
                  <w:lang w:val="ru-RU"/>
                </w:rPr>
                <w:t>.</w:t>
              </w:r>
            </w:hyperlink>
            <w:r w:rsidRPr="008A125B">
              <w:rPr>
                <w:spacing w:val="1"/>
                <w:w w:val="110"/>
                <w:sz w:val="18"/>
                <w:szCs w:val="18"/>
                <w:lang w:val="ru-RU"/>
              </w:rPr>
              <w:t xml:space="preserve"> </w:t>
            </w:r>
            <w:r w:rsidRPr="00B07EC3">
              <w:rPr>
                <w:w w:val="110"/>
                <w:sz w:val="18"/>
                <w:szCs w:val="18"/>
              </w:rPr>
              <w:t>instrao.ru)</w:t>
            </w:r>
          </w:p>
        </w:tc>
      </w:tr>
      <w:tr w:rsidR="00CF7CBC" w:rsidRPr="00B07EC3" w:rsidTr="00CF7CBC">
        <w:trPr>
          <w:trHeight w:val="2956"/>
        </w:trPr>
        <w:tc>
          <w:tcPr>
            <w:tcW w:w="543" w:type="dxa"/>
            <w:gridSpan w:val="2"/>
          </w:tcPr>
          <w:p w:rsidR="00CF7CBC" w:rsidRPr="00B07EC3" w:rsidRDefault="00CF7CBC" w:rsidP="00CF7CBC">
            <w:pPr>
              <w:pStyle w:val="TableParagraph"/>
              <w:spacing w:before="41"/>
              <w:ind w:left="75"/>
              <w:rPr>
                <w:sz w:val="18"/>
                <w:szCs w:val="18"/>
              </w:rPr>
            </w:pPr>
            <w:r w:rsidRPr="00B07EC3">
              <w:rPr>
                <w:w w:val="130"/>
                <w:sz w:val="18"/>
                <w:szCs w:val="18"/>
              </w:rPr>
              <w:t>27.</w:t>
            </w:r>
          </w:p>
        </w:tc>
        <w:tc>
          <w:tcPr>
            <w:tcW w:w="1017" w:type="dxa"/>
          </w:tcPr>
          <w:p w:rsidR="00CF7CBC" w:rsidRPr="008A125B" w:rsidRDefault="00CF7CBC" w:rsidP="00CF7CBC">
            <w:pPr>
              <w:pStyle w:val="TableParagraph"/>
              <w:spacing w:before="50" w:line="228" w:lineRule="auto"/>
              <w:ind w:left="75" w:right="143"/>
              <w:rPr>
                <w:sz w:val="18"/>
                <w:szCs w:val="18"/>
                <w:lang w:val="ru-RU"/>
              </w:rPr>
            </w:pPr>
            <w:r w:rsidRPr="008A125B">
              <w:rPr>
                <w:w w:val="110"/>
                <w:sz w:val="18"/>
                <w:szCs w:val="18"/>
                <w:lang w:val="ru-RU"/>
              </w:rPr>
              <w:t>«Труд,</w:t>
            </w:r>
            <w:r w:rsidRPr="008A125B">
              <w:rPr>
                <w:spacing w:val="1"/>
                <w:w w:val="110"/>
                <w:sz w:val="18"/>
                <w:szCs w:val="18"/>
                <w:lang w:val="ru-RU"/>
              </w:rPr>
              <w:t xml:space="preserve"> </w:t>
            </w:r>
            <w:r w:rsidRPr="008A125B">
              <w:rPr>
                <w:w w:val="110"/>
                <w:sz w:val="18"/>
                <w:szCs w:val="18"/>
                <w:lang w:val="ru-RU"/>
              </w:rPr>
              <w:t>зарплата</w:t>
            </w:r>
            <w:r w:rsidRPr="008A125B">
              <w:rPr>
                <w:spacing w:val="1"/>
                <w:w w:val="110"/>
                <w:sz w:val="18"/>
                <w:szCs w:val="18"/>
                <w:lang w:val="ru-RU"/>
              </w:rPr>
              <w:t xml:space="preserve"> </w:t>
            </w:r>
            <w:r w:rsidRPr="008A125B">
              <w:rPr>
                <w:w w:val="110"/>
                <w:sz w:val="18"/>
                <w:szCs w:val="18"/>
                <w:lang w:val="ru-RU"/>
              </w:rPr>
              <w:t>и</w:t>
            </w:r>
            <w:r w:rsidRPr="008A125B">
              <w:rPr>
                <w:spacing w:val="15"/>
                <w:w w:val="110"/>
                <w:sz w:val="18"/>
                <w:szCs w:val="18"/>
                <w:lang w:val="ru-RU"/>
              </w:rPr>
              <w:t xml:space="preserve"> </w:t>
            </w:r>
            <w:r w:rsidRPr="008A125B">
              <w:rPr>
                <w:w w:val="110"/>
                <w:sz w:val="18"/>
                <w:szCs w:val="18"/>
                <w:lang w:val="ru-RU"/>
              </w:rPr>
              <w:t>налог</w:t>
            </w:r>
            <w:r w:rsidRPr="008A125B">
              <w:rPr>
                <w:spacing w:val="16"/>
                <w:w w:val="110"/>
                <w:sz w:val="18"/>
                <w:szCs w:val="18"/>
                <w:lang w:val="ru-RU"/>
              </w:rPr>
              <w:t xml:space="preserve"> </w:t>
            </w:r>
            <w:r w:rsidRPr="008A125B">
              <w:rPr>
                <w:w w:val="110"/>
                <w:sz w:val="18"/>
                <w:szCs w:val="18"/>
                <w:lang w:val="ru-RU"/>
              </w:rPr>
              <w:t>–</w:t>
            </w:r>
            <w:r w:rsidRPr="008A125B">
              <w:rPr>
                <w:spacing w:val="-41"/>
                <w:w w:val="110"/>
                <w:sz w:val="18"/>
                <w:szCs w:val="18"/>
                <w:lang w:val="ru-RU"/>
              </w:rPr>
              <w:t xml:space="preserve"> </w:t>
            </w:r>
            <w:r w:rsidRPr="008A125B">
              <w:rPr>
                <w:w w:val="110"/>
                <w:sz w:val="18"/>
                <w:szCs w:val="18"/>
                <w:lang w:val="ru-RU"/>
              </w:rPr>
              <w:t>важный</w:t>
            </w:r>
            <w:r w:rsidRPr="008A125B">
              <w:rPr>
                <w:spacing w:val="1"/>
                <w:w w:val="110"/>
                <w:sz w:val="18"/>
                <w:szCs w:val="18"/>
                <w:lang w:val="ru-RU"/>
              </w:rPr>
              <w:t xml:space="preserve"> </w:t>
            </w:r>
            <w:r w:rsidRPr="008A125B">
              <w:rPr>
                <w:w w:val="110"/>
                <w:sz w:val="18"/>
                <w:szCs w:val="18"/>
                <w:lang w:val="ru-RU"/>
              </w:rPr>
              <w:t>опыт</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урок»</w:t>
            </w:r>
          </w:p>
        </w:tc>
        <w:tc>
          <w:tcPr>
            <w:tcW w:w="676" w:type="dxa"/>
          </w:tcPr>
          <w:p w:rsidR="00CF7CBC" w:rsidRPr="00B07EC3" w:rsidRDefault="00CF7CBC" w:rsidP="00CF7CBC">
            <w:pPr>
              <w:pStyle w:val="TableParagraph"/>
              <w:spacing w:before="41"/>
              <w:ind w:right="262"/>
              <w:jc w:val="right"/>
              <w:rPr>
                <w:sz w:val="18"/>
                <w:szCs w:val="18"/>
              </w:rPr>
            </w:pPr>
            <w:r w:rsidRPr="00B07EC3">
              <w:rPr>
                <w:w w:val="107"/>
                <w:sz w:val="18"/>
                <w:szCs w:val="18"/>
              </w:rPr>
              <w:t>2</w:t>
            </w:r>
          </w:p>
        </w:tc>
        <w:tc>
          <w:tcPr>
            <w:tcW w:w="2136" w:type="dxa"/>
          </w:tcPr>
          <w:p w:rsidR="00CF7CBC" w:rsidRPr="00B07EC3" w:rsidRDefault="00CF7CBC" w:rsidP="00CF7CBC">
            <w:pPr>
              <w:pStyle w:val="TableParagraph"/>
              <w:spacing w:before="50" w:line="228" w:lineRule="auto"/>
              <w:ind w:left="80" w:right="191"/>
              <w:rPr>
                <w:sz w:val="18"/>
                <w:szCs w:val="18"/>
              </w:rPr>
            </w:pPr>
            <w:r w:rsidRPr="00B07EC3">
              <w:rPr>
                <w:spacing w:val="-1"/>
                <w:w w:val="110"/>
                <w:sz w:val="18"/>
                <w:szCs w:val="18"/>
              </w:rPr>
              <w:t>Финансовая грамот-</w:t>
            </w:r>
            <w:r w:rsidRPr="00B07EC3">
              <w:rPr>
                <w:spacing w:val="-40"/>
                <w:w w:val="110"/>
                <w:sz w:val="18"/>
                <w:szCs w:val="18"/>
              </w:rPr>
              <w:t xml:space="preserve"> </w:t>
            </w:r>
            <w:r w:rsidRPr="00B07EC3">
              <w:rPr>
                <w:w w:val="110"/>
                <w:sz w:val="18"/>
                <w:szCs w:val="18"/>
              </w:rPr>
              <w:t>ность:</w:t>
            </w:r>
          </w:p>
          <w:p w:rsidR="00CF7CBC" w:rsidRPr="00B07EC3" w:rsidRDefault="00CF7CBC" w:rsidP="002813F9">
            <w:pPr>
              <w:pStyle w:val="TableParagraph"/>
              <w:numPr>
                <w:ilvl w:val="0"/>
                <w:numId w:val="245"/>
              </w:numPr>
              <w:spacing w:before="56" w:line="228" w:lineRule="auto"/>
              <w:ind w:left="453" w:right="193"/>
              <w:rPr>
                <w:sz w:val="18"/>
                <w:szCs w:val="18"/>
                <w:lang w:val="ru-RU"/>
              </w:rPr>
            </w:pPr>
            <w:r w:rsidRPr="00B07EC3">
              <w:rPr>
                <w:w w:val="110"/>
                <w:sz w:val="18"/>
                <w:szCs w:val="18"/>
                <w:lang w:val="ru-RU"/>
              </w:rPr>
              <w:t>Образование,</w:t>
            </w:r>
            <w:r w:rsidRPr="00B07EC3">
              <w:rPr>
                <w:spacing w:val="1"/>
                <w:w w:val="110"/>
                <w:sz w:val="18"/>
                <w:szCs w:val="18"/>
                <w:lang w:val="ru-RU"/>
              </w:rPr>
              <w:t xml:space="preserve"> </w:t>
            </w:r>
            <w:r w:rsidRPr="00B07EC3">
              <w:rPr>
                <w:w w:val="110"/>
                <w:sz w:val="18"/>
                <w:szCs w:val="18"/>
                <w:lang w:val="ru-RU"/>
              </w:rPr>
              <w:t>ра-</w:t>
            </w:r>
            <w:r w:rsidRPr="00B07EC3">
              <w:rPr>
                <w:spacing w:val="1"/>
                <w:w w:val="110"/>
                <w:sz w:val="18"/>
                <w:szCs w:val="18"/>
                <w:lang w:val="ru-RU"/>
              </w:rPr>
              <w:t xml:space="preserve"> </w:t>
            </w:r>
            <w:r w:rsidRPr="00B07EC3">
              <w:rPr>
                <w:spacing w:val="-1"/>
                <w:w w:val="110"/>
                <w:sz w:val="18"/>
                <w:szCs w:val="18"/>
                <w:lang w:val="ru-RU"/>
              </w:rPr>
              <w:t>бота</w:t>
            </w:r>
            <w:r w:rsidRPr="00B07EC3">
              <w:rPr>
                <w:spacing w:val="1"/>
                <w:w w:val="110"/>
                <w:sz w:val="18"/>
                <w:szCs w:val="18"/>
                <w:lang w:val="ru-RU"/>
              </w:rPr>
              <w:t xml:space="preserve"> </w:t>
            </w:r>
            <w:r w:rsidRPr="00B07EC3">
              <w:rPr>
                <w:spacing w:val="-1"/>
                <w:w w:val="110"/>
                <w:sz w:val="18"/>
                <w:szCs w:val="18"/>
                <w:lang w:val="ru-RU"/>
              </w:rPr>
              <w:t>и</w:t>
            </w:r>
            <w:r w:rsidRPr="00B07EC3">
              <w:rPr>
                <w:spacing w:val="1"/>
                <w:w w:val="110"/>
                <w:sz w:val="18"/>
                <w:szCs w:val="18"/>
                <w:lang w:val="ru-RU"/>
              </w:rPr>
              <w:t xml:space="preserve"> </w:t>
            </w:r>
            <w:r w:rsidRPr="00B07EC3">
              <w:rPr>
                <w:spacing w:val="-1"/>
                <w:w w:val="110"/>
                <w:sz w:val="18"/>
                <w:szCs w:val="18"/>
                <w:lang w:val="ru-RU"/>
              </w:rPr>
              <w:t>финансовая</w:t>
            </w:r>
            <w:r w:rsidRPr="00B07EC3">
              <w:rPr>
                <w:spacing w:val="-41"/>
                <w:w w:val="110"/>
                <w:sz w:val="18"/>
                <w:szCs w:val="18"/>
                <w:lang w:val="ru-RU"/>
              </w:rPr>
              <w:t xml:space="preserve"> </w:t>
            </w:r>
            <w:r w:rsidRPr="00B07EC3">
              <w:rPr>
                <w:w w:val="110"/>
                <w:sz w:val="18"/>
                <w:szCs w:val="18"/>
                <w:lang w:val="ru-RU"/>
              </w:rPr>
              <w:t>стабильность.</w:t>
            </w:r>
          </w:p>
          <w:p w:rsidR="00CF7CBC" w:rsidRPr="00B07EC3" w:rsidRDefault="00CF7CBC" w:rsidP="002813F9">
            <w:pPr>
              <w:pStyle w:val="TableParagraph"/>
              <w:numPr>
                <w:ilvl w:val="0"/>
                <w:numId w:val="245"/>
              </w:numPr>
              <w:spacing w:line="228" w:lineRule="auto"/>
              <w:ind w:left="453" w:right="115"/>
              <w:rPr>
                <w:sz w:val="18"/>
                <w:szCs w:val="18"/>
                <w:lang w:val="ru-RU"/>
              </w:rPr>
            </w:pPr>
            <w:r w:rsidRPr="00B07EC3">
              <w:rPr>
                <w:w w:val="105"/>
                <w:sz w:val="18"/>
                <w:szCs w:val="18"/>
                <w:lang w:val="ru-RU"/>
              </w:rPr>
              <w:t>Определение</w:t>
            </w:r>
            <w:r w:rsidRPr="00B07EC3">
              <w:rPr>
                <w:spacing w:val="1"/>
                <w:w w:val="105"/>
                <w:sz w:val="18"/>
                <w:szCs w:val="18"/>
                <w:lang w:val="ru-RU"/>
              </w:rPr>
              <w:t xml:space="preserve"> </w:t>
            </w:r>
            <w:r w:rsidRPr="00B07EC3">
              <w:rPr>
                <w:w w:val="105"/>
                <w:sz w:val="18"/>
                <w:szCs w:val="18"/>
                <w:lang w:val="ru-RU"/>
              </w:rPr>
              <w:t>фак-</w:t>
            </w:r>
            <w:r w:rsidRPr="00B07EC3">
              <w:rPr>
                <w:spacing w:val="1"/>
                <w:w w:val="105"/>
                <w:sz w:val="18"/>
                <w:szCs w:val="18"/>
                <w:lang w:val="ru-RU"/>
              </w:rPr>
              <w:t xml:space="preserve"> </w:t>
            </w:r>
            <w:r w:rsidRPr="00B07EC3">
              <w:rPr>
                <w:w w:val="105"/>
                <w:sz w:val="18"/>
                <w:szCs w:val="18"/>
                <w:lang w:val="ru-RU"/>
              </w:rPr>
              <w:t>торов,    влияющих</w:t>
            </w:r>
            <w:r w:rsidRPr="00B07EC3">
              <w:rPr>
                <w:spacing w:val="1"/>
                <w:w w:val="105"/>
                <w:sz w:val="18"/>
                <w:szCs w:val="18"/>
                <w:lang w:val="ru-RU"/>
              </w:rPr>
              <w:t xml:space="preserve"> </w:t>
            </w:r>
            <w:r w:rsidRPr="00B07EC3">
              <w:rPr>
                <w:w w:val="105"/>
                <w:sz w:val="18"/>
                <w:szCs w:val="18"/>
                <w:lang w:val="ru-RU"/>
              </w:rPr>
              <w:t>на</w:t>
            </w:r>
            <w:r w:rsidRPr="00B07EC3">
              <w:rPr>
                <w:spacing w:val="1"/>
                <w:w w:val="105"/>
                <w:sz w:val="18"/>
                <w:szCs w:val="18"/>
                <w:lang w:val="ru-RU"/>
              </w:rPr>
              <w:t xml:space="preserve"> </w:t>
            </w:r>
            <w:r w:rsidRPr="00B07EC3">
              <w:rPr>
                <w:w w:val="105"/>
                <w:sz w:val="18"/>
                <w:szCs w:val="18"/>
                <w:lang w:val="ru-RU"/>
              </w:rPr>
              <w:t>размер</w:t>
            </w:r>
            <w:r w:rsidRPr="00B07EC3">
              <w:rPr>
                <w:spacing w:val="1"/>
                <w:w w:val="105"/>
                <w:sz w:val="18"/>
                <w:szCs w:val="18"/>
                <w:lang w:val="ru-RU"/>
              </w:rPr>
              <w:t xml:space="preserve"> </w:t>
            </w:r>
            <w:r w:rsidRPr="00B07EC3">
              <w:rPr>
                <w:w w:val="105"/>
                <w:sz w:val="18"/>
                <w:szCs w:val="18"/>
                <w:lang w:val="ru-RU"/>
              </w:rPr>
              <w:t>выплачи-</w:t>
            </w:r>
            <w:r w:rsidRPr="00B07EC3">
              <w:rPr>
                <w:spacing w:val="-39"/>
                <w:w w:val="105"/>
                <w:sz w:val="18"/>
                <w:szCs w:val="18"/>
                <w:lang w:val="ru-RU"/>
              </w:rPr>
              <w:t xml:space="preserve"> </w:t>
            </w:r>
            <w:r w:rsidRPr="00B07EC3">
              <w:rPr>
                <w:w w:val="105"/>
                <w:sz w:val="18"/>
                <w:szCs w:val="18"/>
                <w:lang w:val="ru-RU"/>
              </w:rPr>
              <w:t>ваемой</w:t>
            </w:r>
            <w:r w:rsidRPr="00B07EC3">
              <w:rPr>
                <w:spacing w:val="1"/>
                <w:w w:val="105"/>
                <w:sz w:val="18"/>
                <w:szCs w:val="18"/>
                <w:lang w:val="ru-RU"/>
              </w:rPr>
              <w:t xml:space="preserve"> </w:t>
            </w:r>
            <w:r w:rsidRPr="00B07EC3">
              <w:rPr>
                <w:w w:val="105"/>
                <w:sz w:val="18"/>
                <w:szCs w:val="18"/>
                <w:lang w:val="ru-RU"/>
              </w:rPr>
              <w:t>заработной</w:t>
            </w:r>
            <w:r w:rsidRPr="00B07EC3">
              <w:rPr>
                <w:spacing w:val="1"/>
                <w:w w:val="105"/>
                <w:sz w:val="18"/>
                <w:szCs w:val="18"/>
                <w:lang w:val="ru-RU"/>
              </w:rPr>
              <w:t xml:space="preserve"> </w:t>
            </w:r>
            <w:r w:rsidRPr="00B07EC3">
              <w:rPr>
                <w:w w:val="105"/>
                <w:sz w:val="18"/>
                <w:szCs w:val="18"/>
                <w:lang w:val="ru-RU"/>
              </w:rPr>
              <w:t>платы.</w:t>
            </w:r>
          </w:p>
          <w:p w:rsidR="00CF7CBC" w:rsidRPr="00B07EC3" w:rsidRDefault="00CF7CBC" w:rsidP="002813F9">
            <w:pPr>
              <w:pStyle w:val="TableParagraph"/>
              <w:numPr>
                <w:ilvl w:val="0"/>
                <w:numId w:val="245"/>
              </w:numPr>
              <w:spacing w:line="228" w:lineRule="auto"/>
              <w:ind w:left="453" w:right="219"/>
              <w:rPr>
                <w:sz w:val="18"/>
                <w:szCs w:val="18"/>
                <w:lang w:val="ru-RU"/>
              </w:rPr>
            </w:pPr>
            <w:r w:rsidRPr="00B07EC3">
              <w:rPr>
                <w:w w:val="110"/>
                <w:sz w:val="18"/>
                <w:szCs w:val="18"/>
                <w:lang w:val="ru-RU"/>
              </w:rPr>
              <w:t>Налоговые выпла-</w:t>
            </w:r>
            <w:r w:rsidRPr="00B07EC3">
              <w:rPr>
                <w:spacing w:val="-41"/>
                <w:w w:val="110"/>
                <w:sz w:val="18"/>
                <w:szCs w:val="18"/>
                <w:lang w:val="ru-RU"/>
              </w:rPr>
              <w:t xml:space="preserve"> </w:t>
            </w:r>
            <w:r w:rsidRPr="00B07EC3">
              <w:rPr>
                <w:w w:val="110"/>
                <w:sz w:val="18"/>
                <w:szCs w:val="18"/>
                <w:lang w:val="ru-RU"/>
              </w:rPr>
              <w:t>ты</w:t>
            </w:r>
            <w:r w:rsidRPr="00B07EC3">
              <w:rPr>
                <w:spacing w:val="1"/>
                <w:w w:val="110"/>
                <w:sz w:val="18"/>
                <w:szCs w:val="18"/>
                <w:lang w:val="ru-RU"/>
              </w:rPr>
              <w:t xml:space="preserve"> </w:t>
            </w:r>
            <w:r w:rsidRPr="00B07EC3">
              <w:rPr>
                <w:w w:val="110"/>
                <w:sz w:val="18"/>
                <w:szCs w:val="18"/>
                <w:lang w:val="ru-RU"/>
              </w:rPr>
              <w:t>Социальные</w:t>
            </w:r>
            <w:r w:rsidRPr="00B07EC3">
              <w:rPr>
                <w:spacing w:val="1"/>
                <w:w w:val="110"/>
                <w:sz w:val="18"/>
                <w:szCs w:val="18"/>
                <w:lang w:val="ru-RU"/>
              </w:rPr>
              <w:t xml:space="preserve"> </w:t>
            </w:r>
            <w:r w:rsidRPr="00B07EC3">
              <w:rPr>
                <w:w w:val="110"/>
                <w:sz w:val="18"/>
                <w:szCs w:val="18"/>
                <w:lang w:val="ru-RU"/>
              </w:rPr>
              <w:t>пособия.</w:t>
            </w:r>
          </w:p>
          <w:p w:rsidR="00CF7CBC" w:rsidRPr="00B07EC3" w:rsidRDefault="00CF7CBC" w:rsidP="00CF7CBC">
            <w:pPr>
              <w:pStyle w:val="TableParagraph"/>
              <w:spacing w:before="95" w:line="228" w:lineRule="auto"/>
              <w:ind w:left="453" w:right="124"/>
              <w:rPr>
                <w:sz w:val="18"/>
                <w:szCs w:val="18"/>
              </w:rPr>
            </w:pPr>
            <w:r w:rsidRPr="00B07EC3">
              <w:rPr>
                <w:spacing w:val="-1"/>
                <w:w w:val="110"/>
                <w:sz w:val="18"/>
                <w:szCs w:val="18"/>
              </w:rPr>
              <w:t>Математическая</w:t>
            </w:r>
            <w:r w:rsidRPr="00B07EC3">
              <w:rPr>
                <w:w w:val="110"/>
                <w:sz w:val="18"/>
                <w:szCs w:val="18"/>
              </w:rPr>
              <w:t xml:space="preserve"> гра-</w:t>
            </w:r>
            <w:r w:rsidRPr="00B07EC3">
              <w:rPr>
                <w:spacing w:val="-40"/>
                <w:w w:val="110"/>
                <w:sz w:val="18"/>
                <w:szCs w:val="18"/>
              </w:rPr>
              <w:t xml:space="preserve"> </w:t>
            </w:r>
            <w:r w:rsidRPr="00B07EC3">
              <w:rPr>
                <w:w w:val="110"/>
                <w:sz w:val="18"/>
                <w:szCs w:val="18"/>
              </w:rPr>
              <w:t>мотность:</w:t>
            </w:r>
          </w:p>
          <w:p w:rsidR="00CF7CBC" w:rsidRPr="00B07EC3" w:rsidRDefault="00CF7CBC" w:rsidP="002813F9">
            <w:pPr>
              <w:pStyle w:val="TableParagraph"/>
              <w:numPr>
                <w:ilvl w:val="0"/>
                <w:numId w:val="245"/>
              </w:numPr>
              <w:spacing w:before="47" w:line="206" w:lineRule="exact"/>
              <w:ind w:left="453"/>
              <w:rPr>
                <w:sz w:val="18"/>
                <w:szCs w:val="18"/>
              </w:rPr>
            </w:pPr>
            <w:r w:rsidRPr="00B07EC3">
              <w:rPr>
                <w:w w:val="105"/>
                <w:sz w:val="18"/>
                <w:szCs w:val="18"/>
              </w:rPr>
              <w:t>Зависимость</w:t>
            </w:r>
          </w:p>
          <w:p w:rsidR="00CF7CBC" w:rsidRPr="00B07EC3" w:rsidRDefault="00CF7CBC" w:rsidP="00CF7CBC">
            <w:pPr>
              <w:pStyle w:val="TableParagraph"/>
              <w:spacing w:before="3" w:line="228" w:lineRule="auto"/>
              <w:ind w:left="453" w:right="379"/>
              <w:rPr>
                <w:w w:val="105"/>
                <w:sz w:val="18"/>
                <w:szCs w:val="18"/>
              </w:rPr>
            </w:pPr>
            <w:r w:rsidRPr="00B07EC3">
              <w:rPr>
                <w:w w:val="115"/>
                <w:sz w:val="18"/>
                <w:szCs w:val="18"/>
              </w:rPr>
              <w:t>«цена – количе-</w:t>
            </w:r>
            <w:r w:rsidRPr="00B07EC3">
              <w:rPr>
                <w:spacing w:val="-43"/>
                <w:w w:val="115"/>
                <w:sz w:val="18"/>
                <w:szCs w:val="18"/>
              </w:rPr>
              <w:t xml:space="preserve"> </w:t>
            </w:r>
            <w:r w:rsidRPr="00B07EC3">
              <w:rPr>
                <w:w w:val="105"/>
                <w:sz w:val="18"/>
                <w:szCs w:val="18"/>
              </w:rPr>
              <w:t>ство-стоимость».</w:t>
            </w:r>
          </w:p>
          <w:p w:rsidR="00CF7CBC" w:rsidRPr="00B07EC3" w:rsidRDefault="00CF7CBC" w:rsidP="002813F9">
            <w:pPr>
              <w:pStyle w:val="TableParagraph"/>
              <w:numPr>
                <w:ilvl w:val="0"/>
                <w:numId w:val="245"/>
              </w:numPr>
              <w:spacing w:before="54" w:line="223" w:lineRule="auto"/>
              <w:ind w:left="453" w:right="60"/>
              <w:rPr>
                <w:sz w:val="18"/>
                <w:szCs w:val="18"/>
                <w:lang w:val="ru-RU"/>
              </w:rPr>
            </w:pPr>
            <w:r w:rsidRPr="00B07EC3">
              <w:rPr>
                <w:w w:val="110"/>
                <w:sz w:val="18"/>
                <w:szCs w:val="18"/>
                <w:lang w:val="ru-RU"/>
              </w:rPr>
              <w:t>Действия</w:t>
            </w:r>
            <w:r w:rsidRPr="00B07EC3">
              <w:rPr>
                <w:spacing w:val="10"/>
                <w:w w:val="110"/>
                <w:sz w:val="18"/>
                <w:szCs w:val="18"/>
                <w:lang w:val="ru-RU"/>
              </w:rPr>
              <w:t xml:space="preserve"> </w:t>
            </w:r>
            <w:r w:rsidRPr="00B07EC3">
              <w:rPr>
                <w:w w:val="110"/>
                <w:sz w:val="18"/>
                <w:szCs w:val="18"/>
                <w:lang w:val="ru-RU"/>
              </w:rPr>
              <w:t>с</w:t>
            </w:r>
            <w:r w:rsidRPr="00B07EC3">
              <w:rPr>
                <w:spacing w:val="11"/>
                <w:w w:val="110"/>
                <w:sz w:val="18"/>
                <w:szCs w:val="18"/>
                <w:lang w:val="ru-RU"/>
              </w:rPr>
              <w:t xml:space="preserve"> </w:t>
            </w:r>
            <w:r w:rsidRPr="00B07EC3">
              <w:rPr>
                <w:w w:val="110"/>
                <w:sz w:val="18"/>
                <w:szCs w:val="18"/>
                <w:lang w:val="ru-RU"/>
              </w:rPr>
              <w:t>числами</w:t>
            </w:r>
            <w:r w:rsidRPr="00B07EC3">
              <w:rPr>
                <w:spacing w:val="-41"/>
                <w:w w:val="110"/>
                <w:sz w:val="18"/>
                <w:szCs w:val="18"/>
                <w:lang w:val="ru-RU"/>
              </w:rPr>
              <w:t xml:space="preserve"> </w:t>
            </w:r>
            <w:r w:rsidRPr="00B07EC3">
              <w:rPr>
                <w:w w:val="110"/>
                <w:sz w:val="18"/>
                <w:szCs w:val="18"/>
                <w:lang w:val="ru-RU"/>
              </w:rPr>
              <w:t>и</w:t>
            </w:r>
            <w:r w:rsidRPr="00B07EC3">
              <w:rPr>
                <w:spacing w:val="21"/>
                <w:w w:val="110"/>
                <w:sz w:val="18"/>
                <w:szCs w:val="18"/>
                <w:lang w:val="ru-RU"/>
              </w:rPr>
              <w:t xml:space="preserve"> </w:t>
            </w:r>
            <w:r w:rsidRPr="00B07EC3">
              <w:rPr>
                <w:w w:val="110"/>
                <w:sz w:val="18"/>
                <w:szCs w:val="18"/>
                <w:lang w:val="ru-RU"/>
              </w:rPr>
              <w:t>величинами.</w:t>
            </w:r>
          </w:p>
          <w:p w:rsidR="00CF7CBC" w:rsidRPr="00B07EC3" w:rsidRDefault="00CF7CBC" w:rsidP="002813F9">
            <w:pPr>
              <w:pStyle w:val="TableParagraph"/>
              <w:numPr>
                <w:ilvl w:val="0"/>
                <w:numId w:val="245"/>
              </w:numPr>
              <w:spacing w:line="223" w:lineRule="auto"/>
              <w:ind w:left="453" w:right="336"/>
              <w:rPr>
                <w:sz w:val="18"/>
                <w:szCs w:val="18"/>
              </w:rPr>
            </w:pPr>
            <w:r w:rsidRPr="00B07EC3">
              <w:rPr>
                <w:w w:val="110"/>
                <w:sz w:val="18"/>
                <w:szCs w:val="18"/>
              </w:rPr>
              <w:t>Вычисление</w:t>
            </w:r>
            <w:r w:rsidRPr="00B07EC3">
              <w:rPr>
                <w:spacing w:val="1"/>
                <w:w w:val="110"/>
                <w:sz w:val="18"/>
                <w:szCs w:val="18"/>
              </w:rPr>
              <w:t xml:space="preserve"> </w:t>
            </w:r>
            <w:r w:rsidRPr="00B07EC3">
              <w:rPr>
                <w:w w:val="110"/>
                <w:sz w:val="18"/>
                <w:szCs w:val="18"/>
              </w:rPr>
              <w:t>про-</w:t>
            </w:r>
            <w:r w:rsidRPr="00B07EC3">
              <w:rPr>
                <w:spacing w:val="-40"/>
                <w:w w:val="110"/>
                <w:sz w:val="18"/>
                <w:szCs w:val="18"/>
              </w:rPr>
              <w:t xml:space="preserve"> </w:t>
            </w:r>
            <w:r w:rsidRPr="00B07EC3">
              <w:rPr>
                <w:w w:val="110"/>
                <w:sz w:val="18"/>
                <w:szCs w:val="18"/>
              </w:rPr>
              <w:t>центов.</w:t>
            </w:r>
          </w:p>
          <w:p w:rsidR="00CF7CBC" w:rsidRPr="00B07EC3" w:rsidRDefault="00CF7CBC" w:rsidP="002813F9">
            <w:pPr>
              <w:pStyle w:val="TableParagraph"/>
              <w:numPr>
                <w:ilvl w:val="0"/>
                <w:numId w:val="245"/>
              </w:numPr>
              <w:spacing w:before="3" w:line="228" w:lineRule="auto"/>
              <w:ind w:left="453" w:right="379"/>
              <w:rPr>
                <w:sz w:val="18"/>
                <w:szCs w:val="18"/>
                <w:lang w:val="ru-RU"/>
              </w:rPr>
            </w:pPr>
            <w:r w:rsidRPr="00B07EC3">
              <w:rPr>
                <w:w w:val="110"/>
                <w:sz w:val="18"/>
                <w:szCs w:val="18"/>
                <w:lang w:val="ru-RU"/>
              </w:rPr>
              <w:t>Вычисление про-</w:t>
            </w:r>
            <w:r w:rsidRPr="00B07EC3">
              <w:rPr>
                <w:spacing w:val="-41"/>
                <w:w w:val="110"/>
                <w:sz w:val="18"/>
                <w:szCs w:val="18"/>
                <w:lang w:val="ru-RU"/>
              </w:rPr>
              <w:t xml:space="preserve"> </w:t>
            </w:r>
            <w:r w:rsidRPr="00B07EC3">
              <w:rPr>
                <w:w w:val="110"/>
                <w:sz w:val="18"/>
                <w:szCs w:val="18"/>
                <w:lang w:val="ru-RU"/>
              </w:rPr>
              <w:t>цента от числа и</w:t>
            </w:r>
            <w:r w:rsidRPr="00B07EC3">
              <w:rPr>
                <w:spacing w:val="1"/>
                <w:w w:val="110"/>
                <w:sz w:val="18"/>
                <w:szCs w:val="18"/>
                <w:lang w:val="ru-RU"/>
              </w:rPr>
              <w:t xml:space="preserve"> </w:t>
            </w:r>
            <w:r w:rsidRPr="00B07EC3">
              <w:rPr>
                <w:w w:val="110"/>
                <w:sz w:val="18"/>
                <w:szCs w:val="18"/>
                <w:lang w:val="ru-RU"/>
              </w:rPr>
              <w:t>числа по его про-</w:t>
            </w:r>
            <w:r w:rsidRPr="00B07EC3">
              <w:rPr>
                <w:spacing w:val="-41"/>
                <w:w w:val="110"/>
                <w:sz w:val="18"/>
                <w:szCs w:val="18"/>
                <w:lang w:val="ru-RU"/>
              </w:rPr>
              <w:t xml:space="preserve"> </w:t>
            </w:r>
            <w:r w:rsidRPr="00B07EC3">
              <w:rPr>
                <w:w w:val="110"/>
                <w:sz w:val="18"/>
                <w:szCs w:val="18"/>
                <w:lang w:val="ru-RU"/>
              </w:rPr>
              <w:t>центу.</w:t>
            </w:r>
          </w:p>
        </w:tc>
        <w:tc>
          <w:tcPr>
            <w:tcW w:w="1966" w:type="dxa"/>
          </w:tcPr>
          <w:p w:rsidR="00CF7CBC" w:rsidRPr="00B07EC3" w:rsidRDefault="00CF7CBC" w:rsidP="00CF7CBC">
            <w:pPr>
              <w:pStyle w:val="TableParagraph"/>
              <w:spacing w:before="51" w:line="228" w:lineRule="auto"/>
              <w:ind w:left="78" w:right="343"/>
              <w:rPr>
                <w:sz w:val="18"/>
                <w:szCs w:val="18"/>
              </w:rPr>
            </w:pPr>
            <w:r w:rsidRPr="00B07EC3">
              <w:rPr>
                <w:w w:val="110"/>
                <w:sz w:val="18"/>
                <w:szCs w:val="18"/>
              </w:rPr>
              <w:t>Финансовая</w:t>
            </w:r>
            <w:r w:rsidRPr="00B07EC3">
              <w:rPr>
                <w:spacing w:val="1"/>
                <w:w w:val="110"/>
                <w:sz w:val="18"/>
                <w:szCs w:val="18"/>
              </w:rPr>
              <w:t xml:space="preserve"> </w:t>
            </w:r>
            <w:r w:rsidRPr="00B07EC3">
              <w:rPr>
                <w:w w:val="110"/>
                <w:sz w:val="18"/>
                <w:szCs w:val="18"/>
              </w:rPr>
              <w:t>гра-</w:t>
            </w:r>
            <w:r w:rsidRPr="00B07EC3">
              <w:rPr>
                <w:spacing w:val="-40"/>
                <w:w w:val="110"/>
                <w:sz w:val="18"/>
                <w:szCs w:val="18"/>
              </w:rPr>
              <w:t xml:space="preserve"> </w:t>
            </w:r>
            <w:r w:rsidRPr="00B07EC3">
              <w:rPr>
                <w:w w:val="110"/>
                <w:sz w:val="18"/>
                <w:szCs w:val="18"/>
              </w:rPr>
              <w:t>мотность:</w:t>
            </w:r>
          </w:p>
          <w:p w:rsidR="00CF7CBC" w:rsidRPr="00B07EC3" w:rsidRDefault="00CF7CBC" w:rsidP="002813F9">
            <w:pPr>
              <w:pStyle w:val="TableParagraph"/>
              <w:numPr>
                <w:ilvl w:val="0"/>
                <w:numId w:val="244"/>
              </w:numPr>
              <w:spacing w:before="55" w:line="228" w:lineRule="auto"/>
              <w:ind w:left="443" w:right="73"/>
              <w:rPr>
                <w:sz w:val="18"/>
                <w:szCs w:val="18"/>
                <w:lang w:val="ru-RU"/>
              </w:rPr>
            </w:pPr>
            <w:r w:rsidRPr="00B07EC3">
              <w:rPr>
                <w:w w:val="105"/>
                <w:sz w:val="18"/>
                <w:szCs w:val="18"/>
                <w:lang w:val="ru-RU"/>
              </w:rPr>
              <w:t>Выявлять</w:t>
            </w:r>
            <w:r w:rsidRPr="00B07EC3">
              <w:rPr>
                <w:spacing w:val="1"/>
                <w:w w:val="105"/>
                <w:sz w:val="18"/>
                <w:szCs w:val="18"/>
                <w:lang w:val="ru-RU"/>
              </w:rPr>
              <w:t xml:space="preserve"> </w:t>
            </w:r>
            <w:r w:rsidRPr="00B07EC3">
              <w:rPr>
                <w:w w:val="105"/>
                <w:sz w:val="18"/>
                <w:szCs w:val="18"/>
                <w:lang w:val="ru-RU"/>
              </w:rPr>
              <w:t>и</w:t>
            </w:r>
            <w:r w:rsidRPr="00B07EC3">
              <w:rPr>
                <w:spacing w:val="1"/>
                <w:w w:val="105"/>
                <w:sz w:val="18"/>
                <w:szCs w:val="18"/>
                <w:lang w:val="ru-RU"/>
              </w:rPr>
              <w:t xml:space="preserve"> </w:t>
            </w:r>
            <w:r w:rsidRPr="00B07EC3">
              <w:rPr>
                <w:w w:val="105"/>
                <w:sz w:val="18"/>
                <w:szCs w:val="18"/>
                <w:lang w:val="ru-RU"/>
              </w:rPr>
              <w:t>анализировать</w:t>
            </w:r>
            <w:r w:rsidRPr="00B07EC3">
              <w:rPr>
                <w:spacing w:val="1"/>
                <w:w w:val="105"/>
                <w:sz w:val="18"/>
                <w:szCs w:val="18"/>
                <w:lang w:val="ru-RU"/>
              </w:rPr>
              <w:t xml:space="preserve"> </w:t>
            </w:r>
            <w:r w:rsidRPr="00B07EC3">
              <w:rPr>
                <w:w w:val="105"/>
                <w:sz w:val="18"/>
                <w:szCs w:val="18"/>
                <w:lang w:val="ru-RU"/>
              </w:rPr>
              <w:t>финансовую</w:t>
            </w:r>
            <w:r w:rsidRPr="00B07EC3">
              <w:rPr>
                <w:spacing w:val="1"/>
                <w:w w:val="105"/>
                <w:sz w:val="18"/>
                <w:szCs w:val="18"/>
                <w:lang w:val="ru-RU"/>
              </w:rPr>
              <w:t xml:space="preserve"> </w:t>
            </w:r>
            <w:r w:rsidRPr="00B07EC3">
              <w:rPr>
                <w:w w:val="105"/>
                <w:sz w:val="18"/>
                <w:szCs w:val="18"/>
                <w:lang w:val="ru-RU"/>
              </w:rPr>
              <w:t>ин-</w:t>
            </w:r>
            <w:r w:rsidRPr="00B07EC3">
              <w:rPr>
                <w:spacing w:val="-39"/>
                <w:w w:val="105"/>
                <w:sz w:val="18"/>
                <w:szCs w:val="18"/>
                <w:lang w:val="ru-RU"/>
              </w:rPr>
              <w:t xml:space="preserve"> </w:t>
            </w:r>
            <w:r w:rsidRPr="00B07EC3">
              <w:rPr>
                <w:w w:val="105"/>
                <w:sz w:val="18"/>
                <w:szCs w:val="18"/>
                <w:lang w:val="ru-RU"/>
              </w:rPr>
              <w:t>формацию.</w:t>
            </w:r>
          </w:p>
          <w:p w:rsidR="00CF7CBC" w:rsidRPr="00B07EC3" w:rsidRDefault="00CF7CBC" w:rsidP="002813F9">
            <w:pPr>
              <w:pStyle w:val="TableParagraph"/>
              <w:numPr>
                <w:ilvl w:val="0"/>
                <w:numId w:val="244"/>
              </w:numPr>
              <w:spacing w:line="228" w:lineRule="auto"/>
              <w:ind w:left="443" w:right="73"/>
              <w:rPr>
                <w:sz w:val="18"/>
                <w:szCs w:val="18"/>
              </w:rPr>
            </w:pPr>
            <w:r w:rsidRPr="00B07EC3">
              <w:rPr>
                <w:w w:val="105"/>
                <w:sz w:val="18"/>
                <w:szCs w:val="18"/>
              </w:rPr>
              <w:t>Оценивать</w:t>
            </w:r>
            <w:r w:rsidRPr="00B07EC3">
              <w:rPr>
                <w:spacing w:val="28"/>
                <w:w w:val="105"/>
                <w:sz w:val="18"/>
                <w:szCs w:val="18"/>
              </w:rPr>
              <w:t xml:space="preserve"> </w:t>
            </w:r>
            <w:r w:rsidRPr="00B07EC3">
              <w:rPr>
                <w:w w:val="105"/>
                <w:sz w:val="18"/>
                <w:szCs w:val="18"/>
              </w:rPr>
              <w:t>финан-</w:t>
            </w:r>
            <w:r w:rsidRPr="00B07EC3">
              <w:rPr>
                <w:spacing w:val="-38"/>
                <w:w w:val="105"/>
                <w:sz w:val="18"/>
                <w:szCs w:val="18"/>
              </w:rPr>
              <w:t xml:space="preserve"> </w:t>
            </w:r>
            <w:r w:rsidRPr="00B07EC3">
              <w:rPr>
                <w:w w:val="105"/>
                <w:sz w:val="18"/>
                <w:szCs w:val="18"/>
              </w:rPr>
              <w:t>совые</w:t>
            </w:r>
            <w:r w:rsidRPr="00B07EC3">
              <w:rPr>
                <w:spacing w:val="35"/>
                <w:w w:val="105"/>
                <w:sz w:val="18"/>
                <w:szCs w:val="18"/>
              </w:rPr>
              <w:t xml:space="preserve"> </w:t>
            </w:r>
            <w:r w:rsidRPr="00B07EC3">
              <w:rPr>
                <w:w w:val="105"/>
                <w:sz w:val="18"/>
                <w:szCs w:val="18"/>
              </w:rPr>
              <w:t>проблемы.</w:t>
            </w:r>
          </w:p>
          <w:p w:rsidR="00CF7CBC" w:rsidRPr="00B07EC3" w:rsidRDefault="00CF7CBC" w:rsidP="002813F9">
            <w:pPr>
              <w:pStyle w:val="TableParagraph"/>
              <w:numPr>
                <w:ilvl w:val="0"/>
                <w:numId w:val="244"/>
              </w:numPr>
              <w:spacing w:line="228" w:lineRule="auto"/>
              <w:ind w:left="443" w:right="73"/>
              <w:rPr>
                <w:sz w:val="18"/>
                <w:szCs w:val="18"/>
              </w:rPr>
            </w:pPr>
            <w:r w:rsidRPr="00B07EC3">
              <w:rPr>
                <w:w w:val="110"/>
                <w:sz w:val="18"/>
                <w:szCs w:val="18"/>
              </w:rPr>
              <w:t>Применять</w:t>
            </w:r>
            <w:r w:rsidRPr="00B07EC3">
              <w:rPr>
                <w:spacing w:val="1"/>
                <w:w w:val="110"/>
                <w:sz w:val="18"/>
                <w:szCs w:val="18"/>
              </w:rPr>
              <w:t xml:space="preserve"> </w:t>
            </w:r>
            <w:r w:rsidRPr="00B07EC3">
              <w:rPr>
                <w:w w:val="110"/>
                <w:sz w:val="18"/>
                <w:szCs w:val="18"/>
              </w:rPr>
              <w:t>фи-</w:t>
            </w:r>
            <w:r w:rsidRPr="00B07EC3">
              <w:rPr>
                <w:spacing w:val="1"/>
                <w:w w:val="110"/>
                <w:sz w:val="18"/>
                <w:szCs w:val="18"/>
              </w:rPr>
              <w:t xml:space="preserve"> </w:t>
            </w:r>
            <w:r w:rsidRPr="00B07EC3">
              <w:rPr>
                <w:spacing w:val="-1"/>
                <w:w w:val="110"/>
                <w:sz w:val="18"/>
                <w:szCs w:val="18"/>
              </w:rPr>
              <w:t>нансовые</w:t>
            </w:r>
            <w:r w:rsidRPr="00B07EC3">
              <w:rPr>
                <w:w w:val="110"/>
                <w:sz w:val="18"/>
                <w:szCs w:val="18"/>
              </w:rPr>
              <w:t xml:space="preserve"> знания.</w:t>
            </w:r>
          </w:p>
          <w:p w:rsidR="00CF7CBC" w:rsidRPr="00B07EC3" w:rsidRDefault="00CF7CBC" w:rsidP="002813F9">
            <w:pPr>
              <w:pStyle w:val="TableParagraph"/>
              <w:numPr>
                <w:ilvl w:val="0"/>
                <w:numId w:val="244"/>
              </w:numPr>
              <w:spacing w:line="228" w:lineRule="auto"/>
              <w:ind w:left="443" w:right="88"/>
              <w:rPr>
                <w:sz w:val="18"/>
                <w:szCs w:val="18"/>
              </w:rPr>
            </w:pPr>
            <w:r w:rsidRPr="00B07EC3">
              <w:rPr>
                <w:w w:val="105"/>
                <w:sz w:val="18"/>
                <w:szCs w:val="18"/>
              </w:rPr>
              <w:t>Обосновывать</w:t>
            </w:r>
            <w:r w:rsidRPr="00B07EC3">
              <w:rPr>
                <w:spacing w:val="5"/>
                <w:w w:val="105"/>
                <w:sz w:val="18"/>
                <w:szCs w:val="18"/>
              </w:rPr>
              <w:t xml:space="preserve"> </w:t>
            </w:r>
            <w:r w:rsidRPr="00B07EC3">
              <w:rPr>
                <w:w w:val="105"/>
                <w:sz w:val="18"/>
                <w:szCs w:val="18"/>
              </w:rPr>
              <w:t>фи-</w:t>
            </w:r>
            <w:r w:rsidRPr="00B07EC3">
              <w:rPr>
                <w:spacing w:val="1"/>
                <w:w w:val="105"/>
                <w:sz w:val="18"/>
                <w:szCs w:val="18"/>
              </w:rPr>
              <w:t xml:space="preserve"> </w:t>
            </w:r>
            <w:r w:rsidRPr="00B07EC3">
              <w:rPr>
                <w:spacing w:val="-1"/>
                <w:w w:val="105"/>
                <w:sz w:val="18"/>
                <w:szCs w:val="18"/>
              </w:rPr>
              <w:t xml:space="preserve">нансовое </w:t>
            </w:r>
            <w:r w:rsidRPr="00B07EC3">
              <w:rPr>
                <w:w w:val="105"/>
                <w:sz w:val="18"/>
                <w:szCs w:val="18"/>
              </w:rPr>
              <w:t>решение.</w:t>
            </w:r>
          </w:p>
          <w:p w:rsidR="00CF7CBC" w:rsidRPr="00B07EC3" w:rsidRDefault="00CF7CBC" w:rsidP="00CF7CBC">
            <w:pPr>
              <w:pStyle w:val="TableParagraph"/>
              <w:spacing w:before="96" w:line="228" w:lineRule="auto"/>
              <w:ind w:left="443" w:right="73"/>
              <w:rPr>
                <w:sz w:val="18"/>
                <w:szCs w:val="18"/>
              </w:rPr>
            </w:pPr>
            <w:r w:rsidRPr="00B07EC3">
              <w:rPr>
                <w:w w:val="105"/>
                <w:sz w:val="18"/>
                <w:szCs w:val="18"/>
              </w:rPr>
              <w:t>Математическая</w:t>
            </w:r>
            <w:r w:rsidRPr="00B07EC3">
              <w:rPr>
                <w:spacing w:val="1"/>
                <w:w w:val="105"/>
                <w:sz w:val="18"/>
                <w:szCs w:val="18"/>
              </w:rPr>
              <w:t xml:space="preserve"> </w:t>
            </w:r>
            <w:r w:rsidRPr="00B07EC3">
              <w:rPr>
                <w:w w:val="110"/>
                <w:sz w:val="18"/>
                <w:szCs w:val="18"/>
              </w:rPr>
              <w:t>грамотность:</w:t>
            </w:r>
          </w:p>
          <w:p w:rsidR="00CF7CBC" w:rsidRPr="00B07EC3" w:rsidRDefault="00CF7CBC" w:rsidP="002813F9">
            <w:pPr>
              <w:pStyle w:val="TableParagraph"/>
              <w:numPr>
                <w:ilvl w:val="0"/>
                <w:numId w:val="244"/>
              </w:numPr>
              <w:spacing w:before="55" w:line="228" w:lineRule="auto"/>
              <w:ind w:left="443" w:right="89"/>
              <w:rPr>
                <w:w w:val="110"/>
                <w:sz w:val="18"/>
                <w:szCs w:val="18"/>
                <w:lang w:val="ru-RU"/>
              </w:rPr>
            </w:pPr>
            <w:r w:rsidRPr="00B07EC3">
              <w:rPr>
                <w:spacing w:val="-1"/>
                <w:w w:val="110"/>
                <w:sz w:val="18"/>
                <w:szCs w:val="18"/>
                <w:lang w:val="ru-RU"/>
              </w:rPr>
              <w:t>Извлекать</w:t>
            </w:r>
            <w:r w:rsidRPr="00B07EC3">
              <w:rPr>
                <w:spacing w:val="2"/>
                <w:w w:val="110"/>
                <w:sz w:val="18"/>
                <w:szCs w:val="18"/>
                <w:lang w:val="ru-RU"/>
              </w:rPr>
              <w:t xml:space="preserve"> </w:t>
            </w:r>
            <w:r w:rsidRPr="00B07EC3">
              <w:rPr>
                <w:w w:val="110"/>
                <w:sz w:val="18"/>
                <w:szCs w:val="18"/>
                <w:lang w:val="ru-RU"/>
              </w:rPr>
              <w:t>инфор-</w:t>
            </w:r>
            <w:r w:rsidRPr="00B07EC3">
              <w:rPr>
                <w:spacing w:val="-41"/>
                <w:w w:val="110"/>
                <w:sz w:val="18"/>
                <w:szCs w:val="18"/>
                <w:lang w:val="ru-RU"/>
              </w:rPr>
              <w:t xml:space="preserve"> </w:t>
            </w:r>
            <w:r w:rsidRPr="00B07EC3">
              <w:rPr>
                <w:w w:val="110"/>
                <w:sz w:val="18"/>
                <w:szCs w:val="18"/>
                <w:lang w:val="ru-RU"/>
              </w:rPr>
              <w:t>мацию</w:t>
            </w:r>
            <w:r w:rsidRPr="00B07EC3">
              <w:rPr>
                <w:spacing w:val="2"/>
                <w:w w:val="110"/>
                <w:sz w:val="18"/>
                <w:szCs w:val="18"/>
                <w:lang w:val="ru-RU"/>
              </w:rPr>
              <w:t xml:space="preserve"> </w:t>
            </w:r>
            <w:r w:rsidRPr="00B07EC3">
              <w:rPr>
                <w:w w:val="110"/>
                <w:sz w:val="18"/>
                <w:szCs w:val="18"/>
                <w:lang w:val="ru-RU"/>
              </w:rPr>
              <w:t>(из</w:t>
            </w:r>
            <w:r w:rsidRPr="00B07EC3">
              <w:rPr>
                <w:spacing w:val="2"/>
                <w:w w:val="110"/>
                <w:sz w:val="18"/>
                <w:szCs w:val="18"/>
                <w:lang w:val="ru-RU"/>
              </w:rPr>
              <w:t xml:space="preserve"> </w:t>
            </w:r>
            <w:r w:rsidRPr="00B07EC3">
              <w:rPr>
                <w:w w:val="110"/>
                <w:sz w:val="18"/>
                <w:szCs w:val="18"/>
                <w:lang w:val="ru-RU"/>
              </w:rPr>
              <w:t>текста,</w:t>
            </w:r>
            <w:r w:rsidRPr="00B07EC3">
              <w:rPr>
                <w:spacing w:val="-41"/>
                <w:w w:val="110"/>
                <w:sz w:val="18"/>
                <w:szCs w:val="18"/>
                <w:lang w:val="ru-RU"/>
              </w:rPr>
              <w:t xml:space="preserve"> </w:t>
            </w:r>
            <w:r w:rsidRPr="00B07EC3">
              <w:rPr>
                <w:w w:val="110"/>
                <w:sz w:val="18"/>
                <w:szCs w:val="18"/>
                <w:lang w:val="ru-RU"/>
              </w:rPr>
              <w:t>таблицы,</w:t>
            </w:r>
            <w:r w:rsidRPr="00B07EC3">
              <w:rPr>
                <w:spacing w:val="1"/>
                <w:w w:val="110"/>
                <w:sz w:val="18"/>
                <w:szCs w:val="18"/>
                <w:lang w:val="ru-RU"/>
              </w:rPr>
              <w:t xml:space="preserve"> </w:t>
            </w:r>
            <w:r w:rsidRPr="00B07EC3">
              <w:rPr>
                <w:w w:val="110"/>
                <w:sz w:val="18"/>
                <w:szCs w:val="18"/>
                <w:lang w:val="ru-RU"/>
              </w:rPr>
              <w:t>диа-</w:t>
            </w:r>
            <w:r w:rsidRPr="00B07EC3">
              <w:rPr>
                <w:spacing w:val="1"/>
                <w:w w:val="110"/>
                <w:sz w:val="18"/>
                <w:szCs w:val="18"/>
                <w:lang w:val="ru-RU"/>
              </w:rPr>
              <w:t xml:space="preserve"> </w:t>
            </w:r>
            <w:r w:rsidRPr="00B07EC3">
              <w:rPr>
                <w:w w:val="110"/>
                <w:sz w:val="18"/>
                <w:szCs w:val="18"/>
                <w:lang w:val="ru-RU"/>
              </w:rPr>
              <w:t>граммы).</w:t>
            </w:r>
          </w:p>
          <w:p w:rsidR="00CF7CBC" w:rsidRPr="00B07EC3" w:rsidRDefault="00CF7CBC" w:rsidP="002813F9">
            <w:pPr>
              <w:pStyle w:val="TableParagraph"/>
              <w:numPr>
                <w:ilvl w:val="0"/>
                <w:numId w:val="244"/>
              </w:numPr>
              <w:spacing w:before="54" w:line="223" w:lineRule="auto"/>
              <w:ind w:left="443" w:right="73"/>
              <w:rPr>
                <w:sz w:val="18"/>
                <w:szCs w:val="18"/>
              </w:rPr>
            </w:pPr>
            <w:r w:rsidRPr="00B07EC3">
              <w:rPr>
                <w:w w:val="105"/>
                <w:sz w:val="18"/>
                <w:szCs w:val="18"/>
              </w:rPr>
              <w:t>Распознавать</w:t>
            </w:r>
            <w:r w:rsidRPr="00B07EC3">
              <w:rPr>
                <w:spacing w:val="1"/>
                <w:w w:val="105"/>
                <w:sz w:val="18"/>
                <w:szCs w:val="18"/>
              </w:rPr>
              <w:t xml:space="preserve"> </w:t>
            </w:r>
            <w:r w:rsidRPr="00B07EC3">
              <w:rPr>
                <w:w w:val="105"/>
                <w:sz w:val="18"/>
                <w:szCs w:val="18"/>
              </w:rPr>
              <w:t>математические</w:t>
            </w:r>
            <w:r w:rsidRPr="00B07EC3">
              <w:rPr>
                <w:spacing w:val="-39"/>
                <w:w w:val="105"/>
                <w:sz w:val="18"/>
                <w:szCs w:val="18"/>
              </w:rPr>
              <w:t xml:space="preserve"> </w:t>
            </w:r>
            <w:r w:rsidRPr="00B07EC3">
              <w:rPr>
                <w:w w:val="105"/>
                <w:sz w:val="18"/>
                <w:szCs w:val="18"/>
              </w:rPr>
              <w:t>объекты.</w:t>
            </w:r>
          </w:p>
          <w:p w:rsidR="00CF7CBC" w:rsidRPr="00B07EC3" w:rsidRDefault="00CF7CBC" w:rsidP="002813F9">
            <w:pPr>
              <w:pStyle w:val="TableParagraph"/>
              <w:numPr>
                <w:ilvl w:val="0"/>
                <w:numId w:val="244"/>
              </w:numPr>
              <w:spacing w:line="223" w:lineRule="auto"/>
              <w:ind w:left="443" w:right="73"/>
              <w:rPr>
                <w:sz w:val="18"/>
                <w:szCs w:val="18"/>
              </w:rPr>
            </w:pPr>
            <w:r w:rsidRPr="00B07EC3">
              <w:rPr>
                <w:w w:val="105"/>
                <w:sz w:val="18"/>
                <w:szCs w:val="18"/>
              </w:rPr>
              <w:t>Моделировать</w:t>
            </w:r>
            <w:r w:rsidRPr="00B07EC3">
              <w:rPr>
                <w:spacing w:val="1"/>
                <w:w w:val="105"/>
                <w:sz w:val="18"/>
                <w:szCs w:val="18"/>
              </w:rPr>
              <w:t xml:space="preserve"> </w:t>
            </w:r>
            <w:r w:rsidRPr="00B07EC3">
              <w:rPr>
                <w:w w:val="105"/>
                <w:sz w:val="18"/>
                <w:szCs w:val="18"/>
              </w:rPr>
              <w:t>ситуацию</w:t>
            </w:r>
            <w:r w:rsidRPr="00B07EC3">
              <w:rPr>
                <w:spacing w:val="1"/>
                <w:w w:val="105"/>
                <w:sz w:val="18"/>
                <w:szCs w:val="18"/>
              </w:rPr>
              <w:t xml:space="preserve"> </w:t>
            </w:r>
            <w:r w:rsidRPr="00B07EC3">
              <w:rPr>
                <w:w w:val="105"/>
                <w:sz w:val="18"/>
                <w:szCs w:val="18"/>
              </w:rPr>
              <w:t>математически.</w:t>
            </w:r>
          </w:p>
          <w:p w:rsidR="00CF7CBC" w:rsidRPr="00B07EC3" w:rsidRDefault="00CF7CBC" w:rsidP="002813F9">
            <w:pPr>
              <w:pStyle w:val="TableParagraph"/>
              <w:numPr>
                <w:ilvl w:val="0"/>
                <w:numId w:val="244"/>
              </w:numPr>
              <w:spacing w:line="223" w:lineRule="auto"/>
              <w:ind w:left="443" w:right="353"/>
              <w:rPr>
                <w:sz w:val="18"/>
                <w:szCs w:val="18"/>
              </w:rPr>
            </w:pPr>
            <w:r w:rsidRPr="00B07EC3">
              <w:rPr>
                <w:w w:val="105"/>
                <w:sz w:val="18"/>
                <w:szCs w:val="18"/>
              </w:rPr>
              <w:t>Устанавливать</w:t>
            </w:r>
            <w:r w:rsidRPr="00B07EC3">
              <w:rPr>
                <w:spacing w:val="1"/>
                <w:w w:val="105"/>
                <w:sz w:val="18"/>
                <w:szCs w:val="18"/>
              </w:rPr>
              <w:t xml:space="preserve"> </w:t>
            </w:r>
            <w:r w:rsidRPr="00B07EC3">
              <w:rPr>
                <w:w w:val="105"/>
                <w:sz w:val="18"/>
                <w:szCs w:val="18"/>
              </w:rPr>
              <w:t>и</w:t>
            </w:r>
            <w:r w:rsidRPr="00B07EC3">
              <w:rPr>
                <w:spacing w:val="22"/>
                <w:w w:val="105"/>
                <w:sz w:val="18"/>
                <w:szCs w:val="18"/>
              </w:rPr>
              <w:t xml:space="preserve"> </w:t>
            </w:r>
            <w:r w:rsidRPr="00B07EC3">
              <w:rPr>
                <w:w w:val="105"/>
                <w:sz w:val="18"/>
                <w:szCs w:val="18"/>
              </w:rPr>
              <w:t>использовать</w:t>
            </w:r>
          </w:p>
          <w:p w:rsidR="00CF7CBC" w:rsidRPr="00B07EC3" w:rsidRDefault="00CF7CBC" w:rsidP="00CF7CBC">
            <w:pPr>
              <w:pStyle w:val="TableParagraph"/>
              <w:spacing w:line="223" w:lineRule="auto"/>
              <w:ind w:left="443" w:right="82"/>
              <w:rPr>
                <w:sz w:val="18"/>
                <w:szCs w:val="18"/>
                <w:lang w:val="ru-RU"/>
              </w:rPr>
            </w:pPr>
            <w:r w:rsidRPr="00B07EC3">
              <w:rPr>
                <w:spacing w:val="-1"/>
                <w:w w:val="110"/>
                <w:sz w:val="18"/>
                <w:szCs w:val="18"/>
                <w:lang w:val="ru-RU"/>
              </w:rPr>
              <w:t xml:space="preserve">зависимости </w:t>
            </w:r>
            <w:r w:rsidRPr="00B07EC3">
              <w:rPr>
                <w:w w:val="110"/>
                <w:sz w:val="18"/>
                <w:szCs w:val="18"/>
                <w:lang w:val="ru-RU"/>
              </w:rPr>
              <w:t>между</w:t>
            </w:r>
            <w:r w:rsidRPr="00B07EC3">
              <w:rPr>
                <w:spacing w:val="1"/>
                <w:w w:val="110"/>
                <w:sz w:val="18"/>
                <w:szCs w:val="18"/>
                <w:lang w:val="ru-RU"/>
              </w:rPr>
              <w:t xml:space="preserve"> </w:t>
            </w:r>
            <w:r w:rsidRPr="00B07EC3">
              <w:rPr>
                <w:w w:val="110"/>
                <w:sz w:val="18"/>
                <w:szCs w:val="18"/>
                <w:lang w:val="ru-RU"/>
              </w:rPr>
              <w:t>величинами,</w:t>
            </w:r>
            <w:r w:rsidRPr="00B07EC3">
              <w:rPr>
                <w:spacing w:val="1"/>
                <w:w w:val="110"/>
                <w:sz w:val="18"/>
                <w:szCs w:val="18"/>
                <w:lang w:val="ru-RU"/>
              </w:rPr>
              <w:t xml:space="preserve"> </w:t>
            </w:r>
            <w:r w:rsidRPr="00B07EC3">
              <w:rPr>
                <w:w w:val="110"/>
                <w:sz w:val="18"/>
                <w:szCs w:val="18"/>
                <w:lang w:val="ru-RU"/>
              </w:rPr>
              <w:t>данными.</w:t>
            </w:r>
          </w:p>
          <w:p w:rsidR="00CF7CBC" w:rsidRPr="00B07EC3" w:rsidRDefault="00CF7CBC" w:rsidP="002813F9">
            <w:pPr>
              <w:pStyle w:val="TableParagraph"/>
              <w:numPr>
                <w:ilvl w:val="0"/>
                <w:numId w:val="244"/>
              </w:numPr>
              <w:spacing w:line="223" w:lineRule="auto"/>
              <w:ind w:left="443" w:right="189"/>
              <w:rPr>
                <w:sz w:val="18"/>
                <w:szCs w:val="18"/>
                <w:lang w:val="ru-RU"/>
              </w:rPr>
            </w:pPr>
            <w:r w:rsidRPr="00B07EC3">
              <w:rPr>
                <w:w w:val="105"/>
                <w:sz w:val="18"/>
                <w:szCs w:val="18"/>
                <w:lang w:val="ru-RU"/>
              </w:rPr>
              <w:t>Предлагать и обсуждать</w:t>
            </w:r>
            <w:r w:rsidRPr="00B07EC3">
              <w:rPr>
                <w:spacing w:val="1"/>
                <w:w w:val="105"/>
                <w:sz w:val="18"/>
                <w:szCs w:val="18"/>
                <w:lang w:val="ru-RU"/>
              </w:rPr>
              <w:t xml:space="preserve"> </w:t>
            </w:r>
            <w:r w:rsidRPr="00B07EC3">
              <w:rPr>
                <w:w w:val="105"/>
                <w:sz w:val="18"/>
                <w:szCs w:val="18"/>
                <w:lang w:val="ru-RU"/>
              </w:rPr>
              <w:t>способы</w:t>
            </w:r>
            <w:r w:rsidRPr="00B07EC3">
              <w:rPr>
                <w:spacing w:val="-39"/>
                <w:w w:val="105"/>
                <w:sz w:val="18"/>
                <w:szCs w:val="18"/>
                <w:lang w:val="ru-RU"/>
              </w:rPr>
              <w:t xml:space="preserve"> </w:t>
            </w:r>
            <w:r w:rsidRPr="00B07EC3">
              <w:rPr>
                <w:w w:val="105"/>
                <w:sz w:val="18"/>
                <w:szCs w:val="18"/>
                <w:lang w:val="ru-RU"/>
              </w:rPr>
              <w:t>решения.</w:t>
            </w:r>
          </w:p>
          <w:p w:rsidR="00CF7CBC" w:rsidRPr="00B07EC3" w:rsidRDefault="00CF7CBC" w:rsidP="002813F9">
            <w:pPr>
              <w:pStyle w:val="TableParagraph"/>
              <w:numPr>
                <w:ilvl w:val="0"/>
                <w:numId w:val="244"/>
              </w:numPr>
              <w:spacing w:before="55" w:line="228" w:lineRule="auto"/>
              <w:ind w:left="443" w:right="89"/>
              <w:rPr>
                <w:sz w:val="18"/>
                <w:szCs w:val="18"/>
                <w:lang w:val="ru-RU"/>
              </w:rPr>
            </w:pPr>
            <w:r w:rsidRPr="00B07EC3">
              <w:rPr>
                <w:w w:val="110"/>
                <w:sz w:val="18"/>
                <w:szCs w:val="18"/>
                <w:lang w:val="ru-RU"/>
              </w:rPr>
              <w:t>Прикидывать,</w:t>
            </w:r>
            <w:r w:rsidRPr="00B07EC3">
              <w:rPr>
                <w:spacing w:val="1"/>
                <w:w w:val="110"/>
                <w:sz w:val="18"/>
                <w:szCs w:val="18"/>
                <w:lang w:val="ru-RU"/>
              </w:rPr>
              <w:t xml:space="preserve"> </w:t>
            </w:r>
            <w:r w:rsidRPr="00B07EC3">
              <w:rPr>
                <w:spacing w:val="-1"/>
                <w:w w:val="110"/>
                <w:sz w:val="18"/>
                <w:szCs w:val="18"/>
                <w:lang w:val="ru-RU"/>
              </w:rPr>
              <w:t>оценивать,</w:t>
            </w:r>
            <w:r w:rsidRPr="00B07EC3">
              <w:rPr>
                <w:spacing w:val="1"/>
                <w:w w:val="110"/>
                <w:sz w:val="18"/>
                <w:szCs w:val="18"/>
                <w:lang w:val="ru-RU"/>
              </w:rPr>
              <w:t xml:space="preserve"> </w:t>
            </w:r>
            <w:r w:rsidRPr="00B07EC3">
              <w:rPr>
                <w:spacing w:val="-1"/>
                <w:w w:val="110"/>
                <w:sz w:val="18"/>
                <w:szCs w:val="18"/>
                <w:lang w:val="ru-RU"/>
              </w:rPr>
              <w:t>вычис</w:t>
            </w:r>
            <w:r w:rsidRPr="00B07EC3">
              <w:rPr>
                <w:w w:val="110"/>
                <w:sz w:val="18"/>
                <w:szCs w:val="18"/>
                <w:lang w:val="ru-RU"/>
              </w:rPr>
              <w:t>лять</w:t>
            </w:r>
            <w:r w:rsidRPr="00B07EC3">
              <w:rPr>
                <w:spacing w:val="13"/>
                <w:w w:val="110"/>
                <w:sz w:val="18"/>
                <w:szCs w:val="18"/>
                <w:lang w:val="ru-RU"/>
              </w:rPr>
              <w:t xml:space="preserve"> </w:t>
            </w:r>
            <w:r w:rsidRPr="00B07EC3">
              <w:rPr>
                <w:w w:val="110"/>
                <w:sz w:val="18"/>
                <w:szCs w:val="18"/>
                <w:lang w:val="ru-RU"/>
              </w:rPr>
              <w:t>результат.</w:t>
            </w:r>
          </w:p>
        </w:tc>
        <w:tc>
          <w:tcPr>
            <w:tcW w:w="1317" w:type="dxa"/>
          </w:tcPr>
          <w:p w:rsidR="00CF7CBC" w:rsidRPr="008A125B" w:rsidRDefault="00CF7CBC" w:rsidP="00CF7CBC">
            <w:pPr>
              <w:pStyle w:val="TableParagraph"/>
              <w:spacing w:before="51" w:line="228" w:lineRule="auto"/>
              <w:ind w:left="78" w:right="80"/>
              <w:rPr>
                <w:sz w:val="18"/>
                <w:szCs w:val="18"/>
                <w:lang w:val="ru-RU"/>
              </w:rPr>
            </w:pPr>
            <w:r w:rsidRPr="008A125B">
              <w:rPr>
                <w:w w:val="110"/>
                <w:sz w:val="18"/>
                <w:szCs w:val="18"/>
                <w:lang w:val="ru-RU"/>
              </w:rPr>
              <w:t>Решение</w:t>
            </w:r>
            <w:r w:rsidRPr="008A125B">
              <w:rPr>
                <w:spacing w:val="1"/>
                <w:w w:val="110"/>
                <w:sz w:val="18"/>
                <w:szCs w:val="18"/>
                <w:lang w:val="ru-RU"/>
              </w:rPr>
              <w:t xml:space="preserve"> </w:t>
            </w:r>
            <w:r w:rsidRPr="008A125B">
              <w:rPr>
                <w:w w:val="110"/>
                <w:sz w:val="18"/>
                <w:szCs w:val="18"/>
                <w:lang w:val="ru-RU"/>
              </w:rPr>
              <w:t>си-</w:t>
            </w:r>
            <w:r w:rsidRPr="008A125B">
              <w:rPr>
                <w:spacing w:val="1"/>
                <w:w w:val="110"/>
                <w:sz w:val="18"/>
                <w:szCs w:val="18"/>
                <w:lang w:val="ru-RU"/>
              </w:rPr>
              <w:t xml:space="preserve"> </w:t>
            </w:r>
            <w:r w:rsidRPr="008A125B">
              <w:rPr>
                <w:w w:val="110"/>
                <w:sz w:val="18"/>
                <w:szCs w:val="18"/>
                <w:lang w:val="ru-RU"/>
              </w:rPr>
              <w:t>туативных</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проблемных</w:t>
            </w:r>
            <w:r w:rsidRPr="008A125B">
              <w:rPr>
                <w:spacing w:val="1"/>
                <w:w w:val="110"/>
                <w:sz w:val="18"/>
                <w:szCs w:val="18"/>
                <w:lang w:val="ru-RU"/>
              </w:rPr>
              <w:t xml:space="preserve"> </w:t>
            </w:r>
            <w:r w:rsidRPr="008A125B">
              <w:rPr>
                <w:w w:val="110"/>
                <w:sz w:val="18"/>
                <w:szCs w:val="18"/>
                <w:lang w:val="ru-RU"/>
              </w:rPr>
              <w:t>задач</w:t>
            </w:r>
            <w:r w:rsidRPr="008A125B">
              <w:rPr>
                <w:spacing w:val="7"/>
                <w:w w:val="110"/>
                <w:sz w:val="18"/>
                <w:szCs w:val="18"/>
                <w:lang w:val="ru-RU"/>
              </w:rPr>
              <w:t xml:space="preserve"> </w:t>
            </w:r>
            <w:r w:rsidRPr="008A125B">
              <w:rPr>
                <w:w w:val="110"/>
                <w:sz w:val="18"/>
                <w:szCs w:val="18"/>
                <w:lang w:val="ru-RU"/>
              </w:rPr>
              <w:t>Беседа/</w:t>
            </w:r>
            <w:r w:rsidRPr="008A125B">
              <w:rPr>
                <w:spacing w:val="-41"/>
                <w:w w:val="110"/>
                <w:sz w:val="18"/>
                <w:szCs w:val="18"/>
                <w:lang w:val="ru-RU"/>
              </w:rPr>
              <w:t xml:space="preserve"> </w:t>
            </w:r>
            <w:r w:rsidRPr="008A125B">
              <w:rPr>
                <w:w w:val="110"/>
                <w:sz w:val="18"/>
                <w:szCs w:val="18"/>
                <w:lang w:val="ru-RU"/>
              </w:rPr>
              <w:t>практическая</w:t>
            </w:r>
            <w:r w:rsidRPr="008A125B">
              <w:rPr>
                <w:spacing w:val="1"/>
                <w:w w:val="110"/>
                <w:sz w:val="18"/>
                <w:szCs w:val="18"/>
                <w:lang w:val="ru-RU"/>
              </w:rPr>
              <w:t xml:space="preserve"> </w:t>
            </w:r>
            <w:r w:rsidRPr="008A125B">
              <w:rPr>
                <w:w w:val="110"/>
                <w:sz w:val="18"/>
                <w:szCs w:val="18"/>
                <w:lang w:val="ru-RU"/>
              </w:rPr>
              <w:t>работа/</w:t>
            </w:r>
            <w:r w:rsidRPr="008A125B">
              <w:rPr>
                <w:spacing w:val="1"/>
                <w:w w:val="110"/>
                <w:sz w:val="18"/>
                <w:szCs w:val="18"/>
                <w:lang w:val="ru-RU"/>
              </w:rPr>
              <w:t xml:space="preserve"> </w:t>
            </w:r>
            <w:r w:rsidRPr="008A125B">
              <w:rPr>
                <w:w w:val="110"/>
                <w:sz w:val="18"/>
                <w:szCs w:val="18"/>
                <w:lang w:val="ru-RU"/>
              </w:rPr>
              <w:t>игра,</w:t>
            </w:r>
            <w:r w:rsidRPr="008A125B">
              <w:rPr>
                <w:spacing w:val="1"/>
                <w:w w:val="110"/>
                <w:sz w:val="18"/>
                <w:szCs w:val="18"/>
                <w:lang w:val="ru-RU"/>
              </w:rPr>
              <w:t xml:space="preserve"> </w:t>
            </w:r>
            <w:r w:rsidRPr="008A125B">
              <w:rPr>
                <w:w w:val="110"/>
                <w:sz w:val="18"/>
                <w:szCs w:val="18"/>
                <w:lang w:val="ru-RU"/>
              </w:rPr>
              <w:t>групповая</w:t>
            </w:r>
            <w:r w:rsidRPr="008A125B">
              <w:rPr>
                <w:spacing w:val="1"/>
                <w:w w:val="110"/>
                <w:sz w:val="18"/>
                <w:szCs w:val="18"/>
                <w:lang w:val="ru-RU"/>
              </w:rPr>
              <w:t xml:space="preserve"> </w:t>
            </w:r>
            <w:r w:rsidRPr="008A125B">
              <w:rPr>
                <w:w w:val="110"/>
                <w:sz w:val="18"/>
                <w:szCs w:val="18"/>
                <w:lang w:val="ru-RU"/>
              </w:rPr>
              <w:t>работа,</w:t>
            </w:r>
            <w:r w:rsidRPr="008A125B">
              <w:rPr>
                <w:spacing w:val="11"/>
                <w:w w:val="110"/>
                <w:sz w:val="18"/>
                <w:szCs w:val="18"/>
                <w:lang w:val="ru-RU"/>
              </w:rPr>
              <w:t xml:space="preserve"> </w:t>
            </w:r>
            <w:r w:rsidRPr="008A125B">
              <w:rPr>
                <w:w w:val="110"/>
                <w:sz w:val="18"/>
                <w:szCs w:val="18"/>
                <w:lang w:val="ru-RU"/>
              </w:rPr>
              <w:t>инди-</w:t>
            </w:r>
            <w:r w:rsidRPr="008A125B">
              <w:rPr>
                <w:spacing w:val="1"/>
                <w:w w:val="110"/>
                <w:sz w:val="18"/>
                <w:szCs w:val="18"/>
                <w:lang w:val="ru-RU"/>
              </w:rPr>
              <w:t xml:space="preserve"> </w:t>
            </w:r>
            <w:r w:rsidRPr="008A125B">
              <w:rPr>
                <w:w w:val="110"/>
                <w:sz w:val="18"/>
                <w:szCs w:val="18"/>
                <w:lang w:val="ru-RU"/>
              </w:rPr>
              <w:t>видуальная</w:t>
            </w:r>
            <w:r w:rsidRPr="008A125B">
              <w:rPr>
                <w:spacing w:val="1"/>
                <w:w w:val="110"/>
                <w:sz w:val="18"/>
                <w:szCs w:val="18"/>
                <w:lang w:val="ru-RU"/>
              </w:rPr>
              <w:t xml:space="preserve"> </w:t>
            </w:r>
            <w:r w:rsidRPr="008A125B">
              <w:rPr>
                <w:w w:val="110"/>
                <w:sz w:val="18"/>
                <w:szCs w:val="18"/>
                <w:lang w:val="ru-RU"/>
              </w:rPr>
              <w:t>работа</w:t>
            </w:r>
          </w:p>
        </w:tc>
        <w:tc>
          <w:tcPr>
            <w:tcW w:w="2129" w:type="dxa"/>
            <w:gridSpan w:val="2"/>
          </w:tcPr>
          <w:p w:rsidR="00CF7CBC" w:rsidRPr="008A125B" w:rsidRDefault="00CF7CBC" w:rsidP="00CF7CBC">
            <w:pPr>
              <w:pStyle w:val="TableParagraph"/>
              <w:spacing w:before="42" w:line="206" w:lineRule="exact"/>
              <w:ind w:left="77"/>
              <w:rPr>
                <w:sz w:val="18"/>
                <w:szCs w:val="18"/>
                <w:lang w:val="ru-RU"/>
              </w:rPr>
            </w:pPr>
            <w:r w:rsidRPr="008A125B">
              <w:rPr>
                <w:w w:val="110"/>
                <w:sz w:val="18"/>
                <w:szCs w:val="18"/>
                <w:lang w:val="ru-RU"/>
              </w:rPr>
              <w:t xml:space="preserve">«Новая </w:t>
            </w:r>
            <w:r w:rsidRPr="008A125B">
              <w:rPr>
                <w:spacing w:val="1"/>
                <w:w w:val="110"/>
                <w:sz w:val="18"/>
                <w:szCs w:val="18"/>
                <w:lang w:val="ru-RU"/>
              </w:rPr>
              <w:t xml:space="preserve"> </w:t>
            </w:r>
            <w:r w:rsidRPr="008A125B">
              <w:rPr>
                <w:w w:val="110"/>
                <w:sz w:val="18"/>
                <w:szCs w:val="18"/>
                <w:lang w:val="ru-RU"/>
              </w:rPr>
              <w:t>работа»,</w:t>
            </w:r>
          </w:p>
          <w:p w:rsidR="00CF7CBC" w:rsidRPr="008A125B" w:rsidRDefault="00CF7CBC" w:rsidP="00CF7CBC">
            <w:pPr>
              <w:pStyle w:val="TableParagraph"/>
              <w:spacing w:before="3" w:line="228" w:lineRule="auto"/>
              <w:ind w:left="77" w:right="118"/>
              <w:rPr>
                <w:sz w:val="18"/>
                <w:szCs w:val="18"/>
                <w:lang w:val="ru-RU"/>
              </w:rPr>
            </w:pPr>
            <w:r w:rsidRPr="008A125B">
              <w:rPr>
                <w:w w:val="110"/>
                <w:sz w:val="18"/>
                <w:szCs w:val="18"/>
                <w:lang w:val="ru-RU"/>
              </w:rPr>
              <w:t>«Налог</w:t>
            </w:r>
            <w:r w:rsidRPr="008A125B">
              <w:rPr>
                <w:spacing w:val="1"/>
                <w:w w:val="110"/>
                <w:sz w:val="18"/>
                <w:szCs w:val="18"/>
                <w:lang w:val="ru-RU"/>
              </w:rPr>
              <w:t xml:space="preserve"> </w:t>
            </w:r>
            <w:r w:rsidRPr="008A125B">
              <w:rPr>
                <w:w w:val="110"/>
                <w:sz w:val="18"/>
                <w:szCs w:val="18"/>
                <w:lang w:val="ru-RU"/>
              </w:rPr>
              <w:t>на</w:t>
            </w:r>
            <w:r w:rsidRPr="008A125B">
              <w:rPr>
                <w:spacing w:val="1"/>
                <w:w w:val="110"/>
                <w:sz w:val="18"/>
                <w:szCs w:val="18"/>
                <w:lang w:val="ru-RU"/>
              </w:rPr>
              <w:t xml:space="preserve"> </w:t>
            </w:r>
            <w:r w:rsidRPr="008A125B">
              <w:rPr>
                <w:w w:val="110"/>
                <w:sz w:val="18"/>
                <w:szCs w:val="18"/>
                <w:lang w:val="ru-RU"/>
              </w:rPr>
              <w:t>новую</w:t>
            </w:r>
            <w:r w:rsidRPr="008A125B">
              <w:rPr>
                <w:spacing w:val="1"/>
                <w:w w:val="110"/>
                <w:sz w:val="18"/>
                <w:szCs w:val="18"/>
                <w:lang w:val="ru-RU"/>
              </w:rPr>
              <w:t xml:space="preserve"> </w:t>
            </w:r>
            <w:r w:rsidRPr="008A125B">
              <w:rPr>
                <w:w w:val="110"/>
                <w:sz w:val="18"/>
                <w:szCs w:val="18"/>
                <w:lang w:val="ru-RU"/>
              </w:rPr>
              <w:t>квартиру»,</w:t>
            </w:r>
            <w:r w:rsidRPr="008A125B">
              <w:rPr>
                <w:spacing w:val="19"/>
                <w:w w:val="110"/>
                <w:sz w:val="18"/>
                <w:szCs w:val="18"/>
                <w:lang w:val="ru-RU"/>
              </w:rPr>
              <w:t xml:space="preserve"> </w:t>
            </w:r>
            <w:r w:rsidRPr="008A125B">
              <w:rPr>
                <w:w w:val="110"/>
                <w:sz w:val="18"/>
                <w:szCs w:val="18"/>
                <w:lang w:val="ru-RU"/>
              </w:rPr>
              <w:t>«Пособие</w:t>
            </w:r>
            <w:r w:rsidRPr="008A125B">
              <w:rPr>
                <w:spacing w:val="-41"/>
                <w:w w:val="110"/>
                <w:sz w:val="18"/>
                <w:szCs w:val="18"/>
                <w:lang w:val="ru-RU"/>
              </w:rPr>
              <w:t xml:space="preserve"> </w:t>
            </w:r>
            <w:r w:rsidRPr="008A125B">
              <w:rPr>
                <w:w w:val="110"/>
                <w:sz w:val="18"/>
                <w:szCs w:val="18"/>
                <w:lang w:val="ru-RU"/>
              </w:rPr>
              <w:t>на</w:t>
            </w:r>
            <w:r w:rsidRPr="008A125B">
              <w:rPr>
                <w:spacing w:val="1"/>
                <w:w w:val="110"/>
                <w:sz w:val="18"/>
                <w:szCs w:val="18"/>
                <w:lang w:val="ru-RU"/>
              </w:rPr>
              <w:t xml:space="preserve"> </w:t>
            </w:r>
            <w:r w:rsidRPr="008A125B">
              <w:rPr>
                <w:w w:val="110"/>
                <w:sz w:val="18"/>
                <w:szCs w:val="18"/>
                <w:lang w:val="ru-RU"/>
              </w:rPr>
              <w:t>ребенка»</w:t>
            </w:r>
            <w:r w:rsidRPr="008A125B">
              <w:rPr>
                <w:spacing w:val="1"/>
                <w:w w:val="110"/>
                <w:sz w:val="18"/>
                <w:szCs w:val="18"/>
                <w:lang w:val="ru-RU"/>
              </w:rPr>
              <w:t xml:space="preserve"> </w:t>
            </w:r>
            <w:r w:rsidRPr="008A125B">
              <w:rPr>
                <w:w w:val="110"/>
                <w:sz w:val="18"/>
                <w:szCs w:val="18"/>
                <w:lang w:val="ru-RU"/>
              </w:rPr>
              <w:t>(</w:t>
            </w:r>
            <w:r w:rsidRPr="00B07EC3">
              <w:rPr>
                <w:w w:val="110"/>
                <w:sz w:val="18"/>
                <w:szCs w:val="18"/>
              </w:rPr>
              <w:t>http</w:t>
            </w:r>
            <w:r w:rsidRPr="008A125B">
              <w:rPr>
                <w:w w:val="110"/>
                <w:sz w:val="18"/>
                <w:szCs w:val="18"/>
                <w:lang w:val="ru-RU"/>
              </w:rPr>
              <w:t>://</w:t>
            </w:r>
            <w:r w:rsidRPr="008A125B">
              <w:rPr>
                <w:spacing w:val="-41"/>
                <w:w w:val="110"/>
                <w:sz w:val="18"/>
                <w:szCs w:val="18"/>
                <w:lang w:val="ru-RU"/>
              </w:rPr>
              <w:t xml:space="preserve"> </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r w:rsidRPr="00B07EC3">
              <w:rPr>
                <w:w w:val="110"/>
                <w:sz w:val="18"/>
                <w:szCs w:val="18"/>
              </w:rPr>
              <w:t>ru</w:t>
            </w:r>
            <w:r w:rsidRPr="008A125B">
              <w:rPr>
                <w:w w:val="110"/>
                <w:sz w:val="18"/>
                <w:szCs w:val="18"/>
                <w:lang w:val="ru-RU"/>
              </w:rPr>
              <w:t>/)</w:t>
            </w:r>
          </w:p>
          <w:p w:rsidR="00CF7CBC" w:rsidRPr="008A125B" w:rsidRDefault="00CF7CBC" w:rsidP="00CF7CBC">
            <w:pPr>
              <w:pStyle w:val="TableParagraph"/>
              <w:spacing w:before="98" w:line="228" w:lineRule="auto"/>
              <w:ind w:left="77" w:right="81"/>
              <w:rPr>
                <w:sz w:val="18"/>
                <w:szCs w:val="18"/>
                <w:lang w:val="ru-RU"/>
              </w:rPr>
            </w:pPr>
            <w:r w:rsidRPr="008A125B">
              <w:rPr>
                <w:spacing w:val="-1"/>
                <w:w w:val="110"/>
                <w:sz w:val="18"/>
                <w:szCs w:val="18"/>
                <w:lang w:val="ru-RU"/>
              </w:rPr>
              <w:t xml:space="preserve">«Старенький </w:t>
            </w:r>
            <w:r w:rsidRPr="008A125B">
              <w:rPr>
                <w:w w:val="110"/>
                <w:sz w:val="18"/>
                <w:szCs w:val="18"/>
                <w:lang w:val="ru-RU"/>
              </w:rPr>
              <w:t>автомо-</w:t>
            </w:r>
            <w:r w:rsidRPr="008A125B">
              <w:rPr>
                <w:spacing w:val="-40"/>
                <w:w w:val="110"/>
                <w:sz w:val="18"/>
                <w:szCs w:val="18"/>
                <w:lang w:val="ru-RU"/>
              </w:rPr>
              <w:t xml:space="preserve"> </w:t>
            </w:r>
            <w:r w:rsidRPr="008A125B">
              <w:rPr>
                <w:w w:val="105"/>
                <w:sz w:val="18"/>
                <w:szCs w:val="18"/>
                <w:lang w:val="ru-RU"/>
              </w:rPr>
              <w:t>биль»:</w:t>
            </w:r>
            <w:r w:rsidRPr="008A125B">
              <w:rPr>
                <w:spacing w:val="1"/>
                <w:w w:val="105"/>
                <w:sz w:val="18"/>
                <w:szCs w:val="18"/>
                <w:lang w:val="ru-RU"/>
              </w:rPr>
              <w:t xml:space="preserve"> </w:t>
            </w:r>
            <w:r w:rsidRPr="008A125B">
              <w:rPr>
                <w:w w:val="105"/>
                <w:sz w:val="18"/>
                <w:szCs w:val="18"/>
                <w:lang w:val="ru-RU"/>
              </w:rPr>
              <w:t>образователь-</w:t>
            </w:r>
            <w:r w:rsidRPr="008A125B">
              <w:rPr>
                <w:spacing w:val="1"/>
                <w:w w:val="105"/>
                <w:sz w:val="18"/>
                <w:szCs w:val="18"/>
                <w:lang w:val="ru-RU"/>
              </w:rPr>
              <w:t xml:space="preserve"> </w:t>
            </w:r>
            <w:r w:rsidRPr="008A125B">
              <w:rPr>
                <w:spacing w:val="-1"/>
                <w:w w:val="110"/>
                <w:sz w:val="18"/>
                <w:szCs w:val="18"/>
                <w:lang w:val="ru-RU"/>
              </w:rPr>
              <w:t>ный ресурс издатель-</w:t>
            </w:r>
            <w:r w:rsidRPr="008A125B">
              <w:rPr>
                <w:spacing w:val="-41"/>
                <w:w w:val="110"/>
                <w:sz w:val="18"/>
                <w:szCs w:val="18"/>
                <w:lang w:val="ru-RU"/>
              </w:rPr>
              <w:t xml:space="preserve"> </w:t>
            </w:r>
            <w:r w:rsidRPr="008A125B">
              <w:rPr>
                <w:w w:val="110"/>
                <w:sz w:val="18"/>
                <w:szCs w:val="18"/>
                <w:lang w:val="ru-RU"/>
              </w:rPr>
              <w:t>ства</w:t>
            </w:r>
            <w:r w:rsidRPr="008A125B">
              <w:rPr>
                <w:spacing w:val="1"/>
                <w:w w:val="110"/>
                <w:sz w:val="18"/>
                <w:szCs w:val="18"/>
                <w:lang w:val="ru-RU"/>
              </w:rPr>
              <w:t xml:space="preserve"> </w:t>
            </w:r>
            <w:r w:rsidRPr="008A125B">
              <w:rPr>
                <w:w w:val="110"/>
                <w:sz w:val="18"/>
                <w:szCs w:val="18"/>
                <w:lang w:val="ru-RU"/>
              </w:rPr>
              <w:t>«Просвещение»</w:t>
            </w:r>
            <w:r w:rsidRPr="008A125B">
              <w:rPr>
                <w:spacing w:val="1"/>
                <w:w w:val="110"/>
                <w:sz w:val="18"/>
                <w:szCs w:val="18"/>
                <w:lang w:val="ru-RU"/>
              </w:rPr>
              <w:t xml:space="preserve"> </w:t>
            </w:r>
            <w:r w:rsidRPr="008A125B">
              <w:rPr>
                <w:w w:val="110"/>
                <w:sz w:val="18"/>
                <w:szCs w:val="18"/>
                <w:lang w:val="ru-RU"/>
              </w:rPr>
              <w:t>(</w:t>
            </w:r>
            <w:r w:rsidRPr="00B07EC3">
              <w:rPr>
                <w:w w:val="110"/>
                <w:sz w:val="18"/>
                <w:szCs w:val="18"/>
              </w:rPr>
              <w:t>https</w:t>
            </w:r>
            <w:r w:rsidRPr="008A125B">
              <w:rPr>
                <w:w w:val="110"/>
                <w:sz w:val="18"/>
                <w:szCs w:val="18"/>
                <w:lang w:val="ru-RU"/>
              </w:rPr>
              <w:t>://</w:t>
            </w:r>
            <w:r w:rsidRPr="00B07EC3">
              <w:rPr>
                <w:w w:val="110"/>
                <w:sz w:val="18"/>
                <w:szCs w:val="18"/>
              </w:rPr>
              <w:t>media</w:t>
            </w:r>
            <w:r w:rsidRPr="008A125B">
              <w:rPr>
                <w:w w:val="110"/>
                <w:sz w:val="18"/>
                <w:szCs w:val="18"/>
                <w:lang w:val="ru-RU"/>
              </w:rPr>
              <w:t>.</w:t>
            </w:r>
            <w:r w:rsidRPr="00B07EC3">
              <w:rPr>
                <w:w w:val="110"/>
                <w:sz w:val="18"/>
                <w:szCs w:val="18"/>
              </w:rPr>
              <w:t>prosv</w:t>
            </w:r>
            <w:r w:rsidRPr="008A125B">
              <w:rPr>
                <w:w w:val="110"/>
                <w:sz w:val="18"/>
                <w:szCs w:val="18"/>
                <w:lang w:val="ru-RU"/>
              </w:rPr>
              <w:t>.</w:t>
            </w:r>
            <w:r w:rsidRPr="008A125B">
              <w:rPr>
                <w:spacing w:val="1"/>
                <w:w w:val="110"/>
                <w:sz w:val="18"/>
                <w:szCs w:val="18"/>
                <w:lang w:val="ru-RU"/>
              </w:rPr>
              <w:t xml:space="preserve"> </w:t>
            </w:r>
            <w:r w:rsidRPr="00B07EC3">
              <w:rPr>
                <w:w w:val="110"/>
                <w:sz w:val="18"/>
                <w:szCs w:val="18"/>
              </w:rPr>
              <w:t>ru</w:t>
            </w:r>
            <w:r w:rsidRPr="008A125B">
              <w:rPr>
                <w:w w:val="110"/>
                <w:sz w:val="18"/>
                <w:szCs w:val="18"/>
                <w:lang w:val="ru-RU"/>
              </w:rPr>
              <w:t>/</w:t>
            </w:r>
            <w:r w:rsidRPr="00B07EC3">
              <w:rPr>
                <w:w w:val="110"/>
                <w:sz w:val="18"/>
                <w:szCs w:val="18"/>
              </w:rPr>
              <w:t>func</w:t>
            </w:r>
            <w:r w:rsidRPr="008A125B">
              <w:rPr>
                <w:w w:val="110"/>
                <w:sz w:val="18"/>
                <w:szCs w:val="18"/>
                <w:lang w:val="ru-RU"/>
              </w:rPr>
              <w:t>/)</w:t>
            </w:r>
          </w:p>
        </w:tc>
      </w:tr>
      <w:tr w:rsidR="00CF7CBC" w:rsidRPr="00B07EC3" w:rsidTr="00CF7CBC">
        <w:trPr>
          <w:trHeight w:val="473"/>
        </w:trPr>
        <w:tc>
          <w:tcPr>
            <w:tcW w:w="9784" w:type="dxa"/>
            <w:gridSpan w:val="9"/>
          </w:tcPr>
          <w:p w:rsidR="00CF7CBC" w:rsidRPr="008A125B" w:rsidRDefault="00CF7CBC" w:rsidP="00CF7CBC">
            <w:pPr>
              <w:pStyle w:val="TableParagraph"/>
              <w:spacing w:before="48" w:line="223" w:lineRule="auto"/>
              <w:ind w:left="80" w:right="171"/>
              <w:rPr>
                <w:b/>
                <w:sz w:val="18"/>
                <w:szCs w:val="18"/>
                <w:lang w:val="ru-RU"/>
              </w:rPr>
            </w:pPr>
            <w:r w:rsidRPr="008A125B">
              <w:rPr>
                <w:b/>
                <w:w w:val="105"/>
                <w:sz w:val="18"/>
                <w:szCs w:val="18"/>
                <w:lang w:val="ru-RU"/>
              </w:rPr>
              <w:t>Модуль</w:t>
            </w:r>
            <w:r w:rsidRPr="008A125B">
              <w:rPr>
                <w:b/>
                <w:spacing w:val="10"/>
                <w:w w:val="105"/>
                <w:sz w:val="18"/>
                <w:szCs w:val="18"/>
                <w:lang w:val="ru-RU"/>
              </w:rPr>
              <w:t xml:space="preserve"> </w:t>
            </w:r>
            <w:r w:rsidRPr="008A125B">
              <w:rPr>
                <w:b/>
                <w:w w:val="105"/>
                <w:sz w:val="18"/>
                <w:szCs w:val="18"/>
                <w:lang w:val="ru-RU"/>
              </w:rPr>
              <w:t>6:</w:t>
            </w:r>
            <w:r w:rsidRPr="008A125B">
              <w:rPr>
                <w:b/>
                <w:spacing w:val="10"/>
                <w:w w:val="105"/>
                <w:sz w:val="18"/>
                <w:szCs w:val="18"/>
                <w:lang w:val="ru-RU"/>
              </w:rPr>
              <w:t xml:space="preserve"> </w:t>
            </w:r>
            <w:r w:rsidRPr="008A125B">
              <w:rPr>
                <w:b/>
                <w:w w:val="105"/>
                <w:sz w:val="18"/>
                <w:szCs w:val="18"/>
                <w:lang w:val="ru-RU"/>
              </w:rPr>
              <w:t>Глобальные</w:t>
            </w:r>
            <w:r w:rsidRPr="008A125B">
              <w:rPr>
                <w:b/>
                <w:spacing w:val="11"/>
                <w:w w:val="105"/>
                <w:sz w:val="18"/>
                <w:szCs w:val="18"/>
                <w:lang w:val="ru-RU"/>
              </w:rPr>
              <w:t xml:space="preserve"> </w:t>
            </w:r>
            <w:r w:rsidRPr="008A125B">
              <w:rPr>
                <w:b/>
                <w:w w:val="105"/>
                <w:sz w:val="18"/>
                <w:szCs w:val="18"/>
                <w:lang w:val="ru-RU"/>
              </w:rPr>
              <w:t>компетенции</w:t>
            </w:r>
            <w:r w:rsidRPr="008A125B">
              <w:rPr>
                <w:b/>
                <w:spacing w:val="10"/>
                <w:w w:val="105"/>
                <w:sz w:val="18"/>
                <w:szCs w:val="18"/>
                <w:lang w:val="ru-RU"/>
              </w:rPr>
              <w:t xml:space="preserve"> </w:t>
            </w:r>
            <w:r w:rsidRPr="008A125B">
              <w:rPr>
                <w:b/>
                <w:w w:val="105"/>
                <w:sz w:val="18"/>
                <w:szCs w:val="18"/>
                <w:lang w:val="ru-RU"/>
              </w:rPr>
              <w:t>«Роскошь</w:t>
            </w:r>
            <w:r w:rsidRPr="008A125B">
              <w:rPr>
                <w:b/>
                <w:spacing w:val="11"/>
                <w:w w:val="105"/>
                <w:sz w:val="18"/>
                <w:szCs w:val="18"/>
                <w:lang w:val="ru-RU"/>
              </w:rPr>
              <w:t xml:space="preserve"> </w:t>
            </w:r>
            <w:r w:rsidRPr="008A125B">
              <w:rPr>
                <w:b/>
                <w:w w:val="105"/>
                <w:sz w:val="18"/>
                <w:szCs w:val="18"/>
                <w:lang w:val="ru-RU"/>
              </w:rPr>
              <w:t>общения.</w:t>
            </w:r>
            <w:r w:rsidRPr="008A125B">
              <w:rPr>
                <w:b/>
                <w:spacing w:val="10"/>
                <w:w w:val="105"/>
                <w:sz w:val="18"/>
                <w:szCs w:val="18"/>
                <w:lang w:val="ru-RU"/>
              </w:rPr>
              <w:t xml:space="preserve"> </w:t>
            </w:r>
            <w:r w:rsidRPr="008A125B">
              <w:rPr>
                <w:b/>
                <w:w w:val="105"/>
                <w:sz w:val="18"/>
                <w:szCs w:val="18"/>
                <w:lang w:val="ru-RU"/>
              </w:rPr>
              <w:t>Ты,</w:t>
            </w:r>
            <w:r w:rsidRPr="008A125B">
              <w:rPr>
                <w:b/>
                <w:spacing w:val="11"/>
                <w:w w:val="105"/>
                <w:sz w:val="18"/>
                <w:szCs w:val="18"/>
                <w:lang w:val="ru-RU"/>
              </w:rPr>
              <w:t xml:space="preserve"> </w:t>
            </w:r>
            <w:r w:rsidRPr="008A125B">
              <w:rPr>
                <w:b/>
                <w:w w:val="105"/>
                <w:sz w:val="18"/>
                <w:szCs w:val="18"/>
                <w:lang w:val="ru-RU"/>
              </w:rPr>
              <w:t>я,</w:t>
            </w:r>
            <w:r w:rsidRPr="008A125B">
              <w:rPr>
                <w:b/>
                <w:spacing w:val="10"/>
                <w:w w:val="105"/>
                <w:sz w:val="18"/>
                <w:szCs w:val="18"/>
                <w:lang w:val="ru-RU"/>
              </w:rPr>
              <w:t xml:space="preserve"> </w:t>
            </w:r>
            <w:r w:rsidRPr="008A125B">
              <w:rPr>
                <w:b/>
                <w:w w:val="105"/>
                <w:sz w:val="18"/>
                <w:szCs w:val="18"/>
                <w:lang w:val="ru-RU"/>
              </w:rPr>
              <w:t>мы</w:t>
            </w:r>
            <w:r w:rsidRPr="008A125B">
              <w:rPr>
                <w:b/>
                <w:spacing w:val="10"/>
                <w:w w:val="105"/>
                <w:sz w:val="18"/>
                <w:szCs w:val="18"/>
                <w:lang w:val="ru-RU"/>
              </w:rPr>
              <w:t xml:space="preserve"> </w:t>
            </w:r>
            <w:r w:rsidRPr="008A125B">
              <w:rPr>
                <w:b/>
                <w:w w:val="105"/>
                <w:sz w:val="18"/>
                <w:szCs w:val="18"/>
                <w:lang w:val="ru-RU"/>
              </w:rPr>
              <w:t>отвечаем</w:t>
            </w:r>
            <w:r w:rsidRPr="008A125B">
              <w:rPr>
                <w:b/>
                <w:spacing w:val="11"/>
                <w:w w:val="105"/>
                <w:sz w:val="18"/>
                <w:szCs w:val="18"/>
                <w:lang w:val="ru-RU"/>
              </w:rPr>
              <w:t xml:space="preserve"> </w:t>
            </w:r>
            <w:r w:rsidRPr="008A125B">
              <w:rPr>
                <w:b/>
                <w:w w:val="105"/>
                <w:sz w:val="18"/>
                <w:szCs w:val="18"/>
                <w:lang w:val="ru-RU"/>
              </w:rPr>
              <w:t>за</w:t>
            </w:r>
            <w:r w:rsidRPr="008A125B">
              <w:rPr>
                <w:b/>
                <w:spacing w:val="10"/>
                <w:w w:val="105"/>
                <w:sz w:val="18"/>
                <w:szCs w:val="18"/>
                <w:lang w:val="ru-RU"/>
              </w:rPr>
              <w:t xml:space="preserve"> </w:t>
            </w:r>
            <w:r w:rsidRPr="008A125B">
              <w:rPr>
                <w:b/>
                <w:w w:val="105"/>
                <w:sz w:val="18"/>
                <w:szCs w:val="18"/>
                <w:lang w:val="ru-RU"/>
              </w:rPr>
              <w:t>планету.</w:t>
            </w:r>
            <w:r w:rsidRPr="008A125B">
              <w:rPr>
                <w:b/>
                <w:spacing w:val="11"/>
                <w:w w:val="105"/>
                <w:sz w:val="18"/>
                <w:szCs w:val="18"/>
                <w:lang w:val="ru-RU"/>
              </w:rPr>
              <w:t xml:space="preserve"> </w:t>
            </w:r>
            <w:r w:rsidRPr="008A125B">
              <w:rPr>
                <w:b/>
                <w:w w:val="105"/>
                <w:sz w:val="18"/>
                <w:szCs w:val="18"/>
                <w:lang w:val="ru-RU"/>
              </w:rPr>
              <w:t>Мы</w:t>
            </w:r>
            <w:r w:rsidRPr="008A125B">
              <w:rPr>
                <w:b/>
                <w:spacing w:val="10"/>
                <w:w w:val="105"/>
                <w:sz w:val="18"/>
                <w:szCs w:val="18"/>
                <w:lang w:val="ru-RU"/>
              </w:rPr>
              <w:t xml:space="preserve"> </w:t>
            </w:r>
            <w:r w:rsidRPr="008A125B">
              <w:rPr>
                <w:b/>
                <w:w w:val="105"/>
                <w:sz w:val="18"/>
                <w:szCs w:val="18"/>
                <w:lang w:val="ru-RU"/>
              </w:rPr>
              <w:t>будем</w:t>
            </w:r>
            <w:r w:rsidRPr="008A125B">
              <w:rPr>
                <w:b/>
                <w:spacing w:val="11"/>
                <w:w w:val="105"/>
                <w:sz w:val="18"/>
                <w:szCs w:val="18"/>
                <w:lang w:val="ru-RU"/>
              </w:rPr>
              <w:t xml:space="preserve"> </w:t>
            </w:r>
            <w:r w:rsidRPr="008A125B">
              <w:rPr>
                <w:b/>
                <w:w w:val="105"/>
                <w:sz w:val="18"/>
                <w:szCs w:val="18"/>
                <w:lang w:val="ru-RU"/>
              </w:rPr>
              <w:t>жить</w:t>
            </w:r>
            <w:r w:rsidRPr="008A125B">
              <w:rPr>
                <w:b/>
                <w:spacing w:val="10"/>
                <w:w w:val="105"/>
                <w:sz w:val="18"/>
                <w:szCs w:val="18"/>
                <w:lang w:val="ru-RU"/>
              </w:rPr>
              <w:t xml:space="preserve"> </w:t>
            </w:r>
            <w:r w:rsidRPr="008A125B">
              <w:rPr>
                <w:b/>
                <w:w w:val="105"/>
                <w:sz w:val="18"/>
                <w:szCs w:val="18"/>
                <w:lang w:val="ru-RU"/>
              </w:rPr>
              <w:t>и</w:t>
            </w:r>
            <w:r w:rsidRPr="008A125B">
              <w:rPr>
                <w:b/>
                <w:spacing w:val="-39"/>
                <w:w w:val="105"/>
                <w:sz w:val="18"/>
                <w:szCs w:val="18"/>
                <w:lang w:val="ru-RU"/>
              </w:rPr>
              <w:t xml:space="preserve"> </w:t>
            </w:r>
            <w:r w:rsidRPr="008A125B">
              <w:rPr>
                <w:b/>
                <w:w w:val="105"/>
                <w:sz w:val="18"/>
                <w:szCs w:val="18"/>
                <w:lang w:val="ru-RU"/>
              </w:rPr>
              <w:t>работать</w:t>
            </w:r>
            <w:r w:rsidRPr="008A125B">
              <w:rPr>
                <w:b/>
                <w:spacing w:val="21"/>
                <w:w w:val="105"/>
                <w:sz w:val="18"/>
                <w:szCs w:val="18"/>
                <w:lang w:val="ru-RU"/>
              </w:rPr>
              <w:t xml:space="preserve"> </w:t>
            </w:r>
            <w:r w:rsidRPr="008A125B">
              <w:rPr>
                <w:b/>
                <w:w w:val="105"/>
                <w:sz w:val="18"/>
                <w:szCs w:val="18"/>
                <w:lang w:val="ru-RU"/>
              </w:rPr>
              <w:t>в</w:t>
            </w:r>
            <w:r w:rsidRPr="008A125B">
              <w:rPr>
                <w:b/>
                <w:spacing w:val="21"/>
                <w:w w:val="105"/>
                <w:sz w:val="18"/>
                <w:szCs w:val="18"/>
                <w:lang w:val="ru-RU"/>
              </w:rPr>
              <w:t xml:space="preserve"> </w:t>
            </w:r>
            <w:r w:rsidRPr="008A125B">
              <w:rPr>
                <w:b/>
                <w:w w:val="105"/>
                <w:sz w:val="18"/>
                <w:szCs w:val="18"/>
                <w:lang w:val="ru-RU"/>
              </w:rPr>
              <w:t>изменяющемся</w:t>
            </w:r>
            <w:r w:rsidRPr="008A125B">
              <w:rPr>
                <w:b/>
                <w:spacing w:val="22"/>
                <w:w w:val="105"/>
                <w:sz w:val="18"/>
                <w:szCs w:val="18"/>
                <w:lang w:val="ru-RU"/>
              </w:rPr>
              <w:t xml:space="preserve"> </w:t>
            </w:r>
            <w:r w:rsidRPr="008A125B">
              <w:rPr>
                <w:b/>
                <w:w w:val="105"/>
                <w:sz w:val="18"/>
                <w:szCs w:val="18"/>
                <w:lang w:val="ru-RU"/>
              </w:rPr>
              <w:t>цифровом</w:t>
            </w:r>
            <w:r w:rsidRPr="008A125B">
              <w:rPr>
                <w:b/>
                <w:spacing w:val="21"/>
                <w:w w:val="105"/>
                <w:sz w:val="18"/>
                <w:szCs w:val="18"/>
                <w:lang w:val="ru-RU"/>
              </w:rPr>
              <w:t xml:space="preserve"> </w:t>
            </w:r>
            <w:r w:rsidRPr="008A125B">
              <w:rPr>
                <w:b/>
                <w:w w:val="105"/>
                <w:sz w:val="18"/>
                <w:szCs w:val="18"/>
                <w:lang w:val="ru-RU"/>
              </w:rPr>
              <w:t>мире»</w:t>
            </w:r>
            <w:r w:rsidRPr="008A125B">
              <w:rPr>
                <w:b/>
                <w:spacing w:val="22"/>
                <w:w w:val="105"/>
                <w:sz w:val="18"/>
                <w:szCs w:val="18"/>
                <w:lang w:val="ru-RU"/>
              </w:rPr>
              <w:t xml:space="preserve"> </w:t>
            </w:r>
            <w:r w:rsidRPr="008A125B">
              <w:rPr>
                <w:b/>
                <w:w w:val="105"/>
                <w:sz w:val="18"/>
                <w:szCs w:val="18"/>
                <w:lang w:val="ru-RU"/>
              </w:rPr>
              <w:t>(5</w:t>
            </w:r>
            <w:r w:rsidRPr="008A125B">
              <w:rPr>
                <w:b/>
                <w:spacing w:val="21"/>
                <w:w w:val="105"/>
                <w:sz w:val="18"/>
                <w:szCs w:val="18"/>
                <w:lang w:val="ru-RU"/>
              </w:rPr>
              <w:t xml:space="preserve"> </w:t>
            </w:r>
            <w:r w:rsidRPr="008A125B">
              <w:rPr>
                <w:b/>
                <w:w w:val="105"/>
                <w:sz w:val="18"/>
                <w:szCs w:val="18"/>
                <w:lang w:val="ru-RU"/>
              </w:rPr>
              <w:t>ч)</w:t>
            </w:r>
          </w:p>
        </w:tc>
      </w:tr>
      <w:tr w:rsidR="00CF7CBC" w:rsidRPr="00B07EC3" w:rsidTr="00CF7CBC">
        <w:trPr>
          <w:trHeight w:val="1675"/>
        </w:trPr>
        <w:tc>
          <w:tcPr>
            <w:tcW w:w="543" w:type="dxa"/>
            <w:gridSpan w:val="2"/>
          </w:tcPr>
          <w:p w:rsidR="00CF7CBC" w:rsidRPr="00B07EC3" w:rsidRDefault="00CF7CBC" w:rsidP="00CF7CBC">
            <w:pPr>
              <w:pStyle w:val="TableParagraph"/>
              <w:spacing w:before="42"/>
              <w:ind w:right="156"/>
              <w:jc w:val="right"/>
              <w:rPr>
                <w:sz w:val="18"/>
                <w:szCs w:val="18"/>
              </w:rPr>
            </w:pPr>
            <w:r w:rsidRPr="00B07EC3">
              <w:rPr>
                <w:w w:val="130"/>
                <w:sz w:val="18"/>
                <w:szCs w:val="18"/>
              </w:rPr>
              <w:t>28.</w:t>
            </w:r>
          </w:p>
        </w:tc>
        <w:tc>
          <w:tcPr>
            <w:tcW w:w="1017" w:type="dxa"/>
          </w:tcPr>
          <w:p w:rsidR="00CF7CBC" w:rsidRPr="00B07EC3" w:rsidRDefault="00CF7CBC" w:rsidP="00CF7CBC">
            <w:pPr>
              <w:pStyle w:val="TableParagraph"/>
              <w:spacing w:before="54" w:line="223" w:lineRule="auto"/>
              <w:ind w:left="80" w:right="84"/>
              <w:rPr>
                <w:sz w:val="18"/>
                <w:szCs w:val="18"/>
              </w:rPr>
            </w:pPr>
            <w:r w:rsidRPr="008A125B">
              <w:rPr>
                <w:w w:val="110"/>
                <w:sz w:val="18"/>
                <w:szCs w:val="18"/>
                <w:lang w:val="ru-RU"/>
              </w:rPr>
              <w:t>Какое</w:t>
            </w:r>
            <w:r w:rsidRPr="008A125B">
              <w:rPr>
                <w:spacing w:val="1"/>
                <w:w w:val="110"/>
                <w:sz w:val="18"/>
                <w:szCs w:val="18"/>
                <w:lang w:val="ru-RU"/>
              </w:rPr>
              <w:t xml:space="preserve"> </w:t>
            </w:r>
            <w:r w:rsidRPr="008A125B">
              <w:rPr>
                <w:w w:val="110"/>
                <w:sz w:val="18"/>
                <w:szCs w:val="18"/>
                <w:lang w:val="ru-RU"/>
              </w:rPr>
              <w:t>общение</w:t>
            </w:r>
            <w:r w:rsidRPr="008A125B">
              <w:rPr>
                <w:spacing w:val="1"/>
                <w:w w:val="110"/>
                <w:sz w:val="18"/>
                <w:szCs w:val="18"/>
                <w:lang w:val="ru-RU"/>
              </w:rPr>
              <w:t xml:space="preserve"> </w:t>
            </w:r>
            <w:r w:rsidRPr="008A125B">
              <w:rPr>
                <w:w w:val="110"/>
                <w:sz w:val="18"/>
                <w:szCs w:val="18"/>
                <w:lang w:val="ru-RU"/>
              </w:rPr>
              <w:t>называют</w:t>
            </w:r>
            <w:r w:rsidRPr="008A125B">
              <w:rPr>
                <w:spacing w:val="-41"/>
                <w:w w:val="110"/>
                <w:sz w:val="18"/>
                <w:szCs w:val="18"/>
                <w:lang w:val="ru-RU"/>
              </w:rPr>
              <w:t xml:space="preserve"> </w:t>
            </w:r>
            <w:r w:rsidRPr="008A125B">
              <w:rPr>
                <w:w w:val="105"/>
                <w:sz w:val="18"/>
                <w:szCs w:val="18"/>
                <w:lang w:val="ru-RU"/>
              </w:rPr>
              <w:t>эффектив-</w:t>
            </w:r>
            <w:r w:rsidRPr="008A125B">
              <w:rPr>
                <w:spacing w:val="-39"/>
                <w:w w:val="105"/>
                <w:sz w:val="18"/>
                <w:szCs w:val="18"/>
                <w:lang w:val="ru-RU"/>
              </w:rPr>
              <w:t xml:space="preserve"> </w:t>
            </w:r>
            <w:r w:rsidRPr="008A125B">
              <w:rPr>
                <w:w w:val="110"/>
                <w:sz w:val="18"/>
                <w:szCs w:val="18"/>
                <w:lang w:val="ru-RU"/>
              </w:rPr>
              <w:t>ным.</w:t>
            </w:r>
            <w:r w:rsidRPr="008A125B">
              <w:rPr>
                <w:spacing w:val="1"/>
                <w:w w:val="110"/>
                <w:sz w:val="18"/>
                <w:szCs w:val="18"/>
                <w:lang w:val="ru-RU"/>
              </w:rPr>
              <w:t xml:space="preserve"> </w:t>
            </w:r>
            <w:r w:rsidRPr="00B07EC3">
              <w:rPr>
                <w:w w:val="110"/>
                <w:sz w:val="18"/>
                <w:szCs w:val="18"/>
              </w:rPr>
              <w:t>Рас-</w:t>
            </w:r>
            <w:r w:rsidRPr="00B07EC3">
              <w:rPr>
                <w:spacing w:val="-41"/>
                <w:w w:val="110"/>
                <w:sz w:val="18"/>
                <w:szCs w:val="18"/>
              </w:rPr>
              <w:t xml:space="preserve"> </w:t>
            </w:r>
            <w:r w:rsidRPr="00B07EC3">
              <w:rPr>
                <w:w w:val="110"/>
                <w:sz w:val="18"/>
                <w:szCs w:val="18"/>
              </w:rPr>
              <w:t>шифруем</w:t>
            </w:r>
          </w:p>
          <w:p w:rsidR="00CF7CBC" w:rsidRPr="00B07EC3" w:rsidRDefault="00CF7CBC" w:rsidP="00CF7CBC">
            <w:pPr>
              <w:pStyle w:val="TableParagraph"/>
              <w:spacing w:line="198" w:lineRule="exact"/>
              <w:ind w:left="80"/>
              <w:rPr>
                <w:sz w:val="18"/>
                <w:szCs w:val="18"/>
              </w:rPr>
            </w:pPr>
            <w:r w:rsidRPr="00B07EC3">
              <w:rPr>
                <w:w w:val="115"/>
                <w:sz w:val="18"/>
                <w:szCs w:val="18"/>
              </w:rPr>
              <w:t>«4к»</w:t>
            </w:r>
          </w:p>
        </w:tc>
        <w:tc>
          <w:tcPr>
            <w:tcW w:w="676" w:type="dxa"/>
          </w:tcPr>
          <w:p w:rsidR="00CF7CBC" w:rsidRPr="00B07EC3" w:rsidRDefault="00CF7CBC" w:rsidP="00CF7CBC">
            <w:pPr>
              <w:pStyle w:val="TableParagraph"/>
              <w:spacing w:before="42"/>
              <w:ind w:left="19"/>
              <w:jc w:val="center"/>
              <w:rPr>
                <w:sz w:val="18"/>
                <w:szCs w:val="18"/>
              </w:rPr>
            </w:pPr>
            <w:r w:rsidRPr="00B07EC3">
              <w:rPr>
                <w:w w:val="107"/>
                <w:sz w:val="18"/>
                <w:szCs w:val="18"/>
              </w:rPr>
              <w:t>1</w:t>
            </w:r>
          </w:p>
        </w:tc>
        <w:tc>
          <w:tcPr>
            <w:tcW w:w="2136" w:type="dxa"/>
          </w:tcPr>
          <w:p w:rsidR="00CF7CBC" w:rsidRPr="00B07EC3" w:rsidRDefault="00CF7CBC" w:rsidP="00CF7CBC">
            <w:pPr>
              <w:pStyle w:val="TableParagraph"/>
              <w:spacing w:before="54" w:line="223" w:lineRule="auto"/>
              <w:ind w:left="79" w:right="115"/>
              <w:rPr>
                <w:sz w:val="18"/>
                <w:szCs w:val="18"/>
              </w:rPr>
            </w:pPr>
            <w:r w:rsidRPr="00AC64A7">
              <w:rPr>
                <w:w w:val="105"/>
                <w:sz w:val="18"/>
                <w:szCs w:val="18"/>
                <w:lang w:val="ru-RU"/>
              </w:rPr>
              <w:t>Межкультурное</w:t>
            </w:r>
            <w:r w:rsidRPr="00AC64A7">
              <w:rPr>
                <w:spacing w:val="1"/>
                <w:w w:val="105"/>
                <w:sz w:val="18"/>
                <w:szCs w:val="18"/>
                <w:lang w:val="ru-RU"/>
              </w:rPr>
              <w:t xml:space="preserve"> </w:t>
            </w:r>
            <w:r w:rsidRPr="00AC64A7">
              <w:rPr>
                <w:w w:val="105"/>
                <w:sz w:val="18"/>
                <w:szCs w:val="18"/>
                <w:lang w:val="ru-RU"/>
              </w:rPr>
              <w:t>вза-</w:t>
            </w:r>
            <w:r w:rsidRPr="00AC64A7">
              <w:rPr>
                <w:spacing w:val="1"/>
                <w:w w:val="105"/>
                <w:sz w:val="18"/>
                <w:szCs w:val="18"/>
                <w:lang w:val="ru-RU"/>
              </w:rPr>
              <w:t xml:space="preserve"> </w:t>
            </w:r>
            <w:r w:rsidRPr="00AC64A7">
              <w:rPr>
                <w:w w:val="105"/>
                <w:sz w:val="18"/>
                <w:szCs w:val="18"/>
                <w:lang w:val="ru-RU"/>
              </w:rPr>
              <w:t>имодействие:</w:t>
            </w:r>
            <w:r w:rsidRPr="00AC64A7">
              <w:rPr>
                <w:spacing w:val="8"/>
                <w:w w:val="105"/>
                <w:sz w:val="18"/>
                <w:szCs w:val="18"/>
                <w:lang w:val="ru-RU"/>
              </w:rPr>
              <w:t xml:space="preserve"> </w:t>
            </w:r>
            <w:r w:rsidRPr="00AC64A7">
              <w:rPr>
                <w:w w:val="105"/>
                <w:sz w:val="18"/>
                <w:szCs w:val="18"/>
                <w:lang w:val="ru-RU"/>
              </w:rPr>
              <w:t>успеш-</w:t>
            </w:r>
            <w:r w:rsidRPr="00AC64A7">
              <w:rPr>
                <w:spacing w:val="1"/>
                <w:w w:val="105"/>
                <w:sz w:val="18"/>
                <w:szCs w:val="18"/>
                <w:lang w:val="ru-RU"/>
              </w:rPr>
              <w:t xml:space="preserve"> </w:t>
            </w:r>
            <w:r w:rsidRPr="00AC64A7">
              <w:rPr>
                <w:w w:val="105"/>
                <w:sz w:val="18"/>
                <w:szCs w:val="18"/>
                <w:lang w:val="ru-RU"/>
              </w:rPr>
              <w:t>ное</w:t>
            </w:r>
            <w:r w:rsidRPr="00AC64A7">
              <w:rPr>
                <w:spacing w:val="1"/>
                <w:w w:val="105"/>
                <w:sz w:val="18"/>
                <w:szCs w:val="18"/>
                <w:lang w:val="ru-RU"/>
              </w:rPr>
              <w:t xml:space="preserve"> </w:t>
            </w:r>
            <w:r w:rsidRPr="00AC64A7">
              <w:rPr>
                <w:w w:val="105"/>
                <w:sz w:val="18"/>
                <w:szCs w:val="18"/>
                <w:lang w:val="ru-RU"/>
              </w:rPr>
              <w:t>и</w:t>
            </w:r>
            <w:r w:rsidRPr="00AC64A7">
              <w:rPr>
                <w:spacing w:val="1"/>
                <w:w w:val="105"/>
                <w:sz w:val="18"/>
                <w:szCs w:val="18"/>
                <w:lang w:val="ru-RU"/>
              </w:rPr>
              <w:t xml:space="preserve"> </w:t>
            </w:r>
            <w:r w:rsidRPr="00AC64A7">
              <w:rPr>
                <w:w w:val="105"/>
                <w:sz w:val="18"/>
                <w:szCs w:val="18"/>
                <w:lang w:val="ru-RU"/>
              </w:rPr>
              <w:t>уважительное</w:t>
            </w:r>
            <w:r w:rsidRPr="00AC64A7">
              <w:rPr>
                <w:spacing w:val="1"/>
                <w:w w:val="105"/>
                <w:sz w:val="18"/>
                <w:szCs w:val="18"/>
                <w:lang w:val="ru-RU"/>
              </w:rPr>
              <w:t xml:space="preserve"> </w:t>
            </w:r>
            <w:r w:rsidRPr="00AC64A7">
              <w:rPr>
                <w:w w:val="105"/>
                <w:sz w:val="18"/>
                <w:szCs w:val="18"/>
                <w:lang w:val="ru-RU"/>
              </w:rPr>
              <w:t>взаимодействие</w:t>
            </w:r>
            <w:r w:rsidRPr="00AC64A7">
              <w:rPr>
                <w:spacing w:val="1"/>
                <w:w w:val="105"/>
                <w:sz w:val="18"/>
                <w:szCs w:val="18"/>
                <w:lang w:val="ru-RU"/>
              </w:rPr>
              <w:t xml:space="preserve"> </w:t>
            </w:r>
            <w:r w:rsidRPr="00AC64A7">
              <w:rPr>
                <w:w w:val="105"/>
                <w:sz w:val="18"/>
                <w:szCs w:val="18"/>
                <w:lang w:val="ru-RU"/>
              </w:rPr>
              <w:t>меж-</w:t>
            </w:r>
            <w:r w:rsidRPr="00AC64A7">
              <w:rPr>
                <w:spacing w:val="-39"/>
                <w:w w:val="105"/>
                <w:sz w:val="18"/>
                <w:szCs w:val="18"/>
                <w:lang w:val="ru-RU"/>
              </w:rPr>
              <w:t xml:space="preserve"> </w:t>
            </w:r>
            <w:r w:rsidRPr="00AC64A7">
              <w:rPr>
                <w:w w:val="105"/>
                <w:sz w:val="18"/>
                <w:szCs w:val="18"/>
                <w:lang w:val="ru-RU"/>
              </w:rPr>
              <w:t>ду</w:t>
            </w:r>
            <w:r w:rsidRPr="00AC64A7">
              <w:rPr>
                <w:spacing w:val="5"/>
                <w:w w:val="105"/>
                <w:sz w:val="18"/>
                <w:szCs w:val="18"/>
                <w:lang w:val="ru-RU"/>
              </w:rPr>
              <w:t xml:space="preserve"> </w:t>
            </w:r>
            <w:r w:rsidRPr="00AC64A7">
              <w:rPr>
                <w:w w:val="105"/>
                <w:sz w:val="18"/>
                <w:szCs w:val="18"/>
                <w:lang w:val="ru-RU"/>
              </w:rPr>
              <w:t xml:space="preserve">людьми, </w:t>
            </w:r>
            <w:r w:rsidRPr="00AC64A7">
              <w:rPr>
                <w:spacing w:val="4"/>
                <w:w w:val="105"/>
                <w:sz w:val="18"/>
                <w:szCs w:val="18"/>
                <w:lang w:val="ru-RU"/>
              </w:rPr>
              <w:t xml:space="preserve"> </w:t>
            </w:r>
            <w:r w:rsidRPr="00AC64A7">
              <w:rPr>
                <w:w w:val="105"/>
                <w:sz w:val="18"/>
                <w:szCs w:val="18"/>
                <w:lang w:val="ru-RU"/>
              </w:rPr>
              <w:t>действия</w:t>
            </w:r>
            <w:r w:rsidRPr="00AC64A7">
              <w:rPr>
                <w:spacing w:val="-39"/>
                <w:w w:val="105"/>
                <w:sz w:val="18"/>
                <w:szCs w:val="18"/>
                <w:lang w:val="ru-RU"/>
              </w:rPr>
              <w:t xml:space="preserve"> </w:t>
            </w:r>
            <w:r w:rsidRPr="00AC64A7">
              <w:rPr>
                <w:w w:val="105"/>
                <w:sz w:val="18"/>
                <w:szCs w:val="18"/>
                <w:lang w:val="ru-RU"/>
              </w:rPr>
              <w:t>в</w:t>
            </w:r>
            <w:r w:rsidRPr="00AC64A7">
              <w:rPr>
                <w:spacing w:val="1"/>
                <w:w w:val="105"/>
                <w:sz w:val="18"/>
                <w:szCs w:val="18"/>
                <w:lang w:val="ru-RU"/>
              </w:rPr>
              <w:t xml:space="preserve"> </w:t>
            </w:r>
            <w:r w:rsidRPr="00AC64A7">
              <w:rPr>
                <w:w w:val="105"/>
                <w:sz w:val="18"/>
                <w:szCs w:val="18"/>
                <w:lang w:val="ru-RU"/>
              </w:rPr>
              <w:t>интересах</w:t>
            </w:r>
            <w:r w:rsidRPr="00AC64A7">
              <w:rPr>
                <w:spacing w:val="1"/>
                <w:w w:val="105"/>
                <w:sz w:val="18"/>
                <w:szCs w:val="18"/>
                <w:lang w:val="ru-RU"/>
              </w:rPr>
              <w:t xml:space="preserve"> </w:t>
            </w:r>
            <w:r w:rsidRPr="00AC64A7">
              <w:rPr>
                <w:w w:val="105"/>
                <w:sz w:val="18"/>
                <w:szCs w:val="18"/>
                <w:lang w:val="ru-RU"/>
              </w:rPr>
              <w:t>обще-</w:t>
            </w:r>
            <w:r w:rsidRPr="00AC64A7">
              <w:rPr>
                <w:spacing w:val="1"/>
                <w:w w:val="105"/>
                <w:sz w:val="18"/>
                <w:szCs w:val="18"/>
                <w:lang w:val="ru-RU"/>
              </w:rPr>
              <w:t xml:space="preserve"> </w:t>
            </w:r>
            <w:r w:rsidRPr="00AC64A7">
              <w:rPr>
                <w:w w:val="105"/>
                <w:sz w:val="18"/>
                <w:szCs w:val="18"/>
                <w:lang w:val="ru-RU"/>
              </w:rPr>
              <w:t>ственного</w:t>
            </w:r>
            <w:r w:rsidRPr="00AC64A7">
              <w:rPr>
                <w:spacing w:val="1"/>
                <w:w w:val="105"/>
                <w:sz w:val="18"/>
                <w:szCs w:val="18"/>
                <w:lang w:val="ru-RU"/>
              </w:rPr>
              <w:t xml:space="preserve"> </w:t>
            </w:r>
            <w:r w:rsidRPr="00AC64A7">
              <w:rPr>
                <w:w w:val="105"/>
                <w:sz w:val="18"/>
                <w:szCs w:val="18"/>
                <w:lang w:val="ru-RU"/>
              </w:rPr>
              <w:t>благополу-</w:t>
            </w:r>
            <w:r w:rsidRPr="00AC64A7">
              <w:rPr>
                <w:spacing w:val="-39"/>
                <w:w w:val="105"/>
                <w:sz w:val="18"/>
                <w:szCs w:val="18"/>
                <w:lang w:val="ru-RU"/>
              </w:rPr>
              <w:t xml:space="preserve"> </w:t>
            </w:r>
            <w:r w:rsidRPr="00AC64A7">
              <w:rPr>
                <w:w w:val="105"/>
                <w:sz w:val="18"/>
                <w:szCs w:val="18"/>
                <w:lang w:val="ru-RU"/>
              </w:rPr>
              <w:t>чия</w:t>
            </w:r>
            <w:r w:rsidRPr="00AC64A7">
              <w:rPr>
                <w:spacing w:val="29"/>
                <w:w w:val="105"/>
                <w:sz w:val="18"/>
                <w:szCs w:val="18"/>
                <w:lang w:val="ru-RU"/>
              </w:rPr>
              <w:t xml:space="preserve"> </w:t>
            </w:r>
            <w:r w:rsidRPr="00AC64A7">
              <w:rPr>
                <w:w w:val="105"/>
                <w:sz w:val="18"/>
                <w:szCs w:val="18"/>
                <w:lang w:val="ru-RU"/>
              </w:rPr>
              <w:t>и</w:t>
            </w:r>
            <w:r w:rsidRPr="00AC64A7">
              <w:rPr>
                <w:spacing w:val="29"/>
                <w:w w:val="105"/>
                <w:sz w:val="18"/>
                <w:szCs w:val="18"/>
                <w:lang w:val="ru-RU"/>
              </w:rPr>
              <w:t xml:space="preserve"> </w:t>
            </w:r>
            <w:r w:rsidRPr="00AC64A7">
              <w:rPr>
                <w:w w:val="105"/>
                <w:sz w:val="18"/>
                <w:szCs w:val="18"/>
                <w:lang w:val="ru-RU"/>
              </w:rPr>
              <w:t xml:space="preserve">устойчивого </w:t>
            </w:r>
            <w:r w:rsidRPr="00AC64A7">
              <w:rPr>
                <w:w w:val="110"/>
                <w:sz w:val="18"/>
                <w:szCs w:val="18"/>
                <w:lang w:val="ru-RU"/>
              </w:rPr>
              <w:t xml:space="preserve">развития. </w:t>
            </w:r>
            <w:r w:rsidRPr="00AC64A7">
              <w:rPr>
                <w:spacing w:val="4"/>
                <w:w w:val="110"/>
                <w:sz w:val="18"/>
                <w:szCs w:val="18"/>
                <w:lang w:val="ru-RU"/>
              </w:rPr>
              <w:t xml:space="preserve"> </w:t>
            </w:r>
            <w:r w:rsidRPr="008A125B">
              <w:rPr>
                <w:w w:val="110"/>
                <w:sz w:val="18"/>
                <w:szCs w:val="18"/>
                <w:lang w:val="ru-RU"/>
              </w:rPr>
              <w:t>Понятие</w:t>
            </w:r>
            <w:r w:rsidRPr="008A125B">
              <w:rPr>
                <w:spacing w:val="1"/>
                <w:w w:val="110"/>
                <w:sz w:val="18"/>
                <w:szCs w:val="18"/>
                <w:lang w:val="ru-RU"/>
              </w:rPr>
              <w:t xml:space="preserve"> </w:t>
            </w:r>
            <w:r w:rsidRPr="008A125B">
              <w:rPr>
                <w:w w:val="110"/>
                <w:sz w:val="18"/>
                <w:szCs w:val="18"/>
                <w:lang w:val="ru-RU"/>
              </w:rPr>
              <w:t>об</w:t>
            </w:r>
            <w:r w:rsidRPr="008A125B">
              <w:rPr>
                <w:spacing w:val="12"/>
                <w:w w:val="110"/>
                <w:sz w:val="18"/>
                <w:szCs w:val="18"/>
                <w:lang w:val="ru-RU"/>
              </w:rPr>
              <w:t xml:space="preserve"> </w:t>
            </w:r>
            <w:r w:rsidRPr="008A125B">
              <w:rPr>
                <w:w w:val="110"/>
                <w:sz w:val="18"/>
                <w:szCs w:val="18"/>
                <w:lang w:val="ru-RU"/>
              </w:rPr>
              <w:t>«универсальных</w:t>
            </w:r>
            <w:r w:rsidRPr="008A125B">
              <w:rPr>
                <w:spacing w:val="1"/>
                <w:w w:val="110"/>
                <w:sz w:val="18"/>
                <w:szCs w:val="18"/>
                <w:lang w:val="ru-RU"/>
              </w:rPr>
              <w:t xml:space="preserve"> </w:t>
            </w:r>
            <w:r w:rsidRPr="008A125B">
              <w:rPr>
                <w:w w:val="110"/>
                <w:sz w:val="18"/>
                <w:szCs w:val="18"/>
                <w:lang w:val="ru-RU"/>
              </w:rPr>
              <w:t>навыках»</w:t>
            </w:r>
            <w:r w:rsidRPr="008A125B">
              <w:rPr>
                <w:spacing w:val="1"/>
                <w:w w:val="110"/>
                <w:sz w:val="18"/>
                <w:szCs w:val="18"/>
                <w:lang w:val="ru-RU"/>
              </w:rPr>
              <w:t xml:space="preserve"> </w:t>
            </w:r>
            <w:r w:rsidRPr="008A125B">
              <w:rPr>
                <w:w w:val="110"/>
                <w:sz w:val="18"/>
                <w:szCs w:val="18"/>
                <w:lang w:val="ru-RU"/>
              </w:rPr>
              <w:t>(«мягких</w:t>
            </w:r>
            <w:r w:rsidRPr="008A125B">
              <w:rPr>
                <w:spacing w:val="1"/>
                <w:w w:val="110"/>
                <w:sz w:val="18"/>
                <w:szCs w:val="18"/>
                <w:lang w:val="ru-RU"/>
              </w:rPr>
              <w:t xml:space="preserve"> </w:t>
            </w:r>
            <w:r w:rsidRPr="008A125B">
              <w:rPr>
                <w:w w:val="110"/>
                <w:sz w:val="18"/>
                <w:szCs w:val="18"/>
                <w:lang w:val="ru-RU"/>
              </w:rPr>
              <w:t>навыках»)</w:t>
            </w:r>
            <w:r w:rsidRPr="008A125B">
              <w:rPr>
                <w:spacing w:val="1"/>
                <w:w w:val="110"/>
                <w:sz w:val="18"/>
                <w:szCs w:val="18"/>
                <w:lang w:val="ru-RU"/>
              </w:rPr>
              <w:t xml:space="preserve"> </w:t>
            </w:r>
            <w:r w:rsidRPr="008A125B">
              <w:rPr>
                <w:w w:val="110"/>
                <w:sz w:val="18"/>
                <w:szCs w:val="18"/>
                <w:lang w:val="ru-RU"/>
              </w:rPr>
              <w:t>Как</w:t>
            </w:r>
            <w:r w:rsidRPr="008A125B">
              <w:rPr>
                <w:spacing w:val="1"/>
                <w:w w:val="110"/>
                <w:sz w:val="18"/>
                <w:szCs w:val="18"/>
                <w:lang w:val="ru-RU"/>
              </w:rPr>
              <w:t xml:space="preserve"> </w:t>
            </w:r>
            <w:r w:rsidRPr="008A125B">
              <w:rPr>
                <w:w w:val="110"/>
                <w:sz w:val="18"/>
                <w:szCs w:val="18"/>
                <w:lang w:val="ru-RU"/>
              </w:rPr>
              <w:t>раз-</w:t>
            </w:r>
            <w:r w:rsidRPr="008A125B">
              <w:rPr>
                <w:spacing w:val="1"/>
                <w:w w:val="110"/>
                <w:sz w:val="18"/>
                <w:szCs w:val="18"/>
                <w:lang w:val="ru-RU"/>
              </w:rPr>
              <w:t xml:space="preserve"> </w:t>
            </w:r>
            <w:r w:rsidRPr="008A125B">
              <w:rPr>
                <w:w w:val="105"/>
                <w:sz w:val="18"/>
                <w:szCs w:val="18"/>
                <w:lang w:val="ru-RU"/>
              </w:rPr>
              <w:t>вивать</w:t>
            </w:r>
            <w:r w:rsidRPr="008A125B">
              <w:rPr>
                <w:spacing w:val="25"/>
                <w:w w:val="105"/>
                <w:sz w:val="18"/>
                <w:szCs w:val="18"/>
                <w:lang w:val="ru-RU"/>
              </w:rPr>
              <w:t xml:space="preserve"> </w:t>
            </w:r>
            <w:r w:rsidRPr="008A125B">
              <w:rPr>
                <w:w w:val="105"/>
                <w:sz w:val="18"/>
                <w:szCs w:val="18"/>
                <w:lang w:val="ru-RU"/>
              </w:rPr>
              <w:t>критическое</w:t>
            </w:r>
            <w:r w:rsidRPr="008A125B">
              <w:rPr>
                <w:spacing w:val="26"/>
                <w:w w:val="105"/>
                <w:sz w:val="18"/>
                <w:szCs w:val="18"/>
                <w:lang w:val="ru-RU"/>
              </w:rPr>
              <w:t xml:space="preserve"> </w:t>
            </w:r>
            <w:r w:rsidRPr="008A125B">
              <w:rPr>
                <w:w w:val="105"/>
                <w:sz w:val="18"/>
                <w:szCs w:val="18"/>
                <w:lang w:val="ru-RU"/>
              </w:rPr>
              <w:t>и</w:t>
            </w:r>
            <w:r w:rsidRPr="008A125B">
              <w:rPr>
                <w:spacing w:val="-38"/>
                <w:w w:val="105"/>
                <w:sz w:val="18"/>
                <w:szCs w:val="18"/>
                <w:lang w:val="ru-RU"/>
              </w:rPr>
              <w:t xml:space="preserve"> </w:t>
            </w:r>
            <w:r w:rsidRPr="008A125B">
              <w:rPr>
                <w:w w:val="110"/>
                <w:sz w:val="18"/>
                <w:szCs w:val="18"/>
                <w:lang w:val="ru-RU"/>
              </w:rPr>
              <w:t>аналитическое</w:t>
            </w:r>
            <w:r w:rsidRPr="008A125B">
              <w:rPr>
                <w:spacing w:val="1"/>
                <w:w w:val="110"/>
                <w:sz w:val="18"/>
                <w:szCs w:val="18"/>
                <w:lang w:val="ru-RU"/>
              </w:rPr>
              <w:t xml:space="preserve"> </w:t>
            </w:r>
            <w:r w:rsidRPr="008A125B">
              <w:rPr>
                <w:w w:val="110"/>
                <w:sz w:val="18"/>
                <w:szCs w:val="18"/>
                <w:lang w:val="ru-RU"/>
              </w:rPr>
              <w:t>мыш-</w:t>
            </w:r>
            <w:r w:rsidRPr="008A125B">
              <w:rPr>
                <w:spacing w:val="1"/>
                <w:w w:val="110"/>
                <w:sz w:val="18"/>
                <w:szCs w:val="18"/>
                <w:lang w:val="ru-RU"/>
              </w:rPr>
              <w:t xml:space="preserve"> </w:t>
            </w:r>
            <w:r w:rsidRPr="008A125B">
              <w:rPr>
                <w:w w:val="110"/>
                <w:sz w:val="18"/>
                <w:szCs w:val="18"/>
                <w:lang w:val="ru-RU"/>
              </w:rPr>
              <w:t>ление?</w:t>
            </w:r>
            <w:r w:rsidRPr="008A125B">
              <w:rPr>
                <w:spacing w:val="8"/>
                <w:w w:val="110"/>
                <w:sz w:val="18"/>
                <w:szCs w:val="18"/>
                <w:lang w:val="ru-RU"/>
              </w:rPr>
              <w:t xml:space="preserve"> </w:t>
            </w:r>
            <w:r w:rsidRPr="00B07EC3">
              <w:rPr>
                <w:w w:val="110"/>
                <w:sz w:val="18"/>
                <w:szCs w:val="18"/>
              </w:rPr>
              <w:t>Как</w:t>
            </w:r>
            <w:r w:rsidRPr="00B07EC3">
              <w:rPr>
                <w:spacing w:val="9"/>
                <w:w w:val="110"/>
                <w:sz w:val="18"/>
                <w:szCs w:val="18"/>
              </w:rPr>
              <w:t xml:space="preserve"> </w:t>
            </w:r>
            <w:r w:rsidRPr="00B07EC3">
              <w:rPr>
                <w:w w:val="110"/>
                <w:sz w:val="18"/>
                <w:szCs w:val="18"/>
              </w:rPr>
              <w:t>работать</w:t>
            </w:r>
            <w:r w:rsidRPr="00B07EC3">
              <w:rPr>
                <w:spacing w:val="1"/>
                <w:w w:val="110"/>
                <w:sz w:val="18"/>
                <w:szCs w:val="18"/>
              </w:rPr>
              <w:t xml:space="preserve"> </w:t>
            </w:r>
            <w:r w:rsidRPr="00B07EC3">
              <w:rPr>
                <w:w w:val="110"/>
                <w:sz w:val="18"/>
                <w:szCs w:val="18"/>
              </w:rPr>
              <w:t>с</w:t>
            </w:r>
            <w:r w:rsidRPr="00B07EC3">
              <w:rPr>
                <w:spacing w:val="19"/>
                <w:w w:val="110"/>
                <w:sz w:val="18"/>
                <w:szCs w:val="18"/>
              </w:rPr>
              <w:t xml:space="preserve"> </w:t>
            </w:r>
            <w:r w:rsidRPr="00B07EC3">
              <w:rPr>
                <w:w w:val="110"/>
                <w:sz w:val="18"/>
                <w:szCs w:val="18"/>
              </w:rPr>
              <w:t>информацией?</w:t>
            </w:r>
          </w:p>
        </w:tc>
        <w:tc>
          <w:tcPr>
            <w:tcW w:w="1966" w:type="dxa"/>
          </w:tcPr>
          <w:p w:rsidR="00CF7CBC" w:rsidRPr="008A125B" w:rsidRDefault="00CF7CBC" w:rsidP="00CF7CBC">
            <w:pPr>
              <w:pStyle w:val="TableParagraph"/>
              <w:spacing w:before="54" w:line="223" w:lineRule="auto"/>
              <w:ind w:left="79" w:right="194"/>
              <w:rPr>
                <w:sz w:val="18"/>
                <w:szCs w:val="18"/>
                <w:lang w:val="ru-RU"/>
              </w:rPr>
            </w:pPr>
            <w:r w:rsidRPr="008A125B">
              <w:rPr>
                <w:spacing w:val="-2"/>
                <w:w w:val="110"/>
                <w:sz w:val="18"/>
                <w:szCs w:val="18"/>
                <w:lang w:val="ru-RU"/>
              </w:rPr>
              <w:t>Приводить</w:t>
            </w:r>
            <w:r w:rsidRPr="008A125B">
              <w:rPr>
                <w:spacing w:val="-1"/>
                <w:w w:val="110"/>
                <w:sz w:val="18"/>
                <w:szCs w:val="18"/>
                <w:lang w:val="ru-RU"/>
              </w:rPr>
              <w:t xml:space="preserve"> приме-</w:t>
            </w:r>
            <w:r w:rsidRPr="008A125B">
              <w:rPr>
                <w:spacing w:val="-41"/>
                <w:w w:val="110"/>
                <w:sz w:val="18"/>
                <w:szCs w:val="18"/>
                <w:lang w:val="ru-RU"/>
              </w:rPr>
              <w:t xml:space="preserve"> </w:t>
            </w:r>
            <w:r w:rsidRPr="008A125B">
              <w:rPr>
                <w:w w:val="110"/>
                <w:sz w:val="18"/>
                <w:szCs w:val="18"/>
                <w:lang w:val="ru-RU"/>
              </w:rPr>
              <w:t>ры</w:t>
            </w:r>
            <w:r w:rsidRPr="008A125B">
              <w:rPr>
                <w:spacing w:val="17"/>
                <w:w w:val="110"/>
                <w:sz w:val="18"/>
                <w:szCs w:val="18"/>
                <w:lang w:val="ru-RU"/>
              </w:rPr>
              <w:t xml:space="preserve"> </w:t>
            </w:r>
            <w:r w:rsidRPr="008A125B">
              <w:rPr>
                <w:w w:val="110"/>
                <w:sz w:val="18"/>
                <w:szCs w:val="18"/>
                <w:lang w:val="ru-RU"/>
              </w:rPr>
              <w:t>«твердых»</w:t>
            </w:r>
            <w:r w:rsidRPr="008A125B">
              <w:rPr>
                <w:spacing w:val="17"/>
                <w:w w:val="110"/>
                <w:sz w:val="18"/>
                <w:szCs w:val="18"/>
                <w:lang w:val="ru-RU"/>
              </w:rPr>
              <w:t xml:space="preserve"> </w:t>
            </w:r>
            <w:r w:rsidRPr="008A125B">
              <w:rPr>
                <w:w w:val="110"/>
                <w:sz w:val="18"/>
                <w:szCs w:val="18"/>
                <w:lang w:val="ru-RU"/>
              </w:rPr>
              <w:t>и</w:t>
            </w:r>
          </w:p>
          <w:p w:rsidR="00CF7CBC" w:rsidRPr="008A125B" w:rsidRDefault="00CF7CBC" w:rsidP="00CF7CBC">
            <w:pPr>
              <w:pStyle w:val="TableParagraph"/>
              <w:spacing w:line="223" w:lineRule="auto"/>
              <w:ind w:left="79" w:right="73"/>
              <w:rPr>
                <w:w w:val="110"/>
                <w:sz w:val="18"/>
                <w:szCs w:val="18"/>
                <w:lang w:val="ru-RU"/>
              </w:rPr>
            </w:pPr>
            <w:r w:rsidRPr="008A125B">
              <w:rPr>
                <w:w w:val="110"/>
                <w:sz w:val="18"/>
                <w:szCs w:val="18"/>
                <w:lang w:val="ru-RU"/>
              </w:rPr>
              <w:t>«мягких»</w:t>
            </w:r>
            <w:r w:rsidRPr="008A125B">
              <w:rPr>
                <w:spacing w:val="1"/>
                <w:w w:val="110"/>
                <w:sz w:val="18"/>
                <w:szCs w:val="18"/>
                <w:lang w:val="ru-RU"/>
              </w:rPr>
              <w:t xml:space="preserve"> </w:t>
            </w:r>
            <w:r w:rsidRPr="008A125B">
              <w:rPr>
                <w:w w:val="110"/>
                <w:sz w:val="18"/>
                <w:szCs w:val="18"/>
                <w:lang w:val="ru-RU"/>
              </w:rPr>
              <w:t>навыков.</w:t>
            </w:r>
            <w:r w:rsidRPr="008A125B">
              <w:rPr>
                <w:spacing w:val="-41"/>
                <w:w w:val="110"/>
                <w:sz w:val="18"/>
                <w:szCs w:val="18"/>
                <w:lang w:val="ru-RU"/>
              </w:rPr>
              <w:t xml:space="preserve"> </w:t>
            </w:r>
            <w:r w:rsidRPr="008A125B">
              <w:rPr>
                <w:w w:val="110"/>
                <w:sz w:val="18"/>
                <w:szCs w:val="18"/>
                <w:lang w:val="ru-RU"/>
              </w:rPr>
              <w:t>Объяснять</w:t>
            </w:r>
            <w:r w:rsidRPr="008A125B">
              <w:rPr>
                <w:spacing w:val="9"/>
                <w:w w:val="110"/>
                <w:sz w:val="18"/>
                <w:szCs w:val="18"/>
                <w:lang w:val="ru-RU"/>
              </w:rPr>
              <w:t xml:space="preserve"> </w:t>
            </w:r>
            <w:r w:rsidRPr="008A125B">
              <w:rPr>
                <w:w w:val="110"/>
                <w:sz w:val="18"/>
                <w:szCs w:val="18"/>
                <w:lang w:val="ru-RU"/>
              </w:rPr>
              <w:t>причи-</w:t>
            </w:r>
            <w:r w:rsidRPr="008A125B">
              <w:rPr>
                <w:spacing w:val="1"/>
                <w:w w:val="110"/>
                <w:sz w:val="18"/>
                <w:szCs w:val="18"/>
                <w:lang w:val="ru-RU"/>
              </w:rPr>
              <w:t xml:space="preserve"> </w:t>
            </w:r>
            <w:r w:rsidRPr="008A125B">
              <w:rPr>
                <w:w w:val="110"/>
                <w:sz w:val="18"/>
                <w:szCs w:val="18"/>
                <w:lang w:val="ru-RU"/>
              </w:rPr>
              <w:t>ны</w:t>
            </w:r>
            <w:r w:rsidRPr="008A125B">
              <w:rPr>
                <w:spacing w:val="1"/>
                <w:w w:val="110"/>
                <w:sz w:val="18"/>
                <w:szCs w:val="18"/>
                <w:lang w:val="ru-RU"/>
              </w:rPr>
              <w:t xml:space="preserve"> </w:t>
            </w:r>
            <w:r w:rsidRPr="008A125B">
              <w:rPr>
                <w:w w:val="110"/>
                <w:sz w:val="18"/>
                <w:szCs w:val="18"/>
                <w:lang w:val="ru-RU"/>
              </w:rPr>
              <w:t>возрастания</w:t>
            </w:r>
            <w:r w:rsidRPr="008A125B">
              <w:rPr>
                <w:spacing w:val="1"/>
                <w:w w:val="110"/>
                <w:sz w:val="18"/>
                <w:szCs w:val="18"/>
                <w:lang w:val="ru-RU"/>
              </w:rPr>
              <w:t xml:space="preserve"> </w:t>
            </w:r>
            <w:r w:rsidRPr="008A125B">
              <w:rPr>
                <w:w w:val="110"/>
                <w:sz w:val="18"/>
                <w:szCs w:val="18"/>
                <w:lang w:val="ru-RU"/>
              </w:rPr>
              <w:t>значения</w:t>
            </w:r>
            <w:r w:rsidRPr="008A125B">
              <w:rPr>
                <w:spacing w:val="1"/>
                <w:w w:val="110"/>
                <w:sz w:val="18"/>
                <w:szCs w:val="18"/>
                <w:lang w:val="ru-RU"/>
              </w:rPr>
              <w:t xml:space="preserve"> </w:t>
            </w:r>
            <w:r w:rsidRPr="008A125B">
              <w:rPr>
                <w:w w:val="110"/>
                <w:sz w:val="18"/>
                <w:szCs w:val="18"/>
                <w:lang w:val="ru-RU"/>
              </w:rPr>
              <w:t>«мягких</w:t>
            </w:r>
            <w:r w:rsidRPr="008A125B">
              <w:rPr>
                <w:spacing w:val="1"/>
                <w:w w:val="110"/>
                <w:sz w:val="18"/>
                <w:szCs w:val="18"/>
                <w:lang w:val="ru-RU"/>
              </w:rPr>
              <w:t xml:space="preserve"> </w:t>
            </w:r>
            <w:r w:rsidRPr="008A125B">
              <w:rPr>
                <w:w w:val="110"/>
                <w:sz w:val="18"/>
                <w:szCs w:val="18"/>
                <w:lang w:val="ru-RU"/>
              </w:rPr>
              <w:t>навыков»</w:t>
            </w:r>
            <w:r w:rsidRPr="008A125B">
              <w:rPr>
                <w:spacing w:val="9"/>
                <w:w w:val="110"/>
                <w:sz w:val="18"/>
                <w:szCs w:val="18"/>
                <w:lang w:val="ru-RU"/>
              </w:rPr>
              <w:t xml:space="preserve"> </w:t>
            </w:r>
            <w:r w:rsidRPr="008A125B">
              <w:rPr>
                <w:w w:val="110"/>
                <w:sz w:val="18"/>
                <w:szCs w:val="18"/>
                <w:lang w:val="ru-RU"/>
              </w:rPr>
              <w:t>в</w:t>
            </w:r>
            <w:r w:rsidRPr="008A125B">
              <w:rPr>
                <w:spacing w:val="10"/>
                <w:w w:val="110"/>
                <w:sz w:val="18"/>
                <w:szCs w:val="18"/>
                <w:lang w:val="ru-RU"/>
              </w:rPr>
              <w:t xml:space="preserve"> </w:t>
            </w:r>
            <w:r w:rsidRPr="008A125B">
              <w:rPr>
                <w:w w:val="110"/>
                <w:sz w:val="18"/>
                <w:szCs w:val="18"/>
                <w:lang w:val="ru-RU"/>
              </w:rPr>
              <w:t>совре-</w:t>
            </w:r>
            <w:r w:rsidRPr="008A125B">
              <w:rPr>
                <w:spacing w:val="1"/>
                <w:w w:val="110"/>
                <w:sz w:val="18"/>
                <w:szCs w:val="18"/>
                <w:lang w:val="ru-RU"/>
              </w:rPr>
              <w:t xml:space="preserve"> </w:t>
            </w:r>
            <w:r w:rsidRPr="008A125B">
              <w:rPr>
                <w:w w:val="110"/>
                <w:sz w:val="18"/>
                <w:szCs w:val="18"/>
                <w:lang w:val="ru-RU"/>
              </w:rPr>
              <w:t>менной</w:t>
            </w:r>
            <w:r w:rsidRPr="008A125B">
              <w:rPr>
                <w:spacing w:val="20"/>
                <w:w w:val="110"/>
                <w:sz w:val="18"/>
                <w:szCs w:val="18"/>
                <w:lang w:val="ru-RU"/>
              </w:rPr>
              <w:t xml:space="preserve"> </w:t>
            </w:r>
            <w:r w:rsidRPr="008A125B">
              <w:rPr>
                <w:w w:val="110"/>
                <w:sz w:val="18"/>
                <w:szCs w:val="18"/>
                <w:lang w:val="ru-RU"/>
              </w:rPr>
              <w:t>жизни.</w:t>
            </w:r>
          </w:p>
          <w:p w:rsidR="00CF7CBC" w:rsidRPr="008A125B" w:rsidRDefault="00CF7CBC" w:rsidP="00CF7CBC">
            <w:pPr>
              <w:pStyle w:val="TableParagraph"/>
              <w:spacing w:line="223" w:lineRule="auto"/>
              <w:ind w:left="79" w:right="73"/>
              <w:rPr>
                <w:sz w:val="18"/>
                <w:szCs w:val="18"/>
                <w:lang w:val="ru-RU"/>
              </w:rPr>
            </w:pPr>
            <w:r w:rsidRPr="008A125B">
              <w:rPr>
                <w:w w:val="110"/>
                <w:sz w:val="18"/>
                <w:szCs w:val="18"/>
                <w:lang w:val="ru-RU"/>
              </w:rPr>
              <w:t>Объяснять</w:t>
            </w:r>
            <w:r w:rsidRPr="008A125B">
              <w:rPr>
                <w:spacing w:val="1"/>
                <w:w w:val="110"/>
                <w:sz w:val="18"/>
                <w:szCs w:val="18"/>
                <w:lang w:val="ru-RU"/>
              </w:rPr>
              <w:t xml:space="preserve"> </w:t>
            </w:r>
            <w:r w:rsidRPr="008A125B">
              <w:rPr>
                <w:w w:val="110"/>
                <w:sz w:val="18"/>
                <w:szCs w:val="18"/>
                <w:lang w:val="ru-RU"/>
              </w:rPr>
              <w:t>поня-</w:t>
            </w:r>
            <w:r w:rsidRPr="008A125B">
              <w:rPr>
                <w:spacing w:val="1"/>
                <w:w w:val="110"/>
                <w:sz w:val="18"/>
                <w:szCs w:val="18"/>
                <w:lang w:val="ru-RU"/>
              </w:rPr>
              <w:t xml:space="preserve"> </w:t>
            </w:r>
            <w:r w:rsidRPr="008A125B">
              <w:rPr>
                <w:w w:val="110"/>
                <w:sz w:val="18"/>
                <w:szCs w:val="18"/>
                <w:lang w:val="ru-RU"/>
              </w:rPr>
              <w:t>тия</w:t>
            </w:r>
            <w:r w:rsidRPr="008A125B">
              <w:rPr>
                <w:spacing w:val="12"/>
                <w:w w:val="110"/>
                <w:sz w:val="18"/>
                <w:szCs w:val="18"/>
                <w:lang w:val="ru-RU"/>
              </w:rPr>
              <w:t xml:space="preserve"> </w:t>
            </w:r>
            <w:r w:rsidRPr="008A125B">
              <w:rPr>
                <w:w w:val="110"/>
                <w:sz w:val="18"/>
                <w:szCs w:val="18"/>
                <w:lang w:val="ru-RU"/>
              </w:rPr>
              <w:t>«критическое</w:t>
            </w:r>
            <w:r w:rsidRPr="008A125B">
              <w:rPr>
                <w:spacing w:val="1"/>
                <w:w w:val="110"/>
                <w:sz w:val="18"/>
                <w:szCs w:val="18"/>
                <w:lang w:val="ru-RU"/>
              </w:rPr>
              <w:t xml:space="preserve"> </w:t>
            </w:r>
            <w:r w:rsidRPr="008A125B">
              <w:rPr>
                <w:w w:val="110"/>
                <w:sz w:val="18"/>
                <w:szCs w:val="18"/>
                <w:lang w:val="ru-RU"/>
              </w:rPr>
              <w:t>мышление»,</w:t>
            </w:r>
            <w:r w:rsidRPr="008A125B">
              <w:rPr>
                <w:spacing w:val="1"/>
                <w:w w:val="110"/>
                <w:sz w:val="18"/>
                <w:szCs w:val="18"/>
                <w:lang w:val="ru-RU"/>
              </w:rPr>
              <w:t xml:space="preserve"> </w:t>
            </w:r>
            <w:r w:rsidRPr="008A125B">
              <w:rPr>
                <w:w w:val="110"/>
                <w:sz w:val="18"/>
                <w:szCs w:val="18"/>
                <w:lang w:val="ru-RU"/>
              </w:rPr>
              <w:t>«ана-</w:t>
            </w:r>
            <w:r w:rsidRPr="008A125B">
              <w:rPr>
                <w:spacing w:val="1"/>
                <w:w w:val="110"/>
                <w:sz w:val="18"/>
                <w:szCs w:val="18"/>
                <w:lang w:val="ru-RU"/>
              </w:rPr>
              <w:t xml:space="preserve"> </w:t>
            </w:r>
            <w:r w:rsidRPr="008A125B">
              <w:rPr>
                <w:w w:val="105"/>
                <w:sz w:val="18"/>
                <w:szCs w:val="18"/>
                <w:lang w:val="ru-RU"/>
              </w:rPr>
              <w:t>литическое</w:t>
            </w:r>
            <w:r w:rsidRPr="008A125B">
              <w:rPr>
                <w:spacing w:val="9"/>
                <w:w w:val="105"/>
                <w:sz w:val="18"/>
                <w:szCs w:val="18"/>
                <w:lang w:val="ru-RU"/>
              </w:rPr>
              <w:t xml:space="preserve"> </w:t>
            </w:r>
            <w:r w:rsidRPr="008A125B">
              <w:rPr>
                <w:w w:val="105"/>
                <w:sz w:val="18"/>
                <w:szCs w:val="18"/>
                <w:lang w:val="ru-RU"/>
              </w:rPr>
              <w:t>мышле-</w:t>
            </w:r>
            <w:r w:rsidRPr="008A125B">
              <w:rPr>
                <w:spacing w:val="-39"/>
                <w:w w:val="105"/>
                <w:sz w:val="18"/>
                <w:szCs w:val="18"/>
                <w:lang w:val="ru-RU"/>
              </w:rPr>
              <w:t xml:space="preserve"> </w:t>
            </w:r>
            <w:r w:rsidRPr="008A125B">
              <w:rPr>
                <w:w w:val="110"/>
                <w:sz w:val="18"/>
                <w:szCs w:val="18"/>
                <w:lang w:val="ru-RU"/>
              </w:rPr>
              <w:t>ние».</w:t>
            </w:r>
            <w:r w:rsidRPr="008A125B">
              <w:rPr>
                <w:spacing w:val="1"/>
                <w:w w:val="110"/>
                <w:sz w:val="18"/>
                <w:szCs w:val="18"/>
                <w:lang w:val="ru-RU"/>
              </w:rPr>
              <w:t xml:space="preserve"> </w:t>
            </w:r>
            <w:r w:rsidRPr="008A125B">
              <w:rPr>
                <w:w w:val="110"/>
                <w:sz w:val="18"/>
                <w:szCs w:val="18"/>
                <w:lang w:val="ru-RU"/>
              </w:rPr>
              <w:t>Аргументи-</w:t>
            </w:r>
            <w:r w:rsidRPr="008A125B">
              <w:rPr>
                <w:spacing w:val="1"/>
                <w:w w:val="110"/>
                <w:sz w:val="18"/>
                <w:szCs w:val="18"/>
                <w:lang w:val="ru-RU"/>
              </w:rPr>
              <w:t xml:space="preserve"> </w:t>
            </w:r>
            <w:r w:rsidRPr="008A125B">
              <w:rPr>
                <w:w w:val="105"/>
                <w:sz w:val="18"/>
                <w:szCs w:val="18"/>
                <w:lang w:val="ru-RU"/>
              </w:rPr>
              <w:t>ровать</w:t>
            </w:r>
            <w:r w:rsidRPr="008A125B">
              <w:rPr>
                <w:spacing w:val="1"/>
                <w:w w:val="105"/>
                <w:sz w:val="18"/>
                <w:szCs w:val="18"/>
                <w:lang w:val="ru-RU"/>
              </w:rPr>
              <w:t xml:space="preserve"> </w:t>
            </w:r>
            <w:r w:rsidRPr="008A125B">
              <w:rPr>
                <w:w w:val="105"/>
                <w:sz w:val="18"/>
                <w:szCs w:val="18"/>
                <w:lang w:val="ru-RU"/>
              </w:rPr>
              <w:t>свое</w:t>
            </w:r>
            <w:r w:rsidRPr="008A125B">
              <w:rPr>
                <w:spacing w:val="1"/>
                <w:w w:val="105"/>
                <w:sz w:val="18"/>
                <w:szCs w:val="18"/>
                <w:lang w:val="ru-RU"/>
              </w:rPr>
              <w:t xml:space="preserve"> </w:t>
            </w:r>
            <w:r w:rsidRPr="008A125B">
              <w:rPr>
                <w:w w:val="105"/>
                <w:sz w:val="18"/>
                <w:szCs w:val="18"/>
                <w:lang w:val="ru-RU"/>
              </w:rPr>
              <w:t>мнение</w:t>
            </w:r>
            <w:r w:rsidRPr="008A125B">
              <w:rPr>
                <w:spacing w:val="-39"/>
                <w:w w:val="105"/>
                <w:sz w:val="18"/>
                <w:szCs w:val="18"/>
                <w:lang w:val="ru-RU"/>
              </w:rPr>
              <w:t xml:space="preserve"> </w:t>
            </w:r>
            <w:r w:rsidRPr="008A125B">
              <w:rPr>
                <w:w w:val="110"/>
                <w:sz w:val="18"/>
                <w:szCs w:val="18"/>
                <w:lang w:val="ru-RU"/>
              </w:rPr>
              <w:t>о</w:t>
            </w:r>
            <w:r w:rsidRPr="008A125B">
              <w:rPr>
                <w:spacing w:val="1"/>
                <w:w w:val="110"/>
                <w:sz w:val="18"/>
                <w:szCs w:val="18"/>
                <w:lang w:val="ru-RU"/>
              </w:rPr>
              <w:t xml:space="preserve"> </w:t>
            </w:r>
            <w:r w:rsidRPr="008A125B">
              <w:rPr>
                <w:w w:val="110"/>
                <w:sz w:val="18"/>
                <w:szCs w:val="18"/>
                <w:lang w:val="ru-RU"/>
              </w:rPr>
              <w:t>значении</w:t>
            </w:r>
            <w:r w:rsidRPr="008A125B">
              <w:rPr>
                <w:spacing w:val="1"/>
                <w:w w:val="110"/>
                <w:sz w:val="18"/>
                <w:szCs w:val="18"/>
                <w:lang w:val="ru-RU"/>
              </w:rPr>
              <w:t xml:space="preserve"> </w:t>
            </w:r>
            <w:r w:rsidRPr="008A125B">
              <w:rPr>
                <w:w w:val="110"/>
                <w:sz w:val="18"/>
                <w:szCs w:val="18"/>
                <w:lang w:val="ru-RU"/>
              </w:rPr>
              <w:t>«мяг-</w:t>
            </w:r>
            <w:r w:rsidRPr="008A125B">
              <w:rPr>
                <w:spacing w:val="1"/>
                <w:w w:val="110"/>
                <w:sz w:val="18"/>
                <w:szCs w:val="18"/>
                <w:lang w:val="ru-RU"/>
              </w:rPr>
              <w:t xml:space="preserve"> </w:t>
            </w:r>
            <w:r w:rsidRPr="008A125B">
              <w:rPr>
                <w:w w:val="110"/>
                <w:sz w:val="18"/>
                <w:szCs w:val="18"/>
                <w:lang w:val="ru-RU"/>
              </w:rPr>
              <w:t>ких</w:t>
            </w:r>
            <w:r w:rsidRPr="008A125B">
              <w:rPr>
                <w:spacing w:val="1"/>
                <w:w w:val="110"/>
                <w:sz w:val="18"/>
                <w:szCs w:val="18"/>
                <w:lang w:val="ru-RU"/>
              </w:rPr>
              <w:t xml:space="preserve"> </w:t>
            </w:r>
            <w:r w:rsidRPr="008A125B">
              <w:rPr>
                <w:w w:val="110"/>
                <w:sz w:val="18"/>
                <w:szCs w:val="18"/>
                <w:lang w:val="ru-RU"/>
              </w:rPr>
              <w:t>навыков»</w:t>
            </w:r>
            <w:r w:rsidRPr="008A125B">
              <w:rPr>
                <w:spacing w:val="1"/>
                <w:w w:val="110"/>
                <w:sz w:val="18"/>
                <w:szCs w:val="18"/>
                <w:lang w:val="ru-RU"/>
              </w:rPr>
              <w:t xml:space="preserve"> </w:t>
            </w:r>
            <w:r w:rsidRPr="008A125B">
              <w:rPr>
                <w:w w:val="110"/>
                <w:sz w:val="18"/>
                <w:szCs w:val="18"/>
                <w:lang w:val="ru-RU"/>
              </w:rPr>
              <w:t>в</w:t>
            </w:r>
            <w:r w:rsidRPr="008A125B">
              <w:rPr>
                <w:spacing w:val="1"/>
                <w:w w:val="110"/>
                <w:sz w:val="18"/>
                <w:szCs w:val="18"/>
                <w:lang w:val="ru-RU"/>
              </w:rPr>
              <w:t xml:space="preserve"> </w:t>
            </w:r>
            <w:r w:rsidRPr="008A125B">
              <w:rPr>
                <w:w w:val="110"/>
                <w:sz w:val="18"/>
                <w:szCs w:val="18"/>
                <w:lang w:val="ru-RU"/>
              </w:rPr>
              <w:t>современном</w:t>
            </w:r>
            <w:r w:rsidRPr="008A125B">
              <w:rPr>
                <w:spacing w:val="2"/>
                <w:w w:val="110"/>
                <w:sz w:val="18"/>
                <w:szCs w:val="18"/>
                <w:lang w:val="ru-RU"/>
              </w:rPr>
              <w:t xml:space="preserve"> </w:t>
            </w:r>
            <w:r w:rsidRPr="008A125B">
              <w:rPr>
                <w:w w:val="110"/>
                <w:sz w:val="18"/>
                <w:szCs w:val="18"/>
                <w:lang w:val="ru-RU"/>
              </w:rPr>
              <w:t>мире.</w:t>
            </w:r>
            <w:r w:rsidRPr="008A125B">
              <w:rPr>
                <w:spacing w:val="-41"/>
                <w:w w:val="110"/>
                <w:sz w:val="18"/>
                <w:szCs w:val="18"/>
                <w:lang w:val="ru-RU"/>
              </w:rPr>
              <w:t xml:space="preserve"> </w:t>
            </w:r>
            <w:r w:rsidRPr="008A125B">
              <w:rPr>
                <w:w w:val="110"/>
                <w:sz w:val="18"/>
                <w:szCs w:val="18"/>
                <w:lang w:val="ru-RU"/>
              </w:rPr>
              <w:t>Объяснять,</w:t>
            </w:r>
            <w:r w:rsidRPr="008A125B">
              <w:rPr>
                <w:spacing w:val="1"/>
                <w:w w:val="110"/>
                <w:sz w:val="18"/>
                <w:szCs w:val="18"/>
                <w:lang w:val="ru-RU"/>
              </w:rPr>
              <w:t xml:space="preserve"> </w:t>
            </w:r>
            <w:r w:rsidRPr="008A125B">
              <w:rPr>
                <w:w w:val="110"/>
                <w:sz w:val="18"/>
                <w:szCs w:val="18"/>
                <w:lang w:val="ru-RU"/>
              </w:rPr>
              <w:t>как</w:t>
            </w:r>
            <w:r w:rsidRPr="008A125B">
              <w:rPr>
                <w:spacing w:val="1"/>
                <w:w w:val="110"/>
                <w:sz w:val="18"/>
                <w:szCs w:val="18"/>
                <w:lang w:val="ru-RU"/>
              </w:rPr>
              <w:t xml:space="preserve"> </w:t>
            </w:r>
            <w:r w:rsidRPr="008A125B">
              <w:rPr>
                <w:w w:val="105"/>
                <w:sz w:val="18"/>
                <w:szCs w:val="18"/>
                <w:lang w:val="ru-RU"/>
              </w:rPr>
              <w:t>определить</w:t>
            </w:r>
            <w:r w:rsidRPr="008A125B">
              <w:rPr>
                <w:spacing w:val="1"/>
                <w:w w:val="105"/>
                <w:sz w:val="18"/>
                <w:szCs w:val="18"/>
                <w:lang w:val="ru-RU"/>
              </w:rPr>
              <w:t xml:space="preserve"> </w:t>
            </w:r>
            <w:r w:rsidRPr="008A125B">
              <w:rPr>
                <w:w w:val="105"/>
                <w:sz w:val="18"/>
                <w:szCs w:val="18"/>
                <w:lang w:val="ru-RU"/>
              </w:rPr>
              <w:t>досто-</w:t>
            </w:r>
            <w:r w:rsidRPr="008A125B">
              <w:rPr>
                <w:spacing w:val="1"/>
                <w:w w:val="105"/>
                <w:sz w:val="18"/>
                <w:szCs w:val="18"/>
                <w:lang w:val="ru-RU"/>
              </w:rPr>
              <w:t xml:space="preserve"> </w:t>
            </w:r>
            <w:r w:rsidRPr="008A125B">
              <w:rPr>
                <w:w w:val="105"/>
                <w:sz w:val="18"/>
                <w:szCs w:val="18"/>
                <w:lang w:val="ru-RU"/>
              </w:rPr>
              <w:t>верность</w:t>
            </w:r>
            <w:r w:rsidRPr="008A125B">
              <w:rPr>
                <w:spacing w:val="1"/>
                <w:w w:val="105"/>
                <w:sz w:val="18"/>
                <w:szCs w:val="18"/>
                <w:lang w:val="ru-RU"/>
              </w:rPr>
              <w:t xml:space="preserve"> </w:t>
            </w:r>
            <w:r w:rsidRPr="008A125B">
              <w:rPr>
                <w:w w:val="105"/>
                <w:sz w:val="18"/>
                <w:szCs w:val="18"/>
                <w:lang w:val="ru-RU"/>
              </w:rPr>
              <w:t>информа-</w:t>
            </w:r>
            <w:r w:rsidRPr="008A125B">
              <w:rPr>
                <w:spacing w:val="1"/>
                <w:w w:val="105"/>
                <w:sz w:val="18"/>
                <w:szCs w:val="18"/>
                <w:lang w:val="ru-RU"/>
              </w:rPr>
              <w:t xml:space="preserve"> </w:t>
            </w:r>
            <w:r w:rsidRPr="008A125B">
              <w:rPr>
                <w:w w:val="110"/>
                <w:sz w:val="18"/>
                <w:szCs w:val="18"/>
                <w:lang w:val="ru-RU"/>
              </w:rPr>
              <w:t>ции, отличить факт</w:t>
            </w:r>
            <w:r w:rsidRPr="008A125B">
              <w:rPr>
                <w:spacing w:val="-41"/>
                <w:w w:val="110"/>
                <w:sz w:val="18"/>
                <w:szCs w:val="18"/>
                <w:lang w:val="ru-RU"/>
              </w:rPr>
              <w:t xml:space="preserve"> </w:t>
            </w:r>
            <w:r w:rsidRPr="008A125B">
              <w:rPr>
                <w:w w:val="110"/>
                <w:sz w:val="18"/>
                <w:szCs w:val="18"/>
                <w:lang w:val="ru-RU"/>
              </w:rPr>
              <w:t>и</w:t>
            </w:r>
            <w:r w:rsidRPr="008A125B">
              <w:rPr>
                <w:spacing w:val="20"/>
                <w:w w:val="110"/>
                <w:sz w:val="18"/>
                <w:szCs w:val="18"/>
                <w:lang w:val="ru-RU"/>
              </w:rPr>
              <w:t xml:space="preserve"> </w:t>
            </w:r>
            <w:r w:rsidRPr="008A125B">
              <w:rPr>
                <w:w w:val="110"/>
                <w:sz w:val="18"/>
                <w:szCs w:val="18"/>
                <w:lang w:val="ru-RU"/>
              </w:rPr>
              <w:t>мнение.</w:t>
            </w:r>
          </w:p>
        </w:tc>
        <w:tc>
          <w:tcPr>
            <w:tcW w:w="1317" w:type="dxa"/>
          </w:tcPr>
          <w:p w:rsidR="00CF7CBC" w:rsidRPr="008A125B" w:rsidRDefault="00CF7CBC" w:rsidP="00CF7CBC">
            <w:pPr>
              <w:pStyle w:val="TableParagraph"/>
              <w:spacing w:before="55" w:line="223" w:lineRule="auto"/>
              <w:ind w:left="78" w:right="146"/>
              <w:rPr>
                <w:sz w:val="18"/>
                <w:szCs w:val="18"/>
                <w:lang w:val="ru-RU"/>
              </w:rPr>
            </w:pPr>
            <w:r w:rsidRPr="008A125B">
              <w:rPr>
                <w:w w:val="105"/>
                <w:sz w:val="18"/>
                <w:szCs w:val="18"/>
                <w:lang w:val="ru-RU"/>
              </w:rPr>
              <w:t>Обсуждение</w:t>
            </w:r>
            <w:r w:rsidRPr="008A125B">
              <w:rPr>
                <w:spacing w:val="1"/>
                <w:w w:val="105"/>
                <w:sz w:val="18"/>
                <w:szCs w:val="18"/>
                <w:lang w:val="ru-RU"/>
              </w:rPr>
              <w:t xml:space="preserve"> </w:t>
            </w:r>
            <w:r w:rsidRPr="008A125B">
              <w:rPr>
                <w:w w:val="105"/>
                <w:sz w:val="18"/>
                <w:szCs w:val="18"/>
                <w:lang w:val="ru-RU"/>
              </w:rPr>
              <w:t>информации,</w:t>
            </w:r>
            <w:r w:rsidRPr="008A125B">
              <w:rPr>
                <w:spacing w:val="1"/>
                <w:w w:val="105"/>
                <w:sz w:val="18"/>
                <w:szCs w:val="18"/>
                <w:lang w:val="ru-RU"/>
              </w:rPr>
              <w:t xml:space="preserve"> </w:t>
            </w:r>
            <w:r w:rsidRPr="008A125B">
              <w:rPr>
                <w:w w:val="105"/>
                <w:sz w:val="18"/>
                <w:szCs w:val="18"/>
                <w:lang w:val="ru-RU"/>
              </w:rPr>
              <w:t>предложенной</w:t>
            </w:r>
            <w:r w:rsidRPr="008A125B">
              <w:rPr>
                <w:spacing w:val="-39"/>
                <w:w w:val="105"/>
                <w:sz w:val="18"/>
                <w:szCs w:val="18"/>
                <w:lang w:val="ru-RU"/>
              </w:rPr>
              <w:t xml:space="preserve"> </w:t>
            </w:r>
            <w:r w:rsidRPr="008A125B">
              <w:rPr>
                <w:w w:val="105"/>
                <w:sz w:val="18"/>
                <w:szCs w:val="18"/>
                <w:lang w:val="ru-RU"/>
              </w:rPr>
              <w:t>руководите-</w:t>
            </w:r>
            <w:r w:rsidRPr="008A125B">
              <w:rPr>
                <w:spacing w:val="1"/>
                <w:w w:val="105"/>
                <w:sz w:val="18"/>
                <w:szCs w:val="18"/>
                <w:lang w:val="ru-RU"/>
              </w:rPr>
              <w:t xml:space="preserve"> </w:t>
            </w:r>
            <w:r w:rsidRPr="008A125B">
              <w:rPr>
                <w:w w:val="105"/>
                <w:sz w:val="18"/>
                <w:szCs w:val="18"/>
                <w:lang w:val="ru-RU"/>
              </w:rPr>
              <w:t>лем</w:t>
            </w:r>
            <w:r w:rsidRPr="008A125B">
              <w:rPr>
                <w:spacing w:val="1"/>
                <w:w w:val="105"/>
                <w:sz w:val="18"/>
                <w:szCs w:val="18"/>
                <w:lang w:val="ru-RU"/>
              </w:rPr>
              <w:t xml:space="preserve"> </w:t>
            </w:r>
            <w:r w:rsidRPr="008A125B">
              <w:rPr>
                <w:w w:val="105"/>
                <w:sz w:val="18"/>
                <w:szCs w:val="18"/>
                <w:lang w:val="ru-RU"/>
              </w:rPr>
              <w:t>занятия</w:t>
            </w:r>
            <w:r w:rsidRPr="008A125B">
              <w:rPr>
                <w:spacing w:val="1"/>
                <w:w w:val="105"/>
                <w:sz w:val="18"/>
                <w:szCs w:val="18"/>
                <w:lang w:val="ru-RU"/>
              </w:rPr>
              <w:t xml:space="preserve"> </w:t>
            </w:r>
            <w:r w:rsidRPr="008A125B">
              <w:rPr>
                <w:w w:val="105"/>
                <w:sz w:val="18"/>
                <w:szCs w:val="18"/>
                <w:lang w:val="ru-RU"/>
              </w:rPr>
              <w:t>/</w:t>
            </w:r>
            <w:r w:rsidRPr="008A125B">
              <w:rPr>
                <w:spacing w:val="-39"/>
                <w:w w:val="105"/>
                <w:sz w:val="18"/>
                <w:szCs w:val="18"/>
                <w:lang w:val="ru-RU"/>
              </w:rPr>
              <w:t xml:space="preserve"> </w:t>
            </w:r>
            <w:r w:rsidRPr="008A125B">
              <w:rPr>
                <w:w w:val="105"/>
                <w:sz w:val="18"/>
                <w:szCs w:val="18"/>
                <w:lang w:val="ru-RU"/>
              </w:rPr>
              <w:t>игровая</w:t>
            </w:r>
            <w:r w:rsidRPr="008A125B">
              <w:rPr>
                <w:spacing w:val="1"/>
                <w:w w:val="105"/>
                <w:sz w:val="18"/>
                <w:szCs w:val="18"/>
                <w:lang w:val="ru-RU"/>
              </w:rPr>
              <w:t xml:space="preserve"> </w:t>
            </w:r>
            <w:r w:rsidRPr="008A125B">
              <w:rPr>
                <w:w w:val="105"/>
                <w:sz w:val="18"/>
                <w:szCs w:val="18"/>
                <w:lang w:val="ru-RU"/>
              </w:rPr>
              <w:t>дея-</w:t>
            </w:r>
            <w:r w:rsidRPr="008A125B">
              <w:rPr>
                <w:spacing w:val="1"/>
                <w:w w:val="105"/>
                <w:sz w:val="18"/>
                <w:szCs w:val="18"/>
                <w:lang w:val="ru-RU"/>
              </w:rPr>
              <w:t xml:space="preserve"> </w:t>
            </w:r>
            <w:r w:rsidRPr="008A125B">
              <w:rPr>
                <w:w w:val="105"/>
                <w:sz w:val="18"/>
                <w:szCs w:val="18"/>
                <w:lang w:val="ru-RU"/>
              </w:rPr>
              <w:t>тельность</w:t>
            </w:r>
          </w:p>
        </w:tc>
        <w:tc>
          <w:tcPr>
            <w:tcW w:w="2129" w:type="dxa"/>
            <w:gridSpan w:val="2"/>
          </w:tcPr>
          <w:p w:rsidR="00CF7CBC" w:rsidRPr="008A125B" w:rsidRDefault="00CF7CBC" w:rsidP="00CF7CBC">
            <w:pPr>
              <w:pStyle w:val="TableParagraph"/>
              <w:spacing w:before="55" w:line="223" w:lineRule="auto"/>
              <w:ind w:left="77"/>
              <w:rPr>
                <w:w w:val="110"/>
                <w:sz w:val="18"/>
                <w:szCs w:val="18"/>
                <w:lang w:val="ru-RU"/>
              </w:rPr>
            </w:pPr>
            <w:r w:rsidRPr="008A125B">
              <w:rPr>
                <w:w w:val="110"/>
                <w:sz w:val="18"/>
                <w:szCs w:val="18"/>
                <w:lang w:val="ru-RU"/>
              </w:rPr>
              <w:t>«Интернет</w:t>
            </w:r>
            <w:r w:rsidRPr="008A125B">
              <w:rPr>
                <w:spacing w:val="12"/>
                <w:w w:val="110"/>
                <w:sz w:val="18"/>
                <w:szCs w:val="18"/>
                <w:lang w:val="ru-RU"/>
              </w:rPr>
              <w:t xml:space="preserve"> </w:t>
            </w:r>
            <w:r w:rsidRPr="008A125B">
              <w:rPr>
                <w:w w:val="110"/>
                <w:sz w:val="18"/>
                <w:szCs w:val="18"/>
                <w:lang w:val="ru-RU"/>
              </w:rPr>
              <w:t>в</w:t>
            </w:r>
            <w:r w:rsidRPr="008A125B">
              <w:rPr>
                <w:spacing w:val="12"/>
                <w:w w:val="110"/>
                <w:sz w:val="18"/>
                <w:szCs w:val="18"/>
                <w:lang w:val="ru-RU"/>
              </w:rPr>
              <w:t xml:space="preserve"> </w:t>
            </w:r>
            <w:r w:rsidRPr="008A125B">
              <w:rPr>
                <w:w w:val="110"/>
                <w:sz w:val="18"/>
                <w:szCs w:val="18"/>
                <w:lang w:val="ru-RU"/>
              </w:rPr>
              <w:t>совре-</w:t>
            </w:r>
            <w:r w:rsidRPr="008A125B">
              <w:rPr>
                <w:spacing w:val="1"/>
                <w:w w:val="110"/>
                <w:sz w:val="18"/>
                <w:szCs w:val="18"/>
                <w:lang w:val="ru-RU"/>
              </w:rPr>
              <w:t xml:space="preserve"> </w:t>
            </w:r>
            <w:r w:rsidRPr="008A125B">
              <w:rPr>
                <w:w w:val="110"/>
                <w:sz w:val="18"/>
                <w:szCs w:val="18"/>
                <w:lang w:val="ru-RU"/>
              </w:rPr>
              <w:t>менном</w:t>
            </w:r>
            <w:r w:rsidRPr="008A125B">
              <w:rPr>
                <w:spacing w:val="10"/>
                <w:w w:val="110"/>
                <w:sz w:val="18"/>
                <w:szCs w:val="18"/>
                <w:lang w:val="ru-RU"/>
              </w:rPr>
              <w:t xml:space="preserve"> </w:t>
            </w:r>
            <w:r w:rsidRPr="008A125B">
              <w:rPr>
                <w:w w:val="110"/>
                <w:sz w:val="18"/>
                <w:szCs w:val="18"/>
                <w:lang w:val="ru-RU"/>
              </w:rPr>
              <w:t>мире»:</w:t>
            </w:r>
            <w:r w:rsidRPr="008A125B">
              <w:rPr>
                <w:spacing w:val="10"/>
                <w:w w:val="110"/>
                <w:sz w:val="18"/>
                <w:szCs w:val="18"/>
                <w:lang w:val="ru-RU"/>
              </w:rPr>
              <w:t xml:space="preserve"> </w:t>
            </w:r>
            <w:r w:rsidRPr="008A125B">
              <w:rPr>
                <w:w w:val="110"/>
                <w:sz w:val="18"/>
                <w:szCs w:val="18"/>
                <w:lang w:val="ru-RU"/>
              </w:rPr>
              <w:t>обра-</w:t>
            </w:r>
            <w:r w:rsidRPr="008A125B">
              <w:rPr>
                <w:spacing w:val="1"/>
                <w:w w:val="110"/>
                <w:sz w:val="18"/>
                <w:szCs w:val="18"/>
                <w:lang w:val="ru-RU"/>
              </w:rPr>
              <w:t xml:space="preserve"> </w:t>
            </w:r>
            <w:r w:rsidRPr="008A125B">
              <w:rPr>
                <w:w w:val="110"/>
                <w:sz w:val="18"/>
                <w:szCs w:val="18"/>
                <w:lang w:val="ru-RU"/>
              </w:rPr>
              <w:t>зовательный</w:t>
            </w:r>
            <w:r w:rsidRPr="008A125B">
              <w:rPr>
                <w:spacing w:val="6"/>
                <w:w w:val="110"/>
                <w:sz w:val="18"/>
                <w:szCs w:val="18"/>
                <w:lang w:val="ru-RU"/>
              </w:rPr>
              <w:t xml:space="preserve"> </w:t>
            </w:r>
            <w:r w:rsidRPr="008A125B">
              <w:rPr>
                <w:w w:val="110"/>
                <w:sz w:val="18"/>
                <w:szCs w:val="18"/>
                <w:lang w:val="ru-RU"/>
              </w:rPr>
              <w:t>ресурс</w:t>
            </w:r>
            <w:r w:rsidRPr="008A125B">
              <w:rPr>
                <w:spacing w:val="1"/>
                <w:w w:val="110"/>
                <w:sz w:val="18"/>
                <w:szCs w:val="18"/>
                <w:lang w:val="ru-RU"/>
              </w:rPr>
              <w:t xml:space="preserve"> </w:t>
            </w:r>
            <w:r w:rsidRPr="008A125B">
              <w:rPr>
                <w:w w:val="110"/>
                <w:sz w:val="18"/>
                <w:szCs w:val="18"/>
                <w:lang w:val="ru-RU"/>
              </w:rPr>
              <w:t>издательства</w:t>
            </w:r>
            <w:r w:rsidRPr="008A125B">
              <w:rPr>
                <w:spacing w:val="12"/>
                <w:w w:val="110"/>
                <w:sz w:val="18"/>
                <w:szCs w:val="18"/>
                <w:lang w:val="ru-RU"/>
              </w:rPr>
              <w:t xml:space="preserve"> </w:t>
            </w:r>
            <w:r w:rsidRPr="008A125B">
              <w:rPr>
                <w:w w:val="110"/>
                <w:sz w:val="18"/>
                <w:szCs w:val="18"/>
                <w:lang w:val="ru-RU"/>
              </w:rPr>
              <w:t>«Про-</w:t>
            </w:r>
            <w:r w:rsidRPr="008A125B">
              <w:rPr>
                <w:spacing w:val="1"/>
                <w:w w:val="110"/>
                <w:sz w:val="18"/>
                <w:szCs w:val="18"/>
                <w:lang w:val="ru-RU"/>
              </w:rPr>
              <w:t xml:space="preserve"> </w:t>
            </w:r>
            <w:r w:rsidRPr="008A125B">
              <w:rPr>
                <w:w w:val="110"/>
                <w:sz w:val="18"/>
                <w:szCs w:val="18"/>
                <w:lang w:val="ru-RU"/>
              </w:rPr>
              <w:t>свещение»</w:t>
            </w:r>
            <w:r w:rsidRPr="008A125B">
              <w:rPr>
                <w:spacing w:val="1"/>
                <w:w w:val="110"/>
                <w:sz w:val="18"/>
                <w:szCs w:val="18"/>
                <w:lang w:val="ru-RU"/>
              </w:rPr>
              <w:t xml:space="preserve"> </w:t>
            </w:r>
            <w:r w:rsidRPr="008A125B">
              <w:rPr>
                <w:w w:val="110"/>
                <w:sz w:val="18"/>
                <w:szCs w:val="18"/>
                <w:lang w:val="ru-RU"/>
              </w:rPr>
              <w:t>(</w:t>
            </w:r>
            <w:r w:rsidRPr="00B07EC3">
              <w:rPr>
                <w:w w:val="110"/>
                <w:sz w:val="18"/>
                <w:szCs w:val="18"/>
              </w:rPr>
              <w:t>https</w:t>
            </w:r>
            <w:r w:rsidRPr="008A125B">
              <w:rPr>
                <w:w w:val="110"/>
                <w:sz w:val="18"/>
                <w:szCs w:val="18"/>
                <w:lang w:val="ru-RU"/>
              </w:rPr>
              <w:t>://</w:t>
            </w:r>
            <w:r w:rsidRPr="008A125B">
              <w:rPr>
                <w:spacing w:val="1"/>
                <w:w w:val="110"/>
                <w:sz w:val="18"/>
                <w:szCs w:val="18"/>
                <w:lang w:val="ru-RU"/>
              </w:rPr>
              <w:t xml:space="preserve"> </w:t>
            </w:r>
            <w:r w:rsidRPr="00B07EC3">
              <w:rPr>
                <w:w w:val="110"/>
                <w:sz w:val="18"/>
                <w:szCs w:val="18"/>
              </w:rPr>
              <w:t>media</w:t>
            </w:r>
            <w:r w:rsidRPr="008A125B">
              <w:rPr>
                <w:w w:val="110"/>
                <w:sz w:val="18"/>
                <w:szCs w:val="18"/>
                <w:lang w:val="ru-RU"/>
              </w:rPr>
              <w:t>.</w:t>
            </w:r>
            <w:r w:rsidRPr="00B07EC3">
              <w:rPr>
                <w:w w:val="110"/>
                <w:sz w:val="18"/>
                <w:szCs w:val="18"/>
              </w:rPr>
              <w:t>prosv</w:t>
            </w:r>
            <w:r w:rsidRPr="008A125B">
              <w:rPr>
                <w:w w:val="110"/>
                <w:sz w:val="18"/>
                <w:szCs w:val="18"/>
                <w:lang w:val="ru-RU"/>
              </w:rPr>
              <w:t>.</w:t>
            </w:r>
            <w:r w:rsidRPr="00B07EC3">
              <w:rPr>
                <w:w w:val="110"/>
                <w:sz w:val="18"/>
                <w:szCs w:val="18"/>
              </w:rPr>
              <w:t>ru</w:t>
            </w:r>
            <w:r w:rsidRPr="008A125B">
              <w:rPr>
                <w:w w:val="110"/>
                <w:sz w:val="18"/>
                <w:szCs w:val="18"/>
                <w:lang w:val="ru-RU"/>
              </w:rPr>
              <w:t>/</w:t>
            </w:r>
            <w:r w:rsidRPr="00B07EC3">
              <w:rPr>
                <w:w w:val="110"/>
                <w:sz w:val="18"/>
                <w:szCs w:val="18"/>
              </w:rPr>
              <w:t>func</w:t>
            </w:r>
            <w:r w:rsidRPr="008A125B">
              <w:rPr>
                <w:w w:val="110"/>
                <w:sz w:val="18"/>
                <w:szCs w:val="18"/>
                <w:lang w:val="ru-RU"/>
              </w:rPr>
              <w:t>/)</w:t>
            </w:r>
          </w:p>
          <w:p w:rsidR="00CF7CBC" w:rsidRPr="008A125B" w:rsidRDefault="00CF7CBC" w:rsidP="00CF7CBC">
            <w:pPr>
              <w:pStyle w:val="TableParagraph"/>
              <w:spacing w:before="55" w:line="223" w:lineRule="auto"/>
              <w:ind w:left="77"/>
              <w:rPr>
                <w:sz w:val="18"/>
                <w:szCs w:val="18"/>
                <w:lang w:val="ru-RU"/>
              </w:rPr>
            </w:pPr>
            <w:r w:rsidRPr="008A125B">
              <w:rPr>
                <w:w w:val="110"/>
                <w:sz w:val="18"/>
                <w:szCs w:val="18"/>
                <w:lang w:val="ru-RU"/>
              </w:rPr>
              <w:t>Объяснять</w:t>
            </w:r>
            <w:r w:rsidRPr="008A125B">
              <w:rPr>
                <w:spacing w:val="1"/>
                <w:w w:val="110"/>
                <w:sz w:val="18"/>
                <w:szCs w:val="18"/>
                <w:lang w:val="ru-RU"/>
              </w:rPr>
              <w:t xml:space="preserve"> </w:t>
            </w:r>
            <w:r w:rsidRPr="008A125B">
              <w:rPr>
                <w:w w:val="110"/>
                <w:sz w:val="18"/>
                <w:szCs w:val="18"/>
                <w:lang w:val="ru-RU"/>
              </w:rPr>
              <w:t>поня-</w:t>
            </w:r>
            <w:r w:rsidRPr="008A125B">
              <w:rPr>
                <w:spacing w:val="1"/>
                <w:w w:val="110"/>
                <w:sz w:val="18"/>
                <w:szCs w:val="18"/>
                <w:lang w:val="ru-RU"/>
              </w:rPr>
              <w:t xml:space="preserve"> </w:t>
            </w:r>
            <w:r w:rsidRPr="008A125B">
              <w:rPr>
                <w:w w:val="110"/>
                <w:sz w:val="18"/>
                <w:szCs w:val="18"/>
                <w:lang w:val="ru-RU"/>
              </w:rPr>
              <w:t>тия</w:t>
            </w:r>
            <w:r w:rsidRPr="008A125B">
              <w:rPr>
                <w:spacing w:val="12"/>
                <w:w w:val="110"/>
                <w:sz w:val="18"/>
                <w:szCs w:val="18"/>
                <w:lang w:val="ru-RU"/>
              </w:rPr>
              <w:t xml:space="preserve"> </w:t>
            </w:r>
            <w:r w:rsidRPr="008A125B">
              <w:rPr>
                <w:w w:val="110"/>
                <w:sz w:val="18"/>
                <w:szCs w:val="18"/>
                <w:lang w:val="ru-RU"/>
              </w:rPr>
              <w:t>«критическое</w:t>
            </w:r>
            <w:r w:rsidRPr="008A125B">
              <w:rPr>
                <w:spacing w:val="1"/>
                <w:w w:val="110"/>
                <w:sz w:val="18"/>
                <w:szCs w:val="18"/>
                <w:lang w:val="ru-RU"/>
              </w:rPr>
              <w:t xml:space="preserve"> </w:t>
            </w:r>
            <w:r w:rsidRPr="008A125B">
              <w:rPr>
                <w:w w:val="110"/>
                <w:sz w:val="18"/>
                <w:szCs w:val="18"/>
                <w:lang w:val="ru-RU"/>
              </w:rPr>
              <w:t>мышление»,</w:t>
            </w:r>
            <w:r w:rsidRPr="008A125B">
              <w:rPr>
                <w:spacing w:val="1"/>
                <w:w w:val="110"/>
                <w:sz w:val="18"/>
                <w:szCs w:val="18"/>
                <w:lang w:val="ru-RU"/>
              </w:rPr>
              <w:t xml:space="preserve"> </w:t>
            </w:r>
            <w:r w:rsidRPr="008A125B">
              <w:rPr>
                <w:w w:val="110"/>
                <w:sz w:val="18"/>
                <w:szCs w:val="18"/>
                <w:lang w:val="ru-RU"/>
              </w:rPr>
              <w:t>«ана-</w:t>
            </w:r>
            <w:r w:rsidRPr="008A125B">
              <w:rPr>
                <w:spacing w:val="1"/>
                <w:w w:val="110"/>
                <w:sz w:val="18"/>
                <w:szCs w:val="18"/>
                <w:lang w:val="ru-RU"/>
              </w:rPr>
              <w:t xml:space="preserve"> </w:t>
            </w:r>
            <w:r w:rsidRPr="008A125B">
              <w:rPr>
                <w:w w:val="105"/>
                <w:sz w:val="18"/>
                <w:szCs w:val="18"/>
                <w:lang w:val="ru-RU"/>
              </w:rPr>
              <w:t>литическое</w:t>
            </w:r>
            <w:r w:rsidRPr="008A125B">
              <w:rPr>
                <w:spacing w:val="9"/>
                <w:w w:val="105"/>
                <w:sz w:val="18"/>
                <w:szCs w:val="18"/>
                <w:lang w:val="ru-RU"/>
              </w:rPr>
              <w:t xml:space="preserve"> </w:t>
            </w:r>
            <w:r w:rsidRPr="008A125B">
              <w:rPr>
                <w:w w:val="105"/>
                <w:sz w:val="18"/>
                <w:szCs w:val="18"/>
                <w:lang w:val="ru-RU"/>
              </w:rPr>
              <w:t>мышле-</w:t>
            </w:r>
            <w:r w:rsidRPr="008A125B">
              <w:rPr>
                <w:spacing w:val="-39"/>
                <w:w w:val="105"/>
                <w:sz w:val="18"/>
                <w:szCs w:val="18"/>
                <w:lang w:val="ru-RU"/>
              </w:rPr>
              <w:t xml:space="preserve"> </w:t>
            </w:r>
            <w:r w:rsidRPr="008A125B">
              <w:rPr>
                <w:w w:val="110"/>
                <w:sz w:val="18"/>
                <w:szCs w:val="18"/>
                <w:lang w:val="ru-RU"/>
              </w:rPr>
              <w:t>ние».</w:t>
            </w:r>
            <w:r w:rsidRPr="008A125B">
              <w:rPr>
                <w:spacing w:val="1"/>
                <w:w w:val="110"/>
                <w:sz w:val="18"/>
                <w:szCs w:val="18"/>
                <w:lang w:val="ru-RU"/>
              </w:rPr>
              <w:t xml:space="preserve"> </w:t>
            </w:r>
            <w:r w:rsidRPr="008A125B">
              <w:rPr>
                <w:w w:val="110"/>
                <w:sz w:val="18"/>
                <w:szCs w:val="18"/>
                <w:lang w:val="ru-RU"/>
              </w:rPr>
              <w:t>Аргументи-</w:t>
            </w:r>
            <w:r w:rsidRPr="008A125B">
              <w:rPr>
                <w:spacing w:val="1"/>
                <w:w w:val="110"/>
                <w:sz w:val="18"/>
                <w:szCs w:val="18"/>
                <w:lang w:val="ru-RU"/>
              </w:rPr>
              <w:t xml:space="preserve"> </w:t>
            </w:r>
            <w:r w:rsidRPr="008A125B">
              <w:rPr>
                <w:w w:val="105"/>
                <w:sz w:val="18"/>
                <w:szCs w:val="18"/>
                <w:lang w:val="ru-RU"/>
              </w:rPr>
              <w:t>ровать</w:t>
            </w:r>
            <w:r w:rsidRPr="008A125B">
              <w:rPr>
                <w:spacing w:val="1"/>
                <w:w w:val="105"/>
                <w:sz w:val="18"/>
                <w:szCs w:val="18"/>
                <w:lang w:val="ru-RU"/>
              </w:rPr>
              <w:t xml:space="preserve"> </w:t>
            </w:r>
            <w:r w:rsidRPr="008A125B">
              <w:rPr>
                <w:w w:val="105"/>
                <w:sz w:val="18"/>
                <w:szCs w:val="18"/>
                <w:lang w:val="ru-RU"/>
              </w:rPr>
              <w:t>свое</w:t>
            </w:r>
            <w:r w:rsidRPr="008A125B">
              <w:rPr>
                <w:spacing w:val="1"/>
                <w:w w:val="105"/>
                <w:sz w:val="18"/>
                <w:szCs w:val="18"/>
                <w:lang w:val="ru-RU"/>
              </w:rPr>
              <w:t xml:space="preserve"> </w:t>
            </w:r>
            <w:r w:rsidRPr="008A125B">
              <w:rPr>
                <w:w w:val="105"/>
                <w:sz w:val="18"/>
                <w:szCs w:val="18"/>
                <w:lang w:val="ru-RU"/>
              </w:rPr>
              <w:t>мнение</w:t>
            </w:r>
            <w:r w:rsidRPr="008A125B">
              <w:rPr>
                <w:spacing w:val="-39"/>
                <w:w w:val="105"/>
                <w:sz w:val="18"/>
                <w:szCs w:val="18"/>
                <w:lang w:val="ru-RU"/>
              </w:rPr>
              <w:t xml:space="preserve"> </w:t>
            </w:r>
            <w:r w:rsidRPr="008A125B">
              <w:rPr>
                <w:w w:val="110"/>
                <w:sz w:val="18"/>
                <w:szCs w:val="18"/>
                <w:lang w:val="ru-RU"/>
              </w:rPr>
              <w:t>о</w:t>
            </w:r>
            <w:r w:rsidRPr="008A125B">
              <w:rPr>
                <w:spacing w:val="1"/>
                <w:w w:val="110"/>
                <w:sz w:val="18"/>
                <w:szCs w:val="18"/>
                <w:lang w:val="ru-RU"/>
              </w:rPr>
              <w:t xml:space="preserve"> </w:t>
            </w:r>
            <w:r w:rsidRPr="008A125B">
              <w:rPr>
                <w:w w:val="110"/>
                <w:sz w:val="18"/>
                <w:szCs w:val="18"/>
                <w:lang w:val="ru-RU"/>
              </w:rPr>
              <w:t>значении</w:t>
            </w:r>
            <w:r w:rsidRPr="008A125B">
              <w:rPr>
                <w:spacing w:val="1"/>
                <w:w w:val="110"/>
                <w:sz w:val="18"/>
                <w:szCs w:val="18"/>
                <w:lang w:val="ru-RU"/>
              </w:rPr>
              <w:t xml:space="preserve"> </w:t>
            </w:r>
            <w:r w:rsidRPr="008A125B">
              <w:rPr>
                <w:w w:val="110"/>
                <w:sz w:val="18"/>
                <w:szCs w:val="18"/>
                <w:lang w:val="ru-RU"/>
              </w:rPr>
              <w:t>«мяг-</w:t>
            </w:r>
            <w:r w:rsidRPr="008A125B">
              <w:rPr>
                <w:spacing w:val="1"/>
                <w:w w:val="110"/>
                <w:sz w:val="18"/>
                <w:szCs w:val="18"/>
                <w:lang w:val="ru-RU"/>
              </w:rPr>
              <w:t xml:space="preserve"> </w:t>
            </w:r>
            <w:r w:rsidRPr="008A125B">
              <w:rPr>
                <w:w w:val="110"/>
                <w:sz w:val="18"/>
                <w:szCs w:val="18"/>
                <w:lang w:val="ru-RU"/>
              </w:rPr>
              <w:t>ких</w:t>
            </w:r>
            <w:r w:rsidRPr="008A125B">
              <w:rPr>
                <w:spacing w:val="1"/>
                <w:w w:val="110"/>
                <w:sz w:val="18"/>
                <w:szCs w:val="18"/>
                <w:lang w:val="ru-RU"/>
              </w:rPr>
              <w:t xml:space="preserve"> </w:t>
            </w:r>
            <w:r w:rsidRPr="008A125B">
              <w:rPr>
                <w:w w:val="110"/>
                <w:sz w:val="18"/>
                <w:szCs w:val="18"/>
                <w:lang w:val="ru-RU"/>
              </w:rPr>
              <w:t>навыков»</w:t>
            </w:r>
            <w:r w:rsidRPr="008A125B">
              <w:rPr>
                <w:spacing w:val="1"/>
                <w:w w:val="110"/>
                <w:sz w:val="18"/>
                <w:szCs w:val="18"/>
                <w:lang w:val="ru-RU"/>
              </w:rPr>
              <w:t xml:space="preserve"> </w:t>
            </w:r>
            <w:r w:rsidRPr="008A125B">
              <w:rPr>
                <w:w w:val="110"/>
                <w:sz w:val="18"/>
                <w:szCs w:val="18"/>
                <w:lang w:val="ru-RU"/>
              </w:rPr>
              <w:t>в</w:t>
            </w:r>
            <w:r w:rsidRPr="008A125B">
              <w:rPr>
                <w:spacing w:val="1"/>
                <w:w w:val="110"/>
                <w:sz w:val="18"/>
                <w:szCs w:val="18"/>
                <w:lang w:val="ru-RU"/>
              </w:rPr>
              <w:t xml:space="preserve"> </w:t>
            </w:r>
            <w:r w:rsidRPr="008A125B">
              <w:rPr>
                <w:w w:val="110"/>
                <w:sz w:val="18"/>
                <w:szCs w:val="18"/>
                <w:lang w:val="ru-RU"/>
              </w:rPr>
              <w:t>современном</w:t>
            </w:r>
            <w:r w:rsidRPr="008A125B">
              <w:rPr>
                <w:spacing w:val="2"/>
                <w:w w:val="110"/>
                <w:sz w:val="18"/>
                <w:szCs w:val="18"/>
                <w:lang w:val="ru-RU"/>
              </w:rPr>
              <w:t xml:space="preserve"> </w:t>
            </w:r>
            <w:r w:rsidRPr="008A125B">
              <w:rPr>
                <w:w w:val="110"/>
                <w:sz w:val="18"/>
                <w:szCs w:val="18"/>
                <w:lang w:val="ru-RU"/>
              </w:rPr>
              <w:t>мире.</w:t>
            </w:r>
            <w:r w:rsidRPr="008A125B">
              <w:rPr>
                <w:spacing w:val="-41"/>
                <w:w w:val="110"/>
                <w:sz w:val="18"/>
                <w:szCs w:val="18"/>
                <w:lang w:val="ru-RU"/>
              </w:rPr>
              <w:t xml:space="preserve"> </w:t>
            </w:r>
            <w:r w:rsidRPr="008A125B">
              <w:rPr>
                <w:w w:val="110"/>
                <w:sz w:val="18"/>
                <w:szCs w:val="18"/>
                <w:lang w:val="ru-RU"/>
              </w:rPr>
              <w:t>Объяснять,</w:t>
            </w:r>
            <w:r w:rsidRPr="008A125B">
              <w:rPr>
                <w:spacing w:val="1"/>
                <w:w w:val="110"/>
                <w:sz w:val="18"/>
                <w:szCs w:val="18"/>
                <w:lang w:val="ru-RU"/>
              </w:rPr>
              <w:t xml:space="preserve"> </w:t>
            </w:r>
            <w:r w:rsidRPr="008A125B">
              <w:rPr>
                <w:w w:val="110"/>
                <w:sz w:val="18"/>
                <w:szCs w:val="18"/>
                <w:lang w:val="ru-RU"/>
              </w:rPr>
              <w:t>как</w:t>
            </w:r>
            <w:r w:rsidRPr="008A125B">
              <w:rPr>
                <w:spacing w:val="1"/>
                <w:w w:val="110"/>
                <w:sz w:val="18"/>
                <w:szCs w:val="18"/>
                <w:lang w:val="ru-RU"/>
              </w:rPr>
              <w:t xml:space="preserve"> </w:t>
            </w:r>
            <w:r w:rsidRPr="008A125B">
              <w:rPr>
                <w:w w:val="105"/>
                <w:sz w:val="18"/>
                <w:szCs w:val="18"/>
                <w:lang w:val="ru-RU"/>
              </w:rPr>
              <w:t>определить</w:t>
            </w:r>
            <w:r w:rsidRPr="008A125B">
              <w:rPr>
                <w:spacing w:val="1"/>
                <w:w w:val="105"/>
                <w:sz w:val="18"/>
                <w:szCs w:val="18"/>
                <w:lang w:val="ru-RU"/>
              </w:rPr>
              <w:t xml:space="preserve"> </w:t>
            </w:r>
            <w:r w:rsidRPr="008A125B">
              <w:rPr>
                <w:w w:val="105"/>
                <w:sz w:val="18"/>
                <w:szCs w:val="18"/>
                <w:lang w:val="ru-RU"/>
              </w:rPr>
              <w:t>досто-</w:t>
            </w:r>
            <w:r w:rsidRPr="008A125B">
              <w:rPr>
                <w:spacing w:val="1"/>
                <w:w w:val="105"/>
                <w:sz w:val="18"/>
                <w:szCs w:val="18"/>
                <w:lang w:val="ru-RU"/>
              </w:rPr>
              <w:t xml:space="preserve"> </w:t>
            </w:r>
            <w:r w:rsidRPr="008A125B">
              <w:rPr>
                <w:w w:val="105"/>
                <w:sz w:val="18"/>
                <w:szCs w:val="18"/>
                <w:lang w:val="ru-RU"/>
              </w:rPr>
              <w:t>верность</w:t>
            </w:r>
            <w:r w:rsidRPr="008A125B">
              <w:rPr>
                <w:spacing w:val="1"/>
                <w:w w:val="105"/>
                <w:sz w:val="18"/>
                <w:szCs w:val="18"/>
                <w:lang w:val="ru-RU"/>
              </w:rPr>
              <w:t xml:space="preserve"> </w:t>
            </w:r>
            <w:r w:rsidRPr="008A125B">
              <w:rPr>
                <w:w w:val="105"/>
                <w:sz w:val="18"/>
                <w:szCs w:val="18"/>
                <w:lang w:val="ru-RU"/>
              </w:rPr>
              <w:t>информа-</w:t>
            </w:r>
            <w:r w:rsidRPr="008A125B">
              <w:rPr>
                <w:spacing w:val="1"/>
                <w:w w:val="105"/>
                <w:sz w:val="18"/>
                <w:szCs w:val="18"/>
                <w:lang w:val="ru-RU"/>
              </w:rPr>
              <w:t xml:space="preserve"> </w:t>
            </w:r>
            <w:r w:rsidRPr="008A125B">
              <w:rPr>
                <w:w w:val="110"/>
                <w:sz w:val="18"/>
                <w:szCs w:val="18"/>
                <w:lang w:val="ru-RU"/>
              </w:rPr>
              <w:t>ции, отличить факт</w:t>
            </w:r>
            <w:r w:rsidRPr="008A125B">
              <w:rPr>
                <w:spacing w:val="-41"/>
                <w:w w:val="110"/>
                <w:sz w:val="18"/>
                <w:szCs w:val="18"/>
                <w:lang w:val="ru-RU"/>
              </w:rPr>
              <w:t xml:space="preserve"> </w:t>
            </w:r>
            <w:r w:rsidRPr="008A125B">
              <w:rPr>
                <w:w w:val="110"/>
                <w:sz w:val="18"/>
                <w:szCs w:val="18"/>
                <w:lang w:val="ru-RU"/>
              </w:rPr>
              <w:t>и</w:t>
            </w:r>
            <w:r w:rsidRPr="008A125B">
              <w:rPr>
                <w:spacing w:val="20"/>
                <w:w w:val="110"/>
                <w:sz w:val="18"/>
                <w:szCs w:val="18"/>
                <w:lang w:val="ru-RU"/>
              </w:rPr>
              <w:t xml:space="preserve"> </w:t>
            </w:r>
            <w:r w:rsidRPr="008A125B">
              <w:rPr>
                <w:w w:val="110"/>
                <w:sz w:val="18"/>
                <w:szCs w:val="18"/>
                <w:lang w:val="ru-RU"/>
              </w:rPr>
              <w:t>мнение.</w:t>
            </w:r>
          </w:p>
        </w:tc>
      </w:tr>
      <w:tr w:rsidR="00CF7CBC" w:rsidRPr="00B07EC3" w:rsidTr="00CF7CBC">
        <w:tblPrEx>
          <w:tblLook w:val="04A0" w:firstRow="1" w:lastRow="0" w:firstColumn="1" w:lastColumn="0" w:noHBand="0" w:noVBand="1"/>
        </w:tblPrEx>
        <w:trPr>
          <w:trHeight w:val="3421"/>
        </w:trPr>
        <w:tc>
          <w:tcPr>
            <w:tcW w:w="543" w:type="dxa"/>
            <w:gridSpan w:val="2"/>
          </w:tcPr>
          <w:p w:rsidR="00CF7CBC" w:rsidRPr="00B07EC3" w:rsidRDefault="00CF7CBC" w:rsidP="00CF7CBC">
            <w:pPr>
              <w:pStyle w:val="TableParagraph"/>
              <w:spacing w:before="42" w:line="206" w:lineRule="exact"/>
              <w:ind w:left="75"/>
              <w:rPr>
                <w:sz w:val="18"/>
                <w:szCs w:val="18"/>
              </w:rPr>
            </w:pPr>
            <w:r w:rsidRPr="00B07EC3">
              <w:rPr>
                <w:w w:val="110"/>
                <w:sz w:val="18"/>
                <w:szCs w:val="18"/>
              </w:rPr>
              <w:t>29-</w:t>
            </w:r>
          </w:p>
          <w:p w:rsidR="00CF7CBC" w:rsidRPr="00B07EC3" w:rsidRDefault="00CF7CBC" w:rsidP="00CF7CBC">
            <w:pPr>
              <w:pStyle w:val="TableParagraph"/>
              <w:spacing w:line="206" w:lineRule="exact"/>
              <w:ind w:left="75"/>
              <w:rPr>
                <w:sz w:val="18"/>
                <w:szCs w:val="18"/>
              </w:rPr>
            </w:pPr>
            <w:r w:rsidRPr="00B07EC3">
              <w:rPr>
                <w:w w:val="130"/>
                <w:sz w:val="18"/>
                <w:szCs w:val="18"/>
              </w:rPr>
              <w:t>30.</w:t>
            </w:r>
          </w:p>
        </w:tc>
        <w:tc>
          <w:tcPr>
            <w:tcW w:w="1017" w:type="dxa"/>
          </w:tcPr>
          <w:p w:rsidR="00CF7CBC" w:rsidRPr="008A125B" w:rsidRDefault="00CF7CBC" w:rsidP="00CF7CBC">
            <w:pPr>
              <w:pStyle w:val="TableParagraph"/>
              <w:spacing w:before="50" w:line="228" w:lineRule="auto"/>
              <w:ind w:left="75" w:right="111"/>
              <w:rPr>
                <w:sz w:val="18"/>
                <w:szCs w:val="18"/>
                <w:lang w:val="ru-RU"/>
              </w:rPr>
            </w:pPr>
            <w:r w:rsidRPr="008A125B">
              <w:rPr>
                <w:w w:val="105"/>
                <w:sz w:val="18"/>
                <w:szCs w:val="18"/>
                <w:lang w:val="ru-RU"/>
              </w:rPr>
              <w:t>Общаемся</w:t>
            </w:r>
            <w:r w:rsidRPr="008A125B">
              <w:rPr>
                <w:spacing w:val="-39"/>
                <w:w w:val="105"/>
                <w:sz w:val="18"/>
                <w:szCs w:val="18"/>
                <w:lang w:val="ru-RU"/>
              </w:rPr>
              <w:t xml:space="preserve"> </w:t>
            </w:r>
            <w:r w:rsidRPr="008A125B">
              <w:rPr>
                <w:w w:val="110"/>
                <w:sz w:val="18"/>
                <w:szCs w:val="18"/>
                <w:lang w:val="ru-RU"/>
              </w:rPr>
              <w:t>в</w:t>
            </w:r>
            <w:r w:rsidRPr="008A125B">
              <w:rPr>
                <w:spacing w:val="1"/>
                <w:w w:val="110"/>
                <w:sz w:val="18"/>
                <w:szCs w:val="18"/>
                <w:lang w:val="ru-RU"/>
              </w:rPr>
              <w:t xml:space="preserve"> </w:t>
            </w:r>
            <w:r w:rsidRPr="008A125B">
              <w:rPr>
                <w:w w:val="110"/>
                <w:sz w:val="18"/>
                <w:szCs w:val="18"/>
                <w:lang w:val="ru-RU"/>
              </w:rPr>
              <w:t>сетевых</w:t>
            </w:r>
            <w:r w:rsidRPr="008A125B">
              <w:rPr>
                <w:spacing w:val="-40"/>
                <w:w w:val="110"/>
                <w:sz w:val="18"/>
                <w:szCs w:val="18"/>
                <w:lang w:val="ru-RU"/>
              </w:rPr>
              <w:t xml:space="preserve"> </w:t>
            </w:r>
            <w:r w:rsidRPr="008A125B">
              <w:rPr>
                <w:w w:val="110"/>
                <w:sz w:val="18"/>
                <w:szCs w:val="18"/>
                <w:lang w:val="ru-RU"/>
              </w:rPr>
              <w:t>сообще-</w:t>
            </w:r>
            <w:r w:rsidRPr="008A125B">
              <w:rPr>
                <w:spacing w:val="1"/>
                <w:w w:val="110"/>
                <w:sz w:val="18"/>
                <w:szCs w:val="18"/>
                <w:lang w:val="ru-RU"/>
              </w:rPr>
              <w:t xml:space="preserve"> </w:t>
            </w:r>
            <w:r w:rsidRPr="008A125B">
              <w:rPr>
                <w:w w:val="110"/>
                <w:sz w:val="18"/>
                <w:szCs w:val="18"/>
                <w:lang w:val="ru-RU"/>
              </w:rPr>
              <w:t>ствах,</w:t>
            </w:r>
            <w:r w:rsidRPr="008A125B">
              <w:rPr>
                <w:spacing w:val="1"/>
                <w:w w:val="110"/>
                <w:sz w:val="18"/>
                <w:szCs w:val="18"/>
                <w:lang w:val="ru-RU"/>
              </w:rPr>
              <w:t xml:space="preserve"> </w:t>
            </w:r>
            <w:r w:rsidRPr="008A125B">
              <w:rPr>
                <w:w w:val="110"/>
                <w:sz w:val="18"/>
                <w:szCs w:val="18"/>
                <w:lang w:val="ru-RU"/>
              </w:rPr>
              <w:t>сталки-</w:t>
            </w:r>
            <w:r w:rsidRPr="008A125B">
              <w:rPr>
                <w:spacing w:val="1"/>
                <w:w w:val="110"/>
                <w:sz w:val="18"/>
                <w:szCs w:val="18"/>
                <w:lang w:val="ru-RU"/>
              </w:rPr>
              <w:t xml:space="preserve"> </w:t>
            </w:r>
            <w:r w:rsidRPr="008A125B">
              <w:rPr>
                <w:w w:val="110"/>
                <w:sz w:val="18"/>
                <w:szCs w:val="18"/>
                <w:lang w:val="ru-RU"/>
              </w:rPr>
              <w:t>ваемся</w:t>
            </w:r>
          </w:p>
          <w:p w:rsidR="00CF7CBC" w:rsidRPr="008A125B" w:rsidRDefault="00CF7CBC" w:rsidP="00CF7CBC">
            <w:pPr>
              <w:pStyle w:val="TableParagraph"/>
              <w:spacing w:line="228" w:lineRule="auto"/>
              <w:ind w:left="75" w:right="92"/>
              <w:rPr>
                <w:sz w:val="18"/>
                <w:szCs w:val="18"/>
                <w:lang w:val="ru-RU"/>
              </w:rPr>
            </w:pPr>
            <w:r w:rsidRPr="008A125B">
              <w:rPr>
                <w:w w:val="105"/>
                <w:sz w:val="18"/>
                <w:szCs w:val="18"/>
                <w:lang w:val="ru-RU"/>
              </w:rPr>
              <w:t>со</w:t>
            </w:r>
            <w:r w:rsidRPr="008A125B">
              <w:rPr>
                <w:spacing w:val="1"/>
                <w:w w:val="105"/>
                <w:sz w:val="18"/>
                <w:szCs w:val="18"/>
                <w:lang w:val="ru-RU"/>
              </w:rPr>
              <w:t xml:space="preserve"> </w:t>
            </w:r>
            <w:r w:rsidRPr="008A125B">
              <w:rPr>
                <w:w w:val="105"/>
                <w:sz w:val="18"/>
                <w:szCs w:val="18"/>
                <w:lang w:val="ru-RU"/>
              </w:rPr>
              <w:t>стере-</w:t>
            </w:r>
            <w:r w:rsidRPr="008A125B">
              <w:rPr>
                <w:spacing w:val="1"/>
                <w:w w:val="105"/>
                <w:sz w:val="18"/>
                <w:szCs w:val="18"/>
                <w:lang w:val="ru-RU"/>
              </w:rPr>
              <w:t xml:space="preserve"> </w:t>
            </w:r>
            <w:r w:rsidRPr="008A125B">
              <w:rPr>
                <w:w w:val="105"/>
                <w:sz w:val="18"/>
                <w:szCs w:val="18"/>
                <w:lang w:val="ru-RU"/>
              </w:rPr>
              <w:t>отипами,</w:t>
            </w:r>
            <w:r w:rsidRPr="008A125B">
              <w:rPr>
                <w:spacing w:val="1"/>
                <w:w w:val="105"/>
                <w:sz w:val="18"/>
                <w:szCs w:val="18"/>
                <w:lang w:val="ru-RU"/>
              </w:rPr>
              <w:t xml:space="preserve"> </w:t>
            </w:r>
            <w:r w:rsidRPr="008A125B">
              <w:rPr>
                <w:w w:val="105"/>
                <w:sz w:val="18"/>
                <w:szCs w:val="18"/>
                <w:lang w:val="ru-RU"/>
              </w:rPr>
              <w:t>действуем</w:t>
            </w:r>
            <w:r w:rsidRPr="008A125B">
              <w:rPr>
                <w:spacing w:val="-39"/>
                <w:w w:val="105"/>
                <w:sz w:val="18"/>
                <w:szCs w:val="18"/>
                <w:lang w:val="ru-RU"/>
              </w:rPr>
              <w:t xml:space="preserve"> </w:t>
            </w:r>
            <w:r w:rsidRPr="008A125B">
              <w:rPr>
                <w:w w:val="105"/>
                <w:sz w:val="18"/>
                <w:szCs w:val="18"/>
                <w:lang w:val="ru-RU"/>
              </w:rPr>
              <w:t>сообща</w:t>
            </w:r>
          </w:p>
        </w:tc>
        <w:tc>
          <w:tcPr>
            <w:tcW w:w="676" w:type="dxa"/>
          </w:tcPr>
          <w:p w:rsidR="00CF7CBC" w:rsidRPr="00B07EC3" w:rsidRDefault="00CF7CBC" w:rsidP="00CF7CBC">
            <w:pPr>
              <w:pStyle w:val="TableParagraph"/>
              <w:spacing w:before="41"/>
              <w:ind w:left="19"/>
              <w:jc w:val="center"/>
              <w:rPr>
                <w:sz w:val="18"/>
                <w:szCs w:val="18"/>
              </w:rPr>
            </w:pPr>
            <w:r w:rsidRPr="00B07EC3">
              <w:rPr>
                <w:w w:val="107"/>
                <w:sz w:val="18"/>
                <w:szCs w:val="18"/>
              </w:rPr>
              <w:t>2</w:t>
            </w:r>
          </w:p>
        </w:tc>
        <w:tc>
          <w:tcPr>
            <w:tcW w:w="2136" w:type="dxa"/>
          </w:tcPr>
          <w:p w:rsidR="00CF7CBC" w:rsidRPr="008A125B" w:rsidRDefault="00CF7CBC" w:rsidP="00CF7CBC">
            <w:pPr>
              <w:pStyle w:val="TableParagraph"/>
              <w:spacing w:before="50" w:line="228" w:lineRule="auto"/>
              <w:ind w:left="79" w:right="92"/>
              <w:rPr>
                <w:sz w:val="18"/>
                <w:szCs w:val="18"/>
                <w:lang w:val="ru-RU"/>
              </w:rPr>
            </w:pPr>
            <w:r w:rsidRPr="008A125B">
              <w:rPr>
                <w:w w:val="105"/>
                <w:sz w:val="18"/>
                <w:szCs w:val="18"/>
                <w:lang w:val="ru-RU"/>
              </w:rPr>
              <w:t>Межкультурное</w:t>
            </w:r>
            <w:r w:rsidRPr="008A125B">
              <w:rPr>
                <w:spacing w:val="1"/>
                <w:w w:val="105"/>
                <w:sz w:val="18"/>
                <w:szCs w:val="18"/>
                <w:lang w:val="ru-RU"/>
              </w:rPr>
              <w:t xml:space="preserve"> </w:t>
            </w:r>
            <w:r w:rsidRPr="008A125B">
              <w:rPr>
                <w:w w:val="105"/>
                <w:sz w:val="18"/>
                <w:szCs w:val="18"/>
                <w:lang w:val="ru-RU"/>
              </w:rPr>
              <w:t>взаимодействие:</w:t>
            </w:r>
            <w:r w:rsidRPr="008A125B">
              <w:rPr>
                <w:spacing w:val="1"/>
                <w:w w:val="105"/>
                <w:sz w:val="18"/>
                <w:szCs w:val="18"/>
                <w:lang w:val="ru-RU"/>
              </w:rPr>
              <w:t xml:space="preserve"> </w:t>
            </w:r>
            <w:r w:rsidRPr="008A125B">
              <w:rPr>
                <w:w w:val="105"/>
                <w:sz w:val="18"/>
                <w:szCs w:val="18"/>
                <w:lang w:val="ru-RU"/>
              </w:rPr>
              <w:t>успешное</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уважи-</w:t>
            </w:r>
            <w:r w:rsidRPr="008A125B">
              <w:rPr>
                <w:spacing w:val="1"/>
                <w:w w:val="105"/>
                <w:sz w:val="18"/>
                <w:szCs w:val="18"/>
                <w:lang w:val="ru-RU"/>
              </w:rPr>
              <w:t xml:space="preserve"> </w:t>
            </w:r>
            <w:r w:rsidRPr="008A125B">
              <w:rPr>
                <w:w w:val="105"/>
                <w:sz w:val="18"/>
                <w:szCs w:val="18"/>
                <w:lang w:val="ru-RU"/>
              </w:rPr>
              <w:t>тельное</w:t>
            </w:r>
            <w:r w:rsidRPr="008A125B">
              <w:rPr>
                <w:spacing w:val="1"/>
                <w:w w:val="105"/>
                <w:sz w:val="18"/>
                <w:szCs w:val="18"/>
                <w:lang w:val="ru-RU"/>
              </w:rPr>
              <w:t xml:space="preserve"> </w:t>
            </w:r>
            <w:r w:rsidRPr="008A125B">
              <w:rPr>
                <w:w w:val="105"/>
                <w:sz w:val="18"/>
                <w:szCs w:val="18"/>
                <w:lang w:val="ru-RU"/>
              </w:rPr>
              <w:t>взаимодей-</w:t>
            </w:r>
            <w:r w:rsidRPr="008A125B">
              <w:rPr>
                <w:spacing w:val="1"/>
                <w:w w:val="105"/>
                <w:sz w:val="18"/>
                <w:szCs w:val="18"/>
                <w:lang w:val="ru-RU"/>
              </w:rPr>
              <w:t xml:space="preserve"> </w:t>
            </w:r>
            <w:r w:rsidRPr="008A125B">
              <w:rPr>
                <w:w w:val="105"/>
                <w:sz w:val="18"/>
                <w:szCs w:val="18"/>
                <w:lang w:val="ru-RU"/>
              </w:rPr>
              <w:t>ствие</w:t>
            </w:r>
            <w:r w:rsidRPr="008A125B">
              <w:rPr>
                <w:spacing w:val="1"/>
                <w:w w:val="105"/>
                <w:sz w:val="18"/>
                <w:szCs w:val="18"/>
                <w:lang w:val="ru-RU"/>
              </w:rPr>
              <w:t xml:space="preserve"> </w:t>
            </w:r>
            <w:r w:rsidRPr="008A125B">
              <w:rPr>
                <w:w w:val="105"/>
                <w:sz w:val="18"/>
                <w:szCs w:val="18"/>
                <w:lang w:val="ru-RU"/>
              </w:rPr>
              <w:t>между  людьми</w:t>
            </w:r>
            <w:r w:rsidRPr="008A125B">
              <w:rPr>
                <w:spacing w:val="1"/>
                <w:w w:val="105"/>
                <w:sz w:val="18"/>
                <w:szCs w:val="18"/>
                <w:lang w:val="ru-RU"/>
              </w:rPr>
              <w:t xml:space="preserve"> </w:t>
            </w: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социальных</w:t>
            </w:r>
            <w:r w:rsidRPr="008A125B">
              <w:rPr>
                <w:spacing w:val="1"/>
                <w:w w:val="105"/>
                <w:sz w:val="18"/>
                <w:szCs w:val="18"/>
                <w:lang w:val="ru-RU"/>
              </w:rPr>
              <w:t xml:space="preserve"> </w:t>
            </w:r>
            <w:r w:rsidRPr="008A125B">
              <w:rPr>
                <w:w w:val="105"/>
                <w:sz w:val="18"/>
                <w:szCs w:val="18"/>
                <w:lang w:val="ru-RU"/>
              </w:rPr>
              <w:t>сетях,</w:t>
            </w:r>
            <w:r w:rsidRPr="008A125B">
              <w:rPr>
                <w:spacing w:val="1"/>
                <w:w w:val="105"/>
                <w:sz w:val="18"/>
                <w:szCs w:val="18"/>
                <w:lang w:val="ru-RU"/>
              </w:rPr>
              <w:t xml:space="preserve"> </w:t>
            </w:r>
            <w:r w:rsidRPr="008A125B">
              <w:rPr>
                <w:w w:val="105"/>
                <w:sz w:val="18"/>
                <w:szCs w:val="18"/>
                <w:lang w:val="ru-RU"/>
              </w:rPr>
              <w:t>понимание</w:t>
            </w:r>
            <w:r w:rsidRPr="008A125B">
              <w:rPr>
                <w:spacing w:val="1"/>
                <w:w w:val="105"/>
                <w:sz w:val="18"/>
                <w:szCs w:val="18"/>
                <w:lang w:val="ru-RU"/>
              </w:rPr>
              <w:t xml:space="preserve"> </w:t>
            </w:r>
            <w:r w:rsidRPr="008A125B">
              <w:rPr>
                <w:w w:val="105"/>
                <w:sz w:val="18"/>
                <w:szCs w:val="18"/>
                <w:lang w:val="ru-RU"/>
              </w:rPr>
              <w:t>роли</w:t>
            </w:r>
            <w:r w:rsidRPr="008A125B">
              <w:rPr>
                <w:spacing w:val="1"/>
                <w:w w:val="105"/>
                <w:sz w:val="18"/>
                <w:szCs w:val="18"/>
                <w:lang w:val="ru-RU"/>
              </w:rPr>
              <w:t xml:space="preserve"> </w:t>
            </w:r>
            <w:r w:rsidRPr="008A125B">
              <w:rPr>
                <w:w w:val="105"/>
                <w:sz w:val="18"/>
                <w:szCs w:val="18"/>
                <w:lang w:val="ru-RU"/>
              </w:rPr>
              <w:t>стереотипов</w:t>
            </w:r>
            <w:r w:rsidRPr="008A125B">
              <w:rPr>
                <w:spacing w:val="1"/>
                <w:w w:val="105"/>
                <w:sz w:val="18"/>
                <w:szCs w:val="18"/>
                <w:lang w:val="ru-RU"/>
              </w:rPr>
              <w:t xml:space="preserve"> </w:t>
            </w: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меж-</w:t>
            </w:r>
            <w:r w:rsidRPr="008A125B">
              <w:rPr>
                <w:spacing w:val="1"/>
                <w:w w:val="105"/>
                <w:sz w:val="18"/>
                <w:szCs w:val="18"/>
                <w:lang w:val="ru-RU"/>
              </w:rPr>
              <w:t xml:space="preserve"> </w:t>
            </w:r>
            <w:r w:rsidRPr="008A125B">
              <w:rPr>
                <w:w w:val="105"/>
                <w:sz w:val="18"/>
                <w:szCs w:val="18"/>
                <w:lang w:val="ru-RU"/>
              </w:rPr>
              <w:t>культурном</w:t>
            </w:r>
            <w:r w:rsidRPr="008A125B">
              <w:rPr>
                <w:spacing w:val="1"/>
                <w:w w:val="105"/>
                <w:sz w:val="18"/>
                <w:szCs w:val="18"/>
                <w:lang w:val="ru-RU"/>
              </w:rPr>
              <w:t xml:space="preserve"> </w:t>
            </w:r>
            <w:r w:rsidRPr="008A125B">
              <w:rPr>
                <w:w w:val="105"/>
                <w:sz w:val="18"/>
                <w:szCs w:val="18"/>
                <w:lang w:val="ru-RU"/>
              </w:rPr>
              <w:t>взаи-</w:t>
            </w:r>
            <w:r w:rsidRPr="008A125B">
              <w:rPr>
                <w:spacing w:val="1"/>
                <w:w w:val="105"/>
                <w:sz w:val="18"/>
                <w:szCs w:val="18"/>
                <w:lang w:val="ru-RU"/>
              </w:rPr>
              <w:t xml:space="preserve"> </w:t>
            </w:r>
            <w:r w:rsidRPr="008A125B">
              <w:rPr>
                <w:w w:val="105"/>
                <w:sz w:val="18"/>
                <w:szCs w:val="18"/>
                <w:lang w:val="ru-RU"/>
              </w:rPr>
              <w:t>модействии,</w:t>
            </w:r>
            <w:r w:rsidRPr="008A125B">
              <w:rPr>
                <w:spacing w:val="1"/>
                <w:w w:val="105"/>
                <w:sz w:val="18"/>
                <w:szCs w:val="18"/>
                <w:lang w:val="ru-RU"/>
              </w:rPr>
              <w:t xml:space="preserve"> </w:t>
            </w:r>
            <w:r w:rsidRPr="008A125B">
              <w:rPr>
                <w:w w:val="105"/>
                <w:sz w:val="18"/>
                <w:szCs w:val="18"/>
                <w:lang w:val="ru-RU"/>
              </w:rPr>
              <w:t>роль</w:t>
            </w:r>
            <w:r w:rsidRPr="008A125B">
              <w:rPr>
                <w:spacing w:val="1"/>
                <w:w w:val="105"/>
                <w:sz w:val="18"/>
                <w:szCs w:val="18"/>
                <w:lang w:val="ru-RU"/>
              </w:rPr>
              <w:t xml:space="preserve"> </w:t>
            </w:r>
            <w:r w:rsidRPr="008A125B">
              <w:rPr>
                <w:w w:val="105"/>
                <w:sz w:val="18"/>
                <w:szCs w:val="18"/>
                <w:lang w:val="ru-RU"/>
              </w:rPr>
              <w:t>ценностей</w:t>
            </w:r>
            <w:r w:rsidRPr="008A125B">
              <w:rPr>
                <w:spacing w:val="1"/>
                <w:w w:val="105"/>
                <w:sz w:val="18"/>
                <w:szCs w:val="18"/>
                <w:lang w:val="ru-RU"/>
              </w:rPr>
              <w:t xml:space="preserve"> </w:t>
            </w: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оценке</w:t>
            </w:r>
            <w:r w:rsidRPr="008A125B">
              <w:rPr>
                <w:spacing w:val="1"/>
                <w:w w:val="105"/>
                <w:sz w:val="18"/>
                <w:szCs w:val="18"/>
                <w:lang w:val="ru-RU"/>
              </w:rPr>
              <w:t xml:space="preserve"> </w:t>
            </w:r>
            <w:r w:rsidRPr="008A125B">
              <w:rPr>
                <w:w w:val="105"/>
                <w:sz w:val="18"/>
                <w:szCs w:val="18"/>
                <w:lang w:val="ru-RU"/>
              </w:rPr>
              <w:t>различных</w:t>
            </w:r>
            <w:r w:rsidRPr="008A125B">
              <w:rPr>
                <w:spacing w:val="1"/>
                <w:w w:val="105"/>
                <w:sz w:val="18"/>
                <w:szCs w:val="18"/>
                <w:lang w:val="ru-RU"/>
              </w:rPr>
              <w:t xml:space="preserve"> </w:t>
            </w:r>
            <w:r w:rsidRPr="008A125B">
              <w:rPr>
                <w:w w:val="105"/>
                <w:sz w:val="18"/>
                <w:szCs w:val="18"/>
                <w:lang w:val="ru-RU"/>
              </w:rPr>
              <w:t>взглядов,</w:t>
            </w:r>
            <w:r w:rsidRPr="008A125B">
              <w:rPr>
                <w:spacing w:val="1"/>
                <w:w w:val="105"/>
                <w:sz w:val="18"/>
                <w:szCs w:val="18"/>
                <w:lang w:val="ru-RU"/>
              </w:rPr>
              <w:t xml:space="preserve"> </w:t>
            </w:r>
            <w:r w:rsidRPr="008A125B">
              <w:rPr>
                <w:w w:val="105"/>
                <w:sz w:val="18"/>
                <w:szCs w:val="18"/>
                <w:lang w:val="ru-RU"/>
              </w:rPr>
              <w:t>точек</w:t>
            </w:r>
            <w:r w:rsidRPr="008A125B">
              <w:rPr>
                <w:spacing w:val="27"/>
                <w:w w:val="105"/>
                <w:sz w:val="18"/>
                <w:szCs w:val="18"/>
                <w:lang w:val="ru-RU"/>
              </w:rPr>
              <w:t xml:space="preserve"> </w:t>
            </w:r>
            <w:r w:rsidRPr="008A125B">
              <w:rPr>
                <w:w w:val="105"/>
                <w:sz w:val="18"/>
                <w:szCs w:val="18"/>
                <w:lang w:val="ru-RU"/>
              </w:rPr>
              <w:t>зрения</w:t>
            </w:r>
            <w:r w:rsidRPr="008A125B">
              <w:rPr>
                <w:spacing w:val="27"/>
                <w:w w:val="105"/>
                <w:sz w:val="18"/>
                <w:szCs w:val="18"/>
                <w:lang w:val="ru-RU"/>
              </w:rPr>
              <w:t xml:space="preserve"> </w:t>
            </w:r>
            <w:r w:rsidRPr="008A125B">
              <w:rPr>
                <w:w w:val="105"/>
                <w:sz w:val="18"/>
                <w:szCs w:val="18"/>
                <w:lang w:val="ru-RU"/>
              </w:rPr>
              <w:t>и</w:t>
            </w:r>
            <w:r w:rsidRPr="008A125B">
              <w:rPr>
                <w:spacing w:val="27"/>
                <w:w w:val="105"/>
                <w:sz w:val="18"/>
                <w:szCs w:val="18"/>
                <w:lang w:val="ru-RU"/>
              </w:rPr>
              <w:t xml:space="preserve"> </w:t>
            </w:r>
            <w:r w:rsidRPr="008A125B">
              <w:rPr>
                <w:w w:val="105"/>
                <w:sz w:val="18"/>
                <w:szCs w:val="18"/>
                <w:lang w:val="ru-RU"/>
              </w:rPr>
              <w:t>миро-</w:t>
            </w:r>
            <w:r w:rsidRPr="008A125B">
              <w:rPr>
                <w:spacing w:val="-38"/>
                <w:w w:val="105"/>
                <w:sz w:val="18"/>
                <w:szCs w:val="18"/>
                <w:lang w:val="ru-RU"/>
              </w:rPr>
              <w:t xml:space="preserve"> </w:t>
            </w:r>
            <w:r w:rsidRPr="008A125B">
              <w:rPr>
                <w:w w:val="105"/>
                <w:sz w:val="18"/>
                <w:szCs w:val="18"/>
                <w:lang w:val="ru-RU"/>
              </w:rPr>
              <w:t>воззрений.</w:t>
            </w:r>
          </w:p>
        </w:tc>
        <w:tc>
          <w:tcPr>
            <w:tcW w:w="1966" w:type="dxa"/>
          </w:tcPr>
          <w:p w:rsidR="00CF7CBC" w:rsidRPr="00B07EC3" w:rsidRDefault="00CF7CBC" w:rsidP="00CF7CBC">
            <w:pPr>
              <w:pStyle w:val="TableParagraph"/>
              <w:spacing w:before="50" w:line="228" w:lineRule="auto"/>
              <w:ind w:left="79" w:right="77"/>
              <w:rPr>
                <w:sz w:val="18"/>
                <w:szCs w:val="18"/>
                <w:lang w:val="ru-RU"/>
              </w:rPr>
            </w:pPr>
            <w:r w:rsidRPr="00AC64A7">
              <w:rPr>
                <w:w w:val="110"/>
                <w:sz w:val="18"/>
                <w:szCs w:val="18"/>
                <w:lang w:val="ru-RU"/>
              </w:rPr>
              <w:t>Выявлять</w:t>
            </w:r>
            <w:r w:rsidRPr="00AC64A7">
              <w:rPr>
                <w:spacing w:val="1"/>
                <w:w w:val="110"/>
                <w:sz w:val="18"/>
                <w:szCs w:val="18"/>
                <w:lang w:val="ru-RU"/>
              </w:rPr>
              <w:t xml:space="preserve"> </w:t>
            </w:r>
            <w:r w:rsidRPr="00AC64A7">
              <w:rPr>
                <w:w w:val="110"/>
                <w:sz w:val="18"/>
                <w:szCs w:val="18"/>
                <w:lang w:val="ru-RU"/>
              </w:rPr>
              <w:t>и</w:t>
            </w:r>
            <w:r w:rsidRPr="00AC64A7">
              <w:rPr>
                <w:spacing w:val="1"/>
                <w:w w:val="110"/>
                <w:sz w:val="18"/>
                <w:szCs w:val="18"/>
                <w:lang w:val="ru-RU"/>
              </w:rPr>
              <w:t xml:space="preserve"> </w:t>
            </w:r>
            <w:r w:rsidRPr="00AC64A7">
              <w:rPr>
                <w:w w:val="110"/>
                <w:sz w:val="18"/>
                <w:szCs w:val="18"/>
                <w:lang w:val="ru-RU"/>
              </w:rPr>
              <w:t>оце-</w:t>
            </w:r>
            <w:r w:rsidRPr="00AC64A7">
              <w:rPr>
                <w:spacing w:val="1"/>
                <w:w w:val="110"/>
                <w:sz w:val="18"/>
                <w:szCs w:val="18"/>
                <w:lang w:val="ru-RU"/>
              </w:rPr>
              <w:t xml:space="preserve"> </w:t>
            </w:r>
            <w:r w:rsidRPr="00AC64A7">
              <w:rPr>
                <w:w w:val="110"/>
                <w:sz w:val="18"/>
                <w:szCs w:val="18"/>
                <w:lang w:val="ru-RU"/>
              </w:rPr>
              <w:t>нивать</w:t>
            </w:r>
            <w:r w:rsidRPr="00AC64A7">
              <w:rPr>
                <w:spacing w:val="5"/>
                <w:w w:val="110"/>
                <w:sz w:val="18"/>
                <w:szCs w:val="18"/>
                <w:lang w:val="ru-RU"/>
              </w:rPr>
              <w:t xml:space="preserve"> </w:t>
            </w:r>
            <w:r w:rsidRPr="00AC64A7">
              <w:rPr>
                <w:w w:val="110"/>
                <w:sz w:val="18"/>
                <w:szCs w:val="18"/>
                <w:lang w:val="ru-RU"/>
              </w:rPr>
              <w:t>различные</w:t>
            </w:r>
            <w:r w:rsidRPr="00AC64A7">
              <w:rPr>
                <w:spacing w:val="1"/>
                <w:w w:val="110"/>
                <w:sz w:val="18"/>
                <w:szCs w:val="18"/>
                <w:lang w:val="ru-RU"/>
              </w:rPr>
              <w:t xml:space="preserve"> </w:t>
            </w:r>
            <w:r w:rsidRPr="00AC64A7">
              <w:rPr>
                <w:w w:val="110"/>
                <w:sz w:val="18"/>
                <w:szCs w:val="18"/>
                <w:lang w:val="ru-RU"/>
              </w:rPr>
              <w:t>мнения</w:t>
            </w:r>
            <w:r w:rsidRPr="00AC64A7">
              <w:rPr>
                <w:spacing w:val="1"/>
                <w:w w:val="110"/>
                <w:sz w:val="18"/>
                <w:szCs w:val="18"/>
                <w:lang w:val="ru-RU"/>
              </w:rPr>
              <w:t xml:space="preserve"> </w:t>
            </w:r>
            <w:r w:rsidRPr="00AC64A7">
              <w:rPr>
                <w:w w:val="110"/>
                <w:sz w:val="18"/>
                <w:szCs w:val="18"/>
                <w:lang w:val="ru-RU"/>
              </w:rPr>
              <w:t>и</w:t>
            </w:r>
            <w:r w:rsidRPr="00AC64A7">
              <w:rPr>
                <w:spacing w:val="1"/>
                <w:w w:val="110"/>
                <w:sz w:val="18"/>
                <w:szCs w:val="18"/>
                <w:lang w:val="ru-RU"/>
              </w:rPr>
              <w:t xml:space="preserve"> </w:t>
            </w:r>
            <w:r w:rsidRPr="00AC64A7">
              <w:rPr>
                <w:w w:val="110"/>
                <w:sz w:val="18"/>
                <w:szCs w:val="18"/>
                <w:lang w:val="ru-RU"/>
              </w:rPr>
              <w:t>точки</w:t>
            </w:r>
            <w:r w:rsidRPr="00AC64A7">
              <w:rPr>
                <w:spacing w:val="1"/>
                <w:w w:val="110"/>
                <w:sz w:val="18"/>
                <w:szCs w:val="18"/>
                <w:lang w:val="ru-RU"/>
              </w:rPr>
              <w:t xml:space="preserve"> </w:t>
            </w:r>
            <w:r w:rsidRPr="00AC64A7">
              <w:rPr>
                <w:w w:val="110"/>
                <w:sz w:val="18"/>
                <w:szCs w:val="18"/>
                <w:lang w:val="ru-RU"/>
              </w:rPr>
              <w:t>зрения,</w:t>
            </w:r>
            <w:r w:rsidRPr="00AC64A7">
              <w:rPr>
                <w:spacing w:val="1"/>
                <w:w w:val="110"/>
                <w:sz w:val="18"/>
                <w:szCs w:val="18"/>
                <w:lang w:val="ru-RU"/>
              </w:rPr>
              <w:t xml:space="preserve"> </w:t>
            </w:r>
            <w:r w:rsidRPr="00AC64A7">
              <w:rPr>
                <w:w w:val="110"/>
                <w:sz w:val="18"/>
                <w:szCs w:val="18"/>
                <w:lang w:val="ru-RU"/>
              </w:rPr>
              <w:t>связанные</w:t>
            </w:r>
            <w:r w:rsidRPr="00AC64A7">
              <w:rPr>
                <w:spacing w:val="1"/>
                <w:w w:val="110"/>
                <w:sz w:val="18"/>
                <w:szCs w:val="18"/>
                <w:lang w:val="ru-RU"/>
              </w:rPr>
              <w:t xml:space="preserve"> </w:t>
            </w:r>
            <w:r w:rsidRPr="00AC64A7">
              <w:rPr>
                <w:w w:val="110"/>
                <w:sz w:val="18"/>
                <w:szCs w:val="18"/>
                <w:lang w:val="ru-RU"/>
              </w:rPr>
              <w:t>со</w:t>
            </w:r>
            <w:r w:rsidRPr="00AC64A7">
              <w:rPr>
                <w:spacing w:val="1"/>
                <w:w w:val="110"/>
                <w:sz w:val="18"/>
                <w:szCs w:val="18"/>
                <w:lang w:val="ru-RU"/>
              </w:rPr>
              <w:t xml:space="preserve"> </w:t>
            </w:r>
            <w:r w:rsidRPr="00AC64A7">
              <w:rPr>
                <w:w w:val="110"/>
                <w:sz w:val="18"/>
                <w:szCs w:val="18"/>
                <w:lang w:val="ru-RU"/>
              </w:rPr>
              <w:t>стереотипами.</w:t>
            </w:r>
            <w:r w:rsidRPr="00AC64A7">
              <w:rPr>
                <w:spacing w:val="1"/>
                <w:w w:val="110"/>
                <w:sz w:val="18"/>
                <w:szCs w:val="18"/>
                <w:lang w:val="ru-RU"/>
              </w:rPr>
              <w:t xml:space="preserve"> </w:t>
            </w:r>
            <w:r w:rsidRPr="00AC64A7">
              <w:rPr>
                <w:w w:val="110"/>
                <w:sz w:val="18"/>
                <w:szCs w:val="18"/>
                <w:lang w:val="ru-RU"/>
              </w:rPr>
              <w:t>Оценивать</w:t>
            </w:r>
            <w:r w:rsidRPr="00AC64A7">
              <w:rPr>
                <w:spacing w:val="11"/>
                <w:w w:val="110"/>
                <w:sz w:val="18"/>
                <w:szCs w:val="18"/>
                <w:lang w:val="ru-RU"/>
              </w:rPr>
              <w:t xml:space="preserve"> </w:t>
            </w:r>
            <w:r w:rsidRPr="00AC64A7">
              <w:rPr>
                <w:w w:val="110"/>
                <w:sz w:val="18"/>
                <w:szCs w:val="18"/>
                <w:lang w:val="ru-RU"/>
              </w:rPr>
              <w:t>ситуа-</w:t>
            </w:r>
            <w:r w:rsidRPr="00AC64A7">
              <w:rPr>
                <w:spacing w:val="1"/>
                <w:w w:val="110"/>
                <w:sz w:val="18"/>
                <w:szCs w:val="18"/>
                <w:lang w:val="ru-RU"/>
              </w:rPr>
              <w:t xml:space="preserve"> </w:t>
            </w:r>
            <w:r w:rsidRPr="00AC64A7">
              <w:rPr>
                <w:w w:val="110"/>
                <w:sz w:val="18"/>
                <w:szCs w:val="18"/>
                <w:lang w:val="ru-RU"/>
              </w:rPr>
              <w:t>ции</w:t>
            </w:r>
            <w:r w:rsidRPr="00AC64A7">
              <w:rPr>
                <w:spacing w:val="1"/>
                <w:w w:val="110"/>
                <w:sz w:val="18"/>
                <w:szCs w:val="18"/>
                <w:lang w:val="ru-RU"/>
              </w:rPr>
              <w:t xml:space="preserve"> </w:t>
            </w:r>
            <w:r w:rsidRPr="00AC64A7">
              <w:rPr>
                <w:w w:val="110"/>
                <w:sz w:val="18"/>
                <w:szCs w:val="18"/>
                <w:lang w:val="ru-RU"/>
              </w:rPr>
              <w:t>межкультур-</w:t>
            </w:r>
            <w:r w:rsidRPr="00AC64A7">
              <w:rPr>
                <w:spacing w:val="1"/>
                <w:w w:val="110"/>
                <w:sz w:val="18"/>
                <w:szCs w:val="18"/>
                <w:lang w:val="ru-RU"/>
              </w:rPr>
              <w:t xml:space="preserve"> </w:t>
            </w:r>
            <w:r w:rsidRPr="00AC64A7">
              <w:rPr>
                <w:w w:val="110"/>
                <w:sz w:val="18"/>
                <w:szCs w:val="18"/>
                <w:lang w:val="ru-RU"/>
              </w:rPr>
              <w:t>ного</w:t>
            </w:r>
            <w:r w:rsidRPr="00AC64A7">
              <w:rPr>
                <w:spacing w:val="1"/>
                <w:w w:val="110"/>
                <w:sz w:val="18"/>
                <w:szCs w:val="18"/>
                <w:lang w:val="ru-RU"/>
              </w:rPr>
              <w:t xml:space="preserve"> </w:t>
            </w:r>
            <w:r w:rsidRPr="00AC64A7">
              <w:rPr>
                <w:w w:val="110"/>
                <w:sz w:val="18"/>
                <w:szCs w:val="18"/>
                <w:lang w:val="ru-RU"/>
              </w:rPr>
              <w:t>общения</w:t>
            </w:r>
            <w:r w:rsidRPr="00AC64A7">
              <w:rPr>
                <w:spacing w:val="1"/>
                <w:w w:val="110"/>
                <w:sz w:val="18"/>
                <w:szCs w:val="18"/>
                <w:lang w:val="ru-RU"/>
              </w:rPr>
              <w:t xml:space="preserve"> </w:t>
            </w:r>
            <w:r w:rsidRPr="00AC64A7">
              <w:rPr>
                <w:w w:val="110"/>
                <w:sz w:val="18"/>
                <w:szCs w:val="18"/>
                <w:lang w:val="ru-RU"/>
              </w:rPr>
              <w:t>с</w:t>
            </w:r>
            <w:r w:rsidRPr="00AC64A7">
              <w:rPr>
                <w:spacing w:val="1"/>
                <w:w w:val="110"/>
                <w:sz w:val="18"/>
                <w:szCs w:val="18"/>
                <w:lang w:val="ru-RU"/>
              </w:rPr>
              <w:t xml:space="preserve"> </w:t>
            </w:r>
            <w:r w:rsidRPr="00AC64A7">
              <w:rPr>
                <w:w w:val="110"/>
                <w:sz w:val="18"/>
                <w:szCs w:val="18"/>
                <w:lang w:val="ru-RU"/>
              </w:rPr>
              <w:t>ценностных</w:t>
            </w:r>
            <w:r w:rsidRPr="00AC64A7">
              <w:rPr>
                <w:spacing w:val="9"/>
                <w:w w:val="110"/>
                <w:sz w:val="18"/>
                <w:szCs w:val="18"/>
                <w:lang w:val="ru-RU"/>
              </w:rPr>
              <w:t xml:space="preserve"> </w:t>
            </w:r>
            <w:r w:rsidRPr="00AC64A7">
              <w:rPr>
                <w:w w:val="110"/>
                <w:sz w:val="18"/>
                <w:szCs w:val="18"/>
                <w:lang w:val="ru-RU"/>
              </w:rPr>
              <w:t>пози-</w:t>
            </w:r>
            <w:r w:rsidRPr="00AC64A7">
              <w:rPr>
                <w:spacing w:val="1"/>
                <w:w w:val="110"/>
                <w:sz w:val="18"/>
                <w:szCs w:val="18"/>
                <w:lang w:val="ru-RU"/>
              </w:rPr>
              <w:t xml:space="preserve"> </w:t>
            </w:r>
            <w:r w:rsidRPr="00AC64A7">
              <w:rPr>
                <w:w w:val="110"/>
                <w:sz w:val="18"/>
                <w:szCs w:val="18"/>
                <w:lang w:val="ru-RU"/>
              </w:rPr>
              <w:t>ций.</w:t>
            </w:r>
            <w:r w:rsidRPr="00AC64A7">
              <w:rPr>
                <w:spacing w:val="1"/>
                <w:w w:val="110"/>
                <w:sz w:val="18"/>
                <w:szCs w:val="18"/>
                <w:lang w:val="ru-RU"/>
              </w:rPr>
              <w:t xml:space="preserve"> </w:t>
            </w:r>
            <w:r w:rsidRPr="00AC64A7">
              <w:rPr>
                <w:w w:val="110"/>
                <w:sz w:val="18"/>
                <w:szCs w:val="18"/>
                <w:lang w:val="ru-RU"/>
              </w:rPr>
              <w:t>Объяснять</w:t>
            </w:r>
            <w:r w:rsidRPr="00AC64A7">
              <w:rPr>
                <w:spacing w:val="1"/>
                <w:w w:val="110"/>
                <w:sz w:val="18"/>
                <w:szCs w:val="18"/>
                <w:lang w:val="ru-RU"/>
              </w:rPr>
              <w:t xml:space="preserve"> </w:t>
            </w:r>
            <w:r w:rsidRPr="00AC64A7">
              <w:rPr>
                <w:w w:val="110"/>
                <w:sz w:val="18"/>
                <w:szCs w:val="18"/>
                <w:lang w:val="ru-RU"/>
              </w:rPr>
              <w:t>сложные</w:t>
            </w:r>
            <w:r w:rsidRPr="00AC64A7">
              <w:rPr>
                <w:spacing w:val="11"/>
                <w:w w:val="110"/>
                <w:sz w:val="18"/>
                <w:szCs w:val="18"/>
                <w:lang w:val="ru-RU"/>
              </w:rPr>
              <w:t xml:space="preserve"> </w:t>
            </w:r>
            <w:r w:rsidRPr="00AC64A7">
              <w:rPr>
                <w:w w:val="110"/>
                <w:sz w:val="18"/>
                <w:szCs w:val="18"/>
                <w:lang w:val="ru-RU"/>
              </w:rPr>
              <w:t>ситуации</w:t>
            </w:r>
            <w:r w:rsidRPr="00AC64A7">
              <w:rPr>
                <w:spacing w:val="1"/>
                <w:w w:val="110"/>
                <w:sz w:val="18"/>
                <w:szCs w:val="18"/>
                <w:lang w:val="ru-RU"/>
              </w:rPr>
              <w:t xml:space="preserve"> </w:t>
            </w:r>
            <w:r w:rsidRPr="00AC64A7">
              <w:rPr>
                <w:w w:val="110"/>
                <w:sz w:val="18"/>
                <w:szCs w:val="18"/>
                <w:lang w:val="ru-RU"/>
              </w:rPr>
              <w:t>и</w:t>
            </w:r>
            <w:r w:rsidRPr="00AC64A7">
              <w:rPr>
                <w:spacing w:val="1"/>
                <w:w w:val="110"/>
                <w:sz w:val="18"/>
                <w:szCs w:val="18"/>
                <w:lang w:val="ru-RU"/>
              </w:rPr>
              <w:t xml:space="preserve"> </w:t>
            </w:r>
            <w:r w:rsidRPr="00AC64A7">
              <w:rPr>
                <w:w w:val="110"/>
                <w:sz w:val="18"/>
                <w:szCs w:val="18"/>
                <w:lang w:val="ru-RU"/>
              </w:rPr>
              <w:t>проблемы,</w:t>
            </w:r>
            <w:r w:rsidRPr="00AC64A7">
              <w:rPr>
                <w:spacing w:val="2"/>
                <w:w w:val="110"/>
                <w:sz w:val="18"/>
                <w:szCs w:val="18"/>
                <w:lang w:val="ru-RU"/>
              </w:rPr>
              <w:t xml:space="preserve"> </w:t>
            </w:r>
            <w:r w:rsidRPr="00AC64A7">
              <w:rPr>
                <w:w w:val="110"/>
                <w:sz w:val="18"/>
                <w:szCs w:val="18"/>
                <w:lang w:val="ru-RU"/>
              </w:rPr>
              <w:t>возни-</w:t>
            </w:r>
            <w:r w:rsidRPr="00AC64A7">
              <w:rPr>
                <w:spacing w:val="-40"/>
                <w:w w:val="110"/>
                <w:sz w:val="18"/>
                <w:szCs w:val="18"/>
                <w:lang w:val="ru-RU"/>
              </w:rPr>
              <w:t xml:space="preserve"> </w:t>
            </w:r>
            <w:r w:rsidRPr="00AC64A7">
              <w:rPr>
                <w:w w:val="110"/>
                <w:sz w:val="18"/>
                <w:szCs w:val="18"/>
                <w:lang w:val="ru-RU"/>
              </w:rPr>
              <w:t>кающие</w:t>
            </w:r>
            <w:r w:rsidRPr="00AC64A7">
              <w:rPr>
                <w:spacing w:val="4"/>
                <w:w w:val="110"/>
                <w:sz w:val="18"/>
                <w:szCs w:val="18"/>
                <w:lang w:val="ru-RU"/>
              </w:rPr>
              <w:t xml:space="preserve"> </w:t>
            </w:r>
            <w:r w:rsidRPr="00AC64A7">
              <w:rPr>
                <w:w w:val="110"/>
                <w:sz w:val="18"/>
                <w:szCs w:val="18"/>
                <w:lang w:val="ru-RU"/>
              </w:rPr>
              <w:t>в</w:t>
            </w:r>
            <w:r w:rsidRPr="00AC64A7">
              <w:rPr>
                <w:spacing w:val="4"/>
                <w:w w:val="110"/>
                <w:sz w:val="18"/>
                <w:szCs w:val="18"/>
                <w:lang w:val="ru-RU"/>
              </w:rPr>
              <w:t xml:space="preserve"> </w:t>
            </w:r>
            <w:r w:rsidRPr="00AC64A7">
              <w:rPr>
                <w:w w:val="110"/>
                <w:sz w:val="18"/>
                <w:szCs w:val="18"/>
                <w:lang w:val="ru-RU"/>
              </w:rPr>
              <w:t>общении</w:t>
            </w:r>
            <w:r w:rsidRPr="00AC64A7">
              <w:rPr>
                <w:spacing w:val="-41"/>
                <w:w w:val="110"/>
                <w:sz w:val="18"/>
                <w:szCs w:val="18"/>
                <w:lang w:val="ru-RU"/>
              </w:rPr>
              <w:t xml:space="preserve"> </w:t>
            </w:r>
            <w:r w:rsidRPr="00AC64A7">
              <w:rPr>
                <w:w w:val="110"/>
                <w:sz w:val="18"/>
                <w:szCs w:val="18"/>
                <w:lang w:val="ru-RU"/>
              </w:rPr>
              <w:t>в</w:t>
            </w:r>
            <w:r w:rsidRPr="00AC64A7">
              <w:rPr>
                <w:spacing w:val="1"/>
                <w:w w:val="110"/>
                <w:sz w:val="18"/>
                <w:szCs w:val="18"/>
                <w:lang w:val="ru-RU"/>
              </w:rPr>
              <w:t xml:space="preserve"> </w:t>
            </w:r>
            <w:r w:rsidRPr="00AC64A7">
              <w:rPr>
                <w:w w:val="110"/>
                <w:sz w:val="18"/>
                <w:szCs w:val="18"/>
                <w:lang w:val="ru-RU"/>
              </w:rPr>
              <w:t>социальных</w:t>
            </w:r>
            <w:r w:rsidRPr="00AC64A7">
              <w:rPr>
                <w:spacing w:val="1"/>
                <w:w w:val="110"/>
                <w:sz w:val="18"/>
                <w:szCs w:val="18"/>
                <w:lang w:val="ru-RU"/>
              </w:rPr>
              <w:t xml:space="preserve"> </w:t>
            </w:r>
            <w:r w:rsidRPr="00AC64A7">
              <w:rPr>
                <w:w w:val="110"/>
                <w:sz w:val="18"/>
                <w:szCs w:val="18"/>
                <w:lang w:val="ru-RU"/>
              </w:rPr>
              <w:t>се-</w:t>
            </w:r>
            <w:r w:rsidRPr="00AC64A7">
              <w:rPr>
                <w:spacing w:val="1"/>
                <w:w w:val="110"/>
                <w:sz w:val="18"/>
                <w:szCs w:val="18"/>
                <w:lang w:val="ru-RU"/>
              </w:rPr>
              <w:t xml:space="preserve"> </w:t>
            </w:r>
            <w:r w:rsidRPr="00AC64A7">
              <w:rPr>
                <w:w w:val="110"/>
                <w:sz w:val="18"/>
                <w:szCs w:val="18"/>
                <w:lang w:val="ru-RU"/>
              </w:rPr>
              <w:t>тях.</w:t>
            </w:r>
            <w:r w:rsidRPr="00AC64A7">
              <w:rPr>
                <w:spacing w:val="1"/>
                <w:w w:val="110"/>
                <w:sz w:val="18"/>
                <w:szCs w:val="18"/>
                <w:lang w:val="ru-RU"/>
              </w:rPr>
              <w:t xml:space="preserve"> </w:t>
            </w:r>
            <w:r w:rsidRPr="00B07EC3">
              <w:rPr>
                <w:w w:val="110"/>
                <w:sz w:val="18"/>
                <w:szCs w:val="18"/>
                <w:lang w:val="ru-RU"/>
              </w:rPr>
              <w:t>Аргументиро-</w:t>
            </w:r>
            <w:r w:rsidRPr="00B07EC3">
              <w:rPr>
                <w:spacing w:val="1"/>
                <w:w w:val="110"/>
                <w:sz w:val="18"/>
                <w:szCs w:val="18"/>
                <w:lang w:val="ru-RU"/>
              </w:rPr>
              <w:t xml:space="preserve"> </w:t>
            </w:r>
            <w:r w:rsidRPr="00B07EC3">
              <w:rPr>
                <w:w w:val="110"/>
                <w:sz w:val="18"/>
                <w:szCs w:val="18"/>
                <w:lang w:val="ru-RU"/>
              </w:rPr>
              <w:t>вать</w:t>
            </w:r>
            <w:r w:rsidRPr="00B07EC3">
              <w:rPr>
                <w:spacing w:val="10"/>
                <w:w w:val="110"/>
                <w:sz w:val="18"/>
                <w:szCs w:val="18"/>
                <w:lang w:val="ru-RU"/>
              </w:rPr>
              <w:t xml:space="preserve"> </w:t>
            </w:r>
            <w:r w:rsidRPr="00B07EC3">
              <w:rPr>
                <w:w w:val="110"/>
                <w:sz w:val="18"/>
                <w:szCs w:val="18"/>
                <w:lang w:val="ru-RU"/>
              </w:rPr>
              <w:t>свое</w:t>
            </w:r>
            <w:r w:rsidRPr="00B07EC3">
              <w:rPr>
                <w:spacing w:val="10"/>
                <w:w w:val="110"/>
                <w:sz w:val="18"/>
                <w:szCs w:val="18"/>
                <w:lang w:val="ru-RU"/>
              </w:rPr>
              <w:t xml:space="preserve"> </w:t>
            </w:r>
            <w:r w:rsidRPr="00B07EC3">
              <w:rPr>
                <w:w w:val="110"/>
                <w:sz w:val="18"/>
                <w:szCs w:val="18"/>
                <w:lang w:val="ru-RU"/>
              </w:rPr>
              <w:t>мнение</w:t>
            </w:r>
            <w:r w:rsidRPr="00B07EC3">
              <w:rPr>
                <w:w w:val="105"/>
                <w:sz w:val="18"/>
                <w:szCs w:val="18"/>
                <w:lang w:val="ru-RU"/>
              </w:rPr>
              <w:t xml:space="preserve"> о</w:t>
            </w:r>
            <w:r w:rsidRPr="00B07EC3">
              <w:rPr>
                <w:spacing w:val="6"/>
                <w:w w:val="105"/>
                <w:sz w:val="18"/>
                <w:szCs w:val="18"/>
                <w:lang w:val="ru-RU"/>
              </w:rPr>
              <w:t xml:space="preserve"> </w:t>
            </w:r>
            <w:r w:rsidRPr="00B07EC3">
              <w:rPr>
                <w:w w:val="105"/>
                <w:sz w:val="18"/>
                <w:szCs w:val="18"/>
                <w:lang w:val="ru-RU"/>
              </w:rPr>
              <w:t>возможностях</w:t>
            </w:r>
            <w:r w:rsidRPr="00B07EC3">
              <w:rPr>
                <w:spacing w:val="6"/>
                <w:w w:val="105"/>
                <w:sz w:val="18"/>
                <w:szCs w:val="18"/>
                <w:lang w:val="ru-RU"/>
              </w:rPr>
              <w:t xml:space="preserve"> </w:t>
            </w:r>
            <w:r w:rsidRPr="00B07EC3">
              <w:rPr>
                <w:w w:val="105"/>
                <w:sz w:val="18"/>
                <w:szCs w:val="18"/>
                <w:lang w:val="ru-RU"/>
              </w:rPr>
              <w:t>и</w:t>
            </w:r>
            <w:r w:rsidRPr="00B07EC3">
              <w:rPr>
                <w:spacing w:val="-38"/>
                <w:w w:val="105"/>
                <w:sz w:val="18"/>
                <w:szCs w:val="18"/>
                <w:lang w:val="ru-RU"/>
              </w:rPr>
              <w:t xml:space="preserve"> </w:t>
            </w:r>
            <w:r w:rsidRPr="00B07EC3">
              <w:rPr>
                <w:w w:val="105"/>
                <w:sz w:val="18"/>
                <w:szCs w:val="18"/>
                <w:lang w:val="ru-RU"/>
              </w:rPr>
              <w:t>рисках</w:t>
            </w:r>
            <w:r w:rsidRPr="00B07EC3">
              <w:rPr>
                <w:spacing w:val="1"/>
                <w:w w:val="105"/>
                <w:sz w:val="18"/>
                <w:szCs w:val="18"/>
                <w:lang w:val="ru-RU"/>
              </w:rPr>
              <w:t xml:space="preserve"> </w:t>
            </w:r>
            <w:r w:rsidRPr="00B07EC3">
              <w:rPr>
                <w:w w:val="105"/>
                <w:sz w:val="18"/>
                <w:szCs w:val="18"/>
                <w:lang w:val="ru-RU"/>
              </w:rPr>
              <w:t>участия</w:t>
            </w:r>
            <w:r w:rsidRPr="00B07EC3">
              <w:rPr>
                <w:spacing w:val="1"/>
                <w:w w:val="105"/>
                <w:sz w:val="18"/>
                <w:szCs w:val="18"/>
                <w:lang w:val="ru-RU"/>
              </w:rPr>
              <w:t xml:space="preserve"> </w:t>
            </w:r>
            <w:r w:rsidRPr="00B07EC3">
              <w:rPr>
                <w:w w:val="105"/>
                <w:sz w:val="18"/>
                <w:szCs w:val="18"/>
                <w:lang w:val="ru-RU"/>
              </w:rPr>
              <w:t>в</w:t>
            </w:r>
            <w:r w:rsidRPr="00B07EC3">
              <w:rPr>
                <w:spacing w:val="-39"/>
                <w:w w:val="105"/>
                <w:sz w:val="18"/>
                <w:szCs w:val="18"/>
                <w:lang w:val="ru-RU"/>
              </w:rPr>
              <w:t xml:space="preserve"> </w:t>
            </w:r>
            <w:r w:rsidRPr="00B07EC3">
              <w:rPr>
                <w:w w:val="105"/>
                <w:sz w:val="18"/>
                <w:szCs w:val="18"/>
                <w:lang w:val="ru-RU"/>
              </w:rPr>
              <w:t>сетевых</w:t>
            </w:r>
            <w:r w:rsidRPr="00B07EC3">
              <w:rPr>
                <w:spacing w:val="4"/>
                <w:w w:val="105"/>
                <w:sz w:val="18"/>
                <w:szCs w:val="18"/>
                <w:lang w:val="ru-RU"/>
              </w:rPr>
              <w:t xml:space="preserve"> </w:t>
            </w:r>
            <w:r w:rsidRPr="00B07EC3">
              <w:rPr>
                <w:w w:val="105"/>
                <w:sz w:val="18"/>
                <w:szCs w:val="18"/>
                <w:lang w:val="ru-RU"/>
              </w:rPr>
              <w:t>сообще-</w:t>
            </w:r>
            <w:r w:rsidRPr="00B07EC3">
              <w:rPr>
                <w:spacing w:val="1"/>
                <w:w w:val="105"/>
                <w:sz w:val="18"/>
                <w:szCs w:val="18"/>
                <w:lang w:val="ru-RU"/>
              </w:rPr>
              <w:t xml:space="preserve"> </w:t>
            </w:r>
            <w:r w:rsidRPr="00B07EC3">
              <w:rPr>
                <w:w w:val="105"/>
                <w:sz w:val="18"/>
                <w:szCs w:val="18"/>
                <w:lang w:val="ru-RU"/>
              </w:rPr>
              <w:t>ствах</w:t>
            </w:r>
          </w:p>
        </w:tc>
        <w:tc>
          <w:tcPr>
            <w:tcW w:w="1317" w:type="dxa"/>
          </w:tcPr>
          <w:p w:rsidR="00CF7CBC" w:rsidRPr="00B07EC3" w:rsidRDefault="00CF7CBC" w:rsidP="00CF7CBC">
            <w:pPr>
              <w:pStyle w:val="TableParagraph"/>
              <w:spacing w:before="49" w:line="228" w:lineRule="auto"/>
              <w:ind w:left="78" w:right="80"/>
              <w:rPr>
                <w:sz w:val="18"/>
                <w:szCs w:val="18"/>
                <w:lang w:val="ru-RU"/>
              </w:rPr>
            </w:pPr>
            <w:r w:rsidRPr="00B07EC3">
              <w:rPr>
                <w:w w:val="105"/>
                <w:sz w:val="18"/>
                <w:szCs w:val="18"/>
                <w:lang w:val="ru-RU"/>
              </w:rPr>
              <w:t>Дискуссия</w:t>
            </w:r>
            <w:r w:rsidRPr="00B07EC3">
              <w:rPr>
                <w:spacing w:val="1"/>
                <w:w w:val="105"/>
                <w:sz w:val="18"/>
                <w:szCs w:val="18"/>
                <w:lang w:val="ru-RU"/>
              </w:rPr>
              <w:t xml:space="preserve"> </w:t>
            </w:r>
            <w:r w:rsidRPr="00B07EC3">
              <w:rPr>
                <w:w w:val="105"/>
                <w:sz w:val="18"/>
                <w:szCs w:val="18"/>
                <w:lang w:val="ru-RU"/>
              </w:rPr>
              <w:t>/</w:t>
            </w:r>
            <w:r w:rsidRPr="00B07EC3">
              <w:rPr>
                <w:spacing w:val="1"/>
                <w:w w:val="105"/>
                <w:sz w:val="18"/>
                <w:szCs w:val="18"/>
                <w:lang w:val="ru-RU"/>
              </w:rPr>
              <w:t xml:space="preserve"> </w:t>
            </w:r>
            <w:r w:rsidRPr="00B07EC3">
              <w:rPr>
                <w:w w:val="105"/>
                <w:sz w:val="18"/>
                <w:szCs w:val="18"/>
                <w:lang w:val="ru-RU"/>
              </w:rPr>
              <w:t>решение</w:t>
            </w:r>
            <w:r w:rsidRPr="00B07EC3">
              <w:rPr>
                <w:spacing w:val="1"/>
                <w:w w:val="105"/>
                <w:sz w:val="18"/>
                <w:szCs w:val="18"/>
                <w:lang w:val="ru-RU"/>
              </w:rPr>
              <w:t xml:space="preserve"> </w:t>
            </w:r>
            <w:r w:rsidRPr="00B07EC3">
              <w:rPr>
                <w:w w:val="105"/>
                <w:sz w:val="18"/>
                <w:szCs w:val="18"/>
                <w:lang w:val="ru-RU"/>
              </w:rPr>
              <w:t>по-</w:t>
            </w:r>
            <w:r w:rsidRPr="00B07EC3">
              <w:rPr>
                <w:spacing w:val="1"/>
                <w:w w:val="105"/>
                <w:sz w:val="18"/>
                <w:szCs w:val="18"/>
                <w:lang w:val="ru-RU"/>
              </w:rPr>
              <w:t xml:space="preserve"> </w:t>
            </w:r>
            <w:r w:rsidRPr="00B07EC3">
              <w:rPr>
                <w:w w:val="105"/>
                <w:sz w:val="18"/>
                <w:szCs w:val="18"/>
                <w:lang w:val="ru-RU"/>
              </w:rPr>
              <w:t>знавательных</w:t>
            </w:r>
            <w:r w:rsidRPr="00B07EC3">
              <w:rPr>
                <w:spacing w:val="1"/>
                <w:w w:val="105"/>
                <w:sz w:val="18"/>
                <w:szCs w:val="18"/>
                <w:lang w:val="ru-RU"/>
              </w:rPr>
              <w:t xml:space="preserve"> </w:t>
            </w:r>
            <w:r w:rsidRPr="00B07EC3">
              <w:rPr>
                <w:w w:val="105"/>
                <w:sz w:val="18"/>
                <w:szCs w:val="18"/>
                <w:lang w:val="ru-RU"/>
              </w:rPr>
              <w:t>задач</w:t>
            </w:r>
            <w:r w:rsidRPr="00B07EC3">
              <w:rPr>
                <w:spacing w:val="23"/>
                <w:w w:val="105"/>
                <w:sz w:val="18"/>
                <w:szCs w:val="18"/>
                <w:lang w:val="ru-RU"/>
              </w:rPr>
              <w:t xml:space="preserve"> </w:t>
            </w:r>
            <w:r w:rsidRPr="00B07EC3">
              <w:rPr>
                <w:w w:val="105"/>
                <w:sz w:val="18"/>
                <w:szCs w:val="18"/>
                <w:lang w:val="ru-RU"/>
              </w:rPr>
              <w:t>и</w:t>
            </w:r>
            <w:r w:rsidRPr="00B07EC3">
              <w:rPr>
                <w:spacing w:val="24"/>
                <w:w w:val="105"/>
                <w:sz w:val="18"/>
                <w:szCs w:val="18"/>
                <w:lang w:val="ru-RU"/>
              </w:rPr>
              <w:t xml:space="preserve"> </w:t>
            </w:r>
            <w:r w:rsidRPr="00B07EC3">
              <w:rPr>
                <w:w w:val="105"/>
                <w:sz w:val="18"/>
                <w:szCs w:val="18"/>
                <w:lang w:val="ru-RU"/>
              </w:rPr>
              <w:t>разбор</w:t>
            </w:r>
            <w:r w:rsidRPr="00B07EC3">
              <w:rPr>
                <w:spacing w:val="-39"/>
                <w:w w:val="105"/>
                <w:sz w:val="18"/>
                <w:szCs w:val="18"/>
                <w:lang w:val="ru-RU"/>
              </w:rPr>
              <w:t xml:space="preserve"> </w:t>
            </w:r>
            <w:r w:rsidRPr="00B07EC3">
              <w:rPr>
                <w:w w:val="105"/>
                <w:sz w:val="18"/>
                <w:szCs w:val="18"/>
                <w:lang w:val="ru-RU"/>
              </w:rPr>
              <w:t xml:space="preserve">ситуаций </w:t>
            </w:r>
            <w:r w:rsidRPr="00B07EC3">
              <w:rPr>
                <w:w w:val="115"/>
                <w:sz w:val="18"/>
                <w:szCs w:val="18"/>
                <w:lang w:val="ru-RU"/>
              </w:rPr>
              <w:t>«Новый ученик»</w:t>
            </w:r>
            <w:r w:rsidRPr="00B07EC3">
              <w:rPr>
                <w:spacing w:val="1"/>
                <w:w w:val="115"/>
                <w:sz w:val="18"/>
                <w:szCs w:val="18"/>
                <w:lang w:val="ru-RU"/>
              </w:rPr>
              <w:t xml:space="preserve"> </w:t>
            </w:r>
            <w:r w:rsidRPr="00B07EC3">
              <w:rPr>
                <w:spacing w:val="-4"/>
                <w:w w:val="110"/>
                <w:sz w:val="18"/>
                <w:szCs w:val="18"/>
                <w:lang w:val="ru-RU"/>
              </w:rPr>
              <w:t>Глобальные компе-</w:t>
            </w:r>
            <w:r w:rsidRPr="00B07EC3">
              <w:rPr>
                <w:spacing w:val="-3"/>
                <w:w w:val="110"/>
                <w:sz w:val="18"/>
                <w:szCs w:val="18"/>
                <w:lang w:val="ru-RU"/>
              </w:rPr>
              <w:t xml:space="preserve"> </w:t>
            </w:r>
            <w:r w:rsidRPr="00B07EC3">
              <w:rPr>
                <w:spacing w:val="-2"/>
                <w:w w:val="115"/>
                <w:sz w:val="18"/>
                <w:szCs w:val="18"/>
                <w:lang w:val="ru-RU"/>
              </w:rPr>
              <w:t xml:space="preserve">тенции. </w:t>
            </w:r>
            <w:r w:rsidRPr="00B07EC3">
              <w:rPr>
                <w:spacing w:val="-1"/>
                <w:w w:val="115"/>
                <w:sz w:val="18"/>
                <w:szCs w:val="18"/>
                <w:lang w:val="ru-RU"/>
              </w:rPr>
              <w:t>Сборник</w:t>
            </w:r>
            <w:r w:rsidRPr="00B07EC3">
              <w:rPr>
                <w:w w:val="115"/>
                <w:sz w:val="18"/>
                <w:szCs w:val="18"/>
                <w:lang w:val="ru-RU"/>
              </w:rPr>
              <w:t xml:space="preserve"> </w:t>
            </w:r>
            <w:r w:rsidRPr="00B07EC3">
              <w:rPr>
                <w:spacing w:val="-4"/>
                <w:w w:val="110"/>
                <w:sz w:val="18"/>
                <w:szCs w:val="18"/>
                <w:lang w:val="ru-RU"/>
              </w:rPr>
              <w:t xml:space="preserve">эталонных </w:t>
            </w:r>
            <w:r w:rsidRPr="00B07EC3">
              <w:rPr>
                <w:spacing w:val="-3"/>
                <w:w w:val="110"/>
                <w:sz w:val="18"/>
                <w:szCs w:val="18"/>
                <w:lang w:val="ru-RU"/>
              </w:rPr>
              <w:t>заданий.</w:t>
            </w:r>
            <w:r w:rsidRPr="00B07EC3">
              <w:rPr>
                <w:spacing w:val="-41"/>
                <w:w w:val="110"/>
                <w:sz w:val="18"/>
                <w:szCs w:val="18"/>
                <w:lang w:val="ru-RU"/>
              </w:rPr>
              <w:t xml:space="preserve"> </w:t>
            </w:r>
            <w:r w:rsidRPr="00B07EC3">
              <w:rPr>
                <w:w w:val="115"/>
                <w:sz w:val="18"/>
                <w:szCs w:val="18"/>
                <w:lang w:val="ru-RU"/>
              </w:rPr>
              <w:t>Выпуск</w:t>
            </w:r>
            <w:r w:rsidRPr="00B07EC3">
              <w:rPr>
                <w:spacing w:val="9"/>
                <w:w w:val="115"/>
                <w:sz w:val="18"/>
                <w:szCs w:val="18"/>
                <w:lang w:val="ru-RU"/>
              </w:rPr>
              <w:t xml:space="preserve"> </w:t>
            </w:r>
            <w:r w:rsidRPr="00B07EC3">
              <w:rPr>
                <w:w w:val="115"/>
                <w:sz w:val="18"/>
                <w:szCs w:val="18"/>
                <w:lang w:val="ru-RU"/>
              </w:rPr>
              <w:t>2. «Новый ученик»</w:t>
            </w:r>
            <w:r w:rsidRPr="00B07EC3">
              <w:rPr>
                <w:spacing w:val="1"/>
                <w:w w:val="115"/>
                <w:sz w:val="18"/>
                <w:szCs w:val="18"/>
                <w:lang w:val="ru-RU"/>
              </w:rPr>
              <w:t xml:space="preserve"> </w:t>
            </w:r>
            <w:r w:rsidRPr="00B07EC3">
              <w:rPr>
                <w:spacing w:val="-4"/>
                <w:w w:val="110"/>
                <w:sz w:val="18"/>
                <w:szCs w:val="18"/>
                <w:lang w:val="ru-RU"/>
              </w:rPr>
              <w:t>Глобальные компе-</w:t>
            </w:r>
            <w:r w:rsidRPr="00B07EC3">
              <w:rPr>
                <w:spacing w:val="-3"/>
                <w:w w:val="110"/>
                <w:sz w:val="18"/>
                <w:szCs w:val="18"/>
                <w:lang w:val="ru-RU"/>
              </w:rPr>
              <w:t xml:space="preserve"> </w:t>
            </w:r>
            <w:r w:rsidRPr="00B07EC3">
              <w:rPr>
                <w:spacing w:val="-2"/>
                <w:w w:val="115"/>
                <w:sz w:val="18"/>
                <w:szCs w:val="18"/>
                <w:lang w:val="ru-RU"/>
              </w:rPr>
              <w:t xml:space="preserve">тенции. </w:t>
            </w:r>
            <w:r w:rsidRPr="00B07EC3">
              <w:rPr>
                <w:spacing w:val="-1"/>
                <w:w w:val="115"/>
                <w:sz w:val="18"/>
                <w:szCs w:val="18"/>
                <w:lang w:val="ru-RU"/>
              </w:rPr>
              <w:t>Сборник</w:t>
            </w:r>
            <w:r w:rsidRPr="00B07EC3">
              <w:rPr>
                <w:w w:val="115"/>
                <w:sz w:val="18"/>
                <w:szCs w:val="18"/>
                <w:lang w:val="ru-RU"/>
              </w:rPr>
              <w:t xml:space="preserve"> </w:t>
            </w:r>
            <w:r w:rsidRPr="00B07EC3">
              <w:rPr>
                <w:spacing w:val="-4"/>
                <w:w w:val="110"/>
                <w:sz w:val="18"/>
                <w:szCs w:val="18"/>
                <w:lang w:val="ru-RU"/>
              </w:rPr>
              <w:t xml:space="preserve">эталонных </w:t>
            </w:r>
            <w:r w:rsidRPr="00B07EC3">
              <w:rPr>
                <w:spacing w:val="-3"/>
                <w:w w:val="110"/>
                <w:sz w:val="18"/>
                <w:szCs w:val="18"/>
                <w:lang w:val="ru-RU"/>
              </w:rPr>
              <w:t>заданий.</w:t>
            </w:r>
            <w:r w:rsidRPr="00B07EC3">
              <w:rPr>
                <w:spacing w:val="-41"/>
                <w:w w:val="110"/>
                <w:sz w:val="18"/>
                <w:szCs w:val="18"/>
                <w:lang w:val="ru-RU"/>
              </w:rPr>
              <w:t xml:space="preserve"> </w:t>
            </w:r>
            <w:r w:rsidRPr="00563F90">
              <w:rPr>
                <w:w w:val="115"/>
                <w:sz w:val="18"/>
                <w:szCs w:val="18"/>
                <w:lang w:val="ru-RU"/>
              </w:rPr>
              <w:t>Выпуск</w:t>
            </w:r>
            <w:r w:rsidRPr="00563F90">
              <w:rPr>
                <w:spacing w:val="9"/>
                <w:w w:val="115"/>
                <w:sz w:val="18"/>
                <w:szCs w:val="18"/>
                <w:lang w:val="ru-RU"/>
              </w:rPr>
              <w:t xml:space="preserve"> </w:t>
            </w:r>
            <w:r w:rsidRPr="00563F90">
              <w:rPr>
                <w:w w:val="115"/>
                <w:sz w:val="18"/>
                <w:szCs w:val="18"/>
                <w:lang w:val="ru-RU"/>
              </w:rPr>
              <w:t>2.</w:t>
            </w:r>
          </w:p>
        </w:tc>
        <w:tc>
          <w:tcPr>
            <w:tcW w:w="2129" w:type="dxa"/>
            <w:gridSpan w:val="2"/>
          </w:tcPr>
          <w:p w:rsidR="00CF7CBC" w:rsidRPr="008A125B" w:rsidRDefault="00CF7CBC" w:rsidP="00CF7CBC">
            <w:pPr>
              <w:pStyle w:val="TableParagraph"/>
              <w:spacing w:before="49" w:line="228" w:lineRule="auto"/>
              <w:ind w:left="77" w:right="62"/>
              <w:rPr>
                <w:sz w:val="18"/>
                <w:szCs w:val="18"/>
                <w:lang w:val="ru-RU"/>
              </w:rPr>
            </w:pPr>
            <w:r w:rsidRPr="008A125B">
              <w:rPr>
                <w:w w:val="105"/>
                <w:sz w:val="18"/>
                <w:szCs w:val="18"/>
                <w:lang w:val="ru-RU"/>
              </w:rPr>
              <w:t>Ситуации</w:t>
            </w:r>
            <w:r w:rsidRPr="008A125B">
              <w:rPr>
                <w:spacing w:val="1"/>
                <w:w w:val="105"/>
                <w:sz w:val="18"/>
                <w:szCs w:val="18"/>
                <w:lang w:val="ru-RU"/>
              </w:rPr>
              <w:t xml:space="preserve"> </w:t>
            </w:r>
            <w:r w:rsidRPr="008A125B">
              <w:rPr>
                <w:w w:val="105"/>
                <w:sz w:val="18"/>
                <w:szCs w:val="18"/>
                <w:lang w:val="ru-RU"/>
              </w:rPr>
              <w:t>«Гендерное</w:t>
            </w:r>
            <w:r w:rsidRPr="008A125B">
              <w:rPr>
                <w:spacing w:val="-39"/>
                <w:w w:val="105"/>
                <w:sz w:val="18"/>
                <w:szCs w:val="18"/>
                <w:lang w:val="ru-RU"/>
              </w:rPr>
              <w:t xml:space="preserve"> </w:t>
            </w:r>
            <w:r w:rsidRPr="008A125B">
              <w:rPr>
                <w:w w:val="105"/>
                <w:sz w:val="18"/>
                <w:szCs w:val="18"/>
                <w:lang w:val="ru-RU"/>
              </w:rPr>
              <w:t>равенство</w:t>
            </w:r>
            <w:r w:rsidRPr="008A125B">
              <w:rPr>
                <w:spacing w:val="17"/>
                <w:w w:val="105"/>
                <w:sz w:val="18"/>
                <w:szCs w:val="18"/>
                <w:lang w:val="ru-RU"/>
              </w:rPr>
              <w:t xml:space="preserve"> </w:t>
            </w:r>
            <w:r w:rsidRPr="008A125B">
              <w:rPr>
                <w:w w:val="105"/>
                <w:sz w:val="18"/>
                <w:szCs w:val="18"/>
                <w:lang w:val="ru-RU"/>
              </w:rPr>
              <w:t>и</w:t>
            </w:r>
            <w:r w:rsidRPr="008A125B">
              <w:rPr>
                <w:spacing w:val="18"/>
                <w:w w:val="105"/>
                <w:sz w:val="18"/>
                <w:szCs w:val="18"/>
                <w:lang w:val="ru-RU"/>
              </w:rPr>
              <w:t xml:space="preserve"> </w:t>
            </w:r>
            <w:r w:rsidRPr="008A125B">
              <w:rPr>
                <w:w w:val="105"/>
                <w:sz w:val="18"/>
                <w:szCs w:val="18"/>
                <w:lang w:val="ru-RU"/>
              </w:rPr>
              <w:t>стереоти-</w:t>
            </w:r>
            <w:r w:rsidRPr="008A125B">
              <w:rPr>
                <w:spacing w:val="-39"/>
                <w:w w:val="105"/>
                <w:sz w:val="18"/>
                <w:szCs w:val="18"/>
                <w:lang w:val="ru-RU"/>
              </w:rPr>
              <w:t xml:space="preserve"> </w:t>
            </w:r>
            <w:r w:rsidRPr="008A125B">
              <w:rPr>
                <w:w w:val="110"/>
                <w:sz w:val="18"/>
                <w:szCs w:val="18"/>
                <w:lang w:val="ru-RU"/>
              </w:rPr>
              <w:t>пы»,</w:t>
            </w:r>
            <w:r w:rsidRPr="008A125B">
              <w:rPr>
                <w:spacing w:val="1"/>
                <w:w w:val="110"/>
                <w:sz w:val="18"/>
                <w:szCs w:val="18"/>
                <w:lang w:val="ru-RU"/>
              </w:rPr>
              <w:t xml:space="preserve"> </w:t>
            </w:r>
            <w:r w:rsidRPr="008A125B">
              <w:rPr>
                <w:w w:val="110"/>
                <w:sz w:val="18"/>
                <w:szCs w:val="18"/>
                <w:lang w:val="ru-RU"/>
              </w:rPr>
              <w:t>«Плюсы</w:t>
            </w:r>
            <w:r w:rsidRPr="008A125B">
              <w:rPr>
                <w:spacing w:val="1"/>
                <w:w w:val="110"/>
                <w:sz w:val="18"/>
                <w:szCs w:val="18"/>
                <w:lang w:val="ru-RU"/>
              </w:rPr>
              <w:t xml:space="preserve"> </w:t>
            </w:r>
            <w:r w:rsidRPr="008A125B">
              <w:rPr>
                <w:w w:val="110"/>
                <w:sz w:val="18"/>
                <w:szCs w:val="18"/>
                <w:lang w:val="ru-RU"/>
              </w:rPr>
              <w:t>и</w:t>
            </w:r>
            <w:r w:rsidRPr="008A125B">
              <w:rPr>
                <w:spacing w:val="1"/>
                <w:w w:val="110"/>
                <w:sz w:val="18"/>
                <w:szCs w:val="18"/>
                <w:lang w:val="ru-RU"/>
              </w:rPr>
              <w:t xml:space="preserve"> </w:t>
            </w:r>
            <w:r w:rsidRPr="008A125B">
              <w:rPr>
                <w:w w:val="110"/>
                <w:sz w:val="18"/>
                <w:szCs w:val="18"/>
                <w:lang w:val="ru-RU"/>
              </w:rPr>
              <w:t>ми-</w:t>
            </w:r>
            <w:r w:rsidRPr="008A125B">
              <w:rPr>
                <w:spacing w:val="1"/>
                <w:w w:val="110"/>
                <w:sz w:val="18"/>
                <w:szCs w:val="18"/>
                <w:lang w:val="ru-RU"/>
              </w:rPr>
              <w:t xml:space="preserve"> </w:t>
            </w:r>
            <w:r w:rsidRPr="008A125B">
              <w:rPr>
                <w:w w:val="110"/>
                <w:sz w:val="18"/>
                <w:szCs w:val="18"/>
                <w:lang w:val="ru-RU"/>
              </w:rPr>
              <w:t>нусы</w:t>
            </w:r>
            <w:r w:rsidRPr="008A125B">
              <w:rPr>
                <w:spacing w:val="15"/>
                <w:w w:val="110"/>
                <w:sz w:val="18"/>
                <w:szCs w:val="18"/>
                <w:lang w:val="ru-RU"/>
              </w:rPr>
              <w:t xml:space="preserve"> </w:t>
            </w:r>
            <w:r w:rsidRPr="008A125B">
              <w:rPr>
                <w:w w:val="110"/>
                <w:sz w:val="18"/>
                <w:szCs w:val="18"/>
                <w:lang w:val="ru-RU"/>
              </w:rPr>
              <w:t>стереотипов»,</w:t>
            </w:r>
          </w:p>
          <w:p w:rsidR="00CF7CBC" w:rsidRPr="008A125B" w:rsidRDefault="00CF7CBC" w:rsidP="00CF7CBC">
            <w:pPr>
              <w:pStyle w:val="TableParagraph"/>
              <w:spacing w:line="228" w:lineRule="auto"/>
              <w:ind w:left="77" w:right="155"/>
              <w:rPr>
                <w:sz w:val="18"/>
                <w:szCs w:val="18"/>
                <w:lang w:val="ru-RU"/>
              </w:rPr>
            </w:pPr>
            <w:r w:rsidRPr="008A125B">
              <w:rPr>
                <w:w w:val="110"/>
                <w:sz w:val="18"/>
                <w:szCs w:val="18"/>
                <w:lang w:val="ru-RU"/>
              </w:rPr>
              <w:t>«Сетикет»,</w:t>
            </w:r>
            <w:r w:rsidRPr="008A125B">
              <w:rPr>
                <w:spacing w:val="18"/>
                <w:w w:val="110"/>
                <w:sz w:val="18"/>
                <w:szCs w:val="18"/>
                <w:lang w:val="ru-RU"/>
              </w:rPr>
              <w:t xml:space="preserve"> </w:t>
            </w:r>
            <w:r w:rsidRPr="008A125B">
              <w:rPr>
                <w:w w:val="110"/>
                <w:sz w:val="18"/>
                <w:szCs w:val="18"/>
                <w:lang w:val="ru-RU"/>
              </w:rPr>
              <w:t>«Сегодня</w:t>
            </w:r>
            <w:r w:rsidRPr="008A125B">
              <w:rPr>
                <w:spacing w:val="-41"/>
                <w:w w:val="110"/>
                <w:sz w:val="18"/>
                <w:szCs w:val="18"/>
                <w:lang w:val="ru-RU"/>
              </w:rPr>
              <w:t xml:space="preserve"> </w:t>
            </w:r>
            <w:r w:rsidRPr="008A125B">
              <w:rPr>
                <w:w w:val="110"/>
                <w:sz w:val="18"/>
                <w:szCs w:val="18"/>
                <w:lang w:val="ru-RU"/>
              </w:rPr>
              <w:t>у</w:t>
            </w:r>
            <w:r w:rsidRPr="008A125B">
              <w:rPr>
                <w:spacing w:val="1"/>
                <w:w w:val="110"/>
                <w:sz w:val="18"/>
                <w:szCs w:val="18"/>
                <w:lang w:val="ru-RU"/>
              </w:rPr>
              <w:t xml:space="preserve"> </w:t>
            </w:r>
            <w:r w:rsidRPr="008A125B">
              <w:rPr>
                <w:w w:val="110"/>
                <w:sz w:val="18"/>
                <w:szCs w:val="18"/>
                <w:lang w:val="ru-RU"/>
              </w:rPr>
              <w:t>нас</w:t>
            </w:r>
            <w:r w:rsidRPr="008A125B">
              <w:rPr>
                <w:spacing w:val="1"/>
                <w:w w:val="110"/>
                <w:sz w:val="18"/>
                <w:szCs w:val="18"/>
                <w:lang w:val="ru-RU"/>
              </w:rPr>
              <w:t xml:space="preserve"> </w:t>
            </w:r>
            <w:r w:rsidRPr="008A125B">
              <w:rPr>
                <w:w w:val="110"/>
                <w:sz w:val="18"/>
                <w:szCs w:val="18"/>
                <w:lang w:val="ru-RU"/>
              </w:rPr>
              <w:t>презентация»</w:t>
            </w:r>
            <w:r w:rsidRPr="008A125B">
              <w:rPr>
                <w:spacing w:val="1"/>
                <w:w w:val="110"/>
                <w:sz w:val="18"/>
                <w:szCs w:val="18"/>
                <w:lang w:val="ru-RU"/>
              </w:rPr>
              <w:t xml:space="preserve"> </w:t>
            </w:r>
            <w:hyperlink r:id="rId40">
              <w:r w:rsidRPr="008A125B">
                <w:rPr>
                  <w:w w:val="110"/>
                  <w:sz w:val="18"/>
                  <w:szCs w:val="18"/>
                  <w:lang w:val="ru-RU"/>
                </w:rPr>
                <w:t>(</w:t>
              </w:r>
              <w:r w:rsidRPr="00B07EC3">
                <w:rPr>
                  <w:w w:val="110"/>
                  <w:sz w:val="18"/>
                  <w:szCs w:val="18"/>
                </w:rPr>
                <w:t>h</w:t>
              </w:r>
            </w:hyperlink>
            <w:r w:rsidRPr="00B07EC3">
              <w:rPr>
                <w:w w:val="110"/>
                <w:sz w:val="18"/>
                <w:szCs w:val="18"/>
              </w:rPr>
              <w:t>t</w:t>
            </w:r>
            <w:hyperlink r:id="rId41">
              <w:r w:rsidRPr="00B07EC3">
                <w:rPr>
                  <w:w w:val="110"/>
                  <w:sz w:val="18"/>
                  <w:szCs w:val="18"/>
                </w:rPr>
                <w:t>tp</w:t>
              </w:r>
              <w:r w:rsidRPr="008A125B">
                <w:rPr>
                  <w:w w:val="110"/>
                  <w:sz w:val="18"/>
                  <w:szCs w:val="18"/>
                  <w:lang w:val="ru-RU"/>
                </w:rPr>
                <w:t>://</w:t>
              </w:r>
              <w:r w:rsidRPr="00B07EC3">
                <w:rPr>
                  <w:w w:val="110"/>
                  <w:sz w:val="18"/>
                  <w:szCs w:val="18"/>
                </w:rPr>
                <w:t>skiv</w:t>
              </w:r>
              <w:r w:rsidRPr="008A125B">
                <w:rPr>
                  <w:w w:val="110"/>
                  <w:sz w:val="18"/>
                  <w:szCs w:val="18"/>
                  <w:lang w:val="ru-RU"/>
                </w:rPr>
                <w:t>.</w:t>
              </w:r>
              <w:r w:rsidRPr="00B07EC3">
                <w:rPr>
                  <w:w w:val="110"/>
                  <w:sz w:val="18"/>
                  <w:szCs w:val="18"/>
                </w:rPr>
                <w:t>instrao</w:t>
              </w:r>
              <w:r w:rsidRPr="008A125B">
                <w:rPr>
                  <w:w w:val="110"/>
                  <w:sz w:val="18"/>
                  <w:szCs w:val="18"/>
                  <w:lang w:val="ru-RU"/>
                </w:rPr>
                <w:t>.</w:t>
              </w:r>
            </w:hyperlink>
            <w:r w:rsidRPr="008A125B">
              <w:rPr>
                <w:spacing w:val="1"/>
                <w:w w:val="110"/>
                <w:sz w:val="18"/>
                <w:szCs w:val="18"/>
                <w:lang w:val="ru-RU"/>
              </w:rPr>
              <w:t xml:space="preserve"> </w:t>
            </w:r>
            <w:r w:rsidRPr="00B07EC3">
              <w:rPr>
                <w:w w:val="110"/>
                <w:sz w:val="18"/>
                <w:szCs w:val="18"/>
              </w:rPr>
              <w:t>ru</w:t>
            </w:r>
            <w:r w:rsidRPr="008A125B">
              <w:rPr>
                <w:w w:val="110"/>
                <w:sz w:val="18"/>
                <w:szCs w:val="18"/>
                <w:lang w:val="ru-RU"/>
              </w:rPr>
              <w:t>/)</w:t>
            </w:r>
          </w:p>
          <w:p w:rsidR="00CF7CBC" w:rsidRPr="008A125B" w:rsidRDefault="00CF7CBC" w:rsidP="00CF7CBC">
            <w:pPr>
              <w:pStyle w:val="TableParagraph"/>
              <w:spacing w:before="96" w:line="228" w:lineRule="auto"/>
              <w:ind w:left="77" w:right="195"/>
              <w:rPr>
                <w:sz w:val="18"/>
                <w:szCs w:val="18"/>
                <w:lang w:val="ru-RU"/>
              </w:rPr>
            </w:pPr>
            <w:r w:rsidRPr="008A125B">
              <w:rPr>
                <w:w w:val="110"/>
                <w:sz w:val="18"/>
                <w:szCs w:val="18"/>
                <w:lang w:val="ru-RU"/>
              </w:rPr>
              <w:t>«Новый</w:t>
            </w:r>
            <w:r w:rsidRPr="008A125B">
              <w:rPr>
                <w:spacing w:val="1"/>
                <w:w w:val="110"/>
                <w:sz w:val="18"/>
                <w:szCs w:val="18"/>
                <w:lang w:val="ru-RU"/>
              </w:rPr>
              <w:t xml:space="preserve"> </w:t>
            </w:r>
            <w:r w:rsidRPr="008A125B">
              <w:rPr>
                <w:w w:val="110"/>
                <w:sz w:val="18"/>
                <w:szCs w:val="18"/>
                <w:lang w:val="ru-RU"/>
              </w:rPr>
              <w:t>ученик»:</w:t>
            </w:r>
            <w:r w:rsidRPr="008A125B">
              <w:rPr>
                <w:spacing w:val="1"/>
                <w:w w:val="110"/>
                <w:sz w:val="18"/>
                <w:szCs w:val="18"/>
                <w:lang w:val="ru-RU"/>
              </w:rPr>
              <w:t xml:space="preserve"> </w:t>
            </w:r>
            <w:r w:rsidRPr="008A125B">
              <w:rPr>
                <w:w w:val="110"/>
                <w:sz w:val="18"/>
                <w:szCs w:val="18"/>
                <w:lang w:val="ru-RU"/>
              </w:rPr>
              <w:t>образовательный</w:t>
            </w:r>
            <w:r w:rsidRPr="008A125B">
              <w:rPr>
                <w:spacing w:val="1"/>
                <w:w w:val="110"/>
                <w:sz w:val="18"/>
                <w:szCs w:val="18"/>
                <w:lang w:val="ru-RU"/>
              </w:rPr>
              <w:t xml:space="preserve"> </w:t>
            </w:r>
            <w:r w:rsidRPr="008A125B">
              <w:rPr>
                <w:w w:val="105"/>
                <w:sz w:val="18"/>
                <w:szCs w:val="18"/>
                <w:lang w:val="ru-RU"/>
              </w:rPr>
              <w:t>ресурс</w:t>
            </w:r>
            <w:r w:rsidRPr="008A125B">
              <w:rPr>
                <w:spacing w:val="28"/>
                <w:w w:val="105"/>
                <w:sz w:val="18"/>
                <w:szCs w:val="18"/>
                <w:lang w:val="ru-RU"/>
              </w:rPr>
              <w:t xml:space="preserve"> </w:t>
            </w:r>
            <w:r w:rsidRPr="008A125B">
              <w:rPr>
                <w:w w:val="105"/>
                <w:sz w:val="18"/>
                <w:szCs w:val="18"/>
                <w:lang w:val="ru-RU"/>
              </w:rPr>
              <w:t>издательства</w:t>
            </w:r>
          </w:p>
          <w:p w:rsidR="00CF7CBC" w:rsidRPr="008A125B" w:rsidRDefault="00CF7CBC" w:rsidP="00CF7CBC">
            <w:pPr>
              <w:pStyle w:val="TableParagraph"/>
              <w:spacing w:line="228" w:lineRule="auto"/>
              <w:ind w:left="77" w:right="88"/>
              <w:rPr>
                <w:sz w:val="18"/>
                <w:szCs w:val="18"/>
                <w:lang w:val="ru-RU"/>
              </w:rPr>
            </w:pPr>
            <w:r w:rsidRPr="008A125B">
              <w:rPr>
                <w:w w:val="115"/>
                <w:sz w:val="18"/>
                <w:szCs w:val="18"/>
                <w:lang w:val="ru-RU"/>
              </w:rPr>
              <w:t>«Просвещение»</w:t>
            </w:r>
            <w:r w:rsidRPr="008A125B">
              <w:rPr>
                <w:spacing w:val="1"/>
                <w:w w:val="115"/>
                <w:sz w:val="18"/>
                <w:szCs w:val="18"/>
                <w:lang w:val="ru-RU"/>
              </w:rPr>
              <w:t xml:space="preserve"> </w:t>
            </w:r>
            <w:r w:rsidRPr="008A125B">
              <w:rPr>
                <w:w w:val="110"/>
                <w:sz w:val="18"/>
                <w:szCs w:val="18"/>
                <w:lang w:val="ru-RU"/>
              </w:rPr>
              <w:t>(</w:t>
            </w:r>
            <w:r w:rsidRPr="00B07EC3">
              <w:rPr>
                <w:w w:val="110"/>
                <w:sz w:val="18"/>
                <w:szCs w:val="18"/>
              </w:rPr>
              <w:t>https</w:t>
            </w:r>
            <w:r w:rsidRPr="008A125B">
              <w:rPr>
                <w:w w:val="110"/>
                <w:sz w:val="18"/>
                <w:szCs w:val="18"/>
                <w:lang w:val="ru-RU"/>
              </w:rPr>
              <w:t>://</w:t>
            </w:r>
            <w:r w:rsidRPr="00B07EC3">
              <w:rPr>
                <w:w w:val="110"/>
                <w:sz w:val="18"/>
                <w:szCs w:val="18"/>
              </w:rPr>
              <w:t>media</w:t>
            </w:r>
            <w:r w:rsidRPr="008A125B">
              <w:rPr>
                <w:w w:val="110"/>
                <w:sz w:val="18"/>
                <w:szCs w:val="18"/>
                <w:lang w:val="ru-RU"/>
              </w:rPr>
              <w:t>.</w:t>
            </w:r>
            <w:r w:rsidRPr="00B07EC3">
              <w:rPr>
                <w:w w:val="110"/>
                <w:sz w:val="18"/>
                <w:szCs w:val="18"/>
              </w:rPr>
              <w:t>prosv</w:t>
            </w:r>
            <w:r w:rsidRPr="008A125B">
              <w:rPr>
                <w:w w:val="110"/>
                <w:sz w:val="18"/>
                <w:szCs w:val="18"/>
                <w:lang w:val="ru-RU"/>
              </w:rPr>
              <w:t>.</w:t>
            </w:r>
            <w:r w:rsidRPr="008A125B">
              <w:rPr>
                <w:spacing w:val="1"/>
                <w:w w:val="110"/>
                <w:sz w:val="18"/>
                <w:szCs w:val="18"/>
                <w:lang w:val="ru-RU"/>
              </w:rPr>
              <w:t xml:space="preserve"> </w:t>
            </w:r>
            <w:r w:rsidRPr="00B07EC3">
              <w:rPr>
                <w:w w:val="115"/>
                <w:sz w:val="18"/>
                <w:szCs w:val="18"/>
              </w:rPr>
              <w:t>ru</w:t>
            </w:r>
            <w:r w:rsidRPr="008A125B">
              <w:rPr>
                <w:w w:val="115"/>
                <w:sz w:val="18"/>
                <w:szCs w:val="18"/>
                <w:lang w:val="ru-RU"/>
              </w:rPr>
              <w:t>/</w:t>
            </w:r>
            <w:r w:rsidRPr="00B07EC3">
              <w:rPr>
                <w:w w:val="115"/>
                <w:sz w:val="18"/>
                <w:szCs w:val="18"/>
              </w:rPr>
              <w:t>func</w:t>
            </w:r>
            <w:r w:rsidRPr="008A125B">
              <w:rPr>
                <w:w w:val="115"/>
                <w:sz w:val="18"/>
                <w:szCs w:val="18"/>
                <w:lang w:val="ru-RU"/>
              </w:rPr>
              <w:t>/)</w:t>
            </w:r>
          </w:p>
        </w:tc>
      </w:tr>
      <w:tr w:rsidR="00CF7CBC" w:rsidRPr="00B07EC3" w:rsidTr="00CF7CBC">
        <w:tblPrEx>
          <w:tblLook w:val="04A0" w:firstRow="1" w:lastRow="0" w:firstColumn="1" w:lastColumn="0" w:noHBand="0" w:noVBand="1"/>
        </w:tblPrEx>
        <w:trPr>
          <w:trHeight w:val="3483"/>
        </w:trPr>
        <w:tc>
          <w:tcPr>
            <w:tcW w:w="543" w:type="dxa"/>
            <w:gridSpan w:val="2"/>
          </w:tcPr>
          <w:p w:rsidR="00CF7CBC" w:rsidRPr="00B07EC3" w:rsidRDefault="00CF7CBC" w:rsidP="00CF7CBC">
            <w:pPr>
              <w:pStyle w:val="TableParagraph"/>
              <w:spacing w:before="42" w:line="206" w:lineRule="exact"/>
              <w:ind w:left="75"/>
              <w:rPr>
                <w:sz w:val="18"/>
                <w:szCs w:val="18"/>
              </w:rPr>
            </w:pPr>
            <w:r w:rsidRPr="00B07EC3">
              <w:rPr>
                <w:w w:val="110"/>
                <w:sz w:val="18"/>
                <w:szCs w:val="18"/>
              </w:rPr>
              <w:t>31-</w:t>
            </w:r>
          </w:p>
          <w:p w:rsidR="00CF7CBC" w:rsidRPr="00B07EC3" w:rsidRDefault="00CF7CBC" w:rsidP="00CF7CBC">
            <w:pPr>
              <w:pStyle w:val="TableParagraph"/>
              <w:spacing w:line="206" w:lineRule="exact"/>
              <w:ind w:left="75"/>
              <w:rPr>
                <w:sz w:val="18"/>
                <w:szCs w:val="18"/>
              </w:rPr>
            </w:pPr>
            <w:r w:rsidRPr="00B07EC3">
              <w:rPr>
                <w:w w:val="130"/>
                <w:sz w:val="18"/>
                <w:szCs w:val="18"/>
              </w:rPr>
              <w:t>32.</w:t>
            </w:r>
          </w:p>
        </w:tc>
        <w:tc>
          <w:tcPr>
            <w:tcW w:w="1017" w:type="dxa"/>
          </w:tcPr>
          <w:p w:rsidR="00CF7CBC" w:rsidRPr="008A125B" w:rsidRDefault="00CF7CBC" w:rsidP="00CF7CBC">
            <w:pPr>
              <w:pStyle w:val="TableParagraph"/>
              <w:spacing w:before="50" w:line="228" w:lineRule="auto"/>
              <w:ind w:left="75" w:right="117"/>
              <w:rPr>
                <w:sz w:val="18"/>
                <w:szCs w:val="18"/>
                <w:lang w:val="ru-RU"/>
              </w:rPr>
            </w:pPr>
            <w:r w:rsidRPr="008A125B">
              <w:rPr>
                <w:w w:val="105"/>
                <w:sz w:val="18"/>
                <w:szCs w:val="18"/>
                <w:lang w:val="ru-RU"/>
              </w:rPr>
              <w:t>Почему</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для</w:t>
            </w:r>
            <w:r w:rsidRPr="008A125B">
              <w:rPr>
                <w:spacing w:val="5"/>
                <w:w w:val="105"/>
                <w:sz w:val="18"/>
                <w:szCs w:val="18"/>
                <w:lang w:val="ru-RU"/>
              </w:rPr>
              <w:t xml:space="preserve"> </w:t>
            </w:r>
            <w:r w:rsidRPr="008A125B">
              <w:rPr>
                <w:w w:val="105"/>
                <w:sz w:val="18"/>
                <w:szCs w:val="18"/>
                <w:lang w:val="ru-RU"/>
              </w:rPr>
              <w:t>чего</w:t>
            </w:r>
            <w:r w:rsidRPr="008A125B">
              <w:rPr>
                <w:spacing w:val="5"/>
                <w:w w:val="105"/>
                <w:sz w:val="18"/>
                <w:szCs w:val="18"/>
                <w:lang w:val="ru-RU"/>
              </w:rPr>
              <w:t xml:space="preserve"> </w:t>
            </w:r>
            <w:r w:rsidRPr="008A125B">
              <w:rPr>
                <w:w w:val="105"/>
                <w:sz w:val="18"/>
                <w:szCs w:val="18"/>
                <w:lang w:val="ru-RU"/>
              </w:rPr>
              <w:t>в</w:t>
            </w:r>
            <w:r w:rsidRPr="008A125B">
              <w:rPr>
                <w:spacing w:val="-38"/>
                <w:w w:val="105"/>
                <w:sz w:val="18"/>
                <w:szCs w:val="18"/>
                <w:lang w:val="ru-RU"/>
              </w:rPr>
              <w:t xml:space="preserve"> </w:t>
            </w:r>
            <w:r w:rsidRPr="008A125B">
              <w:rPr>
                <w:w w:val="105"/>
                <w:sz w:val="18"/>
                <w:szCs w:val="18"/>
                <w:lang w:val="ru-RU"/>
              </w:rPr>
              <w:t>современ-</w:t>
            </w:r>
            <w:r w:rsidRPr="008A125B">
              <w:rPr>
                <w:spacing w:val="-39"/>
                <w:w w:val="105"/>
                <w:sz w:val="18"/>
                <w:szCs w:val="18"/>
                <w:lang w:val="ru-RU"/>
              </w:rPr>
              <w:t xml:space="preserve"> </w:t>
            </w:r>
            <w:r w:rsidRPr="008A125B">
              <w:rPr>
                <w:w w:val="105"/>
                <w:sz w:val="18"/>
                <w:szCs w:val="18"/>
                <w:lang w:val="ru-RU"/>
              </w:rPr>
              <w:t>ном</w:t>
            </w:r>
            <w:r w:rsidRPr="008A125B">
              <w:rPr>
                <w:spacing w:val="1"/>
                <w:w w:val="105"/>
                <w:sz w:val="18"/>
                <w:szCs w:val="18"/>
                <w:lang w:val="ru-RU"/>
              </w:rPr>
              <w:t xml:space="preserve"> </w:t>
            </w:r>
            <w:r w:rsidRPr="008A125B">
              <w:rPr>
                <w:w w:val="105"/>
                <w:sz w:val="18"/>
                <w:szCs w:val="18"/>
                <w:lang w:val="ru-RU"/>
              </w:rPr>
              <w:t>мире</w:t>
            </w:r>
            <w:r w:rsidRPr="008A125B">
              <w:rPr>
                <w:spacing w:val="-39"/>
                <w:w w:val="105"/>
                <w:sz w:val="18"/>
                <w:szCs w:val="18"/>
                <w:lang w:val="ru-RU"/>
              </w:rPr>
              <w:t xml:space="preserve"> </w:t>
            </w:r>
            <w:r w:rsidRPr="008A125B">
              <w:rPr>
                <w:w w:val="105"/>
                <w:sz w:val="18"/>
                <w:szCs w:val="18"/>
                <w:lang w:val="ru-RU"/>
              </w:rPr>
              <w:t>нужно</w:t>
            </w:r>
            <w:r w:rsidRPr="008A125B">
              <w:rPr>
                <w:spacing w:val="1"/>
                <w:w w:val="105"/>
                <w:sz w:val="18"/>
                <w:szCs w:val="18"/>
                <w:lang w:val="ru-RU"/>
              </w:rPr>
              <w:t xml:space="preserve"> </w:t>
            </w:r>
            <w:r w:rsidRPr="008A125B">
              <w:rPr>
                <w:w w:val="105"/>
                <w:sz w:val="18"/>
                <w:szCs w:val="18"/>
                <w:lang w:val="ru-RU"/>
              </w:rPr>
              <w:t>быть</w:t>
            </w:r>
            <w:r w:rsidRPr="008A125B">
              <w:rPr>
                <w:spacing w:val="1"/>
                <w:w w:val="105"/>
                <w:sz w:val="18"/>
                <w:szCs w:val="18"/>
                <w:lang w:val="ru-RU"/>
              </w:rPr>
              <w:t xml:space="preserve"> </w:t>
            </w:r>
            <w:r w:rsidRPr="008A125B">
              <w:rPr>
                <w:spacing w:val="-2"/>
                <w:w w:val="105"/>
                <w:sz w:val="18"/>
                <w:szCs w:val="18"/>
                <w:lang w:val="ru-RU"/>
              </w:rPr>
              <w:t>глобально</w:t>
            </w:r>
            <w:r w:rsidRPr="008A125B">
              <w:rPr>
                <w:spacing w:val="-39"/>
                <w:w w:val="105"/>
                <w:sz w:val="18"/>
                <w:szCs w:val="18"/>
                <w:lang w:val="ru-RU"/>
              </w:rPr>
              <w:t xml:space="preserve"> </w:t>
            </w:r>
            <w:r w:rsidRPr="008A125B">
              <w:rPr>
                <w:w w:val="105"/>
                <w:sz w:val="18"/>
                <w:szCs w:val="18"/>
                <w:lang w:val="ru-RU"/>
              </w:rPr>
              <w:t>компе-</w:t>
            </w:r>
            <w:r w:rsidRPr="008A125B">
              <w:rPr>
                <w:spacing w:val="1"/>
                <w:w w:val="105"/>
                <w:sz w:val="18"/>
                <w:szCs w:val="18"/>
                <w:lang w:val="ru-RU"/>
              </w:rPr>
              <w:t xml:space="preserve"> </w:t>
            </w:r>
            <w:r w:rsidRPr="008A125B">
              <w:rPr>
                <w:w w:val="105"/>
                <w:sz w:val="18"/>
                <w:szCs w:val="18"/>
                <w:lang w:val="ru-RU"/>
              </w:rPr>
              <w:t>тентным?</w:t>
            </w:r>
            <w:r w:rsidRPr="008A125B">
              <w:rPr>
                <w:spacing w:val="-39"/>
                <w:w w:val="105"/>
                <w:sz w:val="18"/>
                <w:szCs w:val="18"/>
                <w:lang w:val="ru-RU"/>
              </w:rPr>
              <w:t xml:space="preserve"> </w:t>
            </w:r>
            <w:r w:rsidRPr="008A125B">
              <w:rPr>
                <w:w w:val="105"/>
                <w:sz w:val="18"/>
                <w:szCs w:val="18"/>
                <w:lang w:val="ru-RU"/>
              </w:rPr>
              <w:t>Действу-</w:t>
            </w:r>
            <w:r w:rsidRPr="008A125B">
              <w:rPr>
                <w:spacing w:val="1"/>
                <w:w w:val="105"/>
                <w:sz w:val="18"/>
                <w:szCs w:val="18"/>
                <w:lang w:val="ru-RU"/>
              </w:rPr>
              <w:t xml:space="preserve"> </w:t>
            </w:r>
            <w:r w:rsidRPr="008A125B">
              <w:rPr>
                <w:w w:val="105"/>
                <w:sz w:val="18"/>
                <w:szCs w:val="18"/>
                <w:lang w:val="ru-RU"/>
              </w:rPr>
              <w:t>ем</w:t>
            </w:r>
            <w:r w:rsidRPr="008A125B">
              <w:rPr>
                <w:spacing w:val="1"/>
                <w:w w:val="105"/>
                <w:sz w:val="18"/>
                <w:szCs w:val="18"/>
                <w:lang w:val="ru-RU"/>
              </w:rPr>
              <w:t xml:space="preserve"> </w:t>
            </w:r>
            <w:r w:rsidRPr="008A125B">
              <w:rPr>
                <w:w w:val="105"/>
                <w:sz w:val="18"/>
                <w:szCs w:val="18"/>
                <w:lang w:val="ru-RU"/>
              </w:rPr>
              <w:t>для</w:t>
            </w:r>
            <w:r w:rsidRPr="008A125B">
              <w:rPr>
                <w:spacing w:val="1"/>
                <w:w w:val="105"/>
                <w:sz w:val="18"/>
                <w:szCs w:val="18"/>
                <w:lang w:val="ru-RU"/>
              </w:rPr>
              <w:t xml:space="preserve"> </w:t>
            </w:r>
            <w:r w:rsidRPr="008A125B">
              <w:rPr>
                <w:w w:val="105"/>
                <w:sz w:val="18"/>
                <w:szCs w:val="18"/>
                <w:lang w:val="ru-RU"/>
              </w:rPr>
              <w:t>будущего:</w:t>
            </w:r>
            <w:r w:rsidRPr="008A125B">
              <w:rPr>
                <w:spacing w:val="-39"/>
                <w:w w:val="105"/>
                <w:sz w:val="18"/>
                <w:szCs w:val="18"/>
                <w:lang w:val="ru-RU"/>
              </w:rPr>
              <w:t xml:space="preserve"> </w:t>
            </w:r>
            <w:r w:rsidRPr="008A125B">
              <w:rPr>
                <w:w w:val="105"/>
                <w:sz w:val="18"/>
                <w:szCs w:val="18"/>
                <w:lang w:val="ru-RU"/>
              </w:rPr>
              <w:t>учитыва-</w:t>
            </w:r>
            <w:r w:rsidRPr="008A125B">
              <w:rPr>
                <w:spacing w:val="1"/>
                <w:w w:val="105"/>
                <w:sz w:val="18"/>
                <w:szCs w:val="18"/>
                <w:lang w:val="ru-RU"/>
              </w:rPr>
              <w:t xml:space="preserve"> </w:t>
            </w:r>
            <w:r w:rsidRPr="008A125B">
              <w:rPr>
                <w:w w:val="105"/>
                <w:sz w:val="18"/>
                <w:szCs w:val="18"/>
                <w:lang w:val="ru-RU"/>
              </w:rPr>
              <w:t>ем</w:t>
            </w:r>
            <w:r w:rsidRPr="008A125B">
              <w:rPr>
                <w:spacing w:val="1"/>
                <w:w w:val="105"/>
                <w:sz w:val="18"/>
                <w:szCs w:val="18"/>
                <w:lang w:val="ru-RU"/>
              </w:rPr>
              <w:t xml:space="preserve"> </w:t>
            </w:r>
            <w:r w:rsidRPr="008A125B">
              <w:rPr>
                <w:w w:val="105"/>
                <w:sz w:val="18"/>
                <w:szCs w:val="18"/>
                <w:lang w:val="ru-RU"/>
              </w:rPr>
              <w:t>цели</w:t>
            </w:r>
            <w:r w:rsidRPr="008A125B">
              <w:rPr>
                <w:spacing w:val="1"/>
                <w:w w:val="105"/>
                <w:sz w:val="18"/>
                <w:szCs w:val="18"/>
                <w:lang w:val="ru-RU"/>
              </w:rPr>
              <w:t xml:space="preserve"> </w:t>
            </w:r>
            <w:r w:rsidRPr="008A125B">
              <w:rPr>
                <w:w w:val="105"/>
                <w:sz w:val="18"/>
                <w:szCs w:val="18"/>
                <w:lang w:val="ru-RU"/>
              </w:rPr>
              <w:t>устой-</w:t>
            </w:r>
            <w:r w:rsidRPr="008A125B">
              <w:rPr>
                <w:spacing w:val="1"/>
                <w:w w:val="105"/>
                <w:sz w:val="18"/>
                <w:szCs w:val="18"/>
                <w:lang w:val="ru-RU"/>
              </w:rPr>
              <w:t xml:space="preserve"> </w:t>
            </w:r>
            <w:r w:rsidRPr="008A125B">
              <w:rPr>
                <w:w w:val="105"/>
                <w:sz w:val="18"/>
                <w:szCs w:val="18"/>
                <w:lang w:val="ru-RU"/>
              </w:rPr>
              <w:t>чивого</w:t>
            </w:r>
            <w:r w:rsidRPr="008A125B">
              <w:rPr>
                <w:spacing w:val="1"/>
                <w:w w:val="105"/>
                <w:sz w:val="18"/>
                <w:szCs w:val="18"/>
                <w:lang w:val="ru-RU"/>
              </w:rPr>
              <w:t xml:space="preserve"> </w:t>
            </w:r>
            <w:r w:rsidRPr="008A125B">
              <w:rPr>
                <w:w w:val="105"/>
                <w:sz w:val="18"/>
                <w:szCs w:val="18"/>
                <w:lang w:val="ru-RU"/>
              </w:rPr>
              <w:t>развития</w:t>
            </w:r>
          </w:p>
        </w:tc>
        <w:tc>
          <w:tcPr>
            <w:tcW w:w="676" w:type="dxa"/>
          </w:tcPr>
          <w:p w:rsidR="00CF7CBC" w:rsidRPr="00B07EC3" w:rsidRDefault="00CF7CBC" w:rsidP="00CF7CBC">
            <w:pPr>
              <w:pStyle w:val="TableParagraph"/>
              <w:spacing w:before="42"/>
              <w:ind w:right="262"/>
              <w:jc w:val="right"/>
              <w:rPr>
                <w:sz w:val="18"/>
                <w:szCs w:val="18"/>
              </w:rPr>
            </w:pPr>
            <w:r w:rsidRPr="00B07EC3">
              <w:rPr>
                <w:w w:val="107"/>
                <w:sz w:val="18"/>
                <w:szCs w:val="18"/>
              </w:rPr>
              <w:t>2</w:t>
            </w:r>
          </w:p>
        </w:tc>
        <w:tc>
          <w:tcPr>
            <w:tcW w:w="2136" w:type="dxa"/>
          </w:tcPr>
          <w:p w:rsidR="00CF7CBC" w:rsidRPr="008A125B" w:rsidRDefault="00CF7CBC" w:rsidP="00CF7CBC">
            <w:pPr>
              <w:pStyle w:val="TableParagraph"/>
              <w:spacing w:before="50" w:line="228" w:lineRule="auto"/>
              <w:ind w:left="79" w:right="174"/>
              <w:rPr>
                <w:sz w:val="18"/>
                <w:szCs w:val="18"/>
                <w:lang w:val="ru-RU"/>
              </w:rPr>
            </w:pPr>
            <w:r w:rsidRPr="008A125B">
              <w:rPr>
                <w:spacing w:val="-5"/>
                <w:w w:val="110"/>
                <w:sz w:val="18"/>
                <w:szCs w:val="18"/>
                <w:lang w:val="ru-RU"/>
              </w:rPr>
              <w:t xml:space="preserve">Глобальные </w:t>
            </w:r>
            <w:r w:rsidRPr="008A125B">
              <w:rPr>
                <w:spacing w:val="-4"/>
                <w:w w:val="110"/>
                <w:sz w:val="18"/>
                <w:szCs w:val="18"/>
                <w:lang w:val="ru-RU"/>
              </w:rPr>
              <w:t>пробле-</w:t>
            </w:r>
            <w:r w:rsidRPr="008A125B">
              <w:rPr>
                <w:spacing w:val="-3"/>
                <w:w w:val="110"/>
                <w:sz w:val="18"/>
                <w:szCs w:val="18"/>
                <w:lang w:val="ru-RU"/>
              </w:rPr>
              <w:t xml:space="preserve"> </w:t>
            </w:r>
            <w:r w:rsidRPr="008A125B">
              <w:rPr>
                <w:w w:val="110"/>
                <w:sz w:val="18"/>
                <w:szCs w:val="18"/>
                <w:lang w:val="ru-RU"/>
              </w:rPr>
              <w:t>мы:</w:t>
            </w:r>
            <w:r w:rsidRPr="008A125B">
              <w:rPr>
                <w:spacing w:val="1"/>
                <w:w w:val="110"/>
                <w:sz w:val="18"/>
                <w:szCs w:val="18"/>
                <w:lang w:val="ru-RU"/>
              </w:rPr>
              <w:t xml:space="preserve"> </w:t>
            </w:r>
            <w:r w:rsidRPr="008A125B">
              <w:rPr>
                <w:w w:val="110"/>
                <w:sz w:val="18"/>
                <w:szCs w:val="18"/>
                <w:lang w:val="ru-RU"/>
              </w:rPr>
              <w:t>пути</w:t>
            </w:r>
            <w:r w:rsidRPr="008A125B">
              <w:rPr>
                <w:spacing w:val="2"/>
                <w:w w:val="110"/>
                <w:sz w:val="18"/>
                <w:szCs w:val="18"/>
                <w:lang w:val="ru-RU"/>
              </w:rPr>
              <w:t xml:space="preserve"> </w:t>
            </w:r>
            <w:r w:rsidRPr="008A125B">
              <w:rPr>
                <w:w w:val="110"/>
                <w:sz w:val="18"/>
                <w:szCs w:val="18"/>
                <w:lang w:val="ru-RU"/>
              </w:rPr>
              <w:t>и</w:t>
            </w:r>
            <w:r w:rsidRPr="008A125B">
              <w:rPr>
                <w:spacing w:val="2"/>
                <w:w w:val="110"/>
                <w:sz w:val="18"/>
                <w:szCs w:val="18"/>
                <w:lang w:val="ru-RU"/>
              </w:rPr>
              <w:t xml:space="preserve"> </w:t>
            </w:r>
            <w:r w:rsidRPr="008A125B">
              <w:rPr>
                <w:w w:val="110"/>
                <w:sz w:val="18"/>
                <w:szCs w:val="18"/>
                <w:lang w:val="ru-RU"/>
              </w:rPr>
              <w:t>возмож-</w:t>
            </w:r>
            <w:r w:rsidRPr="008A125B">
              <w:rPr>
                <w:spacing w:val="1"/>
                <w:w w:val="110"/>
                <w:sz w:val="18"/>
                <w:szCs w:val="18"/>
                <w:lang w:val="ru-RU"/>
              </w:rPr>
              <w:t xml:space="preserve"> </w:t>
            </w:r>
            <w:r w:rsidRPr="008A125B">
              <w:rPr>
                <w:w w:val="110"/>
                <w:sz w:val="18"/>
                <w:szCs w:val="18"/>
                <w:lang w:val="ru-RU"/>
              </w:rPr>
              <w:t>ности</w:t>
            </w:r>
            <w:r w:rsidRPr="008A125B">
              <w:rPr>
                <w:spacing w:val="1"/>
                <w:w w:val="110"/>
                <w:sz w:val="18"/>
                <w:szCs w:val="18"/>
                <w:lang w:val="ru-RU"/>
              </w:rPr>
              <w:t xml:space="preserve"> </w:t>
            </w:r>
            <w:r w:rsidRPr="008A125B">
              <w:rPr>
                <w:w w:val="110"/>
                <w:sz w:val="18"/>
                <w:szCs w:val="18"/>
                <w:lang w:val="ru-RU"/>
              </w:rPr>
              <w:t>их</w:t>
            </w:r>
            <w:r w:rsidRPr="008A125B">
              <w:rPr>
                <w:spacing w:val="2"/>
                <w:w w:val="110"/>
                <w:sz w:val="18"/>
                <w:szCs w:val="18"/>
                <w:lang w:val="ru-RU"/>
              </w:rPr>
              <w:t xml:space="preserve"> </w:t>
            </w:r>
            <w:r w:rsidRPr="008A125B">
              <w:rPr>
                <w:w w:val="110"/>
                <w:sz w:val="18"/>
                <w:szCs w:val="18"/>
                <w:lang w:val="ru-RU"/>
              </w:rPr>
              <w:t>решения</w:t>
            </w:r>
            <w:r w:rsidRPr="008A125B">
              <w:rPr>
                <w:spacing w:val="1"/>
                <w:w w:val="110"/>
                <w:sz w:val="18"/>
                <w:szCs w:val="18"/>
                <w:lang w:val="ru-RU"/>
              </w:rPr>
              <w:t xml:space="preserve"> </w:t>
            </w:r>
            <w:r w:rsidRPr="008A125B">
              <w:rPr>
                <w:w w:val="110"/>
                <w:sz w:val="18"/>
                <w:szCs w:val="18"/>
                <w:lang w:val="ru-RU"/>
              </w:rPr>
              <w:t>глобально компе-</w:t>
            </w:r>
            <w:r w:rsidRPr="008A125B">
              <w:rPr>
                <w:spacing w:val="1"/>
                <w:w w:val="110"/>
                <w:sz w:val="18"/>
                <w:szCs w:val="18"/>
                <w:lang w:val="ru-RU"/>
              </w:rPr>
              <w:t xml:space="preserve"> </w:t>
            </w:r>
            <w:r w:rsidRPr="008A125B">
              <w:rPr>
                <w:spacing w:val="-3"/>
                <w:w w:val="110"/>
                <w:sz w:val="18"/>
                <w:szCs w:val="18"/>
                <w:lang w:val="ru-RU"/>
              </w:rPr>
              <w:t xml:space="preserve">тентными людьми </w:t>
            </w:r>
            <w:r w:rsidRPr="008A125B">
              <w:rPr>
                <w:spacing w:val="-2"/>
                <w:w w:val="110"/>
                <w:sz w:val="18"/>
                <w:szCs w:val="18"/>
                <w:lang w:val="ru-RU"/>
              </w:rPr>
              <w:t>в</w:t>
            </w:r>
            <w:r w:rsidRPr="008A125B">
              <w:rPr>
                <w:spacing w:val="-1"/>
                <w:w w:val="110"/>
                <w:sz w:val="18"/>
                <w:szCs w:val="18"/>
                <w:lang w:val="ru-RU"/>
              </w:rPr>
              <w:t xml:space="preserve"> </w:t>
            </w:r>
            <w:r w:rsidRPr="008A125B">
              <w:rPr>
                <w:spacing w:val="-4"/>
                <w:w w:val="110"/>
                <w:sz w:val="18"/>
                <w:szCs w:val="18"/>
                <w:lang w:val="ru-RU"/>
              </w:rPr>
              <w:t xml:space="preserve">условиях </w:t>
            </w:r>
            <w:r w:rsidRPr="008A125B">
              <w:rPr>
                <w:spacing w:val="-3"/>
                <w:w w:val="110"/>
                <w:sz w:val="18"/>
                <w:szCs w:val="18"/>
                <w:lang w:val="ru-RU"/>
              </w:rPr>
              <w:t>динамично</w:t>
            </w:r>
            <w:r w:rsidRPr="008A125B">
              <w:rPr>
                <w:spacing w:val="-41"/>
                <w:w w:val="110"/>
                <w:sz w:val="18"/>
                <w:szCs w:val="18"/>
                <w:lang w:val="ru-RU"/>
              </w:rPr>
              <w:t xml:space="preserve"> </w:t>
            </w:r>
            <w:r w:rsidRPr="008A125B">
              <w:rPr>
                <w:spacing w:val="-1"/>
                <w:w w:val="105"/>
                <w:sz w:val="18"/>
                <w:szCs w:val="18"/>
                <w:lang w:val="ru-RU"/>
              </w:rPr>
              <w:t>развивающегося</w:t>
            </w:r>
            <w:r w:rsidRPr="008A125B">
              <w:rPr>
                <w:spacing w:val="6"/>
                <w:w w:val="105"/>
                <w:sz w:val="18"/>
                <w:szCs w:val="18"/>
                <w:lang w:val="ru-RU"/>
              </w:rPr>
              <w:t xml:space="preserve"> </w:t>
            </w:r>
            <w:r w:rsidRPr="008A125B">
              <w:rPr>
                <w:w w:val="105"/>
                <w:sz w:val="18"/>
                <w:szCs w:val="18"/>
                <w:lang w:val="ru-RU"/>
              </w:rPr>
              <w:t>нео-</w:t>
            </w:r>
            <w:r w:rsidRPr="008A125B">
              <w:rPr>
                <w:spacing w:val="-38"/>
                <w:w w:val="105"/>
                <w:sz w:val="18"/>
                <w:szCs w:val="18"/>
                <w:lang w:val="ru-RU"/>
              </w:rPr>
              <w:t xml:space="preserve"> </w:t>
            </w:r>
            <w:r w:rsidRPr="008A125B">
              <w:rPr>
                <w:spacing w:val="-2"/>
                <w:w w:val="110"/>
                <w:sz w:val="18"/>
                <w:szCs w:val="18"/>
                <w:lang w:val="ru-RU"/>
              </w:rPr>
              <w:t>пределенного</w:t>
            </w:r>
            <w:r w:rsidRPr="008A125B">
              <w:rPr>
                <w:spacing w:val="-6"/>
                <w:w w:val="110"/>
                <w:sz w:val="18"/>
                <w:szCs w:val="18"/>
                <w:lang w:val="ru-RU"/>
              </w:rPr>
              <w:t xml:space="preserve"> </w:t>
            </w:r>
            <w:r w:rsidRPr="008A125B">
              <w:rPr>
                <w:spacing w:val="-2"/>
                <w:w w:val="110"/>
                <w:sz w:val="18"/>
                <w:szCs w:val="18"/>
                <w:lang w:val="ru-RU"/>
              </w:rPr>
              <w:t>мира.</w:t>
            </w:r>
          </w:p>
        </w:tc>
        <w:tc>
          <w:tcPr>
            <w:tcW w:w="1966" w:type="dxa"/>
          </w:tcPr>
          <w:p w:rsidR="00CF7CBC" w:rsidRPr="008A125B" w:rsidRDefault="00CF7CBC" w:rsidP="00CF7CBC">
            <w:pPr>
              <w:pStyle w:val="TableParagraph"/>
              <w:spacing w:before="50" w:line="228" w:lineRule="auto"/>
              <w:ind w:left="79" w:right="72"/>
              <w:rPr>
                <w:sz w:val="18"/>
                <w:szCs w:val="18"/>
                <w:lang w:val="ru-RU"/>
              </w:rPr>
            </w:pPr>
            <w:r w:rsidRPr="00AC64A7">
              <w:rPr>
                <w:w w:val="105"/>
                <w:sz w:val="18"/>
                <w:szCs w:val="18"/>
                <w:lang w:val="ru-RU"/>
              </w:rPr>
              <w:t>Объяснять</w:t>
            </w:r>
            <w:r w:rsidRPr="00AC64A7">
              <w:rPr>
                <w:spacing w:val="1"/>
                <w:w w:val="105"/>
                <w:sz w:val="18"/>
                <w:szCs w:val="18"/>
                <w:lang w:val="ru-RU"/>
              </w:rPr>
              <w:t xml:space="preserve"> </w:t>
            </w:r>
            <w:r w:rsidRPr="00AC64A7">
              <w:rPr>
                <w:w w:val="105"/>
                <w:sz w:val="18"/>
                <w:szCs w:val="18"/>
                <w:lang w:val="ru-RU"/>
              </w:rPr>
              <w:t>сущ-</w:t>
            </w:r>
            <w:r w:rsidRPr="00AC64A7">
              <w:rPr>
                <w:spacing w:val="1"/>
                <w:w w:val="105"/>
                <w:sz w:val="18"/>
                <w:szCs w:val="18"/>
                <w:lang w:val="ru-RU"/>
              </w:rPr>
              <w:t xml:space="preserve"> </w:t>
            </w:r>
            <w:r w:rsidRPr="00AC64A7">
              <w:rPr>
                <w:w w:val="105"/>
                <w:sz w:val="18"/>
                <w:szCs w:val="18"/>
                <w:lang w:val="ru-RU"/>
              </w:rPr>
              <w:t>ность</w:t>
            </w:r>
            <w:r w:rsidRPr="00AC64A7">
              <w:rPr>
                <w:spacing w:val="1"/>
                <w:w w:val="105"/>
                <w:sz w:val="18"/>
                <w:szCs w:val="18"/>
                <w:lang w:val="ru-RU"/>
              </w:rPr>
              <w:t xml:space="preserve"> </w:t>
            </w:r>
            <w:r w:rsidRPr="00AC64A7">
              <w:rPr>
                <w:w w:val="105"/>
                <w:sz w:val="18"/>
                <w:szCs w:val="18"/>
                <w:lang w:val="ru-RU"/>
              </w:rPr>
              <w:t>глобальных</w:t>
            </w:r>
            <w:r w:rsidRPr="00AC64A7">
              <w:rPr>
                <w:spacing w:val="1"/>
                <w:w w:val="105"/>
                <w:sz w:val="18"/>
                <w:szCs w:val="18"/>
                <w:lang w:val="ru-RU"/>
              </w:rPr>
              <w:t xml:space="preserve"> </w:t>
            </w:r>
            <w:r w:rsidRPr="00AC64A7">
              <w:rPr>
                <w:w w:val="105"/>
                <w:sz w:val="18"/>
                <w:szCs w:val="18"/>
                <w:lang w:val="ru-RU"/>
              </w:rPr>
              <w:t>проблем</w:t>
            </w:r>
            <w:r w:rsidRPr="00AC64A7">
              <w:rPr>
                <w:spacing w:val="1"/>
                <w:w w:val="105"/>
                <w:sz w:val="18"/>
                <w:szCs w:val="18"/>
                <w:lang w:val="ru-RU"/>
              </w:rPr>
              <w:t xml:space="preserve"> </w:t>
            </w:r>
            <w:r w:rsidRPr="00AC64A7">
              <w:rPr>
                <w:w w:val="105"/>
                <w:sz w:val="18"/>
                <w:szCs w:val="18"/>
                <w:lang w:val="ru-RU"/>
              </w:rPr>
              <w:t>и  вызо-</w:t>
            </w:r>
            <w:r w:rsidRPr="00AC64A7">
              <w:rPr>
                <w:spacing w:val="1"/>
                <w:w w:val="105"/>
                <w:sz w:val="18"/>
                <w:szCs w:val="18"/>
                <w:lang w:val="ru-RU"/>
              </w:rPr>
              <w:t xml:space="preserve"> </w:t>
            </w:r>
            <w:r w:rsidRPr="00AC64A7">
              <w:rPr>
                <w:w w:val="105"/>
                <w:sz w:val="18"/>
                <w:szCs w:val="18"/>
                <w:lang w:val="ru-RU"/>
              </w:rPr>
              <w:t>вов,</w:t>
            </w:r>
            <w:r w:rsidRPr="00AC64A7">
              <w:rPr>
                <w:spacing w:val="1"/>
                <w:w w:val="105"/>
                <w:sz w:val="18"/>
                <w:szCs w:val="18"/>
                <w:lang w:val="ru-RU"/>
              </w:rPr>
              <w:t xml:space="preserve"> </w:t>
            </w:r>
            <w:r w:rsidRPr="00AC64A7">
              <w:rPr>
                <w:w w:val="105"/>
                <w:sz w:val="18"/>
                <w:szCs w:val="18"/>
                <w:lang w:val="ru-RU"/>
              </w:rPr>
              <w:t>которые</w:t>
            </w:r>
            <w:r w:rsidRPr="00AC64A7">
              <w:rPr>
                <w:spacing w:val="1"/>
                <w:w w:val="105"/>
                <w:sz w:val="18"/>
                <w:szCs w:val="18"/>
                <w:lang w:val="ru-RU"/>
              </w:rPr>
              <w:t xml:space="preserve"> </w:t>
            </w:r>
            <w:r w:rsidRPr="00AC64A7">
              <w:rPr>
                <w:w w:val="105"/>
                <w:sz w:val="18"/>
                <w:szCs w:val="18"/>
                <w:lang w:val="ru-RU"/>
              </w:rPr>
              <w:t>они</w:t>
            </w:r>
            <w:r w:rsidRPr="00AC64A7">
              <w:rPr>
                <w:spacing w:val="1"/>
                <w:w w:val="105"/>
                <w:sz w:val="18"/>
                <w:szCs w:val="18"/>
                <w:lang w:val="ru-RU"/>
              </w:rPr>
              <w:t xml:space="preserve"> </w:t>
            </w:r>
            <w:r w:rsidRPr="00AC64A7">
              <w:rPr>
                <w:w w:val="105"/>
                <w:sz w:val="18"/>
                <w:szCs w:val="18"/>
                <w:lang w:val="ru-RU"/>
              </w:rPr>
              <w:t>создают</w:t>
            </w:r>
            <w:r w:rsidRPr="00AC64A7">
              <w:rPr>
                <w:spacing w:val="1"/>
                <w:w w:val="105"/>
                <w:sz w:val="18"/>
                <w:szCs w:val="18"/>
                <w:lang w:val="ru-RU"/>
              </w:rPr>
              <w:t xml:space="preserve"> </w:t>
            </w:r>
            <w:r w:rsidRPr="00AC64A7">
              <w:rPr>
                <w:w w:val="105"/>
                <w:sz w:val="18"/>
                <w:szCs w:val="18"/>
                <w:lang w:val="ru-RU"/>
              </w:rPr>
              <w:t>современ-</w:t>
            </w:r>
            <w:r w:rsidRPr="00AC64A7">
              <w:rPr>
                <w:spacing w:val="1"/>
                <w:w w:val="105"/>
                <w:sz w:val="18"/>
                <w:szCs w:val="18"/>
                <w:lang w:val="ru-RU"/>
              </w:rPr>
              <w:t xml:space="preserve"> </w:t>
            </w:r>
            <w:r w:rsidRPr="00AC64A7">
              <w:rPr>
                <w:w w:val="105"/>
                <w:sz w:val="18"/>
                <w:szCs w:val="18"/>
                <w:lang w:val="ru-RU"/>
              </w:rPr>
              <w:t>ному</w:t>
            </w:r>
            <w:r w:rsidRPr="00AC64A7">
              <w:rPr>
                <w:spacing w:val="1"/>
                <w:w w:val="105"/>
                <w:sz w:val="18"/>
                <w:szCs w:val="18"/>
                <w:lang w:val="ru-RU"/>
              </w:rPr>
              <w:t xml:space="preserve"> </w:t>
            </w:r>
            <w:r w:rsidRPr="00AC64A7">
              <w:rPr>
                <w:w w:val="105"/>
                <w:sz w:val="18"/>
                <w:szCs w:val="18"/>
                <w:lang w:val="ru-RU"/>
              </w:rPr>
              <w:t>человечеству.</w:t>
            </w:r>
            <w:r w:rsidRPr="00AC64A7">
              <w:rPr>
                <w:spacing w:val="1"/>
                <w:w w:val="105"/>
                <w:sz w:val="18"/>
                <w:szCs w:val="18"/>
                <w:lang w:val="ru-RU"/>
              </w:rPr>
              <w:t xml:space="preserve"> </w:t>
            </w:r>
            <w:r w:rsidRPr="008A125B">
              <w:rPr>
                <w:w w:val="105"/>
                <w:sz w:val="18"/>
                <w:szCs w:val="18"/>
                <w:lang w:val="ru-RU"/>
              </w:rPr>
              <w:t>Оценивать</w:t>
            </w:r>
            <w:r w:rsidRPr="008A125B">
              <w:rPr>
                <w:spacing w:val="2"/>
                <w:w w:val="105"/>
                <w:sz w:val="18"/>
                <w:szCs w:val="18"/>
                <w:lang w:val="ru-RU"/>
              </w:rPr>
              <w:t xml:space="preserve"> </w:t>
            </w:r>
            <w:r w:rsidRPr="008A125B">
              <w:rPr>
                <w:w w:val="105"/>
                <w:sz w:val="18"/>
                <w:szCs w:val="18"/>
                <w:lang w:val="ru-RU"/>
              </w:rPr>
              <w:t>действия</w:t>
            </w:r>
            <w:r w:rsidRPr="008A125B">
              <w:rPr>
                <w:spacing w:val="-38"/>
                <w:w w:val="105"/>
                <w:sz w:val="18"/>
                <w:szCs w:val="18"/>
                <w:lang w:val="ru-RU"/>
              </w:rPr>
              <w:t xml:space="preserve"> </w:t>
            </w:r>
            <w:r w:rsidRPr="008A125B">
              <w:rPr>
                <w:w w:val="105"/>
                <w:sz w:val="18"/>
                <w:szCs w:val="18"/>
                <w:lang w:val="ru-RU"/>
              </w:rPr>
              <w:t>по</w:t>
            </w:r>
            <w:r w:rsidRPr="008A125B">
              <w:rPr>
                <w:spacing w:val="1"/>
                <w:w w:val="105"/>
                <w:sz w:val="18"/>
                <w:szCs w:val="18"/>
                <w:lang w:val="ru-RU"/>
              </w:rPr>
              <w:t xml:space="preserve"> </w:t>
            </w:r>
            <w:r w:rsidRPr="008A125B">
              <w:rPr>
                <w:w w:val="105"/>
                <w:sz w:val="18"/>
                <w:szCs w:val="18"/>
                <w:lang w:val="ru-RU"/>
              </w:rPr>
              <w:t>решению</w:t>
            </w:r>
            <w:r w:rsidRPr="008A125B">
              <w:rPr>
                <w:spacing w:val="1"/>
                <w:w w:val="105"/>
                <w:sz w:val="18"/>
                <w:szCs w:val="18"/>
                <w:lang w:val="ru-RU"/>
              </w:rPr>
              <w:t xml:space="preserve"> </w:t>
            </w:r>
            <w:r w:rsidRPr="008A125B">
              <w:rPr>
                <w:w w:val="105"/>
                <w:sz w:val="18"/>
                <w:szCs w:val="18"/>
                <w:lang w:val="ru-RU"/>
              </w:rPr>
              <w:t>гло-</w:t>
            </w:r>
            <w:r w:rsidRPr="008A125B">
              <w:rPr>
                <w:spacing w:val="1"/>
                <w:w w:val="105"/>
                <w:sz w:val="18"/>
                <w:szCs w:val="18"/>
                <w:lang w:val="ru-RU"/>
              </w:rPr>
              <w:t xml:space="preserve"> </w:t>
            </w:r>
            <w:r w:rsidRPr="008A125B">
              <w:rPr>
                <w:w w:val="105"/>
                <w:sz w:val="18"/>
                <w:szCs w:val="18"/>
                <w:lang w:val="ru-RU"/>
              </w:rPr>
              <w:t>бальных</w:t>
            </w:r>
            <w:r w:rsidRPr="008A125B">
              <w:rPr>
                <w:spacing w:val="18"/>
                <w:w w:val="105"/>
                <w:sz w:val="18"/>
                <w:szCs w:val="18"/>
                <w:lang w:val="ru-RU"/>
              </w:rPr>
              <w:t xml:space="preserve"> </w:t>
            </w:r>
            <w:r w:rsidRPr="008A125B">
              <w:rPr>
                <w:w w:val="105"/>
                <w:sz w:val="18"/>
                <w:szCs w:val="18"/>
                <w:lang w:val="ru-RU"/>
              </w:rPr>
              <w:t>проблем</w:t>
            </w:r>
          </w:p>
          <w:p w:rsidR="00CF7CBC" w:rsidRPr="008A125B" w:rsidRDefault="00CF7CBC" w:rsidP="00CF7CBC">
            <w:pPr>
              <w:pStyle w:val="TableParagraph"/>
              <w:spacing w:line="228" w:lineRule="auto"/>
              <w:ind w:left="79" w:right="64"/>
              <w:rPr>
                <w:sz w:val="18"/>
                <w:szCs w:val="18"/>
                <w:lang w:val="ru-RU"/>
              </w:rPr>
            </w:pPr>
            <w:r w:rsidRPr="008A125B">
              <w:rPr>
                <w:w w:val="105"/>
                <w:sz w:val="18"/>
                <w:szCs w:val="18"/>
                <w:lang w:val="ru-RU"/>
              </w:rPr>
              <w:t>в  современном</w:t>
            </w:r>
            <w:r w:rsidRPr="008A125B">
              <w:rPr>
                <w:spacing w:val="1"/>
                <w:w w:val="105"/>
                <w:sz w:val="18"/>
                <w:szCs w:val="18"/>
                <w:lang w:val="ru-RU"/>
              </w:rPr>
              <w:t xml:space="preserve"> </w:t>
            </w:r>
            <w:r w:rsidRPr="008A125B">
              <w:rPr>
                <w:w w:val="105"/>
                <w:sz w:val="18"/>
                <w:szCs w:val="18"/>
                <w:lang w:val="ru-RU"/>
              </w:rPr>
              <w:t>мире.</w:t>
            </w:r>
            <w:r w:rsidRPr="008A125B">
              <w:rPr>
                <w:spacing w:val="1"/>
                <w:w w:val="105"/>
                <w:sz w:val="18"/>
                <w:szCs w:val="18"/>
                <w:lang w:val="ru-RU"/>
              </w:rPr>
              <w:t xml:space="preserve"> </w:t>
            </w:r>
            <w:r w:rsidRPr="008A125B">
              <w:rPr>
                <w:w w:val="105"/>
                <w:sz w:val="18"/>
                <w:szCs w:val="18"/>
                <w:lang w:val="ru-RU"/>
              </w:rPr>
              <w:t>Определять</w:t>
            </w:r>
            <w:r w:rsidRPr="008A125B">
              <w:rPr>
                <w:spacing w:val="1"/>
                <w:w w:val="105"/>
                <w:sz w:val="18"/>
                <w:szCs w:val="18"/>
                <w:lang w:val="ru-RU"/>
              </w:rPr>
              <w:t xml:space="preserve"> </w:t>
            </w:r>
            <w:r w:rsidRPr="008A125B">
              <w:rPr>
                <w:w w:val="105"/>
                <w:sz w:val="18"/>
                <w:szCs w:val="18"/>
                <w:lang w:val="ru-RU"/>
              </w:rPr>
              <w:t>и</w:t>
            </w:r>
            <w:r w:rsidRPr="008A125B">
              <w:rPr>
                <w:spacing w:val="-39"/>
                <w:w w:val="105"/>
                <w:sz w:val="18"/>
                <w:szCs w:val="18"/>
                <w:lang w:val="ru-RU"/>
              </w:rPr>
              <w:t xml:space="preserve"> </w:t>
            </w:r>
            <w:r w:rsidRPr="008A125B">
              <w:rPr>
                <w:w w:val="105"/>
                <w:sz w:val="18"/>
                <w:szCs w:val="18"/>
                <w:lang w:val="ru-RU"/>
              </w:rPr>
              <w:t>обосновывать</w:t>
            </w:r>
            <w:r w:rsidRPr="008A125B">
              <w:rPr>
                <w:spacing w:val="11"/>
                <w:w w:val="105"/>
                <w:sz w:val="18"/>
                <w:szCs w:val="18"/>
                <w:lang w:val="ru-RU"/>
              </w:rPr>
              <w:t xml:space="preserve"> </w:t>
            </w:r>
            <w:r w:rsidRPr="008A125B">
              <w:rPr>
                <w:w w:val="105"/>
                <w:sz w:val="18"/>
                <w:szCs w:val="18"/>
                <w:lang w:val="ru-RU"/>
              </w:rPr>
              <w:t>соб-</w:t>
            </w:r>
            <w:r w:rsidRPr="008A125B">
              <w:rPr>
                <w:spacing w:val="1"/>
                <w:w w:val="105"/>
                <w:sz w:val="18"/>
                <w:szCs w:val="18"/>
                <w:lang w:val="ru-RU"/>
              </w:rPr>
              <w:t xml:space="preserve"> </w:t>
            </w:r>
            <w:r w:rsidRPr="008A125B">
              <w:rPr>
                <w:w w:val="105"/>
                <w:sz w:val="18"/>
                <w:szCs w:val="18"/>
                <w:lang w:val="ru-RU"/>
              </w:rPr>
              <w:t>ственную стратегию</w:t>
            </w:r>
            <w:r w:rsidRPr="008A125B">
              <w:rPr>
                <w:spacing w:val="-39"/>
                <w:w w:val="105"/>
                <w:sz w:val="18"/>
                <w:szCs w:val="18"/>
                <w:lang w:val="ru-RU"/>
              </w:rPr>
              <w:t xml:space="preserve"> </w:t>
            </w:r>
            <w:r w:rsidRPr="008A125B">
              <w:rPr>
                <w:w w:val="105"/>
                <w:sz w:val="18"/>
                <w:szCs w:val="18"/>
                <w:lang w:val="ru-RU"/>
              </w:rPr>
              <w:t>поведения,</w:t>
            </w:r>
            <w:r w:rsidRPr="008A125B">
              <w:rPr>
                <w:spacing w:val="1"/>
                <w:w w:val="105"/>
                <w:sz w:val="18"/>
                <w:szCs w:val="18"/>
                <w:lang w:val="ru-RU"/>
              </w:rPr>
              <w:t xml:space="preserve"> </w:t>
            </w:r>
            <w:r w:rsidRPr="008A125B">
              <w:rPr>
                <w:w w:val="105"/>
                <w:sz w:val="18"/>
                <w:szCs w:val="18"/>
                <w:lang w:val="ru-RU"/>
              </w:rPr>
              <w:t>связан-</w:t>
            </w:r>
            <w:r w:rsidRPr="008A125B">
              <w:rPr>
                <w:spacing w:val="1"/>
                <w:w w:val="105"/>
                <w:sz w:val="18"/>
                <w:szCs w:val="18"/>
                <w:lang w:val="ru-RU"/>
              </w:rPr>
              <w:t xml:space="preserve"> </w:t>
            </w:r>
            <w:r w:rsidRPr="008A125B">
              <w:rPr>
                <w:w w:val="105"/>
                <w:sz w:val="18"/>
                <w:szCs w:val="18"/>
                <w:lang w:val="ru-RU"/>
              </w:rPr>
              <w:t>ную</w:t>
            </w:r>
            <w:r w:rsidRPr="008A125B">
              <w:rPr>
                <w:spacing w:val="1"/>
                <w:w w:val="105"/>
                <w:sz w:val="18"/>
                <w:szCs w:val="18"/>
                <w:lang w:val="ru-RU"/>
              </w:rPr>
              <w:t xml:space="preserve"> </w:t>
            </w:r>
            <w:r w:rsidRPr="008A125B">
              <w:rPr>
                <w:w w:val="105"/>
                <w:sz w:val="18"/>
                <w:szCs w:val="18"/>
                <w:lang w:val="ru-RU"/>
              </w:rPr>
              <w:t>с</w:t>
            </w:r>
            <w:r w:rsidRPr="008A125B">
              <w:rPr>
                <w:spacing w:val="1"/>
                <w:w w:val="105"/>
                <w:sz w:val="18"/>
                <w:szCs w:val="18"/>
                <w:lang w:val="ru-RU"/>
              </w:rPr>
              <w:t xml:space="preserve"> </w:t>
            </w:r>
            <w:r w:rsidRPr="008A125B">
              <w:rPr>
                <w:w w:val="105"/>
                <w:sz w:val="18"/>
                <w:szCs w:val="18"/>
                <w:lang w:val="ru-RU"/>
              </w:rPr>
              <w:t>участием</w:t>
            </w:r>
            <w:r w:rsidRPr="008A125B">
              <w:rPr>
                <w:spacing w:val="1"/>
                <w:w w:val="105"/>
                <w:sz w:val="18"/>
                <w:szCs w:val="18"/>
                <w:lang w:val="ru-RU"/>
              </w:rPr>
              <w:t xml:space="preserve"> </w:t>
            </w: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решении</w:t>
            </w:r>
            <w:r w:rsidRPr="008A125B">
              <w:rPr>
                <w:spacing w:val="1"/>
                <w:w w:val="105"/>
                <w:sz w:val="18"/>
                <w:szCs w:val="18"/>
                <w:lang w:val="ru-RU"/>
              </w:rPr>
              <w:t xml:space="preserve"> </w:t>
            </w:r>
            <w:r w:rsidRPr="008A125B">
              <w:rPr>
                <w:w w:val="105"/>
                <w:sz w:val="18"/>
                <w:szCs w:val="18"/>
                <w:lang w:val="ru-RU"/>
              </w:rPr>
              <w:t>глобаль-</w:t>
            </w:r>
            <w:r w:rsidRPr="008A125B">
              <w:rPr>
                <w:spacing w:val="1"/>
                <w:w w:val="105"/>
                <w:sz w:val="18"/>
                <w:szCs w:val="18"/>
                <w:lang w:val="ru-RU"/>
              </w:rPr>
              <w:t xml:space="preserve"> </w:t>
            </w:r>
            <w:r w:rsidRPr="008A125B">
              <w:rPr>
                <w:w w:val="105"/>
                <w:sz w:val="18"/>
                <w:szCs w:val="18"/>
                <w:lang w:val="ru-RU"/>
              </w:rPr>
              <w:t>ных</w:t>
            </w:r>
            <w:r w:rsidRPr="008A125B">
              <w:rPr>
                <w:spacing w:val="21"/>
                <w:w w:val="105"/>
                <w:sz w:val="18"/>
                <w:szCs w:val="18"/>
                <w:lang w:val="ru-RU"/>
              </w:rPr>
              <w:t xml:space="preserve"> </w:t>
            </w:r>
            <w:r w:rsidRPr="008A125B">
              <w:rPr>
                <w:w w:val="105"/>
                <w:sz w:val="18"/>
                <w:szCs w:val="18"/>
                <w:lang w:val="ru-RU"/>
              </w:rPr>
              <w:t>проблем.</w:t>
            </w:r>
          </w:p>
        </w:tc>
        <w:tc>
          <w:tcPr>
            <w:tcW w:w="1317" w:type="dxa"/>
          </w:tcPr>
          <w:p w:rsidR="00CF7CBC" w:rsidRPr="008A125B" w:rsidRDefault="00CF7CBC" w:rsidP="00CF7CBC">
            <w:pPr>
              <w:pStyle w:val="TableParagraph"/>
              <w:spacing w:before="50" w:line="228" w:lineRule="auto"/>
              <w:ind w:left="78" w:right="80"/>
              <w:rPr>
                <w:sz w:val="18"/>
                <w:szCs w:val="18"/>
                <w:lang w:val="ru-RU"/>
              </w:rPr>
            </w:pPr>
            <w:r w:rsidRPr="008A125B">
              <w:rPr>
                <w:w w:val="105"/>
                <w:sz w:val="18"/>
                <w:szCs w:val="18"/>
                <w:lang w:val="ru-RU"/>
              </w:rPr>
              <w:t>Дискуссия</w:t>
            </w:r>
            <w:r w:rsidRPr="008A125B">
              <w:rPr>
                <w:spacing w:val="1"/>
                <w:w w:val="105"/>
                <w:sz w:val="18"/>
                <w:szCs w:val="18"/>
                <w:lang w:val="ru-RU"/>
              </w:rPr>
              <w:t xml:space="preserve"> </w:t>
            </w:r>
            <w:r w:rsidRPr="008A125B">
              <w:rPr>
                <w:w w:val="105"/>
                <w:sz w:val="18"/>
                <w:szCs w:val="18"/>
                <w:lang w:val="ru-RU"/>
              </w:rPr>
              <w:t>/</w:t>
            </w:r>
            <w:r w:rsidRPr="008A125B">
              <w:rPr>
                <w:spacing w:val="1"/>
                <w:w w:val="105"/>
                <w:sz w:val="18"/>
                <w:szCs w:val="18"/>
                <w:lang w:val="ru-RU"/>
              </w:rPr>
              <w:t xml:space="preserve"> </w:t>
            </w:r>
            <w:r w:rsidRPr="008A125B">
              <w:rPr>
                <w:w w:val="105"/>
                <w:sz w:val="18"/>
                <w:szCs w:val="18"/>
                <w:lang w:val="ru-RU"/>
              </w:rPr>
              <w:t>конференция</w:t>
            </w:r>
            <w:r w:rsidRPr="008A125B">
              <w:rPr>
                <w:spacing w:val="1"/>
                <w:w w:val="105"/>
                <w:sz w:val="18"/>
                <w:szCs w:val="18"/>
                <w:lang w:val="ru-RU"/>
              </w:rPr>
              <w:t xml:space="preserve"> </w:t>
            </w:r>
            <w:r w:rsidRPr="008A125B">
              <w:rPr>
                <w:w w:val="105"/>
                <w:sz w:val="18"/>
                <w:szCs w:val="18"/>
                <w:lang w:val="ru-RU"/>
              </w:rPr>
              <w:t>/</w:t>
            </w:r>
            <w:r w:rsidRPr="008A125B">
              <w:rPr>
                <w:spacing w:val="-39"/>
                <w:w w:val="105"/>
                <w:sz w:val="18"/>
                <w:szCs w:val="18"/>
                <w:lang w:val="ru-RU"/>
              </w:rPr>
              <w:t xml:space="preserve"> </w:t>
            </w:r>
            <w:r w:rsidRPr="008A125B">
              <w:rPr>
                <w:w w:val="105"/>
                <w:sz w:val="18"/>
                <w:szCs w:val="18"/>
                <w:lang w:val="ru-RU"/>
              </w:rPr>
              <w:t>решение</w:t>
            </w:r>
            <w:r w:rsidRPr="008A125B">
              <w:rPr>
                <w:spacing w:val="1"/>
                <w:w w:val="105"/>
                <w:sz w:val="18"/>
                <w:szCs w:val="18"/>
                <w:lang w:val="ru-RU"/>
              </w:rPr>
              <w:t xml:space="preserve"> </w:t>
            </w:r>
            <w:r w:rsidRPr="008A125B">
              <w:rPr>
                <w:w w:val="105"/>
                <w:sz w:val="18"/>
                <w:szCs w:val="18"/>
                <w:lang w:val="ru-RU"/>
              </w:rPr>
              <w:t>по-</w:t>
            </w:r>
            <w:r w:rsidRPr="008A125B">
              <w:rPr>
                <w:spacing w:val="1"/>
                <w:w w:val="105"/>
                <w:sz w:val="18"/>
                <w:szCs w:val="18"/>
                <w:lang w:val="ru-RU"/>
              </w:rPr>
              <w:t xml:space="preserve"> </w:t>
            </w:r>
            <w:r w:rsidRPr="008A125B">
              <w:rPr>
                <w:w w:val="105"/>
                <w:sz w:val="18"/>
                <w:szCs w:val="18"/>
                <w:lang w:val="ru-RU"/>
              </w:rPr>
              <w:t>знавательных</w:t>
            </w:r>
            <w:r w:rsidRPr="008A125B">
              <w:rPr>
                <w:spacing w:val="1"/>
                <w:w w:val="105"/>
                <w:sz w:val="18"/>
                <w:szCs w:val="18"/>
                <w:lang w:val="ru-RU"/>
              </w:rPr>
              <w:t xml:space="preserve"> </w:t>
            </w:r>
            <w:r w:rsidRPr="008A125B">
              <w:rPr>
                <w:w w:val="105"/>
                <w:sz w:val="18"/>
                <w:szCs w:val="18"/>
                <w:lang w:val="ru-RU"/>
              </w:rPr>
              <w:t>задач</w:t>
            </w:r>
            <w:r w:rsidRPr="008A125B">
              <w:rPr>
                <w:spacing w:val="1"/>
                <w:w w:val="105"/>
                <w:sz w:val="18"/>
                <w:szCs w:val="18"/>
                <w:lang w:val="ru-RU"/>
              </w:rPr>
              <w:t xml:space="preserve"> </w:t>
            </w:r>
            <w:r w:rsidRPr="008A125B">
              <w:rPr>
                <w:w w:val="105"/>
                <w:sz w:val="18"/>
                <w:szCs w:val="18"/>
                <w:lang w:val="ru-RU"/>
              </w:rPr>
              <w:t>и</w:t>
            </w:r>
            <w:r w:rsidRPr="008A125B">
              <w:rPr>
                <w:spacing w:val="1"/>
                <w:w w:val="105"/>
                <w:sz w:val="18"/>
                <w:szCs w:val="18"/>
                <w:lang w:val="ru-RU"/>
              </w:rPr>
              <w:t xml:space="preserve"> </w:t>
            </w:r>
            <w:r w:rsidRPr="008A125B">
              <w:rPr>
                <w:w w:val="105"/>
                <w:sz w:val="18"/>
                <w:szCs w:val="18"/>
                <w:lang w:val="ru-RU"/>
              </w:rPr>
              <w:t>разбор</w:t>
            </w:r>
            <w:r w:rsidRPr="008A125B">
              <w:rPr>
                <w:spacing w:val="-39"/>
                <w:w w:val="105"/>
                <w:sz w:val="18"/>
                <w:szCs w:val="18"/>
                <w:lang w:val="ru-RU"/>
              </w:rPr>
              <w:t xml:space="preserve"> </w:t>
            </w:r>
            <w:r w:rsidRPr="008A125B">
              <w:rPr>
                <w:w w:val="105"/>
                <w:sz w:val="18"/>
                <w:szCs w:val="18"/>
                <w:lang w:val="ru-RU"/>
              </w:rPr>
              <w:t>ситуаций</w:t>
            </w:r>
          </w:p>
        </w:tc>
        <w:tc>
          <w:tcPr>
            <w:tcW w:w="2129" w:type="dxa"/>
            <w:gridSpan w:val="2"/>
          </w:tcPr>
          <w:p w:rsidR="00CF7CBC" w:rsidRPr="008A125B" w:rsidRDefault="00CF7CBC" w:rsidP="00CF7CBC">
            <w:pPr>
              <w:pStyle w:val="TableParagraph"/>
              <w:spacing w:before="49" w:line="228" w:lineRule="auto"/>
              <w:ind w:left="77" w:right="88"/>
              <w:rPr>
                <w:sz w:val="18"/>
                <w:szCs w:val="18"/>
                <w:lang w:val="ru-RU"/>
              </w:rPr>
            </w:pPr>
            <w:r w:rsidRPr="008A125B">
              <w:rPr>
                <w:w w:val="105"/>
                <w:sz w:val="18"/>
                <w:szCs w:val="18"/>
                <w:lang w:val="ru-RU"/>
              </w:rPr>
              <w:t>«Что</w:t>
            </w:r>
            <w:r w:rsidRPr="008A125B">
              <w:rPr>
                <w:spacing w:val="1"/>
                <w:w w:val="105"/>
                <w:sz w:val="18"/>
                <w:szCs w:val="18"/>
                <w:lang w:val="ru-RU"/>
              </w:rPr>
              <w:t xml:space="preserve"> </w:t>
            </w:r>
            <w:r w:rsidRPr="008A125B">
              <w:rPr>
                <w:w w:val="105"/>
                <w:sz w:val="18"/>
                <w:szCs w:val="18"/>
                <w:lang w:val="ru-RU"/>
              </w:rPr>
              <w:t>такое</w:t>
            </w:r>
            <w:r w:rsidRPr="008A125B">
              <w:rPr>
                <w:spacing w:val="1"/>
                <w:w w:val="105"/>
                <w:sz w:val="18"/>
                <w:szCs w:val="18"/>
                <w:lang w:val="ru-RU"/>
              </w:rPr>
              <w:t xml:space="preserve"> </w:t>
            </w:r>
            <w:r w:rsidRPr="008A125B">
              <w:rPr>
                <w:w w:val="105"/>
                <w:sz w:val="18"/>
                <w:szCs w:val="18"/>
                <w:lang w:val="ru-RU"/>
              </w:rPr>
              <w:t>глобаль-</w:t>
            </w:r>
            <w:r w:rsidRPr="008A125B">
              <w:rPr>
                <w:spacing w:val="1"/>
                <w:w w:val="105"/>
                <w:sz w:val="18"/>
                <w:szCs w:val="18"/>
                <w:lang w:val="ru-RU"/>
              </w:rPr>
              <w:t xml:space="preserve"> </w:t>
            </w:r>
            <w:r w:rsidRPr="008A125B">
              <w:rPr>
                <w:w w:val="105"/>
                <w:sz w:val="18"/>
                <w:szCs w:val="18"/>
                <w:lang w:val="ru-RU"/>
              </w:rPr>
              <w:t>ные</w:t>
            </w:r>
            <w:r w:rsidRPr="008A125B">
              <w:rPr>
                <w:spacing w:val="1"/>
                <w:w w:val="105"/>
                <w:sz w:val="18"/>
                <w:szCs w:val="18"/>
                <w:lang w:val="ru-RU"/>
              </w:rPr>
              <w:t xml:space="preserve"> </w:t>
            </w:r>
            <w:r w:rsidRPr="008A125B">
              <w:rPr>
                <w:w w:val="105"/>
                <w:sz w:val="18"/>
                <w:szCs w:val="18"/>
                <w:lang w:val="ru-RU"/>
              </w:rPr>
              <w:t>компетенции?»:</w:t>
            </w:r>
            <w:r w:rsidRPr="008A125B">
              <w:rPr>
                <w:spacing w:val="-39"/>
                <w:w w:val="105"/>
                <w:sz w:val="18"/>
                <w:szCs w:val="18"/>
                <w:lang w:val="ru-RU"/>
              </w:rPr>
              <w:t xml:space="preserve"> </w:t>
            </w:r>
            <w:r w:rsidRPr="008A125B">
              <w:rPr>
                <w:w w:val="105"/>
                <w:sz w:val="18"/>
                <w:szCs w:val="18"/>
                <w:lang w:val="ru-RU"/>
              </w:rPr>
              <w:t>образовательный</w:t>
            </w:r>
            <w:r w:rsidRPr="008A125B">
              <w:rPr>
                <w:spacing w:val="1"/>
                <w:w w:val="105"/>
                <w:sz w:val="18"/>
                <w:szCs w:val="18"/>
                <w:lang w:val="ru-RU"/>
              </w:rPr>
              <w:t xml:space="preserve"> </w:t>
            </w:r>
            <w:r w:rsidRPr="008A125B">
              <w:rPr>
                <w:w w:val="105"/>
                <w:sz w:val="18"/>
                <w:szCs w:val="18"/>
                <w:lang w:val="ru-RU"/>
              </w:rPr>
              <w:t>ресурс</w:t>
            </w:r>
            <w:r w:rsidRPr="008A125B">
              <w:rPr>
                <w:spacing w:val="34"/>
                <w:w w:val="105"/>
                <w:sz w:val="18"/>
                <w:szCs w:val="18"/>
                <w:lang w:val="ru-RU"/>
              </w:rPr>
              <w:t xml:space="preserve"> </w:t>
            </w:r>
            <w:r w:rsidRPr="008A125B">
              <w:rPr>
                <w:w w:val="105"/>
                <w:sz w:val="18"/>
                <w:szCs w:val="18"/>
                <w:lang w:val="ru-RU"/>
              </w:rPr>
              <w:t>издательства</w:t>
            </w:r>
          </w:p>
          <w:p w:rsidR="00CF7CBC" w:rsidRPr="008A125B" w:rsidRDefault="00CF7CBC" w:rsidP="00CF7CBC">
            <w:pPr>
              <w:pStyle w:val="TableParagraph"/>
              <w:spacing w:line="228" w:lineRule="auto"/>
              <w:ind w:left="77" w:right="88"/>
              <w:rPr>
                <w:sz w:val="18"/>
                <w:szCs w:val="18"/>
                <w:lang w:val="ru-RU"/>
              </w:rPr>
            </w:pPr>
            <w:r w:rsidRPr="008A125B">
              <w:rPr>
                <w:w w:val="115"/>
                <w:sz w:val="18"/>
                <w:szCs w:val="18"/>
                <w:lang w:val="ru-RU"/>
              </w:rPr>
              <w:t>«Просвещение»</w:t>
            </w:r>
            <w:r w:rsidRPr="008A125B">
              <w:rPr>
                <w:spacing w:val="1"/>
                <w:w w:val="115"/>
                <w:sz w:val="18"/>
                <w:szCs w:val="18"/>
                <w:lang w:val="ru-RU"/>
              </w:rPr>
              <w:t xml:space="preserve"> </w:t>
            </w:r>
            <w:r w:rsidRPr="008A125B">
              <w:rPr>
                <w:w w:val="110"/>
                <w:sz w:val="18"/>
                <w:szCs w:val="18"/>
                <w:lang w:val="ru-RU"/>
              </w:rPr>
              <w:t>(</w:t>
            </w:r>
            <w:r w:rsidRPr="00B07EC3">
              <w:rPr>
                <w:w w:val="110"/>
                <w:sz w:val="18"/>
                <w:szCs w:val="18"/>
              </w:rPr>
              <w:t>https</w:t>
            </w:r>
            <w:r w:rsidRPr="008A125B">
              <w:rPr>
                <w:w w:val="110"/>
                <w:sz w:val="18"/>
                <w:szCs w:val="18"/>
                <w:lang w:val="ru-RU"/>
              </w:rPr>
              <w:t>://</w:t>
            </w:r>
            <w:r w:rsidRPr="00B07EC3">
              <w:rPr>
                <w:w w:val="110"/>
                <w:sz w:val="18"/>
                <w:szCs w:val="18"/>
              </w:rPr>
              <w:t>media</w:t>
            </w:r>
            <w:r w:rsidRPr="008A125B">
              <w:rPr>
                <w:w w:val="110"/>
                <w:sz w:val="18"/>
                <w:szCs w:val="18"/>
                <w:lang w:val="ru-RU"/>
              </w:rPr>
              <w:t>.</w:t>
            </w:r>
            <w:r w:rsidRPr="00B07EC3">
              <w:rPr>
                <w:w w:val="110"/>
                <w:sz w:val="18"/>
                <w:szCs w:val="18"/>
              </w:rPr>
              <w:t>prosv</w:t>
            </w:r>
            <w:r w:rsidRPr="008A125B">
              <w:rPr>
                <w:w w:val="110"/>
                <w:sz w:val="18"/>
                <w:szCs w:val="18"/>
                <w:lang w:val="ru-RU"/>
              </w:rPr>
              <w:t>.</w:t>
            </w:r>
            <w:r w:rsidRPr="008A125B">
              <w:rPr>
                <w:spacing w:val="1"/>
                <w:w w:val="110"/>
                <w:sz w:val="18"/>
                <w:szCs w:val="18"/>
                <w:lang w:val="ru-RU"/>
              </w:rPr>
              <w:t xml:space="preserve"> </w:t>
            </w:r>
            <w:r w:rsidRPr="00B07EC3">
              <w:rPr>
                <w:w w:val="115"/>
                <w:sz w:val="18"/>
                <w:szCs w:val="18"/>
              </w:rPr>
              <w:t>ru</w:t>
            </w:r>
            <w:r w:rsidRPr="008A125B">
              <w:rPr>
                <w:w w:val="115"/>
                <w:sz w:val="18"/>
                <w:szCs w:val="18"/>
                <w:lang w:val="ru-RU"/>
              </w:rPr>
              <w:t>/</w:t>
            </w:r>
            <w:r w:rsidRPr="00B07EC3">
              <w:rPr>
                <w:w w:val="115"/>
                <w:sz w:val="18"/>
                <w:szCs w:val="18"/>
              </w:rPr>
              <w:t>func</w:t>
            </w:r>
            <w:r w:rsidRPr="008A125B">
              <w:rPr>
                <w:w w:val="115"/>
                <w:sz w:val="18"/>
                <w:szCs w:val="18"/>
                <w:lang w:val="ru-RU"/>
              </w:rPr>
              <w:t>/)</w:t>
            </w:r>
          </w:p>
          <w:p w:rsidR="00CF7CBC" w:rsidRPr="00B07EC3" w:rsidRDefault="00CF7CBC" w:rsidP="00CF7CBC">
            <w:pPr>
              <w:pStyle w:val="TableParagraph"/>
              <w:spacing w:before="97" w:line="228" w:lineRule="auto"/>
              <w:ind w:left="77" w:right="86"/>
              <w:rPr>
                <w:sz w:val="18"/>
                <w:szCs w:val="18"/>
              </w:rPr>
            </w:pPr>
            <w:r w:rsidRPr="00AC64A7">
              <w:rPr>
                <w:w w:val="110"/>
                <w:sz w:val="18"/>
                <w:szCs w:val="18"/>
                <w:lang w:val="ru-RU"/>
              </w:rPr>
              <w:t>«Что</w:t>
            </w:r>
            <w:r w:rsidRPr="00AC64A7">
              <w:rPr>
                <w:spacing w:val="5"/>
                <w:w w:val="110"/>
                <w:sz w:val="18"/>
                <w:szCs w:val="18"/>
                <w:lang w:val="ru-RU"/>
              </w:rPr>
              <w:t xml:space="preserve"> </w:t>
            </w:r>
            <w:r w:rsidRPr="00AC64A7">
              <w:rPr>
                <w:w w:val="110"/>
                <w:sz w:val="18"/>
                <w:szCs w:val="18"/>
                <w:lang w:val="ru-RU"/>
              </w:rPr>
              <w:t>такое</w:t>
            </w:r>
            <w:r w:rsidRPr="00AC64A7">
              <w:rPr>
                <w:spacing w:val="5"/>
                <w:w w:val="110"/>
                <w:sz w:val="18"/>
                <w:szCs w:val="18"/>
                <w:lang w:val="ru-RU"/>
              </w:rPr>
              <w:t xml:space="preserve"> </w:t>
            </w:r>
            <w:r w:rsidRPr="00AC64A7">
              <w:rPr>
                <w:w w:val="110"/>
                <w:sz w:val="18"/>
                <w:szCs w:val="18"/>
                <w:lang w:val="ru-RU"/>
              </w:rPr>
              <w:t>«глобаль-</w:t>
            </w:r>
            <w:r w:rsidRPr="00AC64A7">
              <w:rPr>
                <w:spacing w:val="-41"/>
                <w:w w:val="110"/>
                <w:sz w:val="18"/>
                <w:szCs w:val="18"/>
                <w:lang w:val="ru-RU"/>
              </w:rPr>
              <w:t xml:space="preserve"> </w:t>
            </w:r>
            <w:r w:rsidRPr="00AC64A7">
              <w:rPr>
                <w:w w:val="110"/>
                <w:sz w:val="18"/>
                <w:szCs w:val="18"/>
                <w:lang w:val="ru-RU"/>
              </w:rPr>
              <w:t>ные</w:t>
            </w:r>
            <w:r w:rsidRPr="00AC64A7">
              <w:rPr>
                <w:spacing w:val="12"/>
                <w:w w:val="110"/>
                <w:sz w:val="18"/>
                <w:szCs w:val="18"/>
                <w:lang w:val="ru-RU"/>
              </w:rPr>
              <w:t xml:space="preserve"> </w:t>
            </w:r>
            <w:r w:rsidRPr="00AC64A7">
              <w:rPr>
                <w:w w:val="110"/>
                <w:sz w:val="18"/>
                <w:szCs w:val="18"/>
                <w:lang w:val="ru-RU"/>
              </w:rPr>
              <w:t>компетенции»?</w:t>
            </w:r>
            <w:r w:rsidRPr="00AC64A7">
              <w:rPr>
                <w:spacing w:val="1"/>
                <w:w w:val="110"/>
                <w:sz w:val="18"/>
                <w:szCs w:val="18"/>
                <w:lang w:val="ru-RU"/>
              </w:rPr>
              <w:t xml:space="preserve"> </w:t>
            </w:r>
            <w:r w:rsidRPr="00AC64A7">
              <w:rPr>
                <w:spacing w:val="-2"/>
                <w:w w:val="110"/>
                <w:sz w:val="18"/>
                <w:szCs w:val="18"/>
                <w:lang w:val="ru-RU"/>
              </w:rPr>
              <w:t>Почему</w:t>
            </w:r>
            <w:r w:rsidRPr="00AC64A7">
              <w:rPr>
                <w:spacing w:val="1"/>
                <w:w w:val="110"/>
                <w:sz w:val="18"/>
                <w:szCs w:val="18"/>
                <w:lang w:val="ru-RU"/>
              </w:rPr>
              <w:t xml:space="preserve"> </w:t>
            </w:r>
            <w:r w:rsidRPr="00AC64A7">
              <w:rPr>
                <w:spacing w:val="-1"/>
                <w:w w:val="110"/>
                <w:sz w:val="18"/>
                <w:szCs w:val="18"/>
                <w:lang w:val="ru-RU"/>
              </w:rPr>
              <w:t>современный</w:t>
            </w:r>
            <w:r w:rsidRPr="00AC64A7">
              <w:rPr>
                <w:spacing w:val="-41"/>
                <w:w w:val="110"/>
                <w:sz w:val="18"/>
                <w:szCs w:val="18"/>
                <w:lang w:val="ru-RU"/>
              </w:rPr>
              <w:t xml:space="preserve"> </w:t>
            </w:r>
            <w:r w:rsidRPr="00AC64A7">
              <w:rPr>
                <w:w w:val="105"/>
                <w:sz w:val="18"/>
                <w:szCs w:val="18"/>
                <w:lang w:val="ru-RU"/>
              </w:rPr>
              <w:t>человек</w:t>
            </w:r>
            <w:r w:rsidRPr="00AC64A7">
              <w:rPr>
                <w:spacing w:val="24"/>
                <w:w w:val="105"/>
                <w:sz w:val="18"/>
                <w:szCs w:val="18"/>
                <w:lang w:val="ru-RU"/>
              </w:rPr>
              <w:t xml:space="preserve"> </w:t>
            </w:r>
            <w:r w:rsidRPr="00AC64A7">
              <w:rPr>
                <w:w w:val="105"/>
                <w:sz w:val="18"/>
                <w:szCs w:val="18"/>
                <w:lang w:val="ru-RU"/>
              </w:rPr>
              <w:t>должен</w:t>
            </w:r>
            <w:r w:rsidRPr="00AC64A7">
              <w:rPr>
                <w:spacing w:val="25"/>
                <w:w w:val="105"/>
                <w:sz w:val="18"/>
                <w:szCs w:val="18"/>
                <w:lang w:val="ru-RU"/>
              </w:rPr>
              <w:t xml:space="preserve"> </w:t>
            </w:r>
            <w:r w:rsidRPr="00AC64A7">
              <w:rPr>
                <w:w w:val="105"/>
                <w:sz w:val="18"/>
                <w:szCs w:val="18"/>
                <w:lang w:val="ru-RU"/>
              </w:rPr>
              <w:t>быть</w:t>
            </w:r>
            <w:r w:rsidRPr="00AC64A7">
              <w:rPr>
                <w:spacing w:val="-39"/>
                <w:w w:val="105"/>
                <w:sz w:val="18"/>
                <w:szCs w:val="18"/>
                <w:lang w:val="ru-RU"/>
              </w:rPr>
              <w:t xml:space="preserve"> </w:t>
            </w:r>
            <w:r w:rsidRPr="00AC64A7">
              <w:rPr>
                <w:w w:val="110"/>
                <w:sz w:val="18"/>
                <w:szCs w:val="18"/>
                <w:lang w:val="ru-RU"/>
              </w:rPr>
              <w:t>глобально</w:t>
            </w:r>
            <w:r w:rsidRPr="00AC64A7">
              <w:rPr>
                <w:spacing w:val="11"/>
                <w:w w:val="110"/>
                <w:sz w:val="18"/>
                <w:szCs w:val="18"/>
                <w:lang w:val="ru-RU"/>
              </w:rPr>
              <w:t xml:space="preserve"> </w:t>
            </w:r>
            <w:r w:rsidRPr="00AC64A7">
              <w:rPr>
                <w:w w:val="110"/>
                <w:sz w:val="18"/>
                <w:szCs w:val="18"/>
                <w:lang w:val="ru-RU"/>
              </w:rPr>
              <w:t>компе-</w:t>
            </w:r>
            <w:r w:rsidRPr="00AC64A7">
              <w:rPr>
                <w:spacing w:val="1"/>
                <w:w w:val="110"/>
                <w:sz w:val="18"/>
                <w:szCs w:val="18"/>
                <w:lang w:val="ru-RU"/>
              </w:rPr>
              <w:t xml:space="preserve"> </w:t>
            </w:r>
            <w:r w:rsidRPr="00AC64A7">
              <w:rPr>
                <w:w w:val="110"/>
                <w:sz w:val="18"/>
                <w:szCs w:val="18"/>
                <w:lang w:val="ru-RU"/>
              </w:rPr>
              <w:t>тентным?»</w:t>
            </w:r>
            <w:r w:rsidRPr="00AC64A7">
              <w:rPr>
                <w:spacing w:val="4"/>
                <w:w w:val="110"/>
                <w:sz w:val="18"/>
                <w:szCs w:val="18"/>
                <w:lang w:val="ru-RU"/>
              </w:rPr>
              <w:t xml:space="preserve"> </w:t>
            </w:r>
            <w:r w:rsidRPr="00B07EC3">
              <w:rPr>
                <w:w w:val="110"/>
                <w:sz w:val="18"/>
                <w:szCs w:val="18"/>
              </w:rPr>
              <w:t>Глобаль-</w:t>
            </w:r>
            <w:r w:rsidRPr="00B07EC3">
              <w:rPr>
                <w:spacing w:val="1"/>
                <w:w w:val="110"/>
                <w:sz w:val="18"/>
                <w:szCs w:val="18"/>
              </w:rPr>
              <w:t xml:space="preserve"> </w:t>
            </w:r>
            <w:r w:rsidRPr="00B07EC3">
              <w:rPr>
                <w:w w:val="110"/>
                <w:sz w:val="18"/>
                <w:szCs w:val="18"/>
              </w:rPr>
              <w:t>ные</w:t>
            </w:r>
            <w:r w:rsidRPr="00B07EC3">
              <w:rPr>
                <w:spacing w:val="15"/>
                <w:w w:val="110"/>
                <w:sz w:val="18"/>
                <w:szCs w:val="18"/>
              </w:rPr>
              <w:t xml:space="preserve"> </w:t>
            </w:r>
            <w:r w:rsidRPr="00B07EC3">
              <w:rPr>
                <w:w w:val="110"/>
                <w:sz w:val="18"/>
                <w:szCs w:val="18"/>
              </w:rPr>
              <w:t>компетенции.</w:t>
            </w:r>
          </w:p>
          <w:p w:rsidR="00CF7CBC" w:rsidRPr="00B07EC3" w:rsidRDefault="00CF7CBC" w:rsidP="00CF7CBC">
            <w:pPr>
              <w:pStyle w:val="TableParagraph"/>
              <w:spacing w:line="228" w:lineRule="auto"/>
              <w:ind w:left="77" w:right="240"/>
              <w:rPr>
                <w:sz w:val="18"/>
                <w:szCs w:val="18"/>
              </w:rPr>
            </w:pPr>
            <w:r w:rsidRPr="00B07EC3">
              <w:rPr>
                <w:w w:val="105"/>
                <w:sz w:val="18"/>
                <w:szCs w:val="18"/>
              </w:rPr>
              <w:t>Сборник</w:t>
            </w:r>
            <w:r w:rsidRPr="00B07EC3">
              <w:rPr>
                <w:spacing w:val="7"/>
                <w:w w:val="105"/>
                <w:sz w:val="18"/>
                <w:szCs w:val="18"/>
              </w:rPr>
              <w:t xml:space="preserve"> </w:t>
            </w:r>
            <w:r w:rsidRPr="00B07EC3">
              <w:rPr>
                <w:w w:val="105"/>
                <w:sz w:val="18"/>
                <w:szCs w:val="18"/>
              </w:rPr>
              <w:t>эталонных</w:t>
            </w:r>
            <w:r w:rsidRPr="00B07EC3">
              <w:rPr>
                <w:spacing w:val="-39"/>
                <w:w w:val="105"/>
                <w:sz w:val="18"/>
                <w:szCs w:val="18"/>
              </w:rPr>
              <w:t xml:space="preserve"> </w:t>
            </w:r>
            <w:r w:rsidRPr="00B07EC3">
              <w:rPr>
                <w:w w:val="115"/>
                <w:sz w:val="18"/>
                <w:szCs w:val="18"/>
              </w:rPr>
              <w:t>заданий.</w:t>
            </w:r>
            <w:r w:rsidRPr="00B07EC3">
              <w:rPr>
                <w:spacing w:val="-2"/>
                <w:w w:val="115"/>
                <w:sz w:val="18"/>
                <w:szCs w:val="18"/>
              </w:rPr>
              <w:t xml:space="preserve"> </w:t>
            </w:r>
            <w:r w:rsidRPr="00B07EC3">
              <w:rPr>
                <w:w w:val="115"/>
                <w:sz w:val="18"/>
                <w:szCs w:val="18"/>
              </w:rPr>
              <w:t>Выпуск</w:t>
            </w:r>
            <w:r w:rsidRPr="00B07EC3">
              <w:rPr>
                <w:spacing w:val="-2"/>
                <w:w w:val="115"/>
                <w:sz w:val="18"/>
                <w:szCs w:val="18"/>
              </w:rPr>
              <w:t xml:space="preserve"> </w:t>
            </w:r>
            <w:r w:rsidRPr="00B07EC3">
              <w:rPr>
                <w:w w:val="115"/>
                <w:sz w:val="18"/>
                <w:szCs w:val="18"/>
              </w:rPr>
              <w:t>2.</w:t>
            </w:r>
          </w:p>
        </w:tc>
      </w:tr>
      <w:tr w:rsidR="00CF7CBC" w:rsidRPr="00B07EC3" w:rsidTr="00CF7CBC">
        <w:trPr>
          <w:trHeight w:val="282"/>
        </w:trPr>
        <w:tc>
          <w:tcPr>
            <w:tcW w:w="9784" w:type="dxa"/>
            <w:gridSpan w:val="9"/>
          </w:tcPr>
          <w:p w:rsidR="00CF7CBC" w:rsidRPr="008A125B" w:rsidRDefault="00CF7CBC" w:rsidP="00CF7CBC">
            <w:pPr>
              <w:pStyle w:val="TableParagraph"/>
              <w:spacing w:before="39"/>
              <w:ind w:left="80"/>
              <w:rPr>
                <w:b/>
                <w:sz w:val="18"/>
                <w:szCs w:val="18"/>
                <w:lang w:val="ru-RU"/>
              </w:rPr>
            </w:pPr>
            <w:r w:rsidRPr="008A125B">
              <w:rPr>
                <w:b/>
                <w:w w:val="105"/>
                <w:sz w:val="18"/>
                <w:szCs w:val="18"/>
                <w:lang w:val="ru-RU"/>
              </w:rPr>
              <w:t>Подведение</w:t>
            </w:r>
            <w:r w:rsidRPr="008A125B">
              <w:rPr>
                <w:b/>
                <w:spacing w:val="2"/>
                <w:w w:val="105"/>
                <w:sz w:val="18"/>
                <w:szCs w:val="18"/>
                <w:lang w:val="ru-RU"/>
              </w:rPr>
              <w:t xml:space="preserve"> </w:t>
            </w:r>
            <w:r w:rsidRPr="008A125B">
              <w:rPr>
                <w:b/>
                <w:w w:val="105"/>
                <w:sz w:val="18"/>
                <w:szCs w:val="18"/>
                <w:lang w:val="ru-RU"/>
              </w:rPr>
              <w:t>итогов</w:t>
            </w:r>
            <w:r w:rsidRPr="008A125B">
              <w:rPr>
                <w:b/>
                <w:spacing w:val="2"/>
                <w:w w:val="105"/>
                <w:sz w:val="18"/>
                <w:szCs w:val="18"/>
                <w:lang w:val="ru-RU"/>
              </w:rPr>
              <w:t xml:space="preserve"> </w:t>
            </w:r>
            <w:r w:rsidRPr="008A125B">
              <w:rPr>
                <w:b/>
                <w:w w:val="105"/>
                <w:sz w:val="18"/>
                <w:szCs w:val="18"/>
                <w:lang w:val="ru-RU"/>
              </w:rPr>
              <w:t>программы.</w:t>
            </w:r>
            <w:r w:rsidRPr="008A125B">
              <w:rPr>
                <w:b/>
                <w:spacing w:val="2"/>
                <w:w w:val="105"/>
                <w:sz w:val="18"/>
                <w:szCs w:val="18"/>
                <w:lang w:val="ru-RU"/>
              </w:rPr>
              <w:t xml:space="preserve"> </w:t>
            </w:r>
            <w:r w:rsidRPr="008A125B">
              <w:rPr>
                <w:b/>
                <w:w w:val="105"/>
                <w:sz w:val="18"/>
                <w:szCs w:val="18"/>
                <w:lang w:val="ru-RU"/>
              </w:rPr>
              <w:t>Рефлексивное</w:t>
            </w:r>
            <w:r w:rsidRPr="008A125B">
              <w:rPr>
                <w:b/>
                <w:spacing w:val="3"/>
                <w:w w:val="105"/>
                <w:sz w:val="18"/>
                <w:szCs w:val="18"/>
                <w:lang w:val="ru-RU"/>
              </w:rPr>
              <w:t xml:space="preserve"> </w:t>
            </w:r>
            <w:r w:rsidRPr="008A125B">
              <w:rPr>
                <w:b/>
                <w:w w:val="105"/>
                <w:sz w:val="18"/>
                <w:szCs w:val="18"/>
                <w:lang w:val="ru-RU"/>
              </w:rPr>
              <w:t>занятие</w:t>
            </w:r>
            <w:r w:rsidRPr="008A125B">
              <w:rPr>
                <w:b/>
                <w:spacing w:val="2"/>
                <w:w w:val="105"/>
                <w:sz w:val="18"/>
                <w:szCs w:val="18"/>
                <w:lang w:val="ru-RU"/>
              </w:rPr>
              <w:t xml:space="preserve"> </w:t>
            </w:r>
            <w:r w:rsidRPr="008A125B">
              <w:rPr>
                <w:b/>
                <w:w w:val="105"/>
                <w:sz w:val="18"/>
                <w:szCs w:val="18"/>
                <w:lang w:val="ru-RU"/>
              </w:rPr>
              <w:t>2.</w:t>
            </w:r>
          </w:p>
        </w:tc>
      </w:tr>
      <w:tr w:rsidR="00CF7CBC" w:rsidRPr="00B07EC3" w:rsidTr="00CF7CBC">
        <w:trPr>
          <w:trHeight w:val="713"/>
        </w:trPr>
        <w:tc>
          <w:tcPr>
            <w:tcW w:w="543" w:type="dxa"/>
            <w:gridSpan w:val="2"/>
          </w:tcPr>
          <w:p w:rsidR="00CF7CBC" w:rsidRPr="00B07EC3" w:rsidRDefault="00CF7CBC" w:rsidP="00CF7CBC">
            <w:pPr>
              <w:pStyle w:val="TableParagraph"/>
              <w:spacing w:before="41"/>
              <w:ind w:right="156"/>
              <w:jc w:val="right"/>
              <w:rPr>
                <w:sz w:val="18"/>
                <w:szCs w:val="18"/>
              </w:rPr>
            </w:pPr>
            <w:r w:rsidRPr="00B07EC3">
              <w:rPr>
                <w:w w:val="130"/>
                <w:sz w:val="18"/>
                <w:szCs w:val="18"/>
              </w:rPr>
              <w:t>33.</w:t>
            </w:r>
          </w:p>
        </w:tc>
        <w:tc>
          <w:tcPr>
            <w:tcW w:w="1017" w:type="dxa"/>
          </w:tcPr>
          <w:p w:rsidR="00CF7CBC" w:rsidRPr="008A125B" w:rsidRDefault="00CF7CBC" w:rsidP="00CF7CBC">
            <w:pPr>
              <w:pStyle w:val="TableParagraph"/>
              <w:spacing w:before="49" w:line="228" w:lineRule="auto"/>
              <w:ind w:left="80" w:right="403"/>
              <w:rPr>
                <w:sz w:val="18"/>
                <w:szCs w:val="18"/>
                <w:lang w:val="ru-RU"/>
              </w:rPr>
            </w:pPr>
            <w:r w:rsidRPr="008A125B">
              <w:rPr>
                <w:w w:val="105"/>
                <w:sz w:val="18"/>
                <w:szCs w:val="18"/>
                <w:lang w:val="ru-RU"/>
              </w:rPr>
              <w:t>Подведение</w:t>
            </w:r>
            <w:r w:rsidRPr="008A125B">
              <w:rPr>
                <w:spacing w:val="1"/>
                <w:w w:val="105"/>
                <w:sz w:val="18"/>
                <w:szCs w:val="18"/>
                <w:lang w:val="ru-RU"/>
              </w:rPr>
              <w:t xml:space="preserve"> </w:t>
            </w:r>
            <w:r w:rsidRPr="008A125B">
              <w:rPr>
                <w:w w:val="105"/>
                <w:sz w:val="18"/>
                <w:szCs w:val="18"/>
                <w:lang w:val="ru-RU"/>
              </w:rPr>
              <w:t>итогов</w:t>
            </w:r>
            <w:r w:rsidRPr="008A125B">
              <w:rPr>
                <w:w w:val="110"/>
                <w:sz w:val="18"/>
                <w:szCs w:val="18"/>
                <w:lang w:val="ru-RU"/>
              </w:rPr>
              <w:t xml:space="preserve"> програм-</w:t>
            </w:r>
            <w:r w:rsidRPr="008A125B">
              <w:rPr>
                <w:spacing w:val="1"/>
                <w:w w:val="110"/>
                <w:sz w:val="18"/>
                <w:szCs w:val="18"/>
                <w:lang w:val="ru-RU"/>
              </w:rPr>
              <w:t xml:space="preserve"> </w:t>
            </w:r>
            <w:r w:rsidRPr="008A125B">
              <w:rPr>
                <w:w w:val="110"/>
                <w:sz w:val="18"/>
                <w:szCs w:val="18"/>
                <w:lang w:val="ru-RU"/>
              </w:rPr>
              <w:t>мы.</w:t>
            </w:r>
            <w:r w:rsidRPr="008A125B">
              <w:rPr>
                <w:spacing w:val="1"/>
                <w:w w:val="110"/>
                <w:sz w:val="18"/>
                <w:szCs w:val="18"/>
                <w:lang w:val="ru-RU"/>
              </w:rPr>
              <w:t xml:space="preserve"> </w:t>
            </w:r>
            <w:r w:rsidRPr="008A125B">
              <w:rPr>
                <w:w w:val="110"/>
                <w:sz w:val="18"/>
                <w:szCs w:val="18"/>
                <w:lang w:val="ru-RU"/>
              </w:rPr>
              <w:t>Само-</w:t>
            </w:r>
            <w:r w:rsidRPr="008A125B">
              <w:rPr>
                <w:spacing w:val="-41"/>
                <w:w w:val="110"/>
                <w:sz w:val="18"/>
                <w:szCs w:val="18"/>
                <w:lang w:val="ru-RU"/>
              </w:rPr>
              <w:t xml:space="preserve"> </w:t>
            </w:r>
            <w:r w:rsidRPr="008A125B">
              <w:rPr>
                <w:w w:val="105"/>
                <w:sz w:val="18"/>
                <w:szCs w:val="18"/>
                <w:lang w:val="ru-RU"/>
              </w:rPr>
              <w:t>оценка</w:t>
            </w:r>
            <w:r w:rsidRPr="008A125B">
              <w:rPr>
                <w:spacing w:val="19"/>
                <w:w w:val="105"/>
                <w:sz w:val="18"/>
                <w:szCs w:val="18"/>
                <w:lang w:val="ru-RU"/>
              </w:rPr>
              <w:t xml:space="preserve"> </w:t>
            </w:r>
            <w:r w:rsidRPr="008A125B">
              <w:rPr>
                <w:w w:val="105"/>
                <w:sz w:val="18"/>
                <w:szCs w:val="18"/>
                <w:lang w:val="ru-RU"/>
              </w:rPr>
              <w:t>ре-</w:t>
            </w:r>
            <w:r w:rsidRPr="008A125B">
              <w:rPr>
                <w:spacing w:val="-39"/>
                <w:w w:val="105"/>
                <w:sz w:val="18"/>
                <w:szCs w:val="18"/>
                <w:lang w:val="ru-RU"/>
              </w:rPr>
              <w:t xml:space="preserve"> </w:t>
            </w:r>
            <w:r w:rsidRPr="008A125B">
              <w:rPr>
                <w:w w:val="110"/>
                <w:sz w:val="18"/>
                <w:szCs w:val="18"/>
                <w:lang w:val="ru-RU"/>
              </w:rPr>
              <w:t>зультатов</w:t>
            </w:r>
            <w:r w:rsidRPr="008A125B">
              <w:rPr>
                <w:spacing w:val="-41"/>
                <w:w w:val="110"/>
                <w:sz w:val="18"/>
                <w:szCs w:val="18"/>
                <w:lang w:val="ru-RU"/>
              </w:rPr>
              <w:t xml:space="preserve"> </w:t>
            </w:r>
            <w:r w:rsidRPr="008A125B">
              <w:rPr>
                <w:w w:val="110"/>
                <w:sz w:val="18"/>
                <w:szCs w:val="18"/>
                <w:lang w:val="ru-RU"/>
              </w:rPr>
              <w:t>деятель-</w:t>
            </w:r>
            <w:r w:rsidRPr="008A125B">
              <w:rPr>
                <w:spacing w:val="1"/>
                <w:w w:val="110"/>
                <w:sz w:val="18"/>
                <w:szCs w:val="18"/>
                <w:lang w:val="ru-RU"/>
              </w:rPr>
              <w:t xml:space="preserve"> </w:t>
            </w:r>
            <w:r w:rsidRPr="008A125B">
              <w:rPr>
                <w:w w:val="110"/>
                <w:sz w:val="18"/>
                <w:szCs w:val="18"/>
                <w:lang w:val="ru-RU"/>
              </w:rPr>
              <w:t>ности</w:t>
            </w:r>
            <w:r w:rsidRPr="008A125B">
              <w:rPr>
                <w:spacing w:val="1"/>
                <w:w w:val="110"/>
                <w:sz w:val="18"/>
                <w:szCs w:val="18"/>
                <w:lang w:val="ru-RU"/>
              </w:rPr>
              <w:t xml:space="preserve"> </w:t>
            </w:r>
            <w:r w:rsidRPr="008A125B">
              <w:rPr>
                <w:w w:val="110"/>
                <w:sz w:val="18"/>
                <w:szCs w:val="18"/>
                <w:lang w:val="ru-RU"/>
              </w:rPr>
              <w:t>на</w:t>
            </w:r>
            <w:r w:rsidRPr="008A125B">
              <w:rPr>
                <w:spacing w:val="1"/>
                <w:w w:val="110"/>
                <w:sz w:val="18"/>
                <w:szCs w:val="18"/>
                <w:lang w:val="ru-RU"/>
              </w:rPr>
              <w:t xml:space="preserve"> </w:t>
            </w:r>
            <w:r w:rsidRPr="008A125B">
              <w:rPr>
                <w:w w:val="110"/>
                <w:sz w:val="18"/>
                <w:szCs w:val="18"/>
                <w:lang w:val="ru-RU"/>
              </w:rPr>
              <w:t>занятиях</w:t>
            </w:r>
          </w:p>
        </w:tc>
        <w:tc>
          <w:tcPr>
            <w:tcW w:w="676" w:type="dxa"/>
          </w:tcPr>
          <w:p w:rsidR="00CF7CBC" w:rsidRPr="00B07EC3" w:rsidRDefault="00CF7CBC" w:rsidP="00CF7CBC">
            <w:pPr>
              <w:pStyle w:val="TableParagraph"/>
              <w:spacing w:before="41"/>
              <w:ind w:right="262"/>
              <w:jc w:val="right"/>
              <w:rPr>
                <w:sz w:val="18"/>
                <w:szCs w:val="18"/>
              </w:rPr>
            </w:pPr>
            <w:r w:rsidRPr="00B07EC3">
              <w:rPr>
                <w:w w:val="107"/>
                <w:sz w:val="18"/>
                <w:szCs w:val="18"/>
              </w:rPr>
              <w:t>1</w:t>
            </w:r>
          </w:p>
        </w:tc>
        <w:tc>
          <w:tcPr>
            <w:tcW w:w="2136" w:type="dxa"/>
          </w:tcPr>
          <w:p w:rsidR="00CF7CBC" w:rsidRPr="008A125B" w:rsidRDefault="00CF7CBC" w:rsidP="00CF7CBC">
            <w:pPr>
              <w:pStyle w:val="TableParagraph"/>
              <w:spacing w:before="49" w:line="228" w:lineRule="auto"/>
              <w:ind w:left="56" w:right="-10"/>
              <w:rPr>
                <w:w w:val="105"/>
                <w:sz w:val="18"/>
                <w:szCs w:val="18"/>
                <w:lang w:val="ru-RU"/>
              </w:rPr>
            </w:pPr>
            <w:r w:rsidRPr="008A125B">
              <w:rPr>
                <w:w w:val="105"/>
                <w:sz w:val="18"/>
                <w:szCs w:val="18"/>
                <w:lang w:val="ru-RU"/>
              </w:rPr>
              <w:t>Оценка (самооценка)</w:t>
            </w:r>
            <w:r w:rsidRPr="008A125B">
              <w:rPr>
                <w:spacing w:val="1"/>
                <w:w w:val="105"/>
                <w:sz w:val="18"/>
                <w:szCs w:val="18"/>
                <w:lang w:val="ru-RU"/>
              </w:rPr>
              <w:t xml:space="preserve"> </w:t>
            </w:r>
            <w:r w:rsidRPr="008A125B">
              <w:rPr>
                <w:spacing w:val="-2"/>
                <w:w w:val="105"/>
                <w:sz w:val="18"/>
                <w:szCs w:val="18"/>
                <w:lang w:val="ru-RU"/>
              </w:rPr>
              <w:t>уровня сформированно-</w:t>
            </w:r>
            <w:r w:rsidRPr="008A125B">
              <w:rPr>
                <w:spacing w:val="-39"/>
                <w:w w:val="105"/>
                <w:sz w:val="18"/>
                <w:szCs w:val="18"/>
                <w:lang w:val="ru-RU"/>
              </w:rPr>
              <w:t xml:space="preserve"> </w:t>
            </w:r>
            <w:r w:rsidRPr="008A125B">
              <w:rPr>
                <w:w w:val="105"/>
                <w:sz w:val="18"/>
                <w:szCs w:val="18"/>
                <w:lang w:val="ru-RU"/>
              </w:rPr>
              <w:t>сти</w:t>
            </w:r>
            <w:r w:rsidRPr="008A125B">
              <w:rPr>
                <w:spacing w:val="3"/>
                <w:w w:val="105"/>
                <w:sz w:val="18"/>
                <w:szCs w:val="18"/>
                <w:lang w:val="ru-RU"/>
              </w:rPr>
              <w:t xml:space="preserve"> </w:t>
            </w:r>
            <w:r w:rsidRPr="008A125B">
              <w:rPr>
                <w:w w:val="105"/>
                <w:sz w:val="18"/>
                <w:szCs w:val="18"/>
                <w:lang w:val="ru-RU"/>
              </w:rPr>
              <w:t>функцио</w:t>
            </w:r>
            <w:r w:rsidRPr="008A125B">
              <w:rPr>
                <w:spacing w:val="4"/>
                <w:w w:val="105"/>
                <w:sz w:val="18"/>
                <w:szCs w:val="18"/>
                <w:lang w:val="ru-RU"/>
              </w:rPr>
              <w:t xml:space="preserve"> </w:t>
            </w:r>
            <w:r w:rsidRPr="008A125B">
              <w:rPr>
                <w:w w:val="105"/>
                <w:sz w:val="18"/>
                <w:szCs w:val="18"/>
                <w:lang w:val="ru-RU"/>
              </w:rPr>
              <w:t>нальной</w:t>
            </w:r>
          </w:p>
          <w:p w:rsidR="00CF7CBC" w:rsidRPr="00AC64A7" w:rsidRDefault="00CF7CBC" w:rsidP="00CF7CBC">
            <w:pPr>
              <w:pStyle w:val="TableParagraph"/>
              <w:spacing w:before="49" w:line="228" w:lineRule="auto"/>
              <w:ind w:left="56" w:right="-10"/>
              <w:rPr>
                <w:sz w:val="18"/>
                <w:szCs w:val="18"/>
                <w:lang w:val="ru-RU"/>
              </w:rPr>
            </w:pPr>
            <w:r w:rsidRPr="00AC64A7">
              <w:rPr>
                <w:w w:val="110"/>
                <w:sz w:val="18"/>
                <w:szCs w:val="18"/>
                <w:lang w:val="ru-RU"/>
              </w:rPr>
              <w:t>грамотности</w:t>
            </w:r>
            <w:r w:rsidRPr="00AC64A7">
              <w:rPr>
                <w:spacing w:val="7"/>
                <w:w w:val="110"/>
                <w:sz w:val="18"/>
                <w:szCs w:val="18"/>
                <w:lang w:val="ru-RU"/>
              </w:rPr>
              <w:t xml:space="preserve"> </w:t>
            </w:r>
            <w:r w:rsidRPr="00AC64A7">
              <w:rPr>
                <w:w w:val="110"/>
                <w:sz w:val="18"/>
                <w:szCs w:val="18"/>
                <w:lang w:val="ru-RU"/>
              </w:rPr>
              <w:t>по</w:t>
            </w:r>
            <w:r w:rsidRPr="00AC64A7">
              <w:rPr>
                <w:spacing w:val="7"/>
                <w:w w:val="110"/>
                <w:sz w:val="18"/>
                <w:szCs w:val="18"/>
                <w:lang w:val="ru-RU"/>
              </w:rPr>
              <w:t xml:space="preserve"> </w:t>
            </w:r>
            <w:r w:rsidRPr="00AC64A7">
              <w:rPr>
                <w:w w:val="110"/>
                <w:sz w:val="18"/>
                <w:szCs w:val="18"/>
                <w:lang w:val="ru-RU"/>
              </w:rPr>
              <w:t>ше-</w:t>
            </w:r>
            <w:r w:rsidRPr="00AC64A7">
              <w:rPr>
                <w:spacing w:val="1"/>
                <w:w w:val="110"/>
                <w:sz w:val="18"/>
                <w:szCs w:val="18"/>
                <w:lang w:val="ru-RU"/>
              </w:rPr>
              <w:t xml:space="preserve"> </w:t>
            </w:r>
            <w:r w:rsidRPr="00AC64A7">
              <w:rPr>
                <w:w w:val="110"/>
                <w:sz w:val="18"/>
                <w:szCs w:val="18"/>
                <w:lang w:val="ru-RU"/>
              </w:rPr>
              <w:t>сти</w:t>
            </w:r>
            <w:r w:rsidRPr="00AC64A7">
              <w:rPr>
                <w:spacing w:val="1"/>
                <w:w w:val="110"/>
                <w:sz w:val="18"/>
                <w:szCs w:val="18"/>
                <w:lang w:val="ru-RU"/>
              </w:rPr>
              <w:t xml:space="preserve"> </w:t>
            </w:r>
            <w:r w:rsidRPr="00AC64A7">
              <w:rPr>
                <w:w w:val="110"/>
                <w:sz w:val="18"/>
                <w:szCs w:val="18"/>
                <w:lang w:val="ru-RU"/>
              </w:rPr>
              <w:t>составляющим.</w:t>
            </w:r>
            <w:r w:rsidRPr="00AC64A7">
              <w:rPr>
                <w:spacing w:val="1"/>
                <w:w w:val="110"/>
                <w:sz w:val="18"/>
                <w:szCs w:val="18"/>
                <w:lang w:val="ru-RU"/>
              </w:rPr>
              <w:t xml:space="preserve"> </w:t>
            </w:r>
            <w:r w:rsidRPr="00AC64A7">
              <w:rPr>
                <w:w w:val="110"/>
                <w:sz w:val="18"/>
                <w:szCs w:val="18"/>
                <w:lang w:val="ru-RU"/>
              </w:rPr>
              <w:t>Обсуждение</w:t>
            </w:r>
            <w:r w:rsidRPr="00AC64A7">
              <w:rPr>
                <w:spacing w:val="1"/>
                <w:w w:val="110"/>
                <w:sz w:val="18"/>
                <w:szCs w:val="18"/>
                <w:lang w:val="ru-RU"/>
              </w:rPr>
              <w:t xml:space="preserve"> </w:t>
            </w:r>
            <w:r w:rsidRPr="00AC64A7">
              <w:rPr>
                <w:w w:val="110"/>
                <w:sz w:val="18"/>
                <w:szCs w:val="18"/>
                <w:lang w:val="ru-RU"/>
              </w:rPr>
              <w:t>воз-</w:t>
            </w:r>
            <w:r w:rsidRPr="00AC64A7">
              <w:rPr>
                <w:spacing w:val="1"/>
                <w:w w:val="110"/>
                <w:sz w:val="18"/>
                <w:szCs w:val="18"/>
                <w:lang w:val="ru-RU"/>
              </w:rPr>
              <w:t xml:space="preserve"> </w:t>
            </w:r>
            <w:r w:rsidRPr="00AC64A7">
              <w:rPr>
                <w:w w:val="110"/>
                <w:sz w:val="18"/>
                <w:szCs w:val="18"/>
                <w:lang w:val="ru-RU"/>
              </w:rPr>
              <w:t>можных</w:t>
            </w:r>
            <w:r w:rsidRPr="00AC64A7">
              <w:rPr>
                <w:spacing w:val="1"/>
                <w:w w:val="110"/>
                <w:sz w:val="18"/>
                <w:szCs w:val="18"/>
                <w:lang w:val="ru-RU"/>
              </w:rPr>
              <w:t xml:space="preserve"> </w:t>
            </w:r>
            <w:r w:rsidRPr="00AC64A7">
              <w:rPr>
                <w:w w:val="110"/>
                <w:sz w:val="18"/>
                <w:szCs w:val="18"/>
                <w:lang w:val="ru-RU"/>
              </w:rPr>
              <w:t>действий,</w:t>
            </w:r>
            <w:r w:rsidRPr="00AC64A7">
              <w:rPr>
                <w:spacing w:val="1"/>
                <w:w w:val="110"/>
                <w:sz w:val="18"/>
                <w:szCs w:val="18"/>
                <w:lang w:val="ru-RU"/>
              </w:rPr>
              <w:t xml:space="preserve"> </w:t>
            </w:r>
            <w:r w:rsidRPr="00AC64A7">
              <w:rPr>
                <w:w w:val="110"/>
                <w:sz w:val="18"/>
                <w:szCs w:val="18"/>
                <w:lang w:val="ru-RU"/>
              </w:rPr>
              <w:t>направленных на по-</w:t>
            </w:r>
            <w:r w:rsidRPr="00AC64A7">
              <w:rPr>
                <w:spacing w:val="-41"/>
                <w:w w:val="110"/>
                <w:sz w:val="18"/>
                <w:szCs w:val="18"/>
                <w:lang w:val="ru-RU"/>
              </w:rPr>
              <w:t xml:space="preserve"> </w:t>
            </w:r>
            <w:r w:rsidRPr="00AC64A7">
              <w:rPr>
                <w:w w:val="110"/>
                <w:sz w:val="18"/>
                <w:szCs w:val="18"/>
                <w:lang w:val="ru-RU"/>
              </w:rPr>
              <w:t>вышение</w:t>
            </w:r>
            <w:r w:rsidRPr="00AC64A7">
              <w:rPr>
                <w:spacing w:val="1"/>
                <w:w w:val="110"/>
                <w:sz w:val="18"/>
                <w:szCs w:val="18"/>
                <w:lang w:val="ru-RU"/>
              </w:rPr>
              <w:t xml:space="preserve"> </w:t>
            </w:r>
            <w:r w:rsidRPr="00AC64A7">
              <w:rPr>
                <w:w w:val="110"/>
                <w:sz w:val="18"/>
                <w:szCs w:val="18"/>
                <w:lang w:val="ru-RU"/>
              </w:rPr>
              <w:t>уровня</w:t>
            </w:r>
            <w:r w:rsidRPr="00AC64A7">
              <w:rPr>
                <w:spacing w:val="1"/>
                <w:w w:val="110"/>
                <w:sz w:val="18"/>
                <w:szCs w:val="18"/>
                <w:lang w:val="ru-RU"/>
              </w:rPr>
              <w:t xml:space="preserve"> </w:t>
            </w:r>
            <w:r w:rsidRPr="00AC64A7">
              <w:rPr>
                <w:w w:val="110"/>
                <w:sz w:val="18"/>
                <w:szCs w:val="18"/>
                <w:lang w:val="ru-RU"/>
              </w:rPr>
              <w:t>ФГ</w:t>
            </w:r>
            <w:r w:rsidRPr="00AC64A7">
              <w:rPr>
                <w:spacing w:val="-41"/>
                <w:w w:val="110"/>
                <w:sz w:val="18"/>
                <w:szCs w:val="18"/>
                <w:lang w:val="ru-RU"/>
              </w:rPr>
              <w:t xml:space="preserve"> </w:t>
            </w:r>
            <w:r w:rsidRPr="00AC64A7">
              <w:rPr>
                <w:w w:val="110"/>
                <w:sz w:val="18"/>
                <w:szCs w:val="18"/>
                <w:lang w:val="ru-RU"/>
              </w:rPr>
              <w:t>отдельных учащихся</w:t>
            </w:r>
            <w:r w:rsidRPr="00AC64A7">
              <w:rPr>
                <w:spacing w:val="-41"/>
                <w:w w:val="110"/>
                <w:sz w:val="18"/>
                <w:szCs w:val="18"/>
                <w:lang w:val="ru-RU"/>
              </w:rPr>
              <w:t xml:space="preserve"> </w:t>
            </w:r>
            <w:r w:rsidRPr="00AC64A7">
              <w:rPr>
                <w:w w:val="110"/>
                <w:sz w:val="18"/>
                <w:szCs w:val="18"/>
                <w:lang w:val="ru-RU"/>
              </w:rPr>
              <w:t>и</w:t>
            </w:r>
            <w:r w:rsidRPr="00AC64A7">
              <w:rPr>
                <w:spacing w:val="19"/>
                <w:w w:val="110"/>
                <w:sz w:val="18"/>
                <w:szCs w:val="18"/>
                <w:lang w:val="ru-RU"/>
              </w:rPr>
              <w:t xml:space="preserve"> </w:t>
            </w:r>
            <w:r w:rsidRPr="00AC64A7">
              <w:rPr>
                <w:w w:val="110"/>
                <w:sz w:val="18"/>
                <w:szCs w:val="18"/>
                <w:lang w:val="ru-RU"/>
              </w:rPr>
              <w:t>группы</w:t>
            </w:r>
            <w:r w:rsidRPr="00AC64A7">
              <w:rPr>
                <w:spacing w:val="20"/>
                <w:w w:val="110"/>
                <w:sz w:val="18"/>
                <w:szCs w:val="18"/>
                <w:lang w:val="ru-RU"/>
              </w:rPr>
              <w:t xml:space="preserve"> </w:t>
            </w:r>
            <w:r w:rsidRPr="00AC64A7">
              <w:rPr>
                <w:w w:val="110"/>
                <w:sz w:val="18"/>
                <w:szCs w:val="18"/>
                <w:lang w:val="ru-RU"/>
              </w:rPr>
              <w:t>в</w:t>
            </w:r>
            <w:r w:rsidRPr="00AC64A7">
              <w:rPr>
                <w:spacing w:val="20"/>
                <w:w w:val="110"/>
                <w:sz w:val="18"/>
                <w:szCs w:val="18"/>
                <w:lang w:val="ru-RU"/>
              </w:rPr>
              <w:t xml:space="preserve"> </w:t>
            </w:r>
            <w:r w:rsidRPr="00AC64A7">
              <w:rPr>
                <w:w w:val="110"/>
                <w:sz w:val="18"/>
                <w:szCs w:val="18"/>
                <w:lang w:val="ru-RU"/>
              </w:rPr>
              <w:t>целом.</w:t>
            </w:r>
          </w:p>
        </w:tc>
        <w:tc>
          <w:tcPr>
            <w:tcW w:w="1966" w:type="dxa"/>
          </w:tcPr>
          <w:p w:rsidR="00CF7CBC" w:rsidRPr="00B07EC3" w:rsidRDefault="00CF7CBC" w:rsidP="00CF7CBC">
            <w:pPr>
              <w:pStyle w:val="TableParagraph"/>
              <w:spacing w:before="49" w:line="228" w:lineRule="auto"/>
              <w:ind w:left="79" w:right="66"/>
              <w:rPr>
                <w:w w:val="105"/>
                <w:sz w:val="18"/>
                <w:szCs w:val="18"/>
                <w:lang w:val="ru-RU"/>
              </w:rPr>
            </w:pPr>
            <w:r w:rsidRPr="008A125B">
              <w:rPr>
                <w:w w:val="105"/>
                <w:sz w:val="18"/>
                <w:szCs w:val="18"/>
                <w:lang w:val="ru-RU"/>
              </w:rPr>
              <w:t>Оценивать</w:t>
            </w:r>
            <w:r w:rsidRPr="008A125B">
              <w:rPr>
                <w:spacing w:val="1"/>
                <w:w w:val="105"/>
                <w:sz w:val="18"/>
                <w:szCs w:val="18"/>
                <w:lang w:val="ru-RU"/>
              </w:rPr>
              <w:t xml:space="preserve"> </w:t>
            </w:r>
            <w:r w:rsidRPr="008A125B">
              <w:rPr>
                <w:w w:val="105"/>
                <w:sz w:val="18"/>
                <w:szCs w:val="18"/>
                <w:lang w:val="ru-RU"/>
              </w:rPr>
              <w:t>резуль-</w:t>
            </w:r>
            <w:r w:rsidRPr="008A125B">
              <w:rPr>
                <w:spacing w:val="1"/>
                <w:w w:val="105"/>
                <w:sz w:val="18"/>
                <w:szCs w:val="18"/>
                <w:lang w:val="ru-RU"/>
              </w:rPr>
              <w:t xml:space="preserve"> </w:t>
            </w:r>
            <w:r w:rsidRPr="008A125B">
              <w:rPr>
                <w:w w:val="105"/>
                <w:sz w:val="18"/>
                <w:szCs w:val="18"/>
                <w:lang w:val="ru-RU"/>
              </w:rPr>
              <w:t>таты</w:t>
            </w:r>
            <w:r w:rsidRPr="008A125B">
              <w:rPr>
                <w:spacing w:val="16"/>
                <w:w w:val="105"/>
                <w:sz w:val="18"/>
                <w:szCs w:val="18"/>
                <w:lang w:val="ru-RU"/>
              </w:rPr>
              <w:t xml:space="preserve"> </w:t>
            </w:r>
            <w:r w:rsidRPr="008A125B">
              <w:rPr>
                <w:w w:val="105"/>
                <w:sz w:val="18"/>
                <w:szCs w:val="18"/>
                <w:lang w:val="ru-RU"/>
              </w:rPr>
              <w:t>своей</w:t>
            </w:r>
            <w:r w:rsidRPr="008A125B">
              <w:rPr>
                <w:spacing w:val="16"/>
                <w:w w:val="105"/>
                <w:sz w:val="18"/>
                <w:szCs w:val="18"/>
                <w:lang w:val="ru-RU"/>
              </w:rPr>
              <w:t xml:space="preserve"> </w:t>
            </w:r>
            <w:r w:rsidRPr="008A125B">
              <w:rPr>
                <w:w w:val="105"/>
                <w:sz w:val="18"/>
                <w:szCs w:val="18"/>
                <w:lang w:val="ru-RU"/>
              </w:rPr>
              <w:t>деятель-</w:t>
            </w:r>
            <w:r w:rsidRPr="008A125B">
              <w:rPr>
                <w:spacing w:val="-39"/>
                <w:w w:val="105"/>
                <w:sz w:val="18"/>
                <w:szCs w:val="18"/>
                <w:lang w:val="ru-RU"/>
              </w:rPr>
              <w:t xml:space="preserve"> </w:t>
            </w:r>
            <w:r w:rsidRPr="008A125B">
              <w:rPr>
                <w:w w:val="105"/>
                <w:sz w:val="18"/>
                <w:szCs w:val="18"/>
                <w:lang w:val="ru-RU"/>
              </w:rPr>
              <w:t>ности.</w:t>
            </w:r>
          </w:p>
          <w:p w:rsidR="00CF7CBC" w:rsidRPr="00B07EC3" w:rsidRDefault="00CF7CBC" w:rsidP="00CF7CBC">
            <w:pPr>
              <w:pStyle w:val="TableParagraph"/>
              <w:spacing w:before="49" w:line="228" w:lineRule="auto"/>
              <w:ind w:left="79" w:right="66"/>
              <w:rPr>
                <w:sz w:val="18"/>
                <w:szCs w:val="18"/>
                <w:lang w:val="ru-RU"/>
              </w:rPr>
            </w:pPr>
            <w:r w:rsidRPr="00B07EC3">
              <w:rPr>
                <w:w w:val="105"/>
                <w:sz w:val="18"/>
                <w:szCs w:val="18"/>
                <w:lang w:val="ru-RU"/>
              </w:rPr>
              <w:t>Аргументировать</w:t>
            </w:r>
            <w:r w:rsidRPr="00B07EC3">
              <w:rPr>
                <w:spacing w:val="5"/>
                <w:w w:val="105"/>
                <w:sz w:val="18"/>
                <w:szCs w:val="18"/>
                <w:lang w:val="ru-RU"/>
              </w:rPr>
              <w:t xml:space="preserve"> </w:t>
            </w:r>
            <w:r w:rsidRPr="00B07EC3">
              <w:rPr>
                <w:w w:val="105"/>
                <w:sz w:val="18"/>
                <w:szCs w:val="18"/>
                <w:lang w:val="ru-RU"/>
              </w:rPr>
              <w:t>и</w:t>
            </w:r>
            <w:r w:rsidRPr="00B07EC3">
              <w:rPr>
                <w:spacing w:val="-39"/>
                <w:w w:val="105"/>
                <w:sz w:val="18"/>
                <w:szCs w:val="18"/>
                <w:lang w:val="ru-RU"/>
              </w:rPr>
              <w:t xml:space="preserve"> </w:t>
            </w:r>
            <w:r w:rsidRPr="00B07EC3">
              <w:rPr>
                <w:w w:val="105"/>
                <w:sz w:val="18"/>
                <w:szCs w:val="18"/>
                <w:lang w:val="ru-RU"/>
              </w:rPr>
              <w:t>обосновывать</w:t>
            </w:r>
            <w:r w:rsidRPr="00B07EC3">
              <w:rPr>
                <w:spacing w:val="1"/>
                <w:w w:val="105"/>
                <w:sz w:val="18"/>
                <w:szCs w:val="18"/>
                <w:lang w:val="ru-RU"/>
              </w:rPr>
              <w:t xml:space="preserve"> </w:t>
            </w:r>
            <w:r w:rsidRPr="00B07EC3">
              <w:rPr>
                <w:w w:val="105"/>
                <w:sz w:val="18"/>
                <w:szCs w:val="18"/>
                <w:lang w:val="ru-RU"/>
              </w:rPr>
              <w:t>свою</w:t>
            </w:r>
            <w:r w:rsidRPr="00B07EC3">
              <w:rPr>
                <w:spacing w:val="-39"/>
                <w:w w:val="105"/>
                <w:sz w:val="18"/>
                <w:szCs w:val="18"/>
                <w:lang w:val="ru-RU"/>
              </w:rPr>
              <w:t xml:space="preserve"> </w:t>
            </w:r>
            <w:r w:rsidRPr="00B07EC3">
              <w:rPr>
                <w:w w:val="110"/>
                <w:sz w:val="18"/>
                <w:szCs w:val="18"/>
                <w:lang w:val="ru-RU"/>
              </w:rPr>
              <w:t>позицию.</w:t>
            </w:r>
            <w:r w:rsidRPr="00B07EC3">
              <w:rPr>
                <w:spacing w:val="16"/>
                <w:w w:val="110"/>
                <w:sz w:val="18"/>
                <w:szCs w:val="18"/>
                <w:lang w:val="ru-RU"/>
              </w:rPr>
              <w:t xml:space="preserve"> </w:t>
            </w:r>
            <w:r w:rsidRPr="00B07EC3">
              <w:rPr>
                <w:w w:val="110"/>
                <w:sz w:val="18"/>
                <w:szCs w:val="18"/>
                <w:lang w:val="ru-RU"/>
              </w:rPr>
              <w:t>Осущест-</w:t>
            </w:r>
            <w:r w:rsidRPr="00B07EC3">
              <w:rPr>
                <w:spacing w:val="-40"/>
                <w:w w:val="110"/>
                <w:sz w:val="18"/>
                <w:szCs w:val="18"/>
                <w:lang w:val="ru-RU"/>
              </w:rPr>
              <w:t xml:space="preserve"> </w:t>
            </w:r>
            <w:r w:rsidRPr="00B07EC3">
              <w:rPr>
                <w:w w:val="110"/>
                <w:sz w:val="18"/>
                <w:szCs w:val="18"/>
                <w:lang w:val="ru-RU"/>
              </w:rPr>
              <w:t>влять сотрудниче-</w:t>
            </w:r>
            <w:r w:rsidRPr="00B07EC3">
              <w:rPr>
                <w:spacing w:val="1"/>
                <w:w w:val="110"/>
                <w:sz w:val="18"/>
                <w:szCs w:val="18"/>
                <w:lang w:val="ru-RU"/>
              </w:rPr>
              <w:t xml:space="preserve"> </w:t>
            </w:r>
            <w:r w:rsidRPr="00B07EC3">
              <w:rPr>
                <w:w w:val="110"/>
                <w:sz w:val="18"/>
                <w:szCs w:val="18"/>
                <w:lang w:val="ru-RU"/>
              </w:rPr>
              <w:t>ство</w:t>
            </w:r>
            <w:r w:rsidRPr="00B07EC3">
              <w:rPr>
                <w:spacing w:val="10"/>
                <w:w w:val="110"/>
                <w:sz w:val="18"/>
                <w:szCs w:val="18"/>
                <w:lang w:val="ru-RU"/>
              </w:rPr>
              <w:t xml:space="preserve"> </w:t>
            </w:r>
            <w:r w:rsidRPr="00B07EC3">
              <w:rPr>
                <w:w w:val="110"/>
                <w:sz w:val="18"/>
                <w:szCs w:val="18"/>
                <w:lang w:val="ru-RU"/>
              </w:rPr>
              <w:t>со</w:t>
            </w:r>
            <w:r w:rsidRPr="00B07EC3">
              <w:rPr>
                <w:spacing w:val="10"/>
                <w:w w:val="110"/>
                <w:sz w:val="18"/>
                <w:szCs w:val="18"/>
                <w:lang w:val="ru-RU"/>
              </w:rPr>
              <w:t xml:space="preserve"> </w:t>
            </w:r>
            <w:r w:rsidRPr="00B07EC3">
              <w:rPr>
                <w:w w:val="110"/>
                <w:sz w:val="18"/>
                <w:szCs w:val="18"/>
                <w:lang w:val="ru-RU"/>
              </w:rPr>
              <w:t>сверстни-</w:t>
            </w:r>
            <w:r w:rsidRPr="00B07EC3">
              <w:rPr>
                <w:spacing w:val="1"/>
                <w:w w:val="110"/>
                <w:sz w:val="18"/>
                <w:szCs w:val="18"/>
                <w:lang w:val="ru-RU"/>
              </w:rPr>
              <w:t xml:space="preserve"> </w:t>
            </w:r>
            <w:r w:rsidRPr="00B07EC3">
              <w:rPr>
                <w:w w:val="110"/>
                <w:sz w:val="18"/>
                <w:szCs w:val="18"/>
                <w:lang w:val="ru-RU"/>
              </w:rPr>
              <w:t>ками.</w:t>
            </w:r>
            <w:r w:rsidRPr="00B07EC3">
              <w:rPr>
                <w:spacing w:val="1"/>
                <w:w w:val="110"/>
                <w:sz w:val="18"/>
                <w:szCs w:val="18"/>
                <w:lang w:val="ru-RU"/>
              </w:rPr>
              <w:t xml:space="preserve"> </w:t>
            </w:r>
            <w:r w:rsidRPr="00B07EC3">
              <w:rPr>
                <w:w w:val="110"/>
                <w:sz w:val="18"/>
                <w:szCs w:val="18"/>
              </w:rPr>
              <w:t>Учитывать</w:t>
            </w:r>
            <w:r w:rsidRPr="00B07EC3">
              <w:rPr>
                <w:spacing w:val="1"/>
                <w:w w:val="110"/>
                <w:sz w:val="18"/>
                <w:szCs w:val="18"/>
              </w:rPr>
              <w:t xml:space="preserve"> </w:t>
            </w:r>
            <w:r w:rsidRPr="00B07EC3">
              <w:rPr>
                <w:w w:val="110"/>
                <w:sz w:val="18"/>
                <w:szCs w:val="18"/>
              </w:rPr>
              <w:t>разные</w:t>
            </w:r>
            <w:r w:rsidRPr="00B07EC3">
              <w:rPr>
                <w:spacing w:val="19"/>
                <w:w w:val="110"/>
                <w:sz w:val="18"/>
                <w:szCs w:val="18"/>
              </w:rPr>
              <w:t xml:space="preserve"> </w:t>
            </w:r>
            <w:r w:rsidRPr="00B07EC3">
              <w:rPr>
                <w:w w:val="110"/>
                <w:sz w:val="18"/>
                <w:szCs w:val="18"/>
              </w:rPr>
              <w:t>мнения.</w:t>
            </w:r>
          </w:p>
        </w:tc>
        <w:tc>
          <w:tcPr>
            <w:tcW w:w="1317" w:type="dxa"/>
          </w:tcPr>
          <w:p w:rsidR="00CF7CBC" w:rsidRPr="00B07EC3" w:rsidRDefault="00CF7CBC" w:rsidP="00CF7CBC">
            <w:pPr>
              <w:pStyle w:val="TableParagraph"/>
              <w:spacing w:before="49" w:line="228" w:lineRule="auto"/>
              <w:ind w:left="78" w:right="80"/>
              <w:rPr>
                <w:sz w:val="18"/>
                <w:szCs w:val="18"/>
                <w:lang w:val="ru-RU"/>
              </w:rPr>
            </w:pPr>
            <w:r w:rsidRPr="00B07EC3">
              <w:rPr>
                <w:w w:val="105"/>
                <w:sz w:val="18"/>
                <w:szCs w:val="18"/>
                <w:lang w:val="ru-RU"/>
              </w:rPr>
              <w:t>Групповая</w:t>
            </w:r>
            <w:r w:rsidRPr="00B07EC3">
              <w:rPr>
                <w:spacing w:val="1"/>
                <w:w w:val="105"/>
                <w:sz w:val="18"/>
                <w:szCs w:val="18"/>
                <w:lang w:val="ru-RU"/>
              </w:rPr>
              <w:t xml:space="preserve"> </w:t>
            </w:r>
            <w:r w:rsidRPr="00B07EC3">
              <w:rPr>
                <w:w w:val="105"/>
                <w:sz w:val="18"/>
                <w:szCs w:val="18"/>
                <w:lang w:val="ru-RU"/>
              </w:rPr>
              <w:t xml:space="preserve">работа </w:t>
            </w:r>
            <w:r w:rsidRPr="00B07EC3">
              <w:rPr>
                <w:w w:val="110"/>
                <w:sz w:val="18"/>
                <w:szCs w:val="18"/>
                <w:lang w:val="ru-RU"/>
              </w:rPr>
              <w:t>уровней</w:t>
            </w:r>
            <w:r w:rsidRPr="00B07EC3">
              <w:rPr>
                <w:spacing w:val="3"/>
                <w:w w:val="110"/>
                <w:sz w:val="18"/>
                <w:szCs w:val="18"/>
                <w:lang w:val="ru-RU"/>
              </w:rPr>
              <w:t xml:space="preserve"> </w:t>
            </w:r>
            <w:r w:rsidRPr="00B07EC3">
              <w:rPr>
                <w:w w:val="110"/>
                <w:sz w:val="18"/>
                <w:szCs w:val="18"/>
                <w:lang w:val="ru-RU"/>
              </w:rPr>
              <w:t>ФГ</w:t>
            </w:r>
            <w:r w:rsidRPr="00B07EC3">
              <w:rPr>
                <w:spacing w:val="3"/>
                <w:w w:val="110"/>
                <w:sz w:val="18"/>
                <w:szCs w:val="18"/>
                <w:lang w:val="ru-RU"/>
              </w:rPr>
              <w:t xml:space="preserve"> </w:t>
            </w:r>
            <w:r w:rsidRPr="00B07EC3">
              <w:rPr>
                <w:w w:val="110"/>
                <w:sz w:val="18"/>
                <w:szCs w:val="18"/>
                <w:lang w:val="ru-RU"/>
              </w:rPr>
              <w:t>исполь-</w:t>
            </w:r>
            <w:r w:rsidRPr="00B07EC3">
              <w:rPr>
                <w:spacing w:val="-40"/>
                <w:w w:val="110"/>
                <w:sz w:val="18"/>
                <w:szCs w:val="18"/>
                <w:lang w:val="ru-RU"/>
              </w:rPr>
              <w:t xml:space="preserve"> </w:t>
            </w:r>
            <w:r w:rsidRPr="00B07EC3">
              <w:rPr>
                <w:w w:val="110"/>
                <w:sz w:val="18"/>
                <w:szCs w:val="18"/>
                <w:lang w:val="ru-RU"/>
              </w:rPr>
              <w:t>зуются</w:t>
            </w:r>
            <w:r w:rsidRPr="00B07EC3">
              <w:rPr>
                <w:spacing w:val="1"/>
                <w:w w:val="110"/>
                <w:sz w:val="18"/>
                <w:szCs w:val="18"/>
                <w:lang w:val="ru-RU"/>
              </w:rPr>
              <w:t xml:space="preserve"> </w:t>
            </w:r>
            <w:r w:rsidRPr="00B07EC3">
              <w:rPr>
                <w:w w:val="110"/>
                <w:sz w:val="18"/>
                <w:szCs w:val="18"/>
                <w:lang w:val="ru-RU"/>
              </w:rPr>
              <w:t>примеры</w:t>
            </w:r>
            <w:r w:rsidRPr="00B07EC3">
              <w:rPr>
                <w:spacing w:val="1"/>
                <w:w w:val="110"/>
                <w:sz w:val="18"/>
                <w:szCs w:val="18"/>
                <w:lang w:val="ru-RU"/>
              </w:rPr>
              <w:t xml:space="preserve"> </w:t>
            </w:r>
            <w:r w:rsidRPr="00B07EC3">
              <w:rPr>
                <w:w w:val="110"/>
                <w:sz w:val="18"/>
                <w:szCs w:val="18"/>
                <w:lang w:val="ru-RU"/>
              </w:rPr>
              <w:t>заданий</w:t>
            </w:r>
            <w:r w:rsidRPr="00B07EC3">
              <w:rPr>
                <w:spacing w:val="1"/>
                <w:w w:val="110"/>
                <w:sz w:val="18"/>
                <w:szCs w:val="18"/>
                <w:lang w:val="ru-RU"/>
              </w:rPr>
              <w:t xml:space="preserve"> </w:t>
            </w:r>
            <w:r w:rsidRPr="00B07EC3">
              <w:rPr>
                <w:w w:val="110"/>
                <w:sz w:val="18"/>
                <w:szCs w:val="18"/>
                <w:lang w:val="ru-RU"/>
              </w:rPr>
              <w:t>разного</w:t>
            </w:r>
            <w:r w:rsidRPr="00B07EC3">
              <w:rPr>
                <w:spacing w:val="1"/>
                <w:w w:val="110"/>
                <w:sz w:val="18"/>
                <w:szCs w:val="18"/>
                <w:lang w:val="ru-RU"/>
              </w:rPr>
              <w:t xml:space="preserve"> </w:t>
            </w:r>
            <w:r w:rsidRPr="00B07EC3">
              <w:rPr>
                <w:w w:val="110"/>
                <w:sz w:val="18"/>
                <w:szCs w:val="18"/>
                <w:lang w:val="ru-RU"/>
              </w:rPr>
              <w:t>уровня</w:t>
            </w:r>
            <w:r w:rsidRPr="00B07EC3">
              <w:rPr>
                <w:spacing w:val="1"/>
                <w:w w:val="110"/>
                <w:sz w:val="18"/>
                <w:szCs w:val="18"/>
                <w:lang w:val="ru-RU"/>
              </w:rPr>
              <w:t xml:space="preserve"> </w:t>
            </w:r>
            <w:r w:rsidRPr="00B07EC3">
              <w:rPr>
                <w:w w:val="110"/>
                <w:sz w:val="18"/>
                <w:szCs w:val="18"/>
                <w:lang w:val="ru-RU"/>
              </w:rPr>
              <w:t>ФГ</w:t>
            </w:r>
            <w:r w:rsidRPr="00B07EC3">
              <w:rPr>
                <w:spacing w:val="1"/>
                <w:w w:val="110"/>
                <w:sz w:val="18"/>
                <w:szCs w:val="18"/>
                <w:lang w:val="ru-RU"/>
              </w:rPr>
              <w:t xml:space="preserve"> </w:t>
            </w:r>
            <w:hyperlink r:id="rId42">
              <w:r w:rsidRPr="00B07EC3">
                <w:rPr>
                  <w:w w:val="110"/>
                  <w:sz w:val="18"/>
                  <w:szCs w:val="18"/>
                  <w:lang w:val="ru-RU"/>
                </w:rPr>
                <w:t>(</w:t>
              </w:r>
              <w:r w:rsidRPr="00B07EC3">
                <w:rPr>
                  <w:w w:val="110"/>
                  <w:sz w:val="18"/>
                  <w:szCs w:val="18"/>
                </w:rPr>
                <w:t>h</w:t>
              </w:r>
            </w:hyperlink>
            <w:r w:rsidRPr="00B07EC3">
              <w:rPr>
                <w:w w:val="110"/>
                <w:sz w:val="18"/>
                <w:szCs w:val="18"/>
              </w:rPr>
              <w:t>t</w:t>
            </w:r>
            <w:hyperlink r:id="rId43">
              <w:r w:rsidRPr="00B07EC3">
                <w:rPr>
                  <w:w w:val="110"/>
                  <w:sz w:val="18"/>
                  <w:szCs w:val="18"/>
                </w:rPr>
                <w:t>tp</w:t>
              </w:r>
              <w:r w:rsidRPr="00B07EC3">
                <w:rPr>
                  <w:w w:val="110"/>
                  <w:sz w:val="18"/>
                  <w:szCs w:val="18"/>
                  <w:lang w:val="ru-RU"/>
                </w:rPr>
                <w:t>://</w:t>
              </w:r>
              <w:r w:rsidRPr="00B07EC3">
                <w:rPr>
                  <w:w w:val="110"/>
                  <w:sz w:val="18"/>
                  <w:szCs w:val="18"/>
                </w:rPr>
                <w:t>skiv</w:t>
              </w:r>
              <w:r w:rsidRPr="00B07EC3">
                <w:rPr>
                  <w:w w:val="110"/>
                  <w:sz w:val="18"/>
                  <w:szCs w:val="18"/>
                  <w:lang w:val="ru-RU"/>
                </w:rPr>
                <w:t>.</w:t>
              </w:r>
              <w:r w:rsidRPr="00B07EC3">
                <w:rPr>
                  <w:w w:val="110"/>
                  <w:sz w:val="18"/>
                  <w:szCs w:val="18"/>
                </w:rPr>
                <w:t>instrao</w:t>
              </w:r>
              <w:r w:rsidRPr="00B07EC3">
                <w:rPr>
                  <w:w w:val="110"/>
                  <w:sz w:val="18"/>
                  <w:szCs w:val="18"/>
                  <w:lang w:val="ru-RU"/>
                </w:rPr>
                <w:t>.</w:t>
              </w:r>
            </w:hyperlink>
            <w:r w:rsidRPr="00B07EC3">
              <w:rPr>
                <w:spacing w:val="1"/>
                <w:w w:val="110"/>
                <w:sz w:val="18"/>
                <w:szCs w:val="18"/>
                <w:lang w:val="ru-RU"/>
              </w:rPr>
              <w:t xml:space="preserve"> </w:t>
            </w:r>
            <w:r w:rsidRPr="00B07EC3">
              <w:rPr>
                <w:w w:val="110"/>
                <w:sz w:val="18"/>
                <w:szCs w:val="18"/>
              </w:rPr>
              <w:t>ru/)</w:t>
            </w:r>
          </w:p>
        </w:tc>
        <w:tc>
          <w:tcPr>
            <w:tcW w:w="2129" w:type="dxa"/>
            <w:gridSpan w:val="2"/>
          </w:tcPr>
          <w:p w:rsidR="00CF7CBC" w:rsidRPr="008A125B" w:rsidRDefault="00CF7CBC" w:rsidP="00CF7CBC">
            <w:pPr>
              <w:pStyle w:val="TableParagraph"/>
              <w:spacing w:before="49" w:line="228" w:lineRule="auto"/>
              <w:ind w:left="77" w:right="12"/>
              <w:rPr>
                <w:sz w:val="18"/>
                <w:szCs w:val="18"/>
                <w:lang w:val="ru-RU"/>
              </w:rPr>
            </w:pPr>
            <w:r w:rsidRPr="008A125B">
              <w:rPr>
                <w:w w:val="105"/>
                <w:sz w:val="18"/>
                <w:szCs w:val="18"/>
                <w:lang w:val="ru-RU"/>
              </w:rPr>
              <w:t>Для</w:t>
            </w:r>
            <w:r w:rsidRPr="008A125B">
              <w:rPr>
                <w:spacing w:val="1"/>
                <w:w w:val="105"/>
                <w:sz w:val="18"/>
                <w:szCs w:val="18"/>
                <w:lang w:val="ru-RU"/>
              </w:rPr>
              <w:t xml:space="preserve"> </w:t>
            </w:r>
            <w:r w:rsidRPr="008A125B">
              <w:rPr>
                <w:w w:val="105"/>
                <w:sz w:val="18"/>
                <w:szCs w:val="18"/>
                <w:lang w:val="ru-RU"/>
              </w:rPr>
              <w:t>конкретизации</w:t>
            </w:r>
            <w:r w:rsidRPr="008A125B">
              <w:rPr>
                <w:spacing w:val="1"/>
                <w:w w:val="105"/>
                <w:sz w:val="18"/>
                <w:szCs w:val="18"/>
                <w:lang w:val="ru-RU"/>
              </w:rPr>
              <w:t xml:space="preserve"> </w:t>
            </w:r>
            <w:r w:rsidRPr="008A125B">
              <w:rPr>
                <w:w w:val="105"/>
                <w:sz w:val="18"/>
                <w:szCs w:val="18"/>
                <w:lang w:val="ru-RU"/>
              </w:rPr>
              <w:t>проявления сформиро-</w:t>
            </w:r>
            <w:r w:rsidRPr="008A125B">
              <w:rPr>
                <w:spacing w:val="-39"/>
                <w:w w:val="105"/>
                <w:sz w:val="18"/>
                <w:szCs w:val="18"/>
                <w:lang w:val="ru-RU"/>
              </w:rPr>
              <w:t xml:space="preserve"> </w:t>
            </w:r>
            <w:r w:rsidRPr="008A125B">
              <w:rPr>
                <w:w w:val="105"/>
                <w:sz w:val="18"/>
                <w:szCs w:val="18"/>
                <w:lang w:val="ru-RU"/>
              </w:rPr>
              <w:t>ванности</w:t>
            </w:r>
            <w:r w:rsidRPr="008A125B">
              <w:rPr>
                <w:spacing w:val="6"/>
                <w:w w:val="105"/>
                <w:sz w:val="18"/>
                <w:szCs w:val="18"/>
                <w:lang w:val="ru-RU"/>
              </w:rPr>
              <w:t xml:space="preserve"> </w:t>
            </w:r>
            <w:r w:rsidRPr="008A125B">
              <w:rPr>
                <w:w w:val="105"/>
                <w:sz w:val="18"/>
                <w:szCs w:val="18"/>
                <w:lang w:val="ru-RU"/>
              </w:rPr>
              <w:t>отдель</w:t>
            </w:r>
            <w:r w:rsidRPr="008A125B">
              <w:rPr>
                <w:spacing w:val="6"/>
                <w:w w:val="105"/>
                <w:sz w:val="18"/>
                <w:szCs w:val="18"/>
                <w:lang w:val="ru-RU"/>
              </w:rPr>
              <w:t xml:space="preserve"> </w:t>
            </w:r>
            <w:r w:rsidRPr="008A125B">
              <w:rPr>
                <w:w w:val="105"/>
                <w:sz w:val="18"/>
                <w:szCs w:val="18"/>
                <w:lang w:val="ru-RU"/>
              </w:rPr>
              <w:t>ных</w:t>
            </w:r>
          </w:p>
        </w:tc>
      </w:tr>
      <w:tr w:rsidR="00CF7CBC" w:rsidRPr="00B07EC3" w:rsidTr="00CF7CBC">
        <w:tblPrEx>
          <w:tblLook w:val="04A0" w:firstRow="1" w:lastRow="0" w:firstColumn="1" w:lastColumn="0" w:noHBand="0" w:noVBand="1"/>
        </w:tblPrEx>
        <w:trPr>
          <w:trHeight w:val="4342"/>
        </w:trPr>
        <w:tc>
          <w:tcPr>
            <w:tcW w:w="543" w:type="dxa"/>
            <w:gridSpan w:val="2"/>
          </w:tcPr>
          <w:p w:rsidR="00CF7CBC" w:rsidRPr="00B07EC3" w:rsidRDefault="00CF7CBC" w:rsidP="00CF7CBC">
            <w:pPr>
              <w:pStyle w:val="TableParagraph"/>
              <w:spacing w:before="36"/>
              <w:ind w:left="75"/>
              <w:rPr>
                <w:sz w:val="18"/>
                <w:szCs w:val="18"/>
              </w:rPr>
            </w:pPr>
            <w:r w:rsidRPr="00B07EC3">
              <w:rPr>
                <w:w w:val="130"/>
                <w:sz w:val="18"/>
                <w:szCs w:val="18"/>
              </w:rPr>
              <w:t>34.</w:t>
            </w:r>
          </w:p>
        </w:tc>
        <w:tc>
          <w:tcPr>
            <w:tcW w:w="1017" w:type="dxa"/>
          </w:tcPr>
          <w:p w:rsidR="00CF7CBC" w:rsidRPr="00B07EC3" w:rsidRDefault="00CF7CBC" w:rsidP="00CF7CBC">
            <w:pPr>
              <w:pStyle w:val="TableParagraph"/>
              <w:spacing w:before="45" w:line="228" w:lineRule="auto"/>
              <w:ind w:left="75" w:right="191"/>
              <w:rPr>
                <w:sz w:val="18"/>
                <w:szCs w:val="18"/>
              </w:rPr>
            </w:pPr>
            <w:r w:rsidRPr="00B07EC3">
              <w:rPr>
                <w:w w:val="105"/>
                <w:sz w:val="18"/>
                <w:szCs w:val="18"/>
              </w:rPr>
              <w:t>Итоговое</w:t>
            </w:r>
            <w:r w:rsidRPr="00B07EC3">
              <w:rPr>
                <w:spacing w:val="-39"/>
                <w:w w:val="105"/>
                <w:sz w:val="18"/>
                <w:szCs w:val="18"/>
              </w:rPr>
              <w:t xml:space="preserve"> </w:t>
            </w:r>
            <w:r w:rsidRPr="00B07EC3">
              <w:rPr>
                <w:w w:val="105"/>
                <w:sz w:val="18"/>
                <w:szCs w:val="18"/>
              </w:rPr>
              <w:t>занятие</w:t>
            </w:r>
          </w:p>
        </w:tc>
        <w:tc>
          <w:tcPr>
            <w:tcW w:w="676" w:type="dxa"/>
          </w:tcPr>
          <w:p w:rsidR="00CF7CBC" w:rsidRPr="00B07EC3" w:rsidRDefault="00CF7CBC" w:rsidP="00CF7CBC">
            <w:pPr>
              <w:pStyle w:val="TableParagraph"/>
              <w:spacing w:before="36"/>
              <w:ind w:left="19"/>
              <w:jc w:val="center"/>
              <w:rPr>
                <w:sz w:val="18"/>
                <w:szCs w:val="18"/>
              </w:rPr>
            </w:pPr>
            <w:r w:rsidRPr="00B07EC3">
              <w:rPr>
                <w:w w:val="107"/>
                <w:sz w:val="18"/>
                <w:szCs w:val="18"/>
              </w:rPr>
              <w:t>1</w:t>
            </w:r>
          </w:p>
        </w:tc>
        <w:tc>
          <w:tcPr>
            <w:tcW w:w="2136" w:type="dxa"/>
          </w:tcPr>
          <w:p w:rsidR="00CF7CBC" w:rsidRPr="008A125B" w:rsidRDefault="00CF7CBC" w:rsidP="00CF7CBC">
            <w:pPr>
              <w:pStyle w:val="TableParagraph"/>
              <w:spacing w:before="45" w:line="228" w:lineRule="auto"/>
              <w:ind w:left="79"/>
              <w:rPr>
                <w:sz w:val="18"/>
                <w:szCs w:val="18"/>
                <w:lang w:val="ru-RU"/>
              </w:rPr>
            </w:pPr>
            <w:r w:rsidRPr="008A125B">
              <w:rPr>
                <w:w w:val="105"/>
                <w:sz w:val="18"/>
                <w:szCs w:val="18"/>
                <w:lang w:val="ru-RU"/>
              </w:rPr>
              <w:t>Демонстрация</w:t>
            </w:r>
            <w:r w:rsidRPr="008A125B">
              <w:rPr>
                <w:spacing w:val="1"/>
                <w:w w:val="105"/>
                <w:sz w:val="18"/>
                <w:szCs w:val="18"/>
                <w:lang w:val="ru-RU"/>
              </w:rPr>
              <w:t xml:space="preserve"> </w:t>
            </w:r>
            <w:r w:rsidRPr="008A125B">
              <w:rPr>
                <w:w w:val="105"/>
                <w:sz w:val="18"/>
                <w:szCs w:val="18"/>
                <w:lang w:val="ru-RU"/>
              </w:rPr>
              <w:t>итогов</w:t>
            </w:r>
            <w:r w:rsidRPr="008A125B">
              <w:rPr>
                <w:spacing w:val="-39"/>
                <w:w w:val="105"/>
                <w:sz w:val="18"/>
                <w:szCs w:val="18"/>
                <w:lang w:val="ru-RU"/>
              </w:rPr>
              <w:t xml:space="preserve"> </w:t>
            </w:r>
            <w:r w:rsidRPr="008A125B">
              <w:rPr>
                <w:w w:val="110"/>
                <w:sz w:val="18"/>
                <w:szCs w:val="18"/>
                <w:lang w:val="ru-RU"/>
              </w:rPr>
              <w:t>внеурочных</w:t>
            </w:r>
            <w:r w:rsidRPr="008A125B">
              <w:rPr>
                <w:spacing w:val="4"/>
                <w:w w:val="110"/>
                <w:sz w:val="18"/>
                <w:szCs w:val="18"/>
                <w:lang w:val="ru-RU"/>
              </w:rPr>
              <w:t xml:space="preserve"> </w:t>
            </w:r>
            <w:r w:rsidRPr="008A125B">
              <w:rPr>
                <w:w w:val="110"/>
                <w:sz w:val="18"/>
                <w:szCs w:val="18"/>
                <w:lang w:val="ru-RU"/>
              </w:rPr>
              <w:t>занятий</w:t>
            </w:r>
            <w:r w:rsidRPr="008A125B">
              <w:rPr>
                <w:spacing w:val="1"/>
                <w:w w:val="110"/>
                <w:sz w:val="18"/>
                <w:szCs w:val="18"/>
                <w:lang w:val="ru-RU"/>
              </w:rPr>
              <w:t xml:space="preserve"> </w:t>
            </w:r>
            <w:r w:rsidRPr="008A125B">
              <w:rPr>
                <w:w w:val="110"/>
                <w:sz w:val="18"/>
                <w:szCs w:val="18"/>
                <w:lang w:val="ru-RU"/>
              </w:rPr>
              <w:t>по</w:t>
            </w:r>
            <w:r w:rsidRPr="008A125B">
              <w:rPr>
                <w:spacing w:val="1"/>
                <w:w w:val="110"/>
                <w:sz w:val="18"/>
                <w:szCs w:val="18"/>
                <w:lang w:val="ru-RU"/>
              </w:rPr>
              <w:t xml:space="preserve"> </w:t>
            </w:r>
            <w:r w:rsidRPr="008A125B">
              <w:rPr>
                <w:w w:val="110"/>
                <w:sz w:val="18"/>
                <w:szCs w:val="18"/>
                <w:lang w:val="ru-RU"/>
              </w:rPr>
              <w:t>ФГ</w:t>
            </w:r>
            <w:r w:rsidRPr="008A125B">
              <w:rPr>
                <w:spacing w:val="1"/>
                <w:w w:val="110"/>
                <w:sz w:val="18"/>
                <w:szCs w:val="18"/>
                <w:lang w:val="ru-RU"/>
              </w:rPr>
              <w:t xml:space="preserve"> </w:t>
            </w:r>
            <w:r w:rsidRPr="008A125B">
              <w:rPr>
                <w:w w:val="110"/>
                <w:sz w:val="18"/>
                <w:szCs w:val="18"/>
                <w:lang w:val="ru-RU"/>
              </w:rPr>
              <w:t>(открытое</w:t>
            </w:r>
            <w:r w:rsidRPr="008A125B">
              <w:rPr>
                <w:spacing w:val="1"/>
                <w:w w:val="110"/>
                <w:sz w:val="18"/>
                <w:szCs w:val="18"/>
                <w:lang w:val="ru-RU"/>
              </w:rPr>
              <w:t xml:space="preserve"> </w:t>
            </w:r>
            <w:r w:rsidRPr="008A125B">
              <w:rPr>
                <w:w w:val="110"/>
                <w:sz w:val="18"/>
                <w:szCs w:val="18"/>
                <w:lang w:val="ru-RU"/>
              </w:rPr>
              <w:t>мероприятие</w:t>
            </w:r>
            <w:r w:rsidRPr="008A125B">
              <w:rPr>
                <w:spacing w:val="1"/>
                <w:w w:val="110"/>
                <w:sz w:val="18"/>
                <w:szCs w:val="18"/>
                <w:lang w:val="ru-RU"/>
              </w:rPr>
              <w:t xml:space="preserve"> </w:t>
            </w:r>
            <w:r w:rsidRPr="008A125B">
              <w:rPr>
                <w:w w:val="110"/>
                <w:sz w:val="18"/>
                <w:szCs w:val="18"/>
                <w:lang w:val="ru-RU"/>
              </w:rPr>
              <w:t>для</w:t>
            </w:r>
            <w:r w:rsidRPr="008A125B">
              <w:rPr>
                <w:spacing w:val="1"/>
                <w:w w:val="110"/>
                <w:sz w:val="18"/>
                <w:szCs w:val="18"/>
                <w:lang w:val="ru-RU"/>
              </w:rPr>
              <w:t xml:space="preserve"> </w:t>
            </w:r>
            <w:r w:rsidRPr="008A125B">
              <w:rPr>
                <w:w w:val="110"/>
                <w:sz w:val="18"/>
                <w:szCs w:val="18"/>
                <w:lang w:val="ru-RU"/>
              </w:rPr>
              <w:t>школы</w:t>
            </w:r>
            <w:r w:rsidRPr="008A125B">
              <w:rPr>
                <w:spacing w:val="1"/>
                <w:w w:val="110"/>
                <w:sz w:val="18"/>
                <w:szCs w:val="18"/>
                <w:lang w:val="ru-RU"/>
              </w:rPr>
              <w:t xml:space="preserve"> </w:t>
            </w:r>
            <w:r w:rsidRPr="008A125B">
              <w:rPr>
                <w:w w:val="110"/>
                <w:sz w:val="18"/>
                <w:szCs w:val="18"/>
                <w:lang w:val="ru-RU"/>
              </w:rPr>
              <w:t>и</w:t>
            </w:r>
            <w:r w:rsidRPr="008A125B">
              <w:rPr>
                <w:spacing w:val="2"/>
                <w:w w:val="110"/>
                <w:sz w:val="18"/>
                <w:szCs w:val="18"/>
                <w:lang w:val="ru-RU"/>
              </w:rPr>
              <w:t xml:space="preserve"> </w:t>
            </w:r>
            <w:r w:rsidRPr="008A125B">
              <w:rPr>
                <w:w w:val="110"/>
                <w:sz w:val="18"/>
                <w:szCs w:val="18"/>
                <w:lang w:val="ru-RU"/>
              </w:rPr>
              <w:t>родителей).</w:t>
            </w:r>
          </w:p>
        </w:tc>
        <w:tc>
          <w:tcPr>
            <w:tcW w:w="1966" w:type="dxa"/>
          </w:tcPr>
          <w:p w:rsidR="00CF7CBC" w:rsidRPr="008A125B" w:rsidRDefault="00CF7CBC" w:rsidP="00CF7CBC">
            <w:pPr>
              <w:pStyle w:val="TableParagraph"/>
              <w:spacing w:before="45" w:line="228" w:lineRule="auto"/>
              <w:ind w:left="79" w:right="177"/>
              <w:rPr>
                <w:sz w:val="18"/>
                <w:szCs w:val="18"/>
                <w:lang w:val="ru-RU"/>
              </w:rPr>
            </w:pPr>
            <w:r w:rsidRPr="008A125B">
              <w:rPr>
                <w:w w:val="105"/>
                <w:sz w:val="18"/>
                <w:szCs w:val="18"/>
                <w:lang w:val="ru-RU"/>
              </w:rPr>
              <w:t>Решение</w:t>
            </w:r>
            <w:r w:rsidRPr="008A125B">
              <w:rPr>
                <w:spacing w:val="1"/>
                <w:w w:val="105"/>
                <w:sz w:val="18"/>
                <w:szCs w:val="18"/>
                <w:lang w:val="ru-RU"/>
              </w:rPr>
              <w:t xml:space="preserve"> </w:t>
            </w:r>
            <w:r w:rsidRPr="008A125B">
              <w:rPr>
                <w:w w:val="105"/>
                <w:sz w:val="18"/>
                <w:szCs w:val="18"/>
                <w:lang w:val="ru-RU"/>
              </w:rPr>
              <w:t>прак-</w:t>
            </w:r>
            <w:r w:rsidRPr="008A125B">
              <w:rPr>
                <w:spacing w:val="1"/>
                <w:w w:val="105"/>
                <w:sz w:val="18"/>
                <w:szCs w:val="18"/>
                <w:lang w:val="ru-RU"/>
              </w:rPr>
              <w:t xml:space="preserve"> </w:t>
            </w:r>
            <w:r w:rsidRPr="008A125B">
              <w:rPr>
                <w:w w:val="105"/>
                <w:sz w:val="18"/>
                <w:szCs w:val="18"/>
                <w:lang w:val="ru-RU"/>
              </w:rPr>
              <w:t>тических</w:t>
            </w:r>
            <w:r w:rsidRPr="008A125B">
              <w:rPr>
                <w:spacing w:val="1"/>
                <w:w w:val="105"/>
                <w:sz w:val="18"/>
                <w:szCs w:val="18"/>
                <w:lang w:val="ru-RU"/>
              </w:rPr>
              <w:t xml:space="preserve"> </w:t>
            </w:r>
            <w:r w:rsidRPr="008A125B">
              <w:rPr>
                <w:w w:val="105"/>
                <w:sz w:val="18"/>
                <w:szCs w:val="18"/>
                <w:lang w:val="ru-RU"/>
              </w:rPr>
              <w:t>задач,</w:t>
            </w:r>
            <w:r w:rsidRPr="008A125B">
              <w:rPr>
                <w:spacing w:val="1"/>
                <w:w w:val="105"/>
                <w:sz w:val="18"/>
                <w:szCs w:val="18"/>
                <w:lang w:val="ru-RU"/>
              </w:rPr>
              <w:t xml:space="preserve"> </w:t>
            </w:r>
            <w:r w:rsidRPr="008A125B">
              <w:rPr>
                <w:w w:val="105"/>
                <w:sz w:val="18"/>
                <w:szCs w:val="18"/>
                <w:lang w:val="ru-RU"/>
              </w:rPr>
              <w:t>успешное</w:t>
            </w:r>
            <w:r w:rsidRPr="008A125B">
              <w:rPr>
                <w:spacing w:val="11"/>
                <w:w w:val="105"/>
                <w:sz w:val="18"/>
                <w:szCs w:val="18"/>
                <w:lang w:val="ru-RU"/>
              </w:rPr>
              <w:t xml:space="preserve"> </w:t>
            </w:r>
            <w:r w:rsidRPr="008A125B">
              <w:rPr>
                <w:w w:val="105"/>
                <w:sz w:val="18"/>
                <w:szCs w:val="18"/>
                <w:lang w:val="ru-RU"/>
              </w:rPr>
              <w:t>межлич-</w:t>
            </w:r>
            <w:r w:rsidRPr="008A125B">
              <w:rPr>
                <w:spacing w:val="-39"/>
                <w:w w:val="105"/>
                <w:sz w:val="18"/>
                <w:szCs w:val="18"/>
                <w:lang w:val="ru-RU"/>
              </w:rPr>
              <w:t xml:space="preserve"> </w:t>
            </w:r>
            <w:r w:rsidRPr="008A125B">
              <w:rPr>
                <w:w w:val="105"/>
                <w:sz w:val="18"/>
                <w:szCs w:val="18"/>
                <w:lang w:val="ru-RU"/>
              </w:rPr>
              <w:t>ностного  обще-</w:t>
            </w:r>
            <w:r w:rsidRPr="008A125B">
              <w:rPr>
                <w:spacing w:val="1"/>
                <w:w w:val="105"/>
                <w:sz w:val="18"/>
                <w:szCs w:val="18"/>
                <w:lang w:val="ru-RU"/>
              </w:rPr>
              <w:t xml:space="preserve"> </w:t>
            </w:r>
            <w:r w:rsidRPr="008A125B">
              <w:rPr>
                <w:w w:val="105"/>
                <w:sz w:val="18"/>
                <w:szCs w:val="18"/>
                <w:lang w:val="ru-RU"/>
              </w:rPr>
              <w:t>ние</w:t>
            </w:r>
            <w:r w:rsidRPr="008A125B">
              <w:rPr>
                <w:spacing w:val="1"/>
                <w:w w:val="105"/>
                <w:sz w:val="18"/>
                <w:szCs w:val="18"/>
                <w:lang w:val="ru-RU"/>
              </w:rPr>
              <w:t xml:space="preserve"> </w:t>
            </w: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совместной</w:t>
            </w:r>
            <w:r w:rsidRPr="008A125B">
              <w:rPr>
                <w:spacing w:val="1"/>
                <w:w w:val="105"/>
                <w:sz w:val="18"/>
                <w:szCs w:val="18"/>
                <w:lang w:val="ru-RU"/>
              </w:rPr>
              <w:t xml:space="preserve"> </w:t>
            </w:r>
            <w:r w:rsidRPr="008A125B">
              <w:rPr>
                <w:w w:val="105"/>
                <w:sz w:val="18"/>
                <w:szCs w:val="18"/>
                <w:lang w:val="ru-RU"/>
              </w:rPr>
              <w:t>деятельности,</w:t>
            </w:r>
            <w:r w:rsidRPr="008A125B">
              <w:rPr>
                <w:spacing w:val="1"/>
                <w:w w:val="105"/>
                <w:sz w:val="18"/>
                <w:szCs w:val="18"/>
                <w:lang w:val="ru-RU"/>
              </w:rPr>
              <w:t xml:space="preserve"> </w:t>
            </w:r>
            <w:r w:rsidRPr="008A125B">
              <w:rPr>
                <w:w w:val="105"/>
                <w:sz w:val="18"/>
                <w:szCs w:val="18"/>
                <w:lang w:val="ru-RU"/>
              </w:rPr>
              <w:t>активное   участие</w:t>
            </w:r>
            <w:r w:rsidRPr="008A125B">
              <w:rPr>
                <w:spacing w:val="1"/>
                <w:w w:val="105"/>
                <w:sz w:val="18"/>
                <w:szCs w:val="18"/>
                <w:lang w:val="ru-RU"/>
              </w:rPr>
              <w:t xml:space="preserve"> </w:t>
            </w:r>
            <w:r w:rsidRPr="008A125B">
              <w:rPr>
                <w:w w:val="105"/>
                <w:sz w:val="18"/>
                <w:szCs w:val="18"/>
                <w:lang w:val="ru-RU"/>
              </w:rPr>
              <w:t>в</w:t>
            </w:r>
            <w:r w:rsidRPr="008A125B">
              <w:rPr>
                <w:spacing w:val="1"/>
                <w:w w:val="105"/>
                <w:sz w:val="18"/>
                <w:szCs w:val="18"/>
                <w:lang w:val="ru-RU"/>
              </w:rPr>
              <w:t xml:space="preserve"> </w:t>
            </w:r>
            <w:r w:rsidRPr="008A125B">
              <w:rPr>
                <w:w w:val="105"/>
                <w:sz w:val="18"/>
                <w:szCs w:val="18"/>
                <w:lang w:val="ru-RU"/>
              </w:rPr>
              <w:t>коллективных</w:t>
            </w:r>
            <w:r w:rsidRPr="008A125B">
              <w:rPr>
                <w:spacing w:val="1"/>
                <w:w w:val="105"/>
                <w:sz w:val="18"/>
                <w:szCs w:val="18"/>
                <w:lang w:val="ru-RU"/>
              </w:rPr>
              <w:t xml:space="preserve"> </w:t>
            </w:r>
            <w:r w:rsidRPr="008A125B">
              <w:rPr>
                <w:w w:val="105"/>
                <w:sz w:val="18"/>
                <w:szCs w:val="18"/>
                <w:lang w:val="ru-RU"/>
              </w:rPr>
              <w:t>учебно-исследова-</w:t>
            </w:r>
            <w:r w:rsidRPr="008A125B">
              <w:rPr>
                <w:spacing w:val="1"/>
                <w:w w:val="105"/>
                <w:sz w:val="18"/>
                <w:szCs w:val="18"/>
                <w:lang w:val="ru-RU"/>
              </w:rPr>
              <w:t xml:space="preserve"> </w:t>
            </w:r>
            <w:r w:rsidRPr="008A125B">
              <w:rPr>
                <w:w w:val="105"/>
                <w:sz w:val="18"/>
                <w:szCs w:val="18"/>
                <w:lang w:val="ru-RU"/>
              </w:rPr>
              <w:t>тельских,</w:t>
            </w:r>
            <w:r w:rsidRPr="008A125B">
              <w:rPr>
                <w:spacing w:val="1"/>
                <w:w w:val="105"/>
                <w:sz w:val="18"/>
                <w:szCs w:val="18"/>
                <w:lang w:val="ru-RU"/>
              </w:rPr>
              <w:t xml:space="preserve"> </w:t>
            </w:r>
            <w:r w:rsidRPr="008A125B">
              <w:rPr>
                <w:w w:val="105"/>
                <w:sz w:val="18"/>
                <w:szCs w:val="18"/>
                <w:lang w:val="ru-RU"/>
              </w:rPr>
              <w:t>проект-</w:t>
            </w:r>
          </w:p>
          <w:p w:rsidR="00CF7CBC" w:rsidRPr="00AC64A7" w:rsidRDefault="00CF7CBC" w:rsidP="00CF7CBC">
            <w:pPr>
              <w:pStyle w:val="TableParagraph"/>
              <w:spacing w:line="228" w:lineRule="auto"/>
              <w:ind w:left="79" w:right="114"/>
              <w:rPr>
                <w:sz w:val="18"/>
                <w:szCs w:val="18"/>
                <w:lang w:val="ru-RU"/>
              </w:rPr>
            </w:pPr>
            <w:r w:rsidRPr="00AC64A7">
              <w:rPr>
                <w:w w:val="110"/>
                <w:sz w:val="18"/>
                <w:szCs w:val="18"/>
                <w:lang w:val="ru-RU"/>
              </w:rPr>
              <w:t>ных</w:t>
            </w:r>
            <w:r w:rsidRPr="00AC64A7">
              <w:rPr>
                <w:spacing w:val="5"/>
                <w:w w:val="110"/>
                <w:sz w:val="18"/>
                <w:szCs w:val="18"/>
                <w:lang w:val="ru-RU"/>
              </w:rPr>
              <w:t xml:space="preserve"> </w:t>
            </w:r>
            <w:r w:rsidRPr="00AC64A7">
              <w:rPr>
                <w:w w:val="110"/>
                <w:sz w:val="18"/>
                <w:szCs w:val="18"/>
                <w:lang w:val="ru-RU"/>
              </w:rPr>
              <w:t>и</w:t>
            </w:r>
            <w:r w:rsidRPr="00AC64A7">
              <w:rPr>
                <w:spacing w:val="6"/>
                <w:w w:val="110"/>
                <w:sz w:val="18"/>
                <w:szCs w:val="18"/>
                <w:lang w:val="ru-RU"/>
              </w:rPr>
              <w:t xml:space="preserve"> </w:t>
            </w:r>
            <w:r w:rsidRPr="00AC64A7">
              <w:rPr>
                <w:w w:val="110"/>
                <w:sz w:val="18"/>
                <w:szCs w:val="18"/>
                <w:lang w:val="ru-RU"/>
              </w:rPr>
              <w:t>других</w:t>
            </w:r>
            <w:r w:rsidRPr="00AC64A7">
              <w:rPr>
                <w:spacing w:val="6"/>
                <w:w w:val="110"/>
                <w:sz w:val="18"/>
                <w:szCs w:val="18"/>
                <w:lang w:val="ru-RU"/>
              </w:rPr>
              <w:t xml:space="preserve"> </w:t>
            </w:r>
            <w:r w:rsidRPr="00AC64A7">
              <w:rPr>
                <w:w w:val="110"/>
                <w:sz w:val="18"/>
                <w:szCs w:val="18"/>
                <w:lang w:val="ru-RU"/>
              </w:rPr>
              <w:t>твор-</w:t>
            </w:r>
            <w:r w:rsidRPr="00AC64A7">
              <w:rPr>
                <w:spacing w:val="-41"/>
                <w:w w:val="110"/>
                <w:sz w:val="18"/>
                <w:szCs w:val="18"/>
                <w:lang w:val="ru-RU"/>
              </w:rPr>
              <w:t xml:space="preserve"> </w:t>
            </w:r>
            <w:r w:rsidRPr="00AC64A7">
              <w:rPr>
                <w:w w:val="110"/>
                <w:sz w:val="18"/>
                <w:szCs w:val="18"/>
                <w:lang w:val="ru-RU"/>
              </w:rPr>
              <w:t>ческих</w:t>
            </w:r>
            <w:r w:rsidRPr="00AC64A7">
              <w:rPr>
                <w:spacing w:val="20"/>
                <w:w w:val="110"/>
                <w:sz w:val="18"/>
                <w:szCs w:val="18"/>
                <w:lang w:val="ru-RU"/>
              </w:rPr>
              <w:t xml:space="preserve"> </w:t>
            </w:r>
            <w:r w:rsidRPr="00AC64A7">
              <w:rPr>
                <w:w w:val="110"/>
                <w:sz w:val="18"/>
                <w:szCs w:val="18"/>
                <w:lang w:val="ru-RU"/>
              </w:rPr>
              <w:t>работах.</w:t>
            </w:r>
          </w:p>
          <w:p w:rsidR="00CF7CBC" w:rsidRPr="008A125B" w:rsidRDefault="00CF7CBC" w:rsidP="00CF7CBC">
            <w:pPr>
              <w:pStyle w:val="TableParagraph"/>
              <w:spacing w:line="228" w:lineRule="auto"/>
              <w:ind w:left="79" w:right="69"/>
              <w:rPr>
                <w:sz w:val="18"/>
                <w:szCs w:val="18"/>
                <w:lang w:val="ru-RU"/>
              </w:rPr>
            </w:pPr>
            <w:r w:rsidRPr="008A125B">
              <w:rPr>
                <w:w w:val="110"/>
                <w:sz w:val="18"/>
                <w:szCs w:val="18"/>
                <w:lang w:val="ru-RU"/>
              </w:rPr>
              <w:t>Просмотр</w:t>
            </w:r>
            <w:r w:rsidRPr="008A125B">
              <w:rPr>
                <w:spacing w:val="1"/>
                <w:w w:val="110"/>
                <w:sz w:val="18"/>
                <w:szCs w:val="18"/>
                <w:lang w:val="ru-RU"/>
              </w:rPr>
              <w:t xml:space="preserve"> </w:t>
            </w:r>
            <w:r w:rsidRPr="008A125B">
              <w:rPr>
                <w:w w:val="110"/>
                <w:sz w:val="18"/>
                <w:szCs w:val="18"/>
                <w:lang w:val="ru-RU"/>
              </w:rPr>
              <w:t>слайд-</w:t>
            </w:r>
            <w:r w:rsidRPr="008A125B">
              <w:rPr>
                <w:spacing w:val="1"/>
                <w:w w:val="110"/>
                <w:sz w:val="18"/>
                <w:szCs w:val="18"/>
                <w:lang w:val="ru-RU"/>
              </w:rPr>
              <w:t xml:space="preserve"> </w:t>
            </w:r>
            <w:r w:rsidRPr="008A125B">
              <w:rPr>
                <w:w w:val="110"/>
                <w:sz w:val="18"/>
                <w:szCs w:val="18"/>
                <w:lang w:val="ru-RU"/>
              </w:rPr>
              <w:t>шоу</w:t>
            </w:r>
            <w:r w:rsidRPr="008A125B">
              <w:rPr>
                <w:spacing w:val="10"/>
                <w:w w:val="110"/>
                <w:sz w:val="18"/>
                <w:szCs w:val="18"/>
                <w:lang w:val="ru-RU"/>
              </w:rPr>
              <w:t xml:space="preserve"> </w:t>
            </w:r>
            <w:r w:rsidRPr="008A125B">
              <w:rPr>
                <w:w w:val="110"/>
                <w:sz w:val="18"/>
                <w:szCs w:val="18"/>
                <w:lang w:val="ru-RU"/>
              </w:rPr>
              <w:t>с</w:t>
            </w:r>
            <w:r w:rsidRPr="008A125B">
              <w:rPr>
                <w:spacing w:val="11"/>
                <w:w w:val="110"/>
                <w:sz w:val="18"/>
                <w:szCs w:val="18"/>
                <w:lang w:val="ru-RU"/>
              </w:rPr>
              <w:t xml:space="preserve"> </w:t>
            </w:r>
            <w:r w:rsidRPr="008A125B">
              <w:rPr>
                <w:w w:val="110"/>
                <w:sz w:val="18"/>
                <w:szCs w:val="18"/>
                <w:lang w:val="ru-RU"/>
              </w:rPr>
              <w:t>фотография-</w:t>
            </w:r>
            <w:r w:rsidRPr="008A125B">
              <w:rPr>
                <w:spacing w:val="1"/>
                <w:w w:val="110"/>
                <w:sz w:val="18"/>
                <w:szCs w:val="18"/>
                <w:lang w:val="ru-RU"/>
              </w:rPr>
              <w:t xml:space="preserve"> </w:t>
            </w:r>
            <w:r w:rsidRPr="008A125B">
              <w:rPr>
                <w:w w:val="110"/>
                <w:sz w:val="18"/>
                <w:szCs w:val="18"/>
                <w:lang w:val="ru-RU"/>
              </w:rPr>
              <w:t>ми</w:t>
            </w:r>
            <w:r w:rsidRPr="008A125B">
              <w:rPr>
                <w:spacing w:val="7"/>
                <w:w w:val="110"/>
                <w:sz w:val="18"/>
                <w:szCs w:val="18"/>
                <w:lang w:val="ru-RU"/>
              </w:rPr>
              <w:t xml:space="preserve"> </w:t>
            </w:r>
            <w:r w:rsidRPr="008A125B">
              <w:rPr>
                <w:w w:val="110"/>
                <w:sz w:val="18"/>
                <w:szCs w:val="18"/>
                <w:lang w:val="ru-RU"/>
              </w:rPr>
              <w:t>и</w:t>
            </w:r>
            <w:r w:rsidRPr="008A125B">
              <w:rPr>
                <w:spacing w:val="8"/>
                <w:w w:val="110"/>
                <w:sz w:val="18"/>
                <w:szCs w:val="18"/>
                <w:lang w:val="ru-RU"/>
              </w:rPr>
              <w:t xml:space="preserve"> </w:t>
            </w:r>
            <w:r w:rsidRPr="008A125B">
              <w:rPr>
                <w:w w:val="110"/>
                <w:sz w:val="18"/>
                <w:szCs w:val="18"/>
                <w:lang w:val="ru-RU"/>
              </w:rPr>
              <w:t>видео,</w:t>
            </w:r>
            <w:r w:rsidRPr="008A125B">
              <w:rPr>
                <w:spacing w:val="8"/>
                <w:w w:val="110"/>
                <w:sz w:val="18"/>
                <w:szCs w:val="18"/>
                <w:lang w:val="ru-RU"/>
              </w:rPr>
              <w:t xml:space="preserve"> </w:t>
            </w:r>
            <w:r w:rsidRPr="008A125B">
              <w:rPr>
                <w:w w:val="110"/>
                <w:sz w:val="18"/>
                <w:szCs w:val="18"/>
                <w:lang w:val="ru-RU"/>
              </w:rPr>
              <w:t>сделан-</w:t>
            </w:r>
            <w:r w:rsidRPr="008A125B">
              <w:rPr>
                <w:spacing w:val="-41"/>
                <w:w w:val="110"/>
                <w:sz w:val="18"/>
                <w:szCs w:val="18"/>
                <w:lang w:val="ru-RU"/>
              </w:rPr>
              <w:t xml:space="preserve"> </w:t>
            </w:r>
            <w:r w:rsidRPr="008A125B">
              <w:rPr>
                <w:w w:val="110"/>
                <w:sz w:val="18"/>
                <w:szCs w:val="18"/>
                <w:lang w:val="ru-RU"/>
              </w:rPr>
              <w:t>ными</w:t>
            </w:r>
            <w:r w:rsidRPr="008A125B">
              <w:rPr>
                <w:spacing w:val="12"/>
                <w:w w:val="110"/>
                <w:sz w:val="18"/>
                <w:szCs w:val="18"/>
                <w:lang w:val="ru-RU"/>
              </w:rPr>
              <w:t xml:space="preserve"> </w:t>
            </w:r>
            <w:r w:rsidRPr="008A125B">
              <w:rPr>
                <w:w w:val="110"/>
                <w:sz w:val="18"/>
                <w:szCs w:val="18"/>
                <w:lang w:val="ru-RU"/>
              </w:rPr>
              <w:t>педагогами</w:t>
            </w:r>
          </w:p>
          <w:p w:rsidR="00CF7CBC" w:rsidRPr="008A125B" w:rsidRDefault="00CF7CBC" w:rsidP="00CF7CBC">
            <w:pPr>
              <w:pStyle w:val="TableParagraph"/>
              <w:spacing w:line="228" w:lineRule="auto"/>
              <w:ind w:left="79" w:right="73"/>
              <w:rPr>
                <w:sz w:val="18"/>
                <w:szCs w:val="18"/>
                <w:lang w:val="ru-RU"/>
              </w:rPr>
            </w:pPr>
            <w:r w:rsidRPr="00AC64A7">
              <w:rPr>
                <w:w w:val="105"/>
                <w:sz w:val="18"/>
                <w:szCs w:val="18"/>
                <w:lang w:val="ru-RU"/>
              </w:rPr>
              <w:t>и</w:t>
            </w:r>
            <w:r w:rsidRPr="00AC64A7">
              <w:rPr>
                <w:spacing w:val="1"/>
                <w:w w:val="105"/>
                <w:sz w:val="18"/>
                <w:szCs w:val="18"/>
                <w:lang w:val="ru-RU"/>
              </w:rPr>
              <w:t xml:space="preserve"> </w:t>
            </w:r>
            <w:r w:rsidRPr="00AC64A7">
              <w:rPr>
                <w:w w:val="105"/>
                <w:sz w:val="18"/>
                <w:szCs w:val="18"/>
                <w:lang w:val="ru-RU"/>
              </w:rPr>
              <w:t>детьми</w:t>
            </w:r>
            <w:r w:rsidRPr="00AC64A7">
              <w:rPr>
                <w:spacing w:val="1"/>
                <w:w w:val="105"/>
                <w:sz w:val="18"/>
                <w:szCs w:val="18"/>
                <w:lang w:val="ru-RU"/>
              </w:rPr>
              <w:t xml:space="preserve"> </w:t>
            </w:r>
            <w:r w:rsidRPr="00AC64A7">
              <w:rPr>
                <w:w w:val="105"/>
                <w:sz w:val="18"/>
                <w:szCs w:val="18"/>
                <w:lang w:val="ru-RU"/>
              </w:rPr>
              <w:t>во</w:t>
            </w:r>
            <w:r w:rsidRPr="00AC64A7">
              <w:rPr>
                <w:spacing w:val="1"/>
                <w:w w:val="105"/>
                <w:sz w:val="18"/>
                <w:szCs w:val="18"/>
                <w:lang w:val="ru-RU"/>
              </w:rPr>
              <w:t xml:space="preserve"> </w:t>
            </w:r>
            <w:r w:rsidRPr="00AC64A7">
              <w:rPr>
                <w:w w:val="105"/>
                <w:sz w:val="18"/>
                <w:szCs w:val="18"/>
                <w:lang w:val="ru-RU"/>
              </w:rPr>
              <w:t>время</w:t>
            </w:r>
            <w:r w:rsidRPr="00AC64A7">
              <w:rPr>
                <w:spacing w:val="1"/>
                <w:w w:val="105"/>
                <w:sz w:val="18"/>
                <w:szCs w:val="18"/>
                <w:lang w:val="ru-RU"/>
              </w:rPr>
              <w:t xml:space="preserve"> </w:t>
            </w:r>
            <w:r w:rsidRPr="00AC64A7">
              <w:rPr>
                <w:w w:val="105"/>
                <w:sz w:val="18"/>
                <w:szCs w:val="18"/>
                <w:lang w:val="ru-RU"/>
              </w:rPr>
              <w:t>занятий.</w:t>
            </w:r>
            <w:r w:rsidRPr="00AC64A7">
              <w:rPr>
                <w:spacing w:val="1"/>
                <w:w w:val="105"/>
                <w:sz w:val="18"/>
                <w:szCs w:val="18"/>
                <w:lang w:val="ru-RU"/>
              </w:rPr>
              <w:t xml:space="preserve"> </w:t>
            </w:r>
            <w:r w:rsidRPr="008A125B">
              <w:rPr>
                <w:w w:val="105"/>
                <w:sz w:val="18"/>
                <w:szCs w:val="18"/>
                <w:lang w:val="ru-RU"/>
              </w:rPr>
              <w:t>Благодар-</w:t>
            </w:r>
            <w:r w:rsidRPr="008A125B">
              <w:rPr>
                <w:spacing w:val="1"/>
                <w:w w:val="105"/>
                <w:sz w:val="18"/>
                <w:szCs w:val="18"/>
                <w:lang w:val="ru-RU"/>
              </w:rPr>
              <w:t xml:space="preserve"> </w:t>
            </w:r>
            <w:r w:rsidRPr="008A125B">
              <w:rPr>
                <w:w w:val="105"/>
                <w:sz w:val="18"/>
                <w:szCs w:val="18"/>
                <w:lang w:val="ru-RU"/>
              </w:rPr>
              <w:t>ности</w:t>
            </w:r>
            <w:r w:rsidRPr="008A125B">
              <w:rPr>
                <w:spacing w:val="27"/>
                <w:w w:val="105"/>
                <w:sz w:val="18"/>
                <w:szCs w:val="18"/>
                <w:lang w:val="ru-RU"/>
              </w:rPr>
              <w:t xml:space="preserve"> </w:t>
            </w:r>
            <w:r w:rsidRPr="008A125B">
              <w:rPr>
                <w:w w:val="105"/>
                <w:sz w:val="18"/>
                <w:szCs w:val="18"/>
                <w:lang w:val="ru-RU"/>
              </w:rPr>
              <w:t>друг</w:t>
            </w:r>
            <w:r w:rsidRPr="008A125B">
              <w:rPr>
                <w:spacing w:val="28"/>
                <w:w w:val="105"/>
                <w:sz w:val="18"/>
                <w:szCs w:val="18"/>
                <w:lang w:val="ru-RU"/>
              </w:rPr>
              <w:t xml:space="preserve"> </w:t>
            </w:r>
            <w:r w:rsidRPr="008A125B">
              <w:rPr>
                <w:w w:val="105"/>
                <w:sz w:val="18"/>
                <w:szCs w:val="18"/>
                <w:lang w:val="ru-RU"/>
              </w:rPr>
              <w:t>другу</w:t>
            </w:r>
            <w:r w:rsidRPr="008A125B">
              <w:rPr>
                <w:spacing w:val="28"/>
                <w:w w:val="105"/>
                <w:sz w:val="18"/>
                <w:szCs w:val="18"/>
                <w:lang w:val="ru-RU"/>
              </w:rPr>
              <w:t xml:space="preserve"> </w:t>
            </w:r>
            <w:r w:rsidRPr="008A125B">
              <w:rPr>
                <w:w w:val="105"/>
                <w:sz w:val="18"/>
                <w:szCs w:val="18"/>
                <w:lang w:val="ru-RU"/>
              </w:rPr>
              <w:t>за</w:t>
            </w:r>
            <w:r w:rsidRPr="008A125B">
              <w:rPr>
                <w:spacing w:val="-38"/>
                <w:w w:val="105"/>
                <w:sz w:val="18"/>
                <w:szCs w:val="18"/>
                <w:lang w:val="ru-RU"/>
              </w:rPr>
              <w:t xml:space="preserve"> </w:t>
            </w:r>
            <w:r w:rsidRPr="008A125B">
              <w:rPr>
                <w:w w:val="105"/>
                <w:sz w:val="18"/>
                <w:szCs w:val="18"/>
                <w:lang w:val="ru-RU"/>
              </w:rPr>
              <w:t>совместную</w:t>
            </w:r>
            <w:r w:rsidRPr="008A125B">
              <w:rPr>
                <w:spacing w:val="16"/>
                <w:w w:val="105"/>
                <w:sz w:val="18"/>
                <w:szCs w:val="18"/>
                <w:lang w:val="ru-RU"/>
              </w:rPr>
              <w:t xml:space="preserve"> </w:t>
            </w:r>
            <w:r w:rsidRPr="008A125B">
              <w:rPr>
                <w:w w:val="105"/>
                <w:sz w:val="18"/>
                <w:szCs w:val="18"/>
                <w:lang w:val="ru-RU"/>
              </w:rPr>
              <w:t>работу.</w:t>
            </w:r>
          </w:p>
        </w:tc>
        <w:tc>
          <w:tcPr>
            <w:tcW w:w="1317" w:type="dxa"/>
          </w:tcPr>
          <w:p w:rsidR="00CF7CBC" w:rsidRPr="008A125B" w:rsidRDefault="00CF7CBC" w:rsidP="00CF7CBC">
            <w:pPr>
              <w:pStyle w:val="TableParagraph"/>
              <w:spacing w:before="44" w:line="228" w:lineRule="auto"/>
              <w:ind w:left="78"/>
              <w:rPr>
                <w:sz w:val="18"/>
                <w:szCs w:val="18"/>
                <w:lang w:val="ru-RU"/>
              </w:rPr>
            </w:pPr>
            <w:r w:rsidRPr="008A125B">
              <w:rPr>
                <w:w w:val="105"/>
                <w:sz w:val="18"/>
                <w:szCs w:val="18"/>
                <w:lang w:val="ru-RU"/>
              </w:rPr>
              <w:t>Театрализован-</w:t>
            </w:r>
            <w:r w:rsidRPr="008A125B">
              <w:rPr>
                <w:spacing w:val="-39"/>
                <w:w w:val="105"/>
                <w:sz w:val="18"/>
                <w:szCs w:val="18"/>
                <w:lang w:val="ru-RU"/>
              </w:rPr>
              <w:t xml:space="preserve"> </w:t>
            </w:r>
            <w:r w:rsidRPr="008A125B">
              <w:rPr>
                <w:w w:val="105"/>
                <w:sz w:val="18"/>
                <w:szCs w:val="18"/>
                <w:lang w:val="ru-RU"/>
              </w:rPr>
              <w:t>ное</w:t>
            </w:r>
            <w:r w:rsidRPr="008A125B">
              <w:rPr>
                <w:spacing w:val="1"/>
                <w:w w:val="105"/>
                <w:sz w:val="18"/>
                <w:szCs w:val="18"/>
                <w:lang w:val="ru-RU"/>
              </w:rPr>
              <w:t xml:space="preserve"> </w:t>
            </w:r>
            <w:r w:rsidRPr="008A125B">
              <w:rPr>
                <w:w w:val="105"/>
                <w:sz w:val="18"/>
                <w:szCs w:val="18"/>
                <w:lang w:val="ru-RU"/>
              </w:rPr>
              <w:t>представ-</w:t>
            </w:r>
            <w:r w:rsidRPr="008A125B">
              <w:rPr>
                <w:spacing w:val="1"/>
                <w:w w:val="105"/>
                <w:sz w:val="18"/>
                <w:szCs w:val="18"/>
                <w:lang w:val="ru-RU"/>
              </w:rPr>
              <w:t xml:space="preserve"> </w:t>
            </w:r>
            <w:r w:rsidRPr="008A125B">
              <w:rPr>
                <w:w w:val="105"/>
                <w:sz w:val="18"/>
                <w:szCs w:val="18"/>
                <w:lang w:val="ru-RU"/>
              </w:rPr>
              <w:t>ление,</w:t>
            </w:r>
            <w:r w:rsidRPr="008A125B">
              <w:rPr>
                <w:spacing w:val="1"/>
                <w:w w:val="105"/>
                <w:sz w:val="18"/>
                <w:szCs w:val="18"/>
                <w:lang w:val="ru-RU"/>
              </w:rPr>
              <w:t xml:space="preserve"> </w:t>
            </w:r>
            <w:r w:rsidRPr="008A125B">
              <w:rPr>
                <w:w w:val="105"/>
                <w:sz w:val="18"/>
                <w:szCs w:val="18"/>
                <w:lang w:val="ru-RU"/>
              </w:rPr>
              <w:t>фести-</w:t>
            </w:r>
            <w:r w:rsidRPr="008A125B">
              <w:rPr>
                <w:spacing w:val="1"/>
                <w:w w:val="105"/>
                <w:sz w:val="18"/>
                <w:szCs w:val="18"/>
                <w:lang w:val="ru-RU"/>
              </w:rPr>
              <w:t xml:space="preserve"> </w:t>
            </w:r>
            <w:r w:rsidRPr="008A125B">
              <w:rPr>
                <w:w w:val="105"/>
                <w:sz w:val="18"/>
                <w:szCs w:val="18"/>
                <w:lang w:val="ru-RU"/>
              </w:rPr>
              <w:t>валь,</w:t>
            </w:r>
            <w:r w:rsidRPr="008A125B">
              <w:rPr>
                <w:spacing w:val="1"/>
                <w:w w:val="105"/>
                <w:sz w:val="18"/>
                <w:szCs w:val="18"/>
                <w:lang w:val="ru-RU"/>
              </w:rPr>
              <w:t xml:space="preserve"> </w:t>
            </w:r>
            <w:r w:rsidRPr="008A125B">
              <w:rPr>
                <w:w w:val="105"/>
                <w:sz w:val="18"/>
                <w:szCs w:val="18"/>
                <w:lang w:val="ru-RU"/>
              </w:rPr>
              <w:t>выставка</w:t>
            </w:r>
            <w:r w:rsidRPr="008A125B">
              <w:rPr>
                <w:spacing w:val="-39"/>
                <w:w w:val="105"/>
                <w:sz w:val="18"/>
                <w:szCs w:val="18"/>
                <w:lang w:val="ru-RU"/>
              </w:rPr>
              <w:t xml:space="preserve"> </w:t>
            </w:r>
            <w:r w:rsidRPr="008A125B">
              <w:rPr>
                <w:w w:val="105"/>
                <w:sz w:val="18"/>
                <w:szCs w:val="18"/>
                <w:lang w:val="ru-RU"/>
              </w:rPr>
              <w:t>работ</w:t>
            </w:r>
          </w:p>
        </w:tc>
        <w:tc>
          <w:tcPr>
            <w:tcW w:w="2129" w:type="dxa"/>
            <w:gridSpan w:val="2"/>
          </w:tcPr>
          <w:p w:rsidR="00CF7CBC" w:rsidRPr="008A125B" w:rsidRDefault="00CF7CBC" w:rsidP="00CF7CBC">
            <w:pPr>
              <w:pStyle w:val="TableParagraph"/>
              <w:rPr>
                <w:sz w:val="18"/>
                <w:szCs w:val="18"/>
                <w:lang w:val="ru-RU"/>
              </w:rPr>
            </w:pPr>
          </w:p>
        </w:tc>
      </w:tr>
    </w:tbl>
    <w:p w:rsidR="00CF7CBC" w:rsidRPr="0014004D" w:rsidRDefault="00CF7CBC" w:rsidP="00CF7CBC"/>
    <w:p w:rsidR="00CF7CBC" w:rsidRDefault="00CF7CBC" w:rsidP="0023161B">
      <w:pPr>
        <w:shd w:val="clear" w:color="auto" w:fill="FFFFFF"/>
        <w:rPr>
          <w:color w:val="000000"/>
          <w:szCs w:val="28"/>
        </w:rPr>
      </w:pPr>
      <w:r>
        <w:rPr>
          <w:lang w:eastAsia="x-none"/>
        </w:rPr>
        <w:t>2.2.2</w:t>
      </w:r>
      <w:r w:rsidRPr="00CF7CBC">
        <w:rPr>
          <w:b/>
          <w:bCs/>
          <w:color w:val="000000"/>
          <w:szCs w:val="28"/>
        </w:rPr>
        <w:t xml:space="preserve"> </w:t>
      </w:r>
      <w:r>
        <w:rPr>
          <w:b/>
          <w:bCs/>
          <w:color w:val="000000"/>
          <w:szCs w:val="28"/>
        </w:rPr>
        <w:t>П</w:t>
      </w:r>
      <w:r w:rsidRPr="00825E2A">
        <w:rPr>
          <w:b/>
          <w:bCs/>
          <w:color w:val="000000"/>
          <w:szCs w:val="28"/>
        </w:rPr>
        <w:t>рограмма внеурочного курса</w:t>
      </w:r>
      <w:r w:rsidR="0023161B">
        <w:rPr>
          <w:color w:val="000000"/>
          <w:szCs w:val="28"/>
        </w:rPr>
        <w:t xml:space="preserve"> </w:t>
      </w:r>
      <w:r w:rsidRPr="00825E2A">
        <w:rPr>
          <w:b/>
          <w:bCs/>
          <w:color w:val="000000"/>
          <w:szCs w:val="28"/>
        </w:rPr>
        <w:t>«Тайны русского языка»</w:t>
      </w:r>
      <w:r w:rsidRPr="00825E2A">
        <w:rPr>
          <w:color w:val="000000"/>
          <w:szCs w:val="28"/>
        </w:rPr>
        <w:t xml:space="preserve">. </w:t>
      </w:r>
    </w:p>
    <w:p w:rsidR="00CF7CBC" w:rsidRDefault="00CF7CBC" w:rsidP="00CF7CBC">
      <w:pPr>
        <w:shd w:val="clear" w:color="auto" w:fill="FFFFFF"/>
        <w:jc w:val="center"/>
        <w:rPr>
          <w:b/>
          <w:bCs/>
          <w:color w:val="000000"/>
          <w:szCs w:val="28"/>
        </w:rPr>
      </w:pPr>
      <w:r w:rsidRPr="00825E2A">
        <w:rPr>
          <w:b/>
          <w:bCs/>
          <w:color w:val="000000"/>
          <w:szCs w:val="28"/>
        </w:rPr>
        <w:t>8 класс</w:t>
      </w:r>
      <w:r>
        <w:rPr>
          <w:b/>
          <w:bCs/>
          <w:color w:val="000000"/>
          <w:szCs w:val="28"/>
        </w:rPr>
        <w:t xml:space="preserve">. 1 учебный час в неделю, всего 34 часа </w:t>
      </w:r>
    </w:p>
    <w:p w:rsidR="00CF7CBC" w:rsidRPr="00825E2A" w:rsidRDefault="00CF7CBC" w:rsidP="00CF7CBC">
      <w:pPr>
        <w:shd w:val="clear" w:color="auto" w:fill="FFFFFF"/>
        <w:jc w:val="center"/>
        <w:rPr>
          <w:color w:val="000000"/>
          <w:szCs w:val="28"/>
        </w:rPr>
      </w:pPr>
    </w:p>
    <w:p w:rsidR="00CF7CBC" w:rsidRDefault="00CF7CBC" w:rsidP="00CF7CBC">
      <w:pPr>
        <w:shd w:val="clear" w:color="auto" w:fill="FFFFFF"/>
        <w:spacing w:after="150"/>
        <w:rPr>
          <w:color w:val="000000"/>
          <w:szCs w:val="28"/>
        </w:rPr>
      </w:pPr>
      <w:r w:rsidRPr="00825E2A">
        <w:rPr>
          <w:color w:val="000000"/>
          <w:szCs w:val="28"/>
        </w:rPr>
        <w:t>Рабочая программа внеурочного курса по русскому языку «Тайны русского языка» для обучающихся 8-х классов  </w:t>
      </w:r>
    </w:p>
    <w:p w:rsidR="00CF7CBC" w:rsidRPr="00B863D9" w:rsidRDefault="00CF7CBC" w:rsidP="00CF7CBC">
      <w:pPr>
        <w:shd w:val="clear" w:color="auto" w:fill="FFFFFF"/>
        <w:spacing w:after="150"/>
        <w:rPr>
          <w:color w:val="000000"/>
          <w:szCs w:val="28"/>
        </w:rPr>
      </w:pPr>
      <w:r w:rsidRPr="00B863D9">
        <w:rPr>
          <w:bCs/>
          <w:color w:val="000000"/>
          <w:szCs w:val="28"/>
        </w:rPr>
        <w:t>составлена</w:t>
      </w:r>
      <w:r w:rsidRPr="00B863D9">
        <w:rPr>
          <w:color w:val="000000"/>
          <w:szCs w:val="28"/>
        </w:rPr>
        <w:t xml:space="preserve"> </w:t>
      </w:r>
      <w:r w:rsidRPr="00B863D9">
        <w:rPr>
          <w:bCs/>
          <w:color w:val="000000"/>
          <w:szCs w:val="28"/>
        </w:rPr>
        <w:t>на основе</w:t>
      </w:r>
      <w:r w:rsidRPr="00B863D9">
        <w:rPr>
          <w:color w:val="000000"/>
          <w:szCs w:val="28"/>
        </w:rPr>
        <w:t>:</w:t>
      </w:r>
    </w:p>
    <w:p w:rsidR="00CF7CBC" w:rsidRPr="00825E2A" w:rsidRDefault="00CF7CBC" w:rsidP="002813F9">
      <w:pPr>
        <w:numPr>
          <w:ilvl w:val="0"/>
          <w:numId w:val="246"/>
        </w:numPr>
        <w:shd w:val="clear" w:color="auto" w:fill="FFFFFF"/>
        <w:jc w:val="left"/>
        <w:rPr>
          <w:color w:val="000000"/>
          <w:szCs w:val="28"/>
        </w:rPr>
      </w:pPr>
      <w:r w:rsidRPr="00825E2A">
        <w:rPr>
          <w:color w:val="000000"/>
          <w:szCs w:val="28"/>
        </w:rPr>
        <w:t>Федерального Закона «Об образовании в Российской Федерации» от 29.12.2012 №273;</w:t>
      </w:r>
    </w:p>
    <w:p w:rsidR="00CF7CBC" w:rsidRPr="00825E2A" w:rsidRDefault="00CF7CBC" w:rsidP="002813F9">
      <w:pPr>
        <w:numPr>
          <w:ilvl w:val="0"/>
          <w:numId w:val="246"/>
        </w:numPr>
        <w:shd w:val="clear" w:color="auto" w:fill="FFFFFF"/>
        <w:rPr>
          <w:color w:val="000000"/>
          <w:szCs w:val="28"/>
        </w:rPr>
      </w:pPr>
      <w:r w:rsidRPr="00825E2A">
        <w:rPr>
          <w:color w:val="000000"/>
          <w:szCs w:val="28"/>
        </w:rPr>
        <w:t xml:space="preserve">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Приказом Минобрнауки России </w:t>
      </w:r>
      <w:r w:rsidRPr="001C3265">
        <w:rPr>
          <w:color w:val="FF0000"/>
          <w:szCs w:val="28"/>
        </w:rPr>
        <w:t xml:space="preserve">от </w:t>
      </w:r>
      <w:r>
        <w:rPr>
          <w:color w:val="FF0000"/>
          <w:szCs w:val="28"/>
        </w:rPr>
        <w:t>2021</w:t>
      </w:r>
      <w:r w:rsidRPr="001C3265">
        <w:rPr>
          <w:color w:val="FF0000"/>
          <w:szCs w:val="28"/>
        </w:rPr>
        <w:t>г</w:t>
      </w:r>
      <w:r w:rsidRPr="00825E2A">
        <w:rPr>
          <w:color w:val="000000"/>
          <w:szCs w:val="28"/>
        </w:rPr>
        <w:t>.);</w:t>
      </w:r>
    </w:p>
    <w:p w:rsidR="00CF7CBC" w:rsidRPr="00825E2A" w:rsidRDefault="00CF7CBC" w:rsidP="00CF7CBC">
      <w:pPr>
        <w:shd w:val="clear" w:color="auto" w:fill="FFFFFF"/>
        <w:rPr>
          <w:color w:val="000000"/>
          <w:szCs w:val="28"/>
        </w:rPr>
      </w:pPr>
      <w:r w:rsidRPr="00825E2A">
        <w:rPr>
          <w:color w:val="000000"/>
          <w:szCs w:val="28"/>
        </w:rPr>
        <w:t>Раскрытие богатства русского языка пробуждает у учащихся чувство гордости за великий русский язык. Выработка привычки обращать внимание на свою собственную речь, умение наблюдать и анализировать явления языка воспитывают ответственное отношение к слову, стремление бороться за культуру речи. При хорошей постановке работы у школьников воспитывается любовь и интерес к языку, желание внимательно и аккуратно выполнять задания. Особенно большими возможностями для внесения разнообразия и занимательности в занятия по языку располагает учитель во внеклассной работе.</w:t>
      </w:r>
    </w:p>
    <w:p w:rsidR="00CF7CBC" w:rsidRPr="00825E2A" w:rsidRDefault="00CF7CBC" w:rsidP="00CF7CBC">
      <w:pPr>
        <w:shd w:val="clear" w:color="auto" w:fill="FFFFFF"/>
        <w:rPr>
          <w:color w:val="000000"/>
          <w:szCs w:val="28"/>
        </w:rPr>
      </w:pPr>
      <w:r w:rsidRPr="00825E2A">
        <w:rPr>
          <w:color w:val="000000"/>
          <w:szCs w:val="28"/>
        </w:rPr>
        <w:t xml:space="preserve">  Внеклассные занятия способствуют формированию у школьников элементарных понятий о законах языка и истории его развития, ознакомлению учащихся с богатством выразительных средств языка, углублению знаний, полученных на уроках.</w:t>
      </w:r>
    </w:p>
    <w:p w:rsidR="00CF7CBC" w:rsidRDefault="00CF7CBC" w:rsidP="00CF7CBC">
      <w:pPr>
        <w:shd w:val="clear" w:color="auto" w:fill="FFFFFF"/>
        <w:rPr>
          <w:color w:val="000000"/>
          <w:szCs w:val="28"/>
        </w:rPr>
      </w:pPr>
      <w:r w:rsidRPr="00825E2A">
        <w:rPr>
          <w:color w:val="000000"/>
          <w:szCs w:val="28"/>
        </w:rPr>
        <w:t xml:space="preserve">   Данная программа внеурочной деятельности предполагает развитие кругозора и мышления  учащихся, способствует повышению их интеллектуального уровня при изучении лингвистики и культурологии, воспитывает чувство уважения к русскому языку. </w:t>
      </w:r>
    </w:p>
    <w:p w:rsidR="00CF7CBC" w:rsidRPr="00825E2A" w:rsidRDefault="00CF7CBC" w:rsidP="00CF7CBC">
      <w:pPr>
        <w:shd w:val="clear" w:color="auto" w:fill="FFFFFF"/>
        <w:rPr>
          <w:color w:val="000000"/>
          <w:szCs w:val="28"/>
        </w:rPr>
      </w:pPr>
      <w:r>
        <w:rPr>
          <w:color w:val="000000"/>
          <w:szCs w:val="28"/>
        </w:rPr>
        <w:t xml:space="preserve">   </w:t>
      </w:r>
      <w:r w:rsidRPr="00825E2A">
        <w:rPr>
          <w:color w:val="000000"/>
          <w:szCs w:val="28"/>
        </w:rPr>
        <w:t>В отличие от уроков русского языка на внеурочных занятиях учащиеся получают углубленные знания по всем разделам лингвистики, в т.ч. речевого этикета.  Большое внимание уделяется практическим занятиям, творческим работам, интерактивным лекциям и семинарам. Используя информационные компьютерные технологии, обучающиеся   учатся находить нужный материал, выбирать главное, рассуждать по заданной теме, аргументируя свои предположения языковедческими примерами.</w:t>
      </w:r>
    </w:p>
    <w:p w:rsidR="00CF7CBC" w:rsidRPr="00825E2A" w:rsidRDefault="00CF7CBC" w:rsidP="00CF7CBC">
      <w:pPr>
        <w:shd w:val="clear" w:color="auto" w:fill="FFFFFF"/>
        <w:spacing w:after="150"/>
        <w:rPr>
          <w:color w:val="000000"/>
          <w:szCs w:val="28"/>
        </w:rPr>
      </w:pPr>
      <w:r w:rsidRPr="00825E2A">
        <w:rPr>
          <w:color w:val="000000"/>
          <w:szCs w:val="28"/>
        </w:rPr>
        <w:t xml:space="preserve">  Данная программа актуальна, так как  через внеклассные дополнительные занятия прививается любовь к языку, совершенствуется речевая, орфографическая и пунктуационная грамотность учащихся, развиваются коммуникативная, языковая, лингвистическая (языковедческая) и культуроведческая компетенции, уровень сформированности которых необходимо продемонстрировать выпускникам основной школы на итоговой государственной аттестации. Также обучающиеся на занятиях учатся составлять проекты, работать в команде, планировать и оценивать свою деятельность, что является необходимым для формирования коммуникативных универсальных учебных действий.</w:t>
      </w:r>
    </w:p>
    <w:p w:rsidR="00CF7CBC" w:rsidRPr="00825E2A" w:rsidRDefault="00CF7CBC" w:rsidP="00CF7CBC">
      <w:pPr>
        <w:shd w:val="clear" w:color="auto" w:fill="FFFFFF"/>
        <w:jc w:val="center"/>
        <w:rPr>
          <w:color w:val="000000"/>
          <w:szCs w:val="28"/>
        </w:rPr>
      </w:pPr>
      <w:r w:rsidRPr="00825E2A">
        <w:rPr>
          <w:b/>
          <w:bCs/>
          <w:color w:val="000000"/>
          <w:szCs w:val="28"/>
        </w:rPr>
        <w:t>Общая характеристика учебного курса</w:t>
      </w:r>
    </w:p>
    <w:p w:rsidR="00CF7CBC" w:rsidRPr="00825E2A" w:rsidRDefault="00CF7CBC" w:rsidP="00CF7CBC">
      <w:pPr>
        <w:shd w:val="clear" w:color="auto" w:fill="FFFFFF"/>
        <w:rPr>
          <w:color w:val="000000"/>
          <w:szCs w:val="28"/>
        </w:rPr>
      </w:pPr>
      <w:r w:rsidRPr="00825E2A">
        <w:rPr>
          <w:b/>
          <w:bCs/>
          <w:color w:val="000000"/>
          <w:szCs w:val="28"/>
        </w:rPr>
        <w:t>Основная цель:</w:t>
      </w:r>
    </w:p>
    <w:p w:rsidR="00CF7CBC" w:rsidRPr="00825E2A" w:rsidRDefault="00CF7CBC" w:rsidP="00CF7CBC">
      <w:pPr>
        <w:shd w:val="clear" w:color="auto" w:fill="FFFFFF"/>
        <w:rPr>
          <w:color w:val="000000"/>
          <w:szCs w:val="28"/>
        </w:rPr>
      </w:pPr>
      <w:r w:rsidRPr="00825E2A">
        <w:rPr>
          <w:color w:val="000000"/>
          <w:szCs w:val="28"/>
        </w:rPr>
        <w:t>- формирование личности, полноценно владеющей устной и письменной речью в соответствии со своими возрастными особенностями.</w:t>
      </w:r>
    </w:p>
    <w:p w:rsidR="00CF7CBC" w:rsidRPr="00825E2A" w:rsidRDefault="00CF7CBC" w:rsidP="00CF7CBC">
      <w:pPr>
        <w:shd w:val="clear" w:color="auto" w:fill="FFFFFF"/>
        <w:rPr>
          <w:color w:val="000000"/>
          <w:szCs w:val="28"/>
        </w:rPr>
      </w:pPr>
      <w:r w:rsidRPr="00825E2A">
        <w:rPr>
          <w:b/>
          <w:bCs/>
          <w:color w:val="000000"/>
          <w:szCs w:val="28"/>
        </w:rPr>
        <w:t>Задачи:</w:t>
      </w:r>
      <w:r w:rsidRPr="00825E2A">
        <w:rPr>
          <w:color w:val="000000"/>
          <w:szCs w:val="28"/>
        </w:rPr>
        <w:br/>
      </w:r>
      <w:r w:rsidRPr="00825E2A">
        <w:rPr>
          <w:i/>
          <w:iCs/>
          <w:color w:val="000000"/>
          <w:szCs w:val="28"/>
        </w:rPr>
        <w:t>Обучающие:</w:t>
      </w:r>
    </w:p>
    <w:p w:rsidR="00CF7CBC" w:rsidRPr="00825E2A" w:rsidRDefault="00CF7CBC" w:rsidP="00CF7CBC">
      <w:pPr>
        <w:shd w:val="clear" w:color="auto" w:fill="FFFFFF"/>
        <w:rPr>
          <w:color w:val="000000"/>
          <w:szCs w:val="28"/>
        </w:rPr>
      </w:pPr>
      <w:r w:rsidRPr="00825E2A">
        <w:rPr>
          <w:color w:val="000000"/>
          <w:szCs w:val="28"/>
        </w:rPr>
        <w:t>- развитие интереса к русскому языку как к учебному предмету;</w:t>
      </w:r>
    </w:p>
    <w:p w:rsidR="00CF7CBC" w:rsidRPr="00825E2A" w:rsidRDefault="00CF7CBC" w:rsidP="00CF7CBC">
      <w:pPr>
        <w:shd w:val="clear" w:color="auto" w:fill="FFFFFF"/>
        <w:rPr>
          <w:color w:val="000000"/>
          <w:szCs w:val="28"/>
        </w:rPr>
      </w:pPr>
      <w:r w:rsidRPr="00825E2A">
        <w:rPr>
          <w:color w:val="000000"/>
          <w:szCs w:val="28"/>
        </w:rPr>
        <w:t>- приобретение знаний, умений, навыков по грамматике русского языка;</w:t>
      </w:r>
    </w:p>
    <w:p w:rsidR="00CF7CBC" w:rsidRPr="00825E2A" w:rsidRDefault="00CF7CBC" w:rsidP="00CF7CBC">
      <w:pPr>
        <w:shd w:val="clear" w:color="auto" w:fill="FFFFFF"/>
        <w:rPr>
          <w:color w:val="000000"/>
          <w:szCs w:val="28"/>
        </w:rPr>
      </w:pPr>
      <w:r w:rsidRPr="00825E2A">
        <w:rPr>
          <w:color w:val="000000"/>
          <w:szCs w:val="28"/>
        </w:rPr>
        <w:t>- пробуждение потребности у учащихся к самостоятельной работе над познанием родного языка;</w:t>
      </w:r>
    </w:p>
    <w:p w:rsidR="00CF7CBC" w:rsidRPr="00825E2A" w:rsidRDefault="00CF7CBC" w:rsidP="00CF7CBC">
      <w:pPr>
        <w:shd w:val="clear" w:color="auto" w:fill="FFFFFF"/>
        <w:rPr>
          <w:color w:val="000000"/>
          <w:szCs w:val="28"/>
        </w:rPr>
      </w:pPr>
      <w:r w:rsidRPr="00825E2A">
        <w:rPr>
          <w:color w:val="000000"/>
          <w:szCs w:val="28"/>
        </w:rPr>
        <w:t>- развитие мотивации к изучению русского языка;</w:t>
      </w:r>
    </w:p>
    <w:p w:rsidR="00CF7CBC" w:rsidRPr="00825E2A" w:rsidRDefault="00CF7CBC" w:rsidP="00CF7CBC">
      <w:pPr>
        <w:shd w:val="clear" w:color="auto" w:fill="FFFFFF"/>
        <w:rPr>
          <w:color w:val="000000"/>
          <w:szCs w:val="28"/>
        </w:rPr>
      </w:pPr>
      <w:r w:rsidRPr="00825E2A">
        <w:rPr>
          <w:color w:val="000000"/>
          <w:szCs w:val="28"/>
        </w:rPr>
        <w:t>- развитие творчества и обогащение словарного запаса;</w:t>
      </w:r>
    </w:p>
    <w:p w:rsidR="00CF7CBC" w:rsidRPr="00825E2A" w:rsidRDefault="00CF7CBC" w:rsidP="00CF7CBC">
      <w:pPr>
        <w:shd w:val="clear" w:color="auto" w:fill="FFFFFF"/>
        <w:rPr>
          <w:color w:val="000000"/>
          <w:szCs w:val="28"/>
        </w:rPr>
      </w:pPr>
      <w:r w:rsidRPr="00825E2A">
        <w:rPr>
          <w:color w:val="000000"/>
          <w:szCs w:val="28"/>
        </w:rPr>
        <w:t>- совершенствование общего языкового развития учащихся;</w:t>
      </w:r>
    </w:p>
    <w:p w:rsidR="00CF7CBC" w:rsidRPr="00825E2A" w:rsidRDefault="00CF7CBC" w:rsidP="00CF7CBC">
      <w:pPr>
        <w:shd w:val="clear" w:color="auto" w:fill="FFFFFF"/>
        <w:rPr>
          <w:color w:val="000000"/>
          <w:szCs w:val="28"/>
        </w:rPr>
      </w:pPr>
      <w:r w:rsidRPr="00825E2A">
        <w:rPr>
          <w:color w:val="000000"/>
          <w:szCs w:val="28"/>
        </w:rPr>
        <w:t>- углубление и расширение знаний и представлений о литературном языке;</w:t>
      </w:r>
      <w:r w:rsidRPr="00825E2A">
        <w:rPr>
          <w:color w:val="000000"/>
          <w:szCs w:val="28"/>
        </w:rPr>
        <w:br/>
        <w:t>- ыявление одарённых в лингвистическом отношении учащихся, а также воспитание у слабоуспевающих учеников веры в свои силы, в возможность преодоления отставания по русскому языку.</w:t>
      </w:r>
    </w:p>
    <w:p w:rsidR="00CF7CBC" w:rsidRPr="00825E2A" w:rsidRDefault="00CF7CBC" w:rsidP="00CF7CBC">
      <w:pPr>
        <w:shd w:val="clear" w:color="auto" w:fill="FFFFFF"/>
        <w:rPr>
          <w:color w:val="000000"/>
          <w:szCs w:val="28"/>
        </w:rPr>
      </w:pPr>
      <w:r w:rsidRPr="00825E2A">
        <w:rPr>
          <w:i/>
          <w:iCs/>
          <w:color w:val="000000"/>
          <w:szCs w:val="28"/>
        </w:rPr>
        <w:t>Воспитывающие:</w:t>
      </w:r>
    </w:p>
    <w:p w:rsidR="00CF7CBC" w:rsidRPr="00825E2A" w:rsidRDefault="00CF7CBC" w:rsidP="00CF7CBC">
      <w:pPr>
        <w:shd w:val="clear" w:color="auto" w:fill="FFFFFF"/>
        <w:rPr>
          <w:color w:val="000000"/>
          <w:szCs w:val="28"/>
        </w:rPr>
      </w:pPr>
      <w:r w:rsidRPr="00825E2A">
        <w:rPr>
          <w:color w:val="000000"/>
          <w:szCs w:val="28"/>
        </w:rPr>
        <w:t>- воспитание культуры обращения с книгой;</w:t>
      </w:r>
    </w:p>
    <w:p w:rsidR="00CF7CBC" w:rsidRPr="00825E2A" w:rsidRDefault="00CF7CBC" w:rsidP="00CF7CBC">
      <w:pPr>
        <w:shd w:val="clear" w:color="auto" w:fill="FFFFFF"/>
        <w:rPr>
          <w:color w:val="000000"/>
          <w:szCs w:val="28"/>
        </w:rPr>
      </w:pPr>
      <w:r w:rsidRPr="00825E2A">
        <w:rPr>
          <w:color w:val="000000"/>
          <w:szCs w:val="28"/>
        </w:rPr>
        <w:t>- формирование и развитие у учащихся разносторонних интересов, культуры мышления.</w:t>
      </w:r>
    </w:p>
    <w:p w:rsidR="00CF7CBC" w:rsidRPr="00825E2A" w:rsidRDefault="00CF7CBC" w:rsidP="00CF7CBC">
      <w:pPr>
        <w:shd w:val="clear" w:color="auto" w:fill="FFFFFF"/>
        <w:rPr>
          <w:color w:val="000000"/>
          <w:szCs w:val="28"/>
        </w:rPr>
      </w:pPr>
      <w:r w:rsidRPr="00825E2A">
        <w:rPr>
          <w:i/>
          <w:iCs/>
          <w:color w:val="000000"/>
          <w:szCs w:val="28"/>
        </w:rPr>
        <w:t>Развивающие:</w:t>
      </w:r>
    </w:p>
    <w:p w:rsidR="00CF7CBC" w:rsidRPr="00825E2A" w:rsidRDefault="00CF7CBC" w:rsidP="00CF7CBC">
      <w:pPr>
        <w:shd w:val="clear" w:color="auto" w:fill="FFFFFF"/>
        <w:rPr>
          <w:color w:val="000000"/>
          <w:szCs w:val="28"/>
        </w:rPr>
      </w:pPr>
      <w:r w:rsidRPr="00825E2A">
        <w:rPr>
          <w:color w:val="000000"/>
          <w:szCs w:val="28"/>
        </w:rPr>
        <w:t>- развивать смекалку и сообразительность;</w:t>
      </w:r>
    </w:p>
    <w:p w:rsidR="00CF7CBC" w:rsidRPr="00825E2A" w:rsidRDefault="00CF7CBC" w:rsidP="00CF7CBC">
      <w:pPr>
        <w:shd w:val="clear" w:color="auto" w:fill="FFFFFF"/>
        <w:rPr>
          <w:color w:val="000000"/>
          <w:szCs w:val="28"/>
        </w:rPr>
      </w:pPr>
      <w:r w:rsidRPr="00825E2A">
        <w:rPr>
          <w:color w:val="000000"/>
          <w:szCs w:val="28"/>
        </w:rPr>
        <w:t>- приобщение учащихся к самостоятельной исследовательской работе;</w:t>
      </w:r>
    </w:p>
    <w:p w:rsidR="00CF7CBC" w:rsidRPr="00825E2A" w:rsidRDefault="00CF7CBC" w:rsidP="00CF7CBC">
      <w:pPr>
        <w:shd w:val="clear" w:color="auto" w:fill="FFFFFF"/>
        <w:rPr>
          <w:color w:val="000000"/>
          <w:szCs w:val="28"/>
        </w:rPr>
      </w:pPr>
      <w:r w:rsidRPr="00825E2A">
        <w:rPr>
          <w:color w:val="000000"/>
          <w:szCs w:val="28"/>
        </w:rPr>
        <w:t>- развивать умение пользоваться разнообразными словарями;</w:t>
      </w:r>
    </w:p>
    <w:p w:rsidR="00CF7CBC" w:rsidRPr="00825E2A" w:rsidRDefault="00CF7CBC" w:rsidP="00CF7CBC">
      <w:pPr>
        <w:shd w:val="clear" w:color="auto" w:fill="FFFFFF"/>
        <w:rPr>
          <w:color w:val="000000"/>
          <w:szCs w:val="28"/>
        </w:rPr>
      </w:pPr>
      <w:r w:rsidRPr="00825E2A">
        <w:rPr>
          <w:color w:val="000000"/>
          <w:szCs w:val="28"/>
        </w:rPr>
        <w:t>- учить организации личной и коллективной деятельности в работе с книгой.</w:t>
      </w:r>
    </w:p>
    <w:p w:rsidR="00CF7CBC" w:rsidRPr="00825E2A" w:rsidRDefault="00CF7CBC" w:rsidP="00CF7CBC">
      <w:pPr>
        <w:shd w:val="clear" w:color="auto" w:fill="FFFFFF"/>
        <w:jc w:val="center"/>
        <w:rPr>
          <w:color w:val="000000"/>
          <w:szCs w:val="28"/>
        </w:rPr>
      </w:pPr>
      <w:r w:rsidRPr="00825E2A">
        <w:rPr>
          <w:b/>
          <w:bCs/>
          <w:color w:val="000000"/>
          <w:szCs w:val="28"/>
        </w:rPr>
        <w:t>Описание учебного курса в учебном плане</w:t>
      </w:r>
    </w:p>
    <w:p w:rsidR="00CF7CBC" w:rsidRPr="00825E2A" w:rsidRDefault="00CF7CBC" w:rsidP="00CF7CBC">
      <w:pPr>
        <w:shd w:val="clear" w:color="auto" w:fill="FFFFFF"/>
        <w:spacing w:after="150"/>
        <w:rPr>
          <w:color w:val="000000"/>
          <w:szCs w:val="28"/>
        </w:rPr>
      </w:pPr>
      <w:r w:rsidRPr="00825E2A">
        <w:rPr>
          <w:color w:val="000000"/>
          <w:szCs w:val="28"/>
        </w:rPr>
        <w:t xml:space="preserve">В соответствии с учебным планом МБОУ </w:t>
      </w:r>
      <w:r>
        <w:rPr>
          <w:color w:val="000000"/>
          <w:szCs w:val="28"/>
        </w:rPr>
        <w:t xml:space="preserve">«Пировская средняя школа» с. Пировское </w:t>
      </w:r>
      <w:r w:rsidRPr="00825E2A">
        <w:rPr>
          <w:color w:val="000000"/>
          <w:szCs w:val="28"/>
        </w:rPr>
        <w:t>на изучение курса отводится 1 учебный час в неделю, всего 34 часа. Программа ориентирована на учащихся 8-х классов.</w:t>
      </w:r>
    </w:p>
    <w:p w:rsidR="00CF7CBC" w:rsidRPr="00825E2A" w:rsidRDefault="00CF7CBC" w:rsidP="00CF7CBC">
      <w:pPr>
        <w:shd w:val="clear" w:color="auto" w:fill="FFFFFF"/>
        <w:rPr>
          <w:color w:val="000000"/>
          <w:szCs w:val="28"/>
        </w:rPr>
      </w:pPr>
      <w:r w:rsidRPr="00825E2A">
        <w:rPr>
          <w:color w:val="000000"/>
          <w:szCs w:val="28"/>
        </w:rPr>
        <w:t>При проведении занятий по курсу на первое место выйдут следующие формы организации работы:</w:t>
      </w:r>
    </w:p>
    <w:p w:rsidR="00CF7CBC" w:rsidRPr="00825E2A" w:rsidRDefault="00CF7CBC" w:rsidP="00CF7CBC">
      <w:pPr>
        <w:shd w:val="clear" w:color="auto" w:fill="FFFFFF"/>
        <w:rPr>
          <w:color w:val="000000"/>
          <w:szCs w:val="28"/>
        </w:rPr>
      </w:pPr>
      <w:r w:rsidRPr="00825E2A">
        <w:rPr>
          <w:color w:val="000000"/>
          <w:szCs w:val="28"/>
        </w:rPr>
        <w:t>-групповая,</w:t>
      </w:r>
    </w:p>
    <w:p w:rsidR="00CF7CBC" w:rsidRPr="00825E2A" w:rsidRDefault="00CF7CBC" w:rsidP="00CF7CBC">
      <w:pPr>
        <w:shd w:val="clear" w:color="auto" w:fill="FFFFFF"/>
        <w:rPr>
          <w:color w:val="000000"/>
          <w:szCs w:val="28"/>
        </w:rPr>
      </w:pPr>
      <w:r w:rsidRPr="00825E2A">
        <w:rPr>
          <w:color w:val="000000"/>
          <w:szCs w:val="28"/>
        </w:rPr>
        <w:t>-парная,</w:t>
      </w:r>
    </w:p>
    <w:p w:rsidR="00CF7CBC" w:rsidRPr="00825E2A" w:rsidRDefault="00CF7CBC" w:rsidP="00CF7CBC">
      <w:pPr>
        <w:shd w:val="clear" w:color="auto" w:fill="FFFFFF"/>
        <w:rPr>
          <w:color w:val="000000"/>
          <w:szCs w:val="28"/>
        </w:rPr>
      </w:pPr>
      <w:r w:rsidRPr="00825E2A">
        <w:rPr>
          <w:color w:val="000000"/>
          <w:szCs w:val="28"/>
        </w:rPr>
        <w:t>-индивидуальная;</w:t>
      </w:r>
    </w:p>
    <w:p w:rsidR="00CF7CBC" w:rsidRPr="00825E2A" w:rsidRDefault="00CF7CBC" w:rsidP="00CF7CBC">
      <w:pPr>
        <w:shd w:val="clear" w:color="auto" w:fill="FFFFFF"/>
        <w:rPr>
          <w:color w:val="000000"/>
          <w:szCs w:val="28"/>
        </w:rPr>
      </w:pPr>
      <w:r w:rsidRPr="00825E2A">
        <w:rPr>
          <w:color w:val="000000"/>
          <w:szCs w:val="28"/>
        </w:rPr>
        <w:t>методы работы:</w:t>
      </w:r>
    </w:p>
    <w:p w:rsidR="00CF7CBC" w:rsidRPr="00825E2A" w:rsidRDefault="00CF7CBC" w:rsidP="00CF7CBC">
      <w:pPr>
        <w:shd w:val="clear" w:color="auto" w:fill="FFFFFF"/>
        <w:rPr>
          <w:color w:val="000000"/>
          <w:szCs w:val="28"/>
        </w:rPr>
      </w:pPr>
      <w:r w:rsidRPr="00825E2A">
        <w:rPr>
          <w:color w:val="000000"/>
          <w:szCs w:val="28"/>
        </w:rPr>
        <w:t>-частично-поисковые,</w:t>
      </w:r>
    </w:p>
    <w:p w:rsidR="00CF7CBC" w:rsidRPr="00825E2A" w:rsidRDefault="00CF7CBC" w:rsidP="00CF7CBC">
      <w:pPr>
        <w:shd w:val="clear" w:color="auto" w:fill="FFFFFF"/>
        <w:rPr>
          <w:color w:val="000000"/>
          <w:szCs w:val="28"/>
        </w:rPr>
      </w:pPr>
      <w:r w:rsidRPr="00825E2A">
        <w:rPr>
          <w:color w:val="000000"/>
          <w:szCs w:val="28"/>
        </w:rPr>
        <w:t>-исследовательские,</w:t>
      </w:r>
    </w:p>
    <w:p w:rsidR="00CF7CBC" w:rsidRPr="00825E2A" w:rsidRDefault="00CF7CBC" w:rsidP="00CF7CBC">
      <w:pPr>
        <w:shd w:val="clear" w:color="auto" w:fill="FFFFFF"/>
        <w:rPr>
          <w:color w:val="000000"/>
          <w:szCs w:val="28"/>
        </w:rPr>
      </w:pPr>
      <w:r w:rsidRPr="00825E2A">
        <w:rPr>
          <w:color w:val="000000"/>
          <w:szCs w:val="28"/>
        </w:rPr>
        <w:t>-тренинги.</w:t>
      </w:r>
    </w:p>
    <w:p w:rsidR="00CF7CBC" w:rsidRPr="00825E2A" w:rsidRDefault="00CF7CBC" w:rsidP="00CF7CBC">
      <w:pPr>
        <w:shd w:val="clear" w:color="auto" w:fill="FFFFFF"/>
        <w:spacing w:after="150"/>
        <w:rPr>
          <w:color w:val="000000"/>
          <w:szCs w:val="28"/>
        </w:rPr>
      </w:pPr>
      <w:r w:rsidRPr="00825E2A">
        <w:rPr>
          <w:b/>
          <w:bCs/>
          <w:color w:val="000000"/>
          <w:szCs w:val="28"/>
        </w:rPr>
        <w:t>Формы проведения занятий</w:t>
      </w:r>
    </w:p>
    <w:p w:rsidR="00CF7CBC" w:rsidRPr="00825E2A" w:rsidRDefault="00CF7CBC" w:rsidP="002813F9">
      <w:pPr>
        <w:numPr>
          <w:ilvl w:val="0"/>
          <w:numId w:val="247"/>
        </w:numPr>
        <w:shd w:val="clear" w:color="auto" w:fill="FFFFFF"/>
        <w:jc w:val="left"/>
        <w:rPr>
          <w:color w:val="000000"/>
          <w:szCs w:val="28"/>
        </w:rPr>
      </w:pPr>
      <w:r w:rsidRPr="00825E2A">
        <w:rPr>
          <w:color w:val="000000"/>
          <w:szCs w:val="28"/>
        </w:rPr>
        <w:t>беседы, лекции;</w:t>
      </w:r>
    </w:p>
    <w:p w:rsidR="00CF7CBC" w:rsidRPr="00825E2A" w:rsidRDefault="00CF7CBC" w:rsidP="002813F9">
      <w:pPr>
        <w:numPr>
          <w:ilvl w:val="0"/>
          <w:numId w:val="247"/>
        </w:numPr>
        <w:shd w:val="clear" w:color="auto" w:fill="FFFFFF"/>
        <w:jc w:val="left"/>
        <w:rPr>
          <w:color w:val="000000"/>
          <w:szCs w:val="28"/>
        </w:rPr>
      </w:pPr>
      <w:r w:rsidRPr="00825E2A">
        <w:rPr>
          <w:color w:val="000000"/>
          <w:szCs w:val="28"/>
        </w:rPr>
        <w:t>практические занятия с элементами игр и игровых элементов; с использованием дидактических и раздаточных материалов, пословиц и поговорок, считалок, рифмовок, ребусов, кроссвордов, головоломок, сказок;</w:t>
      </w:r>
    </w:p>
    <w:p w:rsidR="00CF7CBC" w:rsidRPr="00825E2A" w:rsidRDefault="00CF7CBC" w:rsidP="002813F9">
      <w:pPr>
        <w:numPr>
          <w:ilvl w:val="0"/>
          <w:numId w:val="247"/>
        </w:numPr>
        <w:shd w:val="clear" w:color="auto" w:fill="FFFFFF"/>
        <w:jc w:val="left"/>
        <w:rPr>
          <w:color w:val="000000"/>
          <w:szCs w:val="28"/>
        </w:rPr>
      </w:pPr>
      <w:r w:rsidRPr="00825E2A">
        <w:rPr>
          <w:color w:val="000000"/>
          <w:szCs w:val="28"/>
        </w:rPr>
        <w:t>комплексная работа с текстом;</w:t>
      </w:r>
    </w:p>
    <w:p w:rsidR="00CF7CBC" w:rsidRPr="00825E2A" w:rsidRDefault="00CF7CBC" w:rsidP="002813F9">
      <w:pPr>
        <w:numPr>
          <w:ilvl w:val="0"/>
          <w:numId w:val="247"/>
        </w:numPr>
        <w:shd w:val="clear" w:color="auto" w:fill="FFFFFF"/>
        <w:jc w:val="left"/>
        <w:rPr>
          <w:color w:val="000000"/>
          <w:szCs w:val="28"/>
        </w:rPr>
      </w:pPr>
      <w:r w:rsidRPr="00825E2A">
        <w:rPr>
          <w:color w:val="000000"/>
          <w:szCs w:val="28"/>
        </w:rPr>
        <w:t>самостоятельная работа (индивидуальная и групповая)  со словарями разного типа;</w:t>
      </w:r>
    </w:p>
    <w:p w:rsidR="00CF7CBC" w:rsidRPr="00825E2A" w:rsidRDefault="00CF7CBC" w:rsidP="002813F9">
      <w:pPr>
        <w:numPr>
          <w:ilvl w:val="0"/>
          <w:numId w:val="247"/>
        </w:numPr>
        <w:shd w:val="clear" w:color="auto" w:fill="FFFFFF"/>
        <w:jc w:val="left"/>
        <w:rPr>
          <w:color w:val="000000"/>
          <w:szCs w:val="28"/>
        </w:rPr>
      </w:pPr>
      <w:r w:rsidRPr="00825E2A">
        <w:rPr>
          <w:color w:val="000000"/>
          <w:szCs w:val="28"/>
        </w:rPr>
        <w:t>поиск информации в интернете.</w:t>
      </w:r>
    </w:p>
    <w:p w:rsidR="00CF7CBC" w:rsidRPr="00825E2A" w:rsidRDefault="00CF7CBC" w:rsidP="00CF7CBC">
      <w:pPr>
        <w:shd w:val="clear" w:color="auto" w:fill="FFFFFF"/>
        <w:rPr>
          <w:color w:val="000000"/>
          <w:szCs w:val="28"/>
        </w:rPr>
      </w:pPr>
      <w:r w:rsidRPr="00825E2A">
        <w:rPr>
          <w:color w:val="000000"/>
          <w:szCs w:val="28"/>
        </w:rPr>
        <w:t>Интерес учащихся поддерживается внесением творческого элемента в занятия: самостоятельное составление кроссвордов, шарад, ребусов, сказок.</w:t>
      </w:r>
    </w:p>
    <w:p w:rsidR="00CF7CBC" w:rsidRPr="00825E2A" w:rsidRDefault="00CF7CBC" w:rsidP="00CF7CBC">
      <w:pPr>
        <w:shd w:val="clear" w:color="auto" w:fill="FFFFFF"/>
        <w:rPr>
          <w:color w:val="000000"/>
          <w:szCs w:val="28"/>
        </w:rPr>
      </w:pPr>
      <w:r w:rsidRPr="00825E2A">
        <w:rPr>
          <w:color w:val="000000"/>
          <w:szCs w:val="28"/>
        </w:rPr>
        <w:t>В каждом занятии прослеживаются </w:t>
      </w:r>
      <w:r w:rsidRPr="00825E2A">
        <w:rPr>
          <w:i/>
          <w:iCs/>
          <w:color w:val="000000"/>
          <w:szCs w:val="28"/>
        </w:rPr>
        <w:t>три части:</w:t>
      </w:r>
      <w:r w:rsidRPr="00825E2A">
        <w:rPr>
          <w:color w:val="000000"/>
          <w:szCs w:val="28"/>
        </w:rPr>
        <w:t xml:space="preserve"> игровая; теоретическая; практическая.</w:t>
      </w:r>
    </w:p>
    <w:p w:rsidR="00CF7CBC" w:rsidRPr="00825E2A" w:rsidRDefault="00CF7CBC" w:rsidP="00CF7CBC">
      <w:pPr>
        <w:shd w:val="clear" w:color="auto" w:fill="FFFFFF"/>
        <w:rPr>
          <w:color w:val="000000"/>
          <w:szCs w:val="28"/>
        </w:rPr>
      </w:pPr>
      <w:r w:rsidRPr="00825E2A">
        <w:rPr>
          <w:b/>
          <w:bCs/>
          <w:color w:val="000000"/>
          <w:szCs w:val="28"/>
        </w:rPr>
        <w:t>Основные методы и технологии</w:t>
      </w:r>
    </w:p>
    <w:p w:rsidR="00CF7CBC" w:rsidRPr="00825E2A" w:rsidRDefault="00CF7CBC" w:rsidP="002813F9">
      <w:pPr>
        <w:numPr>
          <w:ilvl w:val="0"/>
          <w:numId w:val="248"/>
        </w:numPr>
        <w:shd w:val="clear" w:color="auto" w:fill="FFFFFF"/>
        <w:jc w:val="left"/>
        <w:rPr>
          <w:color w:val="000000"/>
          <w:szCs w:val="28"/>
        </w:rPr>
      </w:pPr>
      <w:r w:rsidRPr="00825E2A">
        <w:rPr>
          <w:color w:val="000000"/>
          <w:szCs w:val="28"/>
        </w:rPr>
        <w:t>технология  разноуровневого обучения;</w:t>
      </w:r>
    </w:p>
    <w:p w:rsidR="00CF7CBC" w:rsidRPr="00825E2A" w:rsidRDefault="00CF7CBC" w:rsidP="002813F9">
      <w:pPr>
        <w:numPr>
          <w:ilvl w:val="0"/>
          <w:numId w:val="248"/>
        </w:numPr>
        <w:shd w:val="clear" w:color="auto" w:fill="FFFFFF"/>
        <w:jc w:val="left"/>
        <w:rPr>
          <w:color w:val="000000"/>
          <w:szCs w:val="28"/>
        </w:rPr>
      </w:pPr>
      <w:r w:rsidRPr="00825E2A">
        <w:rPr>
          <w:color w:val="000000"/>
          <w:szCs w:val="28"/>
        </w:rPr>
        <w:t>развивающее обучение;</w:t>
      </w:r>
    </w:p>
    <w:p w:rsidR="00CF7CBC" w:rsidRPr="00825E2A" w:rsidRDefault="00CF7CBC" w:rsidP="002813F9">
      <w:pPr>
        <w:numPr>
          <w:ilvl w:val="0"/>
          <w:numId w:val="248"/>
        </w:numPr>
        <w:shd w:val="clear" w:color="auto" w:fill="FFFFFF"/>
        <w:jc w:val="left"/>
        <w:rPr>
          <w:color w:val="000000"/>
          <w:szCs w:val="28"/>
        </w:rPr>
      </w:pPr>
      <w:r w:rsidRPr="00825E2A">
        <w:rPr>
          <w:color w:val="000000"/>
          <w:szCs w:val="28"/>
        </w:rPr>
        <w:t>технология  обучения в сотрудничестве;</w:t>
      </w:r>
    </w:p>
    <w:p w:rsidR="00CF7CBC" w:rsidRPr="00825E2A" w:rsidRDefault="00CF7CBC" w:rsidP="002813F9">
      <w:pPr>
        <w:numPr>
          <w:ilvl w:val="0"/>
          <w:numId w:val="248"/>
        </w:numPr>
        <w:shd w:val="clear" w:color="auto" w:fill="FFFFFF"/>
        <w:jc w:val="left"/>
        <w:rPr>
          <w:color w:val="000000"/>
          <w:szCs w:val="28"/>
        </w:rPr>
      </w:pPr>
      <w:r w:rsidRPr="00825E2A">
        <w:rPr>
          <w:color w:val="000000"/>
          <w:szCs w:val="28"/>
        </w:rPr>
        <w:t>коммуникативная технология.</w:t>
      </w:r>
    </w:p>
    <w:p w:rsidR="00CF7CBC" w:rsidRPr="00825E2A" w:rsidRDefault="00CF7CBC" w:rsidP="00CF7CBC">
      <w:pPr>
        <w:shd w:val="clear" w:color="auto" w:fill="FFFFFF"/>
        <w:rPr>
          <w:color w:val="000000"/>
          <w:szCs w:val="28"/>
        </w:rPr>
      </w:pPr>
      <w:r w:rsidRPr="00825E2A">
        <w:rPr>
          <w:b/>
          <w:bCs/>
          <w:color w:val="000000"/>
          <w:szCs w:val="28"/>
        </w:rPr>
        <w:t>Метапредметными результатами</w:t>
      </w:r>
      <w:r w:rsidRPr="00825E2A">
        <w:rPr>
          <w:color w:val="000000"/>
          <w:szCs w:val="28"/>
        </w:rPr>
        <w:t> изучения  курса являются формирование следующих универсальных учебных действий.</w:t>
      </w:r>
    </w:p>
    <w:p w:rsidR="00CF7CBC" w:rsidRPr="00825E2A" w:rsidRDefault="00CF7CBC" w:rsidP="00CF7CBC">
      <w:pPr>
        <w:shd w:val="clear" w:color="auto" w:fill="FFFFFF"/>
        <w:rPr>
          <w:color w:val="000000"/>
          <w:szCs w:val="28"/>
        </w:rPr>
      </w:pPr>
      <w:r w:rsidRPr="00825E2A">
        <w:rPr>
          <w:b/>
          <w:bCs/>
          <w:color w:val="000000"/>
          <w:szCs w:val="28"/>
        </w:rPr>
        <w:t>Личностные</w:t>
      </w:r>
      <w:r w:rsidRPr="00825E2A">
        <w:rPr>
          <w:color w:val="000000"/>
          <w:szCs w:val="28"/>
        </w:rPr>
        <w:t>:</w:t>
      </w:r>
    </w:p>
    <w:p w:rsidR="00CF7CBC" w:rsidRPr="00825E2A" w:rsidRDefault="00CF7CBC" w:rsidP="00CF7CBC">
      <w:pPr>
        <w:shd w:val="clear" w:color="auto" w:fill="FFFFFF"/>
        <w:rPr>
          <w:color w:val="000000"/>
          <w:szCs w:val="28"/>
        </w:rPr>
      </w:pPr>
      <w:r w:rsidRPr="00825E2A">
        <w:rPr>
          <w:color w:val="000000"/>
          <w:szCs w:val="28"/>
        </w:rPr>
        <w:t>- чувство красоты (умение чувствовать красоту и выразительность речи, стремиться к совершенствованию собственной речи);</w:t>
      </w:r>
    </w:p>
    <w:p w:rsidR="00CF7CBC" w:rsidRPr="00825E2A" w:rsidRDefault="00CF7CBC" w:rsidP="00CF7CBC">
      <w:pPr>
        <w:shd w:val="clear" w:color="auto" w:fill="FFFFFF"/>
        <w:rPr>
          <w:color w:val="000000"/>
          <w:szCs w:val="28"/>
        </w:rPr>
      </w:pPr>
      <w:r w:rsidRPr="00825E2A">
        <w:rPr>
          <w:color w:val="000000"/>
          <w:szCs w:val="28"/>
        </w:rPr>
        <w:t>- эмоциональность (умение управлять своими эмоциями);</w:t>
      </w:r>
    </w:p>
    <w:p w:rsidR="00CF7CBC" w:rsidRPr="00825E2A" w:rsidRDefault="00CF7CBC" w:rsidP="00CF7CBC">
      <w:pPr>
        <w:shd w:val="clear" w:color="auto" w:fill="FFFFFF"/>
        <w:rPr>
          <w:color w:val="000000"/>
          <w:szCs w:val="28"/>
        </w:rPr>
      </w:pPr>
      <w:r w:rsidRPr="00825E2A">
        <w:rPr>
          <w:color w:val="000000"/>
          <w:szCs w:val="28"/>
        </w:rPr>
        <w:t>интерес к изучению языка.</w:t>
      </w:r>
    </w:p>
    <w:p w:rsidR="00CF7CBC" w:rsidRPr="00825E2A" w:rsidRDefault="00CF7CBC" w:rsidP="00CF7CBC">
      <w:pPr>
        <w:shd w:val="clear" w:color="auto" w:fill="FFFFFF"/>
        <w:rPr>
          <w:color w:val="000000"/>
          <w:szCs w:val="28"/>
        </w:rPr>
      </w:pPr>
      <w:r w:rsidRPr="00825E2A">
        <w:rPr>
          <w:b/>
          <w:bCs/>
          <w:color w:val="000000"/>
          <w:szCs w:val="28"/>
        </w:rPr>
        <w:t>Регулятивные:</w:t>
      </w:r>
    </w:p>
    <w:p w:rsidR="00CF7CBC" w:rsidRPr="00825E2A" w:rsidRDefault="00CF7CBC" w:rsidP="00CF7CBC">
      <w:pPr>
        <w:shd w:val="clear" w:color="auto" w:fill="FFFFFF"/>
        <w:rPr>
          <w:color w:val="000000"/>
          <w:szCs w:val="28"/>
        </w:rPr>
      </w:pPr>
      <w:r w:rsidRPr="00825E2A">
        <w:rPr>
          <w:color w:val="000000"/>
          <w:szCs w:val="28"/>
        </w:rPr>
        <w:t>- планировать свои действия в соответствии с поставленной задачей и условиями её реализации;</w:t>
      </w:r>
    </w:p>
    <w:p w:rsidR="00CF7CBC" w:rsidRPr="00825E2A" w:rsidRDefault="00CF7CBC" w:rsidP="00CF7CBC">
      <w:pPr>
        <w:shd w:val="clear" w:color="auto" w:fill="FFFFFF"/>
        <w:rPr>
          <w:color w:val="000000"/>
          <w:szCs w:val="28"/>
        </w:rPr>
      </w:pPr>
      <w:r w:rsidRPr="00825E2A">
        <w:rPr>
          <w:color w:val="000000"/>
          <w:szCs w:val="28"/>
        </w:rPr>
        <w:t>- корректировать свою деятельность;</w:t>
      </w:r>
    </w:p>
    <w:p w:rsidR="00CF7CBC" w:rsidRPr="00825E2A" w:rsidRDefault="00CF7CBC" w:rsidP="00CF7CBC">
      <w:pPr>
        <w:shd w:val="clear" w:color="auto" w:fill="FFFFFF"/>
        <w:rPr>
          <w:color w:val="000000"/>
          <w:szCs w:val="28"/>
        </w:rPr>
      </w:pPr>
      <w:r w:rsidRPr="00825E2A">
        <w:rPr>
          <w:color w:val="000000"/>
          <w:szCs w:val="28"/>
        </w:rPr>
        <w:t>- способность к объективной самооценке.</w:t>
      </w:r>
    </w:p>
    <w:p w:rsidR="00CF7CBC" w:rsidRPr="00825E2A" w:rsidRDefault="00CF7CBC" w:rsidP="00CF7CBC">
      <w:pPr>
        <w:shd w:val="clear" w:color="auto" w:fill="FFFFFF"/>
        <w:rPr>
          <w:color w:val="000000"/>
          <w:szCs w:val="28"/>
        </w:rPr>
      </w:pPr>
      <w:r w:rsidRPr="00825E2A">
        <w:rPr>
          <w:b/>
          <w:bCs/>
          <w:color w:val="000000"/>
          <w:szCs w:val="28"/>
        </w:rPr>
        <w:t>Познавательные:</w:t>
      </w:r>
    </w:p>
    <w:p w:rsidR="00CF7CBC" w:rsidRPr="00825E2A" w:rsidRDefault="00CF7CBC" w:rsidP="00CF7CBC">
      <w:pPr>
        <w:shd w:val="clear" w:color="auto" w:fill="FFFFFF"/>
        <w:rPr>
          <w:color w:val="000000"/>
          <w:szCs w:val="28"/>
        </w:rPr>
      </w:pPr>
      <w:r w:rsidRPr="00825E2A">
        <w:rPr>
          <w:color w:val="000000"/>
          <w:szCs w:val="28"/>
        </w:rPr>
        <w:t>- осуществлять поиск необходимой информации для выполнения учебных заданий с использованием учебной и справочной литературы;</w:t>
      </w:r>
    </w:p>
    <w:p w:rsidR="00CF7CBC" w:rsidRPr="00825E2A" w:rsidRDefault="00CF7CBC" w:rsidP="00CF7CBC">
      <w:pPr>
        <w:shd w:val="clear" w:color="auto" w:fill="FFFFFF"/>
        <w:rPr>
          <w:color w:val="000000"/>
          <w:szCs w:val="28"/>
        </w:rPr>
      </w:pPr>
      <w:r w:rsidRPr="00825E2A">
        <w:rPr>
          <w:color w:val="000000"/>
          <w:szCs w:val="28"/>
        </w:rPr>
        <w:t>- устанавливать причинно-следственные связи в изучаемых лингвистических явлениях.</w:t>
      </w:r>
    </w:p>
    <w:p w:rsidR="00CF7CBC" w:rsidRPr="00825E2A" w:rsidRDefault="00CF7CBC" w:rsidP="00CF7CBC">
      <w:pPr>
        <w:shd w:val="clear" w:color="auto" w:fill="FFFFFF"/>
        <w:rPr>
          <w:color w:val="000000"/>
          <w:szCs w:val="28"/>
        </w:rPr>
      </w:pPr>
      <w:r w:rsidRPr="00825E2A">
        <w:rPr>
          <w:b/>
          <w:bCs/>
          <w:color w:val="000000"/>
          <w:szCs w:val="28"/>
        </w:rPr>
        <w:t>Коммуникативные:</w:t>
      </w:r>
    </w:p>
    <w:p w:rsidR="00CF7CBC" w:rsidRPr="00825E2A" w:rsidRDefault="00CF7CBC" w:rsidP="00CF7CBC">
      <w:pPr>
        <w:shd w:val="clear" w:color="auto" w:fill="FFFFFF"/>
        <w:rPr>
          <w:color w:val="000000"/>
          <w:szCs w:val="28"/>
        </w:rPr>
      </w:pPr>
      <w:r w:rsidRPr="00825E2A">
        <w:rPr>
          <w:color w:val="000000"/>
          <w:szCs w:val="28"/>
        </w:rPr>
        <w:t>-адекватно использовать коммуникативные, прежде всего речевые, средства для решения различных коммуникативных задач;</w:t>
      </w:r>
    </w:p>
    <w:p w:rsidR="00CF7CBC" w:rsidRPr="00825E2A" w:rsidRDefault="00CF7CBC" w:rsidP="00CF7CBC">
      <w:pPr>
        <w:shd w:val="clear" w:color="auto" w:fill="FFFFFF"/>
        <w:rPr>
          <w:color w:val="000000"/>
          <w:szCs w:val="28"/>
        </w:rPr>
      </w:pPr>
      <w:r w:rsidRPr="00825E2A">
        <w:rPr>
          <w:color w:val="000000"/>
          <w:szCs w:val="28"/>
        </w:rPr>
        <w:t>- владеть монологической и диалогической формами речи;</w:t>
      </w:r>
    </w:p>
    <w:p w:rsidR="00CF7CBC" w:rsidRPr="00825E2A" w:rsidRDefault="00CF7CBC" w:rsidP="00CF7CBC">
      <w:pPr>
        <w:shd w:val="clear" w:color="auto" w:fill="FFFFFF"/>
        <w:rPr>
          <w:color w:val="000000"/>
          <w:szCs w:val="28"/>
        </w:rPr>
      </w:pPr>
      <w:r w:rsidRPr="00825E2A">
        <w:rPr>
          <w:color w:val="000000"/>
          <w:szCs w:val="28"/>
        </w:rPr>
        <w:t>- умение слушать и вступать в диалог, участвовать в коллективном обсуждении проблем;</w:t>
      </w:r>
    </w:p>
    <w:p w:rsidR="00CF7CBC" w:rsidRPr="00825E2A" w:rsidRDefault="00CF7CBC" w:rsidP="00CF7CBC">
      <w:pPr>
        <w:shd w:val="clear" w:color="auto" w:fill="FFFFFF"/>
        <w:rPr>
          <w:color w:val="000000"/>
          <w:szCs w:val="28"/>
        </w:rPr>
      </w:pPr>
      <w:r w:rsidRPr="00825E2A">
        <w:rPr>
          <w:color w:val="000000"/>
          <w:szCs w:val="28"/>
        </w:rPr>
        <w:t>- умение договариваться и приходить к общему решению в совместной деятельности;</w:t>
      </w:r>
    </w:p>
    <w:p w:rsidR="00CF7CBC" w:rsidRPr="00825E2A" w:rsidRDefault="00CF7CBC" w:rsidP="00CF7CBC">
      <w:pPr>
        <w:shd w:val="clear" w:color="auto" w:fill="FFFFFF"/>
        <w:spacing w:after="150"/>
        <w:rPr>
          <w:color w:val="000000"/>
          <w:szCs w:val="28"/>
        </w:rPr>
      </w:pPr>
      <w:r w:rsidRPr="00825E2A">
        <w:rPr>
          <w:color w:val="000000"/>
          <w:szCs w:val="28"/>
        </w:rPr>
        <w:t>- формулировать собственное мнение и позицию.</w:t>
      </w:r>
    </w:p>
    <w:p w:rsidR="00CF7CBC" w:rsidRPr="00825E2A" w:rsidRDefault="00CF7CBC" w:rsidP="00CF7CBC">
      <w:pPr>
        <w:shd w:val="clear" w:color="auto" w:fill="FFFFFF"/>
        <w:spacing w:after="150"/>
        <w:jc w:val="center"/>
        <w:rPr>
          <w:color w:val="000000"/>
          <w:szCs w:val="28"/>
        </w:rPr>
      </w:pPr>
      <w:r w:rsidRPr="00825E2A">
        <w:rPr>
          <w:b/>
          <w:bCs/>
          <w:color w:val="000000"/>
          <w:szCs w:val="28"/>
        </w:rPr>
        <w:t>Содержание программы</w:t>
      </w:r>
    </w:p>
    <w:p w:rsidR="00CF7CBC" w:rsidRPr="00825E2A" w:rsidRDefault="00CF7CBC" w:rsidP="00CF7CBC">
      <w:pPr>
        <w:shd w:val="clear" w:color="auto" w:fill="FFFFFF"/>
        <w:spacing w:after="150"/>
        <w:rPr>
          <w:color w:val="000000"/>
          <w:szCs w:val="28"/>
        </w:rPr>
      </w:pPr>
      <w:r w:rsidRPr="00825E2A">
        <w:rPr>
          <w:b/>
          <w:bCs/>
          <w:color w:val="000000"/>
          <w:szCs w:val="28"/>
        </w:rPr>
        <w:t>Введение. Речь. 2ч.</w:t>
      </w:r>
    </w:p>
    <w:p w:rsidR="00CF7CBC" w:rsidRPr="00825E2A" w:rsidRDefault="00CF7CBC" w:rsidP="00CF7CBC">
      <w:pPr>
        <w:shd w:val="clear" w:color="auto" w:fill="FFFFFF"/>
        <w:spacing w:after="150"/>
        <w:rPr>
          <w:color w:val="000000"/>
          <w:szCs w:val="28"/>
        </w:rPr>
      </w:pPr>
      <w:r w:rsidRPr="00825E2A">
        <w:rPr>
          <w:color w:val="000000"/>
          <w:szCs w:val="28"/>
        </w:rPr>
        <w:t>Тема 1. Заговори, чтоб я тебя увидел.</w:t>
      </w:r>
      <w:r w:rsidRPr="00825E2A">
        <w:rPr>
          <w:i/>
          <w:iCs/>
          <w:color w:val="000000"/>
          <w:szCs w:val="28"/>
        </w:rPr>
        <w:t>1ч</w:t>
      </w:r>
      <w:r w:rsidRPr="00825E2A">
        <w:rPr>
          <w:color w:val="000000"/>
          <w:szCs w:val="28"/>
        </w:rPr>
        <w:t>. (Высказывания великих людей о русском языке. Пословицы и поговорки о родном языке. История некоторых слов).</w:t>
      </w:r>
    </w:p>
    <w:p w:rsidR="00CF7CBC" w:rsidRPr="00825E2A" w:rsidRDefault="00CF7CBC" w:rsidP="00CF7CBC">
      <w:pPr>
        <w:shd w:val="clear" w:color="auto" w:fill="FFFFFF"/>
        <w:spacing w:after="150"/>
        <w:rPr>
          <w:color w:val="000000"/>
          <w:szCs w:val="28"/>
        </w:rPr>
      </w:pPr>
      <w:r w:rsidRPr="00825E2A">
        <w:rPr>
          <w:color w:val="000000"/>
          <w:szCs w:val="28"/>
        </w:rPr>
        <w:t xml:space="preserve">Тема 2. Типы речи или типы в речи. </w:t>
      </w:r>
      <w:r w:rsidRPr="00825E2A">
        <w:rPr>
          <w:i/>
          <w:iCs/>
          <w:color w:val="000000"/>
          <w:szCs w:val="28"/>
        </w:rPr>
        <w:t>1ч.</w:t>
      </w:r>
      <w:r w:rsidRPr="00825E2A">
        <w:rPr>
          <w:color w:val="000000"/>
          <w:szCs w:val="28"/>
        </w:rPr>
        <w:t> (Работа с текстами, определение типов речи).</w:t>
      </w:r>
    </w:p>
    <w:p w:rsidR="00CF7CBC" w:rsidRPr="00825E2A" w:rsidRDefault="00CF7CBC" w:rsidP="00CF7CBC">
      <w:pPr>
        <w:shd w:val="clear" w:color="auto" w:fill="FFFFFF"/>
        <w:spacing w:after="150"/>
        <w:rPr>
          <w:color w:val="000000"/>
          <w:szCs w:val="28"/>
        </w:rPr>
      </w:pPr>
      <w:r w:rsidRPr="00825E2A">
        <w:rPr>
          <w:b/>
          <w:bCs/>
          <w:color w:val="000000"/>
          <w:szCs w:val="28"/>
        </w:rPr>
        <w:t>Орфография. 7ч.</w:t>
      </w:r>
    </w:p>
    <w:p w:rsidR="00CF7CBC" w:rsidRPr="00825E2A" w:rsidRDefault="00CF7CBC" w:rsidP="00CF7CBC">
      <w:pPr>
        <w:shd w:val="clear" w:color="auto" w:fill="FFFFFF"/>
        <w:spacing w:after="150"/>
        <w:rPr>
          <w:color w:val="000000"/>
          <w:szCs w:val="28"/>
        </w:rPr>
      </w:pPr>
      <w:r w:rsidRPr="00825E2A">
        <w:rPr>
          <w:color w:val="000000"/>
          <w:szCs w:val="28"/>
        </w:rPr>
        <w:t>Тема 3. Необычные правила.</w:t>
      </w:r>
      <w:r w:rsidRPr="00825E2A">
        <w:rPr>
          <w:i/>
          <w:iCs/>
          <w:color w:val="000000"/>
          <w:szCs w:val="28"/>
        </w:rPr>
        <w:t>1ч.</w:t>
      </w:r>
      <w:r w:rsidRPr="00825E2A">
        <w:rPr>
          <w:color w:val="000000"/>
          <w:szCs w:val="28"/>
        </w:rPr>
        <w:t> (Работа с некоторыми школьными правилами, создание новых формулировок правил.).</w:t>
      </w:r>
    </w:p>
    <w:p w:rsidR="00CF7CBC" w:rsidRPr="00825E2A" w:rsidRDefault="00CF7CBC" w:rsidP="00CF7CBC">
      <w:pPr>
        <w:shd w:val="clear" w:color="auto" w:fill="FFFFFF"/>
        <w:spacing w:after="150"/>
        <w:rPr>
          <w:color w:val="000000"/>
          <w:szCs w:val="28"/>
        </w:rPr>
      </w:pPr>
      <w:r w:rsidRPr="00825E2A">
        <w:rPr>
          <w:color w:val="000000"/>
          <w:szCs w:val="28"/>
        </w:rPr>
        <w:t>Тема 4. Н+Н=НН </w:t>
      </w:r>
      <w:r w:rsidRPr="00825E2A">
        <w:rPr>
          <w:i/>
          <w:iCs/>
          <w:color w:val="000000"/>
          <w:szCs w:val="28"/>
        </w:rPr>
        <w:t>1ч</w:t>
      </w:r>
      <w:r w:rsidRPr="00825E2A">
        <w:rPr>
          <w:color w:val="000000"/>
          <w:szCs w:val="28"/>
        </w:rPr>
        <w:t>. (Нахождение подсказок, которые помогут легко запомнить правописание н и нн в разных частях речи. Но подсказки есть не во всех словах. Как поступать в таких случаях? Лингвистические игры.)</w:t>
      </w:r>
    </w:p>
    <w:p w:rsidR="00CF7CBC" w:rsidRPr="00825E2A" w:rsidRDefault="00CF7CBC" w:rsidP="00CF7CBC">
      <w:pPr>
        <w:shd w:val="clear" w:color="auto" w:fill="FFFFFF"/>
        <w:spacing w:after="150"/>
        <w:rPr>
          <w:color w:val="000000"/>
          <w:szCs w:val="28"/>
        </w:rPr>
      </w:pPr>
      <w:r w:rsidRPr="00825E2A">
        <w:rPr>
          <w:color w:val="000000"/>
          <w:szCs w:val="28"/>
        </w:rPr>
        <w:t>Тема 5. Путеводные звёзды орфографии. </w:t>
      </w:r>
      <w:r w:rsidRPr="00825E2A">
        <w:rPr>
          <w:i/>
          <w:iCs/>
          <w:color w:val="000000"/>
          <w:szCs w:val="28"/>
        </w:rPr>
        <w:t>1ч.</w:t>
      </w:r>
      <w:r w:rsidRPr="00825E2A">
        <w:rPr>
          <w:color w:val="000000"/>
          <w:szCs w:val="28"/>
        </w:rPr>
        <w:t> (Рассказ об этимологии – разделе языкознания, который исследует происхождение и историю развития слов. Запоминание и правильное написать трудных и не поддающихся проверке слов).</w:t>
      </w:r>
    </w:p>
    <w:p w:rsidR="00CF7CBC" w:rsidRPr="00825E2A" w:rsidRDefault="00CF7CBC" w:rsidP="00CF7CBC">
      <w:pPr>
        <w:shd w:val="clear" w:color="auto" w:fill="FFFFFF"/>
        <w:spacing w:after="150"/>
        <w:rPr>
          <w:color w:val="000000"/>
          <w:szCs w:val="28"/>
        </w:rPr>
      </w:pPr>
      <w:r w:rsidRPr="00825E2A">
        <w:rPr>
          <w:color w:val="000000"/>
          <w:szCs w:val="28"/>
        </w:rPr>
        <w:t>Тема 6. Этимология- наука о происхождении слов.</w:t>
      </w:r>
    </w:p>
    <w:p w:rsidR="00CF7CBC" w:rsidRPr="00825E2A" w:rsidRDefault="00CF7CBC" w:rsidP="00CF7CBC">
      <w:pPr>
        <w:shd w:val="clear" w:color="auto" w:fill="FFFFFF"/>
        <w:spacing w:after="150"/>
        <w:rPr>
          <w:color w:val="000000"/>
          <w:szCs w:val="28"/>
        </w:rPr>
      </w:pPr>
      <w:r w:rsidRPr="00825E2A">
        <w:rPr>
          <w:color w:val="000000"/>
          <w:szCs w:val="28"/>
        </w:rPr>
        <w:t>Тема 7. Слитно, раздельно или через дефис? </w:t>
      </w:r>
      <w:r w:rsidRPr="00825E2A">
        <w:rPr>
          <w:i/>
          <w:iCs/>
          <w:color w:val="000000"/>
          <w:szCs w:val="28"/>
        </w:rPr>
        <w:t>1ч.</w:t>
      </w:r>
      <w:r w:rsidRPr="00825E2A">
        <w:rPr>
          <w:color w:val="000000"/>
          <w:szCs w:val="28"/>
        </w:rPr>
        <w:t> (Употребление дефиса на письме. Роль его в речи и на письме. Работа с текстом.)</w:t>
      </w:r>
    </w:p>
    <w:p w:rsidR="00CF7CBC" w:rsidRPr="00825E2A" w:rsidRDefault="00CF7CBC" w:rsidP="00CF7CBC">
      <w:pPr>
        <w:shd w:val="clear" w:color="auto" w:fill="FFFFFF"/>
        <w:spacing w:after="150"/>
        <w:rPr>
          <w:color w:val="000000"/>
          <w:szCs w:val="28"/>
        </w:rPr>
      </w:pPr>
      <w:r w:rsidRPr="00825E2A">
        <w:rPr>
          <w:color w:val="000000"/>
          <w:szCs w:val="28"/>
        </w:rPr>
        <w:t>Тема 8. Не и Ни бывают в слове. </w:t>
      </w:r>
      <w:r w:rsidRPr="00825E2A">
        <w:rPr>
          <w:i/>
          <w:iCs/>
          <w:color w:val="000000"/>
          <w:szCs w:val="28"/>
        </w:rPr>
        <w:t>1ч.</w:t>
      </w:r>
      <w:r w:rsidRPr="00825E2A">
        <w:rPr>
          <w:color w:val="000000"/>
          <w:szCs w:val="28"/>
        </w:rPr>
        <w:t> (Правописание НЕ и НИ в разных частях речи. Трудные случаи написания. Не и НИ в загадках.).</w:t>
      </w:r>
    </w:p>
    <w:p w:rsidR="00CF7CBC" w:rsidRPr="00825E2A" w:rsidRDefault="00CF7CBC" w:rsidP="00CF7CBC">
      <w:pPr>
        <w:shd w:val="clear" w:color="auto" w:fill="FFFFFF"/>
        <w:spacing w:after="150"/>
        <w:rPr>
          <w:color w:val="000000"/>
          <w:szCs w:val="28"/>
        </w:rPr>
      </w:pPr>
      <w:r w:rsidRPr="00825E2A">
        <w:rPr>
          <w:color w:val="000000"/>
          <w:szCs w:val="28"/>
        </w:rPr>
        <w:t xml:space="preserve">Тема 9. Различай и отличай. </w:t>
      </w:r>
      <w:r w:rsidRPr="00825E2A">
        <w:rPr>
          <w:i/>
          <w:iCs/>
          <w:color w:val="000000"/>
          <w:szCs w:val="28"/>
        </w:rPr>
        <w:t>1ч</w:t>
      </w:r>
      <w:r w:rsidRPr="00825E2A">
        <w:rPr>
          <w:color w:val="000000"/>
          <w:szCs w:val="28"/>
        </w:rPr>
        <w:t>. (Правописание чередующихся гласных в корнях слов. Их отличия. Дидактические игры и упражнения).</w:t>
      </w:r>
    </w:p>
    <w:p w:rsidR="00CF7CBC" w:rsidRPr="00825E2A" w:rsidRDefault="00CF7CBC" w:rsidP="00CF7CBC">
      <w:pPr>
        <w:shd w:val="clear" w:color="auto" w:fill="FFFFFF"/>
        <w:spacing w:after="150"/>
        <w:rPr>
          <w:color w:val="000000"/>
          <w:szCs w:val="28"/>
        </w:rPr>
      </w:pPr>
      <w:r w:rsidRPr="00825E2A">
        <w:rPr>
          <w:b/>
          <w:bCs/>
          <w:color w:val="000000"/>
          <w:szCs w:val="28"/>
        </w:rPr>
        <w:t>Морфология. 5 ч.</w:t>
      </w:r>
    </w:p>
    <w:p w:rsidR="00CF7CBC" w:rsidRPr="00825E2A" w:rsidRDefault="00CF7CBC" w:rsidP="00CF7CBC">
      <w:pPr>
        <w:shd w:val="clear" w:color="auto" w:fill="FFFFFF"/>
        <w:spacing w:after="150"/>
        <w:rPr>
          <w:color w:val="000000"/>
          <w:szCs w:val="28"/>
        </w:rPr>
      </w:pPr>
      <w:r w:rsidRPr="00825E2A">
        <w:rPr>
          <w:color w:val="000000"/>
          <w:szCs w:val="28"/>
        </w:rPr>
        <w:t>Тема10. Морфологическая семейка.</w:t>
      </w:r>
      <w:r w:rsidRPr="00825E2A">
        <w:rPr>
          <w:i/>
          <w:iCs/>
          <w:color w:val="000000"/>
          <w:szCs w:val="28"/>
        </w:rPr>
        <w:t>1ч.</w:t>
      </w:r>
      <w:r w:rsidRPr="00825E2A">
        <w:rPr>
          <w:color w:val="000000"/>
          <w:szCs w:val="28"/>
        </w:rPr>
        <w:t> (Повторение и закрепление сведение о самостоятельных и служебных частях речи. Игра- конкурс «Кто больше?»).</w:t>
      </w:r>
    </w:p>
    <w:p w:rsidR="00CF7CBC" w:rsidRPr="00825E2A" w:rsidRDefault="00CF7CBC" w:rsidP="00CF7CBC">
      <w:pPr>
        <w:shd w:val="clear" w:color="auto" w:fill="FFFFFF"/>
        <w:spacing w:after="150"/>
        <w:rPr>
          <w:color w:val="000000"/>
          <w:szCs w:val="28"/>
        </w:rPr>
      </w:pPr>
      <w:r w:rsidRPr="00825E2A">
        <w:rPr>
          <w:color w:val="000000"/>
          <w:szCs w:val="28"/>
        </w:rPr>
        <w:t>Тема 11. Тайна в имени твоём.</w:t>
      </w:r>
      <w:r w:rsidRPr="00825E2A">
        <w:rPr>
          <w:i/>
          <w:iCs/>
          <w:color w:val="000000"/>
          <w:szCs w:val="28"/>
        </w:rPr>
        <w:t> 1ч.</w:t>
      </w:r>
      <w:r w:rsidRPr="00825E2A">
        <w:rPr>
          <w:color w:val="000000"/>
          <w:szCs w:val="28"/>
        </w:rPr>
        <w:t> (Имя существительное как часть речи: основные морфологические признаки, синтаксическая роль в предложении. Сочинения-миниатюры «Осенняя симфония»).</w:t>
      </w:r>
    </w:p>
    <w:p w:rsidR="00CF7CBC" w:rsidRPr="00825E2A" w:rsidRDefault="00CF7CBC" w:rsidP="00CF7CBC">
      <w:pPr>
        <w:shd w:val="clear" w:color="auto" w:fill="FFFFFF"/>
        <w:spacing w:after="150"/>
        <w:rPr>
          <w:color w:val="000000"/>
          <w:szCs w:val="28"/>
        </w:rPr>
      </w:pPr>
      <w:r w:rsidRPr="00825E2A">
        <w:rPr>
          <w:color w:val="000000"/>
          <w:szCs w:val="28"/>
        </w:rPr>
        <w:t>Тема 12. Именная родня. </w:t>
      </w:r>
      <w:r w:rsidRPr="00825E2A">
        <w:rPr>
          <w:i/>
          <w:iCs/>
          <w:color w:val="000000"/>
          <w:szCs w:val="28"/>
        </w:rPr>
        <w:t>1ч.</w:t>
      </w:r>
      <w:r w:rsidRPr="00825E2A">
        <w:rPr>
          <w:color w:val="000000"/>
          <w:szCs w:val="28"/>
        </w:rPr>
        <w:t> (Все именные части речи русского языка: имя существительное, имя прилагательное, имя числительное и местоимение. Их основные морфологические признаки, синтаксическая роль в предложении. Лингвистические игры «Давайте поиграем».)</w:t>
      </w:r>
    </w:p>
    <w:p w:rsidR="00CF7CBC" w:rsidRPr="00825E2A" w:rsidRDefault="00CF7CBC" w:rsidP="00CF7CBC">
      <w:pPr>
        <w:shd w:val="clear" w:color="auto" w:fill="FFFFFF"/>
        <w:spacing w:after="150"/>
        <w:rPr>
          <w:color w:val="000000"/>
          <w:szCs w:val="28"/>
        </w:rPr>
      </w:pPr>
      <w:r w:rsidRPr="00825E2A">
        <w:rPr>
          <w:color w:val="000000"/>
          <w:szCs w:val="28"/>
        </w:rPr>
        <w:t>Тема 13. Братство глагольное.</w:t>
      </w:r>
      <w:r w:rsidRPr="00825E2A">
        <w:rPr>
          <w:i/>
          <w:iCs/>
          <w:color w:val="000000"/>
          <w:szCs w:val="28"/>
        </w:rPr>
        <w:t>1ч</w:t>
      </w:r>
      <w:r w:rsidRPr="00825E2A">
        <w:rPr>
          <w:color w:val="000000"/>
          <w:szCs w:val="28"/>
        </w:rPr>
        <w:t>. (Глагол, причастие и деепричастие. Их основные морфологические признаки, синтаксическая роль в предложении. Практическое занятие, определение, как образуются глагольные формы слова).</w:t>
      </w:r>
    </w:p>
    <w:p w:rsidR="00CF7CBC" w:rsidRPr="00825E2A" w:rsidRDefault="00CF7CBC" w:rsidP="00CF7CBC">
      <w:pPr>
        <w:shd w:val="clear" w:color="auto" w:fill="FFFFFF"/>
        <w:spacing w:after="150"/>
        <w:rPr>
          <w:color w:val="000000"/>
          <w:szCs w:val="28"/>
        </w:rPr>
      </w:pPr>
      <w:r w:rsidRPr="00825E2A">
        <w:rPr>
          <w:color w:val="000000"/>
          <w:szCs w:val="28"/>
        </w:rPr>
        <w:t>Тема 14. Служу всегда, служу везде, служу я в речи и в письме. Проектная работа. </w:t>
      </w:r>
      <w:r w:rsidRPr="00825E2A">
        <w:rPr>
          <w:i/>
          <w:iCs/>
          <w:color w:val="000000"/>
          <w:szCs w:val="28"/>
        </w:rPr>
        <w:t>1ч.</w:t>
      </w:r>
      <w:r w:rsidRPr="00825E2A">
        <w:rPr>
          <w:color w:val="000000"/>
          <w:szCs w:val="28"/>
        </w:rPr>
        <w:t> (Служебные части речи русского языка: предлог, союз и частица. Их применение и употребление в речи и на письме. Лингвистические игры. «Применение слов».)</w:t>
      </w:r>
    </w:p>
    <w:p w:rsidR="00CF7CBC" w:rsidRPr="00825E2A" w:rsidRDefault="00CF7CBC" w:rsidP="00CF7CBC">
      <w:pPr>
        <w:shd w:val="clear" w:color="auto" w:fill="FFFFFF"/>
        <w:spacing w:after="150"/>
        <w:rPr>
          <w:color w:val="000000"/>
          <w:szCs w:val="28"/>
        </w:rPr>
      </w:pPr>
      <w:r w:rsidRPr="00825E2A">
        <w:rPr>
          <w:b/>
          <w:bCs/>
          <w:color w:val="000000"/>
          <w:szCs w:val="28"/>
        </w:rPr>
        <w:t>Синтаксис и пунктуация. 17 ч.</w:t>
      </w:r>
    </w:p>
    <w:p w:rsidR="00CF7CBC" w:rsidRPr="00825E2A" w:rsidRDefault="00CF7CBC" w:rsidP="00CF7CBC">
      <w:pPr>
        <w:shd w:val="clear" w:color="auto" w:fill="FFFFFF"/>
        <w:spacing w:after="150"/>
        <w:rPr>
          <w:color w:val="000000"/>
          <w:szCs w:val="28"/>
        </w:rPr>
      </w:pPr>
      <w:r w:rsidRPr="00825E2A">
        <w:rPr>
          <w:color w:val="000000"/>
          <w:szCs w:val="28"/>
        </w:rPr>
        <w:t>Тема 15. Сочетание или словосочетание?</w:t>
      </w:r>
      <w:r w:rsidRPr="00825E2A">
        <w:rPr>
          <w:i/>
          <w:iCs/>
          <w:color w:val="000000"/>
          <w:szCs w:val="28"/>
        </w:rPr>
        <w:t>1ч.</w:t>
      </w:r>
      <w:r w:rsidRPr="00825E2A">
        <w:rPr>
          <w:color w:val="000000"/>
          <w:szCs w:val="28"/>
        </w:rPr>
        <w:t> (Обобщение изученного о строении словосочетания, его разновидности и связи. Работа с деформированными текстами. Лингвистическое лото.)</w:t>
      </w:r>
    </w:p>
    <w:p w:rsidR="00CF7CBC" w:rsidRPr="00825E2A" w:rsidRDefault="00CF7CBC" w:rsidP="00CF7CBC">
      <w:pPr>
        <w:shd w:val="clear" w:color="auto" w:fill="FFFFFF"/>
        <w:spacing w:after="150"/>
        <w:rPr>
          <w:color w:val="000000"/>
          <w:szCs w:val="28"/>
        </w:rPr>
      </w:pPr>
      <w:r w:rsidRPr="00825E2A">
        <w:rPr>
          <w:color w:val="000000"/>
          <w:szCs w:val="28"/>
        </w:rPr>
        <w:t>Тема 16. Примыкай, управляй, согласуй…</w:t>
      </w:r>
      <w:r w:rsidRPr="00825E2A">
        <w:rPr>
          <w:i/>
          <w:iCs/>
          <w:color w:val="000000"/>
          <w:szCs w:val="28"/>
        </w:rPr>
        <w:t>1ч.</w:t>
      </w:r>
      <w:r w:rsidRPr="00825E2A">
        <w:rPr>
          <w:color w:val="000000"/>
          <w:szCs w:val="28"/>
        </w:rPr>
        <w:t>.(Составление словосочетаний с согласованием, управлением и примыканием. Согласование различных названий.)</w:t>
      </w:r>
    </w:p>
    <w:p w:rsidR="00CF7CBC" w:rsidRPr="00825E2A" w:rsidRDefault="00CF7CBC" w:rsidP="00CF7CBC">
      <w:pPr>
        <w:shd w:val="clear" w:color="auto" w:fill="FFFFFF"/>
        <w:spacing w:after="150"/>
        <w:rPr>
          <w:color w:val="000000"/>
          <w:szCs w:val="28"/>
        </w:rPr>
      </w:pPr>
      <w:r w:rsidRPr="00825E2A">
        <w:rPr>
          <w:color w:val="000000"/>
          <w:szCs w:val="28"/>
        </w:rPr>
        <w:t>Тема 17. Это непростое простое предложение. </w:t>
      </w:r>
      <w:r w:rsidRPr="00825E2A">
        <w:rPr>
          <w:i/>
          <w:iCs/>
          <w:color w:val="000000"/>
          <w:szCs w:val="28"/>
        </w:rPr>
        <w:t>1ч.</w:t>
      </w:r>
      <w:r w:rsidRPr="00825E2A">
        <w:rPr>
          <w:color w:val="000000"/>
          <w:szCs w:val="28"/>
        </w:rPr>
        <w:t> (Составление предложений. Прямой порядок слов. Инверсия. Использование порядка слов в стилистических целях, для усиления выразительности речи. Актуальное членение.)</w:t>
      </w:r>
    </w:p>
    <w:p w:rsidR="00CF7CBC" w:rsidRPr="00825E2A" w:rsidRDefault="00CF7CBC" w:rsidP="00CF7CBC">
      <w:pPr>
        <w:shd w:val="clear" w:color="auto" w:fill="FFFFFF"/>
        <w:spacing w:after="150"/>
        <w:rPr>
          <w:color w:val="000000"/>
          <w:szCs w:val="28"/>
        </w:rPr>
      </w:pPr>
      <w:r w:rsidRPr="00825E2A">
        <w:rPr>
          <w:color w:val="000000"/>
          <w:szCs w:val="28"/>
        </w:rPr>
        <w:t>Тема 18. Главнее главного. </w:t>
      </w:r>
      <w:r w:rsidRPr="00825E2A">
        <w:rPr>
          <w:i/>
          <w:iCs/>
          <w:color w:val="000000"/>
          <w:szCs w:val="28"/>
        </w:rPr>
        <w:t>1ч.</w:t>
      </w:r>
      <w:r w:rsidRPr="00825E2A">
        <w:rPr>
          <w:color w:val="000000"/>
          <w:szCs w:val="28"/>
        </w:rPr>
        <w:t> (Подлежащее и способы его выражения. Решение лингвистических примеров и задач.)</w:t>
      </w:r>
    </w:p>
    <w:p w:rsidR="00CF7CBC" w:rsidRPr="00825E2A" w:rsidRDefault="00CF7CBC" w:rsidP="00CF7CBC">
      <w:pPr>
        <w:shd w:val="clear" w:color="auto" w:fill="FFFFFF"/>
        <w:spacing w:after="150"/>
        <w:rPr>
          <w:color w:val="000000"/>
          <w:szCs w:val="28"/>
        </w:rPr>
      </w:pPr>
      <w:r w:rsidRPr="00825E2A">
        <w:rPr>
          <w:color w:val="000000"/>
          <w:szCs w:val="28"/>
        </w:rPr>
        <w:t>Тема 19. Действую по-разному.</w:t>
      </w:r>
      <w:r w:rsidRPr="00825E2A">
        <w:rPr>
          <w:i/>
          <w:iCs/>
          <w:color w:val="000000"/>
          <w:szCs w:val="28"/>
        </w:rPr>
        <w:t>1ч.</w:t>
      </w:r>
      <w:r w:rsidRPr="00825E2A">
        <w:rPr>
          <w:color w:val="000000"/>
          <w:szCs w:val="28"/>
        </w:rPr>
        <w:t> (Сказуемое и способы его выражения. Виды сказуемых. Игра «Кто быстрее?»).</w:t>
      </w:r>
    </w:p>
    <w:p w:rsidR="00CF7CBC" w:rsidRPr="00825E2A" w:rsidRDefault="00CF7CBC" w:rsidP="00CF7CBC">
      <w:pPr>
        <w:shd w:val="clear" w:color="auto" w:fill="FFFFFF"/>
        <w:spacing w:after="150"/>
        <w:rPr>
          <w:color w:val="000000"/>
          <w:szCs w:val="28"/>
        </w:rPr>
      </w:pPr>
      <w:r w:rsidRPr="00825E2A">
        <w:rPr>
          <w:color w:val="000000"/>
          <w:szCs w:val="28"/>
        </w:rPr>
        <w:t>Тема 20. Определяй и дополняй. </w:t>
      </w:r>
      <w:r w:rsidRPr="00825E2A">
        <w:rPr>
          <w:i/>
          <w:iCs/>
          <w:color w:val="000000"/>
          <w:szCs w:val="28"/>
        </w:rPr>
        <w:t>1ч.</w:t>
      </w:r>
      <w:r w:rsidRPr="00825E2A">
        <w:rPr>
          <w:color w:val="000000"/>
          <w:szCs w:val="28"/>
        </w:rPr>
        <w:t> (Определение и дополнение как второстепенные члены предложения, их применение в предложении. Частота употребления определений в загадках.)</w:t>
      </w:r>
    </w:p>
    <w:p w:rsidR="00CF7CBC" w:rsidRPr="00825E2A" w:rsidRDefault="00CF7CBC" w:rsidP="00CF7CBC">
      <w:pPr>
        <w:shd w:val="clear" w:color="auto" w:fill="FFFFFF"/>
        <w:spacing w:after="150"/>
        <w:rPr>
          <w:color w:val="000000"/>
          <w:szCs w:val="28"/>
        </w:rPr>
      </w:pPr>
      <w:r w:rsidRPr="00825E2A">
        <w:rPr>
          <w:color w:val="000000"/>
          <w:szCs w:val="28"/>
        </w:rPr>
        <w:t>Тема 21. Где? Когда? Куда? Откуда? </w:t>
      </w:r>
      <w:r w:rsidRPr="00825E2A">
        <w:rPr>
          <w:i/>
          <w:iCs/>
          <w:color w:val="000000"/>
          <w:szCs w:val="28"/>
        </w:rPr>
        <w:t>1ч.</w:t>
      </w:r>
      <w:r w:rsidRPr="00825E2A">
        <w:rPr>
          <w:color w:val="000000"/>
          <w:szCs w:val="28"/>
        </w:rPr>
        <w:t> (Обстоятельство как второстепенный член предложения, его применение в предложении. Работа с деформированным текстом).</w:t>
      </w:r>
    </w:p>
    <w:p w:rsidR="00CF7CBC" w:rsidRPr="00825E2A" w:rsidRDefault="00CF7CBC" w:rsidP="00CF7CBC">
      <w:pPr>
        <w:shd w:val="clear" w:color="auto" w:fill="FFFFFF"/>
        <w:spacing w:after="150"/>
        <w:rPr>
          <w:color w:val="000000"/>
          <w:szCs w:val="28"/>
        </w:rPr>
      </w:pPr>
      <w:r w:rsidRPr="00825E2A">
        <w:rPr>
          <w:color w:val="000000"/>
          <w:szCs w:val="28"/>
        </w:rPr>
        <w:t>Тема 22. Назывные именные. </w:t>
      </w:r>
      <w:r w:rsidRPr="00825E2A">
        <w:rPr>
          <w:i/>
          <w:iCs/>
          <w:color w:val="000000"/>
          <w:szCs w:val="28"/>
        </w:rPr>
        <w:t>1ч.</w:t>
      </w:r>
      <w:r w:rsidRPr="00825E2A">
        <w:rPr>
          <w:color w:val="000000"/>
          <w:szCs w:val="28"/>
        </w:rPr>
        <w:t> (Односоставные предложения: их виды и применение. Назывные предложения. Дидактические упражнения).</w:t>
      </w:r>
    </w:p>
    <w:p w:rsidR="00CF7CBC" w:rsidRPr="00825E2A" w:rsidRDefault="00CF7CBC" w:rsidP="00CF7CBC">
      <w:pPr>
        <w:shd w:val="clear" w:color="auto" w:fill="FFFFFF"/>
        <w:spacing w:after="150"/>
        <w:rPr>
          <w:color w:val="000000"/>
          <w:szCs w:val="28"/>
        </w:rPr>
      </w:pPr>
      <w:r w:rsidRPr="00825E2A">
        <w:rPr>
          <w:color w:val="000000"/>
          <w:szCs w:val="28"/>
        </w:rPr>
        <w:t>Тема 23. Личные отличные.</w:t>
      </w:r>
      <w:r w:rsidRPr="00825E2A">
        <w:rPr>
          <w:i/>
          <w:iCs/>
          <w:color w:val="000000"/>
          <w:szCs w:val="28"/>
        </w:rPr>
        <w:t>1ч.</w:t>
      </w:r>
      <w:r w:rsidRPr="00825E2A">
        <w:rPr>
          <w:color w:val="000000"/>
          <w:szCs w:val="28"/>
        </w:rPr>
        <w:t> (Односоставные предложения: их виды и применение. Виды односоставных предложений с главным членом сказуемым. Работа с текстом.)</w:t>
      </w:r>
    </w:p>
    <w:p w:rsidR="00CF7CBC" w:rsidRPr="00825E2A" w:rsidRDefault="00CF7CBC" w:rsidP="00CF7CBC">
      <w:pPr>
        <w:shd w:val="clear" w:color="auto" w:fill="FFFFFF"/>
        <w:spacing w:after="150"/>
        <w:rPr>
          <w:color w:val="000000"/>
          <w:szCs w:val="28"/>
        </w:rPr>
      </w:pPr>
      <w:r w:rsidRPr="00825E2A">
        <w:rPr>
          <w:color w:val="000000"/>
          <w:szCs w:val="28"/>
        </w:rPr>
        <w:t>Тема 24. Тройное доказательство родства. </w:t>
      </w:r>
      <w:r w:rsidRPr="00825E2A">
        <w:rPr>
          <w:i/>
          <w:iCs/>
          <w:color w:val="000000"/>
          <w:szCs w:val="28"/>
        </w:rPr>
        <w:t>1ч.</w:t>
      </w:r>
      <w:r w:rsidRPr="00825E2A">
        <w:rPr>
          <w:color w:val="000000"/>
          <w:szCs w:val="28"/>
        </w:rPr>
        <w:t> (Предложения с однородными членами предложения. Признаки однородности. Употребление однородных членов в географических названиях островов, гор, местностей, транспортных средств.)</w:t>
      </w:r>
    </w:p>
    <w:p w:rsidR="00CF7CBC" w:rsidRPr="00825E2A" w:rsidRDefault="00CF7CBC" w:rsidP="00CF7CBC">
      <w:pPr>
        <w:shd w:val="clear" w:color="auto" w:fill="FFFFFF"/>
        <w:spacing w:after="150"/>
        <w:rPr>
          <w:color w:val="000000"/>
          <w:szCs w:val="28"/>
        </w:rPr>
      </w:pPr>
      <w:r w:rsidRPr="00825E2A">
        <w:rPr>
          <w:color w:val="000000"/>
          <w:szCs w:val="28"/>
        </w:rPr>
        <w:t>Тема 25. Соединю родных и разделю.</w:t>
      </w:r>
      <w:r w:rsidRPr="00825E2A">
        <w:rPr>
          <w:i/>
          <w:iCs/>
          <w:color w:val="000000"/>
          <w:szCs w:val="28"/>
        </w:rPr>
        <w:t>1ч.</w:t>
      </w:r>
      <w:r w:rsidRPr="00825E2A">
        <w:rPr>
          <w:color w:val="000000"/>
          <w:szCs w:val="28"/>
        </w:rPr>
        <w:t> (Как связываются между собою однородные и неоднородные члены предложения. Однородные и неоднородные определения. Дидактические игры с однородными членами. Лингвистическая игра «Найди несоответствие»).</w:t>
      </w:r>
    </w:p>
    <w:p w:rsidR="00CF7CBC" w:rsidRPr="00825E2A" w:rsidRDefault="00CF7CBC" w:rsidP="00CF7CBC">
      <w:pPr>
        <w:shd w:val="clear" w:color="auto" w:fill="FFFFFF"/>
        <w:spacing w:after="150"/>
        <w:rPr>
          <w:color w:val="000000"/>
          <w:szCs w:val="28"/>
        </w:rPr>
      </w:pPr>
      <w:r w:rsidRPr="00825E2A">
        <w:rPr>
          <w:color w:val="000000"/>
          <w:szCs w:val="28"/>
        </w:rPr>
        <w:t>Тема 26. Обратись ко мне красиво!</w:t>
      </w:r>
      <w:r w:rsidRPr="00825E2A">
        <w:rPr>
          <w:i/>
          <w:iCs/>
          <w:color w:val="000000"/>
          <w:szCs w:val="28"/>
        </w:rPr>
        <w:t>1ч.</w:t>
      </w:r>
      <w:r w:rsidRPr="00825E2A">
        <w:rPr>
          <w:color w:val="000000"/>
          <w:szCs w:val="28"/>
        </w:rPr>
        <w:t> (Роль обращения в предложении и в тексте. Виды обращений. Построение текстов.)</w:t>
      </w:r>
    </w:p>
    <w:p w:rsidR="00CF7CBC" w:rsidRPr="00825E2A" w:rsidRDefault="00CF7CBC" w:rsidP="00CF7CBC">
      <w:pPr>
        <w:shd w:val="clear" w:color="auto" w:fill="FFFFFF"/>
        <w:spacing w:after="150"/>
        <w:rPr>
          <w:color w:val="000000"/>
          <w:szCs w:val="28"/>
        </w:rPr>
      </w:pPr>
      <w:r w:rsidRPr="00825E2A">
        <w:rPr>
          <w:color w:val="000000"/>
          <w:szCs w:val="28"/>
        </w:rPr>
        <w:t>Тема 27. Водные или вводные.</w:t>
      </w:r>
      <w:r w:rsidRPr="00825E2A">
        <w:rPr>
          <w:i/>
          <w:iCs/>
          <w:color w:val="000000"/>
          <w:szCs w:val="28"/>
        </w:rPr>
        <w:t>1ч.</w:t>
      </w:r>
      <w:r w:rsidRPr="00825E2A">
        <w:rPr>
          <w:color w:val="000000"/>
          <w:szCs w:val="28"/>
        </w:rPr>
        <w:t> (Значение и роль вводных слов в предложении и в тексте. Конкурс на восстановление деформированного текста. Игры на внимание.)</w:t>
      </w:r>
    </w:p>
    <w:p w:rsidR="00CF7CBC" w:rsidRPr="00825E2A" w:rsidRDefault="00CF7CBC" w:rsidP="00CF7CBC">
      <w:pPr>
        <w:shd w:val="clear" w:color="auto" w:fill="FFFFFF"/>
        <w:spacing w:after="150"/>
        <w:rPr>
          <w:color w:val="000000"/>
          <w:szCs w:val="28"/>
        </w:rPr>
      </w:pPr>
      <w:r w:rsidRPr="00825E2A">
        <w:rPr>
          <w:color w:val="000000"/>
          <w:szCs w:val="28"/>
        </w:rPr>
        <w:t>Тема 28. Сочетай, конструируй и вставляй.</w:t>
      </w:r>
      <w:r w:rsidRPr="00825E2A">
        <w:rPr>
          <w:i/>
          <w:iCs/>
          <w:color w:val="000000"/>
          <w:szCs w:val="28"/>
        </w:rPr>
        <w:t>1ч.</w:t>
      </w:r>
      <w:r w:rsidRPr="00825E2A">
        <w:rPr>
          <w:color w:val="000000"/>
          <w:szCs w:val="28"/>
        </w:rPr>
        <w:t> (Вводные слова, предложения и вставные конструкции. Их роль и использование в тексте предложения. Использование при них знаков препинания. Конкурс-игра «Что там стоит?..»)</w:t>
      </w:r>
    </w:p>
    <w:p w:rsidR="00CF7CBC" w:rsidRPr="00825E2A" w:rsidRDefault="00CF7CBC" w:rsidP="00CF7CBC">
      <w:pPr>
        <w:shd w:val="clear" w:color="auto" w:fill="FFFFFF"/>
        <w:spacing w:after="150"/>
        <w:rPr>
          <w:color w:val="000000"/>
          <w:szCs w:val="28"/>
        </w:rPr>
      </w:pPr>
      <w:r w:rsidRPr="00825E2A">
        <w:rPr>
          <w:color w:val="000000"/>
          <w:szCs w:val="28"/>
        </w:rPr>
        <w:t>Тема 29. Обособим мы тебя.</w:t>
      </w:r>
      <w:r w:rsidRPr="00825E2A">
        <w:rPr>
          <w:i/>
          <w:iCs/>
          <w:color w:val="000000"/>
          <w:szCs w:val="28"/>
        </w:rPr>
        <w:t>1ч</w:t>
      </w:r>
      <w:r w:rsidRPr="00825E2A">
        <w:rPr>
          <w:color w:val="000000"/>
          <w:szCs w:val="28"/>
        </w:rPr>
        <w:t>. (Предложения с обособленными членами предложения. Их роль в предложении. Понятие обособления. Использование при них знаков препинания. Работа с деформированным текстом).</w:t>
      </w:r>
    </w:p>
    <w:p w:rsidR="00CF7CBC" w:rsidRPr="00825E2A" w:rsidRDefault="00CF7CBC" w:rsidP="00CF7CBC">
      <w:pPr>
        <w:shd w:val="clear" w:color="auto" w:fill="FFFFFF"/>
        <w:spacing w:after="150"/>
        <w:rPr>
          <w:color w:val="000000"/>
          <w:szCs w:val="28"/>
        </w:rPr>
      </w:pPr>
      <w:r w:rsidRPr="00825E2A">
        <w:rPr>
          <w:color w:val="000000"/>
          <w:szCs w:val="28"/>
        </w:rPr>
        <w:t>Тема 30. Квадратное обособление.</w:t>
      </w:r>
      <w:r w:rsidRPr="00825E2A">
        <w:rPr>
          <w:i/>
          <w:iCs/>
          <w:color w:val="000000"/>
          <w:szCs w:val="28"/>
        </w:rPr>
        <w:t>1ч.</w:t>
      </w:r>
      <w:r w:rsidRPr="00825E2A">
        <w:rPr>
          <w:color w:val="000000"/>
          <w:szCs w:val="28"/>
        </w:rPr>
        <w:t> (Основные принципы обособления слов в речи и на письме. Обособление второстепенных членов предложения.)</w:t>
      </w:r>
    </w:p>
    <w:p w:rsidR="00CF7CBC" w:rsidRPr="00825E2A" w:rsidRDefault="00CF7CBC" w:rsidP="00CF7CBC">
      <w:pPr>
        <w:shd w:val="clear" w:color="auto" w:fill="FFFFFF"/>
        <w:spacing w:after="150"/>
        <w:rPr>
          <w:color w:val="000000"/>
          <w:szCs w:val="28"/>
        </w:rPr>
      </w:pPr>
      <w:r w:rsidRPr="00825E2A">
        <w:rPr>
          <w:color w:val="000000"/>
          <w:szCs w:val="28"/>
        </w:rPr>
        <w:t xml:space="preserve">Тема 31. Распространённые одиночки. </w:t>
      </w:r>
      <w:r w:rsidRPr="00825E2A">
        <w:rPr>
          <w:i/>
          <w:iCs/>
          <w:color w:val="000000"/>
          <w:szCs w:val="28"/>
        </w:rPr>
        <w:t>1ч.</w:t>
      </w:r>
      <w:r w:rsidRPr="00825E2A">
        <w:rPr>
          <w:color w:val="000000"/>
          <w:szCs w:val="28"/>
        </w:rPr>
        <w:t> ( Обособление приложения, распространённого и нераспространённого. Решение кроссвордов.)</w:t>
      </w:r>
    </w:p>
    <w:p w:rsidR="00CF7CBC" w:rsidRPr="00825E2A" w:rsidRDefault="00CF7CBC" w:rsidP="00CF7CBC">
      <w:pPr>
        <w:shd w:val="clear" w:color="auto" w:fill="FFFFFF"/>
        <w:spacing w:after="150"/>
        <w:rPr>
          <w:color w:val="000000"/>
          <w:szCs w:val="28"/>
        </w:rPr>
      </w:pPr>
      <w:r w:rsidRPr="00825E2A">
        <w:rPr>
          <w:b/>
          <w:bCs/>
          <w:color w:val="000000"/>
          <w:szCs w:val="28"/>
        </w:rPr>
        <w:t>Прямая и косвенная речь. 3 ч.</w:t>
      </w:r>
    </w:p>
    <w:p w:rsidR="00CF7CBC" w:rsidRPr="00825E2A" w:rsidRDefault="00CF7CBC" w:rsidP="00CF7CBC">
      <w:pPr>
        <w:shd w:val="clear" w:color="auto" w:fill="FFFFFF"/>
        <w:spacing w:after="150"/>
        <w:rPr>
          <w:color w:val="000000"/>
          <w:szCs w:val="28"/>
        </w:rPr>
      </w:pPr>
      <w:r w:rsidRPr="00825E2A">
        <w:rPr>
          <w:color w:val="000000"/>
          <w:szCs w:val="28"/>
        </w:rPr>
        <w:t>Тема 32. Скажи прямо, не молчи…</w:t>
      </w:r>
      <w:r w:rsidRPr="00825E2A">
        <w:rPr>
          <w:i/>
          <w:iCs/>
          <w:color w:val="000000"/>
          <w:szCs w:val="28"/>
        </w:rPr>
        <w:t>1ч. (</w:t>
      </w:r>
      <w:r w:rsidRPr="00825E2A">
        <w:rPr>
          <w:color w:val="000000"/>
          <w:szCs w:val="28"/>
        </w:rPr>
        <w:t> Строение прямой речи, виды речи. Конкурс высказываний на лингвистическую тему.)</w:t>
      </w:r>
    </w:p>
    <w:p w:rsidR="00CF7CBC" w:rsidRPr="00825E2A" w:rsidRDefault="00CF7CBC" w:rsidP="00CF7CBC">
      <w:pPr>
        <w:shd w:val="clear" w:color="auto" w:fill="FFFFFF"/>
        <w:spacing w:after="150"/>
        <w:rPr>
          <w:color w:val="000000"/>
          <w:szCs w:val="28"/>
        </w:rPr>
      </w:pPr>
      <w:r w:rsidRPr="00825E2A">
        <w:rPr>
          <w:color w:val="000000"/>
          <w:szCs w:val="28"/>
        </w:rPr>
        <w:t>Тема 33. Косвенно чужая речь. </w:t>
      </w:r>
      <w:r w:rsidRPr="00825E2A">
        <w:rPr>
          <w:i/>
          <w:iCs/>
          <w:color w:val="000000"/>
          <w:szCs w:val="28"/>
        </w:rPr>
        <w:t>1ч.</w:t>
      </w:r>
      <w:r w:rsidRPr="00825E2A">
        <w:rPr>
          <w:color w:val="000000"/>
          <w:szCs w:val="28"/>
        </w:rPr>
        <w:t> (Строение косвенной речи, перестроение прямой речи в косвенную и обратно. Работа с текстами, определение видов речи).</w:t>
      </w:r>
    </w:p>
    <w:p w:rsidR="00CF7CBC" w:rsidRPr="00825E2A" w:rsidRDefault="00CF7CBC" w:rsidP="00CF7CBC">
      <w:pPr>
        <w:shd w:val="clear" w:color="auto" w:fill="FFFFFF"/>
        <w:spacing w:after="150"/>
        <w:rPr>
          <w:color w:val="000000"/>
          <w:szCs w:val="28"/>
        </w:rPr>
      </w:pPr>
      <w:r w:rsidRPr="00825E2A">
        <w:rPr>
          <w:color w:val="000000"/>
          <w:szCs w:val="28"/>
        </w:rPr>
        <w:t>Тема 34. Итоговое занятие за год. Олимпиада по русскому языку. </w:t>
      </w:r>
      <w:r w:rsidRPr="00825E2A">
        <w:rPr>
          <w:i/>
          <w:iCs/>
          <w:color w:val="000000"/>
          <w:szCs w:val="28"/>
        </w:rPr>
        <w:t>1ч.</w:t>
      </w:r>
    </w:p>
    <w:p w:rsidR="00CF7CBC" w:rsidRPr="00825E2A" w:rsidRDefault="00CF7CBC" w:rsidP="00CF7CBC">
      <w:pPr>
        <w:shd w:val="clear" w:color="auto" w:fill="FFFFFF"/>
        <w:jc w:val="center"/>
        <w:rPr>
          <w:b/>
          <w:bCs/>
          <w:color w:val="000000"/>
          <w:szCs w:val="28"/>
        </w:rPr>
      </w:pPr>
      <w:r w:rsidRPr="00825E2A">
        <w:rPr>
          <w:b/>
          <w:bCs/>
          <w:color w:val="000000"/>
          <w:szCs w:val="28"/>
        </w:rPr>
        <w:t xml:space="preserve">Тайны русского языка. </w:t>
      </w:r>
    </w:p>
    <w:p w:rsidR="00CF7CBC" w:rsidRPr="00825E2A" w:rsidRDefault="00CF7CBC" w:rsidP="00CF7CBC">
      <w:pPr>
        <w:shd w:val="clear" w:color="auto" w:fill="FFFFFF"/>
        <w:spacing w:after="150"/>
        <w:jc w:val="center"/>
        <w:rPr>
          <w:color w:val="000000"/>
          <w:szCs w:val="28"/>
        </w:rPr>
      </w:pPr>
      <w:r w:rsidRPr="00825E2A">
        <w:rPr>
          <w:b/>
          <w:bCs/>
          <w:color w:val="000000"/>
          <w:szCs w:val="28"/>
        </w:rPr>
        <w:t>Календарно-тематическое планирование. 8 класс.</w:t>
      </w:r>
    </w:p>
    <w:tbl>
      <w:tblPr>
        <w:tblW w:w="952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134"/>
        <w:gridCol w:w="708"/>
        <w:gridCol w:w="1134"/>
        <w:gridCol w:w="851"/>
        <w:gridCol w:w="1701"/>
      </w:tblGrid>
      <w:tr w:rsidR="00CF7CBC" w:rsidRPr="00825E2A" w:rsidTr="00CF7CBC">
        <w:trPr>
          <w:trHeight w:val="390"/>
        </w:trPr>
        <w:tc>
          <w:tcPr>
            <w:tcW w:w="5134"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Тема</w:t>
            </w:r>
          </w:p>
        </w:tc>
        <w:tc>
          <w:tcPr>
            <w:tcW w:w="708"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Кол-во час.</w:t>
            </w:r>
          </w:p>
        </w:tc>
        <w:tc>
          <w:tcPr>
            <w:tcW w:w="1985" w:type="dxa"/>
            <w:gridSpan w:val="2"/>
            <w:tcBorders>
              <w:top w:val="single" w:sz="6" w:space="0" w:color="000000"/>
              <w:left w:val="single" w:sz="6" w:space="0" w:color="000000"/>
              <w:bottom w:val="single" w:sz="4" w:space="0" w:color="auto"/>
              <w:right w:val="single" w:sz="6" w:space="0" w:color="000000"/>
            </w:tcBorders>
            <w:shd w:val="clear" w:color="auto" w:fill="FFFFFF"/>
          </w:tcPr>
          <w:p w:rsidR="00CF7CBC" w:rsidRPr="00825E2A" w:rsidRDefault="00CF7CBC" w:rsidP="00CF7CBC">
            <w:pPr>
              <w:jc w:val="center"/>
              <w:rPr>
                <w:color w:val="000000"/>
                <w:szCs w:val="28"/>
              </w:rPr>
            </w:pPr>
            <w:r w:rsidRPr="00825E2A">
              <w:rPr>
                <w:color w:val="000000"/>
                <w:szCs w:val="28"/>
              </w:rPr>
              <w:t xml:space="preserve">Дата </w:t>
            </w:r>
          </w:p>
        </w:tc>
        <w:tc>
          <w:tcPr>
            <w:tcW w:w="1701" w:type="dxa"/>
            <w:vMerge w:val="restart"/>
            <w:tcBorders>
              <w:top w:val="single" w:sz="6" w:space="0" w:color="000000"/>
              <w:left w:val="single" w:sz="6" w:space="0" w:color="000000"/>
              <w:right w:val="single" w:sz="6" w:space="0" w:color="000000"/>
            </w:tcBorders>
            <w:shd w:val="clear" w:color="auto" w:fill="FFFFFF"/>
          </w:tcPr>
          <w:p w:rsidR="00CF7CBC" w:rsidRPr="00825E2A" w:rsidRDefault="00CF7CBC" w:rsidP="00CF7CBC">
            <w:pPr>
              <w:jc w:val="center"/>
              <w:rPr>
                <w:color w:val="000000"/>
                <w:szCs w:val="28"/>
              </w:rPr>
            </w:pPr>
            <w:r w:rsidRPr="00825E2A">
              <w:rPr>
                <w:color w:val="000000"/>
                <w:szCs w:val="28"/>
              </w:rPr>
              <w:t>Примечание</w:t>
            </w:r>
          </w:p>
        </w:tc>
      </w:tr>
      <w:tr w:rsidR="00CF7CBC" w:rsidRPr="00825E2A" w:rsidTr="00CF7CBC">
        <w:trPr>
          <w:trHeight w:val="622"/>
        </w:trPr>
        <w:tc>
          <w:tcPr>
            <w:tcW w:w="5134"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p>
        </w:tc>
        <w:tc>
          <w:tcPr>
            <w:tcW w:w="708"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p>
        </w:tc>
        <w:tc>
          <w:tcPr>
            <w:tcW w:w="1134" w:type="dxa"/>
            <w:tcBorders>
              <w:top w:val="single" w:sz="4" w:space="0" w:color="auto"/>
              <w:left w:val="single" w:sz="6" w:space="0" w:color="000000"/>
              <w:right w:val="single" w:sz="6" w:space="0" w:color="000000"/>
            </w:tcBorders>
            <w:shd w:val="clear" w:color="auto" w:fill="FFFFFF"/>
          </w:tcPr>
          <w:p w:rsidR="00CF7CBC" w:rsidRPr="00825E2A" w:rsidRDefault="00CF7CBC" w:rsidP="00CF7CBC">
            <w:pPr>
              <w:jc w:val="center"/>
              <w:rPr>
                <w:color w:val="000000"/>
                <w:szCs w:val="28"/>
              </w:rPr>
            </w:pPr>
            <w:r w:rsidRPr="00825E2A">
              <w:rPr>
                <w:color w:val="000000"/>
                <w:szCs w:val="28"/>
              </w:rPr>
              <w:t>по плану</w:t>
            </w:r>
          </w:p>
        </w:tc>
        <w:tc>
          <w:tcPr>
            <w:tcW w:w="851" w:type="dxa"/>
            <w:tcBorders>
              <w:top w:val="single" w:sz="4" w:space="0" w:color="auto"/>
              <w:left w:val="single" w:sz="6" w:space="0" w:color="000000"/>
              <w:right w:val="single" w:sz="6" w:space="0" w:color="000000"/>
            </w:tcBorders>
            <w:shd w:val="clear" w:color="auto" w:fill="FFFFFF"/>
          </w:tcPr>
          <w:p w:rsidR="00CF7CBC" w:rsidRPr="00825E2A" w:rsidRDefault="00CF7CBC" w:rsidP="00CF7CBC">
            <w:pPr>
              <w:jc w:val="center"/>
              <w:rPr>
                <w:color w:val="000000"/>
                <w:szCs w:val="28"/>
              </w:rPr>
            </w:pPr>
            <w:r w:rsidRPr="00825E2A">
              <w:rPr>
                <w:color w:val="000000"/>
                <w:szCs w:val="28"/>
              </w:rPr>
              <w:t>факт.</w:t>
            </w:r>
          </w:p>
        </w:tc>
        <w:tc>
          <w:tcPr>
            <w:tcW w:w="1701" w:type="dxa"/>
            <w:vMerge/>
            <w:tcBorders>
              <w:left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Заговори, чтоб я тебя увидел.</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 xml:space="preserve">Типы речи или типы в речи.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jc w:val="center"/>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Необычные правила.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Н+Н=НН. Одна н и нн в разных частях речи.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Путеводные звёзды орфографии.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rPr>
          <w:trHeight w:val="390"/>
        </w:trPr>
        <w:tc>
          <w:tcPr>
            <w:tcW w:w="513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shd w:val="clear" w:color="auto" w:fill="FFFFFF"/>
              <w:rPr>
                <w:color w:val="000000"/>
                <w:szCs w:val="28"/>
              </w:rPr>
            </w:pPr>
            <w:r w:rsidRPr="00825E2A">
              <w:rPr>
                <w:color w:val="000000"/>
                <w:szCs w:val="28"/>
              </w:rPr>
              <w:t>Этимология- наука о происхождении слов.</w:t>
            </w:r>
          </w:p>
        </w:tc>
        <w:tc>
          <w:tcPr>
            <w:tcW w:w="708"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4" w:space="0" w:color="auto"/>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4" w:space="0" w:color="auto"/>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rPr>
          <w:trHeight w:val="555"/>
        </w:trPr>
        <w:tc>
          <w:tcPr>
            <w:tcW w:w="5134"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Слитно, раздельно или через дефис?</w:t>
            </w:r>
          </w:p>
        </w:tc>
        <w:tc>
          <w:tcPr>
            <w:tcW w:w="708"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4" w:space="0" w:color="auto"/>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4" w:space="0" w:color="auto"/>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Не и Ни бывают в слове.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 xml:space="preserve">Различай и отличай.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Морфологическая семейка.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Тайна в имени твоём.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Именная родня.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Братство глагольное.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 xml:space="preserve">Служу всегда, служу везде, служу я в речи и в письме.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Сочетание или словосочетание?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Примыкай, управляй, согласуй…</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Это непростое простое предложение.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Главнее главного.</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Действую по-разному.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Определяй и дополняй.</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Где? Когда? Куда? Откуда?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jc w:val="center"/>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Назывные именные.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jc w:val="center"/>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Личные отличные.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Тройное доказательство родства.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Соединю родных и разделю.</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Обратись ко мне красиво!</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Водные или вводные.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Сочетай, конструируй и вставляй.</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Обособим мы тебя.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jc w:val="center"/>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Квадратное обособление.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 xml:space="preserve">Распространённые одиночки.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Скажи прямо, не молчи…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 xml:space="preserve">Косвенно чужая речь.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pStyle w:val="af2"/>
              <w:rPr>
                <w:b/>
                <w:bCs/>
                <w:i/>
                <w:iCs/>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r w:rsidR="00CF7CBC" w:rsidRPr="00825E2A" w:rsidTr="00CF7CBC">
        <w:tc>
          <w:tcPr>
            <w:tcW w:w="5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rPr>
                <w:color w:val="000000"/>
                <w:szCs w:val="28"/>
              </w:rPr>
            </w:pPr>
            <w:r w:rsidRPr="00825E2A">
              <w:rPr>
                <w:color w:val="000000"/>
                <w:szCs w:val="28"/>
              </w:rPr>
              <w:t>Олимпиада по русскому языку.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7CBC" w:rsidRPr="00825E2A" w:rsidRDefault="00CF7CBC" w:rsidP="00CF7CBC">
            <w:pPr>
              <w:jc w:val="center"/>
              <w:rPr>
                <w:color w:val="000000"/>
                <w:szCs w:val="28"/>
              </w:rPr>
            </w:pPr>
            <w:r w:rsidRPr="00825E2A">
              <w:rPr>
                <w:color w:val="000000"/>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rPr>
                <w:color w:val="000000"/>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F7CBC" w:rsidRPr="00825E2A" w:rsidRDefault="00CF7CBC" w:rsidP="00CF7CBC">
            <w:pPr>
              <w:jc w:val="center"/>
              <w:rPr>
                <w:color w:val="000000"/>
                <w:szCs w:val="28"/>
              </w:rPr>
            </w:pPr>
          </w:p>
        </w:tc>
      </w:tr>
    </w:tbl>
    <w:p w:rsidR="00CF7CBC" w:rsidRPr="00825E2A" w:rsidRDefault="00CF7CBC" w:rsidP="00CF7CBC">
      <w:pPr>
        <w:rPr>
          <w:szCs w:val="28"/>
        </w:rPr>
      </w:pPr>
    </w:p>
    <w:p w:rsidR="005044EC" w:rsidRDefault="005044EC" w:rsidP="0023161B">
      <w:pPr>
        <w:spacing w:line="408" w:lineRule="auto"/>
        <w:ind w:left="120"/>
        <w:jc w:val="center"/>
        <w:rPr>
          <w:lang w:eastAsia="x-none"/>
        </w:rPr>
      </w:pPr>
    </w:p>
    <w:p w:rsidR="005044EC" w:rsidRDefault="005044EC" w:rsidP="0023161B">
      <w:pPr>
        <w:spacing w:line="408" w:lineRule="auto"/>
        <w:ind w:left="120"/>
        <w:jc w:val="center"/>
        <w:rPr>
          <w:lang w:eastAsia="x-none"/>
        </w:rPr>
      </w:pPr>
    </w:p>
    <w:p w:rsidR="005044EC" w:rsidRDefault="005044EC" w:rsidP="0023161B">
      <w:pPr>
        <w:spacing w:line="408" w:lineRule="auto"/>
        <w:ind w:left="120"/>
        <w:jc w:val="center"/>
        <w:rPr>
          <w:lang w:eastAsia="x-none"/>
        </w:rPr>
      </w:pPr>
    </w:p>
    <w:p w:rsidR="0023161B" w:rsidRPr="001B75F4" w:rsidRDefault="00CF7CBC" w:rsidP="0023161B">
      <w:pPr>
        <w:spacing w:line="408" w:lineRule="auto"/>
        <w:ind w:left="120"/>
        <w:jc w:val="center"/>
      </w:pPr>
      <w:r>
        <w:rPr>
          <w:lang w:eastAsia="x-none"/>
        </w:rPr>
        <w:t>2.2.3</w:t>
      </w:r>
      <w:bookmarkStart w:id="293" w:name="6c5240eb-6851-4ed4-8a94-c4dbb4960ebc"/>
      <w:r w:rsidR="0023161B" w:rsidRPr="0023161B">
        <w:rPr>
          <w:b/>
          <w:color w:val="000000"/>
        </w:rPr>
        <w:t xml:space="preserve"> </w:t>
      </w:r>
      <w:r w:rsidR="0023161B">
        <w:rPr>
          <w:b/>
          <w:color w:val="000000"/>
        </w:rPr>
        <w:t xml:space="preserve">Курса внеурочной деятельности </w:t>
      </w:r>
      <w:r w:rsidR="0023161B" w:rsidRPr="001B75F4">
        <w:rPr>
          <w:b/>
          <w:color w:val="000000"/>
        </w:rPr>
        <w:t xml:space="preserve">"Мы растем как коллектив" </w:t>
      </w:r>
      <w:bookmarkEnd w:id="293"/>
    </w:p>
    <w:p w:rsidR="0023161B" w:rsidRDefault="0023161B" w:rsidP="0023161B">
      <w:pPr>
        <w:spacing w:line="408" w:lineRule="auto"/>
        <w:jc w:val="center"/>
        <w:rPr>
          <w:b/>
          <w:szCs w:val="28"/>
        </w:rPr>
      </w:pPr>
      <w:r w:rsidRPr="001B6270">
        <w:rPr>
          <w:b/>
          <w:szCs w:val="28"/>
        </w:rPr>
        <w:t>ПОЯСНИТЕЛЬНАЯ ЗАПИСКА</w:t>
      </w:r>
    </w:p>
    <w:p w:rsidR="0023161B" w:rsidRPr="001B6270" w:rsidRDefault="0023161B" w:rsidP="0023161B">
      <w:pPr>
        <w:spacing w:line="408" w:lineRule="auto"/>
        <w:rPr>
          <w:b/>
          <w:color w:val="000000" w:themeColor="text1"/>
          <w:szCs w:val="28"/>
        </w:rPr>
      </w:pPr>
      <w:r w:rsidRPr="001B6270">
        <w:rPr>
          <w:color w:val="000000" w:themeColor="text1"/>
        </w:rPr>
        <w:t xml:space="preserve">ОБЩАЯ ХАРАКТЕРИСТИКА </w:t>
      </w:r>
      <w:r>
        <w:rPr>
          <w:color w:val="000000" w:themeColor="text1"/>
        </w:rPr>
        <w:t>ПРОГРАММЫ</w:t>
      </w:r>
      <w:r w:rsidRPr="001B6270">
        <w:rPr>
          <w:color w:val="000000" w:themeColor="text1"/>
        </w:rPr>
        <w:t xml:space="preserve"> ВНЕУРОЧНОЙ ДЕЯТЕЛЬНОСТИ «МЫ РАСТЕМ КАК КОЛЛЕКТИВ»</w:t>
      </w:r>
    </w:p>
    <w:p w:rsidR="0023161B" w:rsidRPr="001B6270" w:rsidRDefault="0023161B" w:rsidP="0023161B">
      <w:pPr>
        <w:shd w:val="clear" w:color="auto" w:fill="FFFFFF"/>
        <w:spacing w:line="408" w:lineRule="auto"/>
        <w:rPr>
          <w:szCs w:val="28"/>
        </w:rPr>
      </w:pPr>
      <w:r w:rsidRPr="001B6270">
        <w:rPr>
          <w:szCs w:val="28"/>
        </w:rPr>
        <w:t>Основой для современной организации воспитательной работы с учащимися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w:t>
      </w:r>
      <w:r w:rsidRPr="00806AC0">
        <w:rPr>
          <w:szCs w:val="28"/>
        </w:rPr>
        <w:t> </w:t>
      </w:r>
      <w:r w:rsidRPr="001B6270">
        <w:rPr>
          <w:szCs w:val="28"/>
        </w:rPr>
        <w:t>человек и его здоровье, труд, образование и культура (на основе принципа деятельностного подхода к воспитанию).</w:t>
      </w:r>
    </w:p>
    <w:p w:rsidR="0023161B" w:rsidRPr="001B6270" w:rsidRDefault="0023161B" w:rsidP="0023161B">
      <w:pPr>
        <w:shd w:val="clear" w:color="auto" w:fill="FFFFFF"/>
        <w:spacing w:line="408" w:lineRule="auto"/>
        <w:rPr>
          <w:szCs w:val="28"/>
        </w:rPr>
      </w:pPr>
      <w:r w:rsidRPr="001B6270">
        <w:rPr>
          <w:szCs w:val="28"/>
        </w:rPr>
        <w:t>При обновлении содержания и организации педагогического процесса главным направлением становится воспитание.</w:t>
      </w:r>
    </w:p>
    <w:p w:rsidR="0023161B" w:rsidRPr="001B6270" w:rsidRDefault="0023161B" w:rsidP="0023161B">
      <w:pPr>
        <w:shd w:val="clear" w:color="auto" w:fill="FFFFFF"/>
        <w:spacing w:line="408" w:lineRule="auto"/>
        <w:rPr>
          <w:szCs w:val="28"/>
        </w:rPr>
      </w:pPr>
      <w:r w:rsidRPr="001B6270">
        <w:rPr>
          <w:szCs w:val="28"/>
        </w:rPr>
        <w:t>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w:t>
      </w:r>
    </w:p>
    <w:p w:rsidR="0023161B" w:rsidRPr="001B6270" w:rsidRDefault="0023161B" w:rsidP="0023161B">
      <w:pPr>
        <w:shd w:val="clear" w:color="auto" w:fill="FFFFFF"/>
        <w:spacing w:line="408" w:lineRule="auto"/>
        <w:rPr>
          <w:color w:val="000000" w:themeColor="text1"/>
          <w:szCs w:val="28"/>
        </w:rPr>
      </w:pPr>
      <w:r w:rsidRPr="001B6270">
        <w:rPr>
          <w:szCs w:val="28"/>
        </w:rPr>
        <w:t xml:space="preserve">Важной целью воспитания является формирование личности в духе коллективизма, развития у нее товарищеских черт и качеств. Указанная цель может быть достигнута только при условии, что личность будет воспитываться в хорошо организованном и здоровом в социальном и духовном отношениях коллективе. Коллектив выступает как важная форма организации воспитания, как мощный педагогический инструмент. Развитие и формирование личности можно успешно осуществлять только в коллективе и </w:t>
      </w:r>
      <w:r w:rsidRPr="001B6270">
        <w:rPr>
          <w:color w:val="000000" w:themeColor="text1"/>
          <w:szCs w:val="28"/>
        </w:rPr>
        <w:t>через коллектив, что является одной из важнейших закономерностей воспитания.</w:t>
      </w:r>
    </w:p>
    <w:p w:rsidR="0023161B" w:rsidRPr="001B6270" w:rsidRDefault="0023161B" w:rsidP="0023161B">
      <w:pPr>
        <w:spacing w:line="408" w:lineRule="auto"/>
        <w:rPr>
          <w:color w:val="000000" w:themeColor="text1"/>
        </w:rPr>
      </w:pPr>
      <w:r w:rsidRPr="001B6270">
        <w:rPr>
          <w:color w:val="000000" w:themeColor="text1"/>
        </w:rPr>
        <w:t xml:space="preserve">ЦЕЛЬ ИЗУЧЕНИЯ </w:t>
      </w:r>
      <w:r>
        <w:rPr>
          <w:color w:val="000000" w:themeColor="text1"/>
        </w:rPr>
        <w:t>ПРОГРАММЫ</w:t>
      </w:r>
      <w:r w:rsidRPr="001B6270">
        <w:rPr>
          <w:color w:val="000000" w:themeColor="text1"/>
        </w:rPr>
        <w:t xml:space="preserve"> ВНЕУРОЧНОЙ ДЕЯТЕЛЬНОСТИ </w:t>
      </w:r>
    </w:p>
    <w:p w:rsidR="0023161B" w:rsidRPr="001B6270" w:rsidRDefault="0023161B" w:rsidP="0023161B">
      <w:pPr>
        <w:shd w:val="clear" w:color="auto" w:fill="FFFFFF"/>
        <w:spacing w:line="408" w:lineRule="auto"/>
        <w:rPr>
          <w:color w:val="000000" w:themeColor="text1"/>
          <w:szCs w:val="28"/>
        </w:rPr>
      </w:pPr>
      <w:r w:rsidRPr="001B6270">
        <w:rPr>
          <w:color w:val="000000" w:themeColor="text1"/>
          <w:szCs w:val="28"/>
        </w:rPr>
        <w:t>Организация внеурочной деятельности классного коллектива для формирования социально успешной личности обучающегося</w:t>
      </w:r>
    </w:p>
    <w:p w:rsidR="0023161B" w:rsidRPr="001B6270" w:rsidRDefault="0023161B" w:rsidP="0023161B">
      <w:pPr>
        <w:spacing w:line="408" w:lineRule="auto"/>
        <w:ind w:left="120"/>
        <w:rPr>
          <w:color w:val="000000" w:themeColor="text1"/>
        </w:rPr>
      </w:pPr>
      <w:r w:rsidRPr="001B6270">
        <w:rPr>
          <w:color w:val="000000" w:themeColor="text1"/>
        </w:rPr>
        <w:t xml:space="preserve">МЕСТО </w:t>
      </w:r>
      <w:r>
        <w:rPr>
          <w:color w:val="000000" w:themeColor="text1"/>
        </w:rPr>
        <w:t>ПРОГРАММЫ</w:t>
      </w:r>
      <w:r w:rsidRPr="001B6270">
        <w:rPr>
          <w:color w:val="000000" w:themeColor="text1"/>
        </w:rPr>
        <w:t xml:space="preserve"> ВНЕУРОЧНОЙ ДЕЯТЕЛЬНОСТИ « МЫ РАСТЕМ КАК КОЛЛЕКТИВ» В ОБРАЗОВАТЕЛЬНОЙ ПРОГРАММЕ</w:t>
      </w:r>
    </w:p>
    <w:p w:rsidR="0023161B" w:rsidRPr="001B6270" w:rsidRDefault="0023161B" w:rsidP="0023161B">
      <w:pPr>
        <w:shd w:val="clear" w:color="auto" w:fill="FFFFFF"/>
        <w:spacing w:line="408" w:lineRule="auto"/>
        <w:rPr>
          <w:color w:val="000000" w:themeColor="text1"/>
          <w:szCs w:val="28"/>
        </w:rPr>
      </w:pPr>
      <w:r w:rsidRPr="001B6270">
        <w:rPr>
          <w:color w:val="000000" w:themeColor="text1"/>
          <w:szCs w:val="28"/>
        </w:rPr>
        <w:t>Внеурочная деятельность позволяет в полной мере реализовать требования федеральных государственных образовательных стандартов общего образования. Программа внеурочной деятельности классного руководителя является компонентом внеурочной деятельности школы.</w:t>
      </w:r>
    </w:p>
    <w:p w:rsidR="0023161B" w:rsidRPr="001B6270" w:rsidRDefault="0023161B" w:rsidP="0023161B">
      <w:pPr>
        <w:shd w:val="clear" w:color="auto" w:fill="FFFFFF"/>
        <w:spacing w:line="408" w:lineRule="auto"/>
        <w:rPr>
          <w:color w:val="000000" w:themeColor="text1"/>
          <w:szCs w:val="28"/>
        </w:rPr>
      </w:pPr>
      <w:r w:rsidRPr="001B6270">
        <w:rPr>
          <w:color w:val="000000" w:themeColor="text1"/>
          <w:szCs w:val="28"/>
        </w:rPr>
        <w:t>Общешкольные дела являются компонентом внеурочной деятельности школы.</w:t>
      </w:r>
    </w:p>
    <w:p w:rsidR="0023161B" w:rsidRPr="001B6270" w:rsidRDefault="0023161B" w:rsidP="0023161B">
      <w:pPr>
        <w:spacing w:line="408" w:lineRule="auto"/>
        <w:ind w:left="120"/>
        <w:rPr>
          <w:color w:val="000000" w:themeColor="text1"/>
        </w:rPr>
      </w:pPr>
      <w:r w:rsidRPr="001B6270">
        <w:rPr>
          <w:color w:val="000000" w:themeColor="text1"/>
        </w:rPr>
        <w:t>ФОРМЫ ПРОВЕДЕНИЯ ЗАНЯТИЙ КУРСА ВНЕУРОЧНОЙ ДЕЯТЕЛЬНОСТИ «МЫ РАСТЕМ КАК КОЛЛЕКТИВ</w:t>
      </w:r>
      <w:r>
        <w:rPr>
          <w:color w:val="000000" w:themeColor="text1"/>
        </w:rPr>
        <w:t>»</w:t>
      </w:r>
    </w:p>
    <w:p w:rsidR="0023161B" w:rsidRDefault="0023161B" w:rsidP="0023161B">
      <w:pPr>
        <w:spacing w:line="408" w:lineRule="auto"/>
        <w:rPr>
          <w:szCs w:val="28"/>
        </w:rPr>
      </w:pPr>
      <w:r w:rsidRPr="001B6270">
        <w:rPr>
          <w:szCs w:val="28"/>
        </w:rPr>
        <w:t>Основной формой организации обучения является совместная, коллективная деятельность классного руководителя и школьников; классные часы, беседы, дискуссии, круглые столы, игры и реализация творческих замыслов</w:t>
      </w:r>
      <w:r>
        <w:rPr>
          <w:szCs w:val="28"/>
        </w:rPr>
        <w:t xml:space="preserve">. Программа рассчитана на 34 часа </w:t>
      </w:r>
      <w:r w:rsidRPr="001B6270">
        <w:rPr>
          <w:szCs w:val="28"/>
        </w:rPr>
        <w:t>в год из расчета 1 час в неделю</w:t>
      </w:r>
      <w:r>
        <w:rPr>
          <w:szCs w:val="28"/>
        </w:rPr>
        <w:t xml:space="preserve">. </w:t>
      </w:r>
    </w:p>
    <w:p w:rsidR="0023161B" w:rsidRDefault="0023161B" w:rsidP="0023161B">
      <w:pPr>
        <w:spacing w:line="408" w:lineRule="auto"/>
        <w:rPr>
          <w:b/>
          <w:color w:val="000000" w:themeColor="text1"/>
          <w:szCs w:val="28"/>
        </w:rPr>
      </w:pPr>
    </w:p>
    <w:p w:rsidR="0023161B" w:rsidRPr="001B6270" w:rsidRDefault="0023161B" w:rsidP="0023161B">
      <w:pPr>
        <w:spacing w:line="408" w:lineRule="auto"/>
        <w:rPr>
          <w:b/>
          <w:color w:val="000000" w:themeColor="text1"/>
          <w:szCs w:val="28"/>
        </w:rPr>
        <w:sectPr w:rsidR="0023161B" w:rsidRPr="001B6270">
          <w:pgSz w:w="11906" w:h="16383"/>
          <w:pgMar w:top="1134" w:right="850" w:bottom="1134" w:left="1701" w:header="720" w:footer="720" w:gutter="0"/>
          <w:cols w:space="720"/>
        </w:sectPr>
      </w:pPr>
    </w:p>
    <w:p w:rsidR="0023161B" w:rsidRDefault="0023161B" w:rsidP="0023161B">
      <w:pPr>
        <w:spacing w:line="408" w:lineRule="auto"/>
        <w:ind w:left="119"/>
        <w:jc w:val="center"/>
        <w:rPr>
          <w:b/>
          <w:color w:val="000000" w:themeColor="text1"/>
          <w:szCs w:val="28"/>
        </w:rPr>
      </w:pPr>
      <w:bookmarkStart w:id="294" w:name="block-49761823"/>
      <w:r>
        <w:rPr>
          <w:b/>
          <w:color w:val="000000" w:themeColor="text1"/>
          <w:szCs w:val="28"/>
        </w:rPr>
        <w:t>СОДЕРЖАНИЕ ПРОГРАММЫ</w:t>
      </w:r>
      <w:r w:rsidRPr="00EE5081">
        <w:rPr>
          <w:b/>
          <w:color w:val="000000" w:themeColor="text1"/>
          <w:szCs w:val="28"/>
        </w:rPr>
        <w:t xml:space="preserve"> ВНЕУРОЧНОЙ ДЕЯТЕЛЬНОСТИ «МЫ РАСТЕМ КАК КОЛЛЕКТИВ»</w:t>
      </w:r>
    </w:p>
    <w:p w:rsidR="0023161B" w:rsidRDefault="0023161B" w:rsidP="0023161B">
      <w:pPr>
        <w:spacing w:line="408" w:lineRule="auto"/>
        <w:ind w:left="119"/>
        <w:rPr>
          <w:szCs w:val="28"/>
        </w:rPr>
      </w:pPr>
      <w:r w:rsidRPr="00EE5081">
        <w:rPr>
          <w:szCs w:val="28"/>
        </w:rPr>
        <w:t xml:space="preserve">Программа </w:t>
      </w:r>
      <w:r>
        <w:rPr>
          <w:szCs w:val="28"/>
        </w:rPr>
        <w:t>внеурочной деятельности «мы растем как коллектив»</w:t>
      </w:r>
      <w:r w:rsidRPr="00EE5081">
        <w:rPr>
          <w:szCs w:val="28"/>
        </w:rPr>
        <w:t xml:space="preserve"> </w:t>
      </w:r>
      <w:r>
        <w:rPr>
          <w:szCs w:val="28"/>
        </w:rPr>
        <w:t xml:space="preserve">реализуется посредством проведения тематических классных часов, соответствующих </w:t>
      </w:r>
      <w:r w:rsidRPr="00EE5081">
        <w:rPr>
          <w:szCs w:val="28"/>
        </w:rPr>
        <w:t>основным направлениям внеурочной деятельности и воспитательной работы</w:t>
      </w:r>
      <w:r>
        <w:rPr>
          <w:szCs w:val="28"/>
        </w:rPr>
        <w:t>.</w:t>
      </w:r>
      <w:r w:rsidRPr="00EE5081">
        <w:rPr>
          <w:szCs w:val="28"/>
        </w:rPr>
        <w:t xml:space="preserve"> Данная программа имеет возможности вариативности и динамичности. При работе программа подвергается определенной корректировке с целью повышения эффективности работы, а также в случае низкой результативности, изменению неэффективных форм</w:t>
      </w:r>
      <w:r w:rsidRPr="00EE5081">
        <w:t xml:space="preserve"> </w:t>
      </w:r>
      <w:r w:rsidRPr="00EE5081">
        <w:rPr>
          <w:szCs w:val="28"/>
        </w:rPr>
        <w:t>работы.</w:t>
      </w:r>
    </w:p>
    <w:p w:rsidR="0023161B" w:rsidRPr="00740ED4" w:rsidRDefault="0023161B" w:rsidP="0023161B">
      <w:pPr>
        <w:spacing w:line="408" w:lineRule="auto"/>
        <w:ind w:left="119"/>
        <w:rPr>
          <w:b/>
          <w:color w:val="000000" w:themeColor="text1"/>
          <w:szCs w:val="28"/>
        </w:rPr>
      </w:pPr>
    </w:p>
    <w:p w:rsidR="0023161B" w:rsidRPr="00740ED4" w:rsidRDefault="0023161B" w:rsidP="0023161B">
      <w:pPr>
        <w:spacing w:line="408" w:lineRule="auto"/>
        <w:ind w:left="120"/>
        <w:jc w:val="center"/>
        <w:rPr>
          <w:color w:val="000000" w:themeColor="text1"/>
          <w:szCs w:val="28"/>
        </w:rPr>
      </w:pPr>
      <w:r w:rsidRPr="00740ED4">
        <w:rPr>
          <w:b/>
          <w:color w:val="000000" w:themeColor="text1"/>
          <w:szCs w:val="28"/>
        </w:rPr>
        <w:t>ПЛАНИРУЕМЫЕ ОБРАЗОВАТЕЛЬНЫЕ РЕЗУЛЬТАТЫ</w:t>
      </w:r>
    </w:p>
    <w:p w:rsidR="0023161B" w:rsidRPr="00740ED4" w:rsidRDefault="0023161B" w:rsidP="0023161B">
      <w:pPr>
        <w:spacing w:line="408" w:lineRule="auto"/>
        <w:ind w:left="120"/>
        <w:rPr>
          <w:color w:val="000000" w:themeColor="text1"/>
          <w:szCs w:val="28"/>
        </w:rPr>
      </w:pPr>
      <w:r w:rsidRPr="00740ED4">
        <w:rPr>
          <w:color w:val="000000" w:themeColor="text1"/>
          <w:szCs w:val="28"/>
        </w:rPr>
        <w:t xml:space="preserve">Планируемые результаты освоения программы </w:t>
      </w:r>
      <w:r>
        <w:rPr>
          <w:color w:val="000000" w:themeColor="text1"/>
          <w:szCs w:val="28"/>
        </w:rPr>
        <w:t>«Мы растем как коллектив» связаны</w:t>
      </w:r>
      <w:r w:rsidRPr="00740ED4">
        <w:rPr>
          <w:color w:val="000000" w:themeColor="text1"/>
          <w:szCs w:val="28"/>
        </w:rPr>
        <w:t xml:space="preserve"> с достижением личностных и метапредметных результатов освоения основной образовательной программы</w:t>
      </w:r>
    </w:p>
    <w:p w:rsidR="0023161B" w:rsidRDefault="0023161B" w:rsidP="0023161B">
      <w:pPr>
        <w:spacing w:line="408" w:lineRule="auto"/>
        <w:rPr>
          <w:color w:val="000000" w:themeColor="text1"/>
        </w:rPr>
      </w:pPr>
      <w:r>
        <w:rPr>
          <w:color w:val="000000" w:themeColor="text1"/>
        </w:rPr>
        <w:t xml:space="preserve"> </w:t>
      </w:r>
      <w:r w:rsidRPr="00511055">
        <w:rPr>
          <w:color w:val="000000" w:themeColor="text1"/>
        </w:rPr>
        <w:t>ЛИЧНОСТНЫЕ РЕЗУЛЬТАТЫ</w:t>
      </w:r>
    </w:p>
    <w:p w:rsidR="0023161B" w:rsidRPr="00740ED4" w:rsidRDefault="0023161B" w:rsidP="0023161B">
      <w:pPr>
        <w:shd w:val="clear" w:color="auto" w:fill="FFFFFF"/>
        <w:spacing w:line="408" w:lineRule="auto"/>
        <w:rPr>
          <w:szCs w:val="28"/>
        </w:rPr>
      </w:pPr>
      <w:r w:rsidRPr="00740ED4">
        <w:rPr>
          <w:szCs w:val="28"/>
        </w:rPr>
        <w:t>Личностными результатами</w:t>
      </w:r>
      <w:r w:rsidRPr="00806AC0">
        <w:rPr>
          <w:szCs w:val="28"/>
        </w:rPr>
        <w:t> </w:t>
      </w:r>
      <w:r w:rsidRPr="00740ED4">
        <w:rPr>
          <w:szCs w:val="28"/>
        </w:rPr>
        <w:t>являются формирование следующих умений:</w:t>
      </w:r>
    </w:p>
    <w:p w:rsidR="0023161B" w:rsidRPr="00740ED4" w:rsidRDefault="0023161B" w:rsidP="002813F9">
      <w:pPr>
        <w:numPr>
          <w:ilvl w:val="0"/>
          <w:numId w:val="249"/>
        </w:numPr>
        <w:shd w:val="clear" w:color="auto" w:fill="FFFFFF"/>
        <w:spacing w:line="408" w:lineRule="auto"/>
        <w:ind w:left="0" w:firstLine="709"/>
        <w:rPr>
          <w:szCs w:val="28"/>
        </w:rPr>
      </w:pPr>
      <w:r w:rsidRPr="00740ED4">
        <w:rPr>
          <w:szCs w:val="28"/>
        </w:rPr>
        <w:t>Самостоятельно</w:t>
      </w:r>
      <w:r w:rsidRPr="00806AC0">
        <w:rPr>
          <w:szCs w:val="28"/>
        </w:rPr>
        <w:t> </w:t>
      </w:r>
      <w:r w:rsidRPr="00740ED4">
        <w:rPr>
          <w:i/>
          <w:iCs/>
          <w:szCs w:val="28"/>
        </w:rPr>
        <w:t>определять</w:t>
      </w:r>
      <w:r w:rsidRPr="00806AC0">
        <w:rPr>
          <w:szCs w:val="28"/>
        </w:rPr>
        <w:t> </w:t>
      </w:r>
      <w:r w:rsidRPr="00740ED4">
        <w:rPr>
          <w:szCs w:val="28"/>
        </w:rPr>
        <w:t>и</w:t>
      </w:r>
      <w:r w:rsidRPr="00806AC0">
        <w:rPr>
          <w:szCs w:val="28"/>
        </w:rPr>
        <w:t> </w:t>
      </w:r>
      <w:r w:rsidRPr="00740ED4">
        <w:rPr>
          <w:i/>
          <w:iCs/>
          <w:szCs w:val="28"/>
        </w:rPr>
        <w:t>высказывать</w:t>
      </w:r>
      <w:r w:rsidRPr="00806AC0">
        <w:rPr>
          <w:szCs w:val="28"/>
        </w:rPr>
        <w:t> </w:t>
      </w:r>
      <w:r w:rsidRPr="00740ED4">
        <w:rPr>
          <w:szCs w:val="28"/>
        </w:rPr>
        <w:t xml:space="preserve">самые простые общие для всех людей правила поведения при общении и сотрудничестве (этические </w:t>
      </w:r>
      <w:r>
        <w:rPr>
          <w:szCs w:val="28"/>
        </w:rPr>
        <w:t xml:space="preserve">нормы общения и сотрудничества); </w:t>
      </w:r>
    </w:p>
    <w:p w:rsidR="0023161B" w:rsidRPr="00740ED4" w:rsidRDefault="0023161B" w:rsidP="002813F9">
      <w:pPr>
        <w:numPr>
          <w:ilvl w:val="0"/>
          <w:numId w:val="249"/>
        </w:numPr>
        <w:shd w:val="clear" w:color="auto" w:fill="FFFFFF"/>
        <w:spacing w:line="408" w:lineRule="auto"/>
        <w:ind w:left="0" w:firstLine="709"/>
        <w:rPr>
          <w:szCs w:val="28"/>
        </w:rPr>
      </w:pPr>
      <w:r w:rsidRPr="00740ED4">
        <w:rPr>
          <w:szCs w:val="28"/>
        </w:rPr>
        <w:t>В</w:t>
      </w:r>
      <w:r w:rsidRPr="00806AC0">
        <w:rPr>
          <w:szCs w:val="28"/>
        </w:rPr>
        <w:t> </w:t>
      </w:r>
      <w:r w:rsidRPr="00740ED4">
        <w:rPr>
          <w:i/>
          <w:iCs/>
          <w:szCs w:val="28"/>
        </w:rPr>
        <w:t>самостоятельно созданных</w:t>
      </w:r>
      <w:r w:rsidRPr="00806AC0">
        <w:rPr>
          <w:szCs w:val="28"/>
        </w:rPr>
        <w:t> </w:t>
      </w:r>
      <w:r w:rsidRPr="00740ED4">
        <w:rPr>
          <w:szCs w:val="28"/>
        </w:rPr>
        <w:t>ситуациях общения и сотрудничества, опираясь на общие для всех простые правила поведения,</w:t>
      </w:r>
      <w:r w:rsidRPr="00806AC0">
        <w:rPr>
          <w:szCs w:val="28"/>
        </w:rPr>
        <w:t> </w:t>
      </w:r>
      <w:r w:rsidRPr="00740ED4">
        <w:rPr>
          <w:i/>
          <w:iCs/>
          <w:szCs w:val="28"/>
        </w:rPr>
        <w:t>делать выбор</w:t>
      </w:r>
      <w:r w:rsidRPr="00740ED4">
        <w:rPr>
          <w:szCs w:val="28"/>
        </w:rPr>
        <w:t>, какой поступок совершить.</w:t>
      </w:r>
    </w:p>
    <w:p w:rsidR="0023161B" w:rsidRDefault="0023161B" w:rsidP="0023161B">
      <w:pPr>
        <w:rPr>
          <w:color w:val="000000" w:themeColor="text1"/>
        </w:rPr>
      </w:pPr>
    </w:p>
    <w:p w:rsidR="005044EC" w:rsidRDefault="005044EC" w:rsidP="0023161B">
      <w:pPr>
        <w:rPr>
          <w:color w:val="000000" w:themeColor="text1"/>
        </w:rPr>
      </w:pPr>
    </w:p>
    <w:p w:rsidR="005044EC" w:rsidRDefault="005044EC" w:rsidP="0023161B">
      <w:pPr>
        <w:rPr>
          <w:color w:val="000000" w:themeColor="text1"/>
        </w:rPr>
      </w:pPr>
    </w:p>
    <w:p w:rsidR="0023161B" w:rsidRDefault="0023161B" w:rsidP="0023161B">
      <w:pPr>
        <w:rPr>
          <w:color w:val="000000" w:themeColor="text1"/>
        </w:rPr>
      </w:pPr>
    </w:p>
    <w:p w:rsidR="0023161B" w:rsidRPr="00C71516" w:rsidRDefault="0023161B" w:rsidP="0023161B">
      <w:pPr>
        <w:spacing w:line="408" w:lineRule="auto"/>
        <w:rPr>
          <w:color w:val="000000" w:themeColor="text1"/>
        </w:rPr>
      </w:pPr>
      <w:r w:rsidRPr="00511055">
        <w:rPr>
          <w:color w:val="000000" w:themeColor="text1"/>
        </w:rPr>
        <w:t>МЕТАПРЕДМЕТНЫЕ РЕЗУЛЬТАТЫ</w:t>
      </w:r>
    </w:p>
    <w:p w:rsidR="0023161B" w:rsidRPr="00C71516" w:rsidRDefault="0023161B" w:rsidP="002813F9">
      <w:pPr>
        <w:numPr>
          <w:ilvl w:val="0"/>
          <w:numId w:val="250"/>
        </w:numPr>
        <w:shd w:val="clear" w:color="auto" w:fill="FFFFFF"/>
        <w:spacing w:line="408" w:lineRule="auto"/>
        <w:ind w:left="0" w:firstLine="709"/>
        <w:rPr>
          <w:szCs w:val="28"/>
        </w:rPr>
      </w:pPr>
      <w:r w:rsidRPr="00C71516">
        <w:rPr>
          <w:szCs w:val="28"/>
        </w:rPr>
        <w:t>Самостоятельно формулировать цели деятельности после предварительного</w:t>
      </w:r>
      <w:r>
        <w:rPr>
          <w:szCs w:val="28"/>
        </w:rPr>
        <w:t xml:space="preserve"> обсуждения;</w:t>
      </w:r>
    </w:p>
    <w:p w:rsidR="0023161B" w:rsidRPr="00C71516" w:rsidRDefault="0023161B" w:rsidP="002813F9">
      <w:pPr>
        <w:numPr>
          <w:ilvl w:val="0"/>
          <w:numId w:val="250"/>
        </w:numPr>
        <w:shd w:val="clear" w:color="auto" w:fill="FFFFFF"/>
        <w:spacing w:line="408" w:lineRule="auto"/>
        <w:ind w:left="0" w:firstLine="709"/>
        <w:rPr>
          <w:szCs w:val="28"/>
        </w:rPr>
      </w:pPr>
      <w:r>
        <w:rPr>
          <w:szCs w:val="28"/>
        </w:rPr>
        <w:t>с</w:t>
      </w:r>
      <w:r w:rsidRPr="00C71516">
        <w:rPr>
          <w:szCs w:val="28"/>
        </w:rPr>
        <w:t>оставлять план решения проблем</w:t>
      </w:r>
      <w:r>
        <w:rPr>
          <w:szCs w:val="28"/>
        </w:rPr>
        <w:t>ы (задачи) совместно с учителем;</w:t>
      </w:r>
    </w:p>
    <w:p w:rsidR="0023161B" w:rsidRPr="00C71516" w:rsidRDefault="0023161B" w:rsidP="002813F9">
      <w:pPr>
        <w:numPr>
          <w:ilvl w:val="0"/>
          <w:numId w:val="251"/>
        </w:numPr>
        <w:shd w:val="clear" w:color="auto" w:fill="FFFFFF"/>
        <w:spacing w:line="408" w:lineRule="auto"/>
        <w:ind w:left="0" w:firstLine="709"/>
        <w:rPr>
          <w:szCs w:val="28"/>
        </w:rPr>
      </w:pPr>
      <w:r>
        <w:rPr>
          <w:szCs w:val="28"/>
        </w:rPr>
        <w:t>в</w:t>
      </w:r>
      <w:r w:rsidRPr="00C71516">
        <w:rPr>
          <w:szCs w:val="28"/>
        </w:rPr>
        <w:t xml:space="preserve">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r>
        <w:rPr>
          <w:szCs w:val="28"/>
        </w:rPr>
        <w:t>;</w:t>
      </w:r>
    </w:p>
    <w:p w:rsidR="0023161B" w:rsidRPr="00C71516" w:rsidRDefault="0023161B" w:rsidP="002813F9">
      <w:pPr>
        <w:numPr>
          <w:ilvl w:val="0"/>
          <w:numId w:val="251"/>
        </w:numPr>
        <w:shd w:val="clear" w:color="auto" w:fill="FFFFFF"/>
        <w:spacing w:line="408" w:lineRule="auto"/>
        <w:ind w:left="0" w:firstLine="709"/>
        <w:rPr>
          <w:szCs w:val="28"/>
        </w:rPr>
      </w:pPr>
      <w:r>
        <w:rPr>
          <w:szCs w:val="28"/>
        </w:rPr>
        <w:t>д</w:t>
      </w:r>
      <w:r w:rsidRPr="00C71516">
        <w:rPr>
          <w:szCs w:val="28"/>
        </w:rPr>
        <w:t>онести свою позицию до других:</w:t>
      </w:r>
      <w:r w:rsidRPr="00806AC0">
        <w:rPr>
          <w:szCs w:val="28"/>
        </w:rPr>
        <w:t> </w:t>
      </w:r>
      <w:r w:rsidRPr="00C71516">
        <w:rPr>
          <w:i/>
          <w:iCs/>
          <w:szCs w:val="28"/>
        </w:rPr>
        <w:t>оформлять</w:t>
      </w:r>
      <w:r w:rsidRPr="00806AC0">
        <w:rPr>
          <w:szCs w:val="28"/>
        </w:rPr>
        <w:t> </w:t>
      </w:r>
      <w:r w:rsidRPr="00C71516">
        <w:rPr>
          <w:szCs w:val="28"/>
        </w:rPr>
        <w:t>свои мысли в устной и письменной речи с учётом своих учебн</w:t>
      </w:r>
      <w:r>
        <w:rPr>
          <w:szCs w:val="28"/>
        </w:rPr>
        <w:t xml:space="preserve">ых и жизненных речевых ситуаций; </w:t>
      </w:r>
    </w:p>
    <w:p w:rsidR="0023161B" w:rsidRPr="00C71516" w:rsidRDefault="0023161B" w:rsidP="002813F9">
      <w:pPr>
        <w:numPr>
          <w:ilvl w:val="0"/>
          <w:numId w:val="251"/>
        </w:numPr>
        <w:shd w:val="clear" w:color="auto" w:fill="FFFFFF"/>
        <w:spacing w:line="408" w:lineRule="auto"/>
        <w:ind w:left="0" w:firstLine="709"/>
        <w:rPr>
          <w:szCs w:val="28"/>
        </w:rPr>
      </w:pPr>
      <w:r>
        <w:rPr>
          <w:szCs w:val="28"/>
        </w:rPr>
        <w:t>д</w:t>
      </w:r>
      <w:r w:rsidRPr="00C71516">
        <w:rPr>
          <w:szCs w:val="28"/>
        </w:rPr>
        <w:t>онести свою позицию до других:</w:t>
      </w:r>
      <w:r w:rsidRPr="00806AC0">
        <w:rPr>
          <w:szCs w:val="28"/>
        </w:rPr>
        <w:t> </w:t>
      </w:r>
      <w:r w:rsidRPr="00C71516">
        <w:rPr>
          <w:i/>
          <w:iCs/>
          <w:szCs w:val="28"/>
        </w:rPr>
        <w:t>высказывать</w:t>
      </w:r>
      <w:r w:rsidRPr="00806AC0">
        <w:rPr>
          <w:szCs w:val="28"/>
        </w:rPr>
        <w:t> </w:t>
      </w:r>
      <w:r w:rsidRPr="00C71516">
        <w:rPr>
          <w:szCs w:val="28"/>
        </w:rPr>
        <w:t>свою точку зрения и пытаться её</w:t>
      </w:r>
      <w:r w:rsidRPr="00806AC0">
        <w:rPr>
          <w:szCs w:val="28"/>
        </w:rPr>
        <w:t> </w:t>
      </w:r>
      <w:r w:rsidRPr="00C71516">
        <w:rPr>
          <w:i/>
          <w:iCs/>
          <w:szCs w:val="28"/>
        </w:rPr>
        <w:t>обосновать</w:t>
      </w:r>
      <w:r>
        <w:rPr>
          <w:szCs w:val="28"/>
        </w:rPr>
        <w:t xml:space="preserve">, приводя аргументы; </w:t>
      </w:r>
    </w:p>
    <w:p w:rsidR="0023161B" w:rsidRPr="00C71516" w:rsidRDefault="0023161B" w:rsidP="002813F9">
      <w:pPr>
        <w:numPr>
          <w:ilvl w:val="0"/>
          <w:numId w:val="251"/>
        </w:numPr>
        <w:shd w:val="clear" w:color="auto" w:fill="FFFFFF"/>
        <w:spacing w:line="408" w:lineRule="auto"/>
        <w:ind w:left="0" w:firstLine="709"/>
        <w:rPr>
          <w:szCs w:val="28"/>
        </w:rPr>
      </w:pPr>
      <w:r>
        <w:rPr>
          <w:szCs w:val="28"/>
        </w:rPr>
        <w:t>с</w:t>
      </w:r>
      <w:r w:rsidRPr="00C71516">
        <w:rPr>
          <w:szCs w:val="28"/>
        </w:rPr>
        <w:t>лушать других, пытаться принимать другую точку зрения, быть гот</w:t>
      </w:r>
      <w:r>
        <w:rPr>
          <w:szCs w:val="28"/>
        </w:rPr>
        <w:t xml:space="preserve">овым изменить свою точку зрения; </w:t>
      </w:r>
    </w:p>
    <w:p w:rsidR="0023161B" w:rsidRPr="00C71516" w:rsidRDefault="0023161B" w:rsidP="002813F9">
      <w:pPr>
        <w:numPr>
          <w:ilvl w:val="0"/>
          <w:numId w:val="251"/>
        </w:numPr>
        <w:shd w:val="clear" w:color="auto" w:fill="FFFFFF"/>
        <w:spacing w:line="408" w:lineRule="auto"/>
        <w:ind w:left="0" w:firstLine="709"/>
        <w:rPr>
          <w:szCs w:val="28"/>
        </w:rPr>
      </w:pPr>
      <w:r>
        <w:rPr>
          <w:szCs w:val="28"/>
        </w:rPr>
        <w:t>ч</w:t>
      </w:r>
      <w:r w:rsidRPr="00C71516">
        <w:rPr>
          <w:szCs w:val="28"/>
        </w:rPr>
        <w:t>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w:t>
      </w:r>
      <w:r>
        <w:rPr>
          <w:szCs w:val="28"/>
        </w:rPr>
        <w:t xml:space="preserve">делять главное; составлять план; </w:t>
      </w:r>
    </w:p>
    <w:p w:rsidR="0023161B" w:rsidRPr="00C71516" w:rsidRDefault="0023161B" w:rsidP="002813F9">
      <w:pPr>
        <w:numPr>
          <w:ilvl w:val="0"/>
          <w:numId w:val="251"/>
        </w:numPr>
        <w:shd w:val="clear" w:color="auto" w:fill="FFFFFF"/>
        <w:spacing w:line="408" w:lineRule="auto"/>
        <w:ind w:left="0" w:firstLine="709"/>
        <w:rPr>
          <w:szCs w:val="28"/>
        </w:rPr>
      </w:pPr>
      <w:r>
        <w:rPr>
          <w:szCs w:val="28"/>
        </w:rPr>
        <w:t>д</w:t>
      </w:r>
      <w:r w:rsidRPr="00C71516">
        <w:rPr>
          <w:szCs w:val="28"/>
        </w:rPr>
        <w:t>оговариваться с людьми: выполняя различные роли в группе, сотрудничать в совме</w:t>
      </w:r>
      <w:r>
        <w:rPr>
          <w:szCs w:val="28"/>
        </w:rPr>
        <w:t>стном решении проблемы (задачи);</w:t>
      </w:r>
    </w:p>
    <w:p w:rsidR="0023161B" w:rsidRPr="00C71516" w:rsidRDefault="0023161B" w:rsidP="002813F9">
      <w:pPr>
        <w:numPr>
          <w:ilvl w:val="0"/>
          <w:numId w:val="251"/>
        </w:numPr>
        <w:shd w:val="clear" w:color="auto" w:fill="FFFFFF"/>
        <w:spacing w:line="408" w:lineRule="auto"/>
        <w:ind w:left="0" w:firstLine="709"/>
        <w:rPr>
          <w:szCs w:val="28"/>
        </w:rPr>
      </w:pPr>
      <w:r>
        <w:rPr>
          <w:szCs w:val="28"/>
        </w:rPr>
        <w:t>у</w:t>
      </w:r>
      <w:r w:rsidRPr="00C71516">
        <w:rPr>
          <w:szCs w:val="28"/>
        </w:rPr>
        <w:t>читься уважительно относиться к позиции другого, пытаться договариваться.</w:t>
      </w:r>
    </w:p>
    <w:p w:rsidR="0023161B" w:rsidRDefault="0023161B" w:rsidP="0023161B">
      <w:pPr>
        <w:spacing w:line="408" w:lineRule="auto"/>
        <w:ind w:left="119"/>
        <w:rPr>
          <w:b/>
          <w:color w:val="000000" w:themeColor="text1"/>
          <w:szCs w:val="28"/>
        </w:rPr>
      </w:pPr>
    </w:p>
    <w:p w:rsidR="0023161B" w:rsidRPr="00EE5081" w:rsidRDefault="0023161B" w:rsidP="0023161B">
      <w:pPr>
        <w:spacing w:line="408" w:lineRule="auto"/>
        <w:ind w:left="119"/>
        <w:rPr>
          <w:b/>
          <w:color w:val="000000" w:themeColor="text1"/>
          <w:szCs w:val="28"/>
        </w:rPr>
        <w:sectPr w:rsidR="0023161B" w:rsidRPr="00EE5081">
          <w:pgSz w:w="11906" w:h="16383"/>
          <w:pgMar w:top="1134" w:right="850" w:bottom="1134" w:left="1701" w:header="720" w:footer="720" w:gutter="0"/>
          <w:cols w:space="720"/>
        </w:sectPr>
      </w:pPr>
    </w:p>
    <w:p w:rsidR="0023161B" w:rsidRDefault="0023161B" w:rsidP="0023161B">
      <w:pPr>
        <w:ind w:left="120"/>
        <w:jc w:val="center"/>
        <w:rPr>
          <w:b/>
          <w:color w:val="000000" w:themeColor="text1"/>
        </w:rPr>
      </w:pPr>
      <w:bookmarkStart w:id="295" w:name="block-49761822"/>
      <w:bookmarkEnd w:id="294"/>
      <w:r w:rsidRPr="004C3F98">
        <w:rPr>
          <w:b/>
          <w:color w:val="000000"/>
        </w:rPr>
        <w:t xml:space="preserve">ТЕМАТИЧЕСКОЕ ПЛАНИРОВАНИЕ </w:t>
      </w:r>
      <w:r w:rsidRPr="004C3F98">
        <w:rPr>
          <w:b/>
          <w:color w:val="000000" w:themeColor="text1"/>
        </w:rPr>
        <w:t>ПРОГРАММЫ ВНЕУРОЧНОЙ ДЕЯТЕЛЬНОСТИ «МЫ РАСТЕМ КАК КОЛЛЕКТИВ»</w:t>
      </w:r>
    </w:p>
    <w:p w:rsidR="0023161B" w:rsidRPr="004C3F98" w:rsidRDefault="0023161B" w:rsidP="0023161B">
      <w:pPr>
        <w:ind w:left="120"/>
      </w:pP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3483"/>
        <w:gridCol w:w="1426"/>
        <w:gridCol w:w="1803"/>
        <w:gridCol w:w="1632"/>
      </w:tblGrid>
      <w:tr w:rsidR="0023161B" w:rsidTr="005044EC">
        <w:trPr>
          <w:trHeight w:val="144"/>
          <w:tblCellSpacing w:w="20" w:type="nil"/>
        </w:trPr>
        <w:tc>
          <w:tcPr>
            <w:tcW w:w="329" w:type="pct"/>
            <w:tcMar>
              <w:top w:w="50" w:type="dxa"/>
              <w:left w:w="100" w:type="dxa"/>
            </w:tcMar>
            <w:vAlign w:val="center"/>
          </w:tcPr>
          <w:p w:rsidR="0023161B" w:rsidRDefault="0023161B" w:rsidP="0023161B">
            <w:pPr>
              <w:ind w:left="135"/>
            </w:pPr>
            <w:r>
              <w:rPr>
                <w:b/>
                <w:color w:val="000000"/>
                <w:sz w:val="24"/>
              </w:rPr>
              <w:t xml:space="preserve">№ п/п </w:t>
            </w:r>
          </w:p>
          <w:p w:rsidR="0023161B" w:rsidRDefault="0023161B" w:rsidP="0023161B">
            <w:pPr>
              <w:ind w:left="135"/>
            </w:pPr>
          </w:p>
        </w:tc>
        <w:tc>
          <w:tcPr>
            <w:tcW w:w="2125" w:type="pct"/>
            <w:tcMar>
              <w:top w:w="50" w:type="dxa"/>
              <w:left w:w="100" w:type="dxa"/>
            </w:tcMar>
            <w:vAlign w:val="center"/>
          </w:tcPr>
          <w:p w:rsidR="0023161B" w:rsidRDefault="0023161B" w:rsidP="0023161B">
            <w:pPr>
              <w:ind w:left="135"/>
            </w:pPr>
            <w:r>
              <w:rPr>
                <w:b/>
                <w:color w:val="000000"/>
                <w:sz w:val="24"/>
              </w:rPr>
              <w:t xml:space="preserve">Наименование разделов и тем программы </w:t>
            </w:r>
          </w:p>
          <w:p w:rsidR="0023161B" w:rsidRDefault="0023161B" w:rsidP="0023161B">
            <w:pPr>
              <w:ind w:left="135"/>
            </w:pPr>
          </w:p>
        </w:tc>
        <w:tc>
          <w:tcPr>
            <w:tcW w:w="550" w:type="pct"/>
            <w:tcMar>
              <w:top w:w="50" w:type="dxa"/>
              <w:left w:w="100" w:type="dxa"/>
            </w:tcMar>
            <w:vAlign w:val="center"/>
          </w:tcPr>
          <w:p w:rsidR="0023161B" w:rsidRDefault="0023161B" w:rsidP="0023161B">
            <w:pPr>
              <w:ind w:left="135"/>
            </w:pPr>
            <w:r>
              <w:rPr>
                <w:b/>
                <w:color w:val="000000"/>
                <w:sz w:val="24"/>
              </w:rPr>
              <w:t xml:space="preserve">Количество часов </w:t>
            </w:r>
          </w:p>
          <w:p w:rsidR="0023161B" w:rsidRDefault="0023161B" w:rsidP="0023161B">
            <w:pPr>
              <w:ind w:left="135"/>
            </w:pPr>
          </w:p>
        </w:tc>
        <w:tc>
          <w:tcPr>
            <w:tcW w:w="1254" w:type="pct"/>
            <w:tcMar>
              <w:top w:w="50" w:type="dxa"/>
              <w:left w:w="100" w:type="dxa"/>
            </w:tcMar>
            <w:vAlign w:val="center"/>
          </w:tcPr>
          <w:p w:rsidR="0023161B" w:rsidRDefault="0023161B" w:rsidP="0023161B">
            <w:pPr>
              <w:ind w:left="135"/>
            </w:pPr>
            <w:r>
              <w:rPr>
                <w:b/>
                <w:color w:val="000000"/>
                <w:sz w:val="24"/>
              </w:rPr>
              <w:t xml:space="preserve">Основное содержание </w:t>
            </w:r>
          </w:p>
          <w:p w:rsidR="0023161B" w:rsidRDefault="0023161B" w:rsidP="0023161B">
            <w:pPr>
              <w:ind w:left="135"/>
            </w:pPr>
          </w:p>
        </w:tc>
        <w:tc>
          <w:tcPr>
            <w:tcW w:w="741" w:type="pct"/>
            <w:tcMar>
              <w:top w:w="50" w:type="dxa"/>
              <w:left w:w="100" w:type="dxa"/>
            </w:tcMar>
            <w:vAlign w:val="center"/>
          </w:tcPr>
          <w:p w:rsidR="0023161B" w:rsidRDefault="0023161B" w:rsidP="0023161B">
            <w:pPr>
              <w:ind w:left="135"/>
            </w:pPr>
            <w:r>
              <w:rPr>
                <w:b/>
                <w:color w:val="000000"/>
                <w:sz w:val="24"/>
              </w:rPr>
              <w:t xml:space="preserve">Основные виды деятельности </w:t>
            </w:r>
          </w:p>
          <w:p w:rsidR="0023161B" w:rsidRDefault="0023161B" w:rsidP="0023161B">
            <w:pPr>
              <w:ind w:left="135"/>
            </w:pPr>
          </w:p>
        </w:tc>
      </w:tr>
      <w:tr w:rsidR="0023161B" w:rsidRPr="00BA1715" w:rsidTr="005044EC">
        <w:trPr>
          <w:trHeight w:val="144"/>
          <w:tblCellSpacing w:w="20" w:type="nil"/>
        </w:trPr>
        <w:tc>
          <w:tcPr>
            <w:tcW w:w="329" w:type="pct"/>
            <w:tcMar>
              <w:top w:w="50" w:type="dxa"/>
              <w:left w:w="100" w:type="dxa"/>
            </w:tcMar>
            <w:vAlign w:val="center"/>
          </w:tcPr>
          <w:p w:rsidR="0023161B" w:rsidRPr="00C00395" w:rsidRDefault="0023161B" w:rsidP="0023161B">
            <w:pPr>
              <w:ind w:left="135"/>
              <w:rPr>
                <w:color w:val="000000"/>
                <w:sz w:val="24"/>
              </w:rPr>
            </w:pPr>
            <w:r w:rsidRPr="00C00395">
              <w:rPr>
                <w:color w:val="000000"/>
                <w:sz w:val="24"/>
              </w:rPr>
              <w:t>1</w:t>
            </w:r>
          </w:p>
        </w:tc>
        <w:tc>
          <w:tcPr>
            <w:tcW w:w="2125" w:type="pct"/>
            <w:tcMar>
              <w:top w:w="50" w:type="dxa"/>
              <w:left w:w="100" w:type="dxa"/>
            </w:tcMar>
            <w:vAlign w:val="center"/>
          </w:tcPr>
          <w:p w:rsidR="0023161B" w:rsidRPr="00C00395" w:rsidRDefault="0023161B" w:rsidP="0023161B">
            <w:pPr>
              <w:ind w:left="135"/>
              <w:rPr>
                <w:color w:val="000000"/>
                <w:sz w:val="24"/>
              </w:rPr>
            </w:pPr>
            <w:r w:rsidRPr="00C00395">
              <w:rPr>
                <w:color w:val="000000"/>
                <w:sz w:val="24"/>
              </w:rPr>
              <w:t xml:space="preserve">«Я среди людей» </w:t>
            </w:r>
          </w:p>
        </w:tc>
        <w:tc>
          <w:tcPr>
            <w:tcW w:w="550" w:type="pct"/>
            <w:tcMar>
              <w:top w:w="50" w:type="dxa"/>
              <w:left w:w="100" w:type="dxa"/>
            </w:tcMar>
            <w:vAlign w:val="center"/>
          </w:tcPr>
          <w:p w:rsidR="0023161B" w:rsidRPr="00C00395" w:rsidRDefault="0023161B" w:rsidP="0023161B">
            <w:pPr>
              <w:ind w:left="135"/>
              <w:jc w:val="center"/>
              <w:rPr>
                <w:color w:val="000000"/>
                <w:sz w:val="24"/>
              </w:rPr>
            </w:pPr>
            <w:r w:rsidRPr="00C00395">
              <w:rPr>
                <w:color w:val="000000"/>
                <w:sz w:val="24"/>
              </w:rPr>
              <w:t>9</w:t>
            </w:r>
          </w:p>
        </w:tc>
        <w:tc>
          <w:tcPr>
            <w:tcW w:w="1254" w:type="pct"/>
            <w:tcMar>
              <w:top w:w="50" w:type="dxa"/>
              <w:left w:w="100" w:type="dxa"/>
            </w:tcMar>
            <w:vAlign w:val="center"/>
          </w:tcPr>
          <w:p w:rsidR="0023161B" w:rsidRPr="00C00395" w:rsidRDefault="0023161B" w:rsidP="0023161B">
            <w:pPr>
              <w:ind w:left="135"/>
              <w:rPr>
                <w:color w:val="000000"/>
                <w:sz w:val="24"/>
              </w:rPr>
            </w:pPr>
            <w:r w:rsidRPr="00C00395">
              <w:rPr>
                <w:color w:val="000000"/>
                <w:sz w:val="24"/>
              </w:rPr>
              <w:t xml:space="preserve">Изучение </w:t>
            </w:r>
            <w:r>
              <w:rPr>
                <w:color w:val="000000"/>
                <w:sz w:val="24"/>
              </w:rPr>
              <w:t xml:space="preserve">своих </w:t>
            </w:r>
            <w:r w:rsidRPr="00C00395">
              <w:rPr>
                <w:color w:val="000000"/>
                <w:sz w:val="24"/>
              </w:rPr>
              <w:t xml:space="preserve">способностей, определение сильных черт характера, самопрезентация. </w:t>
            </w:r>
          </w:p>
        </w:tc>
        <w:tc>
          <w:tcPr>
            <w:tcW w:w="741" w:type="pct"/>
            <w:tcMar>
              <w:top w:w="50" w:type="dxa"/>
              <w:left w:w="100" w:type="dxa"/>
            </w:tcMar>
            <w:vAlign w:val="center"/>
          </w:tcPr>
          <w:p w:rsidR="0023161B" w:rsidRPr="002D583A" w:rsidRDefault="0023161B" w:rsidP="0023161B">
            <w:pPr>
              <w:ind w:left="135"/>
              <w:rPr>
                <w:color w:val="000000"/>
                <w:sz w:val="24"/>
              </w:rPr>
            </w:pPr>
            <w:r w:rsidRPr="002D583A">
              <w:rPr>
                <w:color w:val="000000"/>
                <w:sz w:val="24"/>
              </w:rPr>
              <w:t>Беседа, тренинг, дискуссия</w:t>
            </w:r>
            <w:r>
              <w:rPr>
                <w:color w:val="000000"/>
                <w:sz w:val="24"/>
              </w:rPr>
              <w:t xml:space="preserve">, творческая работа </w:t>
            </w:r>
          </w:p>
        </w:tc>
      </w:tr>
      <w:tr w:rsidR="0023161B" w:rsidRPr="00C00395" w:rsidTr="005044EC">
        <w:trPr>
          <w:trHeight w:val="144"/>
          <w:tblCellSpacing w:w="20" w:type="nil"/>
        </w:trPr>
        <w:tc>
          <w:tcPr>
            <w:tcW w:w="329" w:type="pct"/>
            <w:tcMar>
              <w:top w:w="50" w:type="dxa"/>
              <w:left w:w="100" w:type="dxa"/>
            </w:tcMar>
            <w:vAlign w:val="center"/>
          </w:tcPr>
          <w:p w:rsidR="0023161B" w:rsidRPr="00C00395" w:rsidRDefault="0023161B" w:rsidP="0023161B">
            <w:pPr>
              <w:ind w:left="135"/>
              <w:rPr>
                <w:color w:val="000000"/>
                <w:sz w:val="24"/>
              </w:rPr>
            </w:pPr>
            <w:r>
              <w:rPr>
                <w:color w:val="000000"/>
                <w:sz w:val="24"/>
              </w:rPr>
              <w:t>2</w:t>
            </w:r>
          </w:p>
        </w:tc>
        <w:tc>
          <w:tcPr>
            <w:tcW w:w="2125" w:type="pct"/>
            <w:tcMar>
              <w:top w:w="50" w:type="dxa"/>
              <w:left w:w="100" w:type="dxa"/>
            </w:tcMar>
            <w:vAlign w:val="center"/>
          </w:tcPr>
          <w:p w:rsidR="0023161B" w:rsidRPr="00C00395" w:rsidRDefault="0023161B" w:rsidP="0023161B">
            <w:pPr>
              <w:ind w:left="135"/>
              <w:rPr>
                <w:color w:val="000000"/>
                <w:sz w:val="24"/>
              </w:rPr>
            </w:pPr>
            <w:r>
              <w:rPr>
                <w:color w:val="000000"/>
                <w:sz w:val="24"/>
              </w:rPr>
              <w:t xml:space="preserve">«Умей договариваться» </w:t>
            </w:r>
          </w:p>
        </w:tc>
        <w:tc>
          <w:tcPr>
            <w:tcW w:w="550" w:type="pct"/>
            <w:tcMar>
              <w:top w:w="50" w:type="dxa"/>
              <w:left w:w="100" w:type="dxa"/>
            </w:tcMar>
            <w:vAlign w:val="center"/>
          </w:tcPr>
          <w:p w:rsidR="0023161B" w:rsidRPr="00C00395" w:rsidRDefault="0023161B" w:rsidP="0023161B">
            <w:pPr>
              <w:ind w:left="135"/>
              <w:jc w:val="center"/>
              <w:rPr>
                <w:color w:val="000000"/>
                <w:sz w:val="24"/>
              </w:rPr>
            </w:pPr>
            <w:r>
              <w:rPr>
                <w:color w:val="000000"/>
                <w:sz w:val="24"/>
              </w:rPr>
              <w:t>8</w:t>
            </w:r>
          </w:p>
        </w:tc>
        <w:tc>
          <w:tcPr>
            <w:tcW w:w="1254" w:type="pct"/>
            <w:tcMar>
              <w:top w:w="50" w:type="dxa"/>
              <w:left w:w="100" w:type="dxa"/>
            </w:tcMar>
            <w:vAlign w:val="center"/>
          </w:tcPr>
          <w:p w:rsidR="0023161B" w:rsidRPr="00C00395" w:rsidRDefault="0023161B" w:rsidP="0023161B">
            <w:pPr>
              <w:ind w:left="135"/>
              <w:rPr>
                <w:color w:val="000000"/>
                <w:sz w:val="24"/>
              </w:rPr>
            </w:pPr>
            <w:r>
              <w:rPr>
                <w:color w:val="000000"/>
                <w:sz w:val="24"/>
              </w:rPr>
              <w:t xml:space="preserve">Основы выстраивания диалога. Умение находить компромисс. </w:t>
            </w:r>
          </w:p>
        </w:tc>
        <w:tc>
          <w:tcPr>
            <w:tcW w:w="741" w:type="pct"/>
            <w:tcMar>
              <w:top w:w="50" w:type="dxa"/>
              <w:left w:w="100" w:type="dxa"/>
            </w:tcMar>
            <w:vAlign w:val="center"/>
          </w:tcPr>
          <w:p w:rsidR="0023161B" w:rsidRPr="002D583A" w:rsidRDefault="0023161B" w:rsidP="0023161B">
            <w:pPr>
              <w:ind w:left="135"/>
              <w:rPr>
                <w:color w:val="000000"/>
                <w:sz w:val="24"/>
              </w:rPr>
            </w:pPr>
            <w:r>
              <w:rPr>
                <w:color w:val="000000"/>
                <w:sz w:val="24"/>
              </w:rPr>
              <w:t xml:space="preserve">Беседа, дискуссия, круглый стол. </w:t>
            </w:r>
          </w:p>
        </w:tc>
      </w:tr>
      <w:tr w:rsidR="0023161B" w:rsidRPr="00BA1715" w:rsidTr="005044EC">
        <w:trPr>
          <w:trHeight w:val="144"/>
          <w:tblCellSpacing w:w="20" w:type="nil"/>
        </w:trPr>
        <w:tc>
          <w:tcPr>
            <w:tcW w:w="329" w:type="pct"/>
            <w:tcMar>
              <w:top w:w="50" w:type="dxa"/>
              <w:left w:w="100" w:type="dxa"/>
            </w:tcMar>
            <w:vAlign w:val="center"/>
          </w:tcPr>
          <w:p w:rsidR="0023161B" w:rsidRDefault="0023161B" w:rsidP="0023161B">
            <w:pPr>
              <w:ind w:left="135"/>
              <w:rPr>
                <w:color w:val="000000"/>
                <w:sz w:val="24"/>
              </w:rPr>
            </w:pPr>
            <w:r>
              <w:rPr>
                <w:color w:val="000000"/>
                <w:sz w:val="24"/>
              </w:rPr>
              <w:t>3</w:t>
            </w:r>
          </w:p>
        </w:tc>
        <w:tc>
          <w:tcPr>
            <w:tcW w:w="2125" w:type="pct"/>
            <w:tcMar>
              <w:top w:w="50" w:type="dxa"/>
              <w:left w:w="100" w:type="dxa"/>
            </w:tcMar>
            <w:vAlign w:val="center"/>
          </w:tcPr>
          <w:p w:rsidR="0023161B" w:rsidRDefault="0023161B" w:rsidP="0023161B">
            <w:pPr>
              <w:ind w:left="135"/>
              <w:rPr>
                <w:color w:val="000000"/>
                <w:sz w:val="24"/>
              </w:rPr>
            </w:pPr>
            <w:r>
              <w:rPr>
                <w:color w:val="000000"/>
                <w:sz w:val="24"/>
              </w:rPr>
              <w:t>«Стремись делать добро»</w:t>
            </w:r>
          </w:p>
        </w:tc>
        <w:tc>
          <w:tcPr>
            <w:tcW w:w="550" w:type="pct"/>
            <w:tcMar>
              <w:top w:w="50" w:type="dxa"/>
              <w:left w:w="100" w:type="dxa"/>
            </w:tcMar>
            <w:vAlign w:val="center"/>
          </w:tcPr>
          <w:p w:rsidR="0023161B" w:rsidRDefault="0023161B" w:rsidP="0023161B">
            <w:pPr>
              <w:ind w:left="135"/>
              <w:jc w:val="center"/>
              <w:rPr>
                <w:color w:val="000000"/>
                <w:sz w:val="24"/>
              </w:rPr>
            </w:pPr>
            <w:r>
              <w:rPr>
                <w:color w:val="000000"/>
                <w:sz w:val="24"/>
              </w:rPr>
              <w:t>17</w:t>
            </w:r>
          </w:p>
        </w:tc>
        <w:tc>
          <w:tcPr>
            <w:tcW w:w="1254" w:type="pct"/>
            <w:tcMar>
              <w:top w:w="50" w:type="dxa"/>
              <w:left w:w="100" w:type="dxa"/>
            </w:tcMar>
            <w:vAlign w:val="center"/>
          </w:tcPr>
          <w:p w:rsidR="0023161B" w:rsidRDefault="0023161B" w:rsidP="0023161B">
            <w:pPr>
              <w:ind w:left="135"/>
              <w:rPr>
                <w:color w:val="000000"/>
                <w:sz w:val="24"/>
              </w:rPr>
            </w:pPr>
            <w:r>
              <w:rPr>
                <w:color w:val="000000"/>
                <w:sz w:val="24"/>
              </w:rPr>
              <w:t xml:space="preserve">Знакомство со своей страной, краем, малой Родиной. Знакомство с историей семьи. Организация добрых дел. </w:t>
            </w:r>
          </w:p>
        </w:tc>
        <w:tc>
          <w:tcPr>
            <w:tcW w:w="741" w:type="pct"/>
            <w:tcMar>
              <w:top w:w="50" w:type="dxa"/>
              <w:left w:w="100" w:type="dxa"/>
            </w:tcMar>
            <w:vAlign w:val="center"/>
          </w:tcPr>
          <w:p w:rsidR="0023161B" w:rsidRDefault="0023161B" w:rsidP="0023161B">
            <w:pPr>
              <w:ind w:left="135"/>
              <w:rPr>
                <w:color w:val="000000"/>
                <w:sz w:val="24"/>
              </w:rPr>
            </w:pPr>
            <w:r>
              <w:rPr>
                <w:color w:val="000000"/>
                <w:sz w:val="24"/>
              </w:rPr>
              <w:t xml:space="preserve">Творческая работа, поисковая работа, беседа, ролевая игра, лекция, акции, круглый стол. </w:t>
            </w:r>
          </w:p>
        </w:tc>
      </w:tr>
      <w:tr w:rsidR="0023161B" w:rsidRPr="00C00395" w:rsidTr="005044EC">
        <w:trPr>
          <w:gridAfter w:val="2"/>
          <w:wAfter w:w="1995" w:type="pct"/>
          <w:trHeight w:val="144"/>
          <w:tblCellSpacing w:w="20" w:type="nil"/>
        </w:trPr>
        <w:tc>
          <w:tcPr>
            <w:tcW w:w="2455" w:type="pct"/>
            <w:gridSpan w:val="2"/>
            <w:tcMar>
              <w:top w:w="50" w:type="dxa"/>
              <w:left w:w="100" w:type="dxa"/>
            </w:tcMar>
            <w:vAlign w:val="center"/>
          </w:tcPr>
          <w:p w:rsidR="0023161B" w:rsidRPr="009D2570" w:rsidRDefault="0023161B" w:rsidP="0023161B">
            <w:pPr>
              <w:ind w:left="135"/>
            </w:pPr>
            <w:r w:rsidRPr="009D2570">
              <w:rPr>
                <w:b/>
                <w:color w:val="000000"/>
                <w:sz w:val="24"/>
              </w:rPr>
              <w:t>ОБЩЕЕ КОЛИЧЕСТВО ЧАСОВ ПО ПРОГРАММЕ</w:t>
            </w:r>
          </w:p>
        </w:tc>
        <w:tc>
          <w:tcPr>
            <w:tcW w:w="550" w:type="pct"/>
            <w:tcMar>
              <w:top w:w="50" w:type="dxa"/>
              <w:left w:w="100" w:type="dxa"/>
            </w:tcMar>
            <w:vAlign w:val="center"/>
          </w:tcPr>
          <w:p w:rsidR="0023161B" w:rsidRPr="00C00395" w:rsidRDefault="0023161B" w:rsidP="0023161B">
            <w:pPr>
              <w:ind w:left="135"/>
              <w:jc w:val="center"/>
            </w:pPr>
            <w:r w:rsidRPr="009D2570">
              <w:rPr>
                <w:color w:val="000000"/>
                <w:sz w:val="24"/>
              </w:rPr>
              <w:t xml:space="preserve"> </w:t>
            </w:r>
            <w:r>
              <w:rPr>
                <w:color w:val="000000"/>
                <w:sz w:val="24"/>
              </w:rPr>
              <w:t>34</w:t>
            </w:r>
          </w:p>
        </w:tc>
      </w:tr>
    </w:tbl>
    <w:p w:rsidR="0023161B" w:rsidRPr="00C00395" w:rsidRDefault="0023161B" w:rsidP="0023161B">
      <w:pPr>
        <w:sectPr w:rsidR="0023161B" w:rsidRPr="00C00395" w:rsidSect="005044EC">
          <w:pgSz w:w="11906" w:h="16383"/>
          <w:pgMar w:top="850" w:right="1134" w:bottom="1701" w:left="1134" w:header="720" w:footer="720" w:gutter="0"/>
          <w:cols w:space="720"/>
          <w:docGrid w:linePitch="381"/>
        </w:sectPr>
      </w:pPr>
    </w:p>
    <w:p w:rsidR="0023161B" w:rsidRDefault="0023161B" w:rsidP="0023161B">
      <w:pPr>
        <w:ind w:left="120"/>
        <w:jc w:val="center"/>
      </w:pPr>
      <w:bookmarkStart w:id="296" w:name="block-49761825"/>
      <w:bookmarkEnd w:id="295"/>
      <w:r w:rsidRPr="002D583A">
        <w:rPr>
          <w:b/>
          <w:color w:val="000000"/>
        </w:rPr>
        <w:t xml:space="preserve">ПОУРОЧНОЕ ПЛАНИРОВАНИЕ </w:t>
      </w:r>
      <w:r w:rsidRPr="004C3F98">
        <w:rPr>
          <w:b/>
          <w:color w:val="000000" w:themeColor="text1"/>
        </w:rPr>
        <w:t>ПРОГРАММЫ ВНЕУРОЧНОЙ ДЕЯТЕЛЬНОСТИ «МЫ РАСТЕМ КАК КОЛЛЕКТИВ»</w:t>
      </w:r>
    </w:p>
    <w:p w:rsidR="0023161B" w:rsidRPr="002D583A" w:rsidRDefault="0023161B" w:rsidP="0023161B">
      <w:pPr>
        <w:ind w:left="120"/>
      </w:pP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4033"/>
        <w:gridCol w:w="1481"/>
        <w:gridCol w:w="2825"/>
      </w:tblGrid>
      <w:tr w:rsidR="0023161B"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sz w:val="24"/>
              </w:rPr>
            </w:pPr>
            <w:r w:rsidRPr="00F968F2">
              <w:rPr>
                <w:b/>
                <w:color w:val="000000"/>
                <w:sz w:val="24"/>
              </w:rPr>
              <w:t xml:space="preserve">№ п/п </w:t>
            </w:r>
          </w:p>
          <w:p w:rsidR="0023161B" w:rsidRPr="00F968F2" w:rsidRDefault="0023161B" w:rsidP="0023161B">
            <w:pPr>
              <w:ind w:left="135"/>
              <w:rPr>
                <w:sz w:val="24"/>
              </w:rPr>
            </w:pPr>
          </w:p>
        </w:tc>
        <w:tc>
          <w:tcPr>
            <w:tcW w:w="6913" w:type="dxa"/>
            <w:tcMar>
              <w:top w:w="50" w:type="dxa"/>
              <w:left w:w="100" w:type="dxa"/>
            </w:tcMar>
            <w:vAlign w:val="center"/>
          </w:tcPr>
          <w:p w:rsidR="0023161B" w:rsidRPr="00F968F2" w:rsidRDefault="0023161B" w:rsidP="0023161B">
            <w:pPr>
              <w:rPr>
                <w:sz w:val="24"/>
              </w:rPr>
            </w:pPr>
            <w:r w:rsidRPr="00F968F2">
              <w:rPr>
                <w:b/>
                <w:color w:val="000000"/>
                <w:sz w:val="24"/>
              </w:rPr>
              <w:t xml:space="preserve">  Тема занятия  </w:t>
            </w:r>
          </w:p>
        </w:tc>
        <w:tc>
          <w:tcPr>
            <w:tcW w:w="1723" w:type="dxa"/>
            <w:tcBorders>
              <w:right w:val="single" w:sz="4" w:space="0" w:color="auto"/>
            </w:tcBorders>
            <w:tcMar>
              <w:top w:w="50" w:type="dxa"/>
              <w:left w:w="100" w:type="dxa"/>
            </w:tcMar>
            <w:vAlign w:val="center"/>
          </w:tcPr>
          <w:p w:rsidR="0023161B" w:rsidRPr="00F968F2" w:rsidRDefault="0023161B" w:rsidP="0023161B">
            <w:pPr>
              <w:jc w:val="center"/>
              <w:rPr>
                <w:sz w:val="24"/>
              </w:rPr>
            </w:pPr>
            <w:r w:rsidRPr="00F968F2">
              <w:rPr>
                <w:b/>
                <w:color w:val="000000"/>
                <w:sz w:val="24"/>
              </w:rPr>
              <w:t>Количество часов</w:t>
            </w:r>
          </w:p>
        </w:tc>
        <w:tc>
          <w:tcPr>
            <w:tcW w:w="4301" w:type="dxa"/>
            <w:tcBorders>
              <w:right w:val="single" w:sz="4" w:space="0" w:color="auto"/>
            </w:tcBorders>
          </w:tcPr>
          <w:p w:rsidR="0023161B" w:rsidRPr="00F968F2" w:rsidRDefault="0023161B" w:rsidP="0023161B">
            <w:pPr>
              <w:rPr>
                <w:b/>
                <w:color w:val="000000"/>
                <w:sz w:val="24"/>
              </w:rPr>
            </w:pPr>
            <w:r w:rsidRPr="00F968F2">
              <w:rPr>
                <w:b/>
                <w:color w:val="000000"/>
                <w:sz w:val="24"/>
              </w:rPr>
              <w:t xml:space="preserve">Форма организации занятия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w:t>
            </w:r>
          </w:p>
        </w:tc>
        <w:tc>
          <w:tcPr>
            <w:tcW w:w="6913" w:type="dxa"/>
            <w:tcMar>
              <w:top w:w="50" w:type="dxa"/>
              <w:left w:w="100" w:type="dxa"/>
            </w:tcMar>
            <w:vAlign w:val="center"/>
          </w:tcPr>
          <w:p w:rsidR="0023161B" w:rsidRPr="00F968F2" w:rsidRDefault="0023161B" w:rsidP="0023161B">
            <w:pPr>
              <w:rPr>
                <w:color w:val="000000"/>
                <w:sz w:val="24"/>
              </w:rPr>
            </w:pPr>
            <w:r w:rsidRPr="00F968F2">
              <w:rPr>
                <w:sz w:val="24"/>
              </w:rPr>
              <w:t xml:space="preserve">Вежливость - основа воспитанности.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Беседа</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w:t>
            </w:r>
          </w:p>
        </w:tc>
        <w:tc>
          <w:tcPr>
            <w:tcW w:w="6913" w:type="dxa"/>
            <w:tcMar>
              <w:top w:w="50" w:type="dxa"/>
              <w:left w:w="100" w:type="dxa"/>
            </w:tcMar>
          </w:tcPr>
          <w:p w:rsidR="0023161B" w:rsidRPr="00F968F2" w:rsidRDefault="0023161B" w:rsidP="0023161B">
            <w:pPr>
              <w:spacing w:after="150"/>
              <w:rPr>
                <w:sz w:val="24"/>
              </w:rPr>
            </w:pPr>
            <w:r w:rsidRPr="00F968F2">
              <w:rPr>
                <w:sz w:val="24"/>
              </w:rPr>
              <w:t>Учимся сотрудничать.</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Дебеты</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3</w:t>
            </w:r>
          </w:p>
        </w:tc>
        <w:tc>
          <w:tcPr>
            <w:tcW w:w="6913" w:type="dxa"/>
            <w:tcMar>
              <w:top w:w="50" w:type="dxa"/>
              <w:left w:w="100" w:type="dxa"/>
            </w:tcMar>
          </w:tcPr>
          <w:p w:rsidR="0023161B" w:rsidRPr="00F968F2" w:rsidRDefault="0023161B" w:rsidP="0023161B">
            <w:pPr>
              <w:spacing w:after="150"/>
              <w:rPr>
                <w:sz w:val="24"/>
              </w:rPr>
            </w:pPr>
            <w:r w:rsidRPr="00F968F2">
              <w:rPr>
                <w:sz w:val="24"/>
              </w:rPr>
              <w:t>Мои представления о себе.</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Лекция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4</w:t>
            </w:r>
          </w:p>
        </w:tc>
        <w:tc>
          <w:tcPr>
            <w:tcW w:w="6913" w:type="dxa"/>
            <w:tcMar>
              <w:top w:w="50" w:type="dxa"/>
              <w:left w:w="100" w:type="dxa"/>
            </w:tcMar>
          </w:tcPr>
          <w:p w:rsidR="0023161B" w:rsidRPr="00F968F2" w:rsidRDefault="0023161B" w:rsidP="0023161B">
            <w:pPr>
              <w:spacing w:after="150"/>
              <w:rPr>
                <w:sz w:val="24"/>
              </w:rPr>
            </w:pPr>
            <w:r w:rsidRPr="00F968F2">
              <w:rPr>
                <w:sz w:val="24"/>
              </w:rPr>
              <w:t xml:space="preserve">Что я могу?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Тренинг</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5</w:t>
            </w:r>
          </w:p>
        </w:tc>
        <w:tc>
          <w:tcPr>
            <w:tcW w:w="6913" w:type="dxa"/>
            <w:tcMar>
              <w:top w:w="50" w:type="dxa"/>
              <w:left w:w="100" w:type="dxa"/>
            </w:tcMar>
          </w:tcPr>
          <w:p w:rsidR="0023161B" w:rsidRPr="00F968F2" w:rsidRDefault="0023161B" w:rsidP="0023161B">
            <w:pPr>
              <w:spacing w:after="150"/>
              <w:rPr>
                <w:sz w:val="24"/>
              </w:rPr>
            </w:pPr>
            <w:r w:rsidRPr="00F968F2">
              <w:rPr>
                <w:sz w:val="24"/>
              </w:rPr>
              <w:t>Мир эмоций и чувств. Рисунок «Я и мое настроение»</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Творческая работа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6</w:t>
            </w:r>
          </w:p>
        </w:tc>
        <w:tc>
          <w:tcPr>
            <w:tcW w:w="6913" w:type="dxa"/>
            <w:tcMar>
              <w:top w:w="50" w:type="dxa"/>
              <w:left w:w="100" w:type="dxa"/>
            </w:tcMar>
          </w:tcPr>
          <w:p w:rsidR="0023161B" w:rsidRPr="00F968F2" w:rsidRDefault="0023161B" w:rsidP="0023161B">
            <w:pPr>
              <w:spacing w:after="150"/>
              <w:rPr>
                <w:sz w:val="24"/>
              </w:rPr>
            </w:pPr>
            <w:r w:rsidRPr="00F968F2">
              <w:rPr>
                <w:sz w:val="24"/>
              </w:rPr>
              <w:t xml:space="preserve">Я - они. Я глазами других.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Беседа</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7</w:t>
            </w:r>
          </w:p>
        </w:tc>
        <w:tc>
          <w:tcPr>
            <w:tcW w:w="6913" w:type="dxa"/>
            <w:tcMar>
              <w:top w:w="50" w:type="dxa"/>
              <w:left w:w="100" w:type="dxa"/>
            </w:tcMar>
          </w:tcPr>
          <w:p w:rsidR="0023161B" w:rsidRPr="00F968F2" w:rsidRDefault="0023161B" w:rsidP="0023161B">
            <w:pPr>
              <w:spacing w:after="150"/>
              <w:rPr>
                <w:sz w:val="24"/>
              </w:rPr>
            </w:pPr>
            <w:r w:rsidRPr="00F968F2">
              <w:rPr>
                <w:sz w:val="24"/>
              </w:rPr>
              <w:t>Уважая себя, учимся уважать других. Проект“ Дом, в котором живёт уважение</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Проектная работа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8</w:t>
            </w:r>
          </w:p>
        </w:tc>
        <w:tc>
          <w:tcPr>
            <w:tcW w:w="6913" w:type="dxa"/>
            <w:tcMar>
              <w:top w:w="50" w:type="dxa"/>
              <w:left w:w="100" w:type="dxa"/>
            </w:tcMar>
          </w:tcPr>
          <w:p w:rsidR="0023161B" w:rsidRPr="00F968F2" w:rsidRDefault="0023161B" w:rsidP="0023161B">
            <w:pPr>
              <w:spacing w:after="150"/>
              <w:rPr>
                <w:sz w:val="24"/>
              </w:rPr>
            </w:pPr>
            <w:r w:rsidRPr="00F968F2">
              <w:rPr>
                <w:sz w:val="24"/>
              </w:rPr>
              <w:t>Я среди людей. Праздник “ Давайте дружить”.</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Праздник в классе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9</w:t>
            </w:r>
          </w:p>
        </w:tc>
        <w:tc>
          <w:tcPr>
            <w:tcW w:w="6913" w:type="dxa"/>
            <w:tcMar>
              <w:top w:w="50" w:type="dxa"/>
              <w:left w:w="100" w:type="dxa"/>
            </w:tcMar>
          </w:tcPr>
          <w:p w:rsidR="0023161B" w:rsidRPr="00F968F2" w:rsidRDefault="0023161B" w:rsidP="0023161B">
            <w:pPr>
              <w:spacing w:after="150"/>
              <w:rPr>
                <w:sz w:val="24"/>
              </w:rPr>
            </w:pPr>
            <w:r w:rsidRPr="00F968F2">
              <w:rPr>
                <w:sz w:val="24"/>
              </w:rPr>
              <w:t>Как обратиться с просьбой к вам?</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Лекция</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rPr>
                <w:color w:val="000000"/>
                <w:sz w:val="24"/>
              </w:rPr>
            </w:pPr>
          </w:p>
          <w:p w:rsidR="0023161B" w:rsidRPr="00F968F2" w:rsidRDefault="0023161B" w:rsidP="0023161B">
            <w:pPr>
              <w:ind w:left="135"/>
              <w:rPr>
                <w:color w:val="000000"/>
                <w:sz w:val="24"/>
              </w:rPr>
            </w:pPr>
            <w:r w:rsidRPr="00F968F2">
              <w:rPr>
                <w:color w:val="000000"/>
                <w:sz w:val="24"/>
              </w:rPr>
              <w:t>10</w:t>
            </w:r>
          </w:p>
        </w:tc>
        <w:tc>
          <w:tcPr>
            <w:tcW w:w="6913" w:type="dxa"/>
            <w:tcMar>
              <w:top w:w="50" w:type="dxa"/>
              <w:left w:w="100" w:type="dxa"/>
            </w:tcMar>
            <w:vAlign w:val="center"/>
          </w:tcPr>
          <w:p w:rsidR="0023161B" w:rsidRPr="00F968F2" w:rsidRDefault="0023161B" w:rsidP="0023161B">
            <w:pPr>
              <w:spacing w:after="150"/>
              <w:rPr>
                <w:sz w:val="24"/>
              </w:rPr>
            </w:pPr>
            <w:r w:rsidRPr="00F968F2">
              <w:rPr>
                <w:sz w:val="24"/>
              </w:rPr>
              <w:t xml:space="preserve">Умей договариваться: </w:t>
            </w:r>
          </w:p>
          <w:p w:rsidR="0023161B" w:rsidRPr="00F968F2" w:rsidRDefault="0023161B" w:rsidP="002813F9">
            <w:pPr>
              <w:numPr>
                <w:ilvl w:val="0"/>
                <w:numId w:val="252"/>
              </w:numPr>
              <w:spacing w:after="150"/>
              <w:jc w:val="left"/>
              <w:rPr>
                <w:sz w:val="24"/>
              </w:rPr>
            </w:pPr>
            <w:r w:rsidRPr="00F968F2">
              <w:rPr>
                <w:sz w:val="24"/>
              </w:rPr>
              <w:t>добрые взаимоотношения в классе;</w:t>
            </w:r>
          </w:p>
          <w:p w:rsidR="0023161B" w:rsidRPr="00F968F2" w:rsidRDefault="0023161B" w:rsidP="002813F9">
            <w:pPr>
              <w:numPr>
                <w:ilvl w:val="0"/>
                <w:numId w:val="252"/>
              </w:numPr>
              <w:spacing w:after="150"/>
              <w:jc w:val="left"/>
              <w:rPr>
                <w:sz w:val="24"/>
              </w:rPr>
            </w:pPr>
            <w:r w:rsidRPr="00F968F2">
              <w:rPr>
                <w:sz w:val="24"/>
              </w:rPr>
              <w:t>уважение себя и других – залог успеха</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Беседа</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11</w:t>
            </w:r>
          </w:p>
        </w:tc>
        <w:tc>
          <w:tcPr>
            <w:tcW w:w="6913" w:type="dxa"/>
            <w:tcMar>
              <w:top w:w="50" w:type="dxa"/>
              <w:left w:w="100" w:type="dxa"/>
            </w:tcMar>
            <w:vAlign w:val="center"/>
          </w:tcPr>
          <w:p w:rsidR="0023161B" w:rsidRPr="00F968F2" w:rsidRDefault="0023161B" w:rsidP="0023161B">
            <w:pPr>
              <w:rPr>
                <w:color w:val="000000"/>
                <w:sz w:val="24"/>
              </w:rPr>
            </w:pPr>
            <w:r w:rsidRPr="00F968F2">
              <w:rPr>
                <w:sz w:val="24"/>
              </w:rPr>
              <w:t>Что такое агрессия? Ролевая игра «Мостики дружбы». Агрессия и агрессивное поведение.</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Ролевая игра</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12</w:t>
            </w:r>
          </w:p>
        </w:tc>
        <w:tc>
          <w:tcPr>
            <w:tcW w:w="6913" w:type="dxa"/>
            <w:tcMar>
              <w:top w:w="50" w:type="dxa"/>
              <w:left w:w="100" w:type="dxa"/>
            </w:tcMar>
          </w:tcPr>
          <w:p w:rsidR="0023161B" w:rsidRPr="00F968F2" w:rsidRDefault="0023161B" w:rsidP="0023161B">
            <w:pPr>
              <w:spacing w:after="150"/>
              <w:rPr>
                <w:sz w:val="24"/>
              </w:rPr>
            </w:pPr>
            <w:r w:rsidRPr="00F968F2">
              <w:rPr>
                <w:sz w:val="24"/>
              </w:rPr>
              <w:t xml:space="preserve">Почему люди ссорятся?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Беседа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13</w:t>
            </w:r>
          </w:p>
        </w:tc>
        <w:tc>
          <w:tcPr>
            <w:tcW w:w="6913" w:type="dxa"/>
            <w:tcMar>
              <w:top w:w="50" w:type="dxa"/>
              <w:left w:w="100" w:type="dxa"/>
            </w:tcMar>
          </w:tcPr>
          <w:p w:rsidR="0023161B" w:rsidRPr="00F968F2" w:rsidRDefault="0023161B" w:rsidP="0023161B">
            <w:pPr>
              <w:spacing w:after="150"/>
              <w:rPr>
                <w:sz w:val="24"/>
              </w:rPr>
            </w:pPr>
            <w:r w:rsidRPr="00F968F2">
              <w:rPr>
                <w:sz w:val="24"/>
              </w:rPr>
              <w:t>Да здравствует вежливость и доброта</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Лекция</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14</w:t>
            </w:r>
          </w:p>
        </w:tc>
        <w:tc>
          <w:tcPr>
            <w:tcW w:w="6913" w:type="dxa"/>
            <w:tcMar>
              <w:top w:w="50" w:type="dxa"/>
              <w:left w:w="100" w:type="dxa"/>
            </w:tcMar>
          </w:tcPr>
          <w:p w:rsidR="0023161B" w:rsidRPr="00F968F2" w:rsidRDefault="0023161B" w:rsidP="0023161B">
            <w:pPr>
              <w:spacing w:after="150"/>
              <w:rPr>
                <w:sz w:val="24"/>
              </w:rPr>
            </w:pPr>
            <w:r w:rsidRPr="00F968F2">
              <w:rPr>
                <w:sz w:val="24"/>
              </w:rPr>
              <w:t>Культурный человек: кто он такой?</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Беседа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15</w:t>
            </w:r>
          </w:p>
        </w:tc>
        <w:tc>
          <w:tcPr>
            <w:tcW w:w="6913" w:type="dxa"/>
            <w:tcMar>
              <w:top w:w="50" w:type="dxa"/>
              <w:left w:w="100" w:type="dxa"/>
            </w:tcMar>
          </w:tcPr>
          <w:p w:rsidR="0023161B" w:rsidRPr="00F968F2" w:rsidRDefault="0023161B" w:rsidP="0023161B">
            <w:pPr>
              <w:spacing w:after="150"/>
              <w:rPr>
                <w:sz w:val="24"/>
              </w:rPr>
            </w:pPr>
            <w:r w:rsidRPr="00F968F2">
              <w:rPr>
                <w:sz w:val="24"/>
              </w:rPr>
              <w:t xml:space="preserve">Правда и ложь.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p w:rsidR="0023161B" w:rsidRPr="00F968F2" w:rsidRDefault="0023161B" w:rsidP="0023161B">
            <w:pPr>
              <w:rPr>
                <w:color w:val="000000"/>
                <w:sz w:val="24"/>
              </w:rPr>
            </w:pP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Дебаты</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16</w:t>
            </w:r>
          </w:p>
        </w:tc>
        <w:tc>
          <w:tcPr>
            <w:tcW w:w="6913" w:type="dxa"/>
            <w:tcMar>
              <w:top w:w="50" w:type="dxa"/>
              <w:left w:w="100" w:type="dxa"/>
            </w:tcMar>
          </w:tcPr>
          <w:p w:rsidR="0023161B" w:rsidRPr="00F968F2" w:rsidRDefault="0023161B" w:rsidP="0023161B">
            <w:pPr>
              <w:spacing w:after="150"/>
              <w:rPr>
                <w:sz w:val="24"/>
              </w:rPr>
            </w:pPr>
            <w:r w:rsidRPr="00F968F2">
              <w:rPr>
                <w:sz w:val="24"/>
              </w:rPr>
              <w:t>Какими в жизни следует быть?</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Тренинг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17</w:t>
            </w:r>
          </w:p>
        </w:tc>
        <w:tc>
          <w:tcPr>
            <w:tcW w:w="6913" w:type="dxa"/>
            <w:tcMar>
              <w:top w:w="50" w:type="dxa"/>
              <w:left w:w="100" w:type="dxa"/>
            </w:tcMar>
          </w:tcPr>
          <w:p w:rsidR="0023161B" w:rsidRPr="00F968F2" w:rsidRDefault="0023161B" w:rsidP="0023161B">
            <w:pPr>
              <w:spacing w:after="150" w:line="135" w:lineRule="atLeast"/>
              <w:rPr>
                <w:sz w:val="24"/>
              </w:rPr>
            </w:pPr>
            <w:r w:rsidRPr="00F968F2">
              <w:rPr>
                <w:sz w:val="24"/>
              </w:rPr>
              <w:t>Терпение и труд все перетрут</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Коллективно-творческое дело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18</w:t>
            </w:r>
          </w:p>
        </w:tc>
        <w:tc>
          <w:tcPr>
            <w:tcW w:w="6913" w:type="dxa"/>
            <w:tcMar>
              <w:top w:w="50" w:type="dxa"/>
              <w:left w:w="100" w:type="dxa"/>
            </w:tcMar>
          </w:tcPr>
          <w:p w:rsidR="0023161B" w:rsidRPr="00F968F2" w:rsidRDefault="0023161B" w:rsidP="0023161B">
            <w:pPr>
              <w:spacing w:after="150"/>
              <w:rPr>
                <w:sz w:val="24"/>
              </w:rPr>
            </w:pPr>
            <w:r w:rsidRPr="00F968F2">
              <w:rPr>
                <w:sz w:val="24"/>
              </w:rPr>
              <w:t>«Без друзей меня чуть-чуть»</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Выступление на указанную тему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19</w:t>
            </w:r>
          </w:p>
        </w:tc>
        <w:tc>
          <w:tcPr>
            <w:tcW w:w="6913" w:type="dxa"/>
            <w:tcMar>
              <w:top w:w="50" w:type="dxa"/>
              <w:left w:w="100" w:type="dxa"/>
            </w:tcMar>
          </w:tcPr>
          <w:p w:rsidR="0023161B" w:rsidRPr="00F968F2" w:rsidRDefault="0023161B" w:rsidP="0023161B">
            <w:pPr>
              <w:spacing w:after="150"/>
              <w:rPr>
                <w:sz w:val="24"/>
              </w:rPr>
            </w:pPr>
            <w:r w:rsidRPr="00F968F2">
              <w:rPr>
                <w:sz w:val="24"/>
              </w:rPr>
              <w:t>«Россия - Родина моя» Устный журнал . Конкурс чтецов.</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Творческая работа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20</w:t>
            </w:r>
          </w:p>
        </w:tc>
        <w:tc>
          <w:tcPr>
            <w:tcW w:w="6913" w:type="dxa"/>
            <w:tcMar>
              <w:top w:w="50" w:type="dxa"/>
              <w:left w:w="100" w:type="dxa"/>
            </w:tcMar>
          </w:tcPr>
          <w:p w:rsidR="0023161B" w:rsidRPr="00F968F2" w:rsidRDefault="0023161B" w:rsidP="0023161B">
            <w:pPr>
              <w:spacing w:after="150"/>
              <w:rPr>
                <w:sz w:val="24"/>
              </w:rPr>
            </w:pPr>
            <w:r w:rsidRPr="00F968F2">
              <w:rPr>
                <w:sz w:val="24"/>
              </w:rPr>
              <w:t>« Мой дом». Составление семейного альбома</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Практическая работа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21</w:t>
            </w:r>
          </w:p>
        </w:tc>
        <w:tc>
          <w:tcPr>
            <w:tcW w:w="6913" w:type="dxa"/>
            <w:tcMar>
              <w:top w:w="50" w:type="dxa"/>
              <w:left w:w="100" w:type="dxa"/>
            </w:tcMar>
          </w:tcPr>
          <w:p w:rsidR="0023161B" w:rsidRPr="00F968F2" w:rsidRDefault="0023161B" w:rsidP="0023161B">
            <w:pPr>
              <w:spacing w:after="150"/>
              <w:rPr>
                <w:sz w:val="24"/>
              </w:rPr>
            </w:pPr>
            <w:r w:rsidRPr="00F968F2">
              <w:rPr>
                <w:sz w:val="24"/>
              </w:rPr>
              <w:t>Иваны, родства не помнящие. « Я и мое имя» - Поисковая работа совместно с родителями</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Практическая работа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22</w:t>
            </w:r>
          </w:p>
        </w:tc>
        <w:tc>
          <w:tcPr>
            <w:tcW w:w="6913" w:type="dxa"/>
            <w:tcMar>
              <w:top w:w="50" w:type="dxa"/>
              <w:left w:w="100" w:type="dxa"/>
            </w:tcMar>
          </w:tcPr>
          <w:p w:rsidR="0023161B" w:rsidRPr="00F968F2" w:rsidRDefault="0023161B" w:rsidP="0023161B">
            <w:pPr>
              <w:spacing w:after="150"/>
              <w:rPr>
                <w:sz w:val="24"/>
              </w:rPr>
            </w:pPr>
            <w:r w:rsidRPr="00F968F2">
              <w:rPr>
                <w:sz w:val="24"/>
              </w:rPr>
              <w:t>Дружба, товарищество.</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Творческая работа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23</w:t>
            </w:r>
          </w:p>
        </w:tc>
        <w:tc>
          <w:tcPr>
            <w:tcW w:w="6913" w:type="dxa"/>
            <w:tcMar>
              <w:top w:w="50" w:type="dxa"/>
              <w:left w:w="100" w:type="dxa"/>
            </w:tcMar>
          </w:tcPr>
          <w:p w:rsidR="0023161B" w:rsidRPr="00F968F2" w:rsidRDefault="0023161B" w:rsidP="0023161B">
            <w:pPr>
              <w:spacing w:after="150"/>
              <w:rPr>
                <w:sz w:val="24"/>
              </w:rPr>
            </w:pPr>
            <w:r w:rsidRPr="00F968F2">
              <w:rPr>
                <w:sz w:val="24"/>
              </w:rPr>
              <w:t>«Давайте жить дружно». Моделирование ситуаций по сюжетным картинам</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24</w:t>
            </w:r>
          </w:p>
        </w:tc>
        <w:tc>
          <w:tcPr>
            <w:tcW w:w="6913" w:type="dxa"/>
            <w:tcMar>
              <w:top w:w="50" w:type="dxa"/>
              <w:left w:w="100" w:type="dxa"/>
            </w:tcMar>
          </w:tcPr>
          <w:p w:rsidR="0023161B" w:rsidRPr="00F968F2" w:rsidRDefault="0023161B" w:rsidP="0023161B">
            <w:pPr>
              <w:spacing w:after="150"/>
              <w:rPr>
                <w:sz w:val="24"/>
              </w:rPr>
            </w:pPr>
            <w:r w:rsidRPr="00F968F2">
              <w:rPr>
                <w:sz w:val="24"/>
              </w:rPr>
              <w:t xml:space="preserve">Инсценировка Добрых Сказок.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Творческая работа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25</w:t>
            </w:r>
          </w:p>
        </w:tc>
        <w:tc>
          <w:tcPr>
            <w:tcW w:w="6913" w:type="dxa"/>
            <w:tcMar>
              <w:top w:w="50" w:type="dxa"/>
              <w:left w:w="100" w:type="dxa"/>
            </w:tcMar>
          </w:tcPr>
          <w:p w:rsidR="0023161B" w:rsidRPr="00F968F2" w:rsidRDefault="0023161B" w:rsidP="0023161B">
            <w:pPr>
              <w:spacing w:after="150"/>
              <w:rPr>
                <w:sz w:val="24"/>
              </w:rPr>
            </w:pPr>
            <w:r w:rsidRPr="00F968F2">
              <w:rPr>
                <w:sz w:val="24"/>
              </w:rPr>
              <w:t>«Подари другому радость». Благотворительная Акция «Вырос сам – подари другому»</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Акция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26</w:t>
            </w:r>
          </w:p>
        </w:tc>
        <w:tc>
          <w:tcPr>
            <w:tcW w:w="6913" w:type="dxa"/>
            <w:tcMar>
              <w:top w:w="50" w:type="dxa"/>
              <w:left w:w="100" w:type="dxa"/>
            </w:tcMar>
          </w:tcPr>
          <w:p w:rsidR="0023161B" w:rsidRPr="00F968F2" w:rsidRDefault="0023161B" w:rsidP="0023161B">
            <w:pPr>
              <w:spacing w:after="150"/>
              <w:rPr>
                <w:sz w:val="24"/>
              </w:rPr>
            </w:pPr>
            <w:r w:rsidRPr="00F968F2">
              <w:rPr>
                <w:sz w:val="24"/>
              </w:rPr>
              <w:t>Любимая школа. Акция « Наведем порядок в доме»</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Акция</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27</w:t>
            </w:r>
          </w:p>
        </w:tc>
        <w:tc>
          <w:tcPr>
            <w:tcW w:w="6913" w:type="dxa"/>
            <w:tcMar>
              <w:top w:w="50" w:type="dxa"/>
              <w:left w:w="100" w:type="dxa"/>
            </w:tcMar>
          </w:tcPr>
          <w:p w:rsidR="0023161B" w:rsidRPr="00F968F2" w:rsidRDefault="0023161B" w:rsidP="0023161B">
            <w:pPr>
              <w:spacing w:after="150"/>
              <w:rPr>
                <w:sz w:val="24"/>
              </w:rPr>
            </w:pPr>
            <w:r w:rsidRPr="00F968F2">
              <w:rPr>
                <w:sz w:val="24"/>
              </w:rPr>
              <w:t>Я живу в Красноярском крае. Круглый стол “ Размышления о войне и мире”.</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Круглый стол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28</w:t>
            </w:r>
          </w:p>
        </w:tc>
        <w:tc>
          <w:tcPr>
            <w:tcW w:w="6913" w:type="dxa"/>
            <w:tcMar>
              <w:top w:w="50" w:type="dxa"/>
              <w:left w:w="100" w:type="dxa"/>
            </w:tcMar>
          </w:tcPr>
          <w:p w:rsidR="0023161B" w:rsidRPr="00F968F2" w:rsidRDefault="0023161B" w:rsidP="0023161B">
            <w:pPr>
              <w:spacing w:after="150"/>
              <w:rPr>
                <w:sz w:val="24"/>
              </w:rPr>
            </w:pPr>
            <w:r w:rsidRPr="00F968F2">
              <w:rPr>
                <w:sz w:val="24"/>
              </w:rPr>
              <w:t xml:space="preserve">Культура разных народов.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Беседа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29</w:t>
            </w:r>
          </w:p>
        </w:tc>
        <w:tc>
          <w:tcPr>
            <w:tcW w:w="6913" w:type="dxa"/>
            <w:tcMar>
              <w:top w:w="50" w:type="dxa"/>
              <w:left w:w="100" w:type="dxa"/>
            </w:tcMar>
          </w:tcPr>
          <w:p w:rsidR="0023161B" w:rsidRPr="00F968F2" w:rsidRDefault="0023161B" w:rsidP="0023161B">
            <w:pPr>
              <w:spacing w:after="150"/>
              <w:rPr>
                <w:sz w:val="24"/>
              </w:rPr>
            </w:pPr>
            <w:r w:rsidRPr="00F968F2">
              <w:rPr>
                <w:sz w:val="24"/>
              </w:rPr>
              <w:t xml:space="preserve">Я и моя история.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Лекция</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30</w:t>
            </w:r>
          </w:p>
        </w:tc>
        <w:tc>
          <w:tcPr>
            <w:tcW w:w="6913" w:type="dxa"/>
            <w:tcMar>
              <w:top w:w="50" w:type="dxa"/>
              <w:left w:w="100" w:type="dxa"/>
            </w:tcMar>
          </w:tcPr>
          <w:p w:rsidR="0023161B" w:rsidRPr="00F968F2" w:rsidRDefault="0023161B" w:rsidP="0023161B">
            <w:pPr>
              <w:spacing w:after="150"/>
              <w:rPr>
                <w:sz w:val="24"/>
              </w:rPr>
            </w:pPr>
            <w:r w:rsidRPr="00F968F2">
              <w:rPr>
                <w:sz w:val="24"/>
              </w:rPr>
              <w:t>Рыцарский турнир вежливости” - Ролевые игры. (Понятия: честь, достоинство, благородство)</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2</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Ролевые игры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31</w:t>
            </w:r>
          </w:p>
        </w:tc>
        <w:tc>
          <w:tcPr>
            <w:tcW w:w="6913" w:type="dxa"/>
            <w:tcMar>
              <w:top w:w="50" w:type="dxa"/>
              <w:left w:w="100" w:type="dxa"/>
            </w:tcMar>
          </w:tcPr>
          <w:p w:rsidR="0023161B" w:rsidRPr="00F968F2" w:rsidRDefault="0023161B" w:rsidP="0023161B">
            <w:pPr>
              <w:spacing w:after="150"/>
              <w:rPr>
                <w:sz w:val="24"/>
              </w:rPr>
            </w:pPr>
            <w:r>
              <w:rPr>
                <w:sz w:val="24"/>
              </w:rPr>
              <w:t>«Я, ты,</w:t>
            </w:r>
            <w:r w:rsidRPr="00F968F2">
              <w:rPr>
                <w:sz w:val="24"/>
              </w:rPr>
              <w:t xml:space="preserve"> он, она - вмести дружная семья». Игровая программа. (Как жилось нам в этом году?)</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Праздник в классе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32</w:t>
            </w:r>
          </w:p>
        </w:tc>
        <w:tc>
          <w:tcPr>
            <w:tcW w:w="6913" w:type="dxa"/>
            <w:tcMar>
              <w:top w:w="50" w:type="dxa"/>
              <w:left w:w="100" w:type="dxa"/>
            </w:tcMar>
          </w:tcPr>
          <w:p w:rsidR="0023161B" w:rsidRPr="00F968F2" w:rsidRDefault="0023161B" w:rsidP="0023161B">
            <w:pPr>
              <w:spacing w:after="150"/>
              <w:rPr>
                <w:sz w:val="24"/>
              </w:rPr>
            </w:pPr>
            <w:r w:rsidRPr="00F968F2">
              <w:rPr>
                <w:sz w:val="24"/>
              </w:rPr>
              <w:t xml:space="preserve">Проект. Цветок дружбы. </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Творческая работа </w:t>
            </w:r>
          </w:p>
        </w:tc>
      </w:tr>
      <w:tr w:rsidR="0023161B" w:rsidRPr="00E07C40" w:rsidTr="0023161B">
        <w:trPr>
          <w:trHeight w:val="626"/>
          <w:tblCellSpacing w:w="20" w:type="nil"/>
        </w:trPr>
        <w:tc>
          <w:tcPr>
            <w:tcW w:w="1103" w:type="dxa"/>
            <w:tcMar>
              <w:top w:w="50" w:type="dxa"/>
              <w:left w:w="100" w:type="dxa"/>
            </w:tcMar>
            <w:vAlign w:val="center"/>
          </w:tcPr>
          <w:p w:rsidR="0023161B" w:rsidRPr="00F968F2" w:rsidRDefault="0023161B" w:rsidP="0023161B">
            <w:pPr>
              <w:ind w:left="135"/>
              <w:rPr>
                <w:color w:val="000000"/>
                <w:sz w:val="24"/>
              </w:rPr>
            </w:pPr>
            <w:r w:rsidRPr="00F968F2">
              <w:rPr>
                <w:color w:val="000000"/>
                <w:sz w:val="24"/>
              </w:rPr>
              <w:t>33</w:t>
            </w:r>
          </w:p>
        </w:tc>
        <w:tc>
          <w:tcPr>
            <w:tcW w:w="6913" w:type="dxa"/>
            <w:tcMar>
              <w:top w:w="50" w:type="dxa"/>
              <w:left w:w="100" w:type="dxa"/>
            </w:tcMar>
          </w:tcPr>
          <w:p w:rsidR="0023161B" w:rsidRPr="00F968F2" w:rsidRDefault="0023161B" w:rsidP="0023161B">
            <w:pPr>
              <w:spacing w:after="150"/>
              <w:rPr>
                <w:sz w:val="24"/>
              </w:rPr>
            </w:pPr>
            <w:r w:rsidRPr="00F968F2">
              <w:rPr>
                <w:sz w:val="24"/>
              </w:rPr>
              <w:t>Жизнь дана на добрые дела</w:t>
            </w:r>
          </w:p>
        </w:tc>
        <w:tc>
          <w:tcPr>
            <w:tcW w:w="1723" w:type="dxa"/>
            <w:tcBorders>
              <w:right w:val="single" w:sz="4" w:space="0" w:color="auto"/>
            </w:tcBorders>
            <w:tcMar>
              <w:top w:w="50" w:type="dxa"/>
              <w:left w:w="100" w:type="dxa"/>
            </w:tcMar>
            <w:vAlign w:val="center"/>
          </w:tcPr>
          <w:p w:rsidR="0023161B" w:rsidRPr="00F968F2" w:rsidRDefault="0023161B" w:rsidP="0023161B">
            <w:pPr>
              <w:rPr>
                <w:color w:val="000000"/>
                <w:sz w:val="24"/>
              </w:rPr>
            </w:pPr>
            <w:r w:rsidRPr="00F968F2">
              <w:rPr>
                <w:color w:val="000000"/>
                <w:sz w:val="24"/>
              </w:rPr>
              <w:t>1</w:t>
            </w:r>
          </w:p>
        </w:tc>
        <w:tc>
          <w:tcPr>
            <w:tcW w:w="4301" w:type="dxa"/>
            <w:tcBorders>
              <w:right w:val="single" w:sz="4" w:space="0" w:color="auto"/>
            </w:tcBorders>
          </w:tcPr>
          <w:p w:rsidR="0023161B" w:rsidRPr="00F968F2" w:rsidRDefault="0023161B" w:rsidP="0023161B">
            <w:pPr>
              <w:rPr>
                <w:color w:val="000000"/>
                <w:sz w:val="24"/>
              </w:rPr>
            </w:pPr>
            <w:r w:rsidRPr="00F968F2">
              <w:rPr>
                <w:color w:val="000000"/>
                <w:sz w:val="24"/>
              </w:rPr>
              <w:t xml:space="preserve">Беседа </w:t>
            </w:r>
          </w:p>
        </w:tc>
      </w:tr>
      <w:tr w:rsidR="0023161B" w:rsidRPr="00E07C40" w:rsidTr="0023161B">
        <w:trPr>
          <w:trHeight w:val="144"/>
          <w:tblCellSpacing w:w="20" w:type="nil"/>
        </w:trPr>
        <w:tc>
          <w:tcPr>
            <w:tcW w:w="8016" w:type="dxa"/>
            <w:gridSpan w:val="2"/>
            <w:tcMar>
              <w:top w:w="50" w:type="dxa"/>
              <w:left w:w="100" w:type="dxa"/>
            </w:tcMar>
            <w:vAlign w:val="center"/>
          </w:tcPr>
          <w:p w:rsidR="0023161B" w:rsidRPr="009D2570" w:rsidRDefault="0023161B" w:rsidP="0023161B">
            <w:pPr>
              <w:ind w:left="135"/>
            </w:pPr>
            <w:r w:rsidRPr="009D2570">
              <w:rPr>
                <w:b/>
                <w:color w:val="000000"/>
                <w:sz w:val="24"/>
              </w:rPr>
              <w:t>ОБЩЕЕ КОЛИЧЕСТВО ЧАСОВ ПО ПРОГРАММЕ</w:t>
            </w:r>
          </w:p>
        </w:tc>
        <w:tc>
          <w:tcPr>
            <w:tcW w:w="1723" w:type="dxa"/>
            <w:tcMar>
              <w:top w:w="50" w:type="dxa"/>
              <w:left w:w="100" w:type="dxa"/>
            </w:tcMar>
            <w:vAlign w:val="center"/>
          </w:tcPr>
          <w:p w:rsidR="0023161B" w:rsidRPr="00F968F2" w:rsidRDefault="0023161B" w:rsidP="0023161B">
            <w:pPr>
              <w:rPr>
                <w:b/>
                <w:color w:val="000000" w:themeColor="text1"/>
              </w:rPr>
            </w:pPr>
            <w:r w:rsidRPr="00F968F2">
              <w:rPr>
                <w:b/>
                <w:color w:val="000000" w:themeColor="text1"/>
                <w:sz w:val="24"/>
              </w:rPr>
              <w:t xml:space="preserve">34 </w:t>
            </w:r>
          </w:p>
        </w:tc>
        <w:tc>
          <w:tcPr>
            <w:tcW w:w="4301" w:type="dxa"/>
          </w:tcPr>
          <w:p w:rsidR="0023161B" w:rsidRPr="009D2570" w:rsidRDefault="0023161B" w:rsidP="0023161B">
            <w:pPr>
              <w:ind w:left="135"/>
              <w:jc w:val="center"/>
              <w:rPr>
                <w:color w:val="000000"/>
                <w:sz w:val="24"/>
              </w:rPr>
            </w:pPr>
          </w:p>
        </w:tc>
      </w:tr>
    </w:tbl>
    <w:p w:rsidR="0023161B" w:rsidRDefault="0023161B" w:rsidP="0023161B"/>
    <w:p w:rsidR="0023161B" w:rsidRDefault="0023161B" w:rsidP="0023161B"/>
    <w:p w:rsidR="0023161B" w:rsidRDefault="0023161B" w:rsidP="0023161B"/>
    <w:p w:rsidR="0023161B" w:rsidRDefault="0023161B" w:rsidP="0023161B"/>
    <w:p w:rsidR="0023161B" w:rsidRDefault="0023161B" w:rsidP="0023161B"/>
    <w:p w:rsidR="0023161B" w:rsidRDefault="0023161B" w:rsidP="0023161B"/>
    <w:p w:rsidR="0023161B" w:rsidRDefault="0023161B" w:rsidP="0023161B">
      <w:pPr>
        <w:sectPr w:rsidR="0023161B" w:rsidSect="005044EC">
          <w:pgSz w:w="11906" w:h="16383"/>
          <w:pgMar w:top="850" w:right="1134" w:bottom="1701" w:left="1134" w:header="720" w:footer="720" w:gutter="0"/>
          <w:cols w:space="720"/>
          <w:docGrid w:linePitch="381"/>
        </w:sectPr>
      </w:pPr>
    </w:p>
    <w:bookmarkEnd w:id="296"/>
    <w:p w:rsidR="00CF7CBC" w:rsidRDefault="00CF7CBC" w:rsidP="00CF7CBC">
      <w:pPr>
        <w:rPr>
          <w:lang w:eastAsia="x-none"/>
        </w:rPr>
      </w:pPr>
    </w:p>
    <w:p w:rsidR="0023161B" w:rsidRPr="00767E64" w:rsidRDefault="00CF7CBC" w:rsidP="0023161B">
      <w:pPr>
        <w:spacing w:after="170" w:line="259" w:lineRule="auto"/>
        <w:ind w:left="360" w:firstLine="0"/>
        <w:rPr>
          <w:rFonts w:eastAsia="Calibri"/>
          <w:b/>
        </w:rPr>
      </w:pPr>
      <w:r>
        <w:rPr>
          <w:lang w:eastAsia="x-none"/>
        </w:rPr>
        <w:t>2.2.4</w:t>
      </w:r>
      <w:r w:rsidR="0023161B" w:rsidRPr="0023161B">
        <w:rPr>
          <w:rFonts w:eastAsia="Calibri"/>
          <w:b/>
        </w:rPr>
        <w:t xml:space="preserve"> </w:t>
      </w:r>
      <w:r w:rsidR="0023161B" w:rsidRPr="00767E64">
        <w:rPr>
          <w:rFonts w:eastAsia="Calibri"/>
          <w:b/>
        </w:rPr>
        <w:t>Курса внеурочной деятельности «Подготовка к ОГЭ»</w:t>
      </w:r>
    </w:p>
    <w:p w:rsidR="0023161B" w:rsidRPr="00767E64" w:rsidRDefault="0023161B" w:rsidP="0023161B">
      <w:pPr>
        <w:ind w:firstLine="338"/>
        <w:rPr>
          <w:szCs w:val="28"/>
        </w:rPr>
      </w:pPr>
      <w:r w:rsidRPr="00767E64">
        <w:rPr>
          <w:szCs w:val="28"/>
        </w:rPr>
        <w:t xml:space="preserve">Рабочая программа факультативного курса «Подготовка к устному собеседованию и ОГЭ по русскому языку» для 9 класса разработана в соответствии с учебным планом ОУ на основе требований по предмету, предъявляемым выпускникам 9 класса на ГИА. </w:t>
      </w:r>
    </w:p>
    <w:p w:rsidR="0023161B" w:rsidRPr="00767E64" w:rsidRDefault="0023161B" w:rsidP="0023161B">
      <w:pPr>
        <w:rPr>
          <w:szCs w:val="28"/>
        </w:rPr>
      </w:pPr>
      <w:r w:rsidRPr="00767E64">
        <w:rPr>
          <w:szCs w:val="28"/>
        </w:rPr>
        <w:t xml:space="preserve"> </w:t>
      </w:r>
      <w:r>
        <w:rPr>
          <w:szCs w:val="28"/>
        </w:rPr>
        <w:tab/>
      </w:r>
      <w:r w:rsidRPr="00767E64">
        <w:rPr>
          <w:szCs w:val="28"/>
        </w:rPr>
        <w:t xml:space="preserve">Программа подготовки к  государственной итоговой аттестации по русскому языку  рассчитана на обучающихся девятых классов, получивших базовые умения владения орфографией и пунктуацией в пределах программы.  </w:t>
      </w:r>
    </w:p>
    <w:p w:rsidR="0023161B" w:rsidRPr="00767E64" w:rsidRDefault="0023161B" w:rsidP="0023161B">
      <w:pPr>
        <w:spacing w:after="18" w:line="259" w:lineRule="auto"/>
        <w:ind w:left="1241" w:firstLine="0"/>
        <w:rPr>
          <w:szCs w:val="28"/>
        </w:rPr>
      </w:pPr>
      <w:r w:rsidRPr="00767E64">
        <w:rPr>
          <w:b/>
          <w:i/>
          <w:szCs w:val="28"/>
        </w:rPr>
        <w:t>Цели:</w:t>
      </w:r>
      <w:r w:rsidRPr="00767E64">
        <w:rPr>
          <w:szCs w:val="28"/>
        </w:rPr>
        <w:t xml:space="preserve"> </w:t>
      </w:r>
    </w:p>
    <w:p w:rsidR="0023161B" w:rsidRPr="00767E64" w:rsidRDefault="0023161B" w:rsidP="002813F9">
      <w:pPr>
        <w:numPr>
          <w:ilvl w:val="0"/>
          <w:numId w:val="253"/>
        </w:numPr>
        <w:spacing w:after="14" w:line="267" w:lineRule="auto"/>
        <w:ind w:left="1381" w:hanging="140"/>
        <w:jc w:val="left"/>
        <w:rPr>
          <w:szCs w:val="28"/>
        </w:rPr>
      </w:pPr>
      <w:r w:rsidRPr="00767E64">
        <w:rPr>
          <w:szCs w:val="28"/>
        </w:rPr>
        <w:t xml:space="preserve">подготовка учащихся к итоговому собеседованию по русскому языку, </w:t>
      </w:r>
    </w:p>
    <w:p w:rsidR="0023161B" w:rsidRPr="00767E64" w:rsidRDefault="0023161B" w:rsidP="002813F9">
      <w:pPr>
        <w:numPr>
          <w:ilvl w:val="0"/>
          <w:numId w:val="253"/>
        </w:numPr>
        <w:spacing w:after="14" w:line="267" w:lineRule="auto"/>
        <w:ind w:left="1381" w:hanging="140"/>
        <w:jc w:val="left"/>
        <w:rPr>
          <w:szCs w:val="28"/>
        </w:rPr>
      </w:pPr>
      <w:r w:rsidRPr="00767E64">
        <w:rPr>
          <w:szCs w:val="28"/>
        </w:rPr>
        <w:t xml:space="preserve">обеспечение подготовки обучающихся 9-х классов к прохождению государственной (итоговой) аттестации по русскому языку. </w:t>
      </w:r>
    </w:p>
    <w:p w:rsidR="0023161B" w:rsidRPr="00767E64" w:rsidRDefault="0023161B" w:rsidP="0023161B">
      <w:pPr>
        <w:ind w:left="1381"/>
        <w:rPr>
          <w:szCs w:val="28"/>
        </w:rPr>
      </w:pPr>
      <w:r w:rsidRPr="00767E64">
        <w:rPr>
          <w:b/>
          <w:i/>
          <w:szCs w:val="28"/>
        </w:rPr>
        <w:t>Общей задачей</w:t>
      </w:r>
      <w:r w:rsidRPr="00767E64">
        <w:rPr>
          <w:i/>
          <w:szCs w:val="28"/>
        </w:rPr>
        <w:t xml:space="preserve"> </w:t>
      </w:r>
      <w:r w:rsidRPr="00767E64">
        <w:rPr>
          <w:szCs w:val="28"/>
        </w:rPr>
        <w:t xml:space="preserve">курса является формирование навыков, обеспечивающих успешное прохождение итоговой аттестации. </w:t>
      </w:r>
    </w:p>
    <w:p w:rsidR="0023161B" w:rsidRPr="00767E64" w:rsidRDefault="0023161B" w:rsidP="0023161B">
      <w:pPr>
        <w:spacing w:after="15" w:line="264" w:lineRule="auto"/>
        <w:ind w:left="345" w:right="-12" w:firstLine="363"/>
        <w:rPr>
          <w:szCs w:val="28"/>
        </w:rPr>
      </w:pPr>
      <w:r w:rsidRPr="00767E64">
        <w:rPr>
          <w:b/>
          <w:szCs w:val="28"/>
        </w:rPr>
        <w:t>Одна из задач (по подготовке учащихся к устной части</w:t>
      </w:r>
      <w:r>
        <w:rPr>
          <w:szCs w:val="28"/>
        </w:rPr>
        <w:t xml:space="preserve">) – </w:t>
      </w:r>
      <w:r w:rsidRPr="00767E64">
        <w:rPr>
          <w:szCs w:val="28"/>
        </w:rPr>
        <w:t xml:space="preserve">выявление возможностей, позволяющих обучающимся  овладеть чтением, пересказом  и  говорением как видами речевой деятельности, формирующими коммуникативную, лингвистическую и культуроведческую компетенции.          </w:t>
      </w:r>
    </w:p>
    <w:p w:rsidR="0023161B" w:rsidRPr="00767E64" w:rsidRDefault="0023161B" w:rsidP="0023161B">
      <w:pPr>
        <w:ind w:left="345" w:firstLine="363"/>
        <w:rPr>
          <w:szCs w:val="28"/>
        </w:rPr>
      </w:pPr>
      <w:r w:rsidRPr="00767E64">
        <w:rPr>
          <w:szCs w:val="28"/>
        </w:rPr>
        <w:t xml:space="preserve">Работа проверяет коммуникативную компетенцию обучающихся – умение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 О степени сформированности языковой компетенции говорят умения и навыки обучающихся, связанные с соблюдением языковых норм (орфоэпических, лексических, грамматических, стилистических).      Экзаменационная работа построена с учётом вариативности: испытуемым предоставляется право выбора одной из трёх предложенных тем монолога (беседы).          </w:t>
      </w:r>
    </w:p>
    <w:p w:rsidR="0023161B" w:rsidRPr="00767E64" w:rsidRDefault="0023161B" w:rsidP="0023161B">
      <w:pPr>
        <w:ind w:firstLine="338"/>
        <w:rPr>
          <w:b/>
          <w:i/>
          <w:szCs w:val="28"/>
        </w:rPr>
      </w:pPr>
      <w:r w:rsidRPr="00767E64">
        <w:rPr>
          <w:b/>
          <w:i/>
          <w:szCs w:val="28"/>
        </w:rPr>
        <w:t xml:space="preserve">В ходе занятий учащиеся должны научиться: </w:t>
      </w:r>
    </w:p>
    <w:p w:rsidR="0023161B" w:rsidRPr="00767E64" w:rsidRDefault="0023161B" w:rsidP="002813F9">
      <w:pPr>
        <w:pStyle w:val="a"/>
        <w:numPr>
          <w:ilvl w:val="0"/>
          <w:numId w:val="259"/>
        </w:numPr>
        <w:spacing w:after="14" w:line="267" w:lineRule="auto"/>
        <w:rPr>
          <w:szCs w:val="28"/>
        </w:rPr>
      </w:pPr>
      <w:r w:rsidRPr="00767E64">
        <w:rPr>
          <w:szCs w:val="28"/>
        </w:rPr>
        <w:t>читать текст не просто быстро, а в соответствии с коммуникативной задачей, т.е. выр</w:t>
      </w:r>
      <w:r>
        <w:rPr>
          <w:szCs w:val="28"/>
        </w:rPr>
        <w:t xml:space="preserve">азительно: правильно интонируя </w:t>
      </w:r>
      <w:r w:rsidRPr="00767E64">
        <w:rPr>
          <w:szCs w:val="28"/>
        </w:rPr>
        <w:t xml:space="preserve">все знаки препинания,  подбирая оптимальный   темп и тембр, мелодику голоса,  делая логические ударения; - пересказывать прочитанный текст с введение цитаты; </w:t>
      </w:r>
    </w:p>
    <w:p w:rsidR="0023161B" w:rsidRPr="00767E64" w:rsidRDefault="0023161B" w:rsidP="002813F9">
      <w:pPr>
        <w:pStyle w:val="a"/>
        <w:numPr>
          <w:ilvl w:val="0"/>
          <w:numId w:val="259"/>
        </w:numPr>
        <w:spacing w:after="14" w:line="267" w:lineRule="auto"/>
        <w:rPr>
          <w:szCs w:val="28"/>
        </w:rPr>
      </w:pPr>
      <w:r w:rsidRPr="00767E64">
        <w:rPr>
          <w:szCs w:val="28"/>
        </w:rPr>
        <w:t>в монологическом высказывании уметь создавать текст определённого типа,</w:t>
      </w:r>
    </w:p>
    <w:p w:rsidR="0023161B" w:rsidRPr="00767E64" w:rsidRDefault="0023161B" w:rsidP="002813F9">
      <w:pPr>
        <w:pStyle w:val="a"/>
        <w:numPr>
          <w:ilvl w:val="0"/>
          <w:numId w:val="259"/>
        </w:numPr>
        <w:spacing w:after="14" w:line="267" w:lineRule="auto"/>
        <w:rPr>
          <w:szCs w:val="28"/>
        </w:rPr>
      </w:pPr>
      <w:r w:rsidRPr="00767E64">
        <w:rPr>
          <w:szCs w:val="28"/>
        </w:rPr>
        <w:t xml:space="preserve">чётко следуя его композиции, используя накопленные знания по истории, естественным дисциплинам, знание русской литературы, искусства, а также жизненный опыт;         </w:t>
      </w:r>
    </w:p>
    <w:p w:rsidR="0023161B" w:rsidRPr="00767E64" w:rsidRDefault="0023161B" w:rsidP="002813F9">
      <w:pPr>
        <w:pStyle w:val="a"/>
        <w:numPr>
          <w:ilvl w:val="0"/>
          <w:numId w:val="259"/>
        </w:numPr>
        <w:spacing w:after="14" w:line="267" w:lineRule="auto"/>
        <w:rPr>
          <w:b/>
          <w:szCs w:val="28"/>
        </w:rPr>
      </w:pPr>
      <w:r w:rsidRPr="00767E64">
        <w:rPr>
          <w:szCs w:val="28"/>
        </w:rPr>
        <w:t xml:space="preserve">принимать участие в интервью: уметь составлять условный диалог по заданной теме; отвечая на предложенные вопросы, давать полный ответ, излагать мысли логично, последовательно, следить за богатством и точностью лексики, разнообразием синтаксических конструкций; </w:t>
      </w:r>
      <w:r w:rsidRPr="00767E64">
        <w:rPr>
          <w:b/>
          <w:szCs w:val="28"/>
        </w:rPr>
        <w:t xml:space="preserve">            </w:t>
      </w:r>
    </w:p>
    <w:p w:rsidR="0023161B" w:rsidRPr="00767E64" w:rsidRDefault="0023161B" w:rsidP="0023161B">
      <w:pPr>
        <w:pStyle w:val="a"/>
        <w:ind w:firstLine="0"/>
        <w:rPr>
          <w:i/>
          <w:szCs w:val="28"/>
        </w:rPr>
      </w:pPr>
      <w:r w:rsidRPr="00767E64">
        <w:rPr>
          <w:b/>
          <w:i/>
          <w:szCs w:val="28"/>
        </w:rPr>
        <w:t>в письменной части:</w:t>
      </w:r>
      <w:r w:rsidRPr="00767E64">
        <w:rPr>
          <w:i/>
          <w:szCs w:val="28"/>
        </w:rPr>
        <w:t xml:space="preserve"> </w:t>
      </w:r>
    </w:p>
    <w:p w:rsidR="0023161B" w:rsidRPr="00767E64" w:rsidRDefault="0023161B" w:rsidP="002813F9">
      <w:pPr>
        <w:pStyle w:val="a"/>
        <w:numPr>
          <w:ilvl w:val="0"/>
          <w:numId w:val="259"/>
        </w:numPr>
        <w:spacing w:after="14" w:line="267" w:lineRule="auto"/>
        <w:rPr>
          <w:szCs w:val="28"/>
        </w:rPr>
      </w:pPr>
      <w:r w:rsidRPr="00767E64">
        <w:rPr>
          <w:szCs w:val="28"/>
        </w:rPr>
        <w:t xml:space="preserve">овладеть комплексом умений, определяющих уровень языковой и лингвистической компетенции 9-классников; </w:t>
      </w:r>
    </w:p>
    <w:p w:rsidR="0023161B" w:rsidRPr="00767E64" w:rsidRDefault="0023161B" w:rsidP="002813F9">
      <w:pPr>
        <w:pStyle w:val="a"/>
        <w:numPr>
          <w:ilvl w:val="0"/>
          <w:numId w:val="259"/>
        </w:numPr>
        <w:spacing w:after="14" w:line="267" w:lineRule="auto"/>
        <w:rPr>
          <w:szCs w:val="28"/>
        </w:rPr>
      </w:pPr>
      <w:r w:rsidRPr="00767E64">
        <w:rPr>
          <w:szCs w:val="28"/>
        </w:rPr>
        <w:t>научиться грамотно писать сжа</w:t>
      </w:r>
      <w:r>
        <w:rPr>
          <w:szCs w:val="28"/>
        </w:rPr>
        <w:t>тое изложение публицистического</w:t>
      </w:r>
      <w:r w:rsidRPr="00767E64">
        <w:rPr>
          <w:szCs w:val="28"/>
        </w:rPr>
        <w:t xml:space="preserve"> или научного стиля; </w:t>
      </w:r>
    </w:p>
    <w:p w:rsidR="0023161B" w:rsidRPr="00767E64" w:rsidRDefault="0023161B" w:rsidP="002813F9">
      <w:pPr>
        <w:pStyle w:val="a"/>
        <w:numPr>
          <w:ilvl w:val="0"/>
          <w:numId w:val="259"/>
        </w:numPr>
        <w:spacing w:after="14" w:line="267" w:lineRule="auto"/>
        <w:rPr>
          <w:szCs w:val="28"/>
        </w:rPr>
      </w:pPr>
      <w:r w:rsidRPr="00767E64">
        <w:rPr>
          <w:szCs w:val="28"/>
        </w:rPr>
        <w:t xml:space="preserve">владеть формами обработки информации исходного текста; </w:t>
      </w:r>
    </w:p>
    <w:p w:rsidR="0023161B" w:rsidRPr="00767E64" w:rsidRDefault="0023161B" w:rsidP="002813F9">
      <w:pPr>
        <w:pStyle w:val="a"/>
        <w:numPr>
          <w:ilvl w:val="0"/>
          <w:numId w:val="259"/>
        </w:numPr>
        <w:spacing w:after="14" w:line="267" w:lineRule="auto"/>
        <w:rPr>
          <w:szCs w:val="28"/>
        </w:rPr>
      </w:pPr>
      <w:r w:rsidRPr="00767E64">
        <w:rPr>
          <w:szCs w:val="28"/>
        </w:rPr>
        <w:t xml:space="preserve">работать с тестовыми заданиями: самостоятельно (без помощи учителя) понимать формулировку задания и вникать в её смысл; </w:t>
      </w:r>
    </w:p>
    <w:p w:rsidR="0023161B" w:rsidRPr="00767E64" w:rsidRDefault="0023161B" w:rsidP="002813F9">
      <w:pPr>
        <w:pStyle w:val="a"/>
        <w:numPr>
          <w:ilvl w:val="0"/>
          <w:numId w:val="259"/>
        </w:numPr>
        <w:spacing w:after="14" w:line="267" w:lineRule="auto"/>
        <w:rPr>
          <w:szCs w:val="28"/>
        </w:rPr>
      </w:pPr>
      <w:r w:rsidRPr="00767E64">
        <w:rPr>
          <w:szCs w:val="28"/>
        </w:rPr>
        <w:t xml:space="preserve">чётко соблюдать инструкции, сопровождающие задание; </w:t>
      </w:r>
    </w:p>
    <w:p w:rsidR="0023161B" w:rsidRPr="00767E64" w:rsidRDefault="0023161B" w:rsidP="002813F9">
      <w:pPr>
        <w:pStyle w:val="a"/>
        <w:numPr>
          <w:ilvl w:val="0"/>
          <w:numId w:val="259"/>
        </w:numPr>
        <w:spacing w:after="14" w:line="267" w:lineRule="auto"/>
        <w:rPr>
          <w:szCs w:val="28"/>
        </w:rPr>
      </w:pPr>
      <w:r>
        <w:rPr>
          <w:szCs w:val="28"/>
        </w:rPr>
        <w:t xml:space="preserve">самостоятельно ограничивать </w:t>
      </w:r>
      <w:r w:rsidRPr="00767E64">
        <w:rPr>
          <w:szCs w:val="28"/>
        </w:rPr>
        <w:t xml:space="preserve">временные рамки на выполнение заданий; </w:t>
      </w:r>
    </w:p>
    <w:p w:rsidR="0023161B" w:rsidRPr="00767E64" w:rsidRDefault="0023161B" w:rsidP="002813F9">
      <w:pPr>
        <w:pStyle w:val="a"/>
        <w:numPr>
          <w:ilvl w:val="0"/>
          <w:numId w:val="259"/>
        </w:numPr>
        <w:spacing w:after="14" w:line="267" w:lineRule="auto"/>
        <w:rPr>
          <w:szCs w:val="28"/>
        </w:rPr>
      </w:pPr>
      <w:r w:rsidRPr="00767E64">
        <w:rPr>
          <w:szCs w:val="28"/>
        </w:rPr>
        <w:t xml:space="preserve">работать с бланками экзаменационной работы; </w:t>
      </w:r>
    </w:p>
    <w:p w:rsidR="0023161B" w:rsidRPr="00767E64" w:rsidRDefault="0023161B" w:rsidP="002813F9">
      <w:pPr>
        <w:pStyle w:val="a"/>
        <w:numPr>
          <w:ilvl w:val="0"/>
          <w:numId w:val="259"/>
        </w:numPr>
        <w:spacing w:after="14" w:line="267" w:lineRule="auto"/>
        <w:rPr>
          <w:szCs w:val="28"/>
        </w:rPr>
      </w:pPr>
      <w:r w:rsidRPr="00767E64">
        <w:rPr>
          <w:szCs w:val="28"/>
        </w:rPr>
        <w:t xml:space="preserve">сосредоточенно и эффективно работать в течение экзамена. </w:t>
      </w:r>
    </w:p>
    <w:p w:rsidR="0023161B" w:rsidRPr="00767E64" w:rsidRDefault="0023161B" w:rsidP="0023161B">
      <w:pPr>
        <w:spacing w:after="202"/>
        <w:ind w:left="355"/>
        <w:rPr>
          <w:szCs w:val="28"/>
        </w:rPr>
      </w:pPr>
      <w:r>
        <w:rPr>
          <w:szCs w:val="28"/>
        </w:rPr>
        <w:t xml:space="preserve">Данный факультативный курс </w:t>
      </w:r>
      <w:r w:rsidRPr="00767E64">
        <w:rPr>
          <w:szCs w:val="28"/>
        </w:rPr>
        <w:t xml:space="preserve">рассчитан на 34 часа и призван помочь обучающимся успешно подготовиться к устному  собеседованию и ОГЭ  по русскому языку. </w:t>
      </w:r>
    </w:p>
    <w:p w:rsidR="0023161B" w:rsidRPr="00767E64" w:rsidRDefault="0023161B" w:rsidP="0023161B">
      <w:pPr>
        <w:pStyle w:val="1"/>
        <w:spacing w:after="16"/>
        <w:jc w:val="center"/>
      </w:pPr>
      <w:r w:rsidRPr="00767E64">
        <w:t xml:space="preserve">2. ОБЩАЯ ХАРАКТЕРИСТИКА ФАКУЛЬТАТИВНОГО КУРСА </w:t>
      </w:r>
    </w:p>
    <w:p w:rsidR="0023161B" w:rsidRPr="00767E64" w:rsidRDefault="0023161B" w:rsidP="0023161B">
      <w:pPr>
        <w:spacing w:after="37"/>
        <w:ind w:left="1078"/>
        <w:rPr>
          <w:szCs w:val="28"/>
        </w:rPr>
      </w:pPr>
      <w:r w:rsidRPr="00767E64">
        <w:rPr>
          <w:szCs w:val="28"/>
        </w:rPr>
        <w:t xml:space="preserve">Учебно-тематическое планирование состоит из двух блоков:  </w:t>
      </w:r>
    </w:p>
    <w:p w:rsidR="0023161B" w:rsidRPr="00767E64" w:rsidRDefault="0023161B" w:rsidP="002813F9">
      <w:pPr>
        <w:pStyle w:val="a"/>
        <w:numPr>
          <w:ilvl w:val="0"/>
          <w:numId w:val="258"/>
        </w:numPr>
        <w:spacing w:after="14" w:line="267" w:lineRule="auto"/>
        <w:rPr>
          <w:szCs w:val="28"/>
        </w:rPr>
      </w:pPr>
      <w:r w:rsidRPr="00767E64">
        <w:rPr>
          <w:szCs w:val="28"/>
        </w:rPr>
        <w:t xml:space="preserve">«Подготовка к устному собеседованию по русскому языку» </w:t>
      </w:r>
    </w:p>
    <w:p w:rsidR="0023161B" w:rsidRPr="00767E64" w:rsidRDefault="0023161B" w:rsidP="002813F9">
      <w:pPr>
        <w:pStyle w:val="a"/>
        <w:numPr>
          <w:ilvl w:val="0"/>
          <w:numId w:val="258"/>
        </w:numPr>
        <w:spacing w:after="14" w:line="267" w:lineRule="auto"/>
        <w:rPr>
          <w:szCs w:val="28"/>
        </w:rPr>
      </w:pPr>
      <w:r w:rsidRPr="00767E64">
        <w:rPr>
          <w:szCs w:val="28"/>
        </w:rPr>
        <w:t xml:space="preserve">«Подготовка к ОГЭ» </w:t>
      </w:r>
    </w:p>
    <w:p w:rsidR="0023161B" w:rsidRPr="00767E64" w:rsidRDefault="0023161B" w:rsidP="0023161B">
      <w:pPr>
        <w:ind w:firstLine="0"/>
        <w:rPr>
          <w:szCs w:val="28"/>
        </w:rPr>
      </w:pPr>
    </w:p>
    <w:p w:rsidR="0023161B" w:rsidRPr="00767E64" w:rsidRDefault="0023161B" w:rsidP="0023161B">
      <w:pPr>
        <w:pStyle w:val="1"/>
        <w:spacing w:after="16"/>
        <w:ind w:right="287"/>
        <w:jc w:val="center"/>
      </w:pPr>
      <w:r w:rsidRPr="00767E64">
        <w:t xml:space="preserve">Подготовка к итоговому собеседованию по русскому языку </w:t>
      </w:r>
    </w:p>
    <w:p w:rsidR="0023161B" w:rsidRPr="00767E64" w:rsidRDefault="0023161B" w:rsidP="0023161B">
      <w:pPr>
        <w:spacing w:after="23" w:line="259" w:lineRule="auto"/>
        <w:ind w:left="360" w:firstLine="0"/>
        <w:rPr>
          <w:szCs w:val="28"/>
        </w:rPr>
      </w:pPr>
      <w:r w:rsidRPr="00767E64">
        <w:rPr>
          <w:szCs w:val="28"/>
        </w:rPr>
        <w:t xml:space="preserve"> </w:t>
      </w:r>
    </w:p>
    <w:p w:rsidR="0023161B" w:rsidRPr="00767E64" w:rsidRDefault="0023161B" w:rsidP="0023161B">
      <w:pPr>
        <w:ind w:left="355" w:firstLine="286"/>
        <w:rPr>
          <w:szCs w:val="28"/>
        </w:rPr>
      </w:pPr>
      <w:r w:rsidRPr="00767E64">
        <w:rPr>
          <w:szCs w:val="28"/>
        </w:rPr>
        <w:t xml:space="preserve">Итоговое собеседование по русскому языку состоит из двух частей, включающих в себя четыре задания. </w:t>
      </w:r>
    </w:p>
    <w:p w:rsidR="0023161B" w:rsidRDefault="0023161B" w:rsidP="0023161B">
      <w:pPr>
        <w:spacing w:after="15" w:line="264" w:lineRule="auto"/>
        <w:ind w:left="355" w:right="-12" w:firstLine="0"/>
        <w:rPr>
          <w:szCs w:val="28"/>
        </w:rPr>
      </w:pPr>
      <w:r w:rsidRPr="00767E64">
        <w:rPr>
          <w:szCs w:val="28"/>
        </w:rPr>
        <w:t xml:space="preserve">Часть 1 состоит из двух заданий. Задания 1 и 2 выполняются с использованием одного текста. Задание 1 – чтение вслух небольшого текста. Время на подготовку – 2 минуты. В задании 2 предлагается пересказать прочитанный текст, дополнив его высказыванием. Время на подготовку – 2 минуты. Часть 2 состоит из двух заданий.  Задания 3 и 4 не связаны с </w:t>
      </w:r>
      <w:r>
        <w:rPr>
          <w:szCs w:val="28"/>
        </w:rPr>
        <w:t xml:space="preserve">текстом.  Учащемуся необходимо </w:t>
      </w:r>
      <w:r w:rsidRPr="00767E64">
        <w:rPr>
          <w:szCs w:val="28"/>
        </w:rPr>
        <w:t>выбрать одну тему для монолога и диалога. В задании 3 предлагается выбрать один из трёх предложенных вариантов беседы: описание фотографии, повествование на основе жизненного опыта, рассуждение по одной из сформулированных проблем. Время на подготовку – 1 минута.  В задании 4 учащимся предстоит поучаствовать в беседе по теме пр</w:t>
      </w:r>
      <w:r>
        <w:rPr>
          <w:szCs w:val="28"/>
        </w:rPr>
        <w:t xml:space="preserve">едыдущего задания. Общее время </w:t>
      </w:r>
      <w:r w:rsidRPr="00767E64">
        <w:rPr>
          <w:szCs w:val="28"/>
        </w:rPr>
        <w:t>ответа (включая время на подготовку) – 15 минут.     Итоговое собеседование оценивае</w:t>
      </w:r>
      <w:r>
        <w:rPr>
          <w:szCs w:val="28"/>
        </w:rPr>
        <w:t>тся по системе зачет – незачет.</w:t>
      </w:r>
    </w:p>
    <w:p w:rsidR="0023161B" w:rsidRPr="00767E64" w:rsidRDefault="0023161B" w:rsidP="0023161B">
      <w:pPr>
        <w:spacing w:after="15" w:line="264" w:lineRule="auto"/>
        <w:ind w:left="355" w:right="-12" w:firstLine="353"/>
        <w:rPr>
          <w:szCs w:val="28"/>
        </w:rPr>
      </w:pPr>
      <w:r w:rsidRPr="00767E64">
        <w:rPr>
          <w:b/>
          <w:szCs w:val="28"/>
        </w:rPr>
        <w:t xml:space="preserve">Подготовка к ОГЭ </w:t>
      </w:r>
    </w:p>
    <w:p w:rsidR="0023161B" w:rsidRPr="00767E64" w:rsidRDefault="0023161B" w:rsidP="0023161B">
      <w:pPr>
        <w:ind w:left="355" w:firstLine="353"/>
        <w:rPr>
          <w:szCs w:val="28"/>
        </w:rPr>
      </w:pPr>
      <w:r w:rsidRPr="00767E64">
        <w:rPr>
          <w:szCs w:val="28"/>
        </w:rPr>
        <w:t xml:space="preserve">Модель контрольно-измерительных материалов по русскому языку за курс основной школы      (ОГЭ) состоит из трех частей:  </w:t>
      </w:r>
    </w:p>
    <w:p w:rsidR="0023161B" w:rsidRPr="00767E64" w:rsidRDefault="0023161B" w:rsidP="002813F9">
      <w:pPr>
        <w:pStyle w:val="a"/>
        <w:numPr>
          <w:ilvl w:val="0"/>
          <w:numId w:val="260"/>
        </w:numPr>
        <w:spacing w:after="15" w:line="264" w:lineRule="auto"/>
        <w:ind w:right="-12"/>
        <w:rPr>
          <w:szCs w:val="28"/>
        </w:rPr>
      </w:pPr>
      <w:r w:rsidRPr="00767E64">
        <w:rPr>
          <w:szCs w:val="28"/>
        </w:rPr>
        <w:t xml:space="preserve">Написание </w:t>
      </w:r>
      <w:r w:rsidRPr="00767E64">
        <w:rPr>
          <w:b/>
          <w:szCs w:val="28"/>
        </w:rPr>
        <w:t>сжатого изложения</w:t>
      </w:r>
      <w:r w:rsidRPr="00767E64">
        <w:rPr>
          <w:szCs w:val="28"/>
        </w:rPr>
        <w:t xml:space="preserve">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микротемы, определять в них главное, существенное, отсекать второстепенное. Таким образом, сжатое изложение побуждает выпускника выполнить информационную обработку текста.  </w:t>
      </w:r>
    </w:p>
    <w:p w:rsidR="0023161B" w:rsidRPr="00767E64" w:rsidRDefault="0023161B" w:rsidP="0023161B">
      <w:pPr>
        <w:spacing w:after="15" w:line="264" w:lineRule="auto"/>
        <w:ind w:right="-12" w:firstLine="708"/>
        <w:rPr>
          <w:szCs w:val="28"/>
        </w:rPr>
      </w:pPr>
      <w:r>
        <w:rPr>
          <w:szCs w:val="28"/>
        </w:rPr>
        <w:t xml:space="preserve">При обучении сжатому изложению </w:t>
      </w:r>
      <w:r w:rsidRPr="00767E64">
        <w:rPr>
          <w:szCs w:val="28"/>
        </w:rPr>
        <w:t>особое внимание уделяется формиров</w:t>
      </w:r>
      <w:r>
        <w:rPr>
          <w:szCs w:val="28"/>
        </w:rPr>
        <w:t xml:space="preserve">анию </w:t>
      </w:r>
      <w:r w:rsidRPr="00767E64">
        <w:rPr>
          <w:szCs w:val="28"/>
        </w:rPr>
        <w:t xml:space="preserve">следующих коммуникативно-речевых умений: вычленять главное в информации, сокращать текст разными способами, правильно, логично и кратко излагать свои мысли, умение находить и уместно, точно использовать языковые средства обобщенной передачи содержания.  Работа над сжатым изложением должна проводиться на каждом занятии и усложняться по мере овладения данным умением.     </w:t>
      </w:r>
    </w:p>
    <w:p w:rsidR="0023161B" w:rsidRPr="00767E64" w:rsidRDefault="0023161B" w:rsidP="002813F9">
      <w:pPr>
        <w:pStyle w:val="a"/>
        <w:numPr>
          <w:ilvl w:val="0"/>
          <w:numId w:val="260"/>
        </w:numPr>
        <w:spacing w:after="15" w:line="264" w:lineRule="auto"/>
        <w:ind w:right="-12"/>
        <w:rPr>
          <w:szCs w:val="28"/>
        </w:rPr>
      </w:pPr>
      <w:r w:rsidRPr="00767E64">
        <w:rPr>
          <w:szCs w:val="28"/>
        </w:rPr>
        <w:t xml:space="preserve">Другая важная составляющая КИМ – подготовка к выполнению </w:t>
      </w:r>
      <w:r w:rsidRPr="00767E64">
        <w:rPr>
          <w:b/>
          <w:szCs w:val="28"/>
        </w:rPr>
        <w:t xml:space="preserve">заданий с кратким ответом </w:t>
      </w:r>
      <w:r w:rsidRPr="00767E64">
        <w:rPr>
          <w:szCs w:val="28"/>
        </w:rPr>
        <w:t xml:space="preserve">2-8. В данной части содержатся разноплановые задания: задания, связанные с умением анализировать изобразительно-выразительные средства текста, задания по орфографии, лексике, грамматике, синтаксису, пунктуации. </w:t>
      </w:r>
    </w:p>
    <w:p w:rsidR="0023161B" w:rsidRPr="00767E64" w:rsidRDefault="0023161B" w:rsidP="002813F9">
      <w:pPr>
        <w:pStyle w:val="a"/>
        <w:numPr>
          <w:ilvl w:val="0"/>
          <w:numId w:val="260"/>
        </w:numPr>
        <w:spacing w:after="15" w:line="264" w:lineRule="auto"/>
        <w:ind w:right="-12"/>
        <w:rPr>
          <w:szCs w:val="28"/>
        </w:rPr>
      </w:pPr>
      <w:r w:rsidRPr="00767E64">
        <w:rPr>
          <w:szCs w:val="28"/>
        </w:rPr>
        <w:t xml:space="preserve">Третья часть работы содержит </w:t>
      </w:r>
      <w:r w:rsidRPr="00767E64">
        <w:rPr>
          <w:b/>
          <w:szCs w:val="28"/>
        </w:rPr>
        <w:t>творческое задание</w:t>
      </w:r>
      <w:r w:rsidRPr="00767E64">
        <w:rPr>
          <w:szCs w:val="28"/>
        </w:rPr>
        <w:t xml:space="preserve"> (Задание 9), которое проверяет коммуникативную компетенцию школьников, в частности умение строить собственное высказывание в соответствии с заданным типом речи. Важное значение имеет то, что учащемуся предлагаются </w:t>
      </w:r>
      <w:r w:rsidRPr="00767E64">
        <w:rPr>
          <w:b/>
          <w:szCs w:val="28"/>
        </w:rPr>
        <w:t>3 варианта сочинения.</w:t>
      </w:r>
      <w:r w:rsidRPr="00767E64">
        <w:rPr>
          <w:szCs w:val="28"/>
        </w:rPr>
        <w:t xml:space="preserve"> В каждом варианте может быть реализована разная установка (исследовательская,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 </w:t>
      </w:r>
    </w:p>
    <w:p w:rsidR="0023161B" w:rsidRDefault="0023161B" w:rsidP="0023161B">
      <w:pPr>
        <w:ind w:firstLine="708"/>
        <w:rPr>
          <w:szCs w:val="28"/>
        </w:rPr>
      </w:pPr>
      <w:r w:rsidRPr="00767E64">
        <w:rPr>
          <w:szCs w:val="28"/>
        </w:rPr>
        <w:t>Написание сочинения-рассуждения на лингвистическую тему (9.1.) и тему, связанную с анализом текста</w:t>
      </w:r>
      <w:r>
        <w:rPr>
          <w:szCs w:val="28"/>
        </w:rPr>
        <w:t xml:space="preserve"> </w:t>
      </w:r>
      <w:r w:rsidRPr="00767E64">
        <w:rPr>
          <w:szCs w:val="28"/>
        </w:rPr>
        <w:t>(9.2 и 9.3.) выполняется</w:t>
      </w:r>
      <w:r>
        <w:rPr>
          <w:szCs w:val="28"/>
        </w:rPr>
        <w:t xml:space="preserve"> на основе печатного текста.</w:t>
      </w:r>
    </w:p>
    <w:p w:rsidR="0023161B" w:rsidRPr="00767E64" w:rsidRDefault="0023161B" w:rsidP="0023161B">
      <w:pPr>
        <w:ind w:firstLine="708"/>
        <w:rPr>
          <w:szCs w:val="28"/>
        </w:rPr>
      </w:pPr>
      <w:r w:rsidRPr="00767E64">
        <w:rPr>
          <w:szCs w:val="28"/>
        </w:rPr>
        <w:t xml:space="preserve">Учитель при обучении сочинению-рассуждению создает условия для формирования следующих умений:  </w:t>
      </w:r>
    </w:p>
    <w:p w:rsidR="0023161B" w:rsidRPr="00767E64" w:rsidRDefault="0023161B" w:rsidP="002813F9">
      <w:pPr>
        <w:pStyle w:val="a"/>
        <w:numPr>
          <w:ilvl w:val="0"/>
          <w:numId w:val="261"/>
        </w:numPr>
        <w:spacing w:after="14" w:line="267" w:lineRule="auto"/>
        <w:rPr>
          <w:szCs w:val="28"/>
        </w:rPr>
      </w:pPr>
      <w:r w:rsidRPr="00767E64">
        <w:rPr>
          <w:szCs w:val="28"/>
        </w:rPr>
        <w:t xml:space="preserve">понимать чужую речь (осознавать тему и основную мысль высказывания),  </w:t>
      </w:r>
    </w:p>
    <w:p w:rsidR="0023161B" w:rsidRPr="00767E64" w:rsidRDefault="0023161B" w:rsidP="002813F9">
      <w:pPr>
        <w:pStyle w:val="a"/>
        <w:numPr>
          <w:ilvl w:val="0"/>
          <w:numId w:val="261"/>
        </w:numPr>
        <w:spacing w:after="14" w:line="267" w:lineRule="auto"/>
        <w:rPr>
          <w:szCs w:val="28"/>
        </w:rPr>
      </w:pPr>
      <w:r w:rsidRPr="00767E64">
        <w:rPr>
          <w:szCs w:val="28"/>
        </w:rPr>
        <w:t>проникать в авторский замысел, осознавать значение использованных автором средств выражения мысли, в том числе и знаков препинания;</w:t>
      </w:r>
    </w:p>
    <w:p w:rsidR="0023161B" w:rsidRPr="00767E64" w:rsidRDefault="0023161B" w:rsidP="002813F9">
      <w:pPr>
        <w:pStyle w:val="a"/>
        <w:numPr>
          <w:ilvl w:val="0"/>
          <w:numId w:val="261"/>
        </w:numPr>
        <w:spacing w:after="14" w:line="267" w:lineRule="auto"/>
        <w:rPr>
          <w:szCs w:val="28"/>
        </w:rPr>
      </w:pPr>
      <w:r w:rsidRPr="00767E64">
        <w:rPr>
          <w:szCs w:val="28"/>
        </w:rPr>
        <w:t xml:space="preserve">продуцировать собственное связное высказывание, посвященное лингвистической проблеме;   </w:t>
      </w:r>
    </w:p>
    <w:p w:rsidR="0023161B" w:rsidRPr="00767E64" w:rsidRDefault="0023161B" w:rsidP="002813F9">
      <w:pPr>
        <w:pStyle w:val="a"/>
        <w:numPr>
          <w:ilvl w:val="0"/>
          <w:numId w:val="261"/>
        </w:numPr>
        <w:spacing w:after="14" w:line="267" w:lineRule="auto"/>
        <w:rPr>
          <w:szCs w:val="28"/>
        </w:rPr>
      </w:pPr>
      <w:r w:rsidRPr="00767E64">
        <w:rPr>
          <w:szCs w:val="28"/>
        </w:rPr>
        <w:t xml:space="preserve">способность этически корректно доказывать правильность назначения языковых средств;  </w:t>
      </w:r>
    </w:p>
    <w:p w:rsidR="0023161B" w:rsidRPr="00767E64" w:rsidRDefault="0023161B" w:rsidP="002813F9">
      <w:pPr>
        <w:pStyle w:val="a"/>
        <w:numPr>
          <w:ilvl w:val="0"/>
          <w:numId w:val="261"/>
        </w:numPr>
        <w:spacing w:after="14" w:line="267" w:lineRule="auto"/>
        <w:rPr>
          <w:szCs w:val="28"/>
        </w:rPr>
      </w:pPr>
      <w:r w:rsidRPr="00767E64">
        <w:rPr>
          <w:szCs w:val="28"/>
        </w:rPr>
        <w:t xml:space="preserve">умение цитировать и использовать цитаты из исходного текста как средство аргументации; </w:t>
      </w:r>
    </w:p>
    <w:p w:rsidR="0023161B" w:rsidRPr="00767E64" w:rsidRDefault="0023161B" w:rsidP="002813F9">
      <w:pPr>
        <w:pStyle w:val="a"/>
        <w:numPr>
          <w:ilvl w:val="0"/>
          <w:numId w:val="261"/>
        </w:numPr>
        <w:spacing w:after="14" w:line="267" w:lineRule="auto"/>
        <w:rPr>
          <w:szCs w:val="28"/>
        </w:rPr>
      </w:pPr>
      <w:r w:rsidRPr="00767E64">
        <w:rPr>
          <w:szCs w:val="28"/>
        </w:rPr>
        <w:t xml:space="preserve">умение композиционно оформлять текст;  </w:t>
      </w:r>
    </w:p>
    <w:p w:rsidR="0023161B" w:rsidRPr="00767E64" w:rsidRDefault="0023161B" w:rsidP="002813F9">
      <w:pPr>
        <w:pStyle w:val="a"/>
        <w:numPr>
          <w:ilvl w:val="0"/>
          <w:numId w:val="261"/>
        </w:numPr>
        <w:spacing w:after="14" w:line="267" w:lineRule="auto"/>
        <w:rPr>
          <w:szCs w:val="28"/>
        </w:rPr>
      </w:pPr>
      <w:r w:rsidRPr="00767E64">
        <w:rPr>
          <w:szCs w:val="28"/>
        </w:rPr>
        <w:t xml:space="preserve">умение выражать мысли в словесной форме, соблюдая нормы литературного русского языка и демонстрируя такие значимые качества речи как богатство, выразительность, точность, ясность, чистоту и др. </w:t>
      </w:r>
    </w:p>
    <w:p w:rsidR="0023161B" w:rsidRPr="00767E64" w:rsidRDefault="0023161B" w:rsidP="0023161B">
      <w:pPr>
        <w:ind w:firstLine="258"/>
        <w:rPr>
          <w:szCs w:val="28"/>
        </w:rPr>
      </w:pPr>
      <w:r w:rsidRPr="00767E64">
        <w:rPr>
          <w:szCs w:val="28"/>
        </w:rPr>
        <w:t xml:space="preserve">Все виды учебной деятельности обучающихся на занятии, различные упражнения, составляющие единую методическую систему, подчинены решению комплексной задачи – развитию речи школьников, усвоению ими практической грамотности. </w:t>
      </w:r>
    </w:p>
    <w:p w:rsidR="0023161B" w:rsidRPr="00767E64" w:rsidRDefault="0023161B" w:rsidP="0023161B">
      <w:pPr>
        <w:spacing w:after="15" w:line="264" w:lineRule="auto"/>
        <w:ind w:left="345" w:right="-12" w:firstLine="283"/>
        <w:rPr>
          <w:szCs w:val="28"/>
        </w:rPr>
      </w:pPr>
      <w:r w:rsidRPr="00767E64">
        <w:rPr>
          <w:szCs w:val="28"/>
        </w:rPr>
        <w:t xml:space="preserve"> Целесообразно познакомить каждого девятиклассника с </w:t>
      </w:r>
      <w:r w:rsidRPr="00767E64">
        <w:rPr>
          <w:b/>
          <w:i/>
          <w:szCs w:val="28"/>
        </w:rPr>
        <w:t>критериями оценивания изложения и сочинения</w:t>
      </w:r>
      <w:r w:rsidRPr="00767E64">
        <w:rPr>
          <w:szCs w:val="28"/>
        </w:rPr>
        <w:t xml:space="preserve">, что позволит избежать ошибок в построении текста, выделении микротем, помогает объективно оценивать собственную работу. Обучение </w:t>
      </w:r>
      <w:r w:rsidRPr="00767E64">
        <w:rPr>
          <w:b/>
          <w:i/>
          <w:szCs w:val="28"/>
        </w:rPr>
        <w:t xml:space="preserve">приемам компрессии текста </w:t>
      </w:r>
      <w:r w:rsidRPr="00767E64">
        <w:rPr>
          <w:szCs w:val="28"/>
        </w:rPr>
        <w:t xml:space="preserve">–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текста. </w:t>
      </w:r>
    </w:p>
    <w:p w:rsidR="0023161B" w:rsidRPr="00767E64" w:rsidRDefault="0023161B" w:rsidP="0023161B">
      <w:pPr>
        <w:spacing w:after="33" w:line="259" w:lineRule="auto"/>
        <w:ind w:left="643" w:firstLine="0"/>
        <w:rPr>
          <w:szCs w:val="28"/>
        </w:rPr>
      </w:pPr>
      <w:r w:rsidRPr="00767E64">
        <w:rPr>
          <w:szCs w:val="28"/>
        </w:rPr>
        <w:t xml:space="preserve"> </w:t>
      </w:r>
    </w:p>
    <w:p w:rsidR="0023161B" w:rsidRPr="00767E64" w:rsidRDefault="0023161B" w:rsidP="0023161B">
      <w:pPr>
        <w:spacing w:after="253" w:line="259" w:lineRule="auto"/>
        <w:ind w:left="651" w:right="3"/>
        <w:jc w:val="center"/>
        <w:rPr>
          <w:szCs w:val="28"/>
        </w:rPr>
      </w:pPr>
      <w:r w:rsidRPr="00767E64">
        <w:rPr>
          <w:szCs w:val="28"/>
        </w:rPr>
        <w:t xml:space="preserve"> </w:t>
      </w:r>
      <w:r w:rsidRPr="00767E64">
        <w:rPr>
          <w:b/>
          <w:szCs w:val="28"/>
        </w:rPr>
        <w:t xml:space="preserve">3.СОДЕРЖАНИЕ ФАКУЛЬТАТИВНОГО КУРСА. </w:t>
      </w:r>
    </w:p>
    <w:p w:rsidR="0023161B" w:rsidRPr="00767E64" w:rsidRDefault="0023161B" w:rsidP="0023161B">
      <w:pPr>
        <w:spacing w:line="259" w:lineRule="auto"/>
        <w:ind w:left="355"/>
        <w:jc w:val="center"/>
        <w:rPr>
          <w:szCs w:val="28"/>
        </w:rPr>
      </w:pPr>
      <w:r w:rsidRPr="00767E64">
        <w:rPr>
          <w:b/>
          <w:szCs w:val="28"/>
        </w:rPr>
        <w:t>Блок I «Подготовка к устному собеседованию по русскому языку»</w:t>
      </w:r>
    </w:p>
    <w:p w:rsidR="0023161B" w:rsidRPr="00767E64" w:rsidRDefault="0023161B" w:rsidP="0023161B">
      <w:pPr>
        <w:pStyle w:val="1"/>
        <w:ind w:left="355"/>
      </w:pPr>
      <w:r w:rsidRPr="00767E64">
        <w:t xml:space="preserve">1. Чтение текста вслух (4 часа) </w:t>
      </w:r>
    </w:p>
    <w:p w:rsidR="0023161B" w:rsidRPr="00767E64" w:rsidRDefault="0023161B" w:rsidP="0023161B">
      <w:pPr>
        <w:ind w:left="355"/>
        <w:rPr>
          <w:szCs w:val="28"/>
        </w:rPr>
      </w:pPr>
      <w:r w:rsidRPr="00767E64">
        <w:rPr>
          <w:szCs w:val="28"/>
        </w:rPr>
        <w:t xml:space="preserve">Чтение текста в соответствии с интонацией, соответствующей пунктуационному оформлению текста.  </w:t>
      </w:r>
    </w:p>
    <w:p w:rsidR="0023161B" w:rsidRPr="00767E64" w:rsidRDefault="0023161B" w:rsidP="0023161B">
      <w:pPr>
        <w:ind w:left="355"/>
        <w:rPr>
          <w:szCs w:val="28"/>
        </w:rPr>
      </w:pPr>
      <w:r w:rsidRPr="00767E64">
        <w:rPr>
          <w:szCs w:val="28"/>
        </w:rPr>
        <w:t xml:space="preserve">Чтение в темпе, соответствующем коммуникативной задаче. </w:t>
      </w:r>
    </w:p>
    <w:p w:rsidR="0023161B" w:rsidRPr="00767E64" w:rsidRDefault="0023161B" w:rsidP="0023161B">
      <w:pPr>
        <w:pStyle w:val="1"/>
        <w:ind w:left="355"/>
      </w:pPr>
      <w:r w:rsidRPr="00767E64">
        <w:t xml:space="preserve">2. Пересказ текста с включением приведённого высказывания (5 часов) </w:t>
      </w:r>
    </w:p>
    <w:p w:rsidR="0023161B" w:rsidRPr="00767E64" w:rsidRDefault="0023161B" w:rsidP="0023161B">
      <w:pPr>
        <w:ind w:left="355" w:right="183"/>
        <w:rPr>
          <w:szCs w:val="28"/>
        </w:rPr>
      </w:pPr>
      <w:r w:rsidRPr="00767E64">
        <w:rPr>
          <w:szCs w:val="28"/>
        </w:rPr>
        <w:t xml:space="preserve"> Пересказ прочитанного текста с </w:t>
      </w:r>
      <w:r>
        <w:rPr>
          <w:szCs w:val="28"/>
        </w:rPr>
        <w:t>сохранением всех основных микротем исходного текста с соблюдением фактологической</w:t>
      </w:r>
      <w:r w:rsidRPr="00767E64">
        <w:rPr>
          <w:szCs w:val="28"/>
        </w:rPr>
        <w:t xml:space="preserve"> точности</w:t>
      </w:r>
      <w:r>
        <w:rPr>
          <w:szCs w:val="28"/>
        </w:rPr>
        <w:t>. Уместное, логичное включение приведенного</w:t>
      </w:r>
      <w:r w:rsidRPr="00767E64">
        <w:rPr>
          <w:szCs w:val="28"/>
        </w:rPr>
        <w:t xml:space="preserve"> высказывания в текст. Применение способов цитирования. </w:t>
      </w:r>
    </w:p>
    <w:p w:rsidR="0023161B" w:rsidRPr="00767E64" w:rsidRDefault="0023161B" w:rsidP="0023161B">
      <w:pPr>
        <w:pStyle w:val="1"/>
        <w:ind w:left="355"/>
      </w:pPr>
      <w:r w:rsidRPr="00767E64">
        <w:t xml:space="preserve">3. Монологическое высказывание (5 часов) </w:t>
      </w:r>
    </w:p>
    <w:p w:rsidR="0023161B" w:rsidRPr="00767E64" w:rsidRDefault="0023161B" w:rsidP="0023161B">
      <w:pPr>
        <w:ind w:left="355"/>
        <w:rPr>
          <w:szCs w:val="28"/>
        </w:rPr>
      </w:pPr>
      <w:r w:rsidRPr="00767E64">
        <w:rPr>
          <w:szCs w:val="28"/>
        </w:rPr>
        <w:t>Владение лексическим материалом и умение оперировать им в условиях множественного выбора, а также владение грамматическим мате</w:t>
      </w:r>
      <w:r>
        <w:rPr>
          <w:szCs w:val="28"/>
        </w:rPr>
        <w:t xml:space="preserve">риалом в выстраивании монолога </w:t>
      </w:r>
      <w:r w:rsidRPr="00767E64">
        <w:rPr>
          <w:szCs w:val="28"/>
        </w:rPr>
        <w:t xml:space="preserve">(не менее 10 фраз) по заданной теме с учетом условий речевой ситуации. </w:t>
      </w:r>
    </w:p>
    <w:p w:rsidR="0023161B" w:rsidRPr="00767E64" w:rsidRDefault="0023161B" w:rsidP="0023161B">
      <w:pPr>
        <w:pStyle w:val="1"/>
        <w:ind w:left="355"/>
      </w:pPr>
      <w:r w:rsidRPr="00767E64">
        <w:t xml:space="preserve">4. Диалог (3 часа) </w:t>
      </w:r>
    </w:p>
    <w:p w:rsidR="0023161B" w:rsidRPr="00767E64" w:rsidRDefault="0023161B" w:rsidP="0023161B">
      <w:pPr>
        <w:ind w:left="355"/>
        <w:rPr>
          <w:szCs w:val="28"/>
        </w:rPr>
      </w:pPr>
      <w:r w:rsidRPr="00767E64">
        <w:rPr>
          <w:szCs w:val="28"/>
        </w:rPr>
        <w:t>Ведение диалога по поставленным вопросам   с учетом условий речевой ситуации и соблюдением речевых, грамматических, орфоэпических норм русского языка. Изложение и аргументация своего мнения, умение обращаться с грамматическ</w:t>
      </w:r>
      <w:r>
        <w:rPr>
          <w:szCs w:val="28"/>
        </w:rPr>
        <w:t>ими структурами, использование необходимого</w:t>
      </w:r>
      <w:r w:rsidRPr="00767E64">
        <w:rPr>
          <w:szCs w:val="28"/>
        </w:rPr>
        <w:t xml:space="preserve"> словарного з</w:t>
      </w:r>
      <w:r>
        <w:rPr>
          <w:szCs w:val="28"/>
        </w:rPr>
        <w:t xml:space="preserve">апаса, правильное употребление </w:t>
      </w:r>
      <w:r w:rsidRPr="00767E64">
        <w:rPr>
          <w:szCs w:val="28"/>
        </w:rPr>
        <w:t xml:space="preserve">формулы речевого этикета. </w:t>
      </w:r>
    </w:p>
    <w:p w:rsidR="0023161B" w:rsidRPr="00767E64" w:rsidRDefault="0023161B" w:rsidP="0023161B">
      <w:pPr>
        <w:spacing w:line="259" w:lineRule="auto"/>
        <w:ind w:left="926" w:firstLine="0"/>
        <w:rPr>
          <w:szCs w:val="28"/>
        </w:rPr>
      </w:pPr>
      <w:r w:rsidRPr="00767E64">
        <w:rPr>
          <w:szCs w:val="28"/>
        </w:rPr>
        <w:t xml:space="preserve"> </w:t>
      </w:r>
    </w:p>
    <w:tbl>
      <w:tblPr>
        <w:tblStyle w:val="TableGrid"/>
        <w:tblW w:w="0" w:type="auto"/>
        <w:jc w:val="center"/>
        <w:tblInd w:w="0" w:type="dxa"/>
        <w:tblCellMar>
          <w:top w:w="12" w:type="dxa"/>
        </w:tblCellMar>
        <w:tblLook w:val="04A0" w:firstRow="1" w:lastRow="0" w:firstColumn="1" w:lastColumn="0" w:noHBand="0" w:noVBand="1"/>
      </w:tblPr>
      <w:tblGrid>
        <w:gridCol w:w="1687"/>
        <w:gridCol w:w="130"/>
        <w:gridCol w:w="2348"/>
        <w:gridCol w:w="2707"/>
        <w:gridCol w:w="3039"/>
      </w:tblGrid>
      <w:tr w:rsidR="0023161B" w:rsidRPr="00767E64" w:rsidTr="0023161B">
        <w:trPr>
          <w:trHeight w:val="439"/>
          <w:jc w:val="center"/>
        </w:trPr>
        <w:tc>
          <w:tcPr>
            <w:tcW w:w="0" w:type="auto"/>
            <w:tcBorders>
              <w:top w:val="single" w:sz="4" w:space="0" w:color="000000"/>
              <w:left w:val="single" w:sz="4" w:space="0" w:color="000000"/>
              <w:bottom w:val="single" w:sz="4" w:space="0" w:color="000000"/>
              <w:right w:val="nil"/>
            </w:tcBorders>
          </w:tcPr>
          <w:p w:rsidR="0023161B" w:rsidRPr="00767E64" w:rsidRDefault="0023161B" w:rsidP="0023161B">
            <w:pPr>
              <w:spacing w:line="259" w:lineRule="auto"/>
              <w:ind w:left="108" w:firstLine="0"/>
              <w:rPr>
                <w:szCs w:val="28"/>
              </w:rPr>
            </w:pPr>
            <w:r w:rsidRPr="00767E64">
              <w:rPr>
                <w:b/>
                <w:szCs w:val="28"/>
              </w:rPr>
              <w:t xml:space="preserve"> </w:t>
            </w:r>
          </w:p>
        </w:tc>
        <w:tc>
          <w:tcPr>
            <w:tcW w:w="0" w:type="auto"/>
            <w:tcBorders>
              <w:top w:val="single" w:sz="4" w:space="0" w:color="000000"/>
              <w:left w:val="nil"/>
              <w:bottom w:val="single" w:sz="4" w:space="0" w:color="000000"/>
              <w:right w:val="single" w:sz="4" w:space="0" w:color="000000"/>
            </w:tcBorders>
          </w:tcPr>
          <w:p w:rsidR="0023161B" w:rsidRPr="00767E64" w:rsidRDefault="0023161B" w:rsidP="0023161B">
            <w:pPr>
              <w:spacing w:after="160" w:line="259" w:lineRule="auto"/>
              <w:ind w:firstLine="0"/>
              <w:rPr>
                <w:szCs w:val="28"/>
              </w:rPr>
            </w:pP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firstLine="0"/>
              <w:rPr>
                <w:szCs w:val="28"/>
              </w:rPr>
            </w:pPr>
            <w:r w:rsidRPr="00767E64">
              <w:rPr>
                <w:b/>
                <w:szCs w:val="28"/>
              </w:rPr>
              <w:t xml:space="preserve">Знать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firstLine="0"/>
              <w:rPr>
                <w:szCs w:val="28"/>
              </w:rPr>
            </w:pPr>
            <w:r w:rsidRPr="00767E64">
              <w:rPr>
                <w:b/>
                <w:szCs w:val="28"/>
              </w:rPr>
              <w:t xml:space="preserve">Уметь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firstLine="0"/>
              <w:rPr>
                <w:szCs w:val="28"/>
              </w:rPr>
            </w:pPr>
            <w:r w:rsidRPr="00767E64">
              <w:rPr>
                <w:b/>
                <w:szCs w:val="28"/>
              </w:rPr>
              <w:t xml:space="preserve">Владеть  </w:t>
            </w:r>
          </w:p>
        </w:tc>
      </w:tr>
      <w:tr w:rsidR="0023161B" w:rsidRPr="00767E64" w:rsidTr="0023161B">
        <w:trPr>
          <w:trHeight w:val="829"/>
          <w:jc w:val="center"/>
        </w:trPr>
        <w:tc>
          <w:tcPr>
            <w:tcW w:w="0" w:type="auto"/>
            <w:vMerge w:val="restart"/>
            <w:tcBorders>
              <w:top w:val="single" w:sz="4" w:space="0" w:color="000000"/>
              <w:left w:val="single" w:sz="4" w:space="0" w:color="000000"/>
              <w:bottom w:val="single" w:sz="4" w:space="0" w:color="000000"/>
              <w:right w:val="nil"/>
            </w:tcBorders>
          </w:tcPr>
          <w:p w:rsidR="0023161B" w:rsidRPr="00767E64" w:rsidRDefault="0023161B" w:rsidP="0023161B">
            <w:pPr>
              <w:spacing w:line="259" w:lineRule="auto"/>
              <w:ind w:left="108" w:firstLine="0"/>
              <w:rPr>
                <w:szCs w:val="28"/>
              </w:rPr>
            </w:pPr>
            <w:r w:rsidRPr="00767E64">
              <w:rPr>
                <w:b/>
                <w:szCs w:val="28"/>
              </w:rPr>
              <w:t xml:space="preserve">Выразительное чтение текста </w:t>
            </w:r>
          </w:p>
        </w:tc>
        <w:tc>
          <w:tcPr>
            <w:tcW w:w="0" w:type="auto"/>
            <w:vMerge w:val="restart"/>
            <w:tcBorders>
              <w:top w:val="single" w:sz="4" w:space="0" w:color="000000"/>
              <w:left w:val="nil"/>
              <w:bottom w:val="single" w:sz="4" w:space="0" w:color="000000"/>
              <w:right w:val="single" w:sz="4" w:space="0" w:color="000000"/>
            </w:tcBorders>
          </w:tcPr>
          <w:p w:rsidR="0023161B" w:rsidRPr="00767E64" w:rsidRDefault="0023161B" w:rsidP="0023161B">
            <w:pPr>
              <w:spacing w:after="160" w:line="259" w:lineRule="auto"/>
              <w:ind w:firstLine="0"/>
              <w:rPr>
                <w:szCs w:val="28"/>
              </w:rPr>
            </w:pP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77" w:lineRule="auto"/>
              <w:ind w:left="108" w:firstLine="0"/>
              <w:rPr>
                <w:szCs w:val="28"/>
              </w:rPr>
            </w:pPr>
            <w:r w:rsidRPr="00767E64">
              <w:rPr>
                <w:szCs w:val="28"/>
              </w:rPr>
              <w:t xml:space="preserve">Правила пунктуационного оформления текста; </w:t>
            </w:r>
          </w:p>
          <w:p w:rsidR="0023161B" w:rsidRPr="00767E64" w:rsidRDefault="0023161B" w:rsidP="0023161B">
            <w:pPr>
              <w:spacing w:line="259" w:lineRule="auto"/>
              <w:ind w:left="108" w:firstLine="0"/>
              <w:rPr>
                <w:szCs w:val="28"/>
              </w:rPr>
            </w:pPr>
            <w:r w:rsidRPr="00767E64">
              <w:rPr>
                <w:szCs w:val="28"/>
              </w:rPr>
              <w:t xml:space="preserve">Орфоэпические нормы русского языка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right="105" w:firstLine="0"/>
              <w:rPr>
                <w:szCs w:val="28"/>
              </w:rPr>
            </w:pPr>
            <w:r w:rsidRPr="00767E64">
              <w:rPr>
                <w:szCs w:val="28"/>
              </w:rPr>
              <w:t xml:space="preserve">Выразительно читать текст в соответствии с правилами пунктуационного оформления текста и орфоэпическими нормами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40" w:line="239" w:lineRule="auto"/>
              <w:ind w:left="108" w:firstLine="0"/>
              <w:rPr>
                <w:szCs w:val="28"/>
              </w:rPr>
            </w:pPr>
            <w:r w:rsidRPr="00767E64">
              <w:rPr>
                <w:szCs w:val="28"/>
              </w:rPr>
              <w:t xml:space="preserve">Орфоэпическими нормами русского языка, интонацией как инструментом идентификации </w:t>
            </w:r>
          </w:p>
          <w:p w:rsidR="0023161B" w:rsidRPr="00767E64" w:rsidRDefault="0023161B" w:rsidP="0023161B">
            <w:pPr>
              <w:spacing w:line="259" w:lineRule="auto"/>
              <w:ind w:left="108" w:firstLine="0"/>
              <w:rPr>
                <w:szCs w:val="28"/>
              </w:rPr>
            </w:pPr>
            <w:r w:rsidRPr="00767E64">
              <w:rPr>
                <w:szCs w:val="28"/>
              </w:rPr>
              <w:t xml:space="preserve">синтаксических конструкций </w:t>
            </w:r>
          </w:p>
        </w:tc>
      </w:tr>
      <w:tr w:rsidR="0023161B" w:rsidRPr="00767E64" w:rsidTr="0023161B">
        <w:trPr>
          <w:trHeight w:val="1638"/>
          <w:jc w:val="center"/>
        </w:trPr>
        <w:tc>
          <w:tcPr>
            <w:tcW w:w="0" w:type="auto"/>
            <w:vMerge/>
            <w:tcBorders>
              <w:top w:val="nil"/>
              <w:left w:val="single" w:sz="4" w:space="0" w:color="000000"/>
              <w:bottom w:val="single" w:sz="4" w:space="0" w:color="000000"/>
              <w:right w:val="nil"/>
            </w:tcBorders>
          </w:tcPr>
          <w:p w:rsidR="0023161B" w:rsidRPr="00767E64" w:rsidRDefault="0023161B" w:rsidP="0023161B">
            <w:pPr>
              <w:spacing w:after="160" w:line="259" w:lineRule="auto"/>
              <w:ind w:firstLine="0"/>
              <w:rPr>
                <w:szCs w:val="28"/>
              </w:rPr>
            </w:pPr>
          </w:p>
        </w:tc>
        <w:tc>
          <w:tcPr>
            <w:tcW w:w="0" w:type="auto"/>
            <w:vMerge/>
            <w:tcBorders>
              <w:top w:val="nil"/>
              <w:left w:val="nil"/>
              <w:bottom w:val="single" w:sz="4" w:space="0" w:color="000000"/>
              <w:right w:val="single" w:sz="4" w:space="0" w:color="000000"/>
            </w:tcBorders>
          </w:tcPr>
          <w:p w:rsidR="0023161B" w:rsidRPr="00767E64" w:rsidRDefault="0023161B" w:rsidP="0023161B">
            <w:pPr>
              <w:spacing w:after="160" w:line="259" w:lineRule="auto"/>
              <w:ind w:firstLine="0"/>
              <w:rPr>
                <w:szCs w:val="28"/>
              </w:rPr>
            </w:pP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tabs>
                <w:tab w:val="center" w:pos="1376"/>
                <w:tab w:val="center" w:pos="2029"/>
                <w:tab w:val="center" w:pos="2984"/>
                <w:tab w:val="right" w:pos="4095"/>
              </w:tabs>
              <w:spacing w:after="27" w:line="259" w:lineRule="auto"/>
              <w:ind w:firstLine="0"/>
              <w:rPr>
                <w:szCs w:val="28"/>
              </w:rPr>
            </w:pPr>
            <w:r w:rsidRPr="00767E64">
              <w:rPr>
                <w:szCs w:val="28"/>
              </w:rPr>
              <w:t xml:space="preserve">Нормы </w:t>
            </w:r>
            <w:r w:rsidRPr="00767E64">
              <w:rPr>
                <w:szCs w:val="28"/>
              </w:rPr>
              <w:tab/>
              <w:t xml:space="preserve">чтения </w:t>
            </w:r>
            <w:r w:rsidRPr="00767E64">
              <w:rPr>
                <w:szCs w:val="28"/>
              </w:rPr>
              <w:tab/>
              <w:t xml:space="preserve">в </w:t>
            </w:r>
            <w:r w:rsidRPr="00767E64">
              <w:rPr>
                <w:szCs w:val="28"/>
              </w:rPr>
              <w:tab/>
              <w:t xml:space="preserve">соответствии </w:t>
            </w:r>
            <w:r w:rsidRPr="00767E64">
              <w:rPr>
                <w:szCs w:val="28"/>
              </w:rPr>
              <w:tab/>
              <w:t xml:space="preserve">с </w:t>
            </w:r>
          </w:p>
          <w:p w:rsidR="0023161B" w:rsidRPr="00767E64" w:rsidRDefault="0023161B" w:rsidP="0023161B">
            <w:pPr>
              <w:spacing w:line="259" w:lineRule="auto"/>
              <w:ind w:left="108" w:firstLine="0"/>
              <w:rPr>
                <w:szCs w:val="28"/>
              </w:rPr>
            </w:pPr>
            <w:r w:rsidRPr="00767E64">
              <w:rPr>
                <w:szCs w:val="28"/>
              </w:rPr>
              <w:t xml:space="preserve">поставленной коммуникативной задачей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right="108" w:firstLine="0"/>
              <w:rPr>
                <w:szCs w:val="28"/>
              </w:rPr>
            </w:pPr>
            <w:r w:rsidRPr="00767E64">
              <w:rPr>
                <w:szCs w:val="28"/>
              </w:rPr>
              <w:t xml:space="preserve">Выразительно читать текст в темпе, </w:t>
            </w:r>
            <w:r>
              <w:rPr>
                <w:szCs w:val="28"/>
              </w:rPr>
              <w:t>соответствующем коммуникативной задаче.</w:t>
            </w:r>
            <w:r w:rsidRPr="00767E64">
              <w:rPr>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firstLine="0"/>
              <w:rPr>
                <w:szCs w:val="28"/>
              </w:rPr>
            </w:pPr>
            <w:r w:rsidRPr="00767E64">
              <w:rPr>
                <w:szCs w:val="28"/>
              </w:rPr>
              <w:t xml:space="preserve">Техникой чтения в соответствии с поставленной коммуникативной задачей </w:t>
            </w:r>
          </w:p>
        </w:tc>
      </w:tr>
      <w:tr w:rsidR="0023161B" w:rsidRPr="00767E64" w:rsidTr="0023161B">
        <w:trPr>
          <w:trHeight w:val="1638"/>
          <w:jc w:val="center"/>
        </w:trPr>
        <w:tc>
          <w:tcPr>
            <w:tcW w:w="0" w:type="auto"/>
            <w:tcBorders>
              <w:top w:val="single" w:sz="4" w:space="0" w:color="000000"/>
              <w:left w:val="single" w:sz="4" w:space="0" w:color="000000"/>
              <w:bottom w:val="single" w:sz="4" w:space="0" w:color="000000"/>
              <w:right w:val="nil"/>
            </w:tcBorders>
          </w:tcPr>
          <w:p w:rsidR="0023161B" w:rsidRPr="00767E64" w:rsidRDefault="0023161B" w:rsidP="0023161B">
            <w:pPr>
              <w:spacing w:line="259" w:lineRule="auto"/>
              <w:ind w:left="108" w:firstLine="0"/>
              <w:rPr>
                <w:szCs w:val="28"/>
              </w:rPr>
            </w:pPr>
            <w:r w:rsidRPr="00767E64">
              <w:rPr>
                <w:b/>
                <w:szCs w:val="28"/>
              </w:rPr>
              <w:t xml:space="preserve">Пересказ </w:t>
            </w:r>
            <w:r w:rsidRPr="00767E64">
              <w:rPr>
                <w:b/>
                <w:szCs w:val="28"/>
              </w:rPr>
              <w:tab/>
              <w:t>текста включением приведённого высказывания</w:t>
            </w:r>
            <w:r w:rsidRPr="00767E64">
              <w:rPr>
                <w:szCs w:val="28"/>
              </w:rPr>
              <w:t xml:space="preserve"> </w:t>
            </w:r>
          </w:p>
        </w:tc>
        <w:tc>
          <w:tcPr>
            <w:tcW w:w="0" w:type="auto"/>
            <w:tcBorders>
              <w:top w:val="single" w:sz="4" w:space="0" w:color="000000"/>
              <w:left w:val="nil"/>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b/>
                <w:szCs w:val="28"/>
              </w:rPr>
              <w:t xml:space="preserve">с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45" w:line="237" w:lineRule="auto"/>
              <w:ind w:left="108" w:firstLine="0"/>
              <w:rPr>
                <w:szCs w:val="28"/>
              </w:rPr>
            </w:pPr>
            <w:r w:rsidRPr="00767E64">
              <w:rPr>
                <w:szCs w:val="28"/>
              </w:rPr>
              <w:t xml:space="preserve">Способы введения в пересказ цитаты с учетом коммуникативной задачи и </w:t>
            </w:r>
          </w:p>
          <w:p w:rsidR="0023161B" w:rsidRPr="00767E64" w:rsidRDefault="0023161B" w:rsidP="0023161B">
            <w:pPr>
              <w:spacing w:line="259" w:lineRule="auto"/>
              <w:ind w:left="108" w:firstLine="0"/>
              <w:rPr>
                <w:szCs w:val="28"/>
              </w:rPr>
            </w:pPr>
            <w:r w:rsidRPr="00767E64">
              <w:rPr>
                <w:szCs w:val="28"/>
              </w:rPr>
              <w:t xml:space="preserve">логического строения текста </w:t>
            </w:r>
          </w:p>
          <w:p w:rsidR="0023161B" w:rsidRPr="00767E64" w:rsidRDefault="0023161B" w:rsidP="0023161B">
            <w:pPr>
              <w:spacing w:line="259" w:lineRule="auto"/>
              <w:ind w:left="108" w:firstLine="0"/>
              <w:rPr>
                <w:szCs w:val="28"/>
              </w:rPr>
            </w:pPr>
            <w:r w:rsidRPr="00767E64">
              <w:rPr>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41" w:line="238" w:lineRule="auto"/>
              <w:ind w:left="108" w:right="107" w:firstLine="0"/>
              <w:rPr>
                <w:szCs w:val="28"/>
              </w:rPr>
            </w:pPr>
            <w:r w:rsidRPr="00767E64">
              <w:rPr>
                <w:szCs w:val="28"/>
              </w:rPr>
              <w:t xml:space="preserve">Определять основные микротемы текста; выделять ключевые слова; выбирать оптимальный способ </w:t>
            </w:r>
          </w:p>
          <w:p w:rsidR="0023161B" w:rsidRPr="00767E64" w:rsidRDefault="0023161B" w:rsidP="0023161B">
            <w:pPr>
              <w:spacing w:line="259" w:lineRule="auto"/>
              <w:ind w:left="108" w:firstLine="0"/>
              <w:rPr>
                <w:szCs w:val="28"/>
              </w:rPr>
            </w:pPr>
            <w:r w:rsidRPr="00767E64">
              <w:rPr>
                <w:szCs w:val="28"/>
              </w:rPr>
              <w:t xml:space="preserve">цитирования при пересказе текста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45" w:line="237" w:lineRule="auto"/>
              <w:ind w:left="108" w:firstLine="0"/>
              <w:rPr>
                <w:szCs w:val="28"/>
              </w:rPr>
            </w:pPr>
            <w:r w:rsidRPr="00767E64">
              <w:rPr>
                <w:szCs w:val="28"/>
              </w:rPr>
              <w:t xml:space="preserve">Основными способами запоминания текста; владеть различными способами цитирования </w:t>
            </w:r>
          </w:p>
          <w:p w:rsidR="0023161B" w:rsidRPr="00767E64" w:rsidRDefault="0023161B" w:rsidP="0023161B">
            <w:pPr>
              <w:spacing w:line="259" w:lineRule="auto"/>
              <w:ind w:left="108" w:firstLine="0"/>
              <w:rPr>
                <w:szCs w:val="28"/>
              </w:rPr>
            </w:pPr>
            <w:r w:rsidRPr="00767E64">
              <w:rPr>
                <w:szCs w:val="28"/>
              </w:rPr>
              <w:t xml:space="preserve">(прямая речь, косвенная речь, вводное слово) </w:t>
            </w:r>
          </w:p>
        </w:tc>
      </w:tr>
      <w:tr w:rsidR="0023161B" w:rsidRPr="00767E64" w:rsidTr="0023161B">
        <w:trPr>
          <w:trHeight w:val="1638"/>
          <w:jc w:val="center"/>
        </w:trPr>
        <w:tc>
          <w:tcPr>
            <w:tcW w:w="0" w:type="auto"/>
            <w:tcBorders>
              <w:top w:val="single" w:sz="4" w:space="0" w:color="000000"/>
              <w:left w:val="single" w:sz="4" w:space="0" w:color="000000"/>
              <w:bottom w:val="single" w:sz="4" w:space="0" w:color="000000"/>
              <w:right w:val="nil"/>
            </w:tcBorders>
          </w:tcPr>
          <w:p w:rsidR="0023161B" w:rsidRPr="00767E64" w:rsidRDefault="0023161B" w:rsidP="0023161B">
            <w:pPr>
              <w:spacing w:line="259" w:lineRule="auto"/>
              <w:ind w:left="108" w:firstLine="0"/>
              <w:rPr>
                <w:szCs w:val="28"/>
              </w:rPr>
            </w:pPr>
            <w:r w:rsidRPr="00767E64">
              <w:rPr>
                <w:b/>
                <w:szCs w:val="28"/>
              </w:rPr>
              <w:t xml:space="preserve">Монологическое высказывание </w:t>
            </w:r>
          </w:p>
        </w:tc>
        <w:tc>
          <w:tcPr>
            <w:tcW w:w="0" w:type="auto"/>
            <w:tcBorders>
              <w:top w:val="single" w:sz="4" w:space="0" w:color="000000"/>
              <w:left w:val="nil"/>
              <w:bottom w:val="single" w:sz="4" w:space="0" w:color="000000"/>
              <w:right w:val="single" w:sz="4" w:space="0" w:color="000000"/>
            </w:tcBorders>
          </w:tcPr>
          <w:p w:rsidR="0023161B" w:rsidRPr="00767E64" w:rsidRDefault="0023161B" w:rsidP="0023161B">
            <w:pPr>
              <w:spacing w:after="160" w:line="259" w:lineRule="auto"/>
              <w:ind w:firstLine="0"/>
              <w:rPr>
                <w:szCs w:val="28"/>
              </w:rPr>
            </w:pP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41" w:line="236" w:lineRule="auto"/>
              <w:ind w:left="108" w:firstLine="0"/>
              <w:rPr>
                <w:szCs w:val="28"/>
              </w:rPr>
            </w:pPr>
            <w:r w:rsidRPr="00767E64">
              <w:rPr>
                <w:szCs w:val="28"/>
              </w:rPr>
              <w:t xml:space="preserve">Типы речи, композицию текстов, соответствующих различным типам </w:t>
            </w:r>
          </w:p>
          <w:p w:rsidR="0023161B" w:rsidRPr="00767E64" w:rsidRDefault="0023161B" w:rsidP="0023161B">
            <w:pPr>
              <w:spacing w:line="259" w:lineRule="auto"/>
              <w:ind w:left="108" w:firstLine="0"/>
              <w:rPr>
                <w:szCs w:val="28"/>
              </w:rPr>
            </w:pPr>
            <w:r w:rsidRPr="00767E64">
              <w:rPr>
                <w:szCs w:val="28"/>
              </w:rPr>
              <w:t xml:space="preserve">речи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45" w:line="236" w:lineRule="auto"/>
              <w:ind w:left="108" w:firstLine="0"/>
              <w:rPr>
                <w:szCs w:val="28"/>
              </w:rPr>
            </w:pPr>
            <w:r w:rsidRPr="00767E64">
              <w:rPr>
                <w:szCs w:val="28"/>
              </w:rPr>
              <w:t xml:space="preserve">Строить текст в соответствии с коммуникативной задачей и </w:t>
            </w:r>
          </w:p>
          <w:p w:rsidR="0023161B" w:rsidRPr="00767E64" w:rsidRDefault="0023161B" w:rsidP="0023161B">
            <w:pPr>
              <w:spacing w:line="259" w:lineRule="auto"/>
              <w:ind w:left="108" w:firstLine="0"/>
              <w:rPr>
                <w:szCs w:val="28"/>
              </w:rPr>
            </w:pPr>
            <w:r w:rsidRPr="00767E64">
              <w:rPr>
                <w:szCs w:val="28"/>
              </w:rPr>
              <w:t xml:space="preserve">выбранным типом речи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right="108" w:firstLine="0"/>
              <w:rPr>
                <w:szCs w:val="28"/>
              </w:rPr>
            </w:pPr>
            <w:r w:rsidRPr="00767E64">
              <w:rPr>
                <w:szCs w:val="28"/>
              </w:rPr>
              <w:t xml:space="preserve">Техникой речи в соответствии с коммуникативной задачей: орфоэпическими, лексическими, синтаксическими нормами, нормами построения текста. </w:t>
            </w:r>
          </w:p>
        </w:tc>
      </w:tr>
      <w:tr w:rsidR="0023161B" w:rsidRPr="00767E64" w:rsidTr="0023161B">
        <w:trPr>
          <w:trHeight w:val="1638"/>
          <w:jc w:val="center"/>
        </w:trPr>
        <w:tc>
          <w:tcPr>
            <w:tcW w:w="0" w:type="auto"/>
            <w:tcBorders>
              <w:top w:val="single" w:sz="4" w:space="0" w:color="000000"/>
              <w:left w:val="single" w:sz="4" w:space="0" w:color="000000"/>
              <w:bottom w:val="single" w:sz="4" w:space="0" w:color="000000"/>
              <w:right w:val="nil"/>
            </w:tcBorders>
          </w:tcPr>
          <w:p w:rsidR="0023161B" w:rsidRPr="00767E64" w:rsidRDefault="0023161B" w:rsidP="0023161B">
            <w:pPr>
              <w:spacing w:line="259" w:lineRule="auto"/>
              <w:ind w:left="108" w:firstLine="0"/>
              <w:rPr>
                <w:szCs w:val="28"/>
              </w:rPr>
            </w:pPr>
            <w:r w:rsidRPr="00767E64">
              <w:rPr>
                <w:b/>
                <w:szCs w:val="28"/>
              </w:rPr>
              <w:t xml:space="preserve">Диалог  </w:t>
            </w:r>
          </w:p>
        </w:tc>
        <w:tc>
          <w:tcPr>
            <w:tcW w:w="0" w:type="auto"/>
            <w:tcBorders>
              <w:top w:val="single" w:sz="4" w:space="0" w:color="000000"/>
              <w:left w:val="nil"/>
              <w:bottom w:val="single" w:sz="4" w:space="0" w:color="000000"/>
              <w:right w:val="single" w:sz="4" w:space="0" w:color="000000"/>
            </w:tcBorders>
          </w:tcPr>
          <w:p w:rsidR="0023161B" w:rsidRPr="00767E64" w:rsidRDefault="0023161B" w:rsidP="0023161B">
            <w:pPr>
              <w:spacing w:after="160" w:line="259" w:lineRule="auto"/>
              <w:ind w:firstLine="0"/>
              <w:rPr>
                <w:szCs w:val="28"/>
              </w:rPr>
            </w:pP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right="106" w:firstLine="0"/>
              <w:rPr>
                <w:szCs w:val="28"/>
              </w:rPr>
            </w:pPr>
            <w:r w:rsidRPr="00767E64">
              <w:rPr>
                <w:szCs w:val="28"/>
              </w:rPr>
              <w:t xml:space="preserve">Условия речевой ситуации, нормы современного русского литературного языка; этикетные формулы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right="110" w:firstLine="0"/>
              <w:rPr>
                <w:szCs w:val="28"/>
              </w:rPr>
            </w:pPr>
            <w:r w:rsidRPr="00767E64">
              <w:rPr>
                <w:szCs w:val="28"/>
              </w:rPr>
              <w:t xml:space="preserve">Отвечать на вопросы в соответствии с речевой ситуацией и коммуникативной задачей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8" w:firstLine="0"/>
              <w:rPr>
                <w:szCs w:val="28"/>
              </w:rPr>
            </w:pPr>
            <w:r w:rsidRPr="00767E64">
              <w:rPr>
                <w:szCs w:val="28"/>
              </w:rPr>
              <w:t xml:space="preserve">Владеть культурой общения </w:t>
            </w:r>
          </w:p>
        </w:tc>
      </w:tr>
    </w:tbl>
    <w:p w:rsidR="0023161B" w:rsidRPr="00767E64" w:rsidRDefault="0023161B" w:rsidP="0023161B">
      <w:pPr>
        <w:spacing w:line="259" w:lineRule="auto"/>
        <w:ind w:left="926" w:firstLine="0"/>
        <w:rPr>
          <w:szCs w:val="28"/>
        </w:rPr>
      </w:pPr>
      <w:r w:rsidRPr="00767E64">
        <w:rPr>
          <w:szCs w:val="28"/>
        </w:rPr>
        <w:t xml:space="preserve">  </w:t>
      </w:r>
      <w:r w:rsidRPr="00767E64">
        <w:rPr>
          <w:b/>
          <w:szCs w:val="28"/>
        </w:rPr>
        <w:t xml:space="preserve"> </w:t>
      </w:r>
    </w:p>
    <w:p w:rsidR="0023161B" w:rsidRPr="00767E64" w:rsidRDefault="0023161B" w:rsidP="0023161B">
      <w:pPr>
        <w:spacing w:after="266" w:line="259" w:lineRule="auto"/>
        <w:ind w:left="651" w:right="285"/>
        <w:jc w:val="center"/>
        <w:rPr>
          <w:szCs w:val="28"/>
        </w:rPr>
      </w:pPr>
      <w:r w:rsidRPr="00767E64">
        <w:rPr>
          <w:b/>
          <w:szCs w:val="28"/>
        </w:rPr>
        <w:t xml:space="preserve">Блок II «Подготовка к ОГЭ» </w:t>
      </w:r>
    </w:p>
    <w:p w:rsidR="0023161B" w:rsidRPr="00767E64" w:rsidRDefault="0023161B" w:rsidP="0023161B">
      <w:pPr>
        <w:pStyle w:val="1"/>
        <w:ind w:firstLine="0"/>
      </w:pPr>
      <w:r w:rsidRPr="00767E64">
        <w:t xml:space="preserve">Подготовка к написанию изложения (4ч) </w:t>
      </w:r>
    </w:p>
    <w:p w:rsidR="0023161B" w:rsidRPr="00767E64" w:rsidRDefault="0023161B" w:rsidP="0023161B">
      <w:pPr>
        <w:ind w:left="355"/>
        <w:rPr>
          <w:szCs w:val="28"/>
        </w:rPr>
      </w:pPr>
      <w:r w:rsidRPr="00767E64">
        <w:rPr>
          <w:szCs w:val="28"/>
        </w:rPr>
        <w:t>1.Текст как единица языка. Тема, идея, проблема текста и</w:t>
      </w:r>
      <w:r>
        <w:rPr>
          <w:szCs w:val="28"/>
        </w:rPr>
        <w:t xml:space="preserve"> способы их установления, </w:t>
      </w:r>
      <w:r w:rsidRPr="00767E64">
        <w:rPr>
          <w:szCs w:val="28"/>
        </w:rPr>
        <w:t xml:space="preserve">формулирования.  </w:t>
      </w:r>
    </w:p>
    <w:p w:rsidR="0023161B" w:rsidRPr="00767E64" w:rsidRDefault="0023161B" w:rsidP="0023161B">
      <w:pPr>
        <w:ind w:left="355"/>
        <w:rPr>
          <w:szCs w:val="28"/>
        </w:rPr>
      </w:pPr>
      <w:r w:rsidRPr="00767E64">
        <w:rPr>
          <w:szCs w:val="28"/>
        </w:rPr>
        <w:t xml:space="preserve">2. Композиция, логическая, грамматическая структура текста. </w:t>
      </w:r>
    </w:p>
    <w:p w:rsidR="0023161B" w:rsidRPr="00767E64" w:rsidRDefault="0023161B" w:rsidP="0023161B">
      <w:pPr>
        <w:ind w:left="355"/>
        <w:rPr>
          <w:szCs w:val="28"/>
        </w:rPr>
      </w:pPr>
      <w:r w:rsidRPr="00767E64">
        <w:rPr>
          <w:szCs w:val="28"/>
        </w:rPr>
        <w:t xml:space="preserve">3.Микротема.  Соотношение микротемы и абзацного строения текста. Абзац Синтаксическое богатство русского языка. </w:t>
      </w:r>
    </w:p>
    <w:p w:rsidR="0023161B" w:rsidRPr="00767E64" w:rsidRDefault="0023161B" w:rsidP="0023161B">
      <w:pPr>
        <w:ind w:left="355"/>
        <w:rPr>
          <w:szCs w:val="28"/>
        </w:rPr>
      </w:pPr>
      <w:r w:rsidRPr="00767E64">
        <w:rPr>
          <w:szCs w:val="28"/>
        </w:rPr>
        <w:t xml:space="preserve">4.Главная и второстепенная информация в тексте. Способы сокращения текста: грамматические, логические, синтаксические.  </w:t>
      </w:r>
    </w:p>
    <w:p w:rsidR="0023161B" w:rsidRPr="00767E64" w:rsidRDefault="0023161B" w:rsidP="0023161B">
      <w:pPr>
        <w:tabs>
          <w:tab w:val="center" w:pos="1647"/>
          <w:tab w:val="center" w:pos="3192"/>
        </w:tabs>
        <w:ind w:firstLine="0"/>
        <w:rPr>
          <w:szCs w:val="28"/>
        </w:rPr>
      </w:pPr>
      <w:r w:rsidRPr="00767E64">
        <w:rPr>
          <w:rFonts w:eastAsia="Calibri"/>
          <w:szCs w:val="28"/>
        </w:rPr>
        <w:tab/>
      </w:r>
      <w:r w:rsidRPr="00767E64">
        <w:rPr>
          <w:szCs w:val="28"/>
        </w:rPr>
        <w:t xml:space="preserve">5. Написание изложения. </w:t>
      </w:r>
      <w:r w:rsidRPr="00767E64">
        <w:rPr>
          <w:szCs w:val="28"/>
        </w:rPr>
        <w:tab/>
        <w:t xml:space="preserve"> </w:t>
      </w:r>
    </w:p>
    <w:p w:rsidR="0023161B" w:rsidRPr="00767E64" w:rsidRDefault="0023161B" w:rsidP="0023161B">
      <w:pPr>
        <w:pStyle w:val="1"/>
        <w:spacing w:after="41"/>
        <w:ind w:firstLine="0"/>
      </w:pPr>
      <w:r w:rsidRPr="00767E64">
        <w:t xml:space="preserve">Подготовка к выполнению заданий с кратким ответом (7 ч)        </w:t>
      </w:r>
    </w:p>
    <w:p w:rsidR="0023161B" w:rsidRPr="00767E64" w:rsidRDefault="0023161B" w:rsidP="002813F9">
      <w:pPr>
        <w:numPr>
          <w:ilvl w:val="0"/>
          <w:numId w:val="254"/>
        </w:numPr>
        <w:spacing w:after="34" w:line="267" w:lineRule="auto"/>
        <w:ind w:hanging="240"/>
        <w:rPr>
          <w:szCs w:val="28"/>
        </w:rPr>
      </w:pPr>
      <w:r w:rsidRPr="00767E64">
        <w:rPr>
          <w:szCs w:val="28"/>
        </w:rPr>
        <w:t>Предложение. Грамматическая основа предложения. Виды сказуемых. Односоставные предложения. (Задание 2.)</w:t>
      </w:r>
      <w:r w:rsidRPr="00767E64">
        <w:rPr>
          <w:rFonts w:eastAsia="Arial"/>
          <w:szCs w:val="28"/>
        </w:rPr>
        <w:t xml:space="preserve"> </w:t>
      </w:r>
    </w:p>
    <w:p w:rsidR="0023161B" w:rsidRPr="00767E64" w:rsidRDefault="0023161B" w:rsidP="002813F9">
      <w:pPr>
        <w:numPr>
          <w:ilvl w:val="0"/>
          <w:numId w:val="254"/>
        </w:numPr>
        <w:spacing w:after="14" w:line="267" w:lineRule="auto"/>
        <w:ind w:hanging="240"/>
        <w:rPr>
          <w:szCs w:val="28"/>
        </w:rPr>
      </w:pPr>
      <w:r w:rsidRPr="00767E64">
        <w:rPr>
          <w:szCs w:val="28"/>
        </w:rPr>
        <w:t>Сложносочиненные и сложноподчиненные предложения. Бессоюзные предложения. Пунктуация в сложном предложении. (Задание 3.)</w:t>
      </w:r>
      <w:r w:rsidRPr="00767E64">
        <w:rPr>
          <w:rFonts w:eastAsia="Arial"/>
          <w:szCs w:val="28"/>
        </w:rPr>
        <w:t xml:space="preserve"> </w:t>
      </w:r>
      <w:r w:rsidRPr="00767E64">
        <w:rPr>
          <w:szCs w:val="28"/>
        </w:rPr>
        <w:t>3. Словосочетание. Виды связи слов в словосочетании. (Задание 4.)</w:t>
      </w:r>
      <w:r w:rsidRPr="00767E64">
        <w:rPr>
          <w:rFonts w:eastAsia="Arial"/>
          <w:szCs w:val="28"/>
        </w:rPr>
        <w:t xml:space="preserve"> </w:t>
      </w:r>
    </w:p>
    <w:p w:rsidR="0023161B" w:rsidRPr="00767E64" w:rsidRDefault="0023161B" w:rsidP="0023161B">
      <w:pPr>
        <w:spacing w:after="38"/>
        <w:ind w:left="355"/>
        <w:rPr>
          <w:szCs w:val="28"/>
        </w:rPr>
      </w:pPr>
      <w:r w:rsidRPr="00767E64">
        <w:rPr>
          <w:szCs w:val="28"/>
        </w:rPr>
        <w:t>4.Правописание приставок. Приставки, оканчивающиеся на З - С, иноязычные приставки. Приставки ПРЕ- и ПРИ-; Ы, И после приставок</w:t>
      </w:r>
      <w:r w:rsidRPr="00767E64">
        <w:rPr>
          <w:rFonts w:eastAsia="Arial"/>
          <w:szCs w:val="28"/>
        </w:rPr>
        <w:t xml:space="preserve"> </w:t>
      </w:r>
    </w:p>
    <w:p w:rsidR="0023161B" w:rsidRPr="00767E64" w:rsidRDefault="0023161B" w:rsidP="0023161B">
      <w:pPr>
        <w:ind w:left="355"/>
        <w:rPr>
          <w:szCs w:val="28"/>
        </w:rPr>
      </w:pPr>
      <w:r w:rsidRPr="00767E64">
        <w:rPr>
          <w:szCs w:val="28"/>
        </w:rPr>
        <w:t>Правописание суффиксов. Суффиксы причастий, отыменных и отглагольных прилагательных, наречий. (Задание 5.)</w:t>
      </w:r>
      <w:r w:rsidRPr="00767E64">
        <w:rPr>
          <w:rFonts w:eastAsia="Arial"/>
          <w:szCs w:val="28"/>
        </w:rPr>
        <w:t xml:space="preserve"> </w:t>
      </w:r>
    </w:p>
    <w:p w:rsidR="0023161B" w:rsidRPr="00767E64" w:rsidRDefault="0023161B" w:rsidP="0023161B">
      <w:pPr>
        <w:ind w:left="355"/>
        <w:rPr>
          <w:szCs w:val="28"/>
        </w:rPr>
      </w:pPr>
      <w:r w:rsidRPr="00767E64">
        <w:rPr>
          <w:szCs w:val="28"/>
        </w:rPr>
        <w:t>5. Анализ напечатанного текста, отработка умения находить предложение, в котором содержится информация, необходимая для обоснования ответа на поставленный вопрос (Задание 6)</w:t>
      </w:r>
      <w:r w:rsidRPr="00767E64">
        <w:rPr>
          <w:rFonts w:eastAsia="Arial"/>
          <w:szCs w:val="28"/>
        </w:rPr>
        <w:t xml:space="preserve"> </w:t>
      </w:r>
    </w:p>
    <w:p w:rsidR="0023161B" w:rsidRPr="00767E64" w:rsidRDefault="0023161B" w:rsidP="0023161B">
      <w:pPr>
        <w:spacing w:after="38"/>
        <w:ind w:left="355"/>
        <w:rPr>
          <w:szCs w:val="28"/>
        </w:rPr>
      </w:pPr>
      <w:r w:rsidRPr="00767E64">
        <w:rPr>
          <w:szCs w:val="28"/>
        </w:rPr>
        <w:t>6.Средства речевой выразительности. Отработка умения квалифицировать средства речевой выразительности. (Задание 7.)</w:t>
      </w:r>
      <w:r w:rsidRPr="00767E64">
        <w:rPr>
          <w:rFonts w:eastAsia="Arial"/>
          <w:szCs w:val="28"/>
        </w:rPr>
        <w:t xml:space="preserve"> </w:t>
      </w:r>
    </w:p>
    <w:p w:rsidR="0023161B" w:rsidRPr="00767E64" w:rsidRDefault="0023161B" w:rsidP="0023161B">
      <w:pPr>
        <w:ind w:left="355" w:right="4111"/>
        <w:rPr>
          <w:rFonts w:eastAsia="Arial"/>
          <w:szCs w:val="28"/>
        </w:rPr>
      </w:pPr>
      <w:r w:rsidRPr="00767E64">
        <w:rPr>
          <w:szCs w:val="28"/>
        </w:rPr>
        <w:t>7.Лексическое значение слова. Синонимы. Антонимы. Омонимы. Слово в контексте (Задание 8.)</w:t>
      </w:r>
      <w:r w:rsidRPr="00767E64">
        <w:rPr>
          <w:rFonts w:eastAsia="Arial"/>
          <w:szCs w:val="28"/>
        </w:rPr>
        <w:t xml:space="preserve"> </w:t>
      </w:r>
    </w:p>
    <w:p w:rsidR="0023161B" w:rsidRPr="00767E64" w:rsidRDefault="0023161B" w:rsidP="0023161B">
      <w:pPr>
        <w:ind w:firstLine="0"/>
        <w:rPr>
          <w:b/>
          <w:szCs w:val="28"/>
        </w:rPr>
      </w:pPr>
      <w:r w:rsidRPr="00767E64">
        <w:rPr>
          <w:b/>
          <w:szCs w:val="28"/>
        </w:rPr>
        <w:t xml:space="preserve">Подготовка к написанию сочинения-рассуждения  – 6ч </w:t>
      </w:r>
    </w:p>
    <w:p w:rsidR="0023161B" w:rsidRDefault="0023161B" w:rsidP="0023161B">
      <w:pPr>
        <w:rPr>
          <w:szCs w:val="28"/>
        </w:rPr>
      </w:pPr>
      <w:r w:rsidRPr="00767E64">
        <w:rPr>
          <w:szCs w:val="28"/>
        </w:rPr>
        <w:t xml:space="preserve">Понятие о сочинении-рассуждении. Критерии оценки сочинения. Тема, идея, проблема текста Композиция сочинения (тезис, аргументы, вывод).  Написание сочинения-рассуждения. </w:t>
      </w:r>
    </w:p>
    <w:p w:rsidR="0023161B" w:rsidRPr="00767E64" w:rsidRDefault="0023161B" w:rsidP="0023161B">
      <w:pPr>
        <w:rPr>
          <w:szCs w:val="28"/>
        </w:rPr>
      </w:pPr>
    </w:p>
    <w:p w:rsidR="0023161B" w:rsidRPr="00767E64" w:rsidRDefault="0023161B" w:rsidP="0023161B">
      <w:pPr>
        <w:jc w:val="center"/>
        <w:rPr>
          <w:b/>
          <w:szCs w:val="28"/>
        </w:rPr>
      </w:pPr>
      <w:r w:rsidRPr="00767E64">
        <w:rPr>
          <w:b/>
          <w:szCs w:val="28"/>
        </w:rPr>
        <w:t>4.</w:t>
      </w:r>
      <w:r w:rsidRPr="00767E64">
        <w:rPr>
          <w:rFonts w:eastAsia="Arial"/>
          <w:b/>
          <w:szCs w:val="28"/>
        </w:rPr>
        <w:t xml:space="preserve"> </w:t>
      </w:r>
      <w:r w:rsidRPr="00767E64">
        <w:rPr>
          <w:b/>
          <w:szCs w:val="28"/>
        </w:rPr>
        <w:t>ТЕМАТИЧЕСКОЕ ПЛАНИРОВАНИЕ</w:t>
      </w:r>
    </w:p>
    <w:p w:rsidR="0023161B" w:rsidRPr="00767E64" w:rsidRDefault="0023161B" w:rsidP="0023161B">
      <w:pPr>
        <w:spacing w:line="259" w:lineRule="auto"/>
        <w:ind w:left="1800" w:firstLine="0"/>
        <w:rPr>
          <w:szCs w:val="28"/>
        </w:rPr>
      </w:pPr>
      <w:r w:rsidRPr="00767E64">
        <w:rPr>
          <w:b/>
          <w:szCs w:val="28"/>
        </w:rPr>
        <w:t xml:space="preserve"> </w:t>
      </w:r>
    </w:p>
    <w:tbl>
      <w:tblPr>
        <w:tblStyle w:val="TableGrid"/>
        <w:tblW w:w="9909" w:type="dxa"/>
        <w:tblInd w:w="233" w:type="dxa"/>
        <w:tblCellMar>
          <w:top w:w="7" w:type="dxa"/>
          <w:left w:w="106" w:type="dxa"/>
        </w:tblCellMar>
        <w:tblLook w:val="04A0" w:firstRow="1" w:lastRow="0" w:firstColumn="1" w:lastColumn="0" w:noHBand="0" w:noVBand="1"/>
      </w:tblPr>
      <w:tblGrid>
        <w:gridCol w:w="554"/>
        <w:gridCol w:w="5529"/>
        <w:gridCol w:w="3826"/>
      </w:tblGrid>
      <w:tr w:rsidR="0023161B" w:rsidRPr="00767E64" w:rsidTr="0023161B">
        <w:trPr>
          <w:trHeight w:val="526"/>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b/>
                <w:szCs w:val="28"/>
              </w:rPr>
              <w:t xml:space="preserve">№  п\п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b/>
                <w:szCs w:val="28"/>
              </w:rPr>
              <w:t xml:space="preserve">              Наименование тем, разделов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102" w:firstLine="0"/>
              <w:rPr>
                <w:szCs w:val="28"/>
              </w:rPr>
            </w:pPr>
            <w:r w:rsidRPr="00767E64">
              <w:rPr>
                <w:b/>
                <w:szCs w:val="28"/>
              </w:rPr>
              <w:t xml:space="preserve">Количество часов </w:t>
            </w:r>
          </w:p>
        </w:tc>
      </w:tr>
      <w:tr w:rsidR="0023161B" w:rsidRPr="00767E64" w:rsidTr="0023161B">
        <w:trPr>
          <w:trHeight w:val="478"/>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Выразительное чтение текста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jc w:val="center"/>
              <w:rPr>
                <w:szCs w:val="28"/>
              </w:rPr>
            </w:pPr>
            <w:r w:rsidRPr="00767E64">
              <w:rPr>
                <w:szCs w:val="28"/>
              </w:rPr>
              <w:t>4</w:t>
            </w:r>
          </w:p>
        </w:tc>
      </w:tr>
      <w:tr w:rsidR="0023161B" w:rsidRPr="00767E64" w:rsidTr="0023161B">
        <w:trPr>
          <w:trHeight w:val="478"/>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2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Пересказ текста с включением цитаты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106" w:firstLine="0"/>
              <w:jc w:val="center"/>
              <w:rPr>
                <w:szCs w:val="28"/>
              </w:rPr>
            </w:pPr>
            <w:r w:rsidRPr="00767E64">
              <w:rPr>
                <w:szCs w:val="28"/>
              </w:rPr>
              <w:t>5</w:t>
            </w:r>
          </w:p>
        </w:tc>
      </w:tr>
      <w:tr w:rsidR="0023161B" w:rsidRPr="00767E64" w:rsidTr="0023161B">
        <w:trPr>
          <w:trHeight w:val="478"/>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3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Монологическое высказывание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106" w:firstLine="0"/>
              <w:jc w:val="center"/>
              <w:rPr>
                <w:szCs w:val="28"/>
              </w:rPr>
            </w:pPr>
            <w:r w:rsidRPr="00767E64">
              <w:rPr>
                <w:szCs w:val="28"/>
              </w:rPr>
              <w:t>5</w:t>
            </w:r>
          </w:p>
        </w:tc>
      </w:tr>
      <w:tr w:rsidR="0023161B" w:rsidRPr="00767E64" w:rsidTr="0023161B">
        <w:trPr>
          <w:trHeight w:val="480"/>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4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Диалог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106" w:firstLine="0"/>
              <w:jc w:val="center"/>
              <w:rPr>
                <w:szCs w:val="28"/>
              </w:rPr>
            </w:pPr>
            <w:r w:rsidRPr="00767E64">
              <w:rPr>
                <w:szCs w:val="28"/>
              </w:rPr>
              <w:t>3</w:t>
            </w:r>
          </w:p>
        </w:tc>
      </w:tr>
      <w:tr w:rsidR="0023161B" w:rsidRPr="00767E64" w:rsidTr="0023161B">
        <w:trPr>
          <w:trHeight w:val="478"/>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5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Подготовка к написанию изложения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106" w:firstLine="0"/>
              <w:jc w:val="center"/>
              <w:rPr>
                <w:szCs w:val="28"/>
              </w:rPr>
            </w:pPr>
            <w:r w:rsidRPr="00767E64">
              <w:rPr>
                <w:szCs w:val="28"/>
              </w:rPr>
              <w:t>4</w:t>
            </w:r>
          </w:p>
        </w:tc>
      </w:tr>
      <w:tr w:rsidR="0023161B" w:rsidRPr="00767E64" w:rsidTr="0023161B">
        <w:trPr>
          <w:trHeight w:val="442"/>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6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Pr>
                <w:szCs w:val="28"/>
              </w:rPr>
              <w:t xml:space="preserve">Подготовка к выполнению </w:t>
            </w:r>
            <w:r w:rsidRPr="00767E64">
              <w:rPr>
                <w:szCs w:val="28"/>
              </w:rPr>
              <w:t xml:space="preserve">заданий с кратким ответом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106" w:firstLine="0"/>
              <w:jc w:val="center"/>
              <w:rPr>
                <w:szCs w:val="28"/>
              </w:rPr>
            </w:pPr>
            <w:r w:rsidRPr="00767E64">
              <w:rPr>
                <w:szCs w:val="28"/>
              </w:rPr>
              <w:t>7</w:t>
            </w:r>
          </w:p>
        </w:tc>
      </w:tr>
      <w:tr w:rsidR="0023161B" w:rsidRPr="00767E64" w:rsidTr="0023161B">
        <w:trPr>
          <w:trHeight w:val="595"/>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7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Подготовка к написанию сочинения-рассуждения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106" w:firstLine="0"/>
              <w:jc w:val="center"/>
              <w:rPr>
                <w:szCs w:val="28"/>
              </w:rPr>
            </w:pPr>
            <w:r w:rsidRPr="00767E64">
              <w:rPr>
                <w:szCs w:val="28"/>
              </w:rPr>
              <w:t>6</w:t>
            </w:r>
          </w:p>
        </w:tc>
      </w:tr>
      <w:tr w:rsidR="0023161B" w:rsidRPr="00767E64" w:rsidTr="0023161B">
        <w:trPr>
          <w:trHeight w:val="286"/>
        </w:trPr>
        <w:tc>
          <w:tcPr>
            <w:tcW w:w="554"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b/>
                <w:szCs w:val="28"/>
              </w:rPr>
              <w:t xml:space="preserve">Всего </w:t>
            </w:r>
          </w:p>
        </w:tc>
        <w:tc>
          <w:tcPr>
            <w:tcW w:w="3826" w:type="dxa"/>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106" w:firstLine="0"/>
              <w:jc w:val="center"/>
              <w:rPr>
                <w:szCs w:val="28"/>
              </w:rPr>
            </w:pPr>
            <w:r w:rsidRPr="00767E64">
              <w:rPr>
                <w:b/>
                <w:szCs w:val="28"/>
              </w:rPr>
              <w:t>34</w:t>
            </w:r>
          </w:p>
        </w:tc>
      </w:tr>
    </w:tbl>
    <w:p w:rsidR="0023161B" w:rsidRPr="00767E64" w:rsidRDefault="0023161B" w:rsidP="0023161B">
      <w:pPr>
        <w:spacing w:line="259" w:lineRule="auto"/>
        <w:ind w:left="760" w:firstLine="0"/>
        <w:rPr>
          <w:szCs w:val="28"/>
        </w:rPr>
      </w:pPr>
      <w:r w:rsidRPr="00767E64">
        <w:rPr>
          <w:b/>
          <w:szCs w:val="28"/>
        </w:rPr>
        <w:t xml:space="preserve">  </w:t>
      </w:r>
    </w:p>
    <w:p w:rsidR="0023161B" w:rsidRPr="00767E64" w:rsidRDefault="0023161B" w:rsidP="0023161B">
      <w:pPr>
        <w:spacing w:line="259" w:lineRule="auto"/>
        <w:ind w:left="700" w:firstLine="0"/>
        <w:jc w:val="center"/>
        <w:rPr>
          <w:szCs w:val="28"/>
        </w:rPr>
      </w:pPr>
      <w:r w:rsidRPr="00767E64">
        <w:rPr>
          <w:b/>
          <w:szCs w:val="28"/>
        </w:rPr>
        <w:t xml:space="preserve"> </w:t>
      </w:r>
    </w:p>
    <w:p w:rsidR="0023161B" w:rsidRPr="00767E64" w:rsidRDefault="0023161B" w:rsidP="0023161B">
      <w:pPr>
        <w:spacing w:after="216" w:line="259" w:lineRule="auto"/>
        <w:ind w:left="360" w:firstLine="0"/>
        <w:rPr>
          <w:szCs w:val="28"/>
        </w:rPr>
      </w:pPr>
      <w:r w:rsidRPr="00767E64">
        <w:rPr>
          <w:szCs w:val="28"/>
        </w:rPr>
        <w:t xml:space="preserve"> </w:t>
      </w:r>
    </w:p>
    <w:p w:rsidR="0023161B" w:rsidRPr="00163358" w:rsidRDefault="0023161B" w:rsidP="0023161B">
      <w:pPr>
        <w:spacing w:after="213" w:line="259" w:lineRule="auto"/>
        <w:jc w:val="center"/>
        <w:rPr>
          <w:b/>
          <w:sz w:val="32"/>
          <w:szCs w:val="28"/>
        </w:rPr>
      </w:pPr>
      <w:r w:rsidRPr="00163358">
        <w:rPr>
          <w:b/>
        </w:rPr>
        <w:t>5. КАЛЕНДАРНО-ТЕМАТИЧЕСКОЕ ПЛАНИРОВАНИЕ</w:t>
      </w:r>
    </w:p>
    <w:p w:rsidR="0023161B" w:rsidRPr="00767E64" w:rsidRDefault="0023161B" w:rsidP="0023161B">
      <w:pPr>
        <w:spacing w:line="259" w:lineRule="auto"/>
        <w:ind w:left="700" w:firstLine="0"/>
        <w:jc w:val="center"/>
        <w:rPr>
          <w:szCs w:val="28"/>
        </w:rPr>
      </w:pPr>
      <w:r w:rsidRPr="00767E64">
        <w:rPr>
          <w:b/>
          <w:szCs w:val="28"/>
        </w:rPr>
        <w:t xml:space="preserve"> </w:t>
      </w:r>
    </w:p>
    <w:tbl>
      <w:tblPr>
        <w:tblStyle w:val="TableGrid"/>
        <w:tblW w:w="0" w:type="auto"/>
        <w:tblInd w:w="252" w:type="dxa"/>
        <w:tblCellMar>
          <w:top w:w="7" w:type="dxa"/>
          <w:left w:w="106" w:type="dxa"/>
          <w:bottom w:w="7" w:type="dxa"/>
          <w:right w:w="60" w:type="dxa"/>
        </w:tblCellMar>
        <w:tblLook w:val="04A0" w:firstRow="1" w:lastRow="0" w:firstColumn="1" w:lastColumn="0" w:noHBand="0" w:noVBand="1"/>
      </w:tblPr>
      <w:tblGrid>
        <w:gridCol w:w="498"/>
        <w:gridCol w:w="2206"/>
        <w:gridCol w:w="798"/>
        <w:gridCol w:w="1178"/>
        <w:gridCol w:w="3917"/>
        <w:gridCol w:w="1062"/>
      </w:tblGrid>
      <w:tr w:rsidR="0023161B" w:rsidRPr="00767E64" w:rsidTr="0023161B">
        <w:trPr>
          <w:trHeight w:val="106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44" w:firstLine="0"/>
              <w:rPr>
                <w:szCs w:val="28"/>
              </w:rPr>
            </w:pPr>
            <w:r w:rsidRPr="00767E64">
              <w:rPr>
                <w:b/>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42" w:firstLine="0"/>
              <w:rPr>
                <w:szCs w:val="28"/>
              </w:rPr>
            </w:pPr>
            <w:r w:rsidRPr="00767E64">
              <w:rPr>
                <w:b/>
                <w:szCs w:val="28"/>
              </w:rPr>
              <w:t xml:space="preserve">Тема занятия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5" w:line="274" w:lineRule="auto"/>
              <w:ind w:firstLine="0"/>
              <w:rPr>
                <w:szCs w:val="28"/>
              </w:rPr>
            </w:pPr>
            <w:r w:rsidRPr="00767E64">
              <w:rPr>
                <w:b/>
                <w:szCs w:val="28"/>
              </w:rPr>
              <w:t>Кол</w:t>
            </w:r>
            <w:r>
              <w:rPr>
                <w:b/>
                <w:szCs w:val="28"/>
              </w:rPr>
              <w:t>-</w:t>
            </w:r>
            <w:r w:rsidRPr="00767E64">
              <w:rPr>
                <w:b/>
                <w:szCs w:val="28"/>
              </w:rPr>
              <w:t xml:space="preserve">во </w:t>
            </w:r>
          </w:p>
          <w:p w:rsidR="0023161B" w:rsidRPr="00767E64" w:rsidRDefault="0023161B" w:rsidP="0023161B">
            <w:pPr>
              <w:spacing w:line="259" w:lineRule="auto"/>
              <w:ind w:left="14" w:firstLine="0"/>
              <w:rPr>
                <w:szCs w:val="28"/>
              </w:rPr>
            </w:pPr>
            <w:r w:rsidRPr="00767E64">
              <w:rPr>
                <w:b/>
                <w:szCs w:val="28"/>
              </w:rPr>
              <w:t xml:space="preserve">часов </w:t>
            </w:r>
          </w:p>
          <w:p w:rsidR="0023161B" w:rsidRPr="00767E64" w:rsidRDefault="0023161B" w:rsidP="0023161B">
            <w:pPr>
              <w:spacing w:line="259" w:lineRule="auto"/>
              <w:ind w:left="2" w:firstLine="0"/>
              <w:rPr>
                <w:szCs w:val="28"/>
              </w:rPr>
            </w:pPr>
            <w:r w:rsidRPr="00767E64">
              <w:rPr>
                <w:b/>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4" w:firstLine="0"/>
              <w:rPr>
                <w:szCs w:val="28"/>
              </w:rPr>
            </w:pPr>
            <w:r w:rsidRPr="00767E64">
              <w:rPr>
                <w:b/>
                <w:szCs w:val="28"/>
              </w:rPr>
              <w:t xml:space="preserve">Форма занятий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1" w:firstLine="0"/>
              <w:rPr>
                <w:szCs w:val="28"/>
              </w:rPr>
            </w:pPr>
            <w:r w:rsidRPr="00767E64">
              <w:rPr>
                <w:b/>
                <w:szCs w:val="28"/>
              </w:rPr>
              <w:t xml:space="preserve">Виды деятельности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b/>
                <w:szCs w:val="28"/>
              </w:rPr>
              <w:t xml:space="preserve">Дата по плану </w:t>
            </w:r>
          </w:p>
        </w:tc>
      </w:tr>
      <w:tr w:rsidR="0023161B" w:rsidRPr="00767E64" w:rsidTr="0023161B">
        <w:trPr>
          <w:trHeight w:val="562"/>
        </w:trPr>
        <w:tc>
          <w:tcPr>
            <w:tcW w:w="0" w:type="auto"/>
            <w:tcBorders>
              <w:top w:val="single" w:sz="4" w:space="0" w:color="000000"/>
              <w:left w:val="single" w:sz="4" w:space="0" w:color="000000"/>
              <w:bottom w:val="single" w:sz="4" w:space="0" w:color="000000"/>
              <w:right w:val="nil"/>
            </w:tcBorders>
            <w:vAlign w:val="bottom"/>
          </w:tcPr>
          <w:p w:rsidR="0023161B" w:rsidRPr="00767E64" w:rsidRDefault="0023161B" w:rsidP="0023161B">
            <w:pPr>
              <w:spacing w:line="259" w:lineRule="auto"/>
              <w:ind w:left="2" w:firstLine="0"/>
              <w:jc w:val="center"/>
              <w:rPr>
                <w:szCs w:val="28"/>
              </w:rPr>
            </w:pPr>
          </w:p>
        </w:tc>
        <w:tc>
          <w:tcPr>
            <w:tcW w:w="0" w:type="auto"/>
            <w:gridSpan w:val="4"/>
            <w:tcBorders>
              <w:top w:val="single" w:sz="4" w:space="0" w:color="000000"/>
              <w:left w:val="nil"/>
              <w:bottom w:val="single" w:sz="4" w:space="0" w:color="000000"/>
              <w:right w:val="single" w:sz="4" w:space="0" w:color="000000"/>
            </w:tcBorders>
          </w:tcPr>
          <w:p w:rsidR="0023161B" w:rsidRPr="00767E64" w:rsidRDefault="0023161B" w:rsidP="0023161B">
            <w:pPr>
              <w:spacing w:line="259" w:lineRule="auto"/>
              <w:ind w:left="1894" w:firstLine="0"/>
              <w:jc w:val="center"/>
              <w:rPr>
                <w:szCs w:val="28"/>
              </w:rPr>
            </w:pP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4" w:firstLine="0"/>
              <w:rPr>
                <w:szCs w:val="28"/>
              </w:rPr>
            </w:pPr>
            <w:r w:rsidRPr="00767E64">
              <w:rPr>
                <w:b/>
                <w:szCs w:val="28"/>
              </w:rPr>
              <w:t xml:space="preserve"> </w:t>
            </w:r>
          </w:p>
        </w:tc>
      </w:tr>
      <w:tr w:rsidR="0023161B" w:rsidRPr="00767E64" w:rsidTr="0023161B">
        <w:trPr>
          <w:trHeight w:val="898"/>
        </w:trPr>
        <w:tc>
          <w:tcPr>
            <w:tcW w:w="0" w:type="auto"/>
            <w:tcBorders>
              <w:top w:val="single" w:sz="4" w:space="0" w:color="000000"/>
              <w:left w:val="single" w:sz="4" w:space="0" w:color="000000"/>
              <w:bottom w:val="single" w:sz="4" w:space="0" w:color="000000"/>
              <w:right w:val="nil"/>
            </w:tcBorders>
          </w:tcPr>
          <w:p w:rsidR="0023161B" w:rsidRPr="00767E64" w:rsidRDefault="0023161B" w:rsidP="0023161B">
            <w:pPr>
              <w:spacing w:after="160" w:line="259" w:lineRule="auto"/>
              <w:ind w:firstLine="0"/>
              <w:rPr>
                <w:szCs w:val="28"/>
              </w:rPr>
            </w:pPr>
          </w:p>
        </w:tc>
        <w:tc>
          <w:tcPr>
            <w:tcW w:w="0" w:type="auto"/>
            <w:gridSpan w:val="4"/>
            <w:tcBorders>
              <w:top w:val="single" w:sz="4" w:space="0" w:color="000000"/>
              <w:left w:val="nil"/>
              <w:bottom w:val="single" w:sz="4" w:space="0" w:color="000000"/>
              <w:right w:val="single" w:sz="4" w:space="0" w:color="000000"/>
            </w:tcBorders>
            <w:vAlign w:val="bottom"/>
          </w:tcPr>
          <w:p w:rsidR="0023161B" w:rsidRPr="00767E64" w:rsidRDefault="0023161B" w:rsidP="0023161B">
            <w:pPr>
              <w:spacing w:after="215" w:line="259" w:lineRule="auto"/>
              <w:ind w:right="1007" w:firstLine="0"/>
              <w:rPr>
                <w:szCs w:val="28"/>
              </w:rPr>
            </w:pPr>
            <w:r w:rsidRPr="00767E64">
              <w:rPr>
                <w:b/>
                <w:szCs w:val="28"/>
              </w:rPr>
              <w:t xml:space="preserve">Выразительное чтение текста ( 4 часа) </w:t>
            </w:r>
          </w:p>
          <w:p w:rsidR="0023161B" w:rsidRPr="00767E64" w:rsidRDefault="0023161B" w:rsidP="0023161B">
            <w:pPr>
              <w:spacing w:line="259" w:lineRule="auto"/>
              <w:ind w:left="2067" w:firstLine="0"/>
              <w:rPr>
                <w:szCs w:val="28"/>
              </w:rPr>
            </w:pPr>
            <w:r w:rsidRPr="00767E64">
              <w:rPr>
                <w:szCs w:val="28"/>
              </w:rPr>
              <w:t>Подготовка к выполнению задания 1, выразительное чтение текста</w:t>
            </w:r>
            <w:r w:rsidRPr="00767E64">
              <w:rPr>
                <w:b/>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0" w:firstLine="0"/>
              <w:rPr>
                <w:szCs w:val="28"/>
              </w:rPr>
            </w:pPr>
            <w:r w:rsidRPr="00767E64">
              <w:rPr>
                <w:b/>
                <w:szCs w:val="28"/>
              </w:rPr>
              <w:t xml:space="preserve"> </w:t>
            </w:r>
          </w:p>
        </w:tc>
      </w:tr>
      <w:tr w:rsidR="0023161B" w:rsidRPr="00767E64" w:rsidTr="0023161B">
        <w:trPr>
          <w:trHeight w:val="840"/>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Структура итогового собеседования по русскому языку. Критерии оценки заданий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Мини-лекция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Работа с демонстрационным вариантом.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09</w:t>
            </w:r>
            <w:r w:rsidRPr="00767E64">
              <w:rPr>
                <w:szCs w:val="28"/>
              </w:rPr>
              <w:t xml:space="preserve">.09 </w:t>
            </w:r>
          </w:p>
        </w:tc>
      </w:tr>
      <w:tr w:rsidR="0023161B" w:rsidRPr="00767E64" w:rsidTr="0023161B">
        <w:trPr>
          <w:trHeight w:val="83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Основные правила выразительного чтения текста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Работа с текстом: выразительное чтение текстов различной сложности и направленности.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16</w:t>
            </w:r>
            <w:r w:rsidRPr="00767E64">
              <w:rPr>
                <w:szCs w:val="28"/>
              </w:rPr>
              <w:t xml:space="preserve">.09 </w:t>
            </w:r>
          </w:p>
        </w:tc>
      </w:tr>
      <w:tr w:rsidR="0023161B" w:rsidRPr="00767E64" w:rsidTr="0023161B">
        <w:trPr>
          <w:trHeight w:val="1666"/>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Интонационное соответствие пунктуационному оформлению текста.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38" w:lineRule="auto"/>
              <w:ind w:firstLine="0"/>
              <w:rPr>
                <w:szCs w:val="28"/>
              </w:rPr>
            </w:pPr>
            <w:r w:rsidRPr="00767E64">
              <w:rPr>
                <w:szCs w:val="28"/>
              </w:rPr>
              <w:t xml:space="preserve">Чтение текстов с различными стилевыми особенностями и синтаксической осложненностью (прич. и деепр. обороты, однородные чл. предл., обособленные чл. </w:t>
            </w:r>
          </w:p>
          <w:p w:rsidR="0023161B" w:rsidRPr="00767E64" w:rsidRDefault="0023161B" w:rsidP="0023161B">
            <w:pPr>
              <w:spacing w:line="259" w:lineRule="auto"/>
              <w:ind w:firstLine="0"/>
              <w:rPr>
                <w:szCs w:val="28"/>
              </w:rPr>
            </w:pPr>
            <w:r w:rsidRPr="00767E64">
              <w:rPr>
                <w:szCs w:val="28"/>
              </w:rPr>
              <w:t xml:space="preserve">пред., обращение, вводные слова, уточнение и проч.)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23</w:t>
            </w:r>
            <w:r w:rsidRPr="00767E64">
              <w:rPr>
                <w:szCs w:val="28"/>
              </w:rPr>
              <w:t xml:space="preserve">.09 </w:t>
            </w:r>
          </w:p>
        </w:tc>
      </w:tr>
      <w:tr w:rsidR="0023161B" w:rsidRPr="00767E64" w:rsidTr="0023161B">
        <w:trPr>
          <w:trHeight w:val="83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45" w:line="238" w:lineRule="auto"/>
              <w:ind w:left="2" w:firstLine="0"/>
              <w:rPr>
                <w:szCs w:val="28"/>
              </w:rPr>
            </w:pPr>
            <w:r w:rsidRPr="00767E64">
              <w:rPr>
                <w:szCs w:val="28"/>
              </w:rPr>
              <w:t xml:space="preserve">Соответствие темпа чтения коммуникативной задаче текста. </w:t>
            </w:r>
          </w:p>
          <w:p w:rsidR="0023161B" w:rsidRPr="00767E64" w:rsidRDefault="0023161B" w:rsidP="0023161B">
            <w:pPr>
              <w:spacing w:line="259" w:lineRule="auto"/>
              <w:ind w:left="2" w:firstLine="0"/>
              <w:rPr>
                <w:szCs w:val="28"/>
              </w:rPr>
            </w:pPr>
            <w:r w:rsidRPr="00767E64">
              <w:rPr>
                <w:szCs w:val="28"/>
              </w:rPr>
              <w:t xml:space="preserve">Контроль.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Контроль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Работа с текстом: выразительное чтение текстов различной сложности и направленности.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30.09</w:t>
            </w:r>
          </w:p>
        </w:tc>
      </w:tr>
      <w:tr w:rsidR="0023161B" w:rsidRPr="00767E64" w:rsidTr="0023161B">
        <w:trPr>
          <w:trHeight w:val="562"/>
        </w:trPr>
        <w:tc>
          <w:tcPr>
            <w:tcW w:w="0" w:type="auto"/>
            <w:tcBorders>
              <w:top w:val="single" w:sz="4" w:space="0" w:color="000000"/>
              <w:left w:val="single" w:sz="4" w:space="0" w:color="000000"/>
              <w:bottom w:val="single" w:sz="4" w:space="0" w:color="000000"/>
              <w:right w:val="nil"/>
            </w:tcBorders>
          </w:tcPr>
          <w:p w:rsidR="0023161B" w:rsidRPr="00767E64" w:rsidRDefault="0023161B" w:rsidP="0023161B">
            <w:pPr>
              <w:spacing w:after="160" w:line="259" w:lineRule="auto"/>
              <w:ind w:firstLine="0"/>
              <w:rPr>
                <w:szCs w:val="28"/>
              </w:rPr>
            </w:pPr>
          </w:p>
        </w:tc>
        <w:tc>
          <w:tcPr>
            <w:tcW w:w="0" w:type="auto"/>
            <w:gridSpan w:val="4"/>
            <w:tcBorders>
              <w:top w:val="single" w:sz="4" w:space="0" w:color="000000"/>
              <w:left w:val="nil"/>
              <w:bottom w:val="single" w:sz="4" w:space="0" w:color="000000"/>
              <w:right w:val="single" w:sz="4" w:space="0" w:color="000000"/>
            </w:tcBorders>
          </w:tcPr>
          <w:p w:rsidR="0023161B" w:rsidRPr="00767E64" w:rsidRDefault="0023161B" w:rsidP="0023161B">
            <w:pPr>
              <w:spacing w:line="259" w:lineRule="auto"/>
              <w:ind w:left="360" w:right="1423" w:firstLine="0"/>
              <w:rPr>
                <w:szCs w:val="28"/>
              </w:rPr>
            </w:pPr>
            <w:r w:rsidRPr="00767E64">
              <w:rPr>
                <w:b/>
                <w:szCs w:val="28"/>
              </w:rPr>
              <w:t>Пересказ текста с включен</w:t>
            </w:r>
            <w:r>
              <w:rPr>
                <w:b/>
                <w:szCs w:val="28"/>
              </w:rPr>
              <w:t>ием приведённого высказывания (</w:t>
            </w:r>
            <w:r w:rsidRPr="00767E64">
              <w:rPr>
                <w:b/>
                <w:szCs w:val="28"/>
              </w:rPr>
              <w:t xml:space="preserve">5 часов) </w:t>
            </w:r>
            <w:r w:rsidRPr="00767E64">
              <w:rPr>
                <w:szCs w:val="28"/>
              </w:rPr>
              <w:t xml:space="preserve">Подготовка к выполнению задания 2, пересказ текста с включением цитаты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4" w:firstLine="0"/>
              <w:rPr>
                <w:szCs w:val="28"/>
              </w:rPr>
            </w:pPr>
            <w:r w:rsidRPr="00767E64">
              <w:rPr>
                <w:b/>
                <w:szCs w:val="28"/>
              </w:rPr>
              <w:t xml:space="preserve"> </w:t>
            </w:r>
          </w:p>
        </w:tc>
      </w:tr>
      <w:tr w:rsidR="0023161B" w:rsidRPr="00767E64" w:rsidTr="0023161B">
        <w:trPr>
          <w:trHeight w:val="1750"/>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5-6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Способы запоминания текста.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48"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right="1" w:firstLine="0"/>
              <w:rPr>
                <w:szCs w:val="28"/>
              </w:rPr>
            </w:pPr>
            <w:r w:rsidRPr="00767E64">
              <w:rPr>
                <w:szCs w:val="28"/>
              </w:rPr>
              <w:t xml:space="preserve">Тренировка в устном изложении содержания текста, интонационно правильном соответствии произнесения текста его пунктуационному оформлению; выделение ключевых слов и микротем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156" w:line="259" w:lineRule="auto"/>
              <w:ind w:left="2" w:firstLine="0"/>
              <w:rPr>
                <w:szCs w:val="28"/>
              </w:rPr>
            </w:pPr>
            <w:r>
              <w:rPr>
                <w:szCs w:val="28"/>
              </w:rPr>
              <w:t>7</w:t>
            </w:r>
            <w:r w:rsidRPr="00767E64">
              <w:rPr>
                <w:szCs w:val="28"/>
              </w:rPr>
              <w:t xml:space="preserve">.10 </w:t>
            </w:r>
          </w:p>
          <w:p w:rsidR="0023161B" w:rsidRPr="00767E64" w:rsidRDefault="0023161B" w:rsidP="0023161B">
            <w:pPr>
              <w:spacing w:line="259" w:lineRule="auto"/>
              <w:ind w:left="2" w:firstLine="0"/>
              <w:rPr>
                <w:szCs w:val="28"/>
              </w:rPr>
            </w:pPr>
            <w:r>
              <w:rPr>
                <w:szCs w:val="28"/>
              </w:rPr>
              <w:t>14</w:t>
            </w:r>
            <w:r w:rsidRPr="00767E64">
              <w:rPr>
                <w:szCs w:val="28"/>
              </w:rPr>
              <w:t xml:space="preserve">.10 </w:t>
            </w:r>
          </w:p>
        </w:tc>
      </w:tr>
    </w:tbl>
    <w:p w:rsidR="0023161B" w:rsidRPr="00767E64" w:rsidRDefault="0023161B" w:rsidP="0023161B">
      <w:pPr>
        <w:spacing w:line="259" w:lineRule="auto"/>
        <w:ind w:left="-360" w:right="374" w:firstLine="0"/>
        <w:rPr>
          <w:szCs w:val="28"/>
        </w:rPr>
      </w:pPr>
    </w:p>
    <w:tbl>
      <w:tblPr>
        <w:tblStyle w:val="TableGrid"/>
        <w:tblW w:w="0" w:type="auto"/>
        <w:tblInd w:w="252" w:type="dxa"/>
        <w:tblCellMar>
          <w:top w:w="7" w:type="dxa"/>
          <w:left w:w="106" w:type="dxa"/>
          <w:right w:w="85" w:type="dxa"/>
        </w:tblCellMar>
        <w:tblLook w:val="04A0" w:firstRow="1" w:lastRow="0" w:firstColumn="1" w:lastColumn="0" w:noHBand="0" w:noVBand="1"/>
      </w:tblPr>
      <w:tblGrid>
        <w:gridCol w:w="637"/>
        <w:gridCol w:w="2726"/>
        <w:gridCol w:w="345"/>
        <w:gridCol w:w="1276"/>
        <w:gridCol w:w="3831"/>
        <w:gridCol w:w="844"/>
      </w:tblGrid>
      <w:tr w:rsidR="0023161B" w:rsidRPr="00767E64" w:rsidTr="0023161B">
        <w:trPr>
          <w:trHeight w:val="1474"/>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7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Способы цитирования текста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3"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left="384" w:right="203" w:hanging="209"/>
              <w:rPr>
                <w:szCs w:val="28"/>
              </w:rPr>
            </w:pPr>
            <w:r w:rsidRPr="00767E64">
              <w:rPr>
                <w:szCs w:val="28"/>
              </w:rPr>
              <w:t xml:space="preserve">Тренировка в употреблении предложений, с использованием  различных способов цитирования: прямой и косвенной речи, вводных слов.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3" w:firstLine="0"/>
              <w:rPr>
                <w:szCs w:val="28"/>
              </w:rPr>
            </w:pPr>
            <w:r>
              <w:rPr>
                <w:szCs w:val="28"/>
              </w:rPr>
              <w:t>21</w:t>
            </w:r>
            <w:r w:rsidRPr="00767E64">
              <w:rPr>
                <w:szCs w:val="28"/>
              </w:rPr>
              <w:t xml:space="preserve">.10 </w:t>
            </w:r>
          </w:p>
        </w:tc>
      </w:tr>
      <w:tr w:rsidR="0023161B" w:rsidRPr="00767E64" w:rsidTr="0023161B">
        <w:trPr>
          <w:trHeight w:val="922"/>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1" w:firstLine="0"/>
              <w:rPr>
                <w:szCs w:val="28"/>
              </w:rPr>
            </w:pPr>
            <w:r w:rsidRPr="00767E64">
              <w:rPr>
                <w:szCs w:val="28"/>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Уместное, логичное включение цитаты в текст.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93"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firstLine="0"/>
              <w:rPr>
                <w:szCs w:val="28"/>
              </w:rPr>
            </w:pPr>
            <w:r w:rsidRPr="00767E64">
              <w:rPr>
                <w:szCs w:val="28"/>
              </w:rPr>
              <w:t xml:space="preserve">Работа с дидактическим материалом по включению цитаты в текст.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3" w:firstLine="0"/>
              <w:rPr>
                <w:szCs w:val="28"/>
              </w:rPr>
            </w:pPr>
            <w:r>
              <w:rPr>
                <w:szCs w:val="28"/>
              </w:rPr>
              <w:t>11.11</w:t>
            </w:r>
            <w:r w:rsidRPr="00767E64">
              <w:rPr>
                <w:szCs w:val="28"/>
              </w:rPr>
              <w:t xml:space="preserve"> </w:t>
            </w:r>
          </w:p>
        </w:tc>
      </w:tr>
      <w:tr w:rsidR="0023161B" w:rsidRPr="00767E64" w:rsidTr="0023161B">
        <w:trPr>
          <w:trHeight w:val="922"/>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1" w:firstLine="0"/>
              <w:rPr>
                <w:szCs w:val="28"/>
              </w:rPr>
            </w:pPr>
            <w:r w:rsidRPr="00767E64">
              <w:rPr>
                <w:szCs w:val="28"/>
              </w:rPr>
              <w:t xml:space="preserve">9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Пересказ текста с включением цитаты. Контроль.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1" w:firstLine="0"/>
              <w:rPr>
                <w:szCs w:val="28"/>
              </w:rPr>
            </w:pPr>
            <w:r w:rsidRPr="00767E64">
              <w:rPr>
                <w:szCs w:val="28"/>
              </w:rPr>
              <w:t xml:space="preserve">Контроль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firstLine="0"/>
              <w:rPr>
                <w:szCs w:val="28"/>
              </w:rPr>
            </w:pPr>
            <w:r w:rsidRPr="00767E64">
              <w:rPr>
                <w:szCs w:val="28"/>
              </w:rPr>
              <w:t xml:space="preserve">Пересказ фрагментов текста с включением цитаты.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3" w:firstLine="0"/>
              <w:rPr>
                <w:szCs w:val="28"/>
              </w:rPr>
            </w:pPr>
            <w:r>
              <w:rPr>
                <w:szCs w:val="28"/>
              </w:rPr>
              <w:t>18</w:t>
            </w:r>
            <w:r w:rsidRPr="00767E64">
              <w:rPr>
                <w:szCs w:val="28"/>
              </w:rPr>
              <w:t xml:space="preserve">.11 </w:t>
            </w:r>
          </w:p>
        </w:tc>
      </w:tr>
      <w:tr w:rsidR="0023161B" w:rsidRPr="00767E64" w:rsidTr="0023161B">
        <w:trPr>
          <w:trHeight w:val="922"/>
        </w:trPr>
        <w:tc>
          <w:tcPr>
            <w:tcW w:w="0" w:type="auto"/>
            <w:gridSpan w:val="5"/>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198" w:line="259" w:lineRule="auto"/>
              <w:ind w:left="2" w:firstLine="0"/>
              <w:rPr>
                <w:szCs w:val="28"/>
              </w:rPr>
            </w:pPr>
            <w:r w:rsidRPr="00767E64">
              <w:rPr>
                <w:b/>
                <w:szCs w:val="28"/>
              </w:rPr>
              <w:t xml:space="preserve">                                      3. Монологическое высказывание ( 5 часов) </w:t>
            </w:r>
          </w:p>
          <w:p w:rsidR="0023161B" w:rsidRPr="00767E64" w:rsidRDefault="0023161B" w:rsidP="0023161B">
            <w:pPr>
              <w:spacing w:line="259" w:lineRule="auto"/>
              <w:ind w:right="21" w:firstLine="0"/>
              <w:rPr>
                <w:szCs w:val="28"/>
              </w:rPr>
            </w:pPr>
            <w:r w:rsidRPr="00767E64">
              <w:rPr>
                <w:szCs w:val="28"/>
              </w:rPr>
              <w:t xml:space="preserve">Подготовка к выполнению задания 3, монологическое высказывание на предложенную тему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b/>
                <w:szCs w:val="28"/>
              </w:rPr>
              <w:t xml:space="preserve"> </w:t>
            </w:r>
          </w:p>
        </w:tc>
      </w:tr>
      <w:tr w:rsidR="0023161B" w:rsidRPr="00767E64" w:rsidTr="0023161B">
        <w:trPr>
          <w:trHeight w:val="119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1" w:firstLine="0"/>
              <w:rPr>
                <w:szCs w:val="28"/>
              </w:rPr>
            </w:pPr>
            <w:r w:rsidRPr="00767E64">
              <w:rPr>
                <w:szCs w:val="28"/>
              </w:rPr>
              <w:t xml:space="preserve">10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75" w:lineRule="auto"/>
              <w:ind w:left="2" w:firstLine="0"/>
              <w:rPr>
                <w:szCs w:val="28"/>
              </w:rPr>
            </w:pPr>
            <w:r w:rsidRPr="00767E64">
              <w:rPr>
                <w:szCs w:val="28"/>
              </w:rPr>
              <w:t xml:space="preserve">Культура ведения монолога. Тип речи повествование.  </w:t>
            </w:r>
          </w:p>
          <w:p w:rsidR="0023161B" w:rsidRPr="00767E64" w:rsidRDefault="0023161B" w:rsidP="0023161B">
            <w:pPr>
              <w:spacing w:line="259" w:lineRule="auto"/>
              <w:ind w:left="2" w:firstLine="0"/>
              <w:rPr>
                <w:szCs w:val="28"/>
              </w:rPr>
            </w:pPr>
            <w:r w:rsidRPr="00767E64">
              <w:rPr>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firstLine="0"/>
              <w:rPr>
                <w:szCs w:val="28"/>
              </w:rPr>
            </w:pPr>
            <w:r w:rsidRPr="00767E64">
              <w:rPr>
                <w:szCs w:val="28"/>
              </w:rPr>
              <w:t xml:space="preserve">Подготовка и выступление с текстомповествованием на основе своего жизненного опыта.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25.11</w:t>
            </w:r>
          </w:p>
        </w:tc>
      </w:tr>
      <w:tr w:rsidR="0023161B" w:rsidRPr="00767E64" w:rsidTr="0023161B">
        <w:trPr>
          <w:trHeight w:val="924"/>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1" w:firstLine="0"/>
              <w:rPr>
                <w:szCs w:val="28"/>
              </w:rPr>
            </w:pPr>
            <w:r w:rsidRPr="00767E64">
              <w:rPr>
                <w:szCs w:val="28"/>
              </w:rPr>
              <w:t xml:space="preserve">11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Культура ведения монолога. Тип речи описание.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firstLine="0"/>
              <w:rPr>
                <w:szCs w:val="28"/>
              </w:rPr>
            </w:pPr>
            <w:r w:rsidRPr="00767E64">
              <w:rPr>
                <w:szCs w:val="28"/>
              </w:rPr>
              <w:t xml:space="preserve">Создание монологического текста-описания по фотографии.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02.12</w:t>
            </w:r>
            <w:r w:rsidRPr="00767E64">
              <w:rPr>
                <w:szCs w:val="28"/>
              </w:rPr>
              <w:t xml:space="preserve"> </w:t>
            </w:r>
          </w:p>
        </w:tc>
      </w:tr>
      <w:tr w:rsidR="0023161B" w:rsidRPr="00767E64" w:rsidTr="0023161B">
        <w:trPr>
          <w:trHeight w:val="119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1" w:firstLine="0"/>
              <w:rPr>
                <w:szCs w:val="28"/>
              </w:rPr>
            </w:pPr>
            <w:r w:rsidRPr="00767E64">
              <w:rPr>
                <w:szCs w:val="28"/>
              </w:rPr>
              <w:t xml:space="preserve">12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Культура ведения монолога. Тип речи рассуждение.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firstLine="0"/>
              <w:rPr>
                <w:szCs w:val="28"/>
              </w:rPr>
            </w:pPr>
            <w:r w:rsidRPr="00767E64">
              <w:rPr>
                <w:szCs w:val="28"/>
              </w:rPr>
              <w:t xml:space="preserve">Выступление - рассуждение на одну из тем с  использованием  цитирования фраз известных личностей.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3" w:firstLine="0"/>
              <w:rPr>
                <w:szCs w:val="28"/>
              </w:rPr>
            </w:pPr>
            <w:r>
              <w:rPr>
                <w:szCs w:val="28"/>
              </w:rPr>
              <w:t>09</w:t>
            </w:r>
            <w:r w:rsidRPr="00767E64">
              <w:rPr>
                <w:szCs w:val="28"/>
              </w:rPr>
              <w:t xml:space="preserve">.12 </w:t>
            </w:r>
          </w:p>
        </w:tc>
      </w:tr>
      <w:tr w:rsidR="0023161B" w:rsidRPr="00767E64" w:rsidTr="0023161B">
        <w:trPr>
          <w:trHeight w:val="119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1" w:firstLine="0"/>
              <w:rPr>
                <w:szCs w:val="28"/>
              </w:rPr>
            </w:pPr>
            <w:r w:rsidRPr="00767E64">
              <w:rPr>
                <w:szCs w:val="28"/>
              </w:rPr>
              <w:t xml:space="preserve">13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22" w:line="259" w:lineRule="auto"/>
              <w:ind w:left="2" w:firstLine="0"/>
              <w:rPr>
                <w:szCs w:val="28"/>
              </w:rPr>
            </w:pPr>
            <w:r w:rsidRPr="00767E64">
              <w:rPr>
                <w:szCs w:val="28"/>
              </w:rPr>
              <w:t xml:space="preserve"> </w:t>
            </w:r>
          </w:p>
          <w:p w:rsidR="0023161B" w:rsidRPr="00767E64" w:rsidRDefault="0023161B" w:rsidP="0023161B">
            <w:pPr>
              <w:spacing w:line="259" w:lineRule="auto"/>
              <w:ind w:left="2" w:firstLine="0"/>
              <w:rPr>
                <w:szCs w:val="28"/>
              </w:rPr>
            </w:pPr>
            <w:r w:rsidRPr="00767E64">
              <w:rPr>
                <w:szCs w:val="28"/>
              </w:rPr>
              <w:t xml:space="preserve">Грамматические нормы. </w:t>
            </w:r>
          </w:p>
          <w:p w:rsidR="0023161B" w:rsidRPr="00767E64" w:rsidRDefault="0023161B" w:rsidP="0023161B">
            <w:pPr>
              <w:spacing w:line="259" w:lineRule="auto"/>
              <w:ind w:left="2" w:firstLine="0"/>
              <w:rPr>
                <w:szCs w:val="28"/>
              </w:rPr>
            </w:pPr>
            <w:r w:rsidRPr="00767E64">
              <w:rPr>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left="120" w:firstLine="65"/>
              <w:rPr>
                <w:szCs w:val="28"/>
              </w:rPr>
            </w:pPr>
            <w:r w:rsidRPr="00767E64">
              <w:rPr>
                <w:szCs w:val="28"/>
              </w:rPr>
              <w:t xml:space="preserve">Анализ деформированного текста. Развитие монологической речи через умение свободно воспроизводить содержание произведения.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3" w:firstLine="0"/>
              <w:rPr>
                <w:szCs w:val="28"/>
              </w:rPr>
            </w:pPr>
            <w:r>
              <w:rPr>
                <w:szCs w:val="28"/>
              </w:rPr>
              <w:t>16</w:t>
            </w:r>
            <w:r w:rsidRPr="00767E64">
              <w:rPr>
                <w:szCs w:val="28"/>
              </w:rPr>
              <w:t xml:space="preserve">.12 </w:t>
            </w:r>
          </w:p>
        </w:tc>
      </w:tr>
      <w:tr w:rsidR="0023161B" w:rsidRPr="00767E64" w:rsidTr="0023161B">
        <w:trPr>
          <w:trHeight w:val="922"/>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1" w:firstLine="0"/>
              <w:rPr>
                <w:szCs w:val="28"/>
              </w:rPr>
            </w:pPr>
            <w:r w:rsidRPr="00767E64">
              <w:rPr>
                <w:szCs w:val="28"/>
              </w:rPr>
              <w:t xml:space="preserve">14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22" w:line="259" w:lineRule="auto"/>
              <w:ind w:left="2" w:firstLine="0"/>
              <w:rPr>
                <w:szCs w:val="28"/>
              </w:rPr>
            </w:pPr>
            <w:r w:rsidRPr="00767E64">
              <w:rPr>
                <w:szCs w:val="28"/>
              </w:rPr>
              <w:t xml:space="preserve"> </w:t>
            </w:r>
          </w:p>
          <w:p w:rsidR="0023161B" w:rsidRPr="00767E64" w:rsidRDefault="0023161B" w:rsidP="0023161B">
            <w:pPr>
              <w:spacing w:line="259" w:lineRule="auto"/>
              <w:ind w:left="2" w:firstLine="0"/>
              <w:rPr>
                <w:szCs w:val="28"/>
              </w:rPr>
            </w:pPr>
            <w:r w:rsidRPr="00767E64">
              <w:rPr>
                <w:szCs w:val="28"/>
              </w:rPr>
              <w:t xml:space="preserve">Речевые нормы. Орфоэпические нормы.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firstLine="0"/>
              <w:rPr>
                <w:szCs w:val="28"/>
              </w:rPr>
            </w:pPr>
            <w:r w:rsidRPr="00767E64">
              <w:rPr>
                <w:szCs w:val="28"/>
              </w:rPr>
              <w:t xml:space="preserve">Воспроизведение содержания текста. Работа с орфоэпическими словарями.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23" w:firstLine="0"/>
              <w:rPr>
                <w:szCs w:val="28"/>
              </w:rPr>
            </w:pPr>
            <w:r>
              <w:rPr>
                <w:szCs w:val="28"/>
              </w:rPr>
              <w:t>23</w:t>
            </w:r>
            <w:r w:rsidRPr="00767E64">
              <w:rPr>
                <w:szCs w:val="28"/>
              </w:rPr>
              <w:t xml:space="preserve">.12 </w:t>
            </w:r>
          </w:p>
        </w:tc>
      </w:tr>
      <w:tr w:rsidR="0023161B" w:rsidRPr="00767E64" w:rsidTr="0023161B">
        <w:trPr>
          <w:trHeight w:val="562"/>
        </w:trPr>
        <w:tc>
          <w:tcPr>
            <w:tcW w:w="0" w:type="auto"/>
            <w:gridSpan w:val="5"/>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18" w:line="259" w:lineRule="auto"/>
              <w:ind w:right="25" w:firstLine="0"/>
              <w:rPr>
                <w:szCs w:val="28"/>
              </w:rPr>
            </w:pPr>
            <w:r w:rsidRPr="00767E64">
              <w:rPr>
                <w:b/>
                <w:szCs w:val="28"/>
              </w:rPr>
              <w:t xml:space="preserve">4. Диалог ( 3 часа) </w:t>
            </w:r>
          </w:p>
          <w:p w:rsidR="0023161B" w:rsidRPr="00767E64" w:rsidRDefault="0023161B" w:rsidP="0023161B">
            <w:pPr>
              <w:spacing w:line="259" w:lineRule="auto"/>
              <w:ind w:right="26" w:firstLine="0"/>
              <w:rPr>
                <w:szCs w:val="28"/>
              </w:rPr>
            </w:pPr>
            <w:r w:rsidRPr="00767E64">
              <w:rPr>
                <w:szCs w:val="28"/>
              </w:rPr>
              <w:t xml:space="preserve">Подготовка к выполнению задания 4, ведение диалога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39" w:firstLine="0"/>
              <w:rPr>
                <w:szCs w:val="28"/>
              </w:rPr>
            </w:pPr>
            <w:r w:rsidRPr="00767E64">
              <w:rPr>
                <w:b/>
                <w:szCs w:val="28"/>
              </w:rPr>
              <w:t xml:space="preserve"> </w:t>
            </w:r>
          </w:p>
        </w:tc>
      </w:tr>
      <w:tr w:rsidR="0023161B" w:rsidRPr="00767E64" w:rsidTr="0023161B">
        <w:trPr>
          <w:trHeight w:val="1474"/>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2" w:firstLine="0"/>
              <w:rPr>
                <w:szCs w:val="28"/>
              </w:rPr>
            </w:pPr>
            <w:r w:rsidRPr="00767E64">
              <w:rPr>
                <w:szCs w:val="28"/>
              </w:rPr>
              <w:t>15-</w:t>
            </w:r>
          </w:p>
          <w:p w:rsidR="0023161B" w:rsidRPr="00767E64" w:rsidRDefault="0023161B" w:rsidP="0023161B">
            <w:pPr>
              <w:spacing w:line="259" w:lineRule="auto"/>
              <w:ind w:left="7" w:firstLine="0"/>
              <w:rPr>
                <w:szCs w:val="28"/>
              </w:rPr>
            </w:pPr>
            <w:r w:rsidRPr="00767E64">
              <w:rPr>
                <w:szCs w:val="28"/>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Понятие о диалоге. Структура диалога. Особенности диалога. Основные правила ведения диалога.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after="46" w:line="238" w:lineRule="auto"/>
              <w:ind w:firstLine="0"/>
              <w:rPr>
                <w:szCs w:val="28"/>
              </w:rPr>
            </w:pPr>
            <w:r w:rsidRPr="00767E64">
              <w:rPr>
                <w:szCs w:val="28"/>
              </w:rPr>
              <w:t xml:space="preserve">Участие в диалоге. Орфоэпические пятиминутки на уроках, разыгрывание </w:t>
            </w:r>
          </w:p>
          <w:p w:rsidR="0023161B" w:rsidRPr="00767E64" w:rsidRDefault="0023161B" w:rsidP="0023161B">
            <w:pPr>
              <w:spacing w:line="259" w:lineRule="auto"/>
              <w:ind w:firstLine="0"/>
              <w:rPr>
                <w:szCs w:val="28"/>
              </w:rPr>
            </w:pPr>
            <w:r w:rsidRPr="00767E64">
              <w:rPr>
                <w:szCs w:val="28"/>
              </w:rPr>
              <w:t xml:space="preserve">диалогических сценок, работа в группах по обсуждению коммуникативных задач.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 w:firstLine="0"/>
              <w:rPr>
                <w:szCs w:val="28"/>
              </w:rPr>
            </w:pPr>
            <w:r>
              <w:rPr>
                <w:szCs w:val="28"/>
              </w:rPr>
              <w:t>13.01</w:t>
            </w:r>
            <w:r w:rsidRPr="00767E64">
              <w:rPr>
                <w:szCs w:val="28"/>
              </w:rPr>
              <w:t xml:space="preserve"> </w:t>
            </w:r>
          </w:p>
        </w:tc>
      </w:tr>
      <w:tr w:rsidR="0023161B" w:rsidRPr="00767E64" w:rsidTr="0023161B">
        <w:trPr>
          <w:trHeight w:val="922"/>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 w:firstLine="0"/>
              <w:rPr>
                <w:szCs w:val="28"/>
              </w:rPr>
            </w:pPr>
            <w:r w:rsidRPr="00767E64">
              <w:rPr>
                <w:szCs w:val="28"/>
              </w:rPr>
              <w:t xml:space="preserve">17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Понятие о внимательном молчании. Законы риторики диалога. Контроль.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Контроль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firstLine="0"/>
              <w:rPr>
                <w:szCs w:val="28"/>
              </w:rPr>
            </w:pPr>
            <w:r w:rsidRPr="00767E64">
              <w:rPr>
                <w:szCs w:val="28"/>
              </w:rPr>
              <w:t xml:space="preserve">Вопросно-ответная форма выстраивания общения между учащимися.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20</w:t>
            </w:r>
            <w:r w:rsidRPr="00767E64">
              <w:rPr>
                <w:szCs w:val="28"/>
              </w:rPr>
              <w:t xml:space="preserve">.01 </w:t>
            </w:r>
          </w:p>
        </w:tc>
      </w:tr>
    </w:tbl>
    <w:p w:rsidR="0023161B" w:rsidRPr="00767E64" w:rsidRDefault="0023161B" w:rsidP="0023161B">
      <w:pPr>
        <w:spacing w:line="259" w:lineRule="auto"/>
        <w:ind w:left="360" w:firstLine="0"/>
        <w:rPr>
          <w:szCs w:val="28"/>
        </w:rPr>
      </w:pPr>
      <w:r w:rsidRPr="00767E64">
        <w:rPr>
          <w:b/>
          <w:szCs w:val="28"/>
        </w:rPr>
        <w:t xml:space="preserve"> </w:t>
      </w:r>
    </w:p>
    <w:tbl>
      <w:tblPr>
        <w:tblStyle w:val="TableGrid"/>
        <w:tblW w:w="0" w:type="auto"/>
        <w:tblInd w:w="252" w:type="dxa"/>
        <w:tblCellMar>
          <w:top w:w="7" w:type="dxa"/>
          <w:left w:w="106" w:type="dxa"/>
          <w:right w:w="54" w:type="dxa"/>
        </w:tblCellMar>
        <w:tblLook w:val="04A0" w:firstRow="1" w:lastRow="0" w:firstColumn="1" w:lastColumn="0" w:noHBand="0" w:noVBand="1"/>
      </w:tblPr>
      <w:tblGrid>
        <w:gridCol w:w="536"/>
        <w:gridCol w:w="4037"/>
        <w:gridCol w:w="366"/>
        <w:gridCol w:w="366"/>
        <w:gridCol w:w="1145"/>
        <w:gridCol w:w="2365"/>
        <w:gridCol w:w="844"/>
      </w:tblGrid>
      <w:tr w:rsidR="0023161B" w:rsidRPr="00767E64" w:rsidTr="0023161B">
        <w:trPr>
          <w:trHeight w:val="1150"/>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7" w:firstLine="0"/>
              <w:rPr>
                <w:szCs w:val="28"/>
              </w:rPr>
            </w:pPr>
            <w:r w:rsidRPr="00767E64">
              <w:rPr>
                <w:b/>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3" w:firstLine="0"/>
              <w:rPr>
                <w:szCs w:val="28"/>
              </w:rPr>
            </w:pPr>
            <w:r w:rsidRPr="00767E64">
              <w:rPr>
                <w:b/>
                <w:szCs w:val="28"/>
              </w:rPr>
              <w:t xml:space="preserve">Тема занятия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16" w:line="259" w:lineRule="auto"/>
              <w:ind w:left="34" w:firstLine="0"/>
              <w:rPr>
                <w:szCs w:val="28"/>
              </w:rPr>
            </w:pPr>
            <w:r w:rsidRPr="00767E64">
              <w:rPr>
                <w:b/>
                <w:szCs w:val="28"/>
              </w:rPr>
              <w:t>Кол</w:t>
            </w:r>
          </w:p>
          <w:p w:rsidR="0023161B" w:rsidRPr="00767E64" w:rsidRDefault="0023161B" w:rsidP="0023161B">
            <w:pPr>
              <w:spacing w:line="276" w:lineRule="auto"/>
              <w:ind w:firstLine="0"/>
              <w:rPr>
                <w:szCs w:val="28"/>
              </w:rPr>
            </w:pPr>
            <w:r w:rsidRPr="00767E64">
              <w:rPr>
                <w:b/>
                <w:szCs w:val="28"/>
              </w:rPr>
              <w:t xml:space="preserve">-во час </w:t>
            </w:r>
          </w:p>
          <w:p w:rsidR="0023161B" w:rsidRPr="00767E64" w:rsidRDefault="0023161B" w:rsidP="0023161B">
            <w:pPr>
              <w:spacing w:line="259" w:lineRule="auto"/>
              <w:ind w:right="4" w:firstLine="0"/>
              <w:rPr>
                <w:szCs w:val="28"/>
              </w:rPr>
            </w:pPr>
            <w:r w:rsidRPr="00767E64">
              <w:rPr>
                <w:b/>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4" w:firstLine="0"/>
              <w:rPr>
                <w:szCs w:val="28"/>
              </w:rPr>
            </w:pPr>
            <w:r w:rsidRPr="00767E64">
              <w:rPr>
                <w:b/>
                <w:szCs w:val="28"/>
              </w:rPr>
              <w:t xml:space="preserve">Форма занятий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7" w:firstLine="0"/>
              <w:rPr>
                <w:szCs w:val="28"/>
              </w:rPr>
            </w:pPr>
            <w:r w:rsidRPr="00767E64">
              <w:rPr>
                <w:b/>
                <w:szCs w:val="28"/>
              </w:rPr>
              <w:t xml:space="preserve">Виды деятельности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8" w:firstLine="0"/>
              <w:rPr>
                <w:szCs w:val="28"/>
              </w:rPr>
            </w:pPr>
            <w:r w:rsidRPr="00767E64">
              <w:rPr>
                <w:b/>
                <w:szCs w:val="28"/>
              </w:rPr>
              <w:t xml:space="preserve"> </w:t>
            </w:r>
          </w:p>
        </w:tc>
      </w:tr>
      <w:tr w:rsidR="0023161B" w:rsidRPr="00767E64" w:rsidTr="0023161B">
        <w:trPr>
          <w:trHeight w:val="262"/>
        </w:trPr>
        <w:tc>
          <w:tcPr>
            <w:tcW w:w="0" w:type="auto"/>
            <w:gridSpan w:val="3"/>
            <w:tcBorders>
              <w:top w:val="single" w:sz="4" w:space="0" w:color="000000"/>
              <w:left w:val="single" w:sz="4" w:space="0" w:color="000000"/>
              <w:bottom w:val="single" w:sz="4" w:space="0" w:color="000000"/>
              <w:right w:val="nil"/>
            </w:tcBorders>
          </w:tcPr>
          <w:p w:rsidR="0023161B" w:rsidRPr="00767E64" w:rsidRDefault="0023161B" w:rsidP="0023161B">
            <w:pPr>
              <w:spacing w:after="160" w:line="259" w:lineRule="auto"/>
              <w:ind w:firstLine="0"/>
              <w:rPr>
                <w:szCs w:val="28"/>
              </w:rPr>
            </w:pPr>
          </w:p>
        </w:tc>
        <w:tc>
          <w:tcPr>
            <w:tcW w:w="0" w:type="auto"/>
            <w:gridSpan w:val="3"/>
            <w:tcBorders>
              <w:top w:val="single" w:sz="4" w:space="0" w:color="000000"/>
              <w:left w:val="nil"/>
              <w:bottom w:val="single" w:sz="4" w:space="0" w:color="000000"/>
              <w:right w:val="single" w:sz="4" w:space="0" w:color="000000"/>
            </w:tcBorders>
          </w:tcPr>
          <w:p w:rsidR="0023161B" w:rsidRPr="00767E64" w:rsidRDefault="0023161B" w:rsidP="0023161B">
            <w:pPr>
              <w:spacing w:line="259" w:lineRule="auto"/>
              <w:ind w:right="658" w:firstLine="0"/>
              <w:jc w:val="center"/>
              <w:rPr>
                <w:szCs w:val="28"/>
              </w:rPr>
            </w:pPr>
            <w:r w:rsidRPr="00767E64">
              <w:rPr>
                <w:b/>
                <w:szCs w:val="28"/>
              </w:rPr>
              <w:t>Блок II «Подготовка к ОГЭ»</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4" w:firstLine="0"/>
              <w:rPr>
                <w:szCs w:val="28"/>
              </w:rPr>
            </w:pPr>
            <w:r w:rsidRPr="00767E64">
              <w:rPr>
                <w:b/>
                <w:szCs w:val="28"/>
              </w:rPr>
              <w:t xml:space="preserve"> </w:t>
            </w:r>
          </w:p>
        </w:tc>
      </w:tr>
      <w:tr w:rsidR="0023161B" w:rsidRPr="00767E64" w:rsidTr="0023161B">
        <w:trPr>
          <w:trHeight w:val="264"/>
        </w:trPr>
        <w:tc>
          <w:tcPr>
            <w:tcW w:w="0" w:type="auto"/>
            <w:gridSpan w:val="3"/>
            <w:tcBorders>
              <w:top w:val="single" w:sz="4" w:space="0" w:color="000000"/>
              <w:left w:val="single" w:sz="4" w:space="0" w:color="000000"/>
              <w:bottom w:val="single" w:sz="4" w:space="0" w:color="000000"/>
              <w:right w:val="nil"/>
            </w:tcBorders>
          </w:tcPr>
          <w:p w:rsidR="0023161B" w:rsidRPr="00767E64" w:rsidRDefault="0023161B" w:rsidP="0023161B">
            <w:pPr>
              <w:spacing w:after="160" w:line="259" w:lineRule="auto"/>
              <w:ind w:firstLine="0"/>
              <w:rPr>
                <w:szCs w:val="28"/>
              </w:rPr>
            </w:pPr>
          </w:p>
        </w:tc>
        <w:tc>
          <w:tcPr>
            <w:tcW w:w="0" w:type="auto"/>
            <w:gridSpan w:val="3"/>
            <w:tcBorders>
              <w:top w:val="single" w:sz="4" w:space="0" w:color="000000"/>
              <w:left w:val="nil"/>
              <w:bottom w:val="single" w:sz="4" w:space="0" w:color="000000"/>
              <w:right w:val="single" w:sz="4" w:space="0" w:color="000000"/>
            </w:tcBorders>
          </w:tcPr>
          <w:p w:rsidR="0023161B" w:rsidRPr="00767E64" w:rsidRDefault="0023161B" w:rsidP="0023161B">
            <w:pPr>
              <w:spacing w:line="259" w:lineRule="auto"/>
              <w:ind w:right="657" w:firstLine="0"/>
              <w:jc w:val="center"/>
              <w:rPr>
                <w:szCs w:val="28"/>
              </w:rPr>
            </w:pPr>
            <w:r w:rsidRPr="00767E64">
              <w:rPr>
                <w:b/>
                <w:szCs w:val="28"/>
              </w:rPr>
              <w:t>Подготовка к написанию изложения-4 ч</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4" w:firstLine="0"/>
              <w:rPr>
                <w:szCs w:val="28"/>
              </w:rPr>
            </w:pPr>
            <w:r w:rsidRPr="00767E64">
              <w:rPr>
                <w:b/>
                <w:szCs w:val="28"/>
              </w:rPr>
              <w:t xml:space="preserve"> </w:t>
            </w:r>
          </w:p>
        </w:tc>
      </w:tr>
      <w:tr w:rsidR="0023161B" w:rsidRPr="00767E64" w:rsidTr="0023161B">
        <w:trPr>
          <w:trHeight w:val="76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right="55" w:firstLine="0"/>
              <w:rPr>
                <w:szCs w:val="28"/>
              </w:rPr>
            </w:pPr>
            <w:r w:rsidRPr="00767E64">
              <w:rPr>
                <w:szCs w:val="28"/>
              </w:rPr>
              <w:t xml:space="preserve">Определение, признаки и характеристика текста как единицы языка. Тема, идея, проблема текста и способы их установления и формулирования.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4"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2" w:firstLine="0"/>
              <w:rPr>
                <w:szCs w:val="28"/>
              </w:rPr>
            </w:pPr>
            <w:r w:rsidRPr="00767E64">
              <w:rPr>
                <w:szCs w:val="28"/>
              </w:rPr>
              <w:t xml:space="preserve">Мини - лекция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3" w:line="275" w:lineRule="auto"/>
              <w:ind w:firstLine="0"/>
              <w:rPr>
                <w:szCs w:val="28"/>
              </w:rPr>
            </w:pPr>
            <w:r w:rsidRPr="00767E64">
              <w:rPr>
                <w:szCs w:val="28"/>
              </w:rPr>
              <w:t xml:space="preserve">Информационная обработка текстов разных стилей и жанров. </w:t>
            </w:r>
          </w:p>
          <w:p w:rsidR="0023161B" w:rsidRPr="00767E64" w:rsidRDefault="0023161B" w:rsidP="0023161B">
            <w:pPr>
              <w:spacing w:line="259" w:lineRule="auto"/>
              <w:ind w:firstLine="0"/>
              <w:rPr>
                <w:szCs w:val="28"/>
              </w:rPr>
            </w:pPr>
            <w:r w:rsidRPr="00767E64">
              <w:rPr>
                <w:szCs w:val="28"/>
              </w:rPr>
              <w:t xml:space="preserve">Анализ текстов.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w:t>
            </w:r>
          </w:p>
          <w:p w:rsidR="0023161B" w:rsidRPr="00767E64" w:rsidRDefault="0023161B" w:rsidP="0023161B">
            <w:pPr>
              <w:spacing w:line="259" w:lineRule="auto"/>
              <w:ind w:left="2" w:firstLine="0"/>
              <w:rPr>
                <w:szCs w:val="28"/>
              </w:rPr>
            </w:pPr>
            <w:r>
              <w:rPr>
                <w:szCs w:val="28"/>
              </w:rPr>
              <w:t>27</w:t>
            </w:r>
            <w:r w:rsidRPr="00767E64">
              <w:rPr>
                <w:szCs w:val="28"/>
              </w:rPr>
              <w:t xml:space="preserve">.01 </w:t>
            </w:r>
          </w:p>
        </w:tc>
      </w:tr>
      <w:tr w:rsidR="0023161B" w:rsidRPr="00767E64" w:rsidTr="0023161B">
        <w:trPr>
          <w:trHeight w:val="1023"/>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right="53" w:firstLine="0"/>
              <w:rPr>
                <w:szCs w:val="28"/>
              </w:rPr>
            </w:pPr>
            <w:r w:rsidRPr="00767E64">
              <w:rPr>
                <w:szCs w:val="28"/>
              </w:rPr>
              <w:t xml:space="preserve">Композиция, логическая, грамматическая структура текста. Микротема.  Соотношение микротемы и абзацного строения текста. Абзац Синтаксическое богатство русского языка.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4"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5"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Анализ композиционных частей текста Выделение микротем текста. Абзацное членение.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3.02</w:t>
            </w:r>
            <w:r w:rsidRPr="00767E64">
              <w:rPr>
                <w:szCs w:val="28"/>
              </w:rPr>
              <w:t xml:space="preserve"> </w:t>
            </w:r>
          </w:p>
        </w:tc>
      </w:tr>
      <w:tr w:rsidR="0023161B" w:rsidRPr="00767E64" w:rsidTr="0023161B">
        <w:trPr>
          <w:trHeight w:val="76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3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right="54" w:firstLine="0"/>
              <w:rPr>
                <w:szCs w:val="28"/>
              </w:rPr>
            </w:pPr>
            <w:r w:rsidRPr="00767E64">
              <w:rPr>
                <w:szCs w:val="28"/>
              </w:rPr>
              <w:t xml:space="preserve">Главная и второстепенная информация в тексте. Способы сокращения текста: грамматические, логические, синтаксические.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4"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5"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 w:firstLine="0"/>
              <w:rPr>
                <w:szCs w:val="28"/>
              </w:rPr>
            </w:pPr>
            <w:r w:rsidRPr="00767E64">
              <w:rPr>
                <w:szCs w:val="28"/>
              </w:rPr>
              <w:t xml:space="preserve">Использование разных способов компрессии текста.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10</w:t>
            </w:r>
            <w:r w:rsidRPr="00767E64">
              <w:rPr>
                <w:szCs w:val="28"/>
              </w:rPr>
              <w:t xml:space="preserve">.02 </w:t>
            </w:r>
          </w:p>
        </w:tc>
      </w:tr>
      <w:tr w:rsidR="0023161B" w:rsidRPr="00767E64" w:rsidTr="0023161B">
        <w:trPr>
          <w:trHeight w:val="624"/>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left="2" w:firstLine="0"/>
              <w:rPr>
                <w:szCs w:val="28"/>
              </w:rPr>
            </w:pPr>
            <w:r w:rsidRPr="00767E64">
              <w:rPr>
                <w:szCs w:val="28"/>
              </w:rPr>
              <w:t>Сжатое изложение.</w:t>
            </w:r>
            <w:r w:rsidRPr="00767E64">
              <w:rPr>
                <w:b/>
                <w:szCs w:val="28"/>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right="54"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right="53" w:firstLine="0"/>
              <w:rPr>
                <w:szCs w:val="28"/>
              </w:rPr>
            </w:pPr>
            <w:r w:rsidRPr="00767E64">
              <w:rPr>
                <w:szCs w:val="28"/>
              </w:rPr>
              <w:t xml:space="preserve">Контроль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Написание сжатого изложения.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17</w:t>
            </w:r>
            <w:r w:rsidRPr="00767E64">
              <w:rPr>
                <w:szCs w:val="28"/>
              </w:rPr>
              <w:t xml:space="preserve">.02 </w:t>
            </w:r>
          </w:p>
        </w:tc>
      </w:tr>
      <w:tr w:rsidR="0023161B" w:rsidRPr="00767E64" w:rsidTr="0023161B">
        <w:trPr>
          <w:trHeight w:val="262"/>
        </w:trPr>
        <w:tc>
          <w:tcPr>
            <w:tcW w:w="0" w:type="auto"/>
            <w:gridSpan w:val="3"/>
            <w:tcBorders>
              <w:top w:val="single" w:sz="4" w:space="0" w:color="000000"/>
              <w:left w:val="single" w:sz="4" w:space="0" w:color="000000"/>
              <w:bottom w:val="single" w:sz="4" w:space="0" w:color="000000"/>
              <w:right w:val="nil"/>
            </w:tcBorders>
          </w:tcPr>
          <w:p w:rsidR="0023161B" w:rsidRPr="00A52032" w:rsidRDefault="0023161B" w:rsidP="0023161B">
            <w:pPr>
              <w:rPr>
                <w:b/>
                <w:szCs w:val="28"/>
              </w:rPr>
            </w:pPr>
            <w:r w:rsidRPr="00A52032">
              <w:rPr>
                <w:b/>
                <w:szCs w:val="28"/>
              </w:rPr>
              <w:t>Подготовка к выполнению</w:t>
            </w:r>
            <w:r>
              <w:rPr>
                <w:b/>
                <w:szCs w:val="28"/>
              </w:rPr>
              <w:t xml:space="preserve">  заданий  кратким ответом (7 </w:t>
            </w:r>
            <w:r w:rsidRPr="00A52032">
              <w:rPr>
                <w:b/>
                <w:szCs w:val="28"/>
              </w:rPr>
              <w:tab/>
            </w:r>
          </w:p>
        </w:tc>
        <w:tc>
          <w:tcPr>
            <w:tcW w:w="0" w:type="auto"/>
            <w:gridSpan w:val="3"/>
            <w:tcBorders>
              <w:top w:val="single" w:sz="4" w:space="0" w:color="000000"/>
              <w:left w:val="nil"/>
              <w:bottom w:val="single" w:sz="4" w:space="0" w:color="000000"/>
              <w:right w:val="single" w:sz="4" w:space="0" w:color="000000"/>
            </w:tcBorders>
          </w:tcPr>
          <w:p w:rsidR="0023161B" w:rsidRPr="00767E64" w:rsidRDefault="0023161B" w:rsidP="0023161B">
            <w:pPr>
              <w:ind w:left="360" w:firstLine="0"/>
            </w:pP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4" w:firstLine="0"/>
              <w:rPr>
                <w:szCs w:val="28"/>
              </w:rPr>
            </w:pPr>
            <w:r w:rsidRPr="00767E64">
              <w:rPr>
                <w:b/>
                <w:szCs w:val="28"/>
              </w:rPr>
              <w:t xml:space="preserve"> </w:t>
            </w:r>
          </w:p>
        </w:tc>
      </w:tr>
      <w:tr w:rsidR="0023161B" w:rsidRPr="00767E64" w:rsidTr="0023161B">
        <w:trPr>
          <w:trHeight w:val="1116"/>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5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after="47" w:line="238" w:lineRule="auto"/>
              <w:ind w:left="2" w:firstLine="0"/>
              <w:rPr>
                <w:szCs w:val="28"/>
              </w:rPr>
            </w:pPr>
            <w:r w:rsidRPr="00767E64">
              <w:rPr>
                <w:szCs w:val="28"/>
              </w:rPr>
              <w:t xml:space="preserve">Предложение. Грамматическая основа предложения. Виды сказуемых. </w:t>
            </w:r>
          </w:p>
          <w:p w:rsidR="0023161B" w:rsidRPr="00767E64" w:rsidRDefault="0023161B" w:rsidP="0023161B">
            <w:pPr>
              <w:spacing w:line="259" w:lineRule="auto"/>
              <w:ind w:left="2" w:firstLine="0"/>
              <w:rPr>
                <w:szCs w:val="28"/>
              </w:rPr>
            </w:pPr>
            <w:r w:rsidRPr="00767E64">
              <w:rPr>
                <w:szCs w:val="28"/>
              </w:rPr>
              <w:t xml:space="preserve">Односоставные предложения. (Задание 2.)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4"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5"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77" w:lineRule="auto"/>
              <w:ind w:firstLine="0"/>
              <w:rPr>
                <w:szCs w:val="28"/>
              </w:rPr>
            </w:pPr>
            <w:r w:rsidRPr="00767E64">
              <w:rPr>
                <w:szCs w:val="28"/>
              </w:rPr>
              <w:t xml:space="preserve">Выделение грамматической основы предложения. </w:t>
            </w:r>
          </w:p>
          <w:p w:rsidR="0023161B" w:rsidRPr="00767E64" w:rsidRDefault="0023161B" w:rsidP="0023161B">
            <w:pPr>
              <w:spacing w:line="259" w:lineRule="auto"/>
              <w:ind w:left="11" w:right="11" w:firstLine="0"/>
              <w:rPr>
                <w:szCs w:val="28"/>
              </w:rPr>
            </w:pPr>
            <w:r w:rsidRPr="00767E64">
              <w:rPr>
                <w:szCs w:val="28"/>
              </w:rPr>
              <w:t xml:space="preserve">Выделение обособленных членов предложения.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8" w:firstLine="0"/>
              <w:rPr>
                <w:szCs w:val="28"/>
              </w:rPr>
            </w:pPr>
            <w:r w:rsidRPr="00767E64">
              <w:rPr>
                <w:szCs w:val="28"/>
              </w:rPr>
              <w:t xml:space="preserve"> </w:t>
            </w:r>
          </w:p>
          <w:p w:rsidR="0023161B" w:rsidRPr="00767E64" w:rsidRDefault="0023161B" w:rsidP="0023161B">
            <w:pPr>
              <w:spacing w:line="259" w:lineRule="auto"/>
              <w:ind w:right="54" w:firstLine="0"/>
              <w:rPr>
                <w:szCs w:val="28"/>
              </w:rPr>
            </w:pPr>
            <w:r>
              <w:rPr>
                <w:szCs w:val="28"/>
              </w:rPr>
              <w:t>24.02</w:t>
            </w:r>
            <w:r w:rsidRPr="00767E64">
              <w:rPr>
                <w:szCs w:val="28"/>
              </w:rPr>
              <w:t xml:space="preserve"> </w:t>
            </w:r>
          </w:p>
        </w:tc>
      </w:tr>
      <w:tr w:rsidR="0023161B" w:rsidRPr="00767E64" w:rsidTr="0023161B">
        <w:trPr>
          <w:trHeight w:val="1114"/>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6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38" w:lineRule="auto"/>
              <w:ind w:left="2" w:firstLine="0"/>
              <w:rPr>
                <w:szCs w:val="28"/>
              </w:rPr>
            </w:pPr>
            <w:r w:rsidRPr="00767E64">
              <w:rPr>
                <w:b/>
                <w:szCs w:val="28"/>
              </w:rPr>
              <w:t xml:space="preserve"> </w:t>
            </w:r>
            <w:r w:rsidRPr="00767E64">
              <w:rPr>
                <w:szCs w:val="28"/>
              </w:rPr>
              <w:t xml:space="preserve">Сложносочиненные и сложноподчиненные предложения. Бессоюзные предложения. </w:t>
            </w:r>
          </w:p>
          <w:p w:rsidR="0023161B" w:rsidRPr="00767E64" w:rsidRDefault="0023161B" w:rsidP="0023161B">
            <w:pPr>
              <w:spacing w:after="21" w:line="259" w:lineRule="auto"/>
              <w:ind w:left="2" w:firstLine="0"/>
              <w:rPr>
                <w:szCs w:val="28"/>
              </w:rPr>
            </w:pPr>
            <w:r w:rsidRPr="00767E64">
              <w:rPr>
                <w:szCs w:val="28"/>
              </w:rPr>
              <w:t xml:space="preserve">Пунктуация в сложном предложении. </w:t>
            </w:r>
          </w:p>
          <w:p w:rsidR="0023161B" w:rsidRPr="00767E64" w:rsidRDefault="0023161B" w:rsidP="0023161B">
            <w:pPr>
              <w:spacing w:line="259" w:lineRule="auto"/>
              <w:ind w:left="2" w:firstLine="0"/>
              <w:rPr>
                <w:szCs w:val="28"/>
              </w:rPr>
            </w:pPr>
            <w:r w:rsidRPr="00767E64">
              <w:rPr>
                <w:szCs w:val="28"/>
              </w:rPr>
              <w:t xml:space="preserve">(Задание 3.)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4"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5"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Расстановка знаков препинания в сложном предложении.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right="54" w:firstLine="0"/>
              <w:rPr>
                <w:szCs w:val="28"/>
              </w:rPr>
            </w:pPr>
            <w:r>
              <w:rPr>
                <w:szCs w:val="28"/>
              </w:rPr>
              <w:t>03.03</w:t>
            </w:r>
            <w:r w:rsidRPr="00767E64">
              <w:rPr>
                <w:szCs w:val="28"/>
              </w:rPr>
              <w:t xml:space="preserve"> </w:t>
            </w:r>
          </w:p>
        </w:tc>
      </w:tr>
      <w:tr w:rsidR="0023161B" w:rsidRPr="00767E64" w:rsidTr="0023161B">
        <w:trPr>
          <w:trHeight w:val="1390"/>
        </w:trPr>
        <w:tc>
          <w:tcPr>
            <w:tcW w:w="0" w:type="auto"/>
            <w:tcBorders>
              <w:top w:val="single" w:sz="4" w:space="0" w:color="000000"/>
              <w:left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7 </w:t>
            </w:r>
          </w:p>
        </w:tc>
        <w:tc>
          <w:tcPr>
            <w:tcW w:w="0" w:type="auto"/>
            <w:tcBorders>
              <w:top w:val="single" w:sz="4" w:space="0" w:color="000000"/>
              <w:left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Словосочетание. Виды связи слов в </w:t>
            </w:r>
          </w:p>
          <w:p w:rsidR="0023161B" w:rsidRPr="00767E64" w:rsidRDefault="0023161B" w:rsidP="0023161B">
            <w:pPr>
              <w:spacing w:line="259" w:lineRule="auto"/>
              <w:ind w:left="2"/>
              <w:rPr>
                <w:szCs w:val="28"/>
              </w:rPr>
            </w:pPr>
            <w:r w:rsidRPr="00767E64">
              <w:rPr>
                <w:szCs w:val="28"/>
              </w:rPr>
              <w:t xml:space="preserve">словосочетании. (Задание 4.) </w:t>
            </w:r>
          </w:p>
        </w:tc>
        <w:tc>
          <w:tcPr>
            <w:tcW w:w="0" w:type="auto"/>
            <w:gridSpan w:val="2"/>
            <w:tcBorders>
              <w:top w:val="single" w:sz="4" w:space="0" w:color="000000"/>
              <w:left w:val="single" w:sz="4" w:space="0" w:color="000000"/>
              <w:right w:val="single" w:sz="4" w:space="0" w:color="000000"/>
            </w:tcBorders>
          </w:tcPr>
          <w:p w:rsidR="0023161B" w:rsidRPr="00767E64" w:rsidRDefault="0023161B" w:rsidP="0023161B">
            <w:pPr>
              <w:spacing w:line="259" w:lineRule="auto"/>
              <w:ind w:right="54" w:firstLine="0"/>
              <w:rPr>
                <w:szCs w:val="28"/>
              </w:rPr>
            </w:pPr>
            <w:r w:rsidRPr="00767E64">
              <w:rPr>
                <w:szCs w:val="28"/>
              </w:rPr>
              <w:t xml:space="preserve">1 </w:t>
            </w:r>
          </w:p>
        </w:tc>
        <w:tc>
          <w:tcPr>
            <w:tcW w:w="0" w:type="auto"/>
            <w:tcBorders>
              <w:top w:val="single" w:sz="4" w:space="0" w:color="000000"/>
              <w:left w:val="single" w:sz="4" w:space="0" w:color="000000"/>
              <w:right w:val="single" w:sz="4" w:space="0" w:color="000000"/>
            </w:tcBorders>
          </w:tcPr>
          <w:p w:rsidR="0023161B" w:rsidRPr="00767E64" w:rsidRDefault="0023161B" w:rsidP="0023161B">
            <w:pPr>
              <w:spacing w:line="259" w:lineRule="auto"/>
              <w:ind w:right="55" w:firstLine="0"/>
              <w:rPr>
                <w:szCs w:val="28"/>
              </w:rPr>
            </w:pPr>
            <w:r w:rsidRPr="00767E64">
              <w:rPr>
                <w:szCs w:val="28"/>
              </w:rPr>
              <w:t xml:space="preserve">Практикум </w:t>
            </w:r>
          </w:p>
        </w:tc>
        <w:tc>
          <w:tcPr>
            <w:tcW w:w="0" w:type="auto"/>
            <w:tcBorders>
              <w:top w:val="single" w:sz="4" w:space="0" w:color="000000"/>
              <w:left w:val="single" w:sz="4" w:space="0" w:color="000000"/>
              <w:right w:val="single" w:sz="4" w:space="0" w:color="000000"/>
            </w:tcBorders>
          </w:tcPr>
          <w:p w:rsidR="0023161B" w:rsidRPr="00767E64" w:rsidRDefault="0023161B" w:rsidP="0023161B">
            <w:pPr>
              <w:spacing w:line="259" w:lineRule="auto"/>
              <w:ind w:right="56" w:firstLine="0"/>
              <w:rPr>
                <w:szCs w:val="28"/>
              </w:rPr>
            </w:pPr>
            <w:r w:rsidRPr="00767E64">
              <w:rPr>
                <w:szCs w:val="28"/>
              </w:rPr>
              <w:t xml:space="preserve">Определение видов подчинительной связи в </w:t>
            </w:r>
          </w:p>
          <w:p w:rsidR="0023161B" w:rsidRPr="00767E64" w:rsidRDefault="0023161B" w:rsidP="0023161B">
            <w:pPr>
              <w:spacing w:line="259" w:lineRule="auto"/>
              <w:ind w:left="10"/>
              <w:rPr>
                <w:szCs w:val="28"/>
              </w:rPr>
            </w:pPr>
            <w:r w:rsidRPr="00767E64">
              <w:rPr>
                <w:szCs w:val="28"/>
              </w:rPr>
              <w:t xml:space="preserve">словосочетании. </w:t>
            </w:r>
          </w:p>
        </w:tc>
        <w:tc>
          <w:tcPr>
            <w:tcW w:w="0" w:type="auto"/>
            <w:tcBorders>
              <w:top w:val="single" w:sz="4" w:space="0" w:color="000000"/>
              <w:left w:val="single" w:sz="4" w:space="0" w:color="000000"/>
              <w:right w:val="single" w:sz="4" w:space="0" w:color="000000"/>
            </w:tcBorders>
          </w:tcPr>
          <w:p w:rsidR="0023161B" w:rsidRPr="00767E64" w:rsidRDefault="0023161B" w:rsidP="0023161B">
            <w:pPr>
              <w:spacing w:line="259" w:lineRule="auto"/>
              <w:ind w:right="49" w:firstLine="0"/>
              <w:rPr>
                <w:szCs w:val="28"/>
              </w:rPr>
            </w:pPr>
            <w:r>
              <w:rPr>
                <w:szCs w:val="28"/>
              </w:rPr>
              <w:t>10</w:t>
            </w:r>
            <w:r w:rsidRPr="00767E64">
              <w:rPr>
                <w:szCs w:val="28"/>
              </w:rPr>
              <w:t xml:space="preserve">.03 </w:t>
            </w:r>
          </w:p>
        </w:tc>
      </w:tr>
      <w:tr w:rsidR="0023161B" w:rsidRPr="00767E64" w:rsidTr="0023161B">
        <w:trPr>
          <w:trHeight w:val="2069"/>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94" w:lineRule="auto"/>
              <w:ind w:left="2" w:firstLine="0"/>
              <w:rPr>
                <w:szCs w:val="28"/>
              </w:rPr>
            </w:pPr>
            <w:r w:rsidRPr="00767E64">
              <w:rPr>
                <w:szCs w:val="28"/>
              </w:rPr>
              <w:t>Правописание приставок. Приставки, оканчивающиеся на З - С, иноязычные приставки. Приставки ПРЕ- и ПРИ- ; Ы, И после приставок</w:t>
            </w:r>
            <w:r w:rsidRPr="00767E64">
              <w:rPr>
                <w:rFonts w:eastAsia="Arial"/>
                <w:szCs w:val="28"/>
              </w:rPr>
              <w:t xml:space="preserve"> </w:t>
            </w:r>
          </w:p>
          <w:p w:rsidR="0023161B" w:rsidRPr="00767E64" w:rsidRDefault="0023161B" w:rsidP="0023161B">
            <w:pPr>
              <w:spacing w:line="259" w:lineRule="auto"/>
              <w:ind w:left="2" w:firstLine="0"/>
              <w:rPr>
                <w:szCs w:val="28"/>
              </w:rPr>
            </w:pPr>
            <w:r w:rsidRPr="00767E64">
              <w:rPr>
                <w:szCs w:val="28"/>
              </w:rPr>
              <w:t>Правописание суффиксов. Суффиксы причастий, отыменных и отглагольных прилагательных, наречий. (Задание 5.)</w:t>
            </w:r>
            <w:r w:rsidRPr="00767E64">
              <w:rPr>
                <w:rFonts w:eastAsia="Arial"/>
                <w:szCs w:val="28"/>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1"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Отработка умения правописания приставок, суффиксов.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0" w:firstLine="0"/>
              <w:rPr>
                <w:szCs w:val="28"/>
              </w:rPr>
            </w:pPr>
            <w:r w:rsidRPr="00767E64">
              <w:rPr>
                <w:szCs w:val="28"/>
              </w:rPr>
              <w:t xml:space="preserve"> </w:t>
            </w:r>
          </w:p>
          <w:p w:rsidR="0023161B" w:rsidRPr="00767E64" w:rsidRDefault="0023161B" w:rsidP="0023161B">
            <w:pPr>
              <w:spacing w:line="259" w:lineRule="auto"/>
              <w:ind w:left="17" w:firstLine="0"/>
              <w:rPr>
                <w:szCs w:val="28"/>
              </w:rPr>
            </w:pPr>
            <w:r>
              <w:rPr>
                <w:szCs w:val="28"/>
              </w:rPr>
              <w:t>17</w:t>
            </w:r>
            <w:r w:rsidRPr="00767E64">
              <w:rPr>
                <w:szCs w:val="28"/>
              </w:rPr>
              <w:t xml:space="preserve">.03 </w:t>
            </w:r>
          </w:p>
        </w:tc>
      </w:tr>
      <w:tr w:rsidR="0023161B" w:rsidRPr="00767E64" w:rsidTr="0023161B">
        <w:trPr>
          <w:trHeight w:val="1390"/>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9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Анализ напечатанного текста, отработка умения находить предложение, в котором содержится информация, необходимая для обоснования ответа на поставленный вопрос (Задание 6)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1"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1" w:firstLine="0"/>
              <w:rPr>
                <w:szCs w:val="28"/>
              </w:rPr>
            </w:pPr>
            <w:r w:rsidRPr="00767E64">
              <w:rPr>
                <w:szCs w:val="28"/>
              </w:rPr>
              <w:t xml:space="preserve">Анализ текста.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4" w:firstLine="0"/>
              <w:rPr>
                <w:szCs w:val="28"/>
              </w:rPr>
            </w:pPr>
            <w:r w:rsidRPr="00767E64">
              <w:rPr>
                <w:szCs w:val="28"/>
              </w:rPr>
              <w:t xml:space="preserve"> </w:t>
            </w:r>
          </w:p>
          <w:p w:rsidR="0023161B" w:rsidRPr="00767E64" w:rsidRDefault="0023161B" w:rsidP="0023161B">
            <w:pPr>
              <w:spacing w:line="259" w:lineRule="auto"/>
              <w:ind w:left="12" w:firstLine="0"/>
              <w:rPr>
                <w:szCs w:val="28"/>
              </w:rPr>
            </w:pPr>
            <w:r>
              <w:rPr>
                <w:szCs w:val="28"/>
              </w:rPr>
              <w:t>31.03</w:t>
            </w:r>
            <w:r w:rsidRPr="00767E64">
              <w:rPr>
                <w:szCs w:val="28"/>
              </w:rPr>
              <w:t xml:space="preserve"> </w:t>
            </w:r>
          </w:p>
        </w:tc>
      </w:tr>
      <w:tr w:rsidR="0023161B" w:rsidRPr="00767E64" w:rsidTr="0023161B">
        <w:trPr>
          <w:trHeight w:val="1114"/>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10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38" w:lineRule="auto"/>
              <w:ind w:left="2" w:firstLine="0"/>
              <w:rPr>
                <w:szCs w:val="28"/>
              </w:rPr>
            </w:pPr>
            <w:r w:rsidRPr="00767E64">
              <w:rPr>
                <w:szCs w:val="28"/>
              </w:rPr>
              <w:t xml:space="preserve">Средства речевой выразительности. Отработка умения квалифицировать </w:t>
            </w:r>
          </w:p>
          <w:p w:rsidR="0023161B" w:rsidRPr="00767E64" w:rsidRDefault="0023161B" w:rsidP="0023161B">
            <w:pPr>
              <w:spacing w:line="259" w:lineRule="auto"/>
              <w:ind w:left="2" w:firstLine="0"/>
              <w:rPr>
                <w:szCs w:val="28"/>
              </w:rPr>
            </w:pPr>
            <w:r w:rsidRPr="00767E64">
              <w:rPr>
                <w:szCs w:val="28"/>
              </w:rPr>
              <w:t xml:space="preserve">средства речевой выразительности. (Задание </w:t>
            </w:r>
          </w:p>
          <w:p w:rsidR="0023161B" w:rsidRPr="00767E64" w:rsidRDefault="0023161B" w:rsidP="0023161B">
            <w:pPr>
              <w:spacing w:line="259" w:lineRule="auto"/>
              <w:ind w:left="2" w:firstLine="0"/>
              <w:rPr>
                <w:szCs w:val="28"/>
              </w:rPr>
            </w:pPr>
            <w:r w:rsidRPr="00767E64">
              <w:rPr>
                <w:szCs w:val="28"/>
              </w:rPr>
              <w:t xml:space="preserve">7.)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1"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Выделение в тексте метафор, сравнений, олицетворений, фразеологизмов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0" w:firstLine="0"/>
              <w:rPr>
                <w:szCs w:val="28"/>
              </w:rPr>
            </w:pPr>
            <w:r w:rsidRPr="00767E64">
              <w:rPr>
                <w:szCs w:val="28"/>
              </w:rPr>
              <w:t xml:space="preserve"> </w:t>
            </w:r>
          </w:p>
          <w:p w:rsidR="0023161B" w:rsidRPr="00767E64" w:rsidRDefault="0023161B" w:rsidP="0023161B">
            <w:pPr>
              <w:spacing w:line="259" w:lineRule="auto"/>
              <w:ind w:left="17" w:firstLine="0"/>
              <w:rPr>
                <w:szCs w:val="28"/>
              </w:rPr>
            </w:pPr>
            <w:r>
              <w:rPr>
                <w:szCs w:val="28"/>
              </w:rPr>
              <w:t>07.04</w:t>
            </w:r>
          </w:p>
        </w:tc>
      </w:tr>
      <w:tr w:rsidR="0023161B" w:rsidRPr="00767E64" w:rsidTr="0023161B">
        <w:trPr>
          <w:trHeight w:val="838"/>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Лексическое значение слова. Синонимы. </w:t>
            </w:r>
          </w:p>
          <w:p w:rsidR="0023161B" w:rsidRPr="00767E64" w:rsidRDefault="0023161B" w:rsidP="0023161B">
            <w:pPr>
              <w:spacing w:line="259" w:lineRule="auto"/>
              <w:ind w:left="2" w:firstLine="0"/>
              <w:rPr>
                <w:szCs w:val="28"/>
              </w:rPr>
            </w:pPr>
            <w:r w:rsidRPr="00767E64">
              <w:rPr>
                <w:szCs w:val="28"/>
              </w:rPr>
              <w:t xml:space="preserve">Антонимы. Омонимы. Слово в контексте (Задание 8.)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1"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 w:firstLine="0"/>
              <w:rPr>
                <w:szCs w:val="28"/>
              </w:rPr>
            </w:pPr>
            <w:r w:rsidRPr="00767E64">
              <w:rPr>
                <w:szCs w:val="28"/>
              </w:rPr>
              <w:t xml:space="preserve">Подбор стилистических синонимов.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2" w:firstLine="0"/>
              <w:rPr>
                <w:szCs w:val="28"/>
              </w:rPr>
            </w:pPr>
            <w:r>
              <w:rPr>
                <w:szCs w:val="28"/>
              </w:rPr>
              <w:t>14</w:t>
            </w:r>
            <w:r w:rsidRPr="00767E64">
              <w:rPr>
                <w:szCs w:val="28"/>
              </w:rPr>
              <w:t xml:space="preserve">.04 </w:t>
            </w:r>
          </w:p>
        </w:tc>
      </w:tr>
      <w:tr w:rsidR="0023161B" w:rsidRPr="00767E64" w:rsidTr="0023161B">
        <w:trPr>
          <w:trHeight w:val="286"/>
        </w:trPr>
        <w:tc>
          <w:tcPr>
            <w:tcW w:w="0" w:type="auto"/>
            <w:gridSpan w:val="6"/>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3" w:firstLine="0"/>
              <w:rPr>
                <w:szCs w:val="28"/>
              </w:rPr>
            </w:pPr>
            <w:r w:rsidRPr="00767E64">
              <w:rPr>
                <w:b/>
                <w:szCs w:val="28"/>
              </w:rPr>
              <w:t xml:space="preserve">Подготовка к написанию сочинения-рассуждения - 6ч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74" w:firstLine="0"/>
              <w:rPr>
                <w:szCs w:val="28"/>
              </w:rPr>
            </w:pPr>
            <w:r w:rsidRPr="00767E64">
              <w:rPr>
                <w:b/>
                <w:szCs w:val="28"/>
              </w:rPr>
              <w:t xml:space="preserve"> </w:t>
            </w:r>
          </w:p>
        </w:tc>
      </w:tr>
      <w:tr w:rsidR="0023161B" w:rsidRPr="00767E64" w:rsidTr="0023161B">
        <w:trPr>
          <w:trHeight w:val="1390"/>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12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8" w:lineRule="auto"/>
              <w:ind w:left="2" w:firstLine="0"/>
              <w:rPr>
                <w:szCs w:val="28"/>
              </w:rPr>
            </w:pPr>
            <w:r w:rsidRPr="00767E64">
              <w:rPr>
                <w:szCs w:val="28"/>
              </w:rPr>
              <w:t xml:space="preserve">Понятие о сочинении-рассуждении. Критерии оценки сочинения. Тема, идея, проблема текста. </w:t>
            </w:r>
          </w:p>
          <w:p w:rsidR="0023161B" w:rsidRPr="00767E64" w:rsidRDefault="0023161B" w:rsidP="0023161B">
            <w:pPr>
              <w:spacing w:line="259" w:lineRule="auto"/>
              <w:ind w:left="2" w:firstLine="0"/>
              <w:rPr>
                <w:szCs w:val="28"/>
              </w:rPr>
            </w:pPr>
            <w:r w:rsidRPr="00767E64">
              <w:rPr>
                <w:szCs w:val="28"/>
              </w:rPr>
              <w:t xml:space="preserve">Композиция сочинения (тезис, аргументы, вывод).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rsidR="0023161B" w:rsidRPr="00767E64" w:rsidRDefault="0023161B" w:rsidP="0023161B">
            <w:pPr>
              <w:spacing w:line="259" w:lineRule="auto"/>
              <w:ind w:left="11"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78" w:lineRule="auto"/>
              <w:ind w:firstLine="0"/>
              <w:rPr>
                <w:szCs w:val="28"/>
              </w:rPr>
            </w:pPr>
            <w:r w:rsidRPr="00767E64">
              <w:rPr>
                <w:szCs w:val="28"/>
              </w:rPr>
              <w:t xml:space="preserve">Работа с текстом по определению темы , идеи, проблемы сочинения. </w:t>
            </w:r>
          </w:p>
          <w:p w:rsidR="0023161B" w:rsidRPr="00767E64" w:rsidRDefault="0023161B" w:rsidP="0023161B">
            <w:pPr>
              <w:spacing w:line="277" w:lineRule="auto"/>
              <w:ind w:firstLine="0"/>
              <w:rPr>
                <w:szCs w:val="28"/>
              </w:rPr>
            </w:pPr>
            <w:r w:rsidRPr="00767E64">
              <w:rPr>
                <w:szCs w:val="28"/>
              </w:rPr>
              <w:t xml:space="preserve">Знакомство с критериями оценки выполнения заданий. </w:t>
            </w:r>
          </w:p>
          <w:p w:rsidR="0023161B" w:rsidRPr="00767E64" w:rsidRDefault="0023161B" w:rsidP="0023161B">
            <w:pPr>
              <w:spacing w:line="259" w:lineRule="auto"/>
              <w:ind w:firstLine="0"/>
              <w:rPr>
                <w:szCs w:val="28"/>
              </w:rPr>
            </w:pPr>
            <w:r w:rsidRPr="00767E64">
              <w:rPr>
                <w:szCs w:val="28"/>
              </w:rPr>
              <w:t xml:space="preserve">Работа над композицией сочинения.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w:t>
            </w:r>
          </w:p>
          <w:p w:rsidR="0023161B" w:rsidRPr="00767E64" w:rsidRDefault="0023161B" w:rsidP="0023161B">
            <w:pPr>
              <w:spacing w:line="259" w:lineRule="auto"/>
              <w:ind w:left="2" w:firstLine="0"/>
              <w:rPr>
                <w:szCs w:val="28"/>
              </w:rPr>
            </w:pPr>
            <w:r>
              <w:rPr>
                <w:szCs w:val="28"/>
              </w:rPr>
              <w:t>21</w:t>
            </w:r>
            <w:r w:rsidRPr="00767E64">
              <w:rPr>
                <w:szCs w:val="28"/>
              </w:rPr>
              <w:t xml:space="preserve">.04 </w:t>
            </w:r>
          </w:p>
        </w:tc>
      </w:tr>
      <w:tr w:rsidR="0023161B" w:rsidRPr="00767E64" w:rsidTr="0023161B">
        <w:trPr>
          <w:trHeight w:val="793"/>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13-</w:t>
            </w:r>
          </w:p>
          <w:p w:rsidR="0023161B" w:rsidRPr="00767E64" w:rsidRDefault="0023161B" w:rsidP="0023161B">
            <w:pPr>
              <w:spacing w:line="259" w:lineRule="auto"/>
              <w:ind w:left="2" w:firstLine="0"/>
              <w:rPr>
                <w:szCs w:val="28"/>
              </w:rPr>
            </w:pPr>
            <w:r w:rsidRPr="00767E64">
              <w:rPr>
                <w:szCs w:val="28"/>
              </w:rPr>
              <w:t xml:space="preserve">14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right="1042" w:firstLine="0"/>
              <w:rPr>
                <w:szCs w:val="28"/>
              </w:rPr>
            </w:pPr>
            <w:r w:rsidRPr="00767E64">
              <w:rPr>
                <w:szCs w:val="28"/>
              </w:rPr>
              <w:t xml:space="preserve">Написание сочинения-рассуждения на лингвистическую тему (Задание  9.1)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w:t>
            </w:r>
          </w:p>
          <w:p w:rsidR="0023161B" w:rsidRPr="00767E64" w:rsidRDefault="0023161B" w:rsidP="0023161B">
            <w:pPr>
              <w:spacing w:line="259" w:lineRule="auto"/>
              <w:ind w:left="2" w:firstLine="0"/>
              <w:rPr>
                <w:szCs w:val="28"/>
              </w:rPr>
            </w:pPr>
            <w:r w:rsidRPr="00767E64">
              <w:rPr>
                <w:szCs w:val="28"/>
              </w:rPr>
              <w:t xml:space="preserve">  2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1"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Написание сочинения-рассуждения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Pr>
                <w:szCs w:val="28"/>
              </w:rPr>
              <w:t>28.04</w:t>
            </w:r>
            <w:r w:rsidRPr="00767E64">
              <w:rPr>
                <w:szCs w:val="28"/>
              </w:rPr>
              <w:t xml:space="preserve"> </w:t>
            </w:r>
          </w:p>
        </w:tc>
      </w:tr>
      <w:tr w:rsidR="0023161B" w:rsidRPr="00767E64" w:rsidTr="0023161B">
        <w:trPr>
          <w:trHeight w:val="792"/>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15-</w:t>
            </w:r>
          </w:p>
          <w:p w:rsidR="0023161B" w:rsidRPr="00767E64" w:rsidRDefault="0023161B" w:rsidP="0023161B">
            <w:pPr>
              <w:spacing w:line="259" w:lineRule="auto"/>
              <w:ind w:left="2" w:firstLine="0"/>
              <w:rPr>
                <w:szCs w:val="28"/>
              </w:rPr>
            </w:pPr>
            <w:r w:rsidRPr="00767E64">
              <w:rPr>
                <w:szCs w:val="28"/>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right="491" w:firstLine="0"/>
              <w:rPr>
                <w:szCs w:val="28"/>
              </w:rPr>
            </w:pPr>
            <w:r w:rsidRPr="00767E64">
              <w:rPr>
                <w:szCs w:val="28"/>
              </w:rPr>
              <w:t xml:space="preserve">Написание сочинения-рассуждения на тему, связанную с анализом текста (Задание 9.2)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w:t>
            </w:r>
          </w:p>
          <w:p w:rsidR="0023161B" w:rsidRPr="00767E64" w:rsidRDefault="0023161B" w:rsidP="0023161B">
            <w:pPr>
              <w:spacing w:line="259" w:lineRule="auto"/>
              <w:ind w:left="2" w:firstLine="0"/>
              <w:rPr>
                <w:szCs w:val="28"/>
              </w:rPr>
            </w:pPr>
            <w:r w:rsidRPr="00767E64">
              <w:rPr>
                <w:szCs w:val="28"/>
              </w:rPr>
              <w:t xml:space="preserve">  2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1"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sidRPr="00767E64">
              <w:rPr>
                <w:szCs w:val="28"/>
              </w:rPr>
              <w:t xml:space="preserve">Написание сочинения-рассуждения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 </w:t>
            </w:r>
          </w:p>
          <w:p w:rsidR="0023161B" w:rsidRPr="00767E64" w:rsidRDefault="0023161B" w:rsidP="0023161B">
            <w:pPr>
              <w:spacing w:line="259" w:lineRule="auto"/>
              <w:ind w:left="2" w:firstLine="0"/>
              <w:rPr>
                <w:szCs w:val="28"/>
              </w:rPr>
            </w:pPr>
            <w:r>
              <w:rPr>
                <w:szCs w:val="28"/>
              </w:rPr>
              <w:t>5.05</w:t>
            </w:r>
            <w:r w:rsidRPr="00767E64">
              <w:rPr>
                <w:szCs w:val="28"/>
              </w:rPr>
              <w:t xml:space="preserve"> </w:t>
            </w:r>
          </w:p>
        </w:tc>
      </w:tr>
      <w:tr w:rsidR="0023161B" w:rsidRPr="00767E64" w:rsidTr="0023161B">
        <w:trPr>
          <w:trHeight w:val="770"/>
        </w:trPr>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firstLine="0"/>
              <w:rPr>
                <w:szCs w:val="28"/>
              </w:rPr>
            </w:pPr>
            <w:r w:rsidRPr="00767E64">
              <w:rPr>
                <w:szCs w:val="28"/>
              </w:rPr>
              <w:t xml:space="preserve">17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2" w:right="491" w:firstLine="0"/>
              <w:rPr>
                <w:szCs w:val="28"/>
              </w:rPr>
            </w:pPr>
            <w:r w:rsidRPr="00767E64">
              <w:rPr>
                <w:szCs w:val="28"/>
              </w:rPr>
              <w:t xml:space="preserve">Написание сочинения-рассуждения на тему, связанную с анализом текста (Задание 9.3) </w:t>
            </w:r>
          </w:p>
        </w:tc>
        <w:tc>
          <w:tcPr>
            <w:tcW w:w="0" w:type="auto"/>
            <w:gridSpan w:val="2"/>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2" w:firstLine="0"/>
              <w:rPr>
                <w:szCs w:val="28"/>
              </w:rPr>
            </w:pPr>
            <w:r w:rsidRPr="00767E64">
              <w:rPr>
                <w:szCs w:val="28"/>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11" w:firstLine="0"/>
              <w:rPr>
                <w:szCs w:val="28"/>
              </w:rPr>
            </w:pPr>
            <w:r w:rsidRPr="00767E64">
              <w:rPr>
                <w:szCs w:val="28"/>
              </w:rPr>
              <w:t xml:space="preserve">Практикум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left="8" w:firstLine="0"/>
              <w:rPr>
                <w:szCs w:val="28"/>
              </w:rPr>
            </w:pPr>
            <w:r w:rsidRPr="00767E64">
              <w:rPr>
                <w:szCs w:val="28"/>
              </w:rPr>
              <w:t xml:space="preserve">Написание сочинения-рассуждения </w:t>
            </w:r>
          </w:p>
        </w:tc>
        <w:tc>
          <w:tcPr>
            <w:tcW w:w="0" w:type="auto"/>
            <w:tcBorders>
              <w:top w:val="single" w:sz="4" w:space="0" w:color="000000"/>
              <w:left w:val="single" w:sz="4" w:space="0" w:color="000000"/>
              <w:bottom w:val="single" w:sz="4" w:space="0" w:color="000000"/>
              <w:right w:val="single" w:sz="4" w:space="0" w:color="000000"/>
            </w:tcBorders>
          </w:tcPr>
          <w:p w:rsidR="0023161B" w:rsidRPr="00767E64" w:rsidRDefault="0023161B" w:rsidP="0023161B">
            <w:pPr>
              <w:spacing w:line="259" w:lineRule="auto"/>
              <w:ind w:firstLine="0"/>
              <w:rPr>
                <w:szCs w:val="28"/>
              </w:rPr>
            </w:pPr>
            <w:r>
              <w:rPr>
                <w:szCs w:val="28"/>
              </w:rPr>
              <w:t>12</w:t>
            </w:r>
            <w:r w:rsidRPr="00767E64">
              <w:rPr>
                <w:szCs w:val="28"/>
              </w:rPr>
              <w:t xml:space="preserve">.05 </w:t>
            </w:r>
          </w:p>
        </w:tc>
      </w:tr>
    </w:tbl>
    <w:p w:rsidR="0023161B" w:rsidRPr="00767E64" w:rsidRDefault="0023161B" w:rsidP="0023161B">
      <w:pPr>
        <w:spacing w:line="259" w:lineRule="auto"/>
        <w:ind w:left="360" w:firstLine="0"/>
        <w:rPr>
          <w:szCs w:val="28"/>
        </w:rPr>
      </w:pPr>
      <w:r w:rsidRPr="00767E64">
        <w:rPr>
          <w:b/>
          <w:szCs w:val="28"/>
        </w:rPr>
        <w:t xml:space="preserve"> </w:t>
      </w:r>
    </w:p>
    <w:p w:rsidR="0023161B" w:rsidRPr="00767E64" w:rsidRDefault="0023161B" w:rsidP="0023161B">
      <w:pPr>
        <w:spacing w:line="259" w:lineRule="auto"/>
        <w:ind w:left="360" w:firstLine="0"/>
        <w:rPr>
          <w:szCs w:val="28"/>
        </w:rPr>
      </w:pPr>
      <w:r w:rsidRPr="00767E64">
        <w:rPr>
          <w:b/>
          <w:szCs w:val="28"/>
        </w:rPr>
        <w:t xml:space="preserve"> </w:t>
      </w:r>
    </w:p>
    <w:p w:rsidR="0023161B" w:rsidRPr="00767E64" w:rsidRDefault="0023161B" w:rsidP="0023161B">
      <w:pPr>
        <w:spacing w:after="32" w:line="259" w:lineRule="auto"/>
        <w:ind w:left="643" w:firstLine="0"/>
        <w:rPr>
          <w:szCs w:val="28"/>
        </w:rPr>
      </w:pPr>
      <w:r w:rsidRPr="00767E64">
        <w:rPr>
          <w:szCs w:val="28"/>
        </w:rPr>
        <w:t xml:space="preserve"> </w:t>
      </w:r>
    </w:p>
    <w:p w:rsidR="0023161B" w:rsidRPr="00767E64" w:rsidRDefault="0023161B" w:rsidP="0023161B">
      <w:pPr>
        <w:spacing w:after="16" w:line="259" w:lineRule="auto"/>
        <w:ind w:left="651" w:right="8"/>
        <w:jc w:val="center"/>
        <w:rPr>
          <w:szCs w:val="28"/>
        </w:rPr>
      </w:pPr>
      <w:r>
        <w:rPr>
          <w:b/>
          <w:szCs w:val="28"/>
        </w:rPr>
        <w:t>6</w:t>
      </w:r>
      <w:r w:rsidRPr="00767E64">
        <w:rPr>
          <w:b/>
          <w:szCs w:val="28"/>
        </w:rPr>
        <w:t xml:space="preserve">.ПЛАНИРУЕМЫЕ РЕЗУЛЬТАТЫ ИЗУЧЕНИЯ ЭЛЕКТИВНОГО КУРСА </w:t>
      </w:r>
    </w:p>
    <w:p w:rsidR="0023161B" w:rsidRPr="00767E64" w:rsidRDefault="0023161B" w:rsidP="0023161B">
      <w:pPr>
        <w:pStyle w:val="1"/>
        <w:spacing w:after="7"/>
        <w:ind w:left="352" w:firstLine="0"/>
        <w:jc w:val="center"/>
      </w:pPr>
      <w:r w:rsidRPr="00767E64">
        <w:rPr>
          <w:u w:val="single" w:color="000000"/>
        </w:rPr>
        <w:t>Планируемые результаты</w:t>
      </w:r>
      <w:r w:rsidRPr="00767E64">
        <w:rPr>
          <w:rFonts w:eastAsia="Arial"/>
          <w:b w:val="0"/>
        </w:rPr>
        <w:t xml:space="preserve"> </w:t>
      </w:r>
    </w:p>
    <w:p w:rsidR="0023161B" w:rsidRPr="00767E64" w:rsidRDefault="0023161B" w:rsidP="0023161B">
      <w:pPr>
        <w:ind w:left="355"/>
        <w:rPr>
          <w:szCs w:val="28"/>
        </w:rPr>
      </w:pPr>
      <w:r w:rsidRPr="00767E64">
        <w:rPr>
          <w:b/>
          <w:szCs w:val="28"/>
        </w:rPr>
        <w:t>Личностными результатами</w:t>
      </w:r>
      <w:r w:rsidRPr="00767E64">
        <w:rPr>
          <w:szCs w:val="28"/>
        </w:rPr>
        <w:t xml:space="preserve"> освоения выпускниками основной школы программы по русскому  языку являются:</w:t>
      </w:r>
      <w:r w:rsidRPr="00767E64">
        <w:rPr>
          <w:rFonts w:eastAsia="Arial"/>
          <w:szCs w:val="28"/>
        </w:rPr>
        <w:t xml:space="preserve"> </w:t>
      </w:r>
    </w:p>
    <w:p w:rsidR="0023161B" w:rsidRPr="00767E64" w:rsidRDefault="0023161B" w:rsidP="0023161B">
      <w:pPr>
        <w:ind w:left="355"/>
        <w:rPr>
          <w:szCs w:val="28"/>
        </w:rPr>
      </w:pPr>
      <w:r w:rsidRPr="00767E64">
        <w:rPr>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767E64">
        <w:rPr>
          <w:rFonts w:eastAsia="Arial"/>
          <w:szCs w:val="28"/>
        </w:rPr>
        <w:t xml:space="preserve"> </w:t>
      </w:r>
      <w:r w:rsidRPr="00767E64">
        <w:rPr>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r w:rsidRPr="00767E64">
        <w:rPr>
          <w:rFonts w:eastAsia="Arial"/>
          <w:szCs w:val="28"/>
        </w:rPr>
        <w:t xml:space="preserve"> </w:t>
      </w:r>
    </w:p>
    <w:p w:rsidR="0023161B" w:rsidRPr="00767E64" w:rsidRDefault="0023161B" w:rsidP="0023161B">
      <w:pPr>
        <w:ind w:left="355"/>
        <w:rPr>
          <w:szCs w:val="28"/>
        </w:rPr>
      </w:pPr>
      <w:r w:rsidRPr="00767E64">
        <w:rPr>
          <w:szCs w:val="28"/>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r w:rsidRPr="00767E64">
        <w:rPr>
          <w:rFonts w:eastAsia="Arial"/>
          <w:szCs w:val="28"/>
        </w:rPr>
        <w:t xml:space="preserve"> </w:t>
      </w:r>
    </w:p>
    <w:p w:rsidR="0023161B" w:rsidRPr="00767E64" w:rsidRDefault="0023161B" w:rsidP="0023161B">
      <w:pPr>
        <w:ind w:left="355" w:right="2835"/>
        <w:rPr>
          <w:szCs w:val="28"/>
        </w:rPr>
      </w:pPr>
      <w:r w:rsidRPr="00767E64">
        <w:rPr>
          <w:b/>
          <w:szCs w:val="28"/>
        </w:rPr>
        <w:t>Метапредметными результатами</w:t>
      </w:r>
      <w:r w:rsidRPr="00767E64">
        <w:rPr>
          <w:szCs w:val="28"/>
        </w:rPr>
        <w:t xml:space="preserve"> освоения выпускниками основной школы программы по русскому  языку являются:</w:t>
      </w:r>
      <w:r w:rsidRPr="00767E64">
        <w:rPr>
          <w:rFonts w:eastAsia="Arial"/>
          <w:szCs w:val="28"/>
        </w:rPr>
        <w:t xml:space="preserve"> </w:t>
      </w:r>
      <w:r w:rsidRPr="00767E64">
        <w:rPr>
          <w:szCs w:val="28"/>
        </w:rPr>
        <w:t>I) владение всеми видами речевой деятельности:</w:t>
      </w:r>
      <w:r w:rsidRPr="00767E64">
        <w:rPr>
          <w:rFonts w:eastAsia="Arial"/>
          <w:szCs w:val="28"/>
        </w:rPr>
        <w:t xml:space="preserve"> </w:t>
      </w:r>
    </w:p>
    <w:p w:rsidR="0023161B" w:rsidRPr="00767E64" w:rsidRDefault="0023161B" w:rsidP="002813F9">
      <w:pPr>
        <w:numPr>
          <w:ilvl w:val="0"/>
          <w:numId w:val="255"/>
        </w:numPr>
        <w:spacing w:after="38" w:line="267" w:lineRule="auto"/>
        <w:ind w:hanging="360"/>
        <w:jc w:val="left"/>
        <w:rPr>
          <w:szCs w:val="28"/>
        </w:rPr>
      </w:pPr>
      <w:r w:rsidRPr="00767E64">
        <w:rPr>
          <w:szCs w:val="28"/>
        </w:rPr>
        <w:t>адекватное понимание информации устного и письменного сообщения;</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владение разными видами чтения;</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sidRPr="00767E64">
        <w:rPr>
          <w:rFonts w:eastAsia="Arial"/>
          <w:szCs w:val="28"/>
        </w:rPr>
        <w:t xml:space="preserve"> </w:t>
      </w:r>
    </w:p>
    <w:p w:rsidR="0023161B" w:rsidRPr="00767E64" w:rsidRDefault="0023161B" w:rsidP="002813F9">
      <w:pPr>
        <w:numPr>
          <w:ilvl w:val="0"/>
          <w:numId w:val="255"/>
        </w:numPr>
        <w:spacing w:after="35" w:line="267" w:lineRule="auto"/>
        <w:ind w:hanging="360"/>
        <w:jc w:val="left"/>
        <w:rPr>
          <w:szCs w:val="28"/>
        </w:rPr>
      </w:pPr>
      <w:r w:rsidRPr="00767E64">
        <w:rPr>
          <w:szCs w:val="28"/>
        </w:rPr>
        <w:t>способность свободно, правильно излагать свои мысли в устной и письменной форме;</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умение выступать перед аудиторией сверстников с небольшими сообщениями, докладом;</w:t>
      </w:r>
      <w:r w:rsidRPr="00767E64">
        <w:rPr>
          <w:rFonts w:eastAsia="Arial"/>
          <w:szCs w:val="28"/>
        </w:rPr>
        <w:t xml:space="preserve"> </w:t>
      </w:r>
    </w:p>
    <w:p w:rsidR="0023161B" w:rsidRPr="00767E64" w:rsidRDefault="0023161B" w:rsidP="002813F9">
      <w:pPr>
        <w:numPr>
          <w:ilvl w:val="1"/>
          <w:numId w:val="255"/>
        </w:numPr>
        <w:spacing w:after="14" w:line="267" w:lineRule="auto"/>
        <w:ind w:hanging="261"/>
        <w:jc w:val="left"/>
        <w:rPr>
          <w:szCs w:val="28"/>
        </w:rPr>
      </w:pPr>
      <w:r w:rsidRPr="00767E64">
        <w:rPr>
          <w:szCs w:val="28"/>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r w:rsidRPr="00767E64">
        <w:rPr>
          <w:rFonts w:eastAsia="Arial"/>
          <w:szCs w:val="28"/>
        </w:rPr>
        <w:t xml:space="preserve"> </w:t>
      </w:r>
    </w:p>
    <w:p w:rsidR="0023161B" w:rsidRPr="00767E64" w:rsidRDefault="0023161B" w:rsidP="002813F9">
      <w:pPr>
        <w:numPr>
          <w:ilvl w:val="1"/>
          <w:numId w:val="255"/>
        </w:numPr>
        <w:spacing w:after="14" w:line="267" w:lineRule="auto"/>
        <w:ind w:hanging="261"/>
        <w:jc w:val="left"/>
        <w:rPr>
          <w:szCs w:val="28"/>
        </w:rPr>
      </w:pPr>
      <w:r w:rsidRPr="00767E64">
        <w:rPr>
          <w:szCs w:val="28"/>
        </w:rP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767E64">
        <w:rPr>
          <w:rFonts w:eastAsia="Arial"/>
          <w:szCs w:val="28"/>
        </w:rPr>
        <w:t xml:space="preserve"> </w:t>
      </w:r>
    </w:p>
    <w:p w:rsidR="0023161B" w:rsidRPr="00767E64" w:rsidRDefault="0023161B" w:rsidP="0023161B">
      <w:pPr>
        <w:ind w:left="355"/>
        <w:rPr>
          <w:szCs w:val="28"/>
        </w:rPr>
      </w:pPr>
      <w:r w:rsidRPr="00767E64">
        <w:rPr>
          <w:b/>
          <w:szCs w:val="28"/>
        </w:rPr>
        <w:t>Предметными результатами</w:t>
      </w:r>
      <w:r w:rsidRPr="00767E64">
        <w:rPr>
          <w:szCs w:val="28"/>
        </w:rPr>
        <w:t xml:space="preserve"> освоения выпускниками основной школы программы по русскому  языку являются:</w:t>
      </w:r>
      <w:r w:rsidRPr="00767E64">
        <w:rPr>
          <w:rFonts w:eastAsia="Arial"/>
          <w:szCs w:val="28"/>
        </w:rPr>
        <w:t xml:space="preserve"> </w:t>
      </w:r>
    </w:p>
    <w:p w:rsidR="0023161B" w:rsidRPr="00767E64" w:rsidRDefault="0023161B" w:rsidP="002813F9">
      <w:pPr>
        <w:numPr>
          <w:ilvl w:val="1"/>
          <w:numId w:val="256"/>
        </w:numPr>
        <w:spacing w:after="14" w:line="267" w:lineRule="auto"/>
        <w:ind w:hanging="10"/>
        <w:jc w:val="left"/>
        <w:rPr>
          <w:szCs w:val="28"/>
        </w:rPr>
      </w:pPr>
      <w:r w:rsidRPr="00767E64">
        <w:rPr>
          <w:szCs w:val="28"/>
        </w:rPr>
        <w:t>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r w:rsidRPr="00767E64">
        <w:rPr>
          <w:rFonts w:eastAsia="Arial"/>
          <w:szCs w:val="28"/>
        </w:rPr>
        <w:t xml:space="preserve"> </w:t>
      </w:r>
    </w:p>
    <w:p w:rsidR="0023161B" w:rsidRPr="00767E64" w:rsidRDefault="0023161B" w:rsidP="002813F9">
      <w:pPr>
        <w:numPr>
          <w:ilvl w:val="1"/>
          <w:numId w:val="256"/>
        </w:numPr>
        <w:spacing w:after="14" w:line="267" w:lineRule="auto"/>
        <w:ind w:hanging="10"/>
        <w:jc w:val="left"/>
        <w:rPr>
          <w:szCs w:val="28"/>
        </w:rPr>
      </w:pPr>
      <w:r w:rsidRPr="00767E64">
        <w:rPr>
          <w:szCs w:val="28"/>
        </w:rPr>
        <w:t>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r w:rsidRPr="00767E64">
        <w:rPr>
          <w:rFonts w:eastAsia="Arial"/>
          <w:szCs w:val="28"/>
        </w:rPr>
        <w:t xml:space="preserve"> </w:t>
      </w:r>
    </w:p>
    <w:p w:rsidR="0023161B" w:rsidRPr="00767E64" w:rsidRDefault="0023161B" w:rsidP="002813F9">
      <w:pPr>
        <w:numPr>
          <w:ilvl w:val="1"/>
          <w:numId w:val="256"/>
        </w:numPr>
        <w:spacing w:after="14" w:line="267" w:lineRule="auto"/>
        <w:ind w:hanging="10"/>
        <w:jc w:val="left"/>
        <w:rPr>
          <w:szCs w:val="28"/>
        </w:rPr>
      </w:pPr>
      <w:r w:rsidRPr="00767E64">
        <w:rPr>
          <w:szCs w:val="28"/>
        </w:rPr>
        <w:t>владение всеми видами речевой деятельности:</w:t>
      </w:r>
      <w:r w:rsidRPr="00767E64">
        <w:rPr>
          <w:rFonts w:eastAsia="Arial"/>
          <w:szCs w:val="28"/>
        </w:rPr>
        <w:t xml:space="preserve"> </w:t>
      </w:r>
      <w:r w:rsidRPr="00767E64">
        <w:rPr>
          <w:i/>
          <w:szCs w:val="28"/>
        </w:rPr>
        <w:t>аудирование и чтение</w:t>
      </w:r>
      <w:r w:rsidRPr="00767E64">
        <w:rPr>
          <w:szCs w:val="28"/>
        </w:rPr>
        <w:t>:</w:t>
      </w:r>
      <w:r w:rsidRPr="00767E64">
        <w:rPr>
          <w:rFonts w:eastAsia="Arial"/>
          <w:szCs w:val="28"/>
        </w:rPr>
        <w:t xml:space="preserve"> </w:t>
      </w:r>
    </w:p>
    <w:p w:rsidR="0023161B" w:rsidRPr="00767E64" w:rsidRDefault="0023161B" w:rsidP="002813F9">
      <w:pPr>
        <w:numPr>
          <w:ilvl w:val="0"/>
          <w:numId w:val="255"/>
        </w:numPr>
        <w:spacing w:after="36" w:line="267" w:lineRule="auto"/>
        <w:ind w:hanging="360"/>
        <w:jc w:val="left"/>
        <w:rPr>
          <w:szCs w:val="28"/>
        </w:rPr>
      </w:pPr>
      <w:r w:rsidRPr="00767E64">
        <w:rPr>
          <w:szCs w:val="28"/>
        </w:rPr>
        <w:t>адекватное понимание информации устного и письменного сообщения (цели, темы текста, основной и дополнительной информации);</w:t>
      </w:r>
      <w:r w:rsidRPr="00767E64">
        <w:rPr>
          <w:rFonts w:eastAsia="Arial"/>
          <w:szCs w:val="28"/>
        </w:rPr>
        <w:t xml:space="preserve"> </w:t>
      </w:r>
    </w:p>
    <w:p w:rsidR="0023161B" w:rsidRPr="00767E64" w:rsidRDefault="0023161B" w:rsidP="002813F9">
      <w:pPr>
        <w:numPr>
          <w:ilvl w:val="0"/>
          <w:numId w:val="255"/>
        </w:numPr>
        <w:spacing w:after="38" w:line="267" w:lineRule="auto"/>
        <w:ind w:hanging="360"/>
        <w:jc w:val="left"/>
        <w:rPr>
          <w:szCs w:val="28"/>
        </w:rPr>
      </w:pPr>
      <w:r w:rsidRPr="00767E64">
        <w:rPr>
          <w:szCs w:val="28"/>
        </w:rPr>
        <w:t>владение разными видами чтения (поисковым/просмотровым, ознакомительным, изучающим) текстов разных стилей и жанров;</w:t>
      </w:r>
      <w:r w:rsidRPr="00767E64">
        <w:rPr>
          <w:rFonts w:eastAsia="Arial"/>
          <w:szCs w:val="28"/>
        </w:rPr>
        <w:t xml:space="preserve"> </w:t>
      </w:r>
    </w:p>
    <w:p w:rsidR="0023161B" w:rsidRPr="00767E64" w:rsidRDefault="0023161B" w:rsidP="002813F9">
      <w:pPr>
        <w:numPr>
          <w:ilvl w:val="0"/>
          <w:numId w:val="255"/>
        </w:numPr>
        <w:spacing w:after="36" w:line="267" w:lineRule="auto"/>
        <w:ind w:hanging="360"/>
        <w:jc w:val="left"/>
        <w:rPr>
          <w:szCs w:val="28"/>
        </w:rPr>
      </w:pPr>
      <w:r w:rsidRPr="00767E64">
        <w:rPr>
          <w:szCs w:val="28"/>
        </w:rPr>
        <w:t>владение умениями информационной переработки прочитанного текста (план, тезисы), приёмами работы с книгой, периодическими изданиями;</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способность свободно пользоваться словарями различных типов, справочной литературой, в том числе и на электронных носителях;</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адекватное восприятие на слух текстов разных стилей и жанров; владение различными видами аудирования (с полным пониманием аудиотекста, с пониманием основного содержания, с выборочным извлечением информации);</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r w:rsidRPr="00767E64">
        <w:rPr>
          <w:rFonts w:eastAsia="Arial"/>
          <w:szCs w:val="28"/>
        </w:rPr>
        <w:t xml:space="preserve"> </w:t>
      </w:r>
      <w:r w:rsidRPr="00767E64">
        <w:rPr>
          <w:i/>
          <w:szCs w:val="28"/>
        </w:rPr>
        <w:t>говорение и письмо</w:t>
      </w:r>
      <w:r w:rsidRPr="00767E64">
        <w:rPr>
          <w:szCs w:val="28"/>
        </w:rPr>
        <w:t>:</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умение воспроизводить в устной и письменной форме прослушанный или прочитанный текст с заданной степенью свёрнутости (пересказ, план, тезисы);</w:t>
      </w:r>
      <w:r w:rsidRPr="00767E64">
        <w:rPr>
          <w:rFonts w:eastAsia="Arial"/>
          <w:szCs w:val="28"/>
        </w:rPr>
        <w:t xml:space="preserve"> </w:t>
      </w:r>
    </w:p>
    <w:p w:rsidR="0023161B" w:rsidRPr="00767E64" w:rsidRDefault="0023161B" w:rsidP="002813F9">
      <w:pPr>
        <w:numPr>
          <w:ilvl w:val="0"/>
          <w:numId w:val="255"/>
        </w:numPr>
        <w:spacing w:after="35" w:line="264" w:lineRule="auto"/>
        <w:ind w:hanging="360"/>
        <w:jc w:val="left"/>
        <w:rPr>
          <w:szCs w:val="28"/>
        </w:rPr>
      </w:pPr>
      <w:r w:rsidRPr="00767E64">
        <w:rPr>
          <w:szCs w:val="28"/>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владение различными видами монолога и диалога; выступление перед аудиторией сверстников с небольшими сообщениями, докладом;</w:t>
      </w:r>
      <w:r w:rsidRPr="00767E64">
        <w:rPr>
          <w:rFonts w:eastAsia="Arial"/>
          <w:szCs w:val="28"/>
        </w:rPr>
        <w:t xml:space="preserve"> </w:t>
      </w:r>
    </w:p>
    <w:p w:rsidR="0023161B" w:rsidRPr="00767E64" w:rsidRDefault="0023161B" w:rsidP="002813F9">
      <w:pPr>
        <w:numPr>
          <w:ilvl w:val="0"/>
          <w:numId w:val="255"/>
        </w:numPr>
        <w:spacing w:after="15" w:line="264" w:lineRule="auto"/>
        <w:ind w:hanging="360"/>
        <w:jc w:val="left"/>
        <w:rPr>
          <w:szCs w:val="28"/>
        </w:rPr>
      </w:pPr>
      <w:r w:rsidRPr="00767E64">
        <w:rPr>
          <w:szCs w:val="28"/>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r w:rsidRPr="00767E64">
        <w:rPr>
          <w:rFonts w:eastAsia="Arial"/>
          <w:szCs w:val="28"/>
        </w:rPr>
        <w:t xml:space="preserve"> </w:t>
      </w:r>
    </w:p>
    <w:p w:rsidR="0023161B" w:rsidRPr="00767E64" w:rsidRDefault="0023161B" w:rsidP="002813F9">
      <w:pPr>
        <w:numPr>
          <w:ilvl w:val="0"/>
          <w:numId w:val="255"/>
        </w:numPr>
        <w:spacing w:after="14" w:line="267" w:lineRule="auto"/>
        <w:ind w:hanging="360"/>
        <w:jc w:val="left"/>
        <w:rPr>
          <w:szCs w:val="28"/>
        </w:rPr>
      </w:pPr>
      <w:r w:rsidRPr="00767E64">
        <w:rPr>
          <w:szCs w:val="28"/>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r w:rsidRPr="00767E64">
        <w:rPr>
          <w:rFonts w:eastAsia="Arial"/>
          <w:szCs w:val="28"/>
        </w:rPr>
        <w:t xml:space="preserve"> </w:t>
      </w:r>
    </w:p>
    <w:p w:rsidR="0023161B" w:rsidRPr="00767E64" w:rsidRDefault="0023161B" w:rsidP="002813F9">
      <w:pPr>
        <w:numPr>
          <w:ilvl w:val="1"/>
          <w:numId w:val="255"/>
        </w:numPr>
        <w:spacing w:after="34" w:line="267" w:lineRule="auto"/>
        <w:ind w:hanging="261"/>
        <w:jc w:val="left"/>
        <w:rPr>
          <w:szCs w:val="28"/>
        </w:rPr>
      </w:pPr>
      <w:r w:rsidRPr="00767E64">
        <w:rPr>
          <w:szCs w:val="28"/>
        </w:rPr>
        <w:t>усвоение основ научных знаний о родном языке; понимание взаимосвязи его уровней и единиц;</w:t>
      </w:r>
      <w:r w:rsidRPr="00767E64">
        <w:rPr>
          <w:rFonts w:eastAsia="Arial"/>
          <w:szCs w:val="28"/>
        </w:rPr>
        <w:t xml:space="preserve"> </w:t>
      </w:r>
    </w:p>
    <w:p w:rsidR="0023161B" w:rsidRPr="00767E64" w:rsidRDefault="0023161B" w:rsidP="002813F9">
      <w:pPr>
        <w:numPr>
          <w:ilvl w:val="1"/>
          <w:numId w:val="255"/>
        </w:numPr>
        <w:spacing w:after="14" w:line="267" w:lineRule="auto"/>
        <w:ind w:hanging="261"/>
        <w:jc w:val="left"/>
        <w:rPr>
          <w:szCs w:val="28"/>
        </w:rPr>
      </w:pPr>
      <w:r w:rsidRPr="00767E64">
        <w:rPr>
          <w:szCs w:val="28"/>
        </w:rPr>
        <w:t>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r w:rsidRPr="00767E64">
        <w:rPr>
          <w:rFonts w:eastAsia="Arial"/>
          <w:szCs w:val="28"/>
        </w:rPr>
        <w:t xml:space="preserve"> </w:t>
      </w:r>
    </w:p>
    <w:p w:rsidR="0023161B" w:rsidRPr="00767E64" w:rsidRDefault="0023161B" w:rsidP="002813F9">
      <w:pPr>
        <w:numPr>
          <w:ilvl w:val="1"/>
          <w:numId w:val="255"/>
        </w:numPr>
        <w:spacing w:after="14" w:line="267" w:lineRule="auto"/>
        <w:ind w:hanging="261"/>
        <w:jc w:val="left"/>
        <w:rPr>
          <w:szCs w:val="28"/>
        </w:rPr>
      </w:pPr>
      <w:r w:rsidRPr="00767E64">
        <w:rPr>
          <w:szCs w:val="28"/>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r w:rsidRPr="00767E64">
        <w:rPr>
          <w:rFonts w:eastAsia="Arial"/>
          <w:szCs w:val="28"/>
        </w:rPr>
        <w:t xml:space="preserve"> </w:t>
      </w:r>
    </w:p>
    <w:p w:rsidR="0023161B" w:rsidRPr="00767E64" w:rsidRDefault="0023161B" w:rsidP="002813F9">
      <w:pPr>
        <w:numPr>
          <w:ilvl w:val="1"/>
          <w:numId w:val="255"/>
        </w:numPr>
        <w:spacing w:after="14" w:line="267" w:lineRule="auto"/>
        <w:ind w:hanging="261"/>
        <w:jc w:val="left"/>
        <w:rPr>
          <w:szCs w:val="28"/>
        </w:rPr>
      </w:pPr>
      <w:r w:rsidRPr="00767E64">
        <w:rPr>
          <w:szCs w:val="2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r w:rsidRPr="00767E64">
        <w:rPr>
          <w:rFonts w:eastAsia="Arial"/>
          <w:szCs w:val="28"/>
        </w:rPr>
        <w:t xml:space="preserve"> </w:t>
      </w:r>
    </w:p>
    <w:p w:rsidR="0023161B" w:rsidRPr="00767E64" w:rsidRDefault="0023161B" w:rsidP="0023161B">
      <w:pPr>
        <w:rPr>
          <w:szCs w:val="28"/>
        </w:rPr>
      </w:pPr>
      <w:r w:rsidRPr="00767E64">
        <w:rPr>
          <w:szCs w:val="28"/>
        </w:rPr>
        <w:t xml:space="preserve"> </w:t>
      </w:r>
    </w:p>
    <w:p w:rsidR="0023161B" w:rsidRPr="00767E64" w:rsidRDefault="0023161B" w:rsidP="003867B7">
      <w:pPr>
        <w:ind w:firstLine="0"/>
        <w:rPr>
          <w:b/>
          <w:szCs w:val="28"/>
        </w:rPr>
      </w:pPr>
      <w:r w:rsidRPr="00767E64">
        <w:rPr>
          <w:b/>
          <w:szCs w:val="28"/>
        </w:rPr>
        <w:t xml:space="preserve">                                                          ПРИЛОЖЕНИЯ </w:t>
      </w:r>
    </w:p>
    <w:p w:rsidR="0023161B" w:rsidRPr="00767E64" w:rsidRDefault="0023161B" w:rsidP="0023161B">
      <w:pPr>
        <w:rPr>
          <w:szCs w:val="28"/>
        </w:rPr>
      </w:pPr>
      <w:r w:rsidRPr="00767E64">
        <w:rPr>
          <w:szCs w:val="28"/>
        </w:rPr>
        <w:t xml:space="preserve"> </w:t>
      </w:r>
    </w:p>
    <w:p w:rsidR="0023161B" w:rsidRPr="00767E64" w:rsidRDefault="0023161B" w:rsidP="0023161B">
      <w:pPr>
        <w:rPr>
          <w:b/>
          <w:szCs w:val="28"/>
        </w:rPr>
      </w:pPr>
      <w:r w:rsidRPr="00767E64">
        <w:rPr>
          <w:b/>
          <w:szCs w:val="28"/>
        </w:rPr>
        <w:t>Система заданий, направленных на выработку навыка выразительного чтения :</w:t>
      </w:r>
    </w:p>
    <w:p w:rsidR="0023161B" w:rsidRPr="00767E64" w:rsidRDefault="0023161B" w:rsidP="0023161B">
      <w:pPr>
        <w:rPr>
          <w:szCs w:val="28"/>
        </w:rPr>
      </w:pPr>
      <w:r w:rsidRPr="00767E64">
        <w:rPr>
          <w:szCs w:val="28"/>
        </w:rPr>
        <w:t xml:space="preserve">выразительно прочитайте  стихотворение, текст;  </w:t>
      </w:r>
    </w:p>
    <w:p w:rsidR="0023161B" w:rsidRPr="00767E64" w:rsidRDefault="0023161B" w:rsidP="0023161B">
      <w:pPr>
        <w:rPr>
          <w:szCs w:val="28"/>
        </w:rPr>
      </w:pPr>
      <w:r w:rsidRPr="00767E64">
        <w:rPr>
          <w:szCs w:val="28"/>
        </w:rPr>
        <w:t xml:space="preserve">прочитайте, регулируя силу голоса;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прочитайте, выражая настроение, которое соответствует изображаемой поэтом поре осени;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прочитайте текст  вслух, соблюдая правильную интонацию;  - прочитайте, передавая голосом состояние…;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прочитайте стихотворение. Какие слова подсказывают темп, тон произношения? Громко или тихо вам хочется прочитать?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прочитайте, стараясь передать особенности произнесения реплик участников диалога;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прочитайте, выделяя голосом те слова, которые автор использует, чтобы нарисовать…;  </w:t>
      </w:r>
    </w:p>
    <w:p w:rsidR="0023161B" w:rsidRPr="00767E64" w:rsidRDefault="0023161B" w:rsidP="0023161B">
      <w:pPr>
        <w:ind w:left="355"/>
        <w:rPr>
          <w:szCs w:val="28"/>
        </w:rPr>
      </w:pPr>
      <w:r w:rsidRPr="00767E64">
        <w:rPr>
          <w:szCs w:val="28"/>
        </w:rPr>
        <w:t xml:space="preserve">-прочитайте текст с нужной информацией в вопросительных предложениях;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прочитайте текст так, чтобы  читатель обратил внимание на последнюю реплику говорящего. </w:t>
      </w:r>
      <w:r w:rsidRPr="00767E64">
        <w:rPr>
          <w:b/>
          <w:szCs w:val="28"/>
        </w:rPr>
        <w:t xml:space="preserve"> </w:t>
      </w:r>
    </w:p>
    <w:p w:rsidR="0023161B" w:rsidRPr="00767E64" w:rsidRDefault="0023161B" w:rsidP="0023161B">
      <w:pPr>
        <w:rPr>
          <w:b/>
          <w:szCs w:val="28"/>
        </w:rPr>
      </w:pPr>
      <w:r w:rsidRPr="00767E64">
        <w:rPr>
          <w:b/>
          <w:szCs w:val="28"/>
        </w:rPr>
        <w:t>Система упражнений, направленных на формирование умения строить диалог :</w:t>
      </w:r>
    </w:p>
    <w:p w:rsidR="0023161B" w:rsidRPr="00767E64" w:rsidRDefault="0023161B" w:rsidP="0023161B">
      <w:pPr>
        <w:rPr>
          <w:szCs w:val="28"/>
        </w:rPr>
      </w:pPr>
      <w:r w:rsidRPr="00767E64">
        <w:rPr>
          <w:szCs w:val="28"/>
        </w:rPr>
        <w:t xml:space="preserve">упражнения, предполагающие парную, групповую  работу;                                                             - составить письмо-обращение к другу о своих впечатлениях от…;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разыграть диалог в предложенных ситуациях;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организовать диалог на указанную тему;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составить устное выступление-обращение в публицистическом стиле; - составить выступление-обращение к сверстникам, опираясь на данный текст;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продолжить диалог по предложенному началу и др. </w:t>
      </w:r>
    </w:p>
    <w:p w:rsidR="0023161B" w:rsidRPr="00767E64" w:rsidRDefault="0023161B" w:rsidP="0023161B">
      <w:pPr>
        <w:rPr>
          <w:szCs w:val="28"/>
        </w:rPr>
      </w:pPr>
      <w:r w:rsidRPr="00767E64">
        <w:rPr>
          <w:b/>
          <w:szCs w:val="28"/>
        </w:rPr>
        <w:t>Система упражнений при подготовке к монологическому высказыванию</w:t>
      </w:r>
      <w:r w:rsidRPr="00767E64">
        <w:rPr>
          <w:szCs w:val="28"/>
        </w:rPr>
        <w:t xml:space="preserve">: </w:t>
      </w:r>
    </w:p>
    <w:p w:rsidR="0023161B" w:rsidRPr="00767E64" w:rsidRDefault="0023161B" w:rsidP="0023161B">
      <w:pPr>
        <w:rPr>
          <w:szCs w:val="28"/>
        </w:rPr>
      </w:pPr>
      <w:r w:rsidRPr="00767E64">
        <w:rPr>
          <w:szCs w:val="28"/>
        </w:rPr>
        <w:t xml:space="preserve">подготовить пересказ с творческим заданием, пересказ данного текста от  1-го, 3-го лица; </w:t>
      </w:r>
    </w:p>
    <w:p w:rsidR="0023161B" w:rsidRPr="00767E64" w:rsidRDefault="0023161B" w:rsidP="0023161B">
      <w:pPr>
        <w:rPr>
          <w:szCs w:val="28"/>
        </w:rPr>
      </w:pPr>
      <w:r w:rsidRPr="00767E64">
        <w:rPr>
          <w:szCs w:val="28"/>
        </w:rPr>
        <w:t xml:space="preserve">составить рассказ о русском учёном-лингвисте; </w:t>
      </w:r>
    </w:p>
    <w:p w:rsidR="0023161B" w:rsidRPr="00767E64" w:rsidRDefault="0023161B" w:rsidP="0023161B">
      <w:pPr>
        <w:rPr>
          <w:szCs w:val="28"/>
        </w:rPr>
      </w:pPr>
      <w:r w:rsidRPr="00767E64">
        <w:rPr>
          <w:szCs w:val="28"/>
        </w:rPr>
        <w:t xml:space="preserve">составить доклад на заданную тему; </w:t>
      </w:r>
    </w:p>
    <w:p w:rsidR="0023161B" w:rsidRPr="00767E64" w:rsidRDefault="0023161B" w:rsidP="0023161B">
      <w:pPr>
        <w:rPr>
          <w:szCs w:val="28"/>
        </w:rPr>
      </w:pPr>
      <w:r w:rsidRPr="00767E64">
        <w:rPr>
          <w:szCs w:val="28"/>
        </w:rPr>
        <w:t xml:space="preserve">сравнить рисунок и текст, составить сопоставительную характеристику; </w:t>
      </w:r>
    </w:p>
    <w:p w:rsidR="0023161B" w:rsidRPr="00767E64" w:rsidRDefault="0023161B" w:rsidP="0023161B">
      <w:pPr>
        <w:rPr>
          <w:szCs w:val="28"/>
        </w:rPr>
      </w:pPr>
      <w:r w:rsidRPr="00767E64">
        <w:rPr>
          <w:szCs w:val="28"/>
        </w:rPr>
        <w:t xml:space="preserve">сформулировать свои мысли о высказывании  известного деятеля на определённую тему; </w:t>
      </w:r>
    </w:p>
    <w:p w:rsidR="0023161B" w:rsidRPr="00767E64" w:rsidRDefault="0023161B" w:rsidP="0023161B">
      <w:pPr>
        <w:rPr>
          <w:szCs w:val="28"/>
        </w:rPr>
      </w:pPr>
      <w:r w:rsidRPr="00767E64">
        <w:rPr>
          <w:szCs w:val="28"/>
        </w:rPr>
        <w:t xml:space="preserve">доказать принадлежность текста к определенному стилю;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дать характеристику чужому высказыванию;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описать окрестности своего села, города…с элементами рассуждения;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описать внешность человека;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подготовить ответ на проблемный вопрос;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выразить предложенную мысль более сжато;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проанализировать  схему, таблицу, сделать  вывод;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составить рассказ-репортаж на определённую тему;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подготовить устное высказывание на лингвистическую тему;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составить рассказ по картине; </w:t>
      </w:r>
    </w:p>
    <w:p w:rsidR="0023161B" w:rsidRPr="00767E64" w:rsidRDefault="0023161B" w:rsidP="002813F9">
      <w:pPr>
        <w:numPr>
          <w:ilvl w:val="0"/>
          <w:numId w:val="257"/>
        </w:numPr>
        <w:spacing w:after="14" w:line="267" w:lineRule="auto"/>
        <w:ind w:hanging="139"/>
        <w:jc w:val="left"/>
        <w:rPr>
          <w:szCs w:val="28"/>
        </w:rPr>
      </w:pPr>
      <w:r w:rsidRPr="00767E64">
        <w:rPr>
          <w:szCs w:val="28"/>
        </w:rPr>
        <w:t xml:space="preserve">составить текст подписи к фотографии и др.  </w:t>
      </w:r>
    </w:p>
    <w:p w:rsidR="00CF7CBC" w:rsidRDefault="00CF7CBC" w:rsidP="00CF7CBC">
      <w:pPr>
        <w:rPr>
          <w:lang w:eastAsia="x-none"/>
        </w:rPr>
      </w:pPr>
    </w:p>
    <w:p w:rsidR="002813F9" w:rsidRPr="00E100BB" w:rsidRDefault="0023161B" w:rsidP="002813F9">
      <w:pPr>
        <w:jc w:val="center"/>
        <w:rPr>
          <w:b/>
          <w:szCs w:val="28"/>
        </w:rPr>
      </w:pPr>
      <w:r>
        <w:t>2.2.5</w:t>
      </w:r>
      <w:r w:rsidR="002813F9" w:rsidRPr="002813F9">
        <w:rPr>
          <w:b/>
          <w:szCs w:val="28"/>
        </w:rPr>
        <w:t xml:space="preserve"> </w:t>
      </w:r>
      <w:r w:rsidR="002813F9" w:rsidRPr="00E100BB">
        <w:rPr>
          <w:b/>
          <w:szCs w:val="28"/>
        </w:rPr>
        <w:t>Пояснительная записка</w:t>
      </w:r>
    </w:p>
    <w:p w:rsidR="002813F9" w:rsidRPr="00E100BB" w:rsidRDefault="002813F9" w:rsidP="002813F9">
      <w:pPr>
        <w:shd w:val="clear" w:color="auto" w:fill="FFFFFF"/>
        <w:ind w:firstLine="567"/>
        <w:jc w:val="right"/>
        <w:rPr>
          <w:color w:val="000000"/>
          <w:sz w:val="24"/>
        </w:rPr>
      </w:pPr>
    </w:p>
    <w:p w:rsidR="002813F9" w:rsidRPr="00E100BB" w:rsidRDefault="002813F9" w:rsidP="002813F9">
      <w:pPr>
        <w:shd w:val="clear" w:color="auto" w:fill="FFFFFF"/>
        <w:ind w:firstLine="567"/>
        <w:jc w:val="right"/>
        <w:rPr>
          <w:color w:val="000000"/>
          <w:sz w:val="20"/>
          <w:szCs w:val="20"/>
        </w:rPr>
      </w:pPr>
      <w:r w:rsidRPr="00E100BB">
        <w:rPr>
          <w:color w:val="000000"/>
          <w:sz w:val="24"/>
        </w:rPr>
        <w:t>«Если вы удачно выберете труд</w:t>
      </w:r>
    </w:p>
    <w:p w:rsidR="002813F9" w:rsidRPr="00E100BB" w:rsidRDefault="002813F9" w:rsidP="002813F9">
      <w:pPr>
        <w:shd w:val="clear" w:color="auto" w:fill="FFFFFF"/>
        <w:ind w:firstLine="567"/>
        <w:jc w:val="right"/>
        <w:rPr>
          <w:color w:val="000000"/>
          <w:sz w:val="20"/>
          <w:szCs w:val="20"/>
        </w:rPr>
      </w:pPr>
      <w:r w:rsidRPr="00E100BB">
        <w:rPr>
          <w:color w:val="000000"/>
          <w:sz w:val="24"/>
        </w:rPr>
        <w:t>и вложите в него всю свою душу,</w:t>
      </w:r>
    </w:p>
    <w:p w:rsidR="002813F9" w:rsidRPr="00E100BB" w:rsidRDefault="002813F9" w:rsidP="002813F9">
      <w:pPr>
        <w:shd w:val="clear" w:color="auto" w:fill="FFFFFF"/>
        <w:ind w:firstLine="567"/>
        <w:jc w:val="right"/>
        <w:rPr>
          <w:color w:val="000000"/>
          <w:sz w:val="20"/>
          <w:szCs w:val="20"/>
        </w:rPr>
      </w:pPr>
      <w:r w:rsidRPr="00E100BB">
        <w:rPr>
          <w:color w:val="000000"/>
          <w:sz w:val="24"/>
        </w:rPr>
        <w:t>то счастье вас отыщет»</w:t>
      </w:r>
    </w:p>
    <w:p w:rsidR="002813F9" w:rsidRPr="00E100BB" w:rsidRDefault="002813F9" w:rsidP="002813F9">
      <w:pPr>
        <w:shd w:val="clear" w:color="auto" w:fill="FFFFFF"/>
        <w:ind w:firstLine="567"/>
        <w:jc w:val="right"/>
        <w:rPr>
          <w:color w:val="000000"/>
          <w:sz w:val="20"/>
          <w:szCs w:val="20"/>
        </w:rPr>
      </w:pPr>
      <w:r w:rsidRPr="00E100BB">
        <w:rPr>
          <w:color w:val="000000"/>
          <w:sz w:val="24"/>
        </w:rPr>
        <w:t>К.Д. Ушинский</w:t>
      </w:r>
    </w:p>
    <w:p w:rsidR="002813F9" w:rsidRPr="00ED5319" w:rsidRDefault="002813F9" w:rsidP="002813F9">
      <w:pPr>
        <w:ind w:firstLine="567"/>
        <w:rPr>
          <w:szCs w:val="28"/>
        </w:rPr>
      </w:pPr>
      <w:r w:rsidRPr="00A24736">
        <w:t xml:space="preserve">Программа по </w:t>
      </w:r>
      <w:r w:rsidRPr="00A24736">
        <w:rPr>
          <w:szCs w:val="28"/>
        </w:rPr>
        <w:t xml:space="preserve">актуализации процесса  профессионального самоопределения для учащихся 5-9 классов </w:t>
      </w:r>
      <w:r w:rsidRPr="00A24736">
        <w:t xml:space="preserve"> «Тропинка в мир профессий»</w:t>
      </w:r>
      <w:r w:rsidRPr="00A24736">
        <w:rPr>
          <w:szCs w:val="28"/>
        </w:rPr>
        <w:t xml:space="preserve"> предполагает реализацию во внеурочное время</w:t>
      </w:r>
      <w:r w:rsidRPr="00A24736">
        <w:t>,</w:t>
      </w:r>
      <w:r w:rsidRPr="00A24736">
        <w:rPr>
          <w:szCs w:val="28"/>
        </w:rPr>
        <w:t xml:space="preserve"> ориентирована на несовершеннолетних обучающихся 5-9-х классов при МКО</w:t>
      </w:r>
      <w:r>
        <w:rPr>
          <w:szCs w:val="28"/>
        </w:rPr>
        <w:t>У «</w:t>
      </w:r>
      <w:r w:rsidRPr="00E100BB">
        <w:rPr>
          <w:szCs w:val="28"/>
        </w:rPr>
        <w:t>Детский дом – школа №95»</w:t>
      </w:r>
      <w:r>
        <w:rPr>
          <w:color w:val="000000"/>
        </w:rPr>
        <w:t>. Программа н</w:t>
      </w:r>
      <w:r w:rsidRPr="00E100BB">
        <w:rPr>
          <w:color w:val="000000"/>
        </w:rPr>
        <w:t>аправлена на расширение знаний о мире профессий, повышение психологической готовности к профессиональному и личностному самоопределению.</w:t>
      </w:r>
    </w:p>
    <w:p w:rsidR="002813F9" w:rsidRPr="00E100BB" w:rsidRDefault="002813F9" w:rsidP="002813F9">
      <w:pPr>
        <w:shd w:val="clear" w:color="auto" w:fill="FFFFFF"/>
        <w:ind w:right="-4" w:firstLine="567"/>
        <w:rPr>
          <w:color w:val="000000"/>
          <w:sz w:val="20"/>
          <w:szCs w:val="20"/>
        </w:rPr>
      </w:pPr>
      <w:r w:rsidRPr="00EF4997">
        <w:rPr>
          <w:b/>
          <w:szCs w:val="28"/>
        </w:rPr>
        <w:t>Актуальность.</w:t>
      </w:r>
      <w:r>
        <w:rPr>
          <w:szCs w:val="28"/>
        </w:rPr>
        <w:t xml:space="preserve"> </w:t>
      </w:r>
      <w:r w:rsidRPr="00E100BB">
        <w:rPr>
          <w:szCs w:val="28"/>
        </w:rPr>
        <w:t>В МКОУ «Детский</w:t>
      </w:r>
      <w:r>
        <w:rPr>
          <w:szCs w:val="28"/>
        </w:rPr>
        <w:t xml:space="preserve"> дом – школа №95» попадают дети</w:t>
      </w:r>
      <w:r w:rsidRPr="00E100BB">
        <w:rPr>
          <w:szCs w:val="28"/>
        </w:rPr>
        <w:t xml:space="preserve"> из неблагополучных семей, зачастую родители детей ведут асоциальный образ жизни, подвергают их жестокому обращению. Известно, что с самого рождения ребенок усваивает модели поведения своих родителей, поэтому</w:t>
      </w:r>
      <w:r>
        <w:rPr>
          <w:szCs w:val="28"/>
        </w:rPr>
        <w:t>,</w:t>
      </w:r>
      <w:r w:rsidRPr="00E100BB">
        <w:rPr>
          <w:szCs w:val="28"/>
        </w:rPr>
        <w:t xml:space="preserve"> попадая в детский дом</w:t>
      </w:r>
      <w:r>
        <w:rPr>
          <w:szCs w:val="28"/>
        </w:rPr>
        <w:t>,</w:t>
      </w:r>
      <w:r w:rsidRPr="00E100BB">
        <w:rPr>
          <w:szCs w:val="28"/>
        </w:rPr>
        <w:t xml:space="preserve"> ребенок бессознательно продолжает копировать их поведение: не добросовестно относится к выполнению заданий, а затем и к работе, считает, что возможно вести праздный и разгульный образ жизни. По результатам проведенных диагностик, можно отметить, что несовершеннолетние, попадающие в детский дом</w:t>
      </w:r>
      <w:r>
        <w:rPr>
          <w:szCs w:val="28"/>
        </w:rPr>
        <w:t>,</w:t>
      </w:r>
      <w:r w:rsidRPr="00E100BB">
        <w:rPr>
          <w:szCs w:val="28"/>
        </w:rPr>
        <w:t xml:space="preserve"> имеют нарушения в эмоциональном и интеллектуальном развитии. </w:t>
      </w:r>
      <w:r w:rsidRPr="00E100BB">
        <w:rPr>
          <w:color w:val="000000"/>
        </w:rPr>
        <w:t>Такие показатели психического развития, как способность к самоанализу, волевой саморегуляции, уровень мотив</w:t>
      </w:r>
      <w:r>
        <w:rPr>
          <w:color w:val="000000"/>
        </w:rPr>
        <w:t>ации</w:t>
      </w:r>
      <w:r w:rsidRPr="00E100BB">
        <w:rPr>
          <w:color w:val="000000"/>
        </w:rPr>
        <w:t xml:space="preserve"> и др. чаще всего недостаточно развиты, они часто инфантильны, малоактивны, не гот</w:t>
      </w:r>
      <w:r>
        <w:rPr>
          <w:color w:val="000000"/>
        </w:rPr>
        <w:t>овы к решению серьезных проблем, ч</w:t>
      </w:r>
      <w:r w:rsidRPr="00E100BB">
        <w:rPr>
          <w:szCs w:val="28"/>
        </w:rPr>
        <w:t xml:space="preserve">то затрудняет полноценное включение в учебный процесс, который в свою очередь влияет на развитие познавательной активности, личностного и профессионального самоопределения. Именно поэтому профессиональное самоопределение начинается с пятого класса. Отметим, что </w:t>
      </w:r>
      <w:r w:rsidRPr="00E100BB">
        <w:rPr>
          <w:color w:val="000000"/>
        </w:rPr>
        <w:t>подростковый возраст является благоприятной средой для развития данного направления, так как именно в это время складывается избирательный характер отношения к школьным предметам, появляются профессионально ориентированные мотивы учения, сензитивность к приобретению профессиональных знаний, умений и навыков.</w:t>
      </w:r>
      <w:r w:rsidRPr="00E100BB">
        <w:rPr>
          <w:color w:val="000000"/>
          <w:sz w:val="20"/>
          <w:szCs w:val="20"/>
        </w:rPr>
        <w:t xml:space="preserve"> </w:t>
      </w:r>
      <w:r w:rsidRPr="00E100BB">
        <w:rPr>
          <w:color w:val="000000"/>
        </w:rPr>
        <w:t xml:space="preserve">Всё это ставит перед педагогами и психологами </w:t>
      </w:r>
      <w:r w:rsidRPr="00E100BB">
        <w:rPr>
          <w:bCs/>
          <w:color w:val="000000"/>
        </w:rPr>
        <w:t>проблему целенаправленного повышения психологической готовности воспитанников к профессиональному и личностному самоопределению</w:t>
      </w:r>
      <w:r w:rsidRPr="00E100BB">
        <w:rPr>
          <w:color w:val="000000"/>
        </w:rPr>
        <w:t>.</w:t>
      </w:r>
    </w:p>
    <w:p w:rsidR="002813F9" w:rsidRPr="00E100BB" w:rsidRDefault="002813F9" w:rsidP="002813F9">
      <w:pPr>
        <w:rPr>
          <w:bCs/>
          <w:color w:val="000000"/>
        </w:rPr>
      </w:pPr>
      <w:r w:rsidRPr="00E100BB">
        <w:rPr>
          <w:szCs w:val="28"/>
        </w:rPr>
        <w:t xml:space="preserve">В программу включены игры и упражнения, способствующие выявлению и развитию индивидуальной направленности ребенка, развитию его эмоционально – волевой и интеллектуальной сфер, коммуникативных навыков. Каждый год обучения содержит комплекс мероприятий способствующих формированию положительного отношения к социально одобряемому стилю поведения и образу жизни (к работе); </w:t>
      </w:r>
      <w:r>
        <w:rPr>
          <w:szCs w:val="28"/>
        </w:rPr>
        <w:t>стимулирует к осознанному выбору</w:t>
      </w:r>
      <w:r w:rsidRPr="00E100BB">
        <w:rPr>
          <w:szCs w:val="28"/>
        </w:rPr>
        <w:t xml:space="preserve"> будущей профессии. </w:t>
      </w:r>
      <w:r w:rsidRPr="00E100BB">
        <w:rPr>
          <w:color w:val="000000"/>
        </w:rPr>
        <w:t>Данная программа</w:t>
      </w:r>
      <w:r w:rsidRPr="00E100BB">
        <w:rPr>
          <w:rFonts w:ascii="Courier New" w:hAnsi="Courier New" w:cs="Courier New"/>
          <w:color w:val="000000"/>
          <w:sz w:val="20"/>
        </w:rPr>
        <w:t xml:space="preserve"> </w:t>
      </w:r>
      <w:r w:rsidRPr="00E100BB">
        <w:rPr>
          <w:color w:val="000000"/>
        </w:rPr>
        <w:t>помогает учащимся понять и принять значимость выбора профессии, ее роль и место в построении правильного жизненного пути и успешного достижения поставленных целей. Система активных методов работы с участниками занятий призваны включить их в процесс прогнозирования и планирования своего профессионального будущего.</w:t>
      </w:r>
      <w:r w:rsidRPr="00E100BB">
        <w:rPr>
          <w:bCs/>
          <w:color w:val="000000"/>
        </w:rPr>
        <w:t xml:space="preserve"> </w:t>
      </w:r>
    </w:p>
    <w:p w:rsidR="002813F9" w:rsidRPr="008F312B" w:rsidRDefault="002813F9" w:rsidP="002813F9">
      <w:pPr>
        <w:shd w:val="clear" w:color="auto" w:fill="FFFFFF"/>
        <w:ind w:right="-4" w:firstLine="567"/>
        <w:rPr>
          <w:color w:val="000000" w:themeColor="text1"/>
          <w:szCs w:val="28"/>
        </w:rPr>
      </w:pPr>
      <w:r w:rsidRPr="00E100BB">
        <w:rPr>
          <w:bCs/>
          <w:color w:val="000000"/>
        </w:rPr>
        <w:t>Особенностью данной программы является то, что она включает в себя</w:t>
      </w:r>
      <w:r w:rsidRPr="00E100BB">
        <w:rPr>
          <w:color w:val="000000"/>
        </w:rPr>
        <w:t xml:space="preserve"> эвристические формы и методы обучения. На занятиях учащиеся узнают о современных профессиях </w:t>
      </w:r>
      <w:r>
        <w:rPr>
          <w:color w:val="000000"/>
        </w:rPr>
        <w:t>и предъявляемых к ним требованиям</w:t>
      </w:r>
      <w:r w:rsidRPr="00E100BB">
        <w:rPr>
          <w:color w:val="000000"/>
        </w:rPr>
        <w:t xml:space="preserve">, через задания </w:t>
      </w:r>
      <w:r>
        <w:rPr>
          <w:color w:val="000000"/>
        </w:rPr>
        <w:t>способствующие развитию</w:t>
      </w:r>
      <w:r w:rsidRPr="00E100BB">
        <w:rPr>
          <w:color w:val="000000"/>
        </w:rPr>
        <w:t xml:space="preserve"> познавательн</w:t>
      </w:r>
      <w:r>
        <w:rPr>
          <w:color w:val="000000"/>
        </w:rPr>
        <w:t>ой</w:t>
      </w:r>
      <w:r w:rsidRPr="00E100BB">
        <w:rPr>
          <w:color w:val="000000"/>
        </w:rPr>
        <w:t xml:space="preserve"> активност</w:t>
      </w:r>
      <w:r>
        <w:rPr>
          <w:color w:val="000000"/>
        </w:rPr>
        <w:t>и</w:t>
      </w:r>
      <w:r w:rsidRPr="00E100BB">
        <w:rPr>
          <w:color w:val="000000"/>
        </w:rPr>
        <w:t>. Поощряется творческий подход, пытливость и изобретательность ума. Пространство учебного процесса организовано таким образом, чтобы у учащихся была свобода передвижений, что также благоприятно сказывается на мотивации к обучению и познавательной активности</w:t>
      </w:r>
      <w:r w:rsidRPr="00D362BE">
        <w:rPr>
          <w:color w:val="000000"/>
        </w:rPr>
        <w:t>. На уроках используются игры и упражнения направленные не только на знакомство с «миром профессий»,</w:t>
      </w:r>
      <w:r>
        <w:rPr>
          <w:color w:val="000000"/>
        </w:rPr>
        <w:t xml:space="preserve"> но и на развитие личностных и профессиональных качеств. Кроме этого в программу включены </w:t>
      </w:r>
      <w:r w:rsidRPr="00D362BE">
        <w:t xml:space="preserve">тренинги </w:t>
      </w:r>
      <w:r>
        <w:rPr>
          <w:rStyle w:val="afa"/>
          <w:szCs w:val="28"/>
          <w:bdr w:val="none" w:sz="0" w:space="0" w:color="auto" w:frame="1"/>
          <w:shd w:val="clear" w:color="auto" w:fill="FFFFFF"/>
        </w:rPr>
        <w:t>т</w:t>
      </w:r>
      <w:r w:rsidRPr="00D362BE">
        <w:rPr>
          <w:rStyle w:val="afa"/>
          <w:szCs w:val="28"/>
          <w:bdr w:val="none" w:sz="0" w:space="0" w:color="auto" w:frame="1"/>
          <w:shd w:val="clear" w:color="auto" w:fill="FFFFFF"/>
        </w:rPr>
        <w:t>айм-менеджмент</w:t>
      </w:r>
      <w:r>
        <w:t>а</w:t>
      </w:r>
      <w:r w:rsidRPr="00D362BE">
        <w:t xml:space="preserve">, </w:t>
      </w:r>
      <w:r>
        <w:rPr>
          <w:color w:val="000000" w:themeColor="text1"/>
        </w:rPr>
        <w:t>с целью профилактики необдуманных поступков.</w:t>
      </w:r>
      <w:r w:rsidRPr="005A1453">
        <w:rPr>
          <w:color w:val="000000" w:themeColor="text1"/>
        </w:rPr>
        <w:t xml:space="preserve"> </w:t>
      </w:r>
      <w:r w:rsidRPr="005A1453">
        <w:rPr>
          <w:rStyle w:val="afa"/>
          <w:color w:val="000000" w:themeColor="text1"/>
          <w:szCs w:val="28"/>
          <w:bdr w:val="none" w:sz="0" w:space="0" w:color="auto" w:frame="1"/>
          <w:shd w:val="clear" w:color="auto" w:fill="FFFFFF"/>
        </w:rPr>
        <w:t>Тайм-менеджмент</w:t>
      </w:r>
      <w:r>
        <w:rPr>
          <w:color w:val="000000"/>
        </w:rPr>
        <w:t xml:space="preserve"> позволяет ученикам научиться </w:t>
      </w:r>
      <w:r w:rsidRPr="00B8785B">
        <w:rPr>
          <w:szCs w:val="28"/>
          <w:shd w:val="clear" w:color="auto" w:fill="FFFFFF"/>
        </w:rPr>
        <w:t>использовать время своей жизни с максимальной эффективностью,</w:t>
      </w:r>
      <w:r w:rsidRPr="00B8785B">
        <w:rPr>
          <w:rFonts w:ascii="Arial" w:hAnsi="Arial" w:cs="Arial"/>
          <w:shd w:val="clear" w:color="auto" w:fill="FFFFFF"/>
        </w:rPr>
        <w:t xml:space="preserve"> </w:t>
      </w:r>
      <w:r w:rsidRPr="00B8785B">
        <w:rPr>
          <w:szCs w:val="28"/>
          <w:shd w:val="clear" w:color="auto" w:fill="FFFFFF"/>
        </w:rPr>
        <w:t>осмысливат</w:t>
      </w:r>
      <w:r w:rsidRPr="008F312B">
        <w:rPr>
          <w:color w:val="000000" w:themeColor="text1"/>
          <w:szCs w:val="28"/>
          <w:shd w:val="clear" w:color="auto" w:fill="FFFFFF"/>
        </w:rPr>
        <w:t>ь все свои поступки и решения с точки зрения их целесообразности для собственного развития и совершенствования.</w:t>
      </w:r>
    </w:p>
    <w:p w:rsidR="002813F9" w:rsidRPr="00E100BB" w:rsidRDefault="002813F9" w:rsidP="002813F9">
      <w:pPr>
        <w:shd w:val="clear" w:color="auto" w:fill="FFFFFF"/>
        <w:ind w:right="-4" w:firstLine="567"/>
        <w:rPr>
          <w:b/>
          <w:color w:val="000000"/>
        </w:rPr>
      </w:pPr>
      <w:r w:rsidRPr="00E100BB">
        <w:rPr>
          <w:b/>
          <w:color w:val="000000"/>
        </w:rPr>
        <w:t xml:space="preserve">Нормативно правовая база. </w:t>
      </w:r>
      <w:r w:rsidRPr="00E100BB">
        <w:rPr>
          <w:color w:val="000000"/>
        </w:rPr>
        <w:t>Настоящая программа внеурочной деятельности по</w:t>
      </w:r>
      <w:r w:rsidRPr="00E100BB">
        <w:rPr>
          <w:b/>
          <w:color w:val="000000"/>
        </w:rPr>
        <w:t xml:space="preserve"> </w:t>
      </w:r>
      <w:r w:rsidRPr="00E100BB">
        <w:rPr>
          <w:color w:val="000000"/>
        </w:rPr>
        <w:t>профессиональному самоопределению «Тропинка в мир професси</w:t>
      </w:r>
      <w:r>
        <w:rPr>
          <w:color w:val="000000"/>
        </w:rPr>
        <w:t>й</w:t>
      </w:r>
      <w:r w:rsidRPr="00E100BB">
        <w:rPr>
          <w:color w:val="000000"/>
        </w:rPr>
        <w:t>» разработана в соответствии с законом об образовании РФ, требованиями Федерального государственного образовательного стандарта среднего образования, основой образовательной программой среднего образов</w:t>
      </w:r>
      <w:r>
        <w:rPr>
          <w:color w:val="000000"/>
        </w:rPr>
        <w:t>ания МКОУ «Детский дом – школа №</w:t>
      </w:r>
      <w:r w:rsidRPr="00E100BB">
        <w:rPr>
          <w:color w:val="000000"/>
        </w:rPr>
        <w:t xml:space="preserve">95». Программа направлена на </w:t>
      </w:r>
      <w:r w:rsidRPr="00E100BB">
        <w:rPr>
          <w:szCs w:val="28"/>
        </w:rPr>
        <w:t>актуализаци</w:t>
      </w:r>
      <w:r>
        <w:rPr>
          <w:szCs w:val="28"/>
        </w:rPr>
        <w:t>ю</w:t>
      </w:r>
      <w:r w:rsidRPr="00E100BB">
        <w:rPr>
          <w:szCs w:val="28"/>
        </w:rPr>
        <w:t xml:space="preserve"> процесса профессионального самоопределения обучающихся 5-9-х классов. </w:t>
      </w:r>
      <w:r w:rsidRPr="00E100BB">
        <w:rPr>
          <w:color w:val="000000"/>
        </w:rPr>
        <w:t xml:space="preserve"> </w:t>
      </w:r>
    </w:p>
    <w:p w:rsidR="002813F9" w:rsidRPr="00BC4D0F" w:rsidRDefault="002813F9" w:rsidP="002813F9">
      <w:pPr>
        <w:ind w:firstLine="539"/>
        <w:rPr>
          <w:szCs w:val="28"/>
        </w:rPr>
      </w:pPr>
      <w:r w:rsidRPr="00BC4D0F">
        <w:rPr>
          <w:b/>
          <w:szCs w:val="28"/>
        </w:rPr>
        <w:t>Цель программы:</w:t>
      </w:r>
      <w:r w:rsidRPr="00BC4D0F">
        <w:rPr>
          <w:szCs w:val="28"/>
        </w:rPr>
        <w:t xml:space="preserve"> создание условий для актуализации процесса профессионального самоопределения обучающихся 5-9-х классов. </w:t>
      </w:r>
    </w:p>
    <w:p w:rsidR="002813F9" w:rsidRPr="007A5039" w:rsidRDefault="002813F9" w:rsidP="002813F9">
      <w:pPr>
        <w:ind w:firstLine="539"/>
        <w:rPr>
          <w:szCs w:val="28"/>
        </w:rPr>
      </w:pPr>
      <w:r w:rsidRPr="007A5039">
        <w:rPr>
          <w:b/>
          <w:bCs/>
        </w:rPr>
        <w:t>Задачи программы:</w:t>
      </w:r>
    </w:p>
    <w:p w:rsidR="002813F9" w:rsidRPr="007A5039" w:rsidRDefault="002813F9" w:rsidP="002813F9">
      <w:pPr>
        <w:numPr>
          <w:ilvl w:val="0"/>
          <w:numId w:val="263"/>
        </w:numPr>
        <w:shd w:val="clear" w:color="auto" w:fill="FFFFFF"/>
        <w:tabs>
          <w:tab w:val="clear" w:pos="1778"/>
          <w:tab w:val="num" w:pos="0"/>
          <w:tab w:val="num" w:pos="851"/>
        </w:tabs>
        <w:spacing w:line="276" w:lineRule="auto"/>
        <w:ind w:left="0" w:firstLine="567"/>
        <w:rPr>
          <w:sz w:val="20"/>
          <w:szCs w:val="20"/>
        </w:rPr>
      </w:pPr>
      <w:r w:rsidRPr="007A5039">
        <w:t xml:space="preserve"> Создать условия для повышения уровня мотивации к школьному обучению.</w:t>
      </w:r>
    </w:p>
    <w:p w:rsidR="002813F9" w:rsidRPr="007A5039" w:rsidRDefault="002813F9" w:rsidP="002813F9">
      <w:pPr>
        <w:numPr>
          <w:ilvl w:val="0"/>
          <w:numId w:val="263"/>
        </w:numPr>
        <w:shd w:val="clear" w:color="auto" w:fill="FFFFFF"/>
        <w:tabs>
          <w:tab w:val="clear" w:pos="1778"/>
          <w:tab w:val="num" w:pos="0"/>
          <w:tab w:val="num" w:pos="851"/>
        </w:tabs>
        <w:spacing w:line="276" w:lineRule="auto"/>
        <w:ind w:left="0" w:firstLine="567"/>
        <w:rPr>
          <w:sz w:val="20"/>
          <w:szCs w:val="20"/>
        </w:rPr>
      </w:pPr>
      <w:r w:rsidRPr="007A5039">
        <w:t xml:space="preserve"> Активизировать процессы самопознания.</w:t>
      </w:r>
    </w:p>
    <w:p w:rsidR="002813F9" w:rsidRPr="007A5039" w:rsidRDefault="002813F9" w:rsidP="002813F9">
      <w:pPr>
        <w:numPr>
          <w:ilvl w:val="0"/>
          <w:numId w:val="263"/>
        </w:numPr>
        <w:shd w:val="clear" w:color="auto" w:fill="FFFFFF"/>
        <w:tabs>
          <w:tab w:val="clear" w:pos="1778"/>
          <w:tab w:val="num" w:pos="0"/>
          <w:tab w:val="num" w:pos="851"/>
        </w:tabs>
        <w:spacing w:line="276" w:lineRule="auto"/>
        <w:ind w:left="0" w:firstLine="567"/>
        <w:rPr>
          <w:sz w:val="20"/>
          <w:szCs w:val="20"/>
        </w:rPr>
      </w:pPr>
      <w:r w:rsidRPr="007A5039">
        <w:t xml:space="preserve"> Способствовать повышению психологической компетентности.</w:t>
      </w:r>
    </w:p>
    <w:p w:rsidR="002813F9" w:rsidRPr="007A5039" w:rsidRDefault="002813F9" w:rsidP="002813F9">
      <w:pPr>
        <w:numPr>
          <w:ilvl w:val="0"/>
          <w:numId w:val="263"/>
        </w:numPr>
        <w:shd w:val="clear" w:color="auto" w:fill="FFFFFF"/>
        <w:tabs>
          <w:tab w:val="clear" w:pos="1778"/>
          <w:tab w:val="num" w:pos="0"/>
          <w:tab w:val="num" w:pos="851"/>
        </w:tabs>
        <w:spacing w:line="276" w:lineRule="auto"/>
        <w:ind w:left="0" w:firstLine="567"/>
        <w:rPr>
          <w:sz w:val="20"/>
          <w:szCs w:val="20"/>
        </w:rPr>
      </w:pPr>
      <w:r w:rsidRPr="007A5039">
        <w:t xml:space="preserve"> Способствовать формированию адекватной самооценки воспитанников.</w:t>
      </w:r>
    </w:p>
    <w:p w:rsidR="002813F9" w:rsidRPr="007A5039" w:rsidRDefault="002813F9" w:rsidP="002813F9">
      <w:pPr>
        <w:numPr>
          <w:ilvl w:val="0"/>
          <w:numId w:val="263"/>
        </w:numPr>
        <w:shd w:val="clear" w:color="auto" w:fill="FFFFFF"/>
        <w:tabs>
          <w:tab w:val="clear" w:pos="1778"/>
          <w:tab w:val="num" w:pos="0"/>
          <w:tab w:val="num" w:pos="851"/>
        </w:tabs>
        <w:spacing w:line="276" w:lineRule="auto"/>
        <w:ind w:left="0" w:firstLine="567"/>
        <w:rPr>
          <w:sz w:val="20"/>
          <w:szCs w:val="20"/>
        </w:rPr>
      </w:pPr>
      <w:r w:rsidRPr="007A5039">
        <w:t xml:space="preserve"> Создать условия для формирования умения планировать свое профессиональное будущее.</w:t>
      </w:r>
    </w:p>
    <w:p w:rsidR="002813F9" w:rsidRPr="007A5039" w:rsidRDefault="002813F9" w:rsidP="002813F9">
      <w:pPr>
        <w:numPr>
          <w:ilvl w:val="0"/>
          <w:numId w:val="263"/>
        </w:numPr>
        <w:shd w:val="clear" w:color="auto" w:fill="FFFFFF"/>
        <w:tabs>
          <w:tab w:val="clear" w:pos="1778"/>
          <w:tab w:val="num" w:pos="0"/>
          <w:tab w:val="num" w:pos="851"/>
        </w:tabs>
        <w:spacing w:line="276" w:lineRule="auto"/>
        <w:ind w:left="0" w:firstLine="567"/>
        <w:rPr>
          <w:sz w:val="20"/>
          <w:szCs w:val="20"/>
        </w:rPr>
      </w:pPr>
      <w:r w:rsidRPr="007A5039">
        <w:t xml:space="preserve"> Познакомить с выбором профессий в условиях рынка труда.</w:t>
      </w:r>
    </w:p>
    <w:p w:rsidR="002813F9" w:rsidRPr="007A5039" w:rsidRDefault="002813F9" w:rsidP="002813F9">
      <w:pPr>
        <w:numPr>
          <w:ilvl w:val="0"/>
          <w:numId w:val="263"/>
        </w:numPr>
        <w:shd w:val="clear" w:color="auto" w:fill="FFFFFF"/>
        <w:tabs>
          <w:tab w:val="clear" w:pos="1778"/>
          <w:tab w:val="num" w:pos="0"/>
          <w:tab w:val="num" w:pos="851"/>
        </w:tabs>
        <w:spacing w:after="200" w:line="276" w:lineRule="auto"/>
        <w:ind w:left="0" w:firstLine="567"/>
        <w:rPr>
          <w:sz w:val="20"/>
          <w:szCs w:val="20"/>
        </w:rPr>
      </w:pPr>
      <w:r w:rsidRPr="007A5039">
        <w:t xml:space="preserve"> Научить работать в команде.</w:t>
      </w:r>
    </w:p>
    <w:p w:rsidR="002813F9" w:rsidRPr="00E100BB" w:rsidRDefault="002813F9" w:rsidP="002813F9">
      <w:pPr>
        <w:shd w:val="clear" w:color="auto" w:fill="FFFFFF"/>
        <w:ind w:right="-4" w:firstLine="567"/>
        <w:rPr>
          <w:color w:val="000000"/>
          <w:sz w:val="20"/>
          <w:szCs w:val="20"/>
        </w:rPr>
      </w:pPr>
      <w:r w:rsidRPr="00E100BB">
        <w:rPr>
          <w:b/>
          <w:bCs/>
          <w:color w:val="000000"/>
        </w:rPr>
        <w:t>Методы</w:t>
      </w:r>
      <w:r w:rsidRPr="00E100BB">
        <w:rPr>
          <w:color w:val="000000"/>
        </w:rPr>
        <w:t xml:space="preserve">: дискуссия, </w:t>
      </w:r>
      <w:r w:rsidRPr="001D3D87">
        <w:rPr>
          <w:color w:val="000000" w:themeColor="text1"/>
        </w:rPr>
        <w:t>мозговой штурм</w:t>
      </w:r>
      <w:r w:rsidRPr="00E100BB">
        <w:rPr>
          <w:color w:val="000000"/>
        </w:rPr>
        <w:t xml:space="preserve">, ролевые игры, упражнения, активизирующие самопознание и рефлексию; психотехнические приемы, и диагностические методики. </w:t>
      </w:r>
    </w:p>
    <w:p w:rsidR="002813F9" w:rsidRDefault="002813F9" w:rsidP="002813F9">
      <w:pPr>
        <w:shd w:val="clear" w:color="auto" w:fill="FFFFFF"/>
        <w:ind w:firstLine="567"/>
        <w:rPr>
          <w:color w:val="000000"/>
        </w:rPr>
      </w:pPr>
      <w:r w:rsidRPr="00E100BB">
        <w:rPr>
          <w:color w:val="000000"/>
        </w:rPr>
        <w:t>Проведение занятий в форме тренинга.</w:t>
      </w:r>
    </w:p>
    <w:p w:rsidR="002813F9" w:rsidRPr="007A5039" w:rsidRDefault="002813F9" w:rsidP="002813F9">
      <w:pPr>
        <w:shd w:val="clear" w:color="auto" w:fill="FFFFFF"/>
        <w:ind w:firstLine="567"/>
        <w:rPr>
          <w:rFonts w:ascii="Tahoma" w:hAnsi="Tahoma" w:cs="Tahoma"/>
          <w:color w:val="111111"/>
          <w:szCs w:val="28"/>
        </w:rPr>
      </w:pPr>
      <w:r w:rsidRPr="007A5039">
        <w:rPr>
          <w:color w:val="111111"/>
          <w:szCs w:val="28"/>
        </w:rPr>
        <w:t>В работе следует опираться</w:t>
      </w:r>
      <w:r>
        <w:rPr>
          <w:color w:val="111111"/>
          <w:szCs w:val="28"/>
        </w:rPr>
        <w:t xml:space="preserve"> </w:t>
      </w:r>
      <w:r w:rsidRPr="007A5039">
        <w:rPr>
          <w:bCs/>
          <w:color w:val="111111"/>
          <w:szCs w:val="28"/>
        </w:rPr>
        <w:t xml:space="preserve">на следующие </w:t>
      </w:r>
      <w:r w:rsidRPr="007A5039">
        <w:rPr>
          <w:b/>
          <w:bCs/>
          <w:color w:val="111111"/>
          <w:szCs w:val="28"/>
          <w:u w:val="single"/>
        </w:rPr>
        <w:t>принципы</w:t>
      </w:r>
      <w:r w:rsidRPr="007A5039">
        <w:rPr>
          <w:color w:val="111111"/>
          <w:szCs w:val="28"/>
        </w:rPr>
        <w:t>:</w:t>
      </w:r>
    </w:p>
    <w:p w:rsidR="002813F9" w:rsidRPr="007A5039" w:rsidRDefault="002813F9" w:rsidP="002813F9">
      <w:pPr>
        <w:numPr>
          <w:ilvl w:val="0"/>
          <w:numId w:val="292"/>
        </w:numPr>
        <w:shd w:val="clear" w:color="auto" w:fill="FFFFFF"/>
        <w:tabs>
          <w:tab w:val="clear" w:pos="720"/>
          <w:tab w:val="num" w:pos="993"/>
        </w:tabs>
        <w:spacing w:line="276" w:lineRule="auto"/>
        <w:ind w:left="0" w:firstLine="567"/>
        <w:jc w:val="left"/>
        <w:rPr>
          <w:rFonts w:ascii="Tahoma" w:hAnsi="Tahoma" w:cs="Tahoma"/>
          <w:color w:val="111111"/>
          <w:szCs w:val="28"/>
        </w:rPr>
      </w:pPr>
      <w:r>
        <w:rPr>
          <w:color w:val="111111"/>
          <w:szCs w:val="28"/>
        </w:rPr>
        <w:t>П</w:t>
      </w:r>
      <w:r w:rsidRPr="007A5039">
        <w:rPr>
          <w:color w:val="111111"/>
          <w:szCs w:val="28"/>
        </w:rPr>
        <w:t xml:space="preserve">ринцип сознательности в выборе </w:t>
      </w:r>
      <w:r>
        <w:rPr>
          <w:color w:val="111111"/>
          <w:szCs w:val="28"/>
        </w:rPr>
        <w:t>профессии.</w:t>
      </w:r>
    </w:p>
    <w:p w:rsidR="002813F9" w:rsidRPr="007A5039" w:rsidRDefault="002813F9" w:rsidP="002813F9">
      <w:pPr>
        <w:numPr>
          <w:ilvl w:val="0"/>
          <w:numId w:val="292"/>
        </w:numPr>
        <w:shd w:val="clear" w:color="auto" w:fill="FFFFFF"/>
        <w:tabs>
          <w:tab w:val="clear" w:pos="720"/>
          <w:tab w:val="num" w:pos="993"/>
        </w:tabs>
        <w:spacing w:line="276" w:lineRule="auto"/>
        <w:ind w:left="0" w:firstLine="567"/>
        <w:jc w:val="left"/>
        <w:rPr>
          <w:rFonts w:ascii="Tahoma" w:hAnsi="Tahoma" w:cs="Tahoma"/>
          <w:color w:val="111111"/>
          <w:szCs w:val="28"/>
        </w:rPr>
      </w:pPr>
      <w:r>
        <w:rPr>
          <w:color w:val="111111"/>
          <w:szCs w:val="28"/>
        </w:rPr>
        <w:t>П</w:t>
      </w:r>
      <w:r w:rsidRPr="007A5039">
        <w:rPr>
          <w:color w:val="111111"/>
          <w:szCs w:val="28"/>
        </w:rPr>
        <w:t>ринцип соответствия выбираемой профессии интересам, склонностям, способностям ч</w:t>
      </w:r>
      <w:r>
        <w:rPr>
          <w:color w:val="111111"/>
          <w:szCs w:val="28"/>
        </w:rPr>
        <w:t>еловека и потребностям общества.</w:t>
      </w:r>
    </w:p>
    <w:p w:rsidR="002813F9" w:rsidRPr="007A5039" w:rsidRDefault="002813F9" w:rsidP="002813F9">
      <w:pPr>
        <w:numPr>
          <w:ilvl w:val="0"/>
          <w:numId w:val="292"/>
        </w:numPr>
        <w:shd w:val="clear" w:color="auto" w:fill="FFFFFF"/>
        <w:tabs>
          <w:tab w:val="clear" w:pos="720"/>
          <w:tab w:val="num" w:pos="993"/>
        </w:tabs>
        <w:spacing w:line="276" w:lineRule="auto"/>
        <w:ind w:left="0" w:firstLine="567"/>
        <w:jc w:val="left"/>
        <w:rPr>
          <w:rFonts w:ascii="Tahoma" w:hAnsi="Tahoma" w:cs="Tahoma"/>
          <w:color w:val="111111"/>
          <w:szCs w:val="28"/>
        </w:rPr>
      </w:pPr>
      <w:r>
        <w:rPr>
          <w:color w:val="111111"/>
          <w:szCs w:val="28"/>
        </w:rPr>
        <w:t>П</w:t>
      </w:r>
      <w:r w:rsidRPr="007A5039">
        <w:rPr>
          <w:color w:val="111111"/>
          <w:szCs w:val="28"/>
        </w:rPr>
        <w:t>ринцип активности: человек сам активно выбирает профессию</w:t>
      </w:r>
      <w:r>
        <w:rPr>
          <w:color w:val="111111"/>
          <w:szCs w:val="28"/>
        </w:rPr>
        <w:t>.</w:t>
      </w:r>
    </w:p>
    <w:p w:rsidR="002813F9" w:rsidRPr="006C7515" w:rsidRDefault="002813F9" w:rsidP="002813F9">
      <w:pPr>
        <w:numPr>
          <w:ilvl w:val="0"/>
          <w:numId w:val="292"/>
        </w:numPr>
        <w:shd w:val="clear" w:color="auto" w:fill="FFFFFF"/>
        <w:tabs>
          <w:tab w:val="clear" w:pos="720"/>
          <w:tab w:val="num" w:pos="993"/>
        </w:tabs>
        <w:spacing w:line="276" w:lineRule="auto"/>
        <w:ind w:left="0" w:firstLine="567"/>
        <w:jc w:val="left"/>
        <w:rPr>
          <w:rFonts w:ascii="Tahoma" w:hAnsi="Tahoma" w:cs="Tahoma"/>
          <w:color w:val="111111"/>
          <w:szCs w:val="28"/>
        </w:rPr>
      </w:pPr>
      <w:r>
        <w:rPr>
          <w:color w:val="111111"/>
          <w:szCs w:val="28"/>
        </w:rPr>
        <w:t>П</w:t>
      </w:r>
      <w:r w:rsidRPr="007A5039">
        <w:rPr>
          <w:color w:val="111111"/>
          <w:szCs w:val="28"/>
        </w:rPr>
        <w:t>ринцип развития: профессия должна давать возможности для развития личности.</w:t>
      </w:r>
    </w:p>
    <w:p w:rsidR="002813F9" w:rsidRPr="00E100BB" w:rsidRDefault="002813F9" w:rsidP="002813F9">
      <w:pPr>
        <w:shd w:val="clear" w:color="auto" w:fill="FFFFFF"/>
        <w:ind w:right="-4" w:firstLine="567"/>
        <w:rPr>
          <w:color w:val="000000"/>
        </w:rPr>
      </w:pPr>
      <w:r w:rsidRPr="00E100BB">
        <w:rPr>
          <w:b/>
          <w:color w:val="000000"/>
        </w:rPr>
        <w:t>Количество учащихся:</w:t>
      </w:r>
      <w:r w:rsidRPr="00E100BB">
        <w:rPr>
          <w:color w:val="000000"/>
        </w:rPr>
        <w:t xml:space="preserve"> 6-8 человек. </w:t>
      </w:r>
    </w:p>
    <w:p w:rsidR="002813F9" w:rsidRPr="00E100BB" w:rsidRDefault="002813F9" w:rsidP="002813F9">
      <w:pPr>
        <w:widowControl w:val="0"/>
        <w:tabs>
          <w:tab w:val="left" w:pos="709"/>
        </w:tabs>
        <w:suppressAutoHyphens/>
        <w:ind w:firstLine="567"/>
        <w:rPr>
          <w:rFonts w:eastAsia="Lucida Sans Unicode"/>
          <w:b/>
          <w:szCs w:val="28"/>
        </w:rPr>
      </w:pPr>
      <w:r>
        <w:rPr>
          <w:rFonts w:eastAsia="Lucida Sans Unicode"/>
          <w:b/>
          <w:szCs w:val="28"/>
        </w:rPr>
        <w:t xml:space="preserve">Режим работы:  </w:t>
      </w:r>
      <w:r w:rsidRPr="00E100BB">
        <w:rPr>
          <w:rFonts w:eastAsia="Lucida Sans Unicode"/>
          <w:szCs w:val="28"/>
        </w:rPr>
        <w:t>1 раз в неделю, 45 мин.;</w:t>
      </w:r>
    </w:p>
    <w:p w:rsidR="002813F9" w:rsidRPr="00E100BB" w:rsidRDefault="002813F9" w:rsidP="002813F9">
      <w:pPr>
        <w:shd w:val="clear" w:color="auto" w:fill="FFFFFF"/>
        <w:ind w:right="-4" w:firstLine="567"/>
        <w:rPr>
          <w:b/>
          <w:color w:val="000000"/>
          <w:lang w:val="en-US"/>
        </w:rPr>
      </w:pPr>
      <w:r w:rsidRPr="00E100BB">
        <w:rPr>
          <w:b/>
          <w:color w:val="000000"/>
        </w:rPr>
        <w:t>Структура занятия:</w:t>
      </w:r>
    </w:p>
    <w:p w:rsidR="002813F9" w:rsidRPr="00E100BB" w:rsidRDefault="002813F9" w:rsidP="002813F9">
      <w:pPr>
        <w:numPr>
          <w:ilvl w:val="0"/>
          <w:numId w:val="280"/>
        </w:numPr>
        <w:tabs>
          <w:tab w:val="left" w:pos="993"/>
        </w:tabs>
        <w:spacing w:line="276" w:lineRule="auto"/>
        <w:ind w:firstLine="680"/>
        <w:rPr>
          <w:rFonts w:eastAsia="Calibri"/>
          <w:szCs w:val="28"/>
        </w:rPr>
      </w:pPr>
      <w:r w:rsidRPr="00E100BB">
        <w:rPr>
          <w:rFonts w:eastAsia="Calibri"/>
          <w:szCs w:val="28"/>
        </w:rPr>
        <w:t>Ритуал приветствия (создание положительного настроя на занятие).</w:t>
      </w:r>
    </w:p>
    <w:p w:rsidR="002813F9" w:rsidRPr="00E100BB" w:rsidRDefault="002813F9" w:rsidP="002813F9">
      <w:pPr>
        <w:numPr>
          <w:ilvl w:val="0"/>
          <w:numId w:val="280"/>
        </w:numPr>
        <w:tabs>
          <w:tab w:val="left" w:pos="993"/>
        </w:tabs>
        <w:spacing w:line="276" w:lineRule="auto"/>
        <w:ind w:firstLine="680"/>
        <w:rPr>
          <w:rFonts w:eastAsia="Calibri"/>
          <w:szCs w:val="28"/>
        </w:rPr>
      </w:pPr>
      <w:r>
        <w:rPr>
          <w:color w:val="000000"/>
        </w:rPr>
        <w:t>Постановка цели урока</w:t>
      </w:r>
      <w:r>
        <w:rPr>
          <w:rFonts w:eastAsia="Calibri"/>
          <w:szCs w:val="28"/>
        </w:rPr>
        <w:t>.</w:t>
      </w:r>
    </w:p>
    <w:p w:rsidR="002813F9" w:rsidRPr="00E100BB" w:rsidRDefault="002813F9" w:rsidP="002813F9">
      <w:pPr>
        <w:numPr>
          <w:ilvl w:val="0"/>
          <w:numId w:val="280"/>
        </w:numPr>
        <w:tabs>
          <w:tab w:val="left" w:pos="993"/>
        </w:tabs>
        <w:spacing w:line="276" w:lineRule="auto"/>
        <w:ind w:firstLine="680"/>
        <w:rPr>
          <w:rFonts w:eastAsia="Calibri"/>
          <w:szCs w:val="28"/>
        </w:rPr>
      </w:pPr>
      <w:r w:rsidRPr="00E100BB">
        <w:rPr>
          <w:rFonts w:eastAsia="Calibri"/>
          <w:szCs w:val="28"/>
        </w:rPr>
        <w:t>Основная часть (теория, практические занятия):</w:t>
      </w:r>
    </w:p>
    <w:p w:rsidR="002813F9" w:rsidRPr="00E100BB" w:rsidRDefault="002813F9" w:rsidP="002813F9">
      <w:pPr>
        <w:tabs>
          <w:tab w:val="left" w:pos="993"/>
        </w:tabs>
        <w:ind w:firstLine="2410"/>
        <w:rPr>
          <w:rFonts w:eastAsia="Calibri"/>
          <w:szCs w:val="28"/>
        </w:rPr>
      </w:pPr>
      <w:r w:rsidRPr="00E100BB">
        <w:rPr>
          <w:rFonts w:eastAsia="Calibri"/>
          <w:szCs w:val="28"/>
        </w:rPr>
        <w:t>-знакомство с новым материалом;</w:t>
      </w:r>
    </w:p>
    <w:p w:rsidR="002813F9" w:rsidRPr="00E100BB" w:rsidRDefault="002813F9" w:rsidP="002813F9">
      <w:pPr>
        <w:ind w:firstLine="2410"/>
        <w:rPr>
          <w:rFonts w:eastAsia="Calibri"/>
          <w:szCs w:val="28"/>
        </w:rPr>
      </w:pPr>
      <w:r w:rsidRPr="00E100BB">
        <w:rPr>
          <w:rFonts w:eastAsia="Calibri"/>
          <w:szCs w:val="28"/>
        </w:rPr>
        <w:t xml:space="preserve">-закрепление </w:t>
      </w:r>
      <w:r>
        <w:rPr>
          <w:rFonts w:eastAsia="Calibri"/>
          <w:szCs w:val="28"/>
        </w:rPr>
        <w:t>через практическую деятельность.</w:t>
      </w:r>
    </w:p>
    <w:p w:rsidR="002813F9" w:rsidRPr="00E100BB" w:rsidRDefault="002813F9" w:rsidP="002813F9">
      <w:pPr>
        <w:ind w:firstLine="567"/>
        <w:rPr>
          <w:rFonts w:eastAsia="Calibri"/>
          <w:szCs w:val="28"/>
        </w:rPr>
      </w:pPr>
      <w:r>
        <w:rPr>
          <w:rFonts w:eastAsia="Calibri"/>
          <w:szCs w:val="28"/>
        </w:rPr>
        <w:t>4</w:t>
      </w:r>
      <w:r w:rsidRPr="00E100BB">
        <w:rPr>
          <w:rFonts w:eastAsia="Calibri"/>
          <w:szCs w:val="28"/>
        </w:rPr>
        <w:t>. Рефлексия з</w:t>
      </w:r>
      <w:r>
        <w:rPr>
          <w:rFonts w:eastAsia="Calibri"/>
          <w:szCs w:val="28"/>
        </w:rPr>
        <w:t>анятия (закрепление результата):</w:t>
      </w:r>
    </w:p>
    <w:p w:rsidR="002813F9" w:rsidRPr="00E100BB" w:rsidRDefault="002813F9" w:rsidP="002813F9">
      <w:pPr>
        <w:numPr>
          <w:ilvl w:val="0"/>
          <w:numId w:val="281"/>
        </w:numPr>
        <w:tabs>
          <w:tab w:val="left" w:pos="851"/>
        </w:tabs>
        <w:spacing w:line="276" w:lineRule="auto"/>
        <w:ind w:left="0" w:firstLine="567"/>
        <w:rPr>
          <w:rFonts w:eastAsia="Calibri"/>
          <w:szCs w:val="28"/>
        </w:rPr>
      </w:pPr>
      <w:r w:rsidRPr="00E100BB">
        <w:rPr>
          <w:rFonts w:eastAsia="Calibri"/>
          <w:szCs w:val="28"/>
        </w:rPr>
        <w:t xml:space="preserve">Во время проведения рефлексии дети отвечают на вопросы: </w:t>
      </w:r>
    </w:p>
    <w:p w:rsidR="002813F9" w:rsidRPr="00E100BB" w:rsidRDefault="002813F9" w:rsidP="002813F9">
      <w:pPr>
        <w:numPr>
          <w:ilvl w:val="0"/>
          <w:numId w:val="281"/>
        </w:numPr>
        <w:tabs>
          <w:tab w:val="left" w:pos="851"/>
        </w:tabs>
        <w:spacing w:line="276" w:lineRule="auto"/>
        <w:ind w:left="0" w:firstLine="567"/>
        <w:rPr>
          <w:rFonts w:eastAsia="Calibri"/>
          <w:szCs w:val="28"/>
        </w:rPr>
      </w:pPr>
      <w:r w:rsidRPr="00E100BB">
        <w:rPr>
          <w:rFonts w:eastAsia="Calibri"/>
          <w:szCs w:val="28"/>
        </w:rPr>
        <w:t xml:space="preserve">Что сегодня на уроке вам больше всего понравилось/запомнилось, почему? </w:t>
      </w:r>
    </w:p>
    <w:p w:rsidR="002813F9" w:rsidRPr="00E100BB" w:rsidRDefault="002813F9" w:rsidP="002813F9">
      <w:pPr>
        <w:numPr>
          <w:ilvl w:val="0"/>
          <w:numId w:val="281"/>
        </w:numPr>
        <w:tabs>
          <w:tab w:val="left" w:pos="851"/>
        </w:tabs>
        <w:spacing w:line="276" w:lineRule="auto"/>
        <w:ind w:left="0" w:firstLine="567"/>
        <w:rPr>
          <w:rFonts w:eastAsia="Calibri"/>
          <w:szCs w:val="28"/>
        </w:rPr>
      </w:pPr>
      <w:r w:rsidRPr="00E100BB">
        <w:rPr>
          <w:rFonts w:eastAsia="Calibri"/>
          <w:szCs w:val="28"/>
        </w:rPr>
        <w:t xml:space="preserve">Что вызвало затруднение, почему? </w:t>
      </w:r>
    </w:p>
    <w:p w:rsidR="002813F9" w:rsidRPr="00E100BB" w:rsidRDefault="002813F9" w:rsidP="002813F9">
      <w:pPr>
        <w:numPr>
          <w:ilvl w:val="0"/>
          <w:numId w:val="281"/>
        </w:numPr>
        <w:tabs>
          <w:tab w:val="left" w:pos="851"/>
        </w:tabs>
        <w:spacing w:line="276" w:lineRule="auto"/>
        <w:ind w:left="0" w:firstLine="567"/>
        <w:rPr>
          <w:rFonts w:eastAsia="Calibri"/>
          <w:szCs w:val="28"/>
        </w:rPr>
      </w:pPr>
      <w:r w:rsidRPr="00E100BB">
        <w:rPr>
          <w:rFonts w:eastAsia="Calibri"/>
          <w:szCs w:val="28"/>
        </w:rPr>
        <w:t>Какие эмоции вы испытывали на уроке? И т.д.</w:t>
      </w:r>
    </w:p>
    <w:p w:rsidR="002813F9" w:rsidRPr="00BC4D0F" w:rsidRDefault="002813F9" w:rsidP="002813F9">
      <w:pPr>
        <w:pStyle w:val="a"/>
        <w:numPr>
          <w:ilvl w:val="0"/>
          <w:numId w:val="291"/>
        </w:numPr>
        <w:tabs>
          <w:tab w:val="left" w:pos="1134"/>
        </w:tabs>
        <w:spacing w:line="276" w:lineRule="auto"/>
        <w:ind w:left="0" w:firstLine="567"/>
        <w:rPr>
          <w:rFonts w:eastAsia="Calibri"/>
          <w:szCs w:val="28"/>
        </w:rPr>
      </w:pPr>
      <w:r w:rsidRPr="00BC4D0F">
        <w:rPr>
          <w:rFonts w:eastAsia="Calibri"/>
          <w:szCs w:val="28"/>
        </w:rPr>
        <w:t>Ритуал прощания (создание у каждого несовершеннолетнего чувства принадлежности к группе, закрепление положительных эмоций от работы на занятии).</w:t>
      </w:r>
    </w:p>
    <w:p w:rsidR="002813F9" w:rsidRPr="006C7515" w:rsidRDefault="002813F9" w:rsidP="002813F9">
      <w:pPr>
        <w:ind w:left="680"/>
        <w:rPr>
          <w:rFonts w:eastAsia="Calibri"/>
          <w:szCs w:val="28"/>
          <w:u w:val="single"/>
        </w:rPr>
      </w:pPr>
      <w:r w:rsidRPr="006C7515">
        <w:rPr>
          <w:rFonts w:eastAsia="Calibri"/>
          <w:szCs w:val="28"/>
          <w:u w:val="single"/>
        </w:rPr>
        <w:t>Упражнение «Прощалки».</w:t>
      </w:r>
    </w:p>
    <w:p w:rsidR="002813F9" w:rsidRPr="00E100BB" w:rsidRDefault="002813F9" w:rsidP="002813F9">
      <w:pPr>
        <w:ind w:firstLine="680"/>
        <w:rPr>
          <w:rFonts w:eastAsia="Calibri"/>
          <w:szCs w:val="28"/>
        </w:rPr>
      </w:pPr>
      <w:r w:rsidRPr="006C7515">
        <w:rPr>
          <w:rFonts w:eastAsia="Calibri"/>
          <w:szCs w:val="28"/>
        </w:rPr>
        <w:t>Участники встают в круг, в центре соединяют руки, встают на одну ногу и прыгая проговаривают «Мы играли, отдыхали, никого не обижали, а теперь пришла пора всем сказать пока- пока».</w:t>
      </w:r>
    </w:p>
    <w:p w:rsidR="002813F9" w:rsidRPr="00E100BB" w:rsidRDefault="002813F9" w:rsidP="002813F9">
      <w:pPr>
        <w:shd w:val="clear" w:color="auto" w:fill="FFFFFF"/>
        <w:ind w:right="-4" w:firstLine="567"/>
        <w:rPr>
          <w:color w:val="000000"/>
          <w:sz w:val="20"/>
          <w:szCs w:val="20"/>
        </w:rPr>
      </w:pPr>
      <w:r w:rsidRPr="00E100BB">
        <w:rPr>
          <w:color w:val="000000"/>
        </w:rPr>
        <w:t>В начале учебного года проводится диагностика для отслеживания эффективности занятий.</w:t>
      </w:r>
    </w:p>
    <w:p w:rsidR="002813F9" w:rsidRDefault="002813F9" w:rsidP="002813F9">
      <w:pPr>
        <w:shd w:val="clear" w:color="auto" w:fill="FFFFFF"/>
        <w:ind w:right="-4" w:firstLine="567"/>
        <w:rPr>
          <w:color w:val="000000"/>
        </w:rPr>
      </w:pPr>
      <w:r w:rsidRPr="00E100BB">
        <w:rPr>
          <w:color w:val="000000"/>
        </w:rPr>
        <w:t>Предложенная программа предполагает работу с психологическими понятиями, однако, поскольку занятия не ставят своей прямой целью формирование научного психологического мировоззрения, большая часть понятий вводится контекстно.</w:t>
      </w:r>
      <w:r w:rsidRPr="00E100BB">
        <w:rPr>
          <w:color w:val="000000"/>
          <w:sz w:val="20"/>
          <w:szCs w:val="20"/>
        </w:rPr>
        <w:t xml:space="preserve"> </w:t>
      </w:r>
      <w:r w:rsidRPr="00E100BB">
        <w:rPr>
          <w:color w:val="000000"/>
        </w:rPr>
        <w:t>Большинство описанных в программе упражнений - известные психологические техники, иногда модифицированные для решения поставленных задач.</w:t>
      </w:r>
    </w:p>
    <w:p w:rsidR="002813F9" w:rsidRPr="00E100BB" w:rsidRDefault="002813F9" w:rsidP="002813F9">
      <w:pPr>
        <w:shd w:val="clear" w:color="auto" w:fill="FFFFFF"/>
        <w:ind w:right="-4" w:firstLine="567"/>
        <w:jc w:val="center"/>
        <w:rPr>
          <w:b/>
          <w:szCs w:val="28"/>
        </w:rPr>
      </w:pPr>
      <w:r w:rsidRPr="00E100BB">
        <w:rPr>
          <w:b/>
          <w:color w:val="000000"/>
        </w:rPr>
        <w:t>Компоненты программы</w:t>
      </w:r>
    </w:p>
    <w:p w:rsidR="002813F9" w:rsidRPr="00E100BB" w:rsidRDefault="002813F9" w:rsidP="002813F9">
      <w:pPr>
        <w:shd w:val="clear" w:color="auto" w:fill="FFFFFF"/>
        <w:ind w:right="-4" w:firstLine="567"/>
        <w:rPr>
          <w:color w:val="000000"/>
          <w:sz w:val="20"/>
          <w:szCs w:val="20"/>
        </w:rPr>
      </w:pPr>
      <w:r w:rsidRPr="00E100BB">
        <w:rPr>
          <w:b/>
          <w:szCs w:val="28"/>
        </w:rPr>
        <w:t xml:space="preserve">Программа включает в себя 4 блока: </w:t>
      </w:r>
    </w:p>
    <w:p w:rsidR="002813F9" w:rsidRPr="00E100BB" w:rsidRDefault="002813F9" w:rsidP="002813F9">
      <w:pPr>
        <w:numPr>
          <w:ilvl w:val="0"/>
          <w:numId w:val="264"/>
        </w:numPr>
        <w:spacing w:line="276" w:lineRule="auto"/>
        <w:ind w:left="0" w:firstLine="567"/>
        <w:contextualSpacing/>
        <w:rPr>
          <w:szCs w:val="28"/>
        </w:rPr>
      </w:pPr>
      <w:r w:rsidRPr="00E100BB">
        <w:rPr>
          <w:szCs w:val="28"/>
        </w:rPr>
        <w:t>Диагностический</w:t>
      </w:r>
      <w:r>
        <w:rPr>
          <w:szCs w:val="28"/>
        </w:rPr>
        <w:t>.</w:t>
      </w:r>
    </w:p>
    <w:p w:rsidR="002813F9" w:rsidRPr="00E100BB" w:rsidRDefault="002813F9" w:rsidP="002813F9">
      <w:pPr>
        <w:numPr>
          <w:ilvl w:val="0"/>
          <w:numId w:val="264"/>
        </w:numPr>
        <w:shd w:val="clear" w:color="auto" w:fill="FFFFFF"/>
        <w:spacing w:line="276" w:lineRule="auto"/>
        <w:ind w:left="0" w:right="-4" w:firstLine="567"/>
        <w:rPr>
          <w:color w:val="000000"/>
        </w:rPr>
      </w:pPr>
      <w:r w:rsidRPr="00E100BB">
        <w:rPr>
          <w:color w:val="000000"/>
        </w:rPr>
        <w:t>Теоретический</w:t>
      </w:r>
      <w:r>
        <w:rPr>
          <w:color w:val="000000"/>
        </w:rPr>
        <w:t>.</w:t>
      </w:r>
    </w:p>
    <w:p w:rsidR="002813F9" w:rsidRPr="00E100BB" w:rsidRDefault="002813F9" w:rsidP="002813F9">
      <w:pPr>
        <w:numPr>
          <w:ilvl w:val="0"/>
          <w:numId w:val="264"/>
        </w:numPr>
        <w:shd w:val="clear" w:color="auto" w:fill="FFFFFF"/>
        <w:spacing w:line="276" w:lineRule="auto"/>
        <w:ind w:left="0" w:right="-4" w:firstLine="567"/>
        <w:rPr>
          <w:color w:val="000000"/>
        </w:rPr>
      </w:pPr>
      <w:r w:rsidRPr="00E100BB">
        <w:rPr>
          <w:color w:val="000000"/>
        </w:rPr>
        <w:t>Практический</w:t>
      </w:r>
      <w:r>
        <w:rPr>
          <w:color w:val="000000"/>
        </w:rPr>
        <w:t>.</w:t>
      </w:r>
    </w:p>
    <w:p w:rsidR="002813F9" w:rsidRPr="00E100BB" w:rsidRDefault="002813F9" w:rsidP="002813F9">
      <w:pPr>
        <w:numPr>
          <w:ilvl w:val="0"/>
          <w:numId w:val="264"/>
        </w:numPr>
        <w:spacing w:after="200" w:line="276" w:lineRule="auto"/>
        <w:ind w:left="0" w:firstLine="567"/>
        <w:rPr>
          <w:szCs w:val="28"/>
        </w:rPr>
      </w:pPr>
      <w:r w:rsidRPr="00E100BB">
        <w:rPr>
          <w:szCs w:val="28"/>
        </w:rPr>
        <w:t>Экскурсионное, практическое сопровождение выбора профессии и построения образовательного маршрута.</w:t>
      </w:r>
    </w:p>
    <w:p w:rsidR="002813F9" w:rsidRPr="00E100BB" w:rsidRDefault="002813F9" w:rsidP="002813F9">
      <w:pPr>
        <w:shd w:val="clear" w:color="auto" w:fill="FFFFFF"/>
        <w:ind w:right="-4" w:firstLine="567"/>
        <w:rPr>
          <w:color w:val="000000"/>
        </w:rPr>
      </w:pPr>
      <w:r w:rsidRPr="00E100BB">
        <w:rPr>
          <w:b/>
          <w:szCs w:val="28"/>
        </w:rPr>
        <w:t>Предполагаемые результаты:</w:t>
      </w:r>
    </w:p>
    <w:p w:rsidR="002813F9" w:rsidRPr="00E100BB" w:rsidRDefault="002813F9" w:rsidP="002813F9">
      <w:pPr>
        <w:numPr>
          <w:ilvl w:val="0"/>
          <w:numId w:val="262"/>
        </w:numPr>
        <w:shd w:val="clear" w:color="auto" w:fill="FFFFFF"/>
        <w:tabs>
          <w:tab w:val="num" w:pos="567"/>
          <w:tab w:val="left" w:pos="851"/>
        </w:tabs>
        <w:spacing w:line="276" w:lineRule="auto"/>
        <w:ind w:left="0" w:right="-4" w:firstLine="567"/>
        <w:rPr>
          <w:color w:val="000000"/>
          <w:sz w:val="20"/>
          <w:szCs w:val="20"/>
        </w:rPr>
      </w:pPr>
      <w:r w:rsidRPr="00E100BB">
        <w:rPr>
          <w:color w:val="000000"/>
        </w:rPr>
        <w:t>Когнитивная готовность, включающая в себя умение воспринимать и анализировать информацию, постулировать альтернативы выбора, определяющая альтернативы возможных действий в ситуации выбора.</w:t>
      </w:r>
    </w:p>
    <w:p w:rsidR="002813F9" w:rsidRPr="00E100BB" w:rsidRDefault="002813F9" w:rsidP="002813F9">
      <w:pPr>
        <w:numPr>
          <w:ilvl w:val="0"/>
          <w:numId w:val="262"/>
        </w:numPr>
        <w:shd w:val="clear" w:color="auto" w:fill="FFFFFF"/>
        <w:tabs>
          <w:tab w:val="clear" w:pos="720"/>
          <w:tab w:val="left" w:pos="709"/>
          <w:tab w:val="left" w:pos="993"/>
        </w:tabs>
        <w:spacing w:line="276" w:lineRule="auto"/>
        <w:ind w:left="0" w:right="-4" w:firstLine="567"/>
        <w:rPr>
          <w:color w:val="000000"/>
          <w:sz w:val="20"/>
          <w:szCs w:val="20"/>
        </w:rPr>
      </w:pPr>
      <w:r w:rsidRPr="00E100BB">
        <w:rPr>
          <w:color w:val="000000"/>
        </w:rPr>
        <w:t>Ценностно-мотивационная готовность, определяющая смысл выбора, мотивы и ценности, лежащие в его основе.</w:t>
      </w:r>
    </w:p>
    <w:p w:rsidR="002813F9" w:rsidRPr="00E100BB" w:rsidRDefault="002813F9" w:rsidP="002813F9">
      <w:pPr>
        <w:numPr>
          <w:ilvl w:val="0"/>
          <w:numId w:val="262"/>
        </w:numPr>
        <w:shd w:val="clear" w:color="auto" w:fill="FFFFFF"/>
        <w:tabs>
          <w:tab w:val="clear" w:pos="720"/>
          <w:tab w:val="left" w:pos="0"/>
          <w:tab w:val="left" w:pos="993"/>
        </w:tabs>
        <w:spacing w:line="276" w:lineRule="auto"/>
        <w:ind w:left="0" w:right="-4" w:firstLine="567"/>
        <w:rPr>
          <w:color w:val="000000"/>
          <w:sz w:val="20"/>
          <w:szCs w:val="20"/>
        </w:rPr>
      </w:pPr>
      <w:r w:rsidRPr="00E100BB">
        <w:rPr>
          <w:color w:val="000000"/>
        </w:rPr>
        <w:t>Волевая готовность к реализации принятого решения, в основе которой лежит развитие эмоционально-волевой саморегуляции, умения преодолевать внешние и внутренние препятствия.</w:t>
      </w:r>
    </w:p>
    <w:p w:rsidR="002813F9" w:rsidRPr="00754944" w:rsidRDefault="002813F9" w:rsidP="002813F9">
      <w:pPr>
        <w:numPr>
          <w:ilvl w:val="0"/>
          <w:numId w:val="262"/>
        </w:numPr>
        <w:shd w:val="clear" w:color="auto" w:fill="FFFFFF"/>
        <w:tabs>
          <w:tab w:val="clear" w:pos="720"/>
          <w:tab w:val="left" w:pos="0"/>
          <w:tab w:val="left" w:pos="993"/>
        </w:tabs>
        <w:spacing w:line="276" w:lineRule="auto"/>
        <w:ind w:left="0" w:right="-4" w:firstLine="567"/>
        <w:rPr>
          <w:color w:val="000000"/>
          <w:sz w:val="20"/>
          <w:szCs w:val="20"/>
        </w:rPr>
      </w:pPr>
      <w:r w:rsidRPr="00E100BB">
        <w:t>Адекватный профессиональный выбор с учетом интересов, склонностей, личностных особенностей учащихся.</w:t>
      </w:r>
    </w:p>
    <w:p w:rsidR="002813F9" w:rsidRPr="00E100BB" w:rsidRDefault="002813F9" w:rsidP="002813F9">
      <w:pPr>
        <w:ind w:firstLine="900"/>
        <w:jc w:val="center"/>
        <w:rPr>
          <w:b/>
          <w:szCs w:val="28"/>
        </w:rPr>
      </w:pPr>
      <w:r w:rsidRPr="00E100BB">
        <w:rPr>
          <w:b/>
          <w:szCs w:val="28"/>
        </w:rPr>
        <w:t>1 блок</w:t>
      </w:r>
    </w:p>
    <w:p w:rsidR="002813F9" w:rsidRPr="00E100BB" w:rsidRDefault="002813F9" w:rsidP="002813F9">
      <w:pPr>
        <w:ind w:firstLine="900"/>
        <w:jc w:val="center"/>
        <w:rPr>
          <w:b/>
          <w:szCs w:val="28"/>
        </w:rPr>
      </w:pPr>
      <w:r w:rsidRPr="00E100BB">
        <w:rPr>
          <w:b/>
          <w:szCs w:val="28"/>
        </w:rPr>
        <w:t xml:space="preserve">  Диагностический</w:t>
      </w:r>
    </w:p>
    <w:p w:rsidR="002813F9" w:rsidRPr="00E100BB" w:rsidRDefault="002813F9" w:rsidP="002813F9">
      <w:pPr>
        <w:ind w:firstLine="708"/>
        <w:rPr>
          <w:b/>
          <w:szCs w:val="28"/>
        </w:rPr>
      </w:pPr>
      <w:r w:rsidRPr="00E100BB">
        <w:rPr>
          <w:b/>
          <w:szCs w:val="28"/>
        </w:rPr>
        <w:t xml:space="preserve">1 этап – Диагностика </w:t>
      </w:r>
    </w:p>
    <w:p w:rsidR="002813F9" w:rsidRPr="00E100BB" w:rsidRDefault="002813F9" w:rsidP="002813F9">
      <w:pPr>
        <w:tabs>
          <w:tab w:val="left" w:pos="567"/>
        </w:tabs>
        <w:ind w:firstLine="567"/>
        <w:rPr>
          <w:szCs w:val="28"/>
        </w:rPr>
      </w:pPr>
      <w:r w:rsidRPr="00E100BB">
        <w:rPr>
          <w:b/>
          <w:szCs w:val="28"/>
        </w:rPr>
        <w:t>Цель:</w:t>
      </w:r>
      <w:r w:rsidRPr="00E100BB">
        <w:rPr>
          <w:szCs w:val="28"/>
        </w:rPr>
        <w:t xml:space="preserve"> изучение особенностей личностного, интеллектуального развития учащихся, выявление профессиональных предпочтений и склонностей.</w:t>
      </w:r>
    </w:p>
    <w:p w:rsidR="002813F9" w:rsidRPr="00E100BB" w:rsidRDefault="002813F9" w:rsidP="002813F9">
      <w:pPr>
        <w:tabs>
          <w:tab w:val="left" w:pos="567"/>
        </w:tabs>
        <w:ind w:firstLine="567"/>
        <w:rPr>
          <w:b/>
          <w:szCs w:val="28"/>
        </w:rPr>
      </w:pPr>
      <w:r w:rsidRPr="00E100BB">
        <w:rPr>
          <w:b/>
          <w:szCs w:val="28"/>
        </w:rPr>
        <w:t>Задачи:</w:t>
      </w:r>
    </w:p>
    <w:p w:rsidR="002813F9" w:rsidRPr="00E100BB" w:rsidRDefault="002813F9" w:rsidP="002813F9">
      <w:pPr>
        <w:numPr>
          <w:ilvl w:val="0"/>
          <w:numId w:val="265"/>
        </w:numPr>
        <w:tabs>
          <w:tab w:val="num" w:pos="567"/>
        </w:tabs>
        <w:spacing w:line="276" w:lineRule="auto"/>
        <w:ind w:left="851" w:hanging="284"/>
        <w:rPr>
          <w:szCs w:val="28"/>
        </w:rPr>
      </w:pPr>
      <w:r w:rsidRPr="00E100BB">
        <w:rPr>
          <w:szCs w:val="28"/>
        </w:rPr>
        <w:t>Изучить уровень развития личностной сферы обучающихся</w:t>
      </w:r>
      <w:r>
        <w:rPr>
          <w:szCs w:val="28"/>
        </w:rPr>
        <w:t>.</w:t>
      </w:r>
    </w:p>
    <w:p w:rsidR="002813F9" w:rsidRPr="00E100BB" w:rsidRDefault="002813F9" w:rsidP="002813F9">
      <w:pPr>
        <w:numPr>
          <w:ilvl w:val="0"/>
          <w:numId w:val="265"/>
        </w:numPr>
        <w:tabs>
          <w:tab w:val="num" w:pos="0"/>
          <w:tab w:val="left" w:pos="567"/>
        </w:tabs>
        <w:spacing w:line="276" w:lineRule="auto"/>
        <w:ind w:left="851" w:hanging="284"/>
        <w:rPr>
          <w:szCs w:val="28"/>
        </w:rPr>
      </w:pPr>
      <w:r w:rsidRPr="00E100BB">
        <w:rPr>
          <w:szCs w:val="28"/>
        </w:rPr>
        <w:t>Исследовать межличностные отношения, групповой статус воспитанников</w:t>
      </w:r>
      <w:r>
        <w:rPr>
          <w:szCs w:val="28"/>
        </w:rPr>
        <w:t>.</w:t>
      </w:r>
      <w:r w:rsidRPr="00E100BB">
        <w:rPr>
          <w:szCs w:val="28"/>
        </w:rPr>
        <w:t xml:space="preserve"> </w:t>
      </w:r>
    </w:p>
    <w:p w:rsidR="002813F9" w:rsidRPr="00E100BB" w:rsidRDefault="002813F9" w:rsidP="002813F9">
      <w:pPr>
        <w:numPr>
          <w:ilvl w:val="0"/>
          <w:numId w:val="265"/>
        </w:numPr>
        <w:tabs>
          <w:tab w:val="left" w:pos="567"/>
          <w:tab w:val="num" w:pos="851"/>
        </w:tabs>
        <w:spacing w:line="276" w:lineRule="auto"/>
        <w:ind w:left="851" w:hanging="284"/>
        <w:rPr>
          <w:szCs w:val="28"/>
        </w:rPr>
      </w:pPr>
      <w:r w:rsidRPr="00E100BB">
        <w:rPr>
          <w:szCs w:val="28"/>
        </w:rPr>
        <w:t>Изучить уровень развития познавательной сферы</w:t>
      </w:r>
      <w:r>
        <w:rPr>
          <w:szCs w:val="28"/>
        </w:rPr>
        <w:t>.</w:t>
      </w:r>
    </w:p>
    <w:p w:rsidR="002813F9" w:rsidRPr="00E100BB" w:rsidRDefault="002813F9" w:rsidP="002813F9">
      <w:pPr>
        <w:numPr>
          <w:ilvl w:val="0"/>
          <w:numId w:val="265"/>
        </w:numPr>
        <w:tabs>
          <w:tab w:val="left" w:pos="567"/>
          <w:tab w:val="num" w:pos="851"/>
        </w:tabs>
        <w:spacing w:line="276" w:lineRule="auto"/>
        <w:ind w:left="851" w:hanging="284"/>
        <w:rPr>
          <w:szCs w:val="28"/>
        </w:rPr>
      </w:pPr>
      <w:r w:rsidRPr="00E100BB">
        <w:rPr>
          <w:szCs w:val="28"/>
        </w:rPr>
        <w:t>Изучить психоэмоциональное состояние воспитанников</w:t>
      </w:r>
      <w:r>
        <w:rPr>
          <w:szCs w:val="28"/>
        </w:rPr>
        <w:t>.</w:t>
      </w:r>
    </w:p>
    <w:p w:rsidR="002813F9" w:rsidRPr="00E100BB" w:rsidRDefault="002813F9" w:rsidP="002813F9">
      <w:pPr>
        <w:numPr>
          <w:ilvl w:val="0"/>
          <w:numId w:val="265"/>
        </w:numPr>
        <w:tabs>
          <w:tab w:val="left" w:pos="567"/>
          <w:tab w:val="num" w:pos="851"/>
        </w:tabs>
        <w:spacing w:after="200" w:line="276" w:lineRule="auto"/>
        <w:ind w:left="851" w:hanging="284"/>
        <w:rPr>
          <w:szCs w:val="28"/>
        </w:rPr>
      </w:pPr>
      <w:r w:rsidRPr="00E100BB">
        <w:rPr>
          <w:szCs w:val="28"/>
        </w:rPr>
        <w:t>Выявить профессиональные интересы и склонности.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742"/>
      </w:tblGrid>
      <w:tr w:rsidR="002813F9" w:rsidRPr="00E100BB" w:rsidTr="001F74DA">
        <w:tc>
          <w:tcPr>
            <w:tcW w:w="5127" w:type="dxa"/>
          </w:tcPr>
          <w:p w:rsidR="002813F9" w:rsidRPr="00E100BB" w:rsidRDefault="002813F9" w:rsidP="001F74DA">
            <w:pPr>
              <w:jc w:val="center"/>
              <w:rPr>
                <w:b/>
                <w:szCs w:val="28"/>
              </w:rPr>
            </w:pPr>
            <w:r w:rsidRPr="00E100BB">
              <w:rPr>
                <w:b/>
                <w:szCs w:val="28"/>
              </w:rPr>
              <w:t>Исследуемая функция</w:t>
            </w:r>
          </w:p>
        </w:tc>
        <w:tc>
          <w:tcPr>
            <w:tcW w:w="4796" w:type="dxa"/>
          </w:tcPr>
          <w:p w:rsidR="002813F9" w:rsidRPr="00E100BB" w:rsidRDefault="002813F9" w:rsidP="001F74DA">
            <w:pPr>
              <w:jc w:val="center"/>
              <w:rPr>
                <w:b/>
                <w:szCs w:val="28"/>
              </w:rPr>
            </w:pPr>
            <w:r w:rsidRPr="00E100BB">
              <w:rPr>
                <w:b/>
                <w:szCs w:val="28"/>
              </w:rPr>
              <w:t>Методика</w:t>
            </w:r>
          </w:p>
        </w:tc>
      </w:tr>
      <w:tr w:rsidR="002813F9" w:rsidRPr="00E100BB" w:rsidTr="001F74DA">
        <w:tc>
          <w:tcPr>
            <w:tcW w:w="9923" w:type="dxa"/>
            <w:gridSpan w:val="2"/>
          </w:tcPr>
          <w:p w:rsidR="002813F9" w:rsidRPr="00E100BB" w:rsidRDefault="002813F9" w:rsidP="001F74DA">
            <w:pPr>
              <w:jc w:val="center"/>
              <w:rPr>
                <w:b/>
                <w:szCs w:val="28"/>
                <w:highlight w:val="yellow"/>
              </w:rPr>
            </w:pPr>
            <w:r w:rsidRPr="00E100BB">
              <w:rPr>
                <w:b/>
                <w:szCs w:val="28"/>
              </w:rPr>
              <w:t>Изучение личностной сферы</w:t>
            </w:r>
          </w:p>
        </w:tc>
      </w:tr>
      <w:tr w:rsidR="002813F9" w:rsidRPr="00E100BB" w:rsidTr="001F74DA">
        <w:tc>
          <w:tcPr>
            <w:tcW w:w="5127" w:type="dxa"/>
          </w:tcPr>
          <w:p w:rsidR="002813F9" w:rsidRPr="00E100BB" w:rsidRDefault="002813F9" w:rsidP="001F74DA">
            <w:pPr>
              <w:rPr>
                <w:szCs w:val="28"/>
                <w:highlight w:val="yellow"/>
              </w:rPr>
            </w:pPr>
            <w:r w:rsidRPr="00E100BB">
              <w:rPr>
                <w:szCs w:val="28"/>
              </w:rPr>
              <w:t>Тип темперамента</w:t>
            </w:r>
            <w:r>
              <w:rPr>
                <w:szCs w:val="28"/>
              </w:rPr>
              <w:t>.</w:t>
            </w:r>
          </w:p>
        </w:tc>
        <w:tc>
          <w:tcPr>
            <w:tcW w:w="4796" w:type="dxa"/>
          </w:tcPr>
          <w:p w:rsidR="002813F9" w:rsidRPr="00E100BB" w:rsidRDefault="002813F9" w:rsidP="001F74DA">
            <w:pPr>
              <w:rPr>
                <w:szCs w:val="28"/>
                <w:highlight w:val="yellow"/>
              </w:rPr>
            </w:pPr>
            <w:r w:rsidRPr="00E100BB">
              <w:rPr>
                <w:szCs w:val="28"/>
              </w:rPr>
              <w:t>Опросник Айзенка</w:t>
            </w:r>
            <w:r>
              <w:rPr>
                <w:szCs w:val="28"/>
              </w:rPr>
              <w:t>.</w:t>
            </w:r>
          </w:p>
        </w:tc>
      </w:tr>
      <w:tr w:rsidR="002813F9" w:rsidRPr="00E100BB" w:rsidTr="001F74DA">
        <w:tc>
          <w:tcPr>
            <w:tcW w:w="5127" w:type="dxa"/>
          </w:tcPr>
          <w:p w:rsidR="002813F9" w:rsidRPr="00E100BB" w:rsidRDefault="002813F9" w:rsidP="001F74DA">
            <w:pPr>
              <w:rPr>
                <w:szCs w:val="28"/>
                <w:highlight w:val="yellow"/>
              </w:rPr>
            </w:pPr>
            <w:r w:rsidRPr="00E100BB">
              <w:rPr>
                <w:szCs w:val="28"/>
              </w:rPr>
              <w:t>Тип акцентуации личности</w:t>
            </w:r>
            <w:r>
              <w:rPr>
                <w:szCs w:val="28"/>
              </w:rPr>
              <w:t>.</w:t>
            </w:r>
          </w:p>
        </w:tc>
        <w:tc>
          <w:tcPr>
            <w:tcW w:w="4796" w:type="dxa"/>
          </w:tcPr>
          <w:p w:rsidR="002813F9" w:rsidRPr="00E100BB" w:rsidRDefault="002813F9" w:rsidP="001F74DA">
            <w:pPr>
              <w:rPr>
                <w:szCs w:val="28"/>
                <w:highlight w:val="yellow"/>
              </w:rPr>
            </w:pPr>
            <w:r w:rsidRPr="00E100BB">
              <w:rPr>
                <w:szCs w:val="28"/>
              </w:rPr>
              <w:t>Тест – опросник Шмишека</w:t>
            </w:r>
            <w:r>
              <w:rPr>
                <w:szCs w:val="28"/>
              </w:rPr>
              <w:t>.</w:t>
            </w:r>
          </w:p>
        </w:tc>
      </w:tr>
      <w:tr w:rsidR="002813F9" w:rsidRPr="00E100BB" w:rsidTr="001F74DA">
        <w:tc>
          <w:tcPr>
            <w:tcW w:w="5127" w:type="dxa"/>
          </w:tcPr>
          <w:p w:rsidR="002813F9" w:rsidRPr="00E100BB" w:rsidRDefault="002813F9" w:rsidP="001F74DA">
            <w:pPr>
              <w:rPr>
                <w:szCs w:val="28"/>
                <w:highlight w:val="yellow"/>
              </w:rPr>
            </w:pPr>
            <w:r w:rsidRPr="00E100BB">
              <w:rPr>
                <w:szCs w:val="28"/>
              </w:rPr>
              <w:t>Самооценка</w:t>
            </w:r>
            <w:r>
              <w:rPr>
                <w:szCs w:val="28"/>
              </w:rPr>
              <w:t>.</w:t>
            </w:r>
          </w:p>
        </w:tc>
        <w:tc>
          <w:tcPr>
            <w:tcW w:w="4796" w:type="dxa"/>
          </w:tcPr>
          <w:p w:rsidR="002813F9" w:rsidRPr="00E100BB" w:rsidRDefault="002813F9" w:rsidP="001F74DA">
            <w:pPr>
              <w:rPr>
                <w:szCs w:val="28"/>
              </w:rPr>
            </w:pPr>
            <w:r w:rsidRPr="00E100BB">
              <w:rPr>
                <w:szCs w:val="28"/>
              </w:rPr>
              <w:t>Опросник Казанцева Г.И</w:t>
            </w:r>
            <w:r>
              <w:rPr>
                <w:szCs w:val="28"/>
              </w:rPr>
              <w:t>.</w:t>
            </w:r>
          </w:p>
          <w:p w:rsidR="002813F9" w:rsidRPr="00E100BB" w:rsidRDefault="002813F9" w:rsidP="001F74DA">
            <w:pPr>
              <w:rPr>
                <w:szCs w:val="28"/>
                <w:highlight w:val="yellow"/>
              </w:rPr>
            </w:pPr>
            <w:r w:rsidRPr="00E100BB">
              <w:rPr>
                <w:szCs w:val="28"/>
              </w:rPr>
              <w:t>Методика «Какой Я?»</w:t>
            </w:r>
            <w:r>
              <w:rPr>
                <w:szCs w:val="28"/>
              </w:rPr>
              <w:t>.</w:t>
            </w:r>
          </w:p>
        </w:tc>
      </w:tr>
      <w:tr w:rsidR="002813F9" w:rsidRPr="00E100BB" w:rsidTr="001F74DA">
        <w:tc>
          <w:tcPr>
            <w:tcW w:w="5127" w:type="dxa"/>
          </w:tcPr>
          <w:p w:rsidR="002813F9" w:rsidRPr="00E100BB" w:rsidRDefault="002813F9" w:rsidP="001F74DA">
            <w:pPr>
              <w:rPr>
                <w:szCs w:val="28"/>
                <w:highlight w:val="yellow"/>
              </w:rPr>
            </w:pPr>
            <w:r w:rsidRPr="00E100BB">
              <w:rPr>
                <w:szCs w:val="28"/>
              </w:rPr>
              <w:t>Диагностика уровня эмпатии</w:t>
            </w:r>
            <w:r>
              <w:rPr>
                <w:szCs w:val="28"/>
              </w:rPr>
              <w:t>.</w:t>
            </w:r>
          </w:p>
        </w:tc>
        <w:tc>
          <w:tcPr>
            <w:tcW w:w="4796" w:type="dxa"/>
          </w:tcPr>
          <w:p w:rsidR="002813F9" w:rsidRPr="00E100BB" w:rsidRDefault="002813F9" w:rsidP="001F74DA">
            <w:pPr>
              <w:rPr>
                <w:szCs w:val="28"/>
              </w:rPr>
            </w:pPr>
            <w:r w:rsidRPr="00E100BB">
              <w:rPr>
                <w:szCs w:val="28"/>
              </w:rPr>
              <w:t>Методика В. В. Бойко «Диагностика уровня эмпатии»</w:t>
            </w:r>
            <w:r>
              <w:rPr>
                <w:szCs w:val="28"/>
              </w:rPr>
              <w:t>.</w:t>
            </w:r>
          </w:p>
        </w:tc>
      </w:tr>
      <w:tr w:rsidR="002813F9" w:rsidRPr="00E100BB" w:rsidTr="001F74DA">
        <w:tc>
          <w:tcPr>
            <w:tcW w:w="5127" w:type="dxa"/>
          </w:tcPr>
          <w:p w:rsidR="002813F9" w:rsidRPr="00E100BB" w:rsidRDefault="002813F9" w:rsidP="001F74DA">
            <w:pPr>
              <w:autoSpaceDE w:val="0"/>
              <w:autoSpaceDN w:val="0"/>
              <w:adjustRightInd w:val="0"/>
              <w:rPr>
                <w:bCs/>
                <w:iCs/>
                <w:szCs w:val="28"/>
              </w:rPr>
            </w:pPr>
            <w:r w:rsidRPr="00E100BB">
              <w:rPr>
                <w:bCs/>
                <w:iCs/>
                <w:szCs w:val="28"/>
              </w:rPr>
              <w:t>Иерархия потребностей</w:t>
            </w:r>
            <w:r>
              <w:rPr>
                <w:bCs/>
                <w:iCs/>
                <w:szCs w:val="28"/>
              </w:rPr>
              <w:t>.</w:t>
            </w:r>
          </w:p>
        </w:tc>
        <w:tc>
          <w:tcPr>
            <w:tcW w:w="4796" w:type="dxa"/>
          </w:tcPr>
          <w:p w:rsidR="002813F9" w:rsidRPr="00E100BB" w:rsidRDefault="002813F9" w:rsidP="001F74DA">
            <w:pPr>
              <w:rPr>
                <w:szCs w:val="28"/>
              </w:rPr>
            </w:pPr>
            <w:r w:rsidRPr="00E100BB">
              <w:rPr>
                <w:szCs w:val="28"/>
              </w:rPr>
              <w:t>Анкета Ялынычев</w:t>
            </w:r>
            <w:r>
              <w:rPr>
                <w:szCs w:val="28"/>
              </w:rPr>
              <w:t>ой</w:t>
            </w:r>
            <w:r w:rsidRPr="00E100BB">
              <w:rPr>
                <w:szCs w:val="28"/>
              </w:rPr>
              <w:t xml:space="preserve"> С.Ю.</w:t>
            </w:r>
          </w:p>
        </w:tc>
      </w:tr>
      <w:tr w:rsidR="002813F9" w:rsidRPr="00E100BB" w:rsidTr="001F74DA">
        <w:tc>
          <w:tcPr>
            <w:tcW w:w="5127" w:type="dxa"/>
          </w:tcPr>
          <w:p w:rsidR="002813F9" w:rsidRPr="00E100BB" w:rsidRDefault="002813F9" w:rsidP="001F74DA">
            <w:pPr>
              <w:autoSpaceDE w:val="0"/>
              <w:autoSpaceDN w:val="0"/>
              <w:adjustRightInd w:val="0"/>
              <w:rPr>
                <w:iCs/>
                <w:szCs w:val="28"/>
              </w:rPr>
            </w:pPr>
            <w:r w:rsidRPr="00E100BB">
              <w:rPr>
                <w:iCs/>
                <w:szCs w:val="28"/>
              </w:rPr>
              <w:t>Определение мотивации</w:t>
            </w:r>
            <w:r>
              <w:rPr>
                <w:iCs/>
                <w:szCs w:val="28"/>
              </w:rPr>
              <w:t>.</w:t>
            </w:r>
          </w:p>
        </w:tc>
        <w:tc>
          <w:tcPr>
            <w:tcW w:w="4796" w:type="dxa"/>
          </w:tcPr>
          <w:p w:rsidR="002813F9" w:rsidRPr="00E100BB" w:rsidRDefault="002813F9" w:rsidP="001F74DA">
            <w:pPr>
              <w:rPr>
                <w:szCs w:val="28"/>
              </w:rPr>
            </w:pPr>
            <w:r w:rsidRPr="00E100BB">
              <w:rPr>
                <w:iCs/>
                <w:szCs w:val="28"/>
              </w:rPr>
              <w:t>Методика Е. Головахи «Определение мотивации»</w:t>
            </w:r>
            <w:r>
              <w:rPr>
                <w:iCs/>
                <w:szCs w:val="28"/>
              </w:rPr>
              <w:t>.</w:t>
            </w:r>
          </w:p>
        </w:tc>
      </w:tr>
      <w:tr w:rsidR="002813F9" w:rsidRPr="00E100BB" w:rsidTr="001F74DA">
        <w:trPr>
          <w:trHeight w:val="382"/>
        </w:trPr>
        <w:tc>
          <w:tcPr>
            <w:tcW w:w="5127" w:type="dxa"/>
            <w:shd w:val="clear" w:color="auto" w:fill="auto"/>
          </w:tcPr>
          <w:p w:rsidR="002813F9" w:rsidRPr="00E100BB" w:rsidRDefault="002813F9" w:rsidP="001F74DA">
            <w:pPr>
              <w:autoSpaceDE w:val="0"/>
              <w:autoSpaceDN w:val="0"/>
              <w:adjustRightInd w:val="0"/>
              <w:rPr>
                <w:iCs/>
                <w:szCs w:val="28"/>
              </w:rPr>
            </w:pPr>
            <w:r w:rsidRPr="00E100BB">
              <w:rPr>
                <w:iCs/>
                <w:szCs w:val="28"/>
              </w:rPr>
              <w:t>Определение уровня здоровья</w:t>
            </w:r>
            <w:r>
              <w:rPr>
                <w:iCs/>
                <w:szCs w:val="28"/>
              </w:rPr>
              <w:t>.</w:t>
            </w:r>
          </w:p>
        </w:tc>
        <w:tc>
          <w:tcPr>
            <w:tcW w:w="4796" w:type="dxa"/>
          </w:tcPr>
          <w:p w:rsidR="002813F9" w:rsidRPr="00E100BB" w:rsidRDefault="002813F9" w:rsidP="001F74DA">
            <w:pPr>
              <w:autoSpaceDE w:val="0"/>
              <w:autoSpaceDN w:val="0"/>
              <w:adjustRightInd w:val="0"/>
              <w:rPr>
                <w:iCs/>
                <w:szCs w:val="28"/>
              </w:rPr>
            </w:pPr>
            <w:r w:rsidRPr="00E100BB">
              <w:rPr>
                <w:iCs/>
                <w:szCs w:val="28"/>
              </w:rPr>
              <w:t>Методика «Мое здоровье»</w:t>
            </w:r>
            <w:r>
              <w:rPr>
                <w:iCs/>
                <w:szCs w:val="28"/>
              </w:rPr>
              <w:t>.</w:t>
            </w:r>
          </w:p>
        </w:tc>
      </w:tr>
      <w:tr w:rsidR="002813F9" w:rsidRPr="00E100BB" w:rsidTr="001F74DA">
        <w:tc>
          <w:tcPr>
            <w:tcW w:w="5127" w:type="dxa"/>
          </w:tcPr>
          <w:p w:rsidR="002813F9" w:rsidRPr="00E100BB" w:rsidRDefault="002813F9" w:rsidP="001F74DA">
            <w:pPr>
              <w:autoSpaceDE w:val="0"/>
              <w:autoSpaceDN w:val="0"/>
              <w:adjustRightInd w:val="0"/>
              <w:rPr>
                <w:iCs/>
                <w:szCs w:val="28"/>
              </w:rPr>
            </w:pPr>
            <w:r w:rsidRPr="00E100BB">
              <w:rPr>
                <w:iCs/>
                <w:szCs w:val="28"/>
              </w:rPr>
              <w:t>Уровень внутренней свободы</w:t>
            </w:r>
            <w:r>
              <w:rPr>
                <w:iCs/>
                <w:szCs w:val="28"/>
              </w:rPr>
              <w:t>.</w:t>
            </w:r>
          </w:p>
        </w:tc>
        <w:tc>
          <w:tcPr>
            <w:tcW w:w="4796" w:type="dxa"/>
          </w:tcPr>
          <w:p w:rsidR="002813F9" w:rsidRPr="00E100BB" w:rsidRDefault="002813F9" w:rsidP="001F74DA">
            <w:pPr>
              <w:autoSpaceDE w:val="0"/>
              <w:autoSpaceDN w:val="0"/>
              <w:adjustRightInd w:val="0"/>
              <w:rPr>
                <w:iCs/>
                <w:szCs w:val="28"/>
              </w:rPr>
            </w:pPr>
            <w:r w:rsidRPr="00E100BB">
              <w:rPr>
                <w:iCs/>
                <w:szCs w:val="28"/>
              </w:rPr>
              <w:t xml:space="preserve">Методика «Определение уровня внутренней свободы», </w:t>
            </w:r>
          </w:p>
          <w:p w:rsidR="002813F9" w:rsidRPr="00E100BB" w:rsidRDefault="002813F9" w:rsidP="001F74DA">
            <w:pPr>
              <w:autoSpaceDE w:val="0"/>
              <w:autoSpaceDN w:val="0"/>
              <w:adjustRightInd w:val="0"/>
              <w:rPr>
                <w:iCs/>
                <w:szCs w:val="28"/>
              </w:rPr>
            </w:pPr>
            <w:r w:rsidRPr="00E100BB">
              <w:rPr>
                <w:iCs/>
                <w:szCs w:val="28"/>
              </w:rPr>
              <w:t>модификация методики УСК</w:t>
            </w:r>
            <w:r>
              <w:rPr>
                <w:iCs/>
                <w:szCs w:val="28"/>
              </w:rPr>
              <w:t>.</w:t>
            </w:r>
          </w:p>
        </w:tc>
      </w:tr>
      <w:tr w:rsidR="002813F9" w:rsidRPr="00E100BB" w:rsidTr="001F74DA">
        <w:trPr>
          <w:trHeight w:val="415"/>
        </w:trPr>
        <w:tc>
          <w:tcPr>
            <w:tcW w:w="5127" w:type="dxa"/>
          </w:tcPr>
          <w:p w:rsidR="002813F9" w:rsidRPr="00E100BB" w:rsidRDefault="002813F9" w:rsidP="001F74DA">
            <w:pPr>
              <w:autoSpaceDE w:val="0"/>
              <w:autoSpaceDN w:val="0"/>
              <w:adjustRightInd w:val="0"/>
              <w:rPr>
                <w:iCs/>
                <w:szCs w:val="28"/>
              </w:rPr>
            </w:pPr>
            <w:r w:rsidRPr="00E100BB">
              <w:rPr>
                <w:iCs/>
                <w:szCs w:val="28"/>
              </w:rPr>
              <w:t>Определение уровня устойчивости к стрессу</w:t>
            </w:r>
            <w:r>
              <w:rPr>
                <w:iCs/>
                <w:szCs w:val="28"/>
              </w:rPr>
              <w:t>.</w:t>
            </w:r>
          </w:p>
        </w:tc>
        <w:tc>
          <w:tcPr>
            <w:tcW w:w="4796" w:type="dxa"/>
          </w:tcPr>
          <w:p w:rsidR="002813F9" w:rsidRPr="00E100BB" w:rsidRDefault="002813F9" w:rsidP="001F74DA">
            <w:pPr>
              <w:rPr>
                <w:bCs/>
                <w:szCs w:val="28"/>
              </w:rPr>
            </w:pPr>
            <w:r w:rsidRPr="00E100BB">
              <w:rPr>
                <w:bCs/>
                <w:szCs w:val="28"/>
              </w:rPr>
              <w:t>Тест «Моральная устойчивость»</w:t>
            </w:r>
            <w:r>
              <w:rPr>
                <w:bCs/>
                <w:szCs w:val="28"/>
              </w:rPr>
              <w:t>.</w:t>
            </w:r>
          </w:p>
        </w:tc>
      </w:tr>
      <w:tr w:rsidR="002813F9" w:rsidRPr="00E100BB" w:rsidTr="001F74DA">
        <w:tc>
          <w:tcPr>
            <w:tcW w:w="9923" w:type="dxa"/>
            <w:gridSpan w:val="2"/>
          </w:tcPr>
          <w:p w:rsidR="002813F9" w:rsidRPr="00E100BB" w:rsidRDefault="002813F9" w:rsidP="001F74DA">
            <w:pPr>
              <w:jc w:val="center"/>
              <w:rPr>
                <w:b/>
                <w:szCs w:val="28"/>
              </w:rPr>
            </w:pPr>
            <w:r w:rsidRPr="00E100BB">
              <w:rPr>
                <w:b/>
                <w:szCs w:val="28"/>
              </w:rPr>
              <w:t>Исследование межличностных отношений</w:t>
            </w:r>
          </w:p>
        </w:tc>
      </w:tr>
      <w:tr w:rsidR="002813F9" w:rsidRPr="00E100BB" w:rsidTr="001F74DA">
        <w:tc>
          <w:tcPr>
            <w:tcW w:w="5127" w:type="dxa"/>
          </w:tcPr>
          <w:p w:rsidR="002813F9" w:rsidRPr="00E100BB" w:rsidRDefault="002813F9" w:rsidP="001F74DA">
            <w:pPr>
              <w:rPr>
                <w:szCs w:val="28"/>
                <w:highlight w:val="yellow"/>
              </w:rPr>
            </w:pPr>
            <w:r w:rsidRPr="00E100BB">
              <w:rPr>
                <w:szCs w:val="28"/>
              </w:rPr>
              <w:t>Уровень групповой сплоченности, групповой статус учащихся, групп класса</w:t>
            </w:r>
            <w:r>
              <w:rPr>
                <w:szCs w:val="28"/>
              </w:rPr>
              <w:t>.</w:t>
            </w:r>
          </w:p>
        </w:tc>
        <w:tc>
          <w:tcPr>
            <w:tcW w:w="4796" w:type="dxa"/>
          </w:tcPr>
          <w:p w:rsidR="002813F9" w:rsidRPr="00E100BB" w:rsidRDefault="002813F9" w:rsidP="001F74DA">
            <w:pPr>
              <w:rPr>
                <w:szCs w:val="28"/>
              </w:rPr>
            </w:pPr>
            <w:r w:rsidRPr="00E100BB">
              <w:rPr>
                <w:szCs w:val="28"/>
              </w:rPr>
              <w:t>Социометрия Дж. Морено</w:t>
            </w:r>
            <w:r>
              <w:rPr>
                <w:szCs w:val="28"/>
              </w:rPr>
              <w:t>.</w:t>
            </w:r>
          </w:p>
        </w:tc>
      </w:tr>
      <w:tr w:rsidR="002813F9" w:rsidRPr="00E100BB" w:rsidTr="001F74DA">
        <w:tc>
          <w:tcPr>
            <w:tcW w:w="5127" w:type="dxa"/>
          </w:tcPr>
          <w:p w:rsidR="002813F9" w:rsidRPr="00E100BB" w:rsidRDefault="002813F9" w:rsidP="001F74DA">
            <w:pPr>
              <w:rPr>
                <w:szCs w:val="28"/>
              </w:rPr>
            </w:pPr>
            <w:r w:rsidRPr="00E100BB">
              <w:rPr>
                <w:szCs w:val="28"/>
              </w:rPr>
              <w:t>Стратегии поведения</w:t>
            </w:r>
            <w:r>
              <w:rPr>
                <w:szCs w:val="28"/>
              </w:rPr>
              <w:t>.</w:t>
            </w:r>
          </w:p>
        </w:tc>
        <w:tc>
          <w:tcPr>
            <w:tcW w:w="4796" w:type="dxa"/>
          </w:tcPr>
          <w:p w:rsidR="002813F9" w:rsidRPr="00E100BB" w:rsidRDefault="002813F9" w:rsidP="001F74DA">
            <w:pPr>
              <w:autoSpaceDE w:val="0"/>
              <w:autoSpaceDN w:val="0"/>
              <w:adjustRightInd w:val="0"/>
              <w:rPr>
                <w:iCs/>
                <w:szCs w:val="28"/>
              </w:rPr>
            </w:pPr>
            <w:r w:rsidRPr="00E100BB">
              <w:rPr>
                <w:iCs/>
                <w:szCs w:val="28"/>
              </w:rPr>
              <w:t>«Акулы» и «дельфины»</w:t>
            </w:r>
            <w:r>
              <w:rPr>
                <w:iCs/>
                <w:szCs w:val="28"/>
              </w:rPr>
              <w:t>.</w:t>
            </w:r>
          </w:p>
        </w:tc>
      </w:tr>
      <w:tr w:rsidR="002813F9" w:rsidRPr="00E100BB" w:rsidTr="001F74DA">
        <w:tc>
          <w:tcPr>
            <w:tcW w:w="5127" w:type="dxa"/>
          </w:tcPr>
          <w:p w:rsidR="002813F9" w:rsidRPr="00E100BB" w:rsidRDefault="002813F9" w:rsidP="001F74DA">
            <w:pPr>
              <w:rPr>
                <w:szCs w:val="28"/>
              </w:rPr>
            </w:pPr>
            <w:r w:rsidRPr="00E100BB">
              <w:rPr>
                <w:szCs w:val="28"/>
              </w:rPr>
              <w:t>Выявление уровня конфликтности</w:t>
            </w:r>
            <w:r>
              <w:rPr>
                <w:szCs w:val="28"/>
              </w:rPr>
              <w:t>.</w:t>
            </w:r>
          </w:p>
        </w:tc>
        <w:tc>
          <w:tcPr>
            <w:tcW w:w="4796" w:type="dxa"/>
          </w:tcPr>
          <w:p w:rsidR="002813F9" w:rsidRPr="00E100BB" w:rsidRDefault="002813F9" w:rsidP="001F74DA">
            <w:pPr>
              <w:autoSpaceDE w:val="0"/>
              <w:autoSpaceDN w:val="0"/>
              <w:adjustRightInd w:val="0"/>
              <w:rPr>
                <w:iCs/>
                <w:szCs w:val="28"/>
              </w:rPr>
            </w:pPr>
            <w:r w:rsidRPr="00E100BB">
              <w:rPr>
                <w:iCs/>
                <w:szCs w:val="28"/>
              </w:rPr>
              <w:t>Методики «Поведение в конфликте» Тест Томаса</w:t>
            </w:r>
            <w:r>
              <w:rPr>
                <w:iCs/>
                <w:szCs w:val="28"/>
              </w:rPr>
              <w:t>.</w:t>
            </w:r>
          </w:p>
        </w:tc>
      </w:tr>
      <w:tr w:rsidR="002813F9" w:rsidRPr="00E100BB" w:rsidTr="001F74DA">
        <w:tc>
          <w:tcPr>
            <w:tcW w:w="9923" w:type="dxa"/>
            <w:gridSpan w:val="2"/>
          </w:tcPr>
          <w:p w:rsidR="002813F9" w:rsidRPr="00E100BB" w:rsidRDefault="002813F9" w:rsidP="001F74DA">
            <w:pPr>
              <w:jc w:val="center"/>
              <w:rPr>
                <w:b/>
                <w:szCs w:val="28"/>
                <w:highlight w:val="yellow"/>
              </w:rPr>
            </w:pPr>
            <w:r w:rsidRPr="00E100BB">
              <w:rPr>
                <w:b/>
                <w:szCs w:val="28"/>
              </w:rPr>
              <w:t>Изучение познавательной сферы</w:t>
            </w:r>
          </w:p>
        </w:tc>
      </w:tr>
      <w:tr w:rsidR="002813F9" w:rsidRPr="00E100BB" w:rsidTr="001F74DA">
        <w:tc>
          <w:tcPr>
            <w:tcW w:w="5127" w:type="dxa"/>
          </w:tcPr>
          <w:p w:rsidR="002813F9" w:rsidRPr="00E100BB" w:rsidRDefault="002813F9" w:rsidP="001F74DA">
            <w:pPr>
              <w:rPr>
                <w:szCs w:val="28"/>
                <w:highlight w:val="yellow"/>
              </w:rPr>
            </w:pPr>
            <w:r w:rsidRPr="00E100BB">
              <w:rPr>
                <w:szCs w:val="28"/>
              </w:rPr>
              <w:t>Уровень невербального интеллекта</w:t>
            </w:r>
            <w:r>
              <w:rPr>
                <w:szCs w:val="28"/>
              </w:rPr>
              <w:t>.</w:t>
            </w:r>
          </w:p>
        </w:tc>
        <w:tc>
          <w:tcPr>
            <w:tcW w:w="4796" w:type="dxa"/>
          </w:tcPr>
          <w:p w:rsidR="002813F9" w:rsidRPr="00E100BB" w:rsidRDefault="002813F9" w:rsidP="001F74DA">
            <w:pPr>
              <w:rPr>
                <w:szCs w:val="28"/>
                <w:highlight w:val="yellow"/>
              </w:rPr>
            </w:pPr>
            <w:r w:rsidRPr="00E100BB">
              <w:rPr>
                <w:szCs w:val="28"/>
              </w:rPr>
              <w:t>Тест возрастающей трудности. Методика Равена</w:t>
            </w:r>
            <w:r>
              <w:rPr>
                <w:szCs w:val="28"/>
              </w:rPr>
              <w:t>.</w:t>
            </w:r>
          </w:p>
        </w:tc>
      </w:tr>
      <w:tr w:rsidR="002813F9" w:rsidRPr="00E100BB" w:rsidTr="001F74DA">
        <w:tc>
          <w:tcPr>
            <w:tcW w:w="5127" w:type="dxa"/>
          </w:tcPr>
          <w:p w:rsidR="002813F9" w:rsidRPr="00E100BB" w:rsidRDefault="002813F9" w:rsidP="001F74DA">
            <w:pPr>
              <w:shd w:val="clear" w:color="auto" w:fill="FFFFFF"/>
              <w:rPr>
                <w:color w:val="000000"/>
                <w:szCs w:val="28"/>
              </w:rPr>
            </w:pPr>
            <w:r w:rsidRPr="00E100BB">
              <w:rPr>
                <w:bCs/>
                <w:color w:val="000000"/>
                <w:szCs w:val="28"/>
              </w:rPr>
              <w:t>Эмоциональный интеллект</w:t>
            </w:r>
            <w:r>
              <w:rPr>
                <w:bCs/>
                <w:color w:val="000000"/>
                <w:szCs w:val="28"/>
              </w:rPr>
              <w:t>.</w:t>
            </w:r>
          </w:p>
          <w:p w:rsidR="002813F9" w:rsidRPr="00E100BB" w:rsidRDefault="002813F9" w:rsidP="001F74DA">
            <w:pPr>
              <w:shd w:val="clear" w:color="auto" w:fill="FFFFFF"/>
              <w:ind w:firstLine="567"/>
              <w:jc w:val="center"/>
              <w:rPr>
                <w:szCs w:val="28"/>
                <w:highlight w:val="yellow"/>
              </w:rPr>
            </w:pPr>
          </w:p>
        </w:tc>
        <w:tc>
          <w:tcPr>
            <w:tcW w:w="4796" w:type="dxa"/>
          </w:tcPr>
          <w:p w:rsidR="002813F9" w:rsidRPr="00E100BB" w:rsidRDefault="002813F9" w:rsidP="001F74DA">
            <w:pPr>
              <w:rPr>
                <w:iCs/>
                <w:color w:val="000000"/>
                <w:szCs w:val="28"/>
              </w:rPr>
            </w:pPr>
            <w:r w:rsidRPr="00E100BB">
              <w:rPr>
                <w:iCs/>
                <w:color w:val="000000"/>
                <w:szCs w:val="28"/>
              </w:rPr>
              <w:t>Методика Н. Холла в модификации Г. Резапкиной</w:t>
            </w:r>
            <w:r>
              <w:rPr>
                <w:iCs/>
                <w:color w:val="000000"/>
                <w:szCs w:val="28"/>
              </w:rPr>
              <w:t>.</w:t>
            </w:r>
          </w:p>
          <w:p w:rsidR="002813F9" w:rsidRPr="00E100BB" w:rsidRDefault="002813F9" w:rsidP="001F74DA">
            <w:pPr>
              <w:rPr>
                <w:szCs w:val="28"/>
                <w:highlight w:val="yellow"/>
              </w:rPr>
            </w:pPr>
            <w:r w:rsidRPr="00E100BB">
              <w:rPr>
                <w:iCs/>
                <w:szCs w:val="28"/>
              </w:rPr>
              <w:t>Тест «Интеллектуальная лабильность»</w:t>
            </w:r>
            <w:r>
              <w:rPr>
                <w:iCs/>
                <w:szCs w:val="28"/>
              </w:rPr>
              <w:t>.</w:t>
            </w:r>
          </w:p>
        </w:tc>
      </w:tr>
      <w:tr w:rsidR="002813F9" w:rsidRPr="00E100BB" w:rsidTr="001F74DA">
        <w:tc>
          <w:tcPr>
            <w:tcW w:w="5127" w:type="dxa"/>
          </w:tcPr>
          <w:p w:rsidR="002813F9" w:rsidRPr="00E100BB" w:rsidRDefault="002813F9" w:rsidP="001F74DA">
            <w:pPr>
              <w:autoSpaceDE w:val="0"/>
              <w:autoSpaceDN w:val="0"/>
              <w:adjustRightInd w:val="0"/>
              <w:rPr>
                <w:iCs/>
                <w:sz w:val="32"/>
                <w:szCs w:val="32"/>
              </w:rPr>
            </w:pPr>
            <w:r w:rsidRPr="00E100BB">
              <w:rPr>
                <w:iCs/>
                <w:szCs w:val="28"/>
              </w:rPr>
              <w:t>Типа мышления</w:t>
            </w:r>
            <w:r>
              <w:rPr>
                <w:iCs/>
                <w:szCs w:val="28"/>
              </w:rPr>
              <w:t>.</w:t>
            </w:r>
          </w:p>
          <w:p w:rsidR="002813F9" w:rsidRPr="00E100BB" w:rsidRDefault="002813F9" w:rsidP="001F74DA">
            <w:pPr>
              <w:shd w:val="clear" w:color="auto" w:fill="FFFFFF"/>
              <w:rPr>
                <w:bCs/>
                <w:color w:val="000000"/>
                <w:szCs w:val="28"/>
              </w:rPr>
            </w:pPr>
          </w:p>
        </w:tc>
        <w:tc>
          <w:tcPr>
            <w:tcW w:w="4796" w:type="dxa"/>
          </w:tcPr>
          <w:p w:rsidR="002813F9" w:rsidRPr="00E100BB" w:rsidRDefault="002813F9" w:rsidP="001F74DA">
            <w:pPr>
              <w:rPr>
                <w:iCs/>
                <w:sz w:val="32"/>
                <w:szCs w:val="32"/>
              </w:rPr>
            </w:pPr>
            <w:r w:rsidRPr="00E100BB">
              <w:rPr>
                <w:iCs/>
                <w:color w:val="000000"/>
                <w:szCs w:val="28"/>
              </w:rPr>
              <w:t xml:space="preserve">Методика Г.С. Никифорова </w:t>
            </w:r>
            <w:r w:rsidRPr="00E100BB">
              <w:rPr>
                <w:iCs/>
                <w:szCs w:val="28"/>
              </w:rPr>
              <w:t>«Определение типа мышления</w:t>
            </w:r>
            <w:r w:rsidRPr="00E100BB">
              <w:rPr>
                <w:iCs/>
                <w:sz w:val="32"/>
                <w:szCs w:val="32"/>
              </w:rPr>
              <w:t>»</w:t>
            </w:r>
            <w:r>
              <w:rPr>
                <w:iCs/>
                <w:sz w:val="32"/>
                <w:szCs w:val="32"/>
              </w:rPr>
              <w:t>.</w:t>
            </w:r>
          </w:p>
          <w:p w:rsidR="002813F9" w:rsidRPr="00E100BB" w:rsidRDefault="002813F9" w:rsidP="001F74DA">
            <w:pPr>
              <w:autoSpaceDE w:val="0"/>
              <w:autoSpaceDN w:val="0"/>
              <w:adjustRightInd w:val="0"/>
              <w:rPr>
                <w:iCs/>
                <w:sz w:val="32"/>
                <w:szCs w:val="32"/>
              </w:rPr>
            </w:pPr>
            <w:r w:rsidRPr="00E100BB">
              <w:rPr>
                <w:iCs/>
                <w:szCs w:val="28"/>
              </w:rPr>
              <w:t>Методика определения</w:t>
            </w:r>
            <w:r w:rsidRPr="00E100BB">
              <w:rPr>
                <w:iCs/>
                <w:sz w:val="32"/>
                <w:szCs w:val="32"/>
              </w:rPr>
              <w:t xml:space="preserve"> </w:t>
            </w:r>
            <w:r w:rsidRPr="00E100BB">
              <w:rPr>
                <w:iCs/>
                <w:szCs w:val="28"/>
              </w:rPr>
              <w:t>«Ведущее полушарие»</w:t>
            </w:r>
            <w:r>
              <w:rPr>
                <w:iCs/>
                <w:szCs w:val="28"/>
              </w:rPr>
              <w:t>.</w:t>
            </w:r>
          </w:p>
        </w:tc>
      </w:tr>
      <w:tr w:rsidR="002813F9" w:rsidRPr="00E100BB" w:rsidTr="001F74DA">
        <w:tc>
          <w:tcPr>
            <w:tcW w:w="5127" w:type="dxa"/>
          </w:tcPr>
          <w:p w:rsidR="002813F9" w:rsidRPr="00E100BB" w:rsidRDefault="002813F9" w:rsidP="001F74DA">
            <w:pPr>
              <w:autoSpaceDE w:val="0"/>
              <w:autoSpaceDN w:val="0"/>
              <w:adjustRightInd w:val="0"/>
              <w:rPr>
                <w:iCs/>
                <w:szCs w:val="28"/>
              </w:rPr>
            </w:pPr>
            <w:r w:rsidRPr="00E100BB">
              <w:rPr>
                <w:iCs/>
                <w:szCs w:val="28"/>
              </w:rPr>
              <w:t>Тест умственного развития</w:t>
            </w:r>
            <w:r>
              <w:rPr>
                <w:iCs/>
                <w:szCs w:val="28"/>
              </w:rPr>
              <w:t>.</w:t>
            </w:r>
          </w:p>
        </w:tc>
        <w:tc>
          <w:tcPr>
            <w:tcW w:w="4796" w:type="dxa"/>
          </w:tcPr>
          <w:p w:rsidR="002813F9" w:rsidRPr="00E100BB" w:rsidRDefault="002813F9" w:rsidP="001F74DA">
            <w:pPr>
              <w:autoSpaceDE w:val="0"/>
              <w:autoSpaceDN w:val="0"/>
              <w:adjustRightInd w:val="0"/>
              <w:rPr>
                <w:iCs/>
                <w:szCs w:val="28"/>
              </w:rPr>
            </w:pPr>
            <w:r w:rsidRPr="00E100BB">
              <w:rPr>
                <w:iCs/>
                <w:szCs w:val="28"/>
              </w:rPr>
              <w:t>Модификация Школьного теста</w:t>
            </w:r>
          </w:p>
          <w:p w:rsidR="002813F9" w:rsidRPr="00E100BB" w:rsidRDefault="002813F9" w:rsidP="001F74DA">
            <w:pPr>
              <w:rPr>
                <w:iCs/>
                <w:color w:val="000000"/>
                <w:szCs w:val="28"/>
              </w:rPr>
            </w:pPr>
            <w:r w:rsidRPr="00E100BB">
              <w:rPr>
                <w:iCs/>
                <w:szCs w:val="28"/>
              </w:rPr>
              <w:t>умственного развития (ШТУР)</w:t>
            </w:r>
            <w:r>
              <w:rPr>
                <w:iCs/>
                <w:szCs w:val="28"/>
              </w:rPr>
              <w:t>.</w:t>
            </w:r>
          </w:p>
        </w:tc>
      </w:tr>
      <w:tr w:rsidR="002813F9" w:rsidRPr="00E100BB" w:rsidTr="001F74DA">
        <w:tc>
          <w:tcPr>
            <w:tcW w:w="5127" w:type="dxa"/>
          </w:tcPr>
          <w:p w:rsidR="002813F9" w:rsidRPr="00E100BB" w:rsidRDefault="002813F9" w:rsidP="001F74DA">
            <w:pPr>
              <w:autoSpaceDE w:val="0"/>
              <w:autoSpaceDN w:val="0"/>
              <w:adjustRightInd w:val="0"/>
              <w:rPr>
                <w:iCs/>
                <w:szCs w:val="28"/>
              </w:rPr>
            </w:pPr>
            <w:r w:rsidRPr="00E100BB">
              <w:rPr>
                <w:color w:val="000000"/>
                <w:szCs w:val="28"/>
              </w:rPr>
              <w:t>Уровень сформированности основных мыслительных процессов и развития вербального интеллекта</w:t>
            </w:r>
            <w:r>
              <w:rPr>
                <w:color w:val="000000"/>
                <w:szCs w:val="28"/>
              </w:rPr>
              <w:t>.</w:t>
            </w:r>
          </w:p>
        </w:tc>
        <w:tc>
          <w:tcPr>
            <w:tcW w:w="4796" w:type="dxa"/>
          </w:tcPr>
          <w:p w:rsidR="002813F9" w:rsidRPr="00E100BB" w:rsidRDefault="002813F9" w:rsidP="001F74DA">
            <w:pPr>
              <w:autoSpaceDE w:val="0"/>
              <w:autoSpaceDN w:val="0"/>
              <w:adjustRightInd w:val="0"/>
              <w:rPr>
                <w:iCs/>
                <w:szCs w:val="28"/>
              </w:rPr>
            </w:pPr>
            <w:r w:rsidRPr="00E100BB">
              <w:rPr>
                <w:iCs/>
                <w:szCs w:val="28"/>
              </w:rPr>
              <w:t>Методика «Эрудит»</w:t>
            </w:r>
            <w:r>
              <w:rPr>
                <w:iCs/>
                <w:szCs w:val="28"/>
              </w:rPr>
              <w:t>.</w:t>
            </w:r>
          </w:p>
        </w:tc>
      </w:tr>
      <w:tr w:rsidR="002813F9" w:rsidRPr="00E100BB" w:rsidTr="001F74DA">
        <w:tc>
          <w:tcPr>
            <w:tcW w:w="5127" w:type="dxa"/>
          </w:tcPr>
          <w:p w:rsidR="002813F9" w:rsidRPr="00E100BB" w:rsidRDefault="002813F9" w:rsidP="001F74DA">
            <w:pPr>
              <w:autoSpaceDE w:val="0"/>
              <w:autoSpaceDN w:val="0"/>
              <w:adjustRightInd w:val="0"/>
              <w:rPr>
                <w:color w:val="000000"/>
                <w:szCs w:val="28"/>
              </w:rPr>
            </w:pPr>
            <w:r w:rsidRPr="00E100BB">
              <w:rPr>
                <w:color w:val="000000"/>
                <w:szCs w:val="28"/>
              </w:rPr>
              <w:t>Диагностика внимания</w:t>
            </w:r>
            <w:r>
              <w:rPr>
                <w:color w:val="000000"/>
                <w:szCs w:val="28"/>
              </w:rPr>
              <w:t>.</w:t>
            </w:r>
          </w:p>
        </w:tc>
        <w:tc>
          <w:tcPr>
            <w:tcW w:w="4796" w:type="dxa"/>
          </w:tcPr>
          <w:p w:rsidR="002813F9" w:rsidRPr="00E100BB" w:rsidRDefault="002813F9" w:rsidP="001F74DA">
            <w:pPr>
              <w:outlineLvl w:val="2"/>
              <w:rPr>
                <w:bCs/>
                <w:color w:val="000000"/>
                <w:szCs w:val="28"/>
              </w:rPr>
            </w:pPr>
            <w:r w:rsidRPr="00E100BB">
              <w:rPr>
                <w:bCs/>
                <w:color w:val="000000"/>
                <w:szCs w:val="28"/>
              </w:rPr>
              <w:t>Тест Риссу</w:t>
            </w:r>
            <w:r>
              <w:rPr>
                <w:bCs/>
                <w:color w:val="000000"/>
                <w:szCs w:val="28"/>
              </w:rPr>
              <w:t>.</w:t>
            </w:r>
          </w:p>
          <w:p w:rsidR="002813F9" w:rsidRPr="00E100BB" w:rsidRDefault="002813F9" w:rsidP="001F74DA">
            <w:pPr>
              <w:outlineLvl w:val="2"/>
              <w:rPr>
                <w:bCs/>
                <w:color w:val="000000"/>
                <w:szCs w:val="28"/>
              </w:rPr>
            </w:pPr>
            <w:r w:rsidRPr="00E100BB">
              <w:rPr>
                <w:bCs/>
                <w:color w:val="000000"/>
                <w:szCs w:val="28"/>
              </w:rPr>
              <w:t>Методика «Таблицы Шульте»</w:t>
            </w:r>
            <w:r>
              <w:rPr>
                <w:bCs/>
                <w:color w:val="000000"/>
                <w:szCs w:val="28"/>
              </w:rPr>
              <w:t>.</w:t>
            </w:r>
          </w:p>
          <w:p w:rsidR="002813F9" w:rsidRPr="00E100BB" w:rsidRDefault="002813F9" w:rsidP="001F74DA">
            <w:pPr>
              <w:outlineLvl w:val="2"/>
              <w:rPr>
                <w:bCs/>
                <w:color w:val="000000"/>
                <w:szCs w:val="28"/>
              </w:rPr>
            </w:pPr>
            <w:r w:rsidRPr="00E100BB">
              <w:rPr>
                <w:bCs/>
                <w:color w:val="000000"/>
                <w:szCs w:val="28"/>
              </w:rPr>
              <w:t>Методика «Корректурная проба с кольцами Ландольта»</w:t>
            </w:r>
            <w:r>
              <w:rPr>
                <w:bCs/>
                <w:color w:val="000000"/>
                <w:szCs w:val="28"/>
              </w:rPr>
              <w:t>.</w:t>
            </w:r>
          </w:p>
        </w:tc>
      </w:tr>
      <w:tr w:rsidR="002813F9" w:rsidRPr="00E100BB" w:rsidTr="001F74DA">
        <w:tc>
          <w:tcPr>
            <w:tcW w:w="5127" w:type="dxa"/>
          </w:tcPr>
          <w:p w:rsidR="002813F9" w:rsidRPr="00E100BB" w:rsidRDefault="002813F9" w:rsidP="001F74DA">
            <w:pPr>
              <w:autoSpaceDE w:val="0"/>
              <w:autoSpaceDN w:val="0"/>
              <w:adjustRightInd w:val="0"/>
              <w:rPr>
                <w:color w:val="000000"/>
                <w:szCs w:val="28"/>
              </w:rPr>
            </w:pPr>
            <w:r w:rsidRPr="00E100BB">
              <w:rPr>
                <w:color w:val="000000"/>
                <w:szCs w:val="28"/>
              </w:rPr>
              <w:t>Диагностика памяти</w:t>
            </w:r>
            <w:r>
              <w:rPr>
                <w:color w:val="000000"/>
                <w:szCs w:val="28"/>
              </w:rPr>
              <w:t>.</w:t>
            </w:r>
          </w:p>
        </w:tc>
        <w:tc>
          <w:tcPr>
            <w:tcW w:w="4796" w:type="dxa"/>
          </w:tcPr>
          <w:p w:rsidR="002813F9" w:rsidRPr="00E100BB" w:rsidRDefault="002813F9" w:rsidP="001F74DA">
            <w:pPr>
              <w:outlineLvl w:val="2"/>
              <w:rPr>
                <w:bCs/>
                <w:color w:val="000000"/>
                <w:szCs w:val="28"/>
              </w:rPr>
            </w:pPr>
            <w:r w:rsidRPr="00E100BB">
              <w:rPr>
                <w:bCs/>
                <w:color w:val="000000"/>
                <w:szCs w:val="28"/>
              </w:rPr>
              <w:t>Диагностика видов памяти</w:t>
            </w:r>
            <w:r>
              <w:rPr>
                <w:bCs/>
                <w:color w:val="000000"/>
                <w:szCs w:val="28"/>
              </w:rPr>
              <w:t>.</w:t>
            </w:r>
          </w:p>
        </w:tc>
      </w:tr>
      <w:tr w:rsidR="002813F9" w:rsidRPr="00E100BB" w:rsidTr="001F74DA">
        <w:tc>
          <w:tcPr>
            <w:tcW w:w="9923" w:type="dxa"/>
            <w:gridSpan w:val="2"/>
            <w:shd w:val="clear" w:color="auto" w:fill="auto"/>
          </w:tcPr>
          <w:p w:rsidR="002813F9" w:rsidRPr="00E100BB" w:rsidRDefault="002813F9" w:rsidP="001F74DA">
            <w:pPr>
              <w:jc w:val="center"/>
              <w:rPr>
                <w:b/>
                <w:szCs w:val="28"/>
                <w:highlight w:val="yellow"/>
              </w:rPr>
            </w:pPr>
            <w:r w:rsidRPr="00E100BB">
              <w:rPr>
                <w:b/>
                <w:szCs w:val="28"/>
              </w:rPr>
              <w:t>Изучение психоэмоциональных состояний выпускников</w:t>
            </w:r>
          </w:p>
        </w:tc>
      </w:tr>
      <w:tr w:rsidR="002813F9" w:rsidRPr="00E100BB" w:rsidTr="001F74DA">
        <w:tc>
          <w:tcPr>
            <w:tcW w:w="5127" w:type="dxa"/>
            <w:shd w:val="clear" w:color="auto" w:fill="auto"/>
          </w:tcPr>
          <w:p w:rsidR="002813F9" w:rsidRPr="00E100BB" w:rsidRDefault="002813F9" w:rsidP="001F74DA">
            <w:pPr>
              <w:rPr>
                <w:szCs w:val="28"/>
              </w:rPr>
            </w:pPr>
            <w:r w:rsidRPr="00E100BB">
              <w:rPr>
                <w:szCs w:val="28"/>
              </w:rPr>
              <w:t>Уровень и виды страха</w:t>
            </w:r>
            <w:r>
              <w:rPr>
                <w:szCs w:val="28"/>
              </w:rPr>
              <w:t>.</w:t>
            </w:r>
          </w:p>
        </w:tc>
        <w:tc>
          <w:tcPr>
            <w:tcW w:w="4796" w:type="dxa"/>
            <w:shd w:val="clear" w:color="auto" w:fill="auto"/>
          </w:tcPr>
          <w:p w:rsidR="002813F9" w:rsidRPr="00E100BB" w:rsidRDefault="002813F9" w:rsidP="001F74DA">
            <w:pPr>
              <w:rPr>
                <w:szCs w:val="28"/>
              </w:rPr>
            </w:pPr>
            <w:r w:rsidRPr="00E100BB">
              <w:rPr>
                <w:szCs w:val="28"/>
              </w:rPr>
              <w:t>С-тест В. Леви</w:t>
            </w:r>
            <w:r>
              <w:rPr>
                <w:szCs w:val="28"/>
              </w:rPr>
              <w:t>.</w:t>
            </w:r>
          </w:p>
        </w:tc>
      </w:tr>
      <w:tr w:rsidR="002813F9" w:rsidRPr="00E100BB" w:rsidTr="001F74DA">
        <w:tc>
          <w:tcPr>
            <w:tcW w:w="5127" w:type="dxa"/>
          </w:tcPr>
          <w:p w:rsidR="002813F9" w:rsidRPr="00E100BB" w:rsidRDefault="002813F9" w:rsidP="001F74DA">
            <w:pPr>
              <w:rPr>
                <w:szCs w:val="28"/>
              </w:rPr>
            </w:pPr>
            <w:r w:rsidRPr="00E100BB">
              <w:rPr>
                <w:szCs w:val="28"/>
              </w:rPr>
              <w:t>Уровень тревожности</w:t>
            </w:r>
            <w:r>
              <w:rPr>
                <w:szCs w:val="28"/>
              </w:rPr>
              <w:t>.</w:t>
            </w:r>
          </w:p>
          <w:p w:rsidR="002813F9" w:rsidRPr="00E100BB" w:rsidRDefault="002813F9" w:rsidP="001F74DA">
            <w:pPr>
              <w:rPr>
                <w:szCs w:val="28"/>
                <w:highlight w:val="yellow"/>
              </w:rPr>
            </w:pPr>
          </w:p>
        </w:tc>
        <w:tc>
          <w:tcPr>
            <w:tcW w:w="4796" w:type="dxa"/>
          </w:tcPr>
          <w:p w:rsidR="002813F9" w:rsidRPr="00E100BB" w:rsidRDefault="002813F9" w:rsidP="001F74DA">
            <w:pPr>
              <w:rPr>
                <w:szCs w:val="28"/>
              </w:rPr>
            </w:pPr>
            <w:r w:rsidRPr="00E100BB">
              <w:rPr>
                <w:szCs w:val="28"/>
              </w:rPr>
              <w:t>Определение уровня тревожности</w:t>
            </w:r>
          </w:p>
          <w:p w:rsidR="002813F9" w:rsidRPr="00E100BB" w:rsidRDefault="002813F9" w:rsidP="001F74DA">
            <w:pPr>
              <w:rPr>
                <w:szCs w:val="28"/>
              </w:rPr>
            </w:pPr>
            <w:r w:rsidRPr="00E100BB">
              <w:rPr>
                <w:szCs w:val="28"/>
              </w:rPr>
              <w:t>Ч.Д. Спилберга (модификация Ю.Л. Ханина)</w:t>
            </w:r>
            <w:r>
              <w:rPr>
                <w:szCs w:val="28"/>
              </w:rPr>
              <w:t>.</w:t>
            </w:r>
          </w:p>
          <w:p w:rsidR="002813F9" w:rsidRPr="00E100BB" w:rsidRDefault="002813F9" w:rsidP="001F74DA">
            <w:pPr>
              <w:autoSpaceDE w:val="0"/>
              <w:autoSpaceDN w:val="0"/>
              <w:adjustRightInd w:val="0"/>
              <w:rPr>
                <w:iCs/>
                <w:szCs w:val="28"/>
              </w:rPr>
            </w:pPr>
            <w:r w:rsidRPr="00E100BB">
              <w:rPr>
                <w:iCs/>
                <w:szCs w:val="28"/>
              </w:rPr>
              <w:t>Тест «Оценка школьных ситуаций»</w:t>
            </w:r>
            <w:r>
              <w:rPr>
                <w:iCs/>
                <w:szCs w:val="28"/>
              </w:rPr>
              <w:t>.</w:t>
            </w:r>
          </w:p>
        </w:tc>
      </w:tr>
      <w:tr w:rsidR="002813F9" w:rsidRPr="00E100BB" w:rsidTr="001F74DA">
        <w:tc>
          <w:tcPr>
            <w:tcW w:w="5127" w:type="dxa"/>
          </w:tcPr>
          <w:p w:rsidR="002813F9" w:rsidRPr="00E100BB" w:rsidRDefault="002813F9" w:rsidP="001F74DA">
            <w:pPr>
              <w:rPr>
                <w:szCs w:val="28"/>
                <w:highlight w:val="yellow"/>
              </w:rPr>
            </w:pPr>
            <w:r w:rsidRPr="00E100BB">
              <w:rPr>
                <w:szCs w:val="28"/>
              </w:rPr>
              <w:t>Выявление уровня агрессии</w:t>
            </w:r>
            <w:r>
              <w:rPr>
                <w:szCs w:val="28"/>
              </w:rPr>
              <w:t>.</w:t>
            </w:r>
          </w:p>
        </w:tc>
        <w:tc>
          <w:tcPr>
            <w:tcW w:w="4796" w:type="dxa"/>
          </w:tcPr>
          <w:p w:rsidR="002813F9" w:rsidRPr="00E100BB" w:rsidRDefault="002813F9" w:rsidP="001F74DA">
            <w:pPr>
              <w:autoSpaceDE w:val="0"/>
              <w:autoSpaceDN w:val="0"/>
              <w:adjustRightInd w:val="0"/>
              <w:rPr>
                <w:szCs w:val="28"/>
              </w:rPr>
            </w:pPr>
            <w:r w:rsidRPr="00E100BB">
              <w:rPr>
                <w:szCs w:val="28"/>
              </w:rPr>
              <w:t>Тест эмоций (модификация теста Басса–Дарки)</w:t>
            </w:r>
            <w:r>
              <w:rPr>
                <w:szCs w:val="28"/>
              </w:rPr>
              <w:t>.</w:t>
            </w:r>
          </w:p>
        </w:tc>
      </w:tr>
      <w:tr w:rsidR="002813F9" w:rsidRPr="00E100BB" w:rsidTr="001F74DA">
        <w:tc>
          <w:tcPr>
            <w:tcW w:w="9923" w:type="dxa"/>
            <w:gridSpan w:val="2"/>
          </w:tcPr>
          <w:p w:rsidR="002813F9" w:rsidRPr="00E100BB" w:rsidRDefault="002813F9" w:rsidP="001F74DA">
            <w:pPr>
              <w:jc w:val="center"/>
              <w:rPr>
                <w:b/>
                <w:szCs w:val="28"/>
                <w:highlight w:val="yellow"/>
              </w:rPr>
            </w:pPr>
            <w:r w:rsidRPr="00E100BB">
              <w:rPr>
                <w:b/>
                <w:szCs w:val="28"/>
              </w:rPr>
              <w:t>Выявление профессиональных интересов и склонностей</w:t>
            </w:r>
          </w:p>
        </w:tc>
      </w:tr>
      <w:tr w:rsidR="002813F9" w:rsidRPr="00E100BB" w:rsidTr="001F74DA">
        <w:tc>
          <w:tcPr>
            <w:tcW w:w="5127" w:type="dxa"/>
          </w:tcPr>
          <w:p w:rsidR="002813F9" w:rsidRPr="00E100BB" w:rsidRDefault="002813F9" w:rsidP="001F74DA">
            <w:pPr>
              <w:rPr>
                <w:szCs w:val="28"/>
              </w:rPr>
            </w:pPr>
            <w:r w:rsidRPr="00E100BB">
              <w:rPr>
                <w:szCs w:val="28"/>
              </w:rPr>
              <w:t>Выявление профессиональных и личностных намерений обучающихся</w:t>
            </w:r>
            <w:r>
              <w:rPr>
                <w:szCs w:val="28"/>
              </w:rPr>
              <w:t>.</w:t>
            </w:r>
          </w:p>
        </w:tc>
        <w:tc>
          <w:tcPr>
            <w:tcW w:w="4796" w:type="dxa"/>
          </w:tcPr>
          <w:p w:rsidR="002813F9" w:rsidRPr="00E100BB" w:rsidRDefault="002813F9" w:rsidP="001F74DA">
            <w:pPr>
              <w:rPr>
                <w:kern w:val="36"/>
                <w:szCs w:val="28"/>
              </w:rPr>
            </w:pPr>
            <w:r w:rsidRPr="00E100BB">
              <w:rPr>
                <w:kern w:val="36"/>
                <w:szCs w:val="28"/>
              </w:rPr>
              <w:t>Графическая беседа «Мой профессиональный выбор»</w:t>
            </w:r>
            <w:r>
              <w:rPr>
                <w:kern w:val="36"/>
                <w:szCs w:val="28"/>
              </w:rPr>
              <w:t>.</w:t>
            </w:r>
          </w:p>
          <w:p w:rsidR="002813F9" w:rsidRPr="00E100BB" w:rsidRDefault="002813F9" w:rsidP="001F74DA">
            <w:pPr>
              <w:outlineLvl w:val="0"/>
              <w:rPr>
                <w:bCs/>
                <w:color w:val="000000"/>
                <w:kern w:val="36"/>
                <w:szCs w:val="28"/>
              </w:rPr>
            </w:pPr>
            <w:r w:rsidRPr="00E100BB">
              <w:rPr>
                <w:bCs/>
                <w:color w:val="000000"/>
                <w:kern w:val="36"/>
                <w:szCs w:val="28"/>
              </w:rPr>
              <w:t>«Матрица выбора профессии» Г.В. Резапкина</w:t>
            </w:r>
            <w:r>
              <w:rPr>
                <w:bCs/>
                <w:color w:val="000000"/>
                <w:kern w:val="36"/>
                <w:szCs w:val="28"/>
              </w:rPr>
              <w:t>.</w:t>
            </w:r>
          </w:p>
          <w:p w:rsidR="002813F9" w:rsidRPr="00E100BB" w:rsidRDefault="002813F9" w:rsidP="001F74DA">
            <w:pPr>
              <w:autoSpaceDE w:val="0"/>
              <w:autoSpaceDN w:val="0"/>
              <w:adjustRightInd w:val="0"/>
              <w:rPr>
                <w:iCs/>
                <w:szCs w:val="28"/>
              </w:rPr>
            </w:pPr>
            <w:r w:rsidRPr="00E100BB">
              <w:rPr>
                <w:iCs/>
                <w:szCs w:val="28"/>
              </w:rPr>
              <w:t>«Определение типа будущей профессии», методика Е.А. Климова.</w:t>
            </w:r>
          </w:p>
          <w:p w:rsidR="002813F9" w:rsidRPr="00E100BB" w:rsidRDefault="002813F9" w:rsidP="001F74DA">
            <w:pPr>
              <w:rPr>
                <w:kern w:val="36"/>
                <w:szCs w:val="28"/>
              </w:rPr>
            </w:pPr>
          </w:p>
        </w:tc>
      </w:tr>
      <w:tr w:rsidR="002813F9" w:rsidRPr="00E100BB" w:rsidTr="001F74DA">
        <w:tc>
          <w:tcPr>
            <w:tcW w:w="5127" w:type="dxa"/>
          </w:tcPr>
          <w:p w:rsidR="002813F9" w:rsidRPr="00E100BB" w:rsidRDefault="002813F9" w:rsidP="001F74DA">
            <w:pPr>
              <w:rPr>
                <w:szCs w:val="28"/>
              </w:rPr>
            </w:pPr>
            <w:r w:rsidRPr="00E100BB">
              <w:rPr>
                <w:szCs w:val="28"/>
              </w:rPr>
              <w:t>Профессиональные способности</w:t>
            </w:r>
            <w:r>
              <w:rPr>
                <w:szCs w:val="28"/>
              </w:rPr>
              <w:t>.</w:t>
            </w:r>
          </w:p>
        </w:tc>
        <w:tc>
          <w:tcPr>
            <w:tcW w:w="4796" w:type="dxa"/>
          </w:tcPr>
          <w:p w:rsidR="002813F9" w:rsidRPr="00E100BB" w:rsidRDefault="002813F9" w:rsidP="001F74DA">
            <w:pPr>
              <w:rPr>
                <w:szCs w:val="28"/>
              </w:rPr>
            </w:pPr>
            <w:r w:rsidRPr="00E100BB">
              <w:rPr>
                <w:szCs w:val="28"/>
              </w:rPr>
              <w:t>Диагностика структуры сигнальных систем</w:t>
            </w:r>
          </w:p>
          <w:p w:rsidR="002813F9" w:rsidRPr="00E100BB" w:rsidRDefault="002813F9" w:rsidP="001F74DA">
            <w:pPr>
              <w:autoSpaceDE w:val="0"/>
              <w:autoSpaceDN w:val="0"/>
              <w:adjustRightInd w:val="0"/>
              <w:rPr>
                <w:iCs/>
                <w:szCs w:val="28"/>
              </w:rPr>
            </w:pPr>
            <w:r w:rsidRPr="00E100BB">
              <w:rPr>
                <w:szCs w:val="28"/>
              </w:rPr>
              <w:t>Методика «</w:t>
            </w:r>
            <w:r w:rsidRPr="00E100BB">
              <w:rPr>
                <w:iCs/>
                <w:szCs w:val="28"/>
              </w:rPr>
              <w:t>Мыслитель или художник»</w:t>
            </w:r>
          </w:p>
          <w:p w:rsidR="002813F9" w:rsidRPr="00E100BB" w:rsidRDefault="002813F9" w:rsidP="001F74DA">
            <w:pPr>
              <w:autoSpaceDE w:val="0"/>
              <w:autoSpaceDN w:val="0"/>
              <w:adjustRightInd w:val="0"/>
              <w:rPr>
                <w:iCs/>
                <w:szCs w:val="28"/>
              </w:rPr>
            </w:pPr>
            <w:r w:rsidRPr="00E100BB">
              <w:rPr>
                <w:iCs/>
                <w:szCs w:val="28"/>
              </w:rPr>
              <w:t>Определение профессионального типа личности (модификация методики Дж. Голланда)</w:t>
            </w:r>
          </w:p>
        </w:tc>
      </w:tr>
      <w:tr w:rsidR="002813F9" w:rsidRPr="00E100BB" w:rsidTr="001F74DA">
        <w:tc>
          <w:tcPr>
            <w:tcW w:w="5127" w:type="dxa"/>
          </w:tcPr>
          <w:p w:rsidR="002813F9" w:rsidRPr="00E100BB" w:rsidRDefault="002813F9" w:rsidP="001F74DA">
            <w:pPr>
              <w:rPr>
                <w:szCs w:val="28"/>
                <w:highlight w:val="yellow"/>
              </w:rPr>
            </w:pPr>
            <w:r w:rsidRPr="00E100BB">
              <w:rPr>
                <w:szCs w:val="28"/>
              </w:rPr>
              <w:t>Склонности к различным сферам профессиональной деятельности</w:t>
            </w:r>
            <w:r>
              <w:rPr>
                <w:szCs w:val="28"/>
              </w:rPr>
              <w:t>.</w:t>
            </w:r>
          </w:p>
        </w:tc>
        <w:tc>
          <w:tcPr>
            <w:tcW w:w="4796" w:type="dxa"/>
          </w:tcPr>
          <w:p w:rsidR="002813F9" w:rsidRPr="00E100BB" w:rsidRDefault="002813F9" w:rsidP="001F74DA">
            <w:pPr>
              <w:shd w:val="clear" w:color="auto" w:fill="FFFFFF"/>
              <w:rPr>
                <w:color w:val="000000"/>
                <w:szCs w:val="28"/>
              </w:rPr>
            </w:pPr>
            <w:r w:rsidRPr="00E100BB">
              <w:rPr>
                <w:bCs/>
                <w:iCs/>
                <w:color w:val="000000"/>
                <w:szCs w:val="28"/>
              </w:rPr>
              <w:t>Опросник профессиональных склонностей</w:t>
            </w:r>
            <w:r w:rsidRPr="00E100BB">
              <w:rPr>
                <w:color w:val="000000"/>
                <w:szCs w:val="28"/>
              </w:rPr>
              <w:t xml:space="preserve"> </w:t>
            </w:r>
            <w:r w:rsidRPr="00E100BB">
              <w:rPr>
                <w:szCs w:val="28"/>
              </w:rPr>
              <w:t>Л.А. Йовайши</w:t>
            </w:r>
            <w:r w:rsidRPr="00E100BB">
              <w:rPr>
                <w:iCs/>
                <w:color w:val="000000"/>
                <w:szCs w:val="28"/>
              </w:rPr>
              <w:t xml:space="preserve"> в модификации Г. Резапкиной</w:t>
            </w:r>
            <w:r>
              <w:rPr>
                <w:iCs/>
                <w:color w:val="000000"/>
                <w:szCs w:val="28"/>
              </w:rPr>
              <w:t>.</w:t>
            </w:r>
          </w:p>
          <w:p w:rsidR="002813F9" w:rsidRPr="00E100BB" w:rsidRDefault="002813F9" w:rsidP="001F74DA">
            <w:pPr>
              <w:rPr>
                <w:szCs w:val="28"/>
              </w:rPr>
            </w:pPr>
            <w:r w:rsidRPr="00E100BB">
              <w:rPr>
                <w:szCs w:val="28"/>
              </w:rPr>
              <w:t>Тест на профессию по картинке</w:t>
            </w:r>
            <w:r>
              <w:rPr>
                <w:szCs w:val="28"/>
              </w:rPr>
              <w:t>.</w:t>
            </w:r>
          </w:p>
          <w:p w:rsidR="002813F9" w:rsidRPr="00E100BB" w:rsidRDefault="002813F9" w:rsidP="001F74DA">
            <w:pPr>
              <w:rPr>
                <w:szCs w:val="28"/>
              </w:rPr>
            </w:pPr>
            <w:r w:rsidRPr="00E100BB">
              <w:rPr>
                <w:szCs w:val="28"/>
              </w:rPr>
              <w:t>Тест «Направленность на вид инженерной деятельности», методика О. Б. Годлиник</w:t>
            </w:r>
            <w:r>
              <w:rPr>
                <w:szCs w:val="28"/>
              </w:rPr>
              <w:t>.</w:t>
            </w:r>
          </w:p>
          <w:p w:rsidR="002813F9" w:rsidRPr="00E100BB" w:rsidRDefault="002813F9" w:rsidP="001F74DA">
            <w:pPr>
              <w:autoSpaceDE w:val="0"/>
              <w:autoSpaceDN w:val="0"/>
              <w:adjustRightInd w:val="0"/>
              <w:rPr>
                <w:iCs/>
                <w:szCs w:val="28"/>
              </w:rPr>
            </w:pPr>
            <w:r w:rsidRPr="00E100BB">
              <w:rPr>
                <w:iCs/>
                <w:szCs w:val="28"/>
              </w:rPr>
              <w:t>Тест «Определение технических способностей»</w:t>
            </w:r>
            <w:r>
              <w:rPr>
                <w:iCs/>
                <w:szCs w:val="28"/>
              </w:rPr>
              <w:t>.</w:t>
            </w:r>
          </w:p>
          <w:p w:rsidR="002813F9" w:rsidRPr="00E100BB" w:rsidRDefault="002813F9" w:rsidP="001F74DA">
            <w:pPr>
              <w:autoSpaceDE w:val="0"/>
              <w:autoSpaceDN w:val="0"/>
              <w:adjustRightInd w:val="0"/>
              <w:rPr>
                <w:iCs/>
                <w:szCs w:val="28"/>
              </w:rPr>
            </w:pPr>
            <w:r w:rsidRPr="00E100BB">
              <w:rPr>
                <w:iCs/>
                <w:szCs w:val="28"/>
              </w:rPr>
              <w:t>Методика «Профиль», модификация методики «Карта интересов»</w:t>
            </w:r>
            <w:r>
              <w:rPr>
                <w:iCs/>
                <w:szCs w:val="28"/>
              </w:rPr>
              <w:t xml:space="preserve"> </w:t>
            </w:r>
            <w:r w:rsidRPr="00E100BB">
              <w:rPr>
                <w:iCs/>
                <w:szCs w:val="28"/>
              </w:rPr>
              <w:t>А. Голомштока</w:t>
            </w:r>
            <w:r>
              <w:rPr>
                <w:iCs/>
                <w:szCs w:val="28"/>
              </w:rPr>
              <w:t>.</w:t>
            </w:r>
          </w:p>
        </w:tc>
      </w:tr>
      <w:tr w:rsidR="002813F9" w:rsidRPr="00E100BB" w:rsidTr="001F74DA">
        <w:tc>
          <w:tcPr>
            <w:tcW w:w="5127" w:type="dxa"/>
          </w:tcPr>
          <w:p w:rsidR="002813F9" w:rsidRPr="00E100BB" w:rsidRDefault="002813F9" w:rsidP="001F74DA">
            <w:pPr>
              <w:rPr>
                <w:szCs w:val="28"/>
                <w:highlight w:val="yellow"/>
              </w:rPr>
            </w:pPr>
            <w:r w:rsidRPr="00E100BB">
              <w:rPr>
                <w:szCs w:val="28"/>
              </w:rPr>
              <w:t>Предпочитаемые сферы труда и виды деятельности</w:t>
            </w:r>
            <w:r>
              <w:rPr>
                <w:szCs w:val="28"/>
              </w:rPr>
              <w:t>.</w:t>
            </w:r>
          </w:p>
        </w:tc>
        <w:tc>
          <w:tcPr>
            <w:tcW w:w="4796" w:type="dxa"/>
          </w:tcPr>
          <w:p w:rsidR="002813F9" w:rsidRPr="00E100BB" w:rsidRDefault="002813F9" w:rsidP="001F74DA">
            <w:pPr>
              <w:rPr>
                <w:szCs w:val="28"/>
              </w:rPr>
            </w:pPr>
            <w:r w:rsidRPr="00E100BB">
              <w:rPr>
                <w:szCs w:val="28"/>
              </w:rPr>
              <w:t xml:space="preserve">Методика «Матрица выбора профессии» </w:t>
            </w:r>
          </w:p>
          <w:p w:rsidR="002813F9" w:rsidRPr="00E100BB" w:rsidRDefault="002813F9" w:rsidP="001F74DA">
            <w:pPr>
              <w:rPr>
                <w:szCs w:val="28"/>
                <w:highlight w:val="yellow"/>
              </w:rPr>
            </w:pPr>
            <w:r w:rsidRPr="00E100BB">
              <w:rPr>
                <w:szCs w:val="28"/>
              </w:rPr>
              <w:t>Разработана в Московском областном центре профориентации молодежи</w:t>
            </w:r>
            <w:r>
              <w:rPr>
                <w:szCs w:val="28"/>
              </w:rPr>
              <w:t>.</w:t>
            </w:r>
          </w:p>
        </w:tc>
      </w:tr>
    </w:tbl>
    <w:p w:rsidR="002813F9" w:rsidRPr="00E100BB" w:rsidRDefault="002813F9" w:rsidP="002813F9">
      <w:pPr>
        <w:shd w:val="clear" w:color="auto" w:fill="FFFFFF"/>
        <w:ind w:right="-4" w:firstLine="567"/>
        <w:rPr>
          <w:color w:val="000000"/>
          <w:szCs w:val="28"/>
        </w:rPr>
      </w:pPr>
    </w:p>
    <w:p w:rsidR="002813F9" w:rsidRPr="00E100BB" w:rsidRDefault="002813F9" w:rsidP="002813F9">
      <w:pPr>
        <w:ind w:firstLine="567"/>
        <w:rPr>
          <w:b/>
          <w:szCs w:val="28"/>
        </w:rPr>
      </w:pPr>
      <w:r w:rsidRPr="00E100BB">
        <w:rPr>
          <w:b/>
          <w:szCs w:val="28"/>
        </w:rPr>
        <w:t>2 этап – Консультирование учащихся (по результатам диагностики)</w:t>
      </w:r>
    </w:p>
    <w:p w:rsidR="002813F9" w:rsidRPr="00E100BB" w:rsidRDefault="002813F9" w:rsidP="002813F9">
      <w:pPr>
        <w:ind w:firstLine="567"/>
        <w:rPr>
          <w:szCs w:val="28"/>
        </w:rPr>
      </w:pPr>
      <w:r w:rsidRPr="00E100BB">
        <w:rPr>
          <w:b/>
          <w:szCs w:val="28"/>
        </w:rPr>
        <w:t>Цель:</w:t>
      </w:r>
      <w:r w:rsidRPr="00E100BB">
        <w:rPr>
          <w:szCs w:val="28"/>
        </w:rPr>
        <w:t xml:space="preserve"> расширение знаний учащихся о личностных особенностях, профессиональных интересах и склонностях; оказание помощи в профессиональном и личностном самоопределении.</w:t>
      </w:r>
    </w:p>
    <w:p w:rsidR="002813F9" w:rsidRPr="00E100BB" w:rsidRDefault="002813F9" w:rsidP="002813F9">
      <w:pPr>
        <w:ind w:firstLine="567"/>
        <w:rPr>
          <w:b/>
          <w:szCs w:val="28"/>
        </w:rPr>
      </w:pPr>
      <w:r w:rsidRPr="00E100BB">
        <w:rPr>
          <w:b/>
          <w:szCs w:val="28"/>
        </w:rPr>
        <w:t>Методы и формы работы:</w:t>
      </w:r>
    </w:p>
    <w:p w:rsidR="002813F9" w:rsidRPr="00941575" w:rsidRDefault="002813F9" w:rsidP="002813F9">
      <w:pPr>
        <w:pStyle w:val="a"/>
        <w:numPr>
          <w:ilvl w:val="0"/>
          <w:numId w:val="294"/>
        </w:numPr>
        <w:tabs>
          <w:tab w:val="left" w:pos="993"/>
        </w:tabs>
        <w:spacing w:line="276" w:lineRule="auto"/>
        <w:ind w:left="0" w:firstLine="567"/>
        <w:rPr>
          <w:szCs w:val="28"/>
        </w:rPr>
      </w:pPr>
      <w:r w:rsidRPr="00941575">
        <w:rPr>
          <w:szCs w:val="28"/>
        </w:rPr>
        <w:t xml:space="preserve">Групповые консультации по результатам диагностики.  </w:t>
      </w:r>
    </w:p>
    <w:p w:rsidR="002813F9" w:rsidRPr="00941575" w:rsidRDefault="002813F9" w:rsidP="002813F9">
      <w:pPr>
        <w:pStyle w:val="a"/>
        <w:numPr>
          <w:ilvl w:val="0"/>
          <w:numId w:val="294"/>
        </w:numPr>
        <w:tabs>
          <w:tab w:val="left" w:pos="993"/>
        </w:tabs>
        <w:spacing w:line="276" w:lineRule="auto"/>
        <w:ind w:left="0" w:firstLine="567"/>
        <w:rPr>
          <w:szCs w:val="28"/>
        </w:rPr>
      </w:pPr>
      <w:r w:rsidRPr="00941575">
        <w:rPr>
          <w:szCs w:val="28"/>
        </w:rPr>
        <w:t>Индивидуальные профессиональные консультации.</w:t>
      </w:r>
    </w:p>
    <w:p w:rsidR="002813F9" w:rsidRPr="00941575" w:rsidRDefault="002813F9" w:rsidP="002813F9">
      <w:pPr>
        <w:pStyle w:val="a"/>
        <w:numPr>
          <w:ilvl w:val="0"/>
          <w:numId w:val="294"/>
        </w:numPr>
        <w:tabs>
          <w:tab w:val="left" w:pos="993"/>
        </w:tabs>
        <w:spacing w:after="200" w:line="276" w:lineRule="auto"/>
        <w:ind w:left="0" w:firstLine="567"/>
        <w:rPr>
          <w:szCs w:val="28"/>
        </w:rPr>
      </w:pPr>
      <w:r w:rsidRPr="00941575">
        <w:rPr>
          <w:szCs w:val="28"/>
        </w:rPr>
        <w:t>Консультации по построению профессионального и образовательного маршрутов.</w:t>
      </w:r>
    </w:p>
    <w:p w:rsidR="002813F9" w:rsidRPr="00E100BB" w:rsidRDefault="002813F9" w:rsidP="002813F9">
      <w:pPr>
        <w:ind w:firstLine="567"/>
        <w:rPr>
          <w:b/>
          <w:szCs w:val="28"/>
        </w:rPr>
      </w:pPr>
      <w:r w:rsidRPr="00E100BB">
        <w:rPr>
          <w:b/>
          <w:szCs w:val="28"/>
        </w:rPr>
        <w:t>Основные направления работы:</w:t>
      </w:r>
    </w:p>
    <w:p w:rsidR="002813F9" w:rsidRPr="00E100BB" w:rsidRDefault="002813F9" w:rsidP="002813F9">
      <w:pPr>
        <w:numPr>
          <w:ilvl w:val="0"/>
          <w:numId w:val="266"/>
        </w:numPr>
        <w:tabs>
          <w:tab w:val="left" w:pos="851"/>
        </w:tabs>
        <w:spacing w:line="276" w:lineRule="auto"/>
        <w:ind w:left="567"/>
        <w:contextualSpacing/>
        <w:rPr>
          <w:szCs w:val="28"/>
        </w:rPr>
      </w:pPr>
      <w:r w:rsidRPr="00E100BB">
        <w:rPr>
          <w:szCs w:val="28"/>
        </w:rPr>
        <w:t>Изучение психологического портрета воспитанника</w:t>
      </w:r>
      <w:r>
        <w:rPr>
          <w:szCs w:val="28"/>
        </w:rPr>
        <w:t>.</w:t>
      </w:r>
    </w:p>
    <w:p w:rsidR="002813F9" w:rsidRPr="006C7515" w:rsidRDefault="002813F9" w:rsidP="002813F9">
      <w:pPr>
        <w:numPr>
          <w:ilvl w:val="0"/>
          <w:numId w:val="266"/>
        </w:numPr>
        <w:spacing w:line="276" w:lineRule="auto"/>
        <w:ind w:left="851" w:hanging="284"/>
        <w:contextualSpacing/>
        <w:rPr>
          <w:szCs w:val="28"/>
        </w:rPr>
      </w:pPr>
      <w:r w:rsidRPr="00E100BB">
        <w:rPr>
          <w:szCs w:val="28"/>
        </w:rPr>
        <w:t>Предоставление консультативных и информационных услуг обучающихся 5-9-х классов.</w:t>
      </w:r>
    </w:p>
    <w:p w:rsidR="002813F9" w:rsidRPr="00E100BB" w:rsidRDefault="002813F9" w:rsidP="002813F9">
      <w:pPr>
        <w:spacing w:before="240"/>
        <w:ind w:firstLine="567"/>
        <w:rPr>
          <w:b/>
          <w:szCs w:val="28"/>
        </w:rPr>
      </w:pPr>
      <w:r w:rsidRPr="00E100BB">
        <w:rPr>
          <w:b/>
          <w:szCs w:val="28"/>
        </w:rPr>
        <w:t>Предполагаемым результатом данного блока является:</w:t>
      </w:r>
    </w:p>
    <w:p w:rsidR="002813F9" w:rsidRPr="00BC4E77" w:rsidRDefault="002813F9" w:rsidP="002813F9">
      <w:pPr>
        <w:ind w:firstLine="540"/>
        <w:rPr>
          <w:szCs w:val="28"/>
        </w:rPr>
      </w:pPr>
      <w:r w:rsidRPr="00E100BB">
        <w:rPr>
          <w:szCs w:val="28"/>
        </w:rPr>
        <w:t>Формирование представлений у обучающихся 5-9-х классов об индивидуальных особенностях личности, профессион</w:t>
      </w:r>
      <w:r>
        <w:rPr>
          <w:szCs w:val="28"/>
        </w:rPr>
        <w:t>альных интересах и склонностях.</w:t>
      </w:r>
    </w:p>
    <w:p w:rsidR="002813F9" w:rsidRPr="00E100BB" w:rsidRDefault="002813F9" w:rsidP="002813F9">
      <w:pPr>
        <w:shd w:val="clear" w:color="auto" w:fill="FFFFFF"/>
        <w:ind w:firstLine="567"/>
        <w:jc w:val="center"/>
        <w:rPr>
          <w:b/>
          <w:color w:val="000000"/>
          <w:szCs w:val="28"/>
        </w:rPr>
      </w:pPr>
      <w:r w:rsidRPr="00E100BB">
        <w:rPr>
          <w:b/>
          <w:color w:val="000000"/>
          <w:szCs w:val="28"/>
        </w:rPr>
        <w:t>2 блок</w:t>
      </w:r>
    </w:p>
    <w:p w:rsidR="002813F9" w:rsidRPr="00E100BB" w:rsidRDefault="002813F9" w:rsidP="002813F9">
      <w:pPr>
        <w:shd w:val="clear" w:color="auto" w:fill="FFFFFF"/>
        <w:ind w:firstLine="567"/>
        <w:jc w:val="center"/>
        <w:rPr>
          <w:b/>
          <w:color w:val="000000"/>
          <w:szCs w:val="28"/>
        </w:rPr>
      </w:pPr>
      <w:r w:rsidRPr="00E100BB">
        <w:rPr>
          <w:b/>
          <w:color w:val="000000"/>
          <w:szCs w:val="28"/>
        </w:rPr>
        <w:t>Теоретический</w:t>
      </w:r>
    </w:p>
    <w:p w:rsidR="002813F9" w:rsidRPr="00E100BB" w:rsidRDefault="002813F9" w:rsidP="002813F9">
      <w:pPr>
        <w:shd w:val="clear" w:color="auto" w:fill="FFFFFF"/>
        <w:spacing w:after="240"/>
        <w:ind w:firstLine="567"/>
        <w:rPr>
          <w:color w:val="000000"/>
          <w:szCs w:val="28"/>
        </w:rPr>
      </w:pPr>
      <w:r w:rsidRPr="00E100BB">
        <w:rPr>
          <w:b/>
          <w:color w:val="000000"/>
          <w:szCs w:val="28"/>
        </w:rPr>
        <w:t>Цель:</w:t>
      </w:r>
      <w:r w:rsidRPr="00E100BB">
        <w:rPr>
          <w:color w:val="000000"/>
          <w:szCs w:val="28"/>
        </w:rPr>
        <w:t xml:space="preserve"> формирование ориентировочной основы для последующего усвоения воспитанниками учебного материала.</w:t>
      </w:r>
    </w:p>
    <w:p w:rsidR="002813F9" w:rsidRPr="00E100BB" w:rsidRDefault="002813F9" w:rsidP="002813F9">
      <w:pPr>
        <w:shd w:val="clear" w:color="auto" w:fill="FFFFFF"/>
        <w:ind w:firstLine="567"/>
        <w:rPr>
          <w:b/>
          <w:color w:val="000000"/>
          <w:szCs w:val="28"/>
        </w:rPr>
      </w:pPr>
      <w:r w:rsidRPr="00E100BB">
        <w:rPr>
          <w:b/>
          <w:color w:val="000000"/>
          <w:szCs w:val="28"/>
        </w:rPr>
        <w:t>Задачи:</w:t>
      </w:r>
    </w:p>
    <w:p w:rsidR="002813F9" w:rsidRPr="00E100BB" w:rsidRDefault="002813F9" w:rsidP="002813F9">
      <w:pPr>
        <w:numPr>
          <w:ilvl w:val="0"/>
          <w:numId w:val="269"/>
        </w:numPr>
        <w:shd w:val="clear" w:color="auto" w:fill="FFFFFF"/>
        <w:tabs>
          <w:tab w:val="left" w:pos="709"/>
          <w:tab w:val="left" w:pos="993"/>
        </w:tabs>
        <w:spacing w:line="276" w:lineRule="auto"/>
        <w:ind w:hanging="153"/>
        <w:rPr>
          <w:color w:val="000000"/>
          <w:szCs w:val="28"/>
        </w:rPr>
      </w:pPr>
      <w:r w:rsidRPr="00E100BB">
        <w:rPr>
          <w:color w:val="000000"/>
          <w:szCs w:val="28"/>
        </w:rPr>
        <w:t xml:space="preserve">Изучить новый материал </w:t>
      </w:r>
      <w:r>
        <w:rPr>
          <w:color w:val="000000"/>
          <w:szCs w:val="28"/>
        </w:rPr>
        <w:t>и закрепить предыдущий материал.</w:t>
      </w:r>
    </w:p>
    <w:p w:rsidR="002813F9" w:rsidRPr="00E100BB" w:rsidRDefault="002813F9" w:rsidP="002813F9">
      <w:pPr>
        <w:numPr>
          <w:ilvl w:val="0"/>
          <w:numId w:val="269"/>
        </w:numPr>
        <w:shd w:val="clear" w:color="auto" w:fill="FFFFFF"/>
        <w:tabs>
          <w:tab w:val="left" w:pos="709"/>
          <w:tab w:val="left" w:pos="993"/>
        </w:tabs>
        <w:spacing w:line="276" w:lineRule="auto"/>
        <w:ind w:hanging="153"/>
        <w:rPr>
          <w:color w:val="000000"/>
          <w:szCs w:val="28"/>
        </w:rPr>
      </w:pPr>
      <w:r w:rsidRPr="00E100BB">
        <w:rPr>
          <w:color w:val="000000"/>
          <w:szCs w:val="28"/>
        </w:rPr>
        <w:t>Расширить кругозор по изучаемому предмету</w:t>
      </w:r>
      <w:r>
        <w:rPr>
          <w:color w:val="000000"/>
          <w:szCs w:val="28"/>
        </w:rPr>
        <w:t>.</w:t>
      </w:r>
    </w:p>
    <w:p w:rsidR="002813F9" w:rsidRPr="00E100BB" w:rsidRDefault="002813F9" w:rsidP="002813F9">
      <w:pPr>
        <w:numPr>
          <w:ilvl w:val="0"/>
          <w:numId w:val="269"/>
        </w:numPr>
        <w:shd w:val="clear" w:color="auto" w:fill="FFFFFF"/>
        <w:tabs>
          <w:tab w:val="left" w:pos="993"/>
        </w:tabs>
        <w:spacing w:line="276" w:lineRule="auto"/>
        <w:ind w:hanging="153"/>
        <w:rPr>
          <w:color w:val="000000"/>
          <w:szCs w:val="28"/>
        </w:rPr>
      </w:pPr>
      <w:r w:rsidRPr="00E100BB">
        <w:rPr>
          <w:color w:val="000000"/>
          <w:szCs w:val="28"/>
        </w:rPr>
        <w:t>Актуализировать опорные знания и жизненный опыт</w:t>
      </w:r>
      <w:r>
        <w:rPr>
          <w:color w:val="000000"/>
          <w:szCs w:val="28"/>
        </w:rPr>
        <w:t>.</w:t>
      </w:r>
    </w:p>
    <w:p w:rsidR="002813F9" w:rsidRPr="00E100BB" w:rsidRDefault="002813F9" w:rsidP="002813F9">
      <w:pPr>
        <w:numPr>
          <w:ilvl w:val="0"/>
          <w:numId w:val="269"/>
        </w:numPr>
        <w:shd w:val="clear" w:color="auto" w:fill="FFFFFF"/>
        <w:tabs>
          <w:tab w:val="left" w:pos="993"/>
        </w:tabs>
        <w:spacing w:line="276" w:lineRule="auto"/>
        <w:ind w:hanging="153"/>
        <w:rPr>
          <w:color w:val="000000"/>
          <w:szCs w:val="28"/>
        </w:rPr>
      </w:pPr>
      <w:r w:rsidRPr="00E100BB">
        <w:rPr>
          <w:color w:val="000000"/>
          <w:szCs w:val="28"/>
        </w:rPr>
        <w:t>Мотивировать к обучению и пробуждать интерес к предмету</w:t>
      </w:r>
      <w:r>
        <w:rPr>
          <w:color w:val="000000"/>
          <w:szCs w:val="28"/>
        </w:rPr>
        <w:t>.</w:t>
      </w:r>
    </w:p>
    <w:p w:rsidR="002813F9" w:rsidRPr="006C7515" w:rsidRDefault="002813F9" w:rsidP="002813F9">
      <w:pPr>
        <w:numPr>
          <w:ilvl w:val="0"/>
          <w:numId w:val="269"/>
        </w:numPr>
        <w:shd w:val="clear" w:color="auto" w:fill="FFFFFF"/>
        <w:tabs>
          <w:tab w:val="left" w:pos="993"/>
        </w:tabs>
        <w:spacing w:after="200" w:line="276" w:lineRule="auto"/>
        <w:ind w:hanging="153"/>
        <w:rPr>
          <w:color w:val="000000"/>
          <w:szCs w:val="28"/>
        </w:rPr>
      </w:pPr>
      <w:r w:rsidRPr="00E100BB">
        <w:rPr>
          <w:color w:val="000000"/>
          <w:szCs w:val="28"/>
        </w:rPr>
        <w:t>Формировать у воспитанников способностей учиться.</w:t>
      </w:r>
    </w:p>
    <w:p w:rsidR="002813F9" w:rsidRPr="00E100BB" w:rsidRDefault="002813F9" w:rsidP="002813F9">
      <w:pPr>
        <w:shd w:val="clear" w:color="auto" w:fill="FFFFFF"/>
        <w:ind w:firstLine="567"/>
        <w:rPr>
          <w:b/>
          <w:color w:val="000000"/>
          <w:szCs w:val="28"/>
        </w:rPr>
      </w:pPr>
      <w:r w:rsidRPr="00E100BB">
        <w:rPr>
          <w:b/>
          <w:color w:val="000000"/>
          <w:szCs w:val="28"/>
        </w:rPr>
        <w:t>Виды лекций:</w:t>
      </w:r>
    </w:p>
    <w:p w:rsidR="002813F9" w:rsidRPr="00E100BB" w:rsidRDefault="002813F9" w:rsidP="002813F9">
      <w:pPr>
        <w:numPr>
          <w:ilvl w:val="0"/>
          <w:numId w:val="270"/>
        </w:numPr>
        <w:shd w:val="clear" w:color="auto" w:fill="FFFFFF"/>
        <w:tabs>
          <w:tab w:val="left" w:pos="993"/>
        </w:tabs>
        <w:spacing w:line="276" w:lineRule="auto"/>
        <w:ind w:left="0" w:firstLine="567"/>
        <w:rPr>
          <w:color w:val="000000"/>
          <w:szCs w:val="28"/>
          <w:shd w:val="clear" w:color="auto" w:fill="FFFFFF"/>
        </w:rPr>
      </w:pPr>
      <w:r w:rsidRPr="00E100BB">
        <w:rPr>
          <w:color w:val="000000"/>
          <w:szCs w:val="28"/>
          <w:shd w:val="clear" w:color="auto" w:fill="FFFFFF"/>
        </w:rPr>
        <w:t>Классическая информационная лекция (знакомство с новым материалом);</w:t>
      </w:r>
    </w:p>
    <w:p w:rsidR="002813F9" w:rsidRPr="00E100BB" w:rsidRDefault="002813F9" w:rsidP="002813F9">
      <w:pPr>
        <w:numPr>
          <w:ilvl w:val="0"/>
          <w:numId w:val="270"/>
        </w:numPr>
        <w:shd w:val="clear" w:color="auto" w:fill="FFFFFF"/>
        <w:tabs>
          <w:tab w:val="left" w:pos="0"/>
          <w:tab w:val="left" w:pos="993"/>
        </w:tabs>
        <w:spacing w:line="276" w:lineRule="auto"/>
        <w:ind w:left="0" w:firstLine="567"/>
        <w:rPr>
          <w:color w:val="000000"/>
          <w:szCs w:val="28"/>
          <w:shd w:val="clear" w:color="auto" w:fill="FFFFFF"/>
        </w:rPr>
      </w:pPr>
      <w:r w:rsidRPr="00E100BB">
        <w:rPr>
          <w:color w:val="000000"/>
          <w:szCs w:val="28"/>
          <w:shd w:val="clear" w:color="auto" w:fill="FFFFFF"/>
        </w:rPr>
        <w:t>Лекция-объяснение</w:t>
      </w:r>
      <w:r w:rsidRPr="00E100BB">
        <w:rPr>
          <w:b/>
          <w:bCs/>
          <w:color w:val="000000"/>
          <w:szCs w:val="28"/>
          <w:shd w:val="clear" w:color="auto" w:fill="FFFFFF"/>
        </w:rPr>
        <w:t xml:space="preserve"> </w:t>
      </w:r>
      <w:r w:rsidRPr="00E100BB">
        <w:rPr>
          <w:color w:val="000000"/>
          <w:szCs w:val="28"/>
          <w:shd w:val="clear" w:color="auto" w:fill="FFFFFF"/>
        </w:rPr>
        <w:t>(слушателям вводится и объясняется готовая информация, подлежащая запоминанию)</w:t>
      </w:r>
      <w:r>
        <w:rPr>
          <w:color w:val="000000"/>
          <w:szCs w:val="28"/>
          <w:shd w:val="clear" w:color="auto" w:fill="FFFFFF"/>
        </w:rPr>
        <w:t>.</w:t>
      </w:r>
    </w:p>
    <w:p w:rsidR="002813F9" w:rsidRPr="00E100BB" w:rsidRDefault="002813F9" w:rsidP="002813F9">
      <w:pPr>
        <w:numPr>
          <w:ilvl w:val="0"/>
          <w:numId w:val="270"/>
        </w:numPr>
        <w:shd w:val="clear" w:color="auto" w:fill="FFFFFF"/>
        <w:tabs>
          <w:tab w:val="left" w:pos="0"/>
          <w:tab w:val="left" w:pos="993"/>
        </w:tabs>
        <w:spacing w:line="276" w:lineRule="auto"/>
        <w:ind w:left="0" w:firstLine="567"/>
        <w:rPr>
          <w:color w:val="000000"/>
          <w:szCs w:val="28"/>
          <w:shd w:val="clear" w:color="auto" w:fill="FFFFFF"/>
        </w:rPr>
      </w:pPr>
      <w:r w:rsidRPr="00E100BB">
        <w:rPr>
          <w:color w:val="000000"/>
          <w:szCs w:val="28"/>
          <w:shd w:val="clear" w:color="auto" w:fill="FFFFFF"/>
        </w:rPr>
        <w:t>Проблемная лекция (новое знание вводится как неизвестное, которое необходимо «открыть»)</w:t>
      </w:r>
      <w:r>
        <w:rPr>
          <w:color w:val="000000"/>
          <w:szCs w:val="28"/>
          <w:shd w:val="clear" w:color="auto" w:fill="FFFFFF"/>
        </w:rPr>
        <w:t>.</w:t>
      </w:r>
    </w:p>
    <w:p w:rsidR="002813F9" w:rsidRPr="00E100BB" w:rsidRDefault="002813F9" w:rsidP="002813F9">
      <w:pPr>
        <w:numPr>
          <w:ilvl w:val="0"/>
          <w:numId w:val="270"/>
        </w:numPr>
        <w:shd w:val="clear" w:color="auto" w:fill="FFFFFF"/>
        <w:tabs>
          <w:tab w:val="left" w:pos="0"/>
          <w:tab w:val="left" w:pos="993"/>
        </w:tabs>
        <w:spacing w:line="276" w:lineRule="auto"/>
        <w:ind w:left="0" w:firstLine="567"/>
        <w:rPr>
          <w:color w:val="000000"/>
          <w:szCs w:val="28"/>
          <w:shd w:val="clear" w:color="auto" w:fill="FFFFFF"/>
        </w:rPr>
      </w:pPr>
      <w:r w:rsidRPr="00E100BB">
        <w:rPr>
          <w:color w:val="000000"/>
          <w:szCs w:val="28"/>
          <w:shd w:val="clear" w:color="auto" w:fill="FFFFFF"/>
        </w:rPr>
        <w:t xml:space="preserve">Интерактивная лекция (диалог с детьми, </w:t>
      </w:r>
      <w:r w:rsidRPr="00E15D17">
        <w:rPr>
          <w:szCs w:val="28"/>
          <w:shd w:val="clear" w:color="auto" w:fill="FFFFFF"/>
        </w:rPr>
        <w:t xml:space="preserve">постановка проблемы, просьба </w:t>
      </w:r>
      <w:r w:rsidRPr="00E100BB">
        <w:rPr>
          <w:color w:val="000000"/>
          <w:szCs w:val="28"/>
          <w:shd w:val="clear" w:color="auto" w:fill="FFFFFF"/>
        </w:rPr>
        <w:t>проиллюстрировать материал примерами, высказать собственное мнение, выдвинуть гипотезу, сделать вывод)</w:t>
      </w:r>
      <w:r>
        <w:rPr>
          <w:color w:val="000000"/>
          <w:szCs w:val="28"/>
          <w:shd w:val="clear" w:color="auto" w:fill="FFFFFF"/>
        </w:rPr>
        <w:t>.</w:t>
      </w:r>
    </w:p>
    <w:p w:rsidR="002813F9" w:rsidRPr="00E100BB" w:rsidRDefault="002813F9" w:rsidP="002813F9">
      <w:pPr>
        <w:numPr>
          <w:ilvl w:val="0"/>
          <w:numId w:val="270"/>
        </w:numPr>
        <w:shd w:val="clear" w:color="auto" w:fill="FFFFFF"/>
        <w:tabs>
          <w:tab w:val="left" w:pos="0"/>
          <w:tab w:val="left" w:pos="993"/>
        </w:tabs>
        <w:spacing w:after="200" w:line="276" w:lineRule="auto"/>
        <w:ind w:left="0" w:firstLine="567"/>
        <w:rPr>
          <w:color w:val="000000"/>
          <w:szCs w:val="28"/>
          <w:shd w:val="clear" w:color="auto" w:fill="FFFFFF"/>
        </w:rPr>
      </w:pPr>
      <w:r w:rsidRPr="00E100BB">
        <w:rPr>
          <w:color w:val="000000"/>
          <w:szCs w:val="28"/>
          <w:shd w:val="clear" w:color="auto" w:fill="FFFFFF"/>
        </w:rPr>
        <w:t xml:space="preserve">Лекция-визуализация (устная информация, преобразованная в визуальную форму: </w:t>
      </w:r>
      <w:r w:rsidRPr="00E100BB">
        <w:rPr>
          <w:szCs w:val="28"/>
        </w:rPr>
        <w:t>видео</w:t>
      </w:r>
      <w:r w:rsidRPr="00E100BB">
        <w:rPr>
          <w:szCs w:val="28"/>
          <w:shd w:val="clear" w:color="auto" w:fill="FFFFFF"/>
        </w:rPr>
        <w:t>;</w:t>
      </w:r>
      <w:r w:rsidRPr="00E100BB">
        <w:rPr>
          <w:color w:val="000000"/>
          <w:szCs w:val="28"/>
          <w:shd w:val="clear" w:color="auto" w:fill="FFFFFF"/>
        </w:rPr>
        <w:t xml:space="preserve"> мультимедиа и т. п.)</w:t>
      </w:r>
      <w:r>
        <w:rPr>
          <w:color w:val="000000"/>
          <w:szCs w:val="28"/>
          <w:shd w:val="clear" w:color="auto" w:fill="FFFFFF"/>
        </w:rPr>
        <w:t>.</w:t>
      </w:r>
    </w:p>
    <w:p w:rsidR="002813F9" w:rsidRPr="00E100BB" w:rsidRDefault="002813F9" w:rsidP="002813F9">
      <w:pPr>
        <w:shd w:val="clear" w:color="auto" w:fill="FFFFFF"/>
        <w:ind w:firstLine="567"/>
        <w:rPr>
          <w:color w:val="000000"/>
          <w:szCs w:val="28"/>
        </w:rPr>
      </w:pPr>
      <w:r w:rsidRPr="00E100BB">
        <w:rPr>
          <w:b/>
          <w:bCs/>
          <w:color w:val="000000"/>
          <w:szCs w:val="28"/>
        </w:rPr>
        <w:t>Варианты проведения различны:</w:t>
      </w:r>
    </w:p>
    <w:p w:rsidR="002813F9" w:rsidRPr="00E100BB" w:rsidRDefault="002813F9" w:rsidP="002813F9">
      <w:pPr>
        <w:shd w:val="clear" w:color="auto" w:fill="FFFFFF"/>
        <w:ind w:firstLine="567"/>
        <w:rPr>
          <w:color w:val="000000"/>
          <w:szCs w:val="28"/>
        </w:rPr>
      </w:pPr>
      <w:r w:rsidRPr="00E100BB">
        <w:rPr>
          <w:color w:val="000000"/>
          <w:szCs w:val="28"/>
        </w:rPr>
        <w:t>а) теория, а потом демонстрация визуальных средств</w:t>
      </w:r>
      <w:r>
        <w:rPr>
          <w:color w:val="000000"/>
          <w:szCs w:val="28"/>
        </w:rPr>
        <w:t>.</w:t>
      </w:r>
    </w:p>
    <w:p w:rsidR="002813F9" w:rsidRPr="00E100BB" w:rsidRDefault="002813F9" w:rsidP="002813F9">
      <w:pPr>
        <w:shd w:val="clear" w:color="auto" w:fill="FFFFFF"/>
        <w:ind w:firstLine="567"/>
        <w:rPr>
          <w:color w:val="000000"/>
          <w:szCs w:val="28"/>
        </w:rPr>
      </w:pPr>
      <w:r w:rsidRPr="00E100BB">
        <w:rPr>
          <w:color w:val="000000"/>
          <w:szCs w:val="28"/>
        </w:rPr>
        <w:t xml:space="preserve">б) </w:t>
      </w:r>
      <w:r w:rsidRPr="00E15D17">
        <w:rPr>
          <w:szCs w:val="28"/>
        </w:rPr>
        <w:t>кино-демонстрация</w:t>
      </w:r>
      <w:r w:rsidRPr="00E100BB">
        <w:rPr>
          <w:color w:val="000000"/>
          <w:szCs w:val="28"/>
        </w:rPr>
        <w:t>, а потом поясняющая, обобщающая информация опросов</w:t>
      </w:r>
      <w:r>
        <w:rPr>
          <w:color w:val="000000"/>
          <w:szCs w:val="28"/>
        </w:rPr>
        <w:t>.</w:t>
      </w:r>
    </w:p>
    <w:p w:rsidR="002813F9" w:rsidRPr="00E100BB" w:rsidRDefault="002813F9" w:rsidP="002813F9">
      <w:pPr>
        <w:shd w:val="clear" w:color="auto" w:fill="FFFFFF"/>
        <w:ind w:firstLine="567"/>
        <w:rPr>
          <w:color w:val="000000"/>
          <w:szCs w:val="28"/>
        </w:rPr>
      </w:pPr>
      <w:r w:rsidRPr="00E100BB">
        <w:rPr>
          <w:color w:val="000000"/>
          <w:szCs w:val="28"/>
        </w:rPr>
        <w:t>в) чередование теории и демонстрации</w:t>
      </w:r>
      <w:r>
        <w:rPr>
          <w:color w:val="000000"/>
          <w:szCs w:val="28"/>
        </w:rPr>
        <w:t>.</w:t>
      </w:r>
    </w:p>
    <w:p w:rsidR="002813F9" w:rsidRPr="00E100BB" w:rsidRDefault="002813F9" w:rsidP="002813F9">
      <w:pPr>
        <w:shd w:val="clear" w:color="auto" w:fill="FFFFFF"/>
        <w:ind w:firstLine="567"/>
        <w:rPr>
          <w:color w:val="000000"/>
          <w:szCs w:val="28"/>
        </w:rPr>
      </w:pPr>
      <w:r w:rsidRPr="00E100BB">
        <w:rPr>
          <w:color w:val="000000"/>
          <w:szCs w:val="28"/>
        </w:rPr>
        <w:t>г) демонстрация с одновременным комментированием.</w:t>
      </w:r>
    </w:p>
    <w:p w:rsidR="002813F9" w:rsidRPr="00E100BB" w:rsidRDefault="002813F9" w:rsidP="002813F9">
      <w:pPr>
        <w:shd w:val="clear" w:color="auto" w:fill="FFFFFF"/>
        <w:spacing w:after="240"/>
        <w:ind w:firstLine="567"/>
        <w:rPr>
          <w:color w:val="000000"/>
          <w:szCs w:val="28"/>
        </w:rPr>
      </w:pPr>
      <w:r w:rsidRPr="00E100BB">
        <w:rPr>
          <w:color w:val="000000"/>
          <w:szCs w:val="28"/>
        </w:rPr>
        <w:t>Особым случаем лекции-визуализации является не демонстрация наглядного материала, а пробуждение у слушателей ярких эмоционально окрашенных зрительных аудиальных, тактильных и др. образов, иллюстрирующих устную информацию.</w:t>
      </w:r>
    </w:p>
    <w:p w:rsidR="002813F9" w:rsidRPr="00E100BB" w:rsidRDefault="002813F9" w:rsidP="002813F9">
      <w:pPr>
        <w:shd w:val="clear" w:color="auto" w:fill="FFFFFF"/>
        <w:ind w:firstLine="567"/>
        <w:rPr>
          <w:b/>
          <w:color w:val="000000"/>
          <w:szCs w:val="28"/>
        </w:rPr>
      </w:pPr>
      <w:r w:rsidRPr="00E100BB">
        <w:rPr>
          <w:b/>
          <w:color w:val="000000"/>
          <w:szCs w:val="28"/>
        </w:rPr>
        <w:t>Темы лекций</w:t>
      </w:r>
    </w:p>
    <w:p w:rsidR="002813F9" w:rsidRPr="00E100BB" w:rsidRDefault="002813F9" w:rsidP="002813F9">
      <w:pPr>
        <w:numPr>
          <w:ilvl w:val="0"/>
          <w:numId w:val="272"/>
        </w:numPr>
        <w:shd w:val="clear" w:color="auto" w:fill="FFFFFF"/>
        <w:spacing w:line="276" w:lineRule="auto"/>
        <w:rPr>
          <w:color w:val="000000"/>
          <w:szCs w:val="28"/>
        </w:rPr>
      </w:pPr>
      <w:r w:rsidRPr="00E100BB">
        <w:rPr>
          <w:color w:val="000000"/>
          <w:szCs w:val="28"/>
        </w:rPr>
        <w:t>Классификация профессий</w:t>
      </w:r>
      <w:r>
        <w:rPr>
          <w:color w:val="000000"/>
          <w:szCs w:val="28"/>
        </w:rPr>
        <w:t>.</w:t>
      </w:r>
    </w:p>
    <w:p w:rsidR="002813F9" w:rsidRPr="00E100BB" w:rsidRDefault="002813F9" w:rsidP="002813F9">
      <w:pPr>
        <w:numPr>
          <w:ilvl w:val="0"/>
          <w:numId w:val="272"/>
        </w:numPr>
        <w:shd w:val="clear" w:color="auto" w:fill="FFFFFF"/>
        <w:spacing w:line="276" w:lineRule="auto"/>
        <w:rPr>
          <w:color w:val="000000"/>
          <w:szCs w:val="28"/>
        </w:rPr>
      </w:pPr>
      <w:r w:rsidRPr="00E100BB">
        <w:rPr>
          <w:color w:val="000000"/>
          <w:szCs w:val="28"/>
        </w:rPr>
        <w:t>Вторая кожа</w:t>
      </w:r>
      <w:r>
        <w:rPr>
          <w:color w:val="000000"/>
          <w:szCs w:val="28"/>
        </w:rPr>
        <w:t>.</w:t>
      </w:r>
    </w:p>
    <w:p w:rsidR="002813F9" w:rsidRPr="00E100BB" w:rsidRDefault="002813F9" w:rsidP="002813F9">
      <w:pPr>
        <w:numPr>
          <w:ilvl w:val="0"/>
          <w:numId w:val="272"/>
        </w:numPr>
        <w:shd w:val="clear" w:color="auto" w:fill="FFFFFF"/>
        <w:spacing w:line="276" w:lineRule="auto"/>
        <w:rPr>
          <w:color w:val="000000"/>
          <w:szCs w:val="28"/>
        </w:rPr>
      </w:pPr>
      <w:r w:rsidRPr="00E100BB">
        <w:rPr>
          <w:iCs/>
          <w:szCs w:val="28"/>
        </w:rPr>
        <w:t>Мышление: продуктивность, оригинальность, любознательность</w:t>
      </w:r>
      <w:r>
        <w:rPr>
          <w:iCs/>
          <w:szCs w:val="28"/>
        </w:rPr>
        <w:t>.</w:t>
      </w:r>
    </w:p>
    <w:p w:rsidR="002813F9" w:rsidRPr="00E100BB" w:rsidRDefault="002813F9" w:rsidP="002813F9">
      <w:pPr>
        <w:numPr>
          <w:ilvl w:val="0"/>
          <w:numId w:val="272"/>
        </w:numPr>
        <w:shd w:val="clear" w:color="auto" w:fill="FFFFFF"/>
        <w:spacing w:before="100" w:beforeAutospacing="1" w:after="100" w:afterAutospacing="1" w:line="276" w:lineRule="auto"/>
        <w:jc w:val="left"/>
        <w:rPr>
          <w:color w:val="000000"/>
          <w:szCs w:val="28"/>
        </w:rPr>
      </w:pPr>
      <w:r w:rsidRPr="00E100BB">
        <w:rPr>
          <w:bCs/>
          <w:iCs/>
          <w:color w:val="000000"/>
          <w:szCs w:val="28"/>
        </w:rPr>
        <w:t>«Мышеловки»</w:t>
      </w:r>
      <w:r>
        <w:rPr>
          <w:bCs/>
          <w:iCs/>
          <w:color w:val="000000"/>
          <w:szCs w:val="28"/>
        </w:rPr>
        <w:t>.</w:t>
      </w:r>
    </w:p>
    <w:p w:rsidR="002813F9" w:rsidRPr="00E100BB" w:rsidRDefault="002813F9" w:rsidP="002813F9">
      <w:pPr>
        <w:numPr>
          <w:ilvl w:val="0"/>
          <w:numId w:val="272"/>
        </w:numPr>
        <w:shd w:val="clear" w:color="auto" w:fill="FFFFFF"/>
        <w:spacing w:line="276" w:lineRule="auto"/>
        <w:rPr>
          <w:color w:val="000000"/>
          <w:szCs w:val="28"/>
        </w:rPr>
      </w:pPr>
      <w:r w:rsidRPr="00E100BB">
        <w:rPr>
          <w:color w:val="000000"/>
          <w:szCs w:val="28"/>
        </w:rPr>
        <w:t>Уровни профессионального образования</w:t>
      </w:r>
      <w:r>
        <w:rPr>
          <w:color w:val="000000"/>
          <w:szCs w:val="28"/>
        </w:rPr>
        <w:t>.</w:t>
      </w:r>
    </w:p>
    <w:p w:rsidR="002813F9" w:rsidRPr="00E100BB" w:rsidRDefault="002813F9" w:rsidP="002813F9">
      <w:pPr>
        <w:numPr>
          <w:ilvl w:val="0"/>
          <w:numId w:val="272"/>
        </w:numPr>
        <w:shd w:val="clear" w:color="auto" w:fill="FFFFFF"/>
        <w:spacing w:line="276" w:lineRule="auto"/>
        <w:rPr>
          <w:color w:val="000000"/>
          <w:szCs w:val="28"/>
        </w:rPr>
      </w:pPr>
      <w:r w:rsidRPr="00E100BB">
        <w:rPr>
          <w:color w:val="000000"/>
          <w:szCs w:val="28"/>
        </w:rPr>
        <w:t>Речевая ошибка</w:t>
      </w:r>
      <w:r>
        <w:rPr>
          <w:color w:val="000000"/>
          <w:szCs w:val="28"/>
        </w:rPr>
        <w:t>.</w:t>
      </w:r>
    </w:p>
    <w:p w:rsidR="002813F9" w:rsidRPr="00E100BB" w:rsidRDefault="002813F9" w:rsidP="002813F9">
      <w:pPr>
        <w:numPr>
          <w:ilvl w:val="0"/>
          <w:numId w:val="272"/>
        </w:numPr>
        <w:shd w:val="clear" w:color="auto" w:fill="FFFFFF"/>
        <w:spacing w:line="276" w:lineRule="auto"/>
        <w:rPr>
          <w:color w:val="000000"/>
          <w:szCs w:val="28"/>
        </w:rPr>
      </w:pPr>
      <w:r w:rsidRPr="00E100BB">
        <w:rPr>
          <w:color w:val="000000"/>
          <w:szCs w:val="28"/>
        </w:rPr>
        <w:t>Классификация профессий по Е.А. Климову</w:t>
      </w:r>
      <w:r>
        <w:rPr>
          <w:color w:val="000000"/>
          <w:szCs w:val="28"/>
        </w:rPr>
        <w:t>.</w:t>
      </w:r>
    </w:p>
    <w:p w:rsidR="002813F9" w:rsidRPr="00E100BB" w:rsidRDefault="002813F9" w:rsidP="002813F9">
      <w:pPr>
        <w:numPr>
          <w:ilvl w:val="0"/>
          <w:numId w:val="272"/>
        </w:numPr>
        <w:shd w:val="clear" w:color="auto" w:fill="FFFFFF"/>
        <w:spacing w:line="276" w:lineRule="auto"/>
        <w:rPr>
          <w:color w:val="000000"/>
          <w:szCs w:val="28"/>
        </w:rPr>
      </w:pPr>
      <w:r w:rsidRPr="00E100BB">
        <w:rPr>
          <w:color w:val="000000"/>
          <w:szCs w:val="28"/>
        </w:rPr>
        <w:t>Технология принятия решения</w:t>
      </w:r>
      <w:r>
        <w:rPr>
          <w:color w:val="000000"/>
          <w:szCs w:val="28"/>
        </w:rPr>
        <w:t>.</w:t>
      </w:r>
    </w:p>
    <w:p w:rsidR="002813F9" w:rsidRPr="00E100BB" w:rsidRDefault="002813F9" w:rsidP="002813F9">
      <w:pPr>
        <w:numPr>
          <w:ilvl w:val="0"/>
          <w:numId w:val="272"/>
        </w:numPr>
        <w:shd w:val="clear" w:color="auto" w:fill="FFFFFF"/>
        <w:spacing w:line="276" w:lineRule="auto"/>
        <w:rPr>
          <w:color w:val="000000"/>
          <w:szCs w:val="28"/>
        </w:rPr>
      </w:pPr>
      <w:r w:rsidRPr="00E100BB">
        <w:rPr>
          <w:color w:val="000000"/>
          <w:szCs w:val="28"/>
        </w:rPr>
        <w:t>Искусство самопрезентации: быть и/или казаться</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Современный рынок труда</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Резюме и собеседование</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Медицинские противопоказания в профессии</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Степени профессиональной пригодности</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Рынок труда</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Невозможно быть тем, кем ты не являешься</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Профессионально важные качества</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Задатки и способности</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Мотивы поступков</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Требования к здоровью человека</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Способности к профессиям социального типа</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 xml:space="preserve"> Ошибки в выборе профессии</w:t>
      </w:r>
      <w:r>
        <w:rPr>
          <w:color w:val="000000"/>
          <w:szCs w:val="28"/>
        </w:rPr>
        <w:t>.</w:t>
      </w:r>
    </w:p>
    <w:p w:rsidR="002813F9" w:rsidRPr="00E100BB" w:rsidRDefault="002813F9" w:rsidP="002813F9">
      <w:pPr>
        <w:numPr>
          <w:ilvl w:val="0"/>
          <w:numId w:val="272"/>
        </w:numPr>
        <w:shd w:val="clear" w:color="auto" w:fill="FFFFFF"/>
        <w:spacing w:line="276" w:lineRule="auto"/>
        <w:ind w:hanging="426"/>
        <w:rPr>
          <w:color w:val="000000"/>
          <w:szCs w:val="28"/>
        </w:rPr>
      </w:pPr>
      <w:r w:rsidRPr="00E100BB">
        <w:rPr>
          <w:color w:val="000000"/>
          <w:szCs w:val="28"/>
        </w:rPr>
        <w:t>Хочу, могу и надо</w:t>
      </w:r>
      <w:r>
        <w:rPr>
          <w:color w:val="000000"/>
          <w:szCs w:val="28"/>
        </w:rPr>
        <w:t>.</w:t>
      </w:r>
    </w:p>
    <w:p w:rsidR="002813F9" w:rsidRPr="00E100BB" w:rsidRDefault="002813F9" w:rsidP="002813F9">
      <w:pPr>
        <w:numPr>
          <w:ilvl w:val="0"/>
          <w:numId w:val="272"/>
        </w:numPr>
        <w:shd w:val="clear" w:color="auto" w:fill="FFFFFF"/>
        <w:spacing w:after="200" w:line="276" w:lineRule="auto"/>
        <w:ind w:hanging="426"/>
        <w:rPr>
          <w:color w:val="000000"/>
          <w:szCs w:val="28"/>
        </w:rPr>
      </w:pPr>
      <w:r w:rsidRPr="00E100BB">
        <w:rPr>
          <w:color w:val="000000"/>
          <w:szCs w:val="28"/>
        </w:rPr>
        <w:t xml:space="preserve"> Формы получения образования.</w:t>
      </w:r>
    </w:p>
    <w:p w:rsidR="002813F9" w:rsidRPr="00E100BB" w:rsidRDefault="002813F9" w:rsidP="002813F9">
      <w:pPr>
        <w:shd w:val="clear" w:color="auto" w:fill="FFFFFF"/>
        <w:ind w:left="927"/>
        <w:rPr>
          <w:b/>
          <w:color w:val="000000"/>
          <w:szCs w:val="28"/>
        </w:rPr>
      </w:pPr>
      <w:r w:rsidRPr="00E100BB">
        <w:rPr>
          <w:b/>
          <w:color w:val="000000"/>
          <w:szCs w:val="28"/>
        </w:rPr>
        <w:t>Материалы для изучения:</w:t>
      </w:r>
    </w:p>
    <w:p w:rsidR="002813F9" w:rsidRPr="00E100BB" w:rsidRDefault="002813F9" w:rsidP="002813F9">
      <w:pPr>
        <w:numPr>
          <w:ilvl w:val="0"/>
          <w:numId w:val="273"/>
        </w:numPr>
        <w:shd w:val="clear" w:color="auto" w:fill="FFFFFF"/>
        <w:spacing w:line="276" w:lineRule="auto"/>
        <w:rPr>
          <w:color w:val="000000"/>
          <w:szCs w:val="28"/>
          <w:shd w:val="clear" w:color="auto" w:fill="FFFFFF"/>
        </w:rPr>
      </w:pPr>
      <w:r w:rsidRPr="00E100BB">
        <w:rPr>
          <w:color w:val="000000"/>
          <w:szCs w:val="28"/>
          <w:shd w:val="clear" w:color="auto" w:fill="FFFFFF"/>
        </w:rPr>
        <w:t>Матрица профессионального выбора</w:t>
      </w:r>
      <w:r>
        <w:rPr>
          <w:color w:val="000000"/>
          <w:szCs w:val="28"/>
          <w:shd w:val="clear" w:color="auto" w:fill="FFFFFF"/>
        </w:rPr>
        <w:t>.</w:t>
      </w:r>
    </w:p>
    <w:p w:rsidR="002813F9" w:rsidRPr="00E100BB" w:rsidRDefault="002813F9" w:rsidP="002813F9">
      <w:pPr>
        <w:numPr>
          <w:ilvl w:val="0"/>
          <w:numId w:val="273"/>
        </w:numPr>
        <w:shd w:val="clear" w:color="auto" w:fill="FFFFFF"/>
        <w:spacing w:line="276" w:lineRule="auto"/>
        <w:rPr>
          <w:color w:val="000000"/>
          <w:szCs w:val="28"/>
          <w:shd w:val="clear" w:color="auto" w:fill="FFFFFF"/>
        </w:rPr>
      </w:pPr>
      <w:r w:rsidRPr="00E100BB">
        <w:rPr>
          <w:iCs/>
          <w:szCs w:val="28"/>
        </w:rPr>
        <w:t>Формула профессии</w:t>
      </w:r>
      <w:r w:rsidRPr="00E100BB">
        <w:rPr>
          <w:color w:val="000000"/>
          <w:szCs w:val="28"/>
          <w:shd w:val="clear" w:color="auto" w:fill="FFFFFF"/>
        </w:rPr>
        <w:t xml:space="preserve"> </w:t>
      </w:r>
      <w:r w:rsidRPr="00E100BB">
        <w:rPr>
          <w:iCs/>
          <w:szCs w:val="28"/>
        </w:rPr>
        <w:t>(модификация методики Н.С. Пряжникова)</w:t>
      </w:r>
      <w:r>
        <w:rPr>
          <w:iCs/>
          <w:szCs w:val="28"/>
        </w:rPr>
        <w:t>.</w:t>
      </w:r>
    </w:p>
    <w:p w:rsidR="002813F9" w:rsidRPr="00E100BB" w:rsidRDefault="002813F9" w:rsidP="002813F9">
      <w:pPr>
        <w:numPr>
          <w:ilvl w:val="0"/>
          <w:numId w:val="273"/>
        </w:numPr>
        <w:shd w:val="clear" w:color="auto" w:fill="FFFFFF"/>
        <w:spacing w:line="276" w:lineRule="auto"/>
        <w:rPr>
          <w:color w:val="000000"/>
          <w:szCs w:val="28"/>
          <w:shd w:val="clear" w:color="auto" w:fill="FFFFFF"/>
        </w:rPr>
      </w:pPr>
      <w:r w:rsidRPr="00E100BB">
        <w:rPr>
          <w:color w:val="000000"/>
          <w:szCs w:val="28"/>
          <w:shd w:val="clear" w:color="auto" w:fill="FFFFFF"/>
        </w:rPr>
        <w:t>Советы психолога:</w:t>
      </w:r>
    </w:p>
    <w:p w:rsidR="002813F9" w:rsidRPr="00E100BB" w:rsidRDefault="002813F9" w:rsidP="002813F9">
      <w:pPr>
        <w:numPr>
          <w:ilvl w:val="0"/>
          <w:numId w:val="274"/>
        </w:numPr>
        <w:shd w:val="clear" w:color="auto" w:fill="FFFFFF"/>
        <w:tabs>
          <w:tab w:val="left" w:pos="993"/>
        </w:tabs>
        <w:spacing w:line="276" w:lineRule="auto"/>
        <w:ind w:left="0" w:firstLine="567"/>
        <w:rPr>
          <w:color w:val="000000"/>
          <w:szCs w:val="28"/>
          <w:shd w:val="clear" w:color="auto" w:fill="FFFFFF"/>
        </w:rPr>
      </w:pPr>
      <w:r w:rsidRPr="00E100BB">
        <w:rPr>
          <w:color w:val="000000"/>
          <w:szCs w:val="28"/>
          <w:shd w:val="clear" w:color="auto" w:fill="FFFFFF"/>
        </w:rPr>
        <w:t>Правила эффективного общения;</w:t>
      </w:r>
    </w:p>
    <w:p w:rsidR="002813F9" w:rsidRPr="00E100BB" w:rsidRDefault="002813F9" w:rsidP="002813F9">
      <w:pPr>
        <w:numPr>
          <w:ilvl w:val="0"/>
          <w:numId w:val="274"/>
        </w:numPr>
        <w:shd w:val="clear" w:color="auto" w:fill="FFFFFF"/>
        <w:tabs>
          <w:tab w:val="left" w:pos="993"/>
        </w:tabs>
        <w:spacing w:line="276" w:lineRule="auto"/>
        <w:ind w:left="0" w:firstLine="567"/>
        <w:rPr>
          <w:color w:val="000000"/>
          <w:szCs w:val="28"/>
          <w:shd w:val="clear" w:color="auto" w:fill="FFFFFF"/>
        </w:rPr>
      </w:pPr>
      <w:r w:rsidRPr="00E100BB">
        <w:rPr>
          <w:color w:val="000000"/>
          <w:szCs w:val="28"/>
          <w:shd w:val="clear" w:color="auto" w:fill="FFFFFF"/>
        </w:rPr>
        <w:t>Правила поведения в конфликтной ситуации</w:t>
      </w:r>
      <w:r>
        <w:rPr>
          <w:color w:val="000000"/>
          <w:szCs w:val="28"/>
          <w:shd w:val="clear" w:color="auto" w:fill="FFFFFF"/>
        </w:rPr>
        <w:t>.</w:t>
      </w:r>
    </w:p>
    <w:p w:rsidR="002813F9" w:rsidRPr="00E100BB" w:rsidRDefault="002813F9" w:rsidP="002813F9">
      <w:pPr>
        <w:numPr>
          <w:ilvl w:val="0"/>
          <w:numId w:val="274"/>
        </w:numPr>
        <w:shd w:val="clear" w:color="auto" w:fill="FFFFFF"/>
        <w:tabs>
          <w:tab w:val="left" w:pos="993"/>
        </w:tabs>
        <w:spacing w:line="276" w:lineRule="auto"/>
        <w:ind w:left="0" w:firstLine="567"/>
        <w:rPr>
          <w:color w:val="000000"/>
          <w:szCs w:val="28"/>
          <w:shd w:val="clear" w:color="auto" w:fill="FFFFFF"/>
        </w:rPr>
      </w:pPr>
      <w:r w:rsidRPr="00E100BB">
        <w:rPr>
          <w:color w:val="000000"/>
          <w:szCs w:val="28"/>
        </w:rPr>
        <w:t>Девять факторов, помогающих/мешающих снижению эмоционального напряжения в общении</w:t>
      </w:r>
      <w:r>
        <w:rPr>
          <w:color w:val="000000"/>
          <w:szCs w:val="28"/>
        </w:rPr>
        <w:t>.</w:t>
      </w:r>
    </w:p>
    <w:p w:rsidR="002813F9" w:rsidRPr="00E100BB" w:rsidRDefault="002813F9" w:rsidP="002813F9">
      <w:pPr>
        <w:numPr>
          <w:ilvl w:val="0"/>
          <w:numId w:val="274"/>
        </w:numPr>
        <w:shd w:val="clear" w:color="auto" w:fill="FFFFFF"/>
        <w:tabs>
          <w:tab w:val="left" w:pos="993"/>
        </w:tabs>
        <w:spacing w:line="276" w:lineRule="auto"/>
        <w:ind w:left="0" w:firstLine="567"/>
        <w:rPr>
          <w:color w:val="000000"/>
          <w:szCs w:val="28"/>
          <w:shd w:val="clear" w:color="auto" w:fill="FFFFFF"/>
        </w:rPr>
      </w:pPr>
      <w:r w:rsidRPr="00E100BB">
        <w:rPr>
          <w:color w:val="000000"/>
          <w:szCs w:val="28"/>
        </w:rPr>
        <w:t xml:space="preserve"> Подготовка к собеседованию</w:t>
      </w:r>
      <w:r>
        <w:rPr>
          <w:color w:val="000000"/>
          <w:szCs w:val="28"/>
        </w:rPr>
        <w:t>.</w:t>
      </w:r>
    </w:p>
    <w:p w:rsidR="002813F9" w:rsidRPr="00E100BB" w:rsidRDefault="002813F9" w:rsidP="002813F9">
      <w:pPr>
        <w:numPr>
          <w:ilvl w:val="0"/>
          <w:numId w:val="274"/>
        </w:numPr>
        <w:shd w:val="clear" w:color="auto" w:fill="FFFFFF"/>
        <w:tabs>
          <w:tab w:val="left" w:pos="993"/>
        </w:tabs>
        <w:spacing w:line="276" w:lineRule="auto"/>
        <w:ind w:left="0" w:firstLine="567"/>
        <w:rPr>
          <w:color w:val="000000"/>
          <w:szCs w:val="28"/>
          <w:shd w:val="clear" w:color="auto" w:fill="FFFFFF"/>
        </w:rPr>
      </w:pPr>
      <w:r w:rsidRPr="00E100BB">
        <w:rPr>
          <w:color w:val="000000"/>
          <w:szCs w:val="28"/>
        </w:rPr>
        <w:t xml:space="preserve"> Советы «руководителю»</w:t>
      </w:r>
      <w:r>
        <w:rPr>
          <w:color w:val="000000"/>
          <w:szCs w:val="28"/>
        </w:rPr>
        <w:t>.</w:t>
      </w:r>
    </w:p>
    <w:p w:rsidR="002813F9" w:rsidRPr="00E100BB" w:rsidRDefault="002813F9" w:rsidP="002813F9">
      <w:pPr>
        <w:numPr>
          <w:ilvl w:val="0"/>
          <w:numId w:val="274"/>
        </w:numPr>
        <w:shd w:val="clear" w:color="auto" w:fill="FFFFFF"/>
        <w:tabs>
          <w:tab w:val="left" w:pos="993"/>
        </w:tabs>
        <w:spacing w:line="276" w:lineRule="auto"/>
        <w:ind w:left="0" w:firstLine="567"/>
        <w:rPr>
          <w:color w:val="000000"/>
          <w:szCs w:val="28"/>
          <w:shd w:val="clear" w:color="auto" w:fill="FFFFFF"/>
        </w:rPr>
      </w:pPr>
      <w:r w:rsidRPr="00E100BB">
        <w:rPr>
          <w:color w:val="000000"/>
          <w:szCs w:val="28"/>
        </w:rPr>
        <w:t xml:space="preserve"> Как развить мышление</w:t>
      </w:r>
      <w:r>
        <w:rPr>
          <w:color w:val="000000"/>
          <w:szCs w:val="28"/>
        </w:rPr>
        <w:t>.</w:t>
      </w:r>
    </w:p>
    <w:p w:rsidR="002813F9" w:rsidRPr="00E100BB" w:rsidRDefault="002813F9" w:rsidP="002813F9">
      <w:pPr>
        <w:numPr>
          <w:ilvl w:val="0"/>
          <w:numId w:val="274"/>
        </w:numPr>
        <w:shd w:val="clear" w:color="auto" w:fill="FFFFFF"/>
        <w:tabs>
          <w:tab w:val="left" w:pos="993"/>
        </w:tabs>
        <w:spacing w:line="276" w:lineRule="auto"/>
        <w:ind w:left="0" w:firstLine="567"/>
        <w:rPr>
          <w:color w:val="000000"/>
          <w:szCs w:val="28"/>
          <w:shd w:val="clear" w:color="auto" w:fill="FFFFFF"/>
        </w:rPr>
      </w:pPr>
      <w:r w:rsidRPr="00E100BB">
        <w:rPr>
          <w:color w:val="000000"/>
          <w:szCs w:val="28"/>
          <w:shd w:val="clear" w:color="auto" w:fill="FFFFFF"/>
        </w:rPr>
        <w:t xml:space="preserve"> Как тренировать память</w:t>
      </w:r>
      <w:r>
        <w:rPr>
          <w:color w:val="000000"/>
          <w:szCs w:val="28"/>
          <w:shd w:val="clear" w:color="auto" w:fill="FFFFFF"/>
        </w:rPr>
        <w:t>.</w:t>
      </w:r>
    </w:p>
    <w:p w:rsidR="002813F9" w:rsidRPr="00E100BB" w:rsidRDefault="002813F9" w:rsidP="002813F9">
      <w:pPr>
        <w:numPr>
          <w:ilvl w:val="0"/>
          <w:numId w:val="274"/>
        </w:numPr>
        <w:shd w:val="clear" w:color="auto" w:fill="FFFFFF"/>
        <w:tabs>
          <w:tab w:val="left" w:pos="993"/>
        </w:tabs>
        <w:spacing w:after="200" w:line="276" w:lineRule="auto"/>
        <w:ind w:left="0" w:firstLine="567"/>
        <w:rPr>
          <w:color w:val="000000"/>
          <w:szCs w:val="28"/>
          <w:shd w:val="clear" w:color="auto" w:fill="FFFFFF"/>
        </w:rPr>
      </w:pPr>
      <w:r w:rsidRPr="00E100BB">
        <w:rPr>
          <w:color w:val="000000"/>
          <w:szCs w:val="28"/>
          <w:shd w:val="clear" w:color="auto" w:fill="FFFFFF"/>
        </w:rPr>
        <w:t xml:space="preserve"> Девять шагов уверенности в себе.</w:t>
      </w:r>
    </w:p>
    <w:p w:rsidR="002813F9" w:rsidRPr="00E100BB" w:rsidRDefault="002813F9" w:rsidP="002813F9">
      <w:pPr>
        <w:shd w:val="clear" w:color="auto" w:fill="FFFFFF"/>
        <w:ind w:left="1418" w:hanging="851"/>
        <w:rPr>
          <w:color w:val="000000"/>
          <w:szCs w:val="28"/>
          <w:shd w:val="clear" w:color="auto" w:fill="FFFFFF"/>
        </w:rPr>
      </w:pPr>
      <w:r w:rsidRPr="00E100BB">
        <w:rPr>
          <w:b/>
          <w:color w:val="000000"/>
          <w:szCs w:val="28"/>
          <w:shd w:val="clear" w:color="auto" w:fill="FFFFFF"/>
        </w:rPr>
        <w:t>В помощь педагогу:</w:t>
      </w:r>
      <w:r w:rsidRPr="00E100BB">
        <w:rPr>
          <w:color w:val="000000"/>
          <w:szCs w:val="28"/>
          <w:shd w:val="clear" w:color="auto" w:fill="FFFFFF"/>
        </w:rPr>
        <w:t xml:space="preserve"> истории из жизни интересных людей.</w:t>
      </w:r>
    </w:p>
    <w:p w:rsidR="002813F9" w:rsidRPr="00E100BB" w:rsidRDefault="002813F9" w:rsidP="002813F9">
      <w:pPr>
        <w:tabs>
          <w:tab w:val="left" w:pos="851"/>
          <w:tab w:val="left" w:pos="993"/>
        </w:tabs>
        <w:ind w:left="567"/>
        <w:rPr>
          <w:b/>
        </w:rPr>
      </w:pPr>
      <w:r w:rsidRPr="00E100BB">
        <w:rPr>
          <w:b/>
        </w:rPr>
        <w:t>Предполагаемым результатом данного блока является:</w:t>
      </w:r>
    </w:p>
    <w:p w:rsidR="002813F9" w:rsidRPr="00E100BB" w:rsidRDefault="002813F9" w:rsidP="002813F9">
      <w:pPr>
        <w:numPr>
          <w:ilvl w:val="0"/>
          <w:numId w:val="271"/>
        </w:numPr>
        <w:shd w:val="clear" w:color="auto" w:fill="FFFFFF"/>
        <w:tabs>
          <w:tab w:val="left" w:pos="993"/>
        </w:tabs>
        <w:spacing w:line="276" w:lineRule="auto"/>
        <w:ind w:left="0" w:firstLine="567"/>
        <w:rPr>
          <w:color w:val="000000"/>
          <w:szCs w:val="28"/>
        </w:rPr>
      </w:pPr>
      <w:r w:rsidRPr="00E100BB">
        <w:rPr>
          <w:color w:val="000000"/>
          <w:szCs w:val="28"/>
        </w:rPr>
        <w:t xml:space="preserve"> Расширить знания и представления о мире профессий</w:t>
      </w:r>
      <w:r>
        <w:rPr>
          <w:color w:val="000000"/>
          <w:szCs w:val="28"/>
        </w:rPr>
        <w:t>.</w:t>
      </w:r>
    </w:p>
    <w:p w:rsidR="002813F9" w:rsidRPr="00E100BB" w:rsidRDefault="002813F9" w:rsidP="002813F9">
      <w:pPr>
        <w:numPr>
          <w:ilvl w:val="0"/>
          <w:numId w:val="271"/>
        </w:numPr>
        <w:shd w:val="clear" w:color="auto" w:fill="FFFFFF"/>
        <w:tabs>
          <w:tab w:val="left" w:pos="993"/>
        </w:tabs>
        <w:spacing w:line="276" w:lineRule="auto"/>
        <w:ind w:left="0" w:firstLine="567"/>
        <w:rPr>
          <w:color w:val="000000"/>
          <w:szCs w:val="28"/>
        </w:rPr>
      </w:pPr>
      <w:r w:rsidRPr="00E100BB">
        <w:rPr>
          <w:color w:val="000000"/>
          <w:szCs w:val="28"/>
        </w:rPr>
        <w:t>Обеспечить систематизацию имеющихся знаний</w:t>
      </w:r>
      <w:r>
        <w:rPr>
          <w:color w:val="000000"/>
          <w:szCs w:val="28"/>
        </w:rPr>
        <w:t>.</w:t>
      </w:r>
    </w:p>
    <w:p w:rsidR="002813F9" w:rsidRPr="00E100BB" w:rsidRDefault="002813F9" w:rsidP="002813F9">
      <w:pPr>
        <w:numPr>
          <w:ilvl w:val="0"/>
          <w:numId w:val="271"/>
        </w:numPr>
        <w:shd w:val="clear" w:color="auto" w:fill="FFFFFF"/>
        <w:tabs>
          <w:tab w:val="left" w:pos="993"/>
        </w:tabs>
        <w:spacing w:after="240" w:line="276" w:lineRule="auto"/>
        <w:ind w:left="0" w:firstLine="567"/>
        <w:jc w:val="left"/>
        <w:rPr>
          <w:color w:val="000000"/>
          <w:szCs w:val="28"/>
        </w:rPr>
      </w:pPr>
      <w:r w:rsidRPr="00E100BB">
        <w:rPr>
          <w:color w:val="000000"/>
          <w:szCs w:val="28"/>
        </w:rPr>
        <w:t>Подкреплять примерами теорию.</w:t>
      </w:r>
    </w:p>
    <w:p w:rsidR="002813F9" w:rsidRPr="00E100BB" w:rsidRDefault="002813F9" w:rsidP="002813F9">
      <w:pPr>
        <w:shd w:val="clear" w:color="auto" w:fill="FFFFFF"/>
        <w:ind w:firstLine="567"/>
        <w:jc w:val="center"/>
        <w:rPr>
          <w:b/>
          <w:color w:val="000000"/>
          <w:szCs w:val="28"/>
        </w:rPr>
      </w:pPr>
      <w:r w:rsidRPr="00E100BB">
        <w:rPr>
          <w:b/>
          <w:color w:val="000000"/>
          <w:szCs w:val="28"/>
        </w:rPr>
        <w:t>3 блок</w:t>
      </w:r>
    </w:p>
    <w:p w:rsidR="002813F9" w:rsidRPr="00E100BB" w:rsidRDefault="002813F9" w:rsidP="002813F9">
      <w:pPr>
        <w:shd w:val="clear" w:color="auto" w:fill="FFFFFF"/>
        <w:ind w:firstLine="567"/>
        <w:jc w:val="center"/>
        <w:rPr>
          <w:b/>
          <w:color w:val="000000"/>
          <w:szCs w:val="28"/>
        </w:rPr>
      </w:pPr>
      <w:r w:rsidRPr="00E100BB">
        <w:rPr>
          <w:b/>
          <w:color w:val="000000"/>
          <w:szCs w:val="28"/>
        </w:rPr>
        <w:t>Практический</w:t>
      </w:r>
    </w:p>
    <w:p w:rsidR="002813F9" w:rsidRPr="00E100BB" w:rsidRDefault="002813F9" w:rsidP="002813F9">
      <w:pPr>
        <w:shd w:val="clear" w:color="auto" w:fill="FFFFFF"/>
        <w:ind w:firstLine="567"/>
        <w:rPr>
          <w:color w:val="000000"/>
          <w:szCs w:val="28"/>
        </w:rPr>
      </w:pPr>
      <w:r w:rsidRPr="00E100BB">
        <w:rPr>
          <w:b/>
          <w:color w:val="000000"/>
          <w:szCs w:val="28"/>
        </w:rPr>
        <w:t xml:space="preserve">Цель: </w:t>
      </w:r>
      <w:r w:rsidRPr="00E100BB">
        <w:rPr>
          <w:color w:val="000000"/>
          <w:szCs w:val="28"/>
        </w:rPr>
        <w:t>формирование практических умений; отработка и закрепление полученных знаний.</w:t>
      </w:r>
    </w:p>
    <w:p w:rsidR="002813F9" w:rsidRPr="00E100BB" w:rsidRDefault="002813F9" w:rsidP="002813F9">
      <w:pPr>
        <w:shd w:val="clear" w:color="auto" w:fill="FFFFFF"/>
        <w:ind w:firstLine="567"/>
        <w:rPr>
          <w:b/>
          <w:color w:val="000000"/>
          <w:szCs w:val="28"/>
        </w:rPr>
      </w:pPr>
      <w:r w:rsidRPr="00E100BB">
        <w:rPr>
          <w:b/>
          <w:color w:val="000000"/>
          <w:szCs w:val="28"/>
        </w:rPr>
        <w:t>Задачи:</w:t>
      </w:r>
    </w:p>
    <w:p w:rsidR="002813F9" w:rsidRPr="00E100BB" w:rsidRDefault="002813F9" w:rsidP="002813F9">
      <w:pPr>
        <w:numPr>
          <w:ilvl w:val="0"/>
          <w:numId w:val="275"/>
        </w:numPr>
        <w:tabs>
          <w:tab w:val="clear" w:pos="720"/>
          <w:tab w:val="num" w:pos="0"/>
          <w:tab w:val="left" w:pos="993"/>
        </w:tabs>
        <w:spacing w:after="100" w:afterAutospacing="1" w:line="276" w:lineRule="auto"/>
        <w:ind w:left="0" w:firstLine="567"/>
        <w:rPr>
          <w:color w:val="000000"/>
          <w:szCs w:val="28"/>
        </w:rPr>
      </w:pPr>
      <w:r w:rsidRPr="00E100BB">
        <w:rPr>
          <w:color w:val="000000"/>
          <w:szCs w:val="28"/>
        </w:rPr>
        <w:t>Обобщить, систематизировать, углубить, закрепить полученные теоретические знания по конкретным темам</w:t>
      </w:r>
      <w:r>
        <w:rPr>
          <w:color w:val="000000"/>
          <w:szCs w:val="28"/>
        </w:rPr>
        <w:t>.</w:t>
      </w:r>
    </w:p>
    <w:p w:rsidR="002813F9" w:rsidRPr="00E100BB" w:rsidRDefault="002813F9" w:rsidP="002813F9">
      <w:pPr>
        <w:numPr>
          <w:ilvl w:val="0"/>
          <w:numId w:val="275"/>
        </w:numPr>
        <w:tabs>
          <w:tab w:val="clear" w:pos="720"/>
          <w:tab w:val="num" w:pos="0"/>
          <w:tab w:val="left" w:pos="993"/>
        </w:tabs>
        <w:spacing w:before="100" w:beforeAutospacing="1" w:after="100" w:afterAutospacing="1" w:line="276" w:lineRule="auto"/>
        <w:ind w:left="0" w:firstLine="567"/>
        <w:rPr>
          <w:color w:val="000000"/>
          <w:szCs w:val="28"/>
        </w:rPr>
      </w:pPr>
      <w:r w:rsidRPr="00E100BB">
        <w:rPr>
          <w:color w:val="000000"/>
          <w:szCs w:val="28"/>
        </w:rPr>
        <w:t>Развивать умения применять полученные знания на практике</w:t>
      </w:r>
      <w:r>
        <w:rPr>
          <w:color w:val="000000"/>
          <w:szCs w:val="28"/>
        </w:rPr>
        <w:t>.</w:t>
      </w:r>
    </w:p>
    <w:p w:rsidR="002813F9" w:rsidRPr="00E100BB" w:rsidRDefault="002813F9" w:rsidP="002813F9">
      <w:pPr>
        <w:numPr>
          <w:ilvl w:val="0"/>
          <w:numId w:val="275"/>
        </w:numPr>
        <w:tabs>
          <w:tab w:val="clear" w:pos="720"/>
          <w:tab w:val="num" w:pos="0"/>
          <w:tab w:val="left" w:pos="993"/>
        </w:tabs>
        <w:spacing w:before="100" w:beforeAutospacing="1" w:after="100" w:afterAutospacing="1" w:line="276" w:lineRule="auto"/>
        <w:ind w:left="0" w:firstLine="567"/>
        <w:rPr>
          <w:color w:val="000000"/>
          <w:szCs w:val="28"/>
        </w:rPr>
      </w:pPr>
      <w:r w:rsidRPr="00E100BB">
        <w:rPr>
          <w:color w:val="000000"/>
          <w:szCs w:val="28"/>
        </w:rPr>
        <w:t>Научить работать в команде</w:t>
      </w:r>
      <w:r>
        <w:rPr>
          <w:color w:val="000000"/>
          <w:szCs w:val="28"/>
        </w:rPr>
        <w:t>.</w:t>
      </w:r>
    </w:p>
    <w:p w:rsidR="002813F9" w:rsidRPr="00E100BB" w:rsidRDefault="002813F9" w:rsidP="002813F9">
      <w:pPr>
        <w:numPr>
          <w:ilvl w:val="0"/>
          <w:numId w:val="275"/>
        </w:numPr>
        <w:tabs>
          <w:tab w:val="clear" w:pos="720"/>
          <w:tab w:val="num" w:pos="0"/>
          <w:tab w:val="left" w:pos="993"/>
        </w:tabs>
        <w:spacing w:before="100" w:beforeAutospacing="1" w:after="100" w:afterAutospacing="1" w:line="276" w:lineRule="auto"/>
        <w:ind w:left="0" w:firstLine="567"/>
        <w:rPr>
          <w:color w:val="000000"/>
          <w:szCs w:val="28"/>
        </w:rPr>
      </w:pPr>
      <w:r w:rsidRPr="00E100BB">
        <w:rPr>
          <w:color w:val="000000"/>
          <w:szCs w:val="28"/>
        </w:rPr>
        <w:t>Выработать такие профессионально значимые качества, как самостоятельность, ответственность, точность, творческая инициатива.</w:t>
      </w:r>
    </w:p>
    <w:p w:rsidR="002813F9" w:rsidRPr="00E100BB" w:rsidRDefault="002813F9" w:rsidP="002813F9">
      <w:pPr>
        <w:spacing w:before="100" w:beforeAutospacing="1" w:after="100" w:afterAutospacing="1"/>
        <w:ind w:left="720"/>
        <w:rPr>
          <w:color w:val="000000"/>
          <w:szCs w:val="28"/>
        </w:rPr>
      </w:pPr>
      <w:r w:rsidRPr="00E100BB">
        <w:rPr>
          <w:color w:val="000000"/>
          <w:szCs w:val="28"/>
        </w:rPr>
        <w:t>Практический блок состоит из 5 направлений:</w:t>
      </w:r>
    </w:p>
    <w:tbl>
      <w:tblPr>
        <w:tblW w:w="994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116"/>
        <w:gridCol w:w="5622"/>
      </w:tblGrid>
      <w:tr w:rsidR="002813F9" w:rsidRPr="00E100BB" w:rsidTr="001F74DA">
        <w:tc>
          <w:tcPr>
            <w:tcW w:w="498" w:type="dxa"/>
          </w:tcPr>
          <w:p w:rsidR="002813F9" w:rsidRPr="00E100BB" w:rsidRDefault="002813F9" w:rsidP="001F74DA">
            <w:pPr>
              <w:spacing w:before="100" w:beforeAutospacing="1" w:after="100" w:afterAutospacing="1"/>
              <w:jc w:val="center"/>
              <w:rPr>
                <w:b/>
                <w:color w:val="000000"/>
                <w:szCs w:val="28"/>
              </w:rPr>
            </w:pPr>
            <w:r w:rsidRPr="00E100BB">
              <w:rPr>
                <w:b/>
                <w:color w:val="000000"/>
                <w:szCs w:val="28"/>
              </w:rPr>
              <w:t>№</w:t>
            </w:r>
          </w:p>
        </w:tc>
        <w:tc>
          <w:tcPr>
            <w:tcW w:w="3280" w:type="dxa"/>
          </w:tcPr>
          <w:p w:rsidR="002813F9" w:rsidRPr="00E100BB" w:rsidRDefault="002813F9" w:rsidP="001F74DA">
            <w:pPr>
              <w:spacing w:before="100" w:beforeAutospacing="1" w:after="100" w:afterAutospacing="1"/>
              <w:jc w:val="center"/>
              <w:rPr>
                <w:b/>
                <w:color w:val="000000"/>
                <w:szCs w:val="28"/>
              </w:rPr>
            </w:pPr>
            <w:r w:rsidRPr="00E100BB">
              <w:rPr>
                <w:b/>
                <w:color w:val="000000"/>
                <w:szCs w:val="28"/>
              </w:rPr>
              <w:t>Направления</w:t>
            </w:r>
          </w:p>
        </w:tc>
        <w:tc>
          <w:tcPr>
            <w:tcW w:w="6167" w:type="dxa"/>
          </w:tcPr>
          <w:p w:rsidR="002813F9" w:rsidRPr="00E100BB" w:rsidRDefault="002813F9" w:rsidP="001F74DA">
            <w:pPr>
              <w:spacing w:before="100" w:beforeAutospacing="1" w:after="100" w:afterAutospacing="1"/>
              <w:jc w:val="center"/>
              <w:rPr>
                <w:b/>
                <w:color w:val="000000"/>
                <w:szCs w:val="28"/>
              </w:rPr>
            </w:pPr>
            <w:r w:rsidRPr="00E100BB">
              <w:rPr>
                <w:b/>
                <w:color w:val="000000"/>
                <w:szCs w:val="28"/>
              </w:rPr>
              <w:t>Игры и упражнения</w:t>
            </w:r>
          </w:p>
        </w:tc>
      </w:tr>
      <w:tr w:rsidR="002813F9" w:rsidRPr="00E100BB" w:rsidTr="001F74DA">
        <w:tc>
          <w:tcPr>
            <w:tcW w:w="498" w:type="dxa"/>
          </w:tcPr>
          <w:p w:rsidR="002813F9" w:rsidRPr="00E100BB" w:rsidRDefault="002813F9" w:rsidP="001F74DA">
            <w:pPr>
              <w:spacing w:before="100" w:beforeAutospacing="1" w:after="100" w:afterAutospacing="1"/>
              <w:rPr>
                <w:color w:val="000000"/>
                <w:szCs w:val="28"/>
              </w:rPr>
            </w:pPr>
            <w:r w:rsidRPr="00E100BB">
              <w:rPr>
                <w:color w:val="000000"/>
                <w:szCs w:val="28"/>
              </w:rPr>
              <w:t>1.</w:t>
            </w:r>
          </w:p>
        </w:tc>
        <w:tc>
          <w:tcPr>
            <w:tcW w:w="3280" w:type="dxa"/>
          </w:tcPr>
          <w:p w:rsidR="002813F9" w:rsidRPr="00E100BB" w:rsidRDefault="002813F9" w:rsidP="001F74DA">
            <w:pPr>
              <w:rPr>
                <w:b/>
                <w:szCs w:val="28"/>
              </w:rPr>
            </w:pPr>
            <w:r w:rsidRPr="00E100BB">
              <w:rPr>
                <w:b/>
                <w:szCs w:val="28"/>
              </w:rPr>
              <w:t>Учимся играя</w:t>
            </w:r>
            <w:r>
              <w:rPr>
                <w:b/>
                <w:szCs w:val="28"/>
              </w:rPr>
              <w:t>.</w:t>
            </w:r>
          </w:p>
          <w:p w:rsidR="002813F9" w:rsidRPr="00E100BB" w:rsidRDefault="002813F9" w:rsidP="001F74DA">
            <w:pPr>
              <w:spacing w:before="100" w:beforeAutospacing="1" w:after="100" w:afterAutospacing="1"/>
              <w:rPr>
                <w:color w:val="000000"/>
                <w:szCs w:val="28"/>
              </w:rPr>
            </w:pPr>
          </w:p>
        </w:tc>
        <w:tc>
          <w:tcPr>
            <w:tcW w:w="6167" w:type="dxa"/>
          </w:tcPr>
          <w:p w:rsidR="002813F9" w:rsidRPr="00E100BB" w:rsidRDefault="002813F9" w:rsidP="002813F9">
            <w:pPr>
              <w:numPr>
                <w:ilvl w:val="0"/>
                <w:numId w:val="276"/>
              </w:numPr>
              <w:spacing w:line="276" w:lineRule="auto"/>
              <w:ind w:left="318" w:hanging="284"/>
              <w:contextualSpacing/>
              <w:jc w:val="left"/>
              <w:rPr>
                <w:szCs w:val="28"/>
              </w:rPr>
            </w:pPr>
            <w:r w:rsidRPr="00E100BB">
              <w:rPr>
                <w:szCs w:val="28"/>
              </w:rPr>
              <w:t>Игра «Разные профессии»</w:t>
            </w:r>
            <w:r>
              <w:rPr>
                <w:szCs w:val="28"/>
              </w:rPr>
              <w:t>.</w:t>
            </w:r>
          </w:p>
          <w:p w:rsidR="002813F9" w:rsidRPr="00E100BB" w:rsidRDefault="002813F9" w:rsidP="002813F9">
            <w:pPr>
              <w:numPr>
                <w:ilvl w:val="0"/>
                <w:numId w:val="276"/>
              </w:numPr>
              <w:spacing w:line="276" w:lineRule="auto"/>
              <w:ind w:left="318" w:hanging="284"/>
              <w:contextualSpacing/>
              <w:jc w:val="left"/>
              <w:rPr>
                <w:szCs w:val="28"/>
              </w:rPr>
            </w:pPr>
            <w:r w:rsidRPr="00E100BB">
              <w:rPr>
                <w:szCs w:val="28"/>
              </w:rPr>
              <w:t>Игра «Детективы»</w:t>
            </w:r>
            <w:r>
              <w:rPr>
                <w:szCs w:val="28"/>
              </w:rPr>
              <w:t>.</w:t>
            </w:r>
          </w:p>
          <w:p w:rsidR="002813F9" w:rsidRPr="00E100BB" w:rsidRDefault="002813F9" w:rsidP="002813F9">
            <w:pPr>
              <w:numPr>
                <w:ilvl w:val="0"/>
                <w:numId w:val="276"/>
              </w:numPr>
              <w:spacing w:line="276" w:lineRule="auto"/>
              <w:ind w:left="318" w:hanging="261"/>
              <w:contextualSpacing/>
              <w:jc w:val="left"/>
              <w:rPr>
                <w:szCs w:val="28"/>
              </w:rPr>
            </w:pPr>
            <w:r w:rsidRPr="00E100BB">
              <w:rPr>
                <w:szCs w:val="28"/>
              </w:rPr>
              <w:t>Игра «Лишний инструмент»</w:t>
            </w:r>
            <w:r>
              <w:rPr>
                <w:szCs w:val="28"/>
              </w:rPr>
              <w:t>.</w:t>
            </w:r>
          </w:p>
          <w:p w:rsidR="002813F9" w:rsidRPr="00E100BB" w:rsidRDefault="002813F9" w:rsidP="002813F9">
            <w:pPr>
              <w:numPr>
                <w:ilvl w:val="0"/>
                <w:numId w:val="276"/>
              </w:numPr>
              <w:spacing w:line="276" w:lineRule="auto"/>
              <w:ind w:left="318" w:hanging="284"/>
              <w:contextualSpacing/>
              <w:jc w:val="left"/>
              <w:rPr>
                <w:szCs w:val="28"/>
              </w:rPr>
            </w:pPr>
            <w:r w:rsidRPr="00E100BB">
              <w:rPr>
                <w:szCs w:val="28"/>
              </w:rPr>
              <w:t>Игра «Самая – самая»</w:t>
            </w:r>
            <w:r>
              <w:rPr>
                <w:szCs w:val="28"/>
              </w:rPr>
              <w:t>.</w:t>
            </w:r>
          </w:p>
          <w:p w:rsidR="002813F9" w:rsidRPr="00E100BB" w:rsidRDefault="002813F9" w:rsidP="002813F9">
            <w:pPr>
              <w:numPr>
                <w:ilvl w:val="0"/>
                <w:numId w:val="276"/>
              </w:numPr>
              <w:spacing w:line="276" w:lineRule="auto"/>
              <w:ind w:left="318" w:hanging="284"/>
              <w:contextualSpacing/>
              <w:jc w:val="left"/>
              <w:rPr>
                <w:szCs w:val="28"/>
              </w:rPr>
            </w:pPr>
            <w:r w:rsidRPr="00E100BB">
              <w:rPr>
                <w:szCs w:val="28"/>
              </w:rPr>
              <w:t>«Пословицы о труде и профессиях»</w:t>
            </w:r>
            <w:r>
              <w:rPr>
                <w:szCs w:val="28"/>
              </w:rPr>
              <w:t>.</w:t>
            </w:r>
          </w:p>
          <w:p w:rsidR="002813F9" w:rsidRPr="00E100BB" w:rsidRDefault="002813F9" w:rsidP="002813F9">
            <w:pPr>
              <w:numPr>
                <w:ilvl w:val="0"/>
                <w:numId w:val="276"/>
              </w:numPr>
              <w:spacing w:line="276" w:lineRule="auto"/>
              <w:ind w:left="318" w:hanging="284"/>
              <w:contextualSpacing/>
              <w:jc w:val="left"/>
              <w:rPr>
                <w:bCs/>
                <w:szCs w:val="28"/>
              </w:rPr>
            </w:pPr>
            <w:r w:rsidRPr="00E100BB">
              <w:rPr>
                <w:bCs/>
                <w:szCs w:val="28"/>
              </w:rPr>
              <w:t>Викторина «Профессиональные штучки»</w:t>
            </w:r>
            <w:r>
              <w:rPr>
                <w:bCs/>
                <w:szCs w:val="28"/>
              </w:rPr>
              <w:t>.</w:t>
            </w:r>
          </w:p>
          <w:p w:rsidR="002813F9" w:rsidRPr="00E100BB" w:rsidRDefault="002813F9" w:rsidP="002813F9">
            <w:pPr>
              <w:numPr>
                <w:ilvl w:val="0"/>
                <w:numId w:val="276"/>
              </w:numPr>
              <w:spacing w:line="276" w:lineRule="auto"/>
              <w:ind w:left="318" w:hanging="284"/>
              <w:contextualSpacing/>
              <w:jc w:val="left"/>
              <w:rPr>
                <w:bCs/>
                <w:szCs w:val="28"/>
              </w:rPr>
            </w:pPr>
            <w:r w:rsidRPr="00E100BB">
              <w:rPr>
                <w:bCs/>
                <w:szCs w:val="28"/>
              </w:rPr>
              <w:t>Викторина «Мир профессий»</w:t>
            </w:r>
            <w:r>
              <w:rPr>
                <w:bCs/>
                <w:szCs w:val="28"/>
              </w:rPr>
              <w:t>.</w:t>
            </w:r>
          </w:p>
          <w:p w:rsidR="002813F9" w:rsidRPr="00E100BB" w:rsidRDefault="002813F9" w:rsidP="002813F9">
            <w:pPr>
              <w:numPr>
                <w:ilvl w:val="0"/>
                <w:numId w:val="276"/>
              </w:numPr>
              <w:spacing w:line="276" w:lineRule="auto"/>
              <w:ind w:left="318" w:hanging="284"/>
              <w:contextualSpacing/>
              <w:jc w:val="left"/>
              <w:rPr>
                <w:szCs w:val="28"/>
              </w:rPr>
            </w:pPr>
            <w:r w:rsidRPr="00E100BB">
              <w:rPr>
                <w:szCs w:val="28"/>
              </w:rPr>
              <w:t>Упражнение «Анаграмма»</w:t>
            </w:r>
            <w:r>
              <w:rPr>
                <w:szCs w:val="28"/>
              </w:rPr>
              <w:t>.</w:t>
            </w:r>
          </w:p>
          <w:p w:rsidR="002813F9" w:rsidRPr="00E100BB" w:rsidRDefault="002813F9" w:rsidP="002813F9">
            <w:pPr>
              <w:numPr>
                <w:ilvl w:val="0"/>
                <w:numId w:val="276"/>
              </w:numPr>
              <w:spacing w:line="276" w:lineRule="auto"/>
              <w:ind w:left="318" w:hanging="284"/>
              <w:contextualSpacing/>
              <w:jc w:val="left"/>
              <w:rPr>
                <w:color w:val="000000"/>
                <w:szCs w:val="28"/>
              </w:rPr>
            </w:pPr>
            <w:r w:rsidRPr="00E100BB">
              <w:rPr>
                <w:color w:val="000000"/>
                <w:szCs w:val="28"/>
              </w:rPr>
              <w:t>Игра «Узнай профессию по описанию»</w:t>
            </w:r>
            <w:r>
              <w:rPr>
                <w:color w:val="000000"/>
                <w:szCs w:val="28"/>
              </w:rPr>
              <w:t>.</w:t>
            </w:r>
          </w:p>
          <w:p w:rsidR="002813F9" w:rsidRPr="00E100BB" w:rsidRDefault="002813F9" w:rsidP="002813F9">
            <w:pPr>
              <w:numPr>
                <w:ilvl w:val="0"/>
                <w:numId w:val="276"/>
              </w:numPr>
              <w:shd w:val="clear" w:color="auto" w:fill="FFFFFF"/>
              <w:tabs>
                <w:tab w:val="left" w:pos="459"/>
              </w:tabs>
              <w:spacing w:line="276" w:lineRule="auto"/>
              <w:ind w:left="318" w:hanging="284"/>
              <w:contextualSpacing/>
              <w:jc w:val="left"/>
              <w:rPr>
                <w:color w:val="333333"/>
                <w:szCs w:val="28"/>
              </w:rPr>
            </w:pPr>
            <w:r w:rsidRPr="00E100BB">
              <w:rPr>
                <w:iCs/>
                <w:color w:val="333333"/>
                <w:szCs w:val="28"/>
              </w:rPr>
              <w:t>Игра «Буква-профессия»</w:t>
            </w:r>
          </w:p>
          <w:p w:rsidR="002813F9" w:rsidRPr="00E100BB" w:rsidRDefault="002813F9" w:rsidP="002813F9">
            <w:pPr>
              <w:numPr>
                <w:ilvl w:val="0"/>
                <w:numId w:val="276"/>
              </w:numPr>
              <w:spacing w:line="276" w:lineRule="auto"/>
              <w:ind w:left="459" w:hanging="425"/>
              <w:contextualSpacing/>
              <w:rPr>
                <w:szCs w:val="28"/>
              </w:rPr>
            </w:pPr>
            <w:r w:rsidRPr="00E100BB">
              <w:rPr>
                <w:szCs w:val="28"/>
              </w:rPr>
              <w:t>Игра «Профессии охраны порядка и безопасности»</w:t>
            </w:r>
          </w:p>
          <w:p w:rsidR="002813F9" w:rsidRPr="00E100BB" w:rsidRDefault="002813F9" w:rsidP="002813F9">
            <w:pPr>
              <w:numPr>
                <w:ilvl w:val="0"/>
                <w:numId w:val="276"/>
              </w:numPr>
              <w:shd w:val="clear" w:color="auto" w:fill="FFFFFF"/>
              <w:spacing w:line="276" w:lineRule="auto"/>
              <w:ind w:left="459" w:hanging="425"/>
              <w:contextualSpacing/>
              <w:jc w:val="left"/>
              <w:rPr>
                <w:szCs w:val="28"/>
              </w:rPr>
            </w:pPr>
            <w:r w:rsidRPr="00E100BB">
              <w:rPr>
                <w:szCs w:val="28"/>
              </w:rPr>
              <w:t>Игра «</w:t>
            </w:r>
            <w:r w:rsidRPr="00E100BB">
              <w:rPr>
                <w:iCs/>
                <w:szCs w:val="28"/>
              </w:rPr>
              <w:t>Ассоциации»</w:t>
            </w:r>
          </w:p>
          <w:p w:rsidR="002813F9" w:rsidRPr="00E100BB" w:rsidRDefault="002813F9" w:rsidP="002813F9">
            <w:pPr>
              <w:numPr>
                <w:ilvl w:val="0"/>
                <w:numId w:val="276"/>
              </w:numPr>
              <w:spacing w:line="276" w:lineRule="auto"/>
              <w:ind w:left="459" w:hanging="425"/>
              <w:contextualSpacing/>
              <w:jc w:val="left"/>
              <w:rPr>
                <w:szCs w:val="28"/>
              </w:rPr>
            </w:pPr>
            <w:r w:rsidRPr="00E100BB">
              <w:rPr>
                <w:szCs w:val="28"/>
              </w:rPr>
              <w:t>Игра «Угадай профессию»</w:t>
            </w:r>
          </w:p>
          <w:p w:rsidR="002813F9" w:rsidRPr="00E100BB" w:rsidRDefault="002813F9" w:rsidP="002813F9">
            <w:pPr>
              <w:numPr>
                <w:ilvl w:val="0"/>
                <w:numId w:val="276"/>
              </w:numPr>
              <w:spacing w:line="276" w:lineRule="auto"/>
              <w:ind w:left="459" w:hanging="425"/>
              <w:contextualSpacing/>
              <w:jc w:val="left"/>
              <w:rPr>
                <w:szCs w:val="28"/>
              </w:rPr>
            </w:pPr>
            <w:r w:rsidRPr="00E100BB">
              <w:rPr>
                <w:szCs w:val="28"/>
              </w:rPr>
              <w:t xml:space="preserve">Игра «Профессия </w:t>
            </w:r>
            <w:r w:rsidRPr="00E15D17">
              <w:rPr>
                <w:szCs w:val="28"/>
              </w:rPr>
              <w:t>на букву…»</w:t>
            </w:r>
          </w:p>
          <w:p w:rsidR="002813F9" w:rsidRPr="00E100BB" w:rsidRDefault="002813F9" w:rsidP="002813F9">
            <w:pPr>
              <w:numPr>
                <w:ilvl w:val="0"/>
                <w:numId w:val="276"/>
              </w:numPr>
              <w:tabs>
                <w:tab w:val="left" w:pos="0"/>
                <w:tab w:val="left" w:pos="318"/>
                <w:tab w:val="left" w:pos="459"/>
              </w:tabs>
              <w:autoSpaceDE w:val="0"/>
              <w:autoSpaceDN w:val="0"/>
              <w:adjustRightInd w:val="0"/>
              <w:spacing w:line="276" w:lineRule="auto"/>
              <w:ind w:left="318" w:hanging="284"/>
              <w:contextualSpacing/>
              <w:jc w:val="left"/>
              <w:rPr>
                <w:bCs/>
                <w:iCs/>
                <w:szCs w:val="28"/>
              </w:rPr>
            </w:pPr>
            <w:r w:rsidRPr="00E100BB">
              <w:rPr>
                <w:kern w:val="36"/>
                <w:szCs w:val="28"/>
              </w:rPr>
              <w:t>Упражнение «Человек – профессия»</w:t>
            </w:r>
          </w:p>
          <w:p w:rsidR="002813F9" w:rsidRPr="00E100BB" w:rsidRDefault="002813F9" w:rsidP="002813F9">
            <w:pPr>
              <w:numPr>
                <w:ilvl w:val="0"/>
                <w:numId w:val="276"/>
              </w:numPr>
              <w:tabs>
                <w:tab w:val="left" w:pos="0"/>
                <w:tab w:val="left" w:pos="459"/>
              </w:tabs>
              <w:autoSpaceDE w:val="0"/>
              <w:autoSpaceDN w:val="0"/>
              <w:adjustRightInd w:val="0"/>
              <w:spacing w:line="276" w:lineRule="auto"/>
              <w:ind w:left="318" w:hanging="284"/>
              <w:contextualSpacing/>
              <w:jc w:val="left"/>
              <w:rPr>
                <w:bCs/>
                <w:iCs/>
                <w:szCs w:val="28"/>
              </w:rPr>
            </w:pPr>
            <w:r w:rsidRPr="00E100BB">
              <w:rPr>
                <w:szCs w:val="28"/>
              </w:rPr>
              <w:t>Игра – упражнение «Подарок»</w:t>
            </w:r>
          </w:p>
        </w:tc>
      </w:tr>
      <w:tr w:rsidR="002813F9" w:rsidRPr="00E100BB" w:rsidTr="001F74DA">
        <w:tc>
          <w:tcPr>
            <w:tcW w:w="498" w:type="dxa"/>
          </w:tcPr>
          <w:p w:rsidR="002813F9" w:rsidRPr="00E100BB" w:rsidRDefault="002813F9" w:rsidP="001F74DA">
            <w:pPr>
              <w:spacing w:before="100" w:beforeAutospacing="1" w:after="100" w:afterAutospacing="1"/>
              <w:rPr>
                <w:color w:val="000000"/>
                <w:szCs w:val="28"/>
              </w:rPr>
            </w:pPr>
            <w:r w:rsidRPr="00E100BB">
              <w:rPr>
                <w:color w:val="000000"/>
                <w:szCs w:val="28"/>
              </w:rPr>
              <w:t>2.</w:t>
            </w:r>
          </w:p>
        </w:tc>
        <w:tc>
          <w:tcPr>
            <w:tcW w:w="3280" w:type="dxa"/>
          </w:tcPr>
          <w:p w:rsidR="002813F9" w:rsidRPr="00E100BB" w:rsidRDefault="002813F9" w:rsidP="001F74DA">
            <w:pPr>
              <w:spacing w:before="100" w:beforeAutospacing="1"/>
              <w:rPr>
                <w:b/>
                <w:szCs w:val="28"/>
              </w:rPr>
            </w:pPr>
            <w:r w:rsidRPr="00E100BB">
              <w:rPr>
                <w:b/>
                <w:szCs w:val="28"/>
              </w:rPr>
              <w:t>Упражнения на профессиональное определение</w:t>
            </w:r>
            <w:r>
              <w:rPr>
                <w:b/>
                <w:szCs w:val="28"/>
              </w:rPr>
              <w:t>.</w:t>
            </w:r>
          </w:p>
          <w:p w:rsidR="002813F9" w:rsidRPr="00E100BB" w:rsidRDefault="002813F9" w:rsidP="001F74DA">
            <w:pPr>
              <w:spacing w:before="100" w:beforeAutospacing="1" w:after="100" w:afterAutospacing="1"/>
              <w:rPr>
                <w:color w:val="000000"/>
                <w:szCs w:val="28"/>
              </w:rPr>
            </w:pPr>
          </w:p>
        </w:tc>
        <w:tc>
          <w:tcPr>
            <w:tcW w:w="6167" w:type="dxa"/>
          </w:tcPr>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iCs/>
                <w:color w:val="000000"/>
                <w:szCs w:val="28"/>
              </w:rPr>
              <w:t>Упражнение «Я–Другой, Карьера–Дело»</w:t>
            </w:r>
            <w:r>
              <w:rPr>
                <w:bCs/>
                <w:i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right="-4" w:hanging="425"/>
              <w:contextualSpacing/>
              <w:jc w:val="left"/>
              <w:rPr>
                <w:color w:val="000000"/>
                <w:szCs w:val="28"/>
              </w:rPr>
            </w:pPr>
            <w:r w:rsidRPr="00E100BB">
              <w:rPr>
                <w:bCs/>
                <w:color w:val="000000"/>
                <w:szCs w:val="28"/>
              </w:rPr>
              <w:t>Упражнение «Визитка»</w:t>
            </w:r>
            <w:r>
              <w:rPr>
                <w:bCs/>
                <w:color w:val="000000"/>
                <w:szCs w:val="28"/>
              </w:rPr>
              <w:t>.</w:t>
            </w:r>
          </w:p>
          <w:p w:rsidR="002813F9" w:rsidRPr="00E100BB" w:rsidRDefault="002813F9" w:rsidP="002813F9">
            <w:pPr>
              <w:numPr>
                <w:ilvl w:val="0"/>
                <w:numId w:val="277"/>
              </w:numPr>
              <w:tabs>
                <w:tab w:val="left" w:pos="0"/>
                <w:tab w:val="left" w:pos="459"/>
              </w:tabs>
              <w:spacing w:line="276" w:lineRule="auto"/>
              <w:ind w:left="459" w:hanging="425"/>
              <w:contextualSpacing/>
              <w:jc w:val="left"/>
              <w:rPr>
                <w:szCs w:val="28"/>
              </w:rPr>
            </w:pPr>
            <w:r w:rsidRPr="00E100BB">
              <w:rPr>
                <w:bCs/>
                <w:color w:val="000000"/>
                <w:szCs w:val="28"/>
              </w:rPr>
              <w:t>Упражнение «Профессия – специальность»</w:t>
            </w:r>
            <w:r>
              <w:rPr>
                <w:bCs/>
                <w:color w:val="000000"/>
                <w:szCs w:val="28"/>
              </w:rPr>
              <w:t>.</w:t>
            </w:r>
          </w:p>
          <w:p w:rsidR="002813F9" w:rsidRPr="00E100BB" w:rsidRDefault="002813F9" w:rsidP="002813F9">
            <w:pPr>
              <w:numPr>
                <w:ilvl w:val="0"/>
                <w:numId w:val="277"/>
              </w:numPr>
              <w:tabs>
                <w:tab w:val="left" w:pos="0"/>
                <w:tab w:val="left" w:pos="459"/>
              </w:tabs>
              <w:spacing w:line="276" w:lineRule="auto"/>
              <w:ind w:left="459" w:hanging="425"/>
              <w:contextualSpacing/>
              <w:jc w:val="left"/>
              <w:rPr>
                <w:szCs w:val="28"/>
              </w:rPr>
            </w:pPr>
            <w:r w:rsidRPr="00E100BB">
              <w:rPr>
                <w:bCs/>
                <w:color w:val="000000"/>
                <w:szCs w:val="28"/>
              </w:rPr>
              <w:t>Упражнение «Покажи, кто он?»</w:t>
            </w:r>
            <w:r>
              <w:rPr>
                <w:bCs/>
                <w:color w:val="000000"/>
                <w:szCs w:val="28"/>
              </w:rPr>
              <w:t>.</w:t>
            </w:r>
          </w:p>
          <w:p w:rsidR="002813F9" w:rsidRPr="00E100BB" w:rsidRDefault="002813F9" w:rsidP="002813F9">
            <w:pPr>
              <w:numPr>
                <w:ilvl w:val="0"/>
                <w:numId w:val="277"/>
              </w:numPr>
              <w:tabs>
                <w:tab w:val="left" w:pos="0"/>
                <w:tab w:val="left" w:pos="459"/>
              </w:tabs>
              <w:spacing w:line="276" w:lineRule="auto"/>
              <w:ind w:left="459" w:hanging="425"/>
              <w:contextualSpacing/>
              <w:jc w:val="left"/>
              <w:rPr>
                <w:bCs/>
                <w:color w:val="000000"/>
                <w:szCs w:val="28"/>
              </w:rPr>
            </w:pPr>
            <w:r w:rsidRPr="00E100BB">
              <w:rPr>
                <w:bCs/>
                <w:color w:val="000000"/>
                <w:szCs w:val="28"/>
              </w:rPr>
              <w:t>Упражнение «Цепочка профессий»</w:t>
            </w:r>
            <w:r>
              <w:rPr>
                <w:b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iCs/>
                <w:szCs w:val="28"/>
              </w:rPr>
              <w:t>Упражнения</w:t>
            </w:r>
            <w:r w:rsidRPr="00E100BB">
              <w:rPr>
                <w:bCs/>
                <w:color w:val="000000"/>
                <w:szCs w:val="28"/>
              </w:rPr>
              <w:t xml:space="preserve"> «Ошибки в выборе профессии»</w:t>
            </w:r>
            <w:r>
              <w:rPr>
                <w:b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szCs w:val="28"/>
              </w:rPr>
            </w:pPr>
            <w:r w:rsidRPr="00E100BB">
              <w:rPr>
                <w:bCs/>
                <w:color w:val="000000"/>
                <w:szCs w:val="28"/>
              </w:rPr>
              <w:t>Игра «Ловушки - капканчики»</w:t>
            </w:r>
            <w:r>
              <w:rPr>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color w:val="000000"/>
                <w:szCs w:val="28"/>
              </w:rPr>
              <w:t>Упражнение «Лучший мотив»</w:t>
            </w:r>
            <w:r>
              <w:rPr>
                <w:b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color w:val="000000"/>
                <w:szCs w:val="28"/>
              </w:rPr>
              <w:t>Упражнение «Кто есть кто?»</w:t>
            </w:r>
            <w:r>
              <w:rPr>
                <w:b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color w:val="000000"/>
                <w:szCs w:val="28"/>
              </w:rPr>
              <w:t>Упражнение «Поступь профессионала»</w:t>
            </w:r>
            <w:r>
              <w:rPr>
                <w:b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color w:val="000000"/>
                <w:szCs w:val="28"/>
              </w:rPr>
              <w:t>Упражнение «Человек – профессия»</w:t>
            </w:r>
            <w:r>
              <w:rPr>
                <w:b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color w:val="000000"/>
                <w:szCs w:val="28"/>
              </w:rPr>
              <w:t>Составление личного профессионального плана</w:t>
            </w:r>
            <w:r>
              <w:rPr>
                <w:b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iCs/>
                <w:color w:val="000000"/>
                <w:szCs w:val="28"/>
              </w:rPr>
              <w:t>Упражнение «Мечтать не вредно – 2»</w:t>
            </w:r>
            <w:r>
              <w:rPr>
                <w:bCs/>
                <w:i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color w:val="000000"/>
                <w:szCs w:val="28"/>
              </w:rPr>
            </w:pPr>
            <w:r w:rsidRPr="00E100BB">
              <w:rPr>
                <w:bCs/>
                <w:color w:val="000000"/>
                <w:szCs w:val="28"/>
              </w:rPr>
              <w:t>Ролевая игра «Собеседование»</w:t>
            </w:r>
            <w:r>
              <w:rPr>
                <w:bCs/>
                <w:color w:val="000000"/>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iCs/>
                <w:szCs w:val="28"/>
              </w:rPr>
            </w:pPr>
            <w:r w:rsidRPr="00E100BB">
              <w:rPr>
                <w:bCs/>
                <w:iCs/>
                <w:szCs w:val="28"/>
              </w:rPr>
              <w:t>Упражнения</w:t>
            </w:r>
            <w:r w:rsidRPr="00E100BB">
              <w:rPr>
                <w:iCs/>
                <w:szCs w:val="28"/>
              </w:rPr>
              <w:t xml:space="preserve"> «Назови профессию»</w:t>
            </w:r>
            <w:r>
              <w:rPr>
                <w:iCs/>
                <w:szCs w:val="28"/>
              </w:rPr>
              <w:t>.</w:t>
            </w:r>
          </w:p>
          <w:p w:rsidR="002813F9" w:rsidRPr="00E100BB" w:rsidRDefault="002813F9" w:rsidP="002813F9">
            <w:pPr>
              <w:numPr>
                <w:ilvl w:val="0"/>
                <w:numId w:val="277"/>
              </w:numPr>
              <w:tabs>
                <w:tab w:val="left" w:pos="0"/>
                <w:tab w:val="left" w:pos="459"/>
              </w:tabs>
              <w:autoSpaceDE w:val="0"/>
              <w:autoSpaceDN w:val="0"/>
              <w:adjustRightInd w:val="0"/>
              <w:spacing w:line="276" w:lineRule="auto"/>
              <w:ind w:left="459" w:hanging="425"/>
              <w:contextualSpacing/>
              <w:jc w:val="left"/>
              <w:rPr>
                <w:iCs/>
                <w:szCs w:val="28"/>
              </w:rPr>
            </w:pPr>
            <w:r w:rsidRPr="00E100BB">
              <w:rPr>
                <w:iCs/>
                <w:szCs w:val="28"/>
              </w:rPr>
              <w:t>Игра «Аукцион»</w:t>
            </w:r>
            <w:r>
              <w:rPr>
                <w:iCs/>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iCs/>
                <w:szCs w:val="28"/>
              </w:rPr>
            </w:pPr>
            <w:r w:rsidRPr="00E100BB">
              <w:rPr>
                <w:iCs/>
                <w:szCs w:val="28"/>
              </w:rPr>
              <w:t>Игра «Молчание — знак согласия»</w:t>
            </w:r>
            <w:r>
              <w:rPr>
                <w:iCs/>
                <w:szCs w:val="28"/>
              </w:rPr>
              <w:t>.</w:t>
            </w:r>
          </w:p>
          <w:p w:rsidR="002813F9" w:rsidRPr="00E100BB" w:rsidRDefault="002813F9" w:rsidP="002813F9">
            <w:pPr>
              <w:numPr>
                <w:ilvl w:val="0"/>
                <w:numId w:val="277"/>
              </w:numPr>
              <w:tabs>
                <w:tab w:val="left" w:pos="0"/>
                <w:tab w:val="left" w:pos="459"/>
              </w:tabs>
              <w:autoSpaceDE w:val="0"/>
              <w:autoSpaceDN w:val="0"/>
              <w:adjustRightInd w:val="0"/>
              <w:spacing w:line="276" w:lineRule="auto"/>
              <w:ind w:left="459" w:hanging="425"/>
              <w:contextualSpacing/>
              <w:jc w:val="left"/>
              <w:rPr>
                <w:iCs/>
                <w:szCs w:val="28"/>
              </w:rPr>
            </w:pPr>
            <w:r w:rsidRPr="00E100BB">
              <w:rPr>
                <w:bCs/>
                <w:iCs/>
                <w:szCs w:val="28"/>
              </w:rPr>
              <w:t>Упражнения</w:t>
            </w:r>
            <w:r w:rsidRPr="00E100BB">
              <w:rPr>
                <w:iCs/>
                <w:szCs w:val="28"/>
              </w:rPr>
              <w:t xml:space="preserve"> «Моя будущая профессия»</w:t>
            </w:r>
            <w:r>
              <w:rPr>
                <w:iCs/>
                <w:szCs w:val="28"/>
              </w:rPr>
              <w:t>.</w:t>
            </w:r>
          </w:p>
          <w:p w:rsidR="002813F9" w:rsidRPr="00E100BB" w:rsidRDefault="002813F9" w:rsidP="002813F9">
            <w:pPr>
              <w:numPr>
                <w:ilvl w:val="0"/>
                <w:numId w:val="277"/>
              </w:numPr>
              <w:shd w:val="clear" w:color="auto" w:fill="FFFFFF"/>
              <w:tabs>
                <w:tab w:val="left" w:pos="0"/>
                <w:tab w:val="left" w:pos="459"/>
              </w:tabs>
              <w:spacing w:line="276" w:lineRule="auto"/>
              <w:ind w:left="459" w:hanging="425"/>
              <w:contextualSpacing/>
              <w:jc w:val="left"/>
              <w:rPr>
                <w:bCs/>
                <w:iCs/>
                <w:szCs w:val="28"/>
              </w:rPr>
            </w:pPr>
            <w:r w:rsidRPr="00E100BB">
              <w:rPr>
                <w:bCs/>
                <w:iCs/>
                <w:szCs w:val="28"/>
              </w:rPr>
              <w:t>Игра «Оптимисты и скептики»</w:t>
            </w:r>
            <w:r>
              <w:rPr>
                <w:bCs/>
                <w:iCs/>
                <w:szCs w:val="28"/>
              </w:rPr>
              <w:t>.</w:t>
            </w:r>
          </w:p>
          <w:p w:rsidR="002813F9" w:rsidRPr="00E100BB" w:rsidRDefault="002813F9" w:rsidP="002813F9">
            <w:pPr>
              <w:numPr>
                <w:ilvl w:val="0"/>
                <w:numId w:val="277"/>
              </w:numPr>
              <w:tabs>
                <w:tab w:val="left" w:pos="0"/>
                <w:tab w:val="left" w:pos="459"/>
              </w:tabs>
              <w:autoSpaceDE w:val="0"/>
              <w:autoSpaceDN w:val="0"/>
              <w:adjustRightInd w:val="0"/>
              <w:spacing w:line="276" w:lineRule="auto"/>
              <w:ind w:left="459" w:hanging="425"/>
              <w:contextualSpacing/>
              <w:jc w:val="left"/>
              <w:rPr>
                <w:b/>
                <w:bCs/>
                <w:iCs/>
                <w:szCs w:val="28"/>
              </w:rPr>
            </w:pPr>
            <w:r w:rsidRPr="00E100BB">
              <w:rPr>
                <w:bCs/>
                <w:iCs/>
                <w:szCs w:val="28"/>
              </w:rPr>
              <w:t>Упражнение «Я бы в хакеры пошел...»</w:t>
            </w:r>
            <w:r>
              <w:rPr>
                <w:bCs/>
                <w:iCs/>
                <w:szCs w:val="28"/>
              </w:rPr>
              <w:t>.</w:t>
            </w:r>
          </w:p>
          <w:p w:rsidR="002813F9" w:rsidRPr="00E100BB" w:rsidRDefault="002813F9" w:rsidP="002813F9">
            <w:pPr>
              <w:numPr>
                <w:ilvl w:val="0"/>
                <w:numId w:val="277"/>
              </w:numPr>
              <w:tabs>
                <w:tab w:val="left" w:pos="0"/>
                <w:tab w:val="left" w:pos="459"/>
              </w:tabs>
              <w:autoSpaceDE w:val="0"/>
              <w:autoSpaceDN w:val="0"/>
              <w:adjustRightInd w:val="0"/>
              <w:spacing w:line="276" w:lineRule="auto"/>
              <w:ind w:left="459" w:hanging="425"/>
              <w:contextualSpacing/>
              <w:jc w:val="left"/>
              <w:rPr>
                <w:bCs/>
                <w:iCs/>
                <w:szCs w:val="28"/>
              </w:rPr>
            </w:pPr>
            <w:r w:rsidRPr="00E100BB">
              <w:rPr>
                <w:iCs/>
                <w:szCs w:val="28"/>
              </w:rPr>
              <w:t>Упражнение «По горячим следам: типы личности»</w:t>
            </w:r>
            <w:r>
              <w:rPr>
                <w:iCs/>
                <w:szCs w:val="28"/>
              </w:rPr>
              <w:t>.</w:t>
            </w:r>
          </w:p>
          <w:p w:rsidR="002813F9" w:rsidRPr="00E100BB" w:rsidRDefault="002813F9" w:rsidP="002813F9">
            <w:pPr>
              <w:numPr>
                <w:ilvl w:val="0"/>
                <w:numId w:val="277"/>
              </w:numPr>
              <w:tabs>
                <w:tab w:val="left" w:pos="0"/>
                <w:tab w:val="left" w:pos="459"/>
              </w:tabs>
              <w:autoSpaceDE w:val="0"/>
              <w:autoSpaceDN w:val="0"/>
              <w:adjustRightInd w:val="0"/>
              <w:spacing w:line="276" w:lineRule="auto"/>
              <w:ind w:left="459" w:hanging="425"/>
              <w:contextualSpacing/>
              <w:jc w:val="left"/>
              <w:rPr>
                <w:bCs/>
                <w:iCs/>
                <w:szCs w:val="28"/>
              </w:rPr>
            </w:pPr>
            <w:r w:rsidRPr="00E100BB">
              <w:rPr>
                <w:iCs/>
                <w:color w:val="2A2723"/>
                <w:szCs w:val="28"/>
              </w:rPr>
              <w:t>Упражнение «Советчик»</w:t>
            </w:r>
            <w:r>
              <w:rPr>
                <w:iCs/>
                <w:color w:val="2A2723"/>
                <w:szCs w:val="28"/>
              </w:rPr>
              <w:t>.</w:t>
            </w:r>
          </w:p>
          <w:p w:rsidR="002813F9" w:rsidRPr="00E100BB" w:rsidRDefault="002813F9" w:rsidP="002813F9">
            <w:pPr>
              <w:numPr>
                <w:ilvl w:val="0"/>
                <w:numId w:val="277"/>
              </w:numPr>
              <w:tabs>
                <w:tab w:val="left" w:pos="0"/>
                <w:tab w:val="left" w:pos="459"/>
              </w:tabs>
              <w:autoSpaceDE w:val="0"/>
              <w:autoSpaceDN w:val="0"/>
              <w:adjustRightInd w:val="0"/>
              <w:spacing w:line="276" w:lineRule="auto"/>
              <w:ind w:left="459" w:hanging="425"/>
              <w:contextualSpacing/>
              <w:jc w:val="left"/>
              <w:rPr>
                <w:bCs/>
                <w:iCs/>
                <w:szCs w:val="28"/>
              </w:rPr>
            </w:pPr>
            <w:r w:rsidRPr="00E100BB">
              <w:rPr>
                <w:bCs/>
                <w:color w:val="000000"/>
                <w:szCs w:val="28"/>
              </w:rPr>
              <w:t>Упражнение «День из жизни...» («Сон из жизни...»)</w:t>
            </w:r>
            <w:r w:rsidRPr="00E100BB">
              <w:rPr>
                <w:kern w:val="36"/>
                <w:szCs w:val="28"/>
              </w:rPr>
              <w:t xml:space="preserve"> </w:t>
            </w:r>
            <w:r>
              <w:rPr>
                <w:kern w:val="36"/>
                <w:szCs w:val="28"/>
              </w:rPr>
              <w:t>.</w:t>
            </w:r>
          </w:p>
          <w:p w:rsidR="002813F9" w:rsidRPr="00E100BB" w:rsidRDefault="002813F9" w:rsidP="002813F9">
            <w:pPr>
              <w:numPr>
                <w:ilvl w:val="0"/>
                <w:numId w:val="277"/>
              </w:numPr>
              <w:tabs>
                <w:tab w:val="left" w:pos="0"/>
                <w:tab w:val="left" w:pos="459"/>
              </w:tabs>
              <w:autoSpaceDE w:val="0"/>
              <w:autoSpaceDN w:val="0"/>
              <w:adjustRightInd w:val="0"/>
              <w:spacing w:line="276" w:lineRule="auto"/>
              <w:ind w:left="459" w:hanging="425"/>
              <w:contextualSpacing/>
              <w:jc w:val="left"/>
              <w:rPr>
                <w:bCs/>
                <w:iCs/>
                <w:szCs w:val="28"/>
              </w:rPr>
            </w:pPr>
            <w:r w:rsidRPr="00E100BB">
              <w:rPr>
                <w:szCs w:val="28"/>
              </w:rPr>
              <w:t xml:space="preserve"> Упражнение «Профессия – специальность»</w:t>
            </w:r>
            <w:r>
              <w:rPr>
                <w:szCs w:val="28"/>
              </w:rPr>
              <w:t>.</w:t>
            </w:r>
          </w:p>
          <w:p w:rsidR="002813F9" w:rsidRPr="00E100BB" w:rsidRDefault="002813F9" w:rsidP="001F74DA">
            <w:pPr>
              <w:tabs>
                <w:tab w:val="left" w:pos="0"/>
                <w:tab w:val="left" w:pos="851"/>
              </w:tabs>
              <w:autoSpaceDE w:val="0"/>
              <w:autoSpaceDN w:val="0"/>
              <w:adjustRightInd w:val="0"/>
              <w:contextualSpacing/>
              <w:rPr>
                <w:szCs w:val="28"/>
              </w:rPr>
            </w:pPr>
            <w:r w:rsidRPr="00E100BB">
              <w:rPr>
                <w:bCs/>
                <w:color w:val="000000"/>
              </w:rPr>
              <w:t>25. Упражнение «Я – должен, я – хочу»</w:t>
            </w:r>
            <w:r>
              <w:rPr>
                <w:szCs w:val="28"/>
              </w:rPr>
              <w:t>.</w:t>
            </w:r>
          </w:p>
          <w:p w:rsidR="002813F9" w:rsidRPr="00E100BB" w:rsidRDefault="002813F9" w:rsidP="001F74DA">
            <w:pPr>
              <w:tabs>
                <w:tab w:val="left" w:pos="0"/>
                <w:tab w:val="left" w:pos="851"/>
              </w:tabs>
              <w:autoSpaceDE w:val="0"/>
              <w:autoSpaceDN w:val="0"/>
              <w:adjustRightInd w:val="0"/>
              <w:contextualSpacing/>
              <w:rPr>
                <w:szCs w:val="28"/>
              </w:rPr>
            </w:pPr>
            <w:r w:rsidRPr="00E100BB">
              <w:rPr>
                <w:szCs w:val="28"/>
              </w:rPr>
              <w:t>26. Упражнение «Дерево судьбы»</w:t>
            </w:r>
            <w:r>
              <w:rPr>
                <w:szCs w:val="28"/>
              </w:rPr>
              <w:t>.</w:t>
            </w:r>
          </w:p>
          <w:p w:rsidR="002813F9" w:rsidRPr="00E100BB" w:rsidRDefault="002813F9" w:rsidP="001F74DA">
            <w:pPr>
              <w:tabs>
                <w:tab w:val="left" w:pos="0"/>
                <w:tab w:val="left" w:pos="851"/>
              </w:tabs>
              <w:autoSpaceDE w:val="0"/>
              <w:autoSpaceDN w:val="0"/>
              <w:adjustRightInd w:val="0"/>
              <w:contextualSpacing/>
              <w:rPr>
                <w:szCs w:val="28"/>
              </w:rPr>
            </w:pPr>
            <w:r w:rsidRPr="00E100BB">
              <w:rPr>
                <w:szCs w:val="28"/>
              </w:rPr>
              <w:t>27. Упражнение «Специальность</w:t>
            </w:r>
            <w:r>
              <w:rPr>
                <w:szCs w:val="28"/>
              </w:rPr>
              <w:t>,</w:t>
            </w:r>
            <w:r w:rsidRPr="00E100BB">
              <w:rPr>
                <w:szCs w:val="28"/>
              </w:rPr>
              <w:t xml:space="preserve"> которая мне подходит»</w:t>
            </w:r>
          </w:p>
          <w:p w:rsidR="002813F9" w:rsidRPr="00E100BB" w:rsidRDefault="002813F9" w:rsidP="001F74DA">
            <w:pPr>
              <w:tabs>
                <w:tab w:val="left" w:pos="0"/>
                <w:tab w:val="left" w:pos="851"/>
              </w:tabs>
              <w:autoSpaceDE w:val="0"/>
              <w:autoSpaceDN w:val="0"/>
              <w:adjustRightInd w:val="0"/>
              <w:contextualSpacing/>
              <w:rPr>
                <w:bCs/>
                <w:iCs/>
                <w:szCs w:val="28"/>
              </w:rPr>
            </w:pPr>
            <w:r w:rsidRPr="00E100BB">
              <w:rPr>
                <w:szCs w:val="28"/>
              </w:rPr>
              <w:t>28. Игра «Остров»</w:t>
            </w:r>
          </w:p>
        </w:tc>
      </w:tr>
      <w:tr w:rsidR="002813F9" w:rsidRPr="00E100BB" w:rsidTr="001F74DA">
        <w:tc>
          <w:tcPr>
            <w:tcW w:w="498" w:type="dxa"/>
          </w:tcPr>
          <w:p w:rsidR="002813F9" w:rsidRPr="00E100BB" w:rsidRDefault="002813F9" w:rsidP="001F74DA">
            <w:pPr>
              <w:spacing w:before="100" w:beforeAutospacing="1" w:after="100" w:afterAutospacing="1"/>
              <w:rPr>
                <w:color w:val="000000"/>
                <w:szCs w:val="28"/>
              </w:rPr>
            </w:pPr>
            <w:r w:rsidRPr="00E100BB">
              <w:rPr>
                <w:color w:val="000000"/>
                <w:szCs w:val="28"/>
              </w:rPr>
              <w:t>3.</w:t>
            </w:r>
          </w:p>
        </w:tc>
        <w:tc>
          <w:tcPr>
            <w:tcW w:w="3280" w:type="dxa"/>
          </w:tcPr>
          <w:p w:rsidR="002813F9" w:rsidRPr="00E100BB" w:rsidRDefault="002813F9" w:rsidP="001F74DA">
            <w:pPr>
              <w:tabs>
                <w:tab w:val="left" w:pos="0"/>
                <w:tab w:val="left" w:pos="851"/>
              </w:tabs>
              <w:autoSpaceDE w:val="0"/>
              <w:autoSpaceDN w:val="0"/>
              <w:adjustRightInd w:val="0"/>
              <w:contextualSpacing/>
              <w:rPr>
                <w:bCs/>
                <w:iCs/>
                <w:szCs w:val="28"/>
              </w:rPr>
            </w:pPr>
            <w:r w:rsidRPr="00E100BB">
              <w:rPr>
                <w:b/>
                <w:bCs/>
                <w:iCs/>
                <w:color w:val="000000"/>
                <w:szCs w:val="28"/>
              </w:rPr>
              <w:t>Упражнения</w:t>
            </w:r>
            <w:r>
              <w:rPr>
                <w:b/>
                <w:bCs/>
                <w:iCs/>
                <w:color w:val="000000"/>
                <w:szCs w:val="28"/>
              </w:rPr>
              <w:t>,</w:t>
            </w:r>
            <w:r w:rsidRPr="00E100BB">
              <w:rPr>
                <w:b/>
                <w:bCs/>
                <w:iCs/>
                <w:color w:val="000000"/>
                <w:szCs w:val="28"/>
              </w:rPr>
              <w:t xml:space="preserve"> направленные на развитие личных качеств</w:t>
            </w:r>
            <w:r>
              <w:rPr>
                <w:b/>
                <w:bCs/>
                <w:iCs/>
                <w:color w:val="000000"/>
                <w:szCs w:val="28"/>
              </w:rPr>
              <w:t>.</w:t>
            </w:r>
          </w:p>
          <w:p w:rsidR="002813F9" w:rsidRPr="00E100BB" w:rsidRDefault="002813F9" w:rsidP="001F74DA">
            <w:pPr>
              <w:spacing w:before="100" w:beforeAutospacing="1" w:after="100" w:afterAutospacing="1"/>
              <w:rPr>
                <w:color w:val="000000"/>
                <w:szCs w:val="28"/>
              </w:rPr>
            </w:pPr>
          </w:p>
        </w:tc>
        <w:tc>
          <w:tcPr>
            <w:tcW w:w="6167" w:type="dxa"/>
          </w:tcPr>
          <w:p w:rsidR="002813F9" w:rsidRPr="00E100BB" w:rsidRDefault="002813F9" w:rsidP="002813F9">
            <w:pPr>
              <w:numPr>
                <w:ilvl w:val="0"/>
                <w:numId w:val="278"/>
              </w:numPr>
              <w:shd w:val="clear" w:color="auto" w:fill="FFFFFF"/>
              <w:spacing w:line="276" w:lineRule="auto"/>
              <w:ind w:left="459" w:hanging="425"/>
              <w:contextualSpacing/>
              <w:jc w:val="left"/>
              <w:rPr>
                <w:bCs/>
                <w:iCs/>
                <w:color w:val="000000"/>
                <w:szCs w:val="28"/>
              </w:rPr>
            </w:pPr>
            <w:r w:rsidRPr="00E100BB">
              <w:rPr>
                <w:bCs/>
                <w:iCs/>
                <w:color w:val="000000"/>
                <w:szCs w:val="28"/>
              </w:rPr>
              <w:t>Упражнение «Аукцион»</w:t>
            </w:r>
            <w:r>
              <w:rPr>
                <w:bCs/>
                <w:iCs/>
                <w:color w:val="000000"/>
                <w:szCs w:val="28"/>
              </w:rPr>
              <w:t>.</w:t>
            </w:r>
          </w:p>
          <w:p w:rsidR="002813F9" w:rsidRPr="00E100BB" w:rsidRDefault="002813F9" w:rsidP="002813F9">
            <w:pPr>
              <w:numPr>
                <w:ilvl w:val="0"/>
                <w:numId w:val="278"/>
              </w:numPr>
              <w:shd w:val="clear" w:color="auto" w:fill="FFFFFF"/>
              <w:spacing w:line="276" w:lineRule="auto"/>
              <w:ind w:left="459" w:hanging="425"/>
              <w:contextualSpacing/>
              <w:jc w:val="left"/>
              <w:rPr>
                <w:bCs/>
                <w:iCs/>
                <w:color w:val="000000"/>
                <w:szCs w:val="28"/>
              </w:rPr>
            </w:pPr>
            <w:r w:rsidRPr="00E100BB">
              <w:rPr>
                <w:bCs/>
                <w:iCs/>
                <w:color w:val="000000"/>
                <w:szCs w:val="28"/>
              </w:rPr>
              <w:t>Упражнение «Какой Я?»</w:t>
            </w:r>
            <w:r>
              <w:rPr>
                <w:bCs/>
                <w:iCs/>
                <w:color w:val="000000"/>
                <w:szCs w:val="28"/>
              </w:rPr>
              <w:t>.</w:t>
            </w:r>
          </w:p>
          <w:p w:rsidR="002813F9" w:rsidRPr="00E100BB" w:rsidRDefault="002813F9" w:rsidP="002813F9">
            <w:pPr>
              <w:numPr>
                <w:ilvl w:val="0"/>
                <w:numId w:val="278"/>
              </w:numPr>
              <w:shd w:val="clear" w:color="auto" w:fill="FFFFFF"/>
              <w:spacing w:line="276" w:lineRule="auto"/>
              <w:ind w:left="459" w:hanging="425"/>
              <w:contextualSpacing/>
              <w:jc w:val="left"/>
              <w:rPr>
                <w:bCs/>
                <w:iCs/>
                <w:color w:val="000000"/>
                <w:szCs w:val="28"/>
              </w:rPr>
            </w:pPr>
            <w:r w:rsidRPr="00E100BB">
              <w:rPr>
                <w:bCs/>
                <w:iCs/>
                <w:color w:val="000000"/>
                <w:szCs w:val="28"/>
              </w:rPr>
              <w:t>Упражнение «Самый-самый»</w:t>
            </w:r>
            <w:r>
              <w:rPr>
                <w:bCs/>
                <w:iCs/>
                <w:color w:val="000000"/>
                <w:szCs w:val="28"/>
              </w:rPr>
              <w:t>.</w:t>
            </w:r>
          </w:p>
          <w:p w:rsidR="002813F9" w:rsidRPr="00E100BB" w:rsidRDefault="002813F9" w:rsidP="002813F9">
            <w:pPr>
              <w:numPr>
                <w:ilvl w:val="0"/>
                <w:numId w:val="278"/>
              </w:numPr>
              <w:shd w:val="clear" w:color="auto" w:fill="FFFFFF"/>
              <w:spacing w:line="276" w:lineRule="auto"/>
              <w:ind w:left="459" w:hanging="425"/>
              <w:contextualSpacing/>
              <w:jc w:val="left"/>
              <w:rPr>
                <w:bCs/>
                <w:iCs/>
                <w:color w:val="000000"/>
                <w:szCs w:val="28"/>
              </w:rPr>
            </w:pPr>
            <w:r w:rsidRPr="00E100BB">
              <w:rPr>
                <w:bCs/>
                <w:iCs/>
                <w:color w:val="000000"/>
                <w:szCs w:val="28"/>
              </w:rPr>
              <w:t>Упражнение «Мечтать не вредно»</w:t>
            </w:r>
            <w:r>
              <w:rPr>
                <w:bCs/>
                <w:iCs/>
                <w:color w:val="000000"/>
                <w:szCs w:val="28"/>
              </w:rPr>
              <w:t>.</w:t>
            </w:r>
          </w:p>
          <w:p w:rsidR="002813F9" w:rsidRPr="00E100BB" w:rsidRDefault="002813F9" w:rsidP="002813F9">
            <w:pPr>
              <w:numPr>
                <w:ilvl w:val="0"/>
                <w:numId w:val="278"/>
              </w:numPr>
              <w:shd w:val="clear" w:color="auto" w:fill="FFFFFF"/>
              <w:spacing w:line="276" w:lineRule="auto"/>
              <w:ind w:left="459" w:hanging="425"/>
              <w:contextualSpacing/>
              <w:jc w:val="left"/>
              <w:rPr>
                <w:bCs/>
                <w:iCs/>
                <w:color w:val="000000"/>
                <w:szCs w:val="28"/>
              </w:rPr>
            </w:pPr>
            <w:r w:rsidRPr="00E100BB">
              <w:rPr>
                <w:bCs/>
                <w:iCs/>
                <w:color w:val="000000"/>
                <w:szCs w:val="28"/>
              </w:rPr>
              <w:t>«Уровень притязаний»</w:t>
            </w:r>
            <w:r>
              <w:rPr>
                <w:bCs/>
                <w:iCs/>
                <w:color w:val="000000"/>
                <w:szCs w:val="28"/>
              </w:rPr>
              <w:t>.</w:t>
            </w:r>
          </w:p>
          <w:p w:rsidR="002813F9" w:rsidRPr="00E100BB" w:rsidRDefault="002813F9" w:rsidP="002813F9">
            <w:pPr>
              <w:numPr>
                <w:ilvl w:val="0"/>
                <w:numId w:val="278"/>
              </w:numPr>
              <w:shd w:val="clear" w:color="auto" w:fill="FFFFFF"/>
              <w:spacing w:line="276" w:lineRule="auto"/>
              <w:ind w:left="459" w:hanging="425"/>
              <w:contextualSpacing/>
              <w:jc w:val="left"/>
              <w:rPr>
                <w:bCs/>
                <w:iCs/>
                <w:color w:val="000000"/>
                <w:szCs w:val="28"/>
              </w:rPr>
            </w:pPr>
            <w:r w:rsidRPr="00E100BB">
              <w:rPr>
                <w:bCs/>
                <w:iCs/>
                <w:color w:val="000000"/>
                <w:szCs w:val="28"/>
              </w:rPr>
              <w:t>Ролевая игра «Контакты и конфликты»</w:t>
            </w:r>
            <w:r>
              <w:rPr>
                <w:bCs/>
                <w:iCs/>
                <w:color w:val="000000"/>
                <w:szCs w:val="28"/>
              </w:rPr>
              <w:t>.</w:t>
            </w:r>
          </w:p>
          <w:p w:rsidR="002813F9" w:rsidRPr="00E100BB" w:rsidRDefault="002813F9" w:rsidP="002813F9">
            <w:pPr>
              <w:numPr>
                <w:ilvl w:val="0"/>
                <w:numId w:val="278"/>
              </w:numPr>
              <w:shd w:val="clear" w:color="auto" w:fill="FFFFFF"/>
              <w:spacing w:line="276" w:lineRule="auto"/>
              <w:ind w:left="459" w:hanging="425"/>
              <w:contextualSpacing/>
              <w:jc w:val="left"/>
              <w:rPr>
                <w:color w:val="000000"/>
                <w:szCs w:val="28"/>
              </w:rPr>
            </w:pPr>
            <w:r w:rsidRPr="00E100BB">
              <w:rPr>
                <w:bCs/>
                <w:iCs/>
                <w:color w:val="000000"/>
                <w:szCs w:val="28"/>
              </w:rPr>
              <w:t>Упражнение «Без руля»</w:t>
            </w:r>
            <w:r>
              <w:rPr>
                <w:bCs/>
                <w:iCs/>
                <w:color w:val="000000"/>
                <w:szCs w:val="28"/>
              </w:rPr>
              <w:t>.</w:t>
            </w:r>
          </w:p>
          <w:p w:rsidR="002813F9" w:rsidRPr="00E100BB" w:rsidRDefault="002813F9" w:rsidP="002813F9">
            <w:pPr>
              <w:numPr>
                <w:ilvl w:val="0"/>
                <w:numId w:val="278"/>
              </w:numPr>
              <w:shd w:val="clear" w:color="auto" w:fill="FFFFFF"/>
              <w:spacing w:line="276" w:lineRule="auto"/>
              <w:ind w:left="459" w:hanging="425"/>
              <w:jc w:val="left"/>
              <w:rPr>
                <w:rFonts w:ascii="Arial" w:hAnsi="Arial" w:cs="Arial"/>
                <w:color w:val="000000"/>
                <w:szCs w:val="28"/>
              </w:rPr>
            </w:pPr>
            <w:r w:rsidRPr="00E100BB">
              <w:rPr>
                <w:color w:val="000000"/>
                <w:szCs w:val="28"/>
              </w:rPr>
              <w:t>Упражнение «Азбука характера»</w:t>
            </w:r>
            <w:r>
              <w:rPr>
                <w:color w:val="000000"/>
                <w:szCs w:val="28"/>
              </w:rPr>
              <w:t>.</w:t>
            </w:r>
          </w:p>
          <w:p w:rsidR="002813F9" w:rsidRPr="00E100BB" w:rsidRDefault="002813F9" w:rsidP="002813F9">
            <w:pPr>
              <w:numPr>
                <w:ilvl w:val="0"/>
                <w:numId w:val="278"/>
              </w:numPr>
              <w:shd w:val="clear" w:color="auto" w:fill="FFFFFF"/>
              <w:spacing w:line="276" w:lineRule="auto"/>
              <w:ind w:left="459" w:hanging="425"/>
              <w:contextualSpacing/>
              <w:jc w:val="left"/>
              <w:rPr>
                <w:bCs/>
                <w:color w:val="000000"/>
                <w:szCs w:val="28"/>
              </w:rPr>
            </w:pPr>
            <w:r w:rsidRPr="00E100BB">
              <w:rPr>
                <w:bCs/>
                <w:color w:val="000000"/>
                <w:szCs w:val="28"/>
              </w:rPr>
              <w:t>Упражнение «Необитаемый остров»</w:t>
            </w:r>
            <w:r>
              <w:rPr>
                <w:bCs/>
                <w:color w:val="000000"/>
                <w:szCs w:val="28"/>
              </w:rPr>
              <w:t>.</w:t>
            </w:r>
          </w:p>
          <w:p w:rsidR="002813F9" w:rsidRPr="00E100BB" w:rsidRDefault="002813F9" w:rsidP="002813F9">
            <w:pPr>
              <w:numPr>
                <w:ilvl w:val="0"/>
                <w:numId w:val="278"/>
              </w:numPr>
              <w:shd w:val="clear" w:color="auto" w:fill="FFFFFF"/>
              <w:spacing w:line="276" w:lineRule="auto"/>
              <w:ind w:left="459" w:right="-4" w:hanging="425"/>
              <w:contextualSpacing/>
              <w:jc w:val="left"/>
              <w:rPr>
                <w:color w:val="000000"/>
                <w:szCs w:val="28"/>
              </w:rPr>
            </w:pPr>
            <w:r w:rsidRPr="00E100BB">
              <w:rPr>
                <w:bCs/>
                <w:color w:val="000000"/>
                <w:szCs w:val="28"/>
              </w:rPr>
              <w:t>Упражнение «Мой портрет в лучах солнца»</w:t>
            </w:r>
            <w:r>
              <w:rPr>
                <w:bCs/>
                <w:color w:val="000000"/>
                <w:szCs w:val="28"/>
              </w:rPr>
              <w:t>.</w:t>
            </w:r>
          </w:p>
          <w:p w:rsidR="002813F9" w:rsidRPr="00E100BB" w:rsidRDefault="002813F9" w:rsidP="002813F9">
            <w:pPr>
              <w:numPr>
                <w:ilvl w:val="0"/>
                <w:numId w:val="278"/>
              </w:numPr>
              <w:shd w:val="clear" w:color="auto" w:fill="FFFFFF"/>
              <w:spacing w:line="276" w:lineRule="auto"/>
              <w:ind w:left="459" w:right="-4" w:hanging="425"/>
              <w:contextualSpacing/>
              <w:jc w:val="left"/>
              <w:rPr>
                <w:color w:val="000000"/>
                <w:szCs w:val="28"/>
              </w:rPr>
            </w:pPr>
            <w:r w:rsidRPr="00E100BB">
              <w:rPr>
                <w:bCs/>
                <w:color w:val="000000"/>
                <w:szCs w:val="28"/>
              </w:rPr>
              <w:t>Упражнение «Люди, не похожие на меня»</w:t>
            </w:r>
          </w:p>
          <w:p w:rsidR="002813F9" w:rsidRPr="00E100BB" w:rsidRDefault="002813F9" w:rsidP="002813F9">
            <w:pPr>
              <w:numPr>
                <w:ilvl w:val="0"/>
                <w:numId w:val="278"/>
              </w:numPr>
              <w:shd w:val="clear" w:color="auto" w:fill="FFFFFF"/>
              <w:spacing w:line="276" w:lineRule="auto"/>
              <w:ind w:left="459" w:right="-4" w:hanging="425"/>
              <w:contextualSpacing/>
              <w:jc w:val="left"/>
              <w:rPr>
                <w:color w:val="000000"/>
                <w:szCs w:val="28"/>
              </w:rPr>
            </w:pPr>
            <w:r w:rsidRPr="00E100BB">
              <w:rPr>
                <w:bCs/>
                <w:color w:val="000000"/>
                <w:szCs w:val="28"/>
              </w:rPr>
              <w:t>Упражнение «Кандидат»</w:t>
            </w:r>
            <w:r>
              <w:rPr>
                <w:bCs/>
                <w:color w:val="000000"/>
                <w:szCs w:val="28"/>
              </w:rPr>
              <w:t>.</w:t>
            </w:r>
          </w:p>
          <w:p w:rsidR="002813F9" w:rsidRPr="00E100BB" w:rsidRDefault="002813F9" w:rsidP="002813F9">
            <w:pPr>
              <w:numPr>
                <w:ilvl w:val="0"/>
                <w:numId w:val="278"/>
              </w:numPr>
              <w:shd w:val="clear" w:color="auto" w:fill="FFFFFF"/>
              <w:spacing w:line="276" w:lineRule="auto"/>
              <w:ind w:left="459" w:hanging="425"/>
              <w:contextualSpacing/>
              <w:jc w:val="left"/>
              <w:rPr>
                <w:bCs/>
                <w:color w:val="000000"/>
                <w:szCs w:val="28"/>
              </w:rPr>
            </w:pPr>
            <w:r w:rsidRPr="00E100BB">
              <w:rPr>
                <w:bCs/>
                <w:color w:val="000000"/>
                <w:szCs w:val="28"/>
              </w:rPr>
              <w:t>Упражнение «За пером Жар-птицы»</w:t>
            </w:r>
            <w:r>
              <w:rPr>
                <w:bCs/>
                <w:color w:val="000000"/>
                <w:szCs w:val="28"/>
              </w:rPr>
              <w:t>.</w:t>
            </w:r>
          </w:p>
          <w:p w:rsidR="002813F9" w:rsidRPr="00E100BB" w:rsidRDefault="002813F9" w:rsidP="002813F9">
            <w:pPr>
              <w:numPr>
                <w:ilvl w:val="0"/>
                <w:numId w:val="278"/>
              </w:numPr>
              <w:shd w:val="clear" w:color="auto" w:fill="FFFFFF"/>
              <w:spacing w:line="276" w:lineRule="auto"/>
              <w:ind w:left="459" w:right="-4" w:hanging="425"/>
              <w:contextualSpacing/>
              <w:jc w:val="left"/>
              <w:rPr>
                <w:color w:val="000000"/>
                <w:szCs w:val="28"/>
              </w:rPr>
            </w:pPr>
            <w:r w:rsidRPr="00E100BB">
              <w:rPr>
                <w:bCs/>
                <w:color w:val="000000"/>
                <w:szCs w:val="28"/>
              </w:rPr>
              <w:t>Упражнение «Моя линия жизни»</w:t>
            </w:r>
            <w:r>
              <w:rPr>
                <w:bCs/>
                <w:color w:val="000000"/>
                <w:szCs w:val="28"/>
              </w:rPr>
              <w:t>.</w:t>
            </w:r>
          </w:p>
          <w:p w:rsidR="002813F9" w:rsidRPr="00E100BB" w:rsidRDefault="002813F9" w:rsidP="002813F9">
            <w:pPr>
              <w:numPr>
                <w:ilvl w:val="0"/>
                <w:numId w:val="278"/>
              </w:numPr>
              <w:autoSpaceDE w:val="0"/>
              <w:autoSpaceDN w:val="0"/>
              <w:adjustRightInd w:val="0"/>
              <w:spacing w:line="276" w:lineRule="auto"/>
              <w:ind w:left="459" w:hanging="425"/>
              <w:contextualSpacing/>
              <w:jc w:val="left"/>
              <w:rPr>
                <w:iCs/>
                <w:szCs w:val="28"/>
              </w:rPr>
            </w:pPr>
            <w:r w:rsidRPr="00E100BB">
              <w:rPr>
                <w:iCs/>
                <w:szCs w:val="28"/>
              </w:rPr>
              <w:t>Упражнение «Черты характера и конфликт» (работа с таблицей)</w:t>
            </w:r>
            <w:r>
              <w:rPr>
                <w:iCs/>
                <w:szCs w:val="28"/>
              </w:rPr>
              <w:t>.</w:t>
            </w:r>
          </w:p>
          <w:p w:rsidR="002813F9" w:rsidRPr="00E100BB" w:rsidRDefault="002813F9" w:rsidP="002813F9">
            <w:pPr>
              <w:numPr>
                <w:ilvl w:val="0"/>
                <w:numId w:val="278"/>
              </w:numPr>
              <w:autoSpaceDE w:val="0"/>
              <w:autoSpaceDN w:val="0"/>
              <w:adjustRightInd w:val="0"/>
              <w:spacing w:line="276" w:lineRule="auto"/>
              <w:ind w:left="459" w:hanging="425"/>
              <w:contextualSpacing/>
              <w:jc w:val="left"/>
              <w:rPr>
                <w:iCs/>
                <w:szCs w:val="28"/>
              </w:rPr>
            </w:pPr>
            <w:r w:rsidRPr="00E100BB">
              <w:rPr>
                <w:iCs/>
                <w:szCs w:val="28"/>
              </w:rPr>
              <w:t>Упражнение «Способности к предпринимательской деятельности»</w:t>
            </w:r>
            <w:r>
              <w:rPr>
                <w:iCs/>
                <w:szCs w:val="28"/>
              </w:rPr>
              <w:t>.</w:t>
            </w:r>
          </w:p>
          <w:p w:rsidR="002813F9" w:rsidRPr="00E100BB" w:rsidRDefault="002813F9" w:rsidP="002813F9">
            <w:pPr>
              <w:numPr>
                <w:ilvl w:val="0"/>
                <w:numId w:val="278"/>
              </w:numPr>
              <w:autoSpaceDE w:val="0"/>
              <w:autoSpaceDN w:val="0"/>
              <w:adjustRightInd w:val="0"/>
              <w:spacing w:line="276" w:lineRule="auto"/>
              <w:ind w:left="459" w:hanging="425"/>
              <w:contextualSpacing/>
              <w:jc w:val="left"/>
              <w:rPr>
                <w:bCs/>
                <w:iCs/>
                <w:szCs w:val="28"/>
              </w:rPr>
            </w:pPr>
            <w:r w:rsidRPr="00E100BB">
              <w:rPr>
                <w:bCs/>
                <w:iCs/>
                <w:szCs w:val="28"/>
              </w:rPr>
              <w:t>Упражнение «Иерархия потребностей»</w:t>
            </w:r>
            <w:r>
              <w:rPr>
                <w:bCs/>
                <w:iCs/>
                <w:szCs w:val="28"/>
              </w:rPr>
              <w:t>.</w:t>
            </w:r>
          </w:p>
          <w:p w:rsidR="002813F9" w:rsidRPr="00E100BB" w:rsidRDefault="002813F9" w:rsidP="002813F9">
            <w:pPr>
              <w:numPr>
                <w:ilvl w:val="0"/>
                <w:numId w:val="278"/>
              </w:numPr>
              <w:shd w:val="clear" w:color="auto" w:fill="FFFFFF"/>
              <w:spacing w:after="200" w:line="276" w:lineRule="auto"/>
              <w:ind w:left="459" w:hanging="425"/>
              <w:contextualSpacing/>
              <w:jc w:val="left"/>
              <w:rPr>
                <w:color w:val="000000"/>
                <w:szCs w:val="28"/>
              </w:rPr>
            </w:pPr>
            <w:r w:rsidRPr="00E100BB">
              <w:rPr>
                <w:iCs/>
                <w:color w:val="000000"/>
                <w:szCs w:val="28"/>
              </w:rPr>
              <w:t>Игра «Таможня»</w:t>
            </w:r>
            <w:r>
              <w:rPr>
                <w:iCs/>
                <w:color w:val="000000"/>
                <w:szCs w:val="28"/>
              </w:rPr>
              <w:t>.</w:t>
            </w:r>
          </w:p>
        </w:tc>
      </w:tr>
      <w:tr w:rsidR="002813F9" w:rsidRPr="00E100BB" w:rsidTr="001F74DA">
        <w:trPr>
          <w:trHeight w:val="1408"/>
        </w:trPr>
        <w:tc>
          <w:tcPr>
            <w:tcW w:w="498" w:type="dxa"/>
          </w:tcPr>
          <w:p w:rsidR="002813F9" w:rsidRPr="00E100BB" w:rsidRDefault="002813F9" w:rsidP="001F74DA">
            <w:pPr>
              <w:spacing w:before="100" w:beforeAutospacing="1" w:after="100" w:afterAutospacing="1"/>
              <w:rPr>
                <w:color w:val="000000"/>
                <w:szCs w:val="28"/>
              </w:rPr>
            </w:pPr>
            <w:r w:rsidRPr="00E100BB">
              <w:rPr>
                <w:color w:val="000000"/>
                <w:szCs w:val="28"/>
              </w:rPr>
              <w:t>4.</w:t>
            </w:r>
          </w:p>
        </w:tc>
        <w:tc>
          <w:tcPr>
            <w:tcW w:w="3280" w:type="dxa"/>
          </w:tcPr>
          <w:p w:rsidR="002813F9" w:rsidRPr="00E100BB" w:rsidRDefault="002813F9" w:rsidP="001F74DA">
            <w:pPr>
              <w:shd w:val="clear" w:color="auto" w:fill="FFFFFF"/>
              <w:spacing w:before="100" w:beforeAutospacing="1"/>
              <w:rPr>
                <w:b/>
                <w:bCs/>
                <w:iCs/>
                <w:color w:val="000000"/>
                <w:szCs w:val="28"/>
              </w:rPr>
            </w:pPr>
            <w:r w:rsidRPr="00E100BB">
              <w:rPr>
                <w:b/>
                <w:bCs/>
                <w:iCs/>
                <w:color w:val="000000"/>
                <w:szCs w:val="28"/>
              </w:rPr>
              <w:t>Упражнения на развитие когнитивной сферы</w:t>
            </w:r>
            <w:r>
              <w:rPr>
                <w:b/>
                <w:bCs/>
                <w:iCs/>
                <w:color w:val="000000"/>
                <w:szCs w:val="28"/>
              </w:rPr>
              <w:t>.</w:t>
            </w:r>
          </w:p>
          <w:p w:rsidR="002813F9" w:rsidRPr="00E100BB" w:rsidRDefault="002813F9" w:rsidP="001F74DA">
            <w:pPr>
              <w:spacing w:before="100" w:beforeAutospacing="1" w:after="100" w:afterAutospacing="1"/>
              <w:rPr>
                <w:color w:val="000000"/>
                <w:szCs w:val="28"/>
              </w:rPr>
            </w:pPr>
          </w:p>
        </w:tc>
        <w:tc>
          <w:tcPr>
            <w:tcW w:w="6167" w:type="dxa"/>
          </w:tcPr>
          <w:p w:rsidR="002813F9" w:rsidRPr="00E100BB" w:rsidRDefault="002813F9" w:rsidP="002813F9">
            <w:pPr>
              <w:numPr>
                <w:ilvl w:val="0"/>
                <w:numId w:val="279"/>
              </w:numPr>
              <w:shd w:val="clear" w:color="auto" w:fill="FFFFFF"/>
              <w:spacing w:line="276" w:lineRule="auto"/>
              <w:ind w:left="318" w:hanging="284"/>
              <w:contextualSpacing/>
              <w:jc w:val="left"/>
              <w:rPr>
                <w:bCs/>
                <w:iCs/>
                <w:color w:val="000000"/>
                <w:szCs w:val="28"/>
              </w:rPr>
            </w:pPr>
            <w:r w:rsidRPr="00E100BB">
              <w:rPr>
                <w:bCs/>
                <w:iCs/>
                <w:color w:val="000000"/>
                <w:szCs w:val="28"/>
              </w:rPr>
              <w:t xml:space="preserve">Упражнение «Эстафета» </w:t>
            </w:r>
            <w:r>
              <w:rPr>
                <w:bCs/>
                <w:iCs/>
                <w:color w:val="000000"/>
                <w:szCs w:val="28"/>
              </w:rPr>
              <w:t>.</w:t>
            </w:r>
          </w:p>
          <w:p w:rsidR="002813F9" w:rsidRPr="00E100BB" w:rsidRDefault="002813F9" w:rsidP="002813F9">
            <w:pPr>
              <w:numPr>
                <w:ilvl w:val="0"/>
                <w:numId w:val="279"/>
              </w:numPr>
              <w:shd w:val="clear" w:color="auto" w:fill="FFFFFF"/>
              <w:spacing w:line="276" w:lineRule="auto"/>
              <w:ind w:left="318" w:hanging="284"/>
              <w:contextualSpacing/>
              <w:jc w:val="left"/>
              <w:rPr>
                <w:bCs/>
                <w:iCs/>
                <w:color w:val="000000"/>
                <w:szCs w:val="28"/>
              </w:rPr>
            </w:pPr>
            <w:r w:rsidRPr="00E100BB">
              <w:rPr>
                <w:bCs/>
                <w:iCs/>
                <w:color w:val="000000"/>
                <w:szCs w:val="28"/>
              </w:rPr>
              <w:t>Дискуссия «Этапы работы»</w:t>
            </w:r>
            <w:r>
              <w:rPr>
                <w:bCs/>
                <w:iCs/>
                <w:color w:val="000000"/>
                <w:szCs w:val="28"/>
              </w:rPr>
              <w:t>.</w:t>
            </w:r>
          </w:p>
          <w:p w:rsidR="002813F9" w:rsidRPr="00E100BB" w:rsidRDefault="002813F9" w:rsidP="002813F9">
            <w:pPr>
              <w:numPr>
                <w:ilvl w:val="0"/>
                <w:numId w:val="279"/>
              </w:numPr>
              <w:shd w:val="clear" w:color="auto" w:fill="FFFFFF"/>
              <w:spacing w:line="276" w:lineRule="auto"/>
              <w:ind w:left="318" w:hanging="284"/>
              <w:contextualSpacing/>
              <w:jc w:val="left"/>
              <w:rPr>
                <w:color w:val="000000"/>
                <w:szCs w:val="28"/>
              </w:rPr>
            </w:pPr>
            <w:r w:rsidRPr="00E100BB">
              <w:rPr>
                <w:bCs/>
                <w:color w:val="000000"/>
                <w:szCs w:val="28"/>
              </w:rPr>
              <w:t>Упражнение «Отгадай профессию»</w:t>
            </w:r>
            <w:r>
              <w:rPr>
                <w:bCs/>
                <w:color w:val="000000"/>
                <w:szCs w:val="28"/>
              </w:rPr>
              <w:t>.</w:t>
            </w:r>
          </w:p>
          <w:p w:rsidR="002813F9" w:rsidRPr="00E100BB" w:rsidRDefault="002813F9" w:rsidP="002813F9">
            <w:pPr>
              <w:numPr>
                <w:ilvl w:val="0"/>
                <w:numId w:val="279"/>
              </w:numPr>
              <w:shd w:val="clear" w:color="auto" w:fill="FFFFFF"/>
              <w:spacing w:line="276" w:lineRule="auto"/>
              <w:ind w:left="318" w:hanging="284"/>
              <w:contextualSpacing/>
              <w:jc w:val="left"/>
              <w:rPr>
                <w:color w:val="000000"/>
                <w:szCs w:val="28"/>
              </w:rPr>
            </w:pPr>
            <w:r w:rsidRPr="00E100BB">
              <w:rPr>
                <w:bCs/>
                <w:color w:val="000000"/>
                <w:szCs w:val="28"/>
              </w:rPr>
              <w:t>Упражнение «Профессии на букву»</w:t>
            </w:r>
            <w:r>
              <w:rPr>
                <w:bCs/>
                <w:color w:val="000000"/>
                <w:szCs w:val="28"/>
              </w:rPr>
              <w:t>.</w:t>
            </w:r>
          </w:p>
          <w:p w:rsidR="002813F9" w:rsidRPr="00E100BB" w:rsidRDefault="002813F9" w:rsidP="002813F9">
            <w:pPr>
              <w:numPr>
                <w:ilvl w:val="0"/>
                <w:numId w:val="279"/>
              </w:numPr>
              <w:shd w:val="clear" w:color="auto" w:fill="FFFFFF"/>
              <w:spacing w:line="276" w:lineRule="auto"/>
              <w:ind w:left="318" w:hanging="284"/>
              <w:jc w:val="left"/>
              <w:rPr>
                <w:rFonts w:ascii="Arial" w:hAnsi="Arial" w:cs="Arial"/>
                <w:color w:val="000000"/>
                <w:szCs w:val="28"/>
              </w:rPr>
            </w:pPr>
            <w:r w:rsidRPr="00E100BB">
              <w:rPr>
                <w:bCs/>
                <w:color w:val="000000"/>
                <w:szCs w:val="28"/>
              </w:rPr>
              <w:t>Упражнение «Ассоциации»</w:t>
            </w:r>
            <w:r>
              <w:rPr>
                <w:bCs/>
                <w:color w:val="000000"/>
                <w:szCs w:val="28"/>
              </w:rPr>
              <w:t>.</w:t>
            </w:r>
          </w:p>
          <w:p w:rsidR="002813F9" w:rsidRPr="00E100BB" w:rsidRDefault="002813F9" w:rsidP="002813F9">
            <w:pPr>
              <w:numPr>
                <w:ilvl w:val="0"/>
                <w:numId w:val="279"/>
              </w:numPr>
              <w:shd w:val="clear" w:color="auto" w:fill="FFFFFF"/>
              <w:spacing w:line="276" w:lineRule="auto"/>
              <w:ind w:left="318" w:hanging="284"/>
              <w:contextualSpacing/>
              <w:jc w:val="left"/>
              <w:rPr>
                <w:color w:val="000000"/>
                <w:szCs w:val="28"/>
              </w:rPr>
            </w:pPr>
            <w:r w:rsidRPr="00E100BB">
              <w:rPr>
                <w:bCs/>
                <w:color w:val="000000"/>
                <w:szCs w:val="28"/>
              </w:rPr>
              <w:t>Упражнение «Муха»</w:t>
            </w:r>
            <w:r>
              <w:rPr>
                <w:bCs/>
                <w:color w:val="000000"/>
                <w:szCs w:val="28"/>
              </w:rPr>
              <w:t>.</w:t>
            </w:r>
          </w:p>
          <w:p w:rsidR="002813F9" w:rsidRPr="00E100BB" w:rsidRDefault="002813F9" w:rsidP="002813F9">
            <w:pPr>
              <w:numPr>
                <w:ilvl w:val="0"/>
                <w:numId w:val="279"/>
              </w:numPr>
              <w:shd w:val="clear" w:color="auto" w:fill="FFFFFF"/>
              <w:spacing w:line="276" w:lineRule="auto"/>
              <w:ind w:left="318" w:hanging="284"/>
              <w:contextualSpacing/>
              <w:jc w:val="left"/>
              <w:rPr>
                <w:color w:val="000000"/>
                <w:szCs w:val="28"/>
              </w:rPr>
            </w:pPr>
            <w:r w:rsidRPr="00E100BB">
              <w:rPr>
                <w:bCs/>
                <w:iCs/>
                <w:color w:val="000000"/>
                <w:szCs w:val="28"/>
              </w:rPr>
              <w:t>Упражнение «Работа над ошибками»</w:t>
            </w:r>
            <w:r>
              <w:rPr>
                <w:bCs/>
                <w:iCs/>
                <w:color w:val="000000"/>
                <w:szCs w:val="28"/>
              </w:rPr>
              <w:t>.</w:t>
            </w:r>
          </w:p>
          <w:p w:rsidR="002813F9" w:rsidRPr="00E100BB" w:rsidRDefault="002813F9" w:rsidP="002813F9">
            <w:pPr>
              <w:numPr>
                <w:ilvl w:val="0"/>
                <w:numId w:val="279"/>
              </w:numPr>
              <w:autoSpaceDE w:val="0"/>
              <w:autoSpaceDN w:val="0"/>
              <w:adjustRightInd w:val="0"/>
              <w:spacing w:line="276" w:lineRule="auto"/>
              <w:ind w:left="318" w:hanging="284"/>
              <w:contextualSpacing/>
              <w:jc w:val="left"/>
              <w:rPr>
                <w:iCs/>
                <w:szCs w:val="28"/>
              </w:rPr>
            </w:pPr>
            <w:r w:rsidRPr="00E100BB">
              <w:rPr>
                <w:bCs/>
                <w:color w:val="000000"/>
                <w:szCs w:val="28"/>
              </w:rPr>
              <w:t>Упражнение «</w:t>
            </w:r>
            <w:r w:rsidRPr="00E100BB">
              <w:rPr>
                <w:iCs/>
                <w:szCs w:val="28"/>
              </w:rPr>
              <w:t>Двойной счет»</w:t>
            </w:r>
            <w:r>
              <w:rPr>
                <w:iCs/>
                <w:szCs w:val="28"/>
              </w:rPr>
              <w:t>.</w:t>
            </w:r>
          </w:p>
          <w:p w:rsidR="002813F9" w:rsidRPr="00E100BB" w:rsidRDefault="002813F9" w:rsidP="002813F9">
            <w:pPr>
              <w:numPr>
                <w:ilvl w:val="0"/>
                <w:numId w:val="279"/>
              </w:numPr>
              <w:shd w:val="clear" w:color="auto" w:fill="FFFFFF"/>
              <w:spacing w:line="276" w:lineRule="auto"/>
              <w:ind w:left="318" w:hanging="284"/>
              <w:contextualSpacing/>
              <w:jc w:val="left"/>
              <w:rPr>
                <w:color w:val="000000"/>
                <w:szCs w:val="28"/>
              </w:rPr>
            </w:pPr>
            <w:r w:rsidRPr="00E100BB">
              <w:rPr>
                <w:iCs/>
                <w:szCs w:val="28"/>
              </w:rPr>
              <w:t>Упражнение «Найди профессии»</w:t>
            </w:r>
            <w:r>
              <w:rPr>
                <w:iCs/>
                <w:szCs w:val="28"/>
              </w:rPr>
              <w:t>.</w:t>
            </w:r>
          </w:p>
          <w:p w:rsidR="002813F9" w:rsidRPr="00E100BB" w:rsidRDefault="002813F9" w:rsidP="002813F9">
            <w:pPr>
              <w:numPr>
                <w:ilvl w:val="0"/>
                <w:numId w:val="279"/>
              </w:numPr>
              <w:shd w:val="clear" w:color="auto" w:fill="FFFFFF"/>
              <w:tabs>
                <w:tab w:val="left" w:pos="318"/>
                <w:tab w:val="left" w:pos="459"/>
                <w:tab w:val="left" w:pos="601"/>
              </w:tabs>
              <w:spacing w:line="276" w:lineRule="auto"/>
              <w:ind w:left="318" w:hanging="284"/>
              <w:contextualSpacing/>
              <w:jc w:val="left"/>
              <w:rPr>
                <w:color w:val="000000"/>
                <w:szCs w:val="28"/>
              </w:rPr>
            </w:pPr>
            <w:r w:rsidRPr="00E100BB">
              <w:rPr>
                <w:iCs/>
                <w:szCs w:val="28"/>
              </w:rPr>
              <w:t>Упражнение «Атрибуты»</w:t>
            </w:r>
            <w:r>
              <w:rPr>
                <w:iCs/>
                <w:szCs w:val="28"/>
              </w:rPr>
              <w:t>.</w:t>
            </w:r>
          </w:p>
          <w:p w:rsidR="002813F9" w:rsidRPr="00E100BB" w:rsidRDefault="002813F9" w:rsidP="002813F9">
            <w:pPr>
              <w:numPr>
                <w:ilvl w:val="0"/>
                <w:numId w:val="279"/>
              </w:numPr>
              <w:tabs>
                <w:tab w:val="left" w:pos="318"/>
                <w:tab w:val="left" w:pos="459"/>
                <w:tab w:val="left" w:pos="601"/>
              </w:tabs>
              <w:autoSpaceDE w:val="0"/>
              <w:autoSpaceDN w:val="0"/>
              <w:adjustRightInd w:val="0"/>
              <w:spacing w:line="276" w:lineRule="auto"/>
              <w:ind w:left="318" w:hanging="284"/>
              <w:contextualSpacing/>
              <w:jc w:val="left"/>
              <w:rPr>
                <w:iCs/>
                <w:szCs w:val="28"/>
              </w:rPr>
            </w:pPr>
            <w:r w:rsidRPr="00E100BB">
              <w:rPr>
                <w:iCs/>
                <w:szCs w:val="28"/>
              </w:rPr>
              <w:t>Игра «Клавиатура»</w:t>
            </w:r>
            <w:r>
              <w:rPr>
                <w:iCs/>
                <w:szCs w:val="28"/>
              </w:rPr>
              <w:t>.</w:t>
            </w:r>
          </w:p>
          <w:p w:rsidR="002813F9" w:rsidRPr="00E100BB" w:rsidRDefault="002813F9" w:rsidP="002813F9">
            <w:pPr>
              <w:numPr>
                <w:ilvl w:val="0"/>
                <w:numId w:val="279"/>
              </w:numPr>
              <w:shd w:val="clear" w:color="auto" w:fill="FFFFFF"/>
              <w:tabs>
                <w:tab w:val="left" w:pos="318"/>
                <w:tab w:val="left" w:pos="459"/>
                <w:tab w:val="left" w:pos="601"/>
              </w:tabs>
              <w:spacing w:line="276" w:lineRule="auto"/>
              <w:ind w:left="318" w:hanging="284"/>
              <w:contextualSpacing/>
              <w:jc w:val="left"/>
              <w:rPr>
                <w:bCs/>
                <w:iCs/>
                <w:szCs w:val="28"/>
              </w:rPr>
            </w:pPr>
            <w:r w:rsidRPr="00E100BB">
              <w:rPr>
                <w:color w:val="000000"/>
                <w:szCs w:val="28"/>
              </w:rPr>
              <w:t xml:space="preserve">Упражнение «Ошибки </w:t>
            </w:r>
            <w:r w:rsidRPr="00E100BB">
              <w:rPr>
                <w:bCs/>
                <w:iCs/>
                <w:szCs w:val="28"/>
              </w:rPr>
              <w:t>плеоназмы»</w:t>
            </w:r>
            <w:r>
              <w:rPr>
                <w:bCs/>
                <w:iCs/>
                <w:szCs w:val="28"/>
              </w:rPr>
              <w:t>.</w:t>
            </w:r>
          </w:p>
          <w:p w:rsidR="002813F9" w:rsidRPr="00E100BB" w:rsidRDefault="002813F9" w:rsidP="002813F9">
            <w:pPr>
              <w:numPr>
                <w:ilvl w:val="0"/>
                <w:numId w:val="279"/>
              </w:numPr>
              <w:shd w:val="clear" w:color="auto" w:fill="FFFFFF"/>
              <w:tabs>
                <w:tab w:val="left" w:pos="318"/>
                <w:tab w:val="left" w:pos="459"/>
                <w:tab w:val="left" w:pos="601"/>
              </w:tabs>
              <w:spacing w:line="276" w:lineRule="auto"/>
              <w:ind w:left="318" w:hanging="284"/>
              <w:contextualSpacing/>
              <w:jc w:val="left"/>
              <w:rPr>
                <w:bCs/>
                <w:iCs/>
                <w:szCs w:val="28"/>
              </w:rPr>
            </w:pPr>
            <w:r w:rsidRPr="00E100BB">
              <w:rPr>
                <w:iCs/>
                <w:color w:val="000000"/>
              </w:rPr>
              <w:t xml:space="preserve">Игра </w:t>
            </w:r>
            <w:r w:rsidRPr="00E100BB">
              <w:rPr>
                <w:color w:val="000000"/>
              </w:rPr>
              <w:t>«</w:t>
            </w:r>
            <w:r w:rsidRPr="00E100BB">
              <w:rPr>
                <w:bCs/>
                <w:iCs/>
                <w:color w:val="000000"/>
              </w:rPr>
              <w:t>Телеграф»</w:t>
            </w:r>
            <w:r>
              <w:rPr>
                <w:bCs/>
                <w:iCs/>
                <w:color w:val="000000"/>
              </w:rPr>
              <w:t>.</w:t>
            </w:r>
          </w:p>
          <w:p w:rsidR="002813F9" w:rsidRPr="00E100BB" w:rsidRDefault="002813F9" w:rsidP="001F74DA">
            <w:pPr>
              <w:ind w:left="360" w:hanging="326"/>
              <w:contextualSpacing/>
              <w:rPr>
                <w:szCs w:val="28"/>
              </w:rPr>
            </w:pPr>
            <w:r w:rsidRPr="00E100BB">
              <w:rPr>
                <w:bCs/>
                <w:iCs/>
                <w:color w:val="000000"/>
              </w:rPr>
              <w:t>14. Игра «Летает, не летает»</w:t>
            </w:r>
            <w:r>
              <w:rPr>
                <w:bCs/>
                <w:iCs/>
                <w:color w:val="000000"/>
              </w:rPr>
              <w:t>.</w:t>
            </w:r>
            <w:r w:rsidRPr="00E100BB">
              <w:rPr>
                <w:bCs/>
                <w:szCs w:val="28"/>
              </w:rPr>
              <w:t xml:space="preserve"> </w:t>
            </w:r>
          </w:p>
          <w:p w:rsidR="002813F9" w:rsidRPr="00E100BB" w:rsidRDefault="002813F9" w:rsidP="001F74DA">
            <w:pPr>
              <w:ind w:left="360" w:hanging="326"/>
              <w:contextualSpacing/>
              <w:rPr>
                <w:szCs w:val="28"/>
              </w:rPr>
            </w:pPr>
            <w:r w:rsidRPr="00E100BB">
              <w:rPr>
                <w:bCs/>
                <w:szCs w:val="28"/>
              </w:rPr>
              <w:t>15. Упражнение «Эксперимент»</w:t>
            </w:r>
            <w:r>
              <w:rPr>
                <w:bCs/>
                <w:szCs w:val="28"/>
              </w:rPr>
              <w:t>.</w:t>
            </w:r>
          </w:p>
          <w:p w:rsidR="002813F9" w:rsidRPr="00E100BB" w:rsidRDefault="002813F9" w:rsidP="001F74DA">
            <w:pPr>
              <w:shd w:val="clear" w:color="auto" w:fill="FFFFFF"/>
              <w:tabs>
                <w:tab w:val="left" w:pos="318"/>
                <w:tab w:val="left" w:pos="459"/>
                <w:tab w:val="left" w:pos="601"/>
              </w:tabs>
              <w:contextualSpacing/>
              <w:rPr>
                <w:color w:val="000000"/>
                <w:szCs w:val="28"/>
              </w:rPr>
            </w:pPr>
            <w:r w:rsidRPr="00E100BB">
              <w:rPr>
                <w:color w:val="000000"/>
                <w:szCs w:val="28"/>
              </w:rPr>
              <w:t xml:space="preserve">16. </w:t>
            </w:r>
            <w:r w:rsidRPr="00E100BB">
              <w:rPr>
                <w:szCs w:val="28"/>
              </w:rPr>
              <w:t>Логические задачки</w:t>
            </w:r>
            <w:r>
              <w:rPr>
                <w:szCs w:val="28"/>
              </w:rPr>
              <w:t>.</w:t>
            </w:r>
          </w:p>
          <w:p w:rsidR="002813F9" w:rsidRPr="00E100BB" w:rsidRDefault="002813F9" w:rsidP="001F74DA">
            <w:pPr>
              <w:rPr>
                <w:szCs w:val="28"/>
              </w:rPr>
            </w:pPr>
            <w:r w:rsidRPr="00E100BB">
              <w:rPr>
                <w:szCs w:val="28"/>
              </w:rPr>
              <w:t>17. Кроссворды</w:t>
            </w:r>
            <w:r>
              <w:rPr>
                <w:szCs w:val="28"/>
              </w:rPr>
              <w:t>.</w:t>
            </w:r>
          </w:p>
        </w:tc>
      </w:tr>
      <w:tr w:rsidR="002813F9" w:rsidRPr="00E100BB" w:rsidTr="001F74DA">
        <w:tc>
          <w:tcPr>
            <w:tcW w:w="498" w:type="dxa"/>
          </w:tcPr>
          <w:p w:rsidR="002813F9" w:rsidRPr="00E100BB" w:rsidRDefault="002813F9" w:rsidP="001F74DA">
            <w:pPr>
              <w:spacing w:before="100" w:beforeAutospacing="1" w:after="100" w:afterAutospacing="1"/>
              <w:rPr>
                <w:color w:val="000000"/>
                <w:szCs w:val="28"/>
              </w:rPr>
            </w:pPr>
            <w:r w:rsidRPr="00E100BB">
              <w:rPr>
                <w:color w:val="000000"/>
                <w:szCs w:val="28"/>
              </w:rPr>
              <w:t>5.</w:t>
            </w:r>
          </w:p>
        </w:tc>
        <w:tc>
          <w:tcPr>
            <w:tcW w:w="3280" w:type="dxa"/>
          </w:tcPr>
          <w:p w:rsidR="002813F9" w:rsidRPr="00E100BB" w:rsidRDefault="002813F9" w:rsidP="001F74DA">
            <w:pPr>
              <w:shd w:val="clear" w:color="auto" w:fill="FFFFFF"/>
              <w:spacing w:before="100" w:beforeAutospacing="1"/>
              <w:rPr>
                <w:b/>
                <w:bCs/>
                <w:iCs/>
                <w:color w:val="000000"/>
                <w:szCs w:val="28"/>
              </w:rPr>
            </w:pPr>
            <w:r w:rsidRPr="00E100BB">
              <w:rPr>
                <w:b/>
                <w:bCs/>
                <w:iCs/>
                <w:color w:val="000000"/>
                <w:szCs w:val="28"/>
              </w:rPr>
              <w:t>Творческая работа</w:t>
            </w:r>
          </w:p>
        </w:tc>
        <w:tc>
          <w:tcPr>
            <w:tcW w:w="6167" w:type="dxa"/>
          </w:tcPr>
          <w:p w:rsidR="002813F9" w:rsidRPr="00E100BB" w:rsidRDefault="002813F9" w:rsidP="001F74DA">
            <w:pPr>
              <w:shd w:val="clear" w:color="auto" w:fill="FFFFFF"/>
              <w:contextualSpacing/>
              <w:rPr>
                <w:szCs w:val="28"/>
              </w:rPr>
            </w:pPr>
            <w:r w:rsidRPr="00E100BB">
              <w:rPr>
                <w:bCs/>
                <w:iCs/>
                <w:color w:val="000000"/>
                <w:szCs w:val="28"/>
              </w:rPr>
              <w:t xml:space="preserve">Задание </w:t>
            </w:r>
            <w:r w:rsidRPr="00E100BB">
              <w:rPr>
                <w:szCs w:val="28"/>
              </w:rPr>
              <w:t>«Профессия будущего»</w:t>
            </w:r>
            <w:r>
              <w:rPr>
                <w:szCs w:val="28"/>
              </w:rPr>
              <w:t>.</w:t>
            </w:r>
          </w:p>
          <w:p w:rsidR="002813F9" w:rsidRPr="00E100BB" w:rsidRDefault="002813F9" w:rsidP="001F74DA">
            <w:pPr>
              <w:tabs>
                <w:tab w:val="left" w:pos="318"/>
              </w:tabs>
              <w:autoSpaceDE w:val="0"/>
              <w:autoSpaceDN w:val="0"/>
              <w:adjustRightInd w:val="0"/>
              <w:rPr>
                <w:rFonts w:eastAsia="Calibri"/>
                <w:szCs w:val="28"/>
              </w:rPr>
            </w:pPr>
            <w:r w:rsidRPr="00E100BB">
              <w:rPr>
                <w:bCs/>
                <w:iCs/>
                <w:color w:val="000000"/>
                <w:szCs w:val="28"/>
              </w:rPr>
              <w:t>Задание</w:t>
            </w:r>
            <w:r w:rsidRPr="00E100BB">
              <w:rPr>
                <w:rFonts w:eastAsia="Calibri"/>
                <w:szCs w:val="28"/>
              </w:rPr>
              <w:t xml:space="preserve"> «Мы модельеры»</w:t>
            </w:r>
            <w:r>
              <w:rPr>
                <w:rFonts w:eastAsia="Calibri"/>
                <w:szCs w:val="28"/>
              </w:rPr>
              <w:t>.</w:t>
            </w:r>
          </w:p>
          <w:p w:rsidR="002813F9" w:rsidRPr="00E100BB" w:rsidRDefault="002813F9" w:rsidP="001F74DA">
            <w:pPr>
              <w:tabs>
                <w:tab w:val="left" w:pos="318"/>
              </w:tabs>
              <w:autoSpaceDE w:val="0"/>
              <w:autoSpaceDN w:val="0"/>
              <w:adjustRightInd w:val="0"/>
              <w:rPr>
                <w:rFonts w:eastAsia="Calibri"/>
                <w:szCs w:val="28"/>
              </w:rPr>
            </w:pPr>
            <w:r w:rsidRPr="00E100BB">
              <w:rPr>
                <w:rFonts w:eastAsia="Calibri"/>
                <w:szCs w:val="28"/>
              </w:rPr>
              <w:t>Задание «Знако -</w:t>
            </w:r>
            <w:r>
              <w:rPr>
                <w:rFonts w:eastAsia="Calibri"/>
                <w:szCs w:val="28"/>
              </w:rPr>
              <w:t xml:space="preserve"> </w:t>
            </w:r>
            <w:r w:rsidRPr="00E100BB">
              <w:rPr>
                <w:rFonts w:eastAsia="Calibri"/>
                <w:szCs w:val="28"/>
              </w:rPr>
              <w:t>человек»</w:t>
            </w:r>
            <w:r>
              <w:rPr>
                <w:rFonts w:eastAsia="Calibri"/>
                <w:szCs w:val="28"/>
              </w:rPr>
              <w:t>.</w:t>
            </w:r>
          </w:p>
          <w:p w:rsidR="002813F9" w:rsidRPr="00E100BB" w:rsidRDefault="002813F9" w:rsidP="001F74DA">
            <w:pPr>
              <w:tabs>
                <w:tab w:val="left" w:pos="318"/>
              </w:tabs>
              <w:autoSpaceDE w:val="0"/>
              <w:autoSpaceDN w:val="0"/>
              <w:adjustRightInd w:val="0"/>
              <w:rPr>
                <w:rFonts w:eastAsia="Calibri"/>
                <w:szCs w:val="28"/>
              </w:rPr>
            </w:pPr>
            <w:r w:rsidRPr="00E100BB">
              <w:rPr>
                <w:szCs w:val="28"/>
              </w:rPr>
              <w:t>Задание «Идеальный человек»</w:t>
            </w:r>
            <w:r>
              <w:rPr>
                <w:szCs w:val="28"/>
              </w:rPr>
              <w:t>.</w:t>
            </w:r>
          </w:p>
          <w:p w:rsidR="002813F9" w:rsidRPr="00E100BB" w:rsidRDefault="002813F9" w:rsidP="001F74DA">
            <w:pPr>
              <w:shd w:val="clear" w:color="auto" w:fill="FFFFFF"/>
              <w:contextualSpacing/>
              <w:rPr>
                <w:szCs w:val="28"/>
              </w:rPr>
            </w:pPr>
            <w:r w:rsidRPr="00E100BB">
              <w:rPr>
                <w:szCs w:val="28"/>
              </w:rPr>
              <w:t>Задание «Там на неведомых дорожках…»</w:t>
            </w:r>
            <w:r>
              <w:rPr>
                <w:szCs w:val="28"/>
              </w:rPr>
              <w:t>.</w:t>
            </w:r>
          </w:p>
          <w:p w:rsidR="002813F9" w:rsidRPr="00E100BB" w:rsidRDefault="002813F9" w:rsidP="001F74DA">
            <w:pPr>
              <w:shd w:val="clear" w:color="auto" w:fill="FFFFFF"/>
              <w:contextualSpacing/>
              <w:rPr>
                <w:szCs w:val="28"/>
              </w:rPr>
            </w:pPr>
            <w:r w:rsidRPr="00E100BB">
              <w:rPr>
                <w:szCs w:val="28"/>
              </w:rPr>
              <w:t>Задание «Мы изобретатели»</w:t>
            </w:r>
            <w:r>
              <w:rPr>
                <w:szCs w:val="28"/>
              </w:rPr>
              <w:t>.</w:t>
            </w:r>
          </w:p>
          <w:p w:rsidR="002813F9" w:rsidRPr="00E100BB" w:rsidRDefault="002813F9" w:rsidP="001F74DA">
            <w:pPr>
              <w:shd w:val="clear" w:color="auto" w:fill="FFFFFF"/>
              <w:contextualSpacing/>
              <w:rPr>
                <w:szCs w:val="28"/>
              </w:rPr>
            </w:pPr>
            <w:r w:rsidRPr="00E100BB">
              <w:rPr>
                <w:szCs w:val="28"/>
              </w:rPr>
              <w:t>Задание «Салон красоты»</w:t>
            </w:r>
            <w:r>
              <w:rPr>
                <w:szCs w:val="28"/>
              </w:rPr>
              <w:t>.</w:t>
            </w:r>
          </w:p>
          <w:p w:rsidR="002813F9" w:rsidRPr="00E100BB" w:rsidRDefault="002813F9" w:rsidP="001F74DA">
            <w:pPr>
              <w:shd w:val="clear" w:color="auto" w:fill="FFFFFF"/>
              <w:contextualSpacing/>
              <w:rPr>
                <w:szCs w:val="28"/>
              </w:rPr>
            </w:pPr>
            <w:r w:rsidRPr="00E100BB">
              <w:rPr>
                <w:szCs w:val="28"/>
              </w:rPr>
              <w:t>Задание «Послание»</w:t>
            </w:r>
            <w:r>
              <w:rPr>
                <w:szCs w:val="28"/>
              </w:rPr>
              <w:t>.</w:t>
            </w:r>
          </w:p>
          <w:p w:rsidR="002813F9" w:rsidRPr="00E100BB" w:rsidRDefault="002813F9" w:rsidP="001F74DA">
            <w:pPr>
              <w:shd w:val="clear" w:color="auto" w:fill="FFFFFF"/>
              <w:contextualSpacing/>
              <w:rPr>
                <w:bCs/>
                <w:iCs/>
                <w:color w:val="000000"/>
                <w:szCs w:val="28"/>
              </w:rPr>
            </w:pPr>
            <w:r w:rsidRPr="00E100BB">
              <w:rPr>
                <w:szCs w:val="28"/>
              </w:rPr>
              <w:t>Задание «Моя визитная карточка»</w:t>
            </w:r>
            <w:r>
              <w:rPr>
                <w:szCs w:val="28"/>
              </w:rPr>
              <w:t>.</w:t>
            </w:r>
          </w:p>
        </w:tc>
      </w:tr>
    </w:tbl>
    <w:p w:rsidR="002813F9" w:rsidRPr="00E100BB" w:rsidRDefault="002813F9" w:rsidP="002813F9">
      <w:pPr>
        <w:spacing w:before="240"/>
        <w:jc w:val="center"/>
        <w:rPr>
          <w:b/>
        </w:rPr>
      </w:pPr>
      <w:r w:rsidRPr="00E100BB">
        <w:rPr>
          <w:b/>
        </w:rPr>
        <w:t>4 блок</w:t>
      </w:r>
    </w:p>
    <w:p w:rsidR="002813F9" w:rsidRPr="00E100BB" w:rsidRDefault="002813F9" w:rsidP="002813F9">
      <w:pPr>
        <w:ind w:firstLine="540"/>
        <w:jc w:val="center"/>
        <w:rPr>
          <w:b/>
        </w:rPr>
      </w:pPr>
      <w:r w:rsidRPr="00E100BB">
        <w:rPr>
          <w:b/>
        </w:rPr>
        <w:t>Экскурсии и встречи с представителями профессий.</w:t>
      </w:r>
    </w:p>
    <w:p w:rsidR="002813F9" w:rsidRPr="00E15D17" w:rsidRDefault="002813F9" w:rsidP="002813F9">
      <w:pPr>
        <w:ind w:firstLine="540"/>
        <w:jc w:val="center"/>
        <w:rPr>
          <w:b/>
        </w:rPr>
      </w:pPr>
      <w:r w:rsidRPr="00E100BB">
        <w:rPr>
          <w:b/>
        </w:rPr>
        <w:t xml:space="preserve">Практическое сопровождение выбора профессии и </w:t>
      </w:r>
      <w:r w:rsidRPr="00E15D17">
        <w:rPr>
          <w:b/>
        </w:rPr>
        <w:t>построение образовательного маршрута</w:t>
      </w:r>
    </w:p>
    <w:p w:rsidR="002813F9" w:rsidRPr="00E15D17" w:rsidRDefault="002813F9" w:rsidP="002813F9">
      <w:pPr>
        <w:numPr>
          <w:ilvl w:val="0"/>
          <w:numId w:val="282"/>
        </w:numPr>
        <w:spacing w:after="200" w:line="276" w:lineRule="auto"/>
        <w:ind w:left="0" w:firstLine="567"/>
        <w:jc w:val="center"/>
        <w:rPr>
          <w:b/>
        </w:rPr>
      </w:pPr>
      <w:r w:rsidRPr="00E15D17">
        <w:rPr>
          <w:b/>
        </w:rPr>
        <w:t>Экскурсионное, практическое сопровождение выбора профессии и построение образовательного маршрута</w:t>
      </w:r>
    </w:p>
    <w:p w:rsidR="002813F9" w:rsidRPr="00E100BB" w:rsidRDefault="002813F9" w:rsidP="002813F9">
      <w:r w:rsidRPr="00E100BB">
        <w:rPr>
          <w:b/>
        </w:rPr>
        <w:tab/>
        <w:t xml:space="preserve">Цель: </w:t>
      </w:r>
      <w:r w:rsidRPr="00E100BB">
        <w:t xml:space="preserve">формирование интереса к профессиональной деятельности в различных сферах труда, оказание помощи в выборе жизненного пути и построении образовательного маршрута. </w:t>
      </w:r>
    </w:p>
    <w:p w:rsidR="002813F9" w:rsidRPr="00E100BB" w:rsidRDefault="002813F9" w:rsidP="002813F9">
      <w:pPr>
        <w:ind w:firstLine="567"/>
        <w:rPr>
          <w:b/>
        </w:rPr>
      </w:pPr>
      <w:r w:rsidRPr="00E100BB">
        <w:rPr>
          <w:b/>
        </w:rPr>
        <w:t>Задачи:</w:t>
      </w:r>
    </w:p>
    <w:p w:rsidR="002813F9" w:rsidRPr="00E100BB" w:rsidRDefault="002813F9" w:rsidP="002813F9">
      <w:pPr>
        <w:ind w:firstLine="567"/>
      </w:pPr>
      <w:r w:rsidRPr="00E100BB">
        <w:t>1. Познакомить учащихся с профессиями г. Новокузнецка, содержанием, характером и условиями труда.</w:t>
      </w:r>
    </w:p>
    <w:p w:rsidR="002813F9" w:rsidRPr="00E100BB" w:rsidRDefault="002813F9" w:rsidP="002813F9">
      <w:pPr>
        <w:ind w:firstLine="567"/>
      </w:pPr>
      <w:r>
        <w:t>2. Формировать до</w:t>
      </w:r>
      <w:r w:rsidRPr="00E100BB">
        <w:t>профессиональные знания, умения, навыки, опыта практической работы в конкретной профессиональной деятельности</w:t>
      </w:r>
      <w:r>
        <w:t>.</w:t>
      </w:r>
    </w:p>
    <w:p w:rsidR="002813F9" w:rsidRPr="00E100BB" w:rsidRDefault="002813F9" w:rsidP="002813F9">
      <w:pPr>
        <w:tabs>
          <w:tab w:val="left" w:pos="851"/>
          <w:tab w:val="left" w:pos="993"/>
          <w:tab w:val="left" w:pos="1134"/>
          <w:tab w:val="left" w:pos="1418"/>
        </w:tabs>
        <w:ind w:firstLine="567"/>
      </w:pPr>
      <w:r w:rsidRPr="00E100BB">
        <w:t>3. Оказать школьникам помощ</w:t>
      </w:r>
      <w:r w:rsidRPr="00E15D17">
        <w:t>ь</w:t>
      </w:r>
      <w:r w:rsidRPr="00E100BB">
        <w:t xml:space="preserve"> в профессиональном самоопределении.</w:t>
      </w:r>
    </w:p>
    <w:p w:rsidR="002813F9" w:rsidRPr="00E100BB" w:rsidRDefault="002813F9" w:rsidP="002813F9">
      <w:pPr>
        <w:spacing w:before="240"/>
        <w:ind w:firstLine="540"/>
        <w:rPr>
          <w:b/>
        </w:rPr>
      </w:pPr>
      <w:r w:rsidRPr="00E100BB">
        <w:rPr>
          <w:b/>
        </w:rPr>
        <w:t>Основные направлениями работы:</w:t>
      </w:r>
    </w:p>
    <w:p w:rsidR="002813F9" w:rsidRPr="00E100BB" w:rsidRDefault="002813F9" w:rsidP="002813F9">
      <w:pPr>
        <w:ind w:firstLine="540"/>
      </w:pPr>
      <w:r w:rsidRPr="00E100BB">
        <w:t>1. Организация и проведение экскурсий:</w:t>
      </w:r>
    </w:p>
    <w:p w:rsidR="002813F9" w:rsidRPr="00E100BB" w:rsidRDefault="002813F9" w:rsidP="002813F9">
      <w:pPr>
        <w:numPr>
          <w:ilvl w:val="0"/>
          <w:numId w:val="267"/>
        </w:numPr>
        <w:spacing w:line="276" w:lineRule="auto"/>
      </w:pPr>
      <w:r w:rsidRPr="00E100BB">
        <w:t>экскурсии в учебные заведения города (ВУЗ, техникум, ПУ);</w:t>
      </w:r>
    </w:p>
    <w:p w:rsidR="002813F9" w:rsidRPr="00E100BB" w:rsidRDefault="002813F9" w:rsidP="002813F9">
      <w:pPr>
        <w:numPr>
          <w:ilvl w:val="0"/>
          <w:numId w:val="267"/>
        </w:numPr>
        <w:spacing w:line="276" w:lineRule="auto"/>
      </w:pPr>
      <w:r w:rsidRPr="00E100BB">
        <w:t>организации, трудовые коллективы, предприятия района, города.</w:t>
      </w:r>
    </w:p>
    <w:p w:rsidR="002813F9" w:rsidRPr="00E100BB" w:rsidRDefault="002813F9" w:rsidP="002813F9">
      <w:pPr>
        <w:ind w:firstLine="567"/>
      </w:pPr>
      <w:r w:rsidRPr="00E100BB">
        <w:t>2. Организация и проведение проф. проб:</w:t>
      </w:r>
    </w:p>
    <w:p w:rsidR="002813F9" w:rsidRPr="00E100BB" w:rsidRDefault="002813F9" w:rsidP="002813F9">
      <w:pPr>
        <w:numPr>
          <w:ilvl w:val="0"/>
          <w:numId w:val="268"/>
        </w:numPr>
        <w:spacing w:line="276" w:lineRule="auto"/>
      </w:pPr>
      <w:r w:rsidRPr="00E100BB">
        <w:t>человек - человек;</w:t>
      </w:r>
    </w:p>
    <w:p w:rsidR="002813F9" w:rsidRPr="00E100BB" w:rsidRDefault="002813F9" w:rsidP="002813F9">
      <w:pPr>
        <w:numPr>
          <w:ilvl w:val="0"/>
          <w:numId w:val="268"/>
        </w:numPr>
        <w:spacing w:line="276" w:lineRule="auto"/>
      </w:pPr>
      <w:r w:rsidRPr="00E100BB">
        <w:t xml:space="preserve"> человек - природа;</w:t>
      </w:r>
    </w:p>
    <w:p w:rsidR="002813F9" w:rsidRPr="00E100BB" w:rsidRDefault="002813F9" w:rsidP="002813F9">
      <w:pPr>
        <w:numPr>
          <w:ilvl w:val="0"/>
          <w:numId w:val="268"/>
        </w:numPr>
        <w:spacing w:line="276" w:lineRule="auto"/>
      </w:pPr>
      <w:r w:rsidRPr="00E100BB">
        <w:t xml:space="preserve"> человек - техника;</w:t>
      </w:r>
    </w:p>
    <w:p w:rsidR="002813F9" w:rsidRPr="00E100BB" w:rsidRDefault="002813F9" w:rsidP="002813F9">
      <w:pPr>
        <w:numPr>
          <w:ilvl w:val="0"/>
          <w:numId w:val="268"/>
        </w:numPr>
        <w:spacing w:line="276" w:lineRule="auto"/>
      </w:pPr>
      <w:r w:rsidRPr="00E100BB">
        <w:t xml:space="preserve"> человек – знаковая система;</w:t>
      </w:r>
    </w:p>
    <w:p w:rsidR="002813F9" w:rsidRPr="00E100BB" w:rsidRDefault="002813F9" w:rsidP="002813F9">
      <w:pPr>
        <w:numPr>
          <w:ilvl w:val="0"/>
          <w:numId w:val="268"/>
        </w:numPr>
        <w:spacing w:after="200" w:line="276" w:lineRule="auto"/>
      </w:pPr>
      <w:r w:rsidRPr="00E100BB">
        <w:t xml:space="preserve"> человек – художественный образ.</w:t>
      </w:r>
    </w:p>
    <w:p w:rsidR="002813F9" w:rsidRPr="00E100BB" w:rsidRDefault="002813F9" w:rsidP="002813F9">
      <w:pPr>
        <w:numPr>
          <w:ilvl w:val="0"/>
          <w:numId w:val="282"/>
        </w:numPr>
        <w:spacing w:after="200" w:line="276" w:lineRule="auto"/>
        <w:jc w:val="center"/>
        <w:rPr>
          <w:b/>
        </w:rPr>
      </w:pPr>
      <w:r w:rsidRPr="00E100BB">
        <w:rPr>
          <w:b/>
        </w:rPr>
        <w:t>Встречи с представителями профессий.</w:t>
      </w:r>
    </w:p>
    <w:p w:rsidR="002813F9" w:rsidRPr="00E100BB" w:rsidRDefault="002813F9" w:rsidP="002813F9">
      <w:pPr>
        <w:ind w:firstLine="540"/>
        <w:rPr>
          <w:szCs w:val="28"/>
        </w:rPr>
      </w:pPr>
      <w:r w:rsidRPr="00E100BB">
        <w:rPr>
          <w:b/>
        </w:rPr>
        <w:t xml:space="preserve">Цель: </w:t>
      </w:r>
      <w:r w:rsidRPr="00E100BB">
        <w:rPr>
          <w:szCs w:val="28"/>
        </w:rPr>
        <w:t>мотивирование воспитанников на получение</w:t>
      </w:r>
      <w:r w:rsidRPr="00E100BB">
        <w:rPr>
          <w:sz w:val="24"/>
        </w:rPr>
        <w:t xml:space="preserve"> </w:t>
      </w:r>
      <w:r w:rsidRPr="00E100BB">
        <w:rPr>
          <w:szCs w:val="28"/>
        </w:rPr>
        <w:t>профессий.</w:t>
      </w:r>
      <w:r w:rsidRPr="00E100BB">
        <w:rPr>
          <w:sz w:val="24"/>
        </w:rPr>
        <w:t xml:space="preserve"> </w:t>
      </w:r>
      <w:r w:rsidRPr="00E100BB">
        <w:rPr>
          <w:szCs w:val="28"/>
        </w:rPr>
        <w:t>Знакомство с конкретной специальностью непосредственно от первого лица (представителя профессии).</w:t>
      </w:r>
    </w:p>
    <w:p w:rsidR="002813F9" w:rsidRPr="00E100BB" w:rsidRDefault="002813F9" w:rsidP="002813F9">
      <w:pPr>
        <w:ind w:firstLine="540"/>
        <w:rPr>
          <w:szCs w:val="28"/>
        </w:rPr>
      </w:pPr>
      <w:r w:rsidRPr="00E100BB">
        <w:rPr>
          <w:b/>
          <w:iCs/>
          <w:szCs w:val="28"/>
        </w:rPr>
        <w:t>Задача:</w:t>
      </w:r>
      <w:r w:rsidRPr="00E100BB">
        <w:rPr>
          <w:rFonts w:ascii="Calibri" w:hAnsi="Calibri"/>
        </w:rPr>
        <w:t xml:space="preserve"> </w:t>
      </w:r>
      <w:r w:rsidRPr="00E100BB">
        <w:rPr>
          <w:szCs w:val="28"/>
        </w:rPr>
        <w:t>привить навыки и умения самостоятельного анализа профессий.</w:t>
      </w:r>
    </w:p>
    <w:p w:rsidR="002813F9" w:rsidRPr="00E100BB" w:rsidRDefault="002813F9" w:rsidP="002813F9">
      <w:pPr>
        <w:ind w:firstLine="540"/>
      </w:pPr>
      <w:r w:rsidRPr="00E100BB">
        <w:rPr>
          <w:b/>
        </w:rPr>
        <w:t xml:space="preserve">Основные направления работы: </w:t>
      </w:r>
      <w:r w:rsidRPr="00E100BB">
        <w:t>организация и проведение встречи с представителем профессии.</w:t>
      </w:r>
    </w:p>
    <w:p w:rsidR="002813F9" w:rsidRPr="00E100BB" w:rsidRDefault="002813F9" w:rsidP="002813F9">
      <w:pPr>
        <w:ind w:firstLine="540"/>
        <w:rPr>
          <w:b/>
        </w:rPr>
      </w:pPr>
      <w:r w:rsidRPr="00E100BB">
        <w:rPr>
          <w:b/>
        </w:rPr>
        <w:t>Организация встречи:</w:t>
      </w:r>
    </w:p>
    <w:p w:rsidR="002813F9" w:rsidRPr="00E100BB" w:rsidRDefault="002813F9" w:rsidP="002813F9">
      <w:pPr>
        <w:numPr>
          <w:ilvl w:val="0"/>
          <w:numId w:val="283"/>
        </w:numPr>
        <w:tabs>
          <w:tab w:val="left" w:pos="993"/>
        </w:tabs>
        <w:spacing w:line="276" w:lineRule="auto"/>
        <w:ind w:left="0" w:firstLine="567"/>
      </w:pPr>
      <w:r w:rsidRPr="00E100BB">
        <w:t>Знакомство с представителем профессии</w:t>
      </w:r>
      <w:r>
        <w:t>.</w:t>
      </w:r>
    </w:p>
    <w:p w:rsidR="002813F9" w:rsidRPr="00E100BB" w:rsidRDefault="002813F9" w:rsidP="002813F9">
      <w:pPr>
        <w:numPr>
          <w:ilvl w:val="0"/>
          <w:numId w:val="283"/>
        </w:numPr>
        <w:tabs>
          <w:tab w:val="left" w:pos="993"/>
        </w:tabs>
        <w:spacing w:line="276" w:lineRule="auto"/>
        <w:ind w:left="0" w:firstLine="567"/>
      </w:pPr>
      <w:r w:rsidRPr="00E100BB">
        <w:t>Демонстрация слайдов с информацией о профессии (вид деятельности, условия работы, инструменты работы, результат работы, значимость работы и т.п.)</w:t>
      </w:r>
      <w:r>
        <w:t>.</w:t>
      </w:r>
    </w:p>
    <w:p w:rsidR="002813F9" w:rsidRPr="00E100BB" w:rsidRDefault="002813F9" w:rsidP="002813F9">
      <w:pPr>
        <w:numPr>
          <w:ilvl w:val="0"/>
          <w:numId w:val="283"/>
        </w:numPr>
        <w:tabs>
          <w:tab w:val="left" w:pos="993"/>
        </w:tabs>
        <w:spacing w:after="200" w:line="276" w:lineRule="auto"/>
        <w:ind w:left="0" w:firstLine="567"/>
      </w:pPr>
      <w:r w:rsidRPr="00E100BB">
        <w:t>Беседа с представителем профессии, вопросы/интервью.</w:t>
      </w:r>
    </w:p>
    <w:p w:rsidR="002813F9" w:rsidRPr="00E100BB" w:rsidRDefault="002813F9" w:rsidP="002813F9">
      <w:pPr>
        <w:ind w:firstLine="567"/>
        <w:contextualSpacing/>
        <w:rPr>
          <w:b/>
          <w:i/>
          <w:szCs w:val="28"/>
        </w:rPr>
      </w:pPr>
      <w:r w:rsidRPr="00E100BB">
        <w:rPr>
          <w:b/>
          <w:iCs/>
          <w:szCs w:val="28"/>
        </w:rPr>
        <w:t>Перечень вопросов для беседы с представителями профессий.</w:t>
      </w:r>
    </w:p>
    <w:p w:rsidR="002813F9" w:rsidRPr="00E100BB" w:rsidRDefault="002813F9" w:rsidP="002813F9">
      <w:pPr>
        <w:ind w:firstLine="567"/>
        <w:contextualSpacing/>
        <w:rPr>
          <w:szCs w:val="28"/>
        </w:rPr>
      </w:pPr>
      <w:r w:rsidRPr="00E100BB">
        <w:rPr>
          <w:szCs w:val="28"/>
        </w:rPr>
        <w:t>1. К какому виду труда можно отнести Вашу профессию? (исполнительский, творческий).</w:t>
      </w:r>
    </w:p>
    <w:p w:rsidR="002813F9" w:rsidRPr="00E100BB" w:rsidRDefault="002813F9" w:rsidP="002813F9">
      <w:pPr>
        <w:ind w:firstLine="567"/>
        <w:contextualSpacing/>
        <w:rPr>
          <w:szCs w:val="28"/>
        </w:rPr>
      </w:pPr>
      <w:r w:rsidRPr="00E100BB">
        <w:rPr>
          <w:szCs w:val="28"/>
        </w:rPr>
        <w:t>2. Какие встречаются трудности, напряжённые ситуации в работе?</w:t>
      </w:r>
    </w:p>
    <w:p w:rsidR="002813F9" w:rsidRPr="00E100BB" w:rsidRDefault="002813F9" w:rsidP="002813F9">
      <w:pPr>
        <w:ind w:firstLine="567"/>
        <w:contextualSpacing/>
        <w:rPr>
          <w:szCs w:val="28"/>
        </w:rPr>
      </w:pPr>
      <w:r w:rsidRPr="00E100BB">
        <w:rPr>
          <w:szCs w:val="28"/>
        </w:rPr>
        <w:t>3. Какие из эмоционально-волевых качеств личности особенно необходимы в Вашей профессии? (уравновешенность, терпеливость, воспитанность, самообладание, настойчивость, решительность).</w:t>
      </w:r>
    </w:p>
    <w:p w:rsidR="002813F9" w:rsidRPr="00E100BB" w:rsidRDefault="002813F9" w:rsidP="002813F9">
      <w:pPr>
        <w:ind w:firstLine="567"/>
        <w:contextualSpacing/>
        <w:rPr>
          <w:szCs w:val="28"/>
        </w:rPr>
      </w:pPr>
      <w:r w:rsidRPr="00E100BB">
        <w:rPr>
          <w:szCs w:val="28"/>
        </w:rPr>
        <w:t>4. Какими деловыми качествами должен обладать представитель Вашей профессии? (инициативность, самостоятельность, принципиальность, любознательность, дисциплинированность, организованность).</w:t>
      </w:r>
    </w:p>
    <w:p w:rsidR="002813F9" w:rsidRPr="00E100BB" w:rsidRDefault="002813F9" w:rsidP="002813F9">
      <w:pPr>
        <w:ind w:firstLine="567"/>
        <w:contextualSpacing/>
        <w:rPr>
          <w:szCs w:val="28"/>
        </w:rPr>
      </w:pPr>
      <w:r w:rsidRPr="00E100BB">
        <w:rPr>
          <w:szCs w:val="28"/>
        </w:rPr>
        <w:t>5. Имеет ли значение в Вашей работе ловкость рук, подвижность, координация движений, физическая сила, быстрота реакций?</w:t>
      </w:r>
    </w:p>
    <w:p w:rsidR="002813F9" w:rsidRPr="00E100BB" w:rsidRDefault="002813F9" w:rsidP="002813F9">
      <w:pPr>
        <w:ind w:firstLine="567"/>
        <w:contextualSpacing/>
        <w:rPr>
          <w:szCs w:val="28"/>
        </w:rPr>
      </w:pPr>
      <w:r w:rsidRPr="00E100BB">
        <w:rPr>
          <w:szCs w:val="28"/>
        </w:rPr>
        <w:t>6. Какие особенности внимания необходимы в Вашей деятельности? (распределение, переключение, концентрация, произвольное, непроизвольное).</w:t>
      </w:r>
    </w:p>
    <w:p w:rsidR="002813F9" w:rsidRPr="00E100BB" w:rsidRDefault="002813F9" w:rsidP="002813F9">
      <w:pPr>
        <w:ind w:firstLine="567"/>
        <w:contextualSpacing/>
        <w:rPr>
          <w:szCs w:val="28"/>
        </w:rPr>
      </w:pPr>
      <w:r w:rsidRPr="00E100BB">
        <w:rPr>
          <w:szCs w:val="28"/>
        </w:rPr>
        <w:t>7. Какое мышление должно быть? (наглядно-действенное, образное, понятийное, оперативное, абстрактное, конкретное).</w:t>
      </w:r>
    </w:p>
    <w:p w:rsidR="002813F9" w:rsidRPr="00E100BB" w:rsidRDefault="002813F9" w:rsidP="002813F9">
      <w:pPr>
        <w:ind w:firstLine="567"/>
        <w:contextualSpacing/>
        <w:rPr>
          <w:szCs w:val="28"/>
        </w:rPr>
      </w:pPr>
      <w:r w:rsidRPr="00E100BB">
        <w:rPr>
          <w:szCs w:val="28"/>
        </w:rPr>
        <w:t>8. Какой тип памяти преобладает в Вашей работе? (зрительный, слуховой, двигательный, вкусовой, осязательный, обонятельный).</w:t>
      </w:r>
    </w:p>
    <w:p w:rsidR="002813F9" w:rsidRDefault="002813F9" w:rsidP="002813F9">
      <w:pPr>
        <w:spacing w:before="240"/>
        <w:ind w:firstLine="567"/>
        <w:contextualSpacing/>
        <w:rPr>
          <w:szCs w:val="28"/>
        </w:rPr>
      </w:pPr>
      <w:r w:rsidRPr="00E100BB">
        <w:rPr>
          <w:szCs w:val="28"/>
        </w:rPr>
        <w:t>9. Как профессия влияет на Вас?</w:t>
      </w:r>
    </w:p>
    <w:p w:rsidR="002813F9" w:rsidRPr="006C7515" w:rsidRDefault="002813F9" w:rsidP="002813F9">
      <w:pPr>
        <w:spacing w:before="240"/>
        <w:ind w:firstLine="567"/>
        <w:contextualSpacing/>
        <w:rPr>
          <w:szCs w:val="28"/>
        </w:rPr>
      </w:pPr>
      <w:r w:rsidRPr="00E100BB">
        <w:rPr>
          <w:b/>
          <w:iCs/>
          <w:szCs w:val="28"/>
        </w:rPr>
        <w:t>Примерный перечень вопросов для интервью с представителем профессии.</w:t>
      </w:r>
    </w:p>
    <w:p w:rsidR="002813F9" w:rsidRPr="00E100BB" w:rsidRDefault="002813F9" w:rsidP="002813F9">
      <w:pPr>
        <w:ind w:firstLine="567"/>
        <w:contextualSpacing/>
        <w:rPr>
          <w:szCs w:val="28"/>
        </w:rPr>
      </w:pPr>
      <w:r w:rsidRPr="00E100BB">
        <w:rPr>
          <w:szCs w:val="28"/>
        </w:rPr>
        <w:t>1. Как называется ваша специальность (профессия)? С чем связано её название?</w:t>
      </w:r>
    </w:p>
    <w:p w:rsidR="002813F9" w:rsidRPr="00E100BB" w:rsidRDefault="002813F9" w:rsidP="002813F9">
      <w:pPr>
        <w:ind w:firstLine="567"/>
        <w:contextualSpacing/>
        <w:rPr>
          <w:szCs w:val="28"/>
        </w:rPr>
      </w:pPr>
      <w:r w:rsidRPr="00E100BB">
        <w:rPr>
          <w:szCs w:val="28"/>
        </w:rPr>
        <w:t>2. Какую школу вы закончили (сельскую, городскую, вечернюю, проч.)?</w:t>
      </w:r>
    </w:p>
    <w:p w:rsidR="002813F9" w:rsidRPr="00E100BB" w:rsidRDefault="002813F9" w:rsidP="002813F9">
      <w:pPr>
        <w:ind w:firstLine="567"/>
        <w:contextualSpacing/>
        <w:rPr>
          <w:szCs w:val="28"/>
        </w:rPr>
      </w:pPr>
      <w:r w:rsidRPr="00E100BB">
        <w:rPr>
          <w:szCs w:val="28"/>
        </w:rPr>
        <w:t>3. Что наиболее ярко вам запомнилось о школе, учителях, одноклассниках?</w:t>
      </w:r>
    </w:p>
    <w:p w:rsidR="002813F9" w:rsidRPr="00E100BB" w:rsidRDefault="002813F9" w:rsidP="002813F9">
      <w:pPr>
        <w:ind w:firstLine="567"/>
        <w:contextualSpacing/>
        <w:rPr>
          <w:szCs w:val="28"/>
        </w:rPr>
      </w:pPr>
      <w:r w:rsidRPr="00E100BB">
        <w:rPr>
          <w:szCs w:val="28"/>
        </w:rPr>
        <w:t>4. Какие из учебных предметов в школьные годы вам больше всего нравились? Какие меньше? Что, по вашему мнению, было причиной того и другого?</w:t>
      </w:r>
    </w:p>
    <w:p w:rsidR="002813F9" w:rsidRPr="00E100BB" w:rsidRDefault="002813F9" w:rsidP="002813F9">
      <w:pPr>
        <w:ind w:firstLine="567"/>
        <w:contextualSpacing/>
        <w:rPr>
          <w:szCs w:val="28"/>
        </w:rPr>
      </w:pPr>
      <w:r w:rsidRPr="00E100BB">
        <w:rPr>
          <w:szCs w:val="28"/>
        </w:rPr>
        <w:t>5. Что повлияло на ваш выбор профессии? (Что его определило?)</w:t>
      </w:r>
    </w:p>
    <w:p w:rsidR="002813F9" w:rsidRPr="00E100BB" w:rsidRDefault="002813F9" w:rsidP="002813F9">
      <w:pPr>
        <w:ind w:firstLine="567"/>
        <w:contextualSpacing/>
        <w:rPr>
          <w:szCs w:val="28"/>
        </w:rPr>
      </w:pPr>
      <w:r w:rsidRPr="00E100BB">
        <w:rPr>
          <w:szCs w:val="28"/>
        </w:rPr>
        <w:t>6. Какой путь получения профессии (специальности) Вы прошли? Что Вы знали об этой профессии до начала подготовки и какой опыт имели?</w:t>
      </w:r>
    </w:p>
    <w:p w:rsidR="002813F9" w:rsidRPr="00E100BB" w:rsidRDefault="002813F9" w:rsidP="002813F9">
      <w:pPr>
        <w:ind w:firstLine="567"/>
        <w:contextualSpacing/>
        <w:rPr>
          <w:szCs w:val="28"/>
        </w:rPr>
      </w:pPr>
      <w:r w:rsidRPr="00E100BB">
        <w:rPr>
          <w:szCs w:val="28"/>
        </w:rPr>
        <w:t>7. Существуют ли сегодня другие пути получения Вашей профессии (специальности)?</w:t>
      </w:r>
    </w:p>
    <w:p w:rsidR="002813F9" w:rsidRPr="00E100BB" w:rsidRDefault="002813F9" w:rsidP="002813F9">
      <w:pPr>
        <w:ind w:firstLine="567"/>
        <w:contextualSpacing/>
        <w:rPr>
          <w:szCs w:val="28"/>
        </w:rPr>
      </w:pPr>
      <w:r w:rsidRPr="00E100BB">
        <w:rPr>
          <w:szCs w:val="28"/>
        </w:rPr>
        <w:t>8. Какой тип человека, по Вашему мнению, может заниматься этой работой с удовольствием? Какой - должен избегать её?</w:t>
      </w:r>
    </w:p>
    <w:p w:rsidR="002813F9" w:rsidRPr="00E100BB" w:rsidRDefault="002813F9" w:rsidP="002813F9">
      <w:pPr>
        <w:ind w:firstLine="567"/>
        <w:contextualSpacing/>
        <w:rPr>
          <w:szCs w:val="28"/>
        </w:rPr>
      </w:pPr>
      <w:r w:rsidRPr="00E100BB">
        <w:rPr>
          <w:szCs w:val="28"/>
        </w:rPr>
        <w:t>9. Что представляет собой Ваш рабочий день? Опишите</w:t>
      </w:r>
      <w:r w:rsidRPr="00E100BB">
        <w:rPr>
          <w:b/>
          <w:bCs/>
          <w:szCs w:val="28"/>
        </w:rPr>
        <w:t xml:space="preserve"> </w:t>
      </w:r>
      <w:r w:rsidRPr="00E100BB">
        <w:rPr>
          <w:szCs w:val="28"/>
        </w:rPr>
        <w:t>его. В</w:t>
      </w:r>
      <w:r w:rsidRPr="00E100BB">
        <w:rPr>
          <w:b/>
          <w:bCs/>
          <w:szCs w:val="28"/>
        </w:rPr>
        <w:t xml:space="preserve"> </w:t>
      </w:r>
      <w:r w:rsidRPr="00E100BB">
        <w:rPr>
          <w:szCs w:val="28"/>
        </w:rPr>
        <w:t>каких условиях приходится работать?</w:t>
      </w:r>
    </w:p>
    <w:p w:rsidR="002813F9" w:rsidRPr="00E100BB" w:rsidRDefault="002813F9" w:rsidP="002813F9">
      <w:pPr>
        <w:ind w:firstLine="567"/>
        <w:contextualSpacing/>
        <w:rPr>
          <w:szCs w:val="28"/>
        </w:rPr>
      </w:pPr>
      <w:r w:rsidRPr="00E100BB">
        <w:rPr>
          <w:szCs w:val="28"/>
        </w:rPr>
        <w:t>10. Что особенное можно сказать о Ваших коллегах, начальниках, руководителях? (начиная с непосредственных, включая руководителей министерств, ведомств).</w:t>
      </w:r>
    </w:p>
    <w:p w:rsidR="002813F9" w:rsidRPr="00E100BB" w:rsidRDefault="002813F9" w:rsidP="002813F9">
      <w:pPr>
        <w:ind w:firstLine="567"/>
        <w:contextualSpacing/>
        <w:rPr>
          <w:szCs w:val="28"/>
        </w:rPr>
      </w:pPr>
      <w:r w:rsidRPr="00E100BB">
        <w:rPr>
          <w:szCs w:val="28"/>
        </w:rPr>
        <w:t>11. Какие преимущества имеет Ваша профессия (специальность)?</w:t>
      </w:r>
    </w:p>
    <w:p w:rsidR="002813F9" w:rsidRPr="00E100BB" w:rsidRDefault="002813F9" w:rsidP="002813F9">
      <w:pPr>
        <w:ind w:firstLine="567"/>
        <w:contextualSpacing/>
        <w:rPr>
          <w:szCs w:val="28"/>
        </w:rPr>
      </w:pPr>
      <w:r w:rsidRPr="00E100BB">
        <w:rPr>
          <w:szCs w:val="28"/>
        </w:rPr>
        <w:t>12. Какие недостатки имеет Ваша профессия (специальность)?</w:t>
      </w:r>
    </w:p>
    <w:p w:rsidR="002813F9" w:rsidRPr="00E100BB" w:rsidRDefault="002813F9" w:rsidP="002813F9">
      <w:pPr>
        <w:ind w:firstLine="567"/>
        <w:contextualSpacing/>
        <w:rPr>
          <w:szCs w:val="28"/>
        </w:rPr>
      </w:pPr>
      <w:r w:rsidRPr="00E100BB">
        <w:rPr>
          <w:szCs w:val="28"/>
        </w:rPr>
        <w:t>13. Как много людей по Вашей оценке, работает сегодня по Вашей профессии в районе, республике, стране?</w:t>
      </w:r>
    </w:p>
    <w:p w:rsidR="002813F9" w:rsidRPr="00E100BB" w:rsidRDefault="002813F9" w:rsidP="002813F9">
      <w:pPr>
        <w:ind w:firstLine="567"/>
        <w:contextualSpacing/>
        <w:rPr>
          <w:szCs w:val="28"/>
        </w:rPr>
      </w:pPr>
      <w:r w:rsidRPr="00E100BB">
        <w:rPr>
          <w:szCs w:val="28"/>
        </w:rPr>
        <w:t>14. Каков состав работающих по данной профессии (специальности) (соотношение по возрасту, полу) сегодня и какие тенденции происходят? Что можно ожидать в будущем?</w:t>
      </w:r>
    </w:p>
    <w:p w:rsidR="002813F9" w:rsidRPr="00E100BB" w:rsidRDefault="002813F9" w:rsidP="002813F9">
      <w:pPr>
        <w:ind w:firstLine="567"/>
        <w:contextualSpacing/>
        <w:rPr>
          <w:szCs w:val="28"/>
        </w:rPr>
      </w:pPr>
      <w:r w:rsidRPr="00E100BB">
        <w:rPr>
          <w:szCs w:val="28"/>
        </w:rPr>
        <w:t>15. Как Вы думаете, количественный состав работающих со временем будет возрастать или уменьшаться? Следствием чего это будет являться?</w:t>
      </w:r>
    </w:p>
    <w:p w:rsidR="002813F9" w:rsidRPr="00E100BB" w:rsidRDefault="002813F9" w:rsidP="002813F9">
      <w:pPr>
        <w:ind w:firstLine="567"/>
        <w:contextualSpacing/>
        <w:rPr>
          <w:szCs w:val="28"/>
        </w:rPr>
      </w:pPr>
      <w:r w:rsidRPr="00E100BB">
        <w:rPr>
          <w:szCs w:val="28"/>
        </w:rPr>
        <w:t>16. Какое влияние оказали родители на Ваш выбор профессии (специальности)?</w:t>
      </w:r>
    </w:p>
    <w:p w:rsidR="002813F9" w:rsidRPr="00E100BB" w:rsidRDefault="002813F9" w:rsidP="002813F9">
      <w:pPr>
        <w:ind w:firstLine="567"/>
        <w:contextualSpacing/>
        <w:rPr>
          <w:szCs w:val="28"/>
        </w:rPr>
      </w:pPr>
      <w:r w:rsidRPr="00E100BB">
        <w:rPr>
          <w:szCs w:val="28"/>
        </w:rPr>
        <w:t>17. Какое влияние оказали друзья и знакомые на Ваш выбор профессии?</w:t>
      </w:r>
    </w:p>
    <w:p w:rsidR="002813F9" w:rsidRPr="00E100BB" w:rsidRDefault="002813F9" w:rsidP="002813F9">
      <w:pPr>
        <w:ind w:firstLine="567"/>
        <w:contextualSpacing/>
        <w:rPr>
          <w:szCs w:val="28"/>
        </w:rPr>
      </w:pPr>
      <w:r w:rsidRPr="00E100BB">
        <w:rPr>
          <w:szCs w:val="28"/>
        </w:rPr>
        <w:t>18. Испытывали ли Вы потребность в помощи по вопросу выбора профессии (специальности) со стороны взрослых людей, которые бы хорошо знали особенности и требования профессии (специальности) и которые могли бы правильно оценить Ваши интересы, склонности и способности? Была ли у Вас возможность общения с такими людьми?</w:t>
      </w:r>
    </w:p>
    <w:p w:rsidR="002813F9" w:rsidRPr="00E100BB" w:rsidRDefault="002813F9" w:rsidP="002813F9">
      <w:pPr>
        <w:ind w:firstLine="567"/>
        <w:contextualSpacing/>
        <w:rPr>
          <w:szCs w:val="28"/>
        </w:rPr>
      </w:pPr>
      <w:r w:rsidRPr="00E100BB">
        <w:rPr>
          <w:szCs w:val="28"/>
        </w:rPr>
        <w:t>19. Как Вы относились к Вашей профессии (специальности), когда были в нашем возрасте?</w:t>
      </w:r>
    </w:p>
    <w:p w:rsidR="002813F9" w:rsidRPr="00E100BB" w:rsidRDefault="002813F9" w:rsidP="002813F9">
      <w:pPr>
        <w:ind w:firstLine="567"/>
        <w:contextualSpacing/>
        <w:rPr>
          <w:szCs w:val="28"/>
        </w:rPr>
      </w:pPr>
      <w:r w:rsidRPr="00E100BB">
        <w:rPr>
          <w:szCs w:val="28"/>
        </w:rPr>
        <w:t>20. Вы уверены в том, что сделали наилучший выбор? Если «да», то обоснуйте, если «нет» - назовите основные ошибки. Какой профессиональный путь Вы прошли? Какие существуют перспективы дальнейшего профессионального роста и что для этого от Вас требуется?</w:t>
      </w:r>
    </w:p>
    <w:p w:rsidR="002813F9" w:rsidRPr="00E100BB" w:rsidRDefault="002813F9" w:rsidP="002813F9">
      <w:pPr>
        <w:ind w:firstLine="567"/>
        <w:contextualSpacing/>
        <w:rPr>
          <w:szCs w:val="28"/>
        </w:rPr>
      </w:pPr>
      <w:r w:rsidRPr="00E100BB">
        <w:rPr>
          <w:szCs w:val="28"/>
        </w:rPr>
        <w:t>21. Повторили бы Вы свой выбор сегодня, если бы была возможность всё начать сначала?</w:t>
      </w:r>
    </w:p>
    <w:p w:rsidR="002813F9" w:rsidRPr="00E100BB" w:rsidRDefault="002813F9" w:rsidP="002813F9">
      <w:pPr>
        <w:tabs>
          <w:tab w:val="left" w:pos="851"/>
          <w:tab w:val="left" w:pos="993"/>
        </w:tabs>
        <w:ind w:left="567"/>
        <w:rPr>
          <w:b/>
        </w:rPr>
      </w:pPr>
      <w:r w:rsidRPr="00E100BB">
        <w:rPr>
          <w:b/>
        </w:rPr>
        <w:t xml:space="preserve">Предполагаемым результатом </w:t>
      </w:r>
      <w:r w:rsidRPr="00E15D17">
        <w:rPr>
          <w:b/>
        </w:rPr>
        <w:t xml:space="preserve">изучения </w:t>
      </w:r>
      <w:r w:rsidRPr="00E100BB">
        <w:rPr>
          <w:b/>
        </w:rPr>
        <w:t>данного блока является:</w:t>
      </w:r>
      <w:r>
        <w:rPr>
          <w:b/>
        </w:rPr>
        <w:t xml:space="preserve"> </w:t>
      </w:r>
    </w:p>
    <w:p w:rsidR="002813F9" w:rsidRPr="00E100BB" w:rsidRDefault="002813F9" w:rsidP="002813F9">
      <w:pPr>
        <w:numPr>
          <w:ilvl w:val="0"/>
          <w:numId w:val="267"/>
        </w:numPr>
        <w:tabs>
          <w:tab w:val="clear" w:pos="1428"/>
          <w:tab w:val="num" w:pos="0"/>
          <w:tab w:val="left" w:pos="993"/>
        </w:tabs>
        <w:spacing w:line="276" w:lineRule="auto"/>
        <w:ind w:left="0" w:firstLine="567"/>
      </w:pPr>
      <w:r>
        <w:t>Формирование</w:t>
      </w:r>
      <w:r w:rsidRPr="00E100BB">
        <w:t xml:space="preserve"> представлени</w:t>
      </w:r>
      <w:r>
        <w:t>й</w:t>
      </w:r>
      <w:r w:rsidRPr="00E100BB">
        <w:t xml:space="preserve"> о мире профессий, условиях труда, учебных заведениях</w:t>
      </w:r>
      <w:r>
        <w:t>.</w:t>
      </w:r>
    </w:p>
    <w:p w:rsidR="002813F9" w:rsidRPr="00E100BB" w:rsidRDefault="002813F9" w:rsidP="002813F9">
      <w:pPr>
        <w:numPr>
          <w:ilvl w:val="0"/>
          <w:numId w:val="267"/>
        </w:numPr>
        <w:tabs>
          <w:tab w:val="clear" w:pos="1428"/>
          <w:tab w:val="num" w:pos="0"/>
          <w:tab w:val="left" w:pos="993"/>
        </w:tabs>
        <w:spacing w:after="200" w:line="276" w:lineRule="auto"/>
        <w:ind w:left="0" w:firstLine="567"/>
      </w:pPr>
      <w:r w:rsidRPr="00E100BB">
        <w:t>Стимулирова</w:t>
      </w:r>
      <w:r>
        <w:t>ние</w:t>
      </w:r>
      <w:r w:rsidRPr="00E100BB">
        <w:t xml:space="preserve"> интерес</w:t>
      </w:r>
      <w:r>
        <w:t>а</w:t>
      </w:r>
      <w:r w:rsidRPr="00E100BB">
        <w:t xml:space="preserve"> к конкретной профессиональной деятельности.</w:t>
      </w:r>
    </w:p>
    <w:p w:rsidR="002813F9" w:rsidRDefault="002813F9" w:rsidP="003867B7">
      <w:pPr>
        <w:spacing w:before="240"/>
        <w:ind w:firstLine="567"/>
        <w:contextualSpacing/>
        <w:jc w:val="center"/>
        <w:rPr>
          <w:b/>
          <w:szCs w:val="28"/>
        </w:rPr>
      </w:pPr>
      <w:r>
        <w:rPr>
          <w:b/>
          <w:szCs w:val="28"/>
        </w:rPr>
        <w:t>Ожидаемые результаты</w:t>
      </w:r>
    </w:p>
    <w:p w:rsidR="002813F9" w:rsidRPr="00A051EB" w:rsidRDefault="002813F9" w:rsidP="003867B7">
      <w:pPr>
        <w:spacing w:before="240"/>
        <w:rPr>
          <w:szCs w:val="28"/>
        </w:rPr>
      </w:pPr>
      <w:r w:rsidRPr="00A051EB">
        <w:rPr>
          <w:szCs w:val="28"/>
        </w:rPr>
        <w:t xml:space="preserve">В результате </w:t>
      </w:r>
      <w:r>
        <w:rPr>
          <w:szCs w:val="28"/>
        </w:rPr>
        <w:t>воспитанники</w:t>
      </w:r>
      <w:r w:rsidRPr="00A051EB">
        <w:rPr>
          <w:szCs w:val="28"/>
        </w:rPr>
        <w:t xml:space="preserve"> должны освоить: </w:t>
      </w:r>
    </w:p>
    <w:p w:rsidR="002813F9" w:rsidRPr="00A051EB" w:rsidRDefault="002813F9" w:rsidP="002813F9">
      <w:pPr>
        <w:numPr>
          <w:ilvl w:val="0"/>
          <w:numId w:val="290"/>
        </w:numPr>
        <w:tabs>
          <w:tab w:val="clear" w:pos="720"/>
          <w:tab w:val="num" w:pos="0"/>
          <w:tab w:val="left" w:pos="993"/>
        </w:tabs>
        <w:spacing w:after="100" w:afterAutospacing="1" w:line="276" w:lineRule="auto"/>
        <w:ind w:left="0" w:firstLine="567"/>
        <w:rPr>
          <w:szCs w:val="28"/>
        </w:rPr>
      </w:pPr>
      <w:r>
        <w:rPr>
          <w:szCs w:val="28"/>
        </w:rPr>
        <w:t>З</w:t>
      </w:r>
      <w:r w:rsidRPr="00A051EB">
        <w:rPr>
          <w:szCs w:val="28"/>
        </w:rPr>
        <w:t>начение профессионального самоопределения</w:t>
      </w:r>
      <w:r>
        <w:rPr>
          <w:szCs w:val="28"/>
        </w:rPr>
        <w:t>.</w:t>
      </w:r>
      <w:r w:rsidRPr="00A051EB">
        <w:rPr>
          <w:szCs w:val="28"/>
        </w:rPr>
        <w:t xml:space="preserve"> </w:t>
      </w:r>
    </w:p>
    <w:p w:rsidR="002813F9" w:rsidRPr="00A051EB" w:rsidRDefault="002813F9" w:rsidP="002813F9">
      <w:pPr>
        <w:numPr>
          <w:ilvl w:val="0"/>
          <w:numId w:val="290"/>
        </w:numPr>
        <w:tabs>
          <w:tab w:val="clear" w:pos="720"/>
          <w:tab w:val="num" w:pos="0"/>
          <w:tab w:val="left" w:pos="993"/>
        </w:tabs>
        <w:spacing w:before="100" w:beforeAutospacing="1" w:after="100" w:afterAutospacing="1" w:line="276" w:lineRule="auto"/>
        <w:ind w:left="0" w:firstLine="567"/>
        <w:rPr>
          <w:szCs w:val="28"/>
        </w:rPr>
      </w:pPr>
      <w:r>
        <w:rPr>
          <w:szCs w:val="28"/>
        </w:rPr>
        <w:t>Т</w:t>
      </w:r>
      <w:r w:rsidRPr="00A051EB">
        <w:rPr>
          <w:szCs w:val="28"/>
        </w:rPr>
        <w:t>ребования к составлению профессионального плана</w:t>
      </w:r>
      <w:r>
        <w:rPr>
          <w:szCs w:val="28"/>
        </w:rPr>
        <w:t>.</w:t>
      </w:r>
      <w:r w:rsidRPr="00A051EB">
        <w:rPr>
          <w:szCs w:val="28"/>
        </w:rPr>
        <w:t xml:space="preserve"> </w:t>
      </w:r>
    </w:p>
    <w:p w:rsidR="002813F9" w:rsidRDefault="002813F9" w:rsidP="002813F9">
      <w:pPr>
        <w:numPr>
          <w:ilvl w:val="0"/>
          <w:numId w:val="290"/>
        </w:numPr>
        <w:tabs>
          <w:tab w:val="clear" w:pos="720"/>
          <w:tab w:val="num" w:pos="0"/>
          <w:tab w:val="left" w:pos="993"/>
        </w:tabs>
        <w:spacing w:before="100" w:beforeAutospacing="1" w:after="100" w:afterAutospacing="1" w:line="276" w:lineRule="auto"/>
        <w:ind w:left="0" w:firstLine="567"/>
        <w:rPr>
          <w:szCs w:val="28"/>
        </w:rPr>
      </w:pPr>
      <w:r>
        <w:rPr>
          <w:szCs w:val="28"/>
        </w:rPr>
        <w:t>П</w:t>
      </w:r>
      <w:r w:rsidRPr="00A051EB">
        <w:rPr>
          <w:szCs w:val="28"/>
        </w:rPr>
        <w:t>равила выбора профессии</w:t>
      </w:r>
      <w:r>
        <w:rPr>
          <w:szCs w:val="28"/>
        </w:rPr>
        <w:t>.</w:t>
      </w:r>
      <w:r w:rsidRPr="00A051EB">
        <w:rPr>
          <w:szCs w:val="28"/>
        </w:rPr>
        <w:t xml:space="preserve"> </w:t>
      </w:r>
    </w:p>
    <w:p w:rsidR="002813F9" w:rsidRPr="00A051EB" w:rsidRDefault="002813F9" w:rsidP="002813F9">
      <w:pPr>
        <w:numPr>
          <w:ilvl w:val="0"/>
          <w:numId w:val="290"/>
        </w:numPr>
        <w:tabs>
          <w:tab w:val="clear" w:pos="720"/>
          <w:tab w:val="num" w:pos="0"/>
          <w:tab w:val="left" w:pos="993"/>
        </w:tabs>
        <w:spacing w:before="100" w:beforeAutospacing="1" w:after="100" w:afterAutospacing="1" w:line="276" w:lineRule="auto"/>
        <w:ind w:left="0" w:firstLine="567"/>
        <w:rPr>
          <w:szCs w:val="28"/>
        </w:rPr>
      </w:pPr>
      <w:r>
        <w:rPr>
          <w:szCs w:val="28"/>
        </w:rPr>
        <w:t>П</w:t>
      </w:r>
      <w:r w:rsidRPr="00A051EB">
        <w:rPr>
          <w:szCs w:val="28"/>
        </w:rPr>
        <w:t xml:space="preserve">онятия </w:t>
      </w:r>
      <w:r>
        <w:rPr>
          <w:szCs w:val="28"/>
        </w:rPr>
        <w:t>«</w:t>
      </w:r>
      <w:r w:rsidRPr="00DE00A9">
        <w:rPr>
          <w:szCs w:val="28"/>
        </w:rPr>
        <w:t xml:space="preserve">профессия» </w:t>
      </w:r>
      <w:r w:rsidRPr="00A051EB">
        <w:rPr>
          <w:szCs w:val="28"/>
        </w:rPr>
        <w:t xml:space="preserve">и </w:t>
      </w:r>
      <w:r>
        <w:rPr>
          <w:szCs w:val="28"/>
        </w:rPr>
        <w:t>«</w:t>
      </w:r>
      <w:r w:rsidRPr="00A051EB">
        <w:rPr>
          <w:szCs w:val="28"/>
        </w:rPr>
        <w:t>профессиональная деятельность</w:t>
      </w:r>
      <w:r>
        <w:rPr>
          <w:szCs w:val="28"/>
        </w:rPr>
        <w:t>».</w:t>
      </w:r>
      <w:r w:rsidRPr="00A051EB">
        <w:rPr>
          <w:szCs w:val="28"/>
        </w:rPr>
        <w:t xml:space="preserve"> </w:t>
      </w:r>
    </w:p>
    <w:p w:rsidR="002813F9" w:rsidRPr="00A051EB" w:rsidRDefault="002813F9" w:rsidP="002813F9">
      <w:pPr>
        <w:numPr>
          <w:ilvl w:val="0"/>
          <w:numId w:val="290"/>
        </w:numPr>
        <w:tabs>
          <w:tab w:val="clear" w:pos="720"/>
          <w:tab w:val="num" w:pos="0"/>
          <w:tab w:val="left" w:pos="993"/>
        </w:tabs>
        <w:spacing w:before="100" w:beforeAutospacing="1" w:after="100" w:afterAutospacing="1" w:line="276" w:lineRule="auto"/>
        <w:ind w:left="0" w:firstLine="567"/>
        <w:rPr>
          <w:szCs w:val="28"/>
        </w:rPr>
      </w:pPr>
      <w:r>
        <w:rPr>
          <w:szCs w:val="28"/>
        </w:rPr>
        <w:t>П</w:t>
      </w:r>
      <w:r w:rsidRPr="00A051EB">
        <w:rPr>
          <w:szCs w:val="28"/>
        </w:rPr>
        <w:t>онятие об интересах, мотивах и ценностях профессионального труда</w:t>
      </w:r>
      <w:r>
        <w:rPr>
          <w:szCs w:val="28"/>
        </w:rPr>
        <w:t>.</w:t>
      </w:r>
      <w:r w:rsidRPr="00A051EB">
        <w:rPr>
          <w:szCs w:val="28"/>
        </w:rPr>
        <w:t xml:space="preserve"> </w:t>
      </w:r>
    </w:p>
    <w:p w:rsidR="002813F9" w:rsidRPr="00A051EB" w:rsidRDefault="002813F9" w:rsidP="002813F9">
      <w:pPr>
        <w:numPr>
          <w:ilvl w:val="0"/>
          <w:numId w:val="290"/>
        </w:numPr>
        <w:tabs>
          <w:tab w:val="clear" w:pos="720"/>
          <w:tab w:val="num" w:pos="0"/>
          <w:tab w:val="left" w:pos="993"/>
        </w:tabs>
        <w:spacing w:before="100" w:beforeAutospacing="1" w:after="100" w:afterAutospacing="1" w:line="276" w:lineRule="auto"/>
        <w:ind w:left="0" w:firstLine="567"/>
        <w:rPr>
          <w:szCs w:val="28"/>
        </w:rPr>
      </w:pPr>
      <w:r>
        <w:rPr>
          <w:szCs w:val="28"/>
        </w:rPr>
        <w:t>П</w:t>
      </w:r>
      <w:r w:rsidRPr="00A051EB">
        <w:rPr>
          <w:szCs w:val="28"/>
        </w:rPr>
        <w:t>онятие о темпераменте, эмоционально-волевой сфере, интеллектуальных способностях</w:t>
      </w:r>
      <w:r>
        <w:rPr>
          <w:szCs w:val="28"/>
        </w:rPr>
        <w:t>.</w:t>
      </w:r>
    </w:p>
    <w:p w:rsidR="002813F9" w:rsidRPr="00A051EB" w:rsidRDefault="002813F9" w:rsidP="002813F9">
      <w:pPr>
        <w:numPr>
          <w:ilvl w:val="0"/>
          <w:numId w:val="290"/>
        </w:numPr>
        <w:tabs>
          <w:tab w:val="clear" w:pos="720"/>
          <w:tab w:val="num" w:pos="0"/>
          <w:tab w:val="left" w:pos="993"/>
        </w:tabs>
        <w:spacing w:before="100" w:beforeAutospacing="1" w:after="100" w:afterAutospacing="1" w:line="276" w:lineRule="auto"/>
        <w:ind w:left="0" w:firstLine="567"/>
        <w:jc w:val="left"/>
        <w:rPr>
          <w:szCs w:val="28"/>
        </w:rPr>
      </w:pPr>
      <w:r>
        <w:rPr>
          <w:szCs w:val="28"/>
        </w:rPr>
        <w:t>З</w:t>
      </w:r>
      <w:r w:rsidRPr="00A051EB">
        <w:rPr>
          <w:szCs w:val="28"/>
        </w:rPr>
        <w:t>начение творческого потенциала человека</w:t>
      </w:r>
      <w:r>
        <w:rPr>
          <w:szCs w:val="28"/>
        </w:rPr>
        <w:t xml:space="preserve"> в</w:t>
      </w:r>
      <w:r w:rsidRPr="00A051EB">
        <w:rPr>
          <w:szCs w:val="28"/>
        </w:rPr>
        <w:t xml:space="preserve"> профессиональной карьер</w:t>
      </w:r>
      <w:r>
        <w:rPr>
          <w:szCs w:val="28"/>
        </w:rPr>
        <w:t>е.</w:t>
      </w:r>
    </w:p>
    <w:p w:rsidR="002813F9" w:rsidRDefault="002813F9" w:rsidP="002813F9">
      <w:pPr>
        <w:jc w:val="center"/>
        <w:rPr>
          <w:b/>
          <w:szCs w:val="28"/>
        </w:rPr>
        <w:sectPr w:rsidR="002813F9" w:rsidSect="001F74DA">
          <w:footerReference w:type="default" r:id="rId44"/>
          <w:pgSz w:w="11906" w:h="16838"/>
          <w:pgMar w:top="1134" w:right="851" w:bottom="1134" w:left="1134" w:header="709" w:footer="709" w:gutter="0"/>
          <w:cols w:space="708"/>
          <w:titlePg/>
          <w:docGrid w:linePitch="360"/>
        </w:sectPr>
      </w:pPr>
    </w:p>
    <w:p w:rsidR="002813F9" w:rsidRDefault="002813F9" w:rsidP="002813F9">
      <w:pPr>
        <w:jc w:val="center"/>
        <w:rPr>
          <w:b/>
          <w:szCs w:val="28"/>
        </w:rPr>
      </w:pPr>
      <w:r w:rsidRPr="00FD71C1">
        <w:rPr>
          <w:b/>
          <w:szCs w:val="28"/>
        </w:rPr>
        <w:t>Тематическ</w:t>
      </w:r>
      <w:r>
        <w:rPr>
          <w:b/>
          <w:szCs w:val="28"/>
        </w:rPr>
        <w:t>ое</w:t>
      </w:r>
      <w:r w:rsidRPr="00FD71C1">
        <w:rPr>
          <w:b/>
          <w:szCs w:val="28"/>
        </w:rPr>
        <w:t xml:space="preserve"> план</w:t>
      </w:r>
      <w:r>
        <w:rPr>
          <w:b/>
          <w:szCs w:val="28"/>
        </w:rPr>
        <w:t>ирование</w:t>
      </w:r>
      <w:r w:rsidRPr="00FD71C1">
        <w:rPr>
          <w:b/>
          <w:szCs w:val="28"/>
        </w:rPr>
        <w:t xml:space="preserve"> занятий</w:t>
      </w:r>
    </w:p>
    <w:p w:rsidR="002813F9" w:rsidRPr="00FD71C1" w:rsidRDefault="002813F9" w:rsidP="002813F9">
      <w:pPr>
        <w:jc w:val="center"/>
        <w:rPr>
          <w:b/>
          <w:szCs w:val="28"/>
        </w:rPr>
      </w:pPr>
      <w:r w:rsidRPr="00FD71C1">
        <w:rPr>
          <w:b/>
          <w:szCs w:val="28"/>
        </w:rPr>
        <w:t>Тематический годовой план занятий по актуализации процесса  профессионального самоопределения для учащихся 5 классов</w:t>
      </w:r>
    </w:p>
    <w:p w:rsidR="002813F9" w:rsidRPr="00FD71C1" w:rsidRDefault="002813F9" w:rsidP="002813F9">
      <w:pPr>
        <w:jc w:val="center"/>
        <w:rPr>
          <w:b/>
          <w:szCs w:val="28"/>
        </w:rPr>
      </w:pPr>
      <w:r w:rsidRPr="00FD71C1">
        <w:rPr>
          <w:b/>
          <w:szCs w:val="28"/>
        </w:rPr>
        <w:t>«Тропинка в мир профессий»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014"/>
        <w:gridCol w:w="2863"/>
        <w:gridCol w:w="4466"/>
      </w:tblGrid>
      <w:tr w:rsidR="002813F9" w:rsidRPr="00FD71C1" w:rsidTr="00A631AE">
        <w:trPr>
          <w:trHeight w:val="570"/>
        </w:trPr>
        <w:tc>
          <w:tcPr>
            <w:tcW w:w="291" w:type="pct"/>
            <w:vMerge w:val="restart"/>
            <w:shd w:val="clear" w:color="auto" w:fill="auto"/>
          </w:tcPr>
          <w:p w:rsidR="002813F9" w:rsidRDefault="002813F9" w:rsidP="001F74DA">
            <w:pPr>
              <w:jc w:val="center"/>
              <w:rPr>
                <w:szCs w:val="28"/>
              </w:rPr>
            </w:pPr>
            <w:r>
              <w:rPr>
                <w:szCs w:val="28"/>
              </w:rPr>
              <w:t>№</w:t>
            </w:r>
          </w:p>
          <w:p w:rsidR="002813F9" w:rsidRPr="00FD71C1" w:rsidRDefault="002813F9" w:rsidP="001F74DA">
            <w:pPr>
              <w:jc w:val="center"/>
              <w:rPr>
                <w:szCs w:val="28"/>
              </w:rPr>
            </w:pPr>
            <w:r>
              <w:rPr>
                <w:szCs w:val="28"/>
              </w:rPr>
              <w:t>п/п</w:t>
            </w:r>
          </w:p>
        </w:tc>
        <w:tc>
          <w:tcPr>
            <w:tcW w:w="1015" w:type="pct"/>
            <w:vMerge w:val="restart"/>
            <w:shd w:val="clear" w:color="auto" w:fill="auto"/>
          </w:tcPr>
          <w:p w:rsidR="002813F9" w:rsidRPr="00FD71C1" w:rsidRDefault="002813F9" w:rsidP="001F74DA">
            <w:pPr>
              <w:jc w:val="center"/>
              <w:rPr>
                <w:szCs w:val="28"/>
              </w:rPr>
            </w:pPr>
            <w:r w:rsidRPr="00FD71C1">
              <w:rPr>
                <w:szCs w:val="28"/>
              </w:rPr>
              <w:t>Тема</w:t>
            </w:r>
          </w:p>
        </w:tc>
        <w:tc>
          <w:tcPr>
            <w:tcW w:w="1443" w:type="pct"/>
            <w:vMerge w:val="restart"/>
            <w:shd w:val="clear" w:color="auto" w:fill="auto"/>
          </w:tcPr>
          <w:p w:rsidR="002813F9" w:rsidRPr="00FD71C1" w:rsidRDefault="002813F9" w:rsidP="001F74DA">
            <w:pPr>
              <w:jc w:val="center"/>
              <w:rPr>
                <w:szCs w:val="28"/>
              </w:rPr>
            </w:pPr>
            <w:r w:rsidRPr="00FD71C1">
              <w:rPr>
                <w:szCs w:val="28"/>
              </w:rPr>
              <w:t>Цель занятия</w:t>
            </w:r>
          </w:p>
        </w:tc>
        <w:tc>
          <w:tcPr>
            <w:tcW w:w="2251" w:type="pct"/>
            <w:vMerge w:val="restart"/>
            <w:shd w:val="clear" w:color="auto" w:fill="auto"/>
          </w:tcPr>
          <w:p w:rsidR="002813F9" w:rsidRPr="00FD71C1" w:rsidRDefault="002813F9" w:rsidP="001F74DA">
            <w:pPr>
              <w:jc w:val="center"/>
              <w:rPr>
                <w:szCs w:val="28"/>
              </w:rPr>
            </w:pPr>
            <w:r w:rsidRPr="00FD71C1">
              <w:rPr>
                <w:szCs w:val="28"/>
              </w:rPr>
              <w:t>Формы работы, упражнения, игры</w:t>
            </w:r>
          </w:p>
        </w:tc>
      </w:tr>
      <w:tr w:rsidR="002813F9" w:rsidRPr="00FD71C1" w:rsidTr="00A631AE">
        <w:trPr>
          <w:trHeight w:val="370"/>
        </w:trPr>
        <w:tc>
          <w:tcPr>
            <w:tcW w:w="291" w:type="pct"/>
            <w:vMerge/>
            <w:shd w:val="clear" w:color="auto" w:fill="auto"/>
          </w:tcPr>
          <w:p w:rsidR="002813F9" w:rsidRPr="00FD71C1" w:rsidRDefault="002813F9" w:rsidP="001F74DA">
            <w:pPr>
              <w:jc w:val="center"/>
              <w:rPr>
                <w:szCs w:val="28"/>
              </w:rPr>
            </w:pPr>
          </w:p>
        </w:tc>
        <w:tc>
          <w:tcPr>
            <w:tcW w:w="1015" w:type="pct"/>
            <w:vMerge/>
            <w:shd w:val="clear" w:color="auto" w:fill="auto"/>
          </w:tcPr>
          <w:p w:rsidR="002813F9" w:rsidRPr="00FD71C1" w:rsidRDefault="002813F9" w:rsidP="001F74DA">
            <w:pPr>
              <w:jc w:val="center"/>
              <w:rPr>
                <w:szCs w:val="28"/>
              </w:rPr>
            </w:pPr>
          </w:p>
        </w:tc>
        <w:tc>
          <w:tcPr>
            <w:tcW w:w="1443" w:type="pct"/>
            <w:vMerge/>
            <w:shd w:val="clear" w:color="auto" w:fill="auto"/>
          </w:tcPr>
          <w:p w:rsidR="002813F9" w:rsidRPr="00FD71C1" w:rsidRDefault="002813F9" w:rsidP="001F74DA">
            <w:pPr>
              <w:jc w:val="center"/>
              <w:rPr>
                <w:szCs w:val="28"/>
              </w:rPr>
            </w:pPr>
          </w:p>
        </w:tc>
        <w:tc>
          <w:tcPr>
            <w:tcW w:w="2251" w:type="pct"/>
            <w:vMerge/>
            <w:shd w:val="clear" w:color="auto" w:fill="auto"/>
          </w:tcPr>
          <w:p w:rsidR="002813F9" w:rsidRPr="00FD71C1" w:rsidRDefault="002813F9" w:rsidP="001F74DA">
            <w:pPr>
              <w:tabs>
                <w:tab w:val="left" w:pos="4287"/>
              </w:tabs>
              <w:ind w:right="-250"/>
              <w:jc w:val="center"/>
              <w:rPr>
                <w:szCs w:val="28"/>
              </w:rPr>
            </w:pPr>
          </w:p>
        </w:tc>
      </w:tr>
      <w:tr w:rsidR="002813F9" w:rsidRPr="00FD71C1" w:rsidTr="00A631AE">
        <w:trPr>
          <w:trHeight w:val="370"/>
        </w:trPr>
        <w:tc>
          <w:tcPr>
            <w:tcW w:w="5000" w:type="pct"/>
            <w:gridSpan w:val="4"/>
            <w:shd w:val="clear" w:color="auto" w:fill="auto"/>
          </w:tcPr>
          <w:p w:rsidR="002813F9" w:rsidRPr="00643061" w:rsidRDefault="002813F9" w:rsidP="002813F9">
            <w:pPr>
              <w:pStyle w:val="a"/>
              <w:numPr>
                <w:ilvl w:val="0"/>
                <w:numId w:val="293"/>
              </w:numPr>
              <w:tabs>
                <w:tab w:val="left" w:pos="4287"/>
              </w:tabs>
              <w:spacing w:line="276" w:lineRule="auto"/>
              <w:ind w:right="-250"/>
              <w:jc w:val="center"/>
              <w:rPr>
                <w:b/>
                <w:szCs w:val="28"/>
              </w:rPr>
            </w:pPr>
            <w:r>
              <w:rPr>
                <w:b/>
                <w:szCs w:val="28"/>
              </w:rPr>
              <w:t>Р</w:t>
            </w:r>
            <w:r w:rsidRPr="000F44D2">
              <w:rPr>
                <w:b/>
                <w:szCs w:val="28"/>
              </w:rPr>
              <w:t>аздел</w:t>
            </w:r>
            <w:r>
              <w:rPr>
                <w:b/>
                <w:szCs w:val="28"/>
              </w:rPr>
              <w:t xml:space="preserve"> «</w:t>
            </w:r>
            <w:r w:rsidRPr="004A0050">
              <w:rPr>
                <w:b/>
                <w:szCs w:val="28"/>
              </w:rPr>
              <w:t>Кто Я?»</w:t>
            </w:r>
          </w:p>
        </w:tc>
      </w:tr>
      <w:tr w:rsidR="002813F9" w:rsidRPr="00FD71C1" w:rsidTr="00A631AE">
        <w:trPr>
          <w:trHeight w:val="3680"/>
        </w:trPr>
        <w:tc>
          <w:tcPr>
            <w:tcW w:w="291" w:type="pct"/>
            <w:shd w:val="clear" w:color="auto" w:fill="auto"/>
          </w:tcPr>
          <w:p w:rsidR="002813F9" w:rsidRPr="00FD71C1" w:rsidRDefault="002813F9" w:rsidP="001F74DA">
            <w:pPr>
              <w:rPr>
                <w:szCs w:val="28"/>
              </w:rPr>
            </w:pPr>
            <w:r w:rsidRPr="00FD71C1">
              <w:rPr>
                <w:szCs w:val="28"/>
              </w:rPr>
              <w:t>1.</w:t>
            </w:r>
          </w:p>
        </w:tc>
        <w:tc>
          <w:tcPr>
            <w:tcW w:w="1015" w:type="pct"/>
            <w:shd w:val="clear" w:color="auto" w:fill="auto"/>
          </w:tcPr>
          <w:p w:rsidR="002813F9" w:rsidRPr="00FD71C1" w:rsidRDefault="002813F9" w:rsidP="001F74DA">
            <w:pPr>
              <w:rPr>
                <w:szCs w:val="28"/>
              </w:rPr>
            </w:pPr>
            <w:r w:rsidRPr="00FD71C1">
              <w:rPr>
                <w:color w:val="000000"/>
                <w:szCs w:val="28"/>
              </w:rPr>
              <w:t xml:space="preserve">Вводное занятие. </w:t>
            </w:r>
          </w:p>
        </w:tc>
        <w:tc>
          <w:tcPr>
            <w:tcW w:w="1443" w:type="pct"/>
            <w:shd w:val="clear" w:color="auto" w:fill="auto"/>
          </w:tcPr>
          <w:p w:rsidR="002813F9" w:rsidRPr="00FD71C1" w:rsidRDefault="002813F9" w:rsidP="001F74DA">
            <w:pPr>
              <w:rPr>
                <w:szCs w:val="28"/>
              </w:rPr>
            </w:pPr>
            <w:r w:rsidRPr="00FD71C1">
              <w:rPr>
                <w:color w:val="000000"/>
                <w:szCs w:val="28"/>
              </w:rPr>
              <w:t>Создание положительной мотивации к занятиям. Знакомство с целями и задачами курса, формами проведения.</w:t>
            </w:r>
          </w:p>
        </w:tc>
        <w:tc>
          <w:tcPr>
            <w:tcW w:w="2251" w:type="pct"/>
            <w:shd w:val="clear" w:color="auto" w:fill="auto"/>
          </w:tcPr>
          <w:p w:rsidR="002813F9" w:rsidRPr="00FD71C1" w:rsidRDefault="002813F9" w:rsidP="002813F9">
            <w:pPr>
              <w:numPr>
                <w:ilvl w:val="0"/>
                <w:numId w:val="285"/>
              </w:numPr>
              <w:tabs>
                <w:tab w:val="left" w:pos="0"/>
                <w:tab w:val="left" w:pos="176"/>
                <w:tab w:val="left" w:pos="318"/>
              </w:tabs>
              <w:spacing w:line="276" w:lineRule="auto"/>
              <w:ind w:left="34" w:hanging="34"/>
              <w:contextualSpacing/>
              <w:rPr>
                <w:rFonts w:eastAsia="Calibri"/>
                <w:szCs w:val="28"/>
              </w:rPr>
            </w:pPr>
            <w:r w:rsidRPr="00FD71C1">
              <w:rPr>
                <w:rFonts w:eastAsia="Calibri"/>
                <w:szCs w:val="28"/>
              </w:rPr>
              <w:t xml:space="preserve">Ритуал приветствия: </w:t>
            </w:r>
          </w:p>
          <w:p w:rsidR="002813F9" w:rsidRPr="00FD71C1" w:rsidRDefault="002813F9" w:rsidP="001F74DA">
            <w:pPr>
              <w:tabs>
                <w:tab w:val="left" w:pos="0"/>
                <w:tab w:val="left" w:pos="176"/>
                <w:tab w:val="left" w:pos="318"/>
              </w:tabs>
              <w:ind w:left="34" w:hanging="34"/>
              <w:contextualSpacing/>
              <w:rPr>
                <w:rFonts w:eastAsia="Calibri"/>
                <w:szCs w:val="28"/>
              </w:rPr>
            </w:pPr>
            <w:r w:rsidRPr="00FD71C1">
              <w:rPr>
                <w:rFonts w:eastAsia="Calibri"/>
                <w:szCs w:val="28"/>
              </w:rPr>
              <w:t>Упражнение «Комплимент»</w:t>
            </w:r>
            <w:r>
              <w:rPr>
                <w:rFonts w:eastAsia="Calibri"/>
                <w:szCs w:val="28"/>
              </w:rPr>
              <w:t>.</w:t>
            </w:r>
          </w:p>
          <w:p w:rsidR="002813F9" w:rsidRPr="00FD71C1" w:rsidRDefault="002813F9" w:rsidP="002813F9">
            <w:pPr>
              <w:numPr>
                <w:ilvl w:val="0"/>
                <w:numId w:val="285"/>
              </w:numPr>
              <w:tabs>
                <w:tab w:val="left" w:pos="0"/>
                <w:tab w:val="left" w:pos="318"/>
              </w:tabs>
              <w:spacing w:line="276" w:lineRule="auto"/>
              <w:ind w:left="34" w:hanging="34"/>
              <w:contextualSpacing/>
              <w:rPr>
                <w:rFonts w:eastAsia="Calibri"/>
                <w:szCs w:val="28"/>
              </w:rPr>
            </w:pPr>
            <w:r w:rsidRPr="00FD71C1">
              <w:rPr>
                <w:color w:val="000000"/>
                <w:szCs w:val="28"/>
              </w:rPr>
              <w:t>Постановка цели урока.</w:t>
            </w:r>
          </w:p>
          <w:p w:rsidR="002813F9" w:rsidRPr="00FD71C1" w:rsidRDefault="002813F9" w:rsidP="002813F9">
            <w:pPr>
              <w:numPr>
                <w:ilvl w:val="0"/>
                <w:numId w:val="285"/>
              </w:numPr>
              <w:tabs>
                <w:tab w:val="left" w:pos="0"/>
                <w:tab w:val="left" w:pos="318"/>
              </w:tabs>
              <w:spacing w:line="276" w:lineRule="auto"/>
              <w:ind w:left="34" w:hanging="34"/>
              <w:contextualSpacing/>
              <w:rPr>
                <w:rFonts w:eastAsia="Calibri"/>
                <w:szCs w:val="28"/>
              </w:rPr>
            </w:pPr>
            <w:r w:rsidRPr="00FD71C1">
              <w:rPr>
                <w:rFonts w:eastAsia="Calibri"/>
                <w:szCs w:val="28"/>
              </w:rPr>
              <w:t>Основная часть:</w:t>
            </w:r>
          </w:p>
          <w:p w:rsidR="002813F9" w:rsidRPr="00FD71C1" w:rsidRDefault="002813F9" w:rsidP="001F74DA">
            <w:pPr>
              <w:ind w:left="34" w:hanging="34"/>
              <w:rPr>
                <w:szCs w:val="28"/>
              </w:rPr>
            </w:pPr>
            <w:r w:rsidRPr="00FD71C1">
              <w:rPr>
                <w:szCs w:val="28"/>
              </w:rPr>
              <w:t>Теория: Цели и задачи курса</w:t>
            </w:r>
            <w:r>
              <w:rPr>
                <w:szCs w:val="28"/>
              </w:rPr>
              <w:t>.</w:t>
            </w:r>
          </w:p>
          <w:p w:rsidR="002813F9" w:rsidRPr="00FD71C1" w:rsidRDefault="002813F9" w:rsidP="001F74DA">
            <w:pPr>
              <w:ind w:left="34" w:hanging="34"/>
              <w:rPr>
                <w:szCs w:val="28"/>
              </w:rPr>
            </w:pPr>
            <w:r w:rsidRPr="00FD71C1">
              <w:rPr>
                <w:szCs w:val="28"/>
              </w:rPr>
              <w:t>Задание 1. Кто Я?</w:t>
            </w:r>
          </w:p>
          <w:p w:rsidR="002813F9" w:rsidRPr="00FD71C1" w:rsidRDefault="002813F9" w:rsidP="001F74DA">
            <w:pPr>
              <w:autoSpaceDE w:val="0"/>
              <w:autoSpaceDN w:val="0"/>
              <w:adjustRightInd w:val="0"/>
              <w:ind w:left="34" w:hanging="34"/>
              <w:rPr>
                <w:szCs w:val="28"/>
              </w:rPr>
            </w:pPr>
            <w:r w:rsidRPr="00FD71C1">
              <w:rPr>
                <w:szCs w:val="28"/>
              </w:rPr>
              <w:t>Задание 2. Какой Я? (бланк опросник)</w:t>
            </w:r>
            <w:r>
              <w:rPr>
                <w:szCs w:val="28"/>
              </w:rPr>
              <w:t>.</w:t>
            </w:r>
          </w:p>
          <w:p w:rsidR="002813F9" w:rsidRPr="00FD71C1" w:rsidRDefault="002813F9" w:rsidP="001F74DA">
            <w:pPr>
              <w:tabs>
                <w:tab w:val="left" w:pos="0"/>
                <w:tab w:val="left" w:pos="318"/>
              </w:tabs>
              <w:ind w:left="34" w:hanging="34"/>
              <w:contextualSpacing/>
              <w:rPr>
                <w:rFonts w:eastAsia="Calibri"/>
                <w:szCs w:val="28"/>
              </w:rPr>
            </w:pPr>
            <w:r w:rsidRPr="00FD71C1">
              <w:rPr>
                <w:szCs w:val="28"/>
              </w:rPr>
              <w:t>Задание 3. Успех — это...</w:t>
            </w:r>
          </w:p>
          <w:p w:rsidR="002813F9" w:rsidRPr="00FD71C1" w:rsidRDefault="002813F9" w:rsidP="002813F9">
            <w:pPr>
              <w:numPr>
                <w:ilvl w:val="0"/>
                <w:numId w:val="285"/>
              </w:numPr>
              <w:tabs>
                <w:tab w:val="left" w:pos="0"/>
                <w:tab w:val="left" w:pos="318"/>
              </w:tabs>
              <w:spacing w:line="276" w:lineRule="auto"/>
              <w:ind w:left="34" w:hanging="34"/>
              <w:contextualSpacing/>
              <w:rPr>
                <w:szCs w:val="28"/>
              </w:rPr>
            </w:pPr>
            <w:r w:rsidRPr="00FD71C1">
              <w:rPr>
                <w:rFonts w:eastAsia="Calibri"/>
                <w:szCs w:val="28"/>
              </w:rPr>
              <w:t>Рефлексия занятия</w:t>
            </w:r>
            <w:r>
              <w:rPr>
                <w:rFonts w:eastAsia="Calibri"/>
                <w:szCs w:val="28"/>
              </w:rPr>
              <w:t>.</w:t>
            </w:r>
          </w:p>
          <w:p w:rsidR="002813F9" w:rsidRPr="00FD71C1" w:rsidRDefault="002813F9" w:rsidP="002813F9">
            <w:pPr>
              <w:numPr>
                <w:ilvl w:val="0"/>
                <w:numId w:val="285"/>
              </w:numPr>
              <w:tabs>
                <w:tab w:val="left" w:pos="0"/>
                <w:tab w:val="left" w:pos="318"/>
              </w:tabs>
              <w:spacing w:line="276" w:lineRule="auto"/>
              <w:ind w:left="34" w:hanging="34"/>
              <w:contextualSpacing/>
              <w:rPr>
                <w:szCs w:val="28"/>
              </w:rPr>
            </w:pPr>
            <w:r w:rsidRPr="00FD71C1">
              <w:rPr>
                <w:rFonts w:eastAsia="Calibri"/>
                <w:szCs w:val="28"/>
              </w:rPr>
              <w:t>Ритуал прощания</w:t>
            </w:r>
            <w:r>
              <w:rPr>
                <w:rFonts w:eastAsia="Calibri"/>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w:t>
            </w:r>
          </w:p>
        </w:tc>
        <w:tc>
          <w:tcPr>
            <w:tcW w:w="1015" w:type="pct"/>
            <w:shd w:val="clear" w:color="auto" w:fill="auto"/>
          </w:tcPr>
          <w:p w:rsidR="002813F9" w:rsidRPr="00FD71C1" w:rsidRDefault="002813F9" w:rsidP="001F74DA">
            <w:pPr>
              <w:rPr>
                <w:szCs w:val="28"/>
              </w:rPr>
            </w:pPr>
            <w:r w:rsidRPr="00FD71C1">
              <w:rPr>
                <w:color w:val="000000"/>
                <w:szCs w:val="28"/>
              </w:rPr>
              <w:t>Анкетирование</w:t>
            </w:r>
            <w:r>
              <w:rPr>
                <w:color w:val="000000"/>
                <w:szCs w:val="28"/>
              </w:rPr>
              <w:t>.</w:t>
            </w:r>
          </w:p>
        </w:tc>
        <w:tc>
          <w:tcPr>
            <w:tcW w:w="1443" w:type="pct"/>
            <w:shd w:val="clear" w:color="auto" w:fill="auto"/>
          </w:tcPr>
          <w:p w:rsidR="002813F9" w:rsidRPr="00FD71C1" w:rsidRDefault="002813F9" w:rsidP="001F74DA">
            <w:pPr>
              <w:rPr>
                <w:szCs w:val="28"/>
              </w:rPr>
            </w:pPr>
            <w:r w:rsidRPr="00FD71C1">
              <w:rPr>
                <w:szCs w:val="28"/>
              </w:rPr>
              <w:t>Сбор первичного материала</w:t>
            </w:r>
            <w:r>
              <w:rPr>
                <w:szCs w:val="28"/>
              </w:rPr>
              <w:t>.</w:t>
            </w:r>
            <w:r w:rsidRPr="00FD71C1">
              <w:rPr>
                <w:szCs w:val="28"/>
              </w:rPr>
              <w:t xml:space="preserve"> Выявление общего уровня осведомленности по теме, личностных предпочтений.</w:t>
            </w:r>
          </w:p>
        </w:tc>
        <w:tc>
          <w:tcPr>
            <w:tcW w:w="2251" w:type="pct"/>
            <w:shd w:val="clear" w:color="auto" w:fill="auto"/>
          </w:tcPr>
          <w:p w:rsidR="002813F9" w:rsidRPr="00FD71C1" w:rsidRDefault="002813F9" w:rsidP="002813F9">
            <w:pPr>
              <w:numPr>
                <w:ilvl w:val="0"/>
                <w:numId w:val="286"/>
              </w:numPr>
              <w:tabs>
                <w:tab w:val="left" w:pos="0"/>
                <w:tab w:val="left" w:pos="318"/>
              </w:tabs>
              <w:spacing w:line="276" w:lineRule="auto"/>
              <w:ind w:left="34" w:hanging="34"/>
              <w:contextualSpacing/>
              <w:rPr>
                <w:rFonts w:eastAsia="Calibri"/>
                <w:szCs w:val="28"/>
              </w:rPr>
            </w:pPr>
            <w:r w:rsidRPr="00FD71C1">
              <w:rPr>
                <w:rFonts w:eastAsia="Calibri"/>
                <w:szCs w:val="28"/>
              </w:rPr>
              <w:t>Ритуал приветствия:</w:t>
            </w:r>
          </w:p>
          <w:p w:rsidR="002813F9" w:rsidRPr="00FD71C1" w:rsidRDefault="002813F9" w:rsidP="001F74DA">
            <w:pPr>
              <w:tabs>
                <w:tab w:val="left" w:pos="0"/>
                <w:tab w:val="left" w:pos="318"/>
              </w:tabs>
              <w:ind w:left="34" w:hanging="34"/>
              <w:rPr>
                <w:rFonts w:eastAsia="Calibri"/>
                <w:szCs w:val="28"/>
              </w:rPr>
            </w:pPr>
            <w:r w:rsidRPr="00FD71C1">
              <w:rPr>
                <w:rFonts w:eastAsia="Calibri"/>
                <w:szCs w:val="28"/>
              </w:rPr>
              <w:t>Упражнение «Ласковушка»</w:t>
            </w:r>
            <w:r>
              <w:rPr>
                <w:rFonts w:eastAsia="Calibri"/>
                <w:szCs w:val="28"/>
              </w:rPr>
              <w:t>.</w:t>
            </w:r>
          </w:p>
          <w:p w:rsidR="002813F9" w:rsidRPr="00FD71C1" w:rsidRDefault="002813F9" w:rsidP="002813F9">
            <w:pPr>
              <w:numPr>
                <w:ilvl w:val="0"/>
                <w:numId w:val="286"/>
              </w:numPr>
              <w:tabs>
                <w:tab w:val="left" w:pos="0"/>
                <w:tab w:val="left" w:pos="318"/>
              </w:tabs>
              <w:spacing w:line="276" w:lineRule="auto"/>
              <w:ind w:left="34" w:hanging="34"/>
              <w:contextualSpacing/>
              <w:rPr>
                <w:rFonts w:eastAsia="Calibri"/>
                <w:szCs w:val="28"/>
              </w:rPr>
            </w:pPr>
            <w:r w:rsidRPr="00FD71C1">
              <w:rPr>
                <w:rFonts w:eastAsia="Calibri"/>
                <w:szCs w:val="28"/>
              </w:rPr>
              <w:t>Постановка цели урока.</w:t>
            </w:r>
          </w:p>
          <w:p w:rsidR="002813F9" w:rsidRPr="00FD71C1" w:rsidRDefault="002813F9" w:rsidP="002813F9">
            <w:pPr>
              <w:numPr>
                <w:ilvl w:val="0"/>
                <w:numId w:val="286"/>
              </w:numPr>
              <w:tabs>
                <w:tab w:val="left" w:pos="0"/>
                <w:tab w:val="left" w:pos="318"/>
              </w:tabs>
              <w:spacing w:line="276" w:lineRule="auto"/>
              <w:ind w:left="34" w:hanging="34"/>
              <w:contextualSpacing/>
              <w:rPr>
                <w:rFonts w:eastAsia="Calibri"/>
                <w:szCs w:val="28"/>
              </w:rPr>
            </w:pPr>
            <w:r w:rsidRPr="00FD71C1">
              <w:rPr>
                <w:rFonts w:eastAsia="Calibri"/>
                <w:szCs w:val="28"/>
              </w:rPr>
              <w:t>Основная часть:</w:t>
            </w:r>
          </w:p>
          <w:p w:rsidR="002813F9" w:rsidRPr="00FD71C1" w:rsidRDefault="002813F9" w:rsidP="001F74DA">
            <w:pPr>
              <w:tabs>
                <w:tab w:val="left" w:pos="0"/>
                <w:tab w:val="left" w:pos="318"/>
              </w:tabs>
              <w:ind w:left="34" w:hanging="34"/>
              <w:contextualSpacing/>
              <w:rPr>
                <w:rFonts w:eastAsia="Calibri"/>
                <w:szCs w:val="28"/>
              </w:rPr>
            </w:pPr>
            <w:r w:rsidRPr="00FD71C1">
              <w:rPr>
                <w:rFonts w:eastAsia="Calibri"/>
                <w:szCs w:val="28"/>
              </w:rPr>
              <w:t xml:space="preserve">Диагностика: </w:t>
            </w:r>
          </w:p>
          <w:p w:rsidR="002813F9" w:rsidRPr="00FD71C1" w:rsidRDefault="002813F9" w:rsidP="001F74DA">
            <w:pPr>
              <w:tabs>
                <w:tab w:val="left" w:pos="0"/>
                <w:tab w:val="left" w:pos="318"/>
              </w:tabs>
              <w:ind w:left="34" w:hanging="34"/>
              <w:contextualSpacing/>
              <w:rPr>
                <w:rFonts w:eastAsia="Calibri"/>
                <w:szCs w:val="28"/>
              </w:rPr>
            </w:pPr>
            <w:r w:rsidRPr="00FD71C1">
              <w:rPr>
                <w:rFonts w:eastAsia="Calibri"/>
                <w:szCs w:val="28"/>
              </w:rPr>
              <w:t>Опросник Айзенк «Тип темперамента»</w:t>
            </w:r>
            <w:r>
              <w:rPr>
                <w:rFonts w:eastAsia="Calibri"/>
                <w:szCs w:val="28"/>
              </w:rPr>
              <w:t>.</w:t>
            </w:r>
          </w:p>
          <w:p w:rsidR="002813F9" w:rsidRPr="00FD71C1" w:rsidRDefault="002813F9" w:rsidP="001F74DA">
            <w:pPr>
              <w:autoSpaceDE w:val="0"/>
              <w:autoSpaceDN w:val="0"/>
              <w:adjustRightInd w:val="0"/>
              <w:ind w:left="34" w:hanging="34"/>
              <w:rPr>
                <w:iCs/>
                <w:szCs w:val="28"/>
              </w:rPr>
            </w:pPr>
            <w:r w:rsidRPr="00FD71C1">
              <w:rPr>
                <w:iCs/>
                <w:szCs w:val="28"/>
              </w:rPr>
              <w:t>Анкета «Что я знаю о профессиях»</w:t>
            </w:r>
            <w:r>
              <w:rPr>
                <w:iCs/>
                <w:szCs w:val="28"/>
              </w:rPr>
              <w:t>.</w:t>
            </w:r>
          </w:p>
          <w:p w:rsidR="002813F9" w:rsidRPr="00FD71C1" w:rsidRDefault="002813F9" w:rsidP="002813F9">
            <w:pPr>
              <w:numPr>
                <w:ilvl w:val="0"/>
                <w:numId w:val="286"/>
              </w:numPr>
              <w:tabs>
                <w:tab w:val="left" w:pos="0"/>
                <w:tab w:val="left" w:pos="318"/>
              </w:tabs>
              <w:spacing w:line="276" w:lineRule="auto"/>
              <w:ind w:left="34" w:hanging="34"/>
              <w:contextualSpacing/>
              <w:rPr>
                <w:rFonts w:eastAsia="Calibri"/>
                <w:szCs w:val="28"/>
              </w:rPr>
            </w:pPr>
            <w:r w:rsidRPr="00FD71C1">
              <w:rPr>
                <w:rFonts w:eastAsia="Calibri"/>
                <w:szCs w:val="28"/>
              </w:rPr>
              <w:t>Рефлексия занятия</w:t>
            </w:r>
            <w:r>
              <w:rPr>
                <w:rFonts w:eastAsia="Calibri"/>
                <w:szCs w:val="28"/>
              </w:rPr>
              <w:t>.</w:t>
            </w:r>
          </w:p>
          <w:p w:rsidR="002813F9" w:rsidRPr="00FD71C1" w:rsidRDefault="002813F9" w:rsidP="002813F9">
            <w:pPr>
              <w:numPr>
                <w:ilvl w:val="0"/>
                <w:numId w:val="286"/>
              </w:numPr>
              <w:tabs>
                <w:tab w:val="left" w:pos="0"/>
                <w:tab w:val="left" w:pos="318"/>
              </w:tabs>
              <w:spacing w:line="276" w:lineRule="auto"/>
              <w:ind w:left="34" w:hanging="34"/>
              <w:contextualSpacing/>
              <w:rPr>
                <w:rFonts w:eastAsia="Calibri"/>
                <w:szCs w:val="28"/>
              </w:rPr>
            </w:pPr>
            <w:r w:rsidRPr="00FD71C1">
              <w:rPr>
                <w:rFonts w:eastAsia="Calibri"/>
                <w:szCs w:val="28"/>
              </w:rPr>
              <w:t>Ритуал прощания</w:t>
            </w:r>
            <w:r>
              <w:rPr>
                <w:rFonts w:eastAsia="Calibri"/>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3.</w:t>
            </w:r>
          </w:p>
        </w:tc>
        <w:tc>
          <w:tcPr>
            <w:tcW w:w="1015" w:type="pct"/>
            <w:shd w:val="clear" w:color="auto" w:fill="auto"/>
          </w:tcPr>
          <w:p w:rsidR="002813F9" w:rsidRPr="00FD71C1" w:rsidRDefault="002813F9" w:rsidP="001F74DA">
            <w:pPr>
              <w:rPr>
                <w:color w:val="000000"/>
                <w:szCs w:val="28"/>
              </w:rPr>
            </w:pPr>
            <w:r w:rsidRPr="00FD71C1">
              <w:rPr>
                <w:color w:val="000000"/>
                <w:szCs w:val="28"/>
              </w:rPr>
              <w:t>Диагностика познавательной сферы: мышление</w:t>
            </w:r>
            <w:r>
              <w:rPr>
                <w:color w:val="000000"/>
                <w:szCs w:val="28"/>
              </w:rPr>
              <w:t>.</w:t>
            </w:r>
          </w:p>
        </w:tc>
        <w:tc>
          <w:tcPr>
            <w:tcW w:w="1443" w:type="pct"/>
            <w:shd w:val="clear" w:color="auto" w:fill="auto"/>
          </w:tcPr>
          <w:p w:rsidR="002813F9" w:rsidRPr="00FD71C1" w:rsidRDefault="002813F9" w:rsidP="001F74DA">
            <w:pPr>
              <w:rPr>
                <w:szCs w:val="28"/>
              </w:rPr>
            </w:pPr>
            <w:r w:rsidRPr="00FD71C1">
              <w:rPr>
                <w:color w:val="000000"/>
                <w:szCs w:val="28"/>
              </w:rPr>
              <w:t>Диагностика уровня сформированности основных мыслительных процессов и развития вербального интеллекта.</w:t>
            </w:r>
          </w:p>
        </w:tc>
        <w:tc>
          <w:tcPr>
            <w:tcW w:w="2251" w:type="pct"/>
            <w:shd w:val="clear" w:color="auto" w:fill="auto"/>
          </w:tcPr>
          <w:p w:rsidR="002813F9" w:rsidRPr="00FD71C1" w:rsidRDefault="002813F9" w:rsidP="001F74DA">
            <w:pPr>
              <w:tabs>
                <w:tab w:val="left" w:pos="317"/>
                <w:tab w:val="left" w:pos="459"/>
              </w:tabs>
              <w:ind w:left="34" w:hanging="34"/>
              <w:rPr>
                <w:iCs/>
                <w:color w:val="000000"/>
                <w:szCs w:val="28"/>
              </w:rPr>
            </w:pPr>
            <w:r w:rsidRPr="00FD71C1">
              <w:rPr>
                <w:iCs/>
                <w:color w:val="000000"/>
                <w:szCs w:val="28"/>
              </w:rPr>
              <w:t>1.</w:t>
            </w:r>
            <w:r w:rsidRPr="00FD71C1">
              <w:rPr>
                <w:iCs/>
                <w:color w:val="000000"/>
                <w:szCs w:val="28"/>
              </w:rPr>
              <w:tab/>
              <w:t xml:space="preserve">Ритуал приветствия: </w:t>
            </w:r>
          </w:p>
          <w:p w:rsidR="002813F9" w:rsidRPr="00FD71C1" w:rsidRDefault="002813F9" w:rsidP="001F74DA">
            <w:pPr>
              <w:tabs>
                <w:tab w:val="left" w:pos="317"/>
                <w:tab w:val="left" w:pos="459"/>
              </w:tabs>
              <w:ind w:left="34" w:hanging="34"/>
              <w:rPr>
                <w:iCs/>
                <w:color w:val="000000"/>
                <w:szCs w:val="28"/>
              </w:rPr>
            </w:pPr>
            <w:r w:rsidRPr="00FD71C1">
              <w:rPr>
                <w:iCs/>
                <w:color w:val="000000"/>
                <w:szCs w:val="28"/>
              </w:rPr>
              <w:t>Упражнение «Обнимашки»</w:t>
            </w:r>
            <w:r>
              <w:rPr>
                <w:iCs/>
                <w:color w:val="000000"/>
                <w:szCs w:val="28"/>
              </w:rPr>
              <w:t>.</w:t>
            </w:r>
          </w:p>
          <w:p w:rsidR="002813F9" w:rsidRPr="00FD71C1" w:rsidRDefault="002813F9" w:rsidP="001F74DA">
            <w:pPr>
              <w:tabs>
                <w:tab w:val="left" w:pos="317"/>
                <w:tab w:val="left" w:pos="459"/>
              </w:tabs>
              <w:ind w:left="34" w:hanging="34"/>
              <w:rPr>
                <w:iCs/>
                <w:color w:val="000000"/>
                <w:szCs w:val="28"/>
              </w:rPr>
            </w:pPr>
            <w:r w:rsidRPr="00FD71C1">
              <w:rPr>
                <w:iCs/>
                <w:color w:val="000000"/>
                <w:szCs w:val="28"/>
              </w:rPr>
              <w:t>2.</w:t>
            </w:r>
            <w:r w:rsidRPr="00FD71C1">
              <w:rPr>
                <w:iCs/>
                <w:color w:val="000000"/>
                <w:szCs w:val="28"/>
              </w:rPr>
              <w:tab/>
              <w:t>Постановка цели урока.</w:t>
            </w:r>
          </w:p>
          <w:p w:rsidR="002813F9" w:rsidRPr="00FD71C1" w:rsidRDefault="002813F9" w:rsidP="001F74DA">
            <w:pPr>
              <w:tabs>
                <w:tab w:val="left" w:pos="317"/>
                <w:tab w:val="left" w:pos="459"/>
              </w:tabs>
              <w:ind w:left="34" w:hanging="34"/>
              <w:rPr>
                <w:iCs/>
                <w:color w:val="000000"/>
                <w:szCs w:val="28"/>
              </w:rPr>
            </w:pPr>
            <w:r w:rsidRPr="00FD71C1">
              <w:rPr>
                <w:iCs/>
                <w:color w:val="000000"/>
                <w:szCs w:val="28"/>
              </w:rPr>
              <w:t>3.</w:t>
            </w:r>
            <w:r w:rsidRPr="00FD71C1">
              <w:rPr>
                <w:iCs/>
                <w:color w:val="000000"/>
                <w:szCs w:val="28"/>
              </w:rPr>
              <w:tab/>
              <w:t>Основная часть:</w:t>
            </w:r>
          </w:p>
          <w:p w:rsidR="002813F9" w:rsidRPr="00FD71C1" w:rsidRDefault="002813F9" w:rsidP="001F74DA">
            <w:pPr>
              <w:tabs>
                <w:tab w:val="left" w:pos="317"/>
                <w:tab w:val="left" w:pos="459"/>
              </w:tabs>
              <w:ind w:left="34" w:hanging="34"/>
              <w:rPr>
                <w:iCs/>
                <w:color w:val="000000"/>
                <w:szCs w:val="28"/>
              </w:rPr>
            </w:pPr>
            <w:r w:rsidRPr="00FD71C1">
              <w:rPr>
                <w:szCs w:val="28"/>
              </w:rPr>
              <w:t>Теория «Интеллект и профессия»</w:t>
            </w:r>
            <w:r>
              <w:rPr>
                <w:szCs w:val="28"/>
              </w:rPr>
              <w:t>.</w:t>
            </w:r>
          </w:p>
          <w:p w:rsidR="002813F9" w:rsidRPr="00FD71C1" w:rsidRDefault="002813F9" w:rsidP="001F74DA">
            <w:pPr>
              <w:tabs>
                <w:tab w:val="left" w:pos="317"/>
                <w:tab w:val="left" w:pos="459"/>
              </w:tabs>
              <w:ind w:left="34" w:hanging="34"/>
              <w:rPr>
                <w:iCs/>
                <w:szCs w:val="28"/>
              </w:rPr>
            </w:pPr>
            <w:r w:rsidRPr="00FD71C1">
              <w:rPr>
                <w:iCs/>
                <w:color w:val="000000"/>
                <w:szCs w:val="28"/>
              </w:rPr>
              <w:t xml:space="preserve">Методика Г.С. Никифорова </w:t>
            </w:r>
            <w:r w:rsidRPr="00FD71C1">
              <w:rPr>
                <w:iCs/>
                <w:szCs w:val="28"/>
              </w:rPr>
              <w:t>«Определение типа мышления»</w:t>
            </w:r>
            <w:r>
              <w:rPr>
                <w:iCs/>
                <w:szCs w:val="28"/>
              </w:rPr>
              <w:t>.</w:t>
            </w:r>
          </w:p>
          <w:p w:rsidR="002813F9" w:rsidRPr="00FD71C1" w:rsidRDefault="002813F9" w:rsidP="001F74DA">
            <w:pPr>
              <w:tabs>
                <w:tab w:val="left" w:pos="317"/>
                <w:tab w:val="left" w:pos="459"/>
              </w:tabs>
              <w:ind w:left="34" w:hanging="34"/>
              <w:rPr>
                <w:iCs/>
                <w:szCs w:val="28"/>
              </w:rPr>
            </w:pPr>
            <w:r w:rsidRPr="00FD71C1">
              <w:rPr>
                <w:iCs/>
                <w:szCs w:val="28"/>
              </w:rPr>
              <w:t>Методика «Эрудит»</w:t>
            </w:r>
            <w:r>
              <w:rPr>
                <w:iCs/>
                <w:szCs w:val="28"/>
              </w:rPr>
              <w:t>.</w:t>
            </w:r>
          </w:p>
          <w:p w:rsidR="002813F9" w:rsidRPr="00FD71C1" w:rsidRDefault="002813F9" w:rsidP="001F74DA">
            <w:pPr>
              <w:tabs>
                <w:tab w:val="left" w:pos="317"/>
                <w:tab w:val="left" w:pos="459"/>
              </w:tabs>
              <w:ind w:left="34" w:hanging="34"/>
              <w:rPr>
                <w:iCs/>
                <w:szCs w:val="28"/>
              </w:rPr>
            </w:pPr>
            <w:r w:rsidRPr="00FD71C1">
              <w:rPr>
                <w:iCs/>
                <w:szCs w:val="28"/>
              </w:rPr>
              <w:t>4.</w:t>
            </w:r>
            <w:r w:rsidRPr="00FD71C1">
              <w:rPr>
                <w:iCs/>
                <w:szCs w:val="28"/>
              </w:rPr>
              <w:tab/>
              <w:t>Рефлексия занятия</w:t>
            </w:r>
            <w:r>
              <w:rPr>
                <w:iCs/>
                <w:szCs w:val="28"/>
              </w:rPr>
              <w:t>.</w:t>
            </w:r>
          </w:p>
          <w:p w:rsidR="002813F9" w:rsidRPr="00FD71C1" w:rsidRDefault="002813F9" w:rsidP="001F74DA">
            <w:pPr>
              <w:tabs>
                <w:tab w:val="left" w:pos="318"/>
                <w:tab w:val="left" w:pos="459"/>
              </w:tabs>
              <w:ind w:left="34" w:hanging="34"/>
              <w:rPr>
                <w:iCs/>
                <w:szCs w:val="28"/>
              </w:rPr>
            </w:pPr>
            <w:r w:rsidRPr="00FD71C1">
              <w:rPr>
                <w:iCs/>
                <w:szCs w:val="28"/>
              </w:rPr>
              <w:t>5.</w:t>
            </w:r>
            <w:r w:rsidRPr="00FD71C1">
              <w:rPr>
                <w:iCs/>
                <w:szCs w:val="28"/>
              </w:rPr>
              <w:tab/>
              <w:t>Ритуал прощания</w:t>
            </w:r>
            <w:r>
              <w:rPr>
                <w:iCs/>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4.</w:t>
            </w:r>
          </w:p>
        </w:tc>
        <w:tc>
          <w:tcPr>
            <w:tcW w:w="1015" w:type="pct"/>
            <w:shd w:val="clear" w:color="auto" w:fill="auto"/>
          </w:tcPr>
          <w:p w:rsidR="002813F9" w:rsidRPr="00FD71C1" w:rsidRDefault="002813F9" w:rsidP="001F74DA">
            <w:pPr>
              <w:rPr>
                <w:color w:val="000000"/>
                <w:szCs w:val="28"/>
              </w:rPr>
            </w:pPr>
            <w:r w:rsidRPr="00FD71C1">
              <w:rPr>
                <w:szCs w:val="28"/>
              </w:rPr>
              <w:t>Мышление</w:t>
            </w:r>
            <w:r w:rsidRPr="00FD71C1">
              <w:rPr>
                <w:iCs/>
                <w:szCs w:val="28"/>
              </w:rPr>
              <w:t>: продуктивность, оригинальность, любознательность</w:t>
            </w:r>
            <w:r>
              <w:rPr>
                <w:iCs/>
                <w:szCs w:val="28"/>
              </w:rPr>
              <w:t>.</w:t>
            </w:r>
          </w:p>
        </w:tc>
        <w:tc>
          <w:tcPr>
            <w:tcW w:w="1443" w:type="pct"/>
            <w:shd w:val="clear" w:color="auto" w:fill="auto"/>
          </w:tcPr>
          <w:p w:rsidR="002813F9" w:rsidRPr="00FD71C1" w:rsidRDefault="002813F9" w:rsidP="001F74DA">
            <w:pPr>
              <w:rPr>
                <w:color w:val="000000"/>
                <w:szCs w:val="28"/>
              </w:rPr>
            </w:pPr>
            <w:r w:rsidRPr="00FD71C1">
              <w:rPr>
                <w:szCs w:val="28"/>
              </w:rPr>
              <w:t>Изучение влияния когнитивной сферой на выбор будущей профессии.  Развитие мотивации к учебной деятельности. Развитие познавательных процессов.</w:t>
            </w:r>
          </w:p>
        </w:tc>
        <w:tc>
          <w:tcPr>
            <w:tcW w:w="2251" w:type="pct"/>
            <w:shd w:val="clear" w:color="auto" w:fill="auto"/>
          </w:tcPr>
          <w:p w:rsidR="002813F9" w:rsidRPr="00FD71C1" w:rsidRDefault="002813F9" w:rsidP="001F74DA">
            <w:pPr>
              <w:tabs>
                <w:tab w:val="left" w:pos="34"/>
                <w:tab w:val="left" w:pos="317"/>
                <w:tab w:val="center" w:pos="1805"/>
              </w:tabs>
              <w:autoSpaceDE w:val="0"/>
              <w:autoSpaceDN w:val="0"/>
              <w:adjustRightInd w:val="0"/>
              <w:rPr>
                <w:iCs/>
                <w:szCs w:val="28"/>
              </w:rPr>
            </w:pPr>
            <w:r w:rsidRPr="00FD71C1">
              <w:rPr>
                <w:iCs/>
                <w:szCs w:val="28"/>
              </w:rPr>
              <w:tab/>
              <w:t xml:space="preserve">1.Ритуал приветствия </w:t>
            </w:r>
          </w:p>
          <w:p w:rsidR="002813F9" w:rsidRPr="00FD71C1" w:rsidRDefault="002813F9" w:rsidP="001F74DA">
            <w:pPr>
              <w:tabs>
                <w:tab w:val="left" w:pos="180"/>
                <w:tab w:val="center" w:pos="1805"/>
              </w:tabs>
              <w:autoSpaceDE w:val="0"/>
              <w:autoSpaceDN w:val="0"/>
              <w:adjustRightInd w:val="0"/>
              <w:rPr>
                <w:iCs/>
                <w:szCs w:val="28"/>
              </w:rPr>
            </w:pPr>
            <w:r w:rsidRPr="00FD71C1">
              <w:rPr>
                <w:iCs/>
                <w:szCs w:val="28"/>
              </w:rPr>
              <w:t>Упражнение «Комплимент»</w:t>
            </w:r>
            <w:r>
              <w:rPr>
                <w:iCs/>
                <w:szCs w:val="28"/>
              </w:rPr>
              <w:t>.</w:t>
            </w:r>
          </w:p>
          <w:p w:rsidR="002813F9" w:rsidRPr="00FD71C1" w:rsidRDefault="002813F9" w:rsidP="001F74DA">
            <w:pPr>
              <w:tabs>
                <w:tab w:val="left" w:pos="180"/>
                <w:tab w:val="center" w:pos="1805"/>
              </w:tabs>
              <w:autoSpaceDE w:val="0"/>
              <w:autoSpaceDN w:val="0"/>
              <w:adjustRightInd w:val="0"/>
              <w:rPr>
                <w:iCs/>
                <w:szCs w:val="28"/>
              </w:rPr>
            </w:pPr>
            <w:r w:rsidRPr="00FD71C1">
              <w:rPr>
                <w:iCs/>
                <w:szCs w:val="28"/>
              </w:rPr>
              <w:t>2. Постановка цели урока</w:t>
            </w:r>
            <w:r>
              <w:rPr>
                <w:iCs/>
                <w:szCs w:val="28"/>
              </w:rPr>
              <w:t>.</w:t>
            </w:r>
          </w:p>
          <w:p w:rsidR="002813F9" w:rsidRPr="00FD71C1" w:rsidRDefault="002813F9" w:rsidP="001F74DA">
            <w:pPr>
              <w:tabs>
                <w:tab w:val="left" w:pos="180"/>
                <w:tab w:val="center" w:pos="1805"/>
              </w:tabs>
              <w:autoSpaceDE w:val="0"/>
              <w:autoSpaceDN w:val="0"/>
              <w:adjustRightInd w:val="0"/>
              <w:rPr>
                <w:iCs/>
                <w:szCs w:val="28"/>
              </w:rPr>
            </w:pPr>
            <w:r>
              <w:rPr>
                <w:iCs/>
                <w:szCs w:val="28"/>
              </w:rPr>
              <w:t>3. Основная часть.</w:t>
            </w:r>
          </w:p>
          <w:p w:rsidR="002813F9" w:rsidRPr="00FD71C1" w:rsidRDefault="002813F9" w:rsidP="001F74DA">
            <w:pPr>
              <w:tabs>
                <w:tab w:val="left" w:pos="180"/>
                <w:tab w:val="center" w:pos="1805"/>
              </w:tabs>
              <w:autoSpaceDE w:val="0"/>
              <w:autoSpaceDN w:val="0"/>
              <w:adjustRightInd w:val="0"/>
              <w:rPr>
                <w:iCs/>
                <w:szCs w:val="28"/>
              </w:rPr>
            </w:pPr>
            <w:r w:rsidRPr="00FD71C1">
              <w:rPr>
                <w:iCs/>
                <w:szCs w:val="28"/>
              </w:rPr>
              <w:t>Теория: «Мышление: продуктивность, оригинальность, любознательность»</w:t>
            </w:r>
            <w:r>
              <w:rPr>
                <w:iCs/>
                <w:szCs w:val="28"/>
              </w:rPr>
              <w:t>.</w:t>
            </w:r>
          </w:p>
          <w:p w:rsidR="002813F9" w:rsidRPr="00FD71C1" w:rsidRDefault="002813F9" w:rsidP="001F74DA">
            <w:pPr>
              <w:tabs>
                <w:tab w:val="left" w:pos="180"/>
                <w:tab w:val="center" w:pos="1805"/>
              </w:tabs>
              <w:autoSpaceDE w:val="0"/>
              <w:autoSpaceDN w:val="0"/>
              <w:adjustRightInd w:val="0"/>
              <w:rPr>
                <w:iCs/>
                <w:szCs w:val="28"/>
              </w:rPr>
            </w:pPr>
            <w:r w:rsidRPr="00FD71C1">
              <w:rPr>
                <w:iCs/>
                <w:szCs w:val="28"/>
              </w:rPr>
              <w:t>Упражнение «Отгадай профессию»</w:t>
            </w:r>
            <w:r>
              <w:rPr>
                <w:iCs/>
                <w:szCs w:val="28"/>
              </w:rPr>
              <w:t>.</w:t>
            </w:r>
          </w:p>
          <w:p w:rsidR="002813F9" w:rsidRPr="00FD71C1" w:rsidRDefault="002813F9" w:rsidP="001F74DA">
            <w:pPr>
              <w:tabs>
                <w:tab w:val="left" w:pos="180"/>
                <w:tab w:val="center" w:pos="1805"/>
              </w:tabs>
              <w:autoSpaceDE w:val="0"/>
              <w:autoSpaceDN w:val="0"/>
              <w:adjustRightInd w:val="0"/>
              <w:rPr>
                <w:iCs/>
                <w:szCs w:val="28"/>
              </w:rPr>
            </w:pPr>
            <w:r w:rsidRPr="00FD71C1">
              <w:rPr>
                <w:iCs/>
                <w:szCs w:val="28"/>
              </w:rPr>
              <w:t>Упражнение «Профессия на букву…»</w:t>
            </w:r>
            <w:r>
              <w:rPr>
                <w:iCs/>
                <w:szCs w:val="28"/>
              </w:rPr>
              <w:t>.</w:t>
            </w:r>
          </w:p>
          <w:p w:rsidR="002813F9" w:rsidRPr="00FD71C1" w:rsidRDefault="002813F9" w:rsidP="001F74DA">
            <w:pPr>
              <w:tabs>
                <w:tab w:val="left" w:pos="180"/>
                <w:tab w:val="center" w:pos="1805"/>
              </w:tabs>
              <w:autoSpaceDE w:val="0"/>
              <w:autoSpaceDN w:val="0"/>
              <w:adjustRightInd w:val="0"/>
              <w:rPr>
                <w:iCs/>
                <w:szCs w:val="28"/>
              </w:rPr>
            </w:pPr>
            <w:r w:rsidRPr="00FD71C1">
              <w:rPr>
                <w:iCs/>
                <w:szCs w:val="28"/>
              </w:rPr>
              <w:t>4. Рефлексия занятия</w:t>
            </w:r>
            <w:r>
              <w:rPr>
                <w:iCs/>
                <w:szCs w:val="28"/>
              </w:rPr>
              <w:t>.</w:t>
            </w:r>
          </w:p>
          <w:p w:rsidR="002813F9" w:rsidRPr="00FD71C1" w:rsidRDefault="002813F9" w:rsidP="001F74DA">
            <w:pPr>
              <w:tabs>
                <w:tab w:val="left" w:pos="317"/>
                <w:tab w:val="left" w:pos="459"/>
              </w:tabs>
              <w:rPr>
                <w:iCs/>
                <w:color w:val="000000"/>
                <w:szCs w:val="28"/>
              </w:rPr>
            </w:pPr>
            <w:r w:rsidRPr="00FD71C1">
              <w:rPr>
                <w:iCs/>
                <w:szCs w:val="28"/>
              </w:rPr>
              <w:t>5. Ритуал прощания</w:t>
            </w:r>
            <w:r>
              <w:rPr>
                <w:iCs/>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5.</w:t>
            </w:r>
          </w:p>
        </w:tc>
        <w:tc>
          <w:tcPr>
            <w:tcW w:w="1015" w:type="pct"/>
            <w:shd w:val="clear" w:color="auto" w:fill="auto"/>
          </w:tcPr>
          <w:p w:rsidR="002813F9" w:rsidRPr="00FD71C1" w:rsidRDefault="002813F9" w:rsidP="001F74DA">
            <w:pPr>
              <w:spacing w:before="100" w:beforeAutospacing="1"/>
              <w:ind w:firstLine="33"/>
              <w:outlineLvl w:val="0"/>
              <w:rPr>
                <w:bCs/>
                <w:color w:val="000000"/>
                <w:kern w:val="36"/>
                <w:szCs w:val="28"/>
              </w:rPr>
            </w:pPr>
            <w:r w:rsidRPr="00FD71C1">
              <w:rPr>
                <w:bCs/>
                <w:color w:val="000000"/>
                <w:kern w:val="36"/>
                <w:szCs w:val="28"/>
              </w:rPr>
              <w:t>Внимание, его диагностика и развитие</w:t>
            </w:r>
            <w:r>
              <w:rPr>
                <w:bCs/>
                <w:color w:val="000000"/>
                <w:kern w:val="36"/>
                <w:szCs w:val="28"/>
              </w:rPr>
              <w:t>.</w:t>
            </w:r>
          </w:p>
          <w:p w:rsidR="002813F9" w:rsidRPr="00FD71C1" w:rsidRDefault="002813F9" w:rsidP="001F74DA">
            <w:pPr>
              <w:rPr>
                <w:color w:val="000000"/>
                <w:szCs w:val="28"/>
              </w:rPr>
            </w:pPr>
          </w:p>
        </w:tc>
        <w:tc>
          <w:tcPr>
            <w:tcW w:w="1443" w:type="pct"/>
            <w:shd w:val="clear" w:color="auto" w:fill="auto"/>
          </w:tcPr>
          <w:p w:rsidR="002813F9" w:rsidRPr="00FD71C1" w:rsidRDefault="002813F9" w:rsidP="001F74DA">
            <w:pPr>
              <w:rPr>
                <w:color w:val="000000"/>
                <w:szCs w:val="28"/>
              </w:rPr>
            </w:pPr>
            <w:r w:rsidRPr="00FD71C1">
              <w:rPr>
                <w:color w:val="000000"/>
                <w:szCs w:val="28"/>
              </w:rPr>
              <w:t>Диагностика внимания</w:t>
            </w:r>
            <w:r>
              <w:rPr>
                <w:color w:val="000000"/>
                <w:szCs w:val="28"/>
              </w:rPr>
              <w:t>.</w:t>
            </w:r>
          </w:p>
        </w:tc>
        <w:tc>
          <w:tcPr>
            <w:tcW w:w="2251" w:type="pct"/>
            <w:shd w:val="clear" w:color="auto" w:fill="auto"/>
          </w:tcPr>
          <w:p w:rsidR="002813F9" w:rsidRPr="00FD71C1" w:rsidRDefault="002813F9" w:rsidP="002813F9">
            <w:pPr>
              <w:numPr>
                <w:ilvl w:val="0"/>
                <w:numId w:val="289"/>
              </w:numPr>
              <w:tabs>
                <w:tab w:val="left" w:pos="34"/>
                <w:tab w:val="left" w:pos="317"/>
              </w:tabs>
              <w:spacing w:line="276" w:lineRule="auto"/>
              <w:contextualSpacing/>
              <w:jc w:val="left"/>
              <w:rPr>
                <w:iCs/>
                <w:color w:val="000000"/>
                <w:szCs w:val="28"/>
              </w:rPr>
            </w:pPr>
            <w:r w:rsidRPr="00FD71C1">
              <w:rPr>
                <w:iCs/>
                <w:color w:val="000000"/>
                <w:szCs w:val="28"/>
              </w:rPr>
              <w:t xml:space="preserve">Ритуал приветствия: </w:t>
            </w:r>
          </w:p>
          <w:p w:rsidR="002813F9" w:rsidRPr="00FD71C1" w:rsidRDefault="002813F9" w:rsidP="001F74DA">
            <w:pPr>
              <w:tabs>
                <w:tab w:val="left" w:pos="317"/>
                <w:tab w:val="left" w:pos="459"/>
              </w:tabs>
              <w:rPr>
                <w:iCs/>
                <w:color w:val="000000"/>
                <w:szCs w:val="28"/>
              </w:rPr>
            </w:pPr>
            <w:r w:rsidRPr="00FD71C1">
              <w:rPr>
                <w:iCs/>
                <w:color w:val="000000"/>
                <w:szCs w:val="28"/>
              </w:rPr>
              <w:t>Упражнение «Ласковушка»</w:t>
            </w:r>
            <w:r>
              <w:rPr>
                <w:iCs/>
                <w:color w:val="000000"/>
                <w:szCs w:val="28"/>
              </w:rPr>
              <w:t>.</w:t>
            </w:r>
          </w:p>
          <w:p w:rsidR="002813F9" w:rsidRPr="00FD71C1" w:rsidRDefault="002813F9" w:rsidP="001F74DA">
            <w:pPr>
              <w:tabs>
                <w:tab w:val="left" w:pos="317"/>
                <w:tab w:val="left" w:pos="459"/>
              </w:tabs>
              <w:rPr>
                <w:iCs/>
                <w:color w:val="000000"/>
                <w:szCs w:val="28"/>
              </w:rPr>
            </w:pPr>
            <w:r w:rsidRPr="00FD71C1">
              <w:rPr>
                <w:iCs/>
                <w:color w:val="000000"/>
                <w:szCs w:val="28"/>
              </w:rPr>
              <w:t>2.</w:t>
            </w:r>
            <w:r w:rsidRPr="00FD71C1">
              <w:rPr>
                <w:iCs/>
                <w:color w:val="000000"/>
                <w:szCs w:val="28"/>
              </w:rPr>
              <w:tab/>
              <w:t>Постановка цели урока.</w:t>
            </w:r>
          </w:p>
          <w:p w:rsidR="002813F9" w:rsidRPr="00FD71C1" w:rsidRDefault="002813F9" w:rsidP="001F74DA">
            <w:pPr>
              <w:tabs>
                <w:tab w:val="left" w:pos="317"/>
                <w:tab w:val="left" w:pos="459"/>
              </w:tabs>
              <w:rPr>
                <w:iCs/>
                <w:color w:val="000000"/>
                <w:szCs w:val="28"/>
              </w:rPr>
            </w:pPr>
            <w:r w:rsidRPr="00FD71C1">
              <w:rPr>
                <w:iCs/>
                <w:color w:val="000000"/>
                <w:szCs w:val="28"/>
              </w:rPr>
              <w:t>3.</w:t>
            </w:r>
            <w:r w:rsidRPr="00FD71C1">
              <w:rPr>
                <w:iCs/>
                <w:color w:val="000000"/>
                <w:szCs w:val="28"/>
              </w:rPr>
              <w:tab/>
              <w:t>Основная часть:</w:t>
            </w:r>
          </w:p>
          <w:p w:rsidR="002813F9" w:rsidRPr="00FD71C1" w:rsidRDefault="002813F9" w:rsidP="001F74DA">
            <w:pPr>
              <w:tabs>
                <w:tab w:val="left" w:pos="317"/>
                <w:tab w:val="left" w:pos="459"/>
              </w:tabs>
              <w:rPr>
                <w:iCs/>
                <w:color w:val="000000"/>
                <w:szCs w:val="28"/>
              </w:rPr>
            </w:pPr>
            <w:r w:rsidRPr="00FD71C1">
              <w:rPr>
                <w:szCs w:val="28"/>
              </w:rPr>
              <w:t>Теория «Внимание и его развитие»</w:t>
            </w:r>
            <w:r>
              <w:rPr>
                <w:szCs w:val="28"/>
              </w:rPr>
              <w:t>.</w:t>
            </w:r>
          </w:p>
          <w:p w:rsidR="002813F9" w:rsidRPr="00FD71C1" w:rsidRDefault="002813F9" w:rsidP="001F74DA">
            <w:pPr>
              <w:outlineLvl w:val="2"/>
              <w:rPr>
                <w:bCs/>
                <w:color w:val="000000"/>
                <w:szCs w:val="28"/>
              </w:rPr>
            </w:pPr>
            <w:r w:rsidRPr="00FD71C1">
              <w:rPr>
                <w:bCs/>
                <w:color w:val="000000"/>
                <w:szCs w:val="28"/>
              </w:rPr>
              <w:t>Методика «Таблицы Шульте»</w:t>
            </w:r>
            <w:r>
              <w:rPr>
                <w:bCs/>
                <w:color w:val="000000"/>
                <w:szCs w:val="28"/>
              </w:rPr>
              <w:t>.</w:t>
            </w:r>
          </w:p>
          <w:p w:rsidR="002813F9" w:rsidRPr="00FD71C1" w:rsidRDefault="002813F9" w:rsidP="001F74DA">
            <w:pPr>
              <w:tabs>
                <w:tab w:val="left" w:pos="317"/>
                <w:tab w:val="left" w:pos="459"/>
              </w:tabs>
              <w:rPr>
                <w:iCs/>
                <w:szCs w:val="28"/>
              </w:rPr>
            </w:pPr>
            <w:r w:rsidRPr="00FD71C1">
              <w:rPr>
                <w:iCs/>
                <w:szCs w:val="28"/>
              </w:rPr>
              <w:t>4.</w:t>
            </w:r>
            <w:r w:rsidRPr="00FD71C1">
              <w:rPr>
                <w:iCs/>
                <w:szCs w:val="28"/>
              </w:rPr>
              <w:tab/>
              <w:t>Рефлексия занятия</w:t>
            </w:r>
            <w:r>
              <w:rPr>
                <w:iCs/>
                <w:szCs w:val="28"/>
              </w:rPr>
              <w:t>.</w:t>
            </w:r>
          </w:p>
          <w:p w:rsidR="002813F9" w:rsidRPr="00FD71C1" w:rsidRDefault="002813F9" w:rsidP="001F74DA">
            <w:pPr>
              <w:tabs>
                <w:tab w:val="left" w:pos="317"/>
                <w:tab w:val="left" w:pos="459"/>
              </w:tabs>
              <w:rPr>
                <w:iCs/>
                <w:color w:val="000000"/>
                <w:szCs w:val="28"/>
              </w:rPr>
            </w:pPr>
            <w:r w:rsidRPr="00FD71C1">
              <w:rPr>
                <w:iCs/>
                <w:szCs w:val="28"/>
              </w:rPr>
              <w:t>5.</w:t>
            </w:r>
            <w:r w:rsidRPr="00FD71C1">
              <w:rPr>
                <w:iCs/>
                <w:szCs w:val="28"/>
              </w:rPr>
              <w:tab/>
              <w:t>Ритуал прощания</w:t>
            </w:r>
            <w:r>
              <w:rPr>
                <w:iCs/>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6.</w:t>
            </w:r>
          </w:p>
        </w:tc>
        <w:tc>
          <w:tcPr>
            <w:tcW w:w="1015" w:type="pct"/>
            <w:shd w:val="clear" w:color="auto" w:fill="auto"/>
          </w:tcPr>
          <w:p w:rsidR="002813F9" w:rsidRPr="00FD71C1" w:rsidRDefault="002813F9" w:rsidP="001F74DA">
            <w:pPr>
              <w:rPr>
                <w:color w:val="000000"/>
                <w:szCs w:val="28"/>
              </w:rPr>
            </w:pPr>
            <w:r w:rsidRPr="00FD71C1">
              <w:rPr>
                <w:color w:val="000000"/>
                <w:szCs w:val="28"/>
              </w:rPr>
              <w:t>Память</w:t>
            </w:r>
            <w:r>
              <w:rPr>
                <w:color w:val="000000"/>
                <w:szCs w:val="28"/>
              </w:rPr>
              <w:t>.</w:t>
            </w:r>
          </w:p>
        </w:tc>
        <w:tc>
          <w:tcPr>
            <w:tcW w:w="1443" w:type="pct"/>
            <w:shd w:val="clear" w:color="auto" w:fill="auto"/>
          </w:tcPr>
          <w:p w:rsidR="002813F9" w:rsidRPr="00FD71C1" w:rsidRDefault="002813F9" w:rsidP="001F74DA">
            <w:pPr>
              <w:rPr>
                <w:color w:val="000000"/>
                <w:szCs w:val="28"/>
              </w:rPr>
            </w:pPr>
            <w:r w:rsidRPr="00FD71C1">
              <w:rPr>
                <w:color w:val="000000"/>
                <w:szCs w:val="28"/>
              </w:rPr>
              <w:t>Диагностика памяти</w:t>
            </w:r>
            <w:r>
              <w:rPr>
                <w:color w:val="000000"/>
                <w:szCs w:val="28"/>
              </w:rPr>
              <w:t>.</w:t>
            </w:r>
          </w:p>
        </w:tc>
        <w:tc>
          <w:tcPr>
            <w:tcW w:w="2251" w:type="pct"/>
            <w:shd w:val="clear" w:color="auto" w:fill="auto"/>
          </w:tcPr>
          <w:p w:rsidR="002813F9" w:rsidRPr="00FD71C1" w:rsidRDefault="002813F9" w:rsidP="001F74DA">
            <w:pPr>
              <w:tabs>
                <w:tab w:val="left" w:pos="317"/>
                <w:tab w:val="left" w:pos="459"/>
              </w:tabs>
              <w:rPr>
                <w:iCs/>
                <w:color w:val="000000"/>
                <w:szCs w:val="28"/>
              </w:rPr>
            </w:pPr>
            <w:r w:rsidRPr="00FD71C1">
              <w:rPr>
                <w:iCs/>
                <w:color w:val="000000"/>
                <w:szCs w:val="28"/>
              </w:rPr>
              <w:t>1.</w:t>
            </w:r>
            <w:r w:rsidRPr="00FD71C1">
              <w:rPr>
                <w:iCs/>
                <w:color w:val="000000"/>
                <w:szCs w:val="28"/>
              </w:rPr>
              <w:tab/>
              <w:t xml:space="preserve">Ритуал приветствия: </w:t>
            </w:r>
          </w:p>
          <w:p w:rsidR="002813F9" w:rsidRPr="00FD71C1" w:rsidRDefault="002813F9" w:rsidP="001F74DA">
            <w:pPr>
              <w:tabs>
                <w:tab w:val="left" w:pos="317"/>
                <w:tab w:val="left" w:pos="459"/>
              </w:tabs>
              <w:rPr>
                <w:iCs/>
                <w:color w:val="000000"/>
                <w:szCs w:val="28"/>
              </w:rPr>
            </w:pPr>
            <w:r w:rsidRPr="00FD71C1">
              <w:rPr>
                <w:iCs/>
                <w:color w:val="000000"/>
                <w:szCs w:val="28"/>
              </w:rPr>
              <w:t>Упражнение «Комплимент»</w:t>
            </w:r>
            <w:r>
              <w:rPr>
                <w:iCs/>
                <w:color w:val="000000"/>
                <w:szCs w:val="28"/>
              </w:rPr>
              <w:t>.</w:t>
            </w:r>
          </w:p>
          <w:p w:rsidR="002813F9" w:rsidRPr="00FD71C1" w:rsidRDefault="002813F9" w:rsidP="001F74DA">
            <w:pPr>
              <w:tabs>
                <w:tab w:val="left" w:pos="317"/>
                <w:tab w:val="left" w:pos="459"/>
              </w:tabs>
              <w:rPr>
                <w:iCs/>
                <w:color w:val="000000"/>
                <w:szCs w:val="28"/>
              </w:rPr>
            </w:pPr>
            <w:r w:rsidRPr="00FD71C1">
              <w:rPr>
                <w:iCs/>
                <w:color w:val="000000"/>
                <w:szCs w:val="28"/>
              </w:rPr>
              <w:t>2.</w:t>
            </w:r>
            <w:r w:rsidRPr="00FD71C1">
              <w:rPr>
                <w:iCs/>
                <w:color w:val="000000"/>
                <w:szCs w:val="28"/>
              </w:rPr>
              <w:tab/>
              <w:t>Постановка цели урока.</w:t>
            </w:r>
          </w:p>
          <w:p w:rsidR="002813F9" w:rsidRPr="00FD71C1" w:rsidRDefault="002813F9" w:rsidP="001F74DA">
            <w:pPr>
              <w:tabs>
                <w:tab w:val="left" w:pos="317"/>
                <w:tab w:val="left" w:pos="459"/>
              </w:tabs>
              <w:rPr>
                <w:iCs/>
                <w:color w:val="000000"/>
                <w:szCs w:val="28"/>
              </w:rPr>
            </w:pPr>
            <w:r w:rsidRPr="00FD71C1">
              <w:rPr>
                <w:iCs/>
                <w:color w:val="000000"/>
                <w:szCs w:val="28"/>
              </w:rPr>
              <w:t>3.</w:t>
            </w:r>
            <w:r w:rsidRPr="00FD71C1">
              <w:rPr>
                <w:iCs/>
                <w:color w:val="000000"/>
                <w:szCs w:val="28"/>
              </w:rPr>
              <w:tab/>
              <w:t>Основная часть:</w:t>
            </w:r>
          </w:p>
          <w:p w:rsidR="002813F9" w:rsidRPr="00FD71C1" w:rsidRDefault="002813F9" w:rsidP="001F74DA">
            <w:pPr>
              <w:tabs>
                <w:tab w:val="left" w:pos="317"/>
                <w:tab w:val="left" w:pos="459"/>
              </w:tabs>
              <w:rPr>
                <w:iCs/>
                <w:color w:val="000000"/>
                <w:szCs w:val="28"/>
              </w:rPr>
            </w:pPr>
            <w:r w:rsidRPr="00FD71C1">
              <w:rPr>
                <w:iCs/>
                <w:color w:val="000000"/>
                <w:szCs w:val="28"/>
              </w:rPr>
              <w:t>Теория: «Виды памяти и ее тренировка»</w:t>
            </w:r>
            <w:r>
              <w:rPr>
                <w:iCs/>
                <w:color w:val="000000"/>
                <w:szCs w:val="28"/>
              </w:rPr>
              <w:t>.</w:t>
            </w:r>
          </w:p>
          <w:p w:rsidR="002813F9" w:rsidRPr="00FD71C1" w:rsidRDefault="002813F9" w:rsidP="001F74DA">
            <w:pPr>
              <w:tabs>
                <w:tab w:val="left" w:pos="317"/>
                <w:tab w:val="left" w:pos="459"/>
              </w:tabs>
              <w:rPr>
                <w:iCs/>
                <w:color w:val="000000"/>
                <w:szCs w:val="28"/>
              </w:rPr>
            </w:pPr>
            <w:r w:rsidRPr="00FD71C1">
              <w:rPr>
                <w:iCs/>
                <w:color w:val="000000"/>
                <w:szCs w:val="28"/>
              </w:rPr>
              <w:t>Диагностика видов памяти</w:t>
            </w:r>
            <w:r>
              <w:rPr>
                <w:iCs/>
                <w:color w:val="000000"/>
                <w:szCs w:val="28"/>
              </w:rPr>
              <w:t>.</w:t>
            </w:r>
          </w:p>
          <w:p w:rsidR="002813F9" w:rsidRPr="00FD71C1" w:rsidRDefault="002813F9" w:rsidP="001F74DA">
            <w:pPr>
              <w:tabs>
                <w:tab w:val="left" w:pos="317"/>
                <w:tab w:val="left" w:pos="459"/>
              </w:tabs>
              <w:rPr>
                <w:iCs/>
                <w:color w:val="000000"/>
                <w:szCs w:val="28"/>
              </w:rPr>
            </w:pPr>
            <w:r w:rsidRPr="00FD71C1">
              <w:rPr>
                <w:iCs/>
                <w:color w:val="000000"/>
                <w:szCs w:val="28"/>
              </w:rPr>
              <w:t>4.</w:t>
            </w:r>
            <w:r w:rsidRPr="00FD71C1">
              <w:rPr>
                <w:iCs/>
                <w:color w:val="000000"/>
                <w:szCs w:val="28"/>
              </w:rPr>
              <w:tab/>
              <w:t>Рефлексия занятия</w:t>
            </w:r>
            <w:r>
              <w:rPr>
                <w:iCs/>
                <w:color w:val="000000"/>
                <w:szCs w:val="28"/>
              </w:rPr>
              <w:t>.</w:t>
            </w:r>
          </w:p>
          <w:p w:rsidR="002813F9" w:rsidRPr="00FD71C1" w:rsidRDefault="002813F9" w:rsidP="001F74DA">
            <w:pPr>
              <w:tabs>
                <w:tab w:val="left" w:pos="317"/>
                <w:tab w:val="left" w:pos="459"/>
              </w:tabs>
              <w:rPr>
                <w:iCs/>
                <w:color w:val="000000"/>
                <w:szCs w:val="28"/>
              </w:rPr>
            </w:pPr>
            <w:r w:rsidRPr="00FD71C1">
              <w:rPr>
                <w:iCs/>
                <w:color w:val="000000"/>
                <w:szCs w:val="28"/>
              </w:rPr>
              <w:t>5.</w:t>
            </w:r>
            <w:r w:rsidRPr="00FD71C1">
              <w:rPr>
                <w:iCs/>
                <w:color w:val="000000"/>
                <w:szCs w:val="28"/>
              </w:rPr>
              <w:tab/>
              <w:t>Ритуал прощания</w:t>
            </w:r>
            <w:r>
              <w:rPr>
                <w:iCs/>
                <w:color w:val="000000"/>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7.</w:t>
            </w:r>
          </w:p>
        </w:tc>
        <w:tc>
          <w:tcPr>
            <w:tcW w:w="1015" w:type="pct"/>
            <w:shd w:val="clear" w:color="auto" w:fill="auto"/>
          </w:tcPr>
          <w:p w:rsidR="002813F9" w:rsidRPr="00FD71C1" w:rsidRDefault="002813F9" w:rsidP="001F74DA">
            <w:pPr>
              <w:rPr>
                <w:color w:val="000000"/>
                <w:szCs w:val="28"/>
              </w:rPr>
            </w:pPr>
            <w:r w:rsidRPr="00FD71C1">
              <w:rPr>
                <w:color w:val="000000"/>
                <w:szCs w:val="28"/>
              </w:rPr>
              <w:t>Темперамент и профессии</w:t>
            </w:r>
            <w:r>
              <w:rPr>
                <w:color w:val="000000"/>
                <w:szCs w:val="28"/>
              </w:rPr>
              <w:t>.</w:t>
            </w:r>
          </w:p>
          <w:p w:rsidR="002813F9" w:rsidRPr="00FD71C1" w:rsidRDefault="002813F9" w:rsidP="001F74DA">
            <w:pPr>
              <w:rPr>
                <w:color w:val="000000"/>
                <w:szCs w:val="28"/>
              </w:rPr>
            </w:pPr>
          </w:p>
        </w:tc>
        <w:tc>
          <w:tcPr>
            <w:tcW w:w="1443" w:type="pct"/>
            <w:shd w:val="clear" w:color="auto" w:fill="auto"/>
          </w:tcPr>
          <w:p w:rsidR="002813F9" w:rsidRPr="00FD71C1" w:rsidRDefault="002813F9" w:rsidP="001F74DA">
            <w:pPr>
              <w:rPr>
                <w:color w:val="000000"/>
                <w:szCs w:val="28"/>
              </w:rPr>
            </w:pPr>
            <w:r w:rsidRPr="00FD71C1">
              <w:rPr>
                <w:color w:val="000000"/>
                <w:szCs w:val="28"/>
              </w:rPr>
              <w:t>Расширение кругозора. Мотивация к учению и пробуждение интереса к предмету.</w:t>
            </w:r>
          </w:p>
        </w:tc>
        <w:tc>
          <w:tcPr>
            <w:tcW w:w="2251" w:type="pct"/>
            <w:shd w:val="clear" w:color="auto" w:fill="auto"/>
          </w:tcPr>
          <w:p w:rsidR="002813F9" w:rsidRPr="00FD71C1" w:rsidRDefault="002813F9" w:rsidP="002813F9">
            <w:pPr>
              <w:numPr>
                <w:ilvl w:val="0"/>
                <w:numId w:val="287"/>
              </w:numPr>
              <w:tabs>
                <w:tab w:val="left" w:pos="0"/>
                <w:tab w:val="left" w:pos="318"/>
              </w:tabs>
              <w:spacing w:line="276" w:lineRule="auto"/>
              <w:ind w:left="34"/>
              <w:contextualSpacing/>
              <w:rPr>
                <w:rFonts w:eastAsia="Calibri"/>
                <w:szCs w:val="28"/>
              </w:rPr>
            </w:pPr>
            <w:r>
              <w:rPr>
                <w:rFonts w:eastAsia="Calibri"/>
                <w:szCs w:val="28"/>
              </w:rPr>
              <w:t xml:space="preserve">1. </w:t>
            </w:r>
            <w:r w:rsidRPr="00FD71C1">
              <w:rPr>
                <w:rFonts w:eastAsia="Calibri"/>
                <w:szCs w:val="28"/>
              </w:rPr>
              <w:t>Ритуал приветствия:</w:t>
            </w:r>
          </w:p>
          <w:p w:rsidR="002813F9" w:rsidRPr="00FD71C1" w:rsidRDefault="002813F9" w:rsidP="001F74DA">
            <w:pPr>
              <w:tabs>
                <w:tab w:val="left" w:pos="0"/>
                <w:tab w:val="left" w:pos="318"/>
              </w:tabs>
              <w:ind w:left="34"/>
              <w:contextualSpacing/>
              <w:rPr>
                <w:rFonts w:eastAsia="Calibri"/>
                <w:szCs w:val="28"/>
              </w:rPr>
            </w:pPr>
            <w:r>
              <w:rPr>
                <w:rFonts w:eastAsia="Calibri"/>
                <w:szCs w:val="28"/>
              </w:rPr>
              <w:t xml:space="preserve">Упражнение </w:t>
            </w:r>
            <w:r w:rsidRPr="00FD71C1">
              <w:rPr>
                <w:rFonts w:eastAsia="Calibri"/>
                <w:szCs w:val="28"/>
              </w:rPr>
              <w:t>«Обнимашки»</w:t>
            </w:r>
            <w:r>
              <w:rPr>
                <w:rFonts w:eastAsia="Calibri"/>
                <w:szCs w:val="28"/>
              </w:rPr>
              <w:t>.</w:t>
            </w:r>
          </w:p>
          <w:p w:rsidR="002813F9" w:rsidRPr="00FD71C1" w:rsidRDefault="002813F9" w:rsidP="002813F9">
            <w:pPr>
              <w:numPr>
                <w:ilvl w:val="0"/>
                <w:numId w:val="287"/>
              </w:numPr>
              <w:tabs>
                <w:tab w:val="left" w:pos="0"/>
                <w:tab w:val="left" w:pos="318"/>
              </w:tabs>
              <w:spacing w:line="276" w:lineRule="auto"/>
              <w:ind w:left="34" w:firstLine="0"/>
              <w:contextualSpacing/>
              <w:rPr>
                <w:rFonts w:eastAsia="Calibri"/>
                <w:szCs w:val="28"/>
              </w:rPr>
            </w:pPr>
            <w:r w:rsidRPr="00FD71C1">
              <w:rPr>
                <w:color w:val="000000"/>
                <w:szCs w:val="28"/>
              </w:rPr>
              <w:t>Постановка цели урока</w:t>
            </w:r>
            <w:r>
              <w:rPr>
                <w:color w:val="000000"/>
                <w:szCs w:val="28"/>
              </w:rPr>
              <w:t>.</w:t>
            </w:r>
          </w:p>
          <w:p w:rsidR="002813F9" w:rsidRPr="00FD71C1" w:rsidRDefault="002813F9" w:rsidP="002813F9">
            <w:pPr>
              <w:numPr>
                <w:ilvl w:val="0"/>
                <w:numId w:val="287"/>
              </w:numPr>
              <w:tabs>
                <w:tab w:val="left" w:pos="0"/>
                <w:tab w:val="left" w:pos="318"/>
              </w:tabs>
              <w:spacing w:line="276" w:lineRule="auto"/>
              <w:ind w:left="34" w:firstLine="0"/>
              <w:contextualSpacing/>
              <w:rPr>
                <w:rFonts w:eastAsia="Calibri"/>
                <w:szCs w:val="28"/>
              </w:rPr>
            </w:pPr>
            <w:r w:rsidRPr="00FD71C1">
              <w:rPr>
                <w:rFonts w:eastAsia="Calibri"/>
                <w:szCs w:val="28"/>
              </w:rPr>
              <w:t>Основная часть:</w:t>
            </w:r>
          </w:p>
          <w:p w:rsidR="002813F9" w:rsidRPr="00FD71C1" w:rsidRDefault="002813F9" w:rsidP="001F74DA">
            <w:pPr>
              <w:tabs>
                <w:tab w:val="left" w:pos="0"/>
                <w:tab w:val="left" w:pos="318"/>
              </w:tabs>
              <w:ind w:left="34"/>
              <w:contextualSpacing/>
              <w:rPr>
                <w:szCs w:val="28"/>
              </w:rPr>
            </w:pPr>
            <w:r w:rsidRPr="00FD71C1">
              <w:rPr>
                <w:szCs w:val="28"/>
              </w:rPr>
              <w:t>Теория «Групповое консультирование по результатам диагностики»</w:t>
            </w:r>
            <w:r>
              <w:rPr>
                <w:szCs w:val="28"/>
              </w:rPr>
              <w:t>.</w:t>
            </w:r>
          </w:p>
          <w:p w:rsidR="002813F9" w:rsidRPr="00FD71C1" w:rsidRDefault="002813F9" w:rsidP="001F74DA">
            <w:pPr>
              <w:tabs>
                <w:tab w:val="left" w:pos="0"/>
                <w:tab w:val="left" w:pos="318"/>
              </w:tabs>
              <w:ind w:left="34"/>
              <w:contextualSpacing/>
              <w:rPr>
                <w:szCs w:val="28"/>
              </w:rPr>
            </w:pPr>
            <w:r w:rsidRPr="00FD71C1">
              <w:rPr>
                <w:color w:val="000000"/>
                <w:szCs w:val="28"/>
              </w:rPr>
              <w:t>Мультимедийная презентация «Темперамент и профессии»</w:t>
            </w:r>
            <w:r>
              <w:rPr>
                <w:color w:val="000000"/>
                <w:szCs w:val="28"/>
              </w:rPr>
              <w:t>.</w:t>
            </w:r>
          </w:p>
          <w:p w:rsidR="002813F9" w:rsidRPr="00FD71C1" w:rsidRDefault="002813F9" w:rsidP="001F74DA">
            <w:pPr>
              <w:tabs>
                <w:tab w:val="left" w:pos="0"/>
                <w:tab w:val="left" w:pos="318"/>
              </w:tabs>
              <w:rPr>
                <w:rFonts w:eastAsia="Calibri"/>
                <w:szCs w:val="28"/>
              </w:rPr>
            </w:pPr>
            <w:r w:rsidRPr="00FD71C1">
              <w:rPr>
                <w:rFonts w:eastAsia="Calibri"/>
                <w:szCs w:val="28"/>
              </w:rPr>
              <w:t>4.</w:t>
            </w:r>
            <w:r w:rsidRPr="00FD71C1">
              <w:rPr>
                <w:rFonts w:eastAsia="Calibri"/>
                <w:szCs w:val="28"/>
              </w:rPr>
              <w:tab/>
              <w:t>Рефлексия занятия</w:t>
            </w:r>
            <w:r>
              <w:rPr>
                <w:rFonts w:eastAsia="Calibri"/>
                <w:szCs w:val="28"/>
              </w:rPr>
              <w:t>.</w:t>
            </w:r>
          </w:p>
          <w:p w:rsidR="002813F9" w:rsidRDefault="002813F9" w:rsidP="001F74DA">
            <w:pPr>
              <w:tabs>
                <w:tab w:val="left" w:pos="317"/>
                <w:tab w:val="left" w:pos="459"/>
              </w:tabs>
              <w:rPr>
                <w:rFonts w:eastAsia="Calibri"/>
                <w:szCs w:val="28"/>
              </w:rPr>
            </w:pPr>
            <w:r w:rsidRPr="00FD71C1">
              <w:rPr>
                <w:rFonts w:eastAsia="Calibri"/>
                <w:szCs w:val="28"/>
              </w:rPr>
              <w:t>5.</w:t>
            </w:r>
            <w:r w:rsidRPr="00FD71C1">
              <w:rPr>
                <w:rFonts w:eastAsia="Calibri"/>
                <w:szCs w:val="28"/>
              </w:rPr>
              <w:tab/>
              <w:t>Ритуал прощания</w:t>
            </w:r>
            <w:r>
              <w:rPr>
                <w:rFonts w:eastAsia="Calibri"/>
                <w:szCs w:val="28"/>
              </w:rPr>
              <w:t>.</w:t>
            </w:r>
          </w:p>
          <w:p w:rsidR="002813F9" w:rsidRPr="00FD71C1" w:rsidRDefault="002813F9" w:rsidP="001F74DA">
            <w:pPr>
              <w:tabs>
                <w:tab w:val="left" w:pos="317"/>
                <w:tab w:val="left" w:pos="459"/>
              </w:tabs>
              <w:rPr>
                <w:iCs/>
                <w:color w:val="000000"/>
                <w:szCs w:val="28"/>
              </w:rPr>
            </w:pPr>
          </w:p>
        </w:tc>
      </w:tr>
      <w:tr w:rsidR="002813F9" w:rsidRPr="00FD71C1" w:rsidTr="00A631AE">
        <w:tc>
          <w:tcPr>
            <w:tcW w:w="5000" w:type="pct"/>
            <w:gridSpan w:val="4"/>
            <w:shd w:val="clear" w:color="auto" w:fill="auto"/>
          </w:tcPr>
          <w:p w:rsidR="002813F9" w:rsidRPr="000F44D2" w:rsidRDefault="002813F9" w:rsidP="001F74DA">
            <w:pPr>
              <w:tabs>
                <w:tab w:val="left" w:pos="0"/>
                <w:tab w:val="left" w:pos="318"/>
              </w:tabs>
              <w:contextualSpacing/>
              <w:jc w:val="center"/>
              <w:rPr>
                <w:rFonts w:eastAsia="Calibri"/>
                <w:b/>
                <w:szCs w:val="28"/>
              </w:rPr>
            </w:pPr>
            <w:r w:rsidRPr="000F44D2">
              <w:rPr>
                <w:rFonts w:eastAsia="Calibri"/>
                <w:b/>
                <w:szCs w:val="28"/>
                <w:lang w:val="en-US"/>
              </w:rPr>
              <w:t>II</w:t>
            </w:r>
            <w:r w:rsidRPr="000F44D2">
              <w:rPr>
                <w:rFonts w:eastAsia="Calibri"/>
                <w:b/>
                <w:szCs w:val="28"/>
              </w:rPr>
              <w:t>. Раздел «</w:t>
            </w:r>
            <w:r>
              <w:rPr>
                <w:rFonts w:eastAsia="Calibri"/>
                <w:b/>
                <w:szCs w:val="28"/>
              </w:rPr>
              <w:t>Мир профессий и Я</w:t>
            </w:r>
            <w:r w:rsidRPr="000F44D2">
              <w:rPr>
                <w:rFonts w:eastAsia="Calibri"/>
                <w:b/>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8.</w:t>
            </w:r>
          </w:p>
        </w:tc>
        <w:tc>
          <w:tcPr>
            <w:tcW w:w="1015" w:type="pct"/>
            <w:shd w:val="clear" w:color="auto" w:fill="auto"/>
          </w:tcPr>
          <w:p w:rsidR="002813F9" w:rsidRPr="00FD71C1" w:rsidRDefault="002813F9" w:rsidP="001F74DA">
            <w:pPr>
              <w:rPr>
                <w:color w:val="000000"/>
                <w:szCs w:val="28"/>
              </w:rPr>
            </w:pPr>
            <w:r w:rsidRPr="00FD71C1">
              <w:rPr>
                <w:szCs w:val="28"/>
              </w:rPr>
              <w:t>Коммуникативные навыки в профессии</w:t>
            </w:r>
            <w:r>
              <w:rPr>
                <w:szCs w:val="28"/>
              </w:rPr>
              <w:t>.</w:t>
            </w:r>
          </w:p>
        </w:tc>
        <w:tc>
          <w:tcPr>
            <w:tcW w:w="1443" w:type="pct"/>
            <w:shd w:val="clear" w:color="auto" w:fill="auto"/>
          </w:tcPr>
          <w:p w:rsidR="002813F9" w:rsidRPr="00FD71C1" w:rsidRDefault="002813F9" w:rsidP="001F74DA">
            <w:pPr>
              <w:rPr>
                <w:color w:val="000000"/>
                <w:szCs w:val="28"/>
              </w:rPr>
            </w:pPr>
            <w:r w:rsidRPr="00FD71C1">
              <w:rPr>
                <w:color w:val="000000"/>
                <w:szCs w:val="28"/>
              </w:rPr>
              <w:t>Знакомство со значимостью умения строить конструктивное общение.</w:t>
            </w:r>
          </w:p>
        </w:tc>
        <w:tc>
          <w:tcPr>
            <w:tcW w:w="2251" w:type="pct"/>
            <w:shd w:val="clear" w:color="auto" w:fill="auto"/>
          </w:tcPr>
          <w:p w:rsidR="002813F9" w:rsidRPr="00CE70E4" w:rsidRDefault="002813F9" w:rsidP="002813F9">
            <w:pPr>
              <w:pStyle w:val="a"/>
              <w:numPr>
                <w:ilvl w:val="0"/>
                <w:numId w:val="306"/>
              </w:numPr>
              <w:tabs>
                <w:tab w:val="left" w:pos="34"/>
                <w:tab w:val="left" w:pos="317"/>
                <w:tab w:val="center" w:pos="1805"/>
              </w:tabs>
              <w:autoSpaceDE w:val="0"/>
              <w:autoSpaceDN w:val="0"/>
              <w:adjustRightInd w:val="0"/>
              <w:spacing w:line="276" w:lineRule="auto"/>
              <w:ind w:hanging="686"/>
              <w:jc w:val="left"/>
              <w:rPr>
                <w:iCs/>
                <w:szCs w:val="28"/>
              </w:rPr>
            </w:pPr>
            <w:r w:rsidRPr="00CE70E4">
              <w:rPr>
                <w:iCs/>
                <w:szCs w:val="28"/>
              </w:rPr>
              <w:t>Ритуал приветствия:</w:t>
            </w:r>
          </w:p>
          <w:p w:rsidR="002813F9" w:rsidRPr="00CE70E4" w:rsidRDefault="002813F9" w:rsidP="001F74DA">
            <w:pPr>
              <w:tabs>
                <w:tab w:val="left" w:pos="34"/>
                <w:tab w:val="left" w:pos="317"/>
                <w:tab w:val="center" w:pos="1805"/>
              </w:tabs>
              <w:autoSpaceDE w:val="0"/>
              <w:autoSpaceDN w:val="0"/>
              <w:adjustRightInd w:val="0"/>
              <w:rPr>
                <w:iCs/>
                <w:szCs w:val="28"/>
              </w:rPr>
            </w:pPr>
            <w:r w:rsidRPr="00CE70E4">
              <w:rPr>
                <w:iCs/>
                <w:szCs w:val="28"/>
              </w:rPr>
              <w:t>Упражнение «Мне нравится в тебе, что ты…».</w:t>
            </w:r>
          </w:p>
          <w:p w:rsidR="002813F9" w:rsidRPr="00FD71C1" w:rsidRDefault="002813F9" w:rsidP="001F74DA">
            <w:pPr>
              <w:tabs>
                <w:tab w:val="left" w:pos="34"/>
                <w:tab w:val="left" w:pos="317"/>
                <w:tab w:val="center" w:pos="1805"/>
              </w:tabs>
              <w:autoSpaceDE w:val="0"/>
              <w:autoSpaceDN w:val="0"/>
              <w:adjustRightInd w:val="0"/>
              <w:rPr>
                <w:iCs/>
                <w:szCs w:val="28"/>
              </w:rPr>
            </w:pPr>
            <w:r w:rsidRPr="00FD71C1">
              <w:rPr>
                <w:iCs/>
                <w:szCs w:val="28"/>
              </w:rPr>
              <w:t>2.</w:t>
            </w:r>
            <w:r w:rsidRPr="00FD71C1">
              <w:rPr>
                <w:iCs/>
                <w:szCs w:val="28"/>
              </w:rPr>
              <w:tab/>
              <w:t xml:space="preserve"> Постановка цели урока</w:t>
            </w:r>
            <w:r>
              <w:rPr>
                <w:iCs/>
                <w:szCs w:val="28"/>
              </w:rPr>
              <w:t>.</w:t>
            </w:r>
          </w:p>
          <w:p w:rsidR="002813F9" w:rsidRPr="00FD71C1" w:rsidRDefault="002813F9" w:rsidP="001F74DA">
            <w:pPr>
              <w:tabs>
                <w:tab w:val="left" w:pos="34"/>
                <w:tab w:val="left" w:pos="317"/>
                <w:tab w:val="center" w:pos="1805"/>
              </w:tabs>
              <w:autoSpaceDE w:val="0"/>
              <w:autoSpaceDN w:val="0"/>
              <w:adjustRightInd w:val="0"/>
              <w:rPr>
                <w:iCs/>
                <w:szCs w:val="28"/>
              </w:rPr>
            </w:pPr>
            <w:r w:rsidRPr="00FD71C1">
              <w:rPr>
                <w:iCs/>
                <w:szCs w:val="28"/>
              </w:rPr>
              <w:t>3.</w:t>
            </w:r>
            <w:r w:rsidRPr="00FD71C1">
              <w:rPr>
                <w:iCs/>
                <w:szCs w:val="28"/>
              </w:rPr>
              <w:tab/>
              <w:t xml:space="preserve"> Основная часть:</w:t>
            </w:r>
          </w:p>
          <w:p w:rsidR="002813F9" w:rsidRPr="00FD71C1" w:rsidRDefault="002813F9" w:rsidP="001F74DA">
            <w:pPr>
              <w:tabs>
                <w:tab w:val="left" w:pos="34"/>
                <w:tab w:val="left" w:pos="317"/>
                <w:tab w:val="center" w:pos="1805"/>
              </w:tabs>
              <w:autoSpaceDE w:val="0"/>
              <w:autoSpaceDN w:val="0"/>
              <w:adjustRightInd w:val="0"/>
              <w:rPr>
                <w:iCs/>
                <w:szCs w:val="28"/>
              </w:rPr>
            </w:pPr>
            <w:r w:rsidRPr="00FD71C1">
              <w:rPr>
                <w:iCs/>
                <w:szCs w:val="28"/>
              </w:rPr>
              <w:t>Мозговой штурм: «Зачем мне умение общаться?»</w:t>
            </w:r>
            <w:r>
              <w:rPr>
                <w:iCs/>
                <w:szCs w:val="28"/>
              </w:rPr>
              <w:t>.</w:t>
            </w:r>
          </w:p>
          <w:p w:rsidR="002813F9" w:rsidRPr="00FD71C1" w:rsidRDefault="002813F9" w:rsidP="001F74DA">
            <w:pPr>
              <w:tabs>
                <w:tab w:val="left" w:pos="34"/>
                <w:tab w:val="left" w:pos="317"/>
                <w:tab w:val="center" w:pos="1805"/>
              </w:tabs>
              <w:autoSpaceDE w:val="0"/>
              <w:autoSpaceDN w:val="0"/>
              <w:adjustRightInd w:val="0"/>
              <w:rPr>
                <w:iCs/>
                <w:szCs w:val="28"/>
              </w:rPr>
            </w:pPr>
            <w:r w:rsidRPr="00FD71C1">
              <w:rPr>
                <w:iCs/>
                <w:szCs w:val="28"/>
              </w:rPr>
              <w:t>Упражнение «Собеседование»</w:t>
            </w:r>
            <w:r>
              <w:rPr>
                <w:iCs/>
                <w:szCs w:val="28"/>
              </w:rPr>
              <w:t>.</w:t>
            </w:r>
          </w:p>
          <w:p w:rsidR="002813F9" w:rsidRPr="00CE70E4" w:rsidRDefault="002813F9" w:rsidP="002813F9">
            <w:pPr>
              <w:pStyle w:val="a"/>
              <w:numPr>
                <w:ilvl w:val="0"/>
                <w:numId w:val="287"/>
              </w:numPr>
              <w:tabs>
                <w:tab w:val="left" w:pos="34"/>
                <w:tab w:val="left" w:pos="318"/>
                <w:tab w:val="center" w:pos="1805"/>
              </w:tabs>
              <w:autoSpaceDE w:val="0"/>
              <w:autoSpaceDN w:val="0"/>
              <w:adjustRightInd w:val="0"/>
              <w:spacing w:line="276" w:lineRule="auto"/>
              <w:ind w:left="34" w:firstLine="0"/>
              <w:jc w:val="left"/>
              <w:rPr>
                <w:iCs/>
                <w:szCs w:val="28"/>
              </w:rPr>
            </w:pPr>
            <w:r w:rsidRPr="00CE70E4">
              <w:rPr>
                <w:iCs/>
                <w:szCs w:val="28"/>
              </w:rPr>
              <w:t>Рефлексия занятия.</w:t>
            </w:r>
          </w:p>
          <w:p w:rsidR="002813F9" w:rsidRPr="00CE70E4" w:rsidRDefault="002813F9" w:rsidP="002813F9">
            <w:pPr>
              <w:pStyle w:val="a"/>
              <w:numPr>
                <w:ilvl w:val="0"/>
                <w:numId w:val="287"/>
              </w:numPr>
              <w:tabs>
                <w:tab w:val="left" w:pos="34"/>
                <w:tab w:val="left" w:pos="318"/>
                <w:tab w:val="center" w:pos="1805"/>
              </w:tabs>
              <w:autoSpaceDE w:val="0"/>
              <w:autoSpaceDN w:val="0"/>
              <w:adjustRightInd w:val="0"/>
              <w:spacing w:line="276" w:lineRule="auto"/>
              <w:ind w:left="34" w:firstLine="0"/>
              <w:jc w:val="left"/>
              <w:rPr>
                <w:iCs/>
                <w:szCs w:val="28"/>
              </w:rPr>
            </w:pPr>
            <w:r w:rsidRPr="00CE70E4">
              <w:rPr>
                <w:iCs/>
                <w:szCs w:val="28"/>
              </w:rPr>
              <w:t xml:space="preserve"> Ритуал прощания</w:t>
            </w:r>
            <w:r>
              <w:rPr>
                <w:iCs/>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9.</w:t>
            </w:r>
          </w:p>
        </w:tc>
        <w:tc>
          <w:tcPr>
            <w:tcW w:w="1015" w:type="pct"/>
            <w:shd w:val="clear" w:color="auto" w:fill="auto"/>
          </w:tcPr>
          <w:p w:rsidR="002813F9" w:rsidRPr="00FD71C1" w:rsidRDefault="002813F9" w:rsidP="001F74DA">
            <w:pPr>
              <w:rPr>
                <w:color w:val="000000"/>
                <w:szCs w:val="28"/>
              </w:rPr>
            </w:pPr>
            <w:r w:rsidRPr="00FD71C1">
              <w:rPr>
                <w:szCs w:val="28"/>
              </w:rPr>
              <w:t>Как сделать свой выбор в профессии и добиться успеха</w:t>
            </w:r>
            <w:r>
              <w:rPr>
                <w:szCs w:val="28"/>
              </w:rPr>
              <w:t>.</w:t>
            </w:r>
          </w:p>
        </w:tc>
        <w:tc>
          <w:tcPr>
            <w:tcW w:w="1443" w:type="pct"/>
            <w:shd w:val="clear" w:color="auto" w:fill="auto"/>
          </w:tcPr>
          <w:p w:rsidR="002813F9" w:rsidRPr="00FD71C1" w:rsidRDefault="002813F9" w:rsidP="001F74DA">
            <w:pPr>
              <w:rPr>
                <w:szCs w:val="28"/>
              </w:rPr>
            </w:pPr>
            <w:r w:rsidRPr="00FD71C1">
              <w:rPr>
                <w:color w:val="000000"/>
                <w:szCs w:val="28"/>
              </w:rPr>
              <w:t>Расширение кругозора. Мотивация к учению и пробуждение интереса к предмету.</w:t>
            </w:r>
          </w:p>
        </w:tc>
        <w:tc>
          <w:tcPr>
            <w:tcW w:w="2251" w:type="pct"/>
            <w:shd w:val="clear" w:color="auto" w:fill="auto"/>
          </w:tcPr>
          <w:p w:rsidR="002813F9" w:rsidRPr="00FD71C1" w:rsidRDefault="002813F9" w:rsidP="001F74DA">
            <w:pPr>
              <w:tabs>
                <w:tab w:val="left" w:pos="0"/>
                <w:tab w:val="left" w:pos="34"/>
              </w:tabs>
              <w:ind w:left="34"/>
              <w:rPr>
                <w:rFonts w:eastAsia="Calibri"/>
                <w:szCs w:val="28"/>
              </w:rPr>
            </w:pPr>
            <w:r w:rsidRPr="00FD71C1">
              <w:rPr>
                <w:rFonts w:eastAsia="Calibri"/>
                <w:szCs w:val="28"/>
              </w:rPr>
              <w:t>1.Ритуал приветствия:</w:t>
            </w:r>
          </w:p>
          <w:p w:rsidR="002813F9" w:rsidRPr="00FD71C1" w:rsidRDefault="002813F9" w:rsidP="001F74DA">
            <w:pPr>
              <w:tabs>
                <w:tab w:val="left" w:pos="0"/>
                <w:tab w:val="left" w:pos="34"/>
              </w:tabs>
              <w:ind w:left="34"/>
              <w:contextualSpacing/>
              <w:rPr>
                <w:rFonts w:eastAsia="Calibri"/>
                <w:szCs w:val="28"/>
              </w:rPr>
            </w:pPr>
            <w:r w:rsidRPr="00FD71C1">
              <w:rPr>
                <w:rFonts w:eastAsia="Calibri"/>
                <w:szCs w:val="28"/>
              </w:rPr>
              <w:t>Упражнение «Обнимашки»</w:t>
            </w:r>
            <w:r>
              <w:rPr>
                <w:rFonts w:eastAsia="Calibri"/>
                <w:szCs w:val="28"/>
              </w:rPr>
              <w:t>.</w:t>
            </w:r>
          </w:p>
          <w:p w:rsidR="002813F9" w:rsidRPr="00FD71C1" w:rsidRDefault="002813F9" w:rsidP="001F74DA">
            <w:pPr>
              <w:tabs>
                <w:tab w:val="left" w:pos="0"/>
                <w:tab w:val="left" w:pos="34"/>
              </w:tabs>
              <w:ind w:left="34"/>
              <w:rPr>
                <w:rFonts w:eastAsia="Calibri"/>
                <w:szCs w:val="28"/>
              </w:rPr>
            </w:pPr>
            <w:r w:rsidRPr="00FD71C1">
              <w:rPr>
                <w:color w:val="000000"/>
                <w:szCs w:val="28"/>
              </w:rPr>
              <w:t>2.Постановка цели урока</w:t>
            </w:r>
            <w:r>
              <w:rPr>
                <w:color w:val="000000"/>
                <w:szCs w:val="28"/>
              </w:rPr>
              <w:t>.</w:t>
            </w:r>
          </w:p>
          <w:p w:rsidR="002813F9" w:rsidRPr="00FD71C1" w:rsidRDefault="002813F9" w:rsidP="001F74DA">
            <w:pPr>
              <w:tabs>
                <w:tab w:val="left" w:pos="0"/>
                <w:tab w:val="left" w:pos="34"/>
              </w:tabs>
              <w:ind w:left="34"/>
              <w:rPr>
                <w:rFonts w:eastAsia="Calibri"/>
                <w:szCs w:val="28"/>
              </w:rPr>
            </w:pPr>
            <w:r w:rsidRPr="00FD71C1">
              <w:rPr>
                <w:rFonts w:eastAsia="Calibri"/>
                <w:szCs w:val="28"/>
              </w:rPr>
              <w:t>3.Основная часть:</w:t>
            </w:r>
          </w:p>
          <w:p w:rsidR="002813F9" w:rsidRPr="00FD71C1" w:rsidRDefault="002813F9" w:rsidP="001F74DA">
            <w:pPr>
              <w:tabs>
                <w:tab w:val="left" w:pos="0"/>
                <w:tab w:val="left" w:pos="34"/>
              </w:tabs>
              <w:ind w:left="34"/>
              <w:rPr>
                <w:rFonts w:eastAsia="Calibri"/>
                <w:szCs w:val="28"/>
              </w:rPr>
            </w:pPr>
            <w:r w:rsidRPr="00FD71C1">
              <w:rPr>
                <w:rFonts w:eastAsia="Calibri"/>
                <w:szCs w:val="28"/>
              </w:rPr>
              <w:t>Мозговой штурм «</w:t>
            </w:r>
            <w:r w:rsidRPr="00FD71C1">
              <w:rPr>
                <w:szCs w:val="28"/>
              </w:rPr>
              <w:t>Как сделать свой выбор в профессии и добиться успеха»</w:t>
            </w:r>
            <w:r>
              <w:rPr>
                <w:szCs w:val="28"/>
              </w:rPr>
              <w:t>.</w:t>
            </w:r>
          </w:p>
          <w:p w:rsidR="002813F9" w:rsidRPr="00FD71C1" w:rsidRDefault="002813F9" w:rsidP="001F74DA">
            <w:pPr>
              <w:tabs>
                <w:tab w:val="left" w:pos="0"/>
                <w:tab w:val="left" w:pos="318"/>
              </w:tabs>
              <w:rPr>
                <w:rFonts w:eastAsia="Calibri"/>
                <w:szCs w:val="28"/>
              </w:rPr>
            </w:pPr>
            <w:r w:rsidRPr="00FD71C1">
              <w:rPr>
                <w:rFonts w:eastAsia="Calibri"/>
                <w:szCs w:val="28"/>
              </w:rPr>
              <w:t>4.</w:t>
            </w:r>
            <w:r w:rsidRPr="00FD71C1">
              <w:rPr>
                <w:rFonts w:eastAsia="Calibri"/>
                <w:szCs w:val="28"/>
              </w:rPr>
              <w:tab/>
              <w:t>Рефлексия занятия</w:t>
            </w:r>
            <w:r>
              <w:rPr>
                <w:rFonts w:eastAsia="Calibri"/>
                <w:szCs w:val="28"/>
              </w:rPr>
              <w:t>.</w:t>
            </w:r>
          </w:p>
          <w:p w:rsidR="002813F9" w:rsidRPr="00FD71C1" w:rsidRDefault="002813F9" w:rsidP="001F74DA">
            <w:pPr>
              <w:tabs>
                <w:tab w:val="left" w:pos="0"/>
                <w:tab w:val="left" w:pos="318"/>
              </w:tabs>
              <w:rPr>
                <w:rFonts w:eastAsia="Calibri"/>
                <w:szCs w:val="28"/>
              </w:rPr>
            </w:pPr>
            <w:r w:rsidRPr="00FD71C1">
              <w:rPr>
                <w:rFonts w:eastAsia="Calibri"/>
                <w:szCs w:val="28"/>
              </w:rPr>
              <w:t>5.</w:t>
            </w:r>
            <w:r w:rsidRPr="00FD71C1">
              <w:rPr>
                <w:rFonts w:eastAsia="Calibri"/>
                <w:szCs w:val="28"/>
              </w:rPr>
              <w:tab/>
              <w:t>Ритуал прощания</w:t>
            </w:r>
            <w:r>
              <w:rPr>
                <w:rFonts w:eastAsia="Calibri"/>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10.</w:t>
            </w:r>
          </w:p>
        </w:tc>
        <w:tc>
          <w:tcPr>
            <w:tcW w:w="1015" w:type="pct"/>
            <w:shd w:val="clear" w:color="auto" w:fill="auto"/>
          </w:tcPr>
          <w:p w:rsidR="002813F9" w:rsidRPr="00FD71C1" w:rsidRDefault="002813F9" w:rsidP="001F74DA">
            <w:pPr>
              <w:rPr>
                <w:color w:val="000000"/>
                <w:szCs w:val="28"/>
              </w:rPr>
            </w:pPr>
            <w:r w:rsidRPr="00FD71C1">
              <w:rPr>
                <w:szCs w:val="28"/>
              </w:rPr>
              <w:t>Знакомство с понятием: профессия, должность, специальность.</w:t>
            </w:r>
          </w:p>
        </w:tc>
        <w:tc>
          <w:tcPr>
            <w:tcW w:w="1443" w:type="pct"/>
            <w:shd w:val="clear" w:color="auto" w:fill="auto"/>
          </w:tcPr>
          <w:p w:rsidR="002813F9" w:rsidRPr="00FD71C1" w:rsidRDefault="002813F9" w:rsidP="001F74DA">
            <w:pPr>
              <w:rPr>
                <w:szCs w:val="28"/>
              </w:rPr>
            </w:pPr>
            <w:r w:rsidRPr="00FD71C1">
              <w:rPr>
                <w:szCs w:val="28"/>
              </w:rPr>
              <w:t>Расширение знаний учащихся о личностных особенностях, профессиональных интересах и склонностях. Знакомство с основными понятиями.</w:t>
            </w:r>
          </w:p>
        </w:tc>
        <w:tc>
          <w:tcPr>
            <w:tcW w:w="2251" w:type="pct"/>
            <w:shd w:val="clear" w:color="auto" w:fill="auto"/>
          </w:tcPr>
          <w:p w:rsidR="002813F9" w:rsidRPr="00FD71C1" w:rsidRDefault="002813F9" w:rsidP="001F74DA">
            <w:pPr>
              <w:tabs>
                <w:tab w:val="left" w:pos="0"/>
                <w:tab w:val="left" w:pos="318"/>
              </w:tabs>
              <w:ind w:left="360" w:hanging="326"/>
              <w:rPr>
                <w:rFonts w:eastAsia="Calibri"/>
                <w:szCs w:val="28"/>
              </w:rPr>
            </w:pPr>
            <w:r w:rsidRPr="00FD71C1">
              <w:rPr>
                <w:rFonts w:eastAsia="Calibri"/>
                <w:szCs w:val="28"/>
              </w:rPr>
              <w:t>1.Ритуал приветствия:</w:t>
            </w:r>
          </w:p>
          <w:p w:rsidR="002813F9" w:rsidRPr="00FD71C1" w:rsidRDefault="002813F9" w:rsidP="001F74DA">
            <w:pPr>
              <w:tabs>
                <w:tab w:val="left" w:pos="0"/>
                <w:tab w:val="left" w:pos="318"/>
              </w:tabs>
              <w:ind w:left="34"/>
              <w:contextualSpacing/>
              <w:rPr>
                <w:rFonts w:eastAsia="Calibri"/>
                <w:szCs w:val="28"/>
              </w:rPr>
            </w:pPr>
            <w:r w:rsidRPr="00FD71C1">
              <w:rPr>
                <w:rFonts w:eastAsia="Calibri"/>
                <w:szCs w:val="28"/>
              </w:rPr>
              <w:t>Упражнение «Комплимент»</w:t>
            </w:r>
            <w:r>
              <w:rPr>
                <w:rFonts w:eastAsia="Calibri"/>
                <w:szCs w:val="28"/>
              </w:rPr>
              <w:t>.</w:t>
            </w:r>
          </w:p>
          <w:p w:rsidR="002813F9" w:rsidRPr="00FD71C1" w:rsidRDefault="002813F9" w:rsidP="001F74DA">
            <w:pPr>
              <w:tabs>
                <w:tab w:val="left" w:pos="0"/>
                <w:tab w:val="left" w:pos="318"/>
              </w:tabs>
              <w:ind w:left="360" w:hanging="326"/>
              <w:rPr>
                <w:rFonts w:eastAsia="Calibri"/>
                <w:szCs w:val="28"/>
              </w:rPr>
            </w:pPr>
            <w:r w:rsidRPr="00FD71C1">
              <w:rPr>
                <w:color w:val="000000"/>
                <w:szCs w:val="28"/>
              </w:rPr>
              <w:t>2.Постановка цели урока</w:t>
            </w:r>
            <w:r>
              <w:rPr>
                <w:color w:val="000000"/>
                <w:szCs w:val="28"/>
              </w:rPr>
              <w:t>.</w:t>
            </w:r>
          </w:p>
          <w:p w:rsidR="002813F9" w:rsidRPr="00FD71C1" w:rsidRDefault="002813F9" w:rsidP="001F74DA">
            <w:pPr>
              <w:tabs>
                <w:tab w:val="left" w:pos="0"/>
                <w:tab w:val="left" w:pos="318"/>
              </w:tabs>
              <w:ind w:left="360" w:hanging="326"/>
              <w:rPr>
                <w:rFonts w:eastAsia="Calibri"/>
                <w:szCs w:val="28"/>
              </w:rPr>
            </w:pPr>
            <w:r w:rsidRPr="00FD71C1">
              <w:rPr>
                <w:rFonts w:eastAsia="Calibri"/>
                <w:szCs w:val="28"/>
              </w:rPr>
              <w:t>3.Основная часть:</w:t>
            </w:r>
          </w:p>
          <w:p w:rsidR="002813F9" w:rsidRPr="00FD71C1" w:rsidRDefault="002813F9" w:rsidP="001F74DA">
            <w:pPr>
              <w:tabs>
                <w:tab w:val="left" w:pos="0"/>
                <w:tab w:val="left" w:pos="318"/>
              </w:tabs>
              <w:contextualSpacing/>
              <w:rPr>
                <w:szCs w:val="28"/>
              </w:rPr>
            </w:pPr>
            <w:r w:rsidRPr="00FD71C1">
              <w:rPr>
                <w:szCs w:val="28"/>
              </w:rPr>
              <w:t>Теория «Понятие: профессия, должность, звание, специальность»</w:t>
            </w:r>
            <w:r>
              <w:rPr>
                <w:szCs w:val="28"/>
              </w:rPr>
              <w:t>.</w:t>
            </w:r>
          </w:p>
          <w:p w:rsidR="002813F9" w:rsidRPr="00FD71C1" w:rsidRDefault="002813F9" w:rsidP="001F74DA">
            <w:pPr>
              <w:tabs>
                <w:tab w:val="left" w:pos="0"/>
                <w:tab w:val="left" w:pos="318"/>
              </w:tabs>
              <w:contextualSpacing/>
              <w:rPr>
                <w:szCs w:val="28"/>
              </w:rPr>
            </w:pPr>
            <w:r w:rsidRPr="00FD71C1">
              <w:rPr>
                <w:szCs w:val="28"/>
              </w:rPr>
              <w:t>Игра  «Разные профессии»</w:t>
            </w:r>
            <w:r>
              <w:rPr>
                <w:szCs w:val="28"/>
              </w:rPr>
              <w:t>.</w:t>
            </w:r>
          </w:p>
          <w:p w:rsidR="002813F9" w:rsidRPr="00FD71C1" w:rsidRDefault="002813F9" w:rsidP="001F74DA">
            <w:pPr>
              <w:tabs>
                <w:tab w:val="left" w:pos="0"/>
                <w:tab w:val="left" w:pos="318"/>
              </w:tabs>
              <w:contextualSpacing/>
              <w:rPr>
                <w:rFonts w:eastAsia="Calibri"/>
                <w:szCs w:val="28"/>
              </w:rPr>
            </w:pPr>
            <w:r w:rsidRPr="00FD71C1">
              <w:rPr>
                <w:szCs w:val="28"/>
              </w:rPr>
              <w:t xml:space="preserve">Игра </w:t>
            </w:r>
            <w:r>
              <w:rPr>
                <w:szCs w:val="28"/>
              </w:rPr>
              <w:t xml:space="preserve"> </w:t>
            </w:r>
            <w:r w:rsidRPr="00FD71C1">
              <w:rPr>
                <w:szCs w:val="28"/>
              </w:rPr>
              <w:t>«Детективы»</w:t>
            </w:r>
            <w:r>
              <w:rPr>
                <w:szCs w:val="28"/>
              </w:rPr>
              <w:t>.</w:t>
            </w:r>
          </w:p>
          <w:p w:rsidR="002813F9" w:rsidRPr="00CE70E4" w:rsidRDefault="002813F9" w:rsidP="002813F9">
            <w:pPr>
              <w:pStyle w:val="a"/>
              <w:numPr>
                <w:ilvl w:val="0"/>
                <w:numId w:val="283"/>
              </w:numPr>
              <w:tabs>
                <w:tab w:val="left" w:pos="0"/>
                <w:tab w:val="left" w:pos="318"/>
              </w:tabs>
              <w:spacing w:line="276" w:lineRule="auto"/>
              <w:ind w:hanging="900"/>
              <w:rPr>
                <w:szCs w:val="28"/>
              </w:rPr>
            </w:pPr>
            <w:r w:rsidRPr="00CE70E4">
              <w:rPr>
                <w:rFonts w:eastAsia="Calibri"/>
                <w:szCs w:val="28"/>
              </w:rPr>
              <w:t>Рефлексия занятия.</w:t>
            </w:r>
          </w:p>
          <w:p w:rsidR="002813F9" w:rsidRPr="00FD71C1" w:rsidRDefault="002813F9" w:rsidP="002813F9">
            <w:pPr>
              <w:numPr>
                <w:ilvl w:val="0"/>
                <w:numId w:val="283"/>
              </w:numPr>
              <w:tabs>
                <w:tab w:val="left" w:pos="0"/>
                <w:tab w:val="left" w:pos="318"/>
              </w:tabs>
              <w:spacing w:line="276" w:lineRule="auto"/>
              <w:ind w:left="34" w:firstLine="0"/>
              <w:contextualSpacing/>
              <w:rPr>
                <w:szCs w:val="28"/>
              </w:rPr>
            </w:pPr>
            <w:r w:rsidRPr="00FD71C1">
              <w:rPr>
                <w:rFonts w:eastAsia="Calibri"/>
                <w:szCs w:val="28"/>
              </w:rPr>
              <w:t>Ритуал прощания</w:t>
            </w:r>
            <w:r>
              <w:rPr>
                <w:rFonts w:eastAsia="Calibri"/>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11.</w:t>
            </w:r>
          </w:p>
        </w:tc>
        <w:tc>
          <w:tcPr>
            <w:tcW w:w="1015" w:type="pct"/>
            <w:shd w:val="clear" w:color="auto" w:fill="auto"/>
          </w:tcPr>
          <w:p w:rsidR="002813F9" w:rsidRPr="00FD71C1" w:rsidRDefault="002813F9" w:rsidP="001F74DA">
            <w:pPr>
              <w:rPr>
                <w:szCs w:val="28"/>
              </w:rPr>
            </w:pPr>
            <w:r>
              <w:rPr>
                <w:szCs w:val="28"/>
              </w:rPr>
              <w:t>Задатки и способности.</w:t>
            </w:r>
          </w:p>
        </w:tc>
        <w:tc>
          <w:tcPr>
            <w:tcW w:w="1443" w:type="pct"/>
            <w:shd w:val="clear" w:color="auto" w:fill="auto"/>
          </w:tcPr>
          <w:p w:rsidR="002813F9" w:rsidRPr="00FD71C1" w:rsidRDefault="002813F9" w:rsidP="001F74DA">
            <w:pPr>
              <w:rPr>
                <w:szCs w:val="28"/>
              </w:rPr>
            </w:pPr>
            <w:r w:rsidRPr="00FD71C1">
              <w:rPr>
                <w:szCs w:val="28"/>
              </w:rPr>
              <w:t>Формирование интереса к получению профессии. Знакомство с необходимыми личностными качествами при выборе профессии.</w:t>
            </w:r>
          </w:p>
        </w:tc>
        <w:tc>
          <w:tcPr>
            <w:tcW w:w="2251" w:type="pct"/>
            <w:shd w:val="clear" w:color="auto" w:fill="auto"/>
          </w:tcPr>
          <w:p w:rsidR="002813F9" w:rsidRPr="00FD71C1" w:rsidRDefault="002813F9" w:rsidP="001F74DA">
            <w:pPr>
              <w:ind w:left="360" w:hanging="326"/>
              <w:rPr>
                <w:rFonts w:eastAsia="Calibri"/>
                <w:szCs w:val="28"/>
              </w:rPr>
            </w:pPr>
            <w:r w:rsidRPr="00FD71C1">
              <w:rPr>
                <w:rFonts w:eastAsia="Calibri"/>
                <w:szCs w:val="28"/>
              </w:rPr>
              <w:t>1.Ритуал приветствия</w:t>
            </w:r>
            <w:r w:rsidRPr="00FD71C1">
              <w:rPr>
                <w:rFonts w:eastAsia="Calibri"/>
                <w:szCs w:val="28"/>
                <w:u w:val="single"/>
              </w:rPr>
              <w:t xml:space="preserve"> </w:t>
            </w:r>
          </w:p>
          <w:p w:rsidR="002813F9" w:rsidRPr="00FD71C1" w:rsidRDefault="002813F9" w:rsidP="001F74DA">
            <w:pPr>
              <w:tabs>
                <w:tab w:val="left" w:pos="0"/>
                <w:tab w:val="left" w:pos="318"/>
              </w:tabs>
              <w:ind w:left="34"/>
              <w:contextualSpacing/>
              <w:rPr>
                <w:rFonts w:eastAsia="Calibri"/>
                <w:szCs w:val="28"/>
              </w:rPr>
            </w:pPr>
            <w:r w:rsidRPr="00FD71C1">
              <w:rPr>
                <w:rFonts w:eastAsia="Calibri"/>
                <w:szCs w:val="28"/>
              </w:rPr>
              <w:t>Упражнение «Встаньте все те</w:t>
            </w:r>
            <w:r>
              <w:rPr>
                <w:rFonts w:eastAsia="Calibri"/>
                <w:szCs w:val="28"/>
              </w:rPr>
              <w:t>,</w:t>
            </w:r>
            <w:r w:rsidRPr="00FD71C1">
              <w:rPr>
                <w:rFonts w:eastAsia="Calibri"/>
                <w:szCs w:val="28"/>
              </w:rPr>
              <w:t xml:space="preserve"> кто…»</w:t>
            </w:r>
            <w:r>
              <w:rPr>
                <w:rFonts w:eastAsia="Calibri"/>
                <w:szCs w:val="28"/>
              </w:rPr>
              <w:t>.</w:t>
            </w:r>
          </w:p>
          <w:p w:rsidR="002813F9" w:rsidRPr="00FD71C1" w:rsidRDefault="002813F9" w:rsidP="001F74DA">
            <w:pPr>
              <w:tabs>
                <w:tab w:val="left" w:pos="0"/>
                <w:tab w:val="left" w:pos="318"/>
              </w:tabs>
              <w:rPr>
                <w:rFonts w:eastAsia="Calibri"/>
                <w:szCs w:val="28"/>
              </w:rPr>
            </w:pPr>
            <w:r w:rsidRPr="00FD71C1">
              <w:rPr>
                <w:color w:val="000000"/>
                <w:szCs w:val="28"/>
              </w:rPr>
              <w:t>2. Постановка цели урока</w:t>
            </w:r>
            <w:r>
              <w:rPr>
                <w:color w:val="000000"/>
                <w:szCs w:val="28"/>
              </w:rPr>
              <w:t>.</w:t>
            </w:r>
          </w:p>
          <w:p w:rsidR="002813F9" w:rsidRPr="00FD71C1" w:rsidRDefault="002813F9" w:rsidP="001F74DA">
            <w:pPr>
              <w:tabs>
                <w:tab w:val="left" w:pos="0"/>
                <w:tab w:val="left" w:pos="318"/>
              </w:tabs>
              <w:ind w:left="34"/>
              <w:rPr>
                <w:rFonts w:eastAsia="Calibri"/>
                <w:szCs w:val="28"/>
              </w:rPr>
            </w:pPr>
            <w:r>
              <w:rPr>
                <w:rFonts w:eastAsia="Calibri"/>
                <w:szCs w:val="28"/>
              </w:rPr>
              <w:t>3. Основная часть:</w:t>
            </w:r>
          </w:p>
          <w:p w:rsidR="002813F9" w:rsidRPr="00FD71C1" w:rsidRDefault="002813F9" w:rsidP="001F74DA">
            <w:pPr>
              <w:tabs>
                <w:tab w:val="left" w:pos="0"/>
                <w:tab w:val="left" w:pos="318"/>
              </w:tabs>
              <w:ind w:left="34"/>
              <w:rPr>
                <w:iCs/>
                <w:szCs w:val="28"/>
              </w:rPr>
            </w:pPr>
            <w:r w:rsidRPr="00FD71C1">
              <w:rPr>
                <w:iCs/>
                <w:szCs w:val="28"/>
              </w:rPr>
              <w:t>Теория: «Задатки» и способности: сходство и отличие»</w:t>
            </w:r>
            <w:r>
              <w:rPr>
                <w:iCs/>
                <w:szCs w:val="28"/>
              </w:rPr>
              <w:t>.</w:t>
            </w:r>
          </w:p>
          <w:p w:rsidR="002813F9" w:rsidRPr="00FD71C1" w:rsidRDefault="002813F9" w:rsidP="001F74DA">
            <w:pPr>
              <w:shd w:val="clear" w:color="auto" w:fill="FFFFFF"/>
              <w:ind w:firstLine="34"/>
              <w:rPr>
                <w:color w:val="000000"/>
                <w:szCs w:val="28"/>
              </w:rPr>
            </w:pPr>
            <w:r w:rsidRPr="00FD71C1">
              <w:rPr>
                <w:bCs/>
                <w:color w:val="000000"/>
                <w:szCs w:val="28"/>
              </w:rPr>
              <w:t>Упражнение «Цепочка профессий»</w:t>
            </w:r>
            <w:r>
              <w:rPr>
                <w:bCs/>
                <w:color w:val="000000"/>
                <w:szCs w:val="28"/>
              </w:rPr>
              <w:t>.</w:t>
            </w:r>
          </w:p>
          <w:p w:rsidR="002813F9" w:rsidRPr="00FD71C1" w:rsidRDefault="002813F9" w:rsidP="001F74DA">
            <w:pPr>
              <w:tabs>
                <w:tab w:val="left" w:pos="0"/>
                <w:tab w:val="left" w:pos="318"/>
              </w:tabs>
              <w:ind w:left="34"/>
              <w:rPr>
                <w:szCs w:val="28"/>
              </w:rPr>
            </w:pPr>
            <w:r w:rsidRPr="00FD71C1">
              <w:rPr>
                <w:rFonts w:eastAsia="Calibri"/>
                <w:szCs w:val="28"/>
              </w:rPr>
              <w:t>4. Рефлексия занятия</w:t>
            </w:r>
            <w:r>
              <w:rPr>
                <w:rFonts w:eastAsia="Calibri"/>
                <w:szCs w:val="28"/>
              </w:rPr>
              <w:t>.</w:t>
            </w:r>
          </w:p>
          <w:p w:rsidR="002813F9" w:rsidRPr="00FD71C1" w:rsidRDefault="002813F9" w:rsidP="001F74DA">
            <w:pPr>
              <w:tabs>
                <w:tab w:val="left" w:pos="0"/>
                <w:tab w:val="left" w:pos="318"/>
              </w:tabs>
              <w:ind w:left="34"/>
              <w:rPr>
                <w:szCs w:val="28"/>
              </w:rPr>
            </w:pPr>
            <w:r w:rsidRPr="00FD71C1">
              <w:rPr>
                <w:rFonts w:eastAsia="Calibri"/>
                <w:szCs w:val="28"/>
              </w:rPr>
              <w:t>5. Ритуал прощания</w:t>
            </w:r>
            <w:r>
              <w:rPr>
                <w:rFonts w:eastAsia="Calibri"/>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12.</w:t>
            </w:r>
          </w:p>
        </w:tc>
        <w:tc>
          <w:tcPr>
            <w:tcW w:w="1015" w:type="pct"/>
            <w:shd w:val="clear" w:color="auto" w:fill="auto"/>
          </w:tcPr>
          <w:p w:rsidR="002813F9" w:rsidRPr="00FD71C1" w:rsidRDefault="002813F9" w:rsidP="001F74DA">
            <w:pPr>
              <w:rPr>
                <w:szCs w:val="28"/>
              </w:rPr>
            </w:pPr>
            <w:r w:rsidRPr="00FD71C1">
              <w:rPr>
                <w:szCs w:val="28"/>
              </w:rPr>
              <w:t>Классификация профессий</w:t>
            </w:r>
            <w:r>
              <w:rPr>
                <w:szCs w:val="28"/>
              </w:rPr>
              <w:t>.</w:t>
            </w:r>
          </w:p>
        </w:tc>
        <w:tc>
          <w:tcPr>
            <w:tcW w:w="1443" w:type="pct"/>
            <w:shd w:val="clear" w:color="auto" w:fill="auto"/>
          </w:tcPr>
          <w:p w:rsidR="002813F9" w:rsidRPr="00FD71C1" w:rsidRDefault="002813F9" w:rsidP="001F74DA">
            <w:pPr>
              <w:rPr>
                <w:szCs w:val="28"/>
              </w:rPr>
            </w:pPr>
            <w:r w:rsidRPr="00FD71C1">
              <w:rPr>
                <w:szCs w:val="28"/>
              </w:rPr>
              <w:t>Знакомство с 5 типами классификаций профессий по типу труда. Диагностика личностных предпочтений.</w:t>
            </w:r>
          </w:p>
        </w:tc>
        <w:tc>
          <w:tcPr>
            <w:tcW w:w="2251" w:type="pct"/>
            <w:shd w:val="clear" w:color="auto" w:fill="auto"/>
          </w:tcPr>
          <w:p w:rsidR="002813F9" w:rsidRPr="00CE70E4" w:rsidRDefault="002813F9" w:rsidP="002813F9">
            <w:pPr>
              <w:pStyle w:val="a"/>
              <w:numPr>
                <w:ilvl w:val="0"/>
                <w:numId w:val="305"/>
              </w:numPr>
              <w:tabs>
                <w:tab w:val="left" w:pos="318"/>
              </w:tabs>
              <w:autoSpaceDE w:val="0"/>
              <w:autoSpaceDN w:val="0"/>
              <w:adjustRightInd w:val="0"/>
              <w:spacing w:line="276" w:lineRule="auto"/>
              <w:ind w:hanging="686"/>
              <w:jc w:val="left"/>
              <w:rPr>
                <w:szCs w:val="28"/>
              </w:rPr>
            </w:pPr>
            <w:r w:rsidRPr="00CE70E4">
              <w:rPr>
                <w:szCs w:val="28"/>
              </w:rPr>
              <w:t>Ритуал приветствия:</w:t>
            </w:r>
          </w:p>
          <w:p w:rsidR="002813F9" w:rsidRPr="00CE70E4" w:rsidRDefault="002813F9" w:rsidP="001F74DA">
            <w:pPr>
              <w:tabs>
                <w:tab w:val="left" w:pos="318"/>
              </w:tabs>
              <w:autoSpaceDE w:val="0"/>
              <w:autoSpaceDN w:val="0"/>
              <w:adjustRightInd w:val="0"/>
              <w:rPr>
                <w:szCs w:val="28"/>
              </w:rPr>
            </w:pPr>
            <w:r w:rsidRPr="00CE70E4">
              <w:rPr>
                <w:szCs w:val="28"/>
              </w:rPr>
              <w:t>Упражнение «Комплимент».</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p>
          <w:p w:rsidR="002813F9" w:rsidRPr="00FD71C1" w:rsidRDefault="002813F9" w:rsidP="001F74DA">
            <w:pPr>
              <w:ind w:firstLine="34"/>
              <w:rPr>
                <w:szCs w:val="28"/>
              </w:rPr>
            </w:pPr>
            <w:r w:rsidRPr="00FD71C1">
              <w:rPr>
                <w:szCs w:val="28"/>
              </w:rPr>
              <w:t>Теория «Классификация профессий по Е. А. Климову»</w:t>
            </w:r>
            <w:r>
              <w:rPr>
                <w:szCs w:val="28"/>
              </w:rPr>
              <w:t>.</w:t>
            </w:r>
          </w:p>
          <w:p w:rsidR="002813F9" w:rsidRPr="00FD71C1" w:rsidRDefault="002813F9" w:rsidP="001F74DA">
            <w:pPr>
              <w:tabs>
                <w:tab w:val="left" w:pos="318"/>
              </w:tabs>
              <w:autoSpaceDE w:val="0"/>
              <w:autoSpaceDN w:val="0"/>
              <w:adjustRightInd w:val="0"/>
              <w:rPr>
                <w:szCs w:val="28"/>
              </w:rPr>
            </w:pPr>
            <w:r w:rsidRPr="00FD71C1">
              <w:rPr>
                <w:iCs/>
                <w:szCs w:val="28"/>
              </w:rPr>
              <w:t>Диагностика «Определение типа будущей профессии» (методика Е.А. Климова)</w:t>
            </w:r>
            <w:r>
              <w:rPr>
                <w:iCs/>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ind w:left="360" w:hanging="326"/>
              <w:rPr>
                <w:rFonts w:eastAsia="Calibri"/>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13.</w:t>
            </w:r>
          </w:p>
        </w:tc>
        <w:tc>
          <w:tcPr>
            <w:tcW w:w="1015" w:type="pct"/>
            <w:shd w:val="clear" w:color="auto" w:fill="auto"/>
          </w:tcPr>
          <w:p w:rsidR="002813F9" w:rsidRPr="00FD71C1" w:rsidRDefault="002813F9" w:rsidP="001F74DA">
            <w:pPr>
              <w:rPr>
                <w:szCs w:val="28"/>
              </w:rPr>
            </w:pPr>
            <w:r w:rsidRPr="00FD71C1">
              <w:rPr>
                <w:szCs w:val="28"/>
              </w:rPr>
              <w:t>Сфера труда человек</w:t>
            </w:r>
            <w:r>
              <w:rPr>
                <w:szCs w:val="28"/>
              </w:rPr>
              <w:t xml:space="preserve"> </w:t>
            </w:r>
            <w:r w:rsidRPr="00FD71C1">
              <w:rPr>
                <w:szCs w:val="28"/>
              </w:rPr>
              <w:t xml:space="preserve">-природа. </w:t>
            </w:r>
          </w:p>
        </w:tc>
        <w:tc>
          <w:tcPr>
            <w:tcW w:w="1443" w:type="pct"/>
            <w:shd w:val="clear" w:color="auto" w:fill="auto"/>
          </w:tcPr>
          <w:p w:rsidR="002813F9" w:rsidRPr="00FD71C1" w:rsidRDefault="002813F9" w:rsidP="001F74DA">
            <w:pPr>
              <w:rPr>
                <w:szCs w:val="28"/>
              </w:rPr>
            </w:pPr>
            <w:r w:rsidRPr="00FD71C1">
              <w:rPr>
                <w:color w:val="000000"/>
                <w:szCs w:val="28"/>
              </w:rPr>
              <w:t>Расширение кругозора. Мотивация к учению и пробуждение интереса к предмету.</w:t>
            </w:r>
          </w:p>
        </w:tc>
        <w:tc>
          <w:tcPr>
            <w:tcW w:w="2251" w:type="pct"/>
            <w:shd w:val="clear" w:color="auto" w:fill="auto"/>
          </w:tcPr>
          <w:p w:rsidR="002813F9" w:rsidRPr="00CE70E4" w:rsidRDefault="002813F9" w:rsidP="002813F9">
            <w:pPr>
              <w:pStyle w:val="a"/>
              <w:numPr>
                <w:ilvl w:val="0"/>
                <w:numId w:val="304"/>
              </w:numPr>
              <w:tabs>
                <w:tab w:val="left" w:pos="318"/>
              </w:tabs>
              <w:autoSpaceDE w:val="0"/>
              <w:autoSpaceDN w:val="0"/>
              <w:adjustRightInd w:val="0"/>
              <w:spacing w:line="276" w:lineRule="auto"/>
              <w:ind w:hanging="686"/>
              <w:rPr>
                <w:bCs/>
                <w:iCs/>
                <w:szCs w:val="28"/>
              </w:rPr>
            </w:pPr>
            <w:r w:rsidRPr="00CE70E4">
              <w:rPr>
                <w:bCs/>
                <w:iCs/>
                <w:szCs w:val="28"/>
              </w:rPr>
              <w:t>Ритуал приветствия:</w:t>
            </w:r>
          </w:p>
          <w:p w:rsidR="002813F9" w:rsidRPr="00CE70E4" w:rsidRDefault="002813F9" w:rsidP="001F74DA">
            <w:pPr>
              <w:tabs>
                <w:tab w:val="left" w:pos="318"/>
              </w:tabs>
              <w:autoSpaceDE w:val="0"/>
              <w:autoSpaceDN w:val="0"/>
              <w:adjustRightInd w:val="0"/>
              <w:rPr>
                <w:bCs/>
                <w:iCs/>
                <w:szCs w:val="28"/>
              </w:rPr>
            </w:pPr>
            <w:r w:rsidRPr="00CE70E4">
              <w:rPr>
                <w:bCs/>
                <w:iCs/>
                <w:szCs w:val="28"/>
              </w:rPr>
              <w:t>Упражнение «Ласковушка».</w:t>
            </w:r>
          </w:p>
          <w:p w:rsidR="002813F9" w:rsidRPr="00FD71C1" w:rsidRDefault="002813F9" w:rsidP="001F74DA">
            <w:pPr>
              <w:tabs>
                <w:tab w:val="left" w:pos="318"/>
              </w:tabs>
              <w:autoSpaceDE w:val="0"/>
              <w:autoSpaceDN w:val="0"/>
              <w:adjustRightInd w:val="0"/>
              <w:rPr>
                <w:bCs/>
                <w:iCs/>
                <w:szCs w:val="28"/>
              </w:rPr>
            </w:pPr>
            <w:r w:rsidRPr="00FD71C1">
              <w:rPr>
                <w:bCs/>
                <w:iCs/>
                <w:szCs w:val="28"/>
              </w:rPr>
              <w:t>2.</w:t>
            </w:r>
            <w:r w:rsidRPr="00FD71C1">
              <w:rPr>
                <w:bCs/>
                <w:iCs/>
                <w:szCs w:val="28"/>
              </w:rPr>
              <w:tab/>
              <w:t xml:space="preserve"> Постановка цели урока</w:t>
            </w:r>
            <w:r>
              <w:rPr>
                <w:bCs/>
                <w:iCs/>
                <w:szCs w:val="28"/>
              </w:rPr>
              <w:t>.</w:t>
            </w:r>
          </w:p>
          <w:p w:rsidR="002813F9" w:rsidRPr="00FD71C1" w:rsidRDefault="002813F9" w:rsidP="001F74DA">
            <w:pPr>
              <w:tabs>
                <w:tab w:val="left" w:pos="318"/>
              </w:tabs>
              <w:autoSpaceDE w:val="0"/>
              <w:autoSpaceDN w:val="0"/>
              <w:adjustRightInd w:val="0"/>
              <w:rPr>
                <w:bCs/>
                <w:iCs/>
                <w:szCs w:val="28"/>
              </w:rPr>
            </w:pPr>
            <w:r w:rsidRPr="00FD71C1">
              <w:rPr>
                <w:bCs/>
                <w:iCs/>
                <w:szCs w:val="28"/>
              </w:rPr>
              <w:t>3.</w:t>
            </w:r>
            <w:r w:rsidRPr="00FD71C1">
              <w:rPr>
                <w:bCs/>
                <w:iCs/>
                <w:szCs w:val="28"/>
              </w:rPr>
              <w:tab/>
              <w:t xml:space="preserve"> Основная часть:</w:t>
            </w:r>
          </w:p>
          <w:p w:rsidR="002813F9" w:rsidRPr="00FD71C1" w:rsidRDefault="002813F9" w:rsidP="001F74DA">
            <w:pPr>
              <w:tabs>
                <w:tab w:val="left" w:pos="318"/>
              </w:tabs>
              <w:autoSpaceDE w:val="0"/>
              <w:autoSpaceDN w:val="0"/>
              <w:adjustRightInd w:val="0"/>
              <w:rPr>
                <w:bCs/>
                <w:iCs/>
                <w:szCs w:val="28"/>
              </w:rPr>
            </w:pPr>
            <w:r w:rsidRPr="00FD71C1">
              <w:rPr>
                <w:bCs/>
                <w:iCs/>
                <w:szCs w:val="28"/>
              </w:rPr>
              <w:t>Просмотр фильма «Счастливые люди»</w:t>
            </w:r>
            <w:r>
              <w:rPr>
                <w:bCs/>
                <w:iCs/>
                <w:szCs w:val="28"/>
              </w:rPr>
              <w:t>.</w:t>
            </w:r>
          </w:p>
          <w:p w:rsidR="002813F9" w:rsidRPr="00FD71C1" w:rsidRDefault="002813F9" w:rsidP="001F74DA">
            <w:pPr>
              <w:tabs>
                <w:tab w:val="left" w:pos="318"/>
              </w:tabs>
              <w:autoSpaceDE w:val="0"/>
              <w:autoSpaceDN w:val="0"/>
              <w:adjustRightInd w:val="0"/>
              <w:rPr>
                <w:bCs/>
                <w:iCs/>
                <w:szCs w:val="28"/>
              </w:rPr>
            </w:pPr>
            <w:r w:rsidRPr="00FD71C1">
              <w:rPr>
                <w:bCs/>
                <w:iCs/>
                <w:szCs w:val="28"/>
              </w:rPr>
              <w:t>Обсуждение</w:t>
            </w:r>
            <w:r>
              <w:rPr>
                <w:bCs/>
                <w:iCs/>
                <w:szCs w:val="28"/>
              </w:rPr>
              <w:t>.</w:t>
            </w:r>
          </w:p>
          <w:p w:rsidR="002813F9" w:rsidRPr="00FD71C1" w:rsidRDefault="002813F9" w:rsidP="001F74DA">
            <w:pPr>
              <w:tabs>
                <w:tab w:val="left" w:pos="318"/>
              </w:tabs>
              <w:autoSpaceDE w:val="0"/>
              <w:autoSpaceDN w:val="0"/>
              <w:adjustRightInd w:val="0"/>
              <w:rPr>
                <w:bCs/>
                <w:iCs/>
                <w:szCs w:val="28"/>
              </w:rPr>
            </w:pPr>
            <w:r w:rsidRPr="00FD71C1">
              <w:rPr>
                <w:bCs/>
                <w:iCs/>
                <w:szCs w:val="28"/>
              </w:rPr>
              <w:t>4.</w:t>
            </w:r>
            <w:r w:rsidRPr="00FD71C1">
              <w:rPr>
                <w:bCs/>
                <w:iCs/>
                <w:szCs w:val="28"/>
              </w:rPr>
              <w:tab/>
              <w:t xml:space="preserve"> Рефлексия занятия</w:t>
            </w:r>
            <w:r>
              <w:rPr>
                <w:bCs/>
                <w:iCs/>
                <w:szCs w:val="28"/>
              </w:rPr>
              <w:t>.</w:t>
            </w:r>
          </w:p>
          <w:p w:rsidR="002813F9" w:rsidRPr="00FD71C1" w:rsidRDefault="002813F9" w:rsidP="001F74DA">
            <w:pPr>
              <w:tabs>
                <w:tab w:val="left" w:pos="318"/>
              </w:tabs>
              <w:autoSpaceDE w:val="0"/>
              <w:autoSpaceDN w:val="0"/>
              <w:adjustRightInd w:val="0"/>
              <w:rPr>
                <w:szCs w:val="28"/>
              </w:rPr>
            </w:pPr>
            <w:r w:rsidRPr="00FD71C1">
              <w:rPr>
                <w:bCs/>
                <w:iCs/>
                <w:szCs w:val="28"/>
              </w:rPr>
              <w:t>5.</w:t>
            </w:r>
            <w:r w:rsidRPr="00FD71C1">
              <w:rPr>
                <w:bCs/>
                <w:iCs/>
                <w:szCs w:val="28"/>
              </w:rPr>
              <w:tab/>
              <w:t xml:space="preserve"> Ритуал прощания</w:t>
            </w:r>
            <w:r>
              <w:rPr>
                <w:bCs/>
                <w:iCs/>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14.</w:t>
            </w:r>
          </w:p>
        </w:tc>
        <w:tc>
          <w:tcPr>
            <w:tcW w:w="1015" w:type="pct"/>
            <w:shd w:val="clear" w:color="auto" w:fill="auto"/>
          </w:tcPr>
          <w:p w:rsidR="002813F9" w:rsidRPr="00FD71C1" w:rsidRDefault="002813F9" w:rsidP="001F74DA">
            <w:pPr>
              <w:rPr>
                <w:szCs w:val="28"/>
              </w:rPr>
            </w:pPr>
            <w:r w:rsidRPr="00FD71C1">
              <w:rPr>
                <w:szCs w:val="28"/>
              </w:rPr>
              <w:t>Экскурсия в те</w:t>
            </w:r>
            <w:r>
              <w:rPr>
                <w:szCs w:val="28"/>
              </w:rPr>
              <w:t>п</w:t>
            </w:r>
            <w:r w:rsidRPr="00FD71C1">
              <w:rPr>
                <w:szCs w:val="28"/>
              </w:rPr>
              <w:t>лицу</w:t>
            </w:r>
            <w:r>
              <w:rPr>
                <w:szCs w:val="28"/>
              </w:rPr>
              <w:t>.</w:t>
            </w:r>
          </w:p>
        </w:tc>
        <w:tc>
          <w:tcPr>
            <w:tcW w:w="1443" w:type="pct"/>
            <w:shd w:val="clear" w:color="auto" w:fill="auto"/>
          </w:tcPr>
          <w:p w:rsidR="002813F9" w:rsidRPr="00FD71C1" w:rsidRDefault="002813F9" w:rsidP="001F74DA">
            <w:pPr>
              <w:rPr>
                <w:szCs w:val="28"/>
              </w:rPr>
            </w:pPr>
            <w:r w:rsidRPr="00FD71C1">
              <w:rPr>
                <w:szCs w:val="28"/>
              </w:rPr>
              <w:t>Формирование интереса к профессиональной деятельности представителя профессии человек – природа непосредственно в условиях труда. Знакомство с условиями труда. Раскрытие значимости профессии.</w:t>
            </w:r>
          </w:p>
        </w:tc>
        <w:tc>
          <w:tcPr>
            <w:tcW w:w="2251" w:type="pct"/>
            <w:shd w:val="clear" w:color="auto" w:fill="auto"/>
          </w:tcPr>
          <w:p w:rsidR="002813F9" w:rsidRPr="00CE70E4" w:rsidRDefault="002813F9" w:rsidP="002813F9">
            <w:pPr>
              <w:pStyle w:val="a"/>
              <w:numPr>
                <w:ilvl w:val="0"/>
                <w:numId w:val="295"/>
              </w:numPr>
              <w:tabs>
                <w:tab w:val="left" w:pos="318"/>
              </w:tabs>
              <w:autoSpaceDE w:val="0"/>
              <w:autoSpaceDN w:val="0"/>
              <w:adjustRightInd w:val="0"/>
              <w:spacing w:line="276" w:lineRule="auto"/>
              <w:ind w:left="34" w:firstLine="0"/>
              <w:rPr>
                <w:szCs w:val="28"/>
              </w:rPr>
            </w:pPr>
            <w:r w:rsidRPr="00CE70E4">
              <w:rPr>
                <w:szCs w:val="28"/>
              </w:rPr>
              <w:t>Ритуал приветствия:</w:t>
            </w:r>
          </w:p>
          <w:p w:rsidR="002813F9" w:rsidRPr="00CE70E4" w:rsidRDefault="002813F9" w:rsidP="001F74DA">
            <w:pPr>
              <w:tabs>
                <w:tab w:val="left" w:pos="318"/>
              </w:tabs>
              <w:autoSpaceDE w:val="0"/>
              <w:autoSpaceDN w:val="0"/>
              <w:adjustRightInd w:val="0"/>
              <w:rPr>
                <w:szCs w:val="28"/>
              </w:rPr>
            </w:pPr>
            <w:r w:rsidRPr="00CE70E4">
              <w:rPr>
                <w:szCs w:val="28"/>
              </w:rPr>
              <w:t>Упражнение «Обнимашки».</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Pr>
                <w:szCs w:val="28"/>
              </w:rPr>
              <w:t>3.</w:t>
            </w:r>
            <w:r>
              <w:rPr>
                <w:szCs w:val="28"/>
              </w:rPr>
              <w:tab/>
              <w:t xml:space="preserve"> Основная часть:</w:t>
            </w:r>
          </w:p>
          <w:p w:rsidR="002813F9" w:rsidRPr="00FD71C1" w:rsidRDefault="002813F9" w:rsidP="001F74DA">
            <w:pPr>
              <w:tabs>
                <w:tab w:val="left" w:pos="318"/>
              </w:tabs>
              <w:autoSpaceDE w:val="0"/>
              <w:autoSpaceDN w:val="0"/>
              <w:adjustRightInd w:val="0"/>
              <w:rPr>
                <w:szCs w:val="28"/>
              </w:rPr>
            </w:pPr>
            <w:r w:rsidRPr="00FD71C1">
              <w:rPr>
                <w:szCs w:val="28"/>
              </w:rPr>
              <w:t>Экскурсия в теплицу</w:t>
            </w:r>
            <w:r>
              <w:rPr>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представителем профессии/должности</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15.</w:t>
            </w:r>
          </w:p>
        </w:tc>
        <w:tc>
          <w:tcPr>
            <w:tcW w:w="1015" w:type="pct"/>
            <w:shd w:val="clear" w:color="auto" w:fill="auto"/>
          </w:tcPr>
          <w:p w:rsidR="002813F9" w:rsidRPr="00FD71C1" w:rsidRDefault="002813F9" w:rsidP="001F74DA">
            <w:pPr>
              <w:rPr>
                <w:szCs w:val="28"/>
              </w:rPr>
            </w:pPr>
            <w:r w:rsidRPr="00FD71C1">
              <w:rPr>
                <w:szCs w:val="28"/>
              </w:rPr>
              <w:t xml:space="preserve">Встреча с представителем профессии </w:t>
            </w:r>
            <w:r>
              <w:rPr>
                <w:color w:val="FF0000"/>
                <w:szCs w:val="28"/>
              </w:rPr>
              <w:t xml:space="preserve"> </w:t>
            </w:r>
            <w:r w:rsidRPr="00FD71C1">
              <w:rPr>
                <w:szCs w:val="28"/>
              </w:rPr>
              <w:t>человек - природа (</w:t>
            </w:r>
            <w:hyperlink r:id="rId45" w:history="1">
              <w:r w:rsidRPr="00FD71C1">
                <w:rPr>
                  <w:bCs/>
                  <w:szCs w:val="28"/>
                </w:rPr>
                <w:t>Ветеринарный врач</w:t>
              </w:r>
            </w:hyperlink>
            <w:r w:rsidRPr="00FD71C1">
              <w:rPr>
                <w:bCs/>
                <w:szCs w:val="28"/>
              </w:rPr>
              <w:t>)</w:t>
            </w:r>
            <w:r>
              <w:rPr>
                <w:bCs/>
                <w:szCs w:val="28"/>
              </w:rPr>
              <w:t>.</w:t>
            </w:r>
          </w:p>
        </w:tc>
        <w:tc>
          <w:tcPr>
            <w:tcW w:w="1443" w:type="pct"/>
            <w:shd w:val="clear" w:color="auto" w:fill="auto"/>
          </w:tcPr>
          <w:p w:rsidR="002813F9" w:rsidRPr="00FD71C1" w:rsidRDefault="002813F9" w:rsidP="001F74DA">
            <w:pPr>
              <w:rPr>
                <w:szCs w:val="28"/>
              </w:rPr>
            </w:pPr>
            <w:r w:rsidRPr="00FD71C1">
              <w:rPr>
                <w:szCs w:val="28"/>
              </w:rPr>
              <w:t>Знакомство с представителем профессии человек - природа (Ветеринарный врач).</w:t>
            </w:r>
          </w:p>
        </w:tc>
        <w:tc>
          <w:tcPr>
            <w:tcW w:w="2251" w:type="pct"/>
            <w:shd w:val="clear" w:color="auto" w:fill="auto"/>
          </w:tcPr>
          <w:p w:rsidR="002813F9" w:rsidRPr="00CE70E4" w:rsidRDefault="002813F9" w:rsidP="002813F9">
            <w:pPr>
              <w:pStyle w:val="a"/>
              <w:numPr>
                <w:ilvl w:val="0"/>
                <w:numId w:val="296"/>
              </w:numPr>
              <w:tabs>
                <w:tab w:val="left" w:pos="318"/>
              </w:tabs>
              <w:autoSpaceDE w:val="0"/>
              <w:autoSpaceDN w:val="0"/>
              <w:adjustRightInd w:val="0"/>
              <w:spacing w:line="276" w:lineRule="auto"/>
              <w:ind w:hanging="686"/>
              <w:jc w:val="left"/>
              <w:rPr>
                <w:iCs/>
                <w:szCs w:val="28"/>
              </w:rPr>
            </w:pPr>
            <w:r w:rsidRPr="00CE70E4">
              <w:rPr>
                <w:iCs/>
                <w:szCs w:val="28"/>
              </w:rPr>
              <w:t>Ритуал приветствия:</w:t>
            </w:r>
          </w:p>
          <w:p w:rsidR="002813F9" w:rsidRPr="00CE70E4" w:rsidRDefault="002813F9" w:rsidP="001F74DA">
            <w:pPr>
              <w:tabs>
                <w:tab w:val="left" w:pos="318"/>
              </w:tabs>
              <w:autoSpaceDE w:val="0"/>
              <w:autoSpaceDN w:val="0"/>
              <w:adjustRightInd w:val="0"/>
              <w:rPr>
                <w:iCs/>
                <w:szCs w:val="28"/>
              </w:rPr>
            </w:pPr>
            <w:r w:rsidRPr="00CE70E4">
              <w:rPr>
                <w:iCs/>
                <w:szCs w:val="28"/>
              </w:rPr>
              <w:t>Упражнение «Мне нравится в тебе, что ты…».</w:t>
            </w:r>
          </w:p>
          <w:p w:rsidR="002813F9" w:rsidRPr="00FD71C1" w:rsidRDefault="002813F9" w:rsidP="001F74DA">
            <w:pPr>
              <w:tabs>
                <w:tab w:val="left" w:pos="318"/>
              </w:tabs>
              <w:autoSpaceDE w:val="0"/>
              <w:autoSpaceDN w:val="0"/>
              <w:adjustRightInd w:val="0"/>
              <w:rPr>
                <w:iCs/>
                <w:szCs w:val="28"/>
              </w:rPr>
            </w:pPr>
            <w:r w:rsidRPr="00FD71C1">
              <w:rPr>
                <w:iCs/>
                <w:szCs w:val="28"/>
              </w:rPr>
              <w:t>2.</w:t>
            </w:r>
            <w:r w:rsidRPr="00FD71C1">
              <w:rPr>
                <w:iCs/>
                <w:szCs w:val="28"/>
              </w:rPr>
              <w:tab/>
              <w:t xml:space="preserve"> Постановка цели урока</w:t>
            </w:r>
            <w:r>
              <w:rPr>
                <w:iCs/>
                <w:szCs w:val="28"/>
              </w:rPr>
              <w:t>.</w:t>
            </w:r>
          </w:p>
          <w:p w:rsidR="002813F9" w:rsidRPr="00FD71C1" w:rsidRDefault="002813F9" w:rsidP="001F74DA">
            <w:pPr>
              <w:tabs>
                <w:tab w:val="left" w:pos="318"/>
              </w:tabs>
              <w:autoSpaceDE w:val="0"/>
              <w:autoSpaceDN w:val="0"/>
              <w:adjustRightInd w:val="0"/>
              <w:rPr>
                <w:iCs/>
                <w:szCs w:val="28"/>
              </w:rPr>
            </w:pPr>
            <w:r>
              <w:rPr>
                <w:iCs/>
                <w:szCs w:val="28"/>
              </w:rPr>
              <w:t>3.</w:t>
            </w:r>
            <w:r>
              <w:rPr>
                <w:iCs/>
                <w:szCs w:val="28"/>
              </w:rPr>
              <w:tab/>
              <w:t xml:space="preserve"> Основная часть:</w:t>
            </w:r>
          </w:p>
          <w:p w:rsidR="002813F9" w:rsidRPr="00FD71C1" w:rsidRDefault="002813F9" w:rsidP="001F74DA">
            <w:pPr>
              <w:tabs>
                <w:tab w:val="left" w:pos="318"/>
              </w:tabs>
              <w:autoSpaceDE w:val="0"/>
              <w:autoSpaceDN w:val="0"/>
              <w:adjustRightInd w:val="0"/>
              <w:rPr>
                <w:iCs/>
                <w:szCs w:val="28"/>
              </w:rPr>
            </w:pPr>
            <w:r w:rsidRPr="00FD71C1">
              <w:rPr>
                <w:iCs/>
                <w:szCs w:val="28"/>
              </w:rPr>
              <w:t>Демонстрация слайдов «Ветеринарная клиника»</w:t>
            </w:r>
            <w:r>
              <w:rPr>
                <w:iCs/>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представителем профессии</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tabs>
                <w:tab w:val="left" w:pos="318"/>
              </w:tabs>
              <w:autoSpaceDE w:val="0"/>
              <w:autoSpaceDN w:val="0"/>
              <w:adjustRightInd w:val="0"/>
              <w:rPr>
                <w:iCs/>
                <w:szCs w:val="28"/>
              </w:rPr>
            </w:pPr>
            <w:r w:rsidRPr="00FD71C1">
              <w:rPr>
                <w:iCs/>
                <w:szCs w:val="28"/>
              </w:rPr>
              <w:t>4.</w:t>
            </w:r>
            <w:r w:rsidRPr="00FD71C1">
              <w:rPr>
                <w:iCs/>
                <w:szCs w:val="28"/>
              </w:rPr>
              <w:tab/>
              <w:t xml:space="preserve"> Рефлексия занятия</w:t>
            </w:r>
            <w:r>
              <w:rPr>
                <w:iCs/>
                <w:szCs w:val="28"/>
              </w:rPr>
              <w:t>.</w:t>
            </w:r>
          </w:p>
          <w:p w:rsidR="002813F9" w:rsidRPr="00FD71C1" w:rsidRDefault="002813F9" w:rsidP="001F74DA">
            <w:pPr>
              <w:tabs>
                <w:tab w:val="left" w:pos="318"/>
              </w:tabs>
              <w:autoSpaceDE w:val="0"/>
              <w:autoSpaceDN w:val="0"/>
              <w:adjustRightInd w:val="0"/>
              <w:rPr>
                <w:szCs w:val="28"/>
              </w:rPr>
            </w:pPr>
            <w:r w:rsidRPr="00FD71C1">
              <w:rPr>
                <w:iCs/>
                <w:szCs w:val="28"/>
              </w:rPr>
              <w:t>5.</w:t>
            </w:r>
            <w:r w:rsidRPr="00FD71C1">
              <w:rPr>
                <w:iCs/>
                <w:szCs w:val="28"/>
              </w:rPr>
              <w:tab/>
              <w:t xml:space="preserve"> Ритуал прощания</w:t>
            </w:r>
            <w:r>
              <w:rPr>
                <w:iCs/>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16.</w:t>
            </w:r>
          </w:p>
        </w:tc>
        <w:tc>
          <w:tcPr>
            <w:tcW w:w="1015" w:type="pct"/>
            <w:shd w:val="clear" w:color="auto" w:fill="auto"/>
          </w:tcPr>
          <w:p w:rsidR="002813F9" w:rsidRPr="00FD71C1" w:rsidRDefault="002813F9" w:rsidP="001F74DA">
            <w:pPr>
              <w:rPr>
                <w:szCs w:val="28"/>
              </w:rPr>
            </w:pPr>
            <w:r w:rsidRPr="00FD71C1">
              <w:rPr>
                <w:szCs w:val="28"/>
              </w:rPr>
              <w:t xml:space="preserve">Итоговое занятие по профессиям человек </w:t>
            </w:r>
            <w:r>
              <w:rPr>
                <w:szCs w:val="28"/>
              </w:rPr>
              <w:t>–</w:t>
            </w:r>
            <w:r w:rsidRPr="00FD71C1">
              <w:rPr>
                <w:szCs w:val="28"/>
              </w:rPr>
              <w:t xml:space="preserve"> природа</w:t>
            </w:r>
            <w:r>
              <w:rPr>
                <w:szCs w:val="28"/>
              </w:rPr>
              <w:t>.</w:t>
            </w:r>
          </w:p>
        </w:tc>
        <w:tc>
          <w:tcPr>
            <w:tcW w:w="1443" w:type="pct"/>
            <w:shd w:val="clear" w:color="auto" w:fill="auto"/>
          </w:tcPr>
          <w:p w:rsidR="002813F9" w:rsidRPr="00FD71C1" w:rsidRDefault="002813F9" w:rsidP="001F74DA">
            <w:pPr>
              <w:rPr>
                <w:szCs w:val="28"/>
              </w:rPr>
            </w:pPr>
            <w:r w:rsidRPr="00FD71C1">
              <w:rPr>
                <w:color w:val="000000"/>
                <w:szCs w:val="28"/>
              </w:rPr>
              <w:t>Закрепление полученных знаний.</w:t>
            </w:r>
          </w:p>
        </w:tc>
        <w:tc>
          <w:tcPr>
            <w:tcW w:w="2251" w:type="pct"/>
            <w:shd w:val="clear" w:color="auto" w:fill="auto"/>
          </w:tcPr>
          <w:p w:rsidR="002813F9" w:rsidRPr="00CE70E4" w:rsidRDefault="002813F9" w:rsidP="002813F9">
            <w:pPr>
              <w:pStyle w:val="a"/>
              <w:numPr>
                <w:ilvl w:val="0"/>
                <w:numId w:val="303"/>
              </w:numPr>
              <w:tabs>
                <w:tab w:val="left" w:pos="318"/>
              </w:tabs>
              <w:autoSpaceDE w:val="0"/>
              <w:autoSpaceDN w:val="0"/>
              <w:adjustRightInd w:val="0"/>
              <w:spacing w:line="276" w:lineRule="auto"/>
              <w:ind w:hanging="686"/>
              <w:jc w:val="left"/>
              <w:rPr>
                <w:szCs w:val="28"/>
              </w:rPr>
            </w:pPr>
            <w:r w:rsidRPr="00CE70E4">
              <w:rPr>
                <w:szCs w:val="28"/>
              </w:rPr>
              <w:t>Ритуал приветствия:</w:t>
            </w:r>
          </w:p>
          <w:p w:rsidR="002813F9" w:rsidRPr="00CE70E4" w:rsidRDefault="002813F9" w:rsidP="001F74DA">
            <w:pPr>
              <w:tabs>
                <w:tab w:val="left" w:pos="318"/>
              </w:tabs>
              <w:autoSpaceDE w:val="0"/>
              <w:autoSpaceDN w:val="0"/>
              <w:adjustRightInd w:val="0"/>
              <w:rPr>
                <w:szCs w:val="28"/>
              </w:rPr>
            </w:pPr>
            <w:r w:rsidRPr="00CE70E4">
              <w:rPr>
                <w:szCs w:val="28"/>
              </w:rPr>
              <w:t>Упражнение «Комплимент».</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p>
          <w:p w:rsidR="002813F9" w:rsidRPr="00FD71C1" w:rsidRDefault="002813F9" w:rsidP="001F74DA">
            <w:pPr>
              <w:shd w:val="clear" w:color="auto" w:fill="FFFFFF"/>
              <w:rPr>
                <w:color w:val="000000"/>
                <w:szCs w:val="28"/>
              </w:rPr>
            </w:pPr>
            <w:r w:rsidRPr="00FD71C1">
              <w:rPr>
                <w:color w:val="000000"/>
                <w:szCs w:val="28"/>
              </w:rPr>
              <w:t>Повторение пройденного материала «Что интересного я узнал?»</w:t>
            </w:r>
            <w:r>
              <w:rPr>
                <w:color w:val="000000"/>
                <w:szCs w:val="28"/>
              </w:rPr>
              <w:t>.</w:t>
            </w:r>
          </w:p>
          <w:p w:rsidR="002813F9" w:rsidRPr="00FD71C1" w:rsidRDefault="002813F9" w:rsidP="001F74DA">
            <w:pPr>
              <w:shd w:val="clear" w:color="auto" w:fill="FFFFFF"/>
              <w:rPr>
                <w:color w:val="000000"/>
                <w:szCs w:val="28"/>
              </w:rPr>
            </w:pPr>
            <w:r w:rsidRPr="00FD71C1">
              <w:rPr>
                <w:color w:val="000000"/>
                <w:szCs w:val="28"/>
              </w:rPr>
              <w:t>Упражнение «Азбука характера»</w:t>
            </w:r>
            <w:r>
              <w:rPr>
                <w:color w:val="000000"/>
                <w:szCs w:val="28"/>
              </w:rPr>
              <w:t>.</w:t>
            </w:r>
          </w:p>
          <w:p w:rsidR="002813F9" w:rsidRPr="00FD71C1" w:rsidRDefault="002813F9" w:rsidP="001F74DA">
            <w:pPr>
              <w:contextualSpacing/>
              <w:rPr>
                <w:szCs w:val="28"/>
              </w:rPr>
            </w:pPr>
            <w:r w:rsidRPr="00FD71C1">
              <w:rPr>
                <w:szCs w:val="28"/>
              </w:rPr>
              <w:t>Игра «Разные профессии»</w:t>
            </w:r>
            <w:r>
              <w:rPr>
                <w:szCs w:val="28"/>
              </w:rPr>
              <w:t>.</w:t>
            </w:r>
          </w:p>
          <w:p w:rsidR="002813F9" w:rsidRPr="00FD71C1" w:rsidRDefault="002813F9" w:rsidP="001F74DA">
            <w:pPr>
              <w:shd w:val="clear" w:color="auto" w:fill="FFFFFF"/>
              <w:tabs>
                <w:tab w:val="left" w:pos="318"/>
                <w:tab w:val="left" w:pos="459"/>
                <w:tab w:val="left" w:pos="601"/>
              </w:tabs>
              <w:contextualSpacing/>
              <w:rPr>
                <w:color w:val="000000"/>
                <w:szCs w:val="28"/>
              </w:rPr>
            </w:pPr>
            <w:r w:rsidRPr="00FD71C1">
              <w:rPr>
                <w:iCs/>
                <w:szCs w:val="28"/>
              </w:rPr>
              <w:t>Упражнение «Атрибуты»</w:t>
            </w:r>
            <w:r>
              <w:rPr>
                <w:iCs/>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17.</w:t>
            </w:r>
          </w:p>
        </w:tc>
        <w:tc>
          <w:tcPr>
            <w:tcW w:w="1015" w:type="pct"/>
            <w:shd w:val="clear" w:color="auto" w:fill="auto"/>
          </w:tcPr>
          <w:p w:rsidR="002813F9" w:rsidRPr="00FD71C1" w:rsidRDefault="002813F9" w:rsidP="001F74DA">
            <w:pPr>
              <w:rPr>
                <w:szCs w:val="28"/>
              </w:rPr>
            </w:pPr>
            <w:r w:rsidRPr="00FD71C1">
              <w:rPr>
                <w:szCs w:val="28"/>
              </w:rPr>
              <w:t xml:space="preserve">Сфера труда человек </w:t>
            </w:r>
            <w:r>
              <w:rPr>
                <w:szCs w:val="28"/>
              </w:rPr>
              <w:t>–</w:t>
            </w:r>
            <w:r w:rsidRPr="00FD71C1">
              <w:rPr>
                <w:szCs w:val="28"/>
              </w:rPr>
              <w:t xml:space="preserve"> техника</w:t>
            </w:r>
            <w:r>
              <w:rPr>
                <w:szCs w:val="28"/>
              </w:rPr>
              <w:t>.</w:t>
            </w:r>
            <w:r>
              <w:rPr>
                <w:color w:val="FF0000"/>
                <w:szCs w:val="28"/>
              </w:rPr>
              <w:t xml:space="preserve"> </w:t>
            </w:r>
          </w:p>
        </w:tc>
        <w:tc>
          <w:tcPr>
            <w:tcW w:w="1443" w:type="pct"/>
            <w:shd w:val="clear" w:color="auto" w:fill="auto"/>
          </w:tcPr>
          <w:p w:rsidR="002813F9" w:rsidRPr="00FD71C1" w:rsidRDefault="002813F9" w:rsidP="001F74DA">
            <w:pPr>
              <w:rPr>
                <w:color w:val="000000"/>
                <w:szCs w:val="28"/>
              </w:rPr>
            </w:pPr>
            <w:r w:rsidRPr="00FD71C1">
              <w:rPr>
                <w:color w:val="000000"/>
                <w:szCs w:val="28"/>
              </w:rPr>
              <w:t>Расширение кругозора. Мотивация к изучению и пробуждение интереса к предмету.</w:t>
            </w:r>
          </w:p>
        </w:tc>
        <w:tc>
          <w:tcPr>
            <w:tcW w:w="2251" w:type="pct"/>
            <w:shd w:val="clear" w:color="auto" w:fill="auto"/>
          </w:tcPr>
          <w:p w:rsidR="002813F9" w:rsidRPr="00CE70E4" w:rsidRDefault="002813F9" w:rsidP="002813F9">
            <w:pPr>
              <w:pStyle w:val="a"/>
              <w:numPr>
                <w:ilvl w:val="0"/>
                <w:numId w:val="302"/>
              </w:numPr>
              <w:tabs>
                <w:tab w:val="left" w:pos="318"/>
              </w:tabs>
              <w:autoSpaceDE w:val="0"/>
              <w:autoSpaceDN w:val="0"/>
              <w:adjustRightInd w:val="0"/>
              <w:spacing w:line="276" w:lineRule="auto"/>
              <w:ind w:hanging="686"/>
              <w:rPr>
                <w:szCs w:val="28"/>
              </w:rPr>
            </w:pPr>
            <w:r w:rsidRPr="00CE70E4">
              <w:rPr>
                <w:szCs w:val="28"/>
              </w:rPr>
              <w:t>Ритуал приветствия:</w:t>
            </w:r>
          </w:p>
          <w:p w:rsidR="002813F9" w:rsidRPr="00CE70E4" w:rsidRDefault="002813F9" w:rsidP="001F74DA">
            <w:pPr>
              <w:tabs>
                <w:tab w:val="left" w:pos="318"/>
              </w:tabs>
              <w:autoSpaceDE w:val="0"/>
              <w:autoSpaceDN w:val="0"/>
              <w:adjustRightInd w:val="0"/>
              <w:rPr>
                <w:szCs w:val="28"/>
              </w:rPr>
            </w:pPr>
            <w:r w:rsidRPr="00CE70E4">
              <w:rPr>
                <w:szCs w:val="28"/>
              </w:rPr>
              <w:t>Упражнение «Обнимашки».</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Pr>
                <w:szCs w:val="28"/>
              </w:rPr>
              <w:t>3.</w:t>
            </w:r>
            <w:r>
              <w:rPr>
                <w:szCs w:val="28"/>
              </w:rPr>
              <w:tab/>
              <w:t xml:space="preserve"> Основная часть:</w:t>
            </w:r>
          </w:p>
          <w:p w:rsidR="002813F9" w:rsidRPr="00FD71C1" w:rsidRDefault="002813F9" w:rsidP="001F74DA">
            <w:pPr>
              <w:tabs>
                <w:tab w:val="left" w:pos="318"/>
              </w:tabs>
              <w:autoSpaceDE w:val="0"/>
              <w:autoSpaceDN w:val="0"/>
              <w:adjustRightInd w:val="0"/>
              <w:rPr>
                <w:szCs w:val="28"/>
              </w:rPr>
            </w:pPr>
            <w:r w:rsidRPr="00FD71C1">
              <w:rPr>
                <w:szCs w:val="28"/>
              </w:rPr>
              <w:t>Теория «Представители профессий сферы человек – техника»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Творческая работа «Профессия будущего»</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Представление работ</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18.</w:t>
            </w:r>
          </w:p>
        </w:tc>
        <w:tc>
          <w:tcPr>
            <w:tcW w:w="1015" w:type="pct"/>
            <w:shd w:val="clear" w:color="auto" w:fill="auto"/>
          </w:tcPr>
          <w:p w:rsidR="002813F9" w:rsidRPr="00FD71C1" w:rsidRDefault="002813F9" w:rsidP="001F74DA">
            <w:pPr>
              <w:rPr>
                <w:szCs w:val="28"/>
              </w:rPr>
            </w:pPr>
            <w:r w:rsidRPr="00FD71C1">
              <w:rPr>
                <w:szCs w:val="28"/>
              </w:rPr>
              <w:t>Экскурсия в гараж МКОУ «Детский дом – школа №95»</w:t>
            </w:r>
            <w:r>
              <w:rPr>
                <w:szCs w:val="28"/>
              </w:rPr>
              <w:t>.</w:t>
            </w:r>
          </w:p>
        </w:tc>
        <w:tc>
          <w:tcPr>
            <w:tcW w:w="1443" w:type="pct"/>
            <w:shd w:val="clear" w:color="auto" w:fill="auto"/>
          </w:tcPr>
          <w:p w:rsidR="002813F9" w:rsidRPr="00FD71C1" w:rsidRDefault="002813F9" w:rsidP="001F74DA">
            <w:pPr>
              <w:rPr>
                <w:color w:val="000000"/>
                <w:szCs w:val="28"/>
              </w:rPr>
            </w:pPr>
            <w:r w:rsidRPr="00FD71C1">
              <w:rPr>
                <w:szCs w:val="28"/>
              </w:rPr>
              <w:t>Формирование интереса к профессиональной деятельности представителя профессии человек – техника непосредственно в условиях труда. Знакомство с условиями труда. Раскрытие значимости профессии.</w:t>
            </w:r>
          </w:p>
        </w:tc>
        <w:tc>
          <w:tcPr>
            <w:tcW w:w="2251" w:type="pct"/>
            <w:shd w:val="clear" w:color="auto" w:fill="auto"/>
          </w:tcPr>
          <w:p w:rsidR="002813F9" w:rsidRPr="00CE70E4" w:rsidRDefault="002813F9" w:rsidP="002813F9">
            <w:pPr>
              <w:pStyle w:val="a"/>
              <w:numPr>
                <w:ilvl w:val="0"/>
                <w:numId w:val="301"/>
              </w:numPr>
              <w:tabs>
                <w:tab w:val="left" w:pos="318"/>
              </w:tabs>
              <w:autoSpaceDE w:val="0"/>
              <w:autoSpaceDN w:val="0"/>
              <w:adjustRightInd w:val="0"/>
              <w:spacing w:line="276" w:lineRule="auto"/>
              <w:ind w:hanging="686"/>
              <w:rPr>
                <w:szCs w:val="28"/>
              </w:rPr>
            </w:pPr>
            <w:r w:rsidRPr="00CE70E4">
              <w:rPr>
                <w:szCs w:val="28"/>
              </w:rPr>
              <w:t>Ритуал при</w:t>
            </w:r>
            <w:r>
              <w:rPr>
                <w:szCs w:val="28"/>
              </w:rPr>
              <w:t>ветствия:</w:t>
            </w:r>
          </w:p>
          <w:p w:rsidR="002813F9" w:rsidRPr="00CE70E4" w:rsidRDefault="002813F9" w:rsidP="001F74DA">
            <w:pPr>
              <w:tabs>
                <w:tab w:val="left" w:pos="318"/>
              </w:tabs>
              <w:autoSpaceDE w:val="0"/>
              <w:autoSpaceDN w:val="0"/>
              <w:adjustRightInd w:val="0"/>
              <w:rPr>
                <w:szCs w:val="28"/>
              </w:rPr>
            </w:pPr>
            <w:r w:rsidRPr="00CE70E4">
              <w:rPr>
                <w:szCs w:val="28"/>
              </w:rPr>
              <w:t>Упражнение «Обнимашки».</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Pr>
                <w:szCs w:val="28"/>
              </w:rPr>
              <w:t>3.</w:t>
            </w:r>
            <w:r>
              <w:rPr>
                <w:szCs w:val="28"/>
              </w:rPr>
              <w:tab/>
              <w:t xml:space="preserve"> Основная часть:</w:t>
            </w:r>
          </w:p>
          <w:p w:rsidR="002813F9" w:rsidRPr="00FD71C1" w:rsidRDefault="002813F9" w:rsidP="001F74DA">
            <w:pPr>
              <w:tabs>
                <w:tab w:val="left" w:pos="318"/>
              </w:tabs>
              <w:autoSpaceDE w:val="0"/>
              <w:autoSpaceDN w:val="0"/>
              <w:adjustRightInd w:val="0"/>
              <w:rPr>
                <w:szCs w:val="28"/>
              </w:rPr>
            </w:pPr>
            <w:r w:rsidRPr="00FD71C1">
              <w:rPr>
                <w:szCs w:val="28"/>
              </w:rPr>
              <w:t>Экскурсия в гараж</w:t>
            </w:r>
            <w:r>
              <w:rPr>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водителем</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19.</w:t>
            </w:r>
          </w:p>
        </w:tc>
        <w:tc>
          <w:tcPr>
            <w:tcW w:w="1015" w:type="pct"/>
            <w:shd w:val="clear" w:color="auto" w:fill="auto"/>
          </w:tcPr>
          <w:p w:rsidR="002813F9" w:rsidRPr="00FD71C1" w:rsidRDefault="002813F9" w:rsidP="001F74DA">
            <w:pPr>
              <w:rPr>
                <w:szCs w:val="28"/>
              </w:rPr>
            </w:pPr>
            <w:r w:rsidRPr="00FD71C1">
              <w:rPr>
                <w:color w:val="000000"/>
                <w:szCs w:val="28"/>
              </w:rPr>
              <w:t>Встреча с представителем профессии человек – техника (</w:t>
            </w:r>
            <w:hyperlink r:id="rId46" w:history="1">
              <w:r w:rsidRPr="00FD71C1">
                <w:rPr>
                  <w:bCs/>
                  <w:szCs w:val="28"/>
                </w:rPr>
                <w:t>электрик</w:t>
              </w:r>
            </w:hyperlink>
            <w:r w:rsidRPr="00FD71C1">
              <w:rPr>
                <w:bCs/>
                <w:szCs w:val="28"/>
              </w:rPr>
              <w:t>)</w:t>
            </w:r>
            <w:r>
              <w:rPr>
                <w:bCs/>
                <w:szCs w:val="28"/>
              </w:rPr>
              <w:t>.</w:t>
            </w:r>
          </w:p>
        </w:tc>
        <w:tc>
          <w:tcPr>
            <w:tcW w:w="1443" w:type="pct"/>
            <w:shd w:val="clear" w:color="auto" w:fill="auto"/>
          </w:tcPr>
          <w:p w:rsidR="002813F9" w:rsidRPr="00FD71C1" w:rsidRDefault="002813F9" w:rsidP="001F74DA">
            <w:pPr>
              <w:rPr>
                <w:color w:val="000000"/>
                <w:szCs w:val="28"/>
              </w:rPr>
            </w:pPr>
            <w:r w:rsidRPr="00FD71C1">
              <w:rPr>
                <w:szCs w:val="28"/>
              </w:rPr>
              <w:t xml:space="preserve">Знакомство с представителем </w:t>
            </w:r>
            <w:r w:rsidRPr="00FD71C1">
              <w:rPr>
                <w:color w:val="000000"/>
                <w:szCs w:val="28"/>
              </w:rPr>
              <w:t>профессии человек – техника</w:t>
            </w:r>
            <w:r w:rsidRPr="00FD71C1">
              <w:rPr>
                <w:szCs w:val="28"/>
              </w:rPr>
              <w:t>, с конкретной специальностью непосредственно от первого лица (представителя профессии).</w:t>
            </w:r>
          </w:p>
        </w:tc>
        <w:tc>
          <w:tcPr>
            <w:tcW w:w="2251" w:type="pct"/>
            <w:shd w:val="clear" w:color="auto" w:fill="auto"/>
          </w:tcPr>
          <w:p w:rsidR="002813F9" w:rsidRPr="00CE70E4" w:rsidRDefault="002813F9" w:rsidP="002813F9">
            <w:pPr>
              <w:pStyle w:val="a"/>
              <w:numPr>
                <w:ilvl w:val="0"/>
                <w:numId w:val="300"/>
              </w:numPr>
              <w:tabs>
                <w:tab w:val="left" w:pos="318"/>
              </w:tabs>
              <w:autoSpaceDE w:val="0"/>
              <w:autoSpaceDN w:val="0"/>
              <w:adjustRightInd w:val="0"/>
              <w:spacing w:line="276" w:lineRule="auto"/>
              <w:ind w:hanging="686"/>
              <w:jc w:val="left"/>
              <w:rPr>
                <w:iCs/>
                <w:szCs w:val="28"/>
              </w:rPr>
            </w:pPr>
            <w:r w:rsidRPr="00CE70E4">
              <w:rPr>
                <w:iCs/>
                <w:szCs w:val="28"/>
              </w:rPr>
              <w:t>Ритуал приветствия:</w:t>
            </w:r>
          </w:p>
          <w:p w:rsidR="002813F9" w:rsidRPr="00CE70E4" w:rsidRDefault="002813F9" w:rsidP="001F74DA">
            <w:pPr>
              <w:tabs>
                <w:tab w:val="left" w:pos="318"/>
              </w:tabs>
              <w:autoSpaceDE w:val="0"/>
              <w:autoSpaceDN w:val="0"/>
              <w:adjustRightInd w:val="0"/>
              <w:rPr>
                <w:iCs/>
                <w:szCs w:val="28"/>
              </w:rPr>
            </w:pPr>
            <w:r w:rsidRPr="00CE70E4">
              <w:rPr>
                <w:iCs/>
                <w:szCs w:val="28"/>
              </w:rPr>
              <w:t>Упражнение «Обнимашки».</w:t>
            </w:r>
          </w:p>
          <w:p w:rsidR="002813F9" w:rsidRPr="00FD71C1" w:rsidRDefault="002813F9" w:rsidP="001F74DA">
            <w:pPr>
              <w:tabs>
                <w:tab w:val="left" w:pos="318"/>
              </w:tabs>
              <w:autoSpaceDE w:val="0"/>
              <w:autoSpaceDN w:val="0"/>
              <w:adjustRightInd w:val="0"/>
              <w:rPr>
                <w:iCs/>
                <w:szCs w:val="28"/>
              </w:rPr>
            </w:pPr>
            <w:r w:rsidRPr="00FD71C1">
              <w:rPr>
                <w:iCs/>
                <w:szCs w:val="28"/>
              </w:rPr>
              <w:t>2.</w:t>
            </w:r>
            <w:r w:rsidRPr="00FD71C1">
              <w:rPr>
                <w:iCs/>
                <w:szCs w:val="28"/>
              </w:rPr>
              <w:tab/>
              <w:t xml:space="preserve"> Постановка цели урока</w:t>
            </w:r>
            <w:r>
              <w:rPr>
                <w:iCs/>
                <w:szCs w:val="28"/>
              </w:rPr>
              <w:t>.</w:t>
            </w:r>
          </w:p>
          <w:p w:rsidR="002813F9" w:rsidRPr="00FD71C1" w:rsidRDefault="002813F9" w:rsidP="001F74DA">
            <w:pPr>
              <w:tabs>
                <w:tab w:val="left" w:pos="318"/>
              </w:tabs>
              <w:autoSpaceDE w:val="0"/>
              <w:autoSpaceDN w:val="0"/>
              <w:adjustRightInd w:val="0"/>
              <w:rPr>
                <w:iCs/>
                <w:szCs w:val="28"/>
              </w:rPr>
            </w:pPr>
            <w:r w:rsidRPr="00FD71C1">
              <w:rPr>
                <w:iCs/>
                <w:szCs w:val="28"/>
              </w:rPr>
              <w:t>3.</w:t>
            </w:r>
            <w:r>
              <w:rPr>
                <w:iCs/>
                <w:szCs w:val="28"/>
              </w:rPr>
              <w:tab/>
              <w:t xml:space="preserve"> Основная часть:</w:t>
            </w:r>
          </w:p>
          <w:p w:rsidR="002813F9" w:rsidRPr="00FD71C1" w:rsidRDefault="002813F9" w:rsidP="001F74DA">
            <w:pPr>
              <w:tabs>
                <w:tab w:val="left" w:pos="318"/>
              </w:tabs>
              <w:autoSpaceDE w:val="0"/>
              <w:autoSpaceDN w:val="0"/>
              <w:adjustRightInd w:val="0"/>
              <w:rPr>
                <w:iCs/>
                <w:szCs w:val="28"/>
              </w:rPr>
            </w:pPr>
            <w:r w:rsidRPr="00FD71C1">
              <w:rPr>
                <w:iCs/>
                <w:szCs w:val="28"/>
              </w:rPr>
              <w:t>Презентация «Где работает электрик?»</w:t>
            </w:r>
            <w:r>
              <w:rPr>
                <w:iCs/>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электриком</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shd w:val="clear" w:color="auto" w:fill="FFFFFF"/>
              <w:contextualSpacing/>
              <w:rPr>
                <w:szCs w:val="28"/>
              </w:rPr>
            </w:pPr>
            <w:r w:rsidRPr="00FD71C1">
              <w:rPr>
                <w:szCs w:val="28"/>
              </w:rPr>
              <w:t>Игра «</w:t>
            </w:r>
            <w:r w:rsidRPr="00FD71C1">
              <w:rPr>
                <w:iCs/>
                <w:szCs w:val="28"/>
              </w:rPr>
              <w:t>Ассоциации»</w:t>
            </w:r>
            <w:r>
              <w:rPr>
                <w:iCs/>
                <w:szCs w:val="28"/>
              </w:rPr>
              <w:t>.</w:t>
            </w:r>
          </w:p>
          <w:p w:rsidR="002813F9" w:rsidRPr="00FD71C1" w:rsidRDefault="002813F9" w:rsidP="001F74DA">
            <w:pPr>
              <w:tabs>
                <w:tab w:val="left" w:pos="318"/>
              </w:tabs>
              <w:autoSpaceDE w:val="0"/>
              <w:autoSpaceDN w:val="0"/>
              <w:adjustRightInd w:val="0"/>
              <w:rPr>
                <w:iCs/>
                <w:szCs w:val="28"/>
              </w:rPr>
            </w:pPr>
            <w:r w:rsidRPr="00FD71C1">
              <w:rPr>
                <w:iCs/>
                <w:szCs w:val="28"/>
              </w:rPr>
              <w:t>4.</w:t>
            </w:r>
            <w:r w:rsidRPr="00FD71C1">
              <w:rPr>
                <w:iCs/>
                <w:szCs w:val="28"/>
              </w:rPr>
              <w:tab/>
              <w:t xml:space="preserve"> Рефлексия занятия</w:t>
            </w:r>
            <w:r>
              <w:rPr>
                <w:iCs/>
                <w:szCs w:val="28"/>
              </w:rPr>
              <w:t>.</w:t>
            </w:r>
          </w:p>
          <w:p w:rsidR="002813F9" w:rsidRPr="00FD71C1" w:rsidRDefault="002813F9" w:rsidP="001F74DA">
            <w:pPr>
              <w:tabs>
                <w:tab w:val="left" w:pos="318"/>
              </w:tabs>
              <w:autoSpaceDE w:val="0"/>
              <w:autoSpaceDN w:val="0"/>
              <w:adjustRightInd w:val="0"/>
              <w:rPr>
                <w:szCs w:val="28"/>
              </w:rPr>
            </w:pPr>
            <w:r w:rsidRPr="00FD71C1">
              <w:rPr>
                <w:iCs/>
                <w:szCs w:val="28"/>
              </w:rPr>
              <w:t>5.</w:t>
            </w:r>
            <w:r w:rsidRPr="00FD71C1">
              <w:rPr>
                <w:iCs/>
                <w:szCs w:val="28"/>
              </w:rPr>
              <w:tab/>
              <w:t xml:space="preserve"> Ритуал прощания</w:t>
            </w:r>
            <w:r>
              <w:rPr>
                <w:iCs/>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20.</w:t>
            </w:r>
          </w:p>
        </w:tc>
        <w:tc>
          <w:tcPr>
            <w:tcW w:w="1015" w:type="pct"/>
            <w:shd w:val="clear" w:color="auto" w:fill="auto"/>
          </w:tcPr>
          <w:p w:rsidR="002813F9" w:rsidRPr="00FD71C1" w:rsidRDefault="002813F9" w:rsidP="001F74DA">
            <w:pPr>
              <w:rPr>
                <w:szCs w:val="28"/>
              </w:rPr>
            </w:pPr>
            <w:r w:rsidRPr="00FD71C1">
              <w:rPr>
                <w:color w:val="000000"/>
                <w:szCs w:val="28"/>
              </w:rPr>
              <w:t xml:space="preserve">Итоговое занятие по сфере человек </w:t>
            </w:r>
            <w:r>
              <w:rPr>
                <w:color w:val="000000"/>
                <w:szCs w:val="28"/>
              </w:rPr>
              <w:t>–</w:t>
            </w:r>
            <w:r w:rsidRPr="00FD71C1">
              <w:rPr>
                <w:color w:val="000000"/>
                <w:szCs w:val="28"/>
              </w:rPr>
              <w:t xml:space="preserve"> техника</w:t>
            </w:r>
            <w:r>
              <w:rPr>
                <w:color w:val="000000"/>
                <w:szCs w:val="28"/>
              </w:rPr>
              <w:t>.</w:t>
            </w:r>
          </w:p>
        </w:tc>
        <w:tc>
          <w:tcPr>
            <w:tcW w:w="1443" w:type="pct"/>
            <w:shd w:val="clear" w:color="auto" w:fill="auto"/>
          </w:tcPr>
          <w:p w:rsidR="002813F9" w:rsidRPr="00FD71C1" w:rsidRDefault="002813F9" w:rsidP="001F74DA">
            <w:pPr>
              <w:rPr>
                <w:color w:val="000000"/>
                <w:szCs w:val="28"/>
              </w:rPr>
            </w:pPr>
            <w:r w:rsidRPr="00FD71C1">
              <w:rPr>
                <w:color w:val="000000"/>
                <w:szCs w:val="28"/>
              </w:rPr>
              <w:t>Закрепление полученных знаний.</w:t>
            </w:r>
          </w:p>
        </w:tc>
        <w:tc>
          <w:tcPr>
            <w:tcW w:w="2251" w:type="pct"/>
            <w:shd w:val="clear" w:color="auto" w:fill="auto"/>
          </w:tcPr>
          <w:p w:rsidR="002813F9" w:rsidRPr="00CE70E4" w:rsidRDefault="002813F9" w:rsidP="002813F9">
            <w:pPr>
              <w:pStyle w:val="a"/>
              <w:numPr>
                <w:ilvl w:val="0"/>
                <w:numId w:val="299"/>
              </w:numPr>
              <w:tabs>
                <w:tab w:val="left" w:pos="318"/>
              </w:tabs>
              <w:autoSpaceDE w:val="0"/>
              <w:autoSpaceDN w:val="0"/>
              <w:adjustRightInd w:val="0"/>
              <w:spacing w:line="276" w:lineRule="auto"/>
              <w:ind w:hanging="686"/>
              <w:jc w:val="left"/>
              <w:rPr>
                <w:szCs w:val="28"/>
              </w:rPr>
            </w:pPr>
            <w:r w:rsidRPr="00CE70E4">
              <w:rPr>
                <w:szCs w:val="28"/>
              </w:rPr>
              <w:t>Ритуал приветствия</w:t>
            </w:r>
            <w:r>
              <w:rPr>
                <w:szCs w:val="28"/>
              </w:rPr>
              <w:t>:</w:t>
            </w:r>
            <w:r w:rsidRPr="00CE70E4">
              <w:rPr>
                <w:szCs w:val="28"/>
              </w:rPr>
              <w:t xml:space="preserve"> </w:t>
            </w:r>
          </w:p>
          <w:p w:rsidR="002813F9" w:rsidRPr="00CE70E4" w:rsidRDefault="002813F9" w:rsidP="001F74DA">
            <w:pPr>
              <w:tabs>
                <w:tab w:val="left" w:pos="318"/>
              </w:tabs>
              <w:autoSpaceDE w:val="0"/>
              <w:autoSpaceDN w:val="0"/>
              <w:adjustRightInd w:val="0"/>
              <w:rPr>
                <w:szCs w:val="28"/>
              </w:rPr>
            </w:pPr>
            <w:r w:rsidRPr="00CE70E4">
              <w:rPr>
                <w:szCs w:val="28"/>
              </w:rPr>
              <w:t>Упражнение «Комплимент».</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p>
          <w:p w:rsidR="002813F9" w:rsidRPr="00FD71C1" w:rsidRDefault="002813F9" w:rsidP="001F74DA">
            <w:pPr>
              <w:shd w:val="clear" w:color="auto" w:fill="FFFFFF"/>
              <w:rPr>
                <w:color w:val="000000"/>
                <w:szCs w:val="28"/>
              </w:rPr>
            </w:pPr>
            <w:r w:rsidRPr="00FD71C1">
              <w:rPr>
                <w:color w:val="000000"/>
                <w:szCs w:val="28"/>
              </w:rPr>
              <w:t>Повторение пройденного материала «Что интересного я узнал?»</w:t>
            </w:r>
            <w:r>
              <w:rPr>
                <w:color w:val="000000"/>
                <w:szCs w:val="28"/>
              </w:rPr>
              <w:t>.</w:t>
            </w:r>
          </w:p>
          <w:p w:rsidR="002813F9" w:rsidRPr="00FD71C1" w:rsidRDefault="002813F9" w:rsidP="001F74DA">
            <w:pPr>
              <w:contextualSpacing/>
              <w:rPr>
                <w:szCs w:val="28"/>
              </w:rPr>
            </w:pPr>
            <w:r w:rsidRPr="00FD71C1">
              <w:rPr>
                <w:szCs w:val="28"/>
              </w:rPr>
              <w:t>Игра «Угадай профессию»</w:t>
            </w:r>
            <w:r>
              <w:rPr>
                <w:szCs w:val="28"/>
              </w:rPr>
              <w:t>.</w:t>
            </w:r>
          </w:p>
          <w:p w:rsidR="002813F9" w:rsidRPr="00FD71C1" w:rsidRDefault="002813F9" w:rsidP="001F74DA">
            <w:pPr>
              <w:shd w:val="clear" w:color="auto" w:fill="FFFFFF"/>
              <w:tabs>
                <w:tab w:val="left" w:pos="318"/>
                <w:tab w:val="left" w:pos="459"/>
                <w:tab w:val="left" w:pos="601"/>
              </w:tabs>
              <w:contextualSpacing/>
              <w:rPr>
                <w:iCs/>
                <w:szCs w:val="28"/>
              </w:rPr>
            </w:pPr>
            <w:r w:rsidRPr="00FD71C1">
              <w:rPr>
                <w:iCs/>
                <w:szCs w:val="28"/>
              </w:rPr>
              <w:t>Упражнение «Атрибуты»</w:t>
            </w:r>
            <w:r>
              <w:rPr>
                <w:iCs/>
                <w:szCs w:val="28"/>
              </w:rPr>
              <w:t>.</w:t>
            </w:r>
          </w:p>
          <w:p w:rsidR="002813F9" w:rsidRPr="00FD71C1" w:rsidRDefault="002813F9" w:rsidP="001F74DA">
            <w:pPr>
              <w:shd w:val="clear" w:color="auto" w:fill="FFFFFF"/>
              <w:contextualSpacing/>
              <w:rPr>
                <w:bCs/>
                <w:color w:val="000000"/>
                <w:szCs w:val="28"/>
              </w:rPr>
            </w:pPr>
            <w:r w:rsidRPr="00FD71C1">
              <w:rPr>
                <w:bCs/>
                <w:color w:val="000000"/>
                <w:szCs w:val="28"/>
              </w:rPr>
              <w:t>Упражнение «Необитаемый остров»</w:t>
            </w:r>
            <w:r>
              <w:rPr>
                <w:bCs/>
                <w:color w:val="000000"/>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21.</w:t>
            </w:r>
          </w:p>
        </w:tc>
        <w:tc>
          <w:tcPr>
            <w:tcW w:w="1015" w:type="pct"/>
            <w:shd w:val="clear" w:color="auto" w:fill="auto"/>
          </w:tcPr>
          <w:p w:rsidR="002813F9" w:rsidRPr="00FD71C1" w:rsidRDefault="002813F9" w:rsidP="001F74DA">
            <w:pPr>
              <w:rPr>
                <w:szCs w:val="28"/>
              </w:rPr>
            </w:pPr>
            <w:r w:rsidRPr="00FD71C1">
              <w:rPr>
                <w:szCs w:val="28"/>
              </w:rPr>
              <w:t>Сфера труда человек –</w:t>
            </w:r>
            <w:r w:rsidRPr="00FD71C1">
              <w:rPr>
                <w:color w:val="000000"/>
                <w:szCs w:val="28"/>
              </w:rPr>
              <w:t xml:space="preserve"> художественный образ</w:t>
            </w:r>
            <w:r>
              <w:rPr>
                <w:color w:val="000000"/>
                <w:szCs w:val="28"/>
              </w:rPr>
              <w:t>.</w:t>
            </w:r>
          </w:p>
        </w:tc>
        <w:tc>
          <w:tcPr>
            <w:tcW w:w="1443" w:type="pct"/>
            <w:shd w:val="clear" w:color="auto" w:fill="auto"/>
          </w:tcPr>
          <w:p w:rsidR="002813F9" w:rsidRPr="00FD71C1" w:rsidRDefault="002813F9" w:rsidP="001F74DA">
            <w:pPr>
              <w:rPr>
                <w:color w:val="000000"/>
                <w:szCs w:val="28"/>
              </w:rPr>
            </w:pPr>
            <w:r w:rsidRPr="00FD71C1">
              <w:rPr>
                <w:color w:val="000000"/>
                <w:szCs w:val="28"/>
              </w:rPr>
              <w:t>Расширение кругозора. Мотивация к изучению и пробуждение интереса к предмету.</w:t>
            </w:r>
          </w:p>
        </w:tc>
        <w:tc>
          <w:tcPr>
            <w:tcW w:w="2251" w:type="pct"/>
            <w:shd w:val="clear" w:color="auto" w:fill="auto"/>
          </w:tcPr>
          <w:p w:rsidR="002813F9" w:rsidRPr="00CE70E4" w:rsidRDefault="002813F9" w:rsidP="002813F9">
            <w:pPr>
              <w:pStyle w:val="a"/>
              <w:numPr>
                <w:ilvl w:val="0"/>
                <w:numId w:val="298"/>
              </w:numPr>
              <w:tabs>
                <w:tab w:val="left" w:pos="318"/>
              </w:tabs>
              <w:autoSpaceDE w:val="0"/>
              <w:autoSpaceDN w:val="0"/>
              <w:adjustRightInd w:val="0"/>
              <w:spacing w:line="276" w:lineRule="auto"/>
              <w:ind w:hanging="686"/>
              <w:rPr>
                <w:szCs w:val="28"/>
              </w:rPr>
            </w:pPr>
            <w:r>
              <w:rPr>
                <w:szCs w:val="28"/>
              </w:rPr>
              <w:t>Ритуал приветствия:</w:t>
            </w:r>
          </w:p>
          <w:p w:rsidR="002813F9" w:rsidRPr="00CE70E4" w:rsidRDefault="002813F9" w:rsidP="001F74DA">
            <w:pPr>
              <w:tabs>
                <w:tab w:val="left" w:pos="318"/>
              </w:tabs>
              <w:autoSpaceDE w:val="0"/>
              <w:autoSpaceDN w:val="0"/>
              <w:adjustRightInd w:val="0"/>
              <w:rPr>
                <w:szCs w:val="28"/>
              </w:rPr>
            </w:pPr>
            <w:r w:rsidRPr="00CE70E4">
              <w:rPr>
                <w:szCs w:val="28"/>
              </w:rPr>
              <w:t>Упражнение «Обнимашки».</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Pr>
                <w:szCs w:val="28"/>
              </w:rPr>
              <w:t>3.</w:t>
            </w:r>
            <w:r>
              <w:rPr>
                <w:szCs w:val="28"/>
              </w:rPr>
              <w:tab/>
              <w:t xml:space="preserve"> Основная часть:</w:t>
            </w:r>
          </w:p>
          <w:p w:rsidR="002813F9" w:rsidRPr="00FD71C1" w:rsidRDefault="002813F9" w:rsidP="001F74DA">
            <w:pPr>
              <w:tabs>
                <w:tab w:val="left" w:pos="318"/>
              </w:tabs>
              <w:autoSpaceDE w:val="0"/>
              <w:autoSpaceDN w:val="0"/>
              <w:adjustRightInd w:val="0"/>
              <w:rPr>
                <w:szCs w:val="28"/>
              </w:rPr>
            </w:pPr>
            <w:r w:rsidRPr="00FD71C1">
              <w:rPr>
                <w:szCs w:val="28"/>
              </w:rPr>
              <w:t>Теория «Представители профессий сферы человек – художественный образ»</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Творческая работа «Мы</w:t>
            </w:r>
            <w:r>
              <w:rPr>
                <w:szCs w:val="28"/>
              </w:rPr>
              <w:t xml:space="preserve"> -</w:t>
            </w:r>
            <w:r w:rsidRPr="00FD71C1">
              <w:rPr>
                <w:szCs w:val="28"/>
              </w:rPr>
              <w:t xml:space="preserve"> модельеры»</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Представление работ</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22.</w:t>
            </w:r>
          </w:p>
        </w:tc>
        <w:tc>
          <w:tcPr>
            <w:tcW w:w="1015" w:type="pct"/>
            <w:shd w:val="clear" w:color="auto" w:fill="auto"/>
          </w:tcPr>
          <w:p w:rsidR="002813F9" w:rsidRPr="00FD71C1" w:rsidRDefault="002813F9" w:rsidP="001F74DA">
            <w:pPr>
              <w:rPr>
                <w:szCs w:val="28"/>
              </w:rPr>
            </w:pPr>
            <w:r w:rsidRPr="00FD71C1">
              <w:rPr>
                <w:szCs w:val="28"/>
              </w:rPr>
              <w:t>Экскурсия в швейную мастерскую (роспись по ткани- батик)</w:t>
            </w:r>
            <w:r>
              <w:rPr>
                <w:szCs w:val="28"/>
              </w:rPr>
              <w:t>.</w:t>
            </w:r>
          </w:p>
        </w:tc>
        <w:tc>
          <w:tcPr>
            <w:tcW w:w="1443" w:type="pct"/>
            <w:shd w:val="clear" w:color="auto" w:fill="auto"/>
          </w:tcPr>
          <w:p w:rsidR="002813F9" w:rsidRPr="00FD71C1" w:rsidRDefault="002813F9" w:rsidP="001F74DA">
            <w:pPr>
              <w:rPr>
                <w:color w:val="000000"/>
                <w:szCs w:val="28"/>
              </w:rPr>
            </w:pPr>
            <w:r w:rsidRPr="00FD71C1">
              <w:rPr>
                <w:szCs w:val="28"/>
              </w:rPr>
              <w:t>Формирование интереса к профессиональной деятельности представителя профессии человек – художественный образ непосредственно в условиях труда, знакомство с условиями труда. Раскрытие значимости профессии.</w:t>
            </w:r>
          </w:p>
        </w:tc>
        <w:tc>
          <w:tcPr>
            <w:tcW w:w="2251" w:type="pct"/>
            <w:shd w:val="clear" w:color="auto" w:fill="auto"/>
          </w:tcPr>
          <w:p w:rsidR="002813F9" w:rsidRPr="00CE70E4" w:rsidRDefault="002813F9" w:rsidP="002813F9">
            <w:pPr>
              <w:pStyle w:val="a"/>
              <w:numPr>
                <w:ilvl w:val="0"/>
                <w:numId w:val="297"/>
              </w:numPr>
              <w:tabs>
                <w:tab w:val="left" w:pos="318"/>
              </w:tabs>
              <w:autoSpaceDE w:val="0"/>
              <w:autoSpaceDN w:val="0"/>
              <w:adjustRightInd w:val="0"/>
              <w:spacing w:line="276" w:lineRule="auto"/>
              <w:ind w:hanging="720"/>
              <w:rPr>
                <w:szCs w:val="28"/>
              </w:rPr>
            </w:pPr>
            <w:r>
              <w:rPr>
                <w:szCs w:val="28"/>
              </w:rPr>
              <w:t>Ритуал приветствия:</w:t>
            </w:r>
          </w:p>
          <w:p w:rsidR="002813F9" w:rsidRPr="00CE70E4" w:rsidRDefault="002813F9" w:rsidP="001F74DA">
            <w:pPr>
              <w:tabs>
                <w:tab w:val="left" w:pos="318"/>
              </w:tabs>
              <w:autoSpaceDE w:val="0"/>
              <w:autoSpaceDN w:val="0"/>
              <w:adjustRightInd w:val="0"/>
              <w:rPr>
                <w:szCs w:val="28"/>
              </w:rPr>
            </w:pPr>
            <w:r w:rsidRPr="00CE70E4">
              <w:rPr>
                <w:szCs w:val="28"/>
              </w:rPr>
              <w:t>Упражнение «</w:t>
            </w:r>
            <w:r w:rsidRPr="00CE70E4">
              <w:rPr>
                <w:iCs/>
                <w:szCs w:val="28"/>
              </w:rPr>
              <w:t>Мне нравится в тебе, что ты…</w:t>
            </w:r>
            <w:r w:rsidRPr="00CE70E4">
              <w:rPr>
                <w:szCs w:val="28"/>
              </w:rPr>
              <w:t>».</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Pr>
                <w:szCs w:val="28"/>
              </w:rPr>
              <w:t>3.</w:t>
            </w:r>
            <w:r>
              <w:rPr>
                <w:szCs w:val="28"/>
              </w:rPr>
              <w:tab/>
              <w:t xml:space="preserve"> Основная часть:</w:t>
            </w:r>
          </w:p>
          <w:p w:rsidR="002813F9" w:rsidRPr="00FD71C1" w:rsidRDefault="002813F9" w:rsidP="001F74DA">
            <w:pPr>
              <w:tabs>
                <w:tab w:val="left" w:pos="318"/>
              </w:tabs>
              <w:autoSpaceDE w:val="0"/>
              <w:autoSpaceDN w:val="0"/>
              <w:adjustRightInd w:val="0"/>
              <w:rPr>
                <w:szCs w:val="28"/>
              </w:rPr>
            </w:pPr>
            <w:r w:rsidRPr="00FD71C1">
              <w:rPr>
                <w:szCs w:val="28"/>
              </w:rPr>
              <w:t>Экскурсия в швейную мастерскую</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Мастер класс «Роспись по ткани – батик»</w:t>
            </w:r>
            <w:r>
              <w:rPr>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ведущим</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23.</w:t>
            </w:r>
          </w:p>
        </w:tc>
        <w:tc>
          <w:tcPr>
            <w:tcW w:w="1015" w:type="pct"/>
            <w:shd w:val="clear" w:color="auto" w:fill="auto"/>
          </w:tcPr>
          <w:p w:rsidR="002813F9" w:rsidRPr="00FD71C1" w:rsidRDefault="002813F9" w:rsidP="001F74DA">
            <w:pPr>
              <w:rPr>
                <w:szCs w:val="28"/>
              </w:rPr>
            </w:pPr>
            <w:r w:rsidRPr="00FD71C1">
              <w:rPr>
                <w:color w:val="000000"/>
                <w:szCs w:val="28"/>
              </w:rPr>
              <w:t>Встреча с представителем профессии человек - художественный образ</w:t>
            </w:r>
            <w:r w:rsidRPr="00FD71C1">
              <w:rPr>
                <w:szCs w:val="28"/>
              </w:rPr>
              <w:t xml:space="preserve"> (</w:t>
            </w:r>
            <w:r w:rsidRPr="00FD71C1">
              <w:rPr>
                <w:color w:val="000000"/>
                <w:szCs w:val="28"/>
              </w:rPr>
              <w:t>фотограф)</w:t>
            </w:r>
            <w:r>
              <w:rPr>
                <w:color w:val="000000"/>
                <w:szCs w:val="28"/>
              </w:rPr>
              <w:t>.</w:t>
            </w:r>
          </w:p>
        </w:tc>
        <w:tc>
          <w:tcPr>
            <w:tcW w:w="1443" w:type="pct"/>
            <w:shd w:val="clear" w:color="auto" w:fill="auto"/>
          </w:tcPr>
          <w:p w:rsidR="002813F9" w:rsidRPr="00FD71C1" w:rsidRDefault="002813F9" w:rsidP="001F74DA">
            <w:pPr>
              <w:rPr>
                <w:szCs w:val="28"/>
              </w:rPr>
            </w:pPr>
            <w:r w:rsidRPr="00FD71C1">
              <w:rPr>
                <w:szCs w:val="28"/>
              </w:rPr>
              <w:t xml:space="preserve">Знакомство с представителем </w:t>
            </w:r>
            <w:r w:rsidRPr="00FD71C1">
              <w:rPr>
                <w:color w:val="000000"/>
                <w:szCs w:val="28"/>
              </w:rPr>
              <w:t>профессии человек – художественный образ</w:t>
            </w:r>
            <w:r w:rsidRPr="00FD71C1">
              <w:rPr>
                <w:szCs w:val="28"/>
              </w:rPr>
              <w:t>, с конкретной специальностью непосредственно от первого лица (представителя профессии).</w:t>
            </w:r>
          </w:p>
        </w:tc>
        <w:tc>
          <w:tcPr>
            <w:tcW w:w="2251" w:type="pct"/>
            <w:shd w:val="clear" w:color="auto" w:fill="auto"/>
          </w:tcPr>
          <w:p w:rsidR="002813F9" w:rsidRPr="00CE70E4" w:rsidRDefault="002813F9" w:rsidP="002813F9">
            <w:pPr>
              <w:pStyle w:val="a"/>
              <w:numPr>
                <w:ilvl w:val="0"/>
                <w:numId w:val="307"/>
              </w:numPr>
              <w:tabs>
                <w:tab w:val="left" w:pos="318"/>
              </w:tabs>
              <w:autoSpaceDE w:val="0"/>
              <w:autoSpaceDN w:val="0"/>
              <w:adjustRightInd w:val="0"/>
              <w:spacing w:line="276" w:lineRule="auto"/>
              <w:ind w:hanging="686"/>
              <w:rPr>
                <w:szCs w:val="28"/>
              </w:rPr>
            </w:pPr>
            <w:r w:rsidRPr="00CE70E4">
              <w:rPr>
                <w:szCs w:val="28"/>
              </w:rPr>
              <w:t>Ритуал приветствия:</w:t>
            </w:r>
          </w:p>
          <w:p w:rsidR="002813F9" w:rsidRPr="00CE70E4" w:rsidRDefault="002813F9" w:rsidP="001F74DA">
            <w:pPr>
              <w:tabs>
                <w:tab w:val="left" w:pos="318"/>
              </w:tabs>
              <w:autoSpaceDE w:val="0"/>
              <w:autoSpaceDN w:val="0"/>
              <w:adjustRightInd w:val="0"/>
              <w:rPr>
                <w:szCs w:val="28"/>
              </w:rPr>
            </w:pPr>
            <w:r w:rsidRPr="00CE70E4">
              <w:rPr>
                <w:szCs w:val="28"/>
              </w:rPr>
              <w:t>Упражнение «Обнимашки»</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 </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Демонстрация работ фотографа (фотографии)</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фотографом</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24.</w:t>
            </w:r>
          </w:p>
        </w:tc>
        <w:tc>
          <w:tcPr>
            <w:tcW w:w="1015" w:type="pct"/>
            <w:shd w:val="clear" w:color="auto" w:fill="auto"/>
          </w:tcPr>
          <w:p w:rsidR="002813F9" w:rsidRPr="00FD71C1" w:rsidRDefault="002813F9" w:rsidP="001F74DA">
            <w:pPr>
              <w:rPr>
                <w:szCs w:val="28"/>
              </w:rPr>
            </w:pPr>
            <w:r w:rsidRPr="00FD71C1">
              <w:rPr>
                <w:color w:val="000000"/>
                <w:szCs w:val="28"/>
              </w:rPr>
              <w:t>Итоговое занятие по сфере человек – художественный образ</w:t>
            </w:r>
            <w:r>
              <w:rPr>
                <w:color w:val="000000"/>
                <w:szCs w:val="28"/>
              </w:rPr>
              <w:t>.</w:t>
            </w:r>
          </w:p>
        </w:tc>
        <w:tc>
          <w:tcPr>
            <w:tcW w:w="1443" w:type="pct"/>
            <w:shd w:val="clear" w:color="auto" w:fill="auto"/>
          </w:tcPr>
          <w:p w:rsidR="002813F9" w:rsidRPr="00FD71C1" w:rsidRDefault="002813F9" w:rsidP="001F74DA">
            <w:pPr>
              <w:rPr>
                <w:szCs w:val="28"/>
              </w:rPr>
            </w:pPr>
            <w:r w:rsidRPr="00FD71C1">
              <w:rPr>
                <w:color w:val="000000"/>
                <w:szCs w:val="28"/>
              </w:rPr>
              <w:t>Закрепление полученных знаний.</w:t>
            </w:r>
          </w:p>
        </w:tc>
        <w:tc>
          <w:tcPr>
            <w:tcW w:w="2251" w:type="pct"/>
            <w:shd w:val="clear" w:color="auto" w:fill="auto"/>
          </w:tcPr>
          <w:p w:rsidR="002813F9" w:rsidRPr="00E17836" w:rsidRDefault="002813F9" w:rsidP="002813F9">
            <w:pPr>
              <w:pStyle w:val="a"/>
              <w:numPr>
                <w:ilvl w:val="0"/>
                <w:numId w:val="308"/>
              </w:numPr>
              <w:tabs>
                <w:tab w:val="left" w:pos="318"/>
              </w:tabs>
              <w:autoSpaceDE w:val="0"/>
              <w:autoSpaceDN w:val="0"/>
              <w:adjustRightInd w:val="0"/>
              <w:spacing w:line="276" w:lineRule="auto"/>
              <w:ind w:hanging="686"/>
              <w:jc w:val="left"/>
              <w:rPr>
                <w:szCs w:val="28"/>
              </w:rPr>
            </w:pPr>
            <w:r w:rsidRPr="00E17836">
              <w:rPr>
                <w:szCs w:val="28"/>
              </w:rPr>
              <w:t xml:space="preserve">Ритуал приветствия: </w:t>
            </w:r>
          </w:p>
          <w:p w:rsidR="002813F9" w:rsidRPr="00E17836" w:rsidRDefault="002813F9" w:rsidP="001F74DA">
            <w:pPr>
              <w:tabs>
                <w:tab w:val="left" w:pos="318"/>
              </w:tabs>
              <w:autoSpaceDE w:val="0"/>
              <w:autoSpaceDN w:val="0"/>
              <w:adjustRightInd w:val="0"/>
              <w:rPr>
                <w:szCs w:val="28"/>
              </w:rPr>
            </w:pPr>
            <w:r w:rsidRPr="00E17836">
              <w:rPr>
                <w:szCs w:val="28"/>
              </w:rPr>
              <w:t>Упражнение «Комплимент».</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p>
          <w:p w:rsidR="002813F9" w:rsidRPr="00FD71C1" w:rsidRDefault="002813F9" w:rsidP="001F74DA">
            <w:pPr>
              <w:shd w:val="clear" w:color="auto" w:fill="FFFFFF"/>
              <w:rPr>
                <w:color w:val="000000"/>
                <w:szCs w:val="28"/>
              </w:rPr>
            </w:pPr>
            <w:r w:rsidRPr="00FD71C1">
              <w:rPr>
                <w:color w:val="000000"/>
                <w:szCs w:val="28"/>
              </w:rPr>
              <w:t>Повторение пройденного материала «Что интересного я узнал?»</w:t>
            </w:r>
            <w:r>
              <w:rPr>
                <w:color w:val="000000"/>
                <w:szCs w:val="28"/>
              </w:rPr>
              <w:t>.</w:t>
            </w:r>
          </w:p>
          <w:p w:rsidR="002813F9" w:rsidRPr="00FD71C1" w:rsidRDefault="002813F9" w:rsidP="001F74DA">
            <w:pPr>
              <w:shd w:val="clear" w:color="auto" w:fill="FFFFFF"/>
              <w:ind w:right="-4"/>
              <w:contextualSpacing/>
              <w:rPr>
                <w:color w:val="000000"/>
                <w:szCs w:val="28"/>
              </w:rPr>
            </w:pPr>
            <w:r w:rsidRPr="00FD71C1">
              <w:rPr>
                <w:bCs/>
                <w:color w:val="000000"/>
                <w:szCs w:val="28"/>
              </w:rPr>
              <w:t>Упражнение «Люди, не похожие на меня»</w:t>
            </w:r>
            <w:r>
              <w:rPr>
                <w:bCs/>
                <w:color w:val="000000"/>
                <w:szCs w:val="28"/>
              </w:rPr>
              <w:t>.</w:t>
            </w:r>
          </w:p>
          <w:p w:rsidR="002813F9" w:rsidRPr="00FD71C1" w:rsidRDefault="002813F9" w:rsidP="001F74DA">
            <w:pPr>
              <w:shd w:val="clear" w:color="auto" w:fill="FFFFFF"/>
              <w:ind w:right="-4"/>
              <w:contextualSpacing/>
              <w:rPr>
                <w:color w:val="000000"/>
                <w:szCs w:val="28"/>
              </w:rPr>
            </w:pPr>
            <w:r w:rsidRPr="00FD71C1">
              <w:rPr>
                <w:bCs/>
                <w:color w:val="000000"/>
                <w:szCs w:val="28"/>
              </w:rPr>
              <w:t>Упражнение «Кандидат»</w:t>
            </w:r>
            <w:r>
              <w:rPr>
                <w:bCs/>
                <w:color w:val="000000"/>
                <w:szCs w:val="28"/>
              </w:rPr>
              <w:t>.</w:t>
            </w:r>
          </w:p>
          <w:p w:rsidR="002813F9" w:rsidRPr="00FD71C1" w:rsidRDefault="002813F9" w:rsidP="001F74DA">
            <w:pPr>
              <w:shd w:val="clear" w:color="auto" w:fill="FFFFFF"/>
              <w:contextualSpacing/>
              <w:rPr>
                <w:bCs/>
                <w:color w:val="000000"/>
                <w:szCs w:val="28"/>
              </w:rPr>
            </w:pPr>
            <w:r w:rsidRPr="00FD71C1">
              <w:rPr>
                <w:bCs/>
                <w:color w:val="000000"/>
                <w:szCs w:val="28"/>
              </w:rPr>
              <w:t>Упражнение «За пером Жар-птицы»</w:t>
            </w:r>
            <w:r>
              <w:rPr>
                <w:bCs/>
                <w:color w:val="000000"/>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25.</w:t>
            </w:r>
          </w:p>
        </w:tc>
        <w:tc>
          <w:tcPr>
            <w:tcW w:w="1015" w:type="pct"/>
            <w:shd w:val="clear" w:color="auto" w:fill="auto"/>
          </w:tcPr>
          <w:p w:rsidR="002813F9" w:rsidRPr="00FD71C1" w:rsidRDefault="002813F9" w:rsidP="001F74DA">
            <w:pPr>
              <w:rPr>
                <w:szCs w:val="28"/>
              </w:rPr>
            </w:pPr>
            <w:r w:rsidRPr="00FD71C1">
              <w:rPr>
                <w:szCs w:val="28"/>
              </w:rPr>
              <w:t>Сфера труда человек – знаковая система</w:t>
            </w:r>
            <w:r>
              <w:rPr>
                <w:szCs w:val="28"/>
              </w:rPr>
              <w:t>.</w:t>
            </w:r>
          </w:p>
        </w:tc>
        <w:tc>
          <w:tcPr>
            <w:tcW w:w="1443" w:type="pct"/>
            <w:shd w:val="clear" w:color="auto" w:fill="auto"/>
          </w:tcPr>
          <w:p w:rsidR="002813F9" w:rsidRPr="00FD71C1" w:rsidRDefault="002813F9" w:rsidP="001F74DA">
            <w:pPr>
              <w:rPr>
                <w:szCs w:val="28"/>
              </w:rPr>
            </w:pPr>
            <w:r w:rsidRPr="00FD71C1">
              <w:rPr>
                <w:color w:val="000000"/>
                <w:szCs w:val="28"/>
              </w:rPr>
              <w:t>Расширение кругозора. Мотивация к изучению и пробуждение интереса к предмету.</w:t>
            </w:r>
          </w:p>
        </w:tc>
        <w:tc>
          <w:tcPr>
            <w:tcW w:w="2251" w:type="pct"/>
            <w:shd w:val="clear" w:color="auto" w:fill="auto"/>
          </w:tcPr>
          <w:p w:rsidR="002813F9" w:rsidRPr="00E17836" w:rsidRDefault="002813F9" w:rsidP="002813F9">
            <w:pPr>
              <w:pStyle w:val="a"/>
              <w:numPr>
                <w:ilvl w:val="0"/>
                <w:numId w:val="309"/>
              </w:numPr>
              <w:tabs>
                <w:tab w:val="left" w:pos="318"/>
              </w:tabs>
              <w:autoSpaceDE w:val="0"/>
              <w:autoSpaceDN w:val="0"/>
              <w:adjustRightInd w:val="0"/>
              <w:spacing w:line="276" w:lineRule="auto"/>
              <w:ind w:hanging="686"/>
              <w:rPr>
                <w:szCs w:val="28"/>
              </w:rPr>
            </w:pPr>
            <w:r w:rsidRPr="00E17836">
              <w:rPr>
                <w:szCs w:val="28"/>
              </w:rPr>
              <w:t xml:space="preserve">Ритуал приветствия: </w:t>
            </w:r>
          </w:p>
          <w:p w:rsidR="002813F9" w:rsidRPr="00E17836" w:rsidRDefault="002813F9" w:rsidP="001F74DA">
            <w:pPr>
              <w:tabs>
                <w:tab w:val="left" w:pos="318"/>
              </w:tabs>
              <w:autoSpaceDE w:val="0"/>
              <w:autoSpaceDN w:val="0"/>
              <w:adjustRightInd w:val="0"/>
              <w:rPr>
                <w:szCs w:val="28"/>
              </w:rPr>
            </w:pPr>
            <w:r w:rsidRPr="00E17836">
              <w:rPr>
                <w:szCs w:val="28"/>
              </w:rPr>
              <w:t>Упражнение «Ласковушка».</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Pr>
                <w:szCs w:val="28"/>
              </w:rPr>
              <w:t>3.</w:t>
            </w:r>
            <w:r>
              <w:rPr>
                <w:szCs w:val="28"/>
              </w:rPr>
              <w:tab/>
              <w:t xml:space="preserve"> Основная часть:</w:t>
            </w:r>
          </w:p>
          <w:p w:rsidR="002813F9" w:rsidRPr="00FD71C1" w:rsidRDefault="002813F9" w:rsidP="001F74DA">
            <w:pPr>
              <w:tabs>
                <w:tab w:val="left" w:pos="318"/>
              </w:tabs>
              <w:autoSpaceDE w:val="0"/>
              <w:autoSpaceDN w:val="0"/>
              <w:adjustRightInd w:val="0"/>
              <w:rPr>
                <w:szCs w:val="28"/>
              </w:rPr>
            </w:pPr>
            <w:r w:rsidRPr="00FD71C1">
              <w:rPr>
                <w:szCs w:val="28"/>
              </w:rPr>
              <w:t>Теория «Представители профессий сферы человек – знаковая система»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Творческая работа «</w:t>
            </w:r>
            <w:r w:rsidRPr="00DE00A9">
              <w:rPr>
                <w:szCs w:val="28"/>
              </w:rPr>
              <w:t xml:space="preserve">Знак </w:t>
            </w:r>
            <w:r w:rsidRPr="00FD71C1">
              <w:rPr>
                <w:szCs w:val="28"/>
              </w:rPr>
              <w:t>-человек»</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Представление работ</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26.</w:t>
            </w:r>
          </w:p>
        </w:tc>
        <w:tc>
          <w:tcPr>
            <w:tcW w:w="1015" w:type="pct"/>
            <w:shd w:val="clear" w:color="auto" w:fill="auto"/>
          </w:tcPr>
          <w:p w:rsidR="002813F9" w:rsidRPr="00FD71C1" w:rsidRDefault="002813F9" w:rsidP="001F74DA">
            <w:pPr>
              <w:rPr>
                <w:szCs w:val="28"/>
              </w:rPr>
            </w:pPr>
            <w:r w:rsidRPr="00FD71C1">
              <w:rPr>
                <w:szCs w:val="28"/>
              </w:rPr>
              <w:t>Экскурсия в бухгалтерию</w:t>
            </w:r>
            <w:r>
              <w:rPr>
                <w:szCs w:val="28"/>
              </w:rPr>
              <w:t>.</w:t>
            </w:r>
          </w:p>
        </w:tc>
        <w:tc>
          <w:tcPr>
            <w:tcW w:w="1443" w:type="pct"/>
            <w:shd w:val="clear" w:color="auto" w:fill="auto"/>
          </w:tcPr>
          <w:p w:rsidR="002813F9" w:rsidRDefault="002813F9" w:rsidP="001F74DA">
            <w:pPr>
              <w:rPr>
                <w:szCs w:val="28"/>
              </w:rPr>
            </w:pPr>
            <w:r w:rsidRPr="00FD71C1">
              <w:rPr>
                <w:szCs w:val="28"/>
              </w:rPr>
              <w:t>Формирование интереса к профессиональной деятельности представителя профессии человек – знаковая система непосредственно в условиях труда, знакомство с условиями труда. Раскрытие значимости профессии.</w:t>
            </w:r>
          </w:p>
          <w:p w:rsidR="002813F9" w:rsidRPr="00FD71C1" w:rsidRDefault="002813F9" w:rsidP="001F74DA">
            <w:pPr>
              <w:rPr>
                <w:szCs w:val="28"/>
              </w:rPr>
            </w:pPr>
          </w:p>
        </w:tc>
        <w:tc>
          <w:tcPr>
            <w:tcW w:w="2251" w:type="pct"/>
            <w:shd w:val="clear" w:color="auto" w:fill="auto"/>
          </w:tcPr>
          <w:p w:rsidR="002813F9" w:rsidRPr="00E17836" w:rsidRDefault="002813F9" w:rsidP="002813F9">
            <w:pPr>
              <w:pStyle w:val="a"/>
              <w:numPr>
                <w:ilvl w:val="0"/>
                <w:numId w:val="310"/>
              </w:numPr>
              <w:tabs>
                <w:tab w:val="left" w:pos="318"/>
              </w:tabs>
              <w:autoSpaceDE w:val="0"/>
              <w:autoSpaceDN w:val="0"/>
              <w:adjustRightInd w:val="0"/>
              <w:spacing w:line="276" w:lineRule="auto"/>
              <w:ind w:hanging="686"/>
              <w:rPr>
                <w:szCs w:val="28"/>
              </w:rPr>
            </w:pPr>
            <w:r w:rsidRPr="00E17836">
              <w:rPr>
                <w:szCs w:val="28"/>
              </w:rPr>
              <w:t>Ритуал приветствия:</w:t>
            </w:r>
          </w:p>
          <w:p w:rsidR="002813F9" w:rsidRPr="00E17836" w:rsidRDefault="002813F9" w:rsidP="001F74DA">
            <w:pPr>
              <w:tabs>
                <w:tab w:val="left" w:pos="318"/>
              </w:tabs>
              <w:autoSpaceDE w:val="0"/>
              <w:autoSpaceDN w:val="0"/>
              <w:adjustRightInd w:val="0"/>
              <w:rPr>
                <w:szCs w:val="28"/>
              </w:rPr>
            </w:pPr>
            <w:r w:rsidRPr="00E17836">
              <w:rPr>
                <w:szCs w:val="28"/>
              </w:rPr>
              <w:t>Упражнение «</w:t>
            </w:r>
            <w:r w:rsidRPr="00E17836">
              <w:rPr>
                <w:iCs/>
                <w:szCs w:val="28"/>
              </w:rPr>
              <w:t>Комплимент</w:t>
            </w:r>
            <w:r w:rsidRPr="00E17836">
              <w:rPr>
                <w:szCs w:val="28"/>
              </w:rPr>
              <w:t>».</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r>
              <w:rPr>
                <w:szCs w:val="28"/>
              </w:rPr>
              <w:t>:</w:t>
            </w:r>
            <w:r w:rsidRPr="00FD71C1">
              <w:rPr>
                <w:szCs w:val="28"/>
              </w:rPr>
              <w:t xml:space="preserve"> </w:t>
            </w:r>
          </w:p>
          <w:p w:rsidR="002813F9" w:rsidRPr="00FD71C1" w:rsidRDefault="002813F9" w:rsidP="001F74DA">
            <w:pPr>
              <w:tabs>
                <w:tab w:val="left" w:pos="318"/>
              </w:tabs>
              <w:autoSpaceDE w:val="0"/>
              <w:autoSpaceDN w:val="0"/>
              <w:adjustRightInd w:val="0"/>
              <w:rPr>
                <w:szCs w:val="28"/>
              </w:rPr>
            </w:pPr>
            <w:r w:rsidRPr="00FD71C1">
              <w:rPr>
                <w:szCs w:val="28"/>
              </w:rPr>
              <w:t>Экскурсия в бухгалтерию</w:t>
            </w:r>
            <w:r>
              <w:rPr>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бухгалтером</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27.</w:t>
            </w:r>
          </w:p>
        </w:tc>
        <w:tc>
          <w:tcPr>
            <w:tcW w:w="1015" w:type="pct"/>
            <w:shd w:val="clear" w:color="auto" w:fill="auto"/>
          </w:tcPr>
          <w:p w:rsidR="002813F9" w:rsidRPr="00FD71C1" w:rsidRDefault="002813F9" w:rsidP="001F74DA">
            <w:pPr>
              <w:rPr>
                <w:szCs w:val="28"/>
              </w:rPr>
            </w:pPr>
            <w:r w:rsidRPr="00FD71C1">
              <w:rPr>
                <w:szCs w:val="28"/>
              </w:rPr>
              <w:t>Встреча с представителем сферы труда человек – знаковая система (кассир)</w:t>
            </w:r>
            <w:r>
              <w:rPr>
                <w:szCs w:val="28"/>
              </w:rPr>
              <w:t>.</w:t>
            </w:r>
          </w:p>
        </w:tc>
        <w:tc>
          <w:tcPr>
            <w:tcW w:w="1443" w:type="pct"/>
            <w:shd w:val="clear" w:color="auto" w:fill="auto"/>
          </w:tcPr>
          <w:p w:rsidR="002813F9" w:rsidRPr="00FD71C1" w:rsidRDefault="002813F9" w:rsidP="001F74DA">
            <w:pPr>
              <w:rPr>
                <w:szCs w:val="28"/>
              </w:rPr>
            </w:pPr>
            <w:r w:rsidRPr="00FD71C1">
              <w:rPr>
                <w:szCs w:val="28"/>
              </w:rPr>
              <w:t xml:space="preserve">Знакомство с представителем </w:t>
            </w:r>
            <w:r w:rsidRPr="00FD71C1">
              <w:rPr>
                <w:color w:val="000000"/>
                <w:szCs w:val="28"/>
              </w:rPr>
              <w:t>профессии человек – знаковая система</w:t>
            </w:r>
            <w:r w:rsidRPr="00FD71C1">
              <w:rPr>
                <w:szCs w:val="28"/>
              </w:rPr>
              <w:t>, с конкретной специальностью непосредственно от первого лица (представителя профессии).</w:t>
            </w:r>
          </w:p>
        </w:tc>
        <w:tc>
          <w:tcPr>
            <w:tcW w:w="2251" w:type="pct"/>
            <w:shd w:val="clear" w:color="auto" w:fill="auto"/>
          </w:tcPr>
          <w:p w:rsidR="002813F9" w:rsidRPr="00E17836" w:rsidRDefault="002813F9" w:rsidP="002813F9">
            <w:pPr>
              <w:pStyle w:val="a"/>
              <w:numPr>
                <w:ilvl w:val="0"/>
                <w:numId w:val="311"/>
              </w:numPr>
              <w:tabs>
                <w:tab w:val="left" w:pos="318"/>
              </w:tabs>
              <w:autoSpaceDE w:val="0"/>
              <w:autoSpaceDN w:val="0"/>
              <w:adjustRightInd w:val="0"/>
              <w:spacing w:line="276" w:lineRule="auto"/>
              <w:ind w:hanging="686"/>
              <w:rPr>
                <w:szCs w:val="28"/>
              </w:rPr>
            </w:pPr>
            <w:r w:rsidRPr="00E17836">
              <w:rPr>
                <w:szCs w:val="28"/>
              </w:rPr>
              <w:t>Ритуал приветствия:</w:t>
            </w:r>
          </w:p>
          <w:p w:rsidR="002813F9" w:rsidRPr="00E17836" w:rsidRDefault="002813F9" w:rsidP="001F74DA">
            <w:pPr>
              <w:tabs>
                <w:tab w:val="left" w:pos="318"/>
              </w:tabs>
              <w:autoSpaceDE w:val="0"/>
              <w:autoSpaceDN w:val="0"/>
              <w:adjustRightInd w:val="0"/>
              <w:rPr>
                <w:szCs w:val="28"/>
              </w:rPr>
            </w:pPr>
            <w:r w:rsidRPr="00E17836">
              <w:rPr>
                <w:szCs w:val="28"/>
              </w:rPr>
              <w:t>Упражнение «Ласковушка».</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p>
          <w:p w:rsidR="002813F9" w:rsidRPr="00FD71C1" w:rsidRDefault="002813F9" w:rsidP="001F74DA">
            <w:pPr>
              <w:tabs>
                <w:tab w:val="left" w:pos="318"/>
                <w:tab w:val="left" w:pos="459"/>
              </w:tabs>
              <w:ind w:left="34"/>
              <w:contextualSpacing/>
              <w:rPr>
                <w:rFonts w:eastAsia="Calibri"/>
                <w:szCs w:val="28"/>
              </w:rPr>
            </w:pPr>
            <w:r w:rsidRPr="00FD71C1">
              <w:rPr>
                <w:szCs w:val="28"/>
              </w:rPr>
              <w:t>Демонстрация слайдов с информацией о профессии</w:t>
            </w:r>
            <w:r>
              <w:rPr>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кассиром</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28.</w:t>
            </w:r>
          </w:p>
        </w:tc>
        <w:tc>
          <w:tcPr>
            <w:tcW w:w="1015" w:type="pct"/>
            <w:shd w:val="clear" w:color="auto" w:fill="auto"/>
          </w:tcPr>
          <w:p w:rsidR="002813F9" w:rsidRPr="00FD71C1" w:rsidRDefault="002813F9" w:rsidP="001F74DA">
            <w:pPr>
              <w:rPr>
                <w:szCs w:val="28"/>
              </w:rPr>
            </w:pPr>
            <w:r w:rsidRPr="00FD71C1">
              <w:rPr>
                <w:color w:val="000000"/>
                <w:szCs w:val="28"/>
              </w:rPr>
              <w:t>Итоговое занятие по сфере человек –</w:t>
            </w:r>
            <w:r w:rsidRPr="00FD71C1">
              <w:rPr>
                <w:szCs w:val="28"/>
              </w:rPr>
              <w:t xml:space="preserve"> знаковая система</w:t>
            </w:r>
            <w:r>
              <w:rPr>
                <w:szCs w:val="28"/>
              </w:rPr>
              <w:t>.</w:t>
            </w:r>
          </w:p>
        </w:tc>
        <w:tc>
          <w:tcPr>
            <w:tcW w:w="1443" w:type="pct"/>
            <w:shd w:val="clear" w:color="auto" w:fill="auto"/>
          </w:tcPr>
          <w:p w:rsidR="002813F9" w:rsidRPr="00FD71C1" w:rsidRDefault="002813F9" w:rsidP="001F74DA">
            <w:pPr>
              <w:rPr>
                <w:szCs w:val="28"/>
              </w:rPr>
            </w:pPr>
            <w:r w:rsidRPr="00FD71C1">
              <w:rPr>
                <w:color w:val="000000"/>
                <w:szCs w:val="28"/>
              </w:rPr>
              <w:t>Закрепление полученных знаний.</w:t>
            </w:r>
          </w:p>
        </w:tc>
        <w:tc>
          <w:tcPr>
            <w:tcW w:w="2251" w:type="pct"/>
            <w:shd w:val="clear" w:color="auto" w:fill="auto"/>
          </w:tcPr>
          <w:p w:rsidR="002813F9" w:rsidRPr="00E17836" w:rsidRDefault="002813F9" w:rsidP="002813F9">
            <w:pPr>
              <w:pStyle w:val="a"/>
              <w:numPr>
                <w:ilvl w:val="0"/>
                <w:numId w:val="312"/>
              </w:numPr>
              <w:tabs>
                <w:tab w:val="left" w:pos="318"/>
              </w:tabs>
              <w:autoSpaceDE w:val="0"/>
              <w:autoSpaceDN w:val="0"/>
              <w:adjustRightInd w:val="0"/>
              <w:spacing w:line="276" w:lineRule="auto"/>
              <w:ind w:hanging="686"/>
              <w:jc w:val="left"/>
              <w:rPr>
                <w:szCs w:val="28"/>
              </w:rPr>
            </w:pPr>
            <w:r w:rsidRPr="00E17836">
              <w:rPr>
                <w:szCs w:val="28"/>
              </w:rPr>
              <w:t>Ритуал приветствия:</w:t>
            </w:r>
          </w:p>
          <w:p w:rsidR="002813F9" w:rsidRPr="00E17836" w:rsidRDefault="002813F9" w:rsidP="001F74DA">
            <w:pPr>
              <w:tabs>
                <w:tab w:val="left" w:pos="318"/>
              </w:tabs>
              <w:autoSpaceDE w:val="0"/>
              <w:autoSpaceDN w:val="0"/>
              <w:adjustRightInd w:val="0"/>
              <w:rPr>
                <w:szCs w:val="28"/>
              </w:rPr>
            </w:pPr>
            <w:r w:rsidRPr="00E17836">
              <w:rPr>
                <w:szCs w:val="28"/>
              </w:rPr>
              <w:t>Упражнение «Комплимент»</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p>
          <w:p w:rsidR="002813F9" w:rsidRPr="00FD71C1" w:rsidRDefault="002813F9" w:rsidP="001F74DA">
            <w:pPr>
              <w:shd w:val="clear" w:color="auto" w:fill="FFFFFF"/>
              <w:rPr>
                <w:color w:val="000000"/>
                <w:szCs w:val="28"/>
              </w:rPr>
            </w:pPr>
            <w:r w:rsidRPr="00FD71C1">
              <w:rPr>
                <w:color w:val="000000"/>
                <w:szCs w:val="28"/>
              </w:rPr>
              <w:t>Повторение пройденного материала «Что интересного я узнал?»</w:t>
            </w:r>
            <w:r>
              <w:rPr>
                <w:color w:val="000000"/>
                <w:szCs w:val="28"/>
              </w:rPr>
              <w:t>.</w:t>
            </w:r>
          </w:p>
          <w:p w:rsidR="002813F9" w:rsidRPr="00FD71C1" w:rsidRDefault="002813F9" w:rsidP="001F74DA">
            <w:pPr>
              <w:shd w:val="clear" w:color="auto" w:fill="FFFFFF"/>
              <w:contextualSpacing/>
              <w:rPr>
                <w:bCs/>
                <w:iCs/>
                <w:color w:val="000000"/>
                <w:szCs w:val="28"/>
              </w:rPr>
            </w:pPr>
            <w:r w:rsidRPr="00FD71C1">
              <w:rPr>
                <w:bCs/>
                <w:iCs/>
                <w:color w:val="000000"/>
                <w:szCs w:val="28"/>
              </w:rPr>
              <w:t xml:space="preserve">Упражнение «Эстафета» </w:t>
            </w:r>
            <w:r>
              <w:rPr>
                <w:bCs/>
                <w:iCs/>
                <w:color w:val="000000"/>
                <w:szCs w:val="28"/>
              </w:rPr>
              <w:t>.</w:t>
            </w:r>
          </w:p>
          <w:p w:rsidR="002813F9" w:rsidRPr="00FD71C1" w:rsidRDefault="002813F9" w:rsidP="001F74DA">
            <w:pPr>
              <w:shd w:val="clear" w:color="auto" w:fill="FFFFFF"/>
              <w:contextualSpacing/>
              <w:rPr>
                <w:bCs/>
                <w:iCs/>
                <w:color w:val="000000"/>
                <w:szCs w:val="28"/>
              </w:rPr>
            </w:pPr>
            <w:r w:rsidRPr="00FD71C1">
              <w:rPr>
                <w:bCs/>
                <w:iCs/>
                <w:color w:val="000000"/>
                <w:szCs w:val="28"/>
              </w:rPr>
              <w:t>Дискуссия «Этапы работы»</w:t>
            </w:r>
            <w:r>
              <w:rPr>
                <w:bCs/>
                <w:iCs/>
                <w:color w:val="000000"/>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29.</w:t>
            </w:r>
          </w:p>
        </w:tc>
        <w:tc>
          <w:tcPr>
            <w:tcW w:w="1015" w:type="pct"/>
            <w:shd w:val="clear" w:color="auto" w:fill="auto"/>
          </w:tcPr>
          <w:p w:rsidR="002813F9" w:rsidRPr="00FD71C1" w:rsidRDefault="002813F9" w:rsidP="001F74DA">
            <w:pPr>
              <w:rPr>
                <w:szCs w:val="28"/>
              </w:rPr>
            </w:pPr>
            <w:r w:rsidRPr="00FD71C1">
              <w:rPr>
                <w:szCs w:val="28"/>
              </w:rPr>
              <w:t>Сфера труда человек – человек</w:t>
            </w:r>
            <w:r>
              <w:rPr>
                <w:szCs w:val="28"/>
              </w:rPr>
              <w:t>.</w:t>
            </w:r>
          </w:p>
        </w:tc>
        <w:tc>
          <w:tcPr>
            <w:tcW w:w="1443" w:type="pct"/>
            <w:shd w:val="clear" w:color="auto" w:fill="auto"/>
          </w:tcPr>
          <w:p w:rsidR="002813F9" w:rsidRPr="00FD71C1" w:rsidRDefault="002813F9" w:rsidP="001F74DA">
            <w:pPr>
              <w:rPr>
                <w:szCs w:val="28"/>
              </w:rPr>
            </w:pPr>
            <w:r w:rsidRPr="00FD71C1">
              <w:rPr>
                <w:color w:val="000000"/>
                <w:szCs w:val="28"/>
              </w:rPr>
              <w:t>Расширение кругозора. Мотивация к изучению и пробуждение интереса к предмету.</w:t>
            </w:r>
          </w:p>
        </w:tc>
        <w:tc>
          <w:tcPr>
            <w:tcW w:w="2251" w:type="pct"/>
            <w:shd w:val="clear" w:color="auto" w:fill="auto"/>
          </w:tcPr>
          <w:p w:rsidR="002813F9" w:rsidRPr="00E17836" w:rsidRDefault="002813F9" w:rsidP="002813F9">
            <w:pPr>
              <w:pStyle w:val="a"/>
              <w:numPr>
                <w:ilvl w:val="0"/>
                <w:numId w:val="314"/>
              </w:numPr>
              <w:tabs>
                <w:tab w:val="left" w:pos="318"/>
              </w:tabs>
              <w:autoSpaceDE w:val="0"/>
              <w:autoSpaceDN w:val="0"/>
              <w:adjustRightInd w:val="0"/>
              <w:spacing w:line="276" w:lineRule="auto"/>
              <w:ind w:hanging="686"/>
              <w:rPr>
                <w:szCs w:val="28"/>
              </w:rPr>
            </w:pPr>
            <w:r w:rsidRPr="00E17836">
              <w:rPr>
                <w:szCs w:val="28"/>
              </w:rPr>
              <w:t>Ритуал приветствия:</w:t>
            </w:r>
          </w:p>
          <w:p w:rsidR="002813F9" w:rsidRPr="00E17836" w:rsidRDefault="002813F9" w:rsidP="001F74DA">
            <w:pPr>
              <w:tabs>
                <w:tab w:val="left" w:pos="318"/>
              </w:tabs>
              <w:autoSpaceDE w:val="0"/>
              <w:autoSpaceDN w:val="0"/>
              <w:adjustRightInd w:val="0"/>
              <w:rPr>
                <w:szCs w:val="28"/>
              </w:rPr>
            </w:pPr>
            <w:r w:rsidRPr="00E17836">
              <w:rPr>
                <w:szCs w:val="28"/>
              </w:rPr>
              <w:t>Упражнение «</w:t>
            </w:r>
            <w:r w:rsidRPr="00E17836">
              <w:rPr>
                <w:iCs/>
                <w:szCs w:val="28"/>
              </w:rPr>
              <w:t>Мне нравится в тебе, что ты…</w:t>
            </w:r>
            <w:r w:rsidRPr="00E17836">
              <w:rPr>
                <w:szCs w:val="28"/>
              </w:rPr>
              <w:t>».</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r>
              <w:rPr>
                <w:szCs w:val="28"/>
              </w:rPr>
              <w:t>:</w:t>
            </w:r>
            <w:r w:rsidRPr="00FD71C1">
              <w:rPr>
                <w:szCs w:val="28"/>
              </w:rPr>
              <w:t xml:space="preserve"> </w:t>
            </w:r>
          </w:p>
          <w:p w:rsidR="002813F9" w:rsidRPr="00FD71C1" w:rsidRDefault="002813F9" w:rsidP="001F74DA">
            <w:pPr>
              <w:tabs>
                <w:tab w:val="left" w:pos="318"/>
              </w:tabs>
              <w:autoSpaceDE w:val="0"/>
              <w:autoSpaceDN w:val="0"/>
              <w:adjustRightInd w:val="0"/>
              <w:rPr>
                <w:szCs w:val="28"/>
              </w:rPr>
            </w:pPr>
            <w:r w:rsidRPr="00FD71C1">
              <w:rPr>
                <w:szCs w:val="28"/>
              </w:rPr>
              <w:t>Теория «Представители профессий сферы человек – человек»</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Творческая работа «Идеальный человек»</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Представление работ</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30.</w:t>
            </w:r>
          </w:p>
        </w:tc>
        <w:tc>
          <w:tcPr>
            <w:tcW w:w="1015" w:type="pct"/>
            <w:shd w:val="clear" w:color="auto" w:fill="auto"/>
          </w:tcPr>
          <w:p w:rsidR="002813F9" w:rsidRPr="00FD71C1" w:rsidRDefault="002813F9" w:rsidP="001F74DA">
            <w:pPr>
              <w:rPr>
                <w:szCs w:val="28"/>
              </w:rPr>
            </w:pPr>
            <w:r w:rsidRPr="00FD71C1">
              <w:rPr>
                <w:szCs w:val="28"/>
              </w:rPr>
              <w:t>Экскурсия по медицинскому отделению</w:t>
            </w:r>
            <w:r>
              <w:rPr>
                <w:szCs w:val="28"/>
              </w:rPr>
              <w:t>.</w:t>
            </w:r>
          </w:p>
        </w:tc>
        <w:tc>
          <w:tcPr>
            <w:tcW w:w="1443" w:type="pct"/>
            <w:shd w:val="clear" w:color="auto" w:fill="auto"/>
          </w:tcPr>
          <w:p w:rsidR="002813F9" w:rsidRPr="00FD71C1" w:rsidRDefault="002813F9" w:rsidP="001F74DA">
            <w:pPr>
              <w:rPr>
                <w:szCs w:val="28"/>
              </w:rPr>
            </w:pPr>
            <w:r w:rsidRPr="00FD71C1">
              <w:rPr>
                <w:szCs w:val="28"/>
              </w:rPr>
              <w:t>Формирование интереса к профессиональной деятельности представителя профессии человек – человек непосредственно в условиях труда, знакомство с условиями труда. Раскрытие значимости профессии.</w:t>
            </w:r>
          </w:p>
        </w:tc>
        <w:tc>
          <w:tcPr>
            <w:tcW w:w="2251" w:type="pct"/>
            <w:shd w:val="clear" w:color="auto" w:fill="auto"/>
          </w:tcPr>
          <w:p w:rsidR="002813F9" w:rsidRPr="00E17836" w:rsidRDefault="002813F9" w:rsidP="002813F9">
            <w:pPr>
              <w:pStyle w:val="a"/>
              <w:numPr>
                <w:ilvl w:val="0"/>
                <w:numId w:val="313"/>
              </w:numPr>
              <w:tabs>
                <w:tab w:val="left" w:pos="318"/>
              </w:tabs>
              <w:autoSpaceDE w:val="0"/>
              <w:autoSpaceDN w:val="0"/>
              <w:adjustRightInd w:val="0"/>
              <w:spacing w:line="276" w:lineRule="auto"/>
              <w:ind w:hanging="686"/>
              <w:rPr>
                <w:szCs w:val="28"/>
              </w:rPr>
            </w:pPr>
            <w:r w:rsidRPr="00E17836">
              <w:rPr>
                <w:szCs w:val="28"/>
              </w:rPr>
              <w:t>Ритуал приветствия:</w:t>
            </w:r>
          </w:p>
          <w:p w:rsidR="002813F9" w:rsidRPr="00E17836" w:rsidRDefault="002813F9" w:rsidP="001F74DA">
            <w:pPr>
              <w:tabs>
                <w:tab w:val="left" w:pos="318"/>
              </w:tabs>
              <w:autoSpaceDE w:val="0"/>
              <w:autoSpaceDN w:val="0"/>
              <w:adjustRightInd w:val="0"/>
              <w:rPr>
                <w:szCs w:val="28"/>
              </w:rPr>
            </w:pPr>
            <w:r w:rsidRPr="00E17836">
              <w:rPr>
                <w:szCs w:val="28"/>
              </w:rPr>
              <w:t>Упражнение «</w:t>
            </w:r>
            <w:r w:rsidRPr="00E17836">
              <w:rPr>
                <w:iCs/>
                <w:szCs w:val="28"/>
              </w:rPr>
              <w:t>Комплимент</w:t>
            </w:r>
            <w:r w:rsidRPr="00E17836">
              <w:rPr>
                <w:szCs w:val="28"/>
              </w:rPr>
              <w:t>».</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r>
              <w:rPr>
                <w:szCs w:val="28"/>
              </w:rPr>
              <w:t>:</w:t>
            </w:r>
            <w:r w:rsidRPr="00FD71C1">
              <w:rPr>
                <w:szCs w:val="28"/>
              </w:rPr>
              <w:t xml:space="preserve"> </w:t>
            </w:r>
          </w:p>
          <w:p w:rsidR="002813F9" w:rsidRPr="00FD71C1" w:rsidRDefault="002813F9" w:rsidP="001F74DA">
            <w:pPr>
              <w:tabs>
                <w:tab w:val="left" w:pos="318"/>
              </w:tabs>
              <w:autoSpaceDE w:val="0"/>
              <w:autoSpaceDN w:val="0"/>
              <w:adjustRightInd w:val="0"/>
              <w:rPr>
                <w:szCs w:val="28"/>
              </w:rPr>
            </w:pPr>
            <w:r w:rsidRPr="00FD71C1">
              <w:rPr>
                <w:szCs w:val="28"/>
              </w:rPr>
              <w:t>Экскурсия по медицинскому отделению</w:t>
            </w:r>
            <w:r>
              <w:rPr>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w:t>
            </w:r>
            <w:r>
              <w:rPr>
                <w:rFonts w:eastAsia="Calibri"/>
                <w:szCs w:val="28"/>
              </w:rPr>
              <w:t>о</w:t>
            </w:r>
            <w:r w:rsidRPr="00FD71C1">
              <w:rPr>
                <w:rFonts w:eastAsia="Calibri"/>
                <w:szCs w:val="28"/>
              </w:rPr>
              <w:t xml:space="preserve"> старшей мед</w:t>
            </w:r>
            <w:r>
              <w:rPr>
                <w:rFonts w:eastAsia="Calibri"/>
                <w:szCs w:val="28"/>
              </w:rPr>
              <w:t>ицинской с</w:t>
            </w:r>
            <w:r w:rsidRPr="00FD71C1">
              <w:rPr>
                <w:rFonts w:eastAsia="Calibri"/>
                <w:szCs w:val="28"/>
              </w:rPr>
              <w:t>естрой</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31.</w:t>
            </w:r>
          </w:p>
        </w:tc>
        <w:tc>
          <w:tcPr>
            <w:tcW w:w="1015" w:type="pct"/>
            <w:shd w:val="clear" w:color="auto" w:fill="auto"/>
          </w:tcPr>
          <w:p w:rsidR="002813F9" w:rsidRPr="00FD71C1" w:rsidRDefault="002813F9" w:rsidP="001F74DA">
            <w:pPr>
              <w:rPr>
                <w:szCs w:val="28"/>
              </w:rPr>
            </w:pPr>
            <w:r w:rsidRPr="00FD71C1">
              <w:rPr>
                <w:szCs w:val="28"/>
              </w:rPr>
              <w:t>Встреча с представителем профессии, специальности и должности (встреча с представителем организации)</w:t>
            </w:r>
            <w:r>
              <w:rPr>
                <w:szCs w:val="28"/>
              </w:rPr>
              <w:t>.</w:t>
            </w:r>
          </w:p>
        </w:tc>
        <w:tc>
          <w:tcPr>
            <w:tcW w:w="1443" w:type="pct"/>
            <w:shd w:val="clear" w:color="auto" w:fill="auto"/>
          </w:tcPr>
          <w:p w:rsidR="002813F9" w:rsidRPr="00FD71C1" w:rsidRDefault="002813F9" w:rsidP="001F74DA">
            <w:pPr>
              <w:rPr>
                <w:szCs w:val="28"/>
              </w:rPr>
            </w:pPr>
            <w:r w:rsidRPr="00FD71C1">
              <w:rPr>
                <w:szCs w:val="28"/>
              </w:rPr>
              <w:t>Знакомство с представителем руководящей должности, с конкретной специальностью непосредственно от первого лица (представителя профессии).</w:t>
            </w:r>
          </w:p>
        </w:tc>
        <w:tc>
          <w:tcPr>
            <w:tcW w:w="2251" w:type="pct"/>
            <w:shd w:val="clear" w:color="auto" w:fill="auto"/>
          </w:tcPr>
          <w:p w:rsidR="002813F9" w:rsidRDefault="002813F9" w:rsidP="002813F9">
            <w:pPr>
              <w:numPr>
                <w:ilvl w:val="0"/>
                <w:numId w:val="288"/>
              </w:numPr>
              <w:tabs>
                <w:tab w:val="left" w:pos="318"/>
                <w:tab w:val="left" w:pos="459"/>
              </w:tabs>
              <w:spacing w:line="276" w:lineRule="auto"/>
              <w:ind w:left="34"/>
              <w:contextualSpacing/>
              <w:rPr>
                <w:rFonts w:eastAsia="Calibri"/>
                <w:szCs w:val="28"/>
              </w:rPr>
            </w:pPr>
            <w:r>
              <w:rPr>
                <w:szCs w:val="28"/>
              </w:rPr>
              <w:t xml:space="preserve">1. </w:t>
            </w:r>
            <w:r w:rsidRPr="00FD71C1">
              <w:rPr>
                <w:szCs w:val="28"/>
              </w:rPr>
              <w:t>Ритуал приветствия</w:t>
            </w:r>
            <w:r>
              <w:rPr>
                <w:szCs w:val="28"/>
              </w:rPr>
              <w:t>:</w:t>
            </w:r>
            <w:r w:rsidRPr="00FD71C1">
              <w:rPr>
                <w:rFonts w:eastAsia="Calibri"/>
                <w:szCs w:val="28"/>
              </w:rPr>
              <w:t xml:space="preserve"> </w:t>
            </w:r>
          </w:p>
          <w:p w:rsidR="002813F9" w:rsidRPr="00FD71C1" w:rsidRDefault="002813F9" w:rsidP="002813F9">
            <w:pPr>
              <w:numPr>
                <w:ilvl w:val="0"/>
                <w:numId w:val="288"/>
              </w:numPr>
              <w:tabs>
                <w:tab w:val="left" w:pos="318"/>
                <w:tab w:val="left" w:pos="459"/>
              </w:tabs>
              <w:spacing w:line="276" w:lineRule="auto"/>
              <w:ind w:left="34"/>
              <w:contextualSpacing/>
              <w:rPr>
                <w:rFonts w:eastAsia="Calibri"/>
                <w:szCs w:val="28"/>
              </w:rPr>
            </w:pPr>
            <w:r w:rsidRPr="00FD71C1">
              <w:rPr>
                <w:rFonts w:eastAsia="Calibri"/>
                <w:szCs w:val="28"/>
              </w:rPr>
              <w:t>Упражнение «Мне нравится в тебе, что ты…»</w:t>
            </w:r>
            <w:r>
              <w:rPr>
                <w:rFonts w:eastAsia="Calibri"/>
                <w:szCs w:val="28"/>
              </w:rPr>
              <w:t>.</w:t>
            </w:r>
          </w:p>
          <w:p w:rsidR="002813F9" w:rsidRPr="00FD71C1" w:rsidRDefault="002813F9" w:rsidP="002813F9">
            <w:pPr>
              <w:numPr>
                <w:ilvl w:val="0"/>
                <w:numId w:val="288"/>
              </w:numPr>
              <w:tabs>
                <w:tab w:val="left" w:pos="318"/>
                <w:tab w:val="left" w:pos="459"/>
              </w:tabs>
              <w:spacing w:line="276" w:lineRule="auto"/>
              <w:ind w:left="34"/>
              <w:contextualSpacing/>
              <w:rPr>
                <w:rFonts w:eastAsia="Calibri"/>
                <w:szCs w:val="28"/>
              </w:rPr>
            </w:pPr>
            <w:r>
              <w:rPr>
                <w:rFonts w:eastAsia="Calibri"/>
                <w:szCs w:val="28"/>
              </w:rPr>
              <w:t>2.</w:t>
            </w:r>
            <w:r w:rsidRPr="00FD71C1">
              <w:rPr>
                <w:rFonts w:eastAsia="Calibri"/>
                <w:szCs w:val="28"/>
              </w:rPr>
              <w:t xml:space="preserve"> Постановка цели урока</w:t>
            </w:r>
            <w:r>
              <w:rPr>
                <w:rFonts w:eastAsia="Calibri"/>
                <w:szCs w:val="28"/>
              </w:rPr>
              <w:t>.</w:t>
            </w:r>
          </w:p>
          <w:p w:rsidR="002813F9" w:rsidRPr="00FD71C1" w:rsidRDefault="002813F9" w:rsidP="002813F9">
            <w:pPr>
              <w:numPr>
                <w:ilvl w:val="0"/>
                <w:numId w:val="288"/>
              </w:numPr>
              <w:tabs>
                <w:tab w:val="left" w:pos="318"/>
                <w:tab w:val="left" w:pos="459"/>
              </w:tabs>
              <w:spacing w:line="276" w:lineRule="auto"/>
              <w:ind w:left="34"/>
              <w:contextualSpacing/>
              <w:rPr>
                <w:rFonts w:eastAsia="Calibri"/>
                <w:szCs w:val="28"/>
              </w:rPr>
            </w:pPr>
            <w:r>
              <w:rPr>
                <w:rFonts w:eastAsia="Calibri"/>
                <w:szCs w:val="28"/>
              </w:rPr>
              <w:t>3.</w:t>
            </w:r>
            <w:r w:rsidRPr="00FD71C1">
              <w:rPr>
                <w:rFonts w:eastAsia="Calibri"/>
                <w:szCs w:val="28"/>
              </w:rPr>
              <w:t xml:space="preserve"> Основная часть:</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Беседа с представителем профессии/должности</w:t>
            </w:r>
            <w:r>
              <w:rPr>
                <w:rFonts w:eastAsia="Calibri"/>
                <w:szCs w:val="28"/>
              </w:rPr>
              <w:t>.</w:t>
            </w:r>
          </w:p>
          <w:p w:rsidR="002813F9" w:rsidRPr="00FD71C1" w:rsidRDefault="002813F9" w:rsidP="001F74DA">
            <w:pPr>
              <w:tabs>
                <w:tab w:val="left" w:pos="318"/>
                <w:tab w:val="left" w:pos="459"/>
              </w:tabs>
              <w:ind w:left="34"/>
              <w:contextualSpacing/>
              <w:rPr>
                <w:rFonts w:eastAsia="Calibri"/>
                <w:szCs w:val="28"/>
              </w:rPr>
            </w:pPr>
            <w:r w:rsidRPr="00FD71C1">
              <w:rPr>
                <w:rFonts w:eastAsia="Calibri"/>
                <w:szCs w:val="28"/>
              </w:rPr>
              <w:t>Вопросы/интервью</w:t>
            </w:r>
            <w:r>
              <w:rPr>
                <w:rFonts w:eastAsia="Calibri"/>
                <w:szCs w:val="28"/>
              </w:rPr>
              <w:t>.</w:t>
            </w:r>
          </w:p>
          <w:p w:rsidR="002813F9" w:rsidRPr="00FD71C1" w:rsidRDefault="002813F9" w:rsidP="002813F9">
            <w:pPr>
              <w:numPr>
                <w:ilvl w:val="0"/>
                <w:numId w:val="288"/>
              </w:numPr>
              <w:tabs>
                <w:tab w:val="left" w:pos="318"/>
                <w:tab w:val="left" w:pos="459"/>
              </w:tabs>
              <w:spacing w:line="276" w:lineRule="auto"/>
              <w:ind w:left="34"/>
              <w:contextualSpacing/>
              <w:rPr>
                <w:rFonts w:eastAsia="Calibri"/>
                <w:szCs w:val="28"/>
              </w:rPr>
            </w:pPr>
            <w:r>
              <w:rPr>
                <w:rFonts w:eastAsia="Calibri"/>
                <w:szCs w:val="28"/>
              </w:rPr>
              <w:t>4.</w:t>
            </w:r>
            <w:r w:rsidRPr="00FD71C1">
              <w:rPr>
                <w:rFonts w:eastAsia="Calibri"/>
                <w:szCs w:val="28"/>
              </w:rPr>
              <w:t xml:space="preserve"> Рефлексия занятия</w:t>
            </w:r>
            <w:r>
              <w:rPr>
                <w:rFonts w:eastAsia="Calibri"/>
                <w:szCs w:val="28"/>
              </w:rPr>
              <w:t>.</w:t>
            </w:r>
          </w:p>
          <w:p w:rsidR="002813F9" w:rsidRPr="00FD71C1" w:rsidRDefault="002813F9" w:rsidP="001F74DA">
            <w:pPr>
              <w:tabs>
                <w:tab w:val="left" w:pos="318"/>
              </w:tabs>
              <w:autoSpaceDE w:val="0"/>
              <w:autoSpaceDN w:val="0"/>
              <w:adjustRightInd w:val="0"/>
              <w:rPr>
                <w:szCs w:val="28"/>
              </w:rPr>
            </w:pPr>
            <w:r>
              <w:rPr>
                <w:rFonts w:eastAsia="Calibri"/>
                <w:szCs w:val="28"/>
              </w:rPr>
              <w:t>5.</w:t>
            </w:r>
            <w:r w:rsidRPr="00FD71C1">
              <w:rPr>
                <w:rFonts w:eastAsia="Calibri"/>
                <w:szCs w:val="28"/>
              </w:rPr>
              <w:t xml:space="preserve"> </w:t>
            </w:r>
            <w:r w:rsidRPr="00FD71C1">
              <w:rPr>
                <w:szCs w:val="28"/>
              </w:rPr>
              <w:t>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32.</w:t>
            </w:r>
          </w:p>
        </w:tc>
        <w:tc>
          <w:tcPr>
            <w:tcW w:w="1015" w:type="pct"/>
            <w:shd w:val="clear" w:color="auto" w:fill="auto"/>
          </w:tcPr>
          <w:p w:rsidR="002813F9" w:rsidRPr="00FD71C1" w:rsidRDefault="002813F9" w:rsidP="001F74DA">
            <w:pPr>
              <w:rPr>
                <w:szCs w:val="28"/>
              </w:rPr>
            </w:pPr>
            <w:r w:rsidRPr="00FD71C1">
              <w:rPr>
                <w:color w:val="000000"/>
                <w:szCs w:val="28"/>
              </w:rPr>
              <w:t>Итоговое занятие по сфере человек – человек</w:t>
            </w:r>
            <w:r>
              <w:rPr>
                <w:color w:val="000000"/>
                <w:szCs w:val="28"/>
              </w:rPr>
              <w:t>.</w:t>
            </w:r>
          </w:p>
        </w:tc>
        <w:tc>
          <w:tcPr>
            <w:tcW w:w="1443" w:type="pct"/>
            <w:shd w:val="clear" w:color="auto" w:fill="auto"/>
          </w:tcPr>
          <w:p w:rsidR="002813F9" w:rsidRPr="00FD71C1" w:rsidRDefault="002813F9" w:rsidP="001F74DA">
            <w:pPr>
              <w:rPr>
                <w:szCs w:val="28"/>
              </w:rPr>
            </w:pPr>
            <w:r w:rsidRPr="00FD71C1">
              <w:rPr>
                <w:color w:val="000000"/>
                <w:szCs w:val="28"/>
              </w:rPr>
              <w:t>Закрепление полученных знаний.</w:t>
            </w:r>
          </w:p>
        </w:tc>
        <w:tc>
          <w:tcPr>
            <w:tcW w:w="2251" w:type="pct"/>
            <w:shd w:val="clear" w:color="auto" w:fill="auto"/>
          </w:tcPr>
          <w:p w:rsidR="002813F9" w:rsidRPr="00E17836" w:rsidRDefault="002813F9" w:rsidP="002813F9">
            <w:pPr>
              <w:pStyle w:val="a"/>
              <w:numPr>
                <w:ilvl w:val="0"/>
                <w:numId w:val="315"/>
              </w:numPr>
              <w:tabs>
                <w:tab w:val="left" w:pos="318"/>
              </w:tabs>
              <w:autoSpaceDE w:val="0"/>
              <w:autoSpaceDN w:val="0"/>
              <w:adjustRightInd w:val="0"/>
              <w:spacing w:line="276" w:lineRule="auto"/>
              <w:ind w:hanging="686"/>
              <w:jc w:val="left"/>
              <w:rPr>
                <w:szCs w:val="28"/>
              </w:rPr>
            </w:pPr>
            <w:r w:rsidRPr="00E17836">
              <w:rPr>
                <w:szCs w:val="28"/>
              </w:rPr>
              <w:t xml:space="preserve">Ритуал приветствия: </w:t>
            </w:r>
          </w:p>
          <w:p w:rsidR="002813F9" w:rsidRPr="00E17836" w:rsidRDefault="002813F9" w:rsidP="001F74DA">
            <w:pPr>
              <w:tabs>
                <w:tab w:val="left" w:pos="318"/>
              </w:tabs>
              <w:autoSpaceDE w:val="0"/>
              <w:autoSpaceDN w:val="0"/>
              <w:adjustRightInd w:val="0"/>
              <w:rPr>
                <w:szCs w:val="28"/>
              </w:rPr>
            </w:pPr>
            <w:r w:rsidRPr="00E17836">
              <w:rPr>
                <w:szCs w:val="28"/>
              </w:rPr>
              <w:t>Упражнение «Комплимент».</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p>
          <w:p w:rsidR="002813F9" w:rsidRPr="00FD71C1" w:rsidRDefault="002813F9" w:rsidP="001F74DA">
            <w:pPr>
              <w:shd w:val="clear" w:color="auto" w:fill="FFFFFF"/>
              <w:rPr>
                <w:color w:val="000000"/>
                <w:szCs w:val="28"/>
              </w:rPr>
            </w:pPr>
            <w:r w:rsidRPr="00FD71C1">
              <w:rPr>
                <w:color w:val="000000"/>
                <w:szCs w:val="28"/>
              </w:rPr>
              <w:t>Повторение пройденного материала «Что интересного я узнал?»</w:t>
            </w:r>
            <w:r>
              <w:rPr>
                <w:color w:val="000000"/>
                <w:szCs w:val="28"/>
              </w:rPr>
              <w:t>.</w:t>
            </w:r>
          </w:p>
          <w:p w:rsidR="002813F9" w:rsidRPr="00FD71C1" w:rsidRDefault="002813F9" w:rsidP="001F74DA">
            <w:pPr>
              <w:shd w:val="clear" w:color="auto" w:fill="FFFFFF"/>
              <w:contextualSpacing/>
              <w:rPr>
                <w:bCs/>
                <w:iCs/>
                <w:color w:val="000000"/>
                <w:szCs w:val="28"/>
              </w:rPr>
            </w:pPr>
            <w:r w:rsidRPr="00FD71C1">
              <w:rPr>
                <w:bCs/>
                <w:iCs/>
                <w:color w:val="000000"/>
                <w:szCs w:val="28"/>
              </w:rPr>
              <w:t>Дискуссия «Этапы работы»</w:t>
            </w:r>
            <w:r>
              <w:rPr>
                <w:bCs/>
                <w:iCs/>
                <w:color w:val="000000"/>
                <w:szCs w:val="28"/>
              </w:rPr>
              <w:t>.</w:t>
            </w:r>
          </w:p>
          <w:p w:rsidR="002813F9" w:rsidRPr="00FD71C1" w:rsidRDefault="002813F9" w:rsidP="001F74DA">
            <w:pPr>
              <w:shd w:val="clear" w:color="auto" w:fill="FFFFFF"/>
              <w:contextualSpacing/>
              <w:rPr>
                <w:color w:val="000000"/>
                <w:szCs w:val="28"/>
              </w:rPr>
            </w:pPr>
            <w:r w:rsidRPr="00FD71C1">
              <w:rPr>
                <w:bCs/>
                <w:color w:val="000000"/>
                <w:szCs w:val="28"/>
              </w:rPr>
              <w:t>Упражнение «Отгадай профессию»</w:t>
            </w:r>
            <w:r>
              <w:rPr>
                <w:bCs/>
                <w:color w:val="000000"/>
                <w:szCs w:val="28"/>
              </w:rPr>
              <w:t>.</w:t>
            </w:r>
          </w:p>
          <w:p w:rsidR="002813F9" w:rsidRPr="00FD71C1" w:rsidRDefault="002813F9" w:rsidP="001F74DA">
            <w:pPr>
              <w:shd w:val="clear" w:color="auto" w:fill="FFFFFF"/>
              <w:ind w:right="-4"/>
              <w:contextualSpacing/>
              <w:rPr>
                <w:color w:val="000000"/>
                <w:szCs w:val="28"/>
              </w:rPr>
            </w:pPr>
            <w:r w:rsidRPr="00FD71C1">
              <w:rPr>
                <w:bCs/>
                <w:color w:val="000000"/>
                <w:szCs w:val="28"/>
              </w:rPr>
              <w:t>Упражнение «Мой портрет в лучах солнца»</w:t>
            </w:r>
            <w:r>
              <w:rPr>
                <w:bCs/>
                <w:color w:val="000000"/>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5.</w:t>
            </w:r>
            <w:r w:rsidRPr="00FD71C1">
              <w:rPr>
                <w:szCs w:val="28"/>
              </w:rPr>
              <w:tab/>
              <w:t xml:space="preserve"> Ритуал прощания</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33.</w:t>
            </w:r>
          </w:p>
        </w:tc>
        <w:tc>
          <w:tcPr>
            <w:tcW w:w="1015" w:type="pct"/>
            <w:shd w:val="clear" w:color="auto" w:fill="auto"/>
          </w:tcPr>
          <w:p w:rsidR="002813F9" w:rsidRPr="00FD71C1" w:rsidRDefault="002813F9" w:rsidP="001F74DA">
            <w:pPr>
              <w:rPr>
                <w:szCs w:val="28"/>
              </w:rPr>
            </w:pPr>
            <w:r w:rsidRPr="00FD71C1">
              <w:rPr>
                <w:szCs w:val="28"/>
              </w:rPr>
              <w:t>Хочу, могу и надо</w:t>
            </w:r>
            <w:r>
              <w:rPr>
                <w:szCs w:val="28"/>
              </w:rPr>
              <w:t>.</w:t>
            </w:r>
          </w:p>
        </w:tc>
        <w:tc>
          <w:tcPr>
            <w:tcW w:w="1443" w:type="pct"/>
            <w:shd w:val="clear" w:color="auto" w:fill="auto"/>
          </w:tcPr>
          <w:p w:rsidR="002813F9" w:rsidRPr="00FD71C1" w:rsidRDefault="002813F9" w:rsidP="001F74DA">
            <w:pPr>
              <w:rPr>
                <w:szCs w:val="28"/>
              </w:rPr>
            </w:pPr>
            <w:r w:rsidRPr="00FD71C1">
              <w:rPr>
                <w:szCs w:val="28"/>
              </w:rPr>
              <w:t>Формирован</w:t>
            </w:r>
            <w:r>
              <w:rPr>
                <w:szCs w:val="28"/>
              </w:rPr>
              <w:t xml:space="preserve">ие интереса к получению профессии. </w:t>
            </w:r>
            <w:r w:rsidRPr="00FD71C1">
              <w:rPr>
                <w:szCs w:val="28"/>
              </w:rPr>
              <w:t>Знакомство с правилами выбора профессии.</w:t>
            </w:r>
          </w:p>
        </w:tc>
        <w:tc>
          <w:tcPr>
            <w:tcW w:w="2251" w:type="pct"/>
            <w:shd w:val="clear" w:color="auto" w:fill="auto"/>
          </w:tcPr>
          <w:p w:rsidR="002813F9" w:rsidRPr="00FD71C1" w:rsidRDefault="002813F9" w:rsidP="001F74DA">
            <w:pPr>
              <w:ind w:left="360" w:hanging="326"/>
              <w:rPr>
                <w:rFonts w:eastAsia="Calibri"/>
                <w:szCs w:val="28"/>
              </w:rPr>
            </w:pPr>
            <w:r w:rsidRPr="00FD71C1">
              <w:rPr>
                <w:rFonts w:eastAsia="Calibri"/>
                <w:szCs w:val="28"/>
              </w:rPr>
              <w:t>1.Ритуал приветствия</w:t>
            </w:r>
            <w:r>
              <w:rPr>
                <w:szCs w:val="28"/>
              </w:rPr>
              <w:t>:</w:t>
            </w:r>
            <w:r w:rsidRPr="00FD71C1">
              <w:rPr>
                <w:rFonts w:eastAsia="Calibri"/>
                <w:szCs w:val="28"/>
                <w:u w:val="single"/>
              </w:rPr>
              <w:t xml:space="preserve"> </w:t>
            </w:r>
          </w:p>
          <w:p w:rsidR="002813F9" w:rsidRPr="00FD71C1" w:rsidRDefault="002813F9" w:rsidP="001F74DA">
            <w:pPr>
              <w:tabs>
                <w:tab w:val="left" w:pos="0"/>
                <w:tab w:val="left" w:pos="318"/>
              </w:tabs>
              <w:ind w:left="34"/>
              <w:contextualSpacing/>
              <w:rPr>
                <w:rFonts w:eastAsia="Calibri"/>
                <w:szCs w:val="28"/>
              </w:rPr>
            </w:pPr>
            <w:r w:rsidRPr="00FD71C1">
              <w:rPr>
                <w:rFonts w:eastAsia="Calibri"/>
                <w:szCs w:val="28"/>
              </w:rPr>
              <w:t>Упражнение «Встаньте все те</w:t>
            </w:r>
            <w:r>
              <w:rPr>
                <w:rFonts w:eastAsia="Calibri"/>
                <w:szCs w:val="28"/>
              </w:rPr>
              <w:t>,</w:t>
            </w:r>
            <w:r w:rsidRPr="00FD71C1">
              <w:rPr>
                <w:rFonts w:eastAsia="Calibri"/>
                <w:szCs w:val="28"/>
              </w:rPr>
              <w:t xml:space="preserve"> кто…»</w:t>
            </w:r>
            <w:r>
              <w:rPr>
                <w:rFonts w:eastAsia="Calibri"/>
                <w:szCs w:val="28"/>
              </w:rPr>
              <w:t>.</w:t>
            </w:r>
          </w:p>
          <w:p w:rsidR="002813F9" w:rsidRPr="00FD71C1" w:rsidRDefault="002813F9" w:rsidP="001F74DA">
            <w:pPr>
              <w:tabs>
                <w:tab w:val="left" w:pos="0"/>
                <w:tab w:val="left" w:pos="318"/>
              </w:tabs>
              <w:rPr>
                <w:rFonts w:eastAsia="Calibri"/>
                <w:szCs w:val="28"/>
              </w:rPr>
            </w:pPr>
            <w:r w:rsidRPr="00FD71C1">
              <w:rPr>
                <w:color w:val="000000"/>
                <w:szCs w:val="28"/>
              </w:rPr>
              <w:t>2. Постановка цели урока</w:t>
            </w:r>
            <w:r>
              <w:rPr>
                <w:color w:val="000000"/>
                <w:szCs w:val="28"/>
              </w:rPr>
              <w:t>.</w:t>
            </w:r>
          </w:p>
          <w:p w:rsidR="002813F9" w:rsidRPr="00FD71C1" w:rsidRDefault="002813F9" w:rsidP="001F74DA">
            <w:pPr>
              <w:tabs>
                <w:tab w:val="left" w:pos="0"/>
                <w:tab w:val="left" w:pos="318"/>
              </w:tabs>
              <w:ind w:left="34"/>
              <w:rPr>
                <w:rFonts w:eastAsia="Calibri"/>
                <w:szCs w:val="28"/>
              </w:rPr>
            </w:pPr>
            <w:r w:rsidRPr="00FD71C1">
              <w:rPr>
                <w:rFonts w:eastAsia="Calibri"/>
                <w:szCs w:val="28"/>
              </w:rPr>
              <w:t>3. Основная часть</w:t>
            </w:r>
            <w:r>
              <w:rPr>
                <w:szCs w:val="28"/>
              </w:rPr>
              <w:t>:</w:t>
            </w:r>
            <w:r w:rsidRPr="00FD71C1">
              <w:rPr>
                <w:rFonts w:eastAsia="Calibri"/>
                <w:szCs w:val="28"/>
              </w:rPr>
              <w:t xml:space="preserve"> </w:t>
            </w:r>
          </w:p>
          <w:p w:rsidR="002813F9" w:rsidRPr="00FD71C1" w:rsidRDefault="002813F9" w:rsidP="001F74DA">
            <w:pPr>
              <w:tabs>
                <w:tab w:val="left" w:pos="0"/>
                <w:tab w:val="left" w:pos="318"/>
              </w:tabs>
              <w:ind w:left="34"/>
              <w:rPr>
                <w:iCs/>
                <w:szCs w:val="28"/>
              </w:rPr>
            </w:pPr>
            <w:r w:rsidRPr="00FD71C1">
              <w:rPr>
                <w:iCs/>
                <w:szCs w:val="28"/>
              </w:rPr>
              <w:t>Теория: «</w:t>
            </w:r>
            <w:r w:rsidRPr="00FD71C1">
              <w:rPr>
                <w:szCs w:val="28"/>
              </w:rPr>
              <w:t>Хочу, могу и надо</w:t>
            </w:r>
            <w:r w:rsidRPr="00FD71C1">
              <w:rPr>
                <w:iCs/>
                <w:szCs w:val="28"/>
              </w:rPr>
              <w:t>»</w:t>
            </w:r>
            <w:r>
              <w:rPr>
                <w:iCs/>
                <w:szCs w:val="28"/>
              </w:rPr>
              <w:t>.</w:t>
            </w:r>
            <w:r w:rsidRPr="00FD71C1">
              <w:rPr>
                <w:iCs/>
                <w:szCs w:val="28"/>
              </w:rPr>
              <w:t xml:space="preserve"> </w:t>
            </w:r>
          </w:p>
          <w:p w:rsidR="002813F9" w:rsidRPr="00FD71C1" w:rsidRDefault="002813F9" w:rsidP="001F74DA">
            <w:pPr>
              <w:tabs>
                <w:tab w:val="left" w:pos="318"/>
              </w:tabs>
              <w:autoSpaceDE w:val="0"/>
              <w:autoSpaceDN w:val="0"/>
              <w:adjustRightInd w:val="0"/>
              <w:rPr>
                <w:szCs w:val="28"/>
              </w:rPr>
            </w:pPr>
            <w:r w:rsidRPr="00FD71C1">
              <w:rPr>
                <w:szCs w:val="28"/>
              </w:rPr>
              <w:t>Творческая работа: «Моя идеальная профессия»</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Представление работ</w:t>
            </w:r>
            <w:r>
              <w:rPr>
                <w:szCs w:val="28"/>
              </w:rPr>
              <w:t>.</w:t>
            </w:r>
          </w:p>
          <w:p w:rsidR="002813F9" w:rsidRPr="00FD71C1" w:rsidRDefault="002813F9" w:rsidP="001F74DA">
            <w:pPr>
              <w:tabs>
                <w:tab w:val="left" w:pos="0"/>
                <w:tab w:val="left" w:pos="318"/>
              </w:tabs>
              <w:ind w:left="34"/>
              <w:rPr>
                <w:szCs w:val="28"/>
              </w:rPr>
            </w:pPr>
            <w:r w:rsidRPr="00FD71C1">
              <w:rPr>
                <w:rFonts w:eastAsia="Calibri"/>
                <w:szCs w:val="28"/>
              </w:rPr>
              <w:t>4. Рефлексия занятия</w:t>
            </w:r>
            <w:r>
              <w:rPr>
                <w:rFonts w:eastAsia="Calibri"/>
                <w:szCs w:val="28"/>
              </w:rPr>
              <w:t>.</w:t>
            </w:r>
          </w:p>
          <w:p w:rsidR="002813F9" w:rsidRPr="00FD71C1" w:rsidRDefault="002813F9" w:rsidP="001F74DA">
            <w:pPr>
              <w:ind w:left="360" w:hanging="326"/>
              <w:rPr>
                <w:rFonts w:eastAsia="Calibri"/>
                <w:szCs w:val="28"/>
              </w:rPr>
            </w:pPr>
            <w:r w:rsidRPr="00FD71C1">
              <w:rPr>
                <w:rFonts w:eastAsia="Calibri"/>
                <w:szCs w:val="28"/>
              </w:rPr>
              <w:t>5. Ритуал прощания</w:t>
            </w:r>
            <w:r>
              <w:rPr>
                <w:rFonts w:eastAsia="Calibri"/>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34.</w:t>
            </w:r>
          </w:p>
        </w:tc>
        <w:tc>
          <w:tcPr>
            <w:tcW w:w="1015" w:type="pct"/>
            <w:shd w:val="clear" w:color="auto" w:fill="auto"/>
          </w:tcPr>
          <w:p w:rsidR="002813F9" w:rsidRPr="00FD71C1" w:rsidRDefault="002813F9" w:rsidP="001F74DA">
            <w:pPr>
              <w:shd w:val="clear" w:color="auto" w:fill="FFFFFF"/>
              <w:ind w:firstLine="33"/>
              <w:rPr>
                <w:color w:val="000000"/>
                <w:szCs w:val="28"/>
              </w:rPr>
            </w:pPr>
            <w:r w:rsidRPr="00FD71C1">
              <w:rPr>
                <w:bCs/>
                <w:iCs/>
                <w:color w:val="000000"/>
                <w:szCs w:val="28"/>
              </w:rPr>
              <w:t>Уровни профессионального образования</w:t>
            </w:r>
            <w:r>
              <w:rPr>
                <w:bCs/>
                <w:iCs/>
                <w:color w:val="000000"/>
                <w:szCs w:val="28"/>
              </w:rPr>
              <w:t>.</w:t>
            </w:r>
          </w:p>
          <w:p w:rsidR="002813F9" w:rsidRPr="00FD71C1" w:rsidRDefault="002813F9" w:rsidP="001F74DA">
            <w:pPr>
              <w:rPr>
                <w:szCs w:val="28"/>
              </w:rPr>
            </w:pPr>
          </w:p>
        </w:tc>
        <w:tc>
          <w:tcPr>
            <w:tcW w:w="1443" w:type="pct"/>
            <w:shd w:val="clear" w:color="auto" w:fill="auto"/>
          </w:tcPr>
          <w:p w:rsidR="002813F9" w:rsidRPr="00FD71C1" w:rsidRDefault="002813F9" w:rsidP="001F74DA">
            <w:pPr>
              <w:rPr>
                <w:szCs w:val="28"/>
              </w:rPr>
            </w:pPr>
            <w:r w:rsidRPr="00FD71C1">
              <w:rPr>
                <w:szCs w:val="28"/>
              </w:rPr>
              <w:t>Формирование интереса к получению профессии. Знакомство с</w:t>
            </w:r>
            <w:r>
              <w:rPr>
                <w:szCs w:val="28"/>
              </w:rPr>
              <w:t>о</w:t>
            </w:r>
            <w:r w:rsidRPr="00FD71C1">
              <w:rPr>
                <w:szCs w:val="28"/>
              </w:rPr>
              <w:t xml:space="preserve"> способами получения профессии.</w:t>
            </w:r>
          </w:p>
        </w:tc>
        <w:tc>
          <w:tcPr>
            <w:tcW w:w="2251" w:type="pct"/>
            <w:shd w:val="clear" w:color="auto" w:fill="auto"/>
          </w:tcPr>
          <w:p w:rsidR="002813F9" w:rsidRPr="00FD71C1" w:rsidRDefault="002813F9" w:rsidP="001F74DA">
            <w:pPr>
              <w:ind w:left="360" w:hanging="326"/>
              <w:rPr>
                <w:rFonts w:eastAsia="Calibri"/>
                <w:szCs w:val="28"/>
              </w:rPr>
            </w:pPr>
            <w:r w:rsidRPr="00FD71C1">
              <w:rPr>
                <w:rFonts w:eastAsia="Calibri"/>
                <w:szCs w:val="28"/>
              </w:rPr>
              <w:t>1.Ритуал приветствия</w:t>
            </w:r>
            <w:r>
              <w:rPr>
                <w:szCs w:val="28"/>
              </w:rPr>
              <w:t>:</w:t>
            </w:r>
            <w:r w:rsidRPr="00FD71C1">
              <w:rPr>
                <w:rFonts w:eastAsia="Calibri"/>
                <w:szCs w:val="28"/>
                <w:u w:val="single"/>
              </w:rPr>
              <w:t xml:space="preserve"> </w:t>
            </w:r>
          </w:p>
          <w:p w:rsidR="002813F9" w:rsidRPr="00FD71C1" w:rsidRDefault="002813F9" w:rsidP="001F74DA">
            <w:pPr>
              <w:tabs>
                <w:tab w:val="left" w:pos="0"/>
                <w:tab w:val="left" w:pos="318"/>
              </w:tabs>
              <w:ind w:left="34"/>
              <w:contextualSpacing/>
              <w:rPr>
                <w:rFonts w:eastAsia="Calibri"/>
                <w:szCs w:val="28"/>
              </w:rPr>
            </w:pPr>
            <w:r w:rsidRPr="00FD71C1">
              <w:rPr>
                <w:rFonts w:eastAsia="Calibri"/>
                <w:szCs w:val="28"/>
              </w:rPr>
              <w:t>Упражнение «Обнимашки»</w:t>
            </w:r>
            <w:r>
              <w:rPr>
                <w:rFonts w:eastAsia="Calibri"/>
                <w:szCs w:val="28"/>
              </w:rPr>
              <w:t>.</w:t>
            </w:r>
          </w:p>
          <w:p w:rsidR="002813F9" w:rsidRPr="00FD71C1" w:rsidRDefault="002813F9" w:rsidP="001F74DA">
            <w:pPr>
              <w:tabs>
                <w:tab w:val="left" w:pos="0"/>
                <w:tab w:val="left" w:pos="318"/>
              </w:tabs>
              <w:rPr>
                <w:rFonts w:eastAsia="Calibri"/>
                <w:szCs w:val="28"/>
              </w:rPr>
            </w:pPr>
            <w:r w:rsidRPr="00FD71C1">
              <w:rPr>
                <w:color w:val="000000"/>
                <w:szCs w:val="28"/>
              </w:rPr>
              <w:t>2. Постановка цели урока</w:t>
            </w:r>
            <w:r>
              <w:rPr>
                <w:color w:val="000000"/>
                <w:szCs w:val="28"/>
              </w:rPr>
              <w:t>.</w:t>
            </w:r>
          </w:p>
          <w:p w:rsidR="002813F9" w:rsidRPr="00FD71C1" w:rsidRDefault="002813F9" w:rsidP="001F74DA">
            <w:pPr>
              <w:tabs>
                <w:tab w:val="left" w:pos="0"/>
                <w:tab w:val="left" w:pos="318"/>
              </w:tabs>
              <w:ind w:left="34"/>
              <w:rPr>
                <w:rFonts w:eastAsia="Calibri"/>
                <w:szCs w:val="28"/>
              </w:rPr>
            </w:pPr>
            <w:r w:rsidRPr="00FD71C1">
              <w:rPr>
                <w:rFonts w:eastAsia="Calibri"/>
                <w:szCs w:val="28"/>
              </w:rPr>
              <w:t>3. Основная часть</w:t>
            </w:r>
            <w:r>
              <w:rPr>
                <w:szCs w:val="28"/>
              </w:rPr>
              <w:t>:</w:t>
            </w:r>
            <w:r w:rsidRPr="00FD71C1">
              <w:rPr>
                <w:rFonts w:eastAsia="Calibri"/>
                <w:szCs w:val="28"/>
              </w:rPr>
              <w:t xml:space="preserve"> </w:t>
            </w:r>
          </w:p>
          <w:p w:rsidR="002813F9" w:rsidRPr="00FD71C1" w:rsidRDefault="002813F9" w:rsidP="001F74DA">
            <w:pPr>
              <w:shd w:val="clear" w:color="auto" w:fill="FFFFFF"/>
              <w:ind w:firstLine="33"/>
              <w:rPr>
                <w:color w:val="000000"/>
                <w:szCs w:val="28"/>
              </w:rPr>
            </w:pPr>
            <w:r w:rsidRPr="00FD71C1">
              <w:rPr>
                <w:iCs/>
                <w:szCs w:val="28"/>
              </w:rPr>
              <w:t>Теория: «</w:t>
            </w:r>
            <w:r w:rsidRPr="00FD71C1">
              <w:rPr>
                <w:bCs/>
                <w:iCs/>
                <w:color w:val="000000"/>
                <w:szCs w:val="28"/>
              </w:rPr>
              <w:t>Уровни профессионального образования»</w:t>
            </w:r>
            <w:r>
              <w:rPr>
                <w:bCs/>
                <w:iCs/>
                <w:color w:val="000000"/>
                <w:szCs w:val="28"/>
              </w:rPr>
              <w:t>.</w:t>
            </w:r>
          </w:p>
          <w:p w:rsidR="002813F9" w:rsidRPr="00FD71C1" w:rsidRDefault="002813F9" w:rsidP="001F74DA">
            <w:pPr>
              <w:autoSpaceDE w:val="0"/>
              <w:autoSpaceDN w:val="0"/>
              <w:adjustRightInd w:val="0"/>
              <w:rPr>
                <w:iCs/>
                <w:szCs w:val="28"/>
              </w:rPr>
            </w:pPr>
            <w:r w:rsidRPr="00FD71C1">
              <w:rPr>
                <w:iCs/>
                <w:szCs w:val="28"/>
              </w:rPr>
              <w:t>Формула профессии</w:t>
            </w:r>
            <w:r>
              <w:rPr>
                <w:iCs/>
                <w:szCs w:val="28"/>
              </w:rPr>
              <w:t xml:space="preserve"> </w:t>
            </w:r>
            <w:r w:rsidRPr="00FD71C1">
              <w:rPr>
                <w:iCs/>
                <w:szCs w:val="28"/>
              </w:rPr>
              <w:t>(модификация методики Н.С. Пряжникова)</w:t>
            </w:r>
            <w:r>
              <w:rPr>
                <w:iCs/>
                <w:szCs w:val="28"/>
              </w:rPr>
              <w:t>.</w:t>
            </w:r>
          </w:p>
          <w:p w:rsidR="002813F9" w:rsidRPr="00FD71C1" w:rsidRDefault="002813F9" w:rsidP="001F74DA">
            <w:pPr>
              <w:tabs>
                <w:tab w:val="left" w:pos="0"/>
                <w:tab w:val="left" w:pos="318"/>
              </w:tabs>
              <w:rPr>
                <w:szCs w:val="28"/>
              </w:rPr>
            </w:pPr>
            <w:r w:rsidRPr="00FD71C1">
              <w:rPr>
                <w:rFonts w:eastAsia="Calibri"/>
                <w:szCs w:val="28"/>
              </w:rPr>
              <w:t>4. Рефлексия занятия</w:t>
            </w:r>
            <w:r>
              <w:rPr>
                <w:rFonts w:eastAsia="Calibri"/>
                <w:szCs w:val="28"/>
              </w:rPr>
              <w:t>.</w:t>
            </w:r>
          </w:p>
          <w:p w:rsidR="002813F9" w:rsidRPr="00FD71C1" w:rsidRDefault="002813F9" w:rsidP="001F74DA">
            <w:pPr>
              <w:rPr>
                <w:rFonts w:eastAsia="Calibri"/>
                <w:szCs w:val="28"/>
              </w:rPr>
            </w:pPr>
            <w:r w:rsidRPr="00FD71C1">
              <w:rPr>
                <w:rFonts w:eastAsia="Calibri"/>
                <w:szCs w:val="28"/>
              </w:rPr>
              <w:t>5. Ритуал прощания</w:t>
            </w:r>
            <w:r>
              <w:rPr>
                <w:rFonts w:eastAsia="Calibri"/>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35.</w:t>
            </w:r>
          </w:p>
        </w:tc>
        <w:tc>
          <w:tcPr>
            <w:tcW w:w="1015" w:type="pct"/>
            <w:shd w:val="clear" w:color="auto" w:fill="auto"/>
          </w:tcPr>
          <w:p w:rsidR="002813F9" w:rsidRPr="00FD71C1" w:rsidRDefault="002813F9" w:rsidP="001F74DA">
            <w:pPr>
              <w:rPr>
                <w:szCs w:val="28"/>
              </w:rPr>
            </w:pPr>
            <w:r w:rsidRPr="00FD71C1">
              <w:rPr>
                <w:szCs w:val="28"/>
              </w:rPr>
              <w:t>Викторина «В мире профессий»</w:t>
            </w:r>
            <w:r>
              <w:rPr>
                <w:szCs w:val="28"/>
              </w:rPr>
              <w:t>.</w:t>
            </w:r>
          </w:p>
        </w:tc>
        <w:tc>
          <w:tcPr>
            <w:tcW w:w="1443" w:type="pct"/>
            <w:shd w:val="clear" w:color="auto" w:fill="auto"/>
          </w:tcPr>
          <w:p w:rsidR="002813F9" w:rsidRPr="00FD71C1" w:rsidRDefault="002813F9" w:rsidP="001F74DA">
            <w:pPr>
              <w:rPr>
                <w:szCs w:val="28"/>
              </w:rPr>
            </w:pPr>
            <w:r w:rsidRPr="00FD71C1">
              <w:rPr>
                <w:szCs w:val="28"/>
              </w:rPr>
              <w:t>Актуализация профессионального самоопределения учащихся.</w:t>
            </w:r>
          </w:p>
        </w:tc>
        <w:tc>
          <w:tcPr>
            <w:tcW w:w="2251" w:type="pct"/>
            <w:shd w:val="clear" w:color="auto" w:fill="auto"/>
          </w:tcPr>
          <w:p w:rsidR="002813F9" w:rsidRPr="00FD71C1" w:rsidRDefault="002813F9" w:rsidP="002813F9">
            <w:pPr>
              <w:numPr>
                <w:ilvl w:val="0"/>
                <w:numId w:val="284"/>
              </w:numPr>
              <w:tabs>
                <w:tab w:val="left" w:pos="34"/>
                <w:tab w:val="left" w:pos="190"/>
                <w:tab w:val="left" w:pos="317"/>
              </w:tabs>
              <w:spacing w:line="276" w:lineRule="auto"/>
              <w:ind w:left="34" w:hanging="34"/>
              <w:contextualSpacing/>
              <w:jc w:val="left"/>
              <w:rPr>
                <w:szCs w:val="28"/>
              </w:rPr>
            </w:pPr>
            <w:r w:rsidRPr="00FD71C1">
              <w:rPr>
                <w:szCs w:val="28"/>
              </w:rPr>
              <w:t>Деление на команды и выбор членов жюри</w:t>
            </w:r>
            <w:r>
              <w:rPr>
                <w:szCs w:val="28"/>
              </w:rPr>
              <w:t>.</w:t>
            </w:r>
          </w:p>
          <w:p w:rsidR="002813F9" w:rsidRPr="00FD71C1" w:rsidRDefault="002813F9" w:rsidP="002813F9">
            <w:pPr>
              <w:numPr>
                <w:ilvl w:val="0"/>
                <w:numId w:val="284"/>
              </w:numPr>
              <w:tabs>
                <w:tab w:val="left" w:pos="34"/>
                <w:tab w:val="left" w:pos="190"/>
                <w:tab w:val="left" w:pos="317"/>
              </w:tabs>
              <w:spacing w:line="276" w:lineRule="auto"/>
              <w:ind w:left="34" w:hanging="34"/>
              <w:contextualSpacing/>
              <w:jc w:val="left"/>
              <w:rPr>
                <w:szCs w:val="28"/>
              </w:rPr>
            </w:pPr>
            <w:r w:rsidRPr="00FD71C1">
              <w:rPr>
                <w:szCs w:val="28"/>
              </w:rPr>
              <w:t>Разминка: представление команд (выбор капитана, названия команды, девиз)</w:t>
            </w:r>
            <w:r>
              <w:rPr>
                <w:szCs w:val="28"/>
              </w:rPr>
              <w:t>.</w:t>
            </w:r>
          </w:p>
          <w:p w:rsidR="002813F9" w:rsidRPr="00FD71C1" w:rsidRDefault="002813F9" w:rsidP="002813F9">
            <w:pPr>
              <w:numPr>
                <w:ilvl w:val="0"/>
                <w:numId w:val="284"/>
              </w:numPr>
              <w:tabs>
                <w:tab w:val="left" w:pos="34"/>
                <w:tab w:val="left" w:pos="190"/>
                <w:tab w:val="left" w:pos="317"/>
              </w:tabs>
              <w:spacing w:line="276" w:lineRule="auto"/>
              <w:ind w:left="34" w:hanging="34"/>
              <w:contextualSpacing/>
              <w:jc w:val="left"/>
              <w:rPr>
                <w:szCs w:val="28"/>
              </w:rPr>
            </w:pPr>
            <w:r w:rsidRPr="00FD71C1">
              <w:rPr>
                <w:szCs w:val="28"/>
              </w:rPr>
              <w:t>Задание 1. «Угадай профессию»</w:t>
            </w:r>
            <w:r>
              <w:rPr>
                <w:szCs w:val="28"/>
              </w:rPr>
              <w:t>.</w:t>
            </w:r>
          </w:p>
          <w:p w:rsidR="002813F9" w:rsidRPr="00FD71C1" w:rsidRDefault="002813F9" w:rsidP="002813F9">
            <w:pPr>
              <w:numPr>
                <w:ilvl w:val="0"/>
                <w:numId w:val="284"/>
              </w:numPr>
              <w:tabs>
                <w:tab w:val="left" w:pos="34"/>
                <w:tab w:val="left" w:pos="190"/>
                <w:tab w:val="left" w:pos="317"/>
              </w:tabs>
              <w:spacing w:line="276" w:lineRule="auto"/>
              <w:ind w:left="34" w:hanging="34"/>
              <w:contextualSpacing/>
              <w:jc w:val="left"/>
              <w:rPr>
                <w:szCs w:val="28"/>
              </w:rPr>
            </w:pPr>
            <w:r w:rsidRPr="00FD71C1">
              <w:rPr>
                <w:szCs w:val="28"/>
              </w:rPr>
              <w:t>Задание 2. «Анаграммы»</w:t>
            </w:r>
            <w:r>
              <w:rPr>
                <w:szCs w:val="28"/>
              </w:rPr>
              <w:t>.</w:t>
            </w:r>
          </w:p>
          <w:p w:rsidR="002813F9" w:rsidRPr="00FD71C1" w:rsidRDefault="002813F9" w:rsidP="002813F9">
            <w:pPr>
              <w:numPr>
                <w:ilvl w:val="0"/>
                <w:numId w:val="284"/>
              </w:numPr>
              <w:tabs>
                <w:tab w:val="left" w:pos="34"/>
                <w:tab w:val="left" w:pos="190"/>
                <w:tab w:val="left" w:pos="317"/>
              </w:tabs>
              <w:spacing w:line="276" w:lineRule="auto"/>
              <w:ind w:left="34" w:hanging="34"/>
              <w:contextualSpacing/>
              <w:jc w:val="left"/>
              <w:rPr>
                <w:szCs w:val="28"/>
              </w:rPr>
            </w:pPr>
            <w:r w:rsidRPr="00FD71C1">
              <w:rPr>
                <w:szCs w:val="28"/>
              </w:rPr>
              <w:t>Задание 3. «Он и она»</w:t>
            </w:r>
            <w:r>
              <w:rPr>
                <w:szCs w:val="28"/>
              </w:rPr>
              <w:t>.</w:t>
            </w:r>
          </w:p>
          <w:p w:rsidR="002813F9" w:rsidRPr="00FD71C1" w:rsidRDefault="002813F9" w:rsidP="002813F9">
            <w:pPr>
              <w:numPr>
                <w:ilvl w:val="0"/>
                <w:numId w:val="284"/>
              </w:numPr>
              <w:tabs>
                <w:tab w:val="left" w:pos="34"/>
                <w:tab w:val="left" w:pos="190"/>
                <w:tab w:val="left" w:pos="317"/>
              </w:tabs>
              <w:spacing w:line="276" w:lineRule="auto"/>
              <w:ind w:left="34" w:hanging="34"/>
              <w:contextualSpacing/>
              <w:jc w:val="left"/>
              <w:rPr>
                <w:szCs w:val="28"/>
              </w:rPr>
            </w:pPr>
            <w:r w:rsidRPr="00FD71C1">
              <w:rPr>
                <w:szCs w:val="28"/>
              </w:rPr>
              <w:t>Задание 4. «Узнай профессию по описанию»</w:t>
            </w:r>
            <w:r>
              <w:rPr>
                <w:szCs w:val="28"/>
              </w:rPr>
              <w:t>.</w:t>
            </w:r>
          </w:p>
          <w:p w:rsidR="002813F9" w:rsidRPr="00FD71C1" w:rsidRDefault="002813F9" w:rsidP="002813F9">
            <w:pPr>
              <w:numPr>
                <w:ilvl w:val="0"/>
                <w:numId w:val="284"/>
              </w:numPr>
              <w:tabs>
                <w:tab w:val="left" w:pos="34"/>
                <w:tab w:val="left" w:pos="190"/>
                <w:tab w:val="left" w:pos="317"/>
              </w:tabs>
              <w:spacing w:line="276" w:lineRule="auto"/>
              <w:ind w:left="34" w:hanging="34"/>
              <w:contextualSpacing/>
              <w:jc w:val="left"/>
              <w:rPr>
                <w:szCs w:val="28"/>
              </w:rPr>
            </w:pPr>
            <w:r w:rsidRPr="00FD71C1">
              <w:rPr>
                <w:szCs w:val="28"/>
              </w:rPr>
              <w:t>Подведение итогов</w:t>
            </w:r>
            <w:r>
              <w:rPr>
                <w:szCs w:val="28"/>
              </w:rPr>
              <w:t>.</w:t>
            </w:r>
          </w:p>
        </w:tc>
      </w:tr>
      <w:tr w:rsidR="002813F9" w:rsidRPr="00FD71C1" w:rsidTr="00A631AE">
        <w:tc>
          <w:tcPr>
            <w:tcW w:w="291" w:type="pct"/>
            <w:shd w:val="clear" w:color="auto" w:fill="auto"/>
          </w:tcPr>
          <w:p w:rsidR="002813F9" w:rsidRPr="00FD71C1" w:rsidRDefault="002813F9" w:rsidP="001F74DA">
            <w:pPr>
              <w:rPr>
                <w:szCs w:val="28"/>
              </w:rPr>
            </w:pPr>
            <w:r w:rsidRPr="00FD71C1">
              <w:rPr>
                <w:szCs w:val="28"/>
              </w:rPr>
              <w:t>36.</w:t>
            </w:r>
          </w:p>
        </w:tc>
        <w:tc>
          <w:tcPr>
            <w:tcW w:w="1015" w:type="pct"/>
            <w:shd w:val="clear" w:color="auto" w:fill="auto"/>
          </w:tcPr>
          <w:p w:rsidR="002813F9" w:rsidRPr="00FD71C1" w:rsidRDefault="002813F9" w:rsidP="001F74DA">
            <w:pPr>
              <w:autoSpaceDE w:val="0"/>
              <w:autoSpaceDN w:val="0"/>
              <w:adjustRightInd w:val="0"/>
              <w:rPr>
                <w:szCs w:val="28"/>
              </w:rPr>
            </w:pPr>
            <w:r w:rsidRPr="00FD71C1">
              <w:rPr>
                <w:szCs w:val="28"/>
              </w:rPr>
              <w:t>Подведение итогов по всему году: сказка по профессиям</w:t>
            </w:r>
            <w:r>
              <w:rPr>
                <w:szCs w:val="28"/>
              </w:rPr>
              <w:t>.</w:t>
            </w:r>
          </w:p>
        </w:tc>
        <w:tc>
          <w:tcPr>
            <w:tcW w:w="1443" w:type="pct"/>
            <w:shd w:val="clear" w:color="auto" w:fill="auto"/>
          </w:tcPr>
          <w:p w:rsidR="002813F9" w:rsidRPr="00FD71C1" w:rsidRDefault="002813F9" w:rsidP="001F74DA">
            <w:pPr>
              <w:rPr>
                <w:szCs w:val="28"/>
              </w:rPr>
            </w:pPr>
            <w:r w:rsidRPr="00FD71C1">
              <w:rPr>
                <w:color w:val="000000"/>
                <w:szCs w:val="28"/>
              </w:rPr>
              <w:t>Закрепление полученных знаний.</w:t>
            </w:r>
          </w:p>
        </w:tc>
        <w:tc>
          <w:tcPr>
            <w:tcW w:w="2251" w:type="pct"/>
            <w:shd w:val="clear" w:color="auto" w:fill="auto"/>
          </w:tcPr>
          <w:p w:rsidR="002813F9" w:rsidRPr="00E17836" w:rsidRDefault="002813F9" w:rsidP="002813F9">
            <w:pPr>
              <w:pStyle w:val="a"/>
              <w:numPr>
                <w:ilvl w:val="0"/>
                <w:numId w:val="316"/>
              </w:numPr>
              <w:tabs>
                <w:tab w:val="left" w:pos="318"/>
              </w:tabs>
              <w:autoSpaceDE w:val="0"/>
              <w:autoSpaceDN w:val="0"/>
              <w:adjustRightInd w:val="0"/>
              <w:spacing w:line="276" w:lineRule="auto"/>
              <w:ind w:hanging="686"/>
              <w:rPr>
                <w:szCs w:val="28"/>
              </w:rPr>
            </w:pPr>
            <w:r w:rsidRPr="00E17836">
              <w:rPr>
                <w:szCs w:val="28"/>
              </w:rPr>
              <w:t xml:space="preserve">Ритуал приветствия: </w:t>
            </w:r>
          </w:p>
          <w:p w:rsidR="002813F9" w:rsidRPr="00E17836" w:rsidRDefault="002813F9" w:rsidP="001F74DA">
            <w:pPr>
              <w:tabs>
                <w:tab w:val="left" w:pos="318"/>
              </w:tabs>
              <w:autoSpaceDE w:val="0"/>
              <w:autoSpaceDN w:val="0"/>
              <w:adjustRightInd w:val="0"/>
              <w:rPr>
                <w:szCs w:val="28"/>
              </w:rPr>
            </w:pPr>
            <w:r w:rsidRPr="00E17836">
              <w:rPr>
                <w:szCs w:val="28"/>
              </w:rPr>
              <w:t>Упражнение «Ласковушка».</w:t>
            </w:r>
          </w:p>
          <w:p w:rsidR="002813F9" w:rsidRPr="00FD71C1" w:rsidRDefault="002813F9" w:rsidP="001F74DA">
            <w:pPr>
              <w:tabs>
                <w:tab w:val="left" w:pos="318"/>
              </w:tabs>
              <w:autoSpaceDE w:val="0"/>
              <w:autoSpaceDN w:val="0"/>
              <w:adjustRightInd w:val="0"/>
              <w:rPr>
                <w:szCs w:val="28"/>
              </w:rPr>
            </w:pPr>
            <w:r w:rsidRPr="00FD71C1">
              <w:rPr>
                <w:szCs w:val="28"/>
              </w:rPr>
              <w:t>2.</w:t>
            </w:r>
            <w:r w:rsidRPr="00FD71C1">
              <w:rPr>
                <w:szCs w:val="28"/>
              </w:rPr>
              <w:tab/>
              <w:t xml:space="preserve"> Постановка цели урока</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3.</w:t>
            </w:r>
            <w:r w:rsidRPr="00FD71C1">
              <w:rPr>
                <w:szCs w:val="28"/>
              </w:rPr>
              <w:tab/>
              <w:t xml:space="preserve"> Основная часть:</w:t>
            </w:r>
          </w:p>
          <w:p w:rsidR="002813F9" w:rsidRPr="00FD71C1" w:rsidRDefault="002813F9" w:rsidP="001F74DA">
            <w:pPr>
              <w:tabs>
                <w:tab w:val="left" w:pos="318"/>
              </w:tabs>
              <w:autoSpaceDE w:val="0"/>
              <w:autoSpaceDN w:val="0"/>
              <w:adjustRightInd w:val="0"/>
              <w:rPr>
                <w:szCs w:val="28"/>
              </w:rPr>
            </w:pPr>
            <w:r w:rsidRPr="00FD71C1">
              <w:rPr>
                <w:szCs w:val="28"/>
              </w:rPr>
              <w:t>Творческая работа «Там на неведомых дорожках…»</w:t>
            </w:r>
            <w:r>
              <w:rPr>
                <w:szCs w:val="28"/>
              </w:rPr>
              <w:t>.</w:t>
            </w:r>
          </w:p>
          <w:p w:rsidR="002813F9" w:rsidRPr="00FD71C1" w:rsidRDefault="002813F9" w:rsidP="001F74DA">
            <w:pPr>
              <w:tabs>
                <w:tab w:val="left" w:pos="318"/>
              </w:tabs>
              <w:autoSpaceDE w:val="0"/>
              <w:autoSpaceDN w:val="0"/>
              <w:adjustRightInd w:val="0"/>
              <w:rPr>
                <w:szCs w:val="28"/>
              </w:rPr>
            </w:pPr>
            <w:r w:rsidRPr="00FD71C1">
              <w:rPr>
                <w:szCs w:val="28"/>
              </w:rPr>
              <w:t>4.</w:t>
            </w:r>
            <w:r w:rsidRPr="00FD71C1">
              <w:rPr>
                <w:szCs w:val="28"/>
              </w:rPr>
              <w:tab/>
              <w:t xml:space="preserve"> Рефлексия занятия</w:t>
            </w:r>
            <w:r>
              <w:rPr>
                <w:szCs w:val="28"/>
              </w:rPr>
              <w:t>.</w:t>
            </w:r>
          </w:p>
          <w:p w:rsidR="002813F9" w:rsidRPr="00FD71C1" w:rsidRDefault="002813F9" w:rsidP="001F74DA">
            <w:pPr>
              <w:tabs>
                <w:tab w:val="left" w:pos="176"/>
                <w:tab w:val="left" w:pos="318"/>
              </w:tabs>
              <w:autoSpaceDE w:val="0"/>
              <w:autoSpaceDN w:val="0"/>
              <w:adjustRightInd w:val="0"/>
              <w:rPr>
                <w:bCs/>
                <w:iCs/>
                <w:szCs w:val="28"/>
              </w:rPr>
            </w:pPr>
            <w:r w:rsidRPr="00FD71C1">
              <w:rPr>
                <w:szCs w:val="28"/>
              </w:rPr>
              <w:t>5.</w:t>
            </w:r>
            <w:r w:rsidRPr="00FD71C1">
              <w:rPr>
                <w:szCs w:val="28"/>
              </w:rPr>
              <w:tab/>
              <w:t xml:space="preserve"> Ритуал прощания</w:t>
            </w:r>
            <w:r>
              <w:rPr>
                <w:szCs w:val="28"/>
              </w:rPr>
              <w:t>.</w:t>
            </w:r>
          </w:p>
        </w:tc>
      </w:tr>
    </w:tbl>
    <w:p w:rsidR="002813F9" w:rsidRDefault="002813F9" w:rsidP="002813F9">
      <w:pP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2813F9" w:rsidRDefault="002813F9" w:rsidP="002813F9">
      <w:pPr>
        <w:jc w:val="center"/>
        <w:rPr>
          <w:b/>
          <w:szCs w:val="28"/>
        </w:rPr>
      </w:pPr>
    </w:p>
    <w:p w:rsidR="00CF7CBC" w:rsidRDefault="00CF7CBC" w:rsidP="000102B5">
      <w:pPr>
        <w:pStyle w:val="3"/>
        <w:rPr>
          <w:lang w:val="ru-RU"/>
        </w:rPr>
      </w:pPr>
    </w:p>
    <w:p w:rsidR="0023161B" w:rsidRDefault="0023161B" w:rsidP="0023161B">
      <w:pPr>
        <w:rPr>
          <w:lang w:eastAsia="x-none"/>
        </w:rPr>
      </w:pPr>
    </w:p>
    <w:p w:rsidR="0023161B" w:rsidRDefault="0023161B" w:rsidP="0023161B">
      <w:pPr>
        <w:rPr>
          <w:lang w:eastAsia="x-none"/>
        </w:rPr>
      </w:pPr>
    </w:p>
    <w:p w:rsidR="0023161B" w:rsidRPr="0023161B" w:rsidRDefault="0023161B" w:rsidP="0023161B">
      <w:pPr>
        <w:rPr>
          <w:lang w:eastAsia="x-none"/>
        </w:rPr>
      </w:pPr>
    </w:p>
    <w:p w:rsidR="00CF7CBC" w:rsidRDefault="00CF7CBC" w:rsidP="000102B5">
      <w:pPr>
        <w:pStyle w:val="3"/>
      </w:pPr>
    </w:p>
    <w:p w:rsidR="000A779D" w:rsidRPr="00B22201" w:rsidRDefault="00CF7CBC" w:rsidP="000102B5">
      <w:pPr>
        <w:pStyle w:val="3"/>
      </w:pPr>
      <w:r>
        <w:rPr>
          <w:lang w:val="ru-RU"/>
        </w:rPr>
        <w:t>2.2.6</w:t>
      </w:r>
      <w:r w:rsidR="00B3183D">
        <w:t xml:space="preserve"> </w:t>
      </w:r>
      <w:bookmarkStart w:id="297" w:name="_Toc135050211"/>
      <w:bookmarkEnd w:id="292"/>
      <w:r w:rsidR="000A779D" w:rsidRPr="00B22201">
        <w:t>Рабочая программа курса внеурочной деятельности «Разговоры о важном».</w:t>
      </w:r>
      <w:bookmarkEnd w:id="297"/>
    </w:p>
    <w:p w:rsidR="000A779D" w:rsidRDefault="000A779D" w:rsidP="000A779D">
      <w:pPr>
        <w:tabs>
          <w:tab w:val="left" w:pos="9496"/>
        </w:tabs>
        <w:suppressAutoHyphens/>
        <w:ind w:firstLine="0"/>
        <w:rPr>
          <w:color w:val="auto"/>
          <w:szCs w:val="28"/>
        </w:rPr>
      </w:pPr>
    </w:p>
    <w:p w:rsidR="000A779D" w:rsidRPr="000A779D" w:rsidRDefault="000A779D" w:rsidP="00B22201">
      <w:pPr>
        <w:tabs>
          <w:tab w:val="left" w:pos="9496"/>
        </w:tabs>
        <w:suppressAutoHyphens/>
        <w:ind w:firstLine="0"/>
        <w:jc w:val="center"/>
        <w:rPr>
          <w:b/>
          <w:color w:val="auto"/>
          <w:szCs w:val="28"/>
        </w:rPr>
      </w:pPr>
      <w:r w:rsidRPr="000A779D">
        <w:rPr>
          <w:b/>
          <w:color w:val="auto"/>
          <w:szCs w:val="28"/>
        </w:rPr>
        <w:t>Пояснительная записка</w:t>
      </w:r>
    </w:p>
    <w:p w:rsidR="000A779D" w:rsidRPr="000A779D" w:rsidRDefault="000A779D" w:rsidP="000A779D">
      <w:pPr>
        <w:tabs>
          <w:tab w:val="left" w:pos="9496"/>
        </w:tabs>
        <w:suppressAutoHyphens/>
        <w:ind w:firstLine="0"/>
        <w:rPr>
          <w:b/>
          <w:color w:val="auto"/>
          <w:szCs w:val="28"/>
        </w:rPr>
      </w:pP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Актуальность и назначение программы.</w:t>
      </w:r>
    </w:p>
    <w:p w:rsidR="000A779D" w:rsidRPr="000A779D"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Программа разработана в соответствии с требованиями Федер</w:t>
      </w:r>
      <w:r>
        <w:rPr>
          <w:color w:val="auto"/>
          <w:szCs w:val="28"/>
        </w:rPr>
        <w:t>ального государственного образовательного стандарта</w:t>
      </w:r>
      <w:r w:rsidR="000A779D" w:rsidRPr="000A779D">
        <w:rPr>
          <w:color w:val="auto"/>
          <w:szCs w:val="28"/>
        </w:rPr>
        <w:t xml:space="preserve">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w:t>
      </w:r>
    </w:p>
    <w:p w:rsidR="000A779D" w:rsidRPr="000A779D"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Задачей педагога, работающего по программе, является развитие у обучающегося ценностного отношения к Родине, природе, человеку, культуре, знаниям, здоровью.</w:t>
      </w:r>
    </w:p>
    <w:p w:rsidR="000A779D" w:rsidRPr="000A779D"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Педагог помогает обучающемуся:</w:t>
      </w:r>
    </w:p>
    <w:p w:rsidR="000A779D" w:rsidRPr="000A779D" w:rsidRDefault="000A779D" w:rsidP="000A779D">
      <w:pPr>
        <w:tabs>
          <w:tab w:val="left" w:pos="9496"/>
        </w:tabs>
        <w:suppressAutoHyphens/>
        <w:ind w:firstLine="0"/>
        <w:rPr>
          <w:color w:val="auto"/>
          <w:szCs w:val="28"/>
        </w:rPr>
      </w:pPr>
      <w:r w:rsidRPr="000A779D">
        <w:rPr>
          <w:color w:val="auto"/>
          <w:szCs w:val="28"/>
        </w:rPr>
        <w:t>- в формировании его российской идентичности;</w:t>
      </w:r>
    </w:p>
    <w:p w:rsidR="000A779D" w:rsidRPr="000A779D" w:rsidRDefault="000A779D" w:rsidP="000A779D">
      <w:pPr>
        <w:tabs>
          <w:tab w:val="left" w:pos="9496"/>
        </w:tabs>
        <w:suppressAutoHyphens/>
        <w:ind w:firstLine="0"/>
        <w:rPr>
          <w:color w:val="auto"/>
          <w:szCs w:val="28"/>
        </w:rPr>
      </w:pPr>
      <w:r w:rsidRPr="000A779D">
        <w:rPr>
          <w:color w:val="auto"/>
          <w:szCs w:val="28"/>
        </w:rPr>
        <w:t>- в формировании интереса к познанию;</w:t>
      </w:r>
    </w:p>
    <w:p w:rsidR="000A779D" w:rsidRPr="000A779D" w:rsidRDefault="000A779D" w:rsidP="000A779D">
      <w:pPr>
        <w:tabs>
          <w:tab w:val="left" w:pos="9496"/>
        </w:tabs>
        <w:suppressAutoHyphens/>
        <w:ind w:firstLine="0"/>
        <w:rPr>
          <w:color w:val="auto"/>
          <w:szCs w:val="28"/>
        </w:rPr>
      </w:pPr>
      <w:r w:rsidRPr="000A779D">
        <w:rPr>
          <w:color w:val="auto"/>
          <w:szCs w:val="28"/>
        </w:rPr>
        <w:t>- в формировании осознанного отношения к своим правам и свободам и уважительного отношения к правам и свободам других;</w:t>
      </w:r>
    </w:p>
    <w:p w:rsidR="000A779D" w:rsidRPr="000A779D" w:rsidRDefault="000A779D" w:rsidP="000A779D">
      <w:pPr>
        <w:tabs>
          <w:tab w:val="left" w:pos="9496"/>
        </w:tabs>
        <w:suppressAutoHyphens/>
        <w:ind w:firstLine="0"/>
        <w:rPr>
          <w:color w:val="auto"/>
          <w:szCs w:val="28"/>
        </w:rPr>
      </w:pPr>
      <w:r w:rsidRPr="000A779D">
        <w:rPr>
          <w:color w:val="auto"/>
          <w:szCs w:val="28"/>
        </w:rPr>
        <w:t>- в выстраивании собственного поведения с позиции нравственных и правовых норм;</w:t>
      </w:r>
    </w:p>
    <w:p w:rsidR="000A779D" w:rsidRPr="000A779D" w:rsidRDefault="000A779D" w:rsidP="000A779D">
      <w:pPr>
        <w:tabs>
          <w:tab w:val="left" w:pos="9496"/>
        </w:tabs>
        <w:suppressAutoHyphens/>
        <w:ind w:firstLine="0"/>
        <w:rPr>
          <w:color w:val="auto"/>
          <w:szCs w:val="28"/>
        </w:rPr>
      </w:pPr>
      <w:r w:rsidRPr="000A779D">
        <w:rPr>
          <w:color w:val="auto"/>
          <w:szCs w:val="28"/>
        </w:rPr>
        <w:t>- в создании мотивации для участия в социально-значимой деятельности;</w:t>
      </w:r>
    </w:p>
    <w:p w:rsidR="000A779D" w:rsidRPr="000A779D" w:rsidRDefault="000A779D" w:rsidP="000A779D">
      <w:pPr>
        <w:tabs>
          <w:tab w:val="left" w:pos="9496"/>
        </w:tabs>
        <w:suppressAutoHyphens/>
        <w:ind w:firstLine="0"/>
        <w:rPr>
          <w:color w:val="auto"/>
          <w:szCs w:val="28"/>
        </w:rPr>
      </w:pPr>
      <w:r w:rsidRPr="000A779D">
        <w:rPr>
          <w:color w:val="auto"/>
          <w:szCs w:val="28"/>
        </w:rPr>
        <w:t>- в развитии у школьников общекультурной компетентности;</w:t>
      </w:r>
    </w:p>
    <w:p w:rsidR="000A779D" w:rsidRPr="000A779D" w:rsidRDefault="000A779D" w:rsidP="000A779D">
      <w:pPr>
        <w:tabs>
          <w:tab w:val="left" w:pos="9496"/>
        </w:tabs>
        <w:suppressAutoHyphens/>
        <w:ind w:firstLine="0"/>
        <w:rPr>
          <w:color w:val="auto"/>
          <w:szCs w:val="28"/>
        </w:rPr>
      </w:pPr>
      <w:r w:rsidRPr="000A779D">
        <w:rPr>
          <w:color w:val="auto"/>
          <w:szCs w:val="28"/>
        </w:rPr>
        <w:t>- в развитии умения принимать осознанные решения и делать выбор;</w:t>
      </w:r>
    </w:p>
    <w:p w:rsidR="000A779D" w:rsidRPr="000A779D" w:rsidRDefault="000A779D" w:rsidP="000A779D">
      <w:pPr>
        <w:tabs>
          <w:tab w:val="left" w:pos="9496"/>
        </w:tabs>
        <w:suppressAutoHyphens/>
        <w:ind w:firstLine="0"/>
        <w:rPr>
          <w:color w:val="auto"/>
          <w:szCs w:val="28"/>
        </w:rPr>
      </w:pPr>
      <w:r w:rsidRPr="000A779D">
        <w:rPr>
          <w:color w:val="auto"/>
          <w:szCs w:val="28"/>
        </w:rPr>
        <w:t>- в осознании своего места в обществе;</w:t>
      </w:r>
    </w:p>
    <w:p w:rsidR="000A779D" w:rsidRPr="000A779D" w:rsidRDefault="000A779D" w:rsidP="000A779D">
      <w:pPr>
        <w:tabs>
          <w:tab w:val="left" w:pos="9496"/>
        </w:tabs>
        <w:suppressAutoHyphens/>
        <w:ind w:firstLine="0"/>
        <w:rPr>
          <w:color w:val="auto"/>
          <w:szCs w:val="28"/>
        </w:rPr>
      </w:pPr>
      <w:r w:rsidRPr="000A779D">
        <w:rPr>
          <w:color w:val="auto"/>
          <w:szCs w:val="28"/>
        </w:rPr>
        <w:t>- в познании себя, своих мотивов, устремлений, склонностей;</w:t>
      </w:r>
    </w:p>
    <w:p w:rsidR="000A779D" w:rsidRPr="000A779D" w:rsidRDefault="000A779D" w:rsidP="000A779D">
      <w:pPr>
        <w:tabs>
          <w:tab w:val="left" w:pos="9496"/>
        </w:tabs>
        <w:suppressAutoHyphens/>
        <w:ind w:firstLine="0"/>
        <w:rPr>
          <w:color w:val="auto"/>
          <w:szCs w:val="28"/>
        </w:rPr>
      </w:pPr>
      <w:r w:rsidRPr="000A779D">
        <w:rPr>
          <w:color w:val="auto"/>
          <w:szCs w:val="28"/>
        </w:rPr>
        <w:t>- в формировании готовности к личностному самоопределению.</w:t>
      </w:r>
    </w:p>
    <w:p w:rsidR="000A779D" w:rsidRPr="000A779D" w:rsidRDefault="00B22201" w:rsidP="000A779D">
      <w:pPr>
        <w:tabs>
          <w:tab w:val="left" w:pos="9496"/>
        </w:tabs>
        <w:suppressAutoHyphens/>
        <w:ind w:firstLine="0"/>
        <w:rPr>
          <w:color w:val="auto"/>
          <w:szCs w:val="28"/>
        </w:rPr>
      </w:pPr>
      <w:r>
        <w:rPr>
          <w:color w:val="auto"/>
          <w:szCs w:val="28"/>
        </w:rPr>
        <w:t xml:space="preserve">     Р</w:t>
      </w:r>
      <w:r w:rsidR="000A779D" w:rsidRPr="000A779D">
        <w:rPr>
          <w:color w:val="auto"/>
          <w:szCs w:val="28"/>
        </w:rPr>
        <w:t>абочая программа курса внеурочной деятельности «Разговоры о важном» основывается на: стратегии национальной безопасности Российской Федерации, Указа Президента Российской Федерации от 2 июля 2021 г. № 400 «О Стратегии национальной безопасности Российской Федерации», приказа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17.08.2022 № 69675), письма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0A779D" w:rsidRPr="000A779D" w:rsidRDefault="00B22201" w:rsidP="000A779D">
      <w:pPr>
        <w:tabs>
          <w:tab w:val="left" w:pos="9496"/>
        </w:tabs>
        <w:suppressAutoHyphens/>
        <w:ind w:firstLine="0"/>
        <w:rPr>
          <w:color w:val="auto"/>
          <w:szCs w:val="28"/>
        </w:rPr>
      </w:pPr>
      <w:r>
        <w:rPr>
          <w:color w:val="auto"/>
          <w:szCs w:val="28"/>
        </w:rPr>
        <w:t xml:space="preserve">     Р</w:t>
      </w:r>
      <w:r w:rsidR="000A779D" w:rsidRPr="000A779D">
        <w:rPr>
          <w:color w:val="auto"/>
          <w:szCs w:val="28"/>
        </w:rPr>
        <w:t>абочая программа по воспитанию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p>
    <w:p w:rsidR="000A779D" w:rsidRPr="000A779D" w:rsidRDefault="000A779D" w:rsidP="000A779D">
      <w:pPr>
        <w:tabs>
          <w:tab w:val="left" w:pos="9496"/>
        </w:tabs>
        <w:suppressAutoHyphens/>
        <w:ind w:firstLine="0"/>
        <w:rPr>
          <w:color w:val="auto"/>
          <w:szCs w:val="28"/>
        </w:rPr>
      </w:pP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Варианты реализации программы и формы проведения занятий</w:t>
      </w:r>
    </w:p>
    <w:p w:rsidR="00B22201"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 xml:space="preserve">Программа </w:t>
      </w:r>
      <w:r>
        <w:rPr>
          <w:color w:val="auto"/>
          <w:szCs w:val="28"/>
        </w:rPr>
        <w:t>реализуется</w:t>
      </w:r>
      <w:r w:rsidR="000A779D" w:rsidRPr="000A779D">
        <w:rPr>
          <w:color w:val="auto"/>
          <w:szCs w:val="28"/>
        </w:rPr>
        <w:t xml:space="preserve"> в работе с обучающимися 5–7, 8–9 классов. На уровень </w:t>
      </w:r>
      <w:r>
        <w:rPr>
          <w:color w:val="auto"/>
          <w:szCs w:val="28"/>
        </w:rPr>
        <w:t xml:space="preserve">основного </w:t>
      </w:r>
      <w:r w:rsidR="000A779D" w:rsidRPr="000A779D">
        <w:rPr>
          <w:color w:val="auto"/>
          <w:szCs w:val="28"/>
        </w:rPr>
        <w:t xml:space="preserve">общего образования </w:t>
      </w:r>
      <w:r w:rsidR="000A779D" w:rsidRPr="00C44EF8">
        <w:rPr>
          <w:color w:val="FF0000"/>
          <w:szCs w:val="28"/>
        </w:rPr>
        <w:t xml:space="preserve">приходится </w:t>
      </w:r>
      <w:r w:rsidRPr="00C44EF8">
        <w:rPr>
          <w:color w:val="FF0000"/>
          <w:szCs w:val="28"/>
        </w:rPr>
        <w:t xml:space="preserve">170 </w:t>
      </w:r>
      <w:r w:rsidR="00C44EF8">
        <w:rPr>
          <w:color w:val="FF0000"/>
          <w:szCs w:val="28"/>
        </w:rPr>
        <w:t xml:space="preserve"> (35 часов) </w:t>
      </w:r>
      <w:r w:rsidRPr="00C44EF8">
        <w:rPr>
          <w:color w:val="FF0000"/>
          <w:szCs w:val="28"/>
        </w:rPr>
        <w:t>часов.</w:t>
      </w:r>
    </w:p>
    <w:p w:rsidR="000A779D" w:rsidRPr="000A779D"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Занятия по программе проводятся в формах, позволяющих обучающемуся вырабатывать собственную мировоззренческую позицию по обсуждаемым темам (например, беседы, деловые игры, викторины, интервью, блиц опросы и т. д.).</w:t>
      </w:r>
    </w:p>
    <w:p w:rsidR="000A779D" w:rsidRPr="000A779D"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 xml:space="preserve">Программа </w:t>
      </w:r>
      <w:r>
        <w:rPr>
          <w:color w:val="auto"/>
          <w:szCs w:val="28"/>
        </w:rPr>
        <w:t>реализуется</w:t>
      </w:r>
      <w:r w:rsidR="000A779D" w:rsidRPr="000A779D">
        <w:rPr>
          <w:color w:val="auto"/>
          <w:szCs w:val="28"/>
        </w:rPr>
        <w:t xml:space="preserve"> </w:t>
      </w:r>
      <w:r>
        <w:rPr>
          <w:color w:val="auto"/>
          <w:szCs w:val="28"/>
        </w:rPr>
        <w:t xml:space="preserve">в течение одного учебного года </w:t>
      </w:r>
      <w:r w:rsidR="000A779D" w:rsidRPr="000A779D">
        <w:rPr>
          <w:color w:val="auto"/>
          <w:szCs w:val="28"/>
        </w:rPr>
        <w:t>1 раз в неделю.</w:t>
      </w:r>
    </w:p>
    <w:p w:rsidR="000A779D" w:rsidRPr="000A779D" w:rsidRDefault="000A779D" w:rsidP="000A779D">
      <w:pPr>
        <w:tabs>
          <w:tab w:val="left" w:pos="9496"/>
        </w:tabs>
        <w:suppressAutoHyphens/>
        <w:ind w:firstLine="0"/>
        <w:rPr>
          <w:color w:val="auto"/>
          <w:szCs w:val="28"/>
        </w:rPr>
      </w:pPr>
    </w:p>
    <w:p w:rsidR="000A779D" w:rsidRPr="000A779D" w:rsidRDefault="00AD6C95" w:rsidP="000A779D">
      <w:pPr>
        <w:tabs>
          <w:tab w:val="left" w:pos="9496"/>
        </w:tabs>
        <w:suppressAutoHyphens/>
        <w:ind w:firstLine="0"/>
        <w:rPr>
          <w:b/>
          <w:color w:val="auto"/>
          <w:szCs w:val="28"/>
        </w:rPr>
      </w:pPr>
      <w:r w:rsidRPr="000A779D">
        <w:rPr>
          <w:noProof/>
          <w:color w:val="auto"/>
          <w:szCs w:val="28"/>
        </w:rPr>
        <mc:AlternateContent>
          <mc:Choice Requires="wps">
            <w:drawing>
              <wp:anchor distT="0" distB="0" distL="114300" distR="114300" simplePos="0" relativeHeight="251644928" behindDoc="1" locked="0" layoutInCell="1" allowOverlap="1" wp14:anchorId="5676317E" wp14:editId="0F558EE9">
                <wp:simplePos x="0" y="0"/>
                <wp:positionH relativeFrom="page">
                  <wp:posOffset>5074920</wp:posOffset>
                </wp:positionH>
                <wp:positionV relativeFrom="paragraph">
                  <wp:posOffset>91440</wp:posOffset>
                </wp:positionV>
                <wp:extent cx="109220" cy="221615"/>
                <wp:effectExtent l="0" t="0" r="5080" b="6985"/>
                <wp:wrapNone/>
                <wp:docPr id="15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0A779D">
                            <w:pPr>
                              <w:spacing w:line="347" w:lineRule="exact"/>
                              <w:rPr>
                                <w:rFonts w:ascii="Comic Sans MS"/>
                                <w:b/>
                              </w:rPr>
                            </w:pPr>
                            <w:r>
                              <w:rPr>
                                <w:rFonts w:ascii="Comic Sans MS"/>
                                <w:b/>
                                <w:color w:val="80828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6317E" id="_x0000_t202" coordsize="21600,21600" o:spt="202" path="m,l,21600r21600,l21600,xe">
                <v:stroke joinstyle="miter"/>
                <v:path gradientshapeok="t" o:connecttype="rect"/>
              </v:shapetype>
              <v:shape id="Text Box 157" o:spid="_x0000_s1026" type="#_x0000_t202" style="position:absolute;left:0;text-align:left;margin-left:399.6pt;margin-top:7.2pt;width:8.6pt;height:17.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NVrQIAAKw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oxoiTFpp0TweN1mJAfrQwFeo7lYDjXQeueoAD8LZsVXcrim8KcbGpCd/TGylFX1NSQoa+uele&#10;XB1xlAHZ9R9FCYHIQQsLNFSyNeWDgiBAh049nLtjkilMSC8OAjgp4CgI/Lkf2QgkmS53Uun3VLTI&#10;GCmW0HwLTo63SptkSDK5mFhc5KxprAAa/mwDHMcdCA1XzZlJwvbzMfbi7XK7DJ0wmG+d0Msy5ybf&#10;hM489xdR9i7bbDL/p4nrh0nNypJyE2bSlh/+We9OKh9VcVaXEg0rDZxJScn9btNIdCSg7dx+p4Jc&#10;uLnP07BFAC4vKPlB6K2D2Mnny4UT5mHkxAtv6Xh+vI7nXhiHWf6c0i3j9N8poT7FcRREo5Z+y82z&#10;32tuJGmZhunRsDbFy7MTSYwCt7y0rdWENaN9UQqT/lMpoN1To61ejURHsephNwCKEfFOlA+gXClA&#10;WSBCGHlg1EL+wKiH8ZFi9f1AJMWo+cBB/WbWTIacjN1kEF7A1RRrjEZzo8eZdOgk29eAPL4vLm7g&#10;hVTMqvcpi9O7gpFgSZzGl5k5l//W62nIrn4BAAD//wMAUEsDBBQABgAIAAAAIQAKU5SM3wAAAAkB&#10;AAAPAAAAZHJzL2Rvd25yZXYueG1sTI/BToNAEIbvJr7DZky82aWVYEGWpjF6MmmkePC4wBQ2ZWeR&#10;3bb49k5PepvJ/+Wfb/LNbAdxxskbRwqWiwgEUuNaQ52Cz+rtYQ3CB02tHhyhgh/0sClub3Kdte5C&#10;JZ73oRNcQj7TCvoQxkxK3/RotV+4EYmzg5usDrxOnWwnfeFyO8hVFCXSakN8odcjvvTYHPcnq2D7&#10;ReWr+d7VH+WhNFWVRvSeHJW6v5u3zyACzuEPhqs+q0PBTrU7UevFoOApTVeMchDHIBhYLxMeagVx&#10;+giyyOX/D4pfAAAA//8DAFBLAQItABQABgAIAAAAIQC2gziS/gAAAOEBAAATAAAAAAAAAAAAAAAA&#10;AAAAAABbQ29udGVudF9UeXBlc10ueG1sUEsBAi0AFAAGAAgAAAAhADj9If/WAAAAlAEAAAsAAAAA&#10;AAAAAAAAAAAALwEAAF9yZWxzLy5yZWxzUEsBAi0AFAAGAAgAAAAhAFl3s1WtAgAArAUAAA4AAAAA&#10;AAAAAAAAAAAALgIAAGRycy9lMm9Eb2MueG1sUEsBAi0AFAAGAAgAAAAhAApTlIzfAAAACQEAAA8A&#10;AAAAAAAAAAAAAAAABwUAAGRycy9kb3ducmV2LnhtbFBLBQYAAAAABAAEAPMAAAATBgAAAAA=&#10;" filled="f" stroked="f">
                <v:textbox inset="0,0,0,0">
                  <w:txbxContent>
                    <w:p w:rsidR="00847DB2" w:rsidRDefault="00847DB2" w:rsidP="000A779D">
                      <w:pPr>
                        <w:spacing w:line="347" w:lineRule="exact"/>
                        <w:rPr>
                          <w:rFonts w:ascii="Comic Sans MS"/>
                          <w:b/>
                        </w:rPr>
                      </w:pPr>
                      <w:r>
                        <w:rPr>
                          <w:rFonts w:ascii="Comic Sans MS"/>
                          <w:b/>
                          <w:color w:val="808285"/>
                        </w:rPr>
                        <w:t>5</w:t>
                      </w:r>
                    </w:p>
                  </w:txbxContent>
                </v:textbox>
                <w10:wrap anchorx="page"/>
              </v:shape>
            </w:pict>
          </mc:Fallback>
        </mc:AlternateContent>
      </w:r>
      <w:r w:rsidRPr="000A779D">
        <w:rPr>
          <w:noProof/>
          <w:color w:val="auto"/>
          <w:szCs w:val="28"/>
        </w:rPr>
        <mc:AlternateContent>
          <mc:Choice Requires="wps">
            <w:drawing>
              <wp:anchor distT="0" distB="0" distL="114300" distR="114300" simplePos="0" relativeHeight="251645952" behindDoc="1" locked="0" layoutInCell="1" allowOverlap="1" wp14:anchorId="605835D8" wp14:editId="331677F6">
                <wp:simplePos x="0" y="0"/>
                <wp:positionH relativeFrom="page">
                  <wp:posOffset>5005070</wp:posOffset>
                </wp:positionH>
                <wp:positionV relativeFrom="paragraph">
                  <wp:posOffset>119380</wp:posOffset>
                </wp:positionV>
                <wp:extent cx="292100" cy="177800"/>
                <wp:effectExtent l="0" t="0" r="0" b="0"/>
                <wp:wrapNone/>
                <wp:docPr id="15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67197" id="Rectangle 156" o:spid="_x0000_s1026" style="position:absolute;margin-left:394.1pt;margin-top:9.4pt;width:23pt;height:1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iewIAAP4EAAAOAAAAZHJzL2Uyb0RvYy54bWysVNuO0zAQfUfiHyy/t7kovSTadLUXipAK&#10;rFj4ANd2EgvHNrbbdEH8O2OnLV3gASHy4Mx4xuOZOWd8dX3oJdpz64RWNc6mKUZcUc2Eamv86eN6&#10;ssTIeaIYkVrxGj9xh69XL19cDabiue60ZNwiCKJcNZgad96bKkkc7XhP3FQbrsDYaNsTD6ptE2bJ&#10;ANF7meRpOk8GbZmxmnLnYPd+NOJVjN80nPr3TeO4R7LGkJuPq43rNqzJ6opUrSWmE/SYBvmHLHoi&#10;FFx6DnVPPEE7K34L1QtqtdONn1LdJ7ppBOWxBqgmS3+p5rEjhsdaoDnOnNvk/l9Y+m7/YJFggN0M&#10;oFKkB5A+QNuIaiVH2WweWjQYV4Hno3mwoUhnNpp+dkjpuw78+I21eug4YZBYFvyTZweC4uAo2g5v&#10;NYP4ZOd17NahsX0ICH1AhwjK0xkUfvCIwmZe5lkK0FEwZYvFEuRwA6lOh411/jXXPQpCjS0kH4OT&#10;/cb50fXkEpPXUrC1kDIqtt3eSYv2BPixjt8xurt0kyo4Kx2OjRHHHcgR7gi2kG3E+1uZ5UV6m5eT&#10;9Xy5mBTrYjYpF+lykmblbTlPi7K4X38PCWZF1QnGuNoIxU/cy4q/w/Y4BSNrIvvQUONyls9i7c+y&#10;d5dFpvH7U5G98DCKUvQ1hibDF5xIFXB9pViUPRFylJPn6UdAoAenf+xKZEEAfiTQVrMnIIHVABLg&#10;CY8GCJ22XzEaYABr7L7siOUYyTcKiFRmRREmNirFbJGDYi8t20sLURRC1dhjNIp3fpzynbGi7eCm&#10;LDZG6RsgXyMiMQIxx6yOlIUhixUcH4QwxZd69Pr5bK1+AAAA//8DAFBLAwQUAAYACAAAACEA69zR&#10;Pt0AAAAJAQAADwAAAGRycy9kb3ducmV2LnhtbEyPwU7DMBBE70j8g7VI3KhNG4IJcSqE1BNwoEXi&#10;uo23SURsh9hpw9+znOhxZ55mZ8r17HpxpDF2wRu4XSgQ5OtgO98Y+NhtbjSImNBb7IMnAz8UYV1d&#10;XpRY2HDy73TcpkZwiI8FGmhTGgopY92Sw7gIA3n2DmF0mPgcG2lHPHG46+VSqVw67Dx/aHGg55bq&#10;r+3kDGCe2e+3w+p19zLl+NDManP3qYy5vpqfHkEkmtM/DH/1uTpU3GkfJm+j6A3ca71klA3NExjQ&#10;q4yFvYEs1yCrUp4vqH4BAAD//wMAUEsBAi0AFAAGAAgAAAAhALaDOJL+AAAA4QEAABMAAAAAAAAA&#10;AAAAAAAAAAAAAFtDb250ZW50X1R5cGVzXS54bWxQSwECLQAUAAYACAAAACEAOP0h/9YAAACUAQAA&#10;CwAAAAAAAAAAAAAAAAAvAQAAX3JlbHMvLnJlbHNQSwECLQAUAAYACAAAACEAO0pP4nsCAAD+BAAA&#10;DgAAAAAAAAAAAAAAAAAuAgAAZHJzL2Uyb0RvYy54bWxQSwECLQAUAAYACAAAACEA69zRPt0AAAAJ&#10;AQAADwAAAAAAAAAAAAAAAADVBAAAZHJzL2Rvd25yZXYueG1sUEsFBgAAAAAEAAQA8wAAAN8FAAAA&#10;AA==&#10;" stroked="f">
                <w10:wrap anchorx="page"/>
              </v:rect>
            </w:pict>
          </mc:Fallback>
        </mc:AlternateContent>
      </w:r>
      <w:r w:rsidR="00B22201">
        <w:rPr>
          <w:b/>
          <w:color w:val="auto"/>
          <w:szCs w:val="28"/>
        </w:rPr>
        <w:t xml:space="preserve">      </w:t>
      </w:r>
      <w:r w:rsidR="000A779D" w:rsidRPr="000A779D">
        <w:rPr>
          <w:b/>
          <w:color w:val="auto"/>
          <w:szCs w:val="28"/>
        </w:rPr>
        <w:t>Взаимосвязь с программой воспитания</w:t>
      </w:r>
    </w:p>
    <w:p w:rsidR="000A779D" w:rsidRPr="000A779D"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Программа курса внеурочной деятельности разработана с учётом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0A779D" w:rsidRPr="000A779D" w:rsidRDefault="000A779D" w:rsidP="000A779D">
      <w:pPr>
        <w:tabs>
          <w:tab w:val="left" w:pos="9496"/>
        </w:tabs>
        <w:suppressAutoHyphens/>
        <w:ind w:firstLine="0"/>
        <w:rPr>
          <w:color w:val="auto"/>
          <w:szCs w:val="28"/>
        </w:rPr>
      </w:pPr>
      <w:r w:rsidRPr="000A779D">
        <w:rPr>
          <w:color w:val="auto"/>
          <w:szCs w:val="28"/>
        </w:rPr>
        <w:t>- в выделении в цели программы ценностных приоритетов;</w:t>
      </w:r>
    </w:p>
    <w:p w:rsidR="000A779D" w:rsidRPr="000A779D" w:rsidRDefault="000A779D" w:rsidP="000A779D">
      <w:pPr>
        <w:tabs>
          <w:tab w:val="left" w:pos="9496"/>
        </w:tabs>
        <w:suppressAutoHyphens/>
        <w:ind w:firstLine="0"/>
        <w:rPr>
          <w:color w:val="auto"/>
          <w:szCs w:val="28"/>
        </w:rPr>
      </w:pPr>
      <w:r w:rsidRPr="000A779D">
        <w:rPr>
          <w:color w:val="auto"/>
          <w:szCs w:val="28"/>
        </w:rPr>
        <w:t>- 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rsidR="000A779D" w:rsidRPr="000A779D" w:rsidRDefault="000A779D" w:rsidP="000A779D">
      <w:pPr>
        <w:tabs>
          <w:tab w:val="left" w:pos="9496"/>
        </w:tabs>
        <w:suppressAutoHyphens/>
        <w:ind w:firstLine="0"/>
        <w:rPr>
          <w:color w:val="auto"/>
          <w:szCs w:val="28"/>
        </w:rPr>
      </w:pPr>
      <w:r w:rsidRPr="000A779D">
        <w:rPr>
          <w:color w:val="auto"/>
          <w:szCs w:val="28"/>
        </w:rPr>
        <w:t>- в интерактивных формах занятий для обучающихся, обеспечивающих их вовлеченность в совместную с педагогом и сверстниками деятельность.</w:t>
      </w:r>
    </w:p>
    <w:p w:rsidR="000A779D" w:rsidRPr="000A779D" w:rsidRDefault="000A779D" w:rsidP="000A779D">
      <w:pPr>
        <w:tabs>
          <w:tab w:val="left" w:pos="9496"/>
        </w:tabs>
        <w:suppressAutoHyphens/>
        <w:ind w:firstLine="0"/>
        <w:rPr>
          <w:color w:val="auto"/>
          <w:szCs w:val="28"/>
        </w:rPr>
      </w:pP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Ценностное наполнение внеурочных занятий</w:t>
      </w:r>
    </w:p>
    <w:p w:rsidR="000A779D" w:rsidRPr="000A779D"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В основе определения тематики внеурочных занятий лежат два принципа:</w:t>
      </w:r>
    </w:p>
    <w:p w:rsidR="000A779D" w:rsidRPr="000A779D" w:rsidRDefault="000A779D" w:rsidP="000A779D">
      <w:pPr>
        <w:tabs>
          <w:tab w:val="left" w:pos="9496"/>
        </w:tabs>
        <w:suppressAutoHyphens/>
        <w:ind w:firstLine="0"/>
        <w:rPr>
          <w:color w:val="auto"/>
          <w:szCs w:val="28"/>
        </w:rPr>
      </w:pPr>
      <w:r w:rsidRPr="000A779D">
        <w:rPr>
          <w:color w:val="auto"/>
          <w:szCs w:val="28"/>
        </w:rPr>
        <w:t>- соответствие датам календаря;</w:t>
      </w:r>
    </w:p>
    <w:p w:rsidR="000A779D" w:rsidRPr="000A779D" w:rsidRDefault="000A779D" w:rsidP="000A779D">
      <w:pPr>
        <w:tabs>
          <w:tab w:val="left" w:pos="9496"/>
        </w:tabs>
        <w:suppressAutoHyphens/>
        <w:ind w:firstLine="0"/>
        <w:rPr>
          <w:color w:val="auto"/>
          <w:szCs w:val="28"/>
        </w:rPr>
      </w:pPr>
      <w:r w:rsidRPr="000A779D">
        <w:rPr>
          <w:color w:val="auto"/>
          <w:szCs w:val="28"/>
        </w:rPr>
        <w:t>- значимость для обучающегося события (даты), которое отмечается в календаре в текущем году.</w:t>
      </w:r>
    </w:p>
    <w:p w:rsidR="000A779D" w:rsidRPr="000A779D" w:rsidRDefault="000A779D" w:rsidP="000A779D">
      <w:pPr>
        <w:tabs>
          <w:tab w:val="left" w:pos="9496"/>
        </w:tabs>
        <w:suppressAutoHyphens/>
        <w:ind w:firstLine="0"/>
        <w:rPr>
          <w:color w:val="auto"/>
          <w:szCs w:val="28"/>
        </w:rPr>
      </w:pPr>
      <w:r w:rsidRPr="000A779D">
        <w:rPr>
          <w:color w:val="auto"/>
          <w:szCs w:val="28"/>
        </w:rPr>
        <w:t>Даты календаря можно объединить в две группы:</w:t>
      </w:r>
    </w:p>
    <w:p w:rsidR="000A779D" w:rsidRPr="000A779D" w:rsidRDefault="000A779D" w:rsidP="00081907">
      <w:pPr>
        <w:numPr>
          <w:ilvl w:val="0"/>
          <w:numId w:val="3"/>
        </w:numPr>
        <w:tabs>
          <w:tab w:val="left" w:pos="9496"/>
        </w:tabs>
        <w:suppressAutoHyphens/>
        <w:rPr>
          <w:color w:val="auto"/>
          <w:szCs w:val="28"/>
        </w:rPr>
      </w:pPr>
      <w:r w:rsidRPr="000A779D">
        <w:rPr>
          <w:color w:val="auto"/>
          <w:szCs w:val="28"/>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Рождество, День учителя, День российской науки и т.д.</w:t>
      </w:r>
    </w:p>
    <w:p w:rsidR="001F4886" w:rsidRDefault="000A779D" w:rsidP="001F4886">
      <w:pPr>
        <w:numPr>
          <w:ilvl w:val="0"/>
          <w:numId w:val="3"/>
        </w:numPr>
        <w:tabs>
          <w:tab w:val="left" w:pos="9496"/>
        </w:tabs>
        <w:suppressAutoHyphens/>
        <w:rPr>
          <w:color w:val="auto"/>
          <w:szCs w:val="28"/>
        </w:rPr>
      </w:pPr>
      <w:r w:rsidRPr="000A779D">
        <w:rPr>
          <w:color w:val="auto"/>
          <w:szCs w:val="28"/>
        </w:rPr>
        <w:t xml:space="preserve">Юбилейные даты выдающихся деятелей науки, литературы, искусства. Например, </w:t>
      </w:r>
      <w:r w:rsidR="001F4886">
        <w:rPr>
          <w:b/>
        </w:rPr>
        <w:t>Что значит</w:t>
      </w:r>
      <w:r w:rsidR="001F4886">
        <w:rPr>
          <w:b/>
          <w:spacing w:val="-18"/>
        </w:rPr>
        <w:t xml:space="preserve"> </w:t>
      </w:r>
      <w:r w:rsidR="001F4886">
        <w:rPr>
          <w:b/>
        </w:rPr>
        <w:t>служить</w:t>
      </w:r>
      <w:r w:rsidR="001F4886">
        <w:rPr>
          <w:b/>
          <w:spacing w:val="-15"/>
        </w:rPr>
        <w:t xml:space="preserve"> </w:t>
      </w:r>
      <w:r w:rsidR="001F4886">
        <w:rPr>
          <w:b/>
        </w:rPr>
        <w:t>Отечеству?</w:t>
      </w:r>
      <w:r w:rsidR="001F4886">
        <w:rPr>
          <w:b/>
          <w:spacing w:val="-7"/>
        </w:rPr>
        <w:t xml:space="preserve"> </w:t>
      </w:r>
      <w:r w:rsidR="001F4886">
        <w:rPr>
          <w:b/>
        </w:rPr>
        <w:t>280</w:t>
      </w:r>
      <w:r w:rsidR="001F4886">
        <w:rPr>
          <w:b/>
          <w:spacing w:val="-7"/>
        </w:rPr>
        <w:t xml:space="preserve"> </w:t>
      </w:r>
      <w:r w:rsidR="001F4886">
        <w:rPr>
          <w:b/>
        </w:rPr>
        <w:t>лет со дня</w:t>
      </w:r>
      <w:r w:rsidR="001F4886">
        <w:rPr>
          <w:b/>
          <w:spacing w:val="-2"/>
        </w:rPr>
        <w:t xml:space="preserve"> </w:t>
      </w:r>
      <w:r w:rsidR="001F4886">
        <w:rPr>
          <w:b/>
        </w:rPr>
        <w:t>рождения</w:t>
      </w:r>
      <w:r w:rsidR="001F4886">
        <w:rPr>
          <w:b/>
          <w:spacing w:val="-18"/>
        </w:rPr>
        <w:t xml:space="preserve"> </w:t>
      </w:r>
      <w:r w:rsidR="001F4886">
        <w:rPr>
          <w:b/>
        </w:rPr>
        <w:t>Ф.</w:t>
      </w:r>
      <w:r w:rsidR="001F4886">
        <w:rPr>
          <w:b/>
          <w:spacing w:val="-10"/>
        </w:rPr>
        <w:t xml:space="preserve"> </w:t>
      </w:r>
      <w:r w:rsidR="001F4886">
        <w:rPr>
          <w:b/>
        </w:rPr>
        <w:t>Ушакова,</w:t>
      </w:r>
      <w:r w:rsidR="00B22201">
        <w:rPr>
          <w:color w:val="auto"/>
          <w:szCs w:val="28"/>
        </w:rPr>
        <w:t xml:space="preserve">   </w:t>
      </w:r>
      <w:r w:rsidR="001F4886">
        <w:rPr>
          <w:b/>
        </w:rPr>
        <w:t>Служение творчеством. Зачем людям искусство? 185 лет со дня рождения</w:t>
      </w:r>
      <w:r w:rsidR="001F4886">
        <w:rPr>
          <w:b/>
          <w:spacing w:val="-18"/>
        </w:rPr>
        <w:t xml:space="preserve"> </w:t>
      </w:r>
      <w:r w:rsidR="001F4886">
        <w:rPr>
          <w:b/>
        </w:rPr>
        <w:t>П.И.</w:t>
      </w:r>
      <w:r w:rsidR="001F4886">
        <w:rPr>
          <w:b/>
          <w:spacing w:val="-17"/>
        </w:rPr>
        <w:t xml:space="preserve"> </w:t>
      </w:r>
      <w:r w:rsidR="001F4886">
        <w:rPr>
          <w:b/>
        </w:rPr>
        <w:t>Чайковского.</w:t>
      </w:r>
      <w:r w:rsidR="001F4886">
        <w:rPr>
          <w:b/>
          <w:spacing w:val="-18"/>
        </w:rPr>
        <w:t xml:space="preserve"> </w:t>
      </w:r>
      <w:r w:rsidR="00B22201">
        <w:rPr>
          <w:color w:val="auto"/>
          <w:szCs w:val="28"/>
        </w:rPr>
        <w:t xml:space="preserve"> </w:t>
      </w:r>
    </w:p>
    <w:p w:rsidR="000A779D" w:rsidRPr="000A779D" w:rsidRDefault="001F4886" w:rsidP="001F4886">
      <w:pPr>
        <w:suppressAutoHyphens/>
        <w:ind w:left="927" w:firstLine="0"/>
        <w:rPr>
          <w:color w:val="auto"/>
          <w:szCs w:val="28"/>
        </w:rPr>
      </w:pPr>
      <w:r>
        <w:rPr>
          <w:color w:val="auto"/>
          <w:szCs w:val="28"/>
        </w:rPr>
        <w:tab/>
      </w:r>
      <w:r w:rsidR="00B22201">
        <w:rPr>
          <w:color w:val="auto"/>
          <w:szCs w:val="28"/>
        </w:rPr>
        <w:t xml:space="preserve"> </w:t>
      </w:r>
      <w:r w:rsidR="000A779D" w:rsidRPr="000A779D">
        <w:rPr>
          <w:color w:val="auto"/>
          <w:szCs w:val="28"/>
        </w:rPr>
        <w:t>В программе предлагается несколько тем внеурочных занятий, которые не связаны с текущими датами календаря, но являются важными в воспитании школьника. К примеру:</w:t>
      </w:r>
      <w:r w:rsidRPr="001F4886">
        <w:rPr>
          <w:b/>
        </w:rPr>
        <w:t xml:space="preserve"> </w:t>
      </w:r>
      <w:r>
        <w:rPr>
          <w:b/>
        </w:rPr>
        <w:t>Массовый</w:t>
      </w:r>
      <w:r>
        <w:rPr>
          <w:b/>
          <w:spacing w:val="40"/>
        </w:rPr>
        <w:t xml:space="preserve">  </w:t>
      </w:r>
      <w:r>
        <w:rPr>
          <w:b/>
        </w:rPr>
        <w:t>спорт</w:t>
      </w:r>
      <w:r>
        <w:rPr>
          <w:b/>
          <w:spacing w:val="40"/>
        </w:rPr>
        <w:t xml:space="preserve">  </w:t>
      </w:r>
      <w:r>
        <w:rPr>
          <w:b/>
        </w:rPr>
        <w:t>в</w:t>
      </w:r>
      <w:r>
        <w:rPr>
          <w:b/>
          <w:spacing w:val="40"/>
        </w:rPr>
        <w:t xml:space="preserve">  </w:t>
      </w:r>
      <w:r>
        <w:rPr>
          <w:b/>
        </w:rPr>
        <w:t>России, Миссия-милосердие (ко Дню волонтёра)</w:t>
      </w:r>
      <w:r>
        <w:rPr>
          <w:b/>
          <w:spacing w:val="63"/>
        </w:rPr>
        <w:t xml:space="preserve"> </w:t>
      </w:r>
      <w:r w:rsidR="000A779D" w:rsidRPr="000A779D">
        <w:rPr>
          <w:color w:val="auto"/>
          <w:szCs w:val="28"/>
        </w:rPr>
        <w:t xml:space="preserve"> и др.</w:t>
      </w:r>
    </w:p>
    <w:p w:rsidR="000A779D" w:rsidRPr="000A779D" w:rsidRDefault="00B22201" w:rsidP="000A779D">
      <w:pPr>
        <w:tabs>
          <w:tab w:val="left" w:pos="9496"/>
        </w:tabs>
        <w:suppressAutoHyphens/>
        <w:ind w:firstLine="0"/>
        <w:rPr>
          <w:color w:val="auto"/>
          <w:szCs w:val="28"/>
        </w:rPr>
      </w:pPr>
      <w:r>
        <w:rPr>
          <w:color w:val="auto"/>
          <w:szCs w:val="28"/>
        </w:rPr>
        <w:t xml:space="preserve">      </w:t>
      </w:r>
      <w:r w:rsidR="000A779D" w:rsidRPr="000A779D">
        <w:rPr>
          <w:color w:val="auto"/>
          <w:szCs w:val="28"/>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w:t>
      </w: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Основные ценности характеризуются следующим образом.</w:t>
      </w:r>
    </w:p>
    <w:p w:rsidR="000A779D" w:rsidRPr="00B22201" w:rsidRDefault="00AD6C95" w:rsidP="000A779D">
      <w:pPr>
        <w:tabs>
          <w:tab w:val="left" w:pos="9496"/>
        </w:tabs>
        <w:suppressAutoHyphens/>
        <w:ind w:firstLine="0"/>
        <w:rPr>
          <w:b/>
          <w:color w:val="auto"/>
          <w:szCs w:val="28"/>
        </w:rPr>
      </w:pPr>
      <w:r w:rsidRPr="00B22201">
        <w:rPr>
          <w:b/>
          <w:noProof/>
          <w:color w:val="auto"/>
          <w:szCs w:val="28"/>
        </w:rPr>
        <mc:AlternateContent>
          <mc:Choice Requires="wps">
            <w:drawing>
              <wp:anchor distT="0" distB="0" distL="114300" distR="114300" simplePos="0" relativeHeight="251646976" behindDoc="1" locked="0" layoutInCell="1" allowOverlap="1" wp14:anchorId="0004DFB4" wp14:editId="5606ACDE">
                <wp:simplePos x="0" y="0"/>
                <wp:positionH relativeFrom="page">
                  <wp:posOffset>647700</wp:posOffset>
                </wp:positionH>
                <wp:positionV relativeFrom="paragraph">
                  <wp:posOffset>-34290</wp:posOffset>
                </wp:positionV>
                <wp:extent cx="109220" cy="221615"/>
                <wp:effectExtent l="0" t="0" r="5080" b="6985"/>
                <wp:wrapNone/>
                <wp:docPr id="15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0A779D">
                            <w:pPr>
                              <w:spacing w:line="347" w:lineRule="exact"/>
                              <w:rPr>
                                <w:rFonts w:ascii="Comic Sans MS"/>
                                <w:b/>
                              </w:rPr>
                            </w:pPr>
                            <w:r>
                              <w:rPr>
                                <w:rFonts w:ascii="Comic Sans MS"/>
                                <w:b/>
                                <w:color w:val="80828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DFB4" id="Text Box 155" o:spid="_x0000_s1027" type="#_x0000_t202" style="position:absolute;left:0;text-align:left;margin-left:51pt;margin-top:-2.7pt;width:8.6pt;height:17.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KGsgIAALM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RJ6&#10;F80x4qSFJj3SQaM7MSA/ikyF+k4lYPjQgakeQAHWNlvV3Yvim0JcbGrC93QtpehrSkqI0Dcv3WdP&#10;RxxlQHb9R1GCI3LQwgINlWxN+aAgCNChU0/n7phgCuPSi4MANAWogsCf+TY2lyTT404q/Z6KFhkh&#10;xRKab8HJ8V5pEwxJJhPji4ucNY0lQMOvLsBwvAHX8NToTBC2nz9jL94utovQCYPZ1gm9LHPW+SZ0&#10;Zrk/j7J32WaT+b+MXz9MalaWlBs3E7f88M96d2L5yIozu5RoWGngTEhK7nebRqIjAW7n9rMlB83F&#10;zL0OwxYBcnmRkh+E3l0QO/lsMXfCPIyceO4tHM+P7+KZF8Zhll+ndM84/feUUJ/iOAqikUuXoF/k&#10;5tnvdW4kaZmG7dGwNsWLsxFJDAO3vLSt1YQ1o/ysFCb8Symg3VOjLV8NRUey6mE3jMMxjcFOlE9A&#10;YCmAYMBF2Hwg1EL+wKiHLZJi9f1AJMWo+cBhCMzKmQQ5CbtJILyApynWGI3iRo+r6dBJtq8BeRwz&#10;LtYwKBWzJDYTNUZxGi/YDDaX0xYzq+f5v7W67NrVbwAAAP//AwBQSwMEFAAGAAgAAAAhAGUscmPe&#10;AAAACQEAAA8AAABkcnMvZG93bnJldi54bWxMjzFvwjAUhPdK/Q/Wq8QGNhGgJo2DUFUmpKohHTo6&#10;8SOxiJ/T2ED672umdjzd6e67fDvZnl1x9MaRhOVCAENqnDbUSvis9vNnYD4o0qp3hBJ+0MO2eHzI&#10;VabdjUq8HkPLYgn5TEnoQhgyzn3ToVV+4Qak6J3caFWIcmy5HtUtltueJ0JsuFWG4kKnBnztsDkf&#10;L1bC7ovKN/P9Xn+Up9JUVSrosDlLOXuadi/AAk7hLwx3/IgORWSq3YW0Z33UIolfgoT5egXsHlim&#10;CbBaQpKugRc5//+g+AUAAP//AwBQSwECLQAUAAYACAAAACEAtoM4kv4AAADhAQAAEwAAAAAAAAAA&#10;AAAAAAAAAAAAW0NvbnRlbnRfVHlwZXNdLnhtbFBLAQItABQABgAIAAAAIQA4/SH/1gAAAJQBAAAL&#10;AAAAAAAAAAAAAAAAAC8BAABfcmVscy8ucmVsc1BLAQItABQABgAIAAAAIQBDRkKGsgIAALMFAAAO&#10;AAAAAAAAAAAAAAAAAC4CAABkcnMvZTJvRG9jLnhtbFBLAQItABQABgAIAAAAIQBlLHJj3gAAAAkB&#10;AAAPAAAAAAAAAAAAAAAAAAwFAABkcnMvZG93bnJldi54bWxQSwUGAAAAAAQABADzAAAAFwYAAAAA&#10;" filled="f" stroked="f">
                <v:textbox inset="0,0,0,0">
                  <w:txbxContent>
                    <w:p w:rsidR="00847DB2" w:rsidRDefault="00847DB2" w:rsidP="000A779D">
                      <w:pPr>
                        <w:spacing w:line="347" w:lineRule="exact"/>
                        <w:rPr>
                          <w:rFonts w:ascii="Comic Sans MS"/>
                          <w:b/>
                        </w:rPr>
                      </w:pPr>
                      <w:r>
                        <w:rPr>
                          <w:rFonts w:ascii="Comic Sans MS"/>
                          <w:b/>
                          <w:color w:val="808285"/>
                        </w:rPr>
                        <w:t>6</w:t>
                      </w:r>
                    </w:p>
                  </w:txbxContent>
                </v:textbox>
                <w10:wrap anchorx="page"/>
              </v:shape>
            </w:pict>
          </mc:Fallback>
        </mc:AlternateContent>
      </w:r>
      <w:r w:rsidRPr="00B22201">
        <w:rPr>
          <w:b/>
          <w:noProof/>
          <w:color w:val="auto"/>
          <w:szCs w:val="28"/>
        </w:rPr>
        <mc:AlternateContent>
          <mc:Choice Requires="wps">
            <w:drawing>
              <wp:anchor distT="0" distB="0" distL="114300" distR="114300" simplePos="0" relativeHeight="251648000" behindDoc="1" locked="0" layoutInCell="1" allowOverlap="1" wp14:anchorId="5922AE7E" wp14:editId="228D0A6A">
                <wp:simplePos x="0" y="0"/>
                <wp:positionH relativeFrom="page">
                  <wp:posOffset>569595</wp:posOffset>
                </wp:positionH>
                <wp:positionV relativeFrom="paragraph">
                  <wp:posOffset>-14605</wp:posOffset>
                </wp:positionV>
                <wp:extent cx="292100" cy="177800"/>
                <wp:effectExtent l="0" t="0" r="0" b="0"/>
                <wp:wrapNone/>
                <wp:docPr id="15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EA1CB" id="Rectangle 154" o:spid="_x0000_s1026" style="position:absolute;margin-left:44.85pt;margin-top:-1.15pt;width:23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eAegIAAP4EAAAOAAAAZHJzL2Uyb0RvYy54bWysVNuO0zAQfUfiHyy/t7kovSTadLUXipAK&#10;rFj4ANd2EgvHNrbbdEH8O2OnLV3gASHy4Mx4xsdnbr66PvQS7bl1QqsaZ9MUI66oZkK1Nf70cT1Z&#10;YuQ8UYxIrXiNn7jD16uXL64GU/Fcd1oybhGAKFcNpsad96ZKEkc73hM31YYrMDba9sSDatuEWTIA&#10;ei+TPE3nyaAtM1ZT7hzs3o9GvIr4TcOpf980jnskawzcfFxtXLdhTVZXpGotMZ2gRxrkH1j0RCi4&#10;9Ax1TzxBOyt+g+oFtdrpxk+p7hPdNILyGANEk6W/RPPYEcNjLJAcZ85pcv8Plr7bP1gkGNRuNsdI&#10;kR6K9AHSRlQrOcpmRUjRYFwFno/mwYYgndlo+tkhpe868OM31uqh44QBsSz4J88OBMXBUbQd3moG&#10;+GTndczWobF9AIQ8oEMsytO5KPzgEYXNvMyzFEpHwZQtFkuQww2kOh021vnXXPcoCDW2QD6Ck/3G&#10;+dH15BLJaynYWkgZFdtu76RFewL9sY7fEd1dukkVnJUOx0bEcQc4wh3BFtjGen8rs7xIb/Nysp4v&#10;F5NiXcwm5SJdTtKsvC3naVEW9+vvgWBWVJ1gjKuNUPzUe1nxd7U9TsHYNbH70FDjcpbPYuzP2LvL&#10;INP4/SnIXngYRSn6GkOS4QtOpAp1faVYlD0RcpST5/RjQSAHp3/MSuyCUPixgbaaPUETWA1FgnrC&#10;owFCp+1XjAYYwBq7LztiOUbyjYJGKrOiCBMblWK2yEGxl5btpYUoClA19hiN4p0fp3xnrGg7uCmL&#10;iVH6BpqvEbExQmOOrI4tC0MWIzg+CGGKL/Xo9fPZWv0AAAD//wMAUEsDBBQABgAIAAAAIQCUElEb&#10;3gAAAAgBAAAPAAAAZHJzL2Rvd25yZXYueG1sTI9BT8MwDIXvSPyHyEjctoSWla1rOiGknYADG9Ku&#10;XpO1FY1TmnQr/x7vBCfLfk/P3ys2k+vE2Q6h9aThYa5AWKq8aanW8LnfzpYgQkQy2HmyGn5sgE15&#10;e1NgbvyFPux5F2vBIRRy1NDE2OdShqqxDsPc95ZYO/nBYeR1qKUZ8MLhrpOJUpl02BJ/aLC3L42t&#10;vnaj04DZo/l+P6Vv+9cxw1U9qe3ioLS+v5ue1yCineKfGa74jA4lMx39SCaITsNy9cRODbMkBXHV&#10;0wUfjhoSnrIs5P8C5S8AAAD//wMAUEsBAi0AFAAGAAgAAAAhALaDOJL+AAAA4QEAABMAAAAAAAAA&#10;AAAAAAAAAAAAAFtDb250ZW50X1R5cGVzXS54bWxQSwECLQAUAAYACAAAACEAOP0h/9YAAACUAQAA&#10;CwAAAAAAAAAAAAAAAAAvAQAAX3JlbHMvLnJlbHNQSwECLQAUAAYACAAAACEAq5JngHoCAAD+BAAA&#10;DgAAAAAAAAAAAAAAAAAuAgAAZHJzL2Uyb0RvYy54bWxQSwECLQAUAAYACAAAACEAlBJRG94AAAAI&#10;AQAADwAAAAAAAAAAAAAAAADUBAAAZHJzL2Rvd25yZXYueG1sUEsFBgAAAAAEAAQA8wAAAN8FAAAA&#10;AA==&#10;" stroked="f">
                <w10:wrap anchorx="page"/>
              </v:rect>
            </w:pict>
          </mc:Fallback>
        </mc:AlternateContent>
      </w:r>
      <w:r w:rsidR="00B22201">
        <w:rPr>
          <w:b/>
          <w:color w:val="auto"/>
          <w:szCs w:val="28"/>
        </w:rPr>
        <w:t xml:space="preserve">     </w:t>
      </w:r>
      <w:r w:rsidR="000A779D" w:rsidRPr="00B22201">
        <w:rPr>
          <w:b/>
          <w:color w:val="auto"/>
          <w:szCs w:val="28"/>
        </w:rPr>
        <w:t>Историческая память</w:t>
      </w:r>
      <w:r w:rsidR="00B22201">
        <w:rPr>
          <w:b/>
          <w:color w:val="auto"/>
          <w:szCs w:val="28"/>
        </w:rPr>
        <w:t>:</w:t>
      </w:r>
    </w:p>
    <w:p w:rsidR="000A779D" w:rsidRPr="000A779D" w:rsidRDefault="000A779D" w:rsidP="000A779D">
      <w:pPr>
        <w:tabs>
          <w:tab w:val="left" w:pos="9496"/>
        </w:tabs>
        <w:suppressAutoHyphens/>
        <w:ind w:firstLine="0"/>
        <w:rPr>
          <w:color w:val="auto"/>
          <w:szCs w:val="28"/>
        </w:rPr>
      </w:pPr>
      <w:r w:rsidRPr="000A779D">
        <w:rPr>
          <w:color w:val="auto"/>
          <w:szCs w:val="28"/>
        </w:rPr>
        <w:t>- историческая память — обязательная часть культуры народа и каждого гражданина;</w:t>
      </w:r>
    </w:p>
    <w:p w:rsidR="000A779D" w:rsidRPr="000A779D" w:rsidRDefault="000A779D" w:rsidP="000A779D">
      <w:pPr>
        <w:tabs>
          <w:tab w:val="left" w:pos="9496"/>
        </w:tabs>
        <w:suppressAutoHyphens/>
        <w:ind w:firstLine="0"/>
        <w:rPr>
          <w:color w:val="auto"/>
          <w:szCs w:val="28"/>
        </w:rPr>
      </w:pPr>
      <w:r w:rsidRPr="000A779D">
        <w:rPr>
          <w:color w:val="auto"/>
          <w:szCs w:val="28"/>
        </w:rPr>
        <w:t>- историческая память соединяет прошлое, настоящее, позволяя сохранить и продолжить достижения, мудрость, опыт, традиции прошлых поколений;</w:t>
      </w:r>
    </w:p>
    <w:p w:rsidR="000A779D" w:rsidRPr="000A779D" w:rsidRDefault="000A779D" w:rsidP="000A779D">
      <w:pPr>
        <w:tabs>
          <w:tab w:val="left" w:pos="9496"/>
        </w:tabs>
        <w:suppressAutoHyphens/>
        <w:ind w:firstLine="0"/>
        <w:rPr>
          <w:color w:val="auto"/>
          <w:szCs w:val="28"/>
        </w:rPr>
      </w:pPr>
      <w:r w:rsidRPr="000A779D">
        <w:rPr>
          <w:color w:val="auto"/>
          <w:szCs w:val="28"/>
        </w:rPr>
        <w:t>- 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w:t>
      </w:r>
    </w:p>
    <w:p w:rsidR="000A779D" w:rsidRPr="000A779D" w:rsidRDefault="000A779D" w:rsidP="000A779D">
      <w:pPr>
        <w:tabs>
          <w:tab w:val="left" w:pos="9496"/>
        </w:tabs>
        <w:suppressAutoHyphens/>
        <w:ind w:firstLine="0"/>
        <w:rPr>
          <w:color w:val="auto"/>
          <w:szCs w:val="28"/>
        </w:rPr>
      </w:pPr>
      <w:r w:rsidRPr="000A779D">
        <w:rPr>
          <w:color w:val="auto"/>
          <w:szCs w:val="28"/>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Преемственность поколений:</w:t>
      </w:r>
    </w:p>
    <w:p w:rsidR="000A779D" w:rsidRPr="000A779D" w:rsidRDefault="000A779D" w:rsidP="000A779D">
      <w:pPr>
        <w:tabs>
          <w:tab w:val="left" w:pos="9496"/>
        </w:tabs>
        <w:suppressAutoHyphens/>
        <w:ind w:firstLine="0"/>
        <w:rPr>
          <w:color w:val="auto"/>
          <w:szCs w:val="28"/>
        </w:rPr>
      </w:pPr>
      <w:r w:rsidRPr="000A779D">
        <w:rPr>
          <w:color w:val="auto"/>
          <w:szCs w:val="28"/>
        </w:rPr>
        <w:t>- каждое следующее поколение учится у предыдущего: осваивает, воссоздаёт, продолжает его достижения, традиции;</w:t>
      </w:r>
    </w:p>
    <w:p w:rsidR="000A779D" w:rsidRPr="000A779D" w:rsidRDefault="000A779D" w:rsidP="000A779D">
      <w:pPr>
        <w:tabs>
          <w:tab w:val="left" w:pos="9496"/>
        </w:tabs>
        <w:suppressAutoHyphens/>
        <w:ind w:firstLine="0"/>
        <w:rPr>
          <w:color w:val="auto"/>
          <w:szCs w:val="28"/>
        </w:rPr>
      </w:pPr>
      <w:r w:rsidRPr="000A779D">
        <w:rPr>
          <w:color w:val="auto"/>
          <w:szCs w:val="28"/>
        </w:rPr>
        <w:t>- семья построена на сохранении преемственности поколений. Память о предыдущих поколениях бережно хранится в предметах, фотографиях, вещах и заключается в гуманном отношении к старшим поколениям.</w:t>
      </w:r>
    </w:p>
    <w:p w:rsidR="000A779D" w:rsidRPr="000A779D" w:rsidRDefault="000A779D" w:rsidP="000A779D">
      <w:pPr>
        <w:tabs>
          <w:tab w:val="left" w:pos="9496"/>
        </w:tabs>
        <w:suppressAutoHyphens/>
        <w:ind w:firstLine="0"/>
        <w:rPr>
          <w:color w:val="auto"/>
          <w:szCs w:val="28"/>
        </w:rPr>
      </w:pPr>
      <w:r w:rsidRPr="000A779D">
        <w:rPr>
          <w:color w:val="auto"/>
          <w:szCs w:val="28"/>
        </w:rPr>
        <w:t>Например, тема: «Мы разные, мы вместе».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Патриотизм — любовь к Родине:</w:t>
      </w:r>
    </w:p>
    <w:p w:rsidR="000A779D" w:rsidRPr="000A779D" w:rsidRDefault="000A779D" w:rsidP="000A779D">
      <w:pPr>
        <w:tabs>
          <w:tab w:val="left" w:pos="9496"/>
        </w:tabs>
        <w:suppressAutoHyphens/>
        <w:ind w:firstLine="0"/>
        <w:rPr>
          <w:color w:val="auto"/>
          <w:szCs w:val="28"/>
        </w:rPr>
      </w:pPr>
      <w:r w:rsidRPr="000A779D">
        <w:rPr>
          <w:color w:val="auto"/>
          <w:szCs w:val="28"/>
        </w:rPr>
        <w:t>- патриотизм (любовь к Родине) — самое главное качества гражданина;</w:t>
      </w:r>
    </w:p>
    <w:p w:rsidR="000A779D" w:rsidRPr="000A779D" w:rsidRDefault="000A779D" w:rsidP="000A779D">
      <w:pPr>
        <w:tabs>
          <w:tab w:val="left" w:pos="9496"/>
        </w:tabs>
        <w:suppressAutoHyphens/>
        <w:ind w:firstLine="0"/>
        <w:rPr>
          <w:color w:val="auto"/>
          <w:szCs w:val="28"/>
        </w:rPr>
      </w:pPr>
      <w:r w:rsidRPr="000A779D">
        <w:rPr>
          <w:color w:val="auto"/>
          <w:szCs w:val="28"/>
        </w:rPr>
        <w:t>- любовь к своему Отечеству начинается с малого — с привязанности к родному дому, малой Родине;</w:t>
      </w:r>
    </w:p>
    <w:p w:rsidR="000A779D" w:rsidRPr="000A779D" w:rsidRDefault="000A779D" w:rsidP="000A779D">
      <w:pPr>
        <w:tabs>
          <w:tab w:val="left" w:pos="9496"/>
        </w:tabs>
        <w:suppressAutoHyphens/>
        <w:ind w:firstLine="0"/>
        <w:rPr>
          <w:color w:val="auto"/>
          <w:szCs w:val="28"/>
        </w:rPr>
      </w:pPr>
      <w:r w:rsidRPr="000A779D">
        <w:rPr>
          <w:color w:val="auto"/>
          <w:szCs w:val="28"/>
        </w:rPr>
        <w:t xml:space="preserve">- патриотизм строится на ответственности за судьбу своей родной земли; </w:t>
      </w:r>
    </w:p>
    <w:p w:rsidR="000A779D" w:rsidRPr="000A779D" w:rsidRDefault="000A779D" w:rsidP="000A779D">
      <w:pPr>
        <w:tabs>
          <w:tab w:val="left" w:pos="9496"/>
        </w:tabs>
        <w:suppressAutoHyphens/>
        <w:ind w:firstLine="0"/>
        <w:rPr>
          <w:color w:val="auto"/>
          <w:szCs w:val="28"/>
        </w:rPr>
      </w:pPr>
      <w:r w:rsidRPr="000A779D">
        <w:rPr>
          <w:color w:val="auto"/>
          <w:szCs w:val="28"/>
        </w:rPr>
        <w:t>- чувстве гордости за историю, культуру своего народа и народов России.</w:t>
      </w:r>
    </w:p>
    <w:p w:rsidR="000A779D" w:rsidRPr="000A779D" w:rsidRDefault="000A779D" w:rsidP="000A779D">
      <w:pPr>
        <w:tabs>
          <w:tab w:val="left" w:pos="9496"/>
        </w:tabs>
        <w:suppressAutoHyphens/>
        <w:ind w:firstLine="0"/>
        <w:rPr>
          <w:color w:val="auto"/>
          <w:szCs w:val="28"/>
        </w:rPr>
      </w:pPr>
      <w:r w:rsidRPr="000A779D">
        <w:rPr>
          <w:color w:val="auto"/>
          <w:szCs w:val="28"/>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Доброта, добрые дела:</w:t>
      </w:r>
    </w:p>
    <w:p w:rsidR="000A779D" w:rsidRPr="000A779D" w:rsidRDefault="000A779D" w:rsidP="000A779D">
      <w:pPr>
        <w:tabs>
          <w:tab w:val="left" w:pos="9496"/>
        </w:tabs>
        <w:suppressAutoHyphens/>
        <w:ind w:firstLine="0"/>
        <w:rPr>
          <w:color w:val="auto"/>
          <w:szCs w:val="28"/>
        </w:rPr>
      </w:pPr>
      <w:r w:rsidRPr="000A779D">
        <w:rPr>
          <w:color w:val="auto"/>
          <w:szCs w:val="28"/>
        </w:rPr>
        <w:t>- доброта — это способность (желание и умение) быть милосердным, поддержать, помочь без ожидания благодарности;</w:t>
      </w:r>
    </w:p>
    <w:p w:rsidR="000A779D" w:rsidRPr="000A779D" w:rsidRDefault="00AD6C95" w:rsidP="000A779D">
      <w:pPr>
        <w:tabs>
          <w:tab w:val="left" w:pos="9496"/>
        </w:tabs>
        <w:suppressAutoHyphens/>
        <w:ind w:firstLine="0"/>
        <w:rPr>
          <w:color w:val="auto"/>
          <w:szCs w:val="28"/>
        </w:rPr>
      </w:pPr>
      <w:r w:rsidRPr="000A779D">
        <w:rPr>
          <w:noProof/>
          <w:color w:val="auto"/>
          <w:szCs w:val="28"/>
        </w:rPr>
        <mc:AlternateContent>
          <mc:Choice Requires="wps">
            <w:drawing>
              <wp:anchor distT="0" distB="0" distL="114300" distR="114300" simplePos="0" relativeHeight="251649024" behindDoc="1" locked="0" layoutInCell="1" allowOverlap="1" wp14:anchorId="17D55AE7" wp14:editId="6F0D13F3">
                <wp:simplePos x="0" y="0"/>
                <wp:positionH relativeFrom="page">
                  <wp:posOffset>5074920</wp:posOffset>
                </wp:positionH>
                <wp:positionV relativeFrom="paragraph">
                  <wp:posOffset>25400</wp:posOffset>
                </wp:positionV>
                <wp:extent cx="109220" cy="221615"/>
                <wp:effectExtent l="0" t="0" r="5080" b="6985"/>
                <wp:wrapNone/>
                <wp:docPr id="15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0A779D">
                            <w:pPr>
                              <w:spacing w:line="347" w:lineRule="exact"/>
                              <w:rPr>
                                <w:rFonts w:ascii="Comic Sans MS"/>
                                <w:b/>
                              </w:rPr>
                            </w:pPr>
                            <w:r>
                              <w:rPr>
                                <w:rFonts w:ascii="Comic Sans MS"/>
                                <w:b/>
                                <w:color w:val="80828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5AE7" id="Text Box 153" o:spid="_x0000_s1028" type="#_x0000_t202" style="position:absolute;left:0;text-align:left;margin-left:399.6pt;margin-top:2pt;width:8.6pt;height:17.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52sQIAALM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5FEUactNCkRzpotBID8qNrU6G+Uwk4PnTgqgc4AG/LVnX3oviqEBfrmvAdXUop+pqSEjL0zU33&#10;7OqIowzItv8gSghE9lpYoKGSrSkfFAQBOnTq6dQdk0xhQnpxEMBJAUdB4M/8yEYgyXS5k0q/o6JF&#10;xkixhOZbcHK4V9okQ5LJxcTiImdNYwXQ8IsNcBx3IDRcNWcmCdvPH7EXb+abeeiEwWzjhF6WOct8&#10;HTqz3L+Jsutsvc78nyauHyY1K0vKTZhJW374Z707qnxUxUldSjSsNHAmJSV323Uj0YGAtnP7HQty&#10;5uZepmGLAFxeUPKD0FsFsZPP5jdOmIeRE994c8fz41U888I4zPJLSveM03+nhPoUx1EQjVr6LTfP&#10;fq+5kaRlGqZHw9oUz09OJDEK3PDStlYT1oz2WSlM+s+lgHZPjbZ6NRIdxaqH7WAfR2CiGy1vRfkE&#10;ApYCBAZahMkHRi3kd4x6mCIpVt/2RFKMmvccHoEZOZMhJ2M7GYQXcDXFGqPRXOtxNO07yXY1II/P&#10;jIslPJSKWRE/Z3F8XjAZLJfjFDOj5/zfej3P2sUvAAAA//8DAFBLAwQUAAYACAAAACEAWql1fd4A&#10;AAAIAQAADwAAAGRycy9kb3ducmV2LnhtbEyPQU+DQBSE7yb+h80z8WaX1gYBWZrG6MmkkeLB48K+&#10;Ain7Ftlti//e15MeJzOZ+SbfzHYQZ5x870jBchGBQGqc6alV8Fm9PSQgfNBk9OAIFfygh01xe5Pr&#10;zLgLlXjeh1ZwCflMK+hCGDMpfdOh1X7hRiT2Dm6yOrCcWmkmfeFyO8hVFMXS6p54odMjvnTYHPcn&#10;q2D7ReVr/72rP8pD2VdVGtF7fFTq/m7ePoMIOIe/MFzxGR0KZqrdiYwXg4KnNF1xVMGaL7GfLOM1&#10;iFrBY5KCLHL5/0DxCwAA//8DAFBLAQItABQABgAIAAAAIQC2gziS/gAAAOEBAAATAAAAAAAAAAAA&#10;AAAAAAAAAABbQ29udGVudF9UeXBlc10ueG1sUEsBAi0AFAAGAAgAAAAhADj9If/WAAAAlAEAAAsA&#10;AAAAAAAAAAAAAAAALwEAAF9yZWxzLy5yZWxzUEsBAi0AFAAGAAgAAAAhAP0bznaxAgAAswUAAA4A&#10;AAAAAAAAAAAAAAAALgIAAGRycy9lMm9Eb2MueG1sUEsBAi0AFAAGAAgAAAAhAFqpdX3eAAAACAEA&#10;AA8AAAAAAAAAAAAAAAAACwUAAGRycy9kb3ducmV2LnhtbFBLBQYAAAAABAAEAPMAAAAWBgAAAAA=&#10;" filled="f" stroked="f">
                <v:textbox inset="0,0,0,0">
                  <w:txbxContent>
                    <w:p w:rsidR="00847DB2" w:rsidRDefault="00847DB2" w:rsidP="000A779D">
                      <w:pPr>
                        <w:spacing w:line="347" w:lineRule="exact"/>
                        <w:rPr>
                          <w:rFonts w:ascii="Comic Sans MS"/>
                          <w:b/>
                        </w:rPr>
                      </w:pPr>
                      <w:r>
                        <w:rPr>
                          <w:rFonts w:ascii="Comic Sans MS"/>
                          <w:b/>
                          <w:color w:val="808285"/>
                        </w:rPr>
                        <w:t>7</w:t>
                      </w:r>
                    </w:p>
                  </w:txbxContent>
                </v:textbox>
                <w10:wrap anchorx="page"/>
              </v:shape>
            </w:pict>
          </mc:Fallback>
        </mc:AlternateContent>
      </w:r>
      <w:r w:rsidRPr="000A779D">
        <w:rPr>
          <w:noProof/>
          <w:color w:val="auto"/>
          <w:szCs w:val="28"/>
        </w:rPr>
        <mc:AlternateContent>
          <mc:Choice Requires="wps">
            <w:drawing>
              <wp:anchor distT="0" distB="0" distL="114300" distR="114300" simplePos="0" relativeHeight="251650048" behindDoc="1" locked="0" layoutInCell="1" allowOverlap="1" wp14:anchorId="63C34EC8" wp14:editId="56B23216">
                <wp:simplePos x="0" y="0"/>
                <wp:positionH relativeFrom="page">
                  <wp:posOffset>5012690</wp:posOffset>
                </wp:positionH>
                <wp:positionV relativeFrom="paragraph">
                  <wp:posOffset>68580</wp:posOffset>
                </wp:positionV>
                <wp:extent cx="292100" cy="177800"/>
                <wp:effectExtent l="0" t="0" r="0" b="0"/>
                <wp:wrapNone/>
                <wp:docPr id="15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D946B" id="Rectangle 152" o:spid="_x0000_s1026" style="position:absolute;margin-left:394.7pt;margin-top:5.4pt;width:23pt;height: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UBegIAAP4EAAAOAAAAZHJzL2Uyb0RvYy54bWysVNuO0zAQfUfiHyy/d3NReknUdLXbpQip&#10;wIqFD3Btp7FwbGO7TRfEvzN22tICDwiRB2fGMz4+c/P89tBJtOfWCa1qnN2kGHFFNRNqW+NPH1ej&#10;GUbOE8WI1IrX+Jk7fLt4+WLem4rnutWScYsARLmqNzVuvTdVkjja8o64G224AmOjbUc8qHabMEt6&#10;QO9kkqfpJOm1ZcZqyp2D3YfBiBcRv2k49e+bxnGPZI2Bm4+rjesmrMliTqqtJaYV9EiD/AOLjggF&#10;l56hHognaGfFb1CdoFY73fgbqrtEN42gPMYA0WTpL9E8tcTwGAskx5lzmtz/g6Xv9o8WCQa1GxcY&#10;KdJBkT5A2ojaSo6ycR5S1BtXgeeTebQhSGfWmn52SOllC378zlrdt5wwIJYF/+TqQFAcHEWb/q1m&#10;gE92XsdsHRrbBUDIAzrEojyfi8IPHlHYzMs8S6F0FEzZdDoDOdxAqtNhY51/zXWHglBjC+QjONmv&#10;nR9cTy6RvJaCrYSUUbHbzVJatCfQH6v4HdHdpZtUwVnpcGxAHHaAI9wRbIFtrPe3MsuL9D4vR6vJ&#10;bDoqVsV4VE7T2SjNyvtykhZl8bD6HghmRdUKxrhaC8VPvZcVf1fb4xQMXRO7D/U1Lsf5OMZ+xd5d&#10;BpnG709BdsLDKErR1RiSDF9wIlWo6yvFouyJkIOcXNOPBYEcnP4xK7ELQuGHBtpo9gxNYDUUCeoJ&#10;jwYIrbZfMephAGvsvuyI5RjJNwoaqcyKIkxsVIrxNAfFXlo2lxaiKEDV2GM0iEs/TPnOWLFt4aYs&#10;JkbpO2i+RsTGCI05sDq2LAxZjOD4IIQpvtSj189na/EDAAD//wMAUEsDBBQABgAIAAAAIQBwpeJw&#10;3QAAAAkBAAAPAAAAZHJzL2Rvd25yZXYueG1sTI/BTsMwEETvSPyDtUjcqA1pgxviVAipJ+BAi8R1&#10;G2+TiNgOsdOGv2c5wXFnnmZnys3senGiMXbBG7hdKBDk62A73xh4329vNIiY0FvsgycD3xRhU11e&#10;lFjYcPZvdNqlRnCIjwUaaFMaCilj3ZLDuAgDefaOYXSY+BwbaUc8c7jr5Z1SuXTYef7Q4kBPLdWf&#10;u8kZwHxpv16P2cv+ecpx3cxqu/pQxlxfzY8PIBLN6Q+G3/pcHSrudAiTt1H0Bu71eskoG4onMKCz&#10;FQsHA5nWIKtS/l9Q/QAAAP//AwBQSwECLQAUAAYACAAAACEAtoM4kv4AAADhAQAAEwAAAAAAAAAA&#10;AAAAAAAAAAAAW0NvbnRlbnRfVHlwZXNdLnhtbFBLAQItABQABgAIAAAAIQA4/SH/1gAAAJQBAAAL&#10;AAAAAAAAAAAAAAAAAC8BAABfcmVscy8ucmVsc1BLAQItABQABgAIAAAAIQCYVlUBegIAAP4EAAAO&#10;AAAAAAAAAAAAAAAAAC4CAABkcnMvZTJvRG9jLnhtbFBLAQItABQABgAIAAAAIQBwpeJw3QAAAAkB&#10;AAAPAAAAAAAAAAAAAAAAANQEAABkcnMvZG93bnJldi54bWxQSwUGAAAAAAQABADzAAAA3gUAAAAA&#10;" stroked="f">
                <w10:wrap anchorx="page"/>
              </v:rect>
            </w:pict>
          </mc:Fallback>
        </mc:AlternateContent>
      </w:r>
      <w:r w:rsidR="000A779D" w:rsidRPr="000A779D">
        <w:rPr>
          <w:color w:val="auto"/>
          <w:szCs w:val="28"/>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0A779D" w:rsidRPr="000A779D" w:rsidRDefault="000A779D" w:rsidP="000A779D">
      <w:pPr>
        <w:tabs>
          <w:tab w:val="left" w:pos="9496"/>
        </w:tabs>
        <w:suppressAutoHyphens/>
        <w:ind w:firstLine="0"/>
        <w:rPr>
          <w:color w:val="auto"/>
          <w:szCs w:val="28"/>
        </w:rPr>
      </w:pPr>
      <w:r w:rsidRPr="000A779D">
        <w:rPr>
          <w:color w:val="auto"/>
          <w:szCs w:val="28"/>
        </w:rPr>
        <w:t>Например, тема «Забота о каждом». Разговор о добрых делах граждан России в прошлые времена и в настоящее время, тема волонтёрства.</w:t>
      </w: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Семья и семейные ценности:</w:t>
      </w:r>
    </w:p>
    <w:p w:rsidR="000A779D" w:rsidRPr="000A779D" w:rsidRDefault="000A779D" w:rsidP="000A779D">
      <w:pPr>
        <w:tabs>
          <w:tab w:val="left" w:pos="9496"/>
        </w:tabs>
        <w:suppressAutoHyphens/>
        <w:ind w:firstLine="0"/>
        <w:rPr>
          <w:color w:val="auto"/>
          <w:szCs w:val="28"/>
        </w:rPr>
      </w:pPr>
      <w:r w:rsidRPr="000A779D">
        <w:rPr>
          <w:color w:val="auto"/>
          <w:szCs w:val="28"/>
        </w:rPr>
        <w:t>- 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0A779D" w:rsidRPr="000A779D" w:rsidRDefault="000A779D" w:rsidP="000A779D">
      <w:pPr>
        <w:tabs>
          <w:tab w:val="left" w:pos="9496"/>
        </w:tabs>
        <w:suppressAutoHyphens/>
        <w:ind w:firstLine="0"/>
        <w:rPr>
          <w:color w:val="auto"/>
          <w:szCs w:val="28"/>
        </w:rPr>
      </w:pPr>
      <w:r w:rsidRPr="000A779D">
        <w:rPr>
          <w:color w:val="auto"/>
          <w:szCs w:val="28"/>
        </w:rPr>
        <w:t>- 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0A779D" w:rsidRPr="000A779D" w:rsidRDefault="000A779D" w:rsidP="000A779D">
      <w:pPr>
        <w:tabs>
          <w:tab w:val="left" w:pos="9496"/>
        </w:tabs>
        <w:suppressAutoHyphens/>
        <w:ind w:firstLine="0"/>
        <w:rPr>
          <w:color w:val="auto"/>
          <w:szCs w:val="28"/>
        </w:rPr>
      </w:pPr>
      <w:r w:rsidRPr="000A779D">
        <w:rPr>
          <w:color w:val="auto"/>
          <w:szCs w:val="28"/>
        </w:rPr>
        <w:t>- учащийся должен ответственно относиться к своей семье, участвовать во всех её делах, помогать родителям;</w:t>
      </w:r>
    </w:p>
    <w:p w:rsidR="000A779D" w:rsidRPr="000A779D" w:rsidRDefault="000A779D" w:rsidP="000A779D">
      <w:pPr>
        <w:tabs>
          <w:tab w:val="left" w:pos="9496"/>
        </w:tabs>
        <w:suppressAutoHyphens/>
        <w:ind w:firstLine="0"/>
        <w:rPr>
          <w:color w:val="auto"/>
          <w:szCs w:val="28"/>
        </w:rPr>
      </w:pPr>
      <w:r w:rsidRPr="000A779D">
        <w:rPr>
          <w:color w:val="auto"/>
          <w:szCs w:val="28"/>
        </w:rPr>
        <w:t>- семейные ценности всегда были значимы для народов России; семейные ценности представлены в традиционных религиях России.</w:t>
      </w:r>
    </w:p>
    <w:p w:rsidR="000A779D" w:rsidRPr="000A779D" w:rsidRDefault="000A779D" w:rsidP="000A779D">
      <w:pPr>
        <w:tabs>
          <w:tab w:val="left" w:pos="9496"/>
        </w:tabs>
        <w:suppressAutoHyphens/>
        <w:ind w:firstLine="0"/>
        <w:rPr>
          <w:color w:val="auto"/>
          <w:szCs w:val="28"/>
        </w:rPr>
      </w:pPr>
      <w:r w:rsidRPr="000A779D">
        <w:rPr>
          <w:color w:val="auto"/>
          <w:szCs w:val="28"/>
        </w:rPr>
        <w:t>Тема семьи, семейных взаимоотношений и ценностей является предметом обсуждения на занятиях, посвящённых темам: «День матери», «День отца», «День пожилых людей», «Традиционные семейные ценности» и др.</w:t>
      </w: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Культура России:</w:t>
      </w:r>
    </w:p>
    <w:p w:rsidR="000A779D" w:rsidRPr="000A779D" w:rsidRDefault="000A779D" w:rsidP="000A779D">
      <w:pPr>
        <w:tabs>
          <w:tab w:val="left" w:pos="9496"/>
        </w:tabs>
        <w:suppressAutoHyphens/>
        <w:ind w:firstLine="0"/>
        <w:rPr>
          <w:color w:val="auto"/>
          <w:szCs w:val="28"/>
        </w:rPr>
      </w:pPr>
      <w:r w:rsidRPr="000A779D">
        <w:rPr>
          <w:color w:val="auto"/>
          <w:szCs w:val="28"/>
        </w:rPr>
        <w:t>- культура общества — это достижения человеческого общества, созданные на протяжении его истории;</w:t>
      </w:r>
    </w:p>
    <w:p w:rsidR="000A779D" w:rsidRPr="000A779D" w:rsidRDefault="000A779D" w:rsidP="000A779D">
      <w:pPr>
        <w:tabs>
          <w:tab w:val="left" w:pos="9496"/>
        </w:tabs>
        <w:suppressAutoHyphens/>
        <w:ind w:firstLine="0"/>
        <w:rPr>
          <w:color w:val="auto"/>
          <w:szCs w:val="28"/>
        </w:rPr>
      </w:pPr>
      <w:r w:rsidRPr="000A779D">
        <w:rPr>
          <w:color w:val="auto"/>
          <w:szCs w:val="28"/>
        </w:rPr>
        <w:t>- российская культура богата и разнообразна, она известна и уважаема во всём мире;</w:t>
      </w:r>
    </w:p>
    <w:p w:rsidR="000A779D" w:rsidRPr="000A779D" w:rsidRDefault="000A779D" w:rsidP="000A779D">
      <w:pPr>
        <w:tabs>
          <w:tab w:val="left" w:pos="9496"/>
        </w:tabs>
        <w:suppressAutoHyphens/>
        <w:ind w:firstLine="0"/>
        <w:rPr>
          <w:color w:val="auto"/>
          <w:szCs w:val="28"/>
        </w:rPr>
      </w:pPr>
      <w:r w:rsidRPr="000A779D">
        <w:rPr>
          <w:color w:val="auto"/>
          <w:szCs w:val="28"/>
        </w:rPr>
        <w:t>-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0A779D" w:rsidRPr="000A779D" w:rsidRDefault="000A779D" w:rsidP="000A779D">
      <w:pPr>
        <w:tabs>
          <w:tab w:val="left" w:pos="9496"/>
        </w:tabs>
        <w:suppressAutoHyphens/>
        <w:ind w:firstLine="0"/>
        <w:rPr>
          <w:color w:val="auto"/>
          <w:szCs w:val="28"/>
        </w:rPr>
      </w:pPr>
      <w:r w:rsidRPr="000A779D">
        <w:rPr>
          <w:color w:val="auto"/>
          <w:szCs w:val="28"/>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 фильмов, произведений живописи и музыки: «День музыки», «Мечты», «Великие люди России: К. С. Станиславский», «День театра».</w:t>
      </w: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Наука на службе Родины:</w:t>
      </w:r>
    </w:p>
    <w:p w:rsidR="000A779D" w:rsidRPr="000A779D" w:rsidRDefault="000A779D" w:rsidP="000A779D">
      <w:pPr>
        <w:tabs>
          <w:tab w:val="left" w:pos="9496"/>
        </w:tabs>
        <w:suppressAutoHyphens/>
        <w:ind w:firstLine="0"/>
        <w:rPr>
          <w:color w:val="auto"/>
          <w:szCs w:val="28"/>
        </w:rPr>
      </w:pPr>
      <w:r w:rsidRPr="000A779D">
        <w:rPr>
          <w:color w:val="auto"/>
          <w:szCs w:val="28"/>
        </w:rPr>
        <w:t>- наука обеспечивает прогресс общества и улучшает жизнь человека;</w:t>
      </w:r>
    </w:p>
    <w:p w:rsidR="000A779D" w:rsidRPr="000A779D" w:rsidRDefault="000A779D" w:rsidP="000A779D">
      <w:pPr>
        <w:tabs>
          <w:tab w:val="left" w:pos="9496"/>
        </w:tabs>
        <w:suppressAutoHyphens/>
        <w:ind w:firstLine="0"/>
        <w:rPr>
          <w:color w:val="auto"/>
          <w:szCs w:val="28"/>
        </w:rPr>
      </w:pPr>
      <w:r w:rsidRPr="000A779D">
        <w:rPr>
          <w:color w:val="auto"/>
          <w:szCs w:val="28"/>
        </w:rPr>
        <w:t>- в науке работают талантливые, творческие люди, бесконечно любящие свою деятельность;</w:t>
      </w:r>
    </w:p>
    <w:p w:rsidR="000A779D" w:rsidRPr="000A779D" w:rsidRDefault="000A779D" w:rsidP="000A779D">
      <w:pPr>
        <w:tabs>
          <w:tab w:val="left" w:pos="9496"/>
        </w:tabs>
        <w:suppressAutoHyphens/>
        <w:ind w:firstLine="0"/>
        <w:rPr>
          <w:color w:val="auto"/>
          <w:szCs w:val="28"/>
        </w:rPr>
      </w:pPr>
      <w:r w:rsidRPr="000A779D">
        <w:rPr>
          <w:color w:val="auto"/>
          <w:szCs w:val="28"/>
        </w:rPr>
        <w:t>- в России совершено много научных открытий, без которых невозможно представить современный мир.</w:t>
      </w:r>
    </w:p>
    <w:p w:rsidR="000A779D" w:rsidRPr="000A779D" w:rsidRDefault="00AD6C95" w:rsidP="000A779D">
      <w:pPr>
        <w:tabs>
          <w:tab w:val="left" w:pos="9496"/>
        </w:tabs>
        <w:suppressAutoHyphens/>
        <w:ind w:firstLine="0"/>
        <w:rPr>
          <w:color w:val="auto"/>
          <w:szCs w:val="28"/>
        </w:rPr>
      </w:pPr>
      <w:r w:rsidRPr="000A779D">
        <w:rPr>
          <w:noProof/>
          <w:color w:val="auto"/>
          <w:szCs w:val="28"/>
        </w:rPr>
        <mc:AlternateContent>
          <mc:Choice Requires="wps">
            <w:drawing>
              <wp:anchor distT="0" distB="0" distL="114300" distR="114300" simplePos="0" relativeHeight="251651072" behindDoc="1" locked="0" layoutInCell="1" allowOverlap="1" wp14:anchorId="0D385142" wp14:editId="44920D98">
                <wp:simplePos x="0" y="0"/>
                <wp:positionH relativeFrom="page">
                  <wp:posOffset>647700</wp:posOffset>
                </wp:positionH>
                <wp:positionV relativeFrom="paragraph">
                  <wp:posOffset>137795</wp:posOffset>
                </wp:positionV>
                <wp:extent cx="109220" cy="221615"/>
                <wp:effectExtent l="0" t="0" r="5080" b="6985"/>
                <wp:wrapNone/>
                <wp:docPr id="15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0A779D">
                            <w:pPr>
                              <w:spacing w:line="347" w:lineRule="exact"/>
                              <w:rPr>
                                <w:rFonts w:ascii="Comic Sans MS"/>
                                <w:b/>
                              </w:rPr>
                            </w:pPr>
                            <w:r>
                              <w:rPr>
                                <w:rFonts w:ascii="Comic Sans MS"/>
                                <w:b/>
                                <w:color w:val="80828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5142" id="Text Box 151" o:spid="_x0000_s1029" type="#_x0000_t202" style="position:absolute;left:0;text-align:left;margin-left:51pt;margin-top:10.85pt;width:8.6pt;height:17.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4ssQIAALM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oXXWPESQtNeqSDRisxID/yTYX6TiXg+NCBqx7gALwtW9Xdi+KrQlysa8J3dCml6GtKSsjQ3nTP&#10;ro44yoBs+w+ihEBkr4UFGirZmvJBQRCgQ6eeTt0xyRQmpBcHAZwUcBQE/syPTG4uSabLnVT6HRUt&#10;MkaKJTTfgpPDvdKj6+RiYnGRs6axAmj4xQZgjjsQGq6aM5OE7eeP2Is38808dMJgtnFCL8ucZb4O&#10;nVnu30TZdbZeZ/5PE9cPk5qVJeUmzKQtP/yz3h1VPqripC4lGlYaOJOSkrvtupHoQEDbuf2OBTlz&#10;cy/TsPUCLi8o+UHorYLYyWfzGyfMw8iJb7y54/nxKp55YRxm+SWle8bpv1NCfYrjKIhGLf2Wm2e/&#10;19xI0jIN06NhbYrnJyeSGAVueGlbqwlrRvusFCb951JAu6dGW70aiY5i1cN2sI/jenoGW1E+gYCl&#10;AIGBFmHygVEL+R2jHqZIitW3PZEUo+Y9h0dgRs5kyMnYTgbhBVxNscZoNNd6HE37TrJdDcjjM+Ni&#10;CQ+lYlbE5kWNWQADs4DJYLkcp5gZPedr6/U8axe/AAAA//8DAFBLAwQUAAYACAAAACEAI4Vky94A&#10;AAAJAQAADwAAAGRycy9kb3ducmV2LnhtbEyPMU/DMBSEdyT+g/WQ2KidSA00xKkqRCekijQMjE78&#10;mliNn0Pstum/x51gPN3p7rtiPduBnXHyxpGEZCGAIbVOG+okfNXbpxdgPijSanCEEq7oYV3e3xUq&#10;1+5CFZ73oWOxhHyuJPQhjDnnvu3RKr9wI1L0Dm6yKkQ5dVxP6hLL7cBTITJulaG40KsR33psj/uT&#10;lbD5purd/Oyaz+pQmbpeCfrIjlI+PsybV2AB5/AXhht+RIcyMjXuRNqzIWqRxi9BQpo8A7sFklUK&#10;rJGwzDLgZcH/Pyh/AQAA//8DAFBLAQItABQABgAIAAAAIQC2gziS/gAAAOEBAAATAAAAAAAAAAAA&#10;AAAAAAAAAABbQ29udGVudF9UeXBlc10ueG1sUEsBAi0AFAAGAAgAAAAhADj9If/WAAAAlAEAAAsA&#10;AAAAAAAAAAAAAAAALwEAAF9yZWxzLy5yZWxzUEsBAi0AFAAGAAgAAAAhAKjr7iyxAgAAswUAAA4A&#10;AAAAAAAAAAAAAAAALgIAAGRycy9lMm9Eb2MueG1sUEsBAi0AFAAGAAgAAAAhACOFZMveAAAACQEA&#10;AA8AAAAAAAAAAAAAAAAACwUAAGRycy9kb3ducmV2LnhtbFBLBQYAAAAABAAEAPMAAAAWBgAAAAA=&#10;" filled="f" stroked="f">
                <v:textbox inset="0,0,0,0">
                  <w:txbxContent>
                    <w:p w:rsidR="00847DB2" w:rsidRDefault="00847DB2" w:rsidP="000A779D">
                      <w:pPr>
                        <w:spacing w:line="347" w:lineRule="exact"/>
                        <w:rPr>
                          <w:rFonts w:ascii="Comic Sans MS"/>
                          <w:b/>
                        </w:rPr>
                      </w:pPr>
                      <w:r>
                        <w:rPr>
                          <w:rFonts w:ascii="Comic Sans MS"/>
                          <w:b/>
                          <w:color w:val="808285"/>
                        </w:rPr>
                        <w:t>8</w:t>
                      </w:r>
                    </w:p>
                  </w:txbxContent>
                </v:textbox>
                <w10:wrap anchorx="page"/>
              </v:shape>
            </w:pict>
          </mc:Fallback>
        </mc:AlternateContent>
      </w:r>
      <w:r w:rsidRPr="000A779D">
        <w:rPr>
          <w:noProof/>
          <w:color w:val="auto"/>
          <w:szCs w:val="28"/>
        </w:rPr>
        <mc:AlternateContent>
          <mc:Choice Requires="wps">
            <w:drawing>
              <wp:anchor distT="0" distB="0" distL="114300" distR="114300" simplePos="0" relativeHeight="251652096" behindDoc="1" locked="0" layoutInCell="1" allowOverlap="1" wp14:anchorId="32205809" wp14:editId="1DDE269E">
                <wp:simplePos x="0" y="0"/>
                <wp:positionH relativeFrom="page">
                  <wp:posOffset>561340</wp:posOffset>
                </wp:positionH>
                <wp:positionV relativeFrom="paragraph">
                  <wp:posOffset>157480</wp:posOffset>
                </wp:positionV>
                <wp:extent cx="292100" cy="177800"/>
                <wp:effectExtent l="0" t="0" r="0" b="0"/>
                <wp:wrapNone/>
                <wp:docPr id="15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ABEEA" id="Rectangle 150" o:spid="_x0000_s1026" style="position:absolute;margin-left:44.2pt;margin-top:12.4pt;width:23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CdewIAAP4EAAAOAAAAZHJzL2Uyb0RvYy54bWysVNuO0zAQfUfiHyy/t7kovSTadLUXipAK&#10;rFj4ANd2GgvHNrbbtKz4d8ZO2+0CDwiRB2fGMx6fmTPjq+t9J9GOWye0qnE2TjHiimom1KbGXz4v&#10;R3OMnCeKEakVr/GBO3y9eP3qqjcVz3WrJeMWQRDlqt7UuPXeVEniaMs74sbacAXGRtuOeFDtJmGW&#10;9BC9k0meptOk15YZqyl3DnbvByNexPhNw6n/2DSOeyRrDNh8XG1c12FNFlek2lhiWkGPMMg/oOiI&#10;UHDpOdQ98QRtrfgtVCeo1U43fkx1l+imEZTHHCCbLP0lm8eWGB5zgeI4cy6T+39h6Yfdg0WCAXeT&#10;HCNFOiDpE5SNqI3kKJvEEvXGVeD5aB5sSNKZlaZfHVL6rgU/fmOt7ltOGADLQkmTFweC4uAoWvfv&#10;NYP4ZOt1rNa+sV0ICHVA+0jK4UwK33tEYTMv8ywF6iiYstlsDnK4gVSnw8Y6/5brDgWhxhbAx+Bk&#10;t3J+cD25RPBaCrYUUkbFbtZ30qIdgf5Yxu8Y3V26SRWclQ7HhojDDmCEO4ItoI18P5VZXqS3eTla&#10;TuezUbEsJqNyls5HaVbeltO0KIv75Y8AMCuqVjDG1Uoofuq9rPg7bo9TMHRN7D7U17ic5JOY+wv0&#10;7jLJNH5/SrITHkZRiq7GUGT4ghOpAq9vFIuyJ0IOcvISfiQEanD6x6rELgjEh2l01VqzAzSB1UAS&#10;8AmPBgittt8x6mEAa+y+bYnlGMl3ChqpzIoiTGxUisksB8VeWtaXFqIohKqxx2gQ7/ww5VtjxaaF&#10;m7JYGKVvoPkaERvjGdWxZWHIYgbHByFM8aUevZ6frcVPAAAA//8DAFBLAwQUAAYACAAAACEAYlSr&#10;C90AAAAIAQAADwAAAGRycy9kb3ducmV2LnhtbEyPwU7DMBBE70j8g7VI3KhNmkYhzaZCSD0BB1ok&#10;rtvYTaLGdoidNvw92xMcd2Y0+6bczLYXZzOGzjuEx4UCYVztdecahM/99iEHESI5Tb13BuHHBNhU&#10;tzclFdpf3Ic572IjuMSFghDaGIdCylC3xlJY+ME49o5+tBT5HBupR7pwue1lolQmLXWOP7Q0mJfW&#10;1KfdZBEoS/X3+3H5tn+dMnpqZrVdfSnE+7v5eQ0imjn+heGKz+hQMdPBT04H0SPkecpJhCTlBVd/&#10;mbJwQFglOciqlP8HVL8AAAD//wMAUEsBAi0AFAAGAAgAAAAhALaDOJL+AAAA4QEAABMAAAAAAAAA&#10;AAAAAAAAAAAAAFtDb250ZW50X1R5cGVzXS54bWxQSwECLQAUAAYACAAAACEAOP0h/9YAAACUAQAA&#10;CwAAAAAAAAAAAAAAAAAvAQAAX3JlbHMvLnJlbHNQSwECLQAUAAYACAAAACEA6dtgnXsCAAD+BAAA&#10;DgAAAAAAAAAAAAAAAAAuAgAAZHJzL2Uyb0RvYy54bWxQSwECLQAUAAYACAAAACEAYlSrC90AAAAI&#10;AQAADwAAAAAAAAAAAAAAAADVBAAAZHJzL2Rvd25yZXYueG1sUEsFBgAAAAAEAAQA8wAAAN8FAAAA&#10;AA==&#10;" stroked="f">
                <w10:wrap anchorx="page"/>
              </v:rect>
            </w:pict>
          </mc:Fallback>
        </mc:AlternateContent>
      </w:r>
      <w:r w:rsidR="000A779D" w:rsidRPr="000A779D">
        <w:rPr>
          <w:color w:val="auto"/>
          <w:szCs w:val="28"/>
        </w:rPr>
        <w:t>О такой ценности общества и отдельно взятого человека учащиеся узнают в процессе обсуждения тем: «День российской науки», «165 лет со дня рождения К. Э. Циолковского», «День космонавтики: мы — первые».</w:t>
      </w:r>
    </w:p>
    <w:p w:rsidR="000A779D" w:rsidRPr="000A779D" w:rsidRDefault="000A779D" w:rsidP="000A779D">
      <w:pPr>
        <w:tabs>
          <w:tab w:val="left" w:pos="9496"/>
        </w:tabs>
        <w:suppressAutoHyphens/>
        <w:ind w:firstLine="0"/>
        <w:rPr>
          <w:color w:val="auto"/>
          <w:szCs w:val="28"/>
        </w:rPr>
      </w:pPr>
      <w:r w:rsidRPr="000A779D">
        <w:rPr>
          <w:color w:val="auto"/>
          <w:szCs w:val="28"/>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Необходимо понимать, что на внеурочных занятиях как неучебных формируются определённые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0A779D" w:rsidRPr="000A779D" w:rsidRDefault="000A779D" w:rsidP="000A779D">
      <w:pPr>
        <w:tabs>
          <w:tab w:val="left" w:pos="9496"/>
        </w:tabs>
        <w:suppressAutoHyphens/>
        <w:ind w:firstLine="0"/>
        <w:rPr>
          <w:color w:val="auto"/>
          <w:szCs w:val="28"/>
        </w:rPr>
      </w:pPr>
      <w:r w:rsidRPr="000A779D">
        <w:rPr>
          <w:color w:val="auto"/>
          <w:szCs w:val="28"/>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0A779D" w:rsidRPr="000A779D" w:rsidRDefault="00B22201" w:rsidP="000A779D">
      <w:pPr>
        <w:tabs>
          <w:tab w:val="left" w:pos="9496"/>
        </w:tabs>
        <w:suppressAutoHyphens/>
        <w:ind w:firstLine="0"/>
        <w:rPr>
          <w:b/>
          <w:color w:val="auto"/>
          <w:szCs w:val="28"/>
        </w:rPr>
      </w:pPr>
      <w:r>
        <w:rPr>
          <w:b/>
          <w:color w:val="auto"/>
          <w:szCs w:val="28"/>
        </w:rPr>
        <w:t xml:space="preserve">     </w:t>
      </w:r>
      <w:r w:rsidR="000A779D" w:rsidRPr="000A779D">
        <w:rPr>
          <w:b/>
          <w:color w:val="auto"/>
          <w:szCs w:val="28"/>
        </w:rPr>
        <w:t>Особенности работы педагога по программе</w:t>
      </w:r>
      <w:r>
        <w:rPr>
          <w:b/>
          <w:color w:val="auto"/>
          <w:szCs w:val="28"/>
        </w:rPr>
        <w:t>:</w:t>
      </w:r>
    </w:p>
    <w:p w:rsidR="000A779D" w:rsidRPr="000A779D" w:rsidRDefault="000A779D" w:rsidP="000A779D">
      <w:pPr>
        <w:tabs>
          <w:tab w:val="left" w:pos="9496"/>
        </w:tabs>
        <w:suppressAutoHyphens/>
        <w:ind w:firstLine="0"/>
        <w:rPr>
          <w:color w:val="auto"/>
          <w:szCs w:val="28"/>
        </w:rPr>
      </w:pPr>
      <w:r w:rsidRPr="000A779D">
        <w:rPr>
          <w:color w:val="auto"/>
          <w:szCs w:val="28"/>
        </w:rPr>
        <w:t>Личностное развитие ребёнка — главная цель педагога. Личностных результатов педагог может достичь, увлекая школьника совместной и интересной им обоим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0A779D" w:rsidRPr="000A779D" w:rsidRDefault="000A779D" w:rsidP="000A779D">
      <w:pPr>
        <w:tabs>
          <w:tab w:val="left" w:pos="9496"/>
        </w:tabs>
        <w:suppressAutoHyphens/>
        <w:ind w:firstLine="0"/>
        <w:rPr>
          <w:color w:val="auto"/>
          <w:szCs w:val="28"/>
        </w:rPr>
      </w:pPr>
      <w:r w:rsidRPr="000A779D">
        <w:rPr>
          <w:color w:val="auto"/>
          <w:szCs w:val="28"/>
        </w:rPr>
        <w:t>Задача педагога, транслируя собственные убеждения и жизненный опыт, дать возможность школьнику анализировать, сравнивать и выбирать.</w:t>
      </w:r>
    </w:p>
    <w:p w:rsidR="000A779D" w:rsidRPr="000A779D" w:rsidRDefault="000A779D" w:rsidP="000A779D">
      <w:pPr>
        <w:tabs>
          <w:tab w:val="left" w:pos="9496"/>
        </w:tabs>
        <w:suppressAutoHyphens/>
        <w:ind w:firstLine="0"/>
        <w:rPr>
          <w:color w:val="auto"/>
          <w:szCs w:val="28"/>
        </w:rPr>
      </w:pPr>
      <w:r w:rsidRPr="000A779D">
        <w:rPr>
          <w:color w:val="auto"/>
          <w:szCs w:val="28"/>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rsidR="000A779D" w:rsidRPr="000A779D" w:rsidRDefault="000A779D" w:rsidP="000A779D">
      <w:pPr>
        <w:tabs>
          <w:tab w:val="left" w:pos="9496"/>
        </w:tabs>
        <w:suppressAutoHyphens/>
        <w:ind w:firstLine="0"/>
        <w:rPr>
          <w:color w:val="auto"/>
          <w:szCs w:val="28"/>
        </w:rPr>
      </w:pPr>
    </w:p>
    <w:p w:rsidR="00B22201" w:rsidRPr="00B22201" w:rsidRDefault="00B22201" w:rsidP="00B22201">
      <w:pPr>
        <w:widowControl w:val="0"/>
        <w:autoSpaceDE w:val="0"/>
        <w:autoSpaceDN w:val="0"/>
        <w:ind w:firstLine="567"/>
        <w:rPr>
          <w:color w:val="auto"/>
          <w:szCs w:val="28"/>
          <w:lang w:eastAsia="en-US"/>
        </w:rPr>
      </w:pPr>
    </w:p>
    <w:p w:rsidR="00B22201" w:rsidRDefault="00B22201" w:rsidP="00A631AE">
      <w:pPr>
        <w:widowControl w:val="0"/>
        <w:autoSpaceDE w:val="0"/>
        <w:autoSpaceDN w:val="0"/>
        <w:ind w:firstLine="567"/>
        <w:rPr>
          <w:b/>
          <w:color w:val="auto"/>
          <w:szCs w:val="28"/>
          <w:lang w:eastAsia="en-US"/>
        </w:rPr>
      </w:pPr>
      <w:bookmarkStart w:id="298" w:name="_TOC_250008"/>
      <w:r>
        <w:rPr>
          <w:b/>
          <w:color w:val="auto"/>
          <w:szCs w:val="28"/>
          <w:lang w:eastAsia="en-US"/>
        </w:rPr>
        <w:t>С</w:t>
      </w:r>
      <w:r w:rsidRPr="00B22201">
        <w:rPr>
          <w:b/>
          <w:color w:val="auto"/>
          <w:szCs w:val="28"/>
          <w:lang w:eastAsia="en-US"/>
        </w:rPr>
        <w:t xml:space="preserve">одержание курса внеурочной </w:t>
      </w:r>
      <w:bookmarkEnd w:id="298"/>
      <w:r w:rsidRPr="00B22201">
        <w:rPr>
          <w:b/>
          <w:color w:val="auto"/>
          <w:szCs w:val="28"/>
          <w:lang w:eastAsia="en-US"/>
        </w:rPr>
        <w:t>деятельности</w:t>
      </w:r>
      <w:r>
        <w:rPr>
          <w:b/>
          <w:color w:val="auto"/>
          <w:szCs w:val="28"/>
          <w:lang w:eastAsia="en-US"/>
        </w:rPr>
        <w:t xml:space="preserve"> «Разговоры о важном»</w:t>
      </w:r>
    </w:p>
    <w:p w:rsidR="00C44EF8" w:rsidRPr="00C44EF8" w:rsidRDefault="00C44EF8" w:rsidP="00A631AE">
      <w:pPr>
        <w:widowControl w:val="0"/>
        <w:tabs>
          <w:tab w:val="left" w:pos="2273"/>
          <w:tab w:val="left" w:pos="2564"/>
          <w:tab w:val="left" w:pos="4336"/>
          <w:tab w:val="left" w:pos="5540"/>
          <w:tab w:val="left" w:pos="5793"/>
          <w:tab w:val="left" w:pos="5915"/>
          <w:tab w:val="left" w:pos="6933"/>
          <w:tab w:val="left" w:pos="7205"/>
          <w:tab w:val="left" w:pos="7565"/>
          <w:tab w:val="left" w:pos="8977"/>
          <w:tab w:val="left" w:pos="9413"/>
        </w:tabs>
        <w:autoSpaceDE w:val="0"/>
        <w:autoSpaceDN w:val="0"/>
        <w:spacing w:before="279" w:line="360" w:lineRule="auto"/>
        <w:ind w:right="136" w:firstLine="567"/>
        <w:rPr>
          <w:color w:val="auto"/>
          <w:szCs w:val="28"/>
          <w:lang w:eastAsia="en-US"/>
        </w:rPr>
      </w:pPr>
      <w:r w:rsidRPr="00C44EF8">
        <w:rPr>
          <w:b/>
          <w:color w:val="auto"/>
          <w:szCs w:val="28"/>
          <w:lang w:eastAsia="en-US"/>
        </w:rPr>
        <w:t xml:space="preserve">Образ будущего. Ко Дню знаний. </w:t>
      </w:r>
      <w:r w:rsidRPr="00C44EF8">
        <w:rPr>
          <w:color w:val="auto"/>
          <w:szCs w:val="28"/>
          <w:lang w:eastAsia="en-US"/>
        </w:rPr>
        <w:t>Иметь образ</w:t>
      </w:r>
      <w:r w:rsidRPr="00C44EF8">
        <w:rPr>
          <w:color w:val="auto"/>
          <w:spacing w:val="-5"/>
          <w:szCs w:val="28"/>
          <w:lang w:eastAsia="en-US"/>
        </w:rPr>
        <w:t xml:space="preserve"> </w:t>
      </w:r>
      <w:r w:rsidRPr="00C44EF8">
        <w:rPr>
          <w:color w:val="auto"/>
          <w:szCs w:val="28"/>
          <w:lang w:eastAsia="en-US"/>
        </w:rPr>
        <w:t>будущего – значит</w:t>
      </w:r>
      <w:r w:rsidRPr="00C44EF8">
        <w:rPr>
          <w:color w:val="auto"/>
          <w:spacing w:val="-1"/>
          <w:szCs w:val="28"/>
          <w:lang w:eastAsia="en-US"/>
        </w:rPr>
        <w:t xml:space="preserve"> </w:t>
      </w:r>
      <w:r w:rsidRPr="00C44EF8">
        <w:rPr>
          <w:color w:val="auto"/>
          <w:szCs w:val="28"/>
          <w:lang w:eastAsia="en-US"/>
        </w:rPr>
        <w:t>иметь ориентир,</w:t>
      </w:r>
      <w:r w:rsidRPr="00C44EF8">
        <w:rPr>
          <w:color w:val="auto"/>
          <w:spacing w:val="40"/>
          <w:szCs w:val="28"/>
          <w:lang w:eastAsia="en-US"/>
        </w:rPr>
        <w:t xml:space="preserve"> </w:t>
      </w:r>
      <w:r w:rsidRPr="00C44EF8">
        <w:rPr>
          <w:color w:val="auto"/>
          <w:szCs w:val="28"/>
          <w:lang w:eastAsia="en-US"/>
        </w:rPr>
        <w:t>направление</w:t>
      </w:r>
      <w:r w:rsidRPr="00C44EF8">
        <w:rPr>
          <w:color w:val="auto"/>
          <w:spacing w:val="40"/>
          <w:szCs w:val="28"/>
          <w:lang w:eastAsia="en-US"/>
        </w:rPr>
        <w:t xml:space="preserve"> </w:t>
      </w:r>
      <w:r w:rsidRPr="00C44EF8">
        <w:rPr>
          <w:color w:val="auto"/>
          <w:szCs w:val="28"/>
          <w:lang w:eastAsia="en-US"/>
        </w:rPr>
        <w:t>движения,</w:t>
      </w:r>
      <w:r w:rsidRPr="00C44EF8">
        <w:rPr>
          <w:color w:val="auto"/>
          <w:spacing w:val="40"/>
          <w:szCs w:val="28"/>
          <w:lang w:eastAsia="en-US"/>
        </w:rPr>
        <w:t xml:space="preserve"> </w:t>
      </w:r>
      <w:r w:rsidRPr="00C44EF8">
        <w:rPr>
          <w:color w:val="auto"/>
          <w:szCs w:val="28"/>
          <w:lang w:eastAsia="en-US"/>
        </w:rPr>
        <w:t>позитивный</w:t>
      </w:r>
      <w:r w:rsidRPr="00C44EF8">
        <w:rPr>
          <w:color w:val="auto"/>
          <w:spacing w:val="40"/>
          <w:szCs w:val="28"/>
          <w:lang w:eastAsia="en-US"/>
        </w:rPr>
        <w:t xml:space="preserve"> </w:t>
      </w:r>
      <w:r w:rsidRPr="00C44EF8">
        <w:rPr>
          <w:color w:val="auto"/>
          <w:szCs w:val="28"/>
          <w:lang w:eastAsia="en-US"/>
        </w:rPr>
        <w:t>образ будущего</w:t>
      </w:r>
      <w:r w:rsidRPr="00C44EF8">
        <w:rPr>
          <w:color w:val="auto"/>
          <w:spacing w:val="40"/>
          <w:szCs w:val="28"/>
          <w:lang w:eastAsia="en-US"/>
        </w:rPr>
        <w:t xml:space="preserve"> </w:t>
      </w:r>
      <w:r w:rsidRPr="00C44EF8">
        <w:rPr>
          <w:color w:val="auto"/>
          <w:szCs w:val="28"/>
          <w:lang w:eastAsia="en-US"/>
        </w:rPr>
        <w:t>задаёт</w:t>
      </w:r>
      <w:r w:rsidRPr="00C44EF8">
        <w:rPr>
          <w:color w:val="auto"/>
          <w:spacing w:val="40"/>
          <w:szCs w:val="28"/>
          <w:lang w:eastAsia="en-US"/>
        </w:rPr>
        <w:t xml:space="preserve"> </w:t>
      </w:r>
      <w:r w:rsidRPr="00C44EF8">
        <w:rPr>
          <w:color w:val="auto"/>
          <w:szCs w:val="28"/>
          <w:lang w:eastAsia="en-US"/>
        </w:rPr>
        <w:t>жизни определённость</w:t>
      </w:r>
      <w:r w:rsidRPr="00C44EF8">
        <w:rPr>
          <w:color w:val="auto"/>
          <w:spacing w:val="28"/>
          <w:szCs w:val="28"/>
          <w:lang w:eastAsia="en-US"/>
        </w:rPr>
        <w:t xml:space="preserve"> </w:t>
      </w:r>
      <w:r w:rsidRPr="00C44EF8">
        <w:rPr>
          <w:color w:val="auto"/>
          <w:szCs w:val="28"/>
          <w:lang w:eastAsia="en-US"/>
        </w:rPr>
        <w:t>и</w:t>
      </w:r>
      <w:r w:rsidRPr="00C44EF8">
        <w:rPr>
          <w:color w:val="auto"/>
          <w:spacing w:val="40"/>
          <w:szCs w:val="28"/>
          <w:lang w:eastAsia="en-US"/>
        </w:rPr>
        <w:t xml:space="preserve"> </w:t>
      </w:r>
      <w:r w:rsidRPr="00C44EF8">
        <w:rPr>
          <w:color w:val="auto"/>
          <w:szCs w:val="28"/>
          <w:lang w:eastAsia="en-US"/>
        </w:rPr>
        <w:t>наполняет</w:t>
      </w:r>
      <w:r w:rsidRPr="00C44EF8">
        <w:rPr>
          <w:color w:val="auto"/>
          <w:spacing w:val="28"/>
          <w:szCs w:val="28"/>
          <w:lang w:eastAsia="en-US"/>
        </w:rPr>
        <w:t xml:space="preserve"> </w:t>
      </w:r>
      <w:r w:rsidRPr="00C44EF8">
        <w:rPr>
          <w:color w:val="auto"/>
          <w:szCs w:val="28"/>
          <w:lang w:eastAsia="en-US"/>
        </w:rPr>
        <w:t>её</w:t>
      </w:r>
      <w:r w:rsidRPr="00C44EF8">
        <w:rPr>
          <w:color w:val="auto"/>
          <w:spacing w:val="80"/>
          <w:szCs w:val="28"/>
          <w:lang w:eastAsia="en-US"/>
        </w:rPr>
        <w:t xml:space="preserve"> </w:t>
      </w:r>
      <w:r w:rsidRPr="00C44EF8">
        <w:rPr>
          <w:color w:val="auto"/>
          <w:szCs w:val="28"/>
          <w:lang w:eastAsia="en-US"/>
        </w:rPr>
        <w:t>смыслами.</w:t>
      </w:r>
      <w:r w:rsidRPr="00C44EF8">
        <w:rPr>
          <w:color w:val="auto"/>
          <w:spacing w:val="27"/>
          <w:szCs w:val="28"/>
          <w:lang w:eastAsia="en-US"/>
        </w:rPr>
        <w:t xml:space="preserve"> </w:t>
      </w:r>
      <w:r w:rsidRPr="00C44EF8">
        <w:rPr>
          <w:color w:val="auto"/>
          <w:szCs w:val="28"/>
          <w:lang w:eastAsia="en-US"/>
        </w:rPr>
        <w:t>Образ будущего страны</w:t>
      </w:r>
      <w:r w:rsidRPr="00C44EF8">
        <w:rPr>
          <w:color w:val="auto"/>
          <w:spacing w:val="39"/>
          <w:szCs w:val="28"/>
          <w:lang w:eastAsia="en-US"/>
        </w:rPr>
        <w:t xml:space="preserve"> </w:t>
      </w:r>
      <w:r w:rsidRPr="00C44EF8">
        <w:rPr>
          <w:color w:val="auto"/>
          <w:szCs w:val="28"/>
          <w:lang w:eastAsia="en-US"/>
        </w:rPr>
        <w:t>–</w:t>
      </w:r>
      <w:r w:rsidRPr="00C44EF8">
        <w:rPr>
          <w:color w:val="auto"/>
          <w:spacing w:val="40"/>
          <w:szCs w:val="28"/>
          <w:lang w:eastAsia="en-US"/>
        </w:rPr>
        <w:t xml:space="preserve"> </w:t>
      </w:r>
      <w:r w:rsidRPr="00C44EF8">
        <w:rPr>
          <w:color w:val="auto"/>
          <w:szCs w:val="28"/>
          <w:lang w:eastAsia="en-US"/>
        </w:rPr>
        <w:t>сильная и независимая Россия. Будущее</w:t>
      </w:r>
      <w:r w:rsidRPr="00C44EF8">
        <w:rPr>
          <w:color w:val="auto"/>
          <w:spacing w:val="-5"/>
          <w:szCs w:val="28"/>
          <w:lang w:eastAsia="en-US"/>
        </w:rPr>
        <w:t xml:space="preserve"> </w:t>
      </w:r>
      <w:r w:rsidRPr="00C44EF8">
        <w:rPr>
          <w:color w:val="auto"/>
          <w:szCs w:val="28"/>
          <w:lang w:eastAsia="en-US"/>
        </w:rPr>
        <w:t>страны зависит от каждого из</w:t>
      </w:r>
      <w:r w:rsidRPr="00C44EF8">
        <w:rPr>
          <w:color w:val="auto"/>
          <w:spacing w:val="40"/>
          <w:szCs w:val="28"/>
          <w:lang w:eastAsia="en-US"/>
        </w:rPr>
        <w:t xml:space="preserve"> </w:t>
      </w:r>
      <w:r w:rsidRPr="00C44EF8">
        <w:rPr>
          <w:color w:val="auto"/>
          <w:szCs w:val="28"/>
          <w:lang w:eastAsia="en-US"/>
        </w:rPr>
        <w:t>нас уже сейчас. Образование</w:t>
      </w:r>
      <w:r w:rsidRPr="00C44EF8">
        <w:rPr>
          <w:color w:val="auto"/>
          <w:spacing w:val="-18"/>
          <w:szCs w:val="28"/>
          <w:lang w:eastAsia="en-US"/>
        </w:rPr>
        <w:t xml:space="preserve"> </w:t>
      </w:r>
      <w:r w:rsidRPr="00C44EF8">
        <w:rPr>
          <w:color w:val="auto"/>
          <w:szCs w:val="28"/>
          <w:lang w:eastAsia="en-US"/>
        </w:rPr>
        <w:t>–</w:t>
      </w:r>
      <w:r w:rsidRPr="00C44EF8">
        <w:rPr>
          <w:color w:val="auto"/>
          <w:spacing w:val="-4"/>
          <w:szCs w:val="28"/>
          <w:lang w:eastAsia="en-US"/>
        </w:rPr>
        <w:t xml:space="preserve"> </w:t>
      </w:r>
      <w:r w:rsidRPr="00C44EF8">
        <w:rPr>
          <w:color w:val="auto"/>
          <w:szCs w:val="28"/>
          <w:lang w:eastAsia="en-US"/>
        </w:rPr>
        <w:t>фундамент</w:t>
      </w:r>
      <w:r w:rsidRPr="00C44EF8">
        <w:rPr>
          <w:color w:val="auto"/>
          <w:spacing w:val="-20"/>
          <w:szCs w:val="28"/>
          <w:lang w:eastAsia="en-US"/>
        </w:rPr>
        <w:t xml:space="preserve"> </w:t>
      </w:r>
      <w:r w:rsidRPr="00C44EF8">
        <w:rPr>
          <w:color w:val="auto"/>
          <w:szCs w:val="28"/>
          <w:lang w:eastAsia="en-US"/>
        </w:rPr>
        <w:t>будущего.</w:t>
      </w:r>
      <w:r w:rsidRPr="00C44EF8">
        <w:rPr>
          <w:color w:val="auto"/>
          <w:spacing w:val="-29"/>
          <w:szCs w:val="28"/>
          <w:lang w:eastAsia="en-US"/>
        </w:rPr>
        <w:t xml:space="preserve"> </w:t>
      </w:r>
      <w:r w:rsidRPr="00C44EF8">
        <w:rPr>
          <w:color w:val="auto"/>
          <w:szCs w:val="28"/>
          <w:lang w:eastAsia="en-US"/>
        </w:rPr>
        <w:t>Знания</w:t>
      </w:r>
      <w:r w:rsidRPr="00C44EF8">
        <w:rPr>
          <w:color w:val="auto"/>
          <w:spacing w:val="-18"/>
          <w:szCs w:val="28"/>
          <w:lang w:eastAsia="en-US"/>
        </w:rPr>
        <w:t xml:space="preserve"> </w:t>
      </w:r>
      <w:r w:rsidRPr="00C44EF8">
        <w:rPr>
          <w:color w:val="auto"/>
          <w:szCs w:val="28"/>
          <w:lang w:eastAsia="en-US"/>
        </w:rPr>
        <w:t>–</w:t>
      </w:r>
      <w:r w:rsidRPr="00C44EF8">
        <w:rPr>
          <w:color w:val="auto"/>
          <w:spacing w:val="-4"/>
          <w:szCs w:val="28"/>
          <w:lang w:eastAsia="en-US"/>
        </w:rPr>
        <w:t xml:space="preserve"> </w:t>
      </w:r>
      <w:r w:rsidRPr="00C44EF8">
        <w:rPr>
          <w:color w:val="auto"/>
          <w:szCs w:val="28"/>
          <w:lang w:eastAsia="en-US"/>
        </w:rPr>
        <w:t>это</w:t>
      </w:r>
      <w:r w:rsidRPr="00C44EF8">
        <w:rPr>
          <w:color w:val="auto"/>
          <w:spacing w:val="-6"/>
          <w:szCs w:val="28"/>
          <w:lang w:eastAsia="en-US"/>
        </w:rPr>
        <w:t xml:space="preserve"> </w:t>
      </w:r>
      <w:r w:rsidRPr="00C44EF8">
        <w:rPr>
          <w:color w:val="auto"/>
          <w:szCs w:val="28"/>
          <w:lang w:eastAsia="en-US"/>
        </w:rPr>
        <w:t>возможность</w:t>
      </w:r>
      <w:r w:rsidRPr="00C44EF8">
        <w:rPr>
          <w:color w:val="auto"/>
          <w:spacing w:val="-8"/>
          <w:szCs w:val="28"/>
          <w:lang w:eastAsia="en-US"/>
        </w:rPr>
        <w:t xml:space="preserve"> </w:t>
      </w:r>
      <w:r w:rsidRPr="00C44EF8">
        <w:rPr>
          <w:color w:val="auto"/>
          <w:szCs w:val="28"/>
          <w:lang w:eastAsia="en-US"/>
        </w:rPr>
        <w:t>найти</w:t>
      </w:r>
      <w:r w:rsidRPr="00C44EF8">
        <w:rPr>
          <w:color w:val="auto"/>
          <w:spacing w:val="-17"/>
          <w:szCs w:val="28"/>
          <w:lang w:eastAsia="en-US"/>
        </w:rPr>
        <w:t xml:space="preserve"> </w:t>
      </w:r>
      <w:r w:rsidRPr="00C44EF8">
        <w:rPr>
          <w:color w:val="auto"/>
          <w:szCs w:val="28"/>
          <w:lang w:eastAsia="en-US"/>
        </w:rPr>
        <w:t>своё</w:t>
      </w:r>
      <w:r w:rsidRPr="00C44EF8">
        <w:rPr>
          <w:color w:val="auto"/>
          <w:spacing w:val="-22"/>
          <w:szCs w:val="28"/>
          <w:lang w:eastAsia="en-US"/>
        </w:rPr>
        <w:t xml:space="preserve"> </w:t>
      </w:r>
      <w:r w:rsidRPr="00C44EF8">
        <w:rPr>
          <w:color w:val="auto"/>
          <w:szCs w:val="28"/>
          <w:lang w:eastAsia="en-US"/>
        </w:rPr>
        <w:t>место в обществе</w:t>
      </w:r>
      <w:r w:rsidRPr="00C44EF8">
        <w:rPr>
          <w:color w:val="auto"/>
          <w:spacing w:val="-25"/>
          <w:szCs w:val="28"/>
          <w:lang w:eastAsia="en-US"/>
        </w:rPr>
        <w:t xml:space="preserve"> </w:t>
      </w:r>
      <w:r w:rsidRPr="00C44EF8">
        <w:rPr>
          <w:color w:val="auto"/>
          <w:szCs w:val="28"/>
          <w:lang w:eastAsia="en-US"/>
        </w:rPr>
        <w:t>и быть</w:t>
      </w:r>
      <w:r w:rsidRPr="00C44EF8">
        <w:rPr>
          <w:color w:val="auto"/>
          <w:spacing w:val="-12"/>
          <w:szCs w:val="28"/>
          <w:lang w:eastAsia="en-US"/>
        </w:rPr>
        <w:t xml:space="preserve"> </w:t>
      </w:r>
      <w:r w:rsidRPr="00C44EF8">
        <w:rPr>
          <w:color w:val="auto"/>
          <w:szCs w:val="28"/>
          <w:lang w:eastAsia="en-US"/>
        </w:rPr>
        <w:t>полезным</w:t>
      </w:r>
      <w:r w:rsidRPr="00C44EF8">
        <w:rPr>
          <w:color w:val="auto"/>
          <w:spacing w:val="-18"/>
          <w:szCs w:val="28"/>
          <w:lang w:eastAsia="en-US"/>
        </w:rPr>
        <w:t xml:space="preserve"> </w:t>
      </w:r>
      <w:r w:rsidRPr="00C44EF8">
        <w:rPr>
          <w:color w:val="auto"/>
          <w:szCs w:val="28"/>
          <w:lang w:eastAsia="en-US"/>
        </w:rPr>
        <w:t>людям</w:t>
      </w:r>
      <w:r w:rsidRPr="00C44EF8">
        <w:rPr>
          <w:color w:val="auto"/>
          <w:spacing w:val="-18"/>
          <w:szCs w:val="28"/>
          <w:lang w:eastAsia="en-US"/>
        </w:rPr>
        <w:t xml:space="preserve"> </w:t>
      </w:r>
      <w:r w:rsidRPr="00C44EF8">
        <w:rPr>
          <w:color w:val="auto"/>
          <w:szCs w:val="28"/>
          <w:lang w:eastAsia="en-US"/>
        </w:rPr>
        <w:t>и</w:t>
      </w:r>
      <w:r w:rsidRPr="00C44EF8">
        <w:rPr>
          <w:color w:val="auto"/>
          <w:spacing w:val="-20"/>
          <w:szCs w:val="28"/>
          <w:lang w:eastAsia="en-US"/>
        </w:rPr>
        <w:t xml:space="preserve"> </w:t>
      </w:r>
      <w:r w:rsidRPr="00C44EF8">
        <w:rPr>
          <w:color w:val="auto"/>
          <w:szCs w:val="28"/>
          <w:lang w:eastAsia="en-US"/>
        </w:rPr>
        <w:t>стране.</w:t>
      </w:r>
      <w:r w:rsidRPr="00C44EF8">
        <w:rPr>
          <w:color w:val="auto"/>
          <w:spacing w:val="-13"/>
          <w:szCs w:val="28"/>
          <w:lang w:eastAsia="en-US"/>
        </w:rPr>
        <w:t xml:space="preserve"> </w:t>
      </w:r>
      <w:r w:rsidRPr="00C44EF8">
        <w:rPr>
          <w:color w:val="auto"/>
          <w:szCs w:val="28"/>
          <w:lang w:eastAsia="en-US"/>
        </w:rPr>
        <w:t>Россия –</w:t>
      </w:r>
      <w:r w:rsidRPr="00C44EF8">
        <w:rPr>
          <w:color w:val="auto"/>
          <w:spacing w:val="-8"/>
          <w:szCs w:val="28"/>
          <w:lang w:eastAsia="en-US"/>
        </w:rPr>
        <w:t xml:space="preserve"> </w:t>
      </w:r>
      <w:r w:rsidRPr="00C44EF8">
        <w:rPr>
          <w:color w:val="auto"/>
          <w:szCs w:val="28"/>
          <w:lang w:eastAsia="en-US"/>
        </w:rPr>
        <w:t>страна</w:t>
      </w:r>
      <w:r w:rsidRPr="00C44EF8">
        <w:rPr>
          <w:color w:val="auto"/>
          <w:spacing w:val="-7"/>
          <w:szCs w:val="28"/>
          <w:lang w:eastAsia="en-US"/>
        </w:rPr>
        <w:t xml:space="preserve"> </w:t>
      </w:r>
      <w:r w:rsidRPr="00C44EF8">
        <w:rPr>
          <w:color w:val="auto"/>
          <w:szCs w:val="28"/>
          <w:lang w:eastAsia="en-US"/>
        </w:rPr>
        <w:t>возможностей,</w:t>
      </w:r>
      <w:r w:rsidRPr="00C44EF8">
        <w:rPr>
          <w:color w:val="auto"/>
          <w:spacing w:val="-13"/>
          <w:szCs w:val="28"/>
          <w:lang w:eastAsia="en-US"/>
        </w:rPr>
        <w:t xml:space="preserve"> </w:t>
      </w:r>
      <w:r w:rsidRPr="00C44EF8">
        <w:rPr>
          <w:color w:val="auto"/>
          <w:szCs w:val="28"/>
          <w:lang w:eastAsia="en-US"/>
        </w:rPr>
        <w:t>где каждый</w:t>
      </w:r>
      <w:r w:rsidRPr="00C44EF8">
        <w:rPr>
          <w:color w:val="auto"/>
          <w:spacing w:val="-12"/>
          <w:szCs w:val="28"/>
          <w:lang w:eastAsia="en-US"/>
        </w:rPr>
        <w:t xml:space="preserve"> </w:t>
      </w:r>
      <w:r w:rsidRPr="00C44EF8">
        <w:rPr>
          <w:color w:val="auto"/>
          <w:szCs w:val="28"/>
          <w:lang w:eastAsia="en-US"/>
        </w:rPr>
        <w:t>может реализовать</w:t>
      </w:r>
      <w:r w:rsidRPr="00C44EF8">
        <w:rPr>
          <w:color w:val="auto"/>
          <w:spacing w:val="-3"/>
          <w:szCs w:val="28"/>
          <w:lang w:eastAsia="en-US"/>
        </w:rPr>
        <w:t xml:space="preserve"> </w:t>
      </w:r>
      <w:r w:rsidRPr="00C44EF8">
        <w:rPr>
          <w:color w:val="auto"/>
          <w:szCs w:val="28"/>
          <w:lang w:eastAsia="en-US"/>
        </w:rPr>
        <w:t>свои</w:t>
      </w:r>
      <w:r w:rsidRPr="00C44EF8">
        <w:rPr>
          <w:color w:val="auto"/>
          <w:spacing w:val="-12"/>
          <w:szCs w:val="28"/>
          <w:lang w:eastAsia="en-US"/>
        </w:rPr>
        <w:t xml:space="preserve"> </w:t>
      </w:r>
      <w:r w:rsidRPr="00C44EF8">
        <w:rPr>
          <w:color w:val="auto"/>
          <w:szCs w:val="28"/>
          <w:lang w:eastAsia="en-US"/>
        </w:rPr>
        <w:t>способности</w:t>
      </w:r>
      <w:r w:rsidRPr="00C44EF8">
        <w:rPr>
          <w:color w:val="auto"/>
          <w:spacing w:val="-12"/>
          <w:szCs w:val="28"/>
          <w:lang w:eastAsia="en-US"/>
        </w:rPr>
        <w:t xml:space="preserve"> </w:t>
      </w:r>
      <w:r w:rsidRPr="00C44EF8">
        <w:rPr>
          <w:color w:val="auto"/>
          <w:szCs w:val="28"/>
          <w:lang w:eastAsia="en-US"/>
        </w:rPr>
        <w:t>и внести вклад</w:t>
      </w:r>
      <w:r w:rsidRPr="00C44EF8">
        <w:rPr>
          <w:color w:val="auto"/>
          <w:spacing w:val="-3"/>
          <w:szCs w:val="28"/>
          <w:lang w:eastAsia="en-US"/>
        </w:rPr>
        <w:t xml:space="preserve"> </w:t>
      </w:r>
      <w:r w:rsidRPr="00C44EF8">
        <w:rPr>
          <w:color w:val="auto"/>
          <w:szCs w:val="28"/>
          <w:lang w:eastAsia="en-US"/>
        </w:rPr>
        <w:t>в будущее</w:t>
      </w:r>
      <w:r w:rsidRPr="00C44EF8">
        <w:rPr>
          <w:color w:val="auto"/>
          <w:spacing w:val="-18"/>
          <w:szCs w:val="28"/>
          <w:lang w:eastAsia="en-US"/>
        </w:rPr>
        <w:t xml:space="preserve"> </w:t>
      </w:r>
      <w:r w:rsidRPr="00C44EF8">
        <w:rPr>
          <w:color w:val="auto"/>
          <w:szCs w:val="28"/>
          <w:lang w:eastAsia="en-US"/>
        </w:rPr>
        <w:t xml:space="preserve">страны. </w:t>
      </w:r>
      <w:r w:rsidRPr="00C44EF8">
        <w:rPr>
          <w:b/>
          <w:color w:val="auto"/>
          <w:szCs w:val="28"/>
          <w:lang w:eastAsia="en-US"/>
        </w:rPr>
        <w:t>Век информации.</w:t>
      </w:r>
      <w:r w:rsidRPr="00C44EF8">
        <w:rPr>
          <w:b/>
          <w:color w:val="auto"/>
          <w:spacing w:val="-10"/>
          <w:szCs w:val="28"/>
          <w:lang w:eastAsia="en-US"/>
        </w:rPr>
        <w:t xml:space="preserve"> </w:t>
      </w:r>
      <w:r w:rsidRPr="00C44EF8">
        <w:rPr>
          <w:b/>
          <w:color w:val="auto"/>
          <w:szCs w:val="28"/>
          <w:lang w:eastAsia="en-US"/>
        </w:rPr>
        <w:t>120 лет</w:t>
      </w:r>
      <w:r w:rsidRPr="00C44EF8">
        <w:rPr>
          <w:b/>
          <w:color w:val="auto"/>
          <w:spacing w:val="-1"/>
          <w:szCs w:val="28"/>
          <w:lang w:eastAsia="en-US"/>
        </w:rPr>
        <w:t xml:space="preserve"> </w:t>
      </w:r>
      <w:r w:rsidRPr="00C44EF8">
        <w:rPr>
          <w:b/>
          <w:color w:val="auto"/>
          <w:szCs w:val="28"/>
          <w:lang w:eastAsia="en-US"/>
        </w:rPr>
        <w:t xml:space="preserve">Информационному агентству России ТАСС. </w:t>
      </w:r>
      <w:r w:rsidRPr="00C44EF8">
        <w:rPr>
          <w:color w:val="auto"/>
          <w:spacing w:val="-2"/>
          <w:szCs w:val="28"/>
          <w:lang w:eastAsia="en-US"/>
        </w:rPr>
        <w:t>Информационное</w:t>
      </w:r>
      <w:r w:rsidRPr="00C44EF8">
        <w:rPr>
          <w:color w:val="auto"/>
          <w:szCs w:val="28"/>
          <w:lang w:eastAsia="en-US"/>
        </w:rPr>
        <w:tab/>
      </w:r>
      <w:r w:rsidRPr="00C44EF8">
        <w:rPr>
          <w:color w:val="auto"/>
          <w:szCs w:val="28"/>
          <w:lang w:eastAsia="en-US"/>
        </w:rPr>
        <w:tab/>
      </w:r>
      <w:r w:rsidRPr="00C44EF8">
        <w:rPr>
          <w:color w:val="auto"/>
          <w:spacing w:val="-2"/>
          <w:szCs w:val="28"/>
          <w:lang w:eastAsia="en-US"/>
        </w:rPr>
        <w:t>телеграфное</w:t>
      </w:r>
      <w:r w:rsidRPr="00C44EF8">
        <w:rPr>
          <w:color w:val="auto"/>
          <w:szCs w:val="28"/>
          <w:lang w:eastAsia="en-US"/>
        </w:rPr>
        <w:tab/>
      </w:r>
      <w:r w:rsidRPr="00C44EF8">
        <w:rPr>
          <w:color w:val="auto"/>
          <w:spacing w:val="-2"/>
          <w:szCs w:val="28"/>
          <w:lang w:eastAsia="en-US"/>
        </w:rPr>
        <w:t>агентство</w:t>
      </w:r>
      <w:r w:rsidRPr="00C44EF8">
        <w:rPr>
          <w:color w:val="auto"/>
          <w:szCs w:val="28"/>
          <w:lang w:eastAsia="en-US"/>
        </w:rPr>
        <w:tab/>
      </w:r>
      <w:r w:rsidRPr="00C44EF8">
        <w:rPr>
          <w:color w:val="auto"/>
          <w:szCs w:val="28"/>
          <w:lang w:eastAsia="en-US"/>
        </w:rPr>
        <w:tab/>
      </w:r>
      <w:r w:rsidRPr="00C44EF8">
        <w:rPr>
          <w:color w:val="auto"/>
          <w:spacing w:val="-2"/>
          <w:szCs w:val="28"/>
          <w:lang w:eastAsia="en-US"/>
        </w:rPr>
        <w:t>России</w:t>
      </w:r>
      <w:r w:rsidRPr="00C44EF8">
        <w:rPr>
          <w:color w:val="auto"/>
          <w:szCs w:val="28"/>
          <w:lang w:eastAsia="en-US"/>
        </w:rPr>
        <w:tab/>
      </w:r>
      <w:r w:rsidRPr="00C44EF8">
        <w:rPr>
          <w:color w:val="auto"/>
          <w:spacing w:val="-2"/>
          <w:szCs w:val="28"/>
          <w:lang w:eastAsia="en-US"/>
        </w:rPr>
        <w:t>(ИТАР-ТАСС)</w:t>
      </w:r>
      <w:r w:rsidRPr="00C44EF8">
        <w:rPr>
          <w:color w:val="auto"/>
          <w:szCs w:val="28"/>
          <w:lang w:eastAsia="en-US"/>
        </w:rPr>
        <w:tab/>
      </w:r>
      <w:r w:rsidRPr="00C44EF8">
        <w:rPr>
          <w:color w:val="auto"/>
          <w:spacing w:val="-10"/>
          <w:szCs w:val="28"/>
          <w:lang w:eastAsia="en-US"/>
        </w:rPr>
        <w:t>–</w:t>
      </w:r>
      <w:r w:rsidRPr="00C44EF8">
        <w:rPr>
          <w:color w:val="auto"/>
          <w:szCs w:val="28"/>
          <w:lang w:eastAsia="en-US"/>
        </w:rPr>
        <w:tab/>
      </w:r>
      <w:r w:rsidRPr="00C44EF8">
        <w:rPr>
          <w:color w:val="auto"/>
          <w:spacing w:val="-4"/>
          <w:szCs w:val="28"/>
          <w:lang w:eastAsia="en-US"/>
        </w:rPr>
        <w:t xml:space="preserve">это </w:t>
      </w:r>
      <w:r w:rsidRPr="00C44EF8">
        <w:rPr>
          <w:color w:val="auto"/>
          <w:szCs w:val="28"/>
          <w:lang w:eastAsia="en-US"/>
        </w:rPr>
        <w:t>крупнейшее мировое агентство, одна</w:t>
      </w:r>
      <w:r w:rsidRPr="00C44EF8">
        <w:rPr>
          <w:color w:val="auto"/>
          <w:spacing w:val="40"/>
          <w:szCs w:val="28"/>
          <w:lang w:eastAsia="en-US"/>
        </w:rPr>
        <w:t xml:space="preserve"> </w:t>
      </w:r>
      <w:r w:rsidRPr="00C44EF8">
        <w:rPr>
          <w:color w:val="auto"/>
          <w:szCs w:val="28"/>
          <w:lang w:eastAsia="en-US"/>
        </w:rPr>
        <w:t>из</w:t>
      </w:r>
      <w:r w:rsidRPr="00C44EF8">
        <w:rPr>
          <w:color w:val="auto"/>
          <w:spacing w:val="40"/>
          <w:szCs w:val="28"/>
          <w:lang w:eastAsia="en-US"/>
        </w:rPr>
        <w:t xml:space="preserve"> </w:t>
      </w:r>
      <w:r w:rsidRPr="00C44EF8">
        <w:rPr>
          <w:color w:val="auto"/>
          <w:szCs w:val="28"/>
          <w:lang w:eastAsia="en-US"/>
        </w:rPr>
        <w:t>самых цитируемых новостных служб страны.</w:t>
      </w:r>
      <w:r w:rsidRPr="00C44EF8">
        <w:rPr>
          <w:color w:val="auto"/>
          <w:spacing w:val="40"/>
          <w:szCs w:val="28"/>
          <w:lang w:eastAsia="en-US"/>
        </w:rPr>
        <w:t xml:space="preserve"> </w:t>
      </w:r>
      <w:r w:rsidRPr="00C44EF8">
        <w:rPr>
          <w:color w:val="auto"/>
          <w:szCs w:val="28"/>
          <w:lang w:eastAsia="en-US"/>
        </w:rPr>
        <w:t>Агентство</w:t>
      </w:r>
      <w:r w:rsidRPr="00C44EF8">
        <w:rPr>
          <w:color w:val="auto"/>
          <w:spacing w:val="80"/>
          <w:szCs w:val="28"/>
          <w:lang w:eastAsia="en-US"/>
        </w:rPr>
        <w:t xml:space="preserve"> </w:t>
      </w:r>
      <w:r w:rsidRPr="00C44EF8">
        <w:rPr>
          <w:color w:val="auto"/>
          <w:szCs w:val="28"/>
          <w:lang w:eastAsia="en-US"/>
        </w:rPr>
        <w:t>неоднократно</w:t>
      </w:r>
      <w:r w:rsidRPr="00C44EF8">
        <w:rPr>
          <w:color w:val="auto"/>
          <w:spacing w:val="40"/>
          <w:szCs w:val="28"/>
          <w:lang w:eastAsia="en-US"/>
        </w:rPr>
        <w:t xml:space="preserve"> </w:t>
      </w:r>
      <w:r w:rsidRPr="00C44EF8">
        <w:rPr>
          <w:color w:val="auto"/>
          <w:szCs w:val="28"/>
          <w:lang w:eastAsia="en-US"/>
        </w:rPr>
        <w:t>меняло</w:t>
      </w:r>
      <w:r w:rsidRPr="00C44EF8">
        <w:rPr>
          <w:color w:val="auto"/>
          <w:spacing w:val="40"/>
          <w:szCs w:val="28"/>
          <w:lang w:eastAsia="en-US"/>
        </w:rPr>
        <w:t xml:space="preserve"> </w:t>
      </w:r>
      <w:r w:rsidRPr="00C44EF8">
        <w:rPr>
          <w:color w:val="auto"/>
          <w:szCs w:val="28"/>
          <w:lang w:eastAsia="en-US"/>
        </w:rPr>
        <w:t>названия,</w:t>
      </w:r>
      <w:r w:rsidRPr="00C44EF8">
        <w:rPr>
          <w:color w:val="auto"/>
          <w:spacing w:val="40"/>
          <w:szCs w:val="28"/>
          <w:lang w:eastAsia="en-US"/>
        </w:rPr>
        <w:t xml:space="preserve"> </w:t>
      </w:r>
      <w:r w:rsidRPr="00C44EF8">
        <w:rPr>
          <w:color w:val="auto"/>
          <w:szCs w:val="28"/>
          <w:lang w:eastAsia="en-US"/>
        </w:rPr>
        <w:t>но</w:t>
      </w:r>
      <w:r w:rsidRPr="00C44EF8">
        <w:rPr>
          <w:color w:val="auto"/>
          <w:spacing w:val="80"/>
          <w:szCs w:val="28"/>
          <w:lang w:eastAsia="en-US"/>
        </w:rPr>
        <w:t xml:space="preserve"> </w:t>
      </w:r>
      <w:r w:rsidRPr="00C44EF8">
        <w:rPr>
          <w:color w:val="auto"/>
          <w:szCs w:val="28"/>
          <w:lang w:eastAsia="en-US"/>
        </w:rPr>
        <w:t>всегда</w:t>
      </w:r>
      <w:r w:rsidRPr="00C44EF8">
        <w:rPr>
          <w:color w:val="auto"/>
          <w:spacing w:val="80"/>
          <w:szCs w:val="28"/>
          <w:lang w:eastAsia="en-US"/>
        </w:rPr>
        <w:t xml:space="preserve"> </w:t>
      </w:r>
      <w:r w:rsidRPr="00C44EF8">
        <w:rPr>
          <w:color w:val="auto"/>
          <w:szCs w:val="28"/>
          <w:lang w:eastAsia="en-US"/>
        </w:rPr>
        <w:t>неизменными оставались</w:t>
      </w:r>
      <w:r w:rsidRPr="00C44EF8">
        <w:rPr>
          <w:color w:val="auto"/>
          <w:spacing w:val="32"/>
          <w:szCs w:val="28"/>
          <w:lang w:eastAsia="en-US"/>
        </w:rPr>
        <w:t xml:space="preserve">  </w:t>
      </w:r>
      <w:r w:rsidRPr="00C44EF8">
        <w:rPr>
          <w:color w:val="auto"/>
          <w:spacing w:val="-5"/>
          <w:szCs w:val="28"/>
          <w:lang w:eastAsia="en-US"/>
        </w:rPr>
        <w:t>его</w:t>
      </w:r>
      <w:r w:rsidRPr="00C44EF8">
        <w:rPr>
          <w:color w:val="auto"/>
          <w:szCs w:val="28"/>
          <w:lang w:eastAsia="en-US"/>
        </w:rPr>
        <w:tab/>
        <w:t>государственный</w:t>
      </w:r>
      <w:r w:rsidRPr="00C44EF8">
        <w:rPr>
          <w:color w:val="auto"/>
          <w:spacing w:val="29"/>
          <w:szCs w:val="28"/>
          <w:lang w:eastAsia="en-US"/>
        </w:rPr>
        <w:t xml:space="preserve">  </w:t>
      </w:r>
      <w:r w:rsidRPr="00C44EF8">
        <w:rPr>
          <w:color w:val="auto"/>
          <w:spacing w:val="-2"/>
          <w:szCs w:val="28"/>
          <w:lang w:eastAsia="en-US"/>
        </w:rPr>
        <w:t>статус</w:t>
      </w:r>
      <w:r w:rsidRPr="00C44EF8">
        <w:rPr>
          <w:color w:val="auto"/>
          <w:szCs w:val="28"/>
          <w:lang w:eastAsia="en-US"/>
        </w:rPr>
        <w:tab/>
      </w:r>
      <w:r w:rsidRPr="00C44EF8">
        <w:rPr>
          <w:color w:val="auto"/>
          <w:spacing w:val="-10"/>
          <w:szCs w:val="28"/>
          <w:lang w:eastAsia="en-US"/>
        </w:rPr>
        <w:t>и</w:t>
      </w:r>
      <w:r w:rsidRPr="00C44EF8">
        <w:rPr>
          <w:color w:val="auto"/>
          <w:szCs w:val="28"/>
          <w:lang w:eastAsia="en-US"/>
        </w:rPr>
        <w:tab/>
      </w:r>
      <w:r w:rsidRPr="00C44EF8">
        <w:rPr>
          <w:color w:val="auto"/>
          <w:szCs w:val="28"/>
          <w:lang w:eastAsia="en-US"/>
        </w:rPr>
        <w:tab/>
      </w:r>
      <w:r w:rsidRPr="00C44EF8">
        <w:rPr>
          <w:color w:val="auto"/>
          <w:spacing w:val="-2"/>
          <w:szCs w:val="28"/>
          <w:lang w:eastAsia="en-US"/>
        </w:rPr>
        <w:t>функции</w:t>
      </w:r>
      <w:r w:rsidRPr="00C44EF8">
        <w:rPr>
          <w:color w:val="auto"/>
          <w:szCs w:val="28"/>
          <w:lang w:eastAsia="en-US"/>
        </w:rPr>
        <w:tab/>
      </w:r>
      <w:r w:rsidRPr="00C44EF8">
        <w:rPr>
          <w:color w:val="auto"/>
          <w:spacing w:val="-10"/>
          <w:szCs w:val="28"/>
          <w:lang w:eastAsia="en-US"/>
        </w:rPr>
        <w:t>–</w:t>
      </w:r>
      <w:r w:rsidRPr="00C44EF8">
        <w:rPr>
          <w:color w:val="auto"/>
          <w:szCs w:val="28"/>
          <w:lang w:eastAsia="en-US"/>
        </w:rPr>
        <w:tab/>
        <w:t>быть</w:t>
      </w:r>
      <w:r w:rsidRPr="00C44EF8">
        <w:rPr>
          <w:color w:val="auto"/>
          <w:spacing w:val="33"/>
          <w:szCs w:val="28"/>
          <w:lang w:eastAsia="en-US"/>
        </w:rPr>
        <w:t xml:space="preserve">  </w:t>
      </w:r>
      <w:r w:rsidRPr="00C44EF8">
        <w:rPr>
          <w:color w:val="auto"/>
          <w:spacing w:val="-2"/>
          <w:szCs w:val="28"/>
          <w:lang w:eastAsia="en-US"/>
        </w:rPr>
        <w:t>источником</w:t>
      </w:r>
    </w:p>
    <w:p w:rsidR="00C44EF8" w:rsidRPr="00C44EF8" w:rsidRDefault="00C44EF8" w:rsidP="00A631AE">
      <w:pPr>
        <w:widowControl w:val="0"/>
        <w:autoSpaceDE w:val="0"/>
        <w:autoSpaceDN w:val="0"/>
        <w:spacing w:line="360" w:lineRule="auto"/>
        <w:ind w:firstLine="0"/>
        <w:rPr>
          <w:color w:val="auto"/>
          <w:sz w:val="22"/>
          <w:szCs w:val="22"/>
          <w:lang w:eastAsia="en-US"/>
        </w:rPr>
        <w:sectPr w:rsidR="00C44EF8" w:rsidRPr="00C44EF8">
          <w:pgSz w:w="11910" w:h="16850"/>
          <w:pgMar w:top="1340" w:right="700" w:bottom="940" w:left="1280" w:header="0" w:footer="752" w:gutter="0"/>
          <w:cols w:space="720"/>
        </w:sectPr>
      </w:pPr>
    </w:p>
    <w:p w:rsidR="00C44EF8" w:rsidRPr="00C44EF8" w:rsidRDefault="00C44EF8" w:rsidP="00C44EF8">
      <w:pPr>
        <w:widowControl w:val="0"/>
        <w:autoSpaceDE w:val="0"/>
        <w:autoSpaceDN w:val="0"/>
        <w:spacing w:before="75" w:line="357" w:lineRule="auto"/>
        <w:ind w:left="146" w:right="155" w:firstLine="0"/>
        <w:rPr>
          <w:color w:val="auto"/>
          <w:szCs w:val="28"/>
          <w:lang w:eastAsia="en-US"/>
        </w:rPr>
      </w:pPr>
      <w:r w:rsidRPr="00C44EF8">
        <w:rPr>
          <w:color w:val="auto"/>
          <w:szCs w:val="28"/>
          <w:lang w:eastAsia="en-US"/>
        </w:rPr>
        <w:t>достоверной информации</w:t>
      </w:r>
      <w:r w:rsidRPr="00C44EF8">
        <w:rPr>
          <w:color w:val="auto"/>
          <w:spacing w:val="-1"/>
          <w:szCs w:val="28"/>
          <w:lang w:eastAsia="en-US"/>
        </w:rPr>
        <w:t xml:space="preserve"> </w:t>
      </w:r>
      <w:r w:rsidRPr="00C44EF8">
        <w:rPr>
          <w:color w:val="auto"/>
          <w:szCs w:val="28"/>
          <w:lang w:eastAsia="en-US"/>
        </w:rPr>
        <w:t>о России для всего мира. В век информации крайне важен</w:t>
      </w:r>
      <w:r w:rsidRPr="00C44EF8">
        <w:rPr>
          <w:color w:val="auto"/>
          <w:spacing w:val="80"/>
          <w:w w:val="150"/>
          <w:szCs w:val="28"/>
          <w:lang w:eastAsia="en-US"/>
        </w:rPr>
        <w:t xml:space="preserve"> </w:t>
      </w:r>
      <w:r w:rsidRPr="00C44EF8">
        <w:rPr>
          <w:color w:val="auto"/>
          <w:szCs w:val="28"/>
          <w:lang w:eastAsia="en-US"/>
        </w:rPr>
        <w:t>навык</w:t>
      </w:r>
      <w:r w:rsidRPr="00C44EF8">
        <w:rPr>
          <w:color w:val="auto"/>
          <w:spacing w:val="80"/>
          <w:w w:val="150"/>
          <w:szCs w:val="28"/>
          <w:lang w:eastAsia="en-US"/>
        </w:rPr>
        <w:t xml:space="preserve"> </w:t>
      </w:r>
      <w:r w:rsidRPr="00C44EF8">
        <w:rPr>
          <w:color w:val="auto"/>
          <w:szCs w:val="28"/>
          <w:lang w:eastAsia="en-US"/>
        </w:rPr>
        <w:t>критического</w:t>
      </w:r>
      <w:r w:rsidRPr="00C44EF8">
        <w:rPr>
          <w:color w:val="auto"/>
          <w:spacing w:val="80"/>
          <w:w w:val="150"/>
          <w:szCs w:val="28"/>
          <w:lang w:eastAsia="en-US"/>
        </w:rPr>
        <w:t xml:space="preserve"> </w:t>
      </w:r>
      <w:r w:rsidRPr="00C44EF8">
        <w:rPr>
          <w:color w:val="auto"/>
          <w:szCs w:val="28"/>
          <w:lang w:eastAsia="en-US"/>
        </w:rPr>
        <w:t>мышления.</w:t>
      </w:r>
      <w:r w:rsidRPr="00C44EF8">
        <w:rPr>
          <w:color w:val="auto"/>
          <w:spacing w:val="80"/>
          <w:w w:val="150"/>
          <w:szCs w:val="28"/>
          <w:lang w:eastAsia="en-US"/>
        </w:rPr>
        <w:t xml:space="preserve"> </w:t>
      </w:r>
      <w:r w:rsidRPr="00C44EF8">
        <w:rPr>
          <w:color w:val="auto"/>
          <w:szCs w:val="28"/>
          <w:lang w:eastAsia="en-US"/>
        </w:rPr>
        <w:t>Необходимо</w:t>
      </w:r>
      <w:r w:rsidRPr="00C44EF8">
        <w:rPr>
          <w:color w:val="auto"/>
          <w:spacing w:val="80"/>
          <w:w w:val="150"/>
          <w:szCs w:val="28"/>
          <w:lang w:eastAsia="en-US"/>
        </w:rPr>
        <w:t xml:space="preserve"> </w:t>
      </w:r>
      <w:r w:rsidRPr="00C44EF8">
        <w:rPr>
          <w:color w:val="auto"/>
          <w:szCs w:val="28"/>
          <w:lang w:eastAsia="en-US"/>
        </w:rPr>
        <w:t>уметь</w:t>
      </w:r>
      <w:r w:rsidRPr="00C44EF8">
        <w:rPr>
          <w:color w:val="auto"/>
          <w:spacing w:val="80"/>
          <w:w w:val="150"/>
          <w:szCs w:val="28"/>
          <w:lang w:eastAsia="en-US"/>
        </w:rPr>
        <w:t xml:space="preserve"> </w:t>
      </w:r>
      <w:r w:rsidRPr="00C44EF8">
        <w:rPr>
          <w:color w:val="auto"/>
          <w:szCs w:val="28"/>
          <w:lang w:eastAsia="en-US"/>
        </w:rPr>
        <w:t>анализировать и</w:t>
      </w:r>
      <w:r w:rsidRPr="00C44EF8">
        <w:rPr>
          <w:color w:val="auto"/>
          <w:spacing w:val="40"/>
          <w:szCs w:val="28"/>
          <w:lang w:eastAsia="en-US"/>
        </w:rPr>
        <w:t xml:space="preserve"> </w:t>
      </w:r>
      <w:r w:rsidRPr="00C44EF8">
        <w:rPr>
          <w:color w:val="auto"/>
          <w:szCs w:val="28"/>
          <w:lang w:eastAsia="en-US"/>
        </w:rPr>
        <w:t>оценивать</w:t>
      </w:r>
      <w:r w:rsidRPr="00C44EF8">
        <w:rPr>
          <w:color w:val="auto"/>
          <w:spacing w:val="40"/>
          <w:szCs w:val="28"/>
          <w:lang w:eastAsia="en-US"/>
        </w:rPr>
        <w:t xml:space="preserve"> </w:t>
      </w:r>
      <w:r w:rsidRPr="00C44EF8">
        <w:rPr>
          <w:color w:val="auto"/>
          <w:szCs w:val="28"/>
          <w:lang w:eastAsia="en-US"/>
        </w:rPr>
        <w:t>информацию,</w:t>
      </w:r>
      <w:r w:rsidRPr="00C44EF8">
        <w:rPr>
          <w:color w:val="auto"/>
          <w:spacing w:val="40"/>
          <w:szCs w:val="28"/>
          <w:lang w:eastAsia="en-US"/>
        </w:rPr>
        <w:t xml:space="preserve"> </w:t>
      </w:r>
      <w:r w:rsidRPr="00C44EF8">
        <w:rPr>
          <w:color w:val="auto"/>
          <w:szCs w:val="28"/>
          <w:lang w:eastAsia="en-US"/>
        </w:rPr>
        <w:t>распознавать</w:t>
      </w:r>
      <w:r w:rsidRPr="00C44EF8">
        <w:rPr>
          <w:color w:val="auto"/>
          <w:spacing w:val="40"/>
          <w:szCs w:val="28"/>
          <w:lang w:eastAsia="en-US"/>
        </w:rPr>
        <w:t xml:space="preserve"> </w:t>
      </w:r>
      <w:r w:rsidRPr="00C44EF8">
        <w:rPr>
          <w:color w:val="auto"/>
          <w:szCs w:val="28"/>
          <w:lang w:eastAsia="en-US"/>
        </w:rPr>
        <w:t>фейки</w:t>
      </w:r>
      <w:r w:rsidRPr="00C44EF8">
        <w:rPr>
          <w:color w:val="auto"/>
          <w:spacing w:val="40"/>
          <w:szCs w:val="28"/>
          <w:lang w:eastAsia="en-US"/>
        </w:rPr>
        <w:t xml:space="preserve"> </w:t>
      </w:r>
      <w:r w:rsidRPr="00C44EF8">
        <w:rPr>
          <w:color w:val="auto"/>
          <w:szCs w:val="28"/>
          <w:lang w:eastAsia="en-US"/>
        </w:rPr>
        <w:t>и</w:t>
      </w:r>
      <w:r w:rsidRPr="00C44EF8">
        <w:rPr>
          <w:color w:val="auto"/>
          <w:spacing w:val="40"/>
          <w:szCs w:val="28"/>
          <w:lang w:eastAsia="en-US"/>
        </w:rPr>
        <w:t xml:space="preserve"> </w:t>
      </w:r>
      <w:r w:rsidRPr="00C44EF8">
        <w:rPr>
          <w:color w:val="auto"/>
          <w:szCs w:val="28"/>
          <w:lang w:eastAsia="en-US"/>
        </w:rPr>
        <w:t>не</w:t>
      </w:r>
      <w:r w:rsidRPr="00C44EF8">
        <w:rPr>
          <w:color w:val="auto"/>
          <w:spacing w:val="40"/>
          <w:szCs w:val="28"/>
          <w:lang w:eastAsia="en-US"/>
        </w:rPr>
        <w:t xml:space="preserve"> </w:t>
      </w:r>
      <w:r w:rsidRPr="00C44EF8">
        <w:rPr>
          <w:color w:val="auto"/>
          <w:szCs w:val="28"/>
          <w:lang w:eastAsia="en-US"/>
        </w:rPr>
        <w:t>распространять</w:t>
      </w:r>
      <w:r w:rsidRPr="00C44EF8">
        <w:rPr>
          <w:color w:val="auto"/>
          <w:spacing w:val="40"/>
          <w:szCs w:val="28"/>
          <w:lang w:eastAsia="en-US"/>
        </w:rPr>
        <w:t xml:space="preserve"> </w:t>
      </w:r>
      <w:r w:rsidRPr="00C44EF8">
        <w:rPr>
          <w:color w:val="auto"/>
          <w:szCs w:val="28"/>
          <w:lang w:eastAsia="en-US"/>
        </w:rPr>
        <w:t>их.</w:t>
      </w:r>
    </w:p>
    <w:p w:rsidR="00C44EF8" w:rsidRPr="00C44EF8" w:rsidRDefault="00C44EF8" w:rsidP="00C44EF8">
      <w:pPr>
        <w:widowControl w:val="0"/>
        <w:autoSpaceDE w:val="0"/>
        <w:autoSpaceDN w:val="0"/>
        <w:spacing w:before="2" w:line="362" w:lineRule="auto"/>
        <w:ind w:left="146" w:right="130" w:firstLine="705"/>
        <w:rPr>
          <w:color w:val="auto"/>
          <w:szCs w:val="28"/>
          <w:lang w:eastAsia="en-US"/>
        </w:rPr>
      </w:pPr>
      <w:r w:rsidRPr="00C44EF8">
        <w:rPr>
          <w:b/>
          <w:color w:val="auto"/>
          <w:szCs w:val="28"/>
          <w:lang w:eastAsia="en-US"/>
        </w:rPr>
        <w:t xml:space="preserve">Дорогами России. </w:t>
      </w:r>
      <w:r w:rsidRPr="00C44EF8">
        <w:rPr>
          <w:color w:val="auto"/>
          <w:szCs w:val="28"/>
          <w:lang w:eastAsia="en-US"/>
        </w:rPr>
        <w:t>«Российские железные дороги» – крупнейшая российская</w:t>
      </w:r>
      <w:r w:rsidRPr="00C44EF8">
        <w:rPr>
          <w:color w:val="auto"/>
          <w:spacing w:val="80"/>
          <w:szCs w:val="28"/>
          <w:lang w:eastAsia="en-US"/>
        </w:rPr>
        <w:t xml:space="preserve"> </w:t>
      </w:r>
      <w:r w:rsidRPr="00C44EF8">
        <w:rPr>
          <w:color w:val="auto"/>
          <w:szCs w:val="28"/>
          <w:lang w:eastAsia="en-US"/>
        </w:rPr>
        <w:t>компания,</w:t>
      </w:r>
      <w:r w:rsidRPr="00C44EF8">
        <w:rPr>
          <w:color w:val="auto"/>
          <w:spacing w:val="80"/>
          <w:szCs w:val="28"/>
          <w:lang w:eastAsia="en-US"/>
        </w:rPr>
        <w:t xml:space="preserve"> </w:t>
      </w:r>
      <w:r w:rsidRPr="00C44EF8">
        <w:rPr>
          <w:color w:val="auto"/>
          <w:szCs w:val="28"/>
          <w:lang w:eastAsia="en-US"/>
        </w:rPr>
        <w:t>с</w:t>
      </w:r>
      <w:r w:rsidRPr="00C44EF8">
        <w:rPr>
          <w:color w:val="auto"/>
          <w:spacing w:val="80"/>
          <w:w w:val="150"/>
          <w:szCs w:val="28"/>
          <w:lang w:eastAsia="en-US"/>
        </w:rPr>
        <w:t xml:space="preserve"> </w:t>
      </w:r>
      <w:r w:rsidRPr="00C44EF8">
        <w:rPr>
          <w:color w:val="auto"/>
          <w:szCs w:val="28"/>
          <w:lang w:eastAsia="en-US"/>
        </w:rPr>
        <w:t>большой</w:t>
      </w:r>
      <w:r w:rsidRPr="00C44EF8">
        <w:rPr>
          <w:color w:val="auto"/>
          <w:spacing w:val="40"/>
          <w:szCs w:val="28"/>
          <w:lang w:eastAsia="en-US"/>
        </w:rPr>
        <w:t xml:space="preserve"> </w:t>
      </w:r>
      <w:r w:rsidRPr="00C44EF8">
        <w:rPr>
          <w:color w:val="auto"/>
          <w:szCs w:val="28"/>
          <w:lang w:eastAsia="en-US"/>
        </w:rPr>
        <w:t>историей,</w:t>
      </w:r>
      <w:r w:rsidRPr="00C44EF8">
        <w:rPr>
          <w:color w:val="auto"/>
          <w:spacing w:val="80"/>
          <w:szCs w:val="28"/>
          <w:lang w:eastAsia="en-US"/>
        </w:rPr>
        <w:t xml:space="preserve"> </w:t>
      </w:r>
      <w:r w:rsidRPr="00C44EF8">
        <w:rPr>
          <w:color w:val="auto"/>
          <w:szCs w:val="28"/>
          <w:lang w:eastAsia="en-US"/>
        </w:rPr>
        <w:t>обеспечивающая</w:t>
      </w:r>
      <w:r w:rsidRPr="00C44EF8">
        <w:rPr>
          <w:color w:val="auto"/>
          <w:spacing w:val="76"/>
          <w:szCs w:val="28"/>
          <w:lang w:eastAsia="en-US"/>
        </w:rPr>
        <w:t xml:space="preserve"> </w:t>
      </w:r>
      <w:r w:rsidRPr="00C44EF8">
        <w:rPr>
          <w:color w:val="auto"/>
          <w:szCs w:val="28"/>
          <w:lang w:eastAsia="en-US"/>
        </w:rPr>
        <w:t>пассажирские и</w:t>
      </w:r>
      <w:r w:rsidRPr="00C44EF8">
        <w:rPr>
          <w:color w:val="auto"/>
          <w:spacing w:val="9"/>
          <w:szCs w:val="28"/>
          <w:lang w:eastAsia="en-US"/>
        </w:rPr>
        <w:t xml:space="preserve"> </w:t>
      </w:r>
      <w:r w:rsidRPr="00C44EF8">
        <w:rPr>
          <w:color w:val="auto"/>
          <w:szCs w:val="28"/>
          <w:lang w:eastAsia="en-US"/>
        </w:rPr>
        <w:t>транспортные</w:t>
      </w:r>
      <w:r w:rsidRPr="00C44EF8">
        <w:rPr>
          <w:color w:val="auto"/>
          <w:spacing w:val="-15"/>
          <w:szCs w:val="28"/>
          <w:lang w:eastAsia="en-US"/>
        </w:rPr>
        <w:t xml:space="preserve"> </w:t>
      </w:r>
      <w:r w:rsidRPr="00C44EF8">
        <w:rPr>
          <w:color w:val="auto"/>
          <w:szCs w:val="28"/>
          <w:lang w:eastAsia="en-US"/>
        </w:rPr>
        <w:t>перевозки.</w:t>
      </w:r>
      <w:r w:rsidRPr="00C44EF8">
        <w:rPr>
          <w:color w:val="auto"/>
          <w:spacing w:val="-18"/>
          <w:szCs w:val="28"/>
          <w:lang w:eastAsia="en-US"/>
        </w:rPr>
        <w:t xml:space="preserve"> </w:t>
      </w:r>
      <w:r w:rsidRPr="00C44EF8">
        <w:rPr>
          <w:color w:val="auto"/>
          <w:szCs w:val="28"/>
          <w:lang w:eastAsia="en-US"/>
        </w:rPr>
        <w:t>Российские</w:t>
      </w:r>
      <w:r w:rsidRPr="00C44EF8">
        <w:rPr>
          <w:color w:val="auto"/>
          <w:spacing w:val="-14"/>
          <w:szCs w:val="28"/>
          <w:lang w:eastAsia="en-US"/>
        </w:rPr>
        <w:t xml:space="preserve"> </w:t>
      </w:r>
      <w:r w:rsidRPr="00C44EF8">
        <w:rPr>
          <w:color w:val="auto"/>
          <w:szCs w:val="28"/>
          <w:lang w:eastAsia="en-US"/>
        </w:rPr>
        <w:t>железные</w:t>
      </w:r>
      <w:r w:rsidRPr="00C44EF8">
        <w:rPr>
          <w:color w:val="auto"/>
          <w:spacing w:val="-15"/>
          <w:szCs w:val="28"/>
          <w:lang w:eastAsia="en-US"/>
        </w:rPr>
        <w:t xml:space="preserve"> </w:t>
      </w:r>
      <w:r w:rsidRPr="00C44EF8">
        <w:rPr>
          <w:color w:val="auto"/>
          <w:szCs w:val="28"/>
          <w:lang w:eastAsia="en-US"/>
        </w:rPr>
        <w:t>дороги</w:t>
      </w:r>
      <w:r w:rsidRPr="00C44EF8">
        <w:rPr>
          <w:color w:val="auto"/>
          <w:spacing w:val="-9"/>
          <w:szCs w:val="28"/>
          <w:lang w:eastAsia="en-US"/>
        </w:rPr>
        <w:t xml:space="preserve"> </w:t>
      </w:r>
      <w:r w:rsidRPr="00C44EF8">
        <w:rPr>
          <w:color w:val="auto"/>
          <w:szCs w:val="28"/>
          <w:lang w:eastAsia="en-US"/>
        </w:rPr>
        <w:t>вносят</w:t>
      </w:r>
      <w:r w:rsidRPr="00C44EF8">
        <w:rPr>
          <w:color w:val="auto"/>
          <w:spacing w:val="-12"/>
          <w:szCs w:val="28"/>
          <w:lang w:eastAsia="en-US"/>
        </w:rPr>
        <w:t xml:space="preserve"> </w:t>
      </w:r>
      <w:r w:rsidRPr="00C44EF8">
        <w:rPr>
          <w:color w:val="auto"/>
          <w:szCs w:val="28"/>
          <w:lang w:eastAsia="en-US"/>
        </w:rPr>
        <w:t>огромный</w:t>
      </w:r>
      <w:r w:rsidRPr="00C44EF8">
        <w:rPr>
          <w:color w:val="auto"/>
          <w:spacing w:val="-9"/>
          <w:szCs w:val="28"/>
          <w:lang w:eastAsia="en-US"/>
        </w:rPr>
        <w:t xml:space="preserve"> </w:t>
      </w:r>
      <w:r w:rsidRPr="00C44EF8">
        <w:rPr>
          <w:color w:val="auto"/>
          <w:szCs w:val="28"/>
          <w:lang w:eastAsia="en-US"/>
        </w:rPr>
        <w:t>вклад в совершенствование</w:t>
      </w:r>
      <w:r w:rsidRPr="00C44EF8">
        <w:rPr>
          <w:color w:val="auto"/>
          <w:spacing w:val="-2"/>
          <w:szCs w:val="28"/>
          <w:lang w:eastAsia="en-US"/>
        </w:rPr>
        <w:t xml:space="preserve"> </w:t>
      </w:r>
      <w:r w:rsidRPr="00C44EF8">
        <w:rPr>
          <w:color w:val="auto"/>
          <w:szCs w:val="28"/>
          <w:lang w:eastAsia="en-US"/>
        </w:rPr>
        <w:t>экономики</w:t>
      </w:r>
      <w:r w:rsidRPr="00C44EF8">
        <w:rPr>
          <w:color w:val="auto"/>
          <w:spacing w:val="-2"/>
          <w:szCs w:val="28"/>
          <w:lang w:eastAsia="en-US"/>
        </w:rPr>
        <w:t xml:space="preserve"> </w:t>
      </w:r>
      <w:r w:rsidRPr="00C44EF8">
        <w:rPr>
          <w:color w:val="auto"/>
          <w:szCs w:val="28"/>
          <w:lang w:eastAsia="en-US"/>
        </w:rPr>
        <w:t>страны. Железнодорожный</w:t>
      </w:r>
      <w:r w:rsidRPr="00C44EF8">
        <w:rPr>
          <w:color w:val="auto"/>
          <w:spacing w:val="-2"/>
          <w:szCs w:val="28"/>
          <w:lang w:eastAsia="en-US"/>
        </w:rPr>
        <w:t xml:space="preserve"> </w:t>
      </w:r>
      <w:r w:rsidRPr="00C44EF8">
        <w:rPr>
          <w:color w:val="auto"/>
          <w:szCs w:val="28"/>
          <w:lang w:eastAsia="en-US"/>
        </w:rPr>
        <w:t>транспорт</w:t>
      </w:r>
      <w:r w:rsidRPr="00C44EF8">
        <w:rPr>
          <w:color w:val="auto"/>
          <w:spacing w:val="-9"/>
          <w:szCs w:val="28"/>
          <w:lang w:eastAsia="en-US"/>
        </w:rPr>
        <w:t xml:space="preserve"> </w:t>
      </w:r>
      <w:r w:rsidRPr="00C44EF8">
        <w:rPr>
          <w:color w:val="auto"/>
          <w:szCs w:val="28"/>
          <w:lang w:eastAsia="en-US"/>
        </w:rPr>
        <w:t>– самый устойчивый</w:t>
      </w:r>
      <w:r w:rsidRPr="00C44EF8">
        <w:rPr>
          <w:color w:val="auto"/>
          <w:spacing w:val="80"/>
          <w:szCs w:val="28"/>
          <w:lang w:eastAsia="en-US"/>
        </w:rPr>
        <w:t xml:space="preserve">  </w:t>
      </w:r>
      <w:r w:rsidRPr="00C44EF8">
        <w:rPr>
          <w:color w:val="auto"/>
          <w:szCs w:val="28"/>
          <w:lang w:eastAsia="en-US"/>
        </w:rPr>
        <w:t>и</w:t>
      </w:r>
      <w:r w:rsidRPr="00C44EF8">
        <w:rPr>
          <w:color w:val="auto"/>
          <w:spacing w:val="80"/>
          <w:szCs w:val="28"/>
          <w:lang w:eastAsia="en-US"/>
        </w:rPr>
        <w:t xml:space="preserve">  </w:t>
      </w:r>
      <w:r w:rsidRPr="00C44EF8">
        <w:rPr>
          <w:color w:val="auto"/>
          <w:szCs w:val="28"/>
          <w:lang w:eastAsia="en-US"/>
        </w:rPr>
        <w:t>надёжный</w:t>
      </w:r>
      <w:r w:rsidRPr="00C44EF8">
        <w:rPr>
          <w:color w:val="auto"/>
          <w:spacing w:val="80"/>
          <w:szCs w:val="28"/>
          <w:lang w:eastAsia="en-US"/>
        </w:rPr>
        <w:t xml:space="preserve">  </w:t>
      </w:r>
      <w:r w:rsidRPr="00C44EF8">
        <w:rPr>
          <w:color w:val="auto"/>
          <w:szCs w:val="28"/>
          <w:lang w:eastAsia="en-US"/>
        </w:rPr>
        <w:t>для</w:t>
      </w:r>
      <w:r w:rsidRPr="00C44EF8">
        <w:rPr>
          <w:color w:val="auto"/>
          <w:spacing w:val="80"/>
          <w:szCs w:val="28"/>
          <w:lang w:eastAsia="en-US"/>
        </w:rPr>
        <w:t xml:space="preserve">  </w:t>
      </w:r>
      <w:r w:rsidRPr="00C44EF8">
        <w:rPr>
          <w:color w:val="auto"/>
          <w:szCs w:val="28"/>
          <w:lang w:eastAsia="en-US"/>
        </w:rPr>
        <w:t>пассажиров:</w:t>
      </w:r>
      <w:r w:rsidRPr="00C44EF8">
        <w:rPr>
          <w:color w:val="auto"/>
          <w:spacing w:val="80"/>
          <w:szCs w:val="28"/>
          <w:lang w:eastAsia="en-US"/>
        </w:rPr>
        <w:t xml:space="preserve">  </w:t>
      </w:r>
      <w:r w:rsidRPr="00C44EF8">
        <w:rPr>
          <w:color w:val="auto"/>
          <w:szCs w:val="28"/>
          <w:lang w:eastAsia="en-US"/>
        </w:rPr>
        <w:t>всепогодный,</w:t>
      </w:r>
      <w:r w:rsidRPr="00C44EF8">
        <w:rPr>
          <w:color w:val="auto"/>
          <w:spacing w:val="76"/>
          <w:szCs w:val="28"/>
          <w:lang w:eastAsia="en-US"/>
        </w:rPr>
        <w:t xml:space="preserve">  </w:t>
      </w:r>
      <w:r w:rsidRPr="00C44EF8">
        <w:rPr>
          <w:color w:val="auto"/>
          <w:szCs w:val="28"/>
          <w:lang w:eastAsia="en-US"/>
        </w:rPr>
        <w:t>безопасный и</w:t>
      </w:r>
      <w:r w:rsidRPr="00C44EF8">
        <w:rPr>
          <w:color w:val="auto"/>
          <w:spacing w:val="80"/>
          <w:w w:val="150"/>
          <w:szCs w:val="28"/>
          <w:lang w:eastAsia="en-US"/>
        </w:rPr>
        <w:t xml:space="preserve"> </w:t>
      </w:r>
      <w:r w:rsidRPr="00C44EF8">
        <w:rPr>
          <w:color w:val="auto"/>
          <w:szCs w:val="28"/>
          <w:lang w:eastAsia="en-US"/>
        </w:rPr>
        <w:t>круглогодичный.</w:t>
      </w:r>
      <w:r w:rsidRPr="00C44EF8">
        <w:rPr>
          <w:color w:val="auto"/>
          <w:spacing w:val="80"/>
          <w:w w:val="150"/>
          <w:szCs w:val="28"/>
          <w:lang w:eastAsia="en-US"/>
        </w:rPr>
        <w:t xml:space="preserve"> </w:t>
      </w:r>
      <w:r w:rsidRPr="00C44EF8">
        <w:rPr>
          <w:color w:val="auto"/>
          <w:szCs w:val="28"/>
          <w:lang w:eastAsia="en-US"/>
        </w:rPr>
        <w:t>Развитие</w:t>
      </w:r>
      <w:r w:rsidRPr="00C44EF8">
        <w:rPr>
          <w:color w:val="auto"/>
          <w:spacing w:val="80"/>
          <w:w w:val="150"/>
          <w:szCs w:val="28"/>
          <w:lang w:eastAsia="en-US"/>
        </w:rPr>
        <w:t xml:space="preserve"> </w:t>
      </w:r>
      <w:r w:rsidRPr="00C44EF8">
        <w:rPr>
          <w:color w:val="auto"/>
          <w:szCs w:val="28"/>
          <w:lang w:eastAsia="en-US"/>
        </w:rPr>
        <w:t>транспортной</w:t>
      </w:r>
      <w:r w:rsidRPr="00C44EF8">
        <w:rPr>
          <w:color w:val="auto"/>
          <w:spacing w:val="80"/>
          <w:w w:val="150"/>
          <w:szCs w:val="28"/>
          <w:lang w:eastAsia="en-US"/>
        </w:rPr>
        <w:t xml:space="preserve"> </w:t>
      </w:r>
      <w:r w:rsidRPr="00C44EF8">
        <w:rPr>
          <w:color w:val="auto"/>
          <w:szCs w:val="28"/>
          <w:lang w:eastAsia="en-US"/>
        </w:rPr>
        <w:t>сферы</w:t>
      </w:r>
      <w:r w:rsidRPr="00C44EF8">
        <w:rPr>
          <w:color w:val="auto"/>
          <w:spacing w:val="80"/>
          <w:w w:val="150"/>
          <w:szCs w:val="28"/>
          <w:lang w:eastAsia="en-US"/>
        </w:rPr>
        <w:t xml:space="preserve"> </w:t>
      </w:r>
      <w:r w:rsidRPr="00C44EF8">
        <w:rPr>
          <w:color w:val="auto"/>
          <w:szCs w:val="28"/>
          <w:lang w:eastAsia="en-US"/>
        </w:rPr>
        <w:t>стратегически</w:t>
      </w:r>
      <w:r w:rsidRPr="00C44EF8">
        <w:rPr>
          <w:color w:val="auto"/>
          <w:spacing w:val="80"/>
          <w:w w:val="150"/>
          <w:szCs w:val="28"/>
          <w:lang w:eastAsia="en-US"/>
        </w:rPr>
        <w:t xml:space="preserve"> </w:t>
      </w:r>
      <w:r w:rsidRPr="00C44EF8">
        <w:rPr>
          <w:color w:val="auto"/>
          <w:szCs w:val="28"/>
          <w:lang w:eastAsia="en-US"/>
        </w:rPr>
        <w:t>важно для</w:t>
      </w:r>
      <w:r w:rsidRPr="00C44EF8">
        <w:rPr>
          <w:color w:val="auto"/>
          <w:spacing w:val="40"/>
          <w:szCs w:val="28"/>
          <w:lang w:eastAsia="en-US"/>
        </w:rPr>
        <w:t xml:space="preserve"> </w:t>
      </w:r>
      <w:r w:rsidRPr="00C44EF8">
        <w:rPr>
          <w:color w:val="auto"/>
          <w:szCs w:val="28"/>
          <w:lang w:eastAsia="en-US"/>
        </w:rPr>
        <w:t>будущего</w:t>
      </w:r>
      <w:r w:rsidRPr="00C44EF8">
        <w:rPr>
          <w:color w:val="auto"/>
          <w:spacing w:val="28"/>
          <w:szCs w:val="28"/>
          <w:lang w:eastAsia="en-US"/>
        </w:rPr>
        <w:t xml:space="preserve"> </w:t>
      </w:r>
      <w:r w:rsidRPr="00C44EF8">
        <w:rPr>
          <w:color w:val="auto"/>
          <w:szCs w:val="28"/>
          <w:lang w:eastAsia="en-US"/>
        </w:rPr>
        <w:t>страны,</w:t>
      </w:r>
      <w:r w:rsidRPr="00C44EF8">
        <w:rPr>
          <w:color w:val="auto"/>
          <w:spacing w:val="24"/>
          <w:szCs w:val="28"/>
          <w:lang w:eastAsia="en-US"/>
        </w:rPr>
        <w:t xml:space="preserve"> </w:t>
      </w:r>
      <w:r w:rsidRPr="00C44EF8">
        <w:rPr>
          <w:color w:val="auto"/>
          <w:szCs w:val="28"/>
          <w:lang w:eastAsia="en-US"/>
        </w:rPr>
        <w:t>а</w:t>
      </w:r>
      <w:r w:rsidRPr="00C44EF8">
        <w:rPr>
          <w:color w:val="auto"/>
          <w:spacing w:val="40"/>
          <w:szCs w:val="28"/>
          <w:lang w:eastAsia="en-US"/>
        </w:rPr>
        <w:t xml:space="preserve"> </w:t>
      </w:r>
      <w:r w:rsidRPr="00C44EF8">
        <w:rPr>
          <w:color w:val="auto"/>
          <w:szCs w:val="28"/>
          <w:lang w:eastAsia="en-US"/>
        </w:rPr>
        <w:t>профессии</w:t>
      </w:r>
      <w:r w:rsidRPr="00C44EF8">
        <w:rPr>
          <w:color w:val="auto"/>
          <w:spacing w:val="40"/>
          <w:szCs w:val="28"/>
          <w:lang w:eastAsia="en-US"/>
        </w:rPr>
        <w:t xml:space="preserve"> </w:t>
      </w:r>
      <w:r w:rsidRPr="00C44EF8">
        <w:rPr>
          <w:color w:val="auto"/>
          <w:szCs w:val="28"/>
          <w:lang w:eastAsia="en-US"/>
        </w:rPr>
        <w:t>в</w:t>
      </w:r>
      <w:r w:rsidRPr="00C44EF8">
        <w:rPr>
          <w:color w:val="auto"/>
          <w:spacing w:val="40"/>
          <w:szCs w:val="28"/>
          <w:lang w:eastAsia="en-US"/>
        </w:rPr>
        <w:t xml:space="preserve"> </w:t>
      </w:r>
      <w:r w:rsidRPr="00C44EF8">
        <w:rPr>
          <w:color w:val="auto"/>
          <w:szCs w:val="28"/>
          <w:lang w:eastAsia="en-US"/>
        </w:rPr>
        <w:t>этих</w:t>
      </w:r>
      <w:r w:rsidRPr="00C44EF8">
        <w:rPr>
          <w:color w:val="auto"/>
          <w:spacing w:val="80"/>
          <w:szCs w:val="28"/>
          <w:lang w:eastAsia="en-US"/>
        </w:rPr>
        <w:t xml:space="preserve"> </w:t>
      </w:r>
      <w:r w:rsidRPr="00C44EF8">
        <w:rPr>
          <w:color w:val="auto"/>
          <w:szCs w:val="28"/>
          <w:lang w:eastAsia="en-US"/>
        </w:rPr>
        <w:t>направлениях очень</w:t>
      </w:r>
      <w:r w:rsidRPr="00C44EF8">
        <w:rPr>
          <w:color w:val="auto"/>
          <w:spacing w:val="40"/>
          <w:szCs w:val="28"/>
          <w:lang w:eastAsia="en-US"/>
        </w:rPr>
        <w:t xml:space="preserve"> </w:t>
      </w:r>
      <w:r w:rsidRPr="00C44EF8">
        <w:rPr>
          <w:color w:val="auto"/>
          <w:szCs w:val="28"/>
          <w:lang w:eastAsia="en-US"/>
        </w:rPr>
        <w:t>перспективны и востребованы.</w:t>
      </w:r>
    </w:p>
    <w:p w:rsidR="00C44EF8" w:rsidRPr="00C44EF8" w:rsidRDefault="00C44EF8" w:rsidP="00C44EF8">
      <w:pPr>
        <w:widowControl w:val="0"/>
        <w:autoSpaceDE w:val="0"/>
        <w:autoSpaceDN w:val="0"/>
        <w:spacing w:line="306" w:lineRule="exact"/>
        <w:ind w:left="717" w:firstLine="0"/>
        <w:rPr>
          <w:color w:val="auto"/>
          <w:szCs w:val="22"/>
          <w:lang w:eastAsia="en-US"/>
        </w:rPr>
      </w:pPr>
      <w:r w:rsidRPr="00C44EF8">
        <w:rPr>
          <w:b/>
          <w:color w:val="auto"/>
          <w:szCs w:val="22"/>
          <w:lang w:eastAsia="en-US"/>
        </w:rPr>
        <w:t>Путь</w:t>
      </w:r>
      <w:r w:rsidRPr="00C44EF8">
        <w:rPr>
          <w:b/>
          <w:color w:val="auto"/>
          <w:spacing w:val="61"/>
          <w:szCs w:val="22"/>
          <w:lang w:eastAsia="en-US"/>
        </w:rPr>
        <w:t xml:space="preserve">  </w:t>
      </w:r>
      <w:r w:rsidRPr="00C44EF8">
        <w:rPr>
          <w:b/>
          <w:color w:val="auto"/>
          <w:szCs w:val="22"/>
          <w:lang w:eastAsia="en-US"/>
        </w:rPr>
        <w:t>зерна.</w:t>
      </w:r>
      <w:r w:rsidRPr="00C44EF8">
        <w:rPr>
          <w:b/>
          <w:color w:val="auto"/>
          <w:spacing w:val="58"/>
          <w:szCs w:val="22"/>
          <w:lang w:eastAsia="en-US"/>
        </w:rPr>
        <w:t xml:space="preserve">  </w:t>
      </w:r>
      <w:r w:rsidRPr="00C44EF8">
        <w:rPr>
          <w:color w:val="auto"/>
          <w:szCs w:val="22"/>
          <w:lang w:eastAsia="en-US"/>
        </w:rPr>
        <w:t>Российское</w:t>
      </w:r>
      <w:r w:rsidRPr="00C44EF8">
        <w:rPr>
          <w:color w:val="auto"/>
          <w:spacing w:val="59"/>
          <w:szCs w:val="22"/>
          <w:lang w:eastAsia="en-US"/>
        </w:rPr>
        <w:t xml:space="preserve">  </w:t>
      </w:r>
      <w:r w:rsidRPr="00C44EF8">
        <w:rPr>
          <w:color w:val="auto"/>
          <w:szCs w:val="22"/>
          <w:lang w:eastAsia="en-US"/>
        </w:rPr>
        <w:t>сельское</w:t>
      </w:r>
      <w:r w:rsidRPr="00C44EF8">
        <w:rPr>
          <w:color w:val="auto"/>
          <w:spacing w:val="59"/>
          <w:szCs w:val="22"/>
          <w:lang w:eastAsia="en-US"/>
        </w:rPr>
        <w:t xml:space="preserve">  </w:t>
      </w:r>
      <w:r w:rsidRPr="00C44EF8">
        <w:rPr>
          <w:color w:val="auto"/>
          <w:szCs w:val="22"/>
          <w:lang w:eastAsia="en-US"/>
        </w:rPr>
        <w:t>хозяйство</w:t>
      </w:r>
      <w:r w:rsidRPr="00C44EF8">
        <w:rPr>
          <w:color w:val="auto"/>
          <w:spacing w:val="55"/>
          <w:szCs w:val="22"/>
          <w:lang w:eastAsia="en-US"/>
        </w:rPr>
        <w:t xml:space="preserve">  </w:t>
      </w:r>
      <w:r w:rsidRPr="00C44EF8">
        <w:rPr>
          <w:color w:val="auto"/>
          <w:szCs w:val="22"/>
          <w:lang w:eastAsia="en-US"/>
        </w:rPr>
        <w:t>–</w:t>
      </w:r>
      <w:r w:rsidRPr="00C44EF8">
        <w:rPr>
          <w:color w:val="auto"/>
          <w:spacing w:val="66"/>
          <w:szCs w:val="22"/>
          <w:lang w:eastAsia="en-US"/>
        </w:rPr>
        <w:t xml:space="preserve">  </w:t>
      </w:r>
      <w:r w:rsidRPr="00C44EF8">
        <w:rPr>
          <w:color w:val="auto"/>
          <w:szCs w:val="22"/>
          <w:lang w:eastAsia="en-US"/>
        </w:rPr>
        <w:t>ключевая</w:t>
      </w:r>
      <w:r w:rsidRPr="00C44EF8">
        <w:rPr>
          <w:color w:val="auto"/>
          <w:spacing w:val="56"/>
          <w:szCs w:val="22"/>
          <w:lang w:eastAsia="en-US"/>
        </w:rPr>
        <w:t xml:space="preserve">  </w:t>
      </w:r>
      <w:r w:rsidRPr="00C44EF8">
        <w:rPr>
          <w:color w:val="auto"/>
          <w:spacing w:val="-2"/>
          <w:szCs w:val="22"/>
          <w:lang w:eastAsia="en-US"/>
        </w:rPr>
        <w:t>отрасль</w:t>
      </w:r>
    </w:p>
    <w:p w:rsidR="00C44EF8" w:rsidRPr="00C44EF8" w:rsidRDefault="00C44EF8" w:rsidP="00C44EF8">
      <w:pPr>
        <w:widowControl w:val="0"/>
        <w:tabs>
          <w:tab w:val="left" w:pos="4078"/>
          <w:tab w:val="left" w:pos="8070"/>
        </w:tabs>
        <w:autoSpaceDE w:val="0"/>
        <w:autoSpaceDN w:val="0"/>
        <w:spacing w:before="159" w:line="360" w:lineRule="auto"/>
        <w:ind w:left="146" w:right="144" w:firstLine="0"/>
        <w:rPr>
          <w:color w:val="auto"/>
          <w:szCs w:val="28"/>
          <w:lang w:eastAsia="en-US"/>
        </w:rPr>
      </w:pPr>
      <w:r w:rsidRPr="00C44EF8">
        <w:rPr>
          <w:color w:val="auto"/>
          <w:szCs w:val="28"/>
          <w:lang w:eastAsia="en-US"/>
        </w:rPr>
        <w:t>промышленности нашей страны, главной задачей которой является производство продуктов питания. Агропромышленный комплекс России выполняет</w:t>
      </w:r>
      <w:r w:rsidRPr="00C44EF8">
        <w:rPr>
          <w:color w:val="auto"/>
          <w:spacing w:val="-18"/>
          <w:szCs w:val="28"/>
          <w:lang w:eastAsia="en-US"/>
        </w:rPr>
        <w:t xml:space="preserve"> </w:t>
      </w:r>
      <w:r w:rsidRPr="00C44EF8">
        <w:rPr>
          <w:color w:val="auto"/>
          <w:szCs w:val="28"/>
          <w:lang w:eastAsia="en-US"/>
        </w:rPr>
        <w:t>важнейшую</w:t>
      </w:r>
      <w:r w:rsidRPr="00C44EF8">
        <w:rPr>
          <w:color w:val="auto"/>
          <w:spacing w:val="-17"/>
          <w:szCs w:val="28"/>
          <w:lang w:eastAsia="en-US"/>
        </w:rPr>
        <w:t xml:space="preserve"> </w:t>
      </w:r>
      <w:r w:rsidRPr="00C44EF8">
        <w:rPr>
          <w:color w:val="auto"/>
          <w:szCs w:val="28"/>
          <w:lang w:eastAsia="en-US"/>
        </w:rPr>
        <w:t>миссию</w:t>
      </w:r>
      <w:r w:rsidRPr="00C44EF8">
        <w:rPr>
          <w:color w:val="auto"/>
          <w:spacing w:val="-15"/>
          <w:szCs w:val="28"/>
          <w:lang w:eastAsia="en-US"/>
        </w:rPr>
        <w:t xml:space="preserve"> </w:t>
      </w:r>
      <w:r w:rsidRPr="00C44EF8">
        <w:rPr>
          <w:color w:val="auto"/>
          <w:szCs w:val="28"/>
          <w:lang w:eastAsia="en-US"/>
        </w:rPr>
        <w:t>по обеспечению</w:t>
      </w:r>
      <w:r w:rsidRPr="00C44EF8">
        <w:rPr>
          <w:color w:val="auto"/>
          <w:spacing w:val="-3"/>
          <w:szCs w:val="28"/>
          <w:lang w:eastAsia="en-US"/>
        </w:rPr>
        <w:t xml:space="preserve"> </w:t>
      </w:r>
      <w:r w:rsidRPr="00C44EF8">
        <w:rPr>
          <w:color w:val="auto"/>
          <w:szCs w:val="28"/>
          <w:lang w:eastAsia="en-US"/>
        </w:rPr>
        <w:t>всех</w:t>
      </w:r>
      <w:r w:rsidRPr="00C44EF8">
        <w:rPr>
          <w:color w:val="auto"/>
          <w:spacing w:val="25"/>
          <w:szCs w:val="28"/>
          <w:lang w:eastAsia="en-US"/>
        </w:rPr>
        <w:t xml:space="preserve"> </w:t>
      </w:r>
      <w:r w:rsidRPr="00C44EF8">
        <w:rPr>
          <w:color w:val="auto"/>
          <w:szCs w:val="28"/>
          <w:lang w:eastAsia="en-US"/>
        </w:rPr>
        <w:t>россиян</w:t>
      </w:r>
      <w:r w:rsidRPr="00C44EF8">
        <w:rPr>
          <w:color w:val="auto"/>
          <w:spacing w:val="-18"/>
          <w:szCs w:val="28"/>
          <w:lang w:eastAsia="en-US"/>
        </w:rPr>
        <w:t xml:space="preserve"> </w:t>
      </w:r>
      <w:r w:rsidRPr="00C44EF8">
        <w:rPr>
          <w:color w:val="auto"/>
          <w:szCs w:val="28"/>
          <w:lang w:eastAsia="en-US"/>
        </w:rPr>
        <w:t>продовольствием, а его мощности позволяют обеспечивать пшеницей треть всего населения планеты.</w:t>
      </w:r>
      <w:r w:rsidRPr="00C44EF8">
        <w:rPr>
          <w:color w:val="auto"/>
          <w:spacing w:val="-17"/>
          <w:szCs w:val="28"/>
          <w:lang w:eastAsia="en-US"/>
        </w:rPr>
        <w:t xml:space="preserve"> </w:t>
      </w:r>
      <w:r w:rsidRPr="00C44EF8">
        <w:rPr>
          <w:color w:val="auto"/>
          <w:szCs w:val="28"/>
          <w:lang w:eastAsia="en-US"/>
        </w:rPr>
        <w:t>Сельское</w:t>
      </w:r>
      <w:r w:rsidRPr="00C44EF8">
        <w:rPr>
          <w:color w:val="auto"/>
          <w:spacing w:val="-18"/>
          <w:szCs w:val="28"/>
          <w:lang w:eastAsia="en-US"/>
        </w:rPr>
        <w:t xml:space="preserve"> </w:t>
      </w:r>
      <w:r w:rsidRPr="00C44EF8">
        <w:rPr>
          <w:color w:val="auto"/>
          <w:szCs w:val="28"/>
          <w:lang w:eastAsia="en-US"/>
        </w:rPr>
        <w:t>хозяйство -</w:t>
      </w:r>
      <w:r w:rsidRPr="00C44EF8">
        <w:rPr>
          <w:color w:val="auto"/>
          <w:spacing w:val="-3"/>
          <w:szCs w:val="28"/>
          <w:lang w:eastAsia="en-US"/>
        </w:rPr>
        <w:t xml:space="preserve"> </w:t>
      </w:r>
      <w:r w:rsidRPr="00C44EF8">
        <w:rPr>
          <w:color w:val="auto"/>
          <w:szCs w:val="28"/>
          <w:lang w:eastAsia="en-US"/>
        </w:rPr>
        <w:t>это отрасль,</w:t>
      </w:r>
      <w:r w:rsidRPr="00C44EF8">
        <w:rPr>
          <w:color w:val="auto"/>
          <w:spacing w:val="-10"/>
          <w:szCs w:val="28"/>
          <w:lang w:eastAsia="en-US"/>
        </w:rPr>
        <w:t xml:space="preserve"> </w:t>
      </w:r>
      <w:r w:rsidRPr="00C44EF8">
        <w:rPr>
          <w:color w:val="auto"/>
          <w:szCs w:val="28"/>
          <w:lang w:eastAsia="en-US"/>
        </w:rPr>
        <w:t>которая</w:t>
      </w:r>
      <w:r w:rsidRPr="00C44EF8">
        <w:rPr>
          <w:color w:val="auto"/>
          <w:spacing w:val="-10"/>
          <w:szCs w:val="28"/>
          <w:lang w:eastAsia="en-US"/>
        </w:rPr>
        <w:t xml:space="preserve"> </w:t>
      </w:r>
      <w:r w:rsidRPr="00C44EF8">
        <w:rPr>
          <w:color w:val="auto"/>
          <w:szCs w:val="28"/>
          <w:lang w:eastAsia="en-US"/>
        </w:rPr>
        <w:t>объединила</w:t>
      </w:r>
      <w:r w:rsidRPr="00C44EF8">
        <w:rPr>
          <w:color w:val="auto"/>
          <w:spacing w:val="-18"/>
          <w:szCs w:val="28"/>
          <w:lang w:eastAsia="en-US"/>
        </w:rPr>
        <w:t xml:space="preserve"> </w:t>
      </w:r>
      <w:r w:rsidRPr="00C44EF8">
        <w:rPr>
          <w:color w:val="auto"/>
          <w:szCs w:val="28"/>
          <w:lang w:eastAsia="en-US"/>
        </w:rPr>
        <w:t>в</w:t>
      </w:r>
      <w:r w:rsidRPr="00C44EF8">
        <w:rPr>
          <w:color w:val="auto"/>
          <w:spacing w:val="-14"/>
          <w:szCs w:val="28"/>
          <w:lang w:eastAsia="en-US"/>
        </w:rPr>
        <w:t xml:space="preserve"> </w:t>
      </w:r>
      <w:r w:rsidRPr="00C44EF8">
        <w:rPr>
          <w:color w:val="auto"/>
          <w:szCs w:val="28"/>
          <w:lang w:eastAsia="en-US"/>
        </w:rPr>
        <w:t>себе</w:t>
      </w:r>
      <w:r w:rsidRPr="00C44EF8">
        <w:rPr>
          <w:color w:val="auto"/>
          <w:spacing w:val="32"/>
          <w:szCs w:val="28"/>
          <w:lang w:eastAsia="en-US"/>
        </w:rPr>
        <w:t xml:space="preserve"> </w:t>
      </w:r>
      <w:r w:rsidRPr="00C44EF8">
        <w:rPr>
          <w:color w:val="auto"/>
          <w:szCs w:val="28"/>
          <w:lang w:eastAsia="en-US"/>
        </w:rPr>
        <w:t>традиции нашего народа с</w:t>
      </w:r>
      <w:r w:rsidRPr="00C44EF8">
        <w:rPr>
          <w:color w:val="auto"/>
          <w:spacing w:val="40"/>
          <w:szCs w:val="28"/>
          <w:lang w:eastAsia="en-US"/>
        </w:rPr>
        <w:t xml:space="preserve"> </w:t>
      </w:r>
      <w:r w:rsidRPr="00C44EF8">
        <w:rPr>
          <w:color w:val="auto"/>
          <w:szCs w:val="28"/>
          <w:lang w:eastAsia="en-US"/>
        </w:rPr>
        <w:t xml:space="preserve">современными технологиями: роботами, информационными </w:t>
      </w:r>
      <w:r w:rsidRPr="00C44EF8">
        <w:rPr>
          <w:color w:val="auto"/>
          <w:spacing w:val="-2"/>
          <w:szCs w:val="28"/>
          <w:lang w:eastAsia="en-US"/>
        </w:rPr>
        <w:t>системами,</w:t>
      </w:r>
      <w:r w:rsidRPr="00C44EF8">
        <w:rPr>
          <w:color w:val="auto"/>
          <w:szCs w:val="28"/>
          <w:lang w:eastAsia="en-US"/>
        </w:rPr>
        <w:tab/>
      </w:r>
      <w:r w:rsidRPr="00C44EF8">
        <w:rPr>
          <w:color w:val="auto"/>
          <w:spacing w:val="-2"/>
          <w:szCs w:val="28"/>
          <w:lang w:eastAsia="en-US"/>
        </w:rPr>
        <w:t>цифровыми</w:t>
      </w:r>
      <w:r w:rsidRPr="00C44EF8">
        <w:rPr>
          <w:color w:val="auto"/>
          <w:szCs w:val="28"/>
          <w:lang w:eastAsia="en-US"/>
        </w:rPr>
        <w:tab/>
      </w:r>
      <w:r w:rsidRPr="00C44EF8">
        <w:rPr>
          <w:color w:val="auto"/>
          <w:spacing w:val="-2"/>
          <w:szCs w:val="28"/>
          <w:lang w:eastAsia="en-US"/>
        </w:rPr>
        <w:t xml:space="preserve">устройствами. </w:t>
      </w:r>
      <w:r w:rsidRPr="00C44EF8">
        <w:rPr>
          <w:color w:val="auto"/>
          <w:szCs w:val="28"/>
          <w:lang w:eastAsia="en-US"/>
        </w:rPr>
        <w:t>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C44EF8" w:rsidRPr="00C44EF8" w:rsidRDefault="00C44EF8" w:rsidP="00C44EF8">
      <w:pPr>
        <w:widowControl w:val="0"/>
        <w:autoSpaceDE w:val="0"/>
        <w:autoSpaceDN w:val="0"/>
        <w:spacing w:before="5" w:line="360" w:lineRule="auto"/>
        <w:ind w:left="146" w:right="137" w:firstLine="705"/>
        <w:rPr>
          <w:color w:val="auto"/>
          <w:szCs w:val="28"/>
          <w:lang w:eastAsia="en-US"/>
        </w:rPr>
      </w:pPr>
      <w:r w:rsidRPr="00C44EF8">
        <w:rPr>
          <w:b/>
          <w:color w:val="auto"/>
          <w:szCs w:val="28"/>
          <w:lang w:eastAsia="en-US"/>
        </w:rPr>
        <w:t xml:space="preserve">День учителя. </w:t>
      </w:r>
      <w:r w:rsidRPr="00C44EF8">
        <w:rPr>
          <w:color w:val="auto"/>
          <w:szCs w:val="28"/>
          <w:lang w:eastAsia="en-US"/>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w:t>
      </w:r>
      <w:r w:rsidRPr="00C44EF8">
        <w:rPr>
          <w:color w:val="auto"/>
          <w:spacing w:val="-1"/>
          <w:szCs w:val="28"/>
          <w:lang w:eastAsia="en-US"/>
        </w:rPr>
        <w:t xml:space="preserve"> </w:t>
      </w:r>
      <w:r w:rsidRPr="00C44EF8">
        <w:rPr>
          <w:color w:val="auto"/>
          <w:szCs w:val="28"/>
          <w:lang w:eastAsia="en-US"/>
        </w:rPr>
        <w:t>социально</w:t>
      </w:r>
      <w:r w:rsidRPr="00C44EF8">
        <w:rPr>
          <w:color w:val="auto"/>
          <w:spacing w:val="-15"/>
          <w:szCs w:val="28"/>
          <w:lang w:eastAsia="en-US"/>
        </w:rPr>
        <w:t xml:space="preserve"> </w:t>
      </w:r>
      <w:r w:rsidRPr="00C44EF8">
        <w:rPr>
          <w:color w:val="auto"/>
          <w:szCs w:val="28"/>
          <w:lang w:eastAsia="en-US"/>
        </w:rPr>
        <w:t>значим,</w:t>
      </w:r>
      <w:r w:rsidRPr="00C44EF8">
        <w:rPr>
          <w:color w:val="auto"/>
          <w:spacing w:val="-1"/>
          <w:szCs w:val="28"/>
          <w:lang w:eastAsia="en-US"/>
        </w:rPr>
        <w:t xml:space="preserve"> </w:t>
      </w:r>
      <w:r w:rsidRPr="00C44EF8">
        <w:rPr>
          <w:color w:val="auto"/>
          <w:szCs w:val="28"/>
          <w:lang w:eastAsia="en-US"/>
        </w:rPr>
        <w:t>оказывает</w:t>
      </w:r>
      <w:r w:rsidRPr="00C44EF8">
        <w:rPr>
          <w:color w:val="auto"/>
          <w:spacing w:val="-11"/>
          <w:szCs w:val="28"/>
          <w:lang w:eastAsia="en-US"/>
        </w:rPr>
        <w:t xml:space="preserve"> </w:t>
      </w:r>
      <w:r w:rsidRPr="00C44EF8">
        <w:rPr>
          <w:color w:val="auto"/>
          <w:szCs w:val="28"/>
          <w:lang w:eastAsia="en-US"/>
        </w:rPr>
        <w:t>влияние</w:t>
      </w:r>
      <w:r w:rsidRPr="00C44EF8">
        <w:rPr>
          <w:color w:val="auto"/>
          <w:spacing w:val="-14"/>
          <w:szCs w:val="28"/>
          <w:lang w:eastAsia="en-US"/>
        </w:rPr>
        <w:t xml:space="preserve"> </w:t>
      </w:r>
      <w:r w:rsidRPr="00C44EF8">
        <w:rPr>
          <w:color w:val="auto"/>
          <w:szCs w:val="28"/>
          <w:lang w:eastAsia="en-US"/>
        </w:rPr>
        <w:t>на</w:t>
      </w:r>
      <w:r w:rsidRPr="00C44EF8">
        <w:rPr>
          <w:color w:val="auto"/>
          <w:spacing w:val="31"/>
          <w:szCs w:val="28"/>
          <w:lang w:eastAsia="en-US"/>
        </w:rPr>
        <w:t xml:space="preserve"> </w:t>
      </w:r>
      <w:r w:rsidRPr="00C44EF8">
        <w:rPr>
          <w:color w:val="auto"/>
          <w:szCs w:val="28"/>
          <w:lang w:eastAsia="en-US"/>
        </w:rPr>
        <w:t>развитие</w:t>
      </w:r>
      <w:r w:rsidRPr="00C44EF8">
        <w:rPr>
          <w:color w:val="auto"/>
          <w:spacing w:val="-14"/>
          <w:szCs w:val="28"/>
          <w:lang w:eastAsia="en-US"/>
        </w:rPr>
        <w:t xml:space="preserve"> </w:t>
      </w:r>
      <w:r w:rsidRPr="00C44EF8">
        <w:rPr>
          <w:color w:val="auto"/>
          <w:szCs w:val="28"/>
          <w:lang w:eastAsia="en-US"/>
        </w:rPr>
        <w:t>образования членов общества. Учитель – советчик, помощник, участник познавательной деятельности школьников.</w:t>
      </w:r>
    </w:p>
    <w:p w:rsidR="00C44EF8" w:rsidRPr="00C44EF8" w:rsidRDefault="00C44EF8" w:rsidP="00C44EF8">
      <w:pPr>
        <w:widowControl w:val="0"/>
        <w:autoSpaceDE w:val="0"/>
        <w:autoSpaceDN w:val="0"/>
        <w:spacing w:line="360" w:lineRule="auto"/>
        <w:ind w:firstLine="0"/>
        <w:jc w:val="left"/>
        <w:rPr>
          <w:color w:val="auto"/>
          <w:sz w:val="22"/>
          <w:szCs w:val="22"/>
          <w:lang w:eastAsia="en-US"/>
        </w:rPr>
        <w:sectPr w:rsidR="00C44EF8" w:rsidRPr="00C44EF8">
          <w:pgSz w:w="11910" w:h="16850"/>
          <w:pgMar w:top="1340" w:right="700" w:bottom="940" w:left="1280" w:header="0" w:footer="752" w:gutter="0"/>
          <w:cols w:space="720"/>
        </w:sectPr>
      </w:pPr>
    </w:p>
    <w:p w:rsidR="00C44EF8" w:rsidRPr="00C44EF8" w:rsidRDefault="00C44EF8" w:rsidP="00C44EF8">
      <w:pPr>
        <w:widowControl w:val="0"/>
        <w:autoSpaceDE w:val="0"/>
        <w:autoSpaceDN w:val="0"/>
        <w:spacing w:before="75" w:line="357" w:lineRule="auto"/>
        <w:ind w:left="146" w:right="138" w:firstLine="705"/>
        <w:rPr>
          <w:color w:val="auto"/>
          <w:szCs w:val="28"/>
          <w:lang w:eastAsia="en-US"/>
        </w:rPr>
      </w:pPr>
      <w:r w:rsidRPr="00C44EF8">
        <w:rPr>
          <w:b/>
          <w:color w:val="auto"/>
          <w:szCs w:val="28"/>
          <w:lang w:eastAsia="en-US"/>
        </w:rPr>
        <w:t xml:space="preserve">Легенды о России. </w:t>
      </w:r>
      <w:r w:rsidRPr="00C44EF8">
        <w:rPr>
          <w:color w:val="auto"/>
          <w:szCs w:val="28"/>
          <w:lang w:eastAsia="en-US"/>
        </w:rPr>
        <w:t>Любовь к Родине, патриотизм – качества гражданина России.</w:t>
      </w:r>
      <w:r w:rsidRPr="00C44EF8">
        <w:rPr>
          <w:color w:val="auto"/>
          <w:spacing w:val="20"/>
          <w:szCs w:val="28"/>
          <w:lang w:eastAsia="en-US"/>
        </w:rPr>
        <w:t xml:space="preserve"> </w:t>
      </w:r>
      <w:r w:rsidRPr="00C44EF8">
        <w:rPr>
          <w:color w:val="auto"/>
          <w:szCs w:val="28"/>
          <w:lang w:eastAsia="en-US"/>
        </w:rPr>
        <w:t>Знание</w:t>
      </w:r>
      <w:r w:rsidRPr="00C44EF8">
        <w:rPr>
          <w:color w:val="auto"/>
          <w:spacing w:val="-14"/>
          <w:szCs w:val="28"/>
          <w:lang w:eastAsia="en-US"/>
        </w:rPr>
        <w:t xml:space="preserve"> </w:t>
      </w:r>
      <w:r w:rsidRPr="00C44EF8">
        <w:rPr>
          <w:color w:val="auto"/>
          <w:szCs w:val="28"/>
          <w:lang w:eastAsia="en-US"/>
        </w:rPr>
        <w:t>истории</w:t>
      </w:r>
      <w:r w:rsidRPr="00C44EF8">
        <w:rPr>
          <w:color w:val="auto"/>
          <w:spacing w:val="-8"/>
          <w:szCs w:val="28"/>
          <w:lang w:eastAsia="en-US"/>
        </w:rPr>
        <w:t xml:space="preserve"> </w:t>
      </w:r>
      <w:r w:rsidRPr="00C44EF8">
        <w:rPr>
          <w:color w:val="auto"/>
          <w:szCs w:val="28"/>
          <w:lang w:eastAsia="en-US"/>
        </w:rPr>
        <w:t>страны, историческая</w:t>
      </w:r>
      <w:r w:rsidRPr="00C44EF8">
        <w:rPr>
          <w:color w:val="auto"/>
          <w:spacing w:val="-18"/>
          <w:szCs w:val="28"/>
          <w:lang w:eastAsia="en-US"/>
        </w:rPr>
        <w:t xml:space="preserve"> </w:t>
      </w:r>
      <w:r w:rsidRPr="00C44EF8">
        <w:rPr>
          <w:color w:val="auto"/>
          <w:szCs w:val="28"/>
          <w:lang w:eastAsia="en-US"/>
        </w:rPr>
        <w:t>правда, сохранение</w:t>
      </w:r>
      <w:r w:rsidRPr="00C44EF8">
        <w:rPr>
          <w:color w:val="auto"/>
          <w:spacing w:val="-14"/>
          <w:szCs w:val="28"/>
          <w:lang w:eastAsia="en-US"/>
        </w:rPr>
        <w:t xml:space="preserve"> </w:t>
      </w:r>
      <w:r w:rsidRPr="00C44EF8">
        <w:rPr>
          <w:color w:val="auto"/>
          <w:szCs w:val="28"/>
          <w:lang w:eastAsia="en-US"/>
        </w:rPr>
        <w:t>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C44EF8" w:rsidRPr="00C44EF8" w:rsidRDefault="00C44EF8" w:rsidP="00C44EF8">
      <w:pPr>
        <w:widowControl w:val="0"/>
        <w:autoSpaceDE w:val="0"/>
        <w:autoSpaceDN w:val="0"/>
        <w:spacing w:before="18" w:line="360" w:lineRule="auto"/>
        <w:ind w:left="146" w:right="142" w:firstLine="705"/>
        <w:rPr>
          <w:color w:val="auto"/>
          <w:szCs w:val="28"/>
          <w:lang w:eastAsia="en-US"/>
        </w:rPr>
      </w:pPr>
      <w:r w:rsidRPr="00C44EF8">
        <w:rPr>
          <w:b/>
          <w:color w:val="auto"/>
          <w:szCs w:val="28"/>
          <w:lang w:eastAsia="en-US"/>
        </w:rPr>
        <w:t>Что</w:t>
      </w:r>
      <w:r w:rsidRPr="00C44EF8">
        <w:rPr>
          <w:b/>
          <w:color w:val="auto"/>
          <w:spacing w:val="-6"/>
          <w:szCs w:val="28"/>
          <w:lang w:eastAsia="en-US"/>
        </w:rPr>
        <w:t xml:space="preserve"> </w:t>
      </w:r>
      <w:r w:rsidRPr="00C44EF8">
        <w:rPr>
          <w:b/>
          <w:color w:val="auto"/>
          <w:szCs w:val="28"/>
          <w:lang w:eastAsia="en-US"/>
        </w:rPr>
        <w:t>значит</w:t>
      </w:r>
      <w:r w:rsidRPr="00C44EF8">
        <w:rPr>
          <w:b/>
          <w:color w:val="auto"/>
          <w:spacing w:val="-18"/>
          <w:szCs w:val="28"/>
          <w:lang w:eastAsia="en-US"/>
        </w:rPr>
        <w:t xml:space="preserve"> </w:t>
      </w:r>
      <w:r w:rsidRPr="00C44EF8">
        <w:rPr>
          <w:b/>
          <w:color w:val="auto"/>
          <w:szCs w:val="28"/>
          <w:lang w:eastAsia="en-US"/>
        </w:rPr>
        <w:t>быть</w:t>
      </w:r>
      <w:r w:rsidRPr="00C44EF8">
        <w:rPr>
          <w:b/>
          <w:color w:val="auto"/>
          <w:spacing w:val="-16"/>
          <w:szCs w:val="28"/>
          <w:lang w:eastAsia="en-US"/>
        </w:rPr>
        <w:t xml:space="preserve"> </w:t>
      </w:r>
      <w:r w:rsidRPr="00C44EF8">
        <w:rPr>
          <w:b/>
          <w:color w:val="auto"/>
          <w:szCs w:val="28"/>
          <w:lang w:eastAsia="en-US"/>
        </w:rPr>
        <w:t xml:space="preserve">взрослым? </w:t>
      </w:r>
      <w:r w:rsidRPr="00C44EF8">
        <w:rPr>
          <w:color w:val="auto"/>
          <w:szCs w:val="28"/>
          <w:lang w:eastAsia="en-US"/>
        </w:rPr>
        <w:t>Быть</w:t>
      </w:r>
      <w:r w:rsidRPr="00C44EF8">
        <w:rPr>
          <w:color w:val="auto"/>
          <w:spacing w:val="-10"/>
          <w:szCs w:val="28"/>
          <w:lang w:eastAsia="en-US"/>
        </w:rPr>
        <w:t xml:space="preserve"> </w:t>
      </w:r>
      <w:r w:rsidRPr="00C44EF8">
        <w:rPr>
          <w:color w:val="auto"/>
          <w:szCs w:val="28"/>
          <w:lang w:eastAsia="en-US"/>
        </w:rPr>
        <w:t>взрослым</w:t>
      </w:r>
      <w:r w:rsidRPr="00C44EF8">
        <w:rPr>
          <w:color w:val="auto"/>
          <w:spacing w:val="-18"/>
          <w:szCs w:val="28"/>
          <w:lang w:eastAsia="en-US"/>
        </w:rPr>
        <w:t xml:space="preserve"> </w:t>
      </w:r>
      <w:r w:rsidRPr="00C44EF8">
        <w:rPr>
          <w:color w:val="auto"/>
          <w:szCs w:val="28"/>
          <w:lang w:eastAsia="en-US"/>
        </w:rPr>
        <w:t>–</w:t>
      </w:r>
      <w:r w:rsidRPr="00C44EF8">
        <w:rPr>
          <w:color w:val="auto"/>
          <w:spacing w:val="-6"/>
          <w:szCs w:val="28"/>
          <w:lang w:eastAsia="en-US"/>
        </w:rPr>
        <w:t xml:space="preserve"> </w:t>
      </w:r>
      <w:r w:rsidRPr="00C44EF8">
        <w:rPr>
          <w:color w:val="auto"/>
          <w:szCs w:val="28"/>
          <w:lang w:eastAsia="en-US"/>
        </w:rPr>
        <w:t>это нести</w:t>
      </w:r>
      <w:r w:rsidRPr="00C44EF8">
        <w:rPr>
          <w:color w:val="auto"/>
          <w:spacing w:val="35"/>
          <w:szCs w:val="28"/>
          <w:lang w:eastAsia="en-US"/>
        </w:rPr>
        <w:t xml:space="preserve"> </w:t>
      </w:r>
      <w:r w:rsidRPr="00C44EF8">
        <w:rPr>
          <w:color w:val="auto"/>
          <w:szCs w:val="28"/>
          <w:lang w:eastAsia="en-US"/>
        </w:rPr>
        <w:t>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w:t>
      </w:r>
      <w:r w:rsidRPr="00C44EF8">
        <w:rPr>
          <w:color w:val="auto"/>
          <w:spacing w:val="40"/>
          <w:szCs w:val="28"/>
          <w:lang w:eastAsia="en-US"/>
        </w:rPr>
        <w:t xml:space="preserve"> </w:t>
      </w:r>
      <w:r w:rsidRPr="00C44EF8">
        <w:rPr>
          <w:color w:val="auto"/>
          <w:szCs w:val="28"/>
          <w:lang w:eastAsia="en-US"/>
        </w:rPr>
        <w:t>жить</w:t>
      </w:r>
      <w:r w:rsidRPr="00C44EF8">
        <w:rPr>
          <w:color w:val="auto"/>
          <w:spacing w:val="40"/>
          <w:szCs w:val="28"/>
          <w:lang w:eastAsia="en-US"/>
        </w:rPr>
        <w:t xml:space="preserve"> </w:t>
      </w:r>
      <w:r w:rsidRPr="00C44EF8">
        <w:rPr>
          <w:color w:val="auto"/>
          <w:szCs w:val="28"/>
          <w:lang w:eastAsia="en-US"/>
        </w:rPr>
        <w:t>в</w:t>
      </w:r>
      <w:r w:rsidRPr="00C44EF8">
        <w:rPr>
          <w:color w:val="auto"/>
          <w:spacing w:val="40"/>
          <w:szCs w:val="28"/>
          <w:lang w:eastAsia="en-US"/>
        </w:rPr>
        <w:t xml:space="preserve"> </w:t>
      </w:r>
      <w:r w:rsidRPr="00C44EF8">
        <w:rPr>
          <w:color w:val="auto"/>
          <w:szCs w:val="28"/>
          <w:lang w:eastAsia="en-US"/>
        </w:rPr>
        <w:t>соответствии</w:t>
      </w:r>
      <w:r w:rsidRPr="00C44EF8">
        <w:rPr>
          <w:color w:val="auto"/>
          <w:spacing w:val="40"/>
          <w:szCs w:val="28"/>
          <w:lang w:eastAsia="en-US"/>
        </w:rPr>
        <w:t xml:space="preserve"> </w:t>
      </w:r>
      <w:r w:rsidRPr="00C44EF8">
        <w:rPr>
          <w:color w:val="auto"/>
          <w:szCs w:val="28"/>
          <w:lang w:eastAsia="en-US"/>
        </w:rPr>
        <w:t>с</w:t>
      </w:r>
      <w:r w:rsidRPr="00C44EF8">
        <w:rPr>
          <w:color w:val="auto"/>
          <w:spacing w:val="40"/>
          <w:szCs w:val="28"/>
          <w:lang w:eastAsia="en-US"/>
        </w:rPr>
        <w:t xml:space="preserve"> </w:t>
      </w:r>
      <w:r w:rsidRPr="00C44EF8">
        <w:rPr>
          <w:color w:val="auto"/>
          <w:szCs w:val="28"/>
          <w:lang w:eastAsia="en-US"/>
        </w:rPr>
        <w:t>духовно-нравственными ценностями общества</w:t>
      </w:r>
      <w:r w:rsidRPr="00C44EF8">
        <w:rPr>
          <w:color w:val="auto"/>
          <w:spacing w:val="-8"/>
          <w:szCs w:val="28"/>
          <w:lang w:eastAsia="en-US"/>
        </w:rPr>
        <w:t xml:space="preserve"> </w:t>
      </w:r>
      <w:r w:rsidRPr="00C44EF8">
        <w:rPr>
          <w:color w:val="auto"/>
          <w:szCs w:val="28"/>
          <w:lang w:eastAsia="en-US"/>
        </w:rPr>
        <w:t>– основа взрослого человека. Финансовая самостоятельность и финансовая грамотность.</w:t>
      </w:r>
    </w:p>
    <w:p w:rsidR="00C44EF8" w:rsidRPr="00C44EF8" w:rsidRDefault="00C44EF8" w:rsidP="00C44EF8">
      <w:pPr>
        <w:widowControl w:val="0"/>
        <w:autoSpaceDE w:val="0"/>
        <w:autoSpaceDN w:val="0"/>
        <w:spacing w:line="360" w:lineRule="auto"/>
        <w:ind w:left="147" w:right="132" w:firstLine="705"/>
        <w:rPr>
          <w:color w:val="auto"/>
          <w:szCs w:val="28"/>
          <w:lang w:eastAsia="en-US"/>
        </w:rPr>
      </w:pPr>
      <w:r w:rsidRPr="00C44EF8">
        <w:rPr>
          <w:b/>
          <w:color w:val="auto"/>
          <w:szCs w:val="28"/>
          <w:lang w:eastAsia="en-US"/>
        </w:rPr>
        <w:t xml:space="preserve">Как создать крепкую семью. День отца. </w:t>
      </w:r>
      <w:r w:rsidRPr="00C44EF8">
        <w:rPr>
          <w:color w:val="auto"/>
          <w:szCs w:val="28"/>
          <w:lang w:eastAsia="en-US"/>
        </w:rPr>
        <w:t>Семья как ценность для каждого</w:t>
      </w:r>
      <w:r w:rsidRPr="00C44EF8">
        <w:rPr>
          <w:color w:val="auto"/>
          <w:spacing w:val="36"/>
          <w:szCs w:val="28"/>
          <w:lang w:eastAsia="en-US"/>
        </w:rPr>
        <w:t xml:space="preserve"> </w:t>
      </w:r>
      <w:r w:rsidRPr="00C44EF8">
        <w:rPr>
          <w:color w:val="auto"/>
          <w:szCs w:val="28"/>
          <w:lang w:eastAsia="en-US"/>
        </w:rPr>
        <w:t>гражданина</w:t>
      </w:r>
      <w:r w:rsidRPr="00C44EF8">
        <w:rPr>
          <w:color w:val="auto"/>
          <w:spacing w:val="36"/>
          <w:szCs w:val="28"/>
          <w:lang w:eastAsia="en-US"/>
        </w:rPr>
        <w:t xml:space="preserve"> </w:t>
      </w:r>
      <w:r w:rsidRPr="00C44EF8">
        <w:rPr>
          <w:color w:val="auto"/>
          <w:szCs w:val="28"/>
          <w:lang w:eastAsia="en-US"/>
        </w:rPr>
        <w:t>страны.</w:t>
      </w:r>
      <w:r w:rsidRPr="00C44EF8">
        <w:rPr>
          <w:color w:val="auto"/>
          <w:spacing w:val="36"/>
          <w:szCs w:val="28"/>
          <w:lang w:eastAsia="en-US"/>
        </w:rPr>
        <w:t xml:space="preserve"> </w:t>
      </w:r>
      <w:r w:rsidRPr="00C44EF8">
        <w:rPr>
          <w:color w:val="auto"/>
          <w:szCs w:val="28"/>
          <w:lang w:eastAsia="en-US"/>
        </w:rPr>
        <w:t>Знания</w:t>
      </w:r>
      <w:r w:rsidRPr="00C44EF8">
        <w:rPr>
          <w:color w:val="auto"/>
          <w:spacing w:val="36"/>
          <w:szCs w:val="28"/>
          <w:lang w:eastAsia="en-US"/>
        </w:rPr>
        <w:t xml:space="preserve"> </w:t>
      </w:r>
      <w:r w:rsidRPr="00C44EF8">
        <w:rPr>
          <w:color w:val="auto"/>
          <w:szCs w:val="28"/>
          <w:lang w:eastAsia="en-US"/>
        </w:rPr>
        <w:t>и</w:t>
      </w:r>
      <w:r w:rsidRPr="00C44EF8">
        <w:rPr>
          <w:color w:val="auto"/>
          <w:spacing w:val="36"/>
          <w:szCs w:val="28"/>
          <w:lang w:eastAsia="en-US"/>
        </w:rPr>
        <w:t xml:space="preserve"> </w:t>
      </w:r>
      <w:r w:rsidRPr="00C44EF8">
        <w:rPr>
          <w:color w:val="auto"/>
          <w:szCs w:val="28"/>
          <w:lang w:eastAsia="en-US"/>
        </w:rPr>
        <w:t>навыки</w:t>
      </w:r>
      <w:r w:rsidRPr="00C44EF8">
        <w:rPr>
          <w:color w:val="auto"/>
          <w:spacing w:val="36"/>
          <w:szCs w:val="28"/>
          <w:lang w:eastAsia="en-US"/>
        </w:rPr>
        <w:t xml:space="preserve"> </w:t>
      </w:r>
      <w:r w:rsidRPr="00C44EF8">
        <w:rPr>
          <w:color w:val="auto"/>
          <w:szCs w:val="28"/>
          <w:lang w:eastAsia="en-US"/>
        </w:rPr>
        <w:t>для</w:t>
      </w:r>
      <w:r w:rsidRPr="00C44EF8">
        <w:rPr>
          <w:color w:val="auto"/>
          <w:spacing w:val="36"/>
          <w:szCs w:val="28"/>
          <w:lang w:eastAsia="en-US"/>
        </w:rPr>
        <w:t xml:space="preserve"> </w:t>
      </w:r>
      <w:r w:rsidRPr="00C44EF8">
        <w:rPr>
          <w:color w:val="auto"/>
          <w:szCs w:val="28"/>
          <w:lang w:eastAsia="en-US"/>
        </w:rPr>
        <w:t>построения</w:t>
      </w:r>
      <w:r w:rsidRPr="00C44EF8">
        <w:rPr>
          <w:color w:val="auto"/>
          <w:spacing w:val="36"/>
          <w:szCs w:val="28"/>
          <w:lang w:eastAsia="en-US"/>
        </w:rPr>
        <w:t xml:space="preserve"> </w:t>
      </w:r>
      <w:r w:rsidRPr="00C44EF8">
        <w:rPr>
          <w:color w:val="auto"/>
          <w:szCs w:val="28"/>
          <w:lang w:eastAsia="en-US"/>
        </w:rPr>
        <w:t>крепкой</w:t>
      </w:r>
      <w:r w:rsidRPr="00C44EF8">
        <w:rPr>
          <w:color w:val="auto"/>
          <w:spacing w:val="36"/>
          <w:szCs w:val="28"/>
          <w:lang w:eastAsia="en-US"/>
        </w:rPr>
        <w:t xml:space="preserve"> </w:t>
      </w:r>
      <w:r w:rsidRPr="00C44EF8">
        <w:rPr>
          <w:color w:val="auto"/>
          <w:szCs w:val="28"/>
          <w:lang w:eastAsia="en-US"/>
        </w:rPr>
        <w:t>семьи в будущем. Почему важна крепкая семья? Преемственность поколений: семейные ценности и традиции (любовь, взаимопонимание, участие в</w:t>
      </w:r>
      <w:r w:rsidRPr="00C44EF8">
        <w:rPr>
          <w:color w:val="auto"/>
          <w:spacing w:val="80"/>
          <w:w w:val="150"/>
          <w:szCs w:val="28"/>
          <w:lang w:eastAsia="en-US"/>
        </w:rPr>
        <w:t xml:space="preserve"> </w:t>
      </w:r>
      <w:r w:rsidRPr="00C44EF8">
        <w:rPr>
          <w:color w:val="auto"/>
          <w:szCs w:val="28"/>
          <w:lang w:eastAsia="en-US"/>
        </w:rPr>
        <w:t>семейном хозяйстве, воспитании детей). Память о предшествующих</w:t>
      </w:r>
      <w:r w:rsidRPr="00C44EF8">
        <w:rPr>
          <w:color w:val="auto"/>
          <w:spacing w:val="40"/>
          <w:szCs w:val="28"/>
          <w:lang w:eastAsia="en-US"/>
        </w:rPr>
        <w:t xml:space="preserve"> </w:t>
      </w:r>
      <w:r w:rsidRPr="00C44EF8">
        <w:rPr>
          <w:color w:val="auto"/>
          <w:szCs w:val="28"/>
          <w:lang w:eastAsia="en-US"/>
        </w:rPr>
        <w:t>поколениях семьи. Особое отношение к старшему поколению, проявление действенного уважения, внимания к бабушкам и дедушкам, забота о них.</w:t>
      </w:r>
    </w:p>
    <w:p w:rsidR="00C44EF8" w:rsidRPr="00C44EF8" w:rsidRDefault="00C44EF8" w:rsidP="00C44EF8">
      <w:pPr>
        <w:widowControl w:val="0"/>
        <w:autoSpaceDE w:val="0"/>
        <w:autoSpaceDN w:val="0"/>
        <w:spacing w:line="360" w:lineRule="auto"/>
        <w:ind w:left="146" w:right="146" w:firstLine="705"/>
        <w:rPr>
          <w:color w:val="auto"/>
          <w:szCs w:val="28"/>
          <w:lang w:eastAsia="en-US"/>
        </w:rPr>
      </w:pPr>
      <w:r w:rsidRPr="00C44EF8">
        <w:rPr>
          <w:b/>
          <w:color w:val="auto"/>
          <w:szCs w:val="28"/>
          <w:lang w:eastAsia="en-US"/>
        </w:rPr>
        <w:t>Гостеприимная</w:t>
      </w:r>
      <w:r w:rsidRPr="00C44EF8">
        <w:rPr>
          <w:b/>
          <w:color w:val="auto"/>
          <w:spacing w:val="-18"/>
          <w:szCs w:val="28"/>
          <w:lang w:eastAsia="en-US"/>
        </w:rPr>
        <w:t xml:space="preserve"> </w:t>
      </w:r>
      <w:r w:rsidRPr="00C44EF8">
        <w:rPr>
          <w:b/>
          <w:color w:val="auto"/>
          <w:szCs w:val="28"/>
          <w:lang w:eastAsia="en-US"/>
        </w:rPr>
        <w:t>Россия.</w:t>
      </w:r>
      <w:r w:rsidRPr="00C44EF8">
        <w:rPr>
          <w:b/>
          <w:color w:val="auto"/>
          <w:spacing w:val="-17"/>
          <w:szCs w:val="28"/>
          <w:lang w:eastAsia="en-US"/>
        </w:rPr>
        <w:t xml:space="preserve"> </w:t>
      </w:r>
      <w:r w:rsidRPr="00C44EF8">
        <w:rPr>
          <w:b/>
          <w:color w:val="auto"/>
          <w:szCs w:val="28"/>
          <w:lang w:eastAsia="en-US"/>
        </w:rPr>
        <w:t>Ко Дню</w:t>
      </w:r>
      <w:r w:rsidRPr="00C44EF8">
        <w:rPr>
          <w:b/>
          <w:color w:val="auto"/>
          <w:spacing w:val="-8"/>
          <w:szCs w:val="28"/>
          <w:lang w:eastAsia="en-US"/>
        </w:rPr>
        <w:t xml:space="preserve"> </w:t>
      </w:r>
      <w:r w:rsidRPr="00C44EF8">
        <w:rPr>
          <w:b/>
          <w:color w:val="auto"/>
          <w:szCs w:val="28"/>
          <w:lang w:eastAsia="en-US"/>
        </w:rPr>
        <w:t>народного</w:t>
      </w:r>
      <w:r w:rsidRPr="00C44EF8">
        <w:rPr>
          <w:b/>
          <w:color w:val="auto"/>
          <w:spacing w:val="-18"/>
          <w:szCs w:val="28"/>
          <w:lang w:eastAsia="en-US"/>
        </w:rPr>
        <w:t xml:space="preserve"> </w:t>
      </w:r>
      <w:r w:rsidRPr="00C44EF8">
        <w:rPr>
          <w:b/>
          <w:color w:val="auto"/>
          <w:szCs w:val="28"/>
          <w:lang w:eastAsia="en-US"/>
        </w:rPr>
        <w:t xml:space="preserve">единства. </w:t>
      </w:r>
      <w:r w:rsidRPr="00C44EF8">
        <w:rPr>
          <w:color w:val="auto"/>
          <w:szCs w:val="28"/>
          <w:lang w:eastAsia="en-US"/>
        </w:rPr>
        <w:t>Гостеприимство</w:t>
      </w:r>
      <w:r w:rsidRPr="00C44EF8">
        <w:rPr>
          <w:color w:val="auto"/>
          <w:spacing w:val="-4"/>
          <w:szCs w:val="28"/>
          <w:lang w:eastAsia="en-US"/>
        </w:rPr>
        <w:t xml:space="preserve"> </w:t>
      </w:r>
      <w:r w:rsidRPr="00C44EF8">
        <w:rPr>
          <w:color w:val="auto"/>
          <w:szCs w:val="28"/>
          <w:lang w:eastAsia="en-US"/>
        </w:rPr>
        <w:t>– качество, объединяющее все народы России. Семейные традиции встречи гостей, кулинарные традиции народов России. Путешествие по России</w:t>
      </w:r>
      <w:r w:rsidRPr="00C44EF8">
        <w:rPr>
          <w:color w:val="auto"/>
          <w:spacing w:val="40"/>
          <w:szCs w:val="28"/>
          <w:lang w:eastAsia="en-US"/>
        </w:rPr>
        <w:t xml:space="preserve"> </w:t>
      </w:r>
      <w:r w:rsidRPr="00C44EF8">
        <w:rPr>
          <w:color w:val="auto"/>
          <w:szCs w:val="28"/>
          <w:lang w:eastAsia="en-US"/>
        </w:rPr>
        <w:t>– это знакомство с культурой, историей и традициями разных народов. Гастрономический</w:t>
      </w:r>
      <w:r w:rsidRPr="00C44EF8">
        <w:rPr>
          <w:color w:val="auto"/>
          <w:spacing w:val="-2"/>
          <w:szCs w:val="28"/>
          <w:lang w:eastAsia="en-US"/>
        </w:rPr>
        <w:t xml:space="preserve"> </w:t>
      </w:r>
      <w:r w:rsidRPr="00C44EF8">
        <w:rPr>
          <w:color w:val="auto"/>
          <w:szCs w:val="28"/>
          <w:lang w:eastAsia="en-US"/>
        </w:rPr>
        <w:t>туризм – это вид путешествий, основой которого являются поездки</w:t>
      </w:r>
      <w:r w:rsidRPr="00C44EF8">
        <w:rPr>
          <w:color w:val="auto"/>
          <w:spacing w:val="-16"/>
          <w:szCs w:val="28"/>
          <w:lang w:eastAsia="en-US"/>
        </w:rPr>
        <w:t xml:space="preserve"> </w:t>
      </w:r>
      <w:r w:rsidRPr="00C44EF8">
        <w:rPr>
          <w:color w:val="auto"/>
          <w:szCs w:val="28"/>
          <w:lang w:eastAsia="en-US"/>
        </w:rPr>
        <w:t>туристов</w:t>
      </w:r>
      <w:r w:rsidRPr="00C44EF8">
        <w:rPr>
          <w:color w:val="auto"/>
          <w:spacing w:val="-6"/>
          <w:szCs w:val="28"/>
          <w:lang w:eastAsia="en-US"/>
        </w:rPr>
        <w:t xml:space="preserve"> </w:t>
      </w:r>
      <w:r w:rsidRPr="00C44EF8">
        <w:rPr>
          <w:color w:val="auto"/>
          <w:szCs w:val="28"/>
          <w:lang w:eastAsia="en-US"/>
        </w:rPr>
        <w:t>по</w:t>
      </w:r>
      <w:r w:rsidRPr="00C44EF8">
        <w:rPr>
          <w:color w:val="auto"/>
          <w:spacing w:val="-5"/>
          <w:szCs w:val="28"/>
          <w:lang w:eastAsia="en-US"/>
        </w:rPr>
        <w:t xml:space="preserve"> </w:t>
      </w:r>
      <w:r w:rsidRPr="00C44EF8">
        <w:rPr>
          <w:color w:val="auto"/>
          <w:szCs w:val="28"/>
          <w:lang w:eastAsia="en-US"/>
        </w:rPr>
        <w:t>стране</w:t>
      </w:r>
      <w:r w:rsidRPr="00C44EF8">
        <w:rPr>
          <w:color w:val="auto"/>
          <w:spacing w:val="-18"/>
          <w:szCs w:val="28"/>
          <w:lang w:eastAsia="en-US"/>
        </w:rPr>
        <w:t xml:space="preserve"> </w:t>
      </w:r>
      <w:r w:rsidRPr="00C44EF8">
        <w:rPr>
          <w:color w:val="auto"/>
          <w:szCs w:val="28"/>
          <w:lang w:eastAsia="en-US"/>
        </w:rPr>
        <w:t>с</w:t>
      </w:r>
      <w:r w:rsidRPr="00C44EF8">
        <w:rPr>
          <w:color w:val="auto"/>
          <w:spacing w:val="18"/>
          <w:szCs w:val="28"/>
          <w:lang w:eastAsia="en-US"/>
        </w:rPr>
        <w:t xml:space="preserve"> </w:t>
      </w:r>
      <w:r w:rsidRPr="00C44EF8">
        <w:rPr>
          <w:color w:val="auto"/>
          <w:szCs w:val="28"/>
          <w:lang w:eastAsia="en-US"/>
        </w:rPr>
        <w:t>целью</w:t>
      </w:r>
      <w:r w:rsidRPr="00C44EF8">
        <w:rPr>
          <w:color w:val="auto"/>
          <w:spacing w:val="-16"/>
          <w:szCs w:val="28"/>
          <w:lang w:eastAsia="en-US"/>
        </w:rPr>
        <w:t xml:space="preserve"> </w:t>
      </w:r>
      <w:r w:rsidRPr="00C44EF8">
        <w:rPr>
          <w:color w:val="auto"/>
          <w:szCs w:val="28"/>
          <w:lang w:eastAsia="en-US"/>
        </w:rPr>
        <w:t>знакомства</w:t>
      </w:r>
      <w:r w:rsidRPr="00C44EF8">
        <w:rPr>
          <w:color w:val="auto"/>
          <w:spacing w:val="-2"/>
          <w:szCs w:val="28"/>
          <w:lang w:eastAsia="en-US"/>
        </w:rPr>
        <w:t xml:space="preserve"> </w:t>
      </w:r>
      <w:r w:rsidRPr="00C44EF8">
        <w:rPr>
          <w:color w:val="auto"/>
          <w:szCs w:val="28"/>
          <w:lang w:eastAsia="en-US"/>
        </w:rPr>
        <w:t>с</w:t>
      </w:r>
      <w:r w:rsidRPr="00C44EF8">
        <w:rPr>
          <w:color w:val="auto"/>
          <w:spacing w:val="-2"/>
          <w:szCs w:val="28"/>
          <w:lang w:eastAsia="en-US"/>
        </w:rPr>
        <w:t xml:space="preserve"> </w:t>
      </w:r>
      <w:r w:rsidRPr="00C44EF8">
        <w:rPr>
          <w:color w:val="auto"/>
          <w:szCs w:val="28"/>
          <w:lang w:eastAsia="en-US"/>
        </w:rPr>
        <w:t>особенностями</w:t>
      </w:r>
      <w:r w:rsidRPr="00C44EF8">
        <w:rPr>
          <w:color w:val="auto"/>
          <w:spacing w:val="-18"/>
          <w:szCs w:val="28"/>
          <w:lang w:eastAsia="en-US"/>
        </w:rPr>
        <w:t xml:space="preserve"> </w:t>
      </w:r>
      <w:r w:rsidRPr="00C44EF8">
        <w:rPr>
          <w:color w:val="auto"/>
          <w:szCs w:val="28"/>
          <w:lang w:eastAsia="en-US"/>
        </w:rPr>
        <w:t>местной кухни и кулинарных традиций.</w:t>
      </w:r>
    </w:p>
    <w:p w:rsidR="00C44EF8" w:rsidRPr="00C44EF8" w:rsidRDefault="00C44EF8" w:rsidP="00C44EF8">
      <w:pPr>
        <w:widowControl w:val="0"/>
        <w:autoSpaceDE w:val="0"/>
        <w:autoSpaceDN w:val="0"/>
        <w:spacing w:line="364" w:lineRule="auto"/>
        <w:ind w:left="146" w:right="147" w:firstLine="705"/>
        <w:rPr>
          <w:color w:val="auto"/>
          <w:szCs w:val="28"/>
          <w:lang w:eastAsia="en-US"/>
        </w:rPr>
      </w:pPr>
      <w:r w:rsidRPr="00C44EF8">
        <w:rPr>
          <w:b/>
          <w:color w:val="auto"/>
          <w:szCs w:val="28"/>
          <w:lang w:eastAsia="en-US"/>
        </w:rPr>
        <w:t xml:space="preserve">Твой вклад в общее дело. </w:t>
      </w:r>
      <w:r w:rsidRPr="00C44EF8">
        <w:rPr>
          <w:color w:val="auto"/>
          <w:szCs w:val="28"/>
          <w:lang w:eastAsia="en-US"/>
        </w:rPr>
        <w:t>Уплата налогов – это коллективная и личная ответственность,</w:t>
      </w:r>
      <w:r w:rsidRPr="00C44EF8">
        <w:rPr>
          <w:color w:val="auto"/>
          <w:spacing w:val="40"/>
          <w:szCs w:val="28"/>
          <w:lang w:eastAsia="en-US"/>
        </w:rPr>
        <w:t xml:space="preserve"> </w:t>
      </w:r>
      <w:r w:rsidRPr="00C44EF8">
        <w:rPr>
          <w:color w:val="auto"/>
          <w:szCs w:val="28"/>
          <w:lang w:eastAsia="en-US"/>
        </w:rPr>
        <w:t>вклад гражданина в</w:t>
      </w:r>
      <w:r w:rsidRPr="00C44EF8">
        <w:rPr>
          <w:color w:val="auto"/>
          <w:spacing w:val="40"/>
          <w:szCs w:val="28"/>
          <w:lang w:eastAsia="en-US"/>
        </w:rPr>
        <w:t xml:space="preserve"> </w:t>
      </w:r>
      <w:r w:rsidRPr="00C44EF8">
        <w:rPr>
          <w:color w:val="auto"/>
          <w:szCs w:val="28"/>
          <w:lang w:eastAsia="en-US"/>
        </w:rPr>
        <w:t>благополучие государства и</w:t>
      </w:r>
      <w:r w:rsidRPr="00C44EF8">
        <w:rPr>
          <w:color w:val="auto"/>
          <w:spacing w:val="40"/>
          <w:szCs w:val="28"/>
          <w:lang w:eastAsia="en-US"/>
        </w:rPr>
        <w:t xml:space="preserve"> </w:t>
      </w:r>
      <w:r w:rsidRPr="00C44EF8">
        <w:rPr>
          <w:color w:val="auto"/>
          <w:szCs w:val="28"/>
          <w:lang w:eastAsia="en-US"/>
        </w:rPr>
        <w:t>общества. Ни</w:t>
      </w:r>
      <w:r w:rsidRPr="00C44EF8">
        <w:rPr>
          <w:color w:val="auto"/>
          <w:spacing w:val="-25"/>
          <w:szCs w:val="28"/>
          <w:lang w:eastAsia="en-US"/>
        </w:rPr>
        <w:t xml:space="preserve"> </w:t>
      </w:r>
      <w:r w:rsidRPr="00C44EF8">
        <w:rPr>
          <w:color w:val="auto"/>
          <w:szCs w:val="28"/>
          <w:lang w:eastAsia="en-US"/>
        </w:rPr>
        <w:t>одно</w:t>
      </w:r>
      <w:r w:rsidRPr="00C44EF8">
        <w:rPr>
          <w:color w:val="auto"/>
          <w:spacing w:val="-16"/>
          <w:szCs w:val="28"/>
          <w:lang w:eastAsia="en-US"/>
        </w:rPr>
        <w:t xml:space="preserve"> </w:t>
      </w:r>
      <w:r w:rsidRPr="00C44EF8">
        <w:rPr>
          <w:color w:val="auto"/>
          <w:szCs w:val="28"/>
          <w:lang w:eastAsia="en-US"/>
        </w:rPr>
        <w:t>государство</w:t>
      </w:r>
      <w:r w:rsidRPr="00C44EF8">
        <w:rPr>
          <w:color w:val="auto"/>
          <w:spacing w:val="-14"/>
          <w:szCs w:val="28"/>
          <w:lang w:eastAsia="en-US"/>
        </w:rPr>
        <w:t xml:space="preserve"> </w:t>
      </w:r>
      <w:r w:rsidRPr="00C44EF8">
        <w:rPr>
          <w:color w:val="auto"/>
          <w:szCs w:val="28"/>
          <w:lang w:eastAsia="en-US"/>
        </w:rPr>
        <w:t>не</w:t>
      </w:r>
      <w:r w:rsidRPr="00C44EF8">
        <w:rPr>
          <w:color w:val="auto"/>
          <w:spacing w:val="-29"/>
          <w:szCs w:val="28"/>
          <w:lang w:eastAsia="en-US"/>
        </w:rPr>
        <w:t xml:space="preserve"> </w:t>
      </w:r>
      <w:r w:rsidRPr="00C44EF8">
        <w:rPr>
          <w:color w:val="auto"/>
          <w:szCs w:val="28"/>
          <w:lang w:eastAsia="en-US"/>
        </w:rPr>
        <w:t>может</w:t>
      </w:r>
      <w:r w:rsidRPr="00C44EF8">
        <w:rPr>
          <w:color w:val="auto"/>
          <w:spacing w:val="-27"/>
          <w:szCs w:val="28"/>
          <w:lang w:eastAsia="en-US"/>
        </w:rPr>
        <w:t xml:space="preserve"> </w:t>
      </w:r>
      <w:r w:rsidRPr="00C44EF8">
        <w:rPr>
          <w:color w:val="auto"/>
          <w:szCs w:val="28"/>
          <w:lang w:eastAsia="en-US"/>
        </w:rPr>
        <w:t>обойтись</w:t>
      </w:r>
      <w:r w:rsidRPr="00C44EF8">
        <w:rPr>
          <w:color w:val="auto"/>
          <w:spacing w:val="-18"/>
          <w:szCs w:val="28"/>
          <w:lang w:eastAsia="en-US"/>
        </w:rPr>
        <w:t xml:space="preserve"> </w:t>
      </w:r>
      <w:r w:rsidRPr="00C44EF8">
        <w:rPr>
          <w:color w:val="auto"/>
          <w:szCs w:val="28"/>
          <w:lang w:eastAsia="en-US"/>
        </w:rPr>
        <w:t>без</w:t>
      </w:r>
      <w:r w:rsidRPr="00C44EF8">
        <w:rPr>
          <w:color w:val="auto"/>
          <w:spacing w:val="-30"/>
          <w:szCs w:val="28"/>
          <w:lang w:eastAsia="en-US"/>
        </w:rPr>
        <w:t xml:space="preserve"> </w:t>
      </w:r>
      <w:r w:rsidRPr="00C44EF8">
        <w:rPr>
          <w:color w:val="auto"/>
          <w:szCs w:val="28"/>
          <w:lang w:eastAsia="en-US"/>
        </w:rPr>
        <w:t>налогов,</w:t>
      </w:r>
      <w:r w:rsidRPr="00C44EF8">
        <w:rPr>
          <w:color w:val="auto"/>
          <w:spacing w:val="-35"/>
          <w:szCs w:val="28"/>
          <w:lang w:eastAsia="en-US"/>
        </w:rPr>
        <w:t xml:space="preserve"> </w:t>
      </w:r>
      <w:r w:rsidRPr="00C44EF8">
        <w:rPr>
          <w:color w:val="auto"/>
          <w:szCs w:val="28"/>
          <w:lang w:eastAsia="en-US"/>
        </w:rPr>
        <w:t>это</w:t>
      </w:r>
      <w:r w:rsidRPr="00C44EF8">
        <w:rPr>
          <w:color w:val="auto"/>
          <w:spacing w:val="-7"/>
          <w:szCs w:val="28"/>
          <w:lang w:eastAsia="en-US"/>
        </w:rPr>
        <w:t xml:space="preserve"> </w:t>
      </w:r>
      <w:r w:rsidRPr="00C44EF8">
        <w:rPr>
          <w:color w:val="auto"/>
          <w:szCs w:val="28"/>
          <w:lang w:eastAsia="en-US"/>
        </w:rPr>
        <w:t>основа</w:t>
      </w:r>
      <w:r w:rsidRPr="00C44EF8">
        <w:rPr>
          <w:color w:val="auto"/>
          <w:spacing w:val="-29"/>
          <w:szCs w:val="28"/>
          <w:lang w:eastAsia="en-US"/>
        </w:rPr>
        <w:t xml:space="preserve"> </w:t>
      </w:r>
      <w:r w:rsidRPr="00C44EF8">
        <w:rPr>
          <w:color w:val="auto"/>
          <w:szCs w:val="28"/>
          <w:lang w:eastAsia="en-US"/>
        </w:rPr>
        <w:t>бюджета</w:t>
      </w:r>
      <w:r w:rsidRPr="00C44EF8">
        <w:rPr>
          <w:color w:val="auto"/>
          <w:spacing w:val="-13"/>
          <w:szCs w:val="28"/>
          <w:lang w:eastAsia="en-US"/>
        </w:rPr>
        <w:t xml:space="preserve"> </w:t>
      </w:r>
      <w:r w:rsidRPr="00C44EF8">
        <w:rPr>
          <w:color w:val="auto"/>
          <w:spacing w:val="-2"/>
          <w:szCs w:val="28"/>
          <w:lang w:eastAsia="en-US"/>
        </w:rPr>
        <w:t>страны,</w:t>
      </w:r>
    </w:p>
    <w:p w:rsidR="00C44EF8" w:rsidRPr="00C44EF8" w:rsidRDefault="00C44EF8" w:rsidP="00C44EF8">
      <w:pPr>
        <w:widowControl w:val="0"/>
        <w:autoSpaceDE w:val="0"/>
        <w:autoSpaceDN w:val="0"/>
        <w:spacing w:line="364" w:lineRule="auto"/>
        <w:ind w:firstLine="0"/>
        <w:jc w:val="left"/>
        <w:rPr>
          <w:color w:val="auto"/>
          <w:sz w:val="22"/>
          <w:szCs w:val="22"/>
          <w:lang w:eastAsia="en-US"/>
        </w:rPr>
        <w:sectPr w:rsidR="00C44EF8" w:rsidRPr="00C44EF8">
          <w:pgSz w:w="11910" w:h="16850"/>
          <w:pgMar w:top="1340" w:right="700" w:bottom="940" w:left="1280" w:header="0" w:footer="752" w:gutter="0"/>
          <w:cols w:space="720"/>
        </w:sectPr>
      </w:pPr>
    </w:p>
    <w:p w:rsidR="00C44EF8" w:rsidRPr="00C44EF8" w:rsidRDefault="00C44EF8" w:rsidP="00C44EF8">
      <w:pPr>
        <w:widowControl w:val="0"/>
        <w:autoSpaceDE w:val="0"/>
        <w:autoSpaceDN w:val="0"/>
        <w:spacing w:before="75" w:line="357" w:lineRule="auto"/>
        <w:ind w:left="146" w:right="135" w:firstLine="0"/>
        <w:rPr>
          <w:color w:val="auto"/>
          <w:szCs w:val="28"/>
          <w:lang w:eastAsia="en-US"/>
        </w:rPr>
      </w:pPr>
      <w:r w:rsidRPr="00C44EF8">
        <w:rPr>
          <w:color w:val="auto"/>
          <w:szCs w:val="28"/>
          <w:lang w:eastAsia="en-US"/>
        </w:rPr>
        <w:t>основной источник дохода. Своим небольшим вкладом мы создаём будущее страны,</w:t>
      </w:r>
      <w:r w:rsidRPr="00C44EF8">
        <w:rPr>
          <w:color w:val="auto"/>
          <w:spacing w:val="40"/>
          <w:szCs w:val="28"/>
          <w:lang w:eastAsia="en-US"/>
        </w:rPr>
        <w:t xml:space="preserve"> </w:t>
      </w:r>
      <w:r w:rsidRPr="00C44EF8">
        <w:rPr>
          <w:color w:val="auto"/>
          <w:szCs w:val="28"/>
          <w:lang w:eastAsia="en-US"/>
        </w:rPr>
        <w:t>процветание</w:t>
      </w:r>
      <w:r w:rsidRPr="00C44EF8">
        <w:rPr>
          <w:color w:val="auto"/>
          <w:spacing w:val="34"/>
          <w:szCs w:val="28"/>
          <w:lang w:eastAsia="en-US"/>
        </w:rPr>
        <w:t xml:space="preserve"> </w:t>
      </w:r>
      <w:r w:rsidRPr="00C44EF8">
        <w:rPr>
          <w:color w:val="auto"/>
          <w:szCs w:val="28"/>
          <w:lang w:eastAsia="en-US"/>
        </w:rPr>
        <w:t>России.</w:t>
      </w:r>
      <w:r w:rsidRPr="00C44EF8">
        <w:rPr>
          <w:color w:val="auto"/>
          <w:spacing w:val="40"/>
          <w:szCs w:val="28"/>
          <w:lang w:eastAsia="en-US"/>
        </w:rPr>
        <w:t xml:space="preserve"> </w:t>
      </w:r>
      <w:r w:rsidRPr="00C44EF8">
        <w:rPr>
          <w:color w:val="auto"/>
          <w:szCs w:val="28"/>
          <w:lang w:eastAsia="en-US"/>
        </w:rPr>
        <w:t>Каким</w:t>
      </w:r>
      <w:r w:rsidRPr="00C44EF8">
        <w:rPr>
          <w:color w:val="auto"/>
          <w:spacing w:val="40"/>
          <w:szCs w:val="28"/>
          <w:lang w:eastAsia="en-US"/>
        </w:rPr>
        <w:t xml:space="preserve"> </w:t>
      </w:r>
      <w:r w:rsidRPr="00C44EF8">
        <w:rPr>
          <w:color w:val="auto"/>
          <w:szCs w:val="28"/>
          <w:lang w:eastAsia="en-US"/>
        </w:rPr>
        <w:t>будет</w:t>
      </w:r>
      <w:r w:rsidRPr="00C44EF8">
        <w:rPr>
          <w:color w:val="auto"/>
          <w:spacing w:val="36"/>
          <w:szCs w:val="28"/>
          <w:lang w:eastAsia="en-US"/>
        </w:rPr>
        <w:t xml:space="preserve"> </w:t>
      </w:r>
      <w:r w:rsidRPr="00C44EF8">
        <w:rPr>
          <w:color w:val="auto"/>
          <w:szCs w:val="28"/>
          <w:lang w:eastAsia="en-US"/>
        </w:rPr>
        <w:t>мой</w:t>
      </w:r>
      <w:r w:rsidRPr="00C44EF8">
        <w:rPr>
          <w:color w:val="auto"/>
          <w:spacing w:val="39"/>
          <w:szCs w:val="28"/>
          <w:lang w:eastAsia="en-US"/>
        </w:rPr>
        <w:t xml:space="preserve"> </w:t>
      </w:r>
      <w:r w:rsidRPr="00C44EF8">
        <w:rPr>
          <w:color w:val="auto"/>
          <w:szCs w:val="28"/>
          <w:lang w:eastAsia="en-US"/>
        </w:rPr>
        <w:t>личный</w:t>
      </w:r>
      <w:r w:rsidRPr="00C44EF8">
        <w:rPr>
          <w:color w:val="auto"/>
          <w:spacing w:val="39"/>
          <w:szCs w:val="28"/>
          <w:lang w:eastAsia="en-US"/>
        </w:rPr>
        <w:t xml:space="preserve"> </w:t>
      </w:r>
      <w:r w:rsidRPr="00C44EF8">
        <w:rPr>
          <w:color w:val="auto"/>
          <w:szCs w:val="28"/>
          <w:lang w:eastAsia="en-US"/>
        </w:rPr>
        <w:t>вклад</w:t>
      </w:r>
      <w:r w:rsidRPr="00C44EF8">
        <w:rPr>
          <w:color w:val="auto"/>
          <w:spacing w:val="40"/>
          <w:szCs w:val="28"/>
          <w:lang w:eastAsia="en-US"/>
        </w:rPr>
        <w:t xml:space="preserve"> </w:t>
      </w:r>
      <w:r w:rsidRPr="00C44EF8">
        <w:rPr>
          <w:color w:val="auto"/>
          <w:szCs w:val="28"/>
          <w:lang w:eastAsia="en-US"/>
        </w:rPr>
        <w:t>в</w:t>
      </w:r>
      <w:r w:rsidRPr="00C44EF8">
        <w:rPr>
          <w:color w:val="auto"/>
          <w:spacing w:val="40"/>
          <w:szCs w:val="28"/>
          <w:lang w:eastAsia="en-US"/>
        </w:rPr>
        <w:t xml:space="preserve"> </w:t>
      </w:r>
      <w:r w:rsidRPr="00C44EF8">
        <w:rPr>
          <w:color w:val="auto"/>
          <w:szCs w:val="28"/>
          <w:lang w:eastAsia="en-US"/>
        </w:rPr>
        <w:t>общее</w:t>
      </w:r>
      <w:r w:rsidRPr="00C44EF8">
        <w:rPr>
          <w:color w:val="auto"/>
          <w:spacing w:val="34"/>
          <w:szCs w:val="28"/>
          <w:lang w:eastAsia="en-US"/>
        </w:rPr>
        <w:t xml:space="preserve"> </w:t>
      </w:r>
      <w:r w:rsidRPr="00C44EF8">
        <w:rPr>
          <w:color w:val="auto"/>
          <w:szCs w:val="28"/>
          <w:lang w:eastAsia="en-US"/>
        </w:rPr>
        <w:t>дело?</w:t>
      </w:r>
    </w:p>
    <w:p w:rsidR="00C44EF8" w:rsidRPr="00C44EF8" w:rsidRDefault="00C44EF8" w:rsidP="00C44EF8">
      <w:pPr>
        <w:widowControl w:val="0"/>
        <w:autoSpaceDE w:val="0"/>
        <w:autoSpaceDN w:val="0"/>
        <w:spacing w:before="1" w:line="360" w:lineRule="auto"/>
        <w:ind w:left="146" w:right="135" w:firstLine="705"/>
        <w:rPr>
          <w:color w:val="auto"/>
          <w:szCs w:val="28"/>
          <w:lang w:eastAsia="en-US"/>
        </w:rPr>
      </w:pPr>
      <w:r w:rsidRPr="00C44EF8">
        <w:rPr>
          <w:b/>
          <w:color w:val="auto"/>
          <w:szCs w:val="28"/>
          <w:lang w:eastAsia="en-US"/>
        </w:rPr>
        <w:t>С</w:t>
      </w:r>
      <w:r w:rsidRPr="00C44EF8">
        <w:rPr>
          <w:b/>
          <w:color w:val="auto"/>
          <w:spacing w:val="-18"/>
          <w:szCs w:val="28"/>
          <w:lang w:eastAsia="en-US"/>
        </w:rPr>
        <w:t xml:space="preserve"> </w:t>
      </w:r>
      <w:r w:rsidRPr="00C44EF8">
        <w:rPr>
          <w:b/>
          <w:color w:val="auto"/>
          <w:szCs w:val="28"/>
          <w:lang w:eastAsia="en-US"/>
        </w:rPr>
        <w:t>заботой</w:t>
      </w:r>
      <w:r w:rsidRPr="00C44EF8">
        <w:rPr>
          <w:b/>
          <w:color w:val="auto"/>
          <w:spacing w:val="-17"/>
          <w:szCs w:val="28"/>
          <w:lang w:eastAsia="en-US"/>
        </w:rPr>
        <w:t xml:space="preserve"> </w:t>
      </w:r>
      <w:r w:rsidRPr="00C44EF8">
        <w:rPr>
          <w:b/>
          <w:color w:val="auto"/>
          <w:szCs w:val="28"/>
          <w:lang w:eastAsia="en-US"/>
        </w:rPr>
        <w:t>к</w:t>
      </w:r>
      <w:r w:rsidRPr="00C44EF8">
        <w:rPr>
          <w:b/>
          <w:color w:val="auto"/>
          <w:spacing w:val="-18"/>
          <w:szCs w:val="28"/>
          <w:lang w:eastAsia="en-US"/>
        </w:rPr>
        <w:t xml:space="preserve"> </w:t>
      </w:r>
      <w:r w:rsidRPr="00C44EF8">
        <w:rPr>
          <w:b/>
          <w:color w:val="auto"/>
          <w:szCs w:val="28"/>
          <w:lang w:eastAsia="en-US"/>
        </w:rPr>
        <w:t>себе</w:t>
      </w:r>
      <w:r w:rsidRPr="00C44EF8">
        <w:rPr>
          <w:b/>
          <w:color w:val="auto"/>
          <w:spacing w:val="-17"/>
          <w:szCs w:val="28"/>
          <w:lang w:eastAsia="en-US"/>
        </w:rPr>
        <w:t xml:space="preserve"> </w:t>
      </w:r>
      <w:r w:rsidRPr="00C44EF8">
        <w:rPr>
          <w:b/>
          <w:color w:val="auto"/>
          <w:szCs w:val="28"/>
          <w:lang w:eastAsia="en-US"/>
        </w:rPr>
        <w:t>и</w:t>
      </w:r>
      <w:r w:rsidRPr="00C44EF8">
        <w:rPr>
          <w:b/>
          <w:color w:val="auto"/>
          <w:spacing w:val="-18"/>
          <w:szCs w:val="28"/>
          <w:lang w:eastAsia="en-US"/>
        </w:rPr>
        <w:t xml:space="preserve"> </w:t>
      </w:r>
      <w:r w:rsidRPr="00C44EF8">
        <w:rPr>
          <w:b/>
          <w:color w:val="auto"/>
          <w:szCs w:val="28"/>
          <w:lang w:eastAsia="en-US"/>
        </w:rPr>
        <w:t>окружающим.</w:t>
      </w:r>
      <w:r w:rsidRPr="00C44EF8">
        <w:rPr>
          <w:b/>
          <w:color w:val="auto"/>
          <w:spacing w:val="-17"/>
          <w:szCs w:val="28"/>
          <w:lang w:eastAsia="en-US"/>
        </w:rPr>
        <w:t xml:space="preserve"> </w:t>
      </w:r>
      <w:r w:rsidRPr="00C44EF8">
        <w:rPr>
          <w:color w:val="auto"/>
          <w:szCs w:val="28"/>
          <w:lang w:eastAsia="en-US"/>
        </w:rPr>
        <w:t>Доброта</w:t>
      </w:r>
      <w:r w:rsidRPr="00C44EF8">
        <w:rPr>
          <w:color w:val="auto"/>
          <w:spacing w:val="-14"/>
          <w:szCs w:val="28"/>
          <w:lang w:eastAsia="en-US"/>
        </w:rPr>
        <w:t xml:space="preserve"> </w:t>
      </w:r>
      <w:r w:rsidRPr="00C44EF8">
        <w:rPr>
          <w:color w:val="auto"/>
          <w:szCs w:val="28"/>
          <w:lang w:eastAsia="en-US"/>
        </w:rPr>
        <w:t>и</w:t>
      </w:r>
      <w:r w:rsidRPr="00C44EF8">
        <w:rPr>
          <w:color w:val="auto"/>
          <w:spacing w:val="-18"/>
          <w:szCs w:val="28"/>
          <w:lang w:eastAsia="en-US"/>
        </w:rPr>
        <w:t xml:space="preserve"> </w:t>
      </w:r>
      <w:r w:rsidRPr="00C44EF8">
        <w:rPr>
          <w:color w:val="auto"/>
          <w:szCs w:val="28"/>
          <w:lang w:eastAsia="en-US"/>
        </w:rPr>
        <w:t>забота</w:t>
      </w:r>
      <w:r w:rsidRPr="00C44EF8">
        <w:rPr>
          <w:color w:val="auto"/>
          <w:spacing w:val="-2"/>
          <w:szCs w:val="28"/>
          <w:lang w:eastAsia="en-US"/>
        </w:rPr>
        <w:t xml:space="preserve"> </w:t>
      </w:r>
      <w:r w:rsidRPr="00C44EF8">
        <w:rPr>
          <w:color w:val="auto"/>
          <w:szCs w:val="28"/>
          <w:lang w:eastAsia="en-US"/>
        </w:rPr>
        <w:t>–</w:t>
      </w:r>
      <w:r w:rsidRPr="00C44EF8">
        <w:rPr>
          <w:color w:val="auto"/>
          <w:spacing w:val="-9"/>
          <w:szCs w:val="28"/>
          <w:lang w:eastAsia="en-US"/>
        </w:rPr>
        <w:t xml:space="preserve"> </w:t>
      </w:r>
      <w:r w:rsidRPr="00C44EF8">
        <w:rPr>
          <w:color w:val="auto"/>
          <w:szCs w:val="28"/>
          <w:lang w:eastAsia="en-US"/>
        </w:rPr>
        <w:t>качества</w:t>
      </w:r>
      <w:r w:rsidRPr="00C44EF8">
        <w:rPr>
          <w:color w:val="auto"/>
          <w:spacing w:val="-8"/>
          <w:szCs w:val="28"/>
          <w:lang w:eastAsia="en-US"/>
        </w:rPr>
        <w:t xml:space="preserve"> </w:t>
      </w:r>
      <w:r w:rsidRPr="00C44EF8">
        <w:rPr>
          <w:color w:val="auto"/>
          <w:szCs w:val="28"/>
          <w:lang w:eastAsia="en-US"/>
        </w:rPr>
        <w:t>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w:t>
      </w:r>
      <w:r w:rsidRPr="00C44EF8">
        <w:rPr>
          <w:color w:val="auto"/>
          <w:spacing w:val="-13"/>
          <w:szCs w:val="28"/>
          <w:lang w:eastAsia="en-US"/>
        </w:rPr>
        <w:t xml:space="preserve"> </w:t>
      </w:r>
      <w:r w:rsidRPr="00C44EF8">
        <w:rPr>
          <w:color w:val="auto"/>
          <w:szCs w:val="28"/>
          <w:lang w:eastAsia="en-US"/>
        </w:rPr>
        <w:t>добрых</w:t>
      </w:r>
      <w:r w:rsidRPr="00C44EF8">
        <w:rPr>
          <w:color w:val="auto"/>
          <w:spacing w:val="-15"/>
          <w:szCs w:val="28"/>
          <w:lang w:eastAsia="en-US"/>
        </w:rPr>
        <w:t xml:space="preserve"> </w:t>
      </w:r>
      <w:r w:rsidRPr="00C44EF8">
        <w:rPr>
          <w:color w:val="auto"/>
          <w:szCs w:val="28"/>
          <w:lang w:eastAsia="en-US"/>
        </w:rPr>
        <w:t>чувств</w:t>
      </w:r>
      <w:r w:rsidRPr="00C44EF8">
        <w:rPr>
          <w:color w:val="auto"/>
          <w:spacing w:val="-3"/>
          <w:szCs w:val="28"/>
          <w:lang w:eastAsia="en-US"/>
        </w:rPr>
        <w:t xml:space="preserve"> </w:t>
      </w:r>
      <w:r w:rsidRPr="00C44EF8">
        <w:rPr>
          <w:color w:val="auto"/>
          <w:szCs w:val="28"/>
          <w:lang w:eastAsia="en-US"/>
        </w:rPr>
        <w:t>и</w:t>
      </w:r>
      <w:r w:rsidRPr="00C44EF8">
        <w:rPr>
          <w:color w:val="auto"/>
          <w:spacing w:val="-7"/>
          <w:szCs w:val="28"/>
          <w:lang w:eastAsia="en-US"/>
        </w:rPr>
        <w:t xml:space="preserve"> </w:t>
      </w:r>
      <w:r w:rsidRPr="00C44EF8">
        <w:rPr>
          <w:color w:val="auto"/>
          <w:szCs w:val="28"/>
          <w:lang w:eastAsia="en-US"/>
        </w:rPr>
        <w:t>заботы об окружающих. Здоровый</w:t>
      </w:r>
      <w:r w:rsidRPr="00C44EF8">
        <w:rPr>
          <w:color w:val="auto"/>
          <w:spacing w:val="-7"/>
          <w:szCs w:val="28"/>
          <w:lang w:eastAsia="en-US"/>
        </w:rPr>
        <w:t xml:space="preserve"> </w:t>
      </w:r>
      <w:r w:rsidRPr="00C44EF8">
        <w:rPr>
          <w:color w:val="auto"/>
          <w:szCs w:val="28"/>
          <w:lang w:eastAsia="en-US"/>
        </w:rPr>
        <w:t>образ</w:t>
      </w:r>
      <w:r w:rsidRPr="00C44EF8">
        <w:rPr>
          <w:color w:val="auto"/>
          <w:spacing w:val="-15"/>
          <w:szCs w:val="28"/>
          <w:lang w:eastAsia="en-US"/>
        </w:rPr>
        <w:t xml:space="preserve"> </w:t>
      </w:r>
      <w:r w:rsidRPr="00C44EF8">
        <w:rPr>
          <w:color w:val="auto"/>
          <w:szCs w:val="28"/>
          <w:lang w:eastAsia="en-US"/>
        </w:rPr>
        <w:t>жизни</w:t>
      </w:r>
      <w:r w:rsidRPr="00C44EF8">
        <w:rPr>
          <w:color w:val="auto"/>
          <w:spacing w:val="-7"/>
          <w:szCs w:val="28"/>
          <w:lang w:eastAsia="en-US"/>
        </w:rPr>
        <w:t xml:space="preserve"> </w:t>
      </w:r>
      <w:r w:rsidRPr="00C44EF8">
        <w:rPr>
          <w:color w:val="auto"/>
          <w:szCs w:val="28"/>
          <w:lang w:eastAsia="en-US"/>
        </w:rPr>
        <w:t>как забота о себе и об окружающих.</w:t>
      </w:r>
    </w:p>
    <w:p w:rsidR="00C44EF8" w:rsidRPr="00C44EF8" w:rsidRDefault="00C44EF8" w:rsidP="00C44EF8">
      <w:pPr>
        <w:widowControl w:val="0"/>
        <w:autoSpaceDE w:val="0"/>
        <w:autoSpaceDN w:val="0"/>
        <w:spacing w:before="2" w:line="360" w:lineRule="auto"/>
        <w:ind w:left="146" w:right="136" w:firstLine="705"/>
        <w:rPr>
          <w:color w:val="auto"/>
          <w:szCs w:val="28"/>
          <w:lang w:eastAsia="en-US"/>
        </w:rPr>
      </w:pPr>
      <w:r w:rsidRPr="00C44EF8">
        <w:rPr>
          <w:b/>
          <w:color w:val="auto"/>
          <w:szCs w:val="28"/>
          <w:lang w:eastAsia="en-US"/>
        </w:rPr>
        <w:t xml:space="preserve">День матери. </w:t>
      </w:r>
      <w:r w:rsidRPr="00C44EF8">
        <w:rPr>
          <w:color w:val="auto"/>
          <w:szCs w:val="28"/>
          <w:lang w:eastAsia="en-US"/>
        </w:rPr>
        <w:t>Мать, мама – главные в жизни человека слова. Мать – хозяйка</w:t>
      </w:r>
      <w:r w:rsidRPr="00C44EF8">
        <w:rPr>
          <w:color w:val="auto"/>
          <w:spacing w:val="80"/>
          <w:szCs w:val="28"/>
          <w:lang w:eastAsia="en-US"/>
        </w:rPr>
        <w:t xml:space="preserve"> </w:t>
      </w:r>
      <w:r w:rsidRPr="00C44EF8">
        <w:rPr>
          <w:color w:val="auto"/>
          <w:szCs w:val="28"/>
          <w:lang w:eastAsia="en-US"/>
        </w:rPr>
        <w:t>в</w:t>
      </w:r>
      <w:r w:rsidRPr="00C44EF8">
        <w:rPr>
          <w:color w:val="auto"/>
          <w:spacing w:val="40"/>
          <w:szCs w:val="28"/>
          <w:lang w:eastAsia="en-US"/>
        </w:rPr>
        <w:t xml:space="preserve">  </w:t>
      </w:r>
      <w:r w:rsidRPr="00C44EF8">
        <w:rPr>
          <w:color w:val="auto"/>
          <w:szCs w:val="28"/>
          <w:lang w:eastAsia="en-US"/>
        </w:rPr>
        <w:t>доме,</w:t>
      </w:r>
      <w:r w:rsidRPr="00C44EF8">
        <w:rPr>
          <w:color w:val="auto"/>
          <w:spacing w:val="80"/>
          <w:w w:val="150"/>
          <w:szCs w:val="28"/>
          <w:lang w:eastAsia="en-US"/>
        </w:rPr>
        <w:t xml:space="preserve"> </w:t>
      </w:r>
      <w:r w:rsidRPr="00C44EF8">
        <w:rPr>
          <w:color w:val="auto"/>
          <w:szCs w:val="28"/>
          <w:lang w:eastAsia="en-US"/>
        </w:rPr>
        <w:t>хранительница</w:t>
      </w:r>
      <w:r w:rsidRPr="00C44EF8">
        <w:rPr>
          <w:color w:val="auto"/>
          <w:spacing w:val="80"/>
          <w:szCs w:val="28"/>
          <w:lang w:eastAsia="en-US"/>
        </w:rPr>
        <w:t xml:space="preserve"> </w:t>
      </w:r>
      <w:r w:rsidRPr="00C44EF8">
        <w:rPr>
          <w:color w:val="auto"/>
          <w:szCs w:val="28"/>
          <w:lang w:eastAsia="en-US"/>
        </w:rPr>
        <w:t>семейного</w:t>
      </w:r>
      <w:r w:rsidRPr="00C44EF8">
        <w:rPr>
          <w:color w:val="auto"/>
          <w:spacing w:val="80"/>
          <w:w w:val="150"/>
          <w:szCs w:val="28"/>
          <w:lang w:eastAsia="en-US"/>
        </w:rPr>
        <w:t xml:space="preserve"> </w:t>
      </w:r>
      <w:r w:rsidRPr="00C44EF8">
        <w:rPr>
          <w:color w:val="auto"/>
          <w:szCs w:val="28"/>
          <w:lang w:eastAsia="en-US"/>
        </w:rPr>
        <w:t>очага,</w:t>
      </w:r>
      <w:r w:rsidRPr="00C44EF8">
        <w:rPr>
          <w:color w:val="auto"/>
          <w:spacing w:val="80"/>
          <w:szCs w:val="28"/>
          <w:lang w:eastAsia="en-US"/>
        </w:rPr>
        <w:t xml:space="preserve"> </w:t>
      </w:r>
      <w:r w:rsidRPr="00C44EF8">
        <w:rPr>
          <w:color w:val="auto"/>
          <w:szCs w:val="28"/>
          <w:lang w:eastAsia="en-US"/>
        </w:rPr>
        <w:t>воспитательница</w:t>
      </w:r>
      <w:r w:rsidRPr="00C44EF8">
        <w:rPr>
          <w:color w:val="auto"/>
          <w:spacing w:val="80"/>
          <w:w w:val="150"/>
          <w:szCs w:val="28"/>
          <w:lang w:eastAsia="en-US"/>
        </w:rPr>
        <w:t xml:space="preserve"> </w:t>
      </w:r>
      <w:r w:rsidRPr="00C44EF8">
        <w:rPr>
          <w:color w:val="auto"/>
          <w:szCs w:val="28"/>
          <w:lang w:eastAsia="en-US"/>
        </w:rPr>
        <w:t>детей. У</w:t>
      </w:r>
      <w:r w:rsidRPr="00C44EF8">
        <w:rPr>
          <w:color w:val="auto"/>
          <w:spacing w:val="40"/>
          <w:szCs w:val="28"/>
          <w:lang w:eastAsia="en-US"/>
        </w:rPr>
        <w:t xml:space="preserve"> </w:t>
      </w:r>
      <w:r w:rsidRPr="00C44EF8">
        <w:rPr>
          <w:color w:val="auto"/>
          <w:szCs w:val="28"/>
          <w:lang w:eastAsia="en-US"/>
        </w:rPr>
        <w:t>России</w:t>
      </w:r>
      <w:r w:rsidRPr="00C44EF8">
        <w:rPr>
          <w:color w:val="auto"/>
          <w:spacing w:val="40"/>
          <w:szCs w:val="28"/>
          <w:lang w:eastAsia="en-US"/>
        </w:rPr>
        <w:t xml:space="preserve"> </w:t>
      </w:r>
      <w:r w:rsidRPr="00C44EF8">
        <w:rPr>
          <w:color w:val="auto"/>
          <w:szCs w:val="28"/>
          <w:lang w:eastAsia="en-US"/>
        </w:rPr>
        <w:t>женское</w:t>
      </w:r>
      <w:r w:rsidRPr="00C44EF8">
        <w:rPr>
          <w:color w:val="auto"/>
          <w:spacing w:val="40"/>
          <w:szCs w:val="28"/>
          <w:lang w:eastAsia="en-US"/>
        </w:rPr>
        <w:t xml:space="preserve"> </w:t>
      </w:r>
      <w:r w:rsidRPr="00C44EF8">
        <w:rPr>
          <w:color w:val="auto"/>
          <w:szCs w:val="28"/>
          <w:lang w:eastAsia="en-US"/>
        </w:rPr>
        <w:t>лицо,</w:t>
      </w:r>
      <w:r w:rsidRPr="00C44EF8">
        <w:rPr>
          <w:color w:val="auto"/>
          <w:spacing w:val="40"/>
          <w:szCs w:val="28"/>
          <w:lang w:eastAsia="en-US"/>
        </w:rPr>
        <w:t xml:space="preserve"> </w:t>
      </w:r>
      <w:r w:rsidRPr="00C44EF8">
        <w:rPr>
          <w:color w:val="auto"/>
          <w:szCs w:val="28"/>
          <w:lang w:eastAsia="en-US"/>
        </w:rPr>
        <w:t>образ</w:t>
      </w:r>
      <w:r w:rsidRPr="00C44EF8">
        <w:rPr>
          <w:color w:val="auto"/>
          <w:spacing w:val="40"/>
          <w:szCs w:val="28"/>
          <w:lang w:eastAsia="en-US"/>
        </w:rPr>
        <w:t xml:space="preserve"> </w:t>
      </w:r>
      <w:r w:rsidRPr="00C44EF8">
        <w:rPr>
          <w:color w:val="auto"/>
          <w:szCs w:val="28"/>
          <w:lang w:eastAsia="en-US"/>
        </w:rPr>
        <w:t>«Родины-матери». Материнство</w:t>
      </w:r>
      <w:r w:rsidRPr="00C44EF8">
        <w:rPr>
          <w:color w:val="auto"/>
          <w:spacing w:val="23"/>
          <w:szCs w:val="28"/>
          <w:lang w:eastAsia="en-US"/>
        </w:rPr>
        <w:t xml:space="preserve"> </w:t>
      </w:r>
      <w:r w:rsidRPr="00C44EF8">
        <w:rPr>
          <w:color w:val="auto"/>
          <w:szCs w:val="28"/>
          <w:lang w:eastAsia="en-US"/>
        </w:rPr>
        <w:t>–</w:t>
      </w:r>
      <w:r w:rsidRPr="00C44EF8">
        <w:rPr>
          <w:color w:val="auto"/>
          <w:spacing w:val="40"/>
          <w:szCs w:val="28"/>
          <w:lang w:eastAsia="en-US"/>
        </w:rPr>
        <w:t xml:space="preserve"> </w:t>
      </w:r>
      <w:r w:rsidRPr="00C44EF8">
        <w:rPr>
          <w:color w:val="auto"/>
          <w:szCs w:val="28"/>
          <w:lang w:eastAsia="en-US"/>
        </w:rPr>
        <w:t>это</w:t>
      </w:r>
      <w:r w:rsidRPr="00C44EF8">
        <w:rPr>
          <w:color w:val="auto"/>
          <w:spacing w:val="40"/>
          <w:szCs w:val="28"/>
          <w:lang w:eastAsia="en-US"/>
        </w:rPr>
        <w:t xml:space="preserve"> </w:t>
      </w:r>
      <w:r w:rsidRPr="00C44EF8">
        <w:rPr>
          <w:color w:val="auto"/>
          <w:szCs w:val="28"/>
          <w:lang w:eastAsia="en-US"/>
        </w:rPr>
        <w:t>счастье и ответственность. Многодетные матери: примеры из истории и современной жизни. «Мать-героиня»</w:t>
      </w:r>
      <w:r w:rsidRPr="00C44EF8">
        <w:rPr>
          <w:color w:val="auto"/>
          <w:spacing w:val="-2"/>
          <w:szCs w:val="28"/>
          <w:lang w:eastAsia="en-US"/>
        </w:rPr>
        <w:t xml:space="preserve"> </w:t>
      </w:r>
      <w:r w:rsidRPr="00C44EF8">
        <w:rPr>
          <w:color w:val="auto"/>
          <w:szCs w:val="28"/>
          <w:lang w:eastAsia="en-US"/>
        </w:rPr>
        <w:t>– высшее звание Российской Федерации. Материнство как</w:t>
      </w:r>
      <w:r w:rsidRPr="00C44EF8">
        <w:rPr>
          <w:color w:val="auto"/>
          <w:spacing w:val="40"/>
          <w:szCs w:val="28"/>
          <w:lang w:eastAsia="en-US"/>
        </w:rPr>
        <w:t xml:space="preserve"> </w:t>
      </w:r>
      <w:r w:rsidRPr="00C44EF8">
        <w:rPr>
          <w:color w:val="auto"/>
          <w:szCs w:val="28"/>
          <w:lang w:eastAsia="en-US"/>
        </w:rPr>
        <w:t>особая миссия.</w:t>
      </w:r>
      <w:r w:rsidRPr="00C44EF8">
        <w:rPr>
          <w:color w:val="auto"/>
          <w:spacing w:val="40"/>
          <w:szCs w:val="28"/>
          <w:lang w:eastAsia="en-US"/>
        </w:rPr>
        <w:t xml:space="preserve"> </w:t>
      </w:r>
      <w:r w:rsidRPr="00C44EF8">
        <w:rPr>
          <w:color w:val="auto"/>
          <w:szCs w:val="28"/>
          <w:lang w:eastAsia="en-US"/>
        </w:rPr>
        <w:t>Роль материнства в</w:t>
      </w:r>
      <w:r w:rsidRPr="00C44EF8">
        <w:rPr>
          <w:color w:val="auto"/>
          <w:spacing w:val="40"/>
          <w:szCs w:val="28"/>
          <w:lang w:eastAsia="en-US"/>
        </w:rPr>
        <w:t xml:space="preserve"> </w:t>
      </w:r>
      <w:r w:rsidRPr="00C44EF8">
        <w:rPr>
          <w:color w:val="auto"/>
          <w:szCs w:val="28"/>
          <w:lang w:eastAsia="en-US"/>
        </w:rPr>
        <w:t>будущем страны. Защита материнства на государственном уровне.</w:t>
      </w:r>
    </w:p>
    <w:p w:rsidR="00C44EF8" w:rsidRPr="00C44EF8" w:rsidRDefault="00C44EF8" w:rsidP="00C44EF8">
      <w:pPr>
        <w:widowControl w:val="0"/>
        <w:autoSpaceDE w:val="0"/>
        <w:autoSpaceDN w:val="0"/>
        <w:spacing w:line="360" w:lineRule="auto"/>
        <w:ind w:left="146" w:right="132" w:firstLine="705"/>
        <w:rPr>
          <w:color w:val="auto"/>
          <w:szCs w:val="28"/>
          <w:lang w:eastAsia="en-US"/>
        </w:rPr>
      </w:pPr>
      <w:r w:rsidRPr="00C44EF8">
        <w:rPr>
          <w:b/>
          <w:color w:val="auto"/>
          <w:szCs w:val="28"/>
          <w:lang w:eastAsia="en-US"/>
        </w:rPr>
        <w:t xml:space="preserve">Миссия-милосердие (ко Дню волонтёра). </w:t>
      </w:r>
      <w:r w:rsidRPr="00C44EF8">
        <w:rPr>
          <w:color w:val="auto"/>
          <w:szCs w:val="28"/>
          <w:lang w:eastAsia="en-US"/>
        </w:rPr>
        <w:t>Кто такой волонтёр? Деятельность волонтёров как социальное</w:t>
      </w:r>
      <w:r w:rsidRPr="00C44EF8">
        <w:rPr>
          <w:color w:val="auto"/>
          <w:spacing w:val="-2"/>
          <w:szCs w:val="28"/>
          <w:lang w:eastAsia="en-US"/>
        </w:rPr>
        <w:t xml:space="preserve"> </w:t>
      </w:r>
      <w:r w:rsidRPr="00C44EF8">
        <w:rPr>
          <w:color w:val="auto"/>
          <w:szCs w:val="28"/>
          <w:lang w:eastAsia="en-US"/>
        </w:rPr>
        <w:t>служение в военное и мирное</w:t>
      </w:r>
      <w:r w:rsidRPr="00C44EF8">
        <w:rPr>
          <w:color w:val="auto"/>
          <w:spacing w:val="-2"/>
          <w:szCs w:val="28"/>
          <w:lang w:eastAsia="en-US"/>
        </w:rPr>
        <w:t xml:space="preserve"> </w:t>
      </w:r>
      <w:r w:rsidRPr="00C44EF8">
        <w:rPr>
          <w:color w:val="auto"/>
          <w:szCs w:val="28"/>
          <w:lang w:eastAsia="en-US"/>
        </w:rPr>
        <w:t>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rsidR="00C44EF8" w:rsidRPr="00C44EF8" w:rsidRDefault="00C44EF8" w:rsidP="00C44EF8">
      <w:pPr>
        <w:widowControl w:val="0"/>
        <w:autoSpaceDE w:val="0"/>
        <w:autoSpaceDN w:val="0"/>
        <w:spacing w:line="360" w:lineRule="auto"/>
        <w:ind w:left="146" w:right="137" w:firstLine="705"/>
        <w:rPr>
          <w:color w:val="auto"/>
          <w:szCs w:val="28"/>
          <w:lang w:eastAsia="en-US"/>
        </w:rPr>
      </w:pPr>
      <w:r w:rsidRPr="00C44EF8">
        <w:rPr>
          <w:b/>
          <w:color w:val="auto"/>
          <w:szCs w:val="28"/>
          <w:lang w:eastAsia="en-US"/>
        </w:rPr>
        <w:t>День</w:t>
      </w:r>
      <w:r w:rsidRPr="00C44EF8">
        <w:rPr>
          <w:b/>
          <w:color w:val="auto"/>
          <w:spacing w:val="80"/>
          <w:w w:val="150"/>
          <w:szCs w:val="28"/>
          <w:lang w:eastAsia="en-US"/>
        </w:rPr>
        <w:t xml:space="preserve"> </w:t>
      </w:r>
      <w:r w:rsidRPr="00C44EF8">
        <w:rPr>
          <w:b/>
          <w:color w:val="auto"/>
          <w:szCs w:val="28"/>
          <w:lang w:eastAsia="en-US"/>
        </w:rPr>
        <w:t>Героев</w:t>
      </w:r>
      <w:r w:rsidRPr="00C44EF8">
        <w:rPr>
          <w:b/>
          <w:color w:val="auto"/>
          <w:spacing w:val="80"/>
          <w:w w:val="150"/>
          <w:szCs w:val="28"/>
          <w:lang w:eastAsia="en-US"/>
        </w:rPr>
        <w:t xml:space="preserve"> </w:t>
      </w:r>
      <w:r w:rsidRPr="00C44EF8">
        <w:rPr>
          <w:b/>
          <w:color w:val="auto"/>
          <w:szCs w:val="28"/>
          <w:lang w:eastAsia="en-US"/>
        </w:rPr>
        <w:t>Отечества.</w:t>
      </w:r>
      <w:r w:rsidRPr="00C44EF8">
        <w:rPr>
          <w:b/>
          <w:color w:val="auto"/>
          <w:spacing w:val="80"/>
          <w:w w:val="150"/>
          <w:szCs w:val="28"/>
          <w:lang w:eastAsia="en-US"/>
        </w:rPr>
        <w:t xml:space="preserve"> </w:t>
      </w:r>
      <w:r w:rsidRPr="00C44EF8">
        <w:rPr>
          <w:color w:val="auto"/>
          <w:szCs w:val="28"/>
          <w:lang w:eastAsia="en-US"/>
        </w:rPr>
        <w:t>Герои</w:t>
      </w:r>
      <w:r w:rsidRPr="00C44EF8">
        <w:rPr>
          <w:color w:val="auto"/>
          <w:spacing w:val="80"/>
          <w:szCs w:val="28"/>
          <w:lang w:eastAsia="en-US"/>
        </w:rPr>
        <w:t xml:space="preserve"> </w:t>
      </w:r>
      <w:r w:rsidRPr="00C44EF8">
        <w:rPr>
          <w:color w:val="auto"/>
          <w:szCs w:val="28"/>
          <w:lang w:eastAsia="en-US"/>
        </w:rPr>
        <w:t>Отечества</w:t>
      </w:r>
      <w:r w:rsidRPr="00C44EF8">
        <w:rPr>
          <w:color w:val="auto"/>
          <w:spacing w:val="80"/>
          <w:w w:val="150"/>
          <w:szCs w:val="28"/>
          <w:lang w:eastAsia="en-US"/>
        </w:rPr>
        <w:t xml:space="preserve"> </w:t>
      </w:r>
      <w:r w:rsidRPr="00C44EF8">
        <w:rPr>
          <w:color w:val="auto"/>
          <w:szCs w:val="28"/>
          <w:lang w:eastAsia="en-US"/>
        </w:rPr>
        <w:t>–</w:t>
      </w:r>
      <w:r w:rsidRPr="00C44EF8">
        <w:rPr>
          <w:color w:val="auto"/>
          <w:spacing w:val="80"/>
          <w:w w:val="150"/>
          <w:szCs w:val="28"/>
          <w:lang w:eastAsia="en-US"/>
        </w:rPr>
        <w:t xml:space="preserve"> </w:t>
      </w:r>
      <w:r w:rsidRPr="00C44EF8">
        <w:rPr>
          <w:color w:val="auto"/>
          <w:szCs w:val="28"/>
          <w:lang w:eastAsia="en-US"/>
        </w:rPr>
        <w:t>это</w:t>
      </w:r>
      <w:r w:rsidRPr="00C44EF8">
        <w:rPr>
          <w:color w:val="auto"/>
          <w:spacing w:val="80"/>
          <w:w w:val="150"/>
          <w:szCs w:val="28"/>
          <w:lang w:eastAsia="en-US"/>
        </w:rPr>
        <w:t xml:space="preserve"> </w:t>
      </w:r>
      <w:r w:rsidRPr="00C44EF8">
        <w:rPr>
          <w:color w:val="auto"/>
          <w:szCs w:val="28"/>
          <w:lang w:eastAsia="en-US"/>
        </w:rPr>
        <w:t>самоотверженные</w:t>
      </w:r>
      <w:r w:rsidRPr="00C44EF8">
        <w:rPr>
          <w:color w:val="auto"/>
          <w:spacing w:val="40"/>
          <w:szCs w:val="28"/>
          <w:lang w:eastAsia="en-US"/>
        </w:rPr>
        <w:t xml:space="preserve"> </w:t>
      </w:r>
      <w:r w:rsidRPr="00C44EF8">
        <w:rPr>
          <w:color w:val="auto"/>
          <w:szCs w:val="28"/>
          <w:lang w:eastAsia="en-US"/>
        </w:rPr>
        <w:t>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w:t>
      </w:r>
      <w:r w:rsidRPr="00C44EF8">
        <w:rPr>
          <w:color w:val="auto"/>
          <w:spacing w:val="-1"/>
          <w:szCs w:val="28"/>
          <w:lang w:eastAsia="en-US"/>
        </w:rPr>
        <w:t xml:space="preserve"> </w:t>
      </w:r>
      <w:r w:rsidRPr="00C44EF8">
        <w:rPr>
          <w:color w:val="auto"/>
          <w:szCs w:val="28"/>
          <w:lang w:eastAsia="en-US"/>
        </w:rPr>
        <w:t>смелость и отвага, самопожертвование</w:t>
      </w:r>
      <w:r w:rsidRPr="00C44EF8">
        <w:rPr>
          <w:color w:val="auto"/>
          <w:spacing w:val="-3"/>
          <w:szCs w:val="28"/>
          <w:lang w:eastAsia="en-US"/>
        </w:rPr>
        <w:t xml:space="preserve"> </w:t>
      </w:r>
      <w:r w:rsidRPr="00C44EF8">
        <w:rPr>
          <w:color w:val="auto"/>
          <w:szCs w:val="28"/>
          <w:lang w:eastAsia="en-US"/>
        </w:rPr>
        <w:t>и ответственность за</w:t>
      </w:r>
      <w:r w:rsidRPr="00C44EF8">
        <w:rPr>
          <w:color w:val="auto"/>
          <w:spacing w:val="-18"/>
          <w:szCs w:val="28"/>
          <w:lang w:eastAsia="en-US"/>
        </w:rPr>
        <w:t xml:space="preserve"> </w:t>
      </w:r>
      <w:r w:rsidRPr="00C44EF8">
        <w:rPr>
          <w:color w:val="auto"/>
          <w:szCs w:val="28"/>
          <w:lang w:eastAsia="en-US"/>
        </w:rPr>
        <w:t>судьбу</w:t>
      </w:r>
      <w:r w:rsidRPr="00C44EF8">
        <w:rPr>
          <w:color w:val="auto"/>
          <w:spacing w:val="-17"/>
          <w:szCs w:val="28"/>
          <w:lang w:eastAsia="en-US"/>
        </w:rPr>
        <w:t xml:space="preserve"> </w:t>
      </w:r>
      <w:r w:rsidRPr="00C44EF8">
        <w:rPr>
          <w:color w:val="auto"/>
          <w:szCs w:val="28"/>
          <w:lang w:eastAsia="en-US"/>
        </w:rPr>
        <w:t>других.</w:t>
      </w:r>
      <w:r w:rsidRPr="00C44EF8">
        <w:rPr>
          <w:color w:val="auto"/>
          <w:spacing w:val="-18"/>
          <w:szCs w:val="28"/>
          <w:lang w:eastAsia="en-US"/>
        </w:rPr>
        <w:t xml:space="preserve"> </w:t>
      </w:r>
      <w:r w:rsidRPr="00C44EF8">
        <w:rPr>
          <w:color w:val="auto"/>
          <w:szCs w:val="28"/>
          <w:lang w:eastAsia="en-US"/>
        </w:rPr>
        <w:t>Проявление</w:t>
      </w:r>
      <w:r w:rsidRPr="00C44EF8">
        <w:rPr>
          <w:color w:val="auto"/>
          <w:spacing w:val="-17"/>
          <w:szCs w:val="28"/>
          <w:lang w:eastAsia="en-US"/>
        </w:rPr>
        <w:t xml:space="preserve"> </w:t>
      </w:r>
      <w:r w:rsidRPr="00C44EF8">
        <w:rPr>
          <w:color w:val="auto"/>
          <w:szCs w:val="28"/>
          <w:lang w:eastAsia="en-US"/>
        </w:rPr>
        <w:t>уважения</w:t>
      </w:r>
      <w:r w:rsidRPr="00C44EF8">
        <w:rPr>
          <w:color w:val="auto"/>
          <w:spacing w:val="-18"/>
          <w:szCs w:val="28"/>
          <w:lang w:eastAsia="en-US"/>
        </w:rPr>
        <w:t xml:space="preserve"> </w:t>
      </w:r>
      <w:r w:rsidRPr="00C44EF8">
        <w:rPr>
          <w:color w:val="auto"/>
          <w:szCs w:val="28"/>
          <w:lang w:eastAsia="en-US"/>
        </w:rPr>
        <w:t>к</w:t>
      </w:r>
      <w:r w:rsidRPr="00C44EF8">
        <w:rPr>
          <w:color w:val="auto"/>
          <w:spacing w:val="-17"/>
          <w:szCs w:val="28"/>
          <w:lang w:eastAsia="en-US"/>
        </w:rPr>
        <w:t xml:space="preserve"> </w:t>
      </w:r>
      <w:r w:rsidRPr="00C44EF8">
        <w:rPr>
          <w:color w:val="auto"/>
          <w:szCs w:val="28"/>
          <w:lang w:eastAsia="en-US"/>
        </w:rPr>
        <w:t>героям,</w:t>
      </w:r>
      <w:r w:rsidRPr="00C44EF8">
        <w:rPr>
          <w:color w:val="auto"/>
          <w:spacing w:val="-18"/>
          <w:szCs w:val="28"/>
          <w:lang w:eastAsia="en-US"/>
        </w:rPr>
        <w:t xml:space="preserve"> </w:t>
      </w:r>
      <w:r w:rsidRPr="00C44EF8">
        <w:rPr>
          <w:color w:val="auto"/>
          <w:szCs w:val="28"/>
          <w:lang w:eastAsia="en-US"/>
        </w:rPr>
        <w:t>стремление</w:t>
      </w:r>
      <w:r w:rsidRPr="00C44EF8">
        <w:rPr>
          <w:color w:val="auto"/>
          <w:spacing w:val="-17"/>
          <w:szCs w:val="28"/>
          <w:lang w:eastAsia="en-US"/>
        </w:rPr>
        <w:t xml:space="preserve"> </w:t>
      </w:r>
      <w:r w:rsidRPr="00C44EF8">
        <w:rPr>
          <w:color w:val="auto"/>
          <w:szCs w:val="28"/>
          <w:lang w:eastAsia="en-US"/>
        </w:rPr>
        <w:t>воспитывать</w:t>
      </w:r>
      <w:r w:rsidRPr="00C44EF8">
        <w:rPr>
          <w:color w:val="auto"/>
          <w:spacing w:val="-18"/>
          <w:szCs w:val="28"/>
          <w:lang w:eastAsia="en-US"/>
        </w:rPr>
        <w:t xml:space="preserve"> </w:t>
      </w:r>
      <w:r w:rsidRPr="00C44EF8">
        <w:rPr>
          <w:color w:val="auto"/>
          <w:szCs w:val="28"/>
          <w:lang w:eastAsia="en-US"/>
        </w:rPr>
        <w:t>у</w:t>
      </w:r>
      <w:r w:rsidRPr="00C44EF8">
        <w:rPr>
          <w:color w:val="auto"/>
          <w:spacing w:val="-17"/>
          <w:szCs w:val="28"/>
          <w:lang w:eastAsia="en-US"/>
        </w:rPr>
        <w:t xml:space="preserve"> </w:t>
      </w:r>
      <w:r w:rsidRPr="00C44EF8">
        <w:rPr>
          <w:color w:val="auto"/>
          <w:szCs w:val="28"/>
          <w:lang w:eastAsia="en-US"/>
        </w:rPr>
        <w:t>себя волевые качества: смелость, решительность, стремление прийти на помощь. Участники СВО</w:t>
      </w:r>
      <w:r w:rsidRPr="00C44EF8">
        <w:rPr>
          <w:color w:val="auto"/>
          <w:spacing w:val="40"/>
          <w:szCs w:val="28"/>
          <w:lang w:eastAsia="en-US"/>
        </w:rPr>
        <w:t xml:space="preserve"> </w:t>
      </w:r>
      <w:r w:rsidRPr="00C44EF8">
        <w:rPr>
          <w:color w:val="auto"/>
          <w:szCs w:val="28"/>
          <w:lang w:eastAsia="en-US"/>
        </w:rPr>
        <w:t>–</w:t>
      </w:r>
      <w:r w:rsidRPr="00C44EF8">
        <w:rPr>
          <w:color w:val="auto"/>
          <w:spacing w:val="40"/>
          <w:szCs w:val="28"/>
          <w:lang w:eastAsia="en-US"/>
        </w:rPr>
        <w:t xml:space="preserve"> </w:t>
      </w:r>
      <w:r w:rsidRPr="00C44EF8">
        <w:rPr>
          <w:color w:val="auto"/>
          <w:szCs w:val="28"/>
          <w:lang w:eastAsia="en-US"/>
        </w:rPr>
        <w:t>защитники будущего</w:t>
      </w:r>
      <w:r w:rsidRPr="00C44EF8">
        <w:rPr>
          <w:color w:val="auto"/>
          <w:spacing w:val="40"/>
          <w:szCs w:val="28"/>
          <w:lang w:eastAsia="en-US"/>
        </w:rPr>
        <w:t xml:space="preserve"> </w:t>
      </w:r>
      <w:r w:rsidRPr="00C44EF8">
        <w:rPr>
          <w:color w:val="auto"/>
          <w:szCs w:val="28"/>
          <w:lang w:eastAsia="en-US"/>
        </w:rPr>
        <w:t>нашей страны.</w:t>
      </w:r>
    </w:p>
    <w:p w:rsidR="00C44EF8" w:rsidRPr="00C44EF8" w:rsidRDefault="00C44EF8" w:rsidP="00C44EF8">
      <w:pPr>
        <w:widowControl w:val="0"/>
        <w:autoSpaceDE w:val="0"/>
        <w:autoSpaceDN w:val="0"/>
        <w:spacing w:before="12" w:line="357" w:lineRule="auto"/>
        <w:ind w:left="146" w:right="155" w:firstLine="705"/>
        <w:rPr>
          <w:color w:val="auto"/>
          <w:szCs w:val="28"/>
          <w:lang w:eastAsia="en-US"/>
        </w:rPr>
      </w:pPr>
      <w:r w:rsidRPr="00C44EF8">
        <w:rPr>
          <w:b/>
          <w:color w:val="auto"/>
          <w:szCs w:val="28"/>
          <w:lang w:eastAsia="en-US"/>
        </w:rPr>
        <w:t xml:space="preserve">Как пишут законы? </w:t>
      </w:r>
      <w:r w:rsidRPr="00C44EF8">
        <w:rPr>
          <w:color w:val="auto"/>
          <w:szCs w:val="28"/>
          <w:lang w:eastAsia="en-US"/>
        </w:rPr>
        <w:t>Для чего нужны законы? Как менялся свод российских законов от</w:t>
      </w:r>
      <w:r w:rsidRPr="00C44EF8">
        <w:rPr>
          <w:color w:val="auto"/>
          <w:spacing w:val="-1"/>
          <w:szCs w:val="28"/>
          <w:lang w:eastAsia="en-US"/>
        </w:rPr>
        <w:t xml:space="preserve"> </w:t>
      </w:r>
      <w:r w:rsidRPr="00C44EF8">
        <w:rPr>
          <w:color w:val="auto"/>
          <w:szCs w:val="28"/>
          <w:lang w:eastAsia="en-US"/>
        </w:rPr>
        <w:t>древних времён до наших дней. Законодательная власть в</w:t>
      </w:r>
      <w:r w:rsidRPr="00C44EF8">
        <w:rPr>
          <w:color w:val="auto"/>
          <w:spacing w:val="53"/>
          <w:w w:val="150"/>
          <w:szCs w:val="28"/>
          <w:lang w:eastAsia="en-US"/>
        </w:rPr>
        <w:t xml:space="preserve"> </w:t>
      </w:r>
      <w:r w:rsidRPr="00C44EF8">
        <w:rPr>
          <w:color w:val="auto"/>
          <w:szCs w:val="28"/>
          <w:lang w:eastAsia="en-US"/>
        </w:rPr>
        <w:t>России.</w:t>
      </w:r>
      <w:r w:rsidRPr="00C44EF8">
        <w:rPr>
          <w:color w:val="auto"/>
          <w:spacing w:val="58"/>
          <w:w w:val="150"/>
          <w:szCs w:val="28"/>
          <w:lang w:eastAsia="en-US"/>
        </w:rPr>
        <w:t xml:space="preserve"> </w:t>
      </w:r>
      <w:r w:rsidRPr="00C44EF8">
        <w:rPr>
          <w:color w:val="auto"/>
          <w:szCs w:val="28"/>
          <w:lang w:eastAsia="en-US"/>
        </w:rPr>
        <w:t>От</w:t>
      </w:r>
      <w:r w:rsidRPr="00C44EF8">
        <w:rPr>
          <w:color w:val="auto"/>
          <w:spacing w:val="49"/>
          <w:w w:val="150"/>
          <w:szCs w:val="28"/>
          <w:lang w:eastAsia="en-US"/>
        </w:rPr>
        <w:t xml:space="preserve"> </w:t>
      </w:r>
      <w:r w:rsidRPr="00C44EF8">
        <w:rPr>
          <w:color w:val="auto"/>
          <w:szCs w:val="28"/>
          <w:lang w:eastAsia="en-US"/>
        </w:rPr>
        <w:t>инициативы</w:t>
      </w:r>
      <w:r w:rsidRPr="00C44EF8">
        <w:rPr>
          <w:color w:val="auto"/>
          <w:spacing w:val="77"/>
          <w:szCs w:val="28"/>
          <w:lang w:eastAsia="en-US"/>
        </w:rPr>
        <w:t xml:space="preserve"> </w:t>
      </w:r>
      <w:r w:rsidRPr="00C44EF8">
        <w:rPr>
          <w:color w:val="auto"/>
          <w:szCs w:val="28"/>
          <w:lang w:eastAsia="en-US"/>
        </w:rPr>
        <w:t>людей</w:t>
      </w:r>
      <w:r w:rsidRPr="00C44EF8">
        <w:rPr>
          <w:color w:val="auto"/>
          <w:spacing w:val="50"/>
          <w:w w:val="150"/>
          <w:szCs w:val="28"/>
          <w:lang w:eastAsia="en-US"/>
        </w:rPr>
        <w:t xml:space="preserve"> </w:t>
      </w:r>
      <w:r w:rsidRPr="00C44EF8">
        <w:rPr>
          <w:color w:val="auto"/>
          <w:szCs w:val="28"/>
          <w:lang w:eastAsia="en-US"/>
        </w:rPr>
        <w:t>до</w:t>
      </w:r>
      <w:r w:rsidRPr="00C44EF8">
        <w:rPr>
          <w:color w:val="auto"/>
          <w:spacing w:val="46"/>
          <w:w w:val="150"/>
          <w:szCs w:val="28"/>
          <w:lang w:eastAsia="en-US"/>
        </w:rPr>
        <w:t xml:space="preserve"> </w:t>
      </w:r>
      <w:r w:rsidRPr="00C44EF8">
        <w:rPr>
          <w:color w:val="auto"/>
          <w:szCs w:val="28"/>
          <w:lang w:eastAsia="en-US"/>
        </w:rPr>
        <w:t>закона:</w:t>
      </w:r>
      <w:r w:rsidRPr="00C44EF8">
        <w:rPr>
          <w:color w:val="auto"/>
          <w:spacing w:val="52"/>
          <w:szCs w:val="28"/>
          <w:lang w:eastAsia="en-US"/>
        </w:rPr>
        <w:t xml:space="preserve"> </w:t>
      </w:r>
      <w:r w:rsidRPr="00C44EF8">
        <w:rPr>
          <w:color w:val="auto"/>
          <w:szCs w:val="28"/>
          <w:lang w:eastAsia="en-US"/>
        </w:rPr>
        <w:t>как</w:t>
      </w:r>
      <w:r w:rsidRPr="00C44EF8">
        <w:rPr>
          <w:color w:val="auto"/>
          <w:spacing w:val="50"/>
          <w:w w:val="150"/>
          <w:szCs w:val="28"/>
          <w:lang w:eastAsia="en-US"/>
        </w:rPr>
        <w:t xml:space="preserve"> </w:t>
      </w:r>
      <w:r w:rsidRPr="00C44EF8">
        <w:rPr>
          <w:color w:val="auto"/>
          <w:szCs w:val="28"/>
          <w:lang w:eastAsia="en-US"/>
        </w:rPr>
        <w:t>появляется</w:t>
      </w:r>
      <w:r w:rsidRPr="00C44EF8">
        <w:rPr>
          <w:color w:val="auto"/>
          <w:spacing w:val="77"/>
          <w:szCs w:val="28"/>
          <w:lang w:eastAsia="en-US"/>
        </w:rPr>
        <w:t xml:space="preserve"> </w:t>
      </w:r>
      <w:r w:rsidRPr="00C44EF8">
        <w:rPr>
          <w:color w:val="auto"/>
          <w:szCs w:val="28"/>
          <w:lang w:eastAsia="en-US"/>
        </w:rPr>
        <w:t>закон?</w:t>
      </w:r>
      <w:r w:rsidRPr="00C44EF8">
        <w:rPr>
          <w:color w:val="auto"/>
          <w:spacing w:val="65"/>
          <w:szCs w:val="28"/>
          <w:lang w:eastAsia="en-US"/>
        </w:rPr>
        <w:t xml:space="preserve"> </w:t>
      </w:r>
      <w:r w:rsidRPr="00C44EF8">
        <w:rPr>
          <w:color w:val="auto"/>
          <w:spacing w:val="-2"/>
          <w:szCs w:val="28"/>
          <w:lang w:eastAsia="en-US"/>
        </w:rPr>
        <w:t>Работа</w:t>
      </w:r>
    </w:p>
    <w:p w:rsidR="00C44EF8" w:rsidRPr="00C44EF8" w:rsidRDefault="00C44EF8" w:rsidP="00C44EF8">
      <w:pPr>
        <w:widowControl w:val="0"/>
        <w:autoSpaceDE w:val="0"/>
        <w:autoSpaceDN w:val="0"/>
        <w:spacing w:line="357" w:lineRule="auto"/>
        <w:ind w:firstLine="0"/>
        <w:jc w:val="left"/>
        <w:rPr>
          <w:color w:val="auto"/>
          <w:sz w:val="22"/>
          <w:szCs w:val="22"/>
          <w:lang w:eastAsia="en-US"/>
        </w:rPr>
        <w:sectPr w:rsidR="00C44EF8" w:rsidRPr="00C44EF8">
          <w:pgSz w:w="11910" w:h="16850"/>
          <w:pgMar w:top="1340" w:right="700" w:bottom="940" w:left="1280" w:header="0" w:footer="752" w:gutter="0"/>
          <w:cols w:space="720"/>
        </w:sectPr>
      </w:pPr>
    </w:p>
    <w:p w:rsidR="00C44EF8" w:rsidRPr="00C44EF8" w:rsidRDefault="00C44EF8" w:rsidP="00C44EF8">
      <w:pPr>
        <w:widowControl w:val="0"/>
        <w:autoSpaceDE w:val="0"/>
        <w:autoSpaceDN w:val="0"/>
        <w:spacing w:before="75" w:line="357" w:lineRule="auto"/>
        <w:ind w:left="146" w:right="145" w:firstLine="0"/>
        <w:rPr>
          <w:color w:val="auto"/>
          <w:szCs w:val="28"/>
          <w:lang w:eastAsia="en-US"/>
        </w:rPr>
      </w:pPr>
      <w:r w:rsidRPr="00C44EF8">
        <w:rPr>
          <w:color w:val="auto"/>
          <w:szCs w:val="28"/>
          <w:lang w:eastAsia="en-US"/>
        </w:rPr>
        <w:t>депутатов:</w:t>
      </w:r>
      <w:r w:rsidRPr="00C44EF8">
        <w:rPr>
          <w:color w:val="auto"/>
          <w:spacing w:val="-13"/>
          <w:szCs w:val="28"/>
          <w:lang w:eastAsia="en-US"/>
        </w:rPr>
        <w:t xml:space="preserve"> </w:t>
      </w:r>
      <w:r w:rsidRPr="00C44EF8">
        <w:rPr>
          <w:color w:val="auto"/>
          <w:szCs w:val="28"/>
          <w:lang w:eastAsia="en-US"/>
        </w:rPr>
        <w:t>от</w:t>
      </w:r>
      <w:r w:rsidRPr="00C44EF8">
        <w:rPr>
          <w:color w:val="auto"/>
          <w:spacing w:val="-14"/>
          <w:szCs w:val="28"/>
          <w:lang w:eastAsia="en-US"/>
        </w:rPr>
        <w:t xml:space="preserve"> </w:t>
      </w:r>
      <w:r w:rsidRPr="00C44EF8">
        <w:rPr>
          <w:color w:val="auto"/>
          <w:szCs w:val="28"/>
          <w:lang w:eastAsia="en-US"/>
        </w:rPr>
        <w:t>проблемы</w:t>
      </w:r>
      <w:r w:rsidRPr="00C44EF8">
        <w:rPr>
          <w:color w:val="auto"/>
          <w:spacing w:val="-16"/>
          <w:szCs w:val="28"/>
          <w:lang w:eastAsia="en-US"/>
        </w:rPr>
        <w:t xml:space="preserve"> </w:t>
      </w:r>
      <w:r w:rsidRPr="00C44EF8">
        <w:rPr>
          <w:color w:val="auto"/>
          <w:szCs w:val="28"/>
          <w:lang w:eastAsia="en-US"/>
        </w:rPr>
        <w:t>– к</w:t>
      </w:r>
      <w:r w:rsidRPr="00C44EF8">
        <w:rPr>
          <w:color w:val="auto"/>
          <w:spacing w:val="-13"/>
          <w:szCs w:val="28"/>
          <w:lang w:eastAsia="en-US"/>
        </w:rPr>
        <w:t xml:space="preserve"> </w:t>
      </w:r>
      <w:r w:rsidRPr="00C44EF8">
        <w:rPr>
          <w:color w:val="auto"/>
          <w:szCs w:val="28"/>
          <w:lang w:eastAsia="en-US"/>
        </w:rPr>
        <w:t>решению</w:t>
      </w:r>
      <w:r w:rsidRPr="00C44EF8">
        <w:rPr>
          <w:color w:val="auto"/>
          <w:spacing w:val="-9"/>
          <w:szCs w:val="28"/>
          <w:lang w:eastAsia="en-US"/>
        </w:rPr>
        <w:t xml:space="preserve"> </w:t>
      </w:r>
      <w:r w:rsidRPr="00C44EF8">
        <w:rPr>
          <w:color w:val="auto"/>
          <w:szCs w:val="28"/>
          <w:lang w:eastAsia="en-US"/>
        </w:rPr>
        <w:t>(позитивные</w:t>
      </w:r>
      <w:r w:rsidRPr="00C44EF8">
        <w:rPr>
          <w:color w:val="auto"/>
          <w:spacing w:val="-17"/>
          <w:szCs w:val="28"/>
          <w:lang w:eastAsia="en-US"/>
        </w:rPr>
        <w:t xml:space="preserve"> </w:t>
      </w:r>
      <w:r w:rsidRPr="00C44EF8">
        <w:rPr>
          <w:color w:val="auto"/>
          <w:szCs w:val="28"/>
          <w:lang w:eastAsia="en-US"/>
        </w:rPr>
        <w:t>примеры).</w:t>
      </w:r>
      <w:r w:rsidRPr="00C44EF8">
        <w:rPr>
          <w:color w:val="auto"/>
          <w:spacing w:val="-3"/>
          <w:szCs w:val="28"/>
          <w:lang w:eastAsia="en-US"/>
        </w:rPr>
        <w:t xml:space="preserve"> </w:t>
      </w:r>
      <w:r w:rsidRPr="00C44EF8">
        <w:rPr>
          <w:color w:val="auto"/>
          <w:szCs w:val="28"/>
          <w:lang w:eastAsia="en-US"/>
        </w:rPr>
        <w:t>Участие</w:t>
      </w:r>
      <w:r w:rsidRPr="00C44EF8">
        <w:rPr>
          <w:color w:val="auto"/>
          <w:spacing w:val="-17"/>
          <w:szCs w:val="28"/>
          <w:lang w:eastAsia="en-US"/>
        </w:rPr>
        <w:t xml:space="preserve"> </w:t>
      </w:r>
      <w:r w:rsidRPr="00C44EF8">
        <w:rPr>
          <w:color w:val="auto"/>
          <w:szCs w:val="28"/>
          <w:lang w:eastAsia="en-US"/>
        </w:rPr>
        <w:t>молодёжи в законотворческом процессе.</w:t>
      </w:r>
    </w:p>
    <w:p w:rsidR="00C44EF8" w:rsidRPr="00C44EF8" w:rsidRDefault="00C44EF8" w:rsidP="00C44EF8">
      <w:pPr>
        <w:widowControl w:val="0"/>
        <w:autoSpaceDE w:val="0"/>
        <w:autoSpaceDN w:val="0"/>
        <w:spacing w:before="1" w:line="360" w:lineRule="auto"/>
        <w:ind w:left="146" w:right="141" w:firstLine="705"/>
        <w:rPr>
          <w:color w:val="auto"/>
          <w:szCs w:val="28"/>
          <w:lang w:eastAsia="en-US"/>
        </w:rPr>
      </w:pPr>
      <w:r w:rsidRPr="00C44EF8">
        <w:rPr>
          <w:b/>
          <w:color w:val="auto"/>
          <w:szCs w:val="28"/>
          <w:lang w:eastAsia="en-US"/>
        </w:rPr>
        <w:t>Одна</w:t>
      </w:r>
      <w:r w:rsidRPr="00C44EF8">
        <w:rPr>
          <w:b/>
          <w:color w:val="auto"/>
          <w:spacing w:val="-5"/>
          <w:szCs w:val="28"/>
          <w:lang w:eastAsia="en-US"/>
        </w:rPr>
        <w:t xml:space="preserve"> </w:t>
      </w:r>
      <w:r w:rsidRPr="00C44EF8">
        <w:rPr>
          <w:b/>
          <w:color w:val="auto"/>
          <w:szCs w:val="28"/>
          <w:lang w:eastAsia="en-US"/>
        </w:rPr>
        <w:t>страна –</w:t>
      </w:r>
      <w:r w:rsidRPr="00C44EF8">
        <w:rPr>
          <w:b/>
          <w:color w:val="auto"/>
          <w:spacing w:val="-1"/>
          <w:szCs w:val="28"/>
          <w:lang w:eastAsia="en-US"/>
        </w:rPr>
        <w:t xml:space="preserve"> </w:t>
      </w:r>
      <w:r w:rsidRPr="00C44EF8">
        <w:rPr>
          <w:b/>
          <w:color w:val="auto"/>
          <w:szCs w:val="28"/>
          <w:lang w:eastAsia="en-US"/>
        </w:rPr>
        <w:t>одни</w:t>
      </w:r>
      <w:r w:rsidRPr="00C44EF8">
        <w:rPr>
          <w:b/>
          <w:color w:val="auto"/>
          <w:spacing w:val="-11"/>
          <w:szCs w:val="28"/>
          <w:lang w:eastAsia="en-US"/>
        </w:rPr>
        <w:t xml:space="preserve"> </w:t>
      </w:r>
      <w:r w:rsidRPr="00C44EF8">
        <w:rPr>
          <w:b/>
          <w:color w:val="auto"/>
          <w:szCs w:val="28"/>
          <w:lang w:eastAsia="en-US"/>
        </w:rPr>
        <w:t xml:space="preserve">традиции. </w:t>
      </w:r>
      <w:r w:rsidRPr="00C44EF8">
        <w:rPr>
          <w:color w:val="auto"/>
          <w:szCs w:val="28"/>
          <w:lang w:eastAsia="en-US"/>
        </w:rPr>
        <w:t>Новогодние</w:t>
      </w:r>
      <w:r w:rsidRPr="00C44EF8">
        <w:rPr>
          <w:color w:val="auto"/>
          <w:spacing w:val="-18"/>
          <w:szCs w:val="28"/>
          <w:lang w:eastAsia="en-US"/>
        </w:rPr>
        <w:t xml:space="preserve"> </w:t>
      </w:r>
      <w:r w:rsidRPr="00C44EF8">
        <w:rPr>
          <w:color w:val="auto"/>
          <w:szCs w:val="28"/>
          <w:lang w:eastAsia="en-US"/>
        </w:rPr>
        <w:t>традиции,</w:t>
      </w:r>
      <w:r w:rsidRPr="00C44EF8">
        <w:rPr>
          <w:color w:val="auto"/>
          <w:spacing w:val="-6"/>
          <w:szCs w:val="28"/>
          <w:lang w:eastAsia="en-US"/>
        </w:rPr>
        <w:t xml:space="preserve"> </w:t>
      </w:r>
      <w:r w:rsidRPr="00C44EF8">
        <w:rPr>
          <w:color w:val="auto"/>
          <w:szCs w:val="28"/>
          <w:lang w:eastAsia="en-US"/>
        </w:rPr>
        <w:t>объединяющие</w:t>
      </w:r>
      <w:r w:rsidRPr="00C44EF8">
        <w:rPr>
          <w:color w:val="auto"/>
          <w:spacing w:val="-18"/>
          <w:szCs w:val="28"/>
          <w:lang w:eastAsia="en-US"/>
        </w:rPr>
        <w:t xml:space="preserve"> </w:t>
      </w:r>
      <w:r w:rsidRPr="00C44EF8">
        <w:rPr>
          <w:color w:val="auto"/>
          <w:szCs w:val="28"/>
          <w:lang w:eastAsia="en-US"/>
        </w:rPr>
        <w:t>все народы России. Новый год – любимый семейный праздник. История возникновения</w:t>
      </w:r>
      <w:r w:rsidRPr="00C44EF8">
        <w:rPr>
          <w:color w:val="auto"/>
          <w:spacing w:val="37"/>
          <w:szCs w:val="28"/>
          <w:lang w:eastAsia="en-US"/>
        </w:rPr>
        <w:t xml:space="preserve"> </w:t>
      </w:r>
      <w:r w:rsidRPr="00C44EF8">
        <w:rPr>
          <w:color w:val="auto"/>
          <w:szCs w:val="28"/>
          <w:lang w:eastAsia="en-US"/>
        </w:rPr>
        <w:t>новогоднего праздника в</w:t>
      </w:r>
      <w:r w:rsidRPr="00C44EF8">
        <w:rPr>
          <w:color w:val="auto"/>
          <w:spacing w:val="40"/>
          <w:szCs w:val="28"/>
          <w:lang w:eastAsia="en-US"/>
        </w:rPr>
        <w:t xml:space="preserve"> </w:t>
      </w:r>
      <w:r w:rsidRPr="00C44EF8">
        <w:rPr>
          <w:color w:val="auto"/>
          <w:szCs w:val="28"/>
          <w:lang w:eastAsia="en-US"/>
        </w:rPr>
        <w:t>России.</w:t>
      </w:r>
      <w:r w:rsidRPr="00C44EF8">
        <w:rPr>
          <w:color w:val="auto"/>
          <w:spacing w:val="40"/>
          <w:szCs w:val="28"/>
          <w:lang w:eastAsia="en-US"/>
        </w:rPr>
        <w:t xml:space="preserve"> </w:t>
      </w:r>
      <w:r w:rsidRPr="00C44EF8">
        <w:rPr>
          <w:color w:val="auto"/>
          <w:szCs w:val="28"/>
          <w:lang w:eastAsia="en-US"/>
        </w:rPr>
        <w:t>Участие</w:t>
      </w:r>
      <w:r w:rsidRPr="00C44EF8">
        <w:rPr>
          <w:color w:val="auto"/>
          <w:spacing w:val="40"/>
          <w:szCs w:val="28"/>
          <w:lang w:eastAsia="en-US"/>
        </w:rPr>
        <w:t xml:space="preserve"> </w:t>
      </w:r>
      <w:r w:rsidRPr="00C44EF8">
        <w:rPr>
          <w:color w:val="auto"/>
          <w:szCs w:val="28"/>
          <w:lang w:eastAsia="en-US"/>
        </w:rPr>
        <w:t>детей</w:t>
      </w:r>
      <w:r w:rsidRPr="00C44EF8">
        <w:rPr>
          <w:color w:val="auto"/>
          <w:spacing w:val="40"/>
          <w:szCs w:val="28"/>
          <w:lang w:eastAsia="en-US"/>
        </w:rPr>
        <w:t xml:space="preserve"> </w:t>
      </w:r>
      <w:r w:rsidRPr="00C44EF8">
        <w:rPr>
          <w:color w:val="auto"/>
          <w:szCs w:val="28"/>
          <w:lang w:eastAsia="en-US"/>
        </w:rPr>
        <w:t>в</w:t>
      </w:r>
      <w:r w:rsidRPr="00C44EF8">
        <w:rPr>
          <w:color w:val="auto"/>
          <w:spacing w:val="40"/>
          <w:szCs w:val="28"/>
          <w:lang w:eastAsia="en-US"/>
        </w:rPr>
        <w:t xml:space="preserve"> </w:t>
      </w:r>
      <w:r w:rsidRPr="00C44EF8">
        <w:rPr>
          <w:color w:val="auto"/>
          <w:szCs w:val="28"/>
          <w:lang w:eastAsia="en-US"/>
        </w:rPr>
        <w:t>подготовке и встрече Нового года.</w:t>
      </w:r>
      <w:r w:rsidRPr="00C44EF8">
        <w:rPr>
          <w:color w:val="auto"/>
          <w:spacing w:val="-8"/>
          <w:szCs w:val="28"/>
          <w:lang w:eastAsia="en-US"/>
        </w:rPr>
        <w:t xml:space="preserve"> </w:t>
      </w:r>
      <w:r w:rsidRPr="00C44EF8">
        <w:rPr>
          <w:color w:val="auto"/>
          <w:szCs w:val="28"/>
          <w:lang w:eastAsia="en-US"/>
        </w:rPr>
        <w:t>Подарки и пожелания на</w:t>
      </w:r>
      <w:r w:rsidRPr="00C44EF8">
        <w:rPr>
          <w:color w:val="auto"/>
          <w:spacing w:val="40"/>
          <w:szCs w:val="28"/>
          <w:lang w:eastAsia="en-US"/>
        </w:rPr>
        <w:t xml:space="preserve"> </w:t>
      </w:r>
      <w:r w:rsidRPr="00C44EF8">
        <w:rPr>
          <w:color w:val="auto"/>
          <w:szCs w:val="28"/>
          <w:lang w:eastAsia="en-US"/>
        </w:rPr>
        <w:t>Новый год. История создания новогодних</w:t>
      </w:r>
      <w:r w:rsidRPr="00C44EF8">
        <w:rPr>
          <w:color w:val="auto"/>
          <w:spacing w:val="40"/>
          <w:szCs w:val="28"/>
          <w:lang w:eastAsia="en-US"/>
        </w:rPr>
        <w:t xml:space="preserve"> </w:t>
      </w:r>
      <w:r w:rsidRPr="00C44EF8">
        <w:rPr>
          <w:color w:val="auto"/>
          <w:szCs w:val="28"/>
          <w:lang w:eastAsia="en-US"/>
        </w:rPr>
        <w:t>игрушек.</w:t>
      </w:r>
      <w:r w:rsidRPr="00C44EF8">
        <w:rPr>
          <w:color w:val="auto"/>
          <w:spacing w:val="40"/>
          <w:szCs w:val="28"/>
          <w:lang w:eastAsia="en-US"/>
        </w:rPr>
        <w:t xml:space="preserve"> </w:t>
      </w:r>
      <w:r w:rsidRPr="00C44EF8">
        <w:rPr>
          <w:color w:val="auto"/>
          <w:szCs w:val="28"/>
          <w:lang w:eastAsia="en-US"/>
        </w:rPr>
        <w:t>О</w:t>
      </w:r>
      <w:r w:rsidRPr="00C44EF8">
        <w:rPr>
          <w:color w:val="auto"/>
          <w:spacing w:val="40"/>
          <w:szCs w:val="28"/>
          <w:lang w:eastAsia="en-US"/>
        </w:rPr>
        <w:t xml:space="preserve"> </w:t>
      </w:r>
      <w:r w:rsidRPr="00C44EF8">
        <w:rPr>
          <w:color w:val="auto"/>
          <w:szCs w:val="28"/>
          <w:lang w:eastAsia="en-US"/>
        </w:rPr>
        <w:t>чём</w:t>
      </w:r>
      <w:r w:rsidRPr="00C44EF8">
        <w:rPr>
          <w:color w:val="auto"/>
          <w:spacing w:val="40"/>
          <w:szCs w:val="28"/>
          <w:lang w:eastAsia="en-US"/>
        </w:rPr>
        <w:t xml:space="preserve"> </w:t>
      </w:r>
      <w:r w:rsidRPr="00C44EF8">
        <w:rPr>
          <w:color w:val="auto"/>
          <w:szCs w:val="28"/>
          <w:lang w:eastAsia="en-US"/>
        </w:rPr>
        <w:t>люди мечтают в</w:t>
      </w:r>
      <w:r w:rsidRPr="00C44EF8">
        <w:rPr>
          <w:color w:val="auto"/>
          <w:spacing w:val="40"/>
          <w:szCs w:val="28"/>
          <w:lang w:eastAsia="en-US"/>
        </w:rPr>
        <w:t xml:space="preserve"> </w:t>
      </w:r>
      <w:r w:rsidRPr="00C44EF8">
        <w:rPr>
          <w:color w:val="auto"/>
          <w:szCs w:val="28"/>
          <w:lang w:eastAsia="en-US"/>
        </w:rPr>
        <w:t>Новый год.</w:t>
      </w:r>
    </w:p>
    <w:p w:rsidR="00C44EF8" w:rsidRPr="00C44EF8" w:rsidRDefault="00C44EF8" w:rsidP="00C44EF8">
      <w:pPr>
        <w:widowControl w:val="0"/>
        <w:autoSpaceDE w:val="0"/>
        <w:autoSpaceDN w:val="0"/>
        <w:spacing w:before="2" w:line="360" w:lineRule="auto"/>
        <w:ind w:left="146" w:right="140" w:firstLine="705"/>
        <w:rPr>
          <w:color w:val="auto"/>
          <w:szCs w:val="28"/>
          <w:lang w:eastAsia="en-US"/>
        </w:rPr>
      </w:pPr>
      <w:r w:rsidRPr="00C44EF8">
        <w:rPr>
          <w:b/>
          <w:color w:val="auto"/>
          <w:szCs w:val="28"/>
          <w:lang w:eastAsia="en-US"/>
        </w:rPr>
        <w:t>День</w:t>
      </w:r>
      <w:r w:rsidRPr="00C44EF8">
        <w:rPr>
          <w:b/>
          <w:color w:val="auto"/>
          <w:spacing w:val="40"/>
          <w:szCs w:val="28"/>
          <w:lang w:eastAsia="en-US"/>
        </w:rPr>
        <w:t xml:space="preserve"> </w:t>
      </w:r>
      <w:r w:rsidRPr="00C44EF8">
        <w:rPr>
          <w:b/>
          <w:color w:val="auto"/>
          <w:szCs w:val="28"/>
          <w:lang w:eastAsia="en-US"/>
        </w:rPr>
        <w:t xml:space="preserve">российской печати. </w:t>
      </w:r>
      <w:r w:rsidRPr="00C44EF8">
        <w:rPr>
          <w:color w:val="auto"/>
          <w:szCs w:val="28"/>
          <w:lang w:eastAsia="en-US"/>
        </w:rPr>
        <w:t>Праздник посвящён работникам печати, в том числе</w:t>
      </w:r>
      <w:r w:rsidRPr="00C44EF8">
        <w:rPr>
          <w:color w:val="auto"/>
          <w:spacing w:val="40"/>
          <w:szCs w:val="28"/>
          <w:lang w:eastAsia="en-US"/>
        </w:rPr>
        <w:t xml:space="preserve"> </w:t>
      </w:r>
      <w:r w:rsidRPr="00C44EF8">
        <w:rPr>
          <w:color w:val="auto"/>
          <w:szCs w:val="28"/>
          <w:lang w:eastAsia="en-US"/>
        </w:rPr>
        <w:t>редакторам, журналистам, издателям, корректорам, –</w:t>
      </w:r>
      <w:r w:rsidRPr="00C44EF8">
        <w:rPr>
          <w:color w:val="auto"/>
          <w:spacing w:val="40"/>
          <w:szCs w:val="28"/>
          <w:lang w:eastAsia="en-US"/>
        </w:rPr>
        <w:t xml:space="preserve"> </w:t>
      </w:r>
      <w:r w:rsidRPr="00C44EF8">
        <w:rPr>
          <w:color w:val="auto"/>
          <w:szCs w:val="28"/>
          <w:lang w:eastAsia="en-US"/>
        </w:rPr>
        <w:t>всем,</w:t>
      </w:r>
      <w:r w:rsidRPr="00C44EF8">
        <w:rPr>
          <w:color w:val="auto"/>
          <w:spacing w:val="40"/>
          <w:szCs w:val="28"/>
          <w:lang w:eastAsia="en-US"/>
        </w:rPr>
        <w:t xml:space="preserve"> </w:t>
      </w:r>
      <w:r w:rsidRPr="00C44EF8">
        <w:rPr>
          <w:color w:val="auto"/>
          <w:szCs w:val="28"/>
          <w:lang w:eastAsia="en-US"/>
        </w:rPr>
        <w:t>кто</w:t>
      </w:r>
      <w:r w:rsidRPr="00C44EF8">
        <w:rPr>
          <w:color w:val="auto"/>
          <w:spacing w:val="40"/>
          <w:szCs w:val="28"/>
          <w:lang w:eastAsia="en-US"/>
        </w:rPr>
        <w:t xml:space="preserve"> </w:t>
      </w:r>
      <w:r w:rsidRPr="00C44EF8">
        <w:rPr>
          <w:color w:val="auto"/>
          <w:szCs w:val="28"/>
          <w:lang w:eastAsia="en-US"/>
        </w:rPr>
        <w:t>в</w:t>
      </w:r>
      <w:r w:rsidRPr="00C44EF8">
        <w:rPr>
          <w:color w:val="auto"/>
          <w:spacing w:val="40"/>
          <w:szCs w:val="28"/>
          <w:lang w:eastAsia="en-US"/>
        </w:rPr>
        <w:t xml:space="preserve"> </w:t>
      </w:r>
      <w:r w:rsidRPr="00C44EF8">
        <w:rPr>
          <w:color w:val="auto"/>
          <w:szCs w:val="28"/>
          <w:lang w:eastAsia="en-US"/>
        </w:rPr>
        <w:t>той или иной степени</w:t>
      </w:r>
      <w:r w:rsidRPr="00C44EF8">
        <w:rPr>
          <w:color w:val="auto"/>
          <w:spacing w:val="40"/>
          <w:szCs w:val="28"/>
          <w:lang w:eastAsia="en-US"/>
        </w:rPr>
        <w:t xml:space="preserve"> </w:t>
      </w:r>
      <w:r w:rsidRPr="00C44EF8">
        <w:rPr>
          <w:color w:val="auto"/>
          <w:szCs w:val="28"/>
          <w:lang w:eastAsia="en-US"/>
        </w:rPr>
        <w:t>связан с печатью. Российские традиции</w:t>
      </w:r>
      <w:r w:rsidRPr="00C44EF8">
        <w:rPr>
          <w:color w:val="auto"/>
          <w:spacing w:val="-3"/>
          <w:szCs w:val="28"/>
          <w:lang w:eastAsia="en-US"/>
        </w:rPr>
        <w:t xml:space="preserve"> </w:t>
      </w:r>
      <w:r w:rsidRPr="00C44EF8">
        <w:rPr>
          <w:color w:val="auto"/>
          <w:szCs w:val="28"/>
          <w:lang w:eastAsia="en-US"/>
        </w:rPr>
        <w:t>издательского</w:t>
      </w:r>
      <w:r w:rsidRPr="00C44EF8">
        <w:rPr>
          <w:color w:val="auto"/>
          <w:spacing w:val="-9"/>
          <w:szCs w:val="28"/>
          <w:lang w:eastAsia="en-US"/>
        </w:rPr>
        <w:t xml:space="preserve"> </w:t>
      </w:r>
      <w:r w:rsidRPr="00C44EF8">
        <w:rPr>
          <w:color w:val="auto"/>
          <w:szCs w:val="28"/>
          <w:lang w:eastAsia="en-US"/>
        </w:rPr>
        <w:t>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w:t>
      </w:r>
      <w:r w:rsidRPr="00C44EF8">
        <w:rPr>
          <w:color w:val="auto"/>
          <w:spacing w:val="40"/>
          <w:szCs w:val="28"/>
          <w:lang w:eastAsia="en-US"/>
        </w:rPr>
        <w:t xml:space="preserve"> </w:t>
      </w:r>
      <w:r w:rsidRPr="00C44EF8">
        <w:rPr>
          <w:color w:val="auto"/>
          <w:szCs w:val="28"/>
          <w:lang w:eastAsia="en-US"/>
        </w:rPr>
        <w:t>Школьные средства</w:t>
      </w:r>
      <w:r w:rsidRPr="00C44EF8">
        <w:rPr>
          <w:color w:val="auto"/>
          <w:spacing w:val="40"/>
          <w:szCs w:val="28"/>
          <w:lang w:eastAsia="en-US"/>
        </w:rPr>
        <w:t xml:space="preserve"> </w:t>
      </w:r>
      <w:r w:rsidRPr="00C44EF8">
        <w:rPr>
          <w:color w:val="auto"/>
          <w:szCs w:val="28"/>
          <w:lang w:eastAsia="en-US"/>
        </w:rPr>
        <w:t>массовой информации.</w:t>
      </w:r>
    </w:p>
    <w:p w:rsidR="00C44EF8" w:rsidRPr="00C44EF8" w:rsidRDefault="00C44EF8" w:rsidP="00C44EF8">
      <w:pPr>
        <w:widowControl w:val="0"/>
        <w:autoSpaceDE w:val="0"/>
        <w:autoSpaceDN w:val="0"/>
        <w:spacing w:line="360" w:lineRule="auto"/>
        <w:ind w:left="146" w:right="149" w:firstLine="705"/>
        <w:rPr>
          <w:color w:val="auto"/>
          <w:szCs w:val="28"/>
          <w:lang w:eastAsia="en-US"/>
        </w:rPr>
      </w:pPr>
      <w:r w:rsidRPr="00C44EF8">
        <w:rPr>
          <w:b/>
          <w:color w:val="auto"/>
          <w:szCs w:val="28"/>
          <w:lang w:eastAsia="en-US"/>
        </w:rPr>
        <w:t xml:space="preserve">День студента. </w:t>
      </w:r>
      <w:r w:rsidRPr="00C44EF8">
        <w:rPr>
          <w:color w:val="auto"/>
          <w:szCs w:val="28"/>
          <w:lang w:eastAsia="en-US"/>
        </w:rPr>
        <w:t>День российского студенчества:</w:t>
      </w:r>
      <w:r w:rsidRPr="00C44EF8">
        <w:rPr>
          <w:color w:val="auto"/>
          <w:spacing w:val="-5"/>
          <w:szCs w:val="28"/>
          <w:lang w:eastAsia="en-US"/>
        </w:rPr>
        <w:t xml:space="preserve"> </w:t>
      </w:r>
      <w:r w:rsidRPr="00C44EF8">
        <w:rPr>
          <w:color w:val="auto"/>
          <w:szCs w:val="28"/>
          <w:lang w:eastAsia="en-US"/>
        </w:rPr>
        <w:t>история праздника и</w:t>
      </w:r>
      <w:r w:rsidRPr="00C44EF8">
        <w:rPr>
          <w:color w:val="auto"/>
          <w:spacing w:val="-2"/>
          <w:szCs w:val="28"/>
          <w:lang w:eastAsia="en-US"/>
        </w:rPr>
        <w:t xml:space="preserve"> </w:t>
      </w:r>
      <w:r w:rsidRPr="00C44EF8">
        <w:rPr>
          <w:color w:val="auto"/>
          <w:szCs w:val="28"/>
          <w:lang w:eastAsia="en-US"/>
        </w:rPr>
        <w:t>его традиции. История основания Московского государственного университета имени</w:t>
      </w:r>
      <w:r w:rsidRPr="00C44EF8">
        <w:rPr>
          <w:color w:val="auto"/>
          <w:spacing w:val="-18"/>
          <w:szCs w:val="28"/>
          <w:lang w:eastAsia="en-US"/>
        </w:rPr>
        <w:t xml:space="preserve"> </w:t>
      </w:r>
      <w:r w:rsidRPr="00C44EF8">
        <w:rPr>
          <w:color w:val="auto"/>
          <w:szCs w:val="28"/>
          <w:lang w:eastAsia="en-US"/>
        </w:rPr>
        <w:t>М.В.</w:t>
      </w:r>
      <w:r w:rsidRPr="00C44EF8">
        <w:rPr>
          <w:color w:val="auto"/>
          <w:spacing w:val="-17"/>
          <w:szCs w:val="28"/>
          <w:lang w:eastAsia="en-US"/>
        </w:rPr>
        <w:t xml:space="preserve"> </w:t>
      </w:r>
      <w:r w:rsidRPr="00C44EF8">
        <w:rPr>
          <w:color w:val="auto"/>
          <w:szCs w:val="28"/>
          <w:lang w:eastAsia="en-US"/>
        </w:rPr>
        <w:t>Ломоносова.</w:t>
      </w:r>
      <w:r w:rsidRPr="00C44EF8">
        <w:rPr>
          <w:color w:val="auto"/>
          <w:spacing w:val="-18"/>
          <w:szCs w:val="28"/>
          <w:lang w:eastAsia="en-US"/>
        </w:rPr>
        <w:t xml:space="preserve"> </w:t>
      </w:r>
      <w:r w:rsidRPr="00C44EF8">
        <w:rPr>
          <w:color w:val="auto"/>
          <w:szCs w:val="28"/>
          <w:lang w:eastAsia="en-US"/>
        </w:rPr>
        <w:t>Студенческие</w:t>
      </w:r>
      <w:r w:rsidRPr="00C44EF8">
        <w:rPr>
          <w:color w:val="auto"/>
          <w:spacing w:val="-17"/>
          <w:szCs w:val="28"/>
          <w:lang w:eastAsia="en-US"/>
        </w:rPr>
        <w:t xml:space="preserve"> </w:t>
      </w:r>
      <w:r w:rsidRPr="00C44EF8">
        <w:rPr>
          <w:color w:val="auto"/>
          <w:szCs w:val="28"/>
          <w:lang w:eastAsia="en-US"/>
        </w:rPr>
        <w:t>годы</w:t>
      </w:r>
      <w:r w:rsidRPr="00C44EF8">
        <w:rPr>
          <w:color w:val="auto"/>
          <w:spacing w:val="-18"/>
          <w:szCs w:val="28"/>
          <w:lang w:eastAsia="en-US"/>
        </w:rPr>
        <w:t xml:space="preserve"> </w:t>
      </w:r>
      <w:r w:rsidRPr="00C44EF8">
        <w:rPr>
          <w:color w:val="auto"/>
          <w:szCs w:val="28"/>
          <w:lang w:eastAsia="en-US"/>
        </w:rPr>
        <w:t>–</w:t>
      </w:r>
      <w:r w:rsidRPr="00C44EF8">
        <w:rPr>
          <w:color w:val="auto"/>
          <w:spacing w:val="-17"/>
          <w:szCs w:val="28"/>
          <w:lang w:eastAsia="en-US"/>
        </w:rPr>
        <w:t xml:space="preserve"> </w:t>
      </w:r>
      <w:r w:rsidRPr="00C44EF8">
        <w:rPr>
          <w:color w:val="auto"/>
          <w:szCs w:val="28"/>
          <w:lang w:eastAsia="en-US"/>
        </w:rPr>
        <w:t>это</w:t>
      </w:r>
      <w:r w:rsidRPr="00C44EF8">
        <w:rPr>
          <w:color w:val="auto"/>
          <w:spacing w:val="-18"/>
          <w:szCs w:val="28"/>
          <w:lang w:eastAsia="en-US"/>
        </w:rPr>
        <w:t xml:space="preserve"> </w:t>
      </w:r>
      <w:r w:rsidRPr="00C44EF8">
        <w:rPr>
          <w:color w:val="auto"/>
          <w:szCs w:val="28"/>
          <w:lang w:eastAsia="en-US"/>
        </w:rPr>
        <w:t>путь</w:t>
      </w:r>
      <w:r w:rsidRPr="00C44EF8">
        <w:rPr>
          <w:color w:val="auto"/>
          <w:spacing w:val="-17"/>
          <w:szCs w:val="28"/>
          <w:lang w:eastAsia="en-US"/>
        </w:rPr>
        <w:t xml:space="preserve"> </w:t>
      </w:r>
      <w:r w:rsidRPr="00C44EF8">
        <w:rPr>
          <w:color w:val="auto"/>
          <w:szCs w:val="28"/>
          <w:lang w:eastAsia="en-US"/>
        </w:rPr>
        <w:t>к</w:t>
      </w:r>
      <w:r w:rsidRPr="00C44EF8">
        <w:rPr>
          <w:color w:val="auto"/>
          <w:spacing w:val="-18"/>
          <w:szCs w:val="28"/>
          <w:lang w:eastAsia="en-US"/>
        </w:rPr>
        <w:t xml:space="preserve"> </w:t>
      </w:r>
      <w:r w:rsidRPr="00C44EF8">
        <w:rPr>
          <w:color w:val="auto"/>
          <w:szCs w:val="28"/>
          <w:lang w:eastAsia="en-US"/>
        </w:rPr>
        <w:t>овладению</w:t>
      </w:r>
      <w:r w:rsidRPr="00C44EF8">
        <w:rPr>
          <w:color w:val="auto"/>
          <w:spacing w:val="-17"/>
          <w:szCs w:val="28"/>
          <w:lang w:eastAsia="en-US"/>
        </w:rPr>
        <w:t xml:space="preserve"> </w:t>
      </w:r>
      <w:r w:rsidRPr="00C44EF8">
        <w:rPr>
          <w:color w:val="auto"/>
          <w:szCs w:val="28"/>
          <w:lang w:eastAsia="en-US"/>
        </w:rPr>
        <w:t xml:space="preserve">профессией, возможность для творчества и самореализации. Перспективы получения высшего образования. Как сделать выбор? Студенчество и технологический </w:t>
      </w:r>
      <w:r w:rsidRPr="00C44EF8">
        <w:rPr>
          <w:color w:val="auto"/>
          <w:spacing w:val="-2"/>
          <w:szCs w:val="28"/>
          <w:lang w:eastAsia="en-US"/>
        </w:rPr>
        <w:t>прорыв.</w:t>
      </w:r>
    </w:p>
    <w:p w:rsidR="00C44EF8" w:rsidRPr="00C44EF8" w:rsidRDefault="00C44EF8" w:rsidP="00C44EF8">
      <w:pPr>
        <w:widowControl w:val="0"/>
        <w:autoSpaceDE w:val="0"/>
        <w:autoSpaceDN w:val="0"/>
        <w:spacing w:line="360" w:lineRule="auto"/>
        <w:ind w:left="146" w:right="148" w:firstLine="705"/>
        <w:rPr>
          <w:color w:val="auto"/>
          <w:szCs w:val="28"/>
          <w:lang w:eastAsia="en-US"/>
        </w:rPr>
      </w:pPr>
      <w:r w:rsidRPr="00C44EF8">
        <w:rPr>
          <w:b/>
          <w:color w:val="auto"/>
          <w:szCs w:val="28"/>
          <w:lang w:eastAsia="en-US"/>
        </w:rPr>
        <w:t>БРИКС</w:t>
      </w:r>
      <w:r w:rsidRPr="00C44EF8">
        <w:rPr>
          <w:b/>
          <w:color w:val="auto"/>
          <w:spacing w:val="80"/>
          <w:szCs w:val="28"/>
          <w:lang w:eastAsia="en-US"/>
        </w:rPr>
        <w:t xml:space="preserve"> </w:t>
      </w:r>
      <w:r w:rsidRPr="00C44EF8">
        <w:rPr>
          <w:b/>
          <w:color w:val="auto"/>
          <w:szCs w:val="28"/>
          <w:lang w:eastAsia="en-US"/>
        </w:rPr>
        <w:t>(тема</w:t>
      </w:r>
      <w:r w:rsidRPr="00C44EF8">
        <w:rPr>
          <w:b/>
          <w:color w:val="auto"/>
          <w:spacing w:val="80"/>
          <w:w w:val="150"/>
          <w:szCs w:val="28"/>
          <w:lang w:eastAsia="en-US"/>
        </w:rPr>
        <w:t xml:space="preserve"> </w:t>
      </w:r>
      <w:r w:rsidRPr="00C44EF8">
        <w:rPr>
          <w:b/>
          <w:color w:val="auto"/>
          <w:szCs w:val="28"/>
          <w:lang w:eastAsia="en-US"/>
        </w:rPr>
        <w:t>о</w:t>
      </w:r>
      <w:r w:rsidRPr="00C44EF8">
        <w:rPr>
          <w:b/>
          <w:color w:val="auto"/>
          <w:spacing w:val="80"/>
          <w:w w:val="150"/>
          <w:szCs w:val="28"/>
          <w:lang w:eastAsia="en-US"/>
        </w:rPr>
        <w:t xml:space="preserve"> </w:t>
      </w:r>
      <w:r w:rsidRPr="00C44EF8">
        <w:rPr>
          <w:b/>
          <w:color w:val="auto"/>
          <w:szCs w:val="28"/>
          <w:lang w:eastAsia="en-US"/>
        </w:rPr>
        <w:t>международных</w:t>
      </w:r>
      <w:r w:rsidRPr="00C44EF8">
        <w:rPr>
          <w:b/>
          <w:color w:val="auto"/>
          <w:spacing w:val="40"/>
          <w:szCs w:val="28"/>
          <w:lang w:eastAsia="en-US"/>
        </w:rPr>
        <w:t xml:space="preserve"> </w:t>
      </w:r>
      <w:r w:rsidRPr="00C44EF8">
        <w:rPr>
          <w:b/>
          <w:color w:val="auto"/>
          <w:szCs w:val="28"/>
          <w:lang w:eastAsia="en-US"/>
        </w:rPr>
        <w:t>отношениях).</w:t>
      </w:r>
      <w:r w:rsidRPr="00C44EF8">
        <w:rPr>
          <w:b/>
          <w:color w:val="auto"/>
          <w:spacing w:val="80"/>
          <w:szCs w:val="28"/>
          <w:lang w:eastAsia="en-US"/>
        </w:rPr>
        <w:t xml:space="preserve"> </w:t>
      </w:r>
      <w:r w:rsidRPr="00C44EF8">
        <w:rPr>
          <w:color w:val="auto"/>
          <w:szCs w:val="28"/>
          <w:lang w:eastAsia="en-US"/>
        </w:rPr>
        <w:t>Роль</w:t>
      </w:r>
      <w:r w:rsidRPr="00C44EF8">
        <w:rPr>
          <w:color w:val="auto"/>
          <w:spacing w:val="80"/>
          <w:szCs w:val="28"/>
          <w:lang w:eastAsia="en-US"/>
        </w:rPr>
        <w:t xml:space="preserve"> </w:t>
      </w:r>
      <w:r w:rsidRPr="00C44EF8">
        <w:rPr>
          <w:color w:val="auto"/>
          <w:szCs w:val="28"/>
          <w:lang w:eastAsia="en-US"/>
        </w:rPr>
        <w:t>нашей</w:t>
      </w:r>
      <w:r w:rsidRPr="00C44EF8">
        <w:rPr>
          <w:color w:val="auto"/>
          <w:spacing w:val="80"/>
          <w:szCs w:val="28"/>
          <w:lang w:eastAsia="en-US"/>
        </w:rPr>
        <w:t xml:space="preserve"> </w:t>
      </w:r>
      <w:r w:rsidRPr="00C44EF8">
        <w:rPr>
          <w:color w:val="auto"/>
          <w:szCs w:val="28"/>
          <w:lang w:eastAsia="en-US"/>
        </w:rPr>
        <w:t>страны в</w:t>
      </w:r>
      <w:r w:rsidRPr="00C44EF8">
        <w:rPr>
          <w:color w:val="auto"/>
          <w:spacing w:val="80"/>
          <w:w w:val="150"/>
          <w:szCs w:val="28"/>
          <w:lang w:eastAsia="en-US"/>
        </w:rPr>
        <w:t xml:space="preserve"> </w:t>
      </w:r>
      <w:r w:rsidRPr="00C44EF8">
        <w:rPr>
          <w:color w:val="auto"/>
          <w:szCs w:val="28"/>
          <w:lang w:eastAsia="en-US"/>
        </w:rPr>
        <w:t>современном</w:t>
      </w:r>
      <w:r w:rsidRPr="00C44EF8">
        <w:rPr>
          <w:color w:val="auto"/>
          <w:spacing w:val="80"/>
          <w:szCs w:val="28"/>
          <w:lang w:eastAsia="en-US"/>
        </w:rPr>
        <w:t xml:space="preserve"> </w:t>
      </w:r>
      <w:r w:rsidRPr="00C44EF8">
        <w:rPr>
          <w:color w:val="auto"/>
          <w:szCs w:val="28"/>
          <w:lang w:eastAsia="en-US"/>
        </w:rPr>
        <w:t>мире.</w:t>
      </w:r>
      <w:r w:rsidRPr="00C44EF8">
        <w:rPr>
          <w:color w:val="auto"/>
          <w:spacing w:val="80"/>
          <w:szCs w:val="28"/>
          <w:lang w:eastAsia="en-US"/>
        </w:rPr>
        <w:t xml:space="preserve"> </w:t>
      </w:r>
      <w:r w:rsidRPr="00C44EF8">
        <w:rPr>
          <w:color w:val="auto"/>
          <w:szCs w:val="28"/>
          <w:lang w:eastAsia="en-US"/>
        </w:rPr>
        <w:t>БРИКС</w:t>
      </w:r>
      <w:r w:rsidRPr="00C44EF8">
        <w:rPr>
          <w:color w:val="auto"/>
          <w:spacing w:val="77"/>
          <w:w w:val="150"/>
          <w:szCs w:val="28"/>
          <w:lang w:eastAsia="en-US"/>
        </w:rPr>
        <w:t xml:space="preserve"> </w:t>
      </w:r>
      <w:r w:rsidRPr="00C44EF8">
        <w:rPr>
          <w:color w:val="auto"/>
          <w:szCs w:val="28"/>
          <w:lang w:eastAsia="en-US"/>
        </w:rPr>
        <w:t>–</w:t>
      </w:r>
      <w:r w:rsidRPr="00C44EF8">
        <w:rPr>
          <w:color w:val="auto"/>
          <w:spacing w:val="80"/>
          <w:w w:val="150"/>
          <w:szCs w:val="28"/>
          <w:lang w:eastAsia="en-US"/>
        </w:rPr>
        <w:t xml:space="preserve"> </w:t>
      </w:r>
      <w:r w:rsidRPr="00C44EF8">
        <w:rPr>
          <w:color w:val="auto"/>
          <w:szCs w:val="28"/>
          <w:lang w:eastAsia="en-US"/>
        </w:rPr>
        <w:t>символ</w:t>
      </w:r>
      <w:r w:rsidRPr="00C44EF8">
        <w:rPr>
          <w:color w:val="auto"/>
          <w:spacing w:val="80"/>
          <w:w w:val="150"/>
          <w:szCs w:val="28"/>
          <w:lang w:eastAsia="en-US"/>
        </w:rPr>
        <w:t xml:space="preserve"> </w:t>
      </w:r>
      <w:r w:rsidRPr="00C44EF8">
        <w:rPr>
          <w:color w:val="auto"/>
          <w:szCs w:val="28"/>
          <w:lang w:eastAsia="en-US"/>
        </w:rPr>
        <w:t>многополярности</w:t>
      </w:r>
      <w:r w:rsidRPr="00C44EF8">
        <w:rPr>
          <w:color w:val="auto"/>
          <w:spacing w:val="80"/>
          <w:szCs w:val="28"/>
          <w:lang w:eastAsia="en-US"/>
        </w:rPr>
        <w:t xml:space="preserve"> </w:t>
      </w:r>
      <w:r w:rsidRPr="00C44EF8">
        <w:rPr>
          <w:color w:val="auto"/>
          <w:szCs w:val="28"/>
          <w:lang w:eastAsia="en-US"/>
        </w:rPr>
        <w:t>мира.</w:t>
      </w:r>
      <w:r w:rsidRPr="00C44EF8">
        <w:rPr>
          <w:color w:val="auto"/>
          <w:spacing w:val="80"/>
          <w:szCs w:val="28"/>
          <w:lang w:eastAsia="en-US"/>
        </w:rPr>
        <w:t xml:space="preserve"> </w:t>
      </w:r>
      <w:r w:rsidRPr="00C44EF8">
        <w:rPr>
          <w:color w:val="auto"/>
          <w:szCs w:val="28"/>
          <w:lang w:eastAsia="en-US"/>
        </w:rPr>
        <w:t>Единство и многообразие стран БРИКС. Взаимная поддержка помогает государствам развивать</w:t>
      </w:r>
      <w:r w:rsidRPr="00C44EF8">
        <w:rPr>
          <w:color w:val="auto"/>
          <w:spacing w:val="-7"/>
          <w:szCs w:val="28"/>
          <w:lang w:eastAsia="en-US"/>
        </w:rPr>
        <w:t xml:space="preserve"> </w:t>
      </w:r>
      <w:r w:rsidRPr="00C44EF8">
        <w:rPr>
          <w:color w:val="auto"/>
          <w:szCs w:val="28"/>
          <w:lang w:eastAsia="en-US"/>
        </w:rPr>
        <w:t>торговлю</w:t>
      </w:r>
      <w:r w:rsidRPr="00C44EF8">
        <w:rPr>
          <w:color w:val="auto"/>
          <w:spacing w:val="-16"/>
          <w:szCs w:val="28"/>
          <w:lang w:eastAsia="en-US"/>
        </w:rPr>
        <w:t xml:space="preserve"> </w:t>
      </w:r>
      <w:r w:rsidRPr="00C44EF8">
        <w:rPr>
          <w:color w:val="auto"/>
          <w:szCs w:val="28"/>
          <w:lang w:eastAsia="en-US"/>
        </w:rPr>
        <w:t>и</w:t>
      </w:r>
      <w:r w:rsidRPr="00C44EF8">
        <w:rPr>
          <w:color w:val="auto"/>
          <w:spacing w:val="-16"/>
          <w:szCs w:val="28"/>
          <w:lang w:eastAsia="en-US"/>
        </w:rPr>
        <w:t xml:space="preserve"> </w:t>
      </w:r>
      <w:r w:rsidRPr="00C44EF8">
        <w:rPr>
          <w:color w:val="auto"/>
          <w:szCs w:val="28"/>
          <w:lang w:eastAsia="en-US"/>
        </w:rPr>
        <w:t>экономику,</w:t>
      </w:r>
      <w:r w:rsidRPr="00C44EF8">
        <w:rPr>
          <w:color w:val="auto"/>
          <w:spacing w:val="-8"/>
          <w:szCs w:val="28"/>
          <w:lang w:eastAsia="en-US"/>
        </w:rPr>
        <w:t xml:space="preserve"> </w:t>
      </w:r>
      <w:r w:rsidRPr="00C44EF8">
        <w:rPr>
          <w:color w:val="auto"/>
          <w:szCs w:val="28"/>
          <w:lang w:eastAsia="en-US"/>
        </w:rPr>
        <w:t>обмениваться</w:t>
      </w:r>
      <w:r w:rsidRPr="00C44EF8">
        <w:rPr>
          <w:color w:val="auto"/>
          <w:spacing w:val="-8"/>
          <w:szCs w:val="28"/>
          <w:lang w:eastAsia="en-US"/>
        </w:rPr>
        <w:t xml:space="preserve"> </w:t>
      </w:r>
      <w:r w:rsidRPr="00C44EF8">
        <w:rPr>
          <w:color w:val="auto"/>
          <w:szCs w:val="28"/>
          <w:lang w:eastAsia="en-US"/>
        </w:rPr>
        <w:t>знаниями</w:t>
      </w:r>
      <w:r w:rsidRPr="00C44EF8">
        <w:rPr>
          <w:color w:val="auto"/>
          <w:spacing w:val="-17"/>
          <w:szCs w:val="28"/>
          <w:lang w:eastAsia="en-US"/>
        </w:rPr>
        <w:t xml:space="preserve"> </w:t>
      </w:r>
      <w:r w:rsidRPr="00C44EF8">
        <w:rPr>
          <w:color w:val="auto"/>
          <w:szCs w:val="28"/>
          <w:lang w:eastAsia="en-US"/>
        </w:rPr>
        <w:t>и</w:t>
      </w:r>
      <w:r w:rsidRPr="00C44EF8">
        <w:rPr>
          <w:color w:val="auto"/>
          <w:spacing w:val="-16"/>
          <w:szCs w:val="28"/>
          <w:lang w:eastAsia="en-US"/>
        </w:rPr>
        <w:t xml:space="preserve"> </w:t>
      </w:r>
      <w:r w:rsidRPr="00C44EF8">
        <w:rPr>
          <w:color w:val="auto"/>
          <w:szCs w:val="28"/>
          <w:lang w:eastAsia="en-US"/>
        </w:rPr>
        <w:t>опытом</w:t>
      </w:r>
      <w:r w:rsidRPr="00C44EF8">
        <w:rPr>
          <w:color w:val="auto"/>
          <w:spacing w:val="-14"/>
          <w:szCs w:val="28"/>
          <w:lang w:eastAsia="en-US"/>
        </w:rPr>
        <w:t xml:space="preserve"> </w:t>
      </w:r>
      <w:r w:rsidRPr="00C44EF8">
        <w:rPr>
          <w:color w:val="auto"/>
          <w:szCs w:val="28"/>
          <w:lang w:eastAsia="en-US"/>
        </w:rPr>
        <w:t>в</w:t>
      </w:r>
      <w:r w:rsidRPr="00C44EF8">
        <w:rPr>
          <w:color w:val="auto"/>
          <w:spacing w:val="-12"/>
          <w:szCs w:val="28"/>
          <w:lang w:eastAsia="en-US"/>
        </w:rPr>
        <w:t xml:space="preserve"> </w:t>
      </w:r>
      <w:r w:rsidRPr="00C44EF8">
        <w:rPr>
          <w:color w:val="auto"/>
          <w:szCs w:val="28"/>
          <w:lang w:eastAsia="en-US"/>
        </w:rPr>
        <w:t>различных сферах</w:t>
      </w:r>
      <w:r w:rsidRPr="00C44EF8">
        <w:rPr>
          <w:color w:val="auto"/>
          <w:spacing w:val="-3"/>
          <w:szCs w:val="28"/>
          <w:lang w:eastAsia="en-US"/>
        </w:rPr>
        <w:t xml:space="preserve"> </w:t>
      </w:r>
      <w:r w:rsidRPr="00C44EF8">
        <w:rPr>
          <w:color w:val="auto"/>
          <w:szCs w:val="28"/>
          <w:lang w:eastAsia="en-US"/>
        </w:rPr>
        <w:t>жизни</w:t>
      </w:r>
      <w:r w:rsidRPr="00C44EF8">
        <w:rPr>
          <w:color w:val="auto"/>
          <w:spacing w:val="-15"/>
          <w:szCs w:val="28"/>
          <w:lang w:eastAsia="en-US"/>
        </w:rPr>
        <w:t xml:space="preserve"> </w:t>
      </w:r>
      <w:r w:rsidRPr="00C44EF8">
        <w:rPr>
          <w:color w:val="auto"/>
          <w:szCs w:val="28"/>
          <w:lang w:eastAsia="en-US"/>
        </w:rPr>
        <w:t>общества.</w:t>
      </w:r>
      <w:r w:rsidRPr="00C44EF8">
        <w:rPr>
          <w:color w:val="auto"/>
          <w:spacing w:val="-7"/>
          <w:szCs w:val="28"/>
          <w:lang w:eastAsia="en-US"/>
        </w:rPr>
        <w:t xml:space="preserve"> </w:t>
      </w:r>
      <w:r w:rsidRPr="00C44EF8">
        <w:rPr>
          <w:color w:val="auto"/>
          <w:szCs w:val="28"/>
          <w:lang w:eastAsia="en-US"/>
        </w:rPr>
        <w:t>Россия</w:t>
      </w:r>
      <w:r w:rsidRPr="00C44EF8">
        <w:rPr>
          <w:color w:val="auto"/>
          <w:spacing w:val="-7"/>
          <w:szCs w:val="28"/>
          <w:lang w:eastAsia="en-US"/>
        </w:rPr>
        <w:t xml:space="preserve"> </w:t>
      </w:r>
      <w:r w:rsidRPr="00C44EF8">
        <w:rPr>
          <w:color w:val="auto"/>
          <w:szCs w:val="28"/>
          <w:lang w:eastAsia="en-US"/>
        </w:rPr>
        <w:t>успешно</w:t>
      </w:r>
      <w:r w:rsidRPr="00C44EF8">
        <w:rPr>
          <w:color w:val="auto"/>
          <w:spacing w:val="-3"/>
          <w:szCs w:val="28"/>
          <w:lang w:eastAsia="en-US"/>
        </w:rPr>
        <w:t xml:space="preserve"> </w:t>
      </w:r>
      <w:r w:rsidRPr="00C44EF8">
        <w:rPr>
          <w:color w:val="auto"/>
          <w:szCs w:val="28"/>
          <w:lang w:eastAsia="en-US"/>
        </w:rPr>
        <w:t>развивает</w:t>
      </w:r>
      <w:r w:rsidRPr="00C44EF8">
        <w:rPr>
          <w:color w:val="auto"/>
          <w:spacing w:val="-17"/>
          <w:szCs w:val="28"/>
          <w:lang w:eastAsia="en-US"/>
        </w:rPr>
        <w:t xml:space="preserve"> </w:t>
      </w:r>
      <w:r w:rsidRPr="00C44EF8">
        <w:rPr>
          <w:color w:val="auto"/>
          <w:szCs w:val="28"/>
          <w:lang w:eastAsia="en-US"/>
        </w:rPr>
        <w:t>контакты</w:t>
      </w:r>
      <w:r w:rsidRPr="00C44EF8">
        <w:rPr>
          <w:color w:val="auto"/>
          <w:spacing w:val="-7"/>
          <w:szCs w:val="28"/>
          <w:lang w:eastAsia="en-US"/>
        </w:rPr>
        <w:t xml:space="preserve"> </w:t>
      </w:r>
      <w:r w:rsidRPr="00C44EF8">
        <w:rPr>
          <w:color w:val="auto"/>
          <w:szCs w:val="28"/>
          <w:lang w:eastAsia="en-US"/>
        </w:rPr>
        <w:t>с</w:t>
      </w:r>
      <w:r w:rsidRPr="00C44EF8">
        <w:rPr>
          <w:color w:val="auto"/>
          <w:spacing w:val="20"/>
          <w:szCs w:val="28"/>
          <w:lang w:eastAsia="en-US"/>
        </w:rPr>
        <w:t xml:space="preserve"> </w:t>
      </w:r>
      <w:r w:rsidRPr="00C44EF8">
        <w:rPr>
          <w:color w:val="auto"/>
          <w:szCs w:val="28"/>
          <w:lang w:eastAsia="en-US"/>
        </w:rPr>
        <w:t>широким</w:t>
      </w:r>
      <w:r w:rsidRPr="00C44EF8">
        <w:rPr>
          <w:color w:val="auto"/>
          <w:spacing w:val="-12"/>
          <w:szCs w:val="28"/>
          <w:lang w:eastAsia="en-US"/>
        </w:rPr>
        <w:t xml:space="preserve"> </w:t>
      </w:r>
      <w:r w:rsidRPr="00C44EF8">
        <w:rPr>
          <w:color w:val="auto"/>
          <w:szCs w:val="28"/>
          <w:lang w:eastAsia="en-US"/>
        </w:rPr>
        <w:t>кругом союзников</w:t>
      </w:r>
      <w:r w:rsidRPr="00C44EF8">
        <w:rPr>
          <w:color w:val="auto"/>
          <w:spacing w:val="40"/>
          <w:szCs w:val="28"/>
          <w:lang w:eastAsia="en-US"/>
        </w:rPr>
        <w:t xml:space="preserve"> </w:t>
      </w:r>
      <w:r w:rsidRPr="00C44EF8">
        <w:rPr>
          <w:color w:val="auto"/>
          <w:szCs w:val="28"/>
          <w:lang w:eastAsia="en-US"/>
        </w:rPr>
        <w:t>и</w:t>
      </w:r>
      <w:r w:rsidRPr="00C44EF8">
        <w:rPr>
          <w:color w:val="auto"/>
          <w:spacing w:val="40"/>
          <w:szCs w:val="28"/>
          <w:lang w:eastAsia="en-US"/>
        </w:rPr>
        <w:t xml:space="preserve"> </w:t>
      </w:r>
      <w:r w:rsidRPr="00C44EF8">
        <w:rPr>
          <w:color w:val="auto"/>
          <w:szCs w:val="28"/>
          <w:lang w:eastAsia="en-US"/>
        </w:rPr>
        <w:t>партнёров.</w:t>
      </w:r>
      <w:r w:rsidRPr="00C44EF8">
        <w:rPr>
          <w:color w:val="auto"/>
          <w:spacing w:val="40"/>
          <w:szCs w:val="28"/>
          <w:lang w:eastAsia="en-US"/>
        </w:rPr>
        <w:t xml:space="preserve"> </w:t>
      </w:r>
      <w:r w:rsidRPr="00C44EF8">
        <w:rPr>
          <w:color w:val="auto"/>
          <w:szCs w:val="28"/>
          <w:lang w:eastAsia="en-US"/>
        </w:rPr>
        <w:t>Значение</w:t>
      </w:r>
      <w:r w:rsidRPr="00C44EF8">
        <w:rPr>
          <w:color w:val="auto"/>
          <w:spacing w:val="40"/>
          <w:szCs w:val="28"/>
          <w:lang w:eastAsia="en-US"/>
        </w:rPr>
        <w:t xml:space="preserve"> </w:t>
      </w:r>
      <w:r w:rsidRPr="00C44EF8">
        <w:rPr>
          <w:color w:val="auto"/>
          <w:szCs w:val="28"/>
          <w:lang w:eastAsia="en-US"/>
        </w:rPr>
        <w:t>российской</w:t>
      </w:r>
      <w:r w:rsidRPr="00C44EF8">
        <w:rPr>
          <w:color w:val="auto"/>
          <w:spacing w:val="40"/>
          <w:szCs w:val="28"/>
          <w:lang w:eastAsia="en-US"/>
        </w:rPr>
        <w:t xml:space="preserve"> </w:t>
      </w:r>
      <w:r w:rsidRPr="00C44EF8">
        <w:rPr>
          <w:color w:val="auto"/>
          <w:szCs w:val="28"/>
          <w:lang w:eastAsia="en-US"/>
        </w:rPr>
        <w:t>культуры</w:t>
      </w:r>
      <w:r w:rsidRPr="00C44EF8">
        <w:rPr>
          <w:color w:val="auto"/>
          <w:spacing w:val="40"/>
          <w:szCs w:val="28"/>
          <w:lang w:eastAsia="en-US"/>
        </w:rPr>
        <w:t xml:space="preserve"> </w:t>
      </w:r>
      <w:r w:rsidRPr="00C44EF8">
        <w:rPr>
          <w:color w:val="auto"/>
          <w:szCs w:val="28"/>
          <w:lang w:eastAsia="en-US"/>
        </w:rPr>
        <w:t>для</w:t>
      </w:r>
      <w:r w:rsidRPr="00C44EF8">
        <w:rPr>
          <w:color w:val="auto"/>
          <w:spacing w:val="40"/>
          <w:szCs w:val="28"/>
          <w:lang w:eastAsia="en-US"/>
        </w:rPr>
        <w:t xml:space="preserve"> </w:t>
      </w:r>
      <w:r w:rsidRPr="00C44EF8">
        <w:rPr>
          <w:color w:val="auto"/>
          <w:szCs w:val="28"/>
          <w:lang w:eastAsia="en-US"/>
        </w:rPr>
        <w:t>всего</w:t>
      </w:r>
      <w:r w:rsidRPr="00C44EF8">
        <w:rPr>
          <w:color w:val="auto"/>
          <w:spacing w:val="40"/>
          <w:szCs w:val="28"/>
          <w:lang w:eastAsia="en-US"/>
        </w:rPr>
        <w:t xml:space="preserve"> </w:t>
      </w:r>
      <w:r w:rsidRPr="00C44EF8">
        <w:rPr>
          <w:color w:val="auto"/>
          <w:szCs w:val="28"/>
          <w:lang w:eastAsia="en-US"/>
        </w:rPr>
        <w:t>мира.</w:t>
      </w:r>
    </w:p>
    <w:p w:rsidR="00C44EF8" w:rsidRPr="00C44EF8" w:rsidRDefault="00C44EF8" w:rsidP="00C44EF8">
      <w:pPr>
        <w:widowControl w:val="0"/>
        <w:autoSpaceDE w:val="0"/>
        <w:autoSpaceDN w:val="0"/>
        <w:spacing w:before="12" w:line="357" w:lineRule="auto"/>
        <w:ind w:left="146" w:right="137" w:firstLine="705"/>
        <w:rPr>
          <w:color w:val="auto"/>
          <w:szCs w:val="22"/>
          <w:lang w:eastAsia="en-US"/>
        </w:rPr>
      </w:pPr>
      <w:r w:rsidRPr="00C44EF8">
        <w:rPr>
          <w:b/>
          <w:color w:val="auto"/>
          <w:szCs w:val="22"/>
          <w:lang w:eastAsia="en-US"/>
        </w:rPr>
        <w:t>Бизнес</w:t>
      </w:r>
      <w:r w:rsidRPr="00C44EF8">
        <w:rPr>
          <w:b/>
          <w:color w:val="auto"/>
          <w:spacing w:val="80"/>
          <w:szCs w:val="22"/>
          <w:lang w:eastAsia="en-US"/>
        </w:rPr>
        <w:t xml:space="preserve">  </w:t>
      </w:r>
      <w:r w:rsidRPr="00C44EF8">
        <w:rPr>
          <w:b/>
          <w:color w:val="auto"/>
          <w:szCs w:val="22"/>
          <w:lang w:eastAsia="en-US"/>
        </w:rPr>
        <w:t>и</w:t>
      </w:r>
      <w:r w:rsidRPr="00C44EF8">
        <w:rPr>
          <w:b/>
          <w:color w:val="auto"/>
          <w:spacing w:val="80"/>
          <w:szCs w:val="22"/>
          <w:lang w:eastAsia="en-US"/>
        </w:rPr>
        <w:t xml:space="preserve">  </w:t>
      </w:r>
      <w:r w:rsidRPr="00C44EF8">
        <w:rPr>
          <w:b/>
          <w:color w:val="auto"/>
          <w:szCs w:val="22"/>
          <w:lang w:eastAsia="en-US"/>
        </w:rPr>
        <w:t>технологическое</w:t>
      </w:r>
      <w:r w:rsidRPr="00C44EF8">
        <w:rPr>
          <w:b/>
          <w:color w:val="auto"/>
          <w:spacing w:val="80"/>
          <w:szCs w:val="22"/>
          <w:lang w:eastAsia="en-US"/>
        </w:rPr>
        <w:t xml:space="preserve">  </w:t>
      </w:r>
      <w:r w:rsidRPr="00C44EF8">
        <w:rPr>
          <w:b/>
          <w:color w:val="auto"/>
          <w:szCs w:val="22"/>
          <w:lang w:eastAsia="en-US"/>
        </w:rPr>
        <w:t>предпринимательство.</w:t>
      </w:r>
      <w:r w:rsidRPr="00C44EF8">
        <w:rPr>
          <w:b/>
          <w:color w:val="auto"/>
          <w:spacing w:val="80"/>
          <w:szCs w:val="22"/>
          <w:lang w:eastAsia="en-US"/>
        </w:rPr>
        <w:t xml:space="preserve">  </w:t>
      </w:r>
      <w:r w:rsidRPr="00C44EF8">
        <w:rPr>
          <w:color w:val="auto"/>
          <w:szCs w:val="22"/>
          <w:lang w:eastAsia="en-US"/>
        </w:rPr>
        <w:t>Экономика: от</w:t>
      </w:r>
      <w:r w:rsidRPr="00C44EF8">
        <w:rPr>
          <w:color w:val="auto"/>
          <w:spacing w:val="40"/>
          <w:szCs w:val="22"/>
          <w:lang w:eastAsia="en-US"/>
        </w:rPr>
        <w:t xml:space="preserve"> </w:t>
      </w:r>
      <w:r w:rsidRPr="00C44EF8">
        <w:rPr>
          <w:color w:val="auto"/>
          <w:szCs w:val="22"/>
          <w:lang w:eastAsia="en-US"/>
        </w:rPr>
        <w:t>структуры хозяйства</w:t>
      </w:r>
      <w:r w:rsidRPr="00C44EF8">
        <w:rPr>
          <w:color w:val="auto"/>
          <w:spacing w:val="40"/>
          <w:szCs w:val="22"/>
          <w:lang w:eastAsia="en-US"/>
        </w:rPr>
        <w:t xml:space="preserve"> </w:t>
      </w:r>
      <w:r w:rsidRPr="00C44EF8">
        <w:rPr>
          <w:color w:val="auto"/>
          <w:szCs w:val="22"/>
          <w:lang w:eastAsia="en-US"/>
        </w:rPr>
        <w:t>к</w:t>
      </w:r>
      <w:r w:rsidRPr="00C44EF8">
        <w:rPr>
          <w:color w:val="auto"/>
          <w:spacing w:val="40"/>
          <w:szCs w:val="22"/>
          <w:lang w:eastAsia="en-US"/>
        </w:rPr>
        <w:t xml:space="preserve"> </w:t>
      </w:r>
      <w:r w:rsidRPr="00C44EF8">
        <w:rPr>
          <w:color w:val="auto"/>
          <w:szCs w:val="22"/>
          <w:lang w:eastAsia="en-US"/>
        </w:rPr>
        <w:t>управленческим решениям.</w:t>
      </w:r>
      <w:r w:rsidRPr="00C44EF8">
        <w:rPr>
          <w:color w:val="auto"/>
          <w:spacing w:val="40"/>
          <w:szCs w:val="22"/>
          <w:lang w:eastAsia="en-US"/>
        </w:rPr>
        <w:t xml:space="preserve"> </w:t>
      </w:r>
      <w:r w:rsidRPr="00C44EF8">
        <w:rPr>
          <w:color w:val="auto"/>
          <w:szCs w:val="22"/>
          <w:lang w:eastAsia="en-US"/>
        </w:rPr>
        <w:t>Что</w:t>
      </w:r>
      <w:r w:rsidRPr="00C44EF8">
        <w:rPr>
          <w:color w:val="auto"/>
          <w:spacing w:val="40"/>
          <w:szCs w:val="22"/>
          <w:lang w:eastAsia="en-US"/>
        </w:rPr>
        <w:t xml:space="preserve"> </w:t>
      </w:r>
      <w:r w:rsidRPr="00C44EF8">
        <w:rPr>
          <w:color w:val="auto"/>
          <w:szCs w:val="22"/>
          <w:lang w:eastAsia="en-US"/>
        </w:rPr>
        <w:t>сегодня</w:t>
      </w:r>
      <w:r w:rsidRPr="00C44EF8">
        <w:rPr>
          <w:color w:val="auto"/>
          <w:spacing w:val="40"/>
          <w:szCs w:val="22"/>
          <w:lang w:eastAsia="en-US"/>
        </w:rPr>
        <w:t xml:space="preserve"> </w:t>
      </w:r>
      <w:r w:rsidRPr="00C44EF8">
        <w:rPr>
          <w:color w:val="auto"/>
          <w:szCs w:val="22"/>
          <w:lang w:eastAsia="en-US"/>
        </w:rPr>
        <w:t>делается для</w:t>
      </w:r>
      <w:r w:rsidRPr="00C44EF8">
        <w:rPr>
          <w:color w:val="auto"/>
          <w:spacing w:val="28"/>
          <w:szCs w:val="22"/>
          <w:lang w:eastAsia="en-US"/>
        </w:rPr>
        <w:t xml:space="preserve">  </w:t>
      </w:r>
      <w:r w:rsidRPr="00C44EF8">
        <w:rPr>
          <w:color w:val="auto"/>
          <w:szCs w:val="22"/>
          <w:lang w:eastAsia="en-US"/>
        </w:rPr>
        <w:t>успешного</w:t>
      </w:r>
      <w:r w:rsidRPr="00C44EF8">
        <w:rPr>
          <w:color w:val="auto"/>
          <w:spacing w:val="78"/>
          <w:w w:val="150"/>
          <w:szCs w:val="22"/>
          <w:lang w:eastAsia="en-US"/>
        </w:rPr>
        <w:t xml:space="preserve"> </w:t>
      </w:r>
      <w:r w:rsidRPr="00C44EF8">
        <w:rPr>
          <w:color w:val="auto"/>
          <w:szCs w:val="22"/>
          <w:lang w:eastAsia="en-US"/>
        </w:rPr>
        <w:t>развития</w:t>
      </w:r>
      <w:r w:rsidRPr="00C44EF8">
        <w:rPr>
          <w:color w:val="auto"/>
          <w:spacing w:val="59"/>
          <w:w w:val="150"/>
          <w:szCs w:val="22"/>
          <w:lang w:eastAsia="en-US"/>
        </w:rPr>
        <w:t xml:space="preserve"> </w:t>
      </w:r>
      <w:r w:rsidRPr="00C44EF8">
        <w:rPr>
          <w:color w:val="auto"/>
          <w:szCs w:val="22"/>
          <w:lang w:eastAsia="en-US"/>
        </w:rPr>
        <w:t>экономики</w:t>
      </w:r>
      <w:r w:rsidRPr="00C44EF8">
        <w:rPr>
          <w:color w:val="auto"/>
          <w:spacing w:val="31"/>
          <w:szCs w:val="22"/>
          <w:lang w:eastAsia="en-US"/>
        </w:rPr>
        <w:t xml:space="preserve">  </w:t>
      </w:r>
      <w:r w:rsidRPr="00C44EF8">
        <w:rPr>
          <w:color w:val="auto"/>
          <w:szCs w:val="22"/>
          <w:lang w:eastAsia="en-US"/>
        </w:rPr>
        <w:t>России?</w:t>
      </w:r>
      <w:r w:rsidRPr="00C44EF8">
        <w:rPr>
          <w:color w:val="auto"/>
          <w:spacing w:val="30"/>
          <w:szCs w:val="22"/>
          <w:lang w:eastAsia="en-US"/>
        </w:rPr>
        <w:t xml:space="preserve">  </w:t>
      </w:r>
      <w:r w:rsidRPr="00C44EF8">
        <w:rPr>
          <w:color w:val="auto"/>
          <w:szCs w:val="22"/>
          <w:lang w:eastAsia="en-US"/>
        </w:rPr>
        <w:t>Цифровая</w:t>
      </w:r>
      <w:r w:rsidRPr="00C44EF8">
        <w:rPr>
          <w:color w:val="auto"/>
          <w:spacing w:val="60"/>
          <w:w w:val="150"/>
          <w:szCs w:val="22"/>
          <w:lang w:eastAsia="en-US"/>
        </w:rPr>
        <w:t xml:space="preserve"> </w:t>
      </w:r>
      <w:r w:rsidRPr="00C44EF8">
        <w:rPr>
          <w:color w:val="auto"/>
          <w:szCs w:val="22"/>
          <w:lang w:eastAsia="en-US"/>
        </w:rPr>
        <w:t>экономика</w:t>
      </w:r>
      <w:r w:rsidRPr="00C44EF8">
        <w:rPr>
          <w:color w:val="auto"/>
          <w:spacing w:val="34"/>
          <w:szCs w:val="22"/>
          <w:lang w:eastAsia="en-US"/>
        </w:rPr>
        <w:t xml:space="preserve">  </w:t>
      </w:r>
      <w:r w:rsidRPr="00C44EF8">
        <w:rPr>
          <w:color w:val="auto"/>
          <w:szCs w:val="22"/>
          <w:lang w:eastAsia="en-US"/>
        </w:rPr>
        <w:t>–</w:t>
      </w:r>
      <w:r w:rsidRPr="00C44EF8">
        <w:rPr>
          <w:color w:val="auto"/>
          <w:spacing w:val="31"/>
          <w:szCs w:val="22"/>
          <w:lang w:eastAsia="en-US"/>
        </w:rPr>
        <w:t xml:space="preserve">  </w:t>
      </w:r>
      <w:r w:rsidRPr="00C44EF8">
        <w:rPr>
          <w:color w:val="auto"/>
          <w:spacing w:val="-5"/>
          <w:szCs w:val="22"/>
          <w:lang w:eastAsia="en-US"/>
        </w:rPr>
        <w:t>это</w:t>
      </w:r>
    </w:p>
    <w:p w:rsidR="00C44EF8" w:rsidRPr="00C44EF8" w:rsidRDefault="00C44EF8" w:rsidP="00C44EF8">
      <w:pPr>
        <w:widowControl w:val="0"/>
        <w:autoSpaceDE w:val="0"/>
        <w:autoSpaceDN w:val="0"/>
        <w:spacing w:line="357" w:lineRule="auto"/>
        <w:ind w:firstLine="0"/>
        <w:rPr>
          <w:color w:val="auto"/>
          <w:szCs w:val="22"/>
          <w:lang w:eastAsia="en-US"/>
        </w:rPr>
        <w:sectPr w:rsidR="00C44EF8" w:rsidRPr="00C44EF8">
          <w:pgSz w:w="11910" w:h="16850"/>
          <w:pgMar w:top="1340" w:right="700" w:bottom="940" w:left="1280" w:header="0" w:footer="752" w:gutter="0"/>
          <w:cols w:space="720"/>
        </w:sectPr>
      </w:pPr>
    </w:p>
    <w:p w:rsidR="00C44EF8" w:rsidRPr="00C44EF8" w:rsidRDefault="00C44EF8" w:rsidP="00C44EF8">
      <w:pPr>
        <w:widowControl w:val="0"/>
        <w:autoSpaceDE w:val="0"/>
        <w:autoSpaceDN w:val="0"/>
        <w:spacing w:before="75" w:line="357" w:lineRule="auto"/>
        <w:ind w:left="146" w:right="153" w:firstLine="0"/>
        <w:rPr>
          <w:color w:val="auto"/>
          <w:szCs w:val="28"/>
          <w:lang w:eastAsia="en-US"/>
        </w:rPr>
      </w:pPr>
      <w:r w:rsidRPr="00C44EF8">
        <w:rPr>
          <w:color w:val="auto"/>
          <w:szCs w:val="28"/>
          <w:lang w:eastAsia="en-US"/>
        </w:rPr>
        <w:t>деятельность,</w:t>
      </w:r>
      <w:r w:rsidRPr="00C44EF8">
        <w:rPr>
          <w:color w:val="auto"/>
          <w:spacing w:val="-11"/>
          <w:szCs w:val="28"/>
          <w:lang w:eastAsia="en-US"/>
        </w:rPr>
        <w:t xml:space="preserve"> </w:t>
      </w:r>
      <w:r w:rsidRPr="00C44EF8">
        <w:rPr>
          <w:color w:val="auto"/>
          <w:szCs w:val="28"/>
          <w:lang w:eastAsia="en-US"/>
        </w:rPr>
        <w:t>в</w:t>
      </w:r>
      <w:r w:rsidRPr="00C44EF8">
        <w:rPr>
          <w:color w:val="auto"/>
          <w:spacing w:val="-11"/>
          <w:szCs w:val="28"/>
          <w:lang w:eastAsia="en-US"/>
        </w:rPr>
        <w:t xml:space="preserve"> </w:t>
      </w:r>
      <w:r w:rsidRPr="00C44EF8">
        <w:rPr>
          <w:color w:val="auto"/>
          <w:szCs w:val="28"/>
          <w:lang w:eastAsia="en-US"/>
        </w:rPr>
        <w:t>основе</w:t>
      </w:r>
      <w:r w:rsidRPr="00C44EF8">
        <w:rPr>
          <w:color w:val="auto"/>
          <w:spacing w:val="-18"/>
          <w:szCs w:val="28"/>
          <w:lang w:eastAsia="en-US"/>
        </w:rPr>
        <w:t xml:space="preserve"> </w:t>
      </w:r>
      <w:r w:rsidRPr="00C44EF8">
        <w:rPr>
          <w:color w:val="auto"/>
          <w:szCs w:val="28"/>
          <w:lang w:eastAsia="en-US"/>
        </w:rPr>
        <w:t>которой</w:t>
      </w:r>
      <w:r w:rsidRPr="00C44EF8">
        <w:rPr>
          <w:color w:val="auto"/>
          <w:spacing w:val="-14"/>
          <w:szCs w:val="28"/>
          <w:lang w:eastAsia="en-US"/>
        </w:rPr>
        <w:t xml:space="preserve"> </w:t>
      </w:r>
      <w:r w:rsidRPr="00C44EF8">
        <w:rPr>
          <w:color w:val="auto"/>
          <w:szCs w:val="28"/>
          <w:lang w:eastAsia="en-US"/>
        </w:rPr>
        <w:t>лежит</w:t>
      </w:r>
      <w:r w:rsidRPr="00C44EF8">
        <w:rPr>
          <w:color w:val="auto"/>
          <w:spacing w:val="-17"/>
          <w:szCs w:val="28"/>
          <w:lang w:eastAsia="en-US"/>
        </w:rPr>
        <w:t xml:space="preserve"> </w:t>
      </w:r>
      <w:r w:rsidRPr="00C44EF8">
        <w:rPr>
          <w:color w:val="auto"/>
          <w:szCs w:val="28"/>
          <w:lang w:eastAsia="en-US"/>
        </w:rPr>
        <w:t>работа с</w:t>
      </w:r>
      <w:r w:rsidRPr="00C44EF8">
        <w:rPr>
          <w:color w:val="auto"/>
          <w:spacing w:val="-18"/>
          <w:szCs w:val="28"/>
          <w:lang w:eastAsia="en-US"/>
        </w:rPr>
        <w:t xml:space="preserve"> </w:t>
      </w:r>
      <w:r w:rsidRPr="00C44EF8">
        <w:rPr>
          <w:color w:val="auto"/>
          <w:szCs w:val="28"/>
          <w:lang w:eastAsia="en-US"/>
        </w:rPr>
        <w:t>цифровыми</w:t>
      </w:r>
      <w:r w:rsidRPr="00C44EF8">
        <w:rPr>
          <w:color w:val="auto"/>
          <w:spacing w:val="-14"/>
          <w:szCs w:val="28"/>
          <w:lang w:eastAsia="en-US"/>
        </w:rPr>
        <w:t xml:space="preserve"> </w:t>
      </w:r>
      <w:r w:rsidRPr="00C44EF8">
        <w:rPr>
          <w:color w:val="auto"/>
          <w:szCs w:val="28"/>
          <w:lang w:eastAsia="en-US"/>
        </w:rPr>
        <w:t>технологиями.</w:t>
      </w:r>
      <w:r w:rsidRPr="00C44EF8">
        <w:rPr>
          <w:color w:val="auto"/>
          <w:spacing w:val="-7"/>
          <w:szCs w:val="28"/>
          <w:lang w:eastAsia="en-US"/>
        </w:rPr>
        <w:t xml:space="preserve"> </w:t>
      </w:r>
      <w:r w:rsidRPr="00C44EF8">
        <w:rPr>
          <w:color w:val="auto"/>
          <w:szCs w:val="28"/>
          <w:lang w:eastAsia="en-US"/>
        </w:rPr>
        <w:t>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w:t>
      </w:r>
      <w:r w:rsidRPr="00C44EF8">
        <w:rPr>
          <w:color w:val="auto"/>
          <w:spacing w:val="40"/>
          <w:szCs w:val="28"/>
          <w:lang w:eastAsia="en-US"/>
        </w:rPr>
        <w:t xml:space="preserve"> </w:t>
      </w:r>
      <w:r w:rsidRPr="00C44EF8">
        <w:rPr>
          <w:color w:val="auto"/>
          <w:szCs w:val="28"/>
          <w:lang w:eastAsia="en-US"/>
        </w:rPr>
        <w:t>сфера</w:t>
      </w:r>
      <w:r w:rsidRPr="00C44EF8">
        <w:rPr>
          <w:color w:val="auto"/>
          <w:spacing w:val="40"/>
          <w:szCs w:val="28"/>
          <w:lang w:eastAsia="en-US"/>
        </w:rPr>
        <w:t xml:space="preserve"> </w:t>
      </w:r>
      <w:r w:rsidRPr="00C44EF8">
        <w:rPr>
          <w:color w:val="auto"/>
          <w:szCs w:val="28"/>
          <w:lang w:eastAsia="en-US"/>
        </w:rPr>
        <w:t>бизнеса.</w:t>
      </w:r>
      <w:r w:rsidRPr="00C44EF8">
        <w:rPr>
          <w:color w:val="auto"/>
          <w:spacing w:val="40"/>
          <w:szCs w:val="28"/>
          <w:lang w:eastAsia="en-US"/>
        </w:rPr>
        <w:t xml:space="preserve"> </w:t>
      </w:r>
      <w:r w:rsidRPr="00C44EF8">
        <w:rPr>
          <w:color w:val="auto"/>
          <w:szCs w:val="28"/>
          <w:lang w:eastAsia="en-US"/>
        </w:rPr>
        <w:t>Значимость</w:t>
      </w:r>
      <w:r w:rsidRPr="00C44EF8">
        <w:rPr>
          <w:color w:val="auto"/>
          <w:spacing w:val="40"/>
          <w:szCs w:val="28"/>
          <w:lang w:eastAsia="en-US"/>
        </w:rPr>
        <w:t xml:space="preserve"> </w:t>
      </w:r>
      <w:r w:rsidRPr="00C44EF8">
        <w:rPr>
          <w:color w:val="auto"/>
          <w:szCs w:val="28"/>
          <w:lang w:eastAsia="en-US"/>
        </w:rPr>
        <w:t>технологического</w:t>
      </w:r>
      <w:r w:rsidRPr="00C44EF8">
        <w:rPr>
          <w:color w:val="auto"/>
          <w:spacing w:val="40"/>
          <w:szCs w:val="28"/>
          <w:lang w:eastAsia="en-US"/>
        </w:rPr>
        <w:t xml:space="preserve"> </w:t>
      </w:r>
      <w:r w:rsidRPr="00C44EF8">
        <w:rPr>
          <w:color w:val="auto"/>
          <w:szCs w:val="28"/>
          <w:lang w:eastAsia="en-US"/>
        </w:rPr>
        <w:t>предпринимательства для</w:t>
      </w:r>
      <w:r w:rsidRPr="00C44EF8">
        <w:rPr>
          <w:color w:val="auto"/>
          <w:spacing w:val="40"/>
          <w:szCs w:val="28"/>
          <w:lang w:eastAsia="en-US"/>
        </w:rPr>
        <w:t xml:space="preserve"> </w:t>
      </w:r>
      <w:r w:rsidRPr="00C44EF8">
        <w:rPr>
          <w:color w:val="auto"/>
          <w:szCs w:val="28"/>
          <w:lang w:eastAsia="en-US"/>
        </w:rPr>
        <w:t>будущего</w:t>
      </w:r>
      <w:r w:rsidRPr="00C44EF8">
        <w:rPr>
          <w:color w:val="auto"/>
          <w:spacing w:val="40"/>
          <w:szCs w:val="28"/>
          <w:lang w:eastAsia="en-US"/>
        </w:rPr>
        <w:t xml:space="preserve"> </w:t>
      </w:r>
      <w:r w:rsidRPr="00C44EF8">
        <w:rPr>
          <w:color w:val="auto"/>
          <w:szCs w:val="28"/>
          <w:lang w:eastAsia="en-US"/>
        </w:rPr>
        <w:t>страны</w:t>
      </w:r>
      <w:r w:rsidRPr="00C44EF8">
        <w:rPr>
          <w:color w:val="auto"/>
          <w:spacing w:val="40"/>
          <w:szCs w:val="28"/>
          <w:lang w:eastAsia="en-US"/>
        </w:rPr>
        <w:t xml:space="preserve"> </w:t>
      </w:r>
      <w:r w:rsidRPr="00C44EF8">
        <w:rPr>
          <w:color w:val="auto"/>
          <w:szCs w:val="28"/>
          <w:lang w:eastAsia="en-US"/>
        </w:rPr>
        <w:t>и</w:t>
      </w:r>
      <w:r w:rsidRPr="00C44EF8">
        <w:rPr>
          <w:color w:val="auto"/>
          <w:spacing w:val="40"/>
          <w:szCs w:val="28"/>
          <w:lang w:eastAsia="en-US"/>
        </w:rPr>
        <w:t xml:space="preserve"> </w:t>
      </w:r>
      <w:r w:rsidRPr="00C44EF8">
        <w:rPr>
          <w:color w:val="auto"/>
          <w:szCs w:val="28"/>
          <w:lang w:eastAsia="en-US"/>
        </w:rPr>
        <w:t>её технологического</w:t>
      </w:r>
      <w:r w:rsidRPr="00C44EF8">
        <w:rPr>
          <w:color w:val="auto"/>
          <w:spacing w:val="40"/>
          <w:szCs w:val="28"/>
          <w:lang w:eastAsia="en-US"/>
        </w:rPr>
        <w:t xml:space="preserve"> </w:t>
      </w:r>
      <w:r w:rsidRPr="00C44EF8">
        <w:rPr>
          <w:color w:val="auto"/>
          <w:szCs w:val="28"/>
          <w:lang w:eastAsia="en-US"/>
        </w:rPr>
        <w:t>суверенитета.</w:t>
      </w:r>
    </w:p>
    <w:p w:rsidR="00C44EF8" w:rsidRPr="00C44EF8" w:rsidRDefault="00C44EF8" w:rsidP="00C44EF8">
      <w:pPr>
        <w:widowControl w:val="0"/>
        <w:autoSpaceDE w:val="0"/>
        <w:autoSpaceDN w:val="0"/>
        <w:spacing w:before="18" w:line="360" w:lineRule="auto"/>
        <w:ind w:left="146" w:right="152" w:firstLine="705"/>
        <w:rPr>
          <w:color w:val="auto"/>
          <w:szCs w:val="28"/>
          <w:lang w:eastAsia="en-US"/>
        </w:rPr>
      </w:pPr>
      <w:r w:rsidRPr="00C44EF8">
        <w:rPr>
          <w:b/>
          <w:color w:val="auto"/>
          <w:szCs w:val="28"/>
          <w:lang w:eastAsia="en-US"/>
        </w:rPr>
        <w:t xml:space="preserve">Искусственный интеллект и человек. Стратегия взаимодействия. </w:t>
      </w:r>
      <w:r w:rsidRPr="00C44EF8">
        <w:rPr>
          <w:color w:val="auto"/>
          <w:szCs w:val="28"/>
          <w:lang w:eastAsia="en-US"/>
        </w:rPr>
        <w:t>Искусственный интеллект – стратегическая</w:t>
      </w:r>
      <w:r w:rsidRPr="00C44EF8">
        <w:rPr>
          <w:color w:val="auto"/>
          <w:spacing w:val="-2"/>
          <w:szCs w:val="28"/>
          <w:lang w:eastAsia="en-US"/>
        </w:rPr>
        <w:t xml:space="preserve"> </w:t>
      </w:r>
      <w:r w:rsidRPr="00C44EF8">
        <w:rPr>
          <w:color w:val="auto"/>
          <w:szCs w:val="28"/>
          <w:lang w:eastAsia="en-US"/>
        </w:rPr>
        <w:t>отрасль</w:t>
      </w:r>
      <w:r w:rsidRPr="00C44EF8">
        <w:rPr>
          <w:color w:val="auto"/>
          <w:spacing w:val="-1"/>
          <w:szCs w:val="28"/>
          <w:lang w:eastAsia="en-US"/>
        </w:rPr>
        <w:t xml:space="preserve"> </w:t>
      </w:r>
      <w:r w:rsidRPr="00C44EF8">
        <w:rPr>
          <w:color w:val="auto"/>
          <w:szCs w:val="28"/>
          <w:lang w:eastAsia="en-US"/>
        </w:rPr>
        <w:t>в</w:t>
      </w:r>
      <w:r w:rsidRPr="00C44EF8">
        <w:rPr>
          <w:color w:val="auto"/>
          <w:spacing w:val="-5"/>
          <w:szCs w:val="28"/>
          <w:lang w:eastAsia="en-US"/>
        </w:rPr>
        <w:t xml:space="preserve"> </w:t>
      </w:r>
      <w:r w:rsidRPr="00C44EF8">
        <w:rPr>
          <w:color w:val="auto"/>
          <w:szCs w:val="28"/>
          <w:lang w:eastAsia="en-US"/>
        </w:rPr>
        <w:t>России,</w:t>
      </w:r>
      <w:r w:rsidRPr="00C44EF8">
        <w:rPr>
          <w:color w:val="auto"/>
          <w:spacing w:val="-2"/>
          <w:szCs w:val="28"/>
          <w:lang w:eastAsia="en-US"/>
        </w:rPr>
        <w:t xml:space="preserve"> </w:t>
      </w:r>
      <w:r w:rsidRPr="00C44EF8">
        <w:rPr>
          <w:color w:val="auto"/>
          <w:szCs w:val="28"/>
          <w:lang w:eastAsia="en-US"/>
        </w:rPr>
        <w:t>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p w:rsidR="00C44EF8" w:rsidRPr="00C44EF8" w:rsidRDefault="00C44EF8" w:rsidP="00C44EF8">
      <w:pPr>
        <w:widowControl w:val="0"/>
        <w:autoSpaceDE w:val="0"/>
        <w:autoSpaceDN w:val="0"/>
        <w:spacing w:line="360" w:lineRule="auto"/>
        <w:ind w:left="146" w:right="147" w:firstLine="705"/>
        <w:rPr>
          <w:color w:val="auto"/>
          <w:szCs w:val="28"/>
          <w:lang w:eastAsia="en-US"/>
        </w:rPr>
      </w:pPr>
      <w:r w:rsidRPr="00C44EF8">
        <w:rPr>
          <w:b/>
          <w:color w:val="auto"/>
          <w:szCs w:val="28"/>
          <w:lang w:eastAsia="en-US"/>
        </w:rPr>
        <w:t>Что значит</w:t>
      </w:r>
      <w:r w:rsidRPr="00C44EF8">
        <w:rPr>
          <w:b/>
          <w:color w:val="auto"/>
          <w:spacing w:val="-18"/>
          <w:szCs w:val="28"/>
          <w:lang w:eastAsia="en-US"/>
        </w:rPr>
        <w:t xml:space="preserve"> </w:t>
      </w:r>
      <w:r w:rsidRPr="00C44EF8">
        <w:rPr>
          <w:b/>
          <w:color w:val="auto"/>
          <w:szCs w:val="28"/>
          <w:lang w:eastAsia="en-US"/>
        </w:rPr>
        <w:t>служить</w:t>
      </w:r>
      <w:r w:rsidRPr="00C44EF8">
        <w:rPr>
          <w:b/>
          <w:color w:val="auto"/>
          <w:spacing w:val="-15"/>
          <w:szCs w:val="28"/>
          <w:lang w:eastAsia="en-US"/>
        </w:rPr>
        <w:t xml:space="preserve"> </w:t>
      </w:r>
      <w:r w:rsidRPr="00C44EF8">
        <w:rPr>
          <w:b/>
          <w:color w:val="auto"/>
          <w:szCs w:val="28"/>
          <w:lang w:eastAsia="en-US"/>
        </w:rPr>
        <w:t>Отечеству?</w:t>
      </w:r>
      <w:r w:rsidRPr="00C44EF8">
        <w:rPr>
          <w:b/>
          <w:color w:val="auto"/>
          <w:spacing w:val="-7"/>
          <w:szCs w:val="28"/>
          <w:lang w:eastAsia="en-US"/>
        </w:rPr>
        <w:t xml:space="preserve"> </w:t>
      </w:r>
      <w:r w:rsidRPr="00C44EF8">
        <w:rPr>
          <w:b/>
          <w:color w:val="auto"/>
          <w:szCs w:val="28"/>
          <w:lang w:eastAsia="en-US"/>
        </w:rPr>
        <w:t>280</w:t>
      </w:r>
      <w:r w:rsidRPr="00C44EF8">
        <w:rPr>
          <w:b/>
          <w:color w:val="auto"/>
          <w:spacing w:val="-7"/>
          <w:szCs w:val="28"/>
          <w:lang w:eastAsia="en-US"/>
        </w:rPr>
        <w:t xml:space="preserve"> </w:t>
      </w:r>
      <w:r w:rsidRPr="00C44EF8">
        <w:rPr>
          <w:b/>
          <w:color w:val="auto"/>
          <w:szCs w:val="28"/>
          <w:lang w:eastAsia="en-US"/>
        </w:rPr>
        <w:t>лет со дня</w:t>
      </w:r>
      <w:r w:rsidRPr="00C44EF8">
        <w:rPr>
          <w:b/>
          <w:color w:val="auto"/>
          <w:spacing w:val="-2"/>
          <w:szCs w:val="28"/>
          <w:lang w:eastAsia="en-US"/>
        </w:rPr>
        <w:t xml:space="preserve"> </w:t>
      </w:r>
      <w:r w:rsidRPr="00C44EF8">
        <w:rPr>
          <w:b/>
          <w:color w:val="auto"/>
          <w:szCs w:val="28"/>
          <w:lang w:eastAsia="en-US"/>
        </w:rPr>
        <w:t>рождения</w:t>
      </w:r>
      <w:r w:rsidRPr="00C44EF8">
        <w:rPr>
          <w:b/>
          <w:color w:val="auto"/>
          <w:spacing w:val="-18"/>
          <w:szCs w:val="28"/>
          <w:lang w:eastAsia="en-US"/>
        </w:rPr>
        <w:t xml:space="preserve"> </w:t>
      </w:r>
      <w:r w:rsidRPr="00C44EF8">
        <w:rPr>
          <w:b/>
          <w:color w:val="auto"/>
          <w:szCs w:val="28"/>
          <w:lang w:eastAsia="en-US"/>
        </w:rPr>
        <w:t>Ф.</w:t>
      </w:r>
      <w:r w:rsidRPr="00C44EF8">
        <w:rPr>
          <w:b/>
          <w:color w:val="auto"/>
          <w:spacing w:val="-10"/>
          <w:szCs w:val="28"/>
          <w:lang w:eastAsia="en-US"/>
        </w:rPr>
        <w:t xml:space="preserve"> </w:t>
      </w:r>
      <w:r w:rsidRPr="00C44EF8">
        <w:rPr>
          <w:b/>
          <w:color w:val="auto"/>
          <w:szCs w:val="28"/>
          <w:lang w:eastAsia="en-US"/>
        </w:rPr>
        <w:t xml:space="preserve">Ушакова. </w:t>
      </w:r>
      <w:r w:rsidRPr="00C44EF8">
        <w:rPr>
          <w:color w:val="auto"/>
          <w:szCs w:val="28"/>
          <w:lang w:eastAsia="en-US"/>
        </w:rPr>
        <w:t>День</w:t>
      </w:r>
      <w:r w:rsidRPr="00C44EF8">
        <w:rPr>
          <w:color w:val="auto"/>
          <w:spacing w:val="-3"/>
          <w:szCs w:val="28"/>
          <w:lang w:eastAsia="en-US"/>
        </w:rPr>
        <w:t xml:space="preserve"> </w:t>
      </w:r>
      <w:r w:rsidRPr="00C44EF8">
        <w:rPr>
          <w:color w:val="auto"/>
          <w:szCs w:val="28"/>
          <w:lang w:eastAsia="en-US"/>
        </w:rPr>
        <w:t>защитника</w:t>
      </w:r>
      <w:r w:rsidRPr="00C44EF8">
        <w:rPr>
          <w:color w:val="auto"/>
          <w:spacing w:val="-5"/>
          <w:szCs w:val="28"/>
          <w:lang w:eastAsia="en-US"/>
        </w:rPr>
        <w:t xml:space="preserve"> </w:t>
      </w:r>
      <w:r w:rsidRPr="00C44EF8">
        <w:rPr>
          <w:color w:val="auto"/>
          <w:szCs w:val="28"/>
          <w:lang w:eastAsia="en-US"/>
        </w:rPr>
        <w:t>Отечества:</w:t>
      </w:r>
      <w:r w:rsidRPr="00C44EF8">
        <w:rPr>
          <w:color w:val="auto"/>
          <w:spacing w:val="-18"/>
          <w:szCs w:val="28"/>
          <w:lang w:eastAsia="en-US"/>
        </w:rPr>
        <w:t xml:space="preserve"> </w:t>
      </w:r>
      <w:r w:rsidRPr="00C44EF8">
        <w:rPr>
          <w:color w:val="auto"/>
          <w:szCs w:val="28"/>
          <w:lang w:eastAsia="en-US"/>
        </w:rPr>
        <w:t>исторические</w:t>
      </w:r>
      <w:r w:rsidRPr="00C44EF8">
        <w:rPr>
          <w:color w:val="auto"/>
          <w:spacing w:val="-17"/>
          <w:szCs w:val="28"/>
          <w:lang w:eastAsia="en-US"/>
        </w:rPr>
        <w:t xml:space="preserve"> </w:t>
      </w:r>
      <w:r w:rsidRPr="00C44EF8">
        <w:rPr>
          <w:color w:val="auto"/>
          <w:szCs w:val="28"/>
          <w:lang w:eastAsia="en-US"/>
        </w:rPr>
        <w:t>традиции.</w:t>
      </w:r>
      <w:r w:rsidRPr="00C44EF8">
        <w:rPr>
          <w:color w:val="auto"/>
          <w:spacing w:val="-11"/>
          <w:szCs w:val="28"/>
          <w:lang w:eastAsia="en-US"/>
        </w:rPr>
        <w:t xml:space="preserve"> </w:t>
      </w:r>
      <w:r w:rsidRPr="00C44EF8">
        <w:rPr>
          <w:color w:val="auto"/>
          <w:szCs w:val="28"/>
          <w:lang w:eastAsia="en-US"/>
        </w:rPr>
        <w:t>Профессия</w:t>
      </w:r>
      <w:r w:rsidRPr="00C44EF8">
        <w:rPr>
          <w:color w:val="auto"/>
          <w:spacing w:val="-11"/>
          <w:szCs w:val="28"/>
          <w:lang w:eastAsia="en-US"/>
        </w:rPr>
        <w:t xml:space="preserve"> </w:t>
      </w:r>
      <w:r w:rsidRPr="00C44EF8">
        <w:rPr>
          <w:color w:val="auto"/>
          <w:szCs w:val="28"/>
          <w:lang w:eastAsia="en-US"/>
        </w:rPr>
        <w:t>военного:</w:t>
      </w:r>
      <w:r w:rsidRPr="00C44EF8">
        <w:rPr>
          <w:color w:val="auto"/>
          <w:spacing w:val="-18"/>
          <w:szCs w:val="28"/>
          <w:lang w:eastAsia="en-US"/>
        </w:rPr>
        <w:t xml:space="preserve"> </w:t>
      </w:r>
      <w:r w:rsidRPr="00C44EF8">
        <w:rPr>
          <w:color w:val="auto"/>
          <w:szCs w:val="28"/>
          <w:lang w:eastAsia="en-US"/>
        </w:rPr>
        <w:t>кто</w:t>
      </w:r>
      <w:r w:rsidRPr="00C44EF8">
        <w:rPr>
          <w:color w:val="auto"/>
          <w:spacing w:val="-7"/>
          <w:szCs w:val="28"/>
          <w:lang w:eastAsia="en-US"/>
        </w:rPr>
        <w:t xml:space="preserve"> </w:t>
      </w:r>
      <w:r w:rsidRPr="00C44EF8">
        <w:rPr>
          <w:color w:val="auto"/>
          <w:szCs w:val="28"/>
          <w:lang w:eastAsia="en-US"/>
        </w:rPr>
        <w:t>её выбирает сегодня. Защита Отечества – обязанность гражданина Российской Федерации, проявление</w:t>
      </w:r>
      <w:r w:rsidRPr="00C44EF8">
        <w:rPr>
          <w:color w:val="auto"/>
          <w:spacing w:val="-6"/>
          <w:szCs w:val="28"/>
          <w:lang w:eastAsia="en-US"/>
        </w:rPr>
        <w:t xml:space="preserve"> </w:t>
      </w:r>
      <w:r w:rsidRPr="00C44EF8">
        <w:rPr>
          <w:color w:val="auto"/>
          <w:szCs w:val="28"/>
          <w:lang w:eastAsia="en-US"/>
        </w:rPr>
        <w:t>любви</w:t>
      </w:r>
      <w:r w:rsidRPr="00C44EF8">
        <w:rPr>
          <w:color w:val="auto"/>
          <w:spacing w:val="-1"/>
          <w:szCs w:val="28"/>
          <w:lang w:eastAsia="en-US"/>
        </w:rPr>
        <w:t xml:space="preserve"> </w:t>
      </w:r>
      <w:r w:rsidRPr="00C44EF8">
        <w:rPr>
          <w:color w:val="auto"/>
          <w:szCs w:val="28"/>
          <w:lang w:eastAsia="en-US"/>
        </w:rPr>
        <w:t>к родной</w:t>
      </w:r>
      <w:r w:rsidRPr="00C44EF8">
        <w:rPr>
          <w:color w:val="auto"/>
          <w:spacing w:val="-1"/>
          <w:szCs w:val="28"/>
          <w:lang w:eastAsia="en-US"/>
        </w:rPr>
        <w:t xml:space="preserve"> </w:t>
      </w:r>
      <w:r w:rsidRPr="00C44EF8">
        <w:rPr>
          <w:color w:val="auto"/>
          <w:szCs w:val="28"/>
          <w:lang w:eastAsia="en-US"/>
        </w:rPr>
        <w:t>земле, Родине. Честь и воинский долг. 280-летие со дня рождения великого русского флотоводца Ф.Ф. Ушакова. Качества</w:t>
      </w:r>
      <w:r w:rsidRPr="00C44EF8">
        <w:rPr>
          <w:color w:val="auto"/>
          <w:spacing w:val="40"/>
          <w:szCs w:val="28"/>
          <w:lang w:eastAsia="en-US"/>
        </w:rPr>
        <w:t xml:space="preserve"> </w:t>
      </w:r>
      <w:r w:rsidRPr="00C44EF8">
        <w:rPr>
          <w:color w:val="auto"/>
          <w:szCs w:val="28"/>
          <w:lang w:eastAsia="en-US"/>
        </w:rPr>
        <w:t>российского</w:t>
      </w:r>
      <w:r w:rsidRPr="00C44EF8">
        <w:rPr>
          <w:color w:val="auto"/>
          <w:spacing w:val="40"/>
          <w:szCs w:val="28"/>
          <w:lang w:eastAsia="en-US"/>
        </w:rPr>
        <w:t xml:space="preserve"> </w:t>
      </w:r>
      <w:r w:rsidRPr="00C44EF8">
        <w:rPr>
          <w:color w:val="auto"/>
          <w:szCs w:val="28"/>
          <w:lang w:eastAsia="en-US"/>
        </w:rPr>
        <w:t>воина:</w:t>
      </w:r>
      <w:r w:rsidRPr="00C44EF8">
        <w:rPr>
          <w:color w:val="auto"/>
          <w:spacing w:val="40"/>
          <w:szCs w:val="28"/>
          <w:lang w:eastAsia="en-US"/>
        </w:rPr>
        <w:t xml:space="preserve"> </w:t>
      </w:r>
      <w:r w:rsidRPr="00C44EF8">
        <w:rPr>
          <w:color w:val="auto"/>
          <w:szCs w:val="28"/>
          <w:lang w:eastAsia="en-US"/>
        </w:rPr>
        <w:t>смелость,</w:t>
      </w:r>
      <w:r w:rsidRPr="00C44EF8">
        <w:rPr>
          <w:color w:val="auto"/>
          <w:spacing w:val="40"/>
          <w:szCs w:val="28"/>
          <w:lang w:eastAsia="en-US"/>
        </w:rPr>
        <w:t xml:space="preserve"> </w:t>
      </w:r>
      <w:r w:rsidRPr="00C44EF8">
        <w:rPr>
          <w:color w:val="auto"/>
          <w:szCs w:val="28"/>
          <w:lang w:eastAsia="en-US"/>
        </w:rPr>
        <w:t>героизм,</w:t>
      </w:r>
      <w:r w:rsidRPr="00C44EF8">
        <w:rPr>
          <w:color w:val="auto"/>
          <w:spacing w:val="40"/>
          <w:szCs w:val="28"/>
          <w:lang w:eastAsia="en-US"/>
        </w:rPr>
        <w:t xml:space="preserve"> </w:t>
      </w:r>
      <w:r w:rsidRPr="00C44EF8">
        <w:rPr>
          <w:color w:val="auto"/>
          <w:szCs w:val="28"/>
          <w:lang w:eastAsia="en-US"/>
        </w:rPr>
        <w:t>самопожертвование.</w:t>
      </w:r>
    </w:p>
    <w:p w:rsidR="00C44EF8" w:rsidRPr="00C44EF8" w:rsidRDefault="00C44EF8" w:rsidP="00C44EF8">
      <w:pPr>
        <w:widowControl w:val="0"/>
        <w:autoSpaceDE w:val="0"/>
        <w:autoSpaceDN w:val="0"/>
        <w:spacing w:line="360" w:lineRule="auto"/>
        <w:ind w:left="146" w:right="135" w:firstLine="705"/>
        <w:rPr>
          <w:color w:val="auto"/>
          <w:szCs w:val="28"/>
          <w:lang w:eastAsia="en-US"/>
        </w:rPr>
      </w:pPr>
      <w:r w:rsidRPr="00C44EF8">
        <w:rPr>
          <w:b/>
          <w:color w:val="auto"/>
          <w:szCs w:val="28"/>
          <w:lang w:eastAsia="en-US"/>
        </w:rPr>
        <w:t>Арктика – территория</w:t>
      </w:r>
      <w:r w:rsidRPr="00C44EF8">
        <w:rPr>
          <w:b/>
          <w:color w:val="auto"/>
          <w:spacing w:val="-2"/>
          <w:szCs w:val="28"/>
          <w:lang w:eastAsia="en-US"/>
        </w:rPr>
        <w:t xml:space="preserve"> </w:t>
      </w:r>
      <w:r w:rsidRPr="00C44EF8">
        <w:rPr>
          <w:b/>
          <w:color w:val="auto"/>
          <w:szCs w:val="28"/>
          <w:lang w:eastAsia="en-US"/>
        </w:rPr>
        <w:t xml:space="preserve">развития. </w:t>
      </w:r>
      <w:r w:rsidRPr="00C44EF8">
        <w:rPr>
          <w:color w:val="auto"/>
          <w:szCs w:val="28"/>
          <w:lang w:eastAsia="en-US"/>
        </w:rPr>
        <w:t>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w:t>
      </w:r>
      <w:r w:rsidRPr="00C44EF8">
        <w:rPr>
          <w:color w:val="auto"/>
          <w:spacing w:val="40"/>
          <w:szCs w:val="28"/>
          <w:lang w:eastAsia="en-US"/>
        </w:rPr>
        <w:t xml:space="preserve"> </w:t>
      </w:r>
      <w:r w:rsidRPr="00C44EF8">
        <w:rPr>
          <w:color w:val="auto"/>
          <w:szCs w:val="28"/>
          <w:lang w:eastAsia="en-US"/>
        </w:rPr>
        <w:t>пути.</w:t>
      </w:r>
      <w:r w:rsidRPr="00C44EF8">
        <w:rPr>
          <w:color w:val="auto"/>
          <w:spacing w:val="40"/>
          <w:szCs w:val="28"/>
          <w:lang w:eastAsia="en-US"/>
        </w:rPr>
        <w:t xml:space="preserve"> </w:t>
      </w:r>
      <w:r w:rsidRPr="00C44EF8">
        <w:rPr>
          <w:color w:val="auto"/>
          <w:szCs w:val="28"/>
          <w:lang w:eastAsia="en-US"/>
        </w:rPr>
        <w:t>Знакомство</w:t>
      </w:r>
      <w:r w:rsidRPr="00C44EF8">
        <w:rPr>
          <w:color w:val="auto"/>
          <w:spacing w:val="40"/>
          <w:szCs w:val="28"/>
          <w:lang w:eastAsia="en-US"/>
        </w:rPr>
        <w:t xml:space="preserve"> </w:t>
      </w:r>
      <w:r w:rsidRPr="00C44EF8">
        <w:rPr>
          <w:color w:val="auto"/>
          <w:szCs w:val="28"/>
          <w:lang w:eastAsia="en-US"/>
        </w:rPr>
        <w:t>с проектами развития</w:t>
      </w:r>
      <w:r w:rsidRPr="00C44EF8">
        <w:rPr>
          <w:color w:val="auto"/>
          <w:spacing w:val="40"/>
          <w:szCs w:val="28"/>
          <w:lang w:eastAsia="en-US"/>
        </w:rPr>
        <w:t xml:space="preserve"> </w:t>
      </w:r>
      <w:r w:rsidRPr="00C44EF8">
        <w:rPr>
          <w:color w:val="auto"/>
          <w:szCs w:val="28"/>
          <w:lang w:eastAsia="en-US"/>
        </w:rPr>
        <w:t>Арктики.</w:t>
      </w:r>
    </w:p>
    <w:p w:rsidR="00C44EF8" w:rsidRPr="00C44EF8" w:rsidRDefault="00C44EF8" w:rsidP="00C44EF8">
      <w:pPr>
        <w:widowControl w:val="0"/>
        <w:autoSpaceDE w:val="0"/>
        <w:autoSpaceDN w:val="0"/>
        <w:spacing w:before="2" w:line="357" w:lineRule="auto"/>
        <w:ind w:left="146" w:right="142" w:firstLine="705"/>
        <w:rPr>
          <w:color w:val="auto"/>
          <w:szCs w:val="28"/>
          <w:lang w:eastAsia="en-US"/>
        </w:rPr>
      </w:pPr>
      <w:r w:rsidRPr="00C44EF8">
        <w:rPr>
          <w:b/>
          <w:color w:val="auto"/>
          <w:szCs w:val="28"/>
          <w:lang w:eastAsia="en-US"/>
        </w:rPr>
        <w:t xml:space="preserve">Международный женский день. </w:t>
      </w:r>
      <w:r w:rsidRPr="00C44EF8">
        <w:rPr>
          <w:color w:val="auto"/>
          <w:szCs w:val="28"/>
          <w:lang w:eastAsia="en-US"/>
        </w:rPr>
        <w:t>Международный женский день – праздник благодарности и любви к женщине. Женщина в современном обществе</w:t>
      </w:r>
      <w:r w:rsidRPr="00C44EF8">
        <w:rPr>
          <w:color w:val="auto"/>
          <w:spacing w:val="-9"/>
          <w:szCs w:val="28"/>
          <w:lang w:eastAsia="en-US"/>
        </w:rPr>
        <w:t xml:space="preserve"> </w:t>
      </w:r>
      <w:r w:rsidRPr="00C44EF8">
        <w:rPr>
          <w:color w:val="auto"/>
          <w:szCs w:val="28"/>
          <w:lang w:eastAsia="en-US"/>
        </w:rPr>
        <w:t>– труженица, мать, воспитатель детей. Великие женщины в истории России. Выдающиеся женщины ХХ века, прославившие Россию.</w:t>
      </w:r>
    </w:p>
    <w:p w:rsidR="00C44EF8" w:rsidRPr="00C44EF8" w:rsidRDefault="00C44EF8" w:rsidP="00C44EF8">
      <w:pPr>
        <w:widowControl w:val="0"/>
        <w:autoSpaceDE w:val="0"/>
        <w:autoSpaceDN w:val="0"/>
        <w:spacing w:before="18" w:line="357" w:lineRule="auto"/>
        <w:ind w:left="146" w:right="144" w:firstLine="705"/>
        <w:rPr>
          <w:color w:val="auto"/>
          <w:szCs w:val="22"/>
          <w:lang w:eastAsia="en-US"/>
        </w:rPr>
      </w:pPr>
      <w:r w:rsidRPr="00C44EF8">
        <w:rPr>
          <w:b/>
          <w:color w:val="auto"/>
          <w:szCs w:val="22"/>
          <w:lang w:eastAsia="en-US"/>
        </w:rPr>
        <w:t>Массовый</w:t>
      </w:r>
      <w:r w:rsidRPr="00C44EF8">
        <w:rPr>
          <w:b/>
          <w:color w:val="auto"/>
          <w:spacing w:val="40"/>
          <w:szCs w:val="22"/>
          <w:lang w:eastAsia="en-US"/>
        </w:rPr>
        <w:t xml:space="preserve">  </w:t>
      </w:r>
      <w:r w:rsidRPr="00C44EF8">
        <w:rPr>
          <w:b/>
          <w:color w:val="auto"/>
          <w:szCs w:val="22"/>
          <w:lang w:eastAsia="en-US"/>
        </w:rPr>
        <w:t>спорт</w:t>
      </w:r>
      <w:r w:rsidRPr="00C44EF8">
        <w:rPr>
          <w:b/>
          <w:color w:val="auto"/>
          <w:spacing w:val="40"/>
          <w:szCs w:val="22"/>
          <w:lang w:eastAsia="en-US"/>
        </w:rPr>
        <w:t xml:space="preserve">  </w:t>
      </w:r>
      <w:r w:rsidRPr="00C44EF8">
        <w:rPr>
          <w:b/>
          <w:color w:val="auto"/>
          <w:szCs w:val="22"/>
          <w:lang w:eastAsia="en-US"/>
        </w:rPr>
        <w:t>в</w:t>
      </w:r>
      <w:r w:rsidRPr="00C44EF8">
        <w:rPr>
          <w:b/>
          <w:color w:val="auto"/>
          <w:spacing w:val="40"/>
          <w:szCs w:val="22"/>
          <w:lang w:eastAsia="en-US"/>
        </w:rPr>
        <w:t xml:space="preserve">  </w:t>
      </w:r>
      <w:r w:rsidRPr="00C44EF8">
        <w:rPr>
          <w:b/>
          <w:color w:val="auto"/>
          <w:szCs w:val="22"/>
          <w:lang w:eastAsia="en-US"/>
        </w:rPr>
        <w:t>России.</w:t>
      </w:r>
      <w:r w:rsidRPr="00C44EF8">
        <w:rPr>
          <w:b/>
          <w:color w:val="auto"/>
          <w:spacing w:val="63"/>
          <w:szCs w:val="22"/>
          <w:lang w:eastAsia="en-US"/>
        </w:rPr>
        <w:t xml:space="preserve">  </w:t>
      </w:r>
      <w:r w:rsidRPr="00C44EF8">
        <w:rPr>
          <w:color w:val="auto"/>
          <w:szCs w:val="22"/>
          <w:lang w:eastAsia="en-US"/>
        </w:rPr>
        <w:t>Развитие</w:t>
      </w:r>
      <w:r w:rsidRPr="00C44EF8">
        <w:rPr>
          <w:color w:val="auto"/>
          <w:spacing w:val="38"/>
          <w:szCs w:val="22"/>
          <w:lang w:eastAsia="en-US"/>
        </w:rPr>
        <w:t xml:space="preserve">  </w:t>
      </w:r>
      <w:r w:rsidRPr="00C44EF8">
        <w:rPr>
          <w:color w:val="auto"/>
          <w:szCs w:val="22"/>
          <w:lang w:eastAsia="en-US"/>
        </w:rPr>
        <w:t>массового</w:t>
      </w:r>
      <w:r w:rsidRPr="00C44EF8">
        <w:rPr>
          <w:color w:val="auto"/>
          <w:spacing w:val="80"/>
          <w:w w:val="150"/>
          <w:szCs w:val="22"/>
          <w:lang w:eastAsia="en-US"/>
        </w:rPr>
        <w:t xml:space="preserve"> </w:t>
      </w:r>
      <w:r w:rsidRPr="00C44EF8">
        <w:rPr>
          <w:color w:val="auto"/>
          <w:szCs w:val="22"/>
          <w:lang w:eastAsia="en-US"/>
        </w:rPr>
        <w:t>спорта</w:t>
      </w:r>
      <w:r w:rsidRPr="00C44EF8">
        <w:rPr>
          <w:color w:val="auto"/>
          <w:spacing w:val="40"/>
          <w:szCs w:val="22"/>
          <w:lang w:eastAsia="en-US"/>
        </w:rPr>
        <w:t xml:space="preserve">  </w:t>
      </w:r>
      <w:r w:rsidRPr="00C44EF8">
        <w:rPr>
          <w:color w:val="auto"/>
          <w:szCs w:val="22"/>
          <w:lang w:eastAsia="en-US"/>
        </w:rPr>
        <w:t>–</w:t>
      </w:r>
      <w:r w:rsidRPr="00C44EF8">
        <w:rPr>
          <w:color w:val="auto"/>
          <w:spacing w:val="40"/>
          <w:szCs w:val="22"/>
          <w:lang w:eastAsia="en-US"/>
        </w:rPr>
        <w:t xml:space="preserve">  </w:t>
      </w:r>
      <w:r w:rsidRPr="00C44EF8">
        <w:rPr>
          <w:color w:val="auto"/>
          <w:szCs w:val="22"/>
          <w:lang w:eastAsia="en-US"/>
        </w:rPr>
        <w:t>вклад в</w:t>
      </w:r>
      <w:r w:rsidRPr="00C44EF8">
        <w:rPr>
          <w:color w:val="auto"/>
          <w:spacing w:val="38"/>
          <w:szCs w:val="22"/>
          <w:lang w:eastAsia="en-US"/>
        </w:rPr>
        <w:t xml:space="preserve"> </w:t>
      </w:r>
      <w:r w:rsidRPr="00C44EF8">
        <w:rPr>
          <w:color w:val="auto"/>
          <w:szCs w:val="22"/>
          <w:lang w:eastAsia="en-US"/>
        </w:rPr>
        <w:t>благополучие</w:t>
      </w:r>
      <w:r w:rsidRPr="00C44EF8">
        <w:rPr>
          <w:color w:val="auto"/>
          <w:spacing w:val="-5"/>
          <w:szCs w:val="22"/>
          <w:lang w:eastAsia="en-US"/>
        </w:rPr>
        <w:t xml:space="preserve"> </w:t>
      </w:r>
      <w:r w:rsidRPr="00C44EF8">
        <w:rPr>
          <w:color w:val="auto"/>
          <w:szCs w:val="22"/>
          <w:lang w:eastAsia="en-US"/>
        </w:rPr>
        <w:t>и</w:t>
      </w:r>
      <w:r w:rsidRPr="00C44EF8">
        <w:rPr>
          <w:color w:val="auto"/>
          <w:spacing w:val="16"/>
          <w:szCs w:val="22"/>
          <w:lang w:eastAsia="en-US"/>
        </w:rPr>
        <w:t xml:space="preserve"> </w:t>
      </w:r>
      <w:r w:rsidRPr="00C44EF8">
        <w:rPr>
          <w:color w:val="auto"/>
          <w:szCs w:val="22"/>
          <w:lang w:eastAsia="en-US"/>
        </w:rPr>
        <w:t>здоровье</w:t>
      </w:r>
      <w:r w:rsidRPr="00C44EF8">
        <w:rPr>
          <w:color w:val="auto"/>
          <w:spacing w:val="-5"/>
          <w:szCs w:val="22"/>
          <w:lang w:eastAsia="en-US"/>
        </w:rPr>
        <w:t xml:space="preserve"> </w:t>
      </w:r>
      <w:r w:rsidRPr="00C44EF8">
        <w:rPr>
          <w:color w:val="auto"/>
          <w:szCs w:val="22"/>
          <w:lang w:eastAsia="en-US"/>
        </w:rPr>
        <w:t>нации,</w:t>
      </w:r>
      <w:r w:rsidRPr="00C44EF8">
        <w:rPr>
          <w:color w:val="auto"/>
          <w:spacing w:val="7"/>
          <w:szCs w:val="22"/>
          <w:lang w:eastAsia="en-US"/>
        </w:rPr>
        <w:t xml:space="preserve"> </w:t>
      </w:r>
      <w:r w:rsidRPr="00C44EF8">
        <w:rPr>
          <w:color w:val="auto"/>
          <w:szCs w:val="22"/>
          <w:lang w:eastAsia="en-US"/>
        </w:rPr>
        <w:t>будущие</w:t>
      </w:r>
      <w:r w:rsidRPr="00C44EF8">
        <w:rPr>
          <w:color w:val="auto"/>
          <w:spacing w:val="-6"/>
          <w:szCs w:val="22"/>
          <w:lang w:eastAsia="en-US"/>
        </w:rPr>
        <w:t xml:space="preserve"> </w:t>
      </w:r>
      <w:r w:rsidRPr="00C44EF8">
        <w:rPr>
          <w:color w:val="auto"/>
          <w:szCs w:val="22"/>
          <w:lang w:eastAsia="en-US"/>
        </w:rPr>
        <w:t>поколения</w:t>
      </w:r>
      <w:r w:rsidRPr="00C44EF8">
        <w:rPr>
          <w:color w:val="auto"/>
          <w:spacing w:val="7"/>
          <w:szCs w:val="22"/>
          <w:lang w:eastAsia="en-US"/>
        </w:rPr>
        <w:t xml:space="preserve"> </w:t>
      </w:r>
      <w:r w:rsidRPr="00C44EF8">
        <w:rPr>
          <w:color w:val="auto"/>
          <w:szCs w:val="22"/>
          <w:lang w:eastAsia="en-US"/>
        </w:rPr>
        <w:t>страны.</w:t>
      </w:r>
      <w:r w:rsidRPr="00C44EF8">
        <w:rPr>
          <w:color w:val="auto"/>
          <w:spacing w:val="7"/>
          <w:szCs w:val="22"/>
          <w:lang w:eastAsia="en-US"/>
        </w:rPr>
        <w:t xml:space="preserve"> </w:t>
      </w:r>
      <w:r w:rsidRPr="00C44EF8">
        <w:rPr>
          <w:color w:val="auto"/>
          <w:szCs w:val="22"/>
          <w:lang w:eastAsia="en-US"/>
        </w:rPr>
        <w:t>Здоровый</w:t>
      </w:r>
      <w:r w:rsidRPr="00C44EF8">
        <w:rPr>
          <w:color w:val="auto"/>
          <w:spacing w:val="-1"/>
          <w:szCs w:val="22"/>
          <w:lang w:eastAsia="en-US"/>
        </w:rPr>
        <w:t xml:space="preserve"> </w:t>
      </w:r>
      <w:r w:rsidRPr="00C44EF8">
        <w:rPr>
          <w:color w:val="auto"/>
          <w:spacing w:val="-2"/>
          <w:szCs w:val="22"/>
          <w:lang w:eastAsia="en-US"/>
        </w:rPr>
        <w:t>образ</w:t>
      </w:r>
    </w:p>
    <w:p w:rsidR="00C44EF8" w:rsidRPr="00C44EF8" w:rsidRDefault="00C44EF8" w:rsidP="00C44EF8">
      <w:pPr>
        <w:widowControl w:val="0"/>
        <w:autoSpaceDE w:val="0"/>
        <w:autoSpaceDN w:val="0"/>
        <w:spacing w:line="357" w:lineRule="auto"/>
        <w:ind w:firstLine="0"/>
        <w:rPr>
          <w:color w:val="auto"/>
          <w:szCs w:val="22"/>
          <w:lang w:eastAsia="en-US"/>
        </w:rPr>
        <w:sectPr w:rsidR="00C44EF8" w:rsidRPr="00C44EF8">
          <w:pgSz w:w="11910" w:h="16850"/>
          <w:pgMar w:top="1340" w:right="700" w:bottom="940" w:left="1280" w:header="0" w:footer="752" w:gutter="0"/>
          <w:cols w:space="720"/>
        </w:sectPr>
      </w:pPr>
    </w:p>
    <w:p w:rsidR="00C44EF8" w:rsidRPr="00C44EF8" w:rsidRDefault="00C44EF8" w:rsidP="00C44EF8">
      <w:pPr>
        <w:widowControl w:val="0"/>
        <w:autoSpaceDE w:val="0"/>
        <w:autoSpaceDN w:val="0"/>
        <w:spacing w:before="75" w:line="357" w:lineRule="auto"/>
        <w:ind w:left="146" w:right="158" w:firstLine="0"/>
        <w:rPr>
          <w:color w:val="auto"/>
          <w:szCs w:val="28"/>
          <w:lang w:eastAsia="en-US"/>
        </w:rPr>
      </w:pPr>
      <w:r w:rsidRPr="00C44EF8">
        <w:rPr>
          <w:color w:val="auto"/>
          <w:szCs w:val="28"/>
          <w:lang w:eastAsia="en-US"/>
        </w:rPr>
        <w:t>жизни, забота о собственном здоровье, спорт как важнейшая часть жизни современного</w:t>
      </w:r>
      <w:r w:rsidRPr="00C44EF8">
        <w:rPr>
          <w:color w:val="auto"/>
          <w:spacing w:val="40"/>
          <w:szCs w:val="28"/>
          <w:lang w:eastAsia="en-US"/>
        </w:rPr>
        <w:t xml:space="preserve"> </w:t>
      </w:r>
      <w:r w:rsidRPr="00C44EF8">
        <w:rPr>
          <w:color w:val="auto"/>
          <w:szCs w:val="28"/>
          <w:lang w:eastAsia="en-US"/>
        </w:rPr>
        <w:t>человека.</w:t>
      </w:r>
      <w:r w:rsidRPr="00C44EF8">
        <w:rPr>
          <w:color w:val="auto"/>
          <w:spacing w:val="40"/>
          <w:szCs w:val="28"/>
          <w:lang w:eastAsia="en-US"/>
        </w:rPr>
        <w:t xml:space="preserve"> </w:t>
      </w:r>
      <w:r w:rsidRPr="00C44EF8">
        <w:rPr>
          <w:color w:val="auto"/>
          <w:szCs w:val="28"/>
          <w:lang w:eastAsia="en-US"/>
        </w:rPr>
        <w:t>Условия</w:t>
      </w:r>
      <w:r w:rsidRPr="00C44EF8">
        <w:rPr>
          <w:color w:val="auto"/>
          <w:spacing w:val="40"/>
          <w:szCs w:val="28"/>
          <w:lang w:eastAsia="en-US"/>
        </w:rPr>
        <w:t xml:space="preserve"> </w:t>
      </w:r>
      <w:r w:rsidRPr="00C44EF8">
        <w:rPr>
          <w:color w:val="auto"/>
          <w:szCs w:val="28"/>
          <w:lang w:eastAsia="en-US"/>
        </w:rPr>
        <w:t>развития</w:t>
      </w:r>
      <w:r w:rsidRPr="00C44EF8">
        <w:rPr>
          <w:color w:val="auto"/>
          <w:spacing w:val="40"/>
          <w:szCs w:val="28"/>
          <w:lang w:eastAsia="en-US"/>
        </w:rPr>
        <w:t xml:space="preserve"> </w:t>
      </w:r>
      <w:r w:rsidRPr="00C44EF8">
        <w:rPr>
          <w:color w:val="auto"/>
          <w:szCs w:val="28"/>
          <w:lang w:eastAsia="en-US"/>
        </w:rPr>
        <w:t>массового</w:t>
      </w:r>
      <w:r w:rsidRPr="00C44EF8">
        <w:rPr>
          <w:color w:val="auto"/>
          <w:spacing w:val="40"/>
          <w:szCs w:val="28"/>
          <w:lang w:eastAsia="en-US"/>
        </w:rPr>
        <w:t xml:space="preserve"> </w:t>
      </w:r>
      <w:r w:rsidRPr="00C44EF8">
        <w:rPr>
          <w:color w:val="auto"/>
          <w:szCs w:val="28"/>
          <w:lang w:eastAsia="en-US"/>
        </w:rPr>
        <w:t>спорта</w:t>
      </w:r>
      <w:r w:rsidRPr="00C44EF8">
        <w:rPr>
          <w:color w:val="auto"/>
          <w:spacing w:val="40"/>
          <w:szCs w:val="28"/>
          <w:lang w:eastAsia="en-US"/>
        </w:rPr>
        <w:t xml:space="preserve"> </w:t>
      </w:r>
      <w:r w:rsidRPr="00C44EF8">
        <w:rPr>
          <w:color w:val="auto"/>
          <w:szCs w:val="28"/>
          <w:lang w:eastAsia="en-US"/>
        </w:rPr>
        <w:t>в</w:t>
      </w:r>
      <w:r w:rsidRPr="00C44EF8">
        <w:rPr>
          <w:color w:val="auto"/>
          <w:spacing w:val="40"/>
          <w:szCs w:val="28"/>
          <w:lang w:eastAsia="en-US"/>
        </w:rPr>
        <w:t xml:space="preserve"> </w:t>
      </w:r>
      <w:r w:rsidRPr="00C44EF8">
        <w:rPr>
          <w:color w:val="auto"/>
          <w:szCs w:val="28"/>
          <w:lang w:eastAsia="en-US"/>
        </w:rPr>
        <w:t>России.</w:t>
      </w:r>
    </w:p>
    <w:p w:rsidR="00C44EF8" w:rsidRPr="00C44EF8" w:rsidRDefault="00C44EF8" w:rsidP="00C44EF8">
      <w:pPr>
        <w:widowControl w:val="0"/>
        <w:autoSpaceDE w:val="0"/>
        <w:autoSpaceDN w:val="0"/>
        <w:spacing w:before="1" w:line="360" w:lineRule="auto"/>
        <w:ind w:left="146" w:right="133" w:firstLine="705"/>
        <w:rPr>
          <w:color w:val="auto"/>
          <w:szCs w:val="22"/>
          <w:lang w:eastAsia="en-US"/>
        </w:rPr>
      </w:pPr>
      <w:r w:rsidRPr="00C44EF8">
        <w:rPr>
          <w:b/>
          <w:color w:val="auto"/>
          <w:szCs w:val="22"/>
          <w:lang w:eastAsia="en-US"/>
        </w:rPr>
        <w:t>День воссоединения Крыма и Севастополя с Россией. 100-летие Артека.</w:t>
      </w:r>
      <w:r w:rsidRPr="00C44EF8">
        <w:rPr>
          <w:b/>
          <w:color w:val="auto"/>
          <w:spacing w:val="79"/>
          <w:szCs w:val="22"/>
          <w:lang w:eastAsia="en-US"/>
        </w:rPr>
        <w:t xml:space="preserve">  </w:t>
      </w:r>
      <w:r w:rsidRPr="00C44EF8">
        <w:rPr>
          <w:color w:val="auto"/>
          <w:szCs w:val="22"/>
          <w:lang w:eastAsia="en-US"/>
        </w:rPr>
        <w:t>История</w:t>
      </w:r>
      <w:r w:rsidRPr="00C44EF8">
        <w:rPr>
          <w:color w:val="auto"/>
          <w:spacing w:val="78"/>
          <w:szCs w:val="22"/>
          <w:lang w:eastAsia="en-US"/>
        </w:rPr>
        <w:t xml:space="preserve">  </w:t>
      </w:r>
      <w:r w:rsidRPr="00C44EF8">
        <w:rPr>
          <w:color w:val="auto"/>
          <w:szCs w:val="22"/>
          <w:lang w:eastAsia="en-US"/>
        </w:rPr>
        <w:t>и</w:t>
      </w:r>
      <w:r w:rsidRPr="00C44EF8">
        <w:rPr>
          <w:color w:val="auto"/>
          <w:spacing w:val="80"/>
          <w:szCs w:val="22"/>
          <w:lang w:eastAsia="en-US"/>
        </w:rPr>
        <w:t xml:space="preserve">  </w:t>
      </w:r>
      <w:r w:rsidRPr="00C44EF8">
        <w:rPr>
          <w:color w:val="auto"/>
          <w:szCs w:val="22"/>
          <w:lang w:eastAsia="en-US"/>
        </w:rPr>
        <w:t>традиции</w:t>
      </w:r>
      <w:r w:rsidRPr="00C44EF8">
        <w:rPr>
          <w:color w:val="auto"/>
          <w:spacing w:val="66"/>
          <w:szCs w:val="22"/>
          <w:lang w:eastAsia="en-US"/>
        </w:rPr>
        <w:t xml:space="preserve">  </w:t>
      </w:r>
      <w:r w:rsidRPr="00C44EF8">
        <w:rPr>
          <w:color w:val="auto"/>
          <w:szCs w:val="22"/>
          <w:lang w:eastAsia="en-US"/>
        </w:rPr>
        <w:t>Артека.</w:t>
      </w:r>
      <w:r w:rsidRPr="00C44EF8">
        <w:rPr>
          <w:color w:val="auto"/>
          <w:spacing w:val="78"/>
          <w:szCs w:val="22"/>
          <w:lang w:eastAsia="en-US"/>
        </w:rPr>
        <w:t xml:space="preserve">  </w:t>
      </w:r>
      <w:r w:rsidRPr="00C44EF8">
        <w:rPr>
          <w:color w:val="auto"/>
          <w:szCs w:val="22"/>
          <w:lang w:eastAsia="en-US"/>
        </w:rPr>
        <w:t>После</w:t>
      </w:r>
      <w:r w:rsidRPr="00C44EF8">
        <w:rPr>
          <w:color w:val="auto"/>
          <w:spacing w:val="72"/>
          <w:szCs w:val="22"/>
          <w:lang w:eastAsia="en-US"/>
        </w:rPr>
        <w:t xml:space="preserve">  </w:t>
      </w:r>
      <w:r w:rsidRPr="00C44EF8">
        <w:rPr>
          <w:color w:val="auto"/>
          <w:szCs w:val="22"/>
          <w:lang w:eastAsia="en-US"/>
        </w:rPr>
        <w:t>воссоединения</w:t>
      </w:r>
      <w:r w:rsidRPr="00C44EF8">
        <w:rPr>
          <w:color w:val="auto"/>
          <w:spacing w:val="80"/>
          <w:szCs w:val="22"/>
          <w:lang w:eastAsia="en-US"/>
        </w:rPr>
        <w:t xml:space="preserve">  </w:t>
      </w:r>
      <w:r w:rsidRPr="00C44EF8">
        <w:rPr>
          <w:color w:val="auto"/>
          <w:szCs w:val="22"/>
          <w:lang w:eastAsia="en-US"/>
        </w:rPr>
        <w:t>Крыма и</w:t>
      </w:r>
      <w:r w:rsidRPr="00C44EF8">
        <w:rPr>
          <w:color w:val="auto"/>
          <w:spacing w:val="40"/>
          <w:szCs w:val="22"/>
          <w:lang w:eastAsia="en-US"/>
        </w:rPr>
        <w:t xml:space="preserve"> </w:t>
      </w:r>
      <w:r w:rsidRPr="00C44EF8">
        <w:rPr>
          <w:color w:val="auto"/>
          <w:szCs w:val="22"/>
          <w:lang w:eastAsia="en-US"/>
        </w:rPr>
        <w:t>Севастополя с</w:t>
      </w:r>
      <w:r w:rsidRPr="00C44EF8">
        <w:rPr>
          <w:color w:val="auto"/>
          <w:spacing w:val="40"/>
          <w:szCs w:val="22"/>
          <w:lang w:eastAsia="en-US"/>
        </w:rPr>
        <w:t xml:space="preserve"> </w:t>
      </w:r>
      <w:r w:rsidRPr="00C44EF8">
        <w:rPr>
          <w:color w:val="auto"/>
          <w:szCs w:val="22"/>
          <w:lang w:eastAsia="en-US"/>
        </w:rPr>
        <w:t>Россией</w:t>
      </w:r>
      <w:r w:rsidRPr="00C44EF8">
        <w:rPr>
          <w:color w:val="auto"/>
          <w:spacing w:val="40"/>
          <w:szCs w:val="22"/>
          <w:lang w:eastAsia="en-US"/>
        </w:rPr>
        <w:t xml:space="preserve"> </w:t>
      </w:r>
      <w:r w:rsidRPr="00C44EF8">
        <w:rPr>
          <w:color w:val="auto"/>
          <w:szCs w:val="22"/>
          <w:lang w:eastAsia="en-US"/>
        </w:rPr>
        <w:t>Артек</w:t>
      </w:r>
      <w:r w:rsidRPr="00C44EF8">
        <w:rPr>
          <w:color w:val="auto"/>
          <w:spacing w:val="40"/>
          <w:szCs w:val="22"/>
          <w:lang w:eastAsia="en-US"/>
        </w:rPr>
        <w:t xml:space="preserve"> </w:t>
      </w:r>
      <w:r w:rsidRPr="00C44EF8">
        <w:rPr>
          <w:color w:val="auto"/>
          <w:szCs w:val="22"/>
          <w:lang w:eastAsia="en-US"/>
        </w:rPr>
        <w:t>–</w:t>
      </w:r>
      <w:r w:rsidRPr="00C44EF8">
        <w:rPr>
          <w:color w:val="auto"/>
          <w:spacing w:val="40"/>
          <w:szCs w:val="22"/>
          <w:lang w:eastAsia="en-US"/>
        </w:rPr>
        <w:t xml:space="preserve"> </w:t>
      </w:r>
      <w:r w:rsidRPr="00C44EF8">
        <w:rPr>
          <w:color w:val="auto"/>
          <w:szCs w:val="22"/>
          <w:lang w:eastAsia="en-US"/>
        </w:rPr>
        <w:t>это</w:t>
      </w:r>
      <w:r w:rsidRPr="00C44EF8">
        <w:rPr>
          <w:color w:val="auto"/>
          <w:spacing w:val="40"/>
          <w:szCs w:val="22"/>
          <w:lang w:eastAsia="en-US"/>
        </w:rPr>
        <w:t xml:space="preserve"> </w:t>
      </w:r>
      <w:r w:rsidRPr="00C44EF8">
        <w:rPr>
          <w:color w:val="auto"/>
          <w:szCs w:val="22"/>
          <w:lang w:eastAsia="en-US"/>
        </w:rPr>
        <w:t>уникальный и</w:t>
      </w:r>
      <w:r w:rsidRPr="00C44EF8">
        <w:rPr>
          <w:color w:val="auto"/>
          <w:spacing w:val="40"/>
          <w:szCs w:val="22"/>
          <w:lang w:eastAsia="en-US"/>
        </w:rPr>
        <w:t xml:space="preserve"> </w:t>
      </w:r>
      <w:r w:rsidRPr="00C44EF8">
        <w:rPr>
          <w:color w:val="auto"/>
          <w:szCs w:val="22"/>
          <w:lang w:eastAsia="en-US"/>
        </w:rPr>
        <w:t>современный</w:t>
      </w:r>
      <w:r w:rsidRPr="00C44EF8">
        <w:rPr>
          <w:color w:val="auto"/>
          <w:spacing w:val="40"/>
          <w:szCs w:val="22"/>
          <w:lang w:eastAsia="en-US"/>
        </w:rPr>
        <w:t xml:space="preserve"> </w:t>
      </w:r>
      <w:r w:rsidRPr="00C44EF8">
        <w:rPr>
          <w:color w:val="auto"/>
          <w:szCs w:val="22"/>
          <w:lang w:eastAsia="en-US"/>
        </w:rPr>
        <w:t>комплекс</w:t>
      </w:r>
      <w:r w:rsidRPr="00C44EF8">
        <w:rPr>
          <w:color w:val="auto"/>
          <w:spacing w:val="40"/>
          <w:szCs w:val="22"/>
          <w:lang w:eastAsia="en-US"/>
        </w:rPr>
        <w:t xml:space="preserve"> </w:t>
      </w:r>
      <w:r w:rsidRPr="00C44EF8">
        <w:rPr>
          <w:color w:val="auto"/>
          <w:szCs w:val="22"/>
          <w:lang w:eastAsia="en-US"/>
        </w:rPr>
        <w:t>из 9 лагерей, работающих</w:t>
      </w:r>
      <w:r w:rsidRPr="00C44EF8">
        <w:rPr>
          <w:color w:val="auto"/>
          <w:spacing w:val="-3"/>
          <w:szCs w:val="22"/>
          <w:lang w:eastAsia="en-US"/>
        </w:rPr>
        <w:t xml:space="preserve"> </w:t>
      </w:r>
      <w:r w:rsidRPr="00C44EF8">
        <w:rPr>
          <w:color w:val="auto"/>
          <w:szCs w:val="22"/>
          <w:lang w:eastAsia="en-US"/>
        </w:rPr>
        <w:t>круглый год. Артек – пространство</w:t>
      </w:r>
      <w:r w:rsidRPr="00C44EF8">
        <w:rPr>
          <w:color w:val="auto"/>
          <w:spacing w:val="-3"/>
          <w:szCs w:val="22"/>
          <w:lang w:eastAsia="en-US"/>
        </w:rPr>
        <w:t xml:space="preserve"> </w:t>
      </w:r>
      <w:r w:rsidRPr="00C44EF8">
        <w:rPr>
          <w:color w:val="auto"/>
          <w:szCs w:val="22"/>
          <w:lang w:eastAsia="en-US"/>
        </w:rPr>
        <w:t>для творчества, саморазвития и самореализации.</w:t>
      </w:r>
    </w:p>
    <w:p w:rsidR="00C44EF8" w:rsidRPr="00C44EF8" w:rsidRDefault="00C44EF8" w:rsidP="00C44EF8">
      <w:pPr>
        <w:widowControl w:val="0"/>
        <w:autoSpaceDE w:val="0"/>
        <w:autoSpaceDN w:val="0"/>
        <w:spacing w:before="2" w:line="360" w:lineRule="auto"/>
        <w:ind w:left="146" w:right="144" w:firstLine="705"/>
        <w:rPr>
          <w:color w:val="auto"/>
          <w:szCs w:val="28"/>
          <w:lang w:eastAsia="en-US"/>
        </w:rPr>
      </w:pPr>
      <w:r w:rsidRPr="00C44EF8">
        <w:rPr>
          <w:b/>
          <w:color w:val="auto"/>
          <w:szCs w:val="28"/>
          <w:lang w:eastAsia="en-US"/>
        </w:rPr>
        <w:t>Служение творчеством. Зачем людям искусство? 185 лет со дня рождения</w:t>
      </w:r>
      <w:r w:rsidRPr="00C44EF8">
        <w:rPr>
          <w:b/>
          <w:color w:val="auto"/>
          <w:spacing w:val="-18"/>
          <w:szCs w:val="28"/>
          <w:lang w:eastAsia="en-US"/>
        </w:rPr>
        <w:t xml:space="preserve"> </w:t>
      </w:r>
      <w:r w:rsidRPr="00C44EF8">
        <w:rPr>
          <w:b/>
          <w:color w:val="auto"/>
          <w:szCs w:val="28"/>
          <w:lang w:eastAsia="en-US"/>
        </w:rPr>
        <w:t>П.И.</w:t>
      </w:r>
      <w:r w:rsidRPr="00C44EF8">
        <w:rPr>
          <w:b/>
          <w:color w:val="auto"/>
          <w:spacing w:val="-17"/>
          <w:szCs w:val="28"/>
          <w:lang w:eastAsia="en-US"/>
        </w:rPr>
        <w:t xml:space="preserve"> </w:t>
      </w:r>
      <w:r w:rsidRPr="00C44EF8">
        <w:rPr>
          <w:b/>
          <w:color w:val="auto"/>
          <w:szCs w:val="28"/>
          <w:lang w:eastAsia="en-US"/>
        </w:rPr>
        <w:t>Чайковского.</w:t>
      </w:r>
      <w:r w:rsidRPr="00C44EF8">
        <w:rPr>
          <w:b/>
          <w:color w:val="auto"/>
          <w:spacing w:val="-18"/>
          <w:szCs w:val="28"/>
          <w:lang w:eastAsia="en-US"/>
        </w:rPr>
        <w:t xml:space="preserve"> </w:t>
      </w:r>
      <w:r w:rsidRPr="00C44EF8">
        <w:rPr>
          <w:color w:val="auto"/>
          <w:szCs w:val="28"/>
          <w:lang w:eastAsia="en-US"/>
        </w:rPr>
        <w:t>Искусство</w:t>
      </w:r>
      <w:r w:rsidRPr="00C44EF8">
        <w:rPr>
          <w:color w:val="auto"/>
          <w:spacing w:val="-7"/>
          <w:szCs w:val="28"/>
          <w:lang w:eastAsia="en-US"/>
        </w:rPr>
        <w:t xml:space="preserve"> </w:t>
      </w:r>
      <w:r w:rsidRPr="00C44EF8">
        <w:rPr>
          <w:color w:val="auto"/>
          <w:szCs w:val="28"/>
          <w:lang w:eastAsia="en-US"/>
        </w:rPr>
        <w:t>–</w:t>
      </w:r>
      <w:r w:rsidRPr="00C44EF8">
        <w:rPr>
          <w:color w:val="auto"/>
          <w:spacing w:val="-9"/>
          <w:szCs w:val="28"/>
          <w:lang w:eastAsia="en-US"/>
        </w:rPr>
        <w:t xml:space="preserve"> </w:t>
      </w:r>
      <w:r w:rsidRPr="00C44EF8">
        <w:rPr>
          <w:color w:val="auto"/>
          <w:szCs w:val="28"/>
          <w:lang w:eastAsia="en-US"/>
        </w:rPr>
        <w:t>это</w:t>
      </w:r>
      <w:r w:rsidRPr="00C44EF8">
        <w:rPr>
          <w:color w:val="auto"/>
          <w:spacing w:val="-11"/>
          <w:szCs w:val="28"/>
          <w:lang w:eastAsia="en-US"/>
        </w:rPr>
        <w:t xml:space="preserve"> </w:t>
      </w:r>
      <w:r w:rsidRPr="00C44EF8">
        <w:rPr>
          <w:color w:val="auto"/>
          <w:szCs w:val="28"/>
          <w:lang w:eastAsia="en-US"/>
        </w:rPr>
        <w:t>способ</w:t>
      </w:r>
      <w:r w:rsidRPr="00C44EF8">
        <w:rPr>
          <w:color w:val="auto"/>
          <w:spacing w:val="-13"/>
          <w:szCs w:val="28"/>
          <w:lang w:eastAsia="en-US"/>
        </w:rPr>
        <w:t xml:space="preserve"> </w:t>
      </w:r>
      <w:r w:rsidRPr="00C44EF8">
        <w:rPr>
          <w:color w:val="auto"/>
          <w:szCs w:val="28"/>
          <w:lang w:eastAsia="en-US"/>
        </w:rPr>
        <w:t>общения</w:t>
      </w:r>
      <w:r w:rsidRPr="00C44EF8">
        <w:rPr>
          <w:color w:val="auto"/>
          <w:spacing w:val="-14"/>
          <w:szCs w:val="28"/>
          <w:lang w:eastAsia="en-US"/>
        </w:rPr>
        <w:t xml:space="preserve"> </w:t>
      </w:r>
      <w:r w:rsidRPr="00C44EF8">
        <w:rPr>
          <w:color w:val="auto"/>
          <w:szCs w:val="28"/>
          <w:lang w:eastAsia="en-US"/>
        </w:rPr>
        <w:t>и</w:t>
      </w:r>
      <w:r w:rsidRPr="00C44EF8">
        <w:rPr>
          <w:color w:val="auto"/>
          <w:spacing w:val="-18"/>
          <w:szCs w:val="28"/>
          <w:lang w:eastAsia="en-US"/>
        </w:rPr>
        <w:t xml:space="preserve"> </w:t>
      </w:r>
      <w:r w:rsidRPr="00C44EF8">
        <w:rPr>
          <w:color w:val="auto"/>
          <w:szCs w:val="28"/>
          <w:lang w:eastAsia="en-US"/>
        </w:rPr>
        <w:t>диалога</w:t>
      </w:r>
      <w:r w:rsidRPr="00C44EF8">
        <w:rPr>
          <w:color w:val="auto"/>
          <w:spacing w:val="-17"/>
          <w:szCs w:val="28"/>
          <w:lang w:eastAsia="en-US"/>
        </w:rPr>
        <w:t xml:space="preserve"> </w:t>
      </w:r>
      <w:r w:rsidRPr="00C44EF8">
        <w:rPr>
          <w:color w:val="auto"/>
          <w:szCs w:val="28"/>
          <w:lang w:eastAsia="en-US"/>
        </w:rPr>
        <w:t>между поколениями</w:t>
      </w:r>
      <w:r w:rsidRPr="00C44EF8">
        <w:rPr>
          <w:color w:val="auto"/>
          <w:spacing w:val="-13"/>
          <w:szCs w:val="28"/>
          <w:lang w:eastAsia="en-US"/>
        </w:rPr>
        <w:t xml:space="preserve"> </w:t>
      </w:r>
      <w:r w:rsidRPr="00C44EF8">
        <w:rPr>
          <w:color w:val="auto"/>
          <w:szCs w:val="28"/>
          <w:lang w:eastAsia="en-US"/>
        </w:rPr>
        <w:t>и народами.</w:t>
      </w:r>
      <w:r w:rsidRPr="00C44EF8">
        <w:rPr>
          <w:color w:val="auto"/>
          <w:spacing w:val="-3"/>
          <w:szCs w:val="28"/>
          <w:lang w:eastAsia="en-US"/>
        </w:rPr>
        <w:t xml:space="preserve"> </w:t>
      </w:r>
      <w:r w:rsidRPr="00C44EF8">
        <w:rPr>
          <w:color w:val="auto"/>
          <w:szCs w:val="28"/>
          <w:lang w:eastAsia="en-US"/>
        </w:rPr>
        <w:t>Роль</w:t>
      </w:r>
      <w:r w:rsidRPr="00C44EF8">
        <w:rPr>
          <w:color w:val="auto"/>
          <w:spacing w:val="-2"/>
          <w:szCs w:val="28"/>
          <w:lang w:eastAsia="en-US"/>
        </w:rPr>
        <w:t xml:space="preserve"> </w:t>
      </w:r>
      <w:r w:rsidRPr="00C44EF8">
        <w:rPr>
          <w:color w:val="auto"/>
          <w:szCs w:val="28"/>
          <w:lang w:eastAsia="en-US"/>
        </w:rPr>
        <w:t>музыки</w:t>
      </w:r>
      <w:r w:rsidRPr="00C44EF8">
        <w:rPr>
          <w:color w:val="auto"/>
          <w:spacing w:val="-11"/>
          <w:szCs w:val="28"/>
          <w:lang w:eastAsia="en-US"/>
        </w:rPr>
        <w:t xml:space="preserve"> </w:t>
      </w:r>
      <w:r w:rsidRPr="00C44EF8">
        <w:rPr>
          <w:color w:val="auto"/>
          <w:szCs w:val="28"/>
          <w:lang w:eastAsia="en-US"/>
        </w:rPr>
        <w:t>в</w:t>
      </w:r>
      <w:r w:rsidRPr="00C44EF8">
        <w:rPr>
          <w:color w:val="auto"/>
          <w:spacing w:val="-7"/>
          <w:szCs w:val="28"/>
          <w:lang w:eastAsia="en-US"/>
        </w:rPr>
        <w:t xml:space="preserve"> </w:t>
      </w:r>
      <w:r w:rsidRPr="00C44EF8">
        <w:rPr>
          <w:color w:val="auto"/>
          <w:szCs w:val="28"/>
          <w:lang w:eastAsia="en-US"/>
        </w:rPr>
        <w:t>жизни человека:</w:t>
      </w:r>
      <w:r w:rsidRPr="00C44EF8">
        <w:rPr>
          <w:color w:val="auto"/>
          <w:spacing w:val="-14"/>
          <w:szCs w:val="28"/>
          <w:lang w:eastAsia="en-US"/>
        </w:rPr>
        <w:t xml:space="preserve"> </w:t>
      </w:r>
      <w:r w:rsidRPr="00C44EF8">
        <w:rPr>
          <w:color w:val="auto"/>
          <w:szCs w:val="28"/>
          <w:lang w:eastAsia="en-US"/>
        </w:rPr>
        <w:t>музыка сопровождает человека</w:t>
      </w:r>
      <w:r w:rsidRPr="00C44EF8">
        <w:rPr>
          <w:color w:val="auto"/>
          <w:spacing w:val="77"/>
          <w:szCs w:val="28"/>
          <w:lang w:eastAsia="en-US"/>
        </w:rPr>
        <w:t xml:space="preserve"> </w:t>
      </w:r>
      <w:r w:rsidRPr="00C44EF8">
        <w:rPr>
          <w:color w:val="auto"/>
          <w:szCs w:val="28"/>
          <w:lang w:eastAsia="en-US"/>
        </w:rPr>
        <w:t>с</w:t>
      </w:r>
      <w:r w:rsidRPr="00C44EF8">
        <w:rPr>
          <w:color w:val="auto"/>
          <w:spacing w:val="80"/>
          <w:szCs w:val="28"/>
          <w:lang w:eastAsia="en-US"/>
        </w:rPr>
        <w:t xml:space="preserve"> </w:t>
      </w:r>
      <w:r w:rsidRPr="00C44EF8">
        <w:rPr>
          <w:color w:val="auto"/>
          <w:szCs w:val="28"/>
          <w:lang w:eastAsia="en-US"/>
        </w:rPr>
        <w:t>рождения</w:t>
      </w:r>
      <w:r w:rsidRPr="00C44EF8">
        <w:rPr>
          <w:color w:val="auto"/>
          <w:spacing w:val="40"/>
          <w:szCs w:val="28"/>
          <w:lang w:eastAsia="en-US"/>
        </w:rPr>
        <w:t xml:space="preserve"> </w:t>
      </w:r>
      <w:r w:rsidRPr="00C44EF8">
        <w:rPr>
          <w:color w:val="auto"/>
          <w:szCs w:val="28"/>
          <w:lang w:eastAsia="en-US"/>
        </w:rPr>
        <w:t>до</w:t>
      </w:r>
      <w:r w:rsidRPr="00C44EF8">
        <w:rPr>
          <w:color w:val="auto"/>
          <w:spacing w:val="75"/>
          <w:szCs w:val="28"/>
          <w:lang w:eastAsia="en-US"/>
        </w:rPr>
        <w:t xml:space="preserve"> </w:t>
      </w:r>
      <w:r w:rsidRPr="00C44EF8">
        <w:rPr>
          <w:color w:val="auto"/>
          <w:szCs w:val="28"/>
          <w:lang w:eastAsia="en-US"/>
        </w:rPr>
        <w:t>конца</w:t>
      </w:r>
      <w:r w:rsidRPr="00C44EF8">
        <w:rPr>
          <w:color w:val="auto"/>
          <w:spacing w:val="80"/>
          <w:szCs w:val="28"/>
          <w:lang w:eastAsia="en-US"/>
        </w:rPr>
        <w:t xml:space="preserve"> </w:t>
      </w:r>
      <w:r w:rsidRPr="00C44EF8">
        <w:rPr>
          <w:color w:val="auto"/>
          <w:szCs w:val="28"/>
          <w:lang w:eastAsia="en-US"/>
        </w:rPr>
        <w:t>жизни.</w:t>
      </w:r>
      <w:r w:rsidRPr="00C44EF8">
        <w:rPr>
          <w:color w:val="auto"/>
          <w:spacing w:val="72"/>
          <w:szCs w:val="28"/>
          <w:lang w:eastAsia="en-US"/>
        </w:rPr>
        <w:t xml:space="preserve"> </w:t>
      </w:r>
      <w:r w:rsidRPr="00C44EF8">
        <w:rPr>
          <w:color w:val="auto"/>
          <w:szCs w:val="28"/>
          <w:lang w:eastAsia="en-US"/>
        </w:rPr>
        <w:t>Способность</w:t>
      </w:r>
      <w:r w:rsidRPr="00C44EF8">
        <w:rPr>
          <w:color w:val="auto"/>
          <w:spacing w:val="40"/>
          <w:szCs w:val="28"/>
          <w:lang w:eastAsia="en-US"/>
        </w:rPr>
        <w:t xml:space="preserve"> </w:t>
      </w:r>
      <w:r w:rsidRPr="00C44EF8">
        <w:rPr>
          <w:color w:val="auto"/>
          <w:szCs w:val="28"/>
          <w:lang w:eastAsia="en-US"/>
        </w:rPr>
        <w:t>слушать,</w:t>
      </w:r>
      <w:r w:rsidRPr="00C44EF8">
        <w:rPr>
          <w:color w:val="auto"/>
          <w:spacing w:val="40"/>
          <w:szCs w:val="28"/>
          <w:lang w:eastAsia="en-US"/>
        </w:rPr>
        <w:t xml:space="preserve"> </w:t>
      </w:r>
      <w:r w:rsidRPr="00C44EF8">
        <w:rPr>
          <w:color w:val="auto"/>
          <w:szCs w:val="28"/>
          <w:lang w:eastAsia="en-US"/>
        </w:rPr>
        <w:t>воспринимать и понимать музыку. Россия –</w:t>
      </w:r>
      <w:r w:rsidRPr="00C44EF8">
        <w:rPr>
          <w:color w:val="auto"/>
          <w:spacing w:val="40"/>
          <w:szCs w:val="28"/>
          <w:lang w:eastAsia="en-US"/>
        </w:rPr>
        <w:t xml:space="preserve"> </w:t>
      </w:r>
      <w:r w:rsidRPr="00C44EF8">
        <w:rPr>
          <w:color w:val="auto"/>
          <w:szCs w:val="28"/>
          <w:lang w:eastAsia="en-US"/>
        </w:rPr>
        <w:t>страна с богатым культурным наследием, страна великих композиторов, писателей, художников, признанных во всём мире. Произведения</w:t>
      </w:r>
      <w:r w:rsidRPr="00C44EF8">
        <w:rPr>
          <w:color w:val="auto"/>
          <w:spacing w:val="40"/>
          <w:szCs w:val="28"/>
          <w:lang w:eastAsia="en-US"/>
        </w:rPr>
        <w:t xml:space="preserve"> </w:t>
      </w:r>
      <w:r w:rsidRPr="00C44EF8">
        <w:rPr>
          <w:color w:val="auto"/>
          <w:szCs w:val="28"/>
          <w:lang w:eastAsia="en-US"/>
        </w:rPr>
        <w:t>П.И.</w:t>
      </w:r>
      <w:r w:rsidRPr="00C44EF8">
        <w:rPr>
          <w:color w:val="auto"/>
          <w:spacing w:val="40"/>
          <w:szCs w:val="28"/>
          <w:lang w:eastAsia="en-US"/>
        </w:rPr>
        <w:t xml:space="preserve"> </w:t>
      </w:r>
      <w:r w:rsidRPr="00C44EF8">
        <w:rPr>
          <w:color w:val="auto"/>
          <w:szCs w:val="28"/>
          <w:lang w:eastAsia="en-US"/>
        </w:rPr>
        <w:t>Чайковского,</w:t>
      </w:r>
      <w:r w:rsidRPr="00C44EF8">
        <w:rPr>
          <w:color w:val="auto"/>
          <w:spacing w:val="40"/>
          <w:szCs w:val="28"/>
          <w:lang w:eastAsia="en-US"/>
        </w:rPr>
        <w:t xml:space="preserve"> </w:t>
      </w:r>
      <w:r w:rsidRPr="00C44EF8">
        <w:rPr>
          <w:color w:val="auto"/>
          <w:szCs w:val="28"/>
          <w:lang w:eastAsia="en-US"/>
        </w:rPr>
        <w:t>служение своей</w:t>
      </w:r>
      <w:r w:rsidRPr="00C44EF8">
        <w:rPr>
          <w:color w:val="auto"/>
          <w:spacing w:val="40"/>
          <w:szCs w:val="28"/>
          <w:lang w:eastAsia="en-US"/>
        </w:rPr>
        <w:t xml:space="preserve"> </w:t>
      </w:r>
      <w:r w:rsidRPr="00C44EF8">
        <w:rPr>
          <w:color w:val="auto"/>
          <w:szCs w:val="28"/>
          <w:lang w:eastAsia="en-US"/>
        </w:rPr>
        <w:t>стране творчеством.</w:t>
      </w:r>
    </w:p>
    <w:p w:rsidR="00C44EF8" w:rsidRPr="00C44EF8" w:rsidRDefault="00C44EF8" w:rsidP="00C44EF8">
      <w:pPr>
        <w:widowControl w:val="0"/>
        <w:autoSpaceDE w:val="0"/>
        <w:autoSpaceDN w:val="0"/>
        <w:spacing w:line="360" w:lineRule="auto"/>
        <w:ind w:left="146" w:right="139" w:firstLine="705"/>
        <w:rPr>
          <w:color w:val="auto"/>
          <w:szCs w:val="28"/>
          <w:lang w:eastAsia="en-US"/>
        </w:rPr>
      </w:pPr>
      <w:r w:rsidRPr="00C44EF8">
        <w:rPr>
          <w:b/>
          <w:color w:val="auto"/>
          <w:szCs w:val="28"/>
          <w:lang w:eastAsia="en-US"/>
        </w:rPr>
        <w:t xml:space="preserve">Моя малая Родина (региональный и местный компонент). </w:t>
      </w:r>
      <w:r w:rsidRPr="00C44EF8">
        <w:rPr>
          <w:color w:val="auto"/>
          <w:szCs w:val="28"/>
          <w:lang w:eastAsia="en-US"/>
        </w:rPr>
        <w:t>Россия – великая и уникальная</w:t>
      </w:r>
      <w:r w:rsidRPr="00C44EF8">
        <w:rPr>
          <w:color w:val="auto"/>
          <w:spacing w:val="-12"/>
          <w:szCs w:val="28"/>
          <w:lang w:eastAsia="en-US"/>
        </w:rPr>
        <w:t xml:space="preserve"> </w:t>
      </w:r>
      <w:r w:rsidRPr="00C44EF8">
        <w:rPr>
          <w:color w:val="auto"/>
          <w:szCs w:val="28"/>
          <w:lang w:eastAsia="en-US"/>
        </w:rPr>
        <w:t>страна, каждый из её регионов прекрасен</w:t>
      </w:r>
      <w:r w:rsidRPr="00C44EF8">
        <w:rPr>
          <w:color w:val="auto"/>
          <w:spacing w:val="-1"/>
          <w:szCs w:val="28"/>
          <w:lang w:eastAsia="en-US"/>
        </w:rPr>
        <w:t xml:space="preserve"> </w:t>
      </w:r>
      <w:r w:rsidRPr="00C44EF8">
        <w:rPr>
          <w:color w:val="auto"/>
          <w:szCs w:val="28"/>
          <w:lang w:eastAsia="en-US"/>
        </w:rPr>
        <w:t>и</w:t>
      </w:r>
      <w:r w:rsidRPr="00C44EF8">
        <w:rPr>
          <w:color w:val="auto"/>
          <w:spacing w:val="40"/>
          <w:szCs w:val="28"/>
          <w:lang w:eastAsia="en-US"/>
        </w:rPr>
        <w:t xml:space="preserve"> </w:t>
      </w:r>
      <w:r w:rsidRPr="00C44EF8">
        <w:rPr>
          <w:color w:val="auto"/>
          <w:szCs w:val="28"/>
          <w:lang w:eastAsia="en-US"/>
        </w:rPr>
        <w:t>неповторим своими природными,</w:t>
      </w:r>
      <w:r w:rsidRPr="00C44EF8">
        <w:rPr>
          <w:color w:val="auto"/>
          <w:spacing w:val="-18"/>
          <w:szCs w:val="28"/>
          <w:lang w:eastAsia="en-US"/>
        </w:rPr>
        <w:t xml:space="preserve"> </w:t>
      </w:r>
      <w:r w:rsidRPr="00C44EF8">
        <w:rPr>
          <w:color w:val="auto"/>
          <w:szCs w:val="28"/>
          <w:lang w:eastAsia="en-US"/>
        </w:rPr>
        <w:t>экономическими</w:t>
      </w:r>
      <w:r w:rsidRPr="00C44EF8">
        <w:rPr>
          <w:color w:val="auto"/>
          <w:spacing w:val="-10"/>
          <w:szCs w:val="28"/>
          <w:lang w:eastAsia="en-US"/>
        </w:rPr>
        <w:t xml:space="preserve"> </w:t>
      </w:r>
      <w:r w:rsidRPr="00C44EF8">
        <w:rPr>
          <w:color w:val="auto"/>
          <w:szCs w:val="28"/>
          <w:lang w:eastAsia="en-US"/>
        </w:rPr>
        <w:t>и другими</w:t>
      </w:r>
      <w:r w:rsidRPr="00C44EF8">
        <w:rPr>
          <w:color w:val="auto"/>
          <w:spacing w:val="-11"/>
          <w:szCs w:val="28"/>
          <w:lang w:eastAsia="en-US"/>
        </w:rPr>
        <w:t xml:space="preserve"> </w:t>
      </w:r>
      <w:r w:rsidRPr="00C44EF8">
        <w:rPr>
          <w:color w:val="auto"/>
          <w:szCs w:val="28"/>
          <w:lang w:eastAsia="en-US"/>
        </w:rPr>
        <w:t>ресурсами. Любовь к</w:t>
      </w:r>
      <w:r w:rsidRPr="00C44EF8">
        <w:rPr>
          <w:color w:val="auto"/>
          <w:spacing w:val="-11"/>
          <w:szCs w:val="28"/>
          <w:lang w:eastAsia="en-US"/>
        </w:rPr>
        <w:t xml:space="preserve"> </w:t>
      </w:r>
      <w:r w:rsidRPr="00C44EF8">
        <w:rPr>
          <w:color w:val="auto"/>
          <w:szCs w:val="28"/>
          <w:lang w:eastAsia="en-US"/>
        </w:rPr>
        <w:t>родному краю, способность любоваться природой</w:t>
      </w:r>
      <w:r w:rsidRPr="00C44EF8">
        <w:rPr>
          <w:color w:val="auto"/>
          <w:spacing w:val="-1"/>
          <w:szCs w:val="28"/>
          <w:lang w:eastAsia="en-US"/>
        </w:rPr>
        <w:t xml:space="preserve"> </w:t>
      </w:r>
      <w:r w:rsidRPr="00C44EF8">
        <w:rPr>
          <w:color w:val="auto"/>
          <w:szCs w:val="28"/>
          <w:lang w:eastAsia="en-US"/>
        </w:rPr>
        <w:t>и</w:t>
      </w:r>
      <w:r w:rsidRPr="00C44EF8">
        <w:rPr>
          <w:color w:val="auto"/>
          <w:spacing w:val="-1"/>
          <w:szCs w:val="28"/>
          <w:lang w:eastAsia="en-US"/>
        </w:rPr>
        <w:t xml:space="preserve"> </w:t>
      </w:r>
      <w:r w:rsidRPr="00C44EF8">
        <w:rPr>
          <w:color w:val="auto"/>
          <w:szCs w:val="28"/>
          <w:lang w:eastAsia="en-US"/>
        </w:rPr>
        <w:t>беречь её</w:t>
      </w:r>
      <w:r w:rsidRPr="00C44EF8">
        <w:rPr>
          <w:color w:val="auto"/>
          <w:spacing w:val="40"/>
          <w:szCs w:val="28"/>
          <w:lang w:eastAsia="en-US"/>
        </w:rPr>
        <w:t xml:space="preserve"> </w:t>
      </w:r>
      <w:r w:rsidRPr="00C44EF8">
        <w:rPr>
          <w:color w:val="auto"/>
          <w:szCs w:val="28"/>
          <w:lang w:eastAsia="en-US"/>
        </w:rPr>
        <w:t>– часть любви</w:t>
      </w:r>
      <w:r w:rsidRPr="00C44EF8">
        <w:rPr>
          <w:color w:val="auto"/>
          <w:spacing w:val="-1"/>
          <w:szCs w:val="28"/>
          <w:lang w:eastAsia="en-US"/>
        </w:rPr>
        <w:t xml:space="preserve"> </w:t>
      </w:r>
      <w:r w:rsidRPr="00C44EF8">
        <w:rPr>
          <w:color w:val="auto"/>
          <w:szCs w:val="28"/>
          <w:lang w:eastAsia="en-US"/>
        </w:rPr>
        <w:t>к Отчизне. Патриот честно трудится, заботится о</w:t>
      </w:r>
      <w:r w:rsidRPr="00C44EF8">
        <w:rPr>
          <w:color w:val="auto"/>
          <w:spacing w:val="40"/>
          <w:szCs w:val="28"/>
          <w:lang w:eastAsia="en-US"/>
        </w:rPr>
        <w:t xml:space="preserve"> </w:t>
      </w:r>
      <w:r w:rsidRPr="00C44EF8">
        <w:rPr>
          <w:color w:val="auto"/>
          <w:szCs w:val="28"/>
          <w:lang w:eastAsia="en-US"/>
        </w:rPr>
        <w:t>процветании своей страны, уважает её историю и культуру.</w:t>
      </w:r>
    </w:p>
    <w:p w:rsidR="00C44EF8" w:rsidRPr="00C44EF8" w:rsidRDefault="00C44EF8" w:rsidP="00C44EF8">
      <w:pPr>
        <w:widowControl w:val="0"/>
        <w:autoSpaceDE w:val="0"/>
        <w:autoSpaceDN w:val="0"/>
        <w:spacing w:line="362" w:lineRule="auto"/>
        <w:ind w:left="146" w:right="145" w:firstLine="705"/>
        <w:rPr>
          <w:color w:val="auto"/>
          <w:szCs w:val="28"/>
          <w:lang w:eastAsia="en-US"/>
        </w:rPr>
      </w:pPr>
      <w:r w:rsidRPr="00C44EF8">
        <w:rPr>
          <w:b/>
          <w:color w:val="auto"/>
          <w:szCs w:val="28"/>
          <w:lang w:eastAsia="en-US"/>
        </w:rPr>
        <w:t xml:space="preserve">Герои космической отрасли. </w:t>
      </w:r>
      <w:r w:rsidRPr="00C44EF8">
        <w:rPr>
          <w:color w:val="auto"/>
          <w:szCs w:val="28"/>
          <w:lang w:eastAsia="en-US"/>
        </w:rPr>
        <w:t>Исследования космоса помогают нам понять, как возникла наша Вселенная. Россия – лидер в развитии</w:t>
      </w:r>
      <w:r w:rsidRPr="00C44EF8">
        <w:rPr>
          <w:color w:val="auto"/>
          <w:spacing w:val="-2"/>
          <w:szCs w:val="28"/>
          <w:lang w:eastAsia="en-US"/>
        </w:rPr>
        <w:t xml:space="preserve"> </w:t>
      </w:r>
      <w:r w:rsidRPr="00C44EF8">
        <w:rPr>
          <w:color w:val="auto"/>
          <w:szCs w:val="28"/>
          <w:lang w:eastAsia="en-US"/>
        </w:rPr>
        <w:t>космической отрасли.</w:t>
      </w:r>
      <w:r w:rsidRPr="00C44EF8">
        <w:rPr>
          <w:color w:val="auto"/>
          <w:spacing w:val="-18"/>
          <w:szCs w:val="28"/>
          <w:lang w:eastAsia="en-US"/>
        </w:rPr>
        <w:t xml:space="preserve"> </w:t>
      </w:r>
      <w:r w:rsidRPr="00C44EF8">
        <w:rPr>
          <w:color w:val="auto"/>
          <w:szCs w:val="28"/>
          <w:lang w:eastAsia="en-US"/>
        </w:rPr>
        <w:t>Полёты</w:t>
      </w:r>
      <w:r w:rsidRPr="00C44EF8">
        <w:rPr>
          <w:color w:val="auto"/>
          <w:spacing w:val="-17"/>
          <w:szCs w:val="28"/>
          <w:lang w:eastAsia="en-US"/>
        </w:rPr>
        <w:t xml:space="preserve"> </w:t>
      </w:r>
      <w:r w:rsidRPr="00C44EF8">
        <w:rPr>
          <w:color w:val="auto"/>
          <w:szCs w:val="28"/>
          <w:lang w:eastAsia="en-US"/>
        </w:rPr>
        <w:t>в</w:t>
      </w:r>
      <w:r w:rsidRPr="00C44EF8">
        <w:rPr>
          <w:color w:val="auto"/>
          <w:spacing w:val="-12"/>
          <w:szCs w:val="28"/>
          <w:lang w:eastAsia="en-US"/>
        </w:rPr>
        <w:t xml:space="preserve"> </w:t>
      </w:r>
      <w:r w:rsidRPr="00C44EF8">
        <w:rPr>
          <w:color w:val="auto"/>
          <w:szCs w:val="28"/>
          <w:lang w:eastAsia="en-US"/>
        </w:rPr>
        <w:t>космос</w:t>
      </w:r>
      <w:r w:rsidRPr="00C44EF8">
        <w:rPr>
          <w:color w:val="auto"/>
          <w:spacing w:val="-11"/>
          <w:szCs w:val="28"/>
          <w:lang w:eastAsia="en-US"/>
        </w:rPr>
        <w:t xml:space="preserve"> </w:t>
      </w:r>
      <w:r w:rsidRPr="00C44EF8">
        <w:rPr>
          <w:color w:val="auto"/>
          <w:szCs w:val="28"/>
          <w:lang w:eastAsia="en-US"/>
        </w:rPr>
        <w:t>– это</w:t>
      </w:r>
      <w:r w:rsidRPr="00C44EF8">
        <w:rPr>
          <w:color w:val="auto"/>
          <w:spacing w:val="18"/>
          <w:szCs w:val="28"/>
          <w:lang w:eastAsia="en-US"/>
        </w:rPr>
        <w:t xml:space="preserve"> </w:t>
      </w:r>
      <w:r w:rsidRPr="00C44EF8">
        <w:rPr>
          <w:color w:val="auto"/>
          <w:szCs w:val="28"/>
          <w:lang w:eastAsia="en-US"/>
        </w:rPr>
        <w:t>результат</w:t>
      </w:r>
      <w:r w:rsidRPr="00C44EF8">
        <w:rPr>
          <w:color w:val="auto"/>
          <w:spacing w:val="-17"/>
          <w:szCs w:val="28"/>
          <w:lang w:eastAsia="en-US"/>
        </w:rPr>
        <w:t xml:space="preserve"> </w:t>
      </w:r>
      <w:r w:rsidRPr="00C44EF8">
        <w:rPr>
          <w:color w:val="auto"/>
          <w:szCs w:val="28"/>
          <w:lang w:eastAsia="en-US"/>
        </w:rPr>
        <w:t>огромного</w:t>
      </w:r>
      <w:r w:rsidRPr="00C44EF8">
        <w:rPr>
          <w:color w:val="auto"/>
          <w:spacing w:val="-18"/>
          <w:szCs w:val="28"/>
          <w:lang w:eastAsia="en-US"/>
        </w:rPr>
        <w:t xml:space="preserve"> </w:t>
      </w:r>
      <w:r w:rsidRPr="00C44EF8">
        <w:rPr>
          <w:color w:val="auto"/>
          <w:szCs w:val="28"/>
          <w:lang w:eastAsia="en-US"/>
        </w:rPr>
        <w:t>труда</w:t>
      </w:r>
      <w:r w:rsidRPr="00C44EF8">
        <w:rPr>
          <w:color w:val="auto"/>
          <w:spacing w:val="-17"/>
          <w:szCs w:val="28"/>
          <w:lang w:eastAsia="en-US"/>
        </w:rPr>
        <w:t xml:space="preserve"> </w:t>
      </w:r>
      <w:r w:rsidRPr="00C44EF8">
        <w:rPr>
          <w:color w:val="auto"/>
          <w:szCs w:val="28"/>
          <w:lang w:eastAsia="en-US"/>
        </w:rPr>
        <w:t>большого</w:t>
      </w:r>
      <w:r w:rsidRPr="00C44EF8">
        <w:rPr>
          <w:color w:val="auto"/>
          <w:spacing w:val="-18"/>
          <w:szCs w:val="28"/>
          <w:lang w:eastAsia="en-US"/>
        </w:rPr>
        <w:t xml:space="preserve"> </w:t>
      </w:r>
      <w:r w:rsidRPr="00C44EF8">
        <w:rPr>
          <w:color w:val="auto"/>
          <w:szCs w:val="28"/>
          <w:lang w:eastAsia="en-US"/>
        </w:rPr>
        <w:t>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w:t>
      </w:r>
      <w:r w:rsidRPr="00C44EF8">
        <w:rPr>
          <w:color w:val="auto"/>
          <w:spacing w:val="40"/>
          <w:szCs w:val="28"/>
          <w:lang w:eastAsia="en-US"/>
        </w:rPr>
        <w:t xml:space="preserve"> </w:t>
      </w:r>
      <w:r w:rsidRPr="00C44EF8">
        <w:rPr>
          <w:color w:val="auto"/>
          <w:szCs w:val="28"/>
          <w:lang w:eastAsia="en-US"/>
        </w:rPr>
        <w:t>в</w:t>
      </w:r>
      <w:r w:rsidRPr="00C44EF8">
        <w:rPr>
          <w:color w:val="auto"/>
          <w:spacing w:val="40"/>
          <w:szCs w:val="28"/>
          <w:lang w:eastAsia="en-US"/>
        </w:rPr>
        <w:t xml:space="preserve"> </w:t>
      </w:r>
      <w:r w:rsidRPr="00C44EF8">
        <w:rPr>
          <w:color w:val="auto"/>
          <w:szCs w:val="28"/>
          <w:lang w:eastAsia="en-US"/>
        </w:rPr>
        <w:t>освоении</w:t>
      </w:r>
      <w:r w:rsidRPr="00C44EF8">
        <w:rPr>
          <w:color w:val="auto"/>
          <w:spacing w:val="40"/>
          <w:szCs w:val="28"/>
          <w:lang w:eastAsia="en-US"/>
        </w:rPr>
        <w:t xml:space="preserve"> </w:t>
      </w:r>
      <w:r w:rsidRPr="00C44EF8">
        <w:rPr>
          <w:color w:val="auto"/>
          <w:szCs w:val="28"/>
          <w:lang w:eastAsia="en-US"/>
        </w:rPr>
        <w:t>новых</w:t>
      </w:r>
      <w:r w:rsidRPr="00C44EF8">
        <w:rPr>
          <w:color w:val="auto"/>
          <w:spacing w:val="40"/>
          <w:szCs w:val="28"/>
          <w:lang w:eastAsia="en-US"/>
        </w:rPr>
        <w:t xml:space="preserve"> </w:t>
      </w:r>
      <w:r w:rsidRPr="00C44EF8">
        <w:rPr>
          <w:color w:val="auto"/>
          <w:szCs w:val="28"/>
          <w:lang w:eastAsia="en-US"/>
        </w:rPr>
        <w:t>материалов</w:t>
      </w:r>
      <w:r w:rsidRPr="00C44EF8">
        <w:rPr>
          <w:color w:val="auto"/>
          <w:spacing w:val="40"/>
          <w:szCs w:val="28"/>
          <w:lang w:eastAsia="en-US"/>
        </w:rPr>
        <w:t xml:space="preserve"> </w:t>
      </w:r>
      <w:r w:rsidRPr="00C44EF8">
        <w:rPr>
          <w:color w:val="auto"/>
          <w:szCs w:val="28"/>
          <w:lang w:eastAsia="en-US"/>
        </w:rPr>
        <w:t>и</w:t>
      </w:r>
      <w:r w:rsidRPr="00C44EF8">
        <w:rPr>
          <w:color w:val="auto"/>
          <w:spacing w:val="40"/>
          <w:szCs w:val="28"/>
          <w:lang w:eastAsia="en-US"/>
        </w:rPr>
        <w:t xml:space="preserve"> </w:t>
      </w:r>
      <w:r w:rsidRPr="00C44EF8">
        <w:rPr>
          <w:color w:val="auto"/>
          <w:szCs w:val="28"/>
          <w:lang w:eastAsia="en-US"/>
        </w:rPr>
        <w:t>создании</w:t>
      </w:r>
      <w:r w:rsidRPr="00C44EF8">
        <w:rPr>
          <w:color w:val="auto"/>
          <w:spacing w:val="40"/>
          <w:szCs w:val="28"/>
          <w:lang w:eastAsia="en-US"/>
        </w:rPr>
        <w:t xml:space="preserve"> </w:t>
      </w:r>
      <w:r w:rsidRPr="00C44EF8">
        <w:rPr>
          <w:color w:val="auto"/>
          <w:szCs w:val="28"/>
          <w:lang w:eastAsia="en-US"/>
        </w:rPr>
        <w:t>новых</w:t>
      </w:r>
      <w:r w:rsidRPr="00C44EF8">
        <w:rPr>
          <w:color w:val="auto"/>
          <w:spacing w:val="40"/>
          <w:szCs w:val="28"/>
          <w:lang w:eastAsia="en-US"/>
        </w:rPr>
        <w:t xml:space="preserve"> </w:t>
      </w:r>
      <w:r w:rsidRPr="00C44EF8">
        <w:rPr>
          <w:color w:val="auto"/>
          <w:szCs w:val="28"/>
          <w:lang w:eastAsia="en-US"/>
        </w:rPr>
        <w:t>технологий.</w:t>
      </w:r>
    </w:p>
    <w:p w:rsidR="00C44EF8" w:rsidRPr="00C44EF8" w:rsidRDefault="00C44EF8" w:rsidP="00C44EF8">
      <w:pPr>
        <w:widowControl w:val="0"/>
        <w:autoSpaceDE w:val="0"/>
        <w:autoSpaceDN w:val="0"/>
        <w:spacing w:line="357" w:lineRule="auto"/>
        <w:ind w:left="146" w:right="158" w:firstLine="705"/>
        <w:rPr>
          <w:color w:val="auto"/>
          <w:szCs w:val="22"/>
          <w:lang w:eastAsia="en-US"/>
        </w:rPr>
      </w:pPr>
      <w:r w:rsidRPr="00C44EF8">
        <w:rPr>
          <w:b/>
          <w:color w:val="auto"/>
          <w:szCs w:val="22"/>
          <w:lang w:eastAsia="en-US"/>
        </w:rPr>
        <w:t>Гражданская авиация России.</w:t>
      </w:r>
      <w:r w:rsidRPr="00C44EF8">
        <w:rPr>
          <w:b/>
          <w:color w:val="auto"/>
          <w:spacing w:val="40"/>
          <w:szCs w:val="22"/>
          <w:lang w:eastAsia="en-US"/>
        </w:rPr>
        <w:t xml:space="preserve"> </w:t>
      </w:r>
      <w:r w:rsidRPr="00C44EF8">
        <w:rPr>
          <w:color w:val="auto"/>
          <w:szCs w:val="22"/>
          <w:lang w:eastAsia="en-US"/>
        </w:rPr>
        <w:t>Значение авиации</w:t>
      </w:r>
      <w:r w:rsidRPr="00C44EF8">
        <w:rPr>
          <w:color w:val="auto"/>
          <w:spacing w:val="40"/>
          <w:szCs w:val="22"/>
          <w:lang w:eastAsia="en-US"/>
        </w:rPr>
        <w:t xml:space="preserve"> </w:t>
      </w:r>
      <w:r w:rsidRPr="00C44EF8">
        <w:rPr>
          <w:color w:val="auto"/>
          <w:szCs w:val="22"/>
          <w:lang w:eastAsia="en-US"/>
        </w:rPr>
        <w:t>для</w:t>
      </w:r>
      <w:r w:rsidRPr="00C44EF8">
        <w:rPr>
          <w:color w:val="auto"/>
          <w:spacing w:val="40"/>
          <w:szCs w:val="22"/>
          <w:lang w:eastAsia="en-US"/>
        </w:rPr>
        <w:t xml:space="preserve"> </w:t>
      </w:r>
      <w:r w:rsidRPr="00C44EF8">
        <w:rPr>
          <w:color w:val="auto"/>
          <w:szCs w:val="22"/>
          <w:lang w:eastAsia="en-US"/>
        </w:rPr>
        <w:t>жизни</w:t>
      </w:r>
      <w:r w:rsidRPr="00C44EF8">
        <w:rPr>
          <w:color w:val="auto"/>
          <w:spacing w:val="40"/>
          <w:szCs w:val="22"/>
          <w:lang w:eastAsia="en-US"/>
        </w:rPr>
        <w:t xml:space="preserve"> </w:t>
      </w:r>
      <w:r w:rsidRPr="00C44EF8">
        <w:rPr>
          <w:color w:val="auto"/>
          <w:szCs w:val="22"/>
          <w:lang w:eastAsia="en-US"/>
        </w:rPr>
        <w:t>общества</w:t>
      </w:r>
      <w:r w:rsidRPr="00C44EF8">
        <w:rPr>
          <w:color w:val="auto"/>
          <w:spacing w:val="40"/>
          <w:szCs w:val="22"/>
          <w:lang w:eastAsia="en-US"/>
        </w:rPr>
        <w:t xml:space="preserve"> </w:t>
      </w:r>
      <w:r w:rsidRPr="00C44EF8">
        <w:rPr>
          <w:color w:val="auto"/>
          <w:szCs w:val="22"/>
          <w:lang w:eastAsia="en-US"/>
        </w:rPr>
        <w:t>и</w:t>
      </w:r>
      <w:r w:rsidRPr="00C44EF8">
        <w:rPr>
          <w:color w:val="auto"/>
          <w:spacing w:val="44"/>
          <w:szCs w:val="22"/>
          <w:lang w:eastAsia="en-US"/>
        </w:rPr>
        <w:t xml:space="preserve"> </w:t>
      </w:r>
      <w:r w:rsidRPr="00C44EF8">
        <w:rPr>
          <w:color w:val="auto"/>
          <w:szCs w:val="22"/>
          <w:lang w:eastAsia="en-US"/>
        </w:rPr>
        <w:t>каждого</w:t>
      </w:r>
      <w:r w:rsidRPr="00C44EF8">
        <w:rPr>
          <w:color w:val="auto"/>
          <w:spacing w:val="4"/>
          <w:szCs w:val="22"/>
          <w:lang w:eastAsia="en-US"/>
        </w:rPr>
        <w:t xml:space="preserve"> </w:t>
      </w:r>
      <w:r w:rsidRPr="00C44EF8">
        <w:rPr>
          <w:color w:val="auto"/>
          <w:szCs w:val="22"/>
          <w:lang w:eastAsia="en-US"/>
        </w:rPr>
        <w:t>человека.</w:t>
      </w:r>
      <w:r w:rsidRPr="00C44EF8">
        <w:rPr>
          <w:color w:val="auto"/>
          <w:spacing w:val="18"/>
          <w:szCs w:val="22"/>
          <w:lang w:eastAsia="en-US"/>
        </w:rPr>
        <w:t xml:space="preserve"> </w:t>
      </w:r>
      <w:r w:rsidRPr="00C44EF8">
        <w:rPr>
          <w:color w:val="auto"/>
          <w:szCs w:val="22"/>
          <w:lang w:eastAsia="en-US"/>
        </w:rPr>
        <w:t>Как</w:t>
      </w:r>
      <w:r w:rsidRPr="00C44EF8">
        <w:rPr>
          <w:color w:val="auto"/>
          <w:spacing w:val="26"/>
          <w:szCs w:val="22"/>
          <w:lang w:eastAsia="en-US"/>
        </w:rPr>
        <w:t xml:space="preserve"> </w:t>
      </w:r>
      <w:r w:rsidRPr="00C44EF8">
        <w:rPr>
          <w:color w:val="auto"/>
          <w:szCs w:val="22"/>
          <w:lang w:eastAsia="en-US"/>
        </w:rPr>
        <w:t>мечта</w:t>
      </w:r>
      <w:r w:rsidRPr="00C44EF8">
        <w:rPr>
          <w:color w:val="auto"/>
          <w:spacing w:val="40"/>
          <w:szCs w:val="22"/>
          <w:lang w:eastAsia="en-US"/>
        </w:rPr>
        <w:t xml:space="preserve"> </w:t>
      </w:r>
      <w:r w:rsidRPr="00C44EF8">
        <w:rPr>
          <w:color w:val="auto"/>
          <w:szCs w:val="22"/>
          <w:lang w:eastAsia="en-US"/>
        </w:rPr>
        <w:t>летать</w:t>
      </w:r>
      <w:r w:rsidRPr="00C44EF8">
        <w:rPr>
          <w:color w:val="auto"/>
          <w:spacing w:val="36"/>
          <w:szCs w:val="22"/>
          <w:lang w:eastAsia="en-US"/>
        </w:rPr>
        <w:t xml:space="preserve"> </w:t>
      </w:r>
      <w:r w:rsidRPr="00C44EF8">
        <w:rPr>
          <w:color w:val="auto"/>
          <w:szCs w:val="22"/>
          <w:lang w:eastAsia="en-US"/>
        </w:rPr>
        <w:t>изменила</w:t>
      </w:r>
      <w:r w:rsidRPr="00C44EF8">
        <w:rPr>
          <w:color w:val="auto"/>
          <w:spacing w:val="23"/>
          <w:szCs w:val="22"/>
          <w:lang w:eastAsia="en-US"/>
        </w:rPr>
        <w:t xml:space="preserve"> </w:t>
      </w:r>
      <w:r w:rsidRPr="00C44EF8">
        <w:rPr>
          <w:color w:val="auto"/>
          <w:szCs w:val="22"/>
          <w:lang w:eastAsia="en-US"/>
        </w:rPr>
        <w:t>жизнь</w:t>
      </w:r>
      <w:r w:rsidRPr="00C44EF8">
        <w:rPr>
          <w:color w:val="auto"/>
          <w:spacing w:val="36"/>
          <w:szCs w:val="22"/>
          <w:lang w:eastAsia="en-US"/>
        </w:rPr>
        <w:t xml:space="preserve"> </w:t>
      </w:r>
      <w:r w:rsidRPr="00C44EF8">
        <w:rPr>
          <w:color w:val="auto"/>
          <w:szCs w:val="22"/>
          <w:lang w:eastAsia="en-US"/>
        </w:rPr>
        <w:t>человека.</w:t>
      </w:r>
      <w:r w:rsidRPr="00C44EF8">
        <w:rPr>
          <w:color w:val="auto"/>
          <w:spacing w:val="18"/>
          <w:szCs w:val="22"/>
          <w:lang w:eastAsia="en-US"/>
        </w:rPr>
        <w:t xml:space="preserve"> </w:t>
      </w:r>
      <w:r w:rsidRPr="00C44EF8">
        <w:rPr>
          <w:color w:val="auto"/>
          <w:spacing w:val="-2"/>
          <w:szCs w:val="22"/>
          <w:lang w:eastAsia="en-US"/>
        </w:rPr>
        <w:t>Легендарная</w:t>
      </w:r>
    </w:p>
    <w:p w:rsidR="00C44EF8" w:rsidRPr="00C44EF8" w:rsidRDefault="00C44EF8" w:rsidP="00C44EF8">
      <w:pPr>
        <w:widowControl w:val="0"/>
        <w:autoSpaceDE w:val="0"/>
        <w:autoSpaceDN w:val="0"/>
        <w:spacing w:line="357" w:lineRule="auto"/>
        <w:ind w:firstLine="0"/>
        <w:rPr>
          <w:color w:val="auto"/>
          <w:szCs w:val="22"/>
          <w:lang w:eastAsia="en-US"/>
        </w:rPr>
        <w:sectPr w:rsidR="00C44EF8" w:rsidRPr="00C44EF8">
          <w:pgSz w:w="11910" w:h="16850"/>
          <w:pgMar w:top="1340" w:right="700" w:bottom="940" w:left="1280" w:header="0" w:footer="752" w:gutter="0"/>
          <w:cols w:space="720"/>
        </w:sectPr>
      </w:pPr>
    </w:p>
    <w:p w:rsidR="00C44EF8" w:rsidRPr="00C44EF8" w:rsidRDefault="00C44EF8" w:rsidP="00C44EF8">
      <w:pPr>
        <w:widowControl w:val="0"/>
        <w:autoSpaceDE w:val="0"/>
        <w:autoSpaceDN w:val="0"/>
        <w:spacing w:before="75" w:line="357" w:lineRule="auto"/>
        <w:ind w:left="146" w:right="135" w:firstLine="0"/>
        <w:rPr>
          <w:color w:val="auto"/>
          <w:szCs w:val="28"/>
          <w:lang w:eastAsia="en-US"/>
        </w:rPr>
      </w:pPr>
      <w:r w:rsidRPr="00C44EF8">
        <w:rPr>
          <w:color w:val="auto"/>
          <w:szCs w:val="28"/>
          <w:lang w:eastAsia="en-US"/>
        </w:rPr>
        <w:t>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C44EF8" w:rsidRPr="00C44EF8" w:rsidRDefault="00C44EF8" w:rsidP="00C44EF8">
      <w:pPr>
        <w:widowControl w:val="0"/>
        <w:autoSpaceDE w:val="0"/>
        <w:autoSpaceDN w:val="0"/>
        <w:spacing w:before="2" w:line="362" w:lineRule="auto"/>
        <w:ind w:left="146" w:right="136" w:firstLine="705"/>
        <w:rPr>
          <w:color w:val="auto"/>
          <w:szCs w:val="28"/>
          <w:lang w:eastAsia="en-US"/>
        </w:rPr>
      </w:pPr>
      <w:r w:rsidRPr="00C44EF8">
        <w:rPr>
          <w:b/>
          <w:color w:val="auto"/>
          <w:szCs w:val="28"/>
          <w:lang w:eastAsia="en-US"/>
        </w:rPr>
        <w:t xml:space="preserve">Медицина России. </w:t>
      </w:r>
      <w:r w:rsidRPr="00C44EF8">
        <w:rPr>
          <w:color w:val="auto"/>
          <w:szCs w:val="28"/>
          <w:lang w:eastAsia="en-US"/>
        </w:rPr>
        <w:t>Охрана здоровья граждан России – приоритет государственной политики страны. Современные поликлиники и больницы. Достижения российской</w:t>
      </w:r>
      <w:r w:rsidRPr="00C44EF8">
        <w:rPr>
          <w:color w:val="auto"/>
          <w:spacing w:val="-10"/>
          <w:szCs w:val="28"/>
          <w:lang w:eastAsia="en-US"/>
        </w:rPr>
        <w:t xml:space="preserve"> </w:t>
      </w:r>
      <w:r w:rsidRPr="00C44EF8">
        <w:rPr>
          <w:color w:val="auto"/>
          <w:szCs w:val="28"/>
          <w:lang w:eastAsia="en-US"/>
        </w:rPr>
        <w:t>медицины. Технологии</w:t>
      </w:r>
      <w:r w:rsidRPr="00C44EF8">
        <w:rPr>
          <w:color w:val="auto"/>
          <w:spacing w:val="-10"/>
          <w:szCs w:val="28"/>
          <w:lang w:eastAsia="en-US"/>
        </w:rPr>
        <w:t xml:space="preserve"> </w:t>
      </w:r>
      <w:r w:rsidRPr="00C44EF8">
        <w:rPr>
          <w:color w:val="auto"/>
          <w:szCs w:val="28"/>
          <w:lang w:eastAsia="en-US"/>
        </w:rPr>
        <w:t>будущего</w:t>
      </w:r>
      <w:r w:rsidRPr="00C44EF8">
        <w:rPr>
          <w:color w:val="auto"/>
          <w:spacing w:val="-18"/>
          <w:szCs w:val="28"/>
          <w:lang w:eastAsia="en-US"/>
        </w:rPr>
        <w:t xml:space="preserve"> </w:t>
      </w:r>
      <w:r w:rsidRPr="00C44EF8">
        <w:rPr>
          <w:color w:val="auto"/>
          <w:szCs w:val="28"/>
          <w:lang w:eastAsia="en-US"/>
        </w:rPr>
        <w:t>в области</w:t>
      </w:r>
      <w:r w:rsidRPr="00C44EF8">
        <w:rPr>
          <w:color w:val="auto"/>
          <w:spacing w:val="-10"/>
          <w:szCs w:val="28"/>
          <w:lang w:eastAsia="en-US"/>
        </w:rPr>
        <w:t xml:space="preserve"> </w:t>
      </w:r>
      <w:r w:rsidRPr="00C44EF8">
        <w:rPr>
          <w:color w:val="auto"/>
          <w:szCs w:val="28"/>
          <w:lang w:eastAsia="en-US"/>
        </w:rPr>
        <w:t>медицины. Профессия врача играет ключевую роль в поддержании и улучшении здоровья людей</w:t>
      </w:r>
      <w:r w:rsidRPr="00C44EF8">
        <w:rPr>
          <w:color w:val="auto"/>
          <w:spacing w:val="-18"/>
          <w:szCs w:val="28"/>
          <w:lang w:eastAsia="en-US"/>
        </w:rPr>
        <w:t xml:space="preserve"> </w:t>
      </w:r>
      <w:r w:rsidRPr="00C44EF8">
        <w:rPr>
          <w:color w:val="auto"/>
          <w:szCs w:val="28"/>
          <w:lang w:eastAsia="en-US"/>
        </w:rPr>
        <w:t>и</w:t>
      </w:r>
      <w:r w:rsidRPr="00C44EF8">
        <w:rPr>
          <w:color w:val="auto"/>
          <w:spacing w:val="-17"/>
          <w:szCs w:val="28"/>
          <w:lang w:eastAsia="en-US"/>
        </w:rPr>
        <w:t xml:space="preserve"> </w:t>
      </w:r>
      <w:r w:rsidRPr="00C44EF8">
        <w:rPr>
          <w:color w:val="auto"/>
          <w:szCs w:val="28"/>
          <w:lang w:eastAsia="en-US"/>
        </w:rPr>
        <w:t>их</w:t>
      </w:r>
      <w:r w:rsidRPr="00C44EF8">
        <w:rPr>
          <w:color w:val="auto"/>
          <w:spacing w:val="-18"/>
          <w:szCs w:val="28"/>
          <w:lang w:eastAsia="en-US"/>
        </w:rPr>
        <w:t xml:space="preserve"> </w:t>
      </w:r>
      <w:r w:rsidRPr="00C44EF8">
        <w:rPr>
          <w:color w:val="auto"/>
          <w:szCs w:val="28"/>
          <w:lang w:eastAsia="en-US"/>
        </w:rPr>
        <w:t>уровня</w:t>
      </w:r>
      <w:r w:rsidRPr="00C44EF8">
        <w:rPr>
          <w:color w:val="auto"/>
          <w:spacing w:val="-17"/>
          <w:szCs w:val="28"/>
          <w:lang w:eastAsia="en-US"/>
        </w:rPr>
        <w:t xml:space="preserve"> </w:t>
      </w:r>
      <w:r w:rsidRPr="00C44EF8">
        <w:rPr>
          <w:color w:val="auto"/>
          <w:szCs w:val="28"/>
          <w:lang w:eastAsia="en-US"/>
        </w:rPr>
        <w:t>жизни.</w:t>
      </w:r>
      <w:r w:rsidRPr="00C44EF8">
        <w:rPr>
          <w:color w:val="auto"/>
          <w:spacing w:val="-18"/>
          <w:szCs w:val="28"/>
          <w:lang w:eastAsia="en-US"/>
        </w:rPr>
        <w:t xml:space="preserve"> </w:t>
      </w:r>
      <w:r w:rsidRPr="00C44EF8">
        <w:rPr>
          <w:color w:val="auto"/>
          <w:szCs w:val="28"/>
          <w:lang w:eastAsia="en-US"/>
        </w:rPr>
        <w:t>Врач</w:t>
      </w:r>
      <w:r w:rsidRPr="00C44EF8">
        <w:rPr>
          <w:color w:val="auto"/>
          <w:spacing w:val="-17"/>
          <w:szCs w:val="28"/>
          <w:lang w:eastAsia="en-US"/>
        </w:rPr>
        <w:t xml:space="preserve"> </w:t>
      </w:r>
      <w:r w:rsidRPr="00C44EF8">
        <w:rPr>
          <w:color w:val="auto"/>
          <w:szCs w:val="28"/>
          <w:lang w:eastAsia="en-US"/>
        </w:rPr>
        <w:t>–</w:t>
      </w:r>
      <w:r w:rsidRPr="00C44EF8">
        <w:rPr>
          <w:color w:val="auto"/>
          <w:spacing w:val="-15"/>
          <w:szCs w:val="28"/>
          <w:lang w:eastAsia="en-US"/>
        </w:rPr>
        <w:t xml:space="preserve"> </w:t>
      </w:r>
      <w:r w:rsidRPr="00C44EF8">
        <w:rPr>
          <w:color w:val="auto"/>
          <w:szCs w:val="28"/>
          <w:lang w:eastAsia="en-US"/>
        </w:rPr>
        <w:t>не</w:t>
      </w:r>
      <w:r w:rsidRPr="00C44EF8">
        <w:rPr>
          <w:color w:val="auto"/>
          <w:spacing w:val="-18"/>
          <w:szCs w:val="28"/>
          <w:lang w:eastAsia="en-US"/>
        </w:rPr>
        <w:t xml:space="preserve"> </w:t>
      </w:r>
      <w:r w:rsidRPr="00C44EF8">
        <w:rPr>
          <w:color w:val="auto"/>
          <w:szCs w:val="28"/>
          <w:lang w:eastAsia="en-US"/>
        </w:rPr>
        <w:t>просто</w:t>
      </w:r>
      <w:r w:rsidRPr="00C44EF8">
        <w:rPr>
          <w:color w:val="auto"/>
          <w:spacing w:val="-6"/>
          <w:szCs w:val="28"/>
          <w:lang w:eastAsia="en-US"/>
        </w:rPr>
        <w:t xml:space="preserve"> </w:t>
      </w:r>
      <w:r w:rsidRPr="00C44EF8">
        <w:rPr>
          <w:color w:val="auto"/>
          <w:szCs w:val="28"/>
          <w:lang w:eastAsia="en-US"/>
        </w:rPr>
        <w:t>профессия,</w:t>
      </w:r>
      <w:r w:rsidRPr="00C44EF8">
        <w:rPr>
          <w:color w:val="auto"/>
          <w:spacing w:val="-14"/>
          <w:szCs w:val="28"/>
          <w:lang w:eastAsia="en-US"/>
        </w:rPr>
        <w:t xml:space="preserve"> </w:t>
      </w:r>
      <w:r w:rsidRPr="00C44EF8">
        <w:rPr>
          <w:color w:val="auto"/>
          <w:szCs w:val="28"/>
          <w:lang w:eastAsia="en-US"/>
        </w:rPr>
        <w:t>это</w:t>
      </w:r>
      <w:r w:rsidRPr="00C44EF8">
        <w:rPr>
          <w:color w:val="auto"/>
          <w:spacing w:val="-10"/>
          <w:szCs w:val="28"/>
          <w:lang w:eastAsia="en-US"/>
        </w:rPr>
        <w:t xml:space="preserve"> </w:t>
      </w:r>
      <w:r w:rsidRPr="00C44EF8">
        <w:rPr>
          <w:color w:val="auto"/>
          <w:szCs w:val="28"/>
          <w:lang w:eastAsia="en-US"/>
        </w:rPr>
        <w:t>настоящее</w:t>
      </w:r>
      <w:r w:rsidRPr="00C44EF8">
        <w:rPr>
          <w:color w:val="auto"/>
          <w:spacing w:val="-18"/>
          <w:szCs w:val="28"/>
          <w:lang w:eastAsia="en-US"/>
        </w:rPr>
        <w:t xml:space="preserve"> </w:t>
      </w:r>
      <w:r w:rsidRPr="00C44EF8">
        <w:rPr>
          <w:color w:val="auto"/>
          <w:szCs w:val="28"/>
          <w:lang w:eastAsia="en-US"/>
        </w:rPr>
        <w:t>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rsidR="00C44EF8" w:rsidRPr="00C44EF8" w:rsidRDefault="00C44EF8" w:rsidP="00C44EF8">
      <w:pPr>
        <w:widowControl w:val="0"/>
        <w:autoSpaceDE w:val="0"/>
        <w:autoSpaceDN w:val="0"/>
        <w:spacing w:line="306" w:lineRule="exact"/>
        <w:ind w:left="852" w:firstLine="0"/>
        <w:rPr>
          <w:color w:val="auto"/>
          <w:szCs w:val="22"/>
          <w:lang w:eastAsia="en-US"/>
        </w:rPr>
      </w:pPr>
      <w:r w:rsidRPr="00C44EF8">
        <w:rPr>
          <w:b/>
          <w:color w:val="auto"/>
          <w:szCs w:val="22"/>
          <w:lang w:eastAsia="en-US"/>
        </w:rPr>
        <w:t>Что</w:t>
      </w:r>
      <w:r w:rsidRPr="00C44EF8">
        <w:rPr>
          <w:b/>
          <w:color w:val="auto"/>
          <w:spacing w:val="77"/>
          <w:w w:val="150"/>
          <w:szCs w:val="22"/>
          <w:lang w:eastAsia="en-US"/>
        </w:rPr>
        <w:t xml:space="preserve"> </w:t>
      </w:r>
      <w:r w:rsidRPr="00C44EF8">
        <w:rPr>
          <w:b/>
          <w:color w:val="auto"/>
          <w:szCs w:val="22"/>
          <w:lang w:eastAsia="en-US"/>
        </w:rPr>
        <w:t>такое</w:t>
      </w:r>
      <w:r w:rsidRPr="00C44EF8">
        <w:rPr>
          <w:b/>
          <w:color w:val="auto"/>
          <w:spacing w:val="46"/>
          <w:w w:val="150"/>
          <w:szCs w:val="22"/>
          <w:lang w:eastAsia="en-US"/>
        </w:rPr>
        <w:t xml:space="preserve"> </w:t>
      </w:r>
      <w:r w:rsidRPr="00C44EF8">
        <w:rPr>
          <w:b/>
          <w:color w:val="auto"/>
          <w:szCs w:val="22"/>
          <w:lang w:eastAsia="en-US"/>
        </w:rPr>
        <w:t>успех?</w:t>
      </w:r>
      <w:r w:rsidRPr="00C44EF8">
        <w:rPr>
          <w:b/>
          <w:color w:val="auto"/>
          <w:spacing w:val="61"/>
          <w:w w:val="150"/>
          <w:szCs w:val="22"/>
          <w:lang w:eastAsia="en-US"/>
        </w:rPr>
        <w:t xml:space="preserve"> </w:t>
      </w:r>
      <w:r w:rsidRPr="00C44EF8">
        <w:rPr>
          <w:b/>
          <w:color w:val="auto"/>
          <w:szCs w:val="22"/>
          <w:lang w:eastAsia="en-US"/>
        </w:rPr>
        <w:t>(ко</w:t>
      </w:r>
      <w:r w:rsidRPr="00C44EF8">
        <w:rPr>
          <w:b/>
          <w:color w:val="auto"/>
          <w:spacing w:val="62"/>
          <w:w w:val="150"/>
          <w:szCs w:val="22"/>
          <w:lang w:eastAsia="en-US"/>
        </w:rPr>
        <w:t xml:space="preserve"> </w:t>
      </w:r>
      <w:r w:rsidRPr="00C44EF8">
        <w:rPr>
          <w:b/>
          <w:color w:val="auto"/>
          <w:szCs w:val="22"/>
          <w:lang w:eastAsia="en-US"/>
        </w:rPr>
        <w:t>Дню</w:t>
      </w:r>
      <w:r w:rsidRPr="00C44EF8">
        <w:rPr>
          <w:b/>
          <w:color w:val="auto"/>
          <w:spacing w:val="22"/>
          <w:szCs w:val="22"/>
          <w:lang w:eastAsia="en-US"/>
        </w:rPr>
        <w:t xml:space="preserve">  </w:t>
      </w:r>
      <w:r w:rsidRPr="00C44EF8">
        <w:rPr>
          <w:b/>
          <w:color w:val="auto"/>
          <w:szCs w:val="22"/>
          <w:lang w:eastAsia="en-US"/>
        </w:rPr>
        <w:t>труда).</w:t>
      </w:r>
      <w:r w:rsidRPr="00C44EF8">
        <w:rPr>
          <w:b/>
          <w:color w:val="auto"/>
          <w:spacing w:val="46"/>
          <w:w w:val="150"/>
          <w:szCs w:val="22"/>
          <w:lang w:eastAsia="en-US"/>
        </w:rPr>
        <w:t xml:space="preserve"> </w:t>
      </w:r>
      <w:r w:rsidRPr="00C44EF8">
        <w:rPr>
          <w:color w:val="auto"/>
          <w:szCs w:val="22"/>
          <w:lang w:eastAsia="en-US"/>
        </w:rPr>
        <w:t>Труд</w:t>
      </w:r>
      <w:r w:rsidRPr="00C44EF8">
        <w:rPr>
          <w:color w:val="auto"/>
          <w:spacing w:val="65"/>
          <w:szCs w:val="22"/>
          <w:lang w:eastAsia="en-US"/>
        </w:rPr>
        <w:t xml:space="preserve"> </w:t>
      </w:r>
      <w:r w:rsidRPr="00C44EF8">
        <w:rPr>
          <w:color w:val="auto"/>
          <w:szCs w:val="22"/>
          <w:lang w:eastAsia="en-US"/>
        </w:rPr>
        <w:t>–</w:t>
      </w:r>
      <w:r w:rsidRPr="00C44EF8">
        <w:rPr>
          <w:color w:val="auto"/>
          <w:spacing w:val="78"/>
          <w:w w:val="150"/>
          <w:szCs w:val="22"/>
          <w:lang w:eastAsia="en-US"/>
        </w:rPr>
        <w:t xml:space="preserve"> </w:t>
      </w:r>
      <w:r w:rsidRPr="00C44EF8">
        <w:rPr>
          <w:color w:val="auto"/>
          <w:szCs w:val="22"/>
          <w:lang w:eastAsia="en-US"/>
        </w:rPr>
        <w:t>основа</w:t>
      </w:r>
      <w:r w:rsidRPr="00C44EF8">
        <w:rPr>
          <w:color w:val="auto"/>
          <w:spacing w:val="47"/>
          <w:w w:val="150"/>
          <w:szCs w:val="22"/>
          <w:lang w:eastAsia="en-US"/>
        </w:rPr>
        <w:t xml:space="preserve"> </w:t>
      </w:r>
      <w:r w:rsidRPr="00C44EF8">
        <w:rPr>
          <w:color w:val="auto"/>
          <w:szCs w:val="22"/>
          <w:lang w:eastAsia="en-US"/>
        </w:rPr>
        <w:t>жизни</w:t>
      </w:r>
      <w:r w:rsidRPr="00C44EF8">
        <w:rPr>
          <w:color w:val="auto"/>
          <w:spacing w:val="67"/>
          <w:w w:val="150"/>
          <w:szCs w:val="22"/>
          <w:lang w:eastAsia="en-US"/>
        </w:rPr>
        <w:t xml:space="preserve"> </w:t>
      </w:r>
      <w:r w:rsidRPr="00C44EF8">
        <w:rPr>
          <w:color w:val="auto"/>
          <w:spacing w:val="-2"/>
          <w:szCs w:val="22"/>
          <w:lang w:eastAsia="en-US"/>
        </w:rPr>
        <w:t>человека</w:t>
      </w:r>
    </w:p>
    <w:p w:rsidR="00C44EF8" w:rsidRPr="00C44EF8" w:rsidRDefault="00C44EF8" w:rsidP="00C44EF8">
      <w:pPr>
        <w:widowControl w:val="0"/>
        <w:autoSpaceDE w:val="0"/>
        <w:autoSpaceDN w:val="0"/>
        <w:spacing w:before="159" w:line="360" w:lineRule="auto"/>
        <w:ind w:left="146" w:right="149" w:firstLine="0"/>
        <w:rPr>
          <w:color w:val="auto"/>
          <w:szCs w:val="28"/>
          <w:lang w:eastAsia="en-US"/>
        </w:rPr>
      </w:pPr>
      <w:r w:rsidRPr="00C44EF8">
        <w:rPr>
          <w:color w:val="auto"/>
          <w:szCs w:val="28"/>
          <w:lang w:eastAsia="en-US"/>
        </w:rPr>
        <w:t>и развития</w:t>
      </w:r>
      <w:r w:rsidRPr="00C44EF8">
        <w:rPr>
          <w:color w:val="auto"/>
          <w:spacing w:val="-18"/>
          <w:szCs w:val="28"/>
          <w:lang w:eastAsia="en-US"/>
        </w:rPr>
        <w:t xml:space="preserve"> </w:t>
      </w:r>
      <w:r w:rsidRPr="00C44EF8">
        <w:rPr>
          <w:color w:val="auto"/>
          <w:szCs w:val="28"/>
          <w:lang w:eastAsia="en-US"/>
        </w:rPr>
        <w:t>общества.</w:t>
      </w:r>
      <w:r w:rsidRPr="00C44EF8">
        <w:rPr>
          <w:color w:val="auto"/>
          <w:spacing w:val="-9"/>
          <w:szCs w:val="28"/>
          <w:lang w:eastAsia="en-US"/>
        </w:rPr>
        <w:t xml:space="preserve"> </w:t>
      </w:r>
      <w:r w:rsidRPr="00C44EF8">
        <w:rPr>
          <w:color w:val="auto"/>
          <w:szCs w:val="28"/>
          <w:lang w:eastAsia="en-US"/>
        </w:rPr>
        <w:t>Человек</w:t>
      </w:r>
      <w:r w:rsidRPr="00C44EF8">
        <w:rPr>
          <w:color w:val="auto"/>
          <w:spacing w:val="-18"/>
          <w:szCs w:val="28"/>
          <w:lang w:eastAsia="en-US"/>
        </w:rPr>
        <w:t xml:space="preserve"> </w:t>
      </w:r>
      <w:r w:rsidRPr="00C44EF8">
        <w:rPr>
          <w:color w:val="auto"/>
          <w:szCs w:val="28"/>
          <w:lang w:eastAsia="en-US"/>
        </w:rPr>
        <w:t>должен</w:t>
      </w:r>
      <w:r w:rsidRPr="00C44EF8">
        <w:rPr>
          <w:color w:val="auto"/>
          <w:spacing w:val="-17"/>
          <w:szCs w:val="28"/>
          <w:lang w:eastAsia="en-US"/>
        </w:rPr>
        <w:t xml:space="preserve"> </w:t>
      </w:r>
      <w:r w:rsidRPr="00C44EF8">
        <w:rPr>
          <w:color w:val="auto"/>
          <w:szCs w:val="28"/>
          <w:lang w:eastAsia="en-US"/>
        </w:rPr>
        <w:t>иметь</w:t>
      </w:r>
      <w:r w:rsidRPr="00C44EF8">
        <w:rPr>
          <w:color w:val="auto"/>
          <w:spacing w:val="30"/>
          <w:szCs w:val="28"/>
          <w:lang w:eastAsia="en-US"/>
        </w:rPr>
        <w:t xml:space="preserve"> </w:t>
      </w:r>
      <w:r w:rsidRPr="00C44EF8">
        <w:rPr>
          <w:color w:val="auto"/>
          <w:szCs w:val="28"/>
          <w:lang w:eastAsia="en-US"/>
        </w:rPr>
        <w:t>знания</w:t>
      </w:r>
      <w:r w:rsidRPr="00C44EF8">
        <w:rPr>
          <w:color w:val="auto"/>
          <w:spacing w:val="-10"/>
          <w:szCs w:val="28"/>
          <w:lang w:eastAsia="en-US"/>
        </w:rPr>
        <w:t xml:space="preserve"> </w:t>
      </w:r>
      <w:r w:rsidRPr="00C44EF8">
        <w:rPr>
          <w:color w:val="auto"/>
          <w:szCs w:val="28"/>
          <w:lang w:eastAsia="en-US"/>
        </w:rPr>
        <w:t>и умения, быть</w:t>
      </w:r>
      <w:r w:rsidRPr="00C44EF8">
        <w:rPr>
          <w:color w:val="auto"/>
          <w:spacing w:val="-8"/>
          <w:szCs w:val="28"/>
          <w:lang w:eastAsia="en-US"/>
        </w:rPr>
        <w:t xml:space="preserve"> </w:t>
      </w:r>
      <w:r w:rsidRPr="00C44EF8">
        <w:rPr>
          <w:color w:val="auto"/>
          <w:szCs w:val="28"/>
          <w:lang w:eastAsia="en-US"/>
        </w:rPr>
        <w:t>терпеливым и настойчивым, не бояться трудностей (труд и</w:t>
      </w:r>
      <w:r w:rsidRPr="00C44EF8">
        <w:rPr>
          <w:color w:val="auto"/>
          <w:spacing w:val="40"/>
          <w:szCs w:val="28"/>
          <w:lang w:eastAsia="en-US"/>
        </w:rPr>
        <w:t xml:space="preserve"> </w:t>
      </w:r>
      <w:r w:rsidRPr="00C44EF8">
        <w:rPr>
          <w:color w:val="auto"/>
          <w:szCs w:val="28"/>
          <w:lang w:eastAsia="en-US"/>
        </w:rPr>
        <w:t>трудно – однокоренные</w:t>
      </w:r>
      <w:r w:rsidRPr="00C44EF8">
        <w:rPr>
          <w:color w:val="auto"/>
          <w:spacing w:val="-4"/>
          <w:szCs w:val="28"/>
          <w:lang w:eastAsia="en-US"/>
        </w:rPr>
        <w:t xml:space="preserve"> </w:t>
      </w:r>
      <w:r w:rsidRPr="00C44EF8">
        <w:rPr>
          <w:color w:val="auto"/>
          <w:szCs w:val="28"/>
          <w:lang w:eastAsia="en-US"/>
        </w:rPr>
        <w:t>слова), находить пути их</w:t>
      </w:r>
      <w:r w:rsidRPr="00C44EF8">
        <w:rPr>
          <w:color w:val="auto"/>
          <w:spacing w:val="40"/>
          <w:szCs w:val="28"/>
          <w:lang w:eastAsia="en-US"/>
        </w:rPr>
        <w:t xml:space="preserve"> </w:t>
      </w:r>
      <w:r w:rsidRPr="00C44EF8">
        <w:rPr>
          <w:color w:val="auto"/>
          <w:szCs w:val="28"/>
          <w:lang w:eastAsia="en-US"/>
        </w:rPr>
        <w:t>преодоления.</w:t>
      </w:r>
      <w:r w:rsidRPr="00C44EF8">
        <w:rPr>
          <w:color w:val="auto"/>
          <w:spacing w:val="-7"/>
          <w:szCs w:val="28"/>
          <w:lang w:eastAsia="en-US"/>
        </w:rPr>
        <w:t xml:space="preserve"> </w:t>
      </w:r>
      <w:r w:rsidRPr="00C44EF8">
        <w:rPr>
          <w:color w:val="auto"/>
          <w:szCs w:val="28"/>
          <w:lang w:eastAsia="en-US"/>
        </w:rPr>
        <w:t>Чтобы добиться долгосрочного</w:t>
      </w:r>
      <w:r w:rsidRPr="00C44EF8">
        <w:rPr>
          <w:color w:val="auto"/>
          <w:spacing w:val="-2"/>
          <w:szCs w:val="28"/>
          <w:lang w:eastAsia="en-US"/>
        </w:rPr>
        <w:t xml:space="preserve"> </w:t>
      </w:r>
      <w:r w:rsidRPr="00C44EF8">
        <w:rPr>
          <w:color w:val="auto"/>
          <w:szCs w:val="28"/>
          <w:lang w:eastAsia="en-US"/>
        </w:rPr>
        <w:t xml:space="preserve">успеха, нужно много трудиться. Профессии будущего: что будет нужно стране, когда я </w:t>
      </w:r>
      <w:r w:rsidRPr="00C44EF8">
        <w:rPr>
          <w:color w:val="auto"/>
          <w:spacing w:val="-2"/>
          <w:szCs w:val="28"/>
          <w:lang w:eastAsia="en-US"/>
        </w:rPr>
        <w:t>вырасту?</w:t>
      </w:r>
    </w:p>
    <w:p w:rsidR="00C44EF8" w:rsidRPr="00C44EF8" w:rsidRDefault="00C44EF8" w:rsidP="00C44EF8">
      <w:pPr>
        <w:widowControl w:val="0"/>
        <w:autoSpaceDE w:val="0"/>
        <w:autoSpaceDN w:val="0"/>
        <w:spacing w:before="2" w:line="360" w:lineRule="auto"/>
        <w:ind w:left="146" w:right="146" w:firstLine="705"/>
        <w:rPr>
          <w:color w:val="auto"/>
          <w:szCs w:val="28"/>
          <w:lang w:eastAsia="en-US"/>
        </w:rPr>
      </w:pPr>
      <w:r w:rsidRPr="00C44EF8">
        <w:rPr>
          <w:b/>
          <w:color w:val="auto"/>
          <w:szCs w:val="28"/>
          <w:lang w:eastAsia="en-US"/>
        </w:rPr>
        <w:t xml:space="preserve">80-летие Победы в Великой Отечественной войне. </w:t>
      </w:r>
      <w:r w:rsidRPr="00C44EF8">
        <w:rPr>
          <w:color w:val="auto"/>
          <w:szCs w:val="28"/>
          <w:lang w:eastAsia="en-US"/>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w:t>
      </w:r>
      <w:r w:rsidRPr="00C44EF8">
        <w:rPr>
          <w:color w:val="auto"/>
          <w:spacing w:val="40"/>
          <w:szCs w:val="28"/>
          <w:lang w:eastAsia="en-US"/>
        </w:rPr>
        <w:t xml:space="preserve"> </w:t>
      </w:r>
      <w:r w:rsidRPr="00C44EF8">
        <w:rPr>
          <w:color w:val="auto"/>
          <w:szCs w:val="28"/>
          <w:lang w:eastAsia="en-US"/>
        </w:rPr>
        <w:t>которые нельзя</w:t>
      </w:r>
      <w:r w:rsidRPr="00C44EF8">
        <w:rPr>
          <w:color w:val="auto"/>
          <w:spacing w:val="40"/>
          <w:szCs w:val="28"/>
          <w:lang w:eastAsia="en-US"/>
        </w:rPr>
        <w:t xml:space="preserve"> </w:t>
      </w:r>
      <w:r w:rsidRPr="00C44EF8">
        <w:rPr>
          <w:color w:val="auto"/>
          <w:szCs w:val="28"/>
          <w:lang w:eastAsia="en-US"/>
        </w:rPr>
        <w:t>забывать.</w:t>
      </w:r>
    </w:p>
    <w:p w:rsidR="00C44EF8" w:rsidRPr="00C44EF8" w:rsidRDefault="00C44EF8" w:rsidP="00C44EF8">
      <w:pPr>
        <w:widowControl w:val="0"/>
        <w:autoSpaceDE w:val="0"/>
        <w:autoSpaceDN w:val="0"/>
        <w:spacing w:line="362" w:lineRule="auto"/>
        <w:ind w:left="146" w:right="138" w:firstLine="705"/>
        <w:rPr>
          <w:color w:val="auto"/>
          <w:szCs w:val="28"/>
          <w:lang w:eastAsia="en-US"/>
        </w:rPr>
      </w:pPr>
      <w:r w:rsidRPr="00C44EF8">
        <w:rPr>
          <w:b/>
          <w:color w:val="auto"/>
          <w:szCs w:val="28"/>
          <w:lang w:eastAsia="en-US"/>
        </w:rPr>
        <w:t>Жизнь</w:t>
      </w:r>
      <w:r w:rsidRPr="00C44EF8">
        <w:rPr>
          <w:b/>
          <w:color w:val="auto"/>
          <w:spacing w:val="-6"/>
          <w:szCs w:val="28"/>
          <w:lang w:eastAsia="en-US"/>
        </w:rPr>
        <w:t xml:space="preserve"> </w:t>
      </w:r>
      <w:r w:rsidRPr="00C44EF8">
        <w:rPr>
          <w:b/>
          <w:color w:val="auto"/>
          <w:szCs w:val="28"/>
          <w:lang w:eastAsia="en-US"/>
        </w:rPr>
        <w:t xml:space="preserve">в Движении. </w:t>
      </w:r>
      <w:r w:rsidRPr="00C44EF8">
        <w:rPr>
          <w:color w:val="auto"/>
          <w:szCs w:val="28"/>
          <w:lang w:eastAsia="en-US"/>
        </w:rPr>
        <w:t>19 мая – День детских общественных организаций. Детские</w:t>
      </w:r>
      <w:r w:rsidRPr="00C44EF8">
        <w:rPr>
          <w:color w:val="auto"/>
          <w:spacing w:val="80"/>
          <w:w w:val="150"/>
          <w:szCs w:val="28"/>
          <w:lang w:eastAsia="en-US"/>
        </w:rPr>
        <w:t xml:space="preserve">  </w:t>
      </w:r>
      <w:r w:rsidRPr="00C44EF8">
        <w:rPr>
          <w:color w:val="auto"/>
          <w:szCs w:val="28"/>
          <w:lang w:eastAsia="en-US"/>
        </w:rPr>
        <w:t>общественные</w:t>
      </w:r>
      <w:r w:rsidRPr="00C44EF8">
        <w:rPr>
          <w:color w:val="auto"/>
          <w:spacing w:val="80"/>
          <w:w w:val="150"/>
          <w:szCs w:val="28"/>
          <w:lang w:eastAsia="en-US"/>
        </w:rPr>
        <w:t xml:space="preserve">  </w:t>
      </w:r>
      <w:r w:rsidRPr="00C44EF8">
        <w:rPr>
          <w:color w:val="auto"/>
          <w:szCs w:val="28"/>
          <w:lang w:eastAsia="en-US"/>
        </w:rPr>
        <w:t>организации</w:t>
      </w:r>
      <w:r w:rsidRPr="00C44EF8">
        <w:rPr>
          <w:color w:val="auto"/>
          <w:spacing w:val="68"/>
          <w:w w:val="150"/>
          <w:szCs w:val="28"/>
          <w:lang w:eastAsia="en-US"/>
        </w:rPr>
        <w:t xml:space="preserve">  </w:t>
      </w:r>
      <w:r w:rsidRPr="00C44EF8">
        <w:rPr>
          <w:color w:val="auto"/>
          <w:szCs w:val="28"/>
          <w:lang w:eastAsia="en-US"/>
        </w:rPr>
        <w:t>разных</w:t>
      </w:r>
      <w:r w:rsidRPr="00C44EF8">
        <w:rPr>
          <w:color w:val="auto"/>
          <w:spacing w:val="80"/>
          <w:szCs w:val="28"/>
          <w:lang w:eastAsia="en-US"/>
        </w:rPr>
        <w:t xml:space="preserve">  </w:t>
      </w:r>
      <w:r w:rsidRPr="00C44EF8">
        <w:rPr>
          <w:color w:val="auto"/>
          <w:szCs w:val="28"/>
          <w:lang w:eastAsia="en-US"/>
        </w:rPr>
        <w:t>поколений</w:t>
      </w:r>
      <w:r w:rsidRPr="00C44EF8">
        <w:rPr>
          <w:color w:val="auto"/>
          <w:spacing w:val="80"/>
          <w:w w:val="150"/>
          <w:szCs w:val="28"/>
          <w:lang w:eastAsia="en-US"/>
        </w:rPr>
        <w:t xml:space="preserve">  </w:t>
      </w:r>
      <w:r w:rsidRPr="00C44EF8">
        <w:rPr>
          <w:color w:val="auto"/>
          <w:szCs w:val="28"/>
          <w:lang w:eastAsia="en-US"/>
        </w:rPr>
        <w:t>объединяли и объединяют активных, целеустремлённых ребят. Участники детских общественных</w:t>
      </w:r>
      <w:r w:rsidRPr="00C44EF8">
        <w:rPr>
          <w:color w:val="auto"/>
          <w:spacing w:val="79"/>
          <w:w w:val="150"/>
          <w:szCs w:val="28"/>
          <w:lang w:eastAsia="en-US"/>
        </w:rPr>
        <w:t xml:space="preserve"> </w:t>
      </w:r>
      <w:r w:rsidRPr="00C44EF8">
        <w:rPr>
          <w:color w:val="auto"/>
          <w:szCs w:val="28"/>
          <w:lang w:eastAsia="en-US"/>
        </w:rPr>
        <w:t>организаций</w:t>
      </w:r>
      <w:r w:rsidRPr="00C44EF8">
        <w:rPr>
          <w:color w:val="auto"/>
          <w:spacing w:val="80"/>
          <w:szCs w:val="28"/>
          <w:lang w:eastAsia="en-US"/>
        </w:rPr>
        <w:t xml:space="preserve"> </w:t>
      </w:r>
      <w:r w:rsidRPr="00C44EF8">
        <w:rPr>
          <w:color w:val="auto"/>
          <w:szCs w:val="28"/>
          <w:lang w:eastAsia="en-US"/>
        </w:rPr>
        <w:t>находят</w:t>
      </w:r>
      <w:r w:rsidRPr="00C44EF8">
        <w:rPr>
          <w:color w:val="auto"/>
          <w:spacing w:val="80"/>
          <w:szCs w:val="28"/>
          <w:lang w:eastAsia="en-US"/>
        </w:rPr>
        <w:t xml:space="preserve"> </w:t>
      </w:r>
      <w:r w:rsidRPr="00C44EF8">
        <w:rPr>
          <w:color w:val="auto"/>
          <w:szCs w:val="28"/>
          <w:lang w:eastAsia="en-US"/>
        </w:rPr>
        <w:t>друзей,</w:t>
      </w:r>
      <w:r w:rsidRPr="00C44EF8">
        <w:rPr>
          <w:color w:val="auto"/>
          <w:spacing w:val="80"/>
          <w:szCs w:val="28"/>
          <w:lang w:eastAsia="en-US"/>
        </w:rPr>
        <w:t xml:space="preserve"> </w:t>
      </w:r>
      <w:r w:rsidRPr="00C44EF8">
        <w:rPr>
          <w:color w:val="auto"/>
          <w:szCs w:val="28"/>
          <w:lang w:eastAsia="en-US"/>
        </w:rPr>
        <w:t>вместе</w:t>
      </w:r>
      <w:r w:rsidRPr="00C44EF8">
        <w:rPr>
          <w:color w:val="auto"/>
          <w:spacing w:val="80"/>
          <w:w w:val="150"/>
          <w:szCs w:val="28"/>
          <w:lang w:eastAsia="en-US"/>
        </w:rPr>
        <w:t xml:space="preserve"> </w:t>
      </w:r>
      <w:r w:rsidRPr="00C44EF8">
        <w:rPr>
          <w:color w:val="auto"/>
          <w:szCs w:val="28"/>
          <w:lang w:eastAsia="en-US"/>
        </w:rPr>
        <w:t>делают</w:t>
      </w:r>
      <w:r w:rsidRPr="00C44EF8">
        <w:rPr>
          <w:color w:val="auto"/>
          <w:spacing w:val="80"/>
          <w:szCs w:val="28"/>
          <w:lang w:eastAsia="en-US"/>
        </w:rPr>
        <w:t xml:space="preserve"> </w:t>
      </w:r>
      <w:r w:rsidRPr="00C44EF8">
        <w:rPr>
          <w:color w:val="auto"/>
          <w:szCs w:val="28"/>
          <w:lang w:eastAsia="en-US"/>
        </w:rPr>
        <w:t>полезные</w:t>
      </w:r>
      <w:r w:rsidRPr="00C44EF8">
        <w:rPr>
          <w:color w:val="auto"/>
          <w:spacing w:val="80"/>
          <w:szCs w:val="28"/>
          <w:lang w:eastAsia="en-US"/>
        </w:rPr>
        <w:t xml:space="preserve"> </w:t>
      </w:r>
      <w:r w:rsidRPr="00C44EF8">
        <w:rPr>
          <w:color w:val="auto"/>
          <w:szCs w:val="28"/>
          <w:lang w:eastAsia="en-US"/>
        </w:rPr>
        <w:t>дела</w:t>
      </w:r>
    </w:p>
    <w:p w:rsidR="00C44EF8" w:rsidRPr="00C44EF8" w:rsidRDefault="00C44EF8" w:rsidP="00C44EF8">
      <w:pPr>
        <w:widowControl w:val="0"/>
        <w:autoSpaceDE w:val="0"/>
        <w:autoSpaceDN w:val="0"/>
        <w:spacing w:line="362" w:lineRule="auto"/>
        <w:ind w:firstLine="0"/>
        <w:jc w:val="left"/>
        <w:rPr>
          <w:color w:val="auto"/>
          <w:sz w:val="22"/>
          <w:szCs w:val="22"/>
          <w:lang w:eastAsia="en-US"/>
        </w:rPr>
        <w:sectPr w:rsidR="00C44EF8" w:rsidRPr="00C44EF8">
          <w:pgSz w:w="11910" w:h="16850"/>
          <w:pgMar w:top="1340" w:right="700" w:bottom="940" w:left="1280" w:header="0" w:footer="752" w:gutter="0"/>
          <w:cols w:space="720"/>
        </w:sectPr>
      </w:pPr>
    </w:p>
    <w:p w:rsidR="00C44EF8" w:rsidRPr="00C44EF8" w:rsidRDefault="00C44EF8" w:rsidP="00C44EF8">
      <w:pPr>
        <w:widowControl w:val="0"/>
        <w:autoSpaceDE w:val="0"/>
        <w:autoSpaceDN w:val="0"/>
        <w:spacing w:before="75" w:line="357" w:lineRule="auto"/>
        <w:ind w:left="146" w:right="147" w:firstLine="0"/>
        <w:rPr>
          <w:color w:val="auto"/>
          <w:szCs w:val="28"/>
          <w:lang w:eastAsia="en-US"/>
        </w:rPr>
      </w:pPr>
      <w:r w:rsidRPr="00C44EF8">
        <w:rPr>
          <w:color w:val="auto"/>
          <w:szCs w:val="28"/>
          <w:lang w:eastAsia="en-US"/>
        </w:rPr>
        <w:t>и ощущают себя частью большого коллектива. Участие в общественном движении детей и молодежи,</w:t>
      </w:r>
      <w:r w:rsidRPr="00C44EF8">
        <w:rPr>
          <w:color w:val="auto"/>
          <w:spacing w:val="40"/>
          <w:szCs w:val="28"/>
          <w:lang w:eastAsia="en-US"/>
        </w:rPr>
        <w:t xml:space="preserve"> </w:t>
      </w:r>
      <w:r w:rsidRPr="00C44EF8">
        <w:rPr>
          <w:color w:val="auto"/>
          <w:szCs w:val="28"/>
          <w:lang w:eastAsia="en-US"/>
        </w:rPr>
        <w:t>знакомство</w:t>
      </w:r>
      <w:r w:rsidRPr="00C44EF8">
        <w:rPr>
          <w:color w:val="auto"/>
          <w:spacing w:val="40"/>
          <w:szCs w:val="28"/>
          <w:lang w:eastAsia="en-US"/>
        </w:rPr>
        <w:t xml:space="preserve"> </w:t>
      </w:r>
      <w:r w:rsidRPr="00C44EF8">
        <w:rPr>
          <w:color w:val="auto"/>
          <w:szCs w:val="28"/>
          <w:lang w:eastAsia="en-US"/>
        </w:rPr>
        <w:t>с различными проектами.</w:t>
      </w:r>
    </w:p>
    <w:p w:rsidR="00C44EF8" w:rsidRPr="00C44EF8" w:rsidRDefault="00C44EF8" w:rsidP="00C44EF8">
      <w:pPr>
        <w:widowControl w:val="0"/>
        <w:autoSpaceDE w:val="0"/>
        <w:autoSpaceDN w:val="0"/>
        <w:spacing w:before="1" w:line="357" w:lineRule="auto"/>
        <w:ind w:left="146" w:right="134" w:firstLine="705"/>
        <w:rPr>
          <w:color w:val="auto"/>
          <w:szCs w:val="28"/>
          <w:lang w:eastAsia="en-US"/>
        </w:rPr>
      </w:pPr>
      <w:r w:rsidRPr="00C44EF8">
        <w:rPr>
          <w:b/>
          <w:color w:val="auto"/>
          <w:szCs w:val="28"/>
          <w:lang w:eastAsia="en-US"/>
        </w:rPr>
        <w:t xml:space="preserve">Ценности, которые нас объединяют. </w:t>
      </w:r>
      <w:r w:rsidRPr="00C44EF8">
        <w:rPr>
          <w:color w:val="auto"/>
          <w:szCs w:val="28"/>
          <w:lang w:eastAsia="en-US"/>
        </w:rP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C44EF8" w:rsidRPr="00B22201" w:rsidRDefault="00C44EF8" w:rsidP="00B22201">
      <w:pPr>
        <w:widowControl w:val="0"/>
        <w:autoSpaceDE w:val="0"/>
        <w:autoSpaceDN w:val="0"/>
        <w:ind w:firstLine="567"/>
        <w:rPr>
          <w:b/>
          <w:color w:val="auto"/>
          <w:szCs w:val="28"/>
          <w:lang w:eastAsia="en-US"/>
        </w:rPr>
      </w:pPr>
    </w:p>
    <w:p w:rsidR="00B22201" w:rsidRPr="001E5A0F" w:rsidRDefault="00B22201" w:rsidP="00B22201">
      <w:pPr>
        <w:widowControl w:val="0"/>
        <w:autoSpaceDE w:val="0"/>
        <w:autoSpaceDN w:val="0"/>
        <w:ind w:firstLine="0"/>
        <w:jc w:val="center"/>
        <w:rPr>
          <w:b/>
          <w:color w:val="auto"/>
          <w:szCs w:val="28"/>
          <w:lang w:eastAsia="en-US"/>
        </w:rPr>
      </w:pPr>
      <w:bookmarkStart w:id="299" w:name="_TOC_250007"/>
      <w:r w:rsidRPr="001E5A0F">
        <w:rPr>
          <w:b/>
          <w:color w:val="auto"/>
          <w:szCs w:val="28"/>
          <w:lang w:eastAsia="en-US"/>
        </w:rPr>
        <w:t xml:space="preserve">Планируемые результаты освоения курса внеурочной </w:t>
      </w:r>
      <w:bookmarkEnd w:id="299"/>
      <w:r w:rsidRPr="001E5A0F">
        <w:rPr>
          <w:b/>
          <w:color w:val="auto"/>
          <w:szCs w:val="28"/>
          <w:lang w:eastAsia="en-US"/>
        </w:rPr>
        <w:t>деятельности</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B22201" w:rsidRPr="00B22201" w:rsidRDefault="00B22201" w:rsidP="00B22201">
      <w:pPr>
        <w:widowControl w:val="0"/>
        <w:autoSpaceDE w:val="0"/>
        <w:autoSpaceDN w:val="0"/>
        <w:ind w:firstLine="567"/>
        <w:rPr>
          <w:b/>
          <w:color w:val="auto"/>
          <w:szCs w:val="28"/>
          <w:lang w:eastAsia="en-US"/>
        </w:rPr>
      </w:pPr>
      <w:r w:rsidRPr="00B22201">
        <w:rPr>
          <w:b/>
          <w:color w:val="auto"/>
          <w:szCs w:val="28"/>
          <w:lang w:eastAsia="en-US"/>
        </w:rPr>
        <w:t>Личностные результаты:</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гражданского воспитания: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(волонтёрство, помощь людям, нуждающимся в ней).</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w:t>
      </w:r>
      <w:r w:rsidR="00AD6C95">
        <w:rPr>
          <w:noProof/>
        </w:rPr>
        <mc:AlternateContent>
          <mc:Choice Requires="wps">
            <w:drawing>
              <wp:anchor distT="0" distB="0" distL="114300" distR="114300" simplePos="0" relativeHeight="251660288" behindDoc="1" locked="0" layoutInCell="1" allowOverlap="1" wp14:anchorId="2BF9B4DA" wp14:editId="259BC7C5">
                <wp:simplePos x="0" y="0"/>
                <wp:positionH relativeFrom="page">
                  <wp:posOffset>647700</wp:posOffset>
                </wp:positionH>
                <wp:positionV relativeFrom="paragraph">
                  <wp:posOffset>-57150</wp:posOffset>
                </wp:positionV>
                <wp:extent cx="218440" cy="221615"/>
                <wp:effectExtent l="0" t="0" r="10160" b="6985"/>
                <wp:wrapNone/>
                <wp:docPr id="9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B22201">
                            <w:pPr>
                              <w:spacing w:line="347" w:lineRule="exact"/>
                              <w:rPr>
                                <w:rFonts w:ascii="Comic Sans MS"/>
                                <w:b/>
                              </w:rPr>
                            </w:pPr>
                            <w:r>
                              <w:rPr>
                                <w:rFonts w:ascii="Comic Sans MS"/>
                                <w:b/>
                                <w:color w:val="808285"/>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9B4DA" id="Text Box 95" o:spid="_x0000_s1030" type="#_x0000_t202" style="position:absolute;left:0;text-align:left;margin-left:51pt;margin-top:-4.5pt;width:17.2pt;height:17.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wswIAALEFAAAOAAAAZHJzL2Uyb0RvYy54bWysVNtu2zAMfR+wfxD07voyJbGNOkUbx8OA&#10;7gK0+wDFlmNhtuRJSpxu2L+PkuOkaV+GbX4QaIk6OiQPeX1z6Fq0Z0pzKTIcXgUYMVHKiotthr8+&#10;Fl6MkTZUVLSVgmX4iWl8s3z75nroUxbJRrYVUwhAhE6HPsONMX3q+7psWEf1leyZgMNaqo4a+FVb&#10;v1J0APSu9aMgmPuDVFWvZMm0ht18PMRLh1/XrDSf61ozg9oMAzfjVuXWjV395TVNt4r2DS+PNOhf&#10;sOgoF/DoCSqnhqKd4q+gOl4qqWVtrkrZ+bKueclcDBBNGLyI5qGhPXOxQHJ0f0qT/n+w5af9F4V4&#10;leFkgZGgHdTokR0MupMHlMxsfoZep+D20IOjOcA+1NnFqvt7WX7TSMhVQ8WW3Solh4bRCviF9qb/&#10;7OqIoy3IZvgoK3iH7ox0QIdadTZ5kA4E6FCnp1NtLJcSNqMwJgROSjiKonAeOm4+TafLvdLmPZMd&#10;skaGFZTegdP9vTaWDE0nF/uWkAVvW1f+VlxsgOO4A0/DVXtmSbhq/kyCZB2vY+KRaL72SJDn3m2x&#10;It68CBez/F2+WuXhL/tuSNKGVxUT9plJWSH5s8odNT5q4qQtLVteWThLSavtZtUqtKeg7MJ9LuVw&#10;cnbzL2m4JEAsL0IKIxLcRYlXzOOFRwoy85JFEHtBmNwl84AkJC8uQ7rngv17SGgA0c2i2ailM+kX&#10;sQXuex0bTTtuYHa0vMtwfHKiqVXgWlSutIbydrSfpcLSP6cCyj0V2unVSnQUqzlsDq41yNQGG1k9&#10;gYCVBIGBFmHugdFI9QOjAWZIhvX3HVUMo/aDgCawA2cy1GRsJoOKEq5m2GA0miszDqZdr/i2AeSx&#10;zYS8hUapuROx7aiRxbG9YC64WI4zzA6e5//O6zxpl78BAAD//wMAUEsDBBQABgAIAAAAIQCLVtip&#10;3wAAAAkBAAAPAAAAZHJzL2Rvd25yZXYueG1sTI/BTsMwEETvSPyDtUjcWrsBIpLGqSoEJyREGg4c&#10;nXibWI3XIXbb8Pe4p3JajXY086bYzHZgJ5y8cSRhtRTAkFqnDXUSvuq3xTMwHxRpNThCCb/oYVPe&#10;3hQq1+5MFZ52oWMxhHyuJPQhjDnnvu3RKr90I1L87d1kVYhy6rie1DmG24EnQqTcKkOxoVcjvvTY&#10;HnZHK2H7TdWr+floPqt9Zeo6E/SeHqS8v5u3a2AB53A1wwU/okMZmRp3JO3ZELVI4pYgYZHFezE8&#10;pI/AGgnJUwa8LPj/BeUfAAAA//8DAFBLAQItABQABgAIAAAAIQC2gziS/gAAAOEBAAATAAAAAAAA&#10;AAAAAAAAAAAAAABbQ29udGVudF9UeXBlc10ueG1sUEsBAi0AFAAGAAgAAAAhADj9If/WAAAAlAEA&#10;AAsAAAAAAAAAAAAAAAAALwEAAF9yZWxzLy5yZWxzUEsBAi0AFAAGAAgAAAAhAKy0n7CzAgAAsQUA&#10;AA4AAAAAAAAAAAAAAAAALgIAAGRycy9lMm9Eb2MueG1sUEsBAi0AFAAGAAgAAAAhAItW2KnfAAAA&#10;CQEAAA8AAAAAAAAAAAAAAAAADQUAAGRycy9kb3ducmV2LnhtbFBLBQYAAAAABAAEAPMAAAAZBgAA&#10;AAA=&#10;" filled="f" stroked="f">
                <v:textbox inset="0,0,0,0">
                  <w:txbxContent>
                    <w:p w:rsidR="00847DB2" w:rsidRDefault="00847DB2" w:rsidP="00B22201">
                      <w:pPr>
                        <w:spacing w:line="347" w:lineRule="exact"/>
                        <w:rPr>
                          <w:rFonts w:ascii="Comic Sans MS"/>
                          <w:b/>
                        </w:rPr>
                      </w:pPr>
                      <w:r>
                        <w:rPr>
                          <w:rFonts w:ascii="Comic Sans MS"/>
                          <w:b/>
                          <w:color w:val="808285"/>
                        </w:rPr>
                        <w:t>36</w:t>
                      </w:r>
                    </w:p>
                  </w:txbxContent>
                </v:textbox>
                <w10:wrap anchorx="page"/>
              </v:shape>
            </w:pict>
          </mc:Fallback>
        </mc:AlternateContent>
      </w:r>
      <w:r w:rsidR="00AD6C95">
        <w:rPr>
          <w:noProof/>
        </w:rPr>
        <mc:AlternateContent>
          <mc:Choice Requires="wps">
            <w:drawing>
              <wp:anchor distT="0" distB="0" distL="114300" distR="114300" simplePos="0" relativeHeight="251661312" behindDoc="1" locked="0" layoutInCell="1" allowOverlap="1" wp14:anchorId="644B895C" wp14:editId="40E1827C">
                <wp:simplePos x="0" y="0"/>
                <wp:positionH relativeFrom="page">
                  <wp:posOffset>574040</wp:posOffset>
                </wp:positionH>
                <wp:positionV relativeFrom="paragraph">
                  <wp:posOffset>-13970</wp:posOffset>
                </wp:positionV>
                <wp:extent cx="381000" cy="177800"/>
                <wp:effectExtent l="0" t="0" r="0" b="0"/>
                <wp:wrapNone/>
                <wp:docPr id="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EF35" id="Rectangle 94" o:spid="_x0000_s1026" style="position:absolute;margin-left:45.2pt;margin-top:-1.1pt;width:3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61IfgIAAPwEAAAOAAAAZHJzL2Uyb0RvYy54bWysVNuO0zAQfUfiHyy/t0lKeknUdLXbUoS0&#10;wIqFD3Btp7FwbGO7TQvi3xk7bWnhBSH64Hoy4+Mzc2Y8vzu0Eu25dUKrCmfDFCOuqGZCbSv8+dN6&#10;MMPIeaIYkVrxCh+5w3eLly/mnSn5SDdaMm4RgChXdqbCjfemTBJHG94SN9SGK3DW2rbEg2m3CbOk&#10;A/RWJqM0nSSdtsxYTblz8HXVO/Ei4tc1p/5DXTvukawwcPNxtXHdhDVZzEm5tcQ0gp5okH9g0RKh&#10;4NIL1Ip4gnZW/AHVCmq107UfUt0muq4F5TEHyCZLf8vmuSGGx1ygOM5cyuT+Hyx9v3+ySLAKFxOM&#10;FGlBo49QNaK2kqMiDwXqjCsh7tk82ZCiM4+afnFI6WUDYfzeWt01nDCglYX45OZAMBwcRZvunWYA&#10;T3Zex1odatsGQKgCOkRJjhdJ+MEjCh9fzbI0BeEouLLpdAb7cAMpz4eNdf4N1y0Kmwpb4B7Byf7R&#10;+T70HBLJaynYWkgZDbvdLKVFewLdsY6/E7q7DpMqBCsdjvWI/RfgCHcEX2Ab1f5eZKM8fRgVg/Vk&#10;Nh3k63w8KKbpbJBmxUMxSfMiX61/BIJZXjaCMa4eheLnzsvyv1P2NAN9z8TeQx0oOB6NY+437N11&#10;klDLUM4+i5uwVngYRCnaCkORT0GkDLq+VgwOkNITIft9cks/CgI1OP/HqsQuCML3DbTR7AhNYDWI&#10;BHrCkwGbRttvGHUwfhV2X3fEcozkWwWNVGR5HuY1Gvl4OgLDXns21x6iKEBV2GPUb5e+n/GdsWLb&#10;wE1ZLIzS99B8tYiNERqzZ3VqWRixmMHpOQgzfG3HqF+P1uInAAAA//8DAFBLAwQUAAYACAAAACEA&#10;Ig7oVtwAAAAIAQAADwAAAGRycy9kb3ducmV2LnhtbEyPwU7DMBBE70j8g7VI3Fqb0ERtyKZCSD0B&#10;B1okrtvYTSLidYidNvw9zokeZ2c087bYTrYTZzP41jHCw1KBMFw53XKN8HnYLdYgfCDW1Dk2CL/G&#10;w7a8vSko1+7CH+a8D7WIJexzQmhC6HMpfdUYS37pesPRO7nBUohyqKUe6BLLbScTpTJpqeW40FBv&#10;XhpTfe9Hi0DZSv+8nx7fDq9jRpt6Urv0SyHe303PTyCCmcJ/GGb8iA5lZDq6kbUXHcJGrWISYZEk&#10;IGY/nQ9HhCRdgywLef1A+QcAAP//AwBQSwECLQAUAAYACAAAACEAtoM4kv4AAADhAQAAEwAAAAAA&#10;AAAAAAAAAAAAAAAAW0NvbnRlbnRfVHlwZXNdLnhtbFBLAQItABQABgAIAAAAIQA4/SH/1gAAAJQB&#10;AAALAAAAAAAAAAAAAAAAAC8BAABfcmVscy8ucmVsc1BLAQItABQABgAIAAAAIQBe461IfgIAAPwE&#10;AAAOAAAAAAAAAAAAAAAAAC4CAABkcnMvZTJvRG9jLnhtbFBLAQItABQABgAIAAAAIQAiDuhW3AAA&#10;AAgBAAAPAAAAAAAAAAAAAAAAANgEAABkcnMvZG93bnJldi54bWxQSwUGAAAAAAQABADzAAAA4QUA&#10;AAAA&#10;" stroked="f">
                <w10:wrap anchorx="page"/>
              </v:rect>
            </w:pict>
          </mc:Fallback>
        </mc:AlternateContent>
      </w:r>
      <w:r w:rsidRPr="00B22201">
        <w:rPr>
          <w:color w:val="auto"/>
          <w:szCs w:val="28"/>
          <w:lang w:eastAsia="en-US"/>
        </w:rPr>
        <w:t xml:space="preserve">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физического воспитания: 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трудового воспитания: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w:t>
      </w:r>
      <w:r w:rsidR="00AD6C95">
        <w:rPr>
          <w:noProof/>
        </w:rPr>
        <mc:AlternateContent>
          <mc:Choice Requires="wps">
            <w:drawing>
              <wp:anchor distT="0" distB="0" distL="114300" distR="114300" simplePos="0" relativeHeight="251662336" behindDoc="1" locked="0" layoutInCell="1" allowOverlap="1" wp14:anchorId="2657B6C0" wp14:editId="0E0AA637">
                <wp:simplePos x="0" y="0"/>
                <wp:positionH relativeFrom="page">
                  <wp:posOffset>4965700</wp:posOffset>
                </wp:positionH>
                <wp:positionV relativeFrom="paragraph">
                  <wp:posOffset>74930</wp:posOffset>
                </wp:positionV>
                <wp:extent cx="218440" cy="221615"/>
                <wp:effectExtent l="0" t="0" r="10160" b="6985"/>
                <wp:wrapNone/>
                <wp:docPr id="9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B22201">
                            <w:pPr>
                              <w:spacing w:line="347" w:lineRule="exact"/>
                              <w:rPr>
                                <w:rFonts w:ascii="Comic Sans MS"/>
                                <w:b/>
                              </w:rPr>
                            </w:pPr>
                            <w:r>
                              <w:rPr>
                                <w:rFonts w:ascii="Comic Sans MS"/>
                                <w:b/>
                                <w:color w:val="808285"/>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B6C0" id="Text Box 93" o:spid="_x0000_s1031" type="#_x0000_t202" style="position:absolute;left:0;text-align:left;margin-left:391pt;margin-top:5.9pt;width:17.2pt;height:17.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ZMrw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eYcRJCz16pINGKzGg+NrUp+9UAm4PHTjqAfahz5ar6u5F8VUhLtY14Tu6lFL0NSUl5Oebm+7Z&#10;1RFHGZBt/0GUEIfstbBAQyVbUzwoBwJ06NPTqTcmlwI2Az8KQzgp4CgI/Lk/sxFIMl3upNLvqGiR&#10;MVIsofUWnBzulTbJkGRyMbG4yFnT2PY3/GIDHMcdCA1XzZlJwnbzR+zFm2gThU4YzDdO6GWZs8zX&#10;oTPP/ZtZdp2t15n/08T1w6RmZUm5CTMpyw//rHNHjY+aOGlLiYaVBs6kpORuu24kOhBQdm6/Y0HO&#10;3NzLNGwRgMsLSn4QeqsgdvJ5dOOEeThz4hsvcjw/XsVzL4zDLL+kdM84/XdKqDeiC2ajln7LzbPf&#10;a24kaZmG2dGwNsXRyYkkRoEbXtrWasKa0T4rhUn/uRTQ7qnRVq9GoqNY9bAd7NOwUjNa3oryCQQs&#10;BQgMtAhzD4xayO8Y9TBDUqy+7YmkGDXvOTwCM3AmQ07GdjIIL+BqijVGo7nW42Dad5LtakAenxkX&#10;S3goFbMifs7i+LxgLlguxxlmBs/5v/V6nrSLXwAAAP//AwBQSwMEFAAGAAgAAAAhALVChLffAAAA&#10;CQEAAA8AAABkcnMvZG93bnJldi54bWxMj0FPg0AQhe8m/Q+baeLNLjQNRWRpGqMnEyPFg8cFprAp&#10;O4vstsV/73iyx8l7efN9+W62g7jg5I0jBfEqAoHUuNZQp+Czen1IQfigqdWDI1Twgx52xeIu11nr&#10;rlTi5RA6wSPkM62gD2HMpPRNj1b7lRuRODu6yerA59TJdtJXHreDXEdRIq02xB96PeJzj83pcLYK&#10;9l9Uvpjv9/qjPJamqh4jektOSt0v5/0TiIBz+C/DHz6jQ8FMtTtT68WgYJuu2SVwELMCF9I42YCo&#10;FWySLcgil7cGxS8AAAD//wMAUEsBAi0AFAAGAAgAAAAhALaDOJL+AAAA4QEAABMAAAAAAAAAAAAA&#10;AAAAAAAAAFtDb250ZW50X1R5cGVzXS54bWxQSwECLQAUAAYACAAAACEAOP0h/9YAAACUAQAACwAA&#10;AAAAAAAAAAAAAAAvAQAAX3JlbHMvLnJlbHNQSwECLQAUAAYACAAAACEA8Fe2TK8CAACxBQAADgAA&#10;AAAAAAAAAAAAAAAuAgAAZHJzL2Uyb0RvYy54bWxQSwECLQAUAAYACAAAACEAtUKEt98AAAAJAQAA&#10;DwAAAAAAAAAAAAAAAAAJBQAAZHJzL2Rvd25yZXYueG1sUEsFBgAAAAAEAAQA8wAAABUGAAAAAA==&#10;" filled="f" stroked="f">
                <v:textbox inset="0,0,0,0">
                  <w:txbxContent>
                    <w:p w:rsidR="00847DB2" w:rsidRDefault="00847DB2" w:rsidP="00B22201">
                      <w:pPr>
                        <w:spacing w:line="347" w:lineRule="exact"/>
                        <w:rPr>
                          <w:rFonts w:ascii="Comic Sans MS"/>
                          <w:b/>
                        </w:rPr>
                      </w:pPr>
                      <w:r>
                        <w:rPr>
                          <w:rFonts w:ascii="Comic Sans MS"/>
                          <w:b/>
                          <w:color w:val="808285"/>
                        </w:rPr>
                        <w:t>37</w:t>
                      </w:r>
                    </w:p>
                  </w:txbxContent>
                </v:textbox>
                <w10:wrap anchorx="page"/>
              </v:shape>
            </w:pict>
          </mc:Fallback>
        </mc:AlternateContent>
      </w:r>
      <w:r w:rsidR="00AD6C95">
        <w:rPr>
          <w:noProof/>
        </w:rPr>
        <mc:AlternateContent>
          <mc:Choice Requires="wps">
            <w:drawing>
              <wp:anchor distT="0" distB="0" distL="114300" distR="114300" simplePos="0" relativeHeight="251663360" behindDoc="1" locked="0" layoutInCell="1" allowOverlap="1" wp14:anchorId="499743E0" wp14:editId="4B13D58C">
                <wp:simplePos x="0" y="0"/>
                <wp:positionH relativeFrom="page">
                  <wp:posOffset>4869180</wp:posOffset>
                </wp:positionH>
                <wp:positionV relativeFrom="paragraph">
                  <wp:posOffset>110490</wp:posOffset>
                </wp:positionV>
                <wp:extent cx="381000" cy="177800"/>
                <wp:effectExtent l="0" t="0" r="0" b="0"/>
                <wp:wrapNone/>
                <wp:docPr id="9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D84A" id="Rectangle 92" o:spid="_x0000_s1026" style="position:absolute;margin-left:383.4pt;margin-top:8.7pt;width:30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eyfgIAAPwEAAAOAAAAZHJzL2Uyb0RvYy54bWysVNuO0zAQfUfiHyy/t7mQbpto09XuliKk&#10;BVYsfIBrO42FYxvbbbog/p2xk5YWXhCiD64nMz4+M2fG1zeHTqI9t05oVeNsmmLEFdVMqG2NP39a&#10;TxYYOU8UI1IrXuNn7vDN8uWL695UPNetloxbBCDKVb2pceu9qZLE0ZZ3xE214QqcjbYd8WDabcIs&#10;6QG9k0mepldJry0zVlPuHHxdDU68jPhNw6n/0DSOeyRrDNx8XG1cN2FNltek2lpiWkFHGuQfWHRE&#10;KLj0BLUinqCdFX9AdYJa7XTjp1R3iW4aQXnMAbLJ0t+yeWqJ4TEXKI4zpzK5/wdL3+8fLRKsxmWB&#10;kSIdaPQRqkbUVnJU5qFAvXEVxD2ZRxtSdOZB0y8OKX3fQhi/tVb3LScMaGUhPrk4EAwHR9Gmf6cZ&#10;wJOd17FWh8Z2ARCqgA5RkueTJPzgEYWPrxZZmoJwFFzZfL6AfbiBVMfDxjr/husOhU2NLXCP4GT/&#10;4PwQegyJ5LUUbC2kjIbdbu6lRXsC3bGOvxHdnYdJFYKVDscGxOELcIQ7gi+wjWp/L7O8SO/ycrK+&#10;WswnxbqYTcp5upikWXlXXqVFWazWPwLBrKhawRhXD0LxY+dlxd8pO87A0DOx91APCs7yWcz9gr07&#10;TxJqGco5ZHER1gkPgyhFV2Mo8hhEqqDra8XgAKk8EXLYJ5f0oyBQg+N/rErsgiD80EAbzZ6hCawG&#10;kUBPeDJg02r7DaMexq/G7uuOWI6RfKugkcqsKMK8RqOYzXMw7Llnc+4higJUjT1Gw/beDzO+M1Zs&#10;W7gpi4VR+haarxGxMUJjDqzGloURixmMz0GY4XM7Rv16tJY/AQAA//8DAFBLAwQUAAYACAAAACEA&#10;YflZgN0AAAAJAQAADwAAAGRycy9kb3ducmV2LnhtbEyPwU7DMBBE70j8g7VI3KhNSd0S4lQIqSfg&#10;QIvEdRtvk4jYDrHThr9ne6LH2RnNvC3Wk+vEkYbYBm/gfqZAkK+CbX1t4HO3uVuBiAm9xS54MvBL&#10;Edbl9VWBuQ0n/0HHbaoFl/iYo4EmpT6XMlYNOYyz0JNn7xAGh4nlUEs74InLXSfnSmnpsPW80GBP&#10;Lw1V39vRGUCd2Z/3w8Pb7nXU+FhParP4Usbc3kzPTyASTek/DGd8RoeSmfZh9DaKzsBSa0ZPbCwz&#10;EBxYzc+HvYFskYEsC3n5QfkHAAD//wMAUEsBAi0AFAAGAAgAAAAhALaDOJL+AAAA4QEAABMAAAAA&#10;AAAAAAAAAAAAAAAAAFtDb250ZW50X1R5cGVzXS54bWxQSwECLQAUAAYACAAAACEAOP0h/9YAAACU&#10;AQAACwAAAAAAAAAAAAAAAAAvAQAAX3JlbHMvLnJlbHNQSwECLQAUAAYACAAAACEAY5aXsn4CAAD8&#10;BAAADgAAAAAAAAAAAAAAAAAuAgAAZHJzL2Uyb0RvYy54bWxQSwECLQAUAAYACAAAACEAYflZgN0A&#10;AAAJAQAADwAAAAAAAAAAAAAAAADYBAAAZHJzL2Rvd25yZXYueG1sUEsFBgAAAAAEAAQA8wAAAOIF&#10;AAAAAA==&#10;" stroked="f">
                <w10:wrap anchorx="page"/>
              </v:rect>
            </w:pict>
          </mc:Fallback>
        </mc:AlternateContent>
      </w:r>
      <w:r w:rsidRPr="00B22201">
        <w:rPr>
          <w:color w:val="auto"/>
          <w:szCs w:val="28"/>
          <w:lang w:eastAsia="en-US"/>
        </w:rPr>
        <w:t>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22201" w:rsidRPr="00B22201" w:rsidRDefault="00B22201" w:rsidP="00B22201">
      <w:pPr>
        <w:widowControl w:val="0"/>
        <w:autoSpaceDE w:val="0"/>
        <w:autoSpaceDN w:val="0"/>
        <w:ind w:firstLine="567"/>
        <w:rPr>
          <w:b/>
          <w:color w:val="auto"/>
          <w:szCs w:val="28"/>
          <w:lang w:eastAsia="en-US"/>
        </w:rPr>
      </w:pPr>
      <w:r w:rsidRPr="00B22201">
        <w:rPr>
          <w:b/>
          <w:color w:val="auto"/>
          <w:szCs w:val="28"/>
          <w:lang w:eastAsia="en-US"/>
        </w:rPr>
        <w:t>Метапредметные результаты:</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овладения универсальными учебными познавательными действиями: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систематизировать информацию.</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овладения универсальными учебными коммуникативными действиями: 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w:t>
      </w:r>
      <w:r w:rsidR="00AD6C95">
        <w:rPr>
          <w:noProof/>
        </w:rPr>
        <mc:AlternateContent>
          <mc:Choice Requires="wps">
            <w:drawing>
              <wp:anchor distT="0" distB="0" distL="114300" distR="114300" simplePos="0" relativeHeight="251664384" behindDoc="1" locked="0" layoutInCell="1" allowOverlap="1" wp14:anchorId="52F42849" wp14:editId="7BBA5CD8">
                <wp:simplePos x="0" y="0"/>
                <wp:positionH relativeFrom="page">
                  <wp:posOffset>647700</wp:posOffset>
                </wp:positionH>
                <wp:positionV relativeFrom="paragraph">
                  <wp:posOffset>-50165</wp:posOffset>
                </wp:positionV>
                <wp:extent cx="218440" cy="221615"/>
                <wp:effectExtent l="0" t="0" r="10160" b="6985"/>
                <wp:wrapNone/>
                <wp:docPr id="9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B22201">
                            <w:pPr>
                              <w:spacing w:line="347" w:lineRule="exact"/>
                              <w:rPr>
                                <w:rFonts w:ascii="Comic Sans MS"/>
                                <w:b/>
                              </w:rPr>
                            </w:pPr>
                            <w:r>
                              <w:rPr>
                                <w:rFonts w:ascii="Comic Sans MS"/>
                                <w:b/>
                                <w:color w:val="808285"/>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2849" id="Text Box 91" o:spid="_x0000_s1032" type="#_x0000_t202" style="position:absolute;left:0;text-align:left;margin-left:51pt;margin-top:-3.95pt;width:17.2pt;height:17.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KOsAIAALE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ByiREnHdTokY4a3YkRJb7Jz9CrFNweenDUI+xDnS1X1d+L8qtCXKwawrf0VkoxNJRUEJ+96Z5c&#10;nXCUAdkMH0QF75CdFhZorGVnkgfpQIAOdXo61sbEUsJm4MdhCCclHAWBH/kLE5tL0vlyL5V+R0WH&#10;jJFhCaW34GR/r/TkOruYt7goWNva8rf8bAMwpx14Gq6aMxOEreaPxEvW8ToOnTCI1k7o5blzW6xC&#10;Jyr8q0V+ma9Wuf/TvOuHacOqinLzzKwsP/yzyh00PmniqC0lWlYZOBOSktvNqpVoT0DZhf0OCTlx&#10;c8/DsPkCLi8o+UHo3QWJU0TxlRMW4cJJrrzY8fzkLom8MAnz4pzSPeP03ymhAUS3CBaTln7LzbPf&#10;a24k7ZiG2dGyLsPx0YmkRoFrXtnSasLayT5JhQn/ORVQ7rnQVq9GopNY9bgZbWtEcxtsRPUEApYC&#10;BAZahLkHRiPkd4wGmCEZVt92RFKM2vccmsAMnNmQs7GZDcJLuJphjdFkrvQ0mHa9ZNsGkKc24+IW&#10;GqVmVsSmo6YogIFZwFywXA4zzAye07X1ep60y18AAAD//wMAUEsDBBQABgAIAAAAIQDfC+Ew3gAA&#10;AAkBAAAPAAAAZHJzL2Rvd25yZXYueG1sTI8xT8MwFIR3pP4H6yGxtTYBpTTEqSpEp0qINAyMTvya&#10;WI2f09htw7/HnWA83enuu3w92Z5dcPTGkYTHhQCG1DhtqJXwVW3nL8B8UKRV7wgl/KCHdTG7y1Wm&#10;3ZVKvOxDy2IJ+UxJ6EIYMs5906FVfuEGpOgd3GhViHJsuR7VNZbbnidCpNwqQ3GhUwO+ddgc92cr&#10;YfNN5bs5fdSf5aE0VbUStEuPUj7cT5tXYAGn8BeGG35EhyIy1e5M2rM+apHEL0HCfLkCdgs8pc/A&#10;agnJUgAvcv7/QfELAAD//wMAUEsBAi0AFAAGAAgAAAAhALaDOJL+AAAA4QEAABMAAAAAAAAAAAAA&#10;AAAAAAAAAFtDb250ZW50X1R5cGVzXS54bWxQSwECLQAUAAYACAAAACEAOP0h/9YAAACUAQAACwAA&#10;AAAAAAAAAAAAAAAvAQAAX3JlbHMvLnJlbHNQSwECLQAUAAYACAAAACEADqiijrACAACxBQAADgAA&#10;AAAAAAAAAAAAAAAuAgAAZHJzL2Uyb0RvYy54bWxQSwECLQAUAAYACAAAACEA3wvhMN4AAAAJAQAA&#10;DwAAAAAAAAAAAAAAAAAKBQAAZHJzL2Rvd25yZXYueG1sUEsFBgAAAAAEAAQA8wAAABUGAAAAAA==&#10;" filled="f" stroked="f">
                <v:textbox inset="0,0,0,0">
                  <w:txbxContent>
                    <w:p w:rsidR="00847DB2" w:rsidRDefault="00847DB2" w:rsidP="00B22201">
                      <w:pPr>
                        <w:spacing w:line="347" w:lineRule="exact"/>
                        <w:rPr>
                          <w:rFonts w:ascii="Comic Sans MS"/>
                          <w:b/>
                        </w:rPr>
                      </w:pPr>
                      <w:r>
                        <w:rPr>
                          <w:rFonts w:ascii="Comic Sans MS"/>
                          <w:b/>
                          <w:color w:val="808285"/>
                        </w:rPr>
                        <w:t>38</w:t>
                      </w:r>
                    </w:p>
                  </w:txbxContent>
                </v:textbox>
                <w10:wrap anchorx="page"/>
              </v:shape>
            </w:pict>
          </mc:Fallback>
        </mc:AlternateContent>
      </w:r>
      <w:r w:rsidR="00AD6C95">
        <w:rPr>
          <w:noProof/>
        </w:rPr>
        <mc:AlternateContent>
          <mc:Choice Requires="wps">
            <w:drawing>
              <wp:anchor distT="0" distB="0" distL="114300" distR="114300" simplePos="0" relativeHeight="251665408" behindDoc="1" locked="0" layoutInCell="1" allowOverlap="1" wp14:anchorId="3788D2FD" wp14:editId="17130BF4">
                <wp:simplePos x="0" y="0"/>
                <wp:positionH relativeFrom="page">
                  <wp:posOffset>581660</wp:posOffset>
                </wp:positionH>
                <wp:positionV relativeFrom="paragraph">
                  <wp:posOffset>-14605</wp:posOffset>
                </wp:positionV>
                <wp:extent cx="381000" cy="177800"/>
                <wp:effectExtent l="0" t="0" r="0" b="0"/>
                <wp:wrapNone/>
                <wp:docPr id="9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C4B1" id="Rectangle 90" o:spid="_x0000_s1026" style="position:absolute;margin-left:45.8pt;margin-top:-1.15pt;width:30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ujfAIAAPwEAAAOAAAAZHJzL2Uyb0RvYy54bWysVNuO0zAQfUfiHyy/t7mQXhJtutoLRUgF&#10;Vix8gGs7jYVjG9tt2kX8O2On3W3hBSH64Hoy4+MzZ2Z8db3vJNpx64RWNc7GKUZcUc2E2tT465fl&#10;aI6R80QxIrXiNT5wh68Xr19d9abiuW61ZNwiAFGu6k2NW+9NlSSOtrwjbqwNV+BstO2IB9NuEmZJ&#10;D+idTPI0nSa9tsxYTblz8PV+cOJFxG8aTv2npnHcI1lj4ObjauO6DmuyuCLVxhLTCnqkQf6BRUeE&#10;gkufoe6JJ2hrxR9QnaBWO934MdVdoptGUB5zgGyy9LdsHltieMwFxHHmWSb3/2Dpx92DRYLVuMwx&#10;UqSDGn0G1YjaSI7KKFBvXAVxj+bBhhSdWWn6zSGl71oI4zfW6r7lhAGtLAiaXBwIhoOjaN1/0Azg&#10;ydbrqNW+sV0ABBXQPpbk8FwSvveIwsc38yxNoXAUXNlsNod9uIFUp8PGOv+O6w6FTY0tcI/gZLdy&#10;fgg9hUTyWgq2FFJGw27Wd9KiHYHuWMbfEd2dh0kVgpUOxwbE4QtwhDuCL7CN1f5RZnmR3ublaDmd&#10;z0bFspiMylk6H6VZeVtO06Is7pc/A8GsqFrBGFcrofip87Li7yp7nIGhZ2LvoR4qOMknMfcL9u48&#10;SdAyyDlkcRHWCQ+DKEVXYxD5GESqUNe3isEBUnki5LBPLunHgoAGp/+oSuyCUPgwi65aa3aAJrAa&#10;igT1hCcDNq22Txj1MH41dt+3xHKM5HsFjVRmRRHmNRrFZJaDYc8963MPURSgauwxGrZ3fpjxrbFi&#10;08JNWRRG6RtovkbExnhhdWxZGLGYwfE5CDN8bseol0dr8QsAAP//AwBQSwMEFAAGAAgAAAAhAG7f&#10;bKvdAAAACAEAAA8AAABkcnMvZG93bnJldi54bWxMj8FOwzAQRO9I/IO1SNxauykJNGRTIaSegAMt&#10;EtdtvE0iYjvEThv+HucEx9kZzbwttpPpxJkH3zqLsFoqEGwrp1tbI3wcdosHED6Q1dQ5ywg/7GFb&#10;Xl8VlGt3se983odaxBLrc0JoQuhzKX3VsCG/dD3b6J3cYChEOdRSD3SJ5aaTiVKZNNTauNBQz88N&#10;V1/70SBQdqe/307r18PLmNGmntQu/VSItzfT0yOIwFP4C8OMH9GhjExHN1rtRYewWWUxibBI1iBm&#10;P50PR4QkvQdZFvL/A+UvAAAA//8DAFBLAQItABQABgAIAAAAIQC2gziS/gAAAOEBAAATAAAAAAAA&#10;AAAAAAAAAAAAAABbQ29udGVudF9UeXBlc10ueG1sUEsBAi0AFAAGAAgAAAAhADj9If/WAAAAlAEA&#10;AAsAAAAAAAAAAAAAAAAALwEAAF9yZWxzLy5yZWxzUEsBAi0AFAAGAAgAAAAhAADIu6N8AgAA/AQA&#10;AA4AAAAAAAAAAAAAAAAALgIAAGRycy9lMm9Eb2MueG1sUEsBAi0AFAAGAAgAAAAhAG7fbKvdAAAA&#10;CAEAAA8AAAAAAAAAAAAAAAAA1gQAAGRycy9kb3ducmV2LnhtbFBLBQYAAAAABAAEAPMAAADgBQAA&#10;AAA=&#10;" stroked="f">
                <w10:wrap anchorx="page"/>
              </v:rect>
            </w:pict>
          </mc:Fallback>
        </mc:AlternateContent>
      </w:r>
      <w:r w:rsidRPr="00B22201">
        <w:rPr>
          <w:color w:val="auto"/>
          <w:szCs w:val="28"/>
          <w:lang w:eastAsia="en-US"/>
        </w:rPr>
        <w:t xml:space="preserve">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В сфере овладения универсальными учебными регулятивными действиями: 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B22201" w:rsidRPr="00B22201" w:rsidRDefault="00B22201" w:rsidP="00B22201">
      <w:pPr>
        <w:widowControl w:val="0"/>
        <w:autoSpaceDE w:val="0"/>
        <w:autoSpaceDN w:val="0"/>
        <w:ind w:firstLine="567"/>
        <w:rPr>
          <w:color w:val="auto"/>
          <w:szCs w:val="28"/>
          <w:lang w:eastAsia="en-US"/>
        </w:rPr>
      </w:pPr>
      <w:r w:rsidRPr="00B22201">
        <w:rPr>
          <w:b/>
          <w:color w:val="auto"/>
          <w:szCs w:val="28"/>
          <w:lang w:eastAsia="en-US"/>
        </w:rPr>
        <w:t>Предметные результаты</w:t>
      </w:r>
      <w:r w:rsidRPr="00B22201">
        <w:rPr>
          <w:color w:val="auto"/>
          <w:szCs w:val="28"/>
          <w:lang w:eastAsia="en-US"/>
        </w:rPr>
        <w:t xml:space="preserve"> освоения программы внеурочной деятельности «Разговоры о важном» представлены с учётом специфики содержания предметных областей, к которым имеет отношение содержание курса внеурочной деятельности:</w:t>
      </w:r>
    </w:p>
    <w:p w:rsidR="00B22201" w:rsidRPr="00B22201" w:rsidRDefault="00B22201" w:rsidP="00B22201">
      <w:pPr>
        <w:widowControl w:val="0"/>
        <w:autoSpaceDE w:val="0"/>
        <w:autoSpaceDN w:val="0"/>
        <w:ind w:firstLine="567"/>
        <w:rPr>
          <w:color w:val="auto"/>
          <w:szCs w:val="28"/>
          <w:lang w:eastAsia="en-US"/>
        </w:rPr>
      </w:pPr>
      <w:r w:rsidRPr="00B22201">
        <w:rPr>
          <w:b/>
          <w:color w:val="auto"/>
          <w:szCs w:val="28"/>
          <w:lang w:eastAsia="en-US"/>
        </w:rPr>
        <w:t>Русский язык:</w:t>
      </w:r>
      <w:r w:rsidRPr="00B22201">
        <w:rPr>
          <w:color w:val="auto"/>
          <w:szCs w:val="28"/>
          <w:lang w:eastAsia="en-US"/>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w:t>
      </w:r>
      <w:r w:rsidR="00AD6C95">
        <w:rPr>
          <w:noProof/>
        </w:rPr>
        <mc:AlternateContent>
          <mc:Choice Requires="wps">
            <w:drawing>
              <wp:anchor distT="0" distB="0" distL="114300" distR="114300" simplePos="0" relativeHeight="251666432" behindDoc="1" locked="0" layoutInCell="1" allowOverlap="1" wp14:anchorId="50BE5386" wp14:editId="30972B40">
                <wp:simplePos x="0" y="0"/>
                <wp:positionH relativeFrom="page">
                  <wp:posOffset>4965700</wp:posOffset>
                </wp:positionH>
                <wp:positionV relativeFrom="paragraph">
                  <wp:posOffset>-34290</wp:posOffset>
                </wp:positionV>
                <wp:extent cx="218440" cy="221615"/>
                <wp:effectExtent l="0" t="0" r="10160" b="6985"/>
                <wp:wrapNone/>
                <wp:docPr id="9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B22201">
                            <w:pPr>
                              <w:spacing w:line="347" w:lineRule="exact"/>
                              <w:rPr>
                                <w:rFonts w:ascii="Comic Sans MS"/>
                                <w:b/>
                              </w:rPr>
                            </w:pPr>
                            <w:r>
                              <w:rPr>
                                <w:rFonts w:ascii="Comic Sans MS"/>
                                <w:b/>
                                <w:color w:val="808285"/>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E5386" id="Text Box 89" o:spid="_x0000_s1033" type="#_x0000_t202" style="position:absolute;left:0;text-align:left;margin-left:391pt;margin-top:-2.7pt;width:17.2pt;height:17.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QP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Rpy00KN7Omi0FgOKYlOfvlMJuN114KgH2Ic+W66quxXFN4W42NSE7+mNlKKvKSkhP9/cdC+u&#10;jjjKgOz6j6KEOOSghQUaKtma4kE5EKBDnx7OvTG5FLAZ+FEYwkkBR0HgL/y5jUCS6XInlX5PRYuM&#10;kWIJrbfg5HirtEmGJJOLicVFzprGtr/hzzbAcdyB0HDVnJkkbDcfYy/eRtsodMJgsXVCL8ucm3wT&#10;OovcX86zd9lmk/k/TVw/TGpWlpSbMJOy/PDPOnfS+KiJs7aUaFhp4ExKSu53m0aiIwFl5/Y7FeTC&#10;zX2ehi0CcHlByQ9Cbx3ETr6Ilk6Yh3MnXnqR4/nxOl54YRxm+XNKt4zTf6eEehDdPJiPWvotN89+&#10;r7mRpGUaZkfD2hRHZyeSGAVueWlbqwlrRvuiFCb9p1JAu6dGW70aiY5i1cNusE9jaaIbLe9E+QAC&#10;lgIEBlqEuQdGLeQPjHqYISlW3w9EUoyaDxwegRk4kyEnYzcZhBdwNcUao9Hc6HEwHTrJ9jUgj8+M&#10;ixt4KBWzIn7K4vS8YC5YLqcZZgbP5b/1epq0q18AAAD//wMAUEsDBBQABgAIAAAAIQAVelI24AAA&#10;AAkBAAAPAAAAZHJzL2Rvd25yZXYueG1sTI9BT4NAEIXvJv6HzZh4a5cSixRZmsboycRI8eBxgSls&#10;ys4iu23x3zue7O1N3sub7+Xb2Q7ijJM3jhSslhEIpMa1hjoFn9XrIgXhg6ZWD45QwQ962Ba3N7nO&#10;WnehEs/70AkuIZ9pBX0IYyalb3q02i/diMTewU1WBz6nTraTvnC5HWQcRYm02hB/6PWIzz02x/3J&#10;Kth9Uflivt/rj/JQmqraRPSWHJW6v5t3TyACzuE/DH/4jA4FM9XuRK0Xg4LHNOYtQcFi/QCCA+kq&#10;YVEriDdrkEUurxcUvwAAAP//AwBQSwECLQAUAAYACAAAACEAtoM4kv4AAADhAQAAEwAAAAAAAAAA&#10;AAAAAAAAAAAAW0NvbnRlbnRfVHlwZXNdLnhtbFBLAQItABQABgAIAAAAIQA4/SH/1gAAAJQBAAAL&#10;AAAAAAAAAAAAAAAAAC8BAABfcmVscy8ucmVsc1BLAQItABQABgAIAAAAIQBWXRQPsAIAALEFAAAO&#10;AAAAAAAAAAAAAAAAAC4CAABkcnMvZTJvRG9jLnhtbFBLAQItABQABgAIAAAAIQAVelI24AAAAAkB&#10;AAAPAAAAAAAAAAAAAAAAAAoFAABkcnMvZG93bnJldi54bWxQSwUGAAAAAAQABADzAAAAFwYAAAAA&#10;" filled="f" stroked="f">
                <v:textbox inset="0,0,0,0">
                  <w:txbxContent>
                    <w:p w:rsidR="00847DB2" w:rsidRDefault="00847DB2" w:rsidP="00B22201">
                      <w:pPr>
                        <w:spacing w:line="347" w:lineRule="exact"/>
                        <w:rPr>
                          <w:rFonts w:ascii="Comic Sans MS"/>
                          <w:b/>
                        </w:rPr>
                      </w:pPr>
                      <w:r>
                        <w:rPr>
                          <w:rFonts w:ascii="Comic Sans MS"/>
                          <w:b/>
                          <w:color w:val="808285"/>
                        </w:rPr>
                        <w:t>39</w:t>
                      </w:r>
                    </w:p>
                  </w:txbxContent>
                </v:textbox>
                <w10:wrap anchorx="page"/>
              </v:shape>
            </w:pict>
          </mc:Fallback>
        </mc:AlternateContent>
      </w:r>
      <w:r w:rsidR="00AD6C95">
        <w:rPr>
          <w:noProof/>
        </w:rPr>
        <mc:AlternateContent>
          <mc:Choice Requires="wps">
            <w:drawing>
              <wp:anchor distT="0" distB="0" distL="114300" distR="114300" simplePos="0" relativeHeight="251667456" behindDoc="1" locked="0" layoutInCell="1" allowOverlap="1" wp14:anchorId="3262FB7C" wp14:editId="1A569798">
                <wp:simplePos x="0" y="0"/>
                <wp:positionH relativeFrom="page">
                  <wp:posOffset>4892675</wp:posOffset>
                </wp:positionH>
                <wp:positionV relativeFrom="paragraph">
                  <wp:posOffset>-14605</wp:posOffset>
                </wp:positionV>
                <wp:extent cx="381000" cy="177800"/>
                <wp:effectExtent l="0" t="0" r="0" b="0"/>
                <wp:wrapNone/>
                <wp:docPr id="9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5A98" id="Rectangle 88" o:spid="_x0000_s1026" style="position:absolute;margin-left:385.25pt;margin-top:-1.15pt;width:30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hSfQIAAPwEAAAOAAAAZHJzL2Uyb0RvYy54bWysVMGO0zAQvSPxD5bv3SQlbZOo6Wq3SxHS&#10;AisWPsC1ncbCsY3tNi2If2fstKWFC0L04Hoy4/GbN288v913Eu24dUKrGmc3KUZcUc2E2tT486fV&#10;qMDIeaIYkVrxGh+4w7eLly/mvan4WLdaMm4RJFGu6k2NW+9NlSSOtrwj7kYbrsDZaNsRD6bdJMyS&#10;HrJ3Mhmn6TTptWXGasqdg68PgxMvYv6m4dR/aBrHPZI1Bmw+rjau67AmizmpNpaYVtAjDPIPKDoi&#10;FFx6TvVAPEFbK/5I1QlqtdONv6G6S3TTCMpjDVBNlv5WzXNLDI+1ADnOnGly/y8tfb97skiwGpdA&#10;jyId9OgjsEbURnJUFIGg3rgK4p7Nkw0lOvOo6ReHlF62EMbvrNV9ywkDWFmIT64OBMPBUbTu32kG&#10;6cnW68jVvrFdSAgsoH1syeHcEr73iMLHV0WWpoCMgiubzQrYhxtIdTpsrPNvuO5Q2NTYAvaYnOwe&#10;nR9CTyERvJaCrYSU0bCb9VJatCOgjlX8HbO7yzCpQrDS4diQcfgCGOGO4AtoY7e/l9k4T+/H5Wg1&#10;LWajfJVPRuUsLUZpVt6X0zQv84fVjwAwy6tWMMbVo1D8pLws/7vOHmdg0EzUHuqhg5PxJNZ+hd5d&#10;FglcBjqHKq7COuFhEKXoagwkH4NIFfr6WjE4QCpPhBz2yTX82BDg4PQfWYkqCI0fBLTW7AAisBqa&#10;BP2EJwM2rbbfMOph/Grsvm6J5RjJtwqEVGZ5HuY1GvlkNgbDXnrWlx6iKKSqscdo2C79MONbY8Wm&#10;hZuySIzSdyC+RkRhBGEOqI6ShRGLFRyfgzDDl3aM+vVoLX4CAAD//wMAUEsDBBQABgAIAAAAIQCR&#10;51Gd3gAAAAkBAAAPAAAAZHJzL2Rvd25yZXYueG1sTI/BTsMwDIbvSLxDZCRuW0JH21GaTghpJ+DA&#10;hsTVa7y2onFKk27l7clOcLT96ff3l5vZ9uJEo+8ca7hbKhDEtTMdNxo+9tvFGoQPyAZ7x6Thhzxs&#10;quurEgvjzvxOp11oRAxhX6CGNoShkNLXLVn0SzcQx9vRjRZDHMdGmhHPMdz2MlEqkxY7jh9aHOi5&#10;pfprN1kNmN2b77fj6nX/MmX40Mxqm34qrW9v5qdHEIHm8AfDRT+qQxWdDm5i40WvIc9VGlENi2QF&#10;IgLr1WVx0JCkOciqlP8bVL8AAAD//wMAUEsBAi0AFAAGAAgAAAAhALaDOJL+AAAA4QEAABMAAAAA&#10;AAAAAAAAAAAAAAAAAFtDb250ZW50X1R5cGVzXS54bWxQSwECLQAUAAYACAAAACEAOP0h/9YAAACU&#10;AQAACwAAAAAAAAAAAAAAAAAvAQAAX3JlbHMvLnJlbHNQSwECLQAUAAYACAAAACEAQTpYUn0CAAD8&#10;BAAADgAAAAAAAAAAAAAAAAAuAgAAZHJzL2Uyb0RvYy54bWxQSwECLQAUAAYACAAAACEAkedRnd4A&#10;AAAJAQAADwAAAAAAAAAAAAAAAADXBAAAZHJzL2Rvd25yZXYueG1sUEsFBgAAAAAEAAQA8wAAAOIF&#10;AAAAAA==&#10;" stroked="f">
                <w10:wrap anchorx="page"/>
              </v:rect>
            </w:pict>
          </mc:Fallback>
        </mc:AlternateContent>
      </w:r>
      <w:r w:rsidRPr="00B22201">
        <w:rPr>
          <w:color w:val="auto"/>
          <w:szCs w:val="28"/>
          <w:lang w:eastAsia="en-US"/>
        </w:rPr>
        <w:t>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её осмысление и оперирование ею.</w:t>
      </w:r>
    </w:p>
    <w:p w:rsidR="00B22201" w:rsidRPr="00B22201" w:rsidRDefault="00B22201" w:rsidP="00B22201">
      <w:pPr>
        <w:widowControl w:val="0"/>
        <w:autoSpaceDE w:val="0"/>
        <w:autoSpaceDN w:val="0"/>
        <w:ind w:firstLine="567"/>
        <w:rPr>
          <w:color w:val="auto"/>
          <w:szCs w:val="28"/>
          <w:lang w:eastAsia="en-US"/>
        </w:rPr>
      </w:pPr>
      <w:r w:rsidRPr="00B22201">
        <w:rPr>
          <w:b/>
          <w:color w:val="auto"/>
          <w:szCs w:val="28"/>
          <w:lang w:eastAsia="en-US"/>
        </w:rPr>
        <w:t>Литература:</w:t>
      </w:r>
      <w:r w:rsidRPr="00B22201">
        <w:rPr>
          <w:color w:val="auto"/>
          <w:szCs w:val="28"/>
          <w:lang w:eastAsia="en-US"/>
        </w:rPr>
        <w:t xml:space="preserve">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B22201" w:rsidRPr="00B22201" w:rsidRDefault="00B22201" w:rsidP="00B22201">
      <w:pPr>
        <w:widowControl w:val="0"/>
        <w:autoSpaceDE w:val="0"/>
        <w:autoSpaceDN w:val="0"/>
        <w:ind w:firstLine="567"/>
        <w:rPr>
          <w:color w:val="auto"/>
          <w:szCs w:val="28"/>
          <w:lang w:eastAsia="en-US"/>
        </w:rPr>
      </w:pPr>
      <w:r w:rsidRPr="00B22201">
        <w:rPr>
          <w:b/>
          <w:color w:val="auto"/>
          <w:szCs w:val="28"/>
          <w:lang w:eastAsia="en-US"/>
        </w:rPr>
        <w:t>Иностранный язык:</w:t>
      </w:r>
      <w:r w:rsidRPr="00B22201">
        <w:rPr>
          <w:color w:val="auto"/>
          <w:szCs w:val="28"/>
          <w:lang w:eastAsia="en-US"/>
        </w:rPr>
        <w:t xml:space="preserve"> умение сравнивать, находить черты сходства и различия в культуре и традициях народов России и других стран.</w:t>
      </w:r>
    </w:p>
    <w:p w:rsidR="00B22201" w:rsidRPr="00B22201" w:rsidRDefault="00B22201" w:rsidP="00B22201">
      <w:pPr>
        <w:widowControl w:val="0"/>
        <w:autoSpaceDE w:val="0"/>
        <w:autoSpaceDN w:val="0"/>
        <w:ind w:firstLine="567"/>
        <w:rPr>
          <w:color w:val="auto"/>
          <w:szCs w:val="28"/>
          <w:lang w:eastAsia="en-US"/>
        </w:rPr>
      </w:pPr>
      <w:r w:rsidRPr="00B22201">
        <w:rPr>
          <w:b/>
          <w:color w:val="auto"/>
          <w:szCs w:val="28"/>
          <w:lang w:eastAsia="en-US"/>
        </w:rPr>
        <w:t>Информатика:</w:t>
      </w:r>
      <w:r w:rsidRPr="00B22201">
        <w:rPr>
          <w:color w:val="auto"/>
          <w:szCs w:val="28"/>
          <w:lang w:eastAsia="en-US"/>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B22201" w:rsidRPr="00B22201" w:rsidRDefault="00B22201" w:rsidP="00B22201">
      <w:pPr>
        <w:widowControl w:val="0"/>
        <w:autoSpaceDE w:val="0"/>
        <w:autoSpaceDN w:val="0"/>
        <w:ind w:firstLine="567"/>
        <w:rPr>
          <w:color w:val="auto"/>
          <w:szCs w:val="28"/>
          <w:lang w:eastAsia="en-US"/>
        </w:rPr>
      </w:pPr>
      <w:r w:rsidRPr="00B22201">
        <w:rPr>
          <w:b/>
          <w:color w:val="auto"/>
          <w:szCs w:val="28"/>
          <w:lang w:eastAsia="en-US"/>
        </w:rPr>
        <w:t>История:</w:t>
      </w:r>
      <w:r w:rsidRPr="00B22201">
        <w:rPr>
          <w:color w:val="auto"/>
          <w:szCs w:val="28"/>
          <w:lang w:eastAsia="en-US"/>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w:t>
      </w:r>
      <w:r w:rsidR="00AD6C95">
        <w:rPr>
          <w:noProof/>
        </w:rPr>
        <mc:AlternateContent>
          <mc:Choice Requires="wps">
            <w:drawing>
              <wp:anchor distT="0" distB="0" distL="114300" distR="114300" simplePos="0" relativeHeight="251668480" behindDoc="1" locked="0" layoutInCell="1" allowOverlap="1" wp14:anchorId="07026A01" wp14:editId="02A95C4B">
                <wp:simplePos x="0" y="0"/>
                <wp:positionH relativeFrom="page">
                  <wp:posOffset>647700</wp:posOffset>
                </wp:positionH>
                <wp:positionV relativeFrom="paragraph">
                  <wp:posOffset>-61595</wp:posOffset>
                </wp:positionV>
                <wp:extent cx="218440" cy="221615"/>
                <wp:effectExtent l="0" t="0" r="10160" b="6985"/>
                <wp:wrapNone/>
                <wp:docPr id="8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B22201">
                            <w:pPr>
                              <w:spacing w:line="347" w:lineRule="exact"/>
                              <w:rPr>
                                <w:rFonts w:ascii="Comic Sans MS"/>
                                <w:b/>
                              </w:rPr>
                            </w:pPr>
                            <w:r>
                              <w:rPr>
                                <w:rFonts w:ascii="Comic Sans MS"/>
                                <w:b/>
                                <w:color w:val="808285"/>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6A01" id="Text Box 87" o:spid="_x0000_s1034" type="#_x0000_t202" style="position:absolute;left:0;text-align:left;margin-left:51pt;margin-top:-4.85pt;width:17.2pt;height:17.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IK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EcxRpy00KN7Omi0FgOKlqY+facScLvrwFEPsA99tlxVdyuKbwpxsakJ39MbKUVfU1JCfr656V5c&#10;HXGUAdn1H0UJcchBCws0VLI1xYNyIECHPj2ce2NyKWAz8KMwhJMCjoLAX/hzG4Ek0+VOKv2eihYZ&#10;I8USWm/ByfFWaZMMSSYXE4uLnDWNbX/Dn22A47gDoeGqOTNJ2G4+xl68jbZR6ITBYuuEXpY5N/km&#10;dBa5v5xn77LNJvN/mrh+mNSsLCk3YSZl+eGfde6k8VETZ20p0bDSwJmUlNzvNo1ERwLKzu13KsiF&#10;m/s8DVsE4PKCkh+E3jqInXwRLZ0wD+dOvPQix/PjdbzwwjjM8ueUbhmn/04J9SmO58F81NJvuXn2&#10;e82NJC3TMDsa1oJ4z04kMQrc8tK2VhPWjPZFKUz6T6WAdk+Ntno1Eh3FqofdMD4NE91oeSfKBxCw&#10;FCAw0CLMPTBqIX9g1MMMSbH6fiCSYtR84PAIzMCZDDkZu8kgvICrKdYYjeZGj4Pp0Em2rwF5fGZc&#10;3MBDqZgV8VMWp+cFc8FyOc0wM3gu/63X06Rd/QIAAP//AwBQSwMEFAAGAAgAAAAhAM7un1/eAAAA&#10;CQEAAA8AAABkcnMvZG93bnJldi54bWxMjzFPwzAUhHek/gfrVWJrbQIEGuJUVQUTEiINA6MTvyZW&#10;4+c0dtvw73EnGE93uvsuX0+2Z2ccvXEk4W4pgCE1ThtqJXxVb4tnYD4o0qp3hBJ+0MO6mN3kKtPu&#10;QiWed6FlsYR8piR0IQwZ577p0Cq/dANS9PZutCpEObZcj+oSy23PEyFSbpWhuNCpAbcdNofdyUrY&#10;fFP5ao4f9We5L01VrQS9pwcpb+fT5gVYwCn8heGKH9GhiEy1O5H2rI9aJPFLkLBYPQG7Bu7TB2C1&#10;hOQxAV7k/P+D4hcAAP//AwBQSwECLQAUAAYACAAAACEAtoM4kv4AAADhAQAAEwAAAAAAAAAAAAAA&#10;AAAAAAAAW0NvbnRlbnRfVHlwZXNdLnhtbFBLAQItABQABgAIAAAAIQA4/SH/1gAAAJQBAAALAAAA&#10;AAAAAAAAAAAAAC8BAABfcmVscy8ucmVsc1BLAQItABQABgAIAAAAIQBXPfIKrwIAALEFAAAOAAAA&#10;AAAAAAAAAAAAAC4CAABkcnMvZTJvRG9jLnhtbFBLAQItABQABgAIAAAAIQDO7p9f3gAAAAkBAAAP&#10;AAAAAAAAAAAAAAAAAAkFAABkcnMvZG93bnJldi54bWxQSwUGAAAAAAQABADzAAAAFAYAAAAA&#10;" filled="f" stroked="f">
                <v:textbox inset="0,0,0,0">
                  <w:txbxContent>
                    <w:p w:rsidR="00847DB2" w:rsidRDefault="00847DB2" w:rsidP="00B22201">
                      <w:pPr>
                        <w:spacing w:line="347" w:lineRule="exact"/>
                        <w:rPr>
                          <w:rFonts w:ascii="Comic Sans MS"/>
                          <w:b/>
                        </w:rPr>
                      </w:pPr>
                      <w:r>
                        <w:rPr>
                          <w:rFonts w:ascii="Comic Sans MS"/>
                          <w:b/>
                          <w:color w:val="808285"/>
                        </w:rPr>
                        <w:t>40</w:t>
                      </w:r>
                    </w:p>
                  </w:txbxContent>
                </v:textbox>
                <w10:wrap anchorx="page"/>
              </v:shape>
            </w:pict>
          </mc:Fallback>
        </mc:AlternateContent>
      </w:r>
      <w:r w:rsidR="00AD6C95">
        <w:rPr>
          <w:noProof/>
        </w:rPr>
        <mc:AlternateContent>
          <mc:Choice Requires="wps">
            <w:drawing>
              <wp:anchor distT="0" distB="0" distL="114300" distR="114300" simplePos="0" relativeHeight="251669504" behindDoc="1" locked="0" layoutInCell="1" allowOverlap="1" wp14:anchorId="36465801" wp14:editId="43AADF07">
                <wp:simplePos x="0" y="0"/>
                <wp:positionH relativeFrom="page">
                  <wp:posOffset>574040</wp:posOffset>
                </wp:positionH>
                <wp:positionV relativeFrom="paragraph">
                  <wp:posOffset>-14605</wp:posOffset>
                </wp:positionV>
                <wp:extent cx="381000" cy="177800"/>
                <wp:effectExtent l="0" t="0" r="0" b="0"/>
                <wp:wrapNone/>
                <wp:docPr id="8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4777" id="Rectangle 86" o:spid="_x0000_s1026" style="position:absolute;margin-left:45.2pt;margin-top:-1.15pt;width:30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GzfAIAAPwEAAAOAAAAZHJzL2Uyb0RvYy54bWysVMGO0zAQvSPxD5bv3SQlbZOo6Wq3pQhp&#10;gRULH+DaTmPh2MZ2my6If2fstKWFC0L04Hoy4/GbeW88vz10Eu25dUKrGmc3KUZcUc2E2tb486f1&#10;qMDIeaIYkVrxGj9zh28XL1/Me1PxsW61ZNwiSKJc1Zsat96bKkkcbXlH3I02XIGz0bYjHky7TZgl&#10;PWTvZDJO02nSa8uM1ZQ7B19XgxMvYv6m4dR/aBrHPZI1Bmw+rjaum7AmizmptpaYVtAjDPIPKDoi&#10;FFx6TrUinqCdFX+k6gS12unG31DdJbppBOWxBqgmS3+r5qklhsdaoDnOnNvk/l9a+n7/aJFgNS6A&#10;KUU64OgjdI2oreSomIYG9cZVEPdkHm0o0ZkHTb84pPSyhTB+Z63uW04YwMpCfHJ1IBgOjqJN/04z&#10;SE92XsdeHRrbhYTQBXSIlDyfKeEHjyh8fFVkaQrEUXBls1kB+3ADqU6HjXX+DdcdCpsaW8Aek5P9&#10;g/ND6CkkgtdSsLWQMhp2u1lKi/YE1LGOv2N2dxkmVQhWOhwbMg5fACPcEXwBbWT7e5mN8/R+XI7W&#10;02I2ytf5ZFTO0mKUZuV9OU3zMl+tfwSAWV61gjGuHoTiJ+Vl+d8xe5yBQTNRe6ivcTkZT2LtV+jd&#10;ZZHQy9DOoYqrsE54GEQpOlDCOYhUgdfXisEBUnki5LBPruFHQqAHp//YlaiCQPwgoI1mzyACq4Ek&#10;4BOeDNi02n7DqIfxq7H7uiOWYyTfKhBSmeV5mNdo5JPZGAx76dlceoiikKrGHqNhu/TDjO+MFdsW&#10;bspiY5S+A/E1IgojCHNAdZQsjFis4PgchBm+tGPUr0dr8RMAAP//AwBQSwMEFAAGAAgAAAAhAHlM&#10;B4DcAAAACAEAAA8AAABkcnMvZG93bnJldi54bWxMj8FOwzAQRO9I/IO1SNxam7QJNMSpEFJPwIEW&#10;ies23iYR8TrEThv+HucEx9kZzbwttpPtxJkG3zrWcLdUIIgrZ1quNXwcdosHED4gG+wck4Yf8rAt&#10;r68KzI278Dud96EWsYR9jhqaEPpcSl81ZNEvXU8cvZMbLIYoh1qaAS+x3HYyUSqTFluOCw329NxQ&#10;9bUfrQbM1ub77bR6PbyMGW7qSe3ST6X17c309Agi0BT+wjDjR3QoI9PRjWy86DRs1DomNSySFYjZ&#10;T+fDUUOS3oMsC/n/gfIXAAD//wMAUEsBAi0AFAAGAAgAAAAhALaDOJL+AAAA4QEAABMAAAAAAAAA&#10;AAAAAAAAAAAAAFtDb250ZW50X1R5cGVzXS54bWxQSwECLQAUAAYACAAAACEAOP0h/9YAAACUAQAA&#10;CwAAAAAAAAAAAAAAAAAvAQAAX3JlbHMvLnJlbHNQSwECLQAUAAYACAAAACEAEzDBs3wCAAD8BAAA&#10;DgAAAAAAAAAAAAAAAAAuAgAAZHJzL2Uyb0RvYy54bWxQSwECLQAUAAYACAAAACEAeUwHgNwAAAAI&#10;AQAADwAAAAAAAAAAAAAAAADWBAAAZHJzL2Rvd25yZXYueG1sUEsFBgAAAAAEAAQA8wAAAN8FAAAA&#10;AA==&#10;" stroked="f">
                <w10:wrap anchorx="page"/>
              </v:rect>
            </w:pict>
          </mc:Fallback>
        </mc:AlternateContent>
      </w:r>
      <w:r w:rsidRPr="00B22201">
        <w:rPr>
          <w:color w:val="auto"/>
          <w:szCs w:val="28"/>
          <w:lang w:eastAsia="en-US"/>
        </w:rPr>
        <w:t>временные связи исторических событий, явлений, процессов изучаемого периода, их взаимосвязь (при наличии) с важнейшими событиями XX — начала XXI 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 xml:space="preserve">Обществознание: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w:t>
      </w:r>
      <w:r w:rsidR="00AD6C95">
        <w:rPr>
          <w:noProof/>
        </w:rPr>
        <mc:AlternateContent>
          <mc:Choice Requires="wps">
            <w:drawing>
              <wp:anchor distT="0" distB="0" distL="114300" distR="114300" simplePos="0" relativeHeight="251670528" behindDoc="1" locked="0" layoutInCell="1" allowOverlap="1" wp14:anchorId="0D3AF706" wp14:editId="2A234EBD">
                <wp:simplePos x="0" y="0"/>
                <wp:positionH relativeFrom="page">
                  <wp:posOffset>4965700</wp:posOffset>
                </wp:positionH>
                <wp:positionV relativeFrom="paragraph">
                  <wp:posOffset>76835</wp:posOffset>
                </wp:positionV>
                <wp:extent cx="218440" cy="221615"/>
                <wp:effectExtent l="0" t="0" r="10160" b="6985"/>
                <wp:wrapNone/>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B22201">
                            <w:pPr>
                              <w:spacing w:line="347" w:lineRule="exact"/>
                              <w:rPr>
                                <w:rFonts w:ascii="Comic Sans MS"/>
                                <w:b/>
                              </w:rPr>
                            </w:pPr>
                            <w:r>
                              <w:rPr>
                                <w:rFonts w:ascii="Comic Sans MS"/>
                                <w:b/>
                                <w:color w:val="808285"/>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AF706" id="Text Box 85" o:spid="_x0000_s1035" type="#_x0000_t202" style="position:absolute;left:0;text-align:left;margin-left:391pt;margin-top:6.05pt;width:17.2pt;height:17.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yPsw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miBESct1OiRDhrdiQFFM5OfvlMJuD104KgH2Ic621hVdy+KbwpxsakJ39O1lKKvKSmBn29uus+u&#10;jjjKgOz6j6KEd8hBCws0VLI1yYN0IECHOj2da2O4FLAZ+FEYwkkBR0Hgz33LzSXJdLmTSr+nokXG&#10;SLGE0ltwcrxX2pAhyeRi3uIiZ01jy9/wqw1wHHfgabhqzgwJW82fsRdvo20UOmEw3zqhl2XOOt+E&#10;zjz3F7PsXbbZZP4v864fJjUrS8rNM5Oy/PDPKnfS+KiJs7aUaFhp4AwlJfe7TSPRkYCyc/vZlMPJ&#10;xc29pmGTALG8CMkPQu8uiJ18Hi2cMA9nTrzwIsfz47t47oVxmOXXId0zTv89JNSnOJ4Fs1FLF9Iv&#10;YvPs9zo2krRMw+xoWAviPTuRxChwy0tbWk1YM9rPUmHoX1IB5Z4KbfVqJDqKVQ+7wbZGPLXBTpRP&#10;IGApQGCgRZh7YNRC/sCohxmSYvX9QCTFqPnAoQnMwJkMORm7ySC8gKsp1hiN5kaPg+nQSbavAXls&#10;My7W0CgVsyI2HTWyOLUXzAUby2mGmcHz/N96XSbt6jcAAAD//wMAUEsDBBQABgAIAAAAIQBjqGwn&#10;3wAAAAkBAAAPAAAAZHJzL2Rvd25yZXYueG1sTI8xT8MwFIR3JP6D9ZDYqJ2oSkOIU1UIJiREGgZG&#10;J3YTq/FziN02/HseEx1Pd7r7rtwubmRnMwfrUUKyEsAMdl5b7CV8Nq8PObAQFWo1ejQSfkyAbXV7&#10;U6pC+wvW5ryPPaMSDIWSMMQ4FZyHbjBOhZWfDJJ38LNTkeTccz2rC5W7kadCZNwpi7QwqMk8D6Y7&#10;7k9Owu4L6xf7/d5+1IfaNs2jwLfsKOX93bJ7AhbNEv/D8IdP6FARU+tPqAMbJWzylL5EMtIEGAXy&#10;JFsDayWsNwJ4VfLrB9UvAAAA//8DAFBLAQItABQABgAIAAAAIQC2gziS/gAAAOEBAAATAAAAAAAA&#10;AAAAAAAAAAAAAABbQ29udGVudF9UeXBlc10ueG1sUEsBAi0AFAAGAAgAAAAhADj9If/WAAAAlAEA&#10;AAsAAAAAAAAAAAAAAAAALwEAAF9yZWxzLy5yZWxzUEsBAi0AFAAGAAgAAAAhAF0ODI+zAgAAsQUA&#10;AA4AAAAAAAAAAAAAAAAALgIAAGRycy9lMm9Eb2MueG1sUEsBAi0AFAAGAAgAAAAhAGOobCffAAAA&#10;CQEAAA8AAAAAAAAAAAAAAAAADQUAAGRycy9kb3ducmV2LnhtbFBLBQYAAAAABAAEAPMAAAAZBgAA&#10;AAA=&#10;" filled="f" stroked="f">
                <v:textbox inset="0,0,0,0">
                  <w:txbxContent>
                    <w:p w:rsidR="00847DB2" w:rsidRDefault="00847DB2" w:rsidP="00B22201">
                      <w:pPr>
                        <w:spacing w:line="347" w:lineRule="exact"/>
                        <w:rPr>
                          <w:rFonts w:ascii="Comic Sans MS"/>
                          <w:b/>
                        </w:rPr>
                      </w:pPr>
                      <w:r>
                        <w:rPr>
                          <w:rFonts w:ascii="Comic Sans MS"/>
                          <w:b/>
                          <w:color w:val="808285"/>
                        </w:rPr>
                        <w:t>41</w:t>
                      </w:r>
                    </w:p>
                  </w:txbxContent>
                </v:textbox>
                <w10:wrap anchorx="page"/>
              </v:shape>
            </w:pict>
          </mc:Fallback>
        </mc:AlternateContent>
      </w:r>
      <w:r w:rsidR="00AD6C95">
        <w:rPr>
          <w:noProof/>
        </w:rPr>
        <mc:AlternateContent>
          <mc:Choice Requires="wps">
            <w:drawing>
              <wp:anchor distT="0" distB="0" distL="114300" distR="114300" simplePos="0" relativeHeight="251671552" behindDoc="1" locked="0" layoutInCell="1" allowOverlap="1" wp14:anchorId="27906CEC" wp14:editId="6AAF5F6A">
                <wp:simplePos x="0" y="0"/>
                <wp:positionH relativeFrom="page">
                  <wp:posOffset>4869180</wp:posOffset>
                </wp:positionH>
                <wp:positionV relativeFrom="paragraph">
                  <wp:posOffset>108585</wp:posOffset>
                </wp:positionV>
                <wp:extent cx="381000" cy="177800"/>
                <wp:effectExtent l="0" t="0" r="0" b="0"/>
                <wp:wrapNone/>
                <wp:docPr id="8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0953D" id="Rectangle 84" o:spid="_x0000_s1026" style="position:absolute;margin-left:383.4pt;margin-top:8.55pt;width:30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rfQIAAPwEAAAOAAAAZHJzL2Uyb0RvYy54bWysVMGO0zAQvSPxD5bv3SQlbZOo6Wq3pQhp&#10;gRULH+DaTmPh2MZ2my6If2fstKWFC0L04Hoy4+c3M288vz10Eu25dUKrGmc3KUZcUc2E2tb486f1&#10;qMDIeaIYkVrxGj9zh28XL1/Me1PxsW61ZNwiAFGu6k2NW+9NlSSOtrwj7kYbrsDZaNsRD6bdJsyS&#10;HtA7mYzTdJr02jJjNeXOwdfV4MSLiN80nPoPTeO4R7LGwM3H1cZ1E9ZkMSfV1hLTCnqkQf6BRUeE&#10;gkvPUCviCdpZ8QdUJ6jVTjf+huou0U0jKI85QDZZ+ls2Ty0xPOYCxXHmXCb3/2Dp+/2jRYLVuJhi&#10;pEgHPfoIVSNqKzkq8lCg3rgK4p7Mow0pOvOg6ReHlF62EMbvrNV9ywkDWlmIT64OBMPBUbTp32kG&#10;8GTndazVobFdAIQqoENsyfO5JfzgEYWPr4osTaFxFFzZbFbAPtxAqtNhY51/w3WHwqbGFrhHcLJ/&#10;cH4IPYVE8loKthZSRsNuN0tp0Z6AOtbxd0R3l2FShWClw7EBcfgCHOGO4AtsY7e/l9k4T+/H5Wg9&#10;LWajfJ1PRuUsLUZpVt6X0zQv89X6RyCY5VUrGOPqQSh+Ul6W/11njzMwaCZqD/U1LifjScz9ir27&#10;TBJqGco5ZHEV1gkPgyhFB0o4B5Eq9PW1YnCAVJ4IOeyTa/qxIVCD03+sSlRBaPwgoI1mzyACq6FJ&#10;0E94MmDTavsNox7Gr8bu645YjpF8q0BIZZbnYV6jkU9mYzDspWdz6SGKAlSNPUbDdumHGd8ZK7Yt&#10;3JTFwih9B+JrRBRGEObA6ihZGLGYwfE5CDN8aceoX4/W4icAAAD//wMAUEsDBBQABgAIAAAAIQDZ&#10;+PMT3QAAAAkBAAAPAAAAZHJzL2Rvd25yZXYueG1sTI/BTsMwEETvSPyDtUjcqJ3SuiXEqRBST8CB&#10;FonrNnaTiHgdYqcNf8/2BMfZGc28LTaT78TJDbENZCCbKRCOqmBbqg187Ld3axAxIVnsAjkDPy7C&#10;pry+KjC34Uzv7rRLteASijkaaFLqcylj1TiPcRZ6R+wdw+AxsRxqaQc8c7nv5FwpLT22xAsN9u65&#10;cdXXbvQGUC/s99vx/nX/Mmp8qCe1XX4qY25vpqdHEMlN6S8MF3xGh5KZDmEkG0VnYKU1oyc2VhkI&#10;Dqznl8PBwGKZgSwL+f+D8hcAAP//AwBQSwECLQAUAAYACAAAACEAtoM4kv4AAADhAQAAEwAAAAAA&#10;AAAAAAAAAAAAAAAAW0NvbnRlbnRfVHlwZXNdLnhtbFBLAQItABQABgAIAAAAIQA4/SH/1gAAAJQB&#10;AAALAAAAAAAAAAAAAAAAAC8BAABfcmVscy8ucmVsc1BLAQItABQABgAIAAAAIQDo+aNrfQIAAPwE&#10;AAAOAAAAAAAAAAAAAAAAAC4CAABkcnMvZTJvRG9jLnhtbFBLAQItABQABgAIAAAAIQDZ+PMT3QAA&#10;AAkBAAAPAAAAAAAAAAAAAAAAANcEAABkcnMvZG93bnJldi54bWxQSwUGAAAAAAQABADzAAAA4QUA&#10;AAAA&#10;" stroked="f">
                <w10:wrap anchorx="page"/>
              </v:rect>
            </w:pict>
          </mc:Fallback>
        </mc:AlternateContent>
      </w:r>
      <w:r w:rsidRPr="00B22201">
        <w:rPr>
          <w:color w:val="auto"/>
          <w:szCs w:val="28"/>
          <w:lang w:eastAsia="en-US"/>
        </w:rPr>
        <w:t>своё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её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rsidR="00B22201" w:rsidRPr="00B22201" w:rsidRDefault="00B22201" w:rsidP="00B22201">
      <w:pPr>
        <w:widowControl w:val="0"/>
        <w:autoSpaceDE w:val="0"/>
        <w:autoSpaceDN w:val="0"/>
        <w:ind w:firstLine="567"/>
        <w:rPr>
          <w:color w:val="auto"/>
          <w:szCs w:val="28"/>
          <w:lang w:eastAsia="en-US"/>
        </w:rPr>
      </w:pPr>
      <w:r w:rsidRPr="00B22201">
        <w:rPr>
          <w:color w:val="auto"/>
          <w:szCs w:val="28"/>
          <w:lang w:eastAsia="en-US"/>
        </w:rPr>
        <w:t>География: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44EF8" w:rsidRDefault="00C44EF8" w:rsidP="00B22201">
      <w:pPr>
        <w:widowControl w:val="0"/>
        <w:autoSpaceDE w:val="0"/>
        <w:autoSpaceDN w:val="0"/>
        <w:ind w:firstLine="0"/>
        <w:jc w:val="center"/>
        <w:rPr>
          <w:b/>
          <w:color w:val="auto"/>
          <w:szCs w:val="28"/>
          <w:lang w:eastAsia="en-US"/>
        </w:rPr>
      </w:pPr>
      <w:bookmarkStart w:id="300" w:name="_TOC_250006"/>
    </w:p>
    <w:p w:rsidR="00B22201" w:rsidRPr="00B22201" w:rsidRDefault="00B22201" w:rsidP="00B22201">
      <w:pPr>
        <w:widowControl w:val="0"/>
        <w:autoSpaceDE w:val="0"/>
        <w:autoSpaceDN w:val="0"/>
        <w:ind w:firstLine="0"/>
        <w:jc w:val="center"/>
        <w:rPr>
          <w:b/>
          <w:color w:val="auto"/>
          <w:szCs w:val="28"/>
          <w:lang w:eastAsia="en-US"/>
        </w:rPr>
      </w:pPr>
      <w:r>
        <w:rPr>
          <w:b/>
          <w:color w:val="auto"/>
          <w:szCs w:val="28"/>
          <w:lang w:eastAsia="en-US"/>
        </w:rPr>
        <w:t>Т</w:t>
      </w:r>
      <w:r w:rsidRPr="00B22201">
        <w:rPr>
          <w:b/>
          <w:color w:val="auto"/>
          <w:szCs w:val="28"/>
          <w:lang w:eastAsia="en-US"/>
        </w:rPr>
        <w:t xml:space="preserve">ематическое </w:t>
      </w:r>
      <w:bookmarkEnd w:id="300"/>
      <w:r w:rsidRPr="00B22201">
        <w:rPr>
          <w:b/>
          <w:color w:val="auto"/>
          <w:szCs w:val="28"/>
          <w:lang w:eastAsia="en-US"/>
        </w:rPr>
        <w:t>планирование</w:t>
      </w:r>
      <w:r>
        <w:rPr>
          <w:b/>
          <w:color w:val="auto"/>
          <w:szCs w:val="28"/>
          <w:lang w:eastAsia="en-US"/>
        </w:rPr>
        <w:t>.</w:t>
      </w:r>
    </w:p>
    <w:p w:rsidR="00B22201" w:rsidRDefault="00B22201" w:rsidP="00B22201">
      <w:pPr>
        <w:widowControl w:val="0"/>
        <w:autoSpaceDE w:val="0"/>
        <w:autoSpaceDN w:val="0"/>
        <w:ind w:firstLine="567"/>
        <w:rPr>
          <w:color w:val="auto"/>
          <w:szCs w:val="28"/>
          <w:lang w:eastAsia="en-US"/>
        </w:rPr>
      </w:pPr>
      <w:r w:rsidRPr="00B22201">
        <w:rPr>
          <w:color w:val="auto"/>
          <w:szCs w:val="28"/>
          <w:lang w:eastAsia="en-US"/>
        </w:rPr>
        <w:t>5–7, 8–9 классы (1 час в неделю)</w:t>
      </w:r>
    </w:p>
    <w:p w:rsidR="00B72957" w:rsidRPr="00B22201" w:rsidRDefault="00B72957" w:rsidP="00B22201">
      <w:pPr>
        <w:widowControl w:val="0"/>
        <w:autoSpaceDE w:val="0"/>
        <w:autoSpaceDN w:val="0"/>
        <w:ind w:firstLine="567"/>
        <w:rPr>
          <w:color w:val="auto"/>
          <w:szCs w:val="28"/>
          <w:lang w:eastAsia="en-US"/>
        </w:rPr>
      </w:pPr>
    </w:p>
    <w:p w:rsidR="00B22201" w:rsidRPr="00B22201" w:rsidRDefault="00B22201" w:rsidP="00B22201">
      <w:pPr>
        <w:widowControl w:val="0"/>
        <w:autoSpaceDE w:val="0"/>
        <w:autoSpaceDN w:val="0"/>
        <w:ind w:firstLine="567"/>
        <w:rPr>
          <w:color w:val="auto"/>
          <w:szCs w:val="28"/>
          <w:lang w:eastAsia="en-US"/>
        </w:rPr>
      </w:pPr>
    </w:p>
    <w:tbl>
      <w:tblPr>
        <w:tblStyle w:val="TableNormal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3"/>
        <w:gridCol w:w="1771"/>
        <w:gridCol w:w="1405"/>
        <w:gridCol w:w="3020"/>
        <w:gridCol w:w="2895"/>
      </w:tblGrid>
      <w:tr w:rsidR="00B72957" w:rsidRPr="00B72957" w:rsidTr="00403A2A">
        <w:trPr>
          <w:trHeight w:val="1156"/>
        </w:trPr>
        <w:tc>
          <w:tcPr>
            <w:tcW w:w="325" w:type="pct"/>
          </w:tcPr>
          <w:p w:rsidR="00B72957" w:rsidRPr="00B72957" w:rsidRDefault="00B72957" w:rsidP="00B72957">
            <w:pPr>
              <w:spacing w:before="187" w:line="326" w:lineRule="auto"/>
              <w:ind w:left="187" w:firstLine="45"/>
              <w:jc w:val="left"/>
              <w:rPr>
                <w:i/>
                <w:color w:val="auto"/>
                <w:sz w:val="25"/>
                <w:szCs w:val="22"/>
              </w:rPr>
            </w:pPr>
            <w:r w:rsidRPr="00B72957">
              <w:rPr>
                <w:i/>
                <w:color w:val="auto"/>
                <w:spacing w:val="-10"/>
                <w:sz w:val="25"/>
                <w:szCs w:val="22"/>
              </w:rPr>
              <w:t xml:space="preserve">№ </w:t>
            </w:r>
            <w:r w:rsidRPr="00B72957">
              <w:rPr>
                <w:i/>
                <w:color w:val="auto"/>
                <w:spacing w:val="-4"/>
                <w:sz w:val="25"/>
                <w:szCs w:val="22"/>
              </w:rPr>
              <w:t>п/п</w:t>
            </w:r>
          </w:p>
        </w:tc>
        <w:tc>
          <w:tcPr>
            <w:tcW w:w="974" w:type="pct"/>
            <w:tcBorders>
              <w:right w:val="single" w:sz="8" w:space="0" w:color="000000"/>
            </w:tcBorders>
          </w:tcPr>
          <w:p w:rsidR="00B72957" w:rsidRPr="00B72957" w:rsidRDefault="00B72957" w:rsidP="00B72957">
            <w:pPr>
              <w:spacing w:before="95"/>
              <w:ind w:firstLine="0"/>
              <w:jc w:val="left"/>
              <w:rPr>
                <w:color w:val="auto"/>
                <w:sz w:val="25"/>
                <w:szCs w:val="22"/>
              </w:rPr>
            </w:pPr>
          </w:p>
          <w:p w:rsidR="00B72957" w:rsidRPr="00B72957" w:rsidRDefault="00B72957" w:rsidP="00B72957">
            <w:pPr>
              <w:ind w:left="548" w:firstLine="0"/>
              <w:jc w:val="left"/>
              <w:rPr>
                <w:i/>
                <w:color w:val="auto"/>
                <w:sz w:val="25"/>
                <w:szCs w:val="22"/>
              </w:rPr>
            </w:pPr>
            <w:r w:rsidRPr="00B72957">
              <w:rPr>
                <w:i/>
                <w:color w:val="auto"/>
                <w:sz w:val="25"/>
                <w:szCs w:val="22"/>
              </w:rPr>
              <w:t>Темы</w:t>
            </w:r>
            <w:r w:rsidRPr="00B72957">
              <w:rPr>
                <w:i/>
                <w:color w:val="auto"/>
                <w:spacing w:val="14"/>
                <w:sz w:val="25"/>
                <w:szCs w:val="22"/>
              </w:rPr>
              <w:t xml:space="preserve"> </w:t>
            </w:r>
            <w:r w:rsidRPr="00B72957">
              <w:rPr>
                <w:i/>
                <w:color w:val="auto"/>
                <w:spacing w:val="-2"/>
                <w:sz w:val="25"/>
                <w:szCs w:val="22"/>
              </w:rPr>
              <w:t>занятий</w:t>
            </w:r>
          </w:p>
        </w:tc>
        <w:tc>
          <w:tcPr>
            <w:tcW w:w="519" w:type="pct"/>
            <w:tcBorders>
              <w:left w:val="single" w:sz="8" w:space="0" w:color="000000"/>
            </w:tcBorders>
          </w:tcPr>
          <w:p w:rsidR="00B72957" w:rsidRPr="00B72957" w:rsidRDefault="00B72957" w:rsidP="00B72957">
            <w:pPr>
              <w:spacing w:before="187" w:line="326" w:lineRule="auto"/>
              <w:ind w:left="142" w:hanging="16"/>
              <w:jc w:val="left"/>
              <w:rPr>
                <w:i/>
                <w:color w:val="auto"/>
                <w:sz w:val="25"/>
                <w:szCs w:val="22"/>
              </w:rPr>
            </w:pPr>
            <w:r w:rsidRPr="00B72957">
              <w:rPr>
                <w:i/>
                <w:color w:val="auto"/>
                <w:spacing w:val="-2"/>
                <w:sz w:val="25"/>
                <w:szCs w:val="22"/>
              </w:rPr>
              <w:t>Количество часов</w:t>
            </w:r>
          </w:p>
        </w:tc>
        <w:tc>
          <w:tcPr>
            <w:tcW w:w="1623" w:type="pct"/>
          </w:tcPr>
          <w:p w:rsidR="00B72957" w:rsidRPr="00B72957" w:rsidRDefault="00B72957" w:rsidP="00B72957">
            <w:pPr>
              <w:spacing w:before="95"/>
              <w:ind w:firstLine="0"/>
              <w:jc w:val="left"/>
              <w:rPr>
                <w:color w:val="auto"/>
                <w:sz w:val="25"/>
                <w:szCs w:val="22"/>
              </w:rPr>
            </w:pPr>
          </w:p>
          <w:p w:rsidR="00B72957" w:rsidRPr="00B72957" w:rsidRDefault="00B72957" w:rsidP="00B72957">
            <w:pPr>
              <w:ind w:left="939" w:firstLine="0"/>
              <w:jc w:val="left"/>
              <w:rPr>
                <w:i/>
                <w:color w:val="auto"/>
                <w:sz w:val="25"/>
                <w:szCs w:val="22"/>
              </w:rPr>
            </w:pPr>
            <w:r w:rsidRPr="00B72957">
              <w:rPr>
                <w:i/>
                <w:color w:val="auto"/>
                <w:sz w:val="25"/>
                <w:szCs w:val="22"/>
              </w:rPr>
              <w:t>Основное</w:t>
            </w:r>
            <w:r w:rsidRPr="00B72957">
              <w:rPr>
                <w:i/>
                <w:color w:val="auto"/>
                <w:spacing w:val="33"/>
                <w:sz w:val="25"/>
                <w:szCs w:val="22"/>
              </w:rPr>
              <w:t xml:space="preserve"> </w:t>
            </w:r>
            <w:r w:rsidRPr="00B72957">
              <w:rPr>
                <w:i/>
                <w:color w:val="auto"/>
                <w:spacing w:val="-2"/>
                <w:sz w:val="25"/>
                <w:szCs w:val="22"/>
              </w:rPr>
              <w:t>содержание</w:t>
            </w:r>
          </w:p>
        </w:tc>
        <w:tc>
          <w:tcPr>
            <w:tcW w:w="1558" w:type="pct"/>
          </w:tcPr>
          <w:p w:rsidR="00B72957" w:rsidRPr="00B72957" w:rsidRDefault="00B72957" w:rsidP="00B72957">
            <w:pPr>
              <w:spacing w:line="279" w:lineRule="exact"/>
              <w:ind w:left="339" w:firstLine="495"/>
              <w:jc w:val="left"/>
              <w:rPr>
                <w:i/>
                <w:color w:val="auto"/>
                <w:sz w:val="25"/>
                <w:szCs w:val="22"/>
              </w:rPr>
            </w:pPr>
            <w:r w:rsidRPr="00B72957">
              <w:rPr>
                <w:i/>
                <w:color w:val="auto"/>
                <w:spacing w:val="-4"/>
                <w:sz w:val="25"/>
                <w:szCs w:val="22"/>
              </w:rPr>
              <w:t>Виды</w:t>
            </w:r>
          </w:p>
          <w:p w:rsidR="00B72957" w:rsidRPr="00B72957" w:rsidRDefault="00B72957" w:rsidP="00B72957">
            <w:pPr>
              <w:spacing w:line="390" w:lineRule="atLeast"/>
              <w:ind w:left="384" w:hanging="45"/>
              <w:jc w:val="left"/>
              <w:rPr>
                <w:i/>
                <w:color w:val="auto"/>
                <w:sz w:val="25"/>
                <w:szCs w:val="22"/>
              </w:rPr>
            </w:pPr>
            <w:r w:rsidRPr="00B72957">
              <w:rPr>
                <w:i/>
                <w:color w:val="auto"/>
                <w:spacing w:val="-2"/>
                <w:sz w:val="25"/>
                <w:szCs w:val="22"/>
              </w:rPr>
              <w:t>деятельности обучающихся</w:t>
            </w:r>
          </w:p>
        </w:tc>
      </w:tr>
      <w:tr w:rsidR="00B72957" w:rsidRPr="00B72957" w:rsidTr="00403A2A">
        <w:trPr>
          <w:trHeight w:val="1403"/>
        </w:trPr>
        <w:tc>
          <w:tcPr>
            <w:tcW w:w="325" w:type="pct"/>
          </w:tcPr>
          <w:p w:rsidR="00B72957" w:rsidRPr="00B72957" w:rsidRDefault="00B72957" w:rsidP="00B72957">
            <w:pPr>
              <w:spacing w:before="7"/>
              <w:ind w:left="22" w:firstLine="0"/>
              <w:jc w:val="center"/>
              <w:rPr>
                <w:color w:val="auto"/>
                <w:sz w:val="25"/>
                <w:szCs w:val="22"/>
              </w:rPr>
            </w:pPr>
            <w:r w:rsidRPr="00B72957">
              <w:rPr>
                <w:color w:val="auto"/>
                <w:spacing w:val="-10"/>
                <w:sz w:val="25"/>
                <w:szCs w:val="22"/>
              </w:rPr>
              <w:t>1</w:t>
            </w:r>
          </w:p>
        </w:tc>
        <w:tc>
          <w:tcPr>
            <w:tcW w:w="974" w:type="pct"/>
            <w:tcBorders>
              <w:right w:val="single" w:sz="8" w:space="0" w:color="000000"/>
            </w:tcBorders>
          </w:tcPr>
          <w:p w:rsidR="00B72957" w:rsidRPr="00B72957" w:rsidRDefault="00B72957" w:rsidP="00B72957">
            <w:pPr>
              <w:spacing w:before="7" w:line="326" w:lineRule="auto"/>
              <w:ind w:left="112" w:right="482" w:firstLine="0"/>
              <w:jc w:val="left"/>
              <w:rPr>
                <w:color w:val="auto"/>
                <w:sz w:val="25"/>
                <w:szCs w:val="22"/>
                <w:lang w:val="ru-RU"/>
              </w:rPr>
            </w:pPr>
            <w:r w:rsidRPr="00B72957">
              <w:rPr>
                <w:color w:val="auto"/>
                <w:sz w:val="25"/>
                <w:szCs w:val="22"/>
                <w:lang w:val="ru-RU"/>
              </w:rPr>
              <w:t>Образ будущего. Ко Дню знаний</w:t>
            </w:r>
          </w:p>
        </w:tc>
        <w:tc>
          <w:tcPr>
            <w:tcW w:w="519" w:type="pct"/>
            <w:tcBorders>
              <w:left w:val="single" w:sz="8" w:space="0" w:color="000000"/>
            </w:tcBorders>
          </w:tcPr>
          <w:p w:rsidR="00B72957" w:rsidRPr="00B72957" w:rsidRDefault="00B72957" w:rsidP="00B72957">
            <w:pPr>
              <w:spacing w:before="7"/>
              <w:ind w:left="14" w:right="19" w:firstLine="0"/>
              <w:jc w:val="center"/>
              <w:rPr>
                <w:color w:val="auto"/>
                <w:sz w:val="25"/>
                <w:szCs w:val="22"/>
              </w:rPr>
            </w:pPr>
            <w:r w:rsidRPr="00B72957">
              <w:rPr>
                <w:color w:val="auto"/>
                <w:spacing w:val="-10"/>
                <w:sz w:val="25"/>
                <w:szCs w:val="22"/>
              </w:rPr>
              <w:t>1</w:t>
            </w:r>
          </w:p>
        </w:tc>
        <w:tc>
          <w:tcPr>
            <w:tcW w:w="1623" w:type="pct"/>
          </w:tcPr>
          <w:p w:rsidR="00B72957" w:rsidRPr="00B72957" w:rsidRDefault="00B72957" w:rsidP="00B72957">
            <w:pPr>
              <w:spacing w:before="7" w:line="324" w:lineRule="auto"/>
              <w:ind w:left="98" w:right="585" w:firstLine="0"/>
              <w:jc w:val="left"/>
              <w:rPr>
                <w:color w:val="auto"/>
                <w:sz w:val="25"/>
                <w:szCs w:val="22"/>
                <w:lang w:val="ru-RU"/>
              </w:rPr>
            </w:pPr>
            <w:r w:rsidRPr="00B72957">
              <w:rPr>
                <w:color w:val="auto"/>
                <w:sz w:val="25"/>
                <w:szCs w:val="22"/>
                <w:lang w:val="ru-RU"/>
              </w:rPr>
              <w:t>Иметь образ будущего – значит иметь ориентир, направление движения, позитивный</w:t>
            </w:r>
            <w:r w:rsidRPr="00B72957">
              <w:rPr>
                <w:color w:val="auto"/>
                <w:spacing w:val="40"/>
                <w:sz w:val="25"/>
                <w:szCs w:val="22"/>
                <w:lang w:val="ru-RU"/>
              </w:rPr>
              <w:t xml:space="preserve"> </w:t>
            </w:r>
            <w:r w:rsidRPr="00B72957">
              <w:rPr>
                <w:color w:val="auto"/>
                <w:sz w:val="25"/>
                <w:szCs w:val="22"/>
                <w:lang w:val="ru-RU"/>
              </w:rPr>
              <w:t xml:space="preserve">образ будущего задаёт жизни определённость и наполняет её </w:t>
            </w:r>
            <w:r w:rsidRPr="00B72957">
              <w:rPr>
                <w:color w:val="auto"/>
                <w:spacing w:val="-2"/>
                <w:sz w:val="25"/>
                <w:szCs w:val="22"/>
                <w:lang w:val="ru-RU"/>
              </w:rPr>
              <w:t>смыслами.</w:t>
            </w:r>
          </w:p>
          <w:p w:rsidR="00B72957" w:rsidRPr="00B72957" w:rsidRDefault="00B72957" w:rsidP="00B72957">
            <w:pPr>
              <w:spacing w:line="326" w:lineRule="auto"/>
              <w:ind w:left="98" w:right="585" w:firstLine="0"/>
              <w:jc w:val="left"/>
              <w:rPr>
                <w:color w:val="auto"/>
                <w:sz w:val="25"/>
                <w:szCs w:val="22"/>
                <w:lang w:val="ru-RU"/>
              </w:rPr>
            </w:pPr>
            <w:r w:rsidRPr="00B72957">
              <w:rPr>
                <w:color w:val="auto"/>
                <w:sz w:val="25"/>
                <w:szCs w:val="22"/>
                <w:lang w:val="ru-RU"/>
              </w:rPr>
              <w:t>Образ будущего страны – сильная</w:t>
            </w:r>
            <w:r w:rsidRPr="00B72957">
              <w:rPr>
                <w:color w:val="auto"/>
                <w:spacing w:val="40"/>
                <w:sz w:val="25"/>
                <w:szCs w:val="22"/>
                <w:lang w:val="ru-RU"/>
              </w:rPr>
              <w:t xml:space="preserve"> </w:t>
            </w:r>
            <w:r w:rsidRPr="00B72957">
              <w:rPr>
                <w:color w:val="auto"/>
                <w:sz w:val="25"/>
                <w:szCs w:val="22"/>
                <w:lang w:val="ru-RU"/>
              </w:rPr>
              <w:t>и независимая Россия. Будущее страны зависит от каждого из нас уже сейчас.</w:t>
            </w:r>
          </w:p>
          <w:p w:rsidR="00B72957" w:rsidRPr="00B72957" w:rsidRDefault="00B72957" w:rsidP="00B72957">
            <w:pPr>
              <w:spacing w:line="279" w:lineRule="exact"/>
              <w:ind w:left="98" w:firstLine="0"/>
              <w:jc w:val="left"/>
              <w:rPr>
                <w:i/>
                <w:color w:val="auto"/>
                <w:sz w:val="25"/>
                <w:szCs w:val="22"/>
                <w:lang w:val="ru-RU"/>
              </w:rPr>
            </w:pPr>
            <w:r w:rsidRPr="00B72957">
              <w:rPr>
                <w:i/>
                <w:color w:val="auto"/>
                <w:spacing w:val="4"/>
                <w:sz w:val="25"/>
                <w:szCs w:val="22"/>
                <w:lang w:val="ru-RU"/>
              </w:rPr>
              <w:t>Формирующиеся</w:t>
            </w:r>
            <w:r w:rsidRPr="00B72957">
              <w:rPr>
                <w:i/>
                <w:color w:val="auto"/>
                <w:spacing w:val="34"/>
                <w:sz w:val="25"/>
                <w:szCs w:val="22"/>
                <w:lang w:val="ru-RU"/>
              </w:rPr>
              <w:t xml:space="preserve"> </w:t>
            </w:r>
            <w:r w:rsidRPr="00B72957">
              <w:rPr>
                <w:i/>
                <w:color w:val="auto"/>
                <w:spacing w:val="-2"/>
                <w:sz w:val="25"/>
                <w:szCs w:val="22"/>
                <w:lang w:val="ru-RU"/>
              </w:rPr>
              <w:t>ценности:</w:t>
            </w:r>
          </w:p>
          <w:p w:rsidR="00B72957" w:rsidRPr="00B72957" w:rsidRDefault="00B72957" w:rsidP="00B72957">
            <w:pPr>
              <w:spacing w:line="390" w:lineRule="atLeast"/>
              <w:ind w:left="98" w:right="627" w:firstLine="0"/>
              <w:jc w:val="left"/>
              <w:rPr>
                <w:color w:val="auto"/>
                <w:sz w:val="25"/>
                <w:szCs w:val="22"/>
                <w:lang w:val="ru-RU"/>
              </w:rPr>
            </w:pPr>
            <w:r w:rsidRPr="00B72957">
              <w:rPr>
                <w:i/>
                <w:color w:val="auto"/>
                <w:spacing w:val="2"/>
                <w:sz w:val="25"/>
                <w:szCs w:val="22"/>
                <w:lang w:val="ru-RU"/>
              </w:rPr>
              <w:t>патриотизм,</w:t>
            </w:r>
            <w:r w:rsidRPr="00B72957">
              <w:rPr>
                <w:i/>
                <w:color w:val="auto"/>
                <w:spacing w:val="27"/>
                <w:sz w:val="25"/>
                <w:szCs w:val="22"/>
                <w:lang w:val="ru-RU"/>
              </w:rPr>
              <w:t xml:space="preserve"> </w:t>
            </w:r>
            <w:r w:rsidRPr="00B72957">
              <w:rPr>
                <w:i/>
                <w:color w:val="auto"/>
                <w:spacing w:val="2"/>
                <w:sz w:val="25"/>
                <w:szCs w:val="22"/>
                <w:lang w:val="ru-RU"/>
              </w:rPr>
              <w:t>созидательный</w:t>
            </w:r>
            <w:r w:rsidRPr="00B72957">
              <w:rPr>
                <w:i/>
                <w:color w:val="auto"/>
                <w:spacing w:val="45"/>
                <w:sz w:val="25"/>
                <w:szCs w:val="22"/>
                <w:lang w:val="ru-RU"/>
              </w:rPr>
              <w:t xml:space="preserve"> </w:t>
            </w:r>
            <w:r w:rsidRPr="00B72957">
              <w:rPr>
                <w:i/>
                <w:color w:val="auto"/>
                <w:spacing w:val="-4"/>
                <w:sz w:val="25"/>
                <w:szCs w:val="22"/>
                <w:lang w:val="ru-RU"/>
              </w:rPr>
              <w:t>труд</w:t>
            </w:r>
          </w:p>
        </w:tc>
        <w:tc>
          <w:tcPr>
            <w:tcW w:w="1558" w:type="pct"/>
          </w:tcPr>
          <w:p w:rsidR="00B72957" w:rsidRPr="00B72957" w:rsidRDefault="00B72957" w:rsidP="00B72957">
            <w:pPr>
              <w:spacing w:before="7" w:line="324" w:lineRule="auto"/>
              <w:ind w:left="113" w:firstLine="0"/>
              <w:jc w:val="left"/>
              <w:rPr>
                <w:color w:val="auto"/>
                <w:sz w:val="25"/>
                <w:szCs w:val="22"/>
                <w:lang w:val="ru-RU"/>
              </w:rPr>
            </w:pPr>
            <w:r w:rsidRPr="00B72957">
              <w:rPr>
                <w:color w:val="auto"/>
                <w:spacing w:val="-2"/>
                <w:sz w:val="25"/>
                <w:szCs w:val="22"/>
                <w:lang w:val="ru-RU"/>
              </w:rPr>
              <w:t xml:space="preserve">Эвристическая </w:t>
            </w:r>
            <w:r w:rsidRPr="00B72957">
              <w:rPr>
                <w:color w:val="auto"/>
                <w:sz w:val="25"/>
                <w:szCs w:val="22"/>
                <w:lang w:val="ru-RU"/>
              </w:rPr>
              <w:t xml:space="preserve">беседа, просмотр </w:t>
            </w:r>
            <w:r w:rsidRPr="00B72957">
              <w:rPr>
                <w:color w:val="auto"/>
                <w:spacing w:val="-2"/>
                <w:sz w:val="25"/>
                <w:szCs w:val="22"/>
                <w:lang w:val="ru-RU"/>
              </w:rPr>
              <w:t xml:space="preserve">видеофрагментов, выполнение интерактивных </w:t>
            </w:r>
            <w:r w:rsidRPr="00B72957">
              <w:rPr>
                <w:color w:val="auto"/>
                <w:sz w:val="25"/>
                <w:szCs w:val="22"/>
                <w:lang w:val="ru-RU"/>
              </w:rPr>
              <w:t>заданий, работа</w:t>
            </w:r>
          </w:p>
          <w:p w:rsidR="00B72957" w:rsidRPr="00B72957" w:rsidRDefault="00B72957" w:rsidP="00B72957">
            <w:pPr>
              <w:spacing w:line="326" w:lineRule="auto"/>
              <w:ind w:left="113" w:right="358" w:firstLine="0"/>
              <w:jc w:val="left"/>
              <w:rPr>
                <w:color w:val="auto"/>
                <w:sz w:val="25"/>
                <w:szCs w:val="22"/>
                <w:lang w:val="ru-RU"/>
              </w:rPr>
            </w:pPr>
            <w:r w:rsidRPr="00B72957">
              <w:rPr>
                <w:color w:val="auto"/>
                <w:sz w:val="25"/>
                <w:szCs w:val="22"/>
                <w:lang w:val="ru-RU"/>
              </w:rPr>
              <w:t xml:space="preserve">в группах, </w:t>
            </w:r>
            <w:r w:rsidRPr="00B72957">
              <w:rPr>
                <w:color w:val="auto"/>
                <w:spacing w:val="-2"/>
                <w:sz w:val="25"/>
                <w:szCs w:val="22"/>
                <w:lang w:val="ru-RU"/>
              </w:rPr>
              <w:t>выполнение творческих заданий</w:t>
            </w:r>
          </w:p>
        </w:tc>
      </w:tr>
      <w:tr w:rsidR="00B72957" w:rsidRPr="00B72957" w:rsidTr="00403A2A">
        <w:trPr>
          <w:trHeight w:val="6363"/>
        </w:trPr>
        <w:tc>
          <w:tcPr>
            <w:tcW w:w="325" w:type="pct"/>
          </w:tcPr>
          <w:p w:rsidR="00B72957" w:rsidRPr="00B72957" w:rsidRDefault="00B72957" w:rsidP="00B72957">
            <w:pPr>
              <w:spacing w:before="6"/>
              <w:ind w:left="22" w:firstLine="0"/>
              <w:jc w:val="center"/>
              <w:rPr>
                <w:color w:val="auto"/>
                <w:sz w:val="25"/>
                <w:szCs w:val="22"/>
              </w:rPr>
            </w:pPr>
            <w:r w:rsidRPr="00B72957">
              <w:rPr>
                <w:color w:val="auto"/>
                <w:spacing w:val="-10"/>
                <w:sz w:val="25"/>
                <w:szCs w:val="22"/>
              </w:rPr>
              <w:t>2</w:t>
            </w:r>
          </w:p>
        </w:tc>
        <w:tc>
          <w:tcPr>
            <w:tcW w:w="974" w:type="pct"/>
            <w:tcBorders>
              <w:right w:val="single" w:sz="8" w:space="0" w:color="000000"/>
            </w:tcBorders>
          </w:tcPr>
          <w:p w:rsidR="00B72957" w:rsidRPr="00B72957" w:rsidRDefault="00B72957" w:rsidP="00B72957">
            <w:pPr>
              <w:spacing w:before="6" w:line="324" w:lineRule="auto"/>
              <w:ind w:left="112" w:right="482" w:firstLine="0"/>
              <w:jc w:val="left"/>
              <w:rPr>
                <w:color w:val="auto"/>
                <w:sz w:val="25"/>
                <w:szCs w:val="22"/>
                <w:lang w:val="ru-RU"/>
              </w:rPr>
            </w:pPr>
            <w:r w:rsidRPr="00B72957">
              <w:rPr>
                <w:color w:val="auto"/>
                <w:sz w:val="25"/>
                <w:szCs w:val="22"/>
                <w:lang w:val="ru-RU"/>
              </w:rPr>
              <w:t xml:space="preserve">Век информации. 120 лет </w:t>
            </w:r>
            <w:r w:rsidRPr="00B72957">
              <w:rPr>
                <w:color w:val="auto"/>
                <w:spacing w:val="-2"/>
                <w:sz w:val="25"/>
                <w:szCs w:val="22"/>
                <w:lang w:val="ru-RU"/>
              </w:rPr>
              <w:t xml:space="preserve">Информационному </w:t>
            </w:r>
            <w:r w:rsidRPr="00B72957">
              <w:rPr>
                <w:color w:val="auto"/>
                <w:sz w:val="25"/>
                <w:szCs w:val="22"/>
                <w:lang w:val="ru-RU"/>
              </w:rPr>
              <w:t xml:space="preserve">агентству России </w:t>
            </w:r>
            <w:r w:rsidRPr="00B72957">
              <w:rPr>
                <w:color w:val="auto"/>
                <w:spacing w:val="-4"/>
                <w:sz w:val="25"/>
                <w:szCs w:val="22"/>
                <w:lang w:val="ru-RU"/>
              </w:rPr>
              <w:t>ТАСС</w:t>
            </w:r>
          </w:p>
        </w:tc>
        <w:tc>
          <w:tcPr>
            <w:tcW w:w="519" w:type="pct"/>
            <w:tcBorders>
              <w:left w:val="single" w:sz="8" w:space="0" w:color="000000"/>
            </w:tcBorders>
          </w:tcPr>
          <w:p w:rsidR="00B72957" w:rsidRPr="00B72957" w:rsidRDefault="00B72957" w:rsidP="00B72957">
            <w:pPr>
              <w:spacing w:before="6"/>
              <w:ind w:left="14" w:right="19" w:firstLine="0"/>
              <w:jc w:val="center"/>
              <w:rPr>
                <w:color w:val="auto"/>
                <w:sz w:val="25"/>
                <w:szCs w:val="22"/>
              </w:rPr>
            </w:pPr>
            <w:r w:rsidRPr="00B72957">
              <w:rPr>
                <w:color w:val="auto"/>
                <w:spacing w:val="-10"/>
                <w:sz w:val="25"/>
                <w:szCs w:val="22"/>
              </w:rPr>
              <w:t>1</w:t>
            </w:r>
          </w:p>
        </w:tc>
        <w:tc>
          <w:tcPr>
            <w:tcW w:w="1623" w:type="pct"/>
          </w:tcPr>
          <w:p w:rsidR="00B72957" w:rsidRPr="00B72957" w:rsidRDefault="00B72957" w:rsidP="00B72957">
            <w:pPr>
              <w:spacing w:before="6"/>
              <w:ind w:left="98" w:firstLine="0"/>
              <w:jc w:val="left"/>
              <w:rPr>
                <w:color w:val="auto"/>
                <w:sz w:val="25"/>
                <w:szCs w:val="22"/>
                <w:lang w:val="ru-RU"/>
              </w:rPr>
            </w:pPr>
            <w:r w:rsidRPr="00B72957">
              <w:rPr>
                <w:color w:val="auto"/>
                <w:sz w:val="25"/>
                <w:szCs w:val="22"/>
                <w:lang w:val="ru-RU"/>
              </w:rPr>
              <w:t>Информационное</w:t>
            </w:r>
            <w:r w:rsidRPr="00B72957">
              <w:rPr>
                <w:color w:val="auto"/>
                <w:spacing w:val="78"/>
                <w:sz w:val="25"/>
                <w:szCs w:val="22"/>
                <w:lang w:val="ru-RU"/>
              </w:rPr>
              <w:t xml:space="preserve"> </w:t>
            </w:r>
            <w:r w:rsidRPr="00B72957">
              <w:rPr>
                <w:color w:val="auto"/>
                <w:spacing w:val="-2"/>
                <w:sz w:val="25"/>
                <w:szCs w:val="22"/>
                <w:lang w:val="ru-RU"/>
              </w:rPr>
              <w:t>телеграфное</w:t>
            </w:r>
          </w:p>
          <w:p w:rsidR="00B72957" w:rsidRPr="00B72957" w:rsidRDefault="00B72957" w:rsidP="00B72957">
            <w:pPr>
              <w:spacing w:before="103" w:line="324" w:lineRule="auto"/>
              <w:ind w:left="98" w:right="293" w:firstLine="0"/>
              <w:jc w:val="left"/>
              <w:rPr>
                <w:color w:val="auto"/>
                <w:sz w:val="25"/>
                <w:szCs w:val="22"/>
                <w:lang w:val="ru-RU"/>
              </w:rPr>
            </w:pPr>
            <w:r w:rsidRPr="00B72957">
              <w:rPr>
                <w:color w:val="auto"/>
                <w:sz w:val="25"/>
                <w:szCs w:val="22"/>
                <w:lang w:val="ru-RU"/>
              </w:rPr>
              <w:t>агентство России (ИТАР-ТАСС)</w:t>
            </w:r>
            <w:r w:rsidRPr="00B72957">
              <w:rPr>
                <w:color w:val="auto"/>
                <w:spacing w:val="40"/>
                <w:sz w:val="25"/>
                <w:szCs w:val="22"/>
                <w:lang w:val="ru-RU"/>
              </w:rPr>
              <w:t xml:space="preserve"> </w:t>
            </w:r>
            <w:r w:rsidRPr="00B72957">
              <w:rPr>
                <w:color w:val="auto"/>
                <w:sz w:val="25"/>
                <w:szCs w:val="22"/>
                <w:lang w:val="ru-RU"/>
              </w:rPr>
              <w:t>–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w:t>
            </w:r>
          </w:p>
          <w:p w:rsidR="00B72957" w:rsidRPr="00B72957" w:rsidRDefault="00B72957" w:rsidP="00B72957">
            <w:pPr>
              <w:spacing w:line="326" w:lineRule="auto"/>
              <w:ind w:left="98" w:right="213" w:firstLine="0"/>
              <w:jc w:val="left"/>
              <w:rPr>
                <w:color w:val="auto"/>
                <w:sz w:val="25"/>
                <w:szCs w:val="22"/>
                <w:lang w:val="ru-RU"/>
              </w:rPr>
            </w:pPr>
            <w:r w:rsidRPr="00B72957">
              <w:rPr>
                <w:color w:val="auto"/>
                <w:sz w:val="25"/>
                <w:szCs w:val="22"/>
                <w:lang w:val="ru-RU"/>
              </w:rPr>
              <w:t>государственный статус и функции</w:t>
            </w:r>
            <w:r w:rsidRPr="00B72957">
              <w:rPr>
                <w:color w:val="auto"/>
                <w:spacing w:val="40"/>
                <w:sz w:val="25"/>
                <w:szCs w:val="22"/>
                <w:lang w:val="ru-RU"/>
              </w:rPr>
              <w:t xml:space="preserve"> </w:t>
            </w:r>
            <w:r w:rsidRPr="00B72957">
              <w:rPr>
                <w:color w:val="auto"/>
                <w:sz w:val="25"/>
                <w:szCs w:val="22"/>
                <w:lang w:val="ru-RU"/>
              </w:rPr>
              <w:t>– быть источником достоверной информации</w:t>
            </w:r>
            <w:r w:rsidRPr="00B72957">
              <w:rPr>
                <w:color w:val="auto"/>
                <w:spacing w:val="40"/>
                <w:sz w:val="25"/>
                <w:szCs w:val="22"/>
                <w:lang w:val="ru-RU"/>
              </w:rPr>
              <w:t xml:space="preserve"> </w:t>
            </w:r>
            <w:r w:rsidRPr="00B72957">
              <w:rPr>
                <w:color w:val="auto"/>
                <w:sz w:val="25"/>
                <w:szCs w:val="22"/>
                <w:lang w:val="ru-RU"/>
              </w:rPr>
              <w:t>о</w:t>
            </w:r>
            <w:r w:rsidRPr="00B72957">
              <w:rPr>
                <w:color w:val="auto"/>
                <w:spacing w:val="40"/>
                <w:sz w:val="25"/>
                <w:szCs w:val="22"/>
                <w:lang w:val="ru-RU"/>
              </w:rPr>
              <w:t xml:space="preserve"> </w:t>
            </w:r>
            <w:r w:rsidRPr="00B72957">
              <w:rPr>
                <w:color w:val="auto"/>
                <w:sz w:val="25"/>
                <w:szCs w:val="22"/>
                <w:lang w:val="ru-RU"/>
              </w:rPr>
              <w:t>России</w:t>
            </w:r>
            <w:r w:rsidRPr="00B72957">
              <w:rPr>
                <w:color w:val="auto"/>
                <w:spacing w:val="40"/>
                <w:sz w:val="25"/>
                <w:szCs w:val="22"/>
                <w:lang w:val="ru-RU"/>
              </w:rPr>
              <w:t xml:space="preserve"> </w:t>
            </w:r>
            <w:r w:rsidRPr="00B72957">
              <w:rPr>
                <w:color w:val="auto"/>
                <w:sz w:val="25"/>
                <w:szCs w:val="22"/>
                <w:lang w:val="ru-RU"/>
              </w:rPr>
              <w:t xml:space="preserve">для всего мира. </w:t>
            </w:r>
          </w:p>
          <w:p w:rsidR="00B72957" w:rsidRPr="00B72957" w:rsidRDefault="00B72957" w:rsidP="00B72957">
            <w:pPr>
              <w:spacing w:line="326" w:lineRule="auto"/>
              <w:ind w:left="98" w:firstLine="0"/>
              <w:jc w:val="left"/>
              <w:rPr>
                <w:i/>
                <w:color w:val="auto"/>
                <w:sz w:val="25"/>
                <w:szCs w:val="22"/>
                <w:lang w:val="ru-RU"/>
              </w:rPr>
            </w:pPr>
            <w:r w:rsidRPr="00B72957">
              <w:rPr>
                <w:i/>
                <w:color w:val="auto"/>
                <w:sz w:val="25"/>
                <w:szCs w:val="22"/>
                <w:lang w:val="ru-RU"/>
              </w:rPr>
              <w:t>Формирующиеся ценности: историческая память и</w:t>
            </w:r>
          </w:p>
          <w:p w:rsidR="00B72957" w:rsidRPr="00B72957" w:rsidRDefault="00B72957" w:rsidP="00B72957">
            <w:pPr>
              <w:spacing w:line="287" w:lineRule="exact"/>
              <w:ind w:left="98" w:firstLine="0"/>
              <w:jc w:val="left"/>
              <w:rPr>
                <w:i/>
                <w:color w:val="auto"/>
                <w:sz w:val="25"/>
                <w:szCs w:val="22"/>
                <w:lang w:val="ru-RU"/>
              </w:rPr>
            </w:pPr>
            <w:r w:rsidRPr="00B72957">
              <w:rPr>
                <w:i/>
                <w:color w:val="auto"/>
                <w:sz w:val="25"/>
                <w:szCs w:val="22"/>
                <w:lang w:val="ru-RU"/>
              </w:rPr>
              <w:t>преемственность</w:t>
            </w:r>
            <w:r w:rsidRPr="00B72957">
              <w:rPr>
                <w:i/>
                <w:color w:val="auto"/>
                <w:spacing w:val="72"/>
                <w:sz w:val="25"/>
                <w:szCs w:val="22"/>
                <w:lang w:val="ru-RU"/>
              </w:rPr>
              <w:t xml:space="preserve"> </w:t>
            </w:r>
            <w:r w:rsidRPr="00B72957">
              <w:rPr>
                <w:i/>
                <w:color w:val="auto"/>
                <w:spacing w:val="-2"/>
                <w:sz w:val="25"/>
                <w:szCs w:val="22"/>
                <w:lang w:val="ru-RU"/>
              </w:rPr>
              <w:t>поколений</w:t>
            </w:r>
          </w:p>
        </w:tc>
        <w:tc>
          <w:tcPr>
            <w:tcW w:w="1558" w:type="pct"/>
          </w:tcPr>
          <w:p w:rsidR="00B72957" w:rsidRPr="00B72957" w:rsidRDefault="00B72957" w:rsidP="00B72957">
            <w:pPr>
              <w:spacing w:before="6" w:line="324" w:lineRule="auto"/>
              <w:ind w:left="113" w:firstLine="0"/>
              <w:jc w:val="left"/>
              <w:rPr>
                <w:color w:val="auto"/>
                <w:sz w:val="25"/>
                <w:szCs w:val="22"/>
                <w:lang w:val="ru-RU"/>
              </w:rPr>
            </w:pPr>
            <w:r w:rsidRPr="00B72957">
              <w:rPr>
                <w:color w:val="auto"/>
                <w:spacing w:val="-2"/>
                <w:sz w:val="25"/>
                <w:szCs w:val="22"/>
                <w:lang w:val="ru-RU"/>
              </w:rPr>
              <w:t xml:space="preserve">Эвристическая </w:t>
            </w:r>
            <w:r w:rsidRPr="00B72957">
              <w:rPr>
                <w:color w:val="auto"/>
                <w:sz w:val="25"/>
                <w:szCs w:val="22"/>
                <w:lang w:val="ru-RU"/>
              </w:rPr>
              <w:t xml:space="preserve">беседа, просмотр </w:t>
            </w:r>
            <w:r w:rsidRPr="00B72957">
              <w:rPr>
                <w:color w:val="auto"/>
                <w:spacing w:val="-2"/>
                <w:sz w:val="25"/>
                <w:szCs w:val="22"/>
                <w:lang w:val="ru-RU"/>
              </w:rPr>
              <w:t xml:space="preserve">видеофрагментов, выполнение интерактивных </w:t>
            </w:r>
            <w:r w:rsidRPr="00B72957">
              <w:rPr>
                <w:color w:val="auto"/>
                <w:sz w:val="25"/>
                <w:szCs w:val="22"/>
                <w:lang w:val="ru-RU"/>
              </w:rPr>
              <w:t>заданий, работа</w:t>
            </w:r>
          </w:p>
          <w:p w:rsidR="00B72957" w:rsidRPr="00B72957" w:rsidRDefault="00B72957" w:rsidP="00B72957">
            <w:pPr>
              <w:spacing w:line="326" w:lineRule="auto"/>
              <w:ind w:left="113" w:right="358" w:firstLine="0"/>
              <w:jc w:val="left"/>
              <w:rPr>
                <w:color w:val="auto"/>
                <w:sz w:val="25"/>
                <w:szCs w:val="22"/>
                <w:lang w:val="ru-RU"/>
              </w:rPr>
            </w:pPr>
            <w:r w:rsidRPr="00B72957">
              <w:rPr>
                <w:color w:val="auto"/>
                <w:sz w:val="25"/>
                <w:szCs w:val="22"/>
                <w:lang w:val="ru-RU"/>
              </w:rPr>
              <w:t xml:space="preserve">в группах, </w:t>
            </w:r>
            <w:r w:rsidRPr="00B72957">
              <w:rPr>
                <w:color w:val="auto"/>
                <w:spacing w:val="-2"/>
                <w:sz w:val="25"/>
                <w:szCs w:val="22"/>
                <w:lang w:val="ru-RU"/>
              </w:rPr>
              <w:t>выполнение творческих заданий</w:t>
            </w:r>
          </w:p>
        </w:tc>
      </w:tr>
      <w:tr w:rsidR="00B72957" w:rsidRPr="00B72957" w:rsidTr="00403A2A">
        <w:trPr>
          <w:trHeight w:val="766"/>
        </w:trPr>
        <w:tc>
          <w:tcPr>
            <w:tcW w:w="325" w:type="pct"/>
          </w:tcPr>
          <w:p w:rsidR="00B72957" w:rsidRPr="00B72957" w:rsidRDefault="00B72957" w:rsidP="00B72957">
            <w:pPr>
              <w:spacing w:before="7"/>
              <w:ind w:left="22" w:firstLine="0"/>
              <w:jc w:val="center"/>
              <w:rPr>
                <w:color w:val="auto"/>
                <w:sz w:val="25"/>
                <w:szCs w:val="22"/>
              </w:rPr>
            </w:pPr>
            <w:r w:rsidRPr="00B72957">
              <w:rPr>
                <w:color w:val="auto"/>
                <w:spacing w:val="-10"/>
                <w:sz w:val="25"/>
                <w:szCs w:val="22"/>
              </w:rPr>
              <w:t>3</w:t>
            </w:r>
          </w:p>
        </w:tc>
        <w:tc>
          <w:tcPr>
            <w:tcW w:w="974" w:type="pct"/>
            <w:tcBorders>
              <w:right w:val="single" w:sz="8" w:space="0" w:color="000000"/>
            </w:tcBorders>
          </w:tcPr>
          <w:p w:rsidR="00B72957" w:rsidRPr="00B72957" w:rsidRDefault="00B72957" w:rsidP="00B72957">
            <w:pPr>
              <w:spacing w:before="7"/>
              <w:ind w:left="112" w:firstLine="0"/>
              <w:jc w:val="left"/>
              <w:rPr>
                <w:color w:val="auto"/>
                <w:sz w:val="25"/>
                <w:szCs w:val="22"/>
              </w:rPr>
            </w:pPr>
            <w:r w:rsidRPr="00B72957">
              <w:rPr>
                <w:color w:val="auto"/>
                <w:sz w:val="25"/>
                <w:szCs w:val="22"/>
              </w:rPr>
              <w:t>Дорогами</w:t>
            </w:r>
            <w:r w:rsidRPr="00B72957">
              <w:rPr>
                <w:color w:val="auto"/>
                <w:spacing w:val="48"/>
                <w:sz w:val="25"/>
                <w:szCs w:val="22"/>
              </w:rPr>
              <w:t xml:space="preserve"> </w:t>
            </w:r>
            <w:r w:rsidRPr="00B72957">
              <w:rPr>
                <w:color w:val="auto"/>
                <w:spacing w:val="-2"/>
                <w:sz w:val="25"/>
                <w:szCs w:val="22"/>
              </w:rPr>
              <w:t>России</w:t>
            </w:r>
          </w:p>
        </w:tc>
        <w:tc>
          <w:tcPr>
            <w:tcW w:w="519" w:type="pct"/>
            <w:tcBorders>
              <w:left w:val="single" w:sz="8" w:space="0" w:color="000000"/>
            </w:tcBorders>
          </w:tcPr>
          <w:p w:rsidR="00B72957" w:rsidRPr="00B72957" w:rsidRDefault="00B72957" w:rsidP="00B72957">
            <w:pPr>
              <w:spacing w:before="7"/>
              <w:ind w:left="14" w:right="19" w:firstLine="0"/>
              <w:jc w:val="center"/>
              <w:rPr>
                <w:color w:val="auto"/>
                <w:sz w:val="25"/>
                <w:szCs w:val="22"/>
              </w:rPr>
            </w:pPr>
            <w:r w:rsidRPr="00B72957">
              <w:rPr>
                <w:color w:val="auto"/>
                <w:spacing w:val="-10"/>
                <w:sz w:val="25"/>
                <w:szCs w:val="22"/>
              </w:rPr>
              <w:t>1</w:t>
            </w:r>
          </w:p>
        </w:tc>
        <w:tc>
          <w:tcPr>
            <w:tcW w:w="1623" w:type="pct"/>
          </w:tcPr>
          <w:p w:rsidR="00B72957" w:rsidRPr="00B72957" w:rsidRDefault="00B72957" w:rsidP="00B72957">
            <w:pPr>
              <w:spacing w:before="7"/>
              <w:ind w:left="98" w:firstLine="0"/>
              <w:jc w:val="left"/>
              <w:rPr>
                <w:color w:val="auto"/>
                <w:sz w:val="25"/>
                <w:szCs w:val="22"/>
                <w:lang w:val="ru-RU"/>
              </w:rPr>
            </w:pPr>
            <w:r w:rsidRPr="00B72957">
              <w:rPr>
                <w:color w:val="auto"/>
                <w:sz w:val="25"/>
                <w:szCs w:val="22"/>
                <w:lang w:val="ru-RU"/>
              </w:rPr>
              <w:t>«Российские</w:t>
            </w:r>
            <w:r w:rsidRPr="00B72957">
              <w:rPr>
                <w:color w:val="auto"/>
                <w:spacing w:val="38"/>
                <w:sz w:val="25"/>
                <w:szCs w:val="22"/>
                <w:lang w:val="ru-RU"/>
              </w:rPr>
              <w:t xml:space="preserve"> </w:t>
            </w:r>
            <w:r w:rsidRPr="00B72957">
              <w:rPr>
                <w:color w:val="auto"/>
                <w:sz w:val="25"/>
                <w:szCs w:val="22"/>
                <w:lang w:val="ru-RU"/>
              </w:rPr>
              <w:t>железные</w:t>
            </w:r>
            <w:r w:rsidRPr="00B72957">
              <w:rPr>
                <w:color w:val="auto"/>
                <w:spacing w:val="38"/>
                <w:sz w:val="25"/>
                <w:szCs w:val="22"/>
                <w:lang w:val="ru-RU"/>
              </w:rPr>
              <w:t xml:space="preserve"> </w:t>
            </w:r>
            <w:r w:rsidRPr="00B72957">
              <w:rPr>
                <w:color w:val="auto"/>
                <w:sz w:val="25"/>
                <w:szCs w:val="22"/>
                <w:lang w:val="ru-RU"/>
              </w:rPr>
              <w:t>дороги»</w:t>
            </w:r>
            <w:r w:rsidRPr="00B72957">
              <w:rPr>
                <w:color w:val="auto"/>
                <w:spacing w:val="53"/>
                <w:sz w:val="25"/>
                <w:szCs w:val="22"/>
                <w:lang w:val="ru-RU"/>
              </w:rPr>
              <w:t xml:space="preserve"> </w:t>
            </w:r>
            <w:r w:rsidRPr="00B72957">
              <w:rPr>
                <w:color w:val="auto"/>
                <w:spacing w:val="-10"/>
                <w:sz w:val="25"/>
                <w:szCs w:val="22"/>
                <w:lang w:val="ru-RU"/>
              </w:rPr>
              <w:t>–</w:t>
            </w:r>
          </w:p>
          <w:p w:rsidR="00B72957" w:rsidRPr="00B72957" w:rsidRDefault="00B72957" w:rsidP="00B72957">
            <w:pPr>
              <w:spacing w:before="103"/>
              <w:ind w:left="98" w:firstLine="0"/>
              <w:jc w:val="left"/>
              <w:rPr>
                <w:color w:val="auto"/>
                <w:sz w:val="25"/>
                <w:szCs w:val="22"/>
                <w:lang w:val="ru-RU"/>
              </w:rPr>
            </w:pPr>
            <w:r w:rsidRPr="00B72957">
              <w:rPr>
                <w:color w:val="auto"/>
                <w:sz w:val="25"/>
                <w:szCs w:val="22"/>
                <w:lang w:val="ru-RU"/>
              </w:rPr>
              <w:t>крупнейшая</w:t>
            </w:r>
            <w:r w:rsidRPr="00B72957">
              <w:rPr>
                <w:color w:val="auto"/>
                <w:spacing w:val="62"/>
                <w:sz w:val="25"/>
                <w:szCs w:val="22"/>
                <w:lang w:val="ru-RU"/>
              </w:rPr>
              <w:t xml:space="preserve"> </w:t>
            </w:r>
            <w:r w:rsidRPr="00B72957">
              <w:rPr>
                <w:color w:val="auto"/>
                <w:sz w:val="25"/>
                <w:szCs w:val="22"/>
                <w:lang w:val="ru-RU"/>
              </w:rPr>
              <w:t>российская</w:t>
            </w:r>
            <w:r w:rsidRPr="00B72957">
              <w:rPr>
                <w:color w:val="auto"/>
                <w:spacing w:val="39"/>
                <w:sz w:val="25"/>
                <w:szCs w:val="22"/>
                <w:lang w:val="ru-RU"/>
              </w:rPr>
              <w:t xml:space="preserve"> </w:t>
            </w:r>
            <w:r w:rsidRPr="00B72957">
              <w:rPr>
                <w:color w:val="auto"/>
                <w:spacing w:val="-2"/>
                <w:sz w:val="25"/>
                <w:szCs w:val="22"/>
                <w:lang w:val="ru-RU"/>
              </w:rPr>
              <w:t>компания,</w:t>
            </w:r>
          </w:p>
        </w:tc>
        <w:tc>
          <w:tcPr>
            <w:tcW w:w="1558" w:type="pct"/>
          </w:tcPr>
          <w:p w:rsidR="00B72957" w:rsidRPr="00B72957" w:rsidRDefault="00B72957" w:rsidP="00B72957">
            <w:pPr>
              <w:spacing w:before="7"/>
              <w:ind w:left="113" w:firstLine="0"/>
              <w:jc w:val="left"/>
              <w:rPr>
                <w:color w:val="auto"/>
                <w:sz w:val="25"/>
                <w:szCs w:val="22"/>
              </w:rPr>
            </w:pPr>
            <w:r w:rsidRPr="00B72957">
              <w:rPr>
                <w:color w:val="auto"/>
                <w:spacing w:val="-2"/>
                <w:sz w:val="25"/>
                <w:szCs w:val="22"/>
              </w:rPr>
              <w:t>Эвристическая</w:t>
            </w:r>
          </w:p>
          <w:p w:rsidR="00B72957" w:rsidRPr="00B72957" w:rsidRDefault="00B72957" w:rsidP="00B72957">
            <w:pPr>
              <w:spacing w:before="103"/>
              <w:ind w:left="113" w:firstLine="0"/>
              <w:jc w:val="left"/>
              <w:rPr>
                <w:color w:val="auto"/>
                <w:sz w:val="25"/>
                <w:szCs w:val="22"/>
              </w:rPr>
            </w:pPr>
            <w:r w:rsidRPr="00B72957">
              <w:rPr>
                <w:color w:val="auto"/>
                <w:sz w:val="25"/>
                <w:szCs w:val="22"/>
              </w:rPr>
              <w:t>беседа,</w:t>
            </w:r>
            <w:r w:rsidRPr="00B72957">
              <w:rPr>
                <w:color w:val="auto"/>
                <w:spacing w:val="40"/>
                <w:sz w:val="25"/>
                <w:szCs w:val="22"/>
              </w:rPr>
              <w:t xml:space="preserve"> </w:t>
            </w:r>
            <w:r w:rsidRPr="00B72957">
              <w:rPr>
                <w:color w:val="auto"/>
                <w:spacing w:val="-2"/>
                <w:sz w:val="25"/>
                <w:szCs w:val="22"/>
              </w:rPr>
              <w:t>просмотр</w:t>
            </w:r>
          </w:p>
        </w:tc>
      </w:tr>
      <w:tr w:rsidR="00B72957" w:rsidRPr="00B72957" w:rsidTr="00403A2A">
        <w:trPr>
          <w:trHeight w:val="6788"/>
        </w:trPr>
        <w:tc>
          <w:tcPr>
            <w:tcW w:w="325" w:type="pct"/>
          </w:tcPr>
          <w:p w:rsidR="00B72957" w:rsidRPr="00B72957" w:rsidRDefault="00B72957" w:rsidP="00B72957">
            <w:pPr>
              <w:ind w:firstLine="0"/>
              <w:jc w:val="left"/>
              <w:rPr>
                <w:color w:val="auto"/>
                <w:sz w:val="24"/>
                <w:szCs w:val="22"/>
              </w:rPr>
            </w:pPr>
          </w:p>
        </w:tc>
        <w:tc>
          <w:tcPr>
            <w:tcW w:w="974" w:type="pct"/>
            <w:tcBorders>
              <w:right w:val="single" w:sz="8" w:space="0" w:color="000000"/>
            </w:tcBorders>
          </w:tcPr>
          <w:p w:rsidR="00B72957" w:rsidRPr="00B72957" w:rsidRDefault="00B72957" w:rsidP="00B72957">
            <w:pPr>
              <w:ind w:firstLine="0"/>
              <w:jc w:val="left"/>
              <w:rPr>
                <w:color w:val="auto"/>
                <w:sz w:val="24"/>
                <w:szCs w:val="22"/>
              </w:rPr>
            </w:pPr>
          </w:p>
        </w:tc>
        <w:tc>
          <w:tcPr>
            <w:tcW w:w="519" w:type="pct"/>
            <w:tcBorders>
              <w:left w:val="single" w:sz="8" w:space="0" w:color="000000"/>
            </w:tcBorders>
          </w:tcPr>
          <w:p w:rsidR="00B72957" w:rsidRPr="00B72957" w:rsidRDefault="00B72957" w:rsidP="00B72957">
            <w:pPr>
              <w:ind w:firstLine="0"/>
              <w:jc w:val="left"/>
              <w:rPr>
                <w:color w:val="auto"/>
                <w:sz w:val="24"/>
                <w:szCs w:val="22"/>
              </w:rPr>
            </w:pPr>
          </w:p>
        </w:tc>
        <w:tc>
          <w:tcPr>
            <w:tcW w:w="1623" w:type="pct"/>
          </w:tcPr>
          <w:p w:rsidR="00B72957" w:rsidRPr="00B72957" w:rsidRDefault="00B72957" w:rsidP="00B72957">
            <w:pPr>
              <w:spacing w:line="326" w:lineRule="auto"/>
              <w:ind w:left="98" w:right="142" w:firstLine="0"/>
              <w:jc w:val="left"/>
              <w:rPr>
                <w:color w:val="auto"/>
                <w:sz w:val="25"/>
                <w:szCs w:val="22"/>
                <w:lang w:val="ru-RU"/>
              </w:rPr>
            </w:pPr>
            <w:r w:rsidRPr="00B72957">
              <w:rPr>
                <w:color w:val="auto"/>
                <w:sz w:val="25"/>
                <w:szCs w:val="22"/>
                <w:lang w:val="ru-RU"/>
              </w:rPr>
              <w:t>с большой историей, обеспечивающая пассажирские и транспортные перевозки.</w:t>
            </w:r>
          </w:p>
          <w:p w:rsidR="00B72957" w:rsidRPr="00B72957" w:rsidRDefault="00B72957" w:rsidP="00B72957">
            <w:pPr>
              <w:spacing w:line="326" w:lineRule="auto"/>
              <w:ind w:left="98" w:right="142" w:firstLine="0"/>
              <w:jc w:val="left"/>
              <w:rPr>
                <w:color w:val="auto"/>
                <w:sz w:val="25"/>
                <w:szCs w:val="22"/>
                <w:lang w:val="ru-RU"/>
              </w:rPr>
            </w:pPr>
            <w:r w:rsidRPr="00B72957">
              <w:rPr>
                <w:color w:val="auto"/>
                <w:sz w:val="25"/>
                <w:szCs w:val="22"/>
                <w:lang w:val="ru-RU"/>
              </w:rPr>
              <w:t>Российские железные дороги вносят огромный вклад</w:t>
            </w:r>
          </w:p>
          <w:p w:rsidR="00B72957" w:rsidRPr="00B72957" w:rsidRDefault="00B72957" w:rsidP="00B72957">
            <w:pPr>
              <w:spacing w:line="321" w:lineRule="auto"/>
              <w:ind w:left="98" w:right="142" w:firstLine="0"/>
              <w:jc w:val="left"/>
              <w:rPr>
                <w:color w:val="auto"/>
                <w:sz w:val="25"/>
                <w:szCs w:val="22"/>
                <w:lang w:val="ru-RU"/>
              </w:rPr>
            </w:pPr>
            <w:r w:rsidRPr="00B72957">
              <w:rPr>
                <w:color w:val="auto"/>
                <w:sz w:val="25"/>
                <w:szCs w:val="22"/>
                <w:lang w:val="ru-RU"/>
              </w:rPr>
              <w:t>в совершенствование экономики страны. Железнодорожный транспорт –</w:t>
            </w:r>
            <w:r w:rsidRPr="00B72957">
              <w:rPr>
                <w:color w:val="auto"/>
                <w:spacing w:val="40"/>
                <w:sz w:val="25"/>
                <w:szCs w:val="22"/>
                <w:lang w:val="ru-RU"/>
              </w:rPr>
              <w:t xml:space="preserve"> </w:t>
            </w:r>
            <w:r w:rsidRPr="00B72957">
              <w:rPr>
                <w:color w:val="auto"/>
                <w:sz w:val="25"/>
                <w:szCs w:val="22"/>
                <w:lang w:val="ru-RU"/>
              </w:rPr>
              <w:t>самый</w:t>
            </w:r>
            <w:r w:rsidRPr="00B72957">
              <w:rPr>
                <w:color w:val="auto"/>
                <w:spacing w:val="40"/>
                <w:sz w:val="25"/>
                <w:szCs w:val="22"/>
                <w:lang w:val="ru-RU"/>
              </w:rPr>
              <w:t xml:space="preserve"> </w:t>
            </w:r>
            <w:r w:rsidRPr="00B72957">
              <w:rPr>
                <w:color w:val="auto"/>
                <w:sz w:val="25"/>
                <w:szCs w:val="22"/>
                <w:lang w:val="ru-RU"/>
              </w:rPr>
              <w:t>устойчивый</w:t>
            </w:r>
            <w:r w:rsidRPr="00B72957">
              <w:rPr>
                <w:color w:val="auto"/>
                <w:spacing w:val="40"/>
                <w:sz w:val="25"/>
                <w:szCs w:val="22"/>
                <w:lang w:val="ru-RU"/>
              </w:rPr>
              <w:t xml:space="preserve"> </w:t>
            </w:r>
            <w:r w:rsidRPr="00B72957">
              <w:rPr>
                <w:color w:val="auto"/>
                <w:sz w:val="25"/>
                <w:szCs w:val="22"/>
                <w:lang w:val="ru-RU"/>
              </w:rPr>
              <w:t>и надёжный для пассажиров:</w:t>
            </w:r>
          </w:p>
          <w:p w:rsidR="00B72957" w:rsidRPr="00B72957" w:rsidRDefault="00B72957" w:rsidP="00B72957">
            <w:pPr>
              <w:spacing w:line="326" w:lineRule="auto"/>
              <w:ind w:left="98" w:right="142" w:firstLine="0"/>
              <w:jc w:val="left"/>
              <w:rPr>
                <w:color w:val="auto"/>
                <w:sz w:val="25"/>
                <w:szCs w:val="22"/>
                <w:lang w:val="ru-RU"/>
              </w:rPr>
            </w:pPr>
            <w:r w:rsidRPr="00B72957">
              <w:rPr>
                <w:color w:val="auto"/>
                <w:sz w:val="25"/>
                <w:szCs w:val="22"/>
                <w:lang w:val="ru-RU"/>
              </w:rPr>
              <w:t>всепогодный, безопасный и круглогодичный.</w:t>
            </w:r>
          </w:p>
          <w:p w:rsidR="00B72957" w:rsidRPr="00B72957" w:rsidRDefault="00B72957" w:rsidP="00B72957">
            <w:pPr>
              <w:spacing w:line="285" w:lineRule="exact"/>
              <w:ind w:left="98" w:firstLine="0"/>
              <w:jc w:val="left"/>
              <w:rPr>
                <w:i/>
                <w:color w:val="auto"/>
                <w:sz w:val="25"/>
                <w:szCs w:val="22"/>
                <w:lang w:val="ru-RU"/>
              </w:rPr>
            </w:pPr>
            <w:r w:rsidRPr="00B72957">
              <w:rPr>
                <w:i/>
                <w:color w:val="auto"/>
                <w:spacing w:val="4"/>
                <w:sz w:val="25"/>
                <w:szCs w:val="22"/>
                <w:lang w:val="ru-RU"/>
              </w:rPr>
              <w:t>Формирующиеся</w:t>
            </w:r>
            <w:r w:rsidRPr="00B72957">
              <w:rPr>
                <w:i/>
                <w:color w:val="auto"/>
                <w:spacing w:val="34"/>
                <w:sz w:val="25"/>
                <w:szCs w:val="22"/>
                <w:lang w:val="ru-RU"/>
              </w:rPr>
              <w:t xml:space="preserve"> </w:t>
            </w:r>
            <w:r w:rsidRPr="00B72957">
              <w:rPr>
                <w:i/>
                <w:color w:val="auto"/>
                <w:spacing w:val="-2"/>
                <w:sz w:val="25"/>
                <w:szCs w:val="22"/>
                <w:lang w:val="ru-RU"/>
              </w:rPr>
              <w:t>ценности:</w:t>
            </w:r>
          </w:p>
          <w:p w:rsidR="00B72957" w:rsidRPr="00B72957" w:rsidRDefault="00B72957" w:rsidP="00B72957">
            <w:pPr>
              <w:spacing w:line="390" w:lineRule="atLeast"/>
              <w:ind w:left="98" w:right="585" w:firstLine="0"/>
              <w:jc w:val="left"/>
              <w:rPr>
                <w:i/>
                <w:color w:val="auto"/>
                <w:sz w:val="25"/>
                <w:szCs w:val="22"/>
                <w:lang w:val="ru-RU"/>
              </w:rPr>
            </w:pPr>
            <w:r w:rsidRPr="00B72957">
              <w:rPr>
                <w:i/>
                <w:color w:val="auto"/>
                <w:sz w:val="25"/>
                <w:szCs w:val="22"/>
                <w:lang w:val="ru-RU"/>
              </w:rPr>
              <w:t>коллективизм, патриотизм, единство народов России</w:t>
            </w:r>
          </w:p>
        </w:tc>
        <w:tc>
          <w:tcPr>
            <w:tcW w:w="1558" w:type="pct"/>
          </w:tcPr>
          <w:p w:rsidR="00B72957" w:rsidRPr="00B72957" w:rsidRDefault="00B72957" w:rsidP="00B72957">
            <w:pPr>
              <w:spacing w:line="326" w:lineRule="auto"/>
              <w:ind w:left="113" w:firstLine="0"/>
              <w:jc w:val="left"/>
              <w:rPr>
                <w:color w:val="auto"/>
                <w:sz w:val="25"/>
                <w:szCs w:val="22"/>
                <w:lang w:val="ru-RU"/>
              </w:rPr>
            </w:pPr>
            <w:r w:rsidRPr="00B72957">
              <w:rPr>
                <w:color w:val="auto"/>
                <w:spacing w:val="-2"/>
                <w:sz w:val="25"/>
                <w:szCs w:val="22"/>
                <w:lang w:val="ru-RU"/>
              </w:rPr>
              <w:t xml:space="preserve">видеофрагментов, выполнение интерактивных </w:t>
            </w:r>
            <w:r w:rsidRPr="00B72957">
              <w:rPr>
                <w:color w:val="auto"/>
                <w:sz w:val="25"/>
                <w:szCs w:val="22"/>
                <w:lang w:val="ru-RU"/>
              </w:rPr>
              <w:t>заданий, работа</w:t>
            </w:r>
          </w:p>
          <w:p w:rsidR="00B72957" w:rsidRPr="00B72957" w:rsidRDefault="00B72957" w:rsidP="00B72957">
            <w:pPr>
              <w:spacing w:line="326" w:lineRule="auto"/>
              <w:ind w:left="113" w:right="358" w:firstLine="0"/>
              <w:jc w:val="left"/>
              <w:rPr>
                <w:color w:val="auto"/>
                <w:sz w:val="25"/>
                <w:szCs w:val="22"/>
                <w:lang w:val="ru-RU"/>
              </w:rPr>
            </w:pPr>
            <w:r w:rsidRPr="00B72957">
              <w:rPr>
                <w:color w:val="auto"/>
                <w:sz w:val="25"/>
                <w:szCs w:val="22"/>
                <w:lang w:val="ru-RU"/>
              </w:rPr>
              <w:t xml:space="preserve">в группах, </w:t>
            </w:r>
            <w:r w:rsidRPr="00B72957">
              <w:rPr>
                <w:color w:val="auto"/>
                <w:spacing w:val="-2"/>
                <w:sz w:val="25"/>
                <w:szCs w:val="22"/>
                <w:lang w:val="ru-RU"/>
              </w:rPr>
              <w:t>выполнение творческих заданий</w:t>
            </w:r>
          </w:p>
        </w:tc>
      </w:tr>
      <w:tr w:rsidR="00B72957" w:rsidRPr="00B72957" w:rsidTr="00403A2A">
        <w:trPr>
          <w:trHeight w:val="695"/>
        </w:trPr>
        <w:tc>
          <w:tcPr>
            <w:tcW w:w="325" w:type="pct"/>
          </w:tcPr>
          <w:p w:rsidR="00B72957" w:rsidRPr="00B72957" w:rsidRDefault="00B72957" w:rsidP="00B72957">
            <w:pPr>
              <w:spacing w:line="279" w:lineRule="exact"/>
              <w:ind w:left="22" w:firstLine="0"/>
              <w:jc w:val="center"/>
              <w:rPr>
                <w:color w:val="auto"/>
                <w:sz w:val="25"/>
                <w:szCs w:val="22"/>
                <w:lang w:val="ru-RU"/>
              </w:rPr>
            </w:pPr>
            <w:r>
              <w:rPr>
                <w:color w:val="auto"/>
                <w:sz w:val="25"/>
                <w:szCs w:val="22"/>
                <w:lang w:val="ru-RU"/>
              </w:rPr>
              <w:t>4</w:t>
            </w:r>
          </w:p>
        </w:tc>
        <w:tc>
          <w:tcPr>
            <w:tcW w:w="974" w:type="pct"/>
            <w:tcBorders>
              <w:right w:val="single" w:sz="8" w:space="0" w:color="000000"/>
            </w:tcBorders>
          </w:tcPr>
          <w:p w:rsidR="00B72957" w:rsidRPr="00B72957" w:rsidRDefault="00B72957" w:rsidP="00B72957">
            <w:pPr>
              <w:spacing w:line="279" w:lineRule="exact"/>
              <w:ind w:left="112" w:firstLine="0"/>
              <w:jc w:val="left"/>
              <w:rPr>
                <w:color w:val="auto"/>
                <w:sz w:val="25"/>
                <w:szCs w:val="22"/>
              </w:rPr>
            </w:pPr>
            <w:r w:rsidRPr="00B72957">
              <w:rPr>
                <w:color w:val="auto"/>
                <w:sz w:val="25"/>
                <w:szCs w:val="22"/>
              </w:rPr>
              <w:t>Путь</w:t>
            </w:r>
            <w:r w:rsidRPr="00B72957">
              <w:rPr>
                <w:color w:val="auto"/>
                <w:spacing w:val="19"/>
                <w:sz w:val="25"/>
                <w:szCs w:val="22"/>
              </w:rPr>
              <w:t xml:space="preserve"> </w:t>
            </w:r>
            <w:r w:rsidRPr="00B72957">
              <w:rPr>
                <w:color w:val="auto"/>
                <w:spacing w:val="-2"/>
                <w:sz w:val="25"/>
                <w:szCs w:val="22"/>
              </w:rPr>
              <w:t>зерна</w:t>
            </w:r>
          </w:p>
        </w:tc>
        <w:tc>
          <w:tcPr>
            <w:tcW w:w="519" w:type="pct"/>
            <w:tcBorders>
              <w:left w:val="single" w:sz="8" w:space="0" w:color="000000"/>
            </w:tcBorders>
          </w:tcPr>
          <w:p w:rsidR="00B72957" w:rsidRPr="00B72957" w:rsidRDefault="00B72957" w:rsidP="00B72957">
            <w:pPr>
              <w:spacing w:line="279" w:lineRule="exact"/>
              <w:ind w:left="14" w:right="19" w:firstLine="0"/>
              <w:jc w:val="center"/>
              <w:rPr>
                <w:color w:val="auto"/>
                <w:sz w:val="25"/>
                <w:szCs w:val="22"/>
              </w:rPr>
            </w:pPr>
            <w:r w:rsidRPr="00B72957">
              <w:rPr>
                <w:color w:val="auto"/>
                <w:spacing w:val="-10"/>
                <w:sz w:val="25"/>
                <w:szCs w:val="22"/>
              </w:rPr>
              <w:t>1</w:t>
            </w:r>
          </w:p>
        </w:tc>
        <w:tc>
          <w:tcPr>
            <w:tcW w:w="1623" w:type="pct"/>
          </w:tcPr>
          <w:p w:rsidR="00B72957" w:rsidRDefault="00B72957" w:rsidP="00B72957">
            <w:pPr>
              <w:spacing w:line="301" w:lineRule="exact"/>
              <w:ind w:left="98" w:firstLine="0"/>
              <w:jc w:val="left"/>
              <w:rPr>
                <w:color w:val="auto"/>
                <w:sz w:val="24"/>
                <w:lang w:val="ru-RU"/>
              </w:rPr>
            </w:pPr>
            <w:r w:rsidRPr="00B72957">
              <w:rPr>
                <w:color w:val="auto"/>
                <w:spacing w:val="-2"/>
                <w:sz w:val="24"/>
                <w:lang w:val="ru-RU"/>
              </w:rPr>
              <w:t>Российское</w:t>
            </w:r>
            <w:r w:rsidRPr="00B72957">
              <w:rPr>
                <w:color w:val="auto"/>
                <w:sz w:val="24"/>
                <w:lang w:val="ru-RU"/>
              </w:rPr>
              <w:tab/>
            </w:r>
            <w:r w:rsidRPr="00B72957">
              <w:rPr>
                <w:color w:val="auto"/>
                <w:spacing w:val="-2"/>
                <w:sz w:val="24"/>
                <w:lang w:val="ru-RU"/>
              </w:rPr>
              <w:t>сельское</w:t>
            </w:r>
            <w:r>
              <w:rPr>
                <w:color w:val="auto"/>
                <w:sz w:val="24"/>
                <w:lang w:val="ru-RU"/>
              </w:rPr>
              <w:t xml:space="preserve"> </w:t>
            </w:r>
            <w:r w:rsidRPr="00B72957">
              <w:rPr>
                <w:color w:val="auto"/>
                <w:spacing w:val="-2"/>
                <w:sz w:val="24"/>
                <w:lang w:val="ru-RU"/>
              </w:rPr>
              <w:t>хозяйство</w:t>
            </w:r>
          </w:p>
          <w:p w:rsidR="00B72957" w:rsidRPr="00B72957" w:rsidRDefault="00B72957" w:rsidP="00B72957">
            <w:pPr>
              <w:spacing w:line="301" w:lineRule="exact"/>
              <w:ind w:left="142" w:firstLine="0"/>
              <w:jc w:val="left"/>
              <w:rPr>
                <w:color w:val="auto"/>
                <w:sz w:val="24"/>
                <w:lang w:val="ru-RU"/>
              </w:rPr>
            </w:pPr>
            <w:r w:rsidRPr="00B72957">
              <w:rPr>
                <w:color w:val="auto"/>
                <w:spacing w:val="-10"/>
                <w:sz w:val="24"/>
                <w:lang w:val="ru-RU"/>
              </w:rPr>
              <w:t>–</w:t>
            </w:r>
            <w:r w:rsidRPr="00B72957">
              <w:rPr>
                <w:color w:val="auto"/>
                <w:spacing w:val="-2"/>
                <w:sz w:val="24"/>
                <w:lang w:val="ru-RU"/>
              </w:rPr>
              <w:t>ключевая</w:t>
            </w:r>
            <w:r w:rsidRPr="00B72957">
              <w:rPr>
                <w:color w:val="auto"/>
                <w:sz w:val="24"/>
                <w:lang w:val="ru-RU"/>
              </w:rPr>
              <w:tab/>
            </w:r>
            <w:r w:rsidRPr="00B72957">
              <w:rPr>
                <w:color w:val="auto"/>
                <w:spacing w:val="-2"/>
                <w:sz w:val="24"/>
                <w:lang w:val="ru-RU"/>
              </w:rPr>
              <w:t>отрасль</w:t>
            </w:r>
            <w:r>
              <w:rPr>
                <w:color w:val="auto"/>
                <w:sz w:val="24"/>
                <w:lang w:val="ru-RU"/>
              </w:rPr>
              <w:t xml:space="preserve"> </w:t>
            </w:r>
            <w:r w:rsidRPr="00B72957">
              <w:rPr>
                <w:color w:val="auto"/>
                <w:sz w:val="24"/>
                <w:lang w:val="ru-RU"/>
              </w:rPr>
              <w:t>промышленности</w:t>
            </w:r>
            <w:r w:rsidRPr="00B72957">
              <w:rPr>
                <w:color w:val="auto"/>
                <w:spacing w:val="40"/>
                <w:sz w:val="24"/>
                <w:lang w:val="ru-RU"/>
              </w:rPr>
              <w:t xml:space="preserve"> </w:t>
            </w:r>
            <w:r w:rsidRPr="00B72957">
              <w:rPr>
                <w:color w:val="auto"/>
                <w:sz w:val="24"/>
                <w:lang w:val="ru-RU"/>
              </w:rPr>
              <w:t>нашей</w:t>
            </w:r>
            <w:r w:rsidRPr="00B72957">
              <w:rPr>
                <w:color w:val="auto"/>
                <w:spacing w:val="80"/>
                <w:sz w:val="24"/>
                <w:lang w:val="ru-RU"/>
              </w:rPr>
              <w:t xml:space="preserve"> </w:t>
            </w:r>
            <w:r w:rsidRPr="00B72957">
              <w:rPr>
                <w:color w:val="auto"/>
                <w:sz w:val="24"/>
                <w:lang w:val="ru-RU"/>
              </w:rPr>
              <w:t>страны, главной</w:t>
            </w:r>
            <w:r w:rsidRPr="00B72957">
              <w:rPr>
                <w:color w:val="auto"/>
                <w:spacing w:val="14"/>
                <w:sz w:val="24"/>
                <w:lang w:val="ru-RU"/>
              </w:rPr>
              <w:t xml:space="preserve"> </w:t>
            </w:r>
            <w:r w:rsidRPr="00B72957">
              <w:rPr>
                <w:color w:val="auto"/>
                <w:sz w:val="24"/>
                <w:lang w:val="ru-RU"/>
              </w:rPr>
              <w:t>задачей</w:t>
            </w:r>
            <w:r w:rsidRPr="00B72957">
              <w:rPr>
                <w:color w:val="auto"/>
                <w:spacing w:val="35"/>
                <w:sz w:val="24"/>
                <w:lang w:val="ru-RU"/>
              </w:rPr>
              <w:t xml:space="preserve"> </w:t>
            </w:r>
            <w:r w:rsidRPr="00B72957">
              <w:rPr>
                <w:color w:val="auto"/>
                <w:sz w:val="24"/>
                <w:lang w:val="ru-RU"/>
              </w:rPr>
              <w:t>которой</w:t>
            </w:r>
            <w:r w:rsidRPr="00B72957">
              <w:rPr>
                <w:color w:val="auto"/>
                <w:spacing w:val="14"/>
                <w:sz w:val="24"/>
                <w:lang w:val="ru-RU"/>
              </w:rPr>
              <w:t xml:space="preserve"> </w:t>
            </w:r>
            <w:r w:rsidRPr="00B72957">
              <w:rPr>
                <w:color w:val="auto"/>
                <w:spacing w:val="-2"/>
                <w:sz w:val="24"/>
                <w:lang w:val="ru-RU"/>
              </w:rPr>
              <w:t>является</w:t>
            </w:r>
            <w:r w:rsidRPr="00B72957">
              <w:rPr>
                <w:color w:val="auto"/>
                <w:szCs w:val="22"/>
                <w:lang w:val="ru-RU"/>
              </w:rPr>
              <w:t xml:space="preserve"> </w:t>
            </w:r>
            <w:r w:rsidRPr="00B72957">
              <w:rPr>
                <w:color w:val="auto"/>
                <w:sz w:val="24"/>
                <w:lang w:val="ru-RU"/>
              </w:rPr>
              <w:t>производство</w:t>
            </w:r>
            <w:r w:rsidRPr="00B72957">
              <w:rPr>
                <w:color w:val="auto"/>
                <w:spacing w:val="39"/>
                <w:sz w:val="24"/>
                <w:lang w:val="ru-RU"/>
              </w:rPr>
              <w:t xml:space="preserve"> </w:t>
            </w:r>
            <w:r w:rsidRPr="00B72957">
              <w:rPr>
                <w:color w:val="auto"/>
                <w:sz w:val="24"/>
                <w:lang w:val="ru-RU"/>
              </w:rPr>
              <w:t>продуктов</w:t>
            </w:r>
            <w:r w:rsidRPr="00B72957">
              <w:rPr>
                <w:color w:val="auto"/>
                <w:spacing w:val="48"/>
                <w:sz w:val="24"/>
                <w:lang w:val="ru-RU"/>
              </w:rPr>
              <w:t xml:space="preserve"> </w:t>
            </w:r>
            <w:r w:rsidRPr="00B72957">
              <w:rPr>
                <w:color w:val="auto"/>
                <w:spacing w:val="-2"/>
                <w:sz w:val="24"/>
                <w:lang w:val="ru-RU"/>
              </w:rPr>
              <w:t>питания.</w:t>
            </w:r>
          </w:p>
          <w:p w:rsidR="00B72957" w:rsidRPr="00B72957" w:rsidRDefault="00B72957" w:rsidP="00B72957">
            <w:pPr>
              <w:tabs>
                <w:tab w:val="left" w:pos="284"/>
              </w:tabs>
              <w:ind w:right="92" w:firstLine="0"/>
              <w:rPr>
                <w:color w:val="auto"/>
                <w:sz w:val="24"/>
                <w:lang w:val="ru-RU"/>
              </w:rPr>
            </w:pPr>
            <w:r w:rsidRPr="00B72957">
              <w:rPr>
                <w:color w:val="auto"/>
                <w:spacing w:val="-2"/>
                <w:sz w:val="24"/>
                <w:lang w:val="ru-RU"/>
              </w:rPr>
              <w:t>Агропромышленный</w:t>
            </w:r>
            <w:r>
              <w:rPr>
                <w:color w:val="auto"/>
                <w:sz w:val="24"/>
                <w:lang w:val="ru-RU"/>
              </w:rPr>
              <w:tab/>
              <w:t xml:space="preserve"> </w:t>
            </w:r>
            <w:r w:rsidRPr="00B72957">
              <w:rPr>
                <w:color w:val="auto"/>
                <w:spacing w:val="-2"/>
                <w:sz w:val="24"/>
                <w:lang w:val="ru-RU"/>
              </w:rPr>
              <w:t>комплекс России</w:t>
            </w:r>
            <w:r w:rsidRPr="00B72957">
              <w:rPr>
                <w:color w:val="auto"/>
                <w:sz w:val="24"/>
                <w:lang w:val="ru-RU"/>
              </w:rPr>
              <w:tab/>
            </w:r>
            <w:r w:rsidRPr="00B72957">
              <w:rPr>
                <w:color w:val="auto"/>
                <w:spacing w:val="-2"/>
                <w:sz w:val="24"/>
                <w:lang w:val="ru-RU"/>
              </w:rPr>
              <w:t>выполняет</w:t>
            </w:r>
            <w:r>
              <w:rPr>
                <w:color w:val="auto"/>
                <w:sz w:val="24"/>
                <w:lang w:val="ru-RU"/>
              </w:rPr>
              <w:tab/>
            </w:r>
            <w:r w:rsidRPr="00B72957">
              <w:rPr>
                <w:color w:val="auto"/>
                <w:spacing w:val="-2"/>
                <w:sz w:val="24"/>
                <w:lang w:val="ru-RU"/>
              </w:rPr>
              <w:t>важнейшую миссию</w:t>
            </w:r>
            <w:r>
              <w:rPr>
                <w:color w:val="auto"/>
                <w:sz w:val="24"/>
                <w:lang w:val="ru-RU"/>
              </w:rPr>
              <w:t xml:space="preserve"> </w:t>
            </w:r>
            <w:r w:rsidRPr="00B72957">
              <w:rPr>
                <w:color w:val="auto"/>
                <w:spacing w:val="-6"/>
                <w:sz w:val="24"/>
                <w:lang w:val="ru-RU"/>
              </w:rPr>
              <w:t>по</w:t>
            </w:r>
            <w:r w:rsidRPr="00B72957">
              <w:rPr>
                <w:color w:val="auto"/>
                <w:sz w:val="24"/>
                <w:lang w:val="ru-RU"/>
              </w:rPr>
              <w:tab/>
            </w:r>
            <w:r w:rsidRPr="00B72957">
              <w:rPr>
                <w:color w:val="auto"/>
                <w:sz w:val="24"/>
                <w:lang w:val="ru-RU"/>
              </w:rPr>
              <w:tab/>
            </w:r>
            <w:r w:rsidRPr="00B72957">
              <w:rPr>
                <w:color w:val="auto"/>
                <w:spacing w:val="-2"/>
                <w:sz w:val="24"/>
                <w:lang w:val="ru-RU"/>
              </w:rPr>
              <w:t>обеспечению</w:t>
            </w:r>
            <w:r w:rsidRPr="00B72957">
              <w:rPr>
                <w:color w:val="auto"/>
                <w:sz w:val="24"/>
                <w:lang w:val="ru-RU"/>
              </w:rPr>
              <w:tab/>
            </w:r>
            <w:r w:rsidRPr="00B72957">
              <w:rPr>
                <w:color w:val="auto"/>
                <w:sz w:val="24"/>
                <w:lang w:val="ru-RU"/>
              </w:rPr>
              <w:tab/>
            </w:r>
            <w:r w:rsidRPr="00B72957">
              <w:rPr>
                <w:color w:val="auto"/>
                <w:spacing w:val="-4"/>
                <w:sz w:val="24"/>
                <w:lang w:val="ru-RU"/>
              </w:rPr>
              <w:t xml:space="preserve">всех </w:t>
            </w:r>
            <w:r w:rsidRPr="00B72957">
              <w:rPr>
                <w:color w:val="auto"/>
                <w:sz w:val="24"/>
                <w:lang w:val="ru-RU"/>
              </w:rPr>
              <w:t>россиян</w:t>
            </w:r>
            <w:r w:rsidRPr="00B72957">
              <w:rPr>
                <w:color w:val="auto"/>
                <w:spacing w:val="40"/>
                <w:sz w:val="24"/>
                <w:lang w:val="ru-RU"/>
              </w:rPr>
              <w:t xml:space="preserve"> </w:t>
            </w:r>
            <w:r w:rsidRPr="00B72957">
              <w:rPr>
                <w:color w:val="auto"/>
                <w:sz w:val="24"/>
                <w:lang w:val="ru-RU"/>
              </w:rPr>
              <w:t>продовольствием,</w:t>
            </w:r>
            <w:r w:rsidRPr="00B72957">
              <w:rPr>
                <w:color w:val="auto"/>
                <w:spacing w:val="40"/>
                <w:sz w:val="24"/>
                <w:lang w:val="ru-RU"/>
              </w:rPr>
              <w:t xml:space="preserve"> </w:t>
            </w:r>
            <w:r w:rsidRPr="00B72957">
              <w:rPr>
                <w:color w:val="auto"/>
                <w:sz w:val="24"/>
                <w:lang w:val="ru-RU"/>
              </w:rPr>
              <w:t>а</w:t>
            </w:r>
            <w:r w:rsidRPr="00B72957">
              <w:rPr>
                <w:color w:val="auto"/>
                <w:spacing w:val="80"/>
                <w:sz w:val="24"/>
                <w:lang w:val="ru-RU"/>
              </w:rPr>
              <w:t xml:space="preserve"> </w:t>
            </w:r>
            <w:r w:rsidRPr="00B72957">
              <w:rPr>
                <w:color w:val="auto"/>
                <w:sz w:val="24"/>
                <w:lang w:val="ru-RU"/>
              </w:rPr>
              <w:t xml:space="preserve">его </w:t>
            </w:r>
            <w:r w:rsidRPr="00B72957">
              <w:rPr>
                <w:color w:val="auto"/>
                <w:spacing w:val="-2"/>
                <w:sz w:val="24"/>
                <w:lang w:val="ru-RU"/>
              </w:rPr>
              <w:t>мощности</w:t>
            </w:r>
            <w:r>
              <w:rPr>
                <w:color w:val="auto"/>
                <w:sz w:val="24"/>
                <w:lang w:val="ru-RU"/>
              </w:rPr>
              <w:t xml:space="preserve"> </w:t>
            </w:r>
            <w:r w:rsidRPr="00B72957">
              <w:rPr>
                <w:color w:val="auto"/>
                <w:spacing w:val="-2"/>
                <w:sz w:val="24"/>
                <w:lang w:val="ru-RU"/>
              </w:rPr>
              <w:t>позволяют обеспечивать</w:t>
            </w:r>
            <w:r>
              <w:rPr>
                <w:color w:val="auto"/>
                <w:sz w:val="24"/>
                <w:lang w:val="ru-RU"/>
              </w:rPr>
              <w:t xml:space="preserve"> </w:t>
            </w:r>
            <w:r w:rsidRPr="00B72957">
              <w:rPr>
                <w:color w:val="auto"/>
                <w:spacing w:val="-2"/>
                <w:sz w:val="24"/>
                <w:lang w:val="ru-RU"/>
              </w:rPr>
              <w:t>пшеницей</w:t>
            </w:r>
            <w:r w:rsidRPr="00B72957">
              <w:rPr>
                <w:color w:val="auto"/>
                <w:sz w:val="24"/>
                <w:lang w:val="ru-RU"/>
              </w:rPr>
              <w:tab/>
            </w:r>
            <w:r w:rsidRPr="00B72957">
              <w:rPr>
                <w:color w:val="auto"/>
                <w:sz w:val="24"/>
                <w:lang w:val="ru-RU"/>
              </w:rPr>
              <w:tab/>
            </w:r>
            <w:r w:rsidRPr="00B72957">
              <w:rPr>
                <w:color w:val="auto"/>
                <w:spacing w:val="-4"/>
                <w:sz w:val="24"/>
                <w:lang w:val="ru-RU"/>
              </w:rPr>
              <w:t xml:space="preserve">треть </w:t>
            </w:r>
            <w:r w:rsidRPr="00B72957">
              <w:rPr>
                <w:color w:val="auto"/>
                <w:sz w:val="24"/>
                <w:lang w:val="ru-RU"/>
              </w:rPr>
              <w:t>всего</w:t>
            </w:r>
            <w:r w:rsidRPr="00B72957">
              <w:rPr>
                <w:color w:val="auto"/>
                <w:spacing w:val="-19"/>
                <w:sz w:val="24"/>
                <w:lang w:val="ru-RU"/>
              </w:rPr>
              <w:t xml:space="preserve"> </w:t>
            </w:r>
            <w:r w:rsidRPr="00B72957">
              <w:rPr>
                <w:color w:val="auto"/>
                <w:sz w:val="24"/>
                <w:lang w:val="ru-RU"/>
              </w:rPr>
              <w:t>населения</w:t>
            </w:r>
            <w:r w:rsidRPr="00B72957">
              <w:rPr>
                <w:color w:val="auto"/>
                <w:spacing w:val="-22"/>
                <w:sz w:val="24"/>
                <w:lang w:val="ru-RU"/>
              </w:rPr>
              <w:t xml:space="preserve"> </w:t>
            </w:r>
            <w:r w:rsidRPr="00B72957">
              <w:rPr>
                <w:color w:val="auto"/>
                <w:sz w:val="24"/>
                <w:lang w:val="ru-RU"/>
              </w:rPr>
              <w:t>планеты.</w:t>
            </w:r>
            <w:r w:rsidRPr="00B72957">
              <w:rPr>
                <w:color w:val="auto"/>
                <w:szCs w:val="22"/>
                <w:lang w:val="ru-RU"/>
              </w:rPr>
              <w:tab/>
            </w:r>
            <w:r w:rsidRPr="00B72957">
              <w:rPr>
                <w:color w:val="auto"/>
                <w:szCs w:val="22"/>
                <w:lang w:val="ru-RU"/>
              </w:rPr>
              <w:tab/>
            </w:r>
            <w:r w:rsidRPr="00B72957">
              <w:rPr>
                <w:color w:val="auto"/>
                <w:szCs w:val="22"/>
                <w:lang w:val="ru-RU"/>
              </w:rPr>
              <w:tab/>
            </w:r>
          </w:p>
        </w:tc>
        <w:tc>
          <w:tcPr>
            <w:tcW w:w="1558" w:type="pct"/>
          </w:tcPr>
          <w:p w:rsidR="00B72957" w:rsidRPr="00B72957" w:rsidRDefault="00B72957" w:rsidP="00B72957">
            <w:pPr>
              <w:spacing w:line="326" w:lineRule="auto"/>
              <w:ind w:left="113" w:right="358" w:firstLine="0"/>
              <w:rPr>
                <w:color w:val="auto"/>
                <w:sz w:val="24"/>
                <w:lang w:val="ru-RU"/>
              </w:rPr>
            </w:pPr>
            <w:r w:rsidRPr="00B72957">
              <w:rPr>
                <w:color w:val="auto"/>
                <w:spacing w:val="-2"/>
                <w:sz w:val="24"/>
                <w:lang w:val="ru-RU"/>
              </w:rPr>
              <w:t xml:space="preserve">Эвристическая </w:t>
            </w:r>
            <w:r w:rsidRPr="00B72957">
              <w:rPr>
                <w:color w:val="auto"/>
                <w:sz w:val="24"/>
                <w:lang w:val="ru-RU"/>
              </w:rPr>
              <w:t xml:space="preserve">беседа, просмотр </w:t>
            </w:r>
            <w:r w:rsidRPr="00B72957">
              <w:rPr>
                <w:color w:val="auto"/>
                <w:spacing w:val="-2"/>
                <w:sz w:val="24"/>
                <w:lang w:val="ru-RU"/>
              </w:rPr>
              <w:t>видеофрагментов, выполнение</w:t>
            </w:r>
            <w:r w:rsidRPr="00B72957">
              <w:rPr>
                <w:color w:val="auto"/>
                <w:spacing w:val="-2"/>
                <w:sz w:val="25"/>
                <w:szCs w:val="22"/>
                <w:lang w:val="ru-RU"/>
              </w:rPr>
              <w:t xml:space="preserve"> </w:t>
            </w:r>
            <w:r w:rsidRPr="00B72957">
              <w:rPr>
                <w:color w:val="auto"/>
                <w:spacing w:val="-2"/>
                <w:sz w:val="24"/>
                <w:lang w:val="ru-RU"/>
              </w:rPr>
              <w:t xml:space="preserve">интерактивных </w:t>
            </w:r>
            <w:r w:rsidRPr="00B72957">
              <w:rPr>
                <w:color w:val="auto"/>
                <w:sz w:val="24"/>
                <w:lang w:val="ru-RU"/>
              </w:rPr>
              <w:t>заданий, работа в группах,</w:t>
            </w:r>
          </w:p>
          <w:p w:rsidR="00B72957" w:rsidRPr="00B72957" w:rsidRDefault="00B72957" w:rsidP="00B72957">
            <w:pPr>
              <w:spacing w:line="326" w:lineRule="auto"/>
              <w:ind w:left="113" w:firstLine="0"/>
              <w:rPr>
                <w:color w:val="auto"/>
                <w:sz w:val="24"/>
                <w:lang w:val="ru-RU"/>
              </w:rPr>
            </w:pPr>
            <w:r w:rsidRPr="00B72957">
              <w:rPr>
                <w:color w:val="auto"/>
                <w:spacing w:val="-2"/>
                <w:sz w:val="24"/>
              </w:rPr>
              <w:t>выполнение творческих заданий</w:t>
            </w:r>
          </w:p>
        </w:tc>
      </w:tr>
    </w:tbl>
    <w:p w:rsidR="00B22201" w:rsidRPr="00B22201" w:rsidRDefault="00B22201" w:rsidP="004C35D3">
      <w:pPr>
        <w:widowControl w:val="0"/>
        <w:autoSpaceDE w:val="0"/>
        <w:autoSpaceDN w:val="0"/>
        <w:ind w:left="-709" w:firstLine="0"/>
        <w:rPr>
          <w:color w:val="auto"/>
          <w:szCs w:val="28"/>
          <w:lang w:eastAsia="en-US"/>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97"/>
        <w:gridCol w:w="1748"/>
        <w:gridCol w:w="873"/>
        <w:gridCol w:w="2998"/>
        <w:gridCol w:w="2998"/>
      </w:tblGrid>
      <w:tr w:rsidR="00B72957" w:rsidTr="00403A2A">
        <w:trPr>
          <w:trHeight w:val="5452"/>
        </w:trPr>
        <w:tc>
          <w:tcPr>
            <w:tcW w:w="519" w:type="pct"/>
          </w:tcPr>
          <w:p w:rsidR="00B72957" w:rsidRDefault="00B72957" w:rsidP="00C44EF8">
            <w:pPr>
              <w:pStyle w:val="TableParagraph"/>
              <w:spacing w:before="7"/>
              <w:ind w:left="22"/>
              <w:jc w:val="center"/>
              <w:rPr>
                <w:sz w:val="25"/>
              </w:rPr>
            </w:pPr>
            <w:r>
              <w:rPr>
                <w:spacing w:val="-10"/>
                <w:sz w:val="25"/>
              </w:rPr>
              <w:t>5</w:t>
            </w:r>
          </w:p>
        </w:tc>
        <w:tc>
          <w:tcPr>
            <w:tcW w:w="909" w:type="pct"/>
            <w:tcBorders>
              <w:right w:val="single" w:sz="8" w:space="0" w:color="000000"/>
            </w:tcBorders>
          </w:tcPr>
          <w:p w:rsidR="00B72957" w:rsidRDefault="00B72957" w:rsidP="00C44EF8">
            <w:pPr>
              <w:pStyle w:val="TableParagraph"/>
              <w:spacing w:before="7"/>
              <w:ind w:left="112"/>
              <w:rPr>
                <w:sz w:val="25"/>
              </w:rPr>
            </w:pPr>
            <w:r>
              <w:rPr>
                <w:sz w:val="25"/>
              </w:rPr>
              <w:t>День</w:t>
            </w:r>
            <w:r>
              <w:rPr>
                <w:spacing w:val="19"/>
                <w:sz w:val="25"/>
              </w:rPr>
              <w:t xml:space="preserve"> </w:t>
            </w:r>
            <w:r>
              <w:rPr>
                <w:spacing w:val="-2"/>
                <w:sz w:val="25"/>
              </w:rPr>
              <w:t>учителя</w:t>
            </w:r>
          </w:p>
        </w:tc>
        <w:tc>
          <w:tcPr>
            <w:tcW w:w="454" w:type="pct"/>
            <w:tcBorders>
              <w:left w:val="single" w:sz="8" w:space="0" w:color="000000"/>
            </w:tcBorders>
          </w:tcPr>
          <w:p w:rsidR="00B72957" w:rsidRDefault="00B72957" w:rsidP="00C44EF8">
            <w:pPr>
              <w:pStyle w:val="TableParagraph"/>
              <w:spacing w:before="7"/>
              <w:ind w:left="14" w:right="19"/>
              <w:jc w:val="center"/>
              <w:rPr>
                <w:sz w:val="25"/>
              </w:rPr>
            </w:pPr>
            <w:r>
              <w:rPr>
                <w:spacing w:val="-10"/>
                <w:sz w:val="25"/>
              </w:rPr>
              <w:t>1</w:t>
            </w:r>
          </w:p>
        </w:tc>
        <w:tc>
          <w:tcPr>
            <w:tcW w:w="1558" w:type="pct"/>
          </w:tcPr>
          <w:p w:rsidR="00B72957" w:rsidRPr="00B72957" w:rsidRDefault="00B72957" w:rsidP="00C44EF8">
            <w:pPr>
              <w:pStyle w:val="TableParagraph"/>
              <w:spacing w:before="7"/>
              <w:rPr>
                <w:sz w:val="25"/>
                <w:lang w:val="ru-RU"/>
              </w:rPr>
            </w:pPr>
            <w:r w:rsidRPr="00B72957">
              <w:rPr>
                <w:sz w:val="25"/>
                <w:lang w:val="ru-RU"/>
              </w:rPr>
              <w:t>Учитель</w:t>
            </w:r>
            <w:r w:rsidRPr="00B72957">
              <w:rPr>
                <w:spacing w:val="13"/>
                <w:sz w:val="25"/>
                <w:lang w:val="ru-RU"/>
              </w:rPr>
              <w:t xml:space="preserve"> </w:t>
            </w:r>
            <w:r w:rsidRPr="00B72957">
              <w:rPr>
                <w:sz w:val="25"/>
                <w:lang w:val="ru-RU"/>
              </w:rPr>
              <w:t>–</w:t>
            </w:r>
            <w:r w:rsidRPr="00B72957">
              <w:rPr>
                <w:spacing w:val="17"/>
                <w:sz w:val="25"/>
                <w:lang w:val="ru-RU"/>
              </w:rPr>
              <w:t xml:space="preserve"> </w:t>
            </w:r>
            <w:r w:rsidRPr="00B72957">
              <w:rPr>
                <w:sz w:val="25"/>
                <w:lang w:val="ru-RU"/>
              </w:rPr>
              <w:t>одна</w:t>
            </w:r>
            <w:r w:rsidRPr="00B72957">
              <w:rPr>
                <w:spacing w:val="15"/>
                <w:sz w:val="25"/>
                <w:lang w:val="ru-RU"/>
              </w:rPr>
              <w:t xml:space="preserve"> </w:t>
            </w:r>
            <w:r w:rsidRPr="00B72957">
              <w:rPr>
                <w:sz w:val="25"/>
                <w:lang w:val="ru-RU"/>
              </w:rPr>
              <w:t>из</w:t>
            </w:r>
            <w:r w:rsidRPr="00B72957">
              <w:rPr>
                <w:spacing w:val="31"/>
                <w:sz w:val="25"/>
                <w:lang w:val="ru-RU"/>
              </w:rPr>
              <w:t xml:space="preserve"> </w:t>
            </w:r>
            <w:r w:rsidRPr="00B72957">
              <w:rPr>
                <w:spacing w:val="-2"/>
                <w:sz w:val="25"/>
                <w:lang w:val="ru-RU"/>
              </w:rPr>
              <w:t>важнейших</w:t>
            </w:r>
          </w:p>
          <w:p w:rsidR="00B72957" w:rsidRPr="00B72957" w:rsidRDefault="00B72957" w:rsidP="00C44EF8">
            <w:pPr>
              <w:pStyle w:val="TableParagraph"/>
              <w:spacing w:before="103" w:line="326" w:lineRule="auto"/>
              <w:rPr>
                <w:sz w:val="25"/>
                <w:lang w:val="ru-RU"/>
              </w:rPr>
            </w:pPr>
            <w:r w:rsidRPr="00B72957">
              <w:rPr>
                <w:sz w:val="25"/>
                <w:lang w:val="ru-RU"/>
              </w:rPr>
              <w:t>в обществе профессий. Назначение учителя – социальное служение, образование и воспитание подрастающего поколения.</w:t>
            </w:r>
          </w:p>
          <w:p w:rsidR="00B72957" w:rsidRPr="00B72957" w:rsidRDefault="00B72957" w:rsidP="00C44EF8">
            <w:pPr>
              <w:pStyle w:val="TableParagraph"/>
              <w:spacing w:line="321" w:lineRule="auto"/>
              <w:rPr>
                <w:sz w:val="25"/>
                <w:lang w:val="ru-RU"/>
              </w:rPr>
            </w:pPr>
            <w:r w:rsidRPr="00B72957">
              <w:rPr>
                <w:sz w:val="25"/>
                <w:lang w:val="ru-RU"/>
              </w:rPr>
              <w:t>В разные исторические времена труд учителя уважаем, социально значим, оказывает влияние на развитие образования членов общества.</w:t>
            </w:r>
          </w:p>
          <w:p w:rsidR="00B72957" w:rsidRPr="00B72957" w:rsidRDefault="00B72957" w:rsidP="00C44EF8">
            <w:pPr>
              <w:pStyle w:val="TableParagraph"/>
              <w:spacing w:before="4" w:line="326" w:lineRule="auto"/>
              <w:ind w:right="585"/>
              <w:rPr>
                <w:sz w:val="25"/>
                <w:lang w:val="ru-RU"/>
              </w:rPr>
            </w:pPr>
            <w:r w:rsidRPr="00B72957">
              <w:rPr>
                <w:sz w:val="25"/>
                <w:lang w:val="ru-RU"/>
              </w:rPr>
              <w:t>Учитель – советчик, помощник, участник познавательной деятельности школьников.</w:t>
            </w:r>
          </w:p>
          <w:p w:rsidR="00B72957" w:rsidRDefault="00B72957" w:rsidP="00C44EF8">
            <w:pPr>
              <w:pStyle w:val="TableParagraph"/>
              <w:spacing w:line="286" w:lineRule="exact"/>
              <w:rPr>
                <w:i/>
                <w:sz w:val="25"/>
              </w:rPr>
            </w:pPr>
            <w:r>
              <w:rPr>
                <w:i/>
                <w:spacing w:val="4"/>
                <w:sz w:val="25"/>
              </w:rPr>
              <w:t>Формирующиеся</w:t>
            </w:r>
            <w:r>
              <w:rPr>
                <w:i/>
                <w:spacing w:val="34"/>
                <w:sz w:val="25"/>
              </w:rPr>
              <w:t xml:space="preserve"> </w:t>
            </w:r>
            <w:r>
              <w:rPr>
                <w:i/>
                <w:spacing w:val="-2"/>
                <w:sz w:val="25"/>
              </w:rPr>
              <w:t>ценности:</w:t>
            </w:r>
          </w:p>
          <w:p w:rsidR="00B72957" w:rsidRDefault="00B72957" w:rsidP="00C44EF8">
            <w:pPr>
              <w:pStyle w:val="TableParagraph"/>
              <w:spacing w:before="103"/>
              <w:rPr>
                <w:i/>
                <w:sz w:val="25"/>
              </w:rPr>
            </w:pPr>
            <w:r>
              <w:rPr>
                <w:i/>
                <w:spacing w:val="2"/>
                <w:sz w:val="25"/>
              </w:rPr>
              <w:t>патриотизм,</w:t>
            </w:r>
            <w:r>
              <w:rPr>
                <w:i/>
                <w:spacing w:val="31"/>
                <w:sz w:val="25"/>
              </w:rPr>
              <w:t xml:space="preserve"> </w:t>
            </w:r>
            <w:r>
              <w:rPr>
                <w:i/>
                <w:spacing w:val="-2"/>
                <w:sz w:val="25"/>
              </w:rPr>
              <w:t>гражданственность</w:t>
            </w:r>
          </w:p>
        </w:tc>
        <w:tc>
          <w:tcPr>
            <w:tcW w:w="1558" w:type="pct"/>
          </w:tcPr>
          <w:p w:rsidR="00B72957" w:rsidRPr="00B72957" w:rsidRDefault="00B72957" w:rsidP="00C44EF8">
            <w:pPr>
              <w:pStyle w:val="TableParagraph"/>
              <w:spacing w:before="7" w:line="326" w:lineRule="auto"/>
              <w:ind w:left="113"/>
              <w:rPr>
                <w:sz w:val="25"/>
                <w:lang w:val="ru-RU"/>
              </w:rPr>
            </w:pPr>
            <w:r w:rsidRPr="00B72957">
              <w:rPr>
                <w:spacing w:val="-2"/>
                <w:sz w:val="25"/>
                <w:lang w:val="ru-RU"/>
              </w:rPr>
              <w:t xml:space="preserve">Эвристическая </w:t>
            </w:r>
            <w:r w:rsidRPr="00B72957">
              <w:rPr>
                <w:sz w:val="25"/>
                <w:lang w:val="ru-RU"/>
              </w:rPr>
              <w:t xml:space="preserve">беседа, просмотр </w:t>
            </w:r>
            <w:r w:rsidRPr="00B72957">
              <w:rPr>
                <w:spacing w:val="-2"/>
                <w:sz w:val="25"/>
                <w:lang w:val="ru-RU"/>
              </w:rPr>
              <w:t xml:space="preserve">видеофрагментов, выполнение интерактивных </w:t>
            </w:r>
            <w:r w:rsidRPr="00B72957">
              <w:rPr>
                <w:sz w:val="25"/>
                <w:lang w:val="ru-RU"/>
              </w:rPr>
              <w:t>заданий, работа</w:t>
            </w:r>
          </w:p>
          <w:p w:rsidR="00B72957" w:rsidRPr="00B72957" w:rsidRDefault="00B72957" w:rsidP="00C44EF8">
            <w:pPr>
              <w:pStyle w:val="TableParagraph"/>
              <w:spacing w:line="321" w:lineRule="auto"/>
              <w:ind w:left="113" w:right="358"/>
              <w:rPr>
                <w:sz w:val="25"/>
                <w:lang w:val="ru-RU"/>
              </w:rPr>
            </w:pPr>
            <w:r w:rsidRPr="00B72957">
              <w:rPr>
                <w:sz w:val="25"/>
                <w:lang w:val="ru-RU"/>
              </w:rPr>
              <w:t xml:space="preserve">в группах, </w:t>
            </w:r>
            <w:r w:rsidRPr="00B72957">
              <w:rPr>
                <w:spacing w:val="-2"/>
                <w:sz w:val="25"/>
                <w:lang w:val="ru-RU"/>
              </w:rPr>
              <w:t>выполнение творческих заданий</w:t>
            </w:r>
          </w:p>
        </w:tc>
      </w:tr>
    </w:tbl>
    <w:p w:rsidR="00B22201" w:rsidRPr="00B22201" w:rsidRDefault="00AD6C95" w:rsidP="00B22201">
      <w:pPr>
        <w:widowControl w:val="0"/>
        <w:autoSpaceDE w:val="0"/>
        <w:autoSpaceDN w:val="0"/>
        <w:ind w:firstLine="567"/>
        <w:rPr>
          <w:color w:val="auto"/>
          <w:szCs w:val="28"/>
          <w:lang w:eastAsia="en-US"/>
        </w:rPr>
      </w:pPr>
      <w:r>
        <w:rPr>
          <w:noProof/>
        </w:rPr>
        <mc:AlternateContent>
          <mc:Choice Requires="wps">
            <w:drawing>
              <wp:anchor distT="0" distB="0" distL="114300" distR="114300" simplePos="0" relativeHeight="251653120" behindDoc="0" locked="0" layoutInCell="1" allowOverlap="1" wp14:anchorId="481F9A43" wp14:editId="7F6DD80C">
                <wp:simplePos x="0" y="0"/>
                <wp:positionH relativeFrom="page">
                  <wp:posOffset>329565</wp:posOffset>
                </wp:positionH>
                <wp:positionV relativeFrom="page">
                  <wp:posOffset>581660</wp:posOffset>
                </wp:positionV>
                <wp:extent cx="177800" cy="381000"/>
                <wp:effectExtent l="0" t="0" r="0" b="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C655D" id="Rectangle 63" o:spid="_x0000_s1026" style="position:absolute;margin-left:25.95pt;margin-top:45.8pt;width:14pt;height:3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5ufQIAAPwEAAAOAAAAZHJzL2Uyb0RvYy54bWysVNuO0zAQfUfiHyy/d5N000uiTVd7oQip&#10;wIqFD3Btp7FwbGO7TQvi3xk7abeFF4Tog+vJjMdnzpzxze2+lWjHrRNaVTi7SjHiimom1KbCXz4v&#10;R3OMnCeKEakVr/CBO3y7eP3qpjMlH+tGS8YtgiTKlZ2pcOO9KZPE0Ya3xF1pwxU4a21b4sG0m4RZ&#10;0kH2VibjNJ0mnbbMWE25c/D1sXfiRcxf15z6j3XtuEeywoDNx9XGdR3WZHFDyo0lphF0gEH+AUVL&#10;hIJLT6keiSdoa8UfqVpBrXa69ldUt4mua0F5rAGqydLfqnluiOGxFiDHmRNN7v+lpR92TxYJVuHp&#10;BCNFWujRJ2CNqI3kaHodCOqMKyHu2TzZUKIzK02/OqT0QwNh/M5a3TWcMICVhfjk4kAwHBxF6+69&#10;ZpCebL2OXO1r24aEwALax5YcTi3he48ofMxms3kKjaPgup5nKezDDaQ8HjbW+bdctyhsKmwBe0xO&#10;divn+9BjSASvpWBLIWU07Gb9IC3aEVDHMv6G7O48TKoQrHQ41mfsvwBGuCP4AtrY7R9FNs7T+3Ex&#10;Wk7ns1G+zCejYpbOR2lW3BfTNC/yx+XPADDLy0YwxtVKKH5UXpb/XWeHGeg1E7WHugoXk/Ek1n6B&#10;3p0XCfy9UHgR1goPgyhFW2EgfAgiZejrG8WgbFJ6ImS/Ty7hx4YAB8f/yEpUQWh8L6C1ZgcQgdXQ&#10;JOgnPBmwabT9jlEH41dh921LLMdIvlMgpCLL8zCv0cgnszEY9tyzPvcQRSFVhT1G/fbB9zO+NVZs&#10;Grgpi8QofQfiq0UURhBmj2qQLIxYrGB4DsIMn9sx6uXRWvwCAAD//wMAUEsDBBQABgAIAAAAIQDv&#10;XOJT2wAAAAgBAAAPAAAAZHJzL2Rvd25yZXYueG1sTI9BT4NAEIXvJv6HzZh4swsqKMjSGJOe1IOt&#10;idcpOwUiO4vs0uK/dzzp8c378ua9ar24QR1pCr1nA+kqAUXceNtza+B9t7m6BxUissXBMxn4pgDr&#10;+vyswtL6E7/RcRtbJSEcSjTQxTiWWoemI4dh5Udi8Q5+chhFTq22E54k3A36Okly7bBn+dDhSE8d&#10;NZ/b2RnA/NZ+vR5uXnbPc45FuySb7CMx5vJieXwAFWmJfzD81pfqUEunvZ/ZBjUYyNJCSANFmoMS&#10;/64QvRcuk4OuK/1/QP0DAAD//wMAUEsBAi0AFAAGAAgAAAAhALaDOJL+AAAA4QEAABMAAAAAAAAA&#10;AAAAAAAAAAAAAFtDb250ZW50X1R5cGVzXS54bWxQSwECLQAUAAYACAAAACEAOP0h/9YAAACUAQAA&#10;CwAAAAAAAAAAAAAAAAAvAQAAX3JlbHMvLnJlbHNQSwECLQAUAAYACAAAACEATFWubn0CAAD8BAAA&#10;DgAAAAAAAAAAAAAAAAAuAgAAZHJzL2Uyb0RvYy54bWxQSwECLQAUAAYACAAAACEA71ziU9sAAAAI&#10;AQAADwAAAAAAAAAAAAAAAADXBAAAZHJzL2Rvd25yZXYueG1sUEsFBgAAAAAEAAQA8wAAAN8FAAAA&#10;AA==&#10;" stroked="f">
                <w10:wrap anchorx="page" anchory="page"/>
              </v:rect>
            </w:pict>
          </mc:Fallback>
        </mc:AlternateContent>
      </w:r>
      <w:r>
        <w:rPr>
          <w:noProof/>
        </w:rPr>
        <mc:AlternateContent>
          <mc:Choice Requires="wps">
            <w:drawing>
              <wp:anchor distT="0" distB="0" distL="114300" distR="114300" simplePos="0" relativeHeight="251654144" behindDoc="0" locked="0" layoutInCell="1" allowOverlap="1" wp14:anchorId="34065127" wp14:editId="71640454">
                <wp:simplePos x="0" y="0"/>
                <wp:positionH relativeFrom="page">
                  <wp:posOffset>295910</wp:posOffset>
                </wp:positionH>
                <wp:positionV relativeFrom="page">
                  <wp:posOffset>635000</wp:posOffset>
                </wp:positionV>
                <wp:extent cx="255905" cy="243840"/>
                <wp:effectExtent l="0" t="0" r="10795" b="3810"/>
                <wp:wrapNone/>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rsidP="00B22201">
                            <w:pPr>
                              <w:spacing w:line="367" w:lineRule="exact"/>
                              <w:rPr>
                                <w:rFonts w:ascii="Comic Sans MS"/>
                                <w:b/>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65127" id="Text Box 62" o:spid="_x0000_s1036" type="#_x0000_t202" style="position:absolute;left:0;text-align:left;margin-left:23.3pt;margin-top:50pt;width:20.15pt;height:19.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hVsQIAALIFAAAOAAAAZHJzL2Uyb0RvYy54bWysVNtunDAQfa/Uf7D8TrgECKCwUbIsVaX0&#10;IiX9AC+YxSrY1PYuRFX/vWOz7ObyUrXlwRrs8ZkzM8dzfTP1HTpQqZjgOfYvPIwor0TN+C7H3x5L&#10;J8FIacJr0glOc/xEFb5ZvX93PQ4ZDUQruppKBCBcZeOQ41brIXNdVbW0J+pCDJTDYSNkTzT8yp1b&#10;SzICet+5gefF7ihkPUhRUaVgt5gP8criNw2t9JemUVSjLsfATdtV2nVrVnd1TbKdJEPLqiMN8hcs&#10;esI4BD1BFUQTtJfsDVTPKimUaPRFJXpXNA2rqM0BsvG9V9k8tGSgNhcojhpOZVL/D7b6fPgqEatz&#10;HIcYcdJDjx7ppNGdmFAcmPqMg8rA7WEARz3BPvTZ5qqGe1F9V4iLdUv4jt5KKcaWkhr4+eam++zq&#10;jKMMyHb8JGqIQ/ZaWKCpkb0pHpQDATr06enUG8Olgs0gilIvwqiCoyC8TELbO5dky+VBKv2Bih4Z&#10;I8cSWm/ByeFeaUOGZIuLicVFybrOtr/jLzbAcd6B0HDVnBkStps/Uy/dJJskdMIg3jihVxTObbkO&#10;nbj0r6LislivC/+XieuHWcvqmnITZlGWH/5Z544anzVx0pYSHasNnKGk5G677iQ6EFB2aT9bcjg5&#10;u7kvadgiQC6vUvKD0LsLUqeMkysnLMPISa+8xPH89C6NvTANi/JlSveM039PCY05TqMgmrV0Jv0q&#10;N89+b3MjWc80zI6O9TlOTk4kMwrc8Nq2VhPWzfazUhj651JAu5dGW70aic5i1dN2sk/Dt1ozYt6K&#10;+gkULAUoDGQKgw8Ms2I0whDJsfqxJ5Ji1H3k8ArMxFkMuRjbxSC8agXMIrg8m2s9T6b9INmuBeT5&#10;nXFxCy+lYVbFZxbH9wWDwSZzHGJm8jz/t17nUbv6DQAA//8DAFBLAwQUAAYACAAAACEAU6PZjt8A&#10;AAAJAQAADwAAAGRycy9kb3ducmV2LnhtbEyPPU/DMBCGdyT+g3VIbNQuDVEIcSpKYUFFggID2zW+&#10;JhGxHWK3Cf+eY4Lx3nv0fhTLyXbiSENovdMwnykQ5CpvWldreHt9uMhAhIjOYOcdafimAMvy9KTA&#10;3PjRvdBxG2vBJi7kqKGJsc+lDFVDFsPM9+T4t/eDxcjnUEsz4MjmtpOXSqXSYus4ocGe7hqqPrcH&#10;q+F+9fy4fvqapv24mrcJrq/eF5sPrc/PptsbEJGm+AfDb32uDiV32vmDM0F0GpI0ZZJ1pXgTA1l6&#10;DWLHwiJLQJaF/L+g/AEAAP//AwBQSwECLQAUAAYACAAAACEAtoM4kv4AAADhAQAAEwAAAAAAAAAA&#10;AAAAAAAAAAAAW0NvbnRlbnRfVHlwZXNdLnhtbFBLAQItABQABgAIAAAAIQA4/SH/1gAAAJQBAAAL&#10;AAAAAAAAAAAAAAAAAC8BAABfcmVscy8ucmVsc1BLAQItABQABgAIAAAAIQAVzRhVsQIAALIFAAAO&#10;AAAAAAAAAAAAAAAAAC4CAABkcnMvZTJvRG9jLnhtbFBLAQItABQABgAIAAAAIQBTo9mO3wAAAAkB&#10;AAAPAAAAAAAAAAAAAAAAAAsFAABkcnMvZG93bnJldi54bWxQSwUGAAAAAAQABADzAAAAFwYAAAAA&#10;" filled="f" stroked="f">
                <v:textbox style="layout-flow:vertical" inset="0,0,0,0">
                  <w:txbxContent>
                    <w:p w:rsidR="00847DB2" w:rsidRDefault="00847DB2" w:rsidP="00B22201">
                      <w:pPr>
                        <w:spacing w:line="367" w:lineRule="exact"/>
                        <w:rPr>
                          <w:rFonts w:ascii="Comic Sans MS"/>
                          <w:b/>
                        </w:rPr>
                      </w:pPr>
                    </w:p>
                  </w:txbxContent>
                </v:textbox>
                <w10:wrap anchorx="page" anchory="page"/>
              </v:shape>
            </w:pict>
          </mc:Fallback>
        </mc:AlternateContent>
      </w:r>
    </w:p>
    <w:p w:rsidR="00B22201" w:rsidRPr="00B22201" w:rsidRDefault="00B22201" w:rsidP="00B22201">
      <w:pPr>
        <w:widowControl w:val="0"/>
        <w:autoSpaceDE w:val="0"/>
        <w:autoSpaceDN w:val="0"/>
        <w:ind w:firstLine="567"/>
        <w:rPr>
          <w:color w:val="auto"/>
          <w:szCs w:val="28"/>
          <w:lang w:eastAsia="en-US"/>
        </w:rPr>
      </w:pPr>
    </w:p>
    <w:p w:rsidR="00B22201" w:rsidRPr="00B22201" w:rsidRDefault="00B22201" w:rsidP="00B22201">
      <w:pPr>
        <w:widowControl w:val="0"/>
        <w:autoSpaceDE w:val="0"/>
        <w:autoSpaceDN w:val="0"/>
        <w:ind w:firstLine="567"/>
        <w:rPr>
          <w:color w:val="auto"/>
          <w:szCs w:val="28"/>
          <w:lang w:eastAsia="en-US"/>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1937"/>
        </w:trPr>
        <w:tc>
          <w:tcPr>
            <w:tcW w:w="303" w:type="pct"/>
          </w:tcPr>
          <w:p w:rsidR="00C44EF8" w:rsidRDefault="00C44EF8" w:rsidP="00C44EF8">
            <w:pPr>
              <w:pStyle w:val="TableParagraph"/>
              <w:spacing w:line="280" w:lineRule="exact"/>
              <w:ind w:left="22"/>
              <w:jc w:val="center"/>
              <w:rPr>
                <w:sz w:val="25"/>
              </w:rPr>
            </w:pPr>
            <w:r>
              <w:rPr>
                <w:spacing w:val="-10"/>
                <w:sz w:val="25"/>
              </w:rPr>
              <w:t>6</w:t>
            </w:r>
          </w:p>
        </w:tc>
        <w:tc>
          <w:tcPr>
            <w:tcW w:w="1155" w:type="pct"/>
            <w:tcBorders>
              <w:right w:val="single" w:sz="8" w:space="0" w:color="000000"/>
            </w:tcBorders>
          </w:tcPr>
          <w:p w:rsidR="00C44EF8" w:rsidRDefault="00C44EF8" w:rsidP="00C44EF8">
            <w:pPr>
              <w:pStyle w:val="TableParagraph"/>
              <w:spacing w:line="280" w:lineRule="exact"/>
              <w:ind w:left="112"/>
              <w:rPr>
                <w:sz w:val="25"/>
              </w:rPr>
            </w:pPr>
            <w:r>
              <w:rPr>
                <w:sz w:val="25"/>
              </w:rPr>
              <w:t>Легенды</w:t>
            </w:r>
            <w:r>
              <w:rPr>
                <w:spacing w:val="8"/>
                <w:sz w:val="25"/>
              </w:rPr>
              <w:t xml:space="preserve"> </w:t>
            </w:r>
            <w:r>
              <w:rPr>
                <w:sz w:val="25"/>
              </w:rPr>
              <w:t>о</w:t>
            </w:r>
            <w:r>
              <w:rPr>
                <w:spacing w:val="26"/>
                <w:sz w:val="25"/>
              </w:rPr>
              <w:t xml:space="preserve"> </w:t>
            </w:r>
            <w:r>
              <w:rPr>
                <w:spacing w:val="-2"/>
                <w:sz w:val="25"/>
              </w:rPr>
              <w:t>России</w:t>
            </w:r>
          </w:p>
        </w:tc>
        <w:tc>
          <w:tcPr>
            <w:tcW w:w="677" w:type="pct"/>
            <w:tcBorders>
              <w:left w:val="single" w:sz="8" w:space="0" w:color="000000"/>
            </w:tcBorders>
          </w:tcPr>
          <w:p w:rsidR="00C44EF8" w:rsidRDefault="00C44EF8" w:rsidP="00C44EF8">
            <w:pPr>
              <w:pStyle w:val="TableParagraph"/>
              <w:spacing w:line="280"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rPr>
                <w:sz w:val="25"/>
                <w:lang w:val="ru-RU"/>
              </w:rPr>
            </w:pPr>
            <w:r w:rsidRPr="00C44EF8">
              <w:rPr>
                <w:sz w:val="25"/>
                <w:lang w:val="ru-RU"/>
              </w:rPr>
              <w:t>Любовь к Родине, патриотизм</w:t>
            </w:r>
            <w:r w:rsidRPr="00C44EF8">
              <w:rPr>
                <w:spacing w:val="40"/>
                <w:sz w:val="25"/>
                <w:lang w:val="ru-RU"/>
              </w:rPr>
              <w:t xml:space="preserve"> </w:t>
            </w:r>
            <w:r w:rsidRPr="00C44EF8">
              <w:rPr>
                <w:sz w:val="25"/>
                <w:lang w:val="ru-RU"/>
              </w:rPr>
              <w:t>– качества гражданина России. Знание истории страны, историческая</w:t>
            </w:r>
          </w:p>
          <w:p w:rsidR="00C44EF8" w:rsidRPr="00C44EF8" w:rsidRDefault="00C44EF8" w:rsidP="00C44EF8">
            <w:pPr>
              <w:pStyle w:val="TableParagraph"/>
              <w:spacing w:line="286" w:lineRule="exact"/>
              <w:rPr>
                <w:sz w:val="25"/>
                <w:lang w:val="ru-RU"/>
              </w:rPr>
            </w:pPr>
            <w:r w:rsidRPr="00C44EF8">
              <w:rPr>
                <w:sz w:val="25"/>
                <w:lang w:val="ru-RU"/>
              </w:rPr>
              <w:t>правда,</w:t>
            </w:r>
            <w:r w:rsidRPr="00C44EF8">
              <w:rPr>
                <w:spacing w:val="34"/>
                <w:sz w:val="25"/>
                <w:lang w:val="ru-RU"/>
              </w:rPr>
              <w:t xml:space="preserve"> </w:t>
            </w:r>
            <w:r w:rsidRPr="00C44EF8">
              <w:rPr>
                <w:sz w:val="25"/>
                <w:lang w:val="ru-RU"/>
              </w:rPr>
              <w:t>сохранение</w:t>
            </w:r>
            <w:r w:rsidRPr="00C44EF8">
              <w:rPr>
                <w:spacing w:val="52"/>
                <w:sz w:val="25"/>
                <w:lang w:val="ru-RU"/>
              </w:rPr>
              <w:t xml:space="preserve"> </w:t>
            </w:r>
            <w:r w:rsidRPr="00C44EF8">
              <w:rPr>
                <w:spacing w:val="-2"/>
                <w:sz w:val="25"/>
                <w:lang w:val="ru-RU"/>
              </w:rPr>
              <w:t>исторической</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видеофрагментов, выполнение</w:t>
            </w:r>
          </w:p>
          <w:p w:rsidR="00C44EF8" w:rsidRPr="00C44EF8" w:rsidRDefault="00C44EF8" w:rsidP="00C44EF8">
            <w:pPr>
              <w:pStyle w:val="TableParagraph"/>
              <w:spacing w:line="286" w:lineRule="exact"/>
              <w:ind w:left="113"/>
              <w:rPr>
                <w:sz w:val="25"/>
                <w:lang w:val="ru-RU"/>
              </w:rPr>
            </w:pPr>
            <w:r w:rsidRPr="00C44EF8">
              <w:rPr>
                <w:spacing w:val="-2"/>
                <w:sz w:val="25"/>
                <w:lang w:val="ru-RU"/>
              </w:rPr>
              <w:t>интерактивных</w:t>
            </w:r>
          </w:p>
        </w:tc>
      </w:tr>
    </w:tbl>
    <w:p w:rsidR="00C44EF8" w:rsidRDefault="00C44EF8" w:rsidP="00C44EF8">
      <w:pPr>
        <w:spacing w:line="280" w:lineRule="exact"/>
        <w:jc w:val="center"/>
        <w:rPr>
          <w:sz w:val="25"/>
        </w:rPr>
        <w:sectPr w:rsidR="00C44EF8" w:rsidSect="00403A2A">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3091"/>
        </w:trPr>
        <w:tc>
          <w:tcPr>
            <w:tcW w:w="303" w:type="pct"/>
            <w:tcBorders>
              <w:bottom w:val="single" w:sz="8" w:space="0" w:color="000000"/>
            </w:tcBorders>
          </w:tcPr>
          <w:p w:rsidR="00C44EF8" w:rsidRPr="00C44EF8" w:rsidRDefault="00C44EF8" w:rsidP="00C44EF8">
            <w:pPr>
              <w:pStyle w:val="TableParagraph"/>
              <w:rPr>
                <w:sz w:val="24"/>
                <w:lang w:val="ru-RU"/>
              </w:rPr>
            </w:pPr>
          </w:p>
        </w:tc>
        <w:tc>
          <w:tcPr>
            <w:tcW w:w="1155" w:type="pct"/>
            <w:tcBorders>
              <w:bottom w:val="single" w:sz="8" w:space="0" w:color="000000"/>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bottom w:val="single" w:sz="8" w:space="0" w:color="000000"/>
            </w:tcBorders>
          </w:tcPr>
          <w:p w:rsidR="00C44EF8" w:rsidRPr="00C44EF8" w:rsidRDefault="00C44EF8" w:rsidP="00C44EF8">
            <w:pPr>
              <w:pStyle w:val="TableParagraph"/>
              <w:rPr>
                <w:sz w:val="24"/>
                <w:lang w:val="ru-RU"/>
              </w:rPr>
            </w:pPr>
          </w:p>
        </w:tc>
        <w:tc>
          <w:tcPr>
            <w:tcW w:w="1891" w:type="pct"/>
            <w:tcBorders>
              <w:bottom w:val="single" w:sz="8" w:space="0" w:color="000000"/>
            </w:tcBorders>
          </w:tcPr>
          <w:p w:rsidR="00C44EF8" w:rsidRPr="00C44EF8" w:rsidRDefault="00C44EF8" w:rsidP="00C44EF8">
            <w:pPr>
              <w:pStyle w:val="TableParagraph"/>
              <w:spacing w:line="326" w:lineRule="auto"/>
              <w:rPr>
                <w:sz w:val="25"/>
                <w:lang w:val="ru-RU"/>
              </w:rPr>
            </w:pPr>
            <w:r w:rsidRPr="00C44EF8">
              <w:rPr>
                <w:sz w:val="25"/>
                <w:lang w:val="ru-RU"/>
              </w:rPr>
              <w:t>памяти – основа мировоззренческого суверенитета страны.</w:t>
            </w:r>
          </w:p>
          <w:p w:rsidR="00C44EF8" w:rsidRPr="00C44EF8" w:rsidRDefault="00C44EF8" w:rsidP="00C44EF8">
            <w:pPr>
              <w:pStyle w:val="TableParagraph"/>
              <w:spacing w:line="326" w:lineRule="auto"/>
              <w:ind w:right="836"/>
              <w:rPr>
                <w:sz w:val="25"/>
                <w:lang w:val="ru-RU"/>
              </w:rPr>
            </w:pPr>
            <w:r w:rsidRPr="00C44EF8">
              <w:rPr>
                <w:sz w:val="25"/>
                <w:lang w:val="ru-RU"/>
              </w:rPr>
              <w:t>Попытки</w:t>
            </w:r>
            <w:r w:rsidRPr="00C44EF8">
              <w:rPr>
                <w:spacing w:val="40"/>
                <w:sz w:val="25"/>
                <w:lang w:val="ru-RU"/>
              </w:rPr>
              <w:t xml:space="preserve"> </w:t>
            </w:r>
            <w:r w:rsidRPr="00C44EF8">
              <w:rPr>
                <w:sz w:val="25"/>
                <w:lang w:val="ru-RU"/>
              </w:rPr>
              <w:t>исказить роль России в мировой истории – одна</w:t>
            </w:r>
          </w:p>
          <w:p w:rsidR="00C44EF8" w:rsidRPr="00C44EF8" w:rsidRDefault="00C44EF8" w:rsidP="00C44EF8">
            <w:pPr>
              <w:pStyle w:val="TableParagraph"/>
              <w:spacing w:line="326" w:lineRule="auto"/>
              <w:rPr>
                <w:sz w:val="25"/>
                <w:lang w:val="ru-RU"/>
              </w:rPr>
            </w:pPr>
            <w:r w:rsidRPr="00C44EF8">
              <w:rPr>
                <w:sz w:val="25"/>
                <w:lang w:val="ru-RU"/>
              </w:rPr>
              <w:t>из стратегий информационной войны против нашей страны.</w:t>
            </w:r>
          </w:p>
          <w:p w:rsidR="00C44EF8" w:rsidRDefault="00C44EF8" w:rsidP="00C44EF8">
            <w:pPr>
              <w:pStyle w:val="TableParagraph"/>
              <w:spacing w:line="287" w:lineRule="exact"/>
              <w:rPr>
                <w:i/>
                <w:sz w:val="25"/>
              </w:rPr>
            </w:pPr>
            <w:r>
              <w:rPr>
                <w:i/>
                <w:spacing w:val="4"/>
                <w:sz w:val="25"/>
              </w:rPr>
              <w:t>Формирующиеся</w:t>
            </w:r>
            <w:r>
              <w:rPr>
                <w:i/>
                <w:spacing w:val="34"/>
                <w:sz w:val="25"/>
              </w:rPr>
              <w:t xml:space="preserve"> </w:t>
            </w:r>
            <w:r>
              <w:rPr>
                <w:i/>
                <w:spacing w:val="-2"/>
                <w:sz w:val="25"/>
              </w:rPr>
              <w:t>ценности:</w:t>
            </w:r>
          </w:p>
          <w:p w:rsidR="00C44EF8" w:rsidRDefault="00C44EF8" w:rsidP="00C44EF8">
            <w:pPr>
              <w:pStyle w:val="TableParagraph"/>
              <w:spacing w:before="92"/>
              <w:rPr>
                <w:i/>
                <w:sz w:val="25"/>
              </w:rPr>
            </w:pPr>
            <w:r>
              <w:rPr>
                <w:i/>
                <w:spacing w:val="-2"/>
                <w:sz w:val="25"/>
              </w:rPr>
              <w:t>патриотизм</w:t>
            </w:r>
          </w:p>
        </w:tc>
        <w:tc>
          <w:tcPr>
            <w:tcW w:w="974" w:type="pct"/>
            <w:tcBorders>
              <w:bottom w:val="single" w:sz="8" w:space="0" w:color="000000"/>
            </w:tcBorders>
          </w:tcPr>
          <w:p w:rsidR="00C44EF8" w:rsidRPr="00C44EF8" w:rsidRDefault="00C44EF8" w:rsidP="00C44EF8">
            <w:pPr>
              <w:pStyle w:val="TableParagraph"/>
              <w:spacing w:line="326" w:lineRule="auto"/>
              <w:ind w:left="113" w:right="358"/>
              <w:rPr>
                <w:sz w:val="25"/>
                <w:lang w:val="ru-RU"/>
              </w:rPr>
            </w:pPr>
            <w:r w:rsidRPr="00C44EF8">
              <w:rPr>
                <w:sz w:val="25"/>
                <w:lang w:val="ru-RU"/>
              </w:rPr>
              <w:t>заданий, работа в группах,</w:t>
            </w:r>
          </w:p>
          <w:p w:rsidR="00C44EF8" w:rsidRPr="00C44EF8" w:rsidRDefault="00C44EF8" w:rsidP="00C44EF8">
            <w:pPr>
              <w:pStyle w:val="TableParagraph"/>
              <w:spacing w:line="326" w:lineRule="auto"/>
              <w:ind w:left="113" w:right="358"/>
              <w:rPr>
                <w:sz w:val="25"/>
                <w:lang w:val="ru-RU"/>
              </w:rPr>
            </w:pPr>
            <w:r w:rsidRPr="00C44EF8">
              <w:rPr>
                <w:spacing w:val="-2"/>
                <w:sz w:val="25"/>
                <w:lang w:val="ru-RU"/>
              </w:rPr>
              <w:t>выполнение творческих заданий</w:t>
            </w:r>
          </w:p>
        </w:tc>
      </w:tr>
      <w:tr w:rsidR="00C44EF8" w:rsidTr="00403A2A">
        <w:trPr>
          <w:trHeight w:val="5824"/>
        </w:trPr>
        <w:tc>
          <w:tcPr>
            <w:tcW w:w="303" w:type="pct"/>
            <w:tcBorders>
              <w:top w:val="single" w:sz="8" w:space="0" w:color="000000"/>
            </w:tcBorders>
          </w:tcPr>
          <w:p w:rsidR="00C44EF8" w:rsidRDefault="00C44EF8" w:rsidP="00C44EF8">
            <w:pPr>
              <w:pStyle w:val="TableParagraph"/>
              <w:spacing w:before="4"/>
              <w:ind w:left="22"/>
              <w:jc w:val="center"/>
              <w:rPr>
                <w:sz w:val="25"/>
              </w:rPr>
            </w:pPr>
            <w:r>
              <w:rPr>
                <w:spacing w:val="-10"/>
                <w:sz w:val="25"/>
              </w:rPr>
              <w:t>7</w:t>
            </w:r>
          </w:p>
        </w:tc>
        <w:tc>
          <w:tcPr>
            <w:tcW w:w="1155" w:type="pct"/>
            <w:tcBorders>
              <w:top w:val="single" w:sz="8" w:space="0" w:color="000000"/>
              <w:right w:val="single" w:sz="8" w:space="0" w:color="000000"/>
            </w:tcBorders>
          </w:tcPr>
          <w:p w:rsidR="00C44EF8" w:rsidRDefault="00C44EF8" w:rsidP="00C44EF8">
            <w:pPr>
              <w:pStyle w:val="TableParagraph"/>
              <w:spacing w:before="4" w:line="326" w:lineRule="auto"/>
              <w:ind w:left="112"/>
              <w:rPr>
                <w:sz w:val="25"/>
              </w:rPr>
            </w:pPr>
            <w:r>
              <w:rPr>
                <w:sz w:val="25"/>
              </w:rPr>
              <w:t xml:space="preserve">Что значит быть </w:t>
            </w:r>
            <w:r>
              <w:rPr>
                <w:spacing w:val="-2"/>
                <w:sz w:val="25"/>
              </w:rPr>
              <w:t>взрослым?</w:t>
            </w:r>
          </w:p>
        </w:tc>
        <w:tc>
          <w:tcPr>
            <w:tcW w:w="677" w:type="pct"/>
            <w:tcBorders>
              <w:top w:val="single" w:sz="8" w:space="0" w:color="000000"/>
              <w:left w:val="single" w:sz="8" w:space="0" w:color="000000"/>
            </w:tcBorders>
          </w:tcPr>
          <w:p w:rsidR="00C44EF8" w:rsidRDefault="00C44EF8" w:rsidP="00C44EF8">
            <w:pPr>
              <w:pStyle w:val="TableParagraph"/>
              <w:spacing w:before="4"/>
              <w:ind w:left="14" w:right="19"/>
              <w:jc w:val="center"/>
              <w:rPr>
                <w:sz w:val="25"/>
              </w:rPr>
            </w:pPr>
            <w:r>
              <w:rPr>
                <w:spacing w:val="-10"/>
                <w:sz w:val="25"/>
              </w:rPr>
              <w:t>1</w:t>
            </w:r>
          </w:p>
        </w:tc>
        <w:tc>
          <w:tcPr>
            <w:tcW w:w="1891" w:type="pct"/>
            <w:tcBorders>
              <w:top w:val="single" w:sz="8" w:space="0" w:color="000000"/>
            </w:tcBorders>
          </w:tcPr>
          <w:p w:rsidR="00C44EF8" w:rsidRPr="00C44EF8" w:rsidRDefault="00C44EF8" w:rsidP="00C44EF8">
            <w:pPr>
              <w:pStyle w:val="TableParagraph"/>
              <w:spacing w:before="4"/>
              <w:rPr>
                <w:sz w:val="25"/>
                <w:lang w:val="ru-RU"/>
              </w:rPr>
            </w:pPr>
            <w:r w:rsidRPr="00C44EF8">
              <w:rPr>
                <w:sz w:val="25"/>
                <w:lang w:val="ru-RU"/>
              </w:rPr>
              <w:t>Быть</w:t>
            </w:r>
            <w:r w:rsidRPr="00C44EF8">
              <w:rPr>
                <w:spacing w:val="25"/>
                <w:sz w:val="25"/>
                <w:lang w:val="ru-RU"/>
              </w:rPr>
              <w:t xml:space="preserve"> </w:t>
            </w:r>
            <w:r w:rsidRPr="00C44EF8">
              <w:rPr>
                <w:sz w:val="25"/>
                <w:lang w:val="ru-RU"/>
              </w:rPr>
              <w:t>взрослым</w:t>
            </w:r>
            <w:r w:rsidRPr="00C44EF8">
              <w:rPr>
                <w:spacing w:val="13"/>
                <w:sz w:val="25"/>
                <w:lang w:val="ru-RU"/>
              </w:rPr>
              <w:t xml:space="preserve"> </w:t>
            </w:r>
            <w:r w:rsidRPr="00C44EF8">
              <w:rPr>
                <w:sz w:val="25"/>
                <w:lang w:val="ru-RU"/>
              </w:rPr>
              <w:t>–</w:t>
            </w:r>
            <w:r w:rsidRPr="00C44EF8">
              <w:rPr>
                <w:spacing w:val="12"/>
                <w:sz w:val="25"/>
                <w:lang w:val="ru-RU"/>
              </w:rPr>
              <w:t xml:space="preserve"> </w:t>
            </w:r>
            <w:r w:rsidRPr="00C44EF8">
              <w:rPr>
                <w:sz w:val="25"/>
                <w:lang w:val="ru-RU"/>
              </w:rPr>
              <w:t>это</w:t>
            </w:r>
            <w:r w:rsidRPr="00C44EF8">
              <w:rPr>
                <w:spacing w:val="30"/>
                <w:sz w:val="25"/>
                <w:lang w:val="ru-RU"/>
              </w:rPr>
              <w:t xml:space="preserve"> </w:t>
            </w:r>
            <w:r w:rsidRPr="00C44EF8">
              <w:rPr>
                <w:spacing w:val="-4"/>
                <w:sz w:val="25"/>
                <w:lang w:val="ru-RU"/>
              </w:rPr>
              <w:t>нести</w:t>
            </w:r>
          </w:p>
          <w:p w:rsidR="00C44EF8" w:rsidRPr="00C44EF8" w:rsidRDefault="00C44EF8" w:rsidP="00C44EF8">
            <w:pPr>
              <w:pStyle w:val="TableParagraph"/>
              <w:spacing w:before="103" w:line="326" w:lineRule="auto"/>
              <w:ind w:right="585"/>
              <w:rPr>
                <w:sz w:val="25"/>
                <w:lang w:val="ru-RU"/>
              </w:rPr>
            </w:pPr>
            <w:r w:rsidRPr="00C44EF8">
              <w:rPr>
                <w:sz w:val="25"/>
                <w:lang w:val="ru-RU"/>
              </w:rPr>
              <w:t>ответственность</w:t>
            </w:r>
            <w:r w:rsidRPr="00C44EF8">
              <w:rPr>
                <w:spacing w:val="40"/>
                <w:sz w:val="25"/>
                <w:lang w:val="ru-RU"/>
              </w:rPr>
              <w:t xml:space="preserve"> </w:t>
            </w:r>
            <w:r w:rsidRPr="00C44EF8">
              <w:rPr>
                <w:sz w:val="25"/>
                <w:lang w:val="ru-RU"/>
              </w:rPr>
              <w:t>за себя, своих близких и свою страну.</w:t>
            </w:r>
          </w:p>
          <w:p w:rsidR="00C44EF8" w:rsidRPr="00C44EF8" w:rsidRDefault="00C44EF8" w:rsidP="00C44EF8">
            <w:pPr>
              <w:pStyle w:val="TableParagraph"/>
              <w:spacing w:line="326" w:lineRule="auto"/>
              <w:ind w:right="585"/>
              <w:rPr>
                <w:sz w:val="25"/>
                <w:lang w:val="ru-RU"/>
              </w:rPr>
            </w:pPr>
            <w:r w:rsidRPr="00C44EF8">
              <w:rPr>
                <w:sz w:val="25"/>
                <w:lang w:val="ru-RU"/>
              </w:rPr>
              <w:t>Активная жизненная позиция, созидательный подход к жизни, умение принимать решения</w:t>
            </w:r>
          </w:p>
          <w:p w:rsidR="00C44EF8" w:rsidRPr="00C44EF8" w:rsidRDefault="00C44EF8" w:rsidP="00C44EF8">
            <w:pPr>
              <w:pStyle w:val="TableParagraph"/>
              <w:spacing w:line="324" w:lineRule="auto"/>
              <w:ind w:right="836"/>
              <w:rPr>
                <w:sz w:val="25"/>
                <w:lang w:val="ru-RU"/>
              </w:rPr>
            </w:pPr>
            <w:r w:rsidRPr="00C44EF8">
              <w:rPr>
                <w:sz w:val="25"/>
                <w:lang w:val="ru-RU"/>
              </w:rPr>
              <w:t xml:space="preserve">и осознавать их значение, жить в соответствии с духовно- нравственными ценностями общества – основа взрослого человека. Финансовая </w:t>
            </w:r>
            <w:r w:rsidRPr="00C44EF8">
              <w:rPr>
                <w:spacing w:val="-2"/>
                <w:sz w:val="25"/>
                <w:lang w:val="ru-RU"/>
              </w:rPr>
              <w:t>самостоятельность</w:t>
            </w:r>
          </w:p>
          <w:p w:rsidR="00C44EF8" w:rsidRPr="00C44EF8" w:rsidRDefault="00C44EF8" w:rsidP="00C44EF8">
            <w:pPr>
              <w:pStyle w:val="TableParagraph"/>
              <w:spacing w:line="287" w:lineRule="exact"/>
              <w:rPr>
                <w:sz w:val="25"/>
                <w:lang w:val="ru-RU"/>
              </w:rPr>
            </w:pPr>
            <w:r w:rsidRPr="00C44EF8">
              <w:rPr>
                <w:sz w:val="25"/>
                <w:lang w:val="ru-RU"/>
              </w:rPr>
              <w:t>и</w:t>
            </w:r>
            <w:r w:rsidRPr="00C44EF8">
              <w:rPr>
                <w:spacing w:val="33"/>
                <w:sz w:val="25"/>
                <w:lang w:val="ru-RU"/>
              </w:rPr>
              <w:t xml:space="preserve"> </w:t>
            </w:r>
            <w:r w:rsidRPr="00C44EF8">
              <w:rPr>
                <w:sz w:val="25"/>
                <w:lang w:val="ru-RU"/>
              </w:rPr>
              <w:t>финансовая</w:t>
            </w:r>
            <w:r w:rsidRPr="00C44EF8">
              <w:rPr>
                <w:spacing w:val="18"/>
                <w:sz w:val="25"/>
                <w:lang w:val="ru-RU"/>
              </w:rPr>
              <w:t xml:space="preserve"> </w:t>
            </w:r>
            <w:r w:rsidRPr="00C44EF8">
              <w:rPr>
                <w:spacing w:val="-2"/>
                <w:sz w:val="25"/>
                <w:lang w:val="ru-RU"/>
              </w:rPr>
              <w:t>грамотность.</w:t>
            </w:r>
          </w:p>
          <w:p w:rsidR="00C44EF8" w:rsidRPr="00C44EF8" w:rsidRDefault="00C44EF8" w:rsidP="00C44EF8">
            <w:pPr>
              <w:pStyle w:val="TableParagraph"/>
              <w:spacing w:line="390" w:lineRule="atLeast"/>
              <w:rPr>
                <w:i/>
                <w:sz w:val="25"/>
                <w:lang w:val="ru-RU"/>
              </w:rPr>
            </w:pPr>
            <w:r w:rsidRPr="00C44EF8">
              <w:rPr>
                <w:i/>
                <w:sz w:val="25"/>
                <w:lang w:val="ru-RU"/>
              </w:rPr>
              <w:t>Формирующиеся ценности: высокие нравственные идеалы</w:t>
            </w:r>
          </w:p>
        </w:tc>
        <w:tc>
          <w:tcPr>
            <w:tcW w:w="974" w:type="pct"/>
            <w:tcBorders>
              <w:top w:val="single" w:sz="8" w:space="0" w:color="000000"/>
            </w:tcBorders>
          </w:tcPr>
          <w:p w:rsidR="00C44EF8" w:rsidRPr="00C44EF8" w:rsidRDefault="00C44EF8" w:rsidP="00C44EF8">
            <w:pPr>
              <w:pStyle w:val="TableParagraph"/>
              <w:spacing w:before="4"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1"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bl>
    <w:p w:rsidR="00C44EF8" w:rsidRDefault="00C44EF8" w:rsidP="00C44EF8">
      <w:pPr>
        <w:rPr>
          <w:sz w:val="25"/>
        </w:rPr>
        <w:sectPr w:rsidR="00C44EF8" w:rsidSect="00403A2A">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6998"/>
        </w:trPr>
        <w:tc>
          <w:tcPr>
            <w:tcW w:w="303" w:type="pct"/>
          </w:tcPr>
          <w:p w:rsidR="00C44EF8" w:rsidRDefault="00C44EF8" w:rsidP="00C44EF8">
            <w:pPr>
              <w:pStyle w:val="TableParagraph"/>
              <w:spacing w:line="279" w:lineRule="exact"/>
              <w:ind w:left="22"/>
              <w:jc w:val="center"/>
              <w:rPr>
                <w:sz w:val="25"/>
              </w:rPr>
            </w:pPr>
            <w:r>
              <w:rPr>
                <w:spacing w:val="-10"/>
                <w:sz w:val="25"/>
              </w:rPr>
              <w:t>8</w:t>
            </w:r>
          </w:p>
        </w:tc>
        <w:tc>
          <w:tcPr>
            <w:tcW w:w="1155" w:type="pct"/>
            <w:tcBorders>
              <w:right w:val="single" w:sz="8" w:space="0" w:color="000000"/>
            </w:tcBorders>
          </w:tcPr>
          <w:p w:rsidR="00C44EF8" w:rsidRPr="00C44EF8" w:rsidRDefault="00C44EF8" w:rsidP="00C44EF8">
            <w:pPr>
              <w:pStyle w:val="TableParagraph"/>
              <w:spacing w:line="326" w:lineRule="auto"/>
              <w:ind w:left="112"/>
              <w:rPr>
                <w:sz w:val="25"/>
                <w:lang w:val="ru-RU"/>
              </w:rPr>
            </w:pPr>
            <w:r w:rsidRPr="00C44EF8">
              <w:rPr>
                <w:sz w:val="25"/>
                <w:lang w:val="ru-RU"/>
              </w:rPr>
              <w:t>Как создать крепкую семью. День отца</w:t>
            </w:r>
          </w:p>
        </w:tc>
        <w:tc>
          <w:tcPr>
            <w:tcW w:w="677" w:type="pct"/>
            <w:tcBorders>
              <w:left w:val="single" w:sz="8" w:space="0" w:color="000000"/>
            </w:tcBorders>
          </w:tcPr>
          <w:p w:rsidR="00C44EF8" w:rsidRDefault="00C44EF8" w:rsidP="00C44EF8">
            <w:pPr>
              <w:pStyle w:val="TableParagraph"/>
              <w:spacing w:line="279"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rPr>
                <w:sz w:val="25"/>
                <w:lang w:val="ru-RU"/>
              </w:rPr>
            </w:pPr>
            <w:r w:rsidRPr="00C44EF8">
              <w:rPr>
                <w:sz w:val="25"/>
                <w:lang w:val="ru-RU"/>
              </w:rPr>
              <w:t>Семья как ценность для каждого гражданина страны. Знания и навыки для построения крепкой семьи</w:t>
            </w:r>
          </w:p>
          <w:p w:rsidR="00C44EF8" w:rsidRPr="00C44EF8" w:rsidRDefault="00C44EF8" w:rsidP="00C44EF8">
            <w:pPr>
              <w:pStyle w:val="TableParagraph"/>
              <w:spacing w:line="326" w:lineRule="auto"/>
              <w:rPr>
                <w:sz w:val="25"/>
                <w:lang w:val="ru-RU"/>
              </w:rPr>
            </w:pPr>
            <w:r w:rsidRPr="00C44EF8">
              <w:rPr>
                <w:sz w:val="25"/>
                <w:lang w:val="ru-RU"/>
              </w:rPr>
              <w:t xml:space="preserve">в будущем. Почему важна крепкая </w:t>
            </w:r>
            <w:r w:rsidRPr="00C44EF8">
              <w:rPr>
                <w:spacing w:val="-2"/>
                <w:sz w:val="25"/>
                <w:lang w:val="ru-RU"/>
              </w:rPr>
              <w:t>семья?</w:t>
            </w:r>
          </w:p>
          <w:p w:rsidR="00C44EF8" w:rsidRPr="00C44EF8" w:rsidRDefault="00C44EF8" w:rsidP="00C44EF8">
            <w:pPr>
              <w:pStyle w:val="TableParagraph"/>
              <w:spacing w:line="324" w:lineRule="auto"/>
              <w:ind w:right="293"/>
              <w:rPr>
                <w:sz w:val="25"/>
                <w:lang w:val="ru-RU"/>
              </w:rPr>
            </w:pPr>
            <w:r w:rsidRPr="00C44EF8">
              <w:rPr>
                <w:sz w:val="25"/>
                <w:lang w:val="ru-RU"/>
              </w:rPr>
              <w:t>Преемственность поколений: семейные ценности и традиции (любовь, взаимопонимание, участие</w:t>
            </w:r>
            <w:r w:rsidRPr="00C44EF8">
              <w:rPr>
                <w:spacing w:val="40"/>
                <w:sz w:val="25"/>
                <w:lang w:val="ru-RU"/>
              </w:rPr>
              <w:t xml:space="preserve"> </w:t>
            </w:r>
            <w:r w:rsidRPr="00C44EF8">
              <w:rPr>
                <w:sz w:val="25"/>
                <w:lang w:val="ru-RU"/>
              </w:rPr>
              <w:t xml:space="preserve">в семейном хозяйстве, воспитании </w:t>
            </w:r>
            <w:r w:rsidRPr="00C44EF8">
              <w:rPr>
                <w:spacing w:val="-2"/>
                <w:sz w:val="25"/>
                <w:lang w:val="ru-RU"/>
              </w:rPr>
              <w:t>детей).</w:t>
            </w:r>
          </w:p>
          <w:p w:rsidR="00C44EF8" w:rsidRPr="00C44EF8" w:rsidRDefault="00C44EF8" w:rsidP="00C44EF8">
            <w:pPr>
              <w:pStyle w:val="TableParagraph"/>
              <w:spacing w:line="326" w:lineRule="auto"/>
              <w:ind w:right="293"/>
              <w:rPr>
                <w:sz w:val="25"/>
                <w:lang w:val="ru-RU"/>
              </w:rPr>
            </w:pPr>
            <w:r w:rsidRPr="00C44EF8">
              <w:rPr>
                <w:sz w:val="25"/>
                <w:lang w:val="ru-RU"/>
              </w:rPr>
              <w:t>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C44EF8" w:rsidRDefault="00C44EF8" w:rsidP="00C44EF8">
            <w:pPr>
              <w:pStyle w:val="TableParagraph"/>
              <w:spacing w:line="285" w:lineRule="exact"/>
              <w:rPr>
                <w:i/>
                <w:sz w:val="25"/>
              </w:rPr>
            </w:pPr>
            <w:r>
              <w:rPr>
                <w:i/>
                <w:sz w:val="25"/>
              </w:rPr>
              <w:t>Формирующиеся</w:t>
            </w:r>
            <w:r>
              <w:rPr>
                <w:i/>
                <w:spacing w:val="54"/>
                <w:sz w:val="25"/>
              </w:rPr>
              <w:t xml:space="preserve"> </w:t>
            </w:r>
            <w:r>
              <w:rPr>
                <w:i/>
                <w:sz w:val="25"/>
              </w:rPr>
              <w:t>ценности:</w:t>
            </w:r>
            <w:r>
              <w:rPr>
                <w:i/>
                <w:spacing w:val="76"/>
                <w:sz w:val="25"/>
              </w:rPr>
              <w:t xml:space="preserve"> </w:t>
            </w:r>
            <w:r>
              <w:rPr>
                <w:i/>
                <w:spacing w:val="-2"/>
                <w:sz w:val="25"/>
              </w:rPr>
              <w:t>крепкая</w:t>
            </w:r>
          </w:p>
          <w:p w:rsidR="00C44EF8" w:rsidRDefault="00C44EF8" w:rsidP="00C44EF8">
            <w:pPr>
              <w:pStyle w:val="TableParagraph"/>
              <w:spacing w:before="89"/>
              <w:rPr>
                <w:i/>
                <w:sz w:val="25"/>
              </w:rPr>
            </w:pPr>
            <w:r>
              <w:rPr>
                <w:i/>
                <w:spacing w:val="-2"/>
                <w:sz w:val="25"/>
              </w:rPr>
              <w:t>семья</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1"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1922"/>
        </w:trPr>
        <w:tc>
          <w:tcPr>
            <w:tcW w:w="303" w:type="pct"/>
          </w:tcPr>
          <w:p w:rsidR="00C44EF8" w:rsidRDefault="00C44EF8" w:rsidP="00C44EF8">
            <w:pPr>
              <w:pStyle w:val="TableParagraph"/>
              <w:spacing w:line="280" w:lineRule="exact"/>
              <w:ind w:left="22"/>
              <w:jc w:val="center"/>
              <w:rPr>
                <w:sz w:val="25"/>
              </w:rPr>
            </w:pPr>
            <w:r>
              <w:rPr>
                <w:spacing w:val="-10"/>
                <w:sz w:val="25"/>
              </w:rPr>
              <w:t>9</w:t>
            </w:r>
          </w:p>
        </w:tc>
        <w:tc>
          <w:tcPr>
            <w:tcW w:w="1155" w:type="pct"/>
            <w:tcBorders>
              <w:right w:val="single" w:sz="8" w:space="0" w:color="000000"/>
            </w:tcBorders>
          </w:tcPr>
          <w:p w:rsidR="00C44EF8" w:rsidRPr="00C44EF8" w:rsidRDefault="00C44EF8" w:rsidP="00C44EF8">
            <w:pPr>
              <w:pStyle w:val="TableParagraph"/>
              <w:spacing w:line="326" w:lineRule="auto"/>
              <w:ind w:left="112" w:right="174"/>
              <w:rPr>
                <w:sz w:val="25"/>
                <w:lang w:val="ru-RU"/>
              </w:rPr>
            </w:pPr>
            <w:r w:rsidRPr="00C44EF8">
              <w:rPr>
                <w:spacing w:val="-2"/>
                <w:sz w:val="25"/>
                <w:lang w:val="ru-RU"/>
              </w:rPr>
              <w:t xml:space="preserve">Гостеприимная </w:t>
            </w:r>
            <w:r w:rsidRPr="00C44EF8">
              <w:rPr>
                <w:sz w:val="25"/>
                <w:lang w:val="ru-RU"/>
              </w:rPr>
              <w:t>Россия. Ко Дню народного единства</w:t>
            </w:r>
          </w:p>
        </w:tc>
        <w:tc>
          <w:tcPr>
            <w:tcW w:w="677" w:type="pct"/>
            <w:tcBorders>
              <w:left w:val="single" w:sz="8" w:space="0" w:color="000000"/>
            </w:tcBorders>
          </w:tcPr>
          <w:p w:rsidR="00C44EF8" w:rsidRDefault="00C44EF8" w:rsidP="00C44EF8">
            <w:pPr>
              <w:pStyle w:val="TableParagraph"/>
              <w:spacing w:line="280"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rPr>
                <w:sz w:val="25"/>
                <w:lang w:val="ru-RU"/>
              </w:rPr>
            </w:pPr>
            <w:r w:rsidRPr="00C44EF8">
              <w:rPr>
                <w:sz w:val="25"/>
                <w:lang w:val="ru-RU"/>
              </w:rPr>
              <w:t>Гостеприимство – качество, объединяющее все народы России. Семейные традиции встречи гостей, кулинарные традиции народов</w:t>
            </w:r>
          </w:p>
          <w:p w:rsidR="00C44EF8" w:rsidRDefault="00C44EF8" w:rsidP="00C44EF8">
            <w:pPr>
              <w:pStyle w:val="TableParagraph"/>
              <w:spacing w:line="286" w:lineRule="exact"/>
              <w:rPr>
                <w:sz w:val="25"/>
              </w:rPr>
            </w:pPr>
            <w:r>
              <w:rPr>
                <w:spacing w:val="-2"/>
                <w:sz w:val="25"/>
              </w:rPr>
              <w:t>России.</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видеофрагментов, выполнение</w:t>
            </w:r>
          </w:p>
          <w:p w:rsidR="00C44EF8" w:rsidRPr="00C44EF8" w:rsidRDefault="00C44EF8" w:rsidP="00C44EF8">
            <w:pPr>
              <w:pStyle w:val="TableParagraph"/>
              <w:spacing w:line="286" w:lineRule="exact"/>
              <w:ind w:left="113"/>
              <w:rPr>
                <w:sz w:val="25"/>
                <w:lang w:val="ru-RU"/>
              </w:rPr>
            </w:pPr>
            <w:r w:rsidRPr="00C44EF8">
              <w:rPr>
                <w:spacing w:val="-2"/>
                <w:sz w:val="25"/>
                <w:lang w:val="ru-RU"/>
              </w:rPr>
              <w:t>интерактивных</w:t>
            </w:r>
          </w:p>
        </w:tc>
      </w:tr>
    </w:tbl>
    <w:p w:rsidR="00C44EF8" w:rsidRDefault="00C44EF8" w:rsidP="00C44EF8">
      <w:pPr>
        <w:spacing w:line="280" w:lineRule="exact"/>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4655"/>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tcBorders>
          </w:tcPr>
          <w:p w:rsidR="00C44EF8" w:rsidRPr="00C44EF8" w:rsidRDefault="00C44EF8" w:rsidP="00C44EF8">
            <w:pPr>
              <w:pStyle w:val="TableParagraph"/>
              <w:rPr>
                <w:sz w:val="24"/>
                <w:lang w:val="ru-RU"/>
              </w:rPr>
            </w:pPr>
          </w:p>
        </w:tc>
        <w:tc>
          <w:tcPr>
            <w:tcW w:w="1891" w:type="pct"/>
          </w:tcPr>
          <w:p w:rsidR="00C44EF8" w:rsidRPr="00C44EF8" w:rsidRDefault="00C44EF8" w:rsidP="00C44EF8">
            <w:pPr>
              <w:pStyle w:val="TableParagraph"/>
              <w:spacing w:line="326" w:lineRule="auto"/>
              <w:ind w:right="585"/>
              <w:rPr>
                <w:sz w:val="25"/>
                <w:lang w:val="ru-RU"/>
              </w:rPr>
            </w:pPr>
            <w:r w:rsidRPr="00C44EF8">
              <w:rPr>
                <w:sz w:val="25"/>
                <w:lang w:val="ru-RU"/>
              </w:rPr>
              <w:t>Путешествие по России – это знакомство с культурой, историей и традициями разных народов.</w:t>
            </w:r>
          </w:p>
          <w:p w:rsidR="00C44EF8" w:rsidRPr="00C44EF8" w:rsidRDefault="00C44EF8" w:rsidP="00C44EF8">
            <w:pPr>
              <w:pStyle w:val="TableParagraph"/>
              <w:spacing w:line="324" w:lineRule="auto"/>
              <w:ind w:right="213"/>
              <w:rPr>
                <w:sz w:val="25"/>
                <w:lang w:val="ru-RU"/>
              </w:rPr>
            </w:pPr>
            <w:r w:rsidRPr="00C44EF8">
              <w:rPr>
                <w:sz w:val="25"/>
                <w:lang w:val="ru-RU"/>
              </w:rPr>
              <w:t>Гастрономический туризм – это вид путешествий, основой которого являются поездки туристов по стране</w:t>
            </w:r>
            <w:r w:rsidRPr="00C44EF8">
              <w:rPr>
                <w:spacing w:val="40"/>
                <w:sz w:val="25"/>
                <w:lang w:val="ru-RU"/>
              </w:rPr>
              <w:t xml:space="preserve"> </w:t>
            </w:r>
            <w:r w:rsidRPr="00C44EF8">
              <w:rPr>
                <w:sz w:val="25"/>
                <w:lang w:val="ru-RU"/>
              </w:rPr>
              <w:t xml:space="preserve">с целью знакомства с особенностями местной кухни и кулинарных </w:t>
            </w:r>
            <w:r w:rsidRPr="00C44EF8">
              <w:rPr>
                <w:spacing w:val="-2"/>
                <w:sz w:val="25"/>
                <w:lang w:val="ru-RU"/>
              </w:rPr>
              <w:t>традиций.</w:t>
            </w:r>
          </w:p>
          <w:p w:rsidR="00C44EF8" w:rsidRPr="00C44EF8" w:rsidRDefault="00C44EF8" w:rsidP="00C44EF8">
            <w:pPr>
              <w:pStyle w:val="TableParagraph"/>
              <w:spacing w:line="287" w:lineRule="exact"/>
              <w:ind w:left="158"/>
              <w:rPr>
                <w:i/>
                <w:sz w:val="25"/>
                <w:lang w:val="ru-RU"/>
              </w:rPr>
            </w:pPr>
            <w:r w:rsidRPr="00C44EF8">
              <w:rPr>
                <w:i/>
                <w:spacing w:val="4"/>
                <w:sz w:val="25"/>
                <w:lang w:val="ru-RU"/>
              </w:rPr>
              <w:t>Формирующиеся</w:t>
            </w:r>
            <w:r w:rsidRPr="00C44EF8">
              <w:rPr>
                <w:i/>
                <w:spacing w:val="34"/>
                <w:sz w:val="25"/>
                <w:lang w:val="ru-RU"/>
              </w:rPr>
              <w:t xml:space="preserve"> </w:t>
            </w:r>
            <w:r w:rsidRPr="00C44EF8">
              <w:rPr>
                <w:i/>
                <w:spacing w:val="-2"/>
                <w:sz w:val="25"/>
                <w:lang w:val="ru-RU"/>
              </w:rPr>
              <w:t>ценности:</w:t>
            </w:r>
          </w:p>
          <w:p w:rsidR="00C44EF8" w:rsidRPr="00C44EF8" w:rsidRDefault="00C44EF8" w:rsidP="00C44EF8">
            <w:pPr>
              <w:pStyle w:val="TableParagraph"/>
              <w:spacing w:line="390" w:lineRule="atLeast"/>
              <w:rPr>
                <w:i/>
                <w:sz w:val="25"/>
                <w:lang w:val="ru-RU"/>
              </w:rPr>
            </w:pPr>
            <w:r w:rsidRPr="00C44EF8">
              <w:rPr>
                <w:i/>
                <w:sz w:val="25"/>
                <w:lang w:val="ru-RU"/>
              </w:rPr>
              <w:t xml:space="preserve">единство народов России, крепкая </w:t>
            </w:r>
            <w:r w:rsidRPr="00C44EF8">
              <w:rPr>
                <w:i/>
                <w:spacing w:val="-2"/>
                <w:sz w:val="25"/>
                <w:lang w:val="ru-RU"/>
              </w:rPr>
              <w:t>семья</w:t>
            </w:r>
          </w:p>
        </w:tc>
        <w:tc>
          <w:tcPr>
            <w:tcW w:w="974" w:type="pct"/>
          </w:tcPr>
          <w:p w:rsidR="00C44EF8" w:rsidRPr="00C44EF8" w:rsidRDefault="00C44EF8" w:rsidP="00C44EF8">
            <w:pPr>
              <w:pStyle w:val="TableParagraph"/>
              <w:spacing w:line="326" w:lineRule="auto"/>
              <w:ind w:left="113" w:right="358"/>
              <w:rPr>
                <w:sz w:val="25"/>
                <w:lang w:val="ru-RU"/>
              </w:rPr>
            </w:pPr>
            <w:r w:rsidRPr="00C44EF8">
              <w:rPr>
                <w:sz w:val="25"/>
                <w:lang w:val="ru-RU"/>
              </w:rPr>
              <w:t>заданий, работа в группах,</w:t>
            </w:r>
          </w:p>
          <w:p w:rsidR="00C44EF8" w:rsidRPr="00C44EF8" w:rsidRDefault="00C44EF8" w:rsidP="00C44EF8">
            <w:pPr>
              <w:pStyle w:val="TableParagraph"/>
              <w:spacing w:line="326" w:lineRule="auto"/>
              <w:ind w:left="113" w:right="358"/>
              <w:rPr>
                <w:sz w:val="25"/>
                <w:lang w:val="ru-RU"/>
              </w:rPr>
            </w:pPr>
            <w:r w:rsidRPr="00C44EF8">
              <w:rPr>
                <w:spacing w:val="-2"/>
                <w:sz w:val="25"/>
                <w:lang w:val="ru-RU"/>
              </w:rPr>
              <w:t>выполнение творческих заданий</w:t>
            </w:r>
          </w:p>
        </w:tc>
      </w:tr>
      <w:tr w:rsidR="00C44EF8" w:rsidTr="00403A2A">
        <w:trPr>
          <w:trHeight w:val="3890"/>
        </w:trPr>
        <w:tc>
          <w:tcPr>
            <w:tcW w:w="303" w:type="pct"/>
          </w:tcPr>
          <w:p w:rsidR="00C44EF8" w:rsidRDefault="00C44EF8" w:rsidP="00C44EF8">
            <w:pPr>
              <w:pStyle w:val="TableParagraph"/>
              <w:spacing w:before="7"/>
              <w:ind w:left="217"/>
              <w:rPr>
                <w:sz w:val="25"/>
              </w:rPr>
            </w:pPr>
            <w:r>
              <w:rPr>
                <w:spacing w:val="-5"/>
                <w:sz w:val="25"/>
              </w:rPr>
              <w:t>10</w:t>
            </w:r>
          </w:p>
        </w:tc>
        <w:tc>
          <w:tcPr>
            <w:tcW w:w="1155" w:type="pct"/>
            <w:tcBorders>
              <w:right w:val="single" w:sz="8" w:space="0" w:color="000000"/>
            </w:tcBorders>
          </w:tcPr>
          <w:p w:rsidR="00C44EF8" w:rsidRPr="00C44EF8" w:rsidRDefault="00C44EF8" w:rsidP="00C44EF8">
            <w:pPr>
              <w:pStyle w:val="TableParagraph"/>
              <w:spacing w:before="7" w:line="326" w:lineRule="auto"/>
              <w:ind w:left="112" w:right="174"/>
              <w:rPr>
                <w:sz w:val="25"/>
                <w:lang w:val="ru-RU"/>
              </w:rPr>
            </w:pPr>
            <w:r w:rsidRPr="00C44EF8">
              <w:rPr>
                <w:sz w:val="25"/>
                <w:lang w:val="ru-RU"/>
              </w:rPr>
              <w:t xml:space="preserve">Твой вклад в общее </w:t>
            </w:r>
            <w:r w:rsidRPr="00C44EF8">
              <w:rPr>
                <w:spacing w:val="-4"/>
                <w:sz w:val="25"/>
                <w:lang w:val="ru-RU"/>
              </w:rPr>
              <w:t>дело</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Pr="00C44EF8" w:rsidRDefault="00C44EF8" w:rsidP="00C44EF8">
            <w:pPr>
              <w:pStyle w:val="TableParagraph"/>
              <w:spacing w:before="7" w:line="326" w:lineRule="auto"/>
              <w:ind w:right="450"/>
              <w:rPr>
                <w:sz w:val="25"/>
                <w:lang w:val="ru-RU"/>
              </w:rPr>
            </w:pPr>
            <w:r w:rsidRPr="00C44EF8">
              <w:rPr>
                <w:sz w:val="25"/>
                <w:lang w:val="ru-RU"/>
              </w:rPr>
              <w:t>Уплата налогов – это коллективная и личная ответственность, вклад гражданина в благополучие государства и общества.</w:t>
            </w:r>
          </w:p>
          <w:p w:rsidR="00C44EF8" w:rsidRPr="00C44EF8" w:rsidRDefault="00C44EF8" w:rsidP="00C44EF8">
            <w:pPr>
              <w:pStyle w:val="TableParagraph"/>
              <w:spacing w:line="271" w:lineRule="exact"/>
              <w:rPr>
                <w:sz w:val="25"/>
                <w:lang w:val="ru-RU"/>
              </w:rPr>
            </w:pPr>
            <w:r w:rsidRPr="00C44EF8">
              <w:rPr>
                <w:sz w:val="25"/>
                <w:lang w:val="ru-RU"/>
              </w:rPr>
              <w:t>Ни</w:t>
            </w:r>
            <w:r w:rsidRPr="00C44EF8">
              <w:rPr>
                <w:spacing w:val="32"/>
                <w:sz w:val="25"/>
                <w:lang w:val="ru-RU"/>
              </w:rPr>
              <w:t xml:space="preserve"> </w:t>
            </w:r>
            <w:r w:rsidRPr="00C44EF8">
              <w:rPr>
                <w:sz w:val="25"/>
                <w:lang w:val="ru-RU"/>
              </w:rPr>
              <w:t>одно</w:t>
            </w:r>
            <w:r w:rsidRPr="00C44EF8">
              <w:rPr>
                <w:spacing w:val="24"/>
                <w:sz w:val="25"/>
                <w:lang w:val="ru-RU"/>
              </w:rPr>
              <w:t xml:space="preserve"> </w:t>
            </w:r>
            <w:r w:rsidRPr="00C44EF8">
              <w:rPr>
                <w:sz w:val="25"/>
                <w:lang w:val="ru-RU"/>
              </w:rPr>
              <w:t>государство</w:t>
            </w:r>
            <w:r w:rsidRPr="00C44EF8">
              <w:rPr>
                <w:spacing w:val="23"/>
                <w:sz w:val="25"/>
                <w:lang w:val="ru-RU"/>
              </w:rPr>
              <w:t xml:space="preserve"> </w:t>
            </w:r>
            <w:r w:rsidRPr="00C44EF8">
              <w:rPr>
                <w:sz w:val="25"/>
                <w:lang w:val="ru-RU"/>
              </w:rPr>
              <w:t>не</w:t>
            </w:r>
            <w:r w:rsidRPr="00C44EF8">
              <w:rPr>
                <w:spacing w:val="23"/>
                <w:sz w:val="25"/>
                <w:lang w:val="ru-RU"/>
              </w:rPr>
              <w:t xml:space="preserve"> </w:t>
            </w:r>
            <w:r w:rsidRPr="00C44EF8">
              <w:rPr>
                <w:spacing w:val="-4"/>
                <w:sz w:val="25"/>
                <w:lang w:val="ru-RU"/>
              </w:rPr>
              <w:t>может</w:t>
            </w:r>
          </w:p>
          <w:p w:rsidR="00C44EF8" w:rsidRPr="00C44EF8" w:rsidRDefault="00C44EF8" w:rsidP="00C44EF8">
            <w:pPr>
              <w:pStyle w:val="TableParagraph"/>
              <w:spacing w:before="103" w:line="326" w:lineRule="auto"/>
              <w:rPr>
                <w:sz w:val="25"/>
                <w:lang w:val="ru-RU"/>
              </w:rPr>
            </w:pPr>
            <w:r w:rsidRPr="00C44EF8">
              <w:rPr>
                <w:sz w:val="25"/>
                <w:lang w:val="ru-RU"/>
              </w:rPr>
              <w:t xml:space="preserve">обойтись без налогов, это основа бюджета страны, основной источник </w:t>
            </w:r>
            <w:r w:rsidRPr="00C44EF8">
              <w:rPr>
                <w:spacing w:val="-2"/>
                <w:sz w:val="25"/>
                <w:lang w:val="ru-RU"/>
              </w:rPr>
              <w:t>дохода.</w:t>
            </w:r>
          </w:p>
          <w:p w:rsidR="00C44EF8" w:rsidRPr="00C44EF8" w:rsidRDefault="00C44EF8" w:rsidP="00C44EF8">
            <w:pPr>
              <w:pStyle w:val="TableParagraph"/>
              <w:spacing w:line="286" w:lineRule="exact"/>
              <w:rPr>
                <w:sz w:val="25"/>
                <w:lang w:val="ru-RU"/>
              </w:rPr>
            </w:pPr>
            <w:r w:rsidRPr="00C44EF8">
              <w:rPr>
                <w:sz w:val="25"/>
                <w:lang w:val="ru-RU"/>
              </w:rPr>
              <w:t>Своим</w:t>
            </w:r>
            <w:r w:rsidRPr="00C44EF8">
              <w:rPr>
                <w:spacing w:val="50"/>
                <w:sz w:val="25"/>
                <w:lang w:val="ru-RU"/>
              </w:rPr>
              <w:t xml:space="preserve"> </w:t>
            </w:r>
            <w:r w:rsidRPr="00C44EF8">
              <w:rPr>
                <w:sz w:val="25"/>
                <w:lang w:val="ru-RU"/>
              </w:rPr>
              <w:t>небольшим</w:t>
            </w:r>
            <w:r w:rsidRPr="00C44EF8">
              <w:rPr>
                <w:spacing w:val="28"/>
                <w:sz w:val="25"/>
                <w:lang w:val="ru-RU"/>
              </w:rPr>
              <w:t xml:space="preserve"> </w:t>
            </w:r>
            <w:r w:rsidRPr="00C44EF8">
              <w:rPr>
                <w:sz w:val="25"/>
                <w:lang w:val="ru-RU"/>
              </w:rPr>
              <w:t>вкладом</w:t>
            </w:r>
            <w:r w:rsidRPr="00C44EF8">
              <w:rPr>
                <w:spacing w:val="29"/>
                <w:sz w:val="25"/>
                <w:lang w:val="ru-RU"/>
              </w:rPr>
              <w:t xml:space="preserve"> </w:t>
            </w:r>
            <w:r w:rsidRPr="00C44EF8">
              <w:rPr>
                <w:spacing w:val="-5"/>
                <w:sz w:val="25"/>
                <w:lang w:val="ru-RU"/>
              </w:rPr>
              <w:t>мы</w:t>
            </w:r>
          </w:p>
          <w:p w:rsidR="00C44EF8" w:rsidRPr="00C44EF8" w:rsidRDefault="00C44EF8" w:rsidP="00C44EF8">
            <w:pPr>
              <w:pStyle w:val="TableParagraph"/>
              <w:spacing w:before="103"/>
              <w:rPr>
                <w:sz w:val="25"/>
                <w:lang w:val="ru-RU"/>
              </w:rPr>
            </w:pPr>
            <w:r w:rsidRPr="00C44EF8">
              <w:rPr>
                <w:sz w:val="25"/>
                <w:lang w:val="ru-RU"/>
              </w:rPr>
              <w:t>создаём</w:t>
            </w:r>
            <w:r w:rsidRPr="00C44EF8">
              <w:rPr>
                <w:spacing w:val="45"/>
                <w:sz w:val="25"/>
                <w:lang w:val="ru-RU"/>
              </w:rPr>
              <w:t xml:space="preserve"> </w:t>
            </w:r>
            <w:r w:rsidRPr="00C44EF8">
              <w:rPr>
                <w:sz w:val="25"/>
                <w:lang w:val="ru-RU"/>
              </w:rPr>
              <w:t>будущее</w:t>
            </w:r>
            <w:r w:rsidRPr="00C44EF8">
              <w:rPr>
                <w:spacing w:val="50"/>
                <w:sz w:val="25"/>
                <w:lang w:val="ru-RU"/>
              </w:rPr>
              <w:t xml:space="preserve"> </w:t>
            </w:r>
            <w:r w:rsidRPr="00C44EF8">
              <w:rPr>
                <w:spacing w:val="-2"/>
                <w:sz w:val="25"/>
                <w:lang w:val="ru-RU"/>
              </w:rPr>
              <w:t>страны,</w:t>
            </w:r>
          </w:p>
        </w:tc>
        <w:tc>
          <w:tcPr>
            <w:tcW w:w="974" w:type="pct"/>
          </w:tcPr>
          <w:p w:rsidR="00C44EF8" w:rsidRPr="00C44EF8" w:rsidRDefault="00C44EF8" w:rsidP="00C44EF8">
            <w:pPr>
              <w:pStyle w:val="TableParagraph"/>
              <w:spacing w:before="7"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Pr>
                <w:sz w:val="25"/>
                <w:lang w:val="ru-RU"/>
              </w:rPr>
            </w:pPr>
            <w:r w:rsidRPr="00C44EF8">
              <w:rPr>
                <w:sz w:val="25"/>
                <w:lang w:val="ru-RU"/>
              </w:rPr>
              <w:t xml:space="preserve">в группах, </w:t>
            </w:r>
            <w:r w:rsidRPr="00C44EF8">
              <w:rPr>
                <w:spacing w:val="-2"/>
                <w:sz w:val="25"/>
                <w:lang w:val="ru-RU"/>
              </w:rPr>
              <w:t>выполнение творческих</w:t>
            </w:r>
          </w:p>
          <w:p w:rsidR="00C44EF8" w:rsidRPr="00C44EF8" w:rsidRDefault="00C44EF8" w:rsidP="00C44EF8">
            <w:pPr>
              <w:pStyle w:val="TableParagraph"/>
              <w:spacing w:line="286" w:lineRule="exact"/>
              <w:ind w:left="113"/>
              <w:rPr>
                <w:sz w:val="25"/>
                <w:lang w:val="ru-RU"/>
              </w:rPr>
            </w:pPr>
            <w:r w:rsidRPr="00C44EF8">
              <w:rPr>
                <w:spacing w:val="-2"/>
                <w:sz w:val="25"/>
                <w:lang w:val="ru-RU"/>
              </w:rPr>
              <w:t>заданий</w:t>
            </w:r>
          </w:p>
        </w:tc>
      </w:tr>
    </w:tbl>
    <w:p w:rsidR="00C44EF8" w:rsidRDefault="00C44EF8" w:rsidP="00C44EF8">
      <w:pP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3"/>
        <w:gridCol w:w="2181"/>
        <w:gridCol w:w="1263"/>
        <w:gridCol w:w="3597"/>
        <w:gridCol w:w="2030"/>
      </w:tblGrid>
      <w:tr w:rsidR="00C44EF8" w:rsidTr="00403A2A">
        <w:trPr>
          <w:trHeight w:val="2327"/>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tcBorders>
          </w:tcPr>
          <w:p w:rsidR="00C44EF8" w:rsidRPr="00C44EF8" w:rsidRDefault="00C44EF8" w:rsidP="00C44EF8">
            <w:pPr>
              <w:pStyle w:val="TableParagraph"/>
              <w:rPr>
                <w:sz w:val="24"/>
                <w:lang w:val="ru-RU"/>
              </w:rPr>
            </w:pPr>
          </w:p>
        </w:tc>
        <w:tc>
          <w:tcPr>
            <w:tcW w:w="1891" w:type="pct"/>
          </w:tcPr>
          <w:p w:rsidR="00C44EF8" w:rsidRPr="00C44EF8" w:rsidRDefault="00C44EF8" w:rsidP="00C44EF8">
            <w:pPr>
              <w:pStyle w:val="TableParagraph"/>
              <w:spacing w:line="326" w:lineRule="auto"/>
              <w:ind w:right="293"/>
              <w:rPr>
                <w:i/>
                <w:sz w:val="25"/>
                <w:lang w:val="ru-RU"/>
              </w:rPr>
            </w:pPr>
            <w:r w:rsidRPr="00C44EF8">
              <w:rPr>
                <w:sz w:val="25"/>
                <w:lang w:val="ru-RU"/>
              </w:rPr>
              <w:t>процветание России. Каким будет</w:t>
            </w:r>
            <w:r w:rsidRPr="00C44EF8">
              <w:rPr>
                <w:spacing w:val="80"/>
                <w:sz w:val="25"/>
                <w:lang w:val="ru-RU"/>
              </w:rPr>
              <w:t xml:space="preserve"> </w:t>
            </w:r>
            <w:r w:rsidRPr="00C44EF8">
              <w:rPr>
                <w:sz w:val="25"/>
                <w:lang w:val="ru-RU"/>
              </w:rPr>
              <w:t xml:space="preserve">мой личный вклад в общее дело? </w:t>
            </w:r>
            <w:r w:rsidRPr="00C44EF8">
              <w:rPr>
                <w:i/>
                <w:sz w:val="25"/>
                <w:lang w:val="ru-RU"/>
              </w:rPr>
              <w:t>Формирующиеся ценности: гражданственность, взаимопомощь</w:t>
            </w:r>
            <w:r w:rsidRPr="00C44EF8">
              <w:rPr>
                <w:i/>
                <w:spacing w:val="40"/>
                <w:sz w:val="25"/>
                <w:lang w:val="ru-RU"/>
              </w:rPr>
              <w:t xml:space="preserve"> </w:t>
            </w:r>
            <w:r w:rsidRPr="00C44EF8">
              <w:rPr>
                <w:i/>
                <w:sz w:val="25"/>
                <w:lang w:val="ru-RU"/>
              </w:rPr>
              <w:t>и взаимоуважение, единство</w:t>
            </w:r>
          </w:p>
          <w:p w:rsidR="00C44EF8" w:rsidRDefault="00C44EF8" w:rsidP="00C44EF8">
            <w:pPr>
              <w:pStyle w:val="TableParagraph"/>
              <w:spacing w:line="285" w:lineRule="exact"/>
              <w:rPr>
                <w:i/>
                <w:sz w:val="25"/>
              </w:rPr>
            </w:pPr>
            <w:r>
              <w:rPr>
                <w:i/>
                <w:sz w:val="25"/>
              </w:rPr>
              <w:t>народов</w:t>
            </w:r>
            <w:r>
              <w:rPr>
                <w:i/>
                <w:spacing w:val="30"/>
                <w:sz w:val="25"/>
              </w:rPr>
              <w:t xml:space="preserve"> </w:t>
            </w:r>
            <w:r>
              <w:rPr>
                <w:i/>
                <w:spacing w:val="-2"/>
                <w:sz w:val="25"/>
              </w:rPr>
              <w:t>России</w:t>
            </w:r>
          </w:p>
        </w:tc>
        <w:tc>
          <w:tcPr>
            <w:tcW w:w="974" w:type="pct"/>
          </w:tcPr>
          <w:p w:rsidR="00C44EF8" w:rsidRDefault="00C44EF8" w:rsidP="00C44EF8">
            <w:pPr>
              <w:pStyle w:val="TableParagraph"/>
              <w:rPr>
                <w:sz w:val="24"/>
              </w:rPr>
            </w:pPr>
          </w:p>
        </w:tc>
      </w:tr>
      <w:tr w:rsidR="00C44EF8" w:rsidTr="00403A2A">
        <w:trPr>
          <w:trHeight w:val="5436"/>
        </w:trPr>
        <w:tc>
          <w:tcPr>
            <w:tcW w:w="303" w:type="pct"/>
          </w:tcPr>
          <w:p w:rsidR="00C44EF8" w:rsidRDefault="00C44EF8" w:rsidP="00C44EF8">
            <w:pPr>
              <w:pStyle w:val="TableParagraph"/>
              <w:spacing w:line="279" w:lineRule="exact"/>
              <w:ind w:left="22" w:right="7"/>
              <w:jc w:val="center"/>
              <w:rPr>
                <w:sz w:val="25"/>
              </w:rPr>
            </w:pPr>
            <w:r>
              <w:rPr>
                <w:spacing w:val="-5"/>
                <w:sz w:val="25"/>
              </w:rPr>
              <w:t>11</w:t>
            </w:r>
          </w:p>
        </w:tc>
        <w:tc>
          <w:tcPr>
            <w:tcW w:w="1155" w:type="pct"/>
            <w:tcBorders>
              <w:right w:val="single" w:sz="8" w:space="0" w:color="000000"/>
            </w:tcBorders>
          </w:tcPr>
          <w:p w:rsidR="00C44EF8" w:rsidRPr="00C44EF8" w:rsidRDefault="00C44EF8" w:rsidP="00C44EF8">
            <w:pPr>
              <w:pStyle w:val="TableParagraph"/>
              <w:spacing w:line="326" w:lineRule="auto"/>
              <w:ind w:left="112" w:right="692"/>
              <w:rPr>
                <w:sz w:val="25"/>
                <w:lang w:val="ru-RU"/>
              </w:rPr>
            </w:pPr>
            <w:r w:rsidRPr="00C44EF8">
              <w:rPr>
                <w:sz w:val="25"/>
                <w:lang w:val="ru-RU"/>
              </w:rPr>
              <w:t>С заботой к себе и окружающим</w:t>
            </w:r>
          </w:p>
        </w:tc>
        <w:tc>
          <w:tcPr>
            <w:tcW w:w="677" w:type="pct"/>
            <w:tcBorders>
              <w:left w:val="single" w:sz="8" w:space="0" w:color="000000"/>
            </w:tcBorders>
          </w:tcPr>
          <w:p w:rsidR="00C44EF8" w:rsidRDefault="00C44EF8" w:rsidP="00C44EF8">
            <w:pPr>
              <w:pStyle w:val="TableParagraph"/>
              <w:spacing w:line="279"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ind w:right="330"/>
              <w:rPr>
                <w:sz w:val="25"/>
                <w:lang w:val="ru-RU"/>
              </w:rPr>
            </w:pPr>
            <w:r w:rsidRPr="00C44EF8">
              <w:rPr>
                <w:sz w:val="25"/>
                <w:lang w:val="ru-RU"/>
              </w:rPr>
              <w:t>Доброта и забота – качества настоящего человека, способного оказывать помощь и поддержку, проявлять милосердие. Добрые дела граждан России:</w:t>
            </w:r>
            <w:r w:rsidRPr="00C44EF8">
              <w:rPr>
                <w:spacing w:val="80"/>
                <w:sz w:val="25"/>
                <w:lang w:val="ru-RU"/>
              </w:rPr>
              <w:t xml:space="preserve"> </w:t>
            </w:r>
            <w:r w:rsidRPr="00C44EF8">
              <w:rPr>
                <w:spacing w:val="-2"/>
                <w:sz w:val="25"/>
                <w:lang w:val="ru-RU"/>
              </w:rPr>
              <w:t>благотворительность</w:t>
            </w:r>
          </w:p>
          <w:p w:rsidR="00C44EF8" w:rsidRPr="00C44EF8" w:rsidRDefault="00C44EF8" w:rsidP="00C44EF8">
            <w:pPr>
              <w:pStyle w:val="TableParagraph"/>
              <w:spacing w:line="326" w:lineRule="auto"/>
              <w:rPr>
                <w:sz w:val="25"/>
                <w:lang w:val="ru-RU"/>
              </w:rPr>
            </w:pPr>
            <w:r w:rsidRPr="00C44EF8">
              <w:rPr>
                <w:sz w:val="25"/>
                <w:lang w:val="ru-RU"/>
              </w:rPr>
              <w:t>и пожертвование как проявление добрых чувств и заботы</w:t>
            </w:r>
          </w:p>
          <w:p w:rsidR="00C44EF8" w:rsidRPr="00C44EF8" w:rsidRDefault="00C44EF8" w:rsidP="00C44EF8">
            <w:pPr>
              <w:pStyle w:val="TableParagraph"/>
              <w:spacing w:line="287" w:lineRule="exact"/>
              <w:rPr>
                <w:sz w:val="25"/>
                <w:lang w:val="ru-RU"/>
              </w:rPr>
            </w:pPr>
            <w:r w:rsidRPr="00C44EF8">
              <w:rPr>
                <w:sz w:val="25"/>
                <w:lang w:val="ru-RU"/>
              </w:rPr>
              <w:t>об</w:t>
            </w:r>
            <w:r w:rsidRPr="00C44EF8">
              <w:rPr>
                <w:spacing w:val="13"/>
                <w:sz w:val="25"/>
                <w:lang w:val="ru-RU"/>
              </w:rPr>
              <w:t xml:space="preserve"> </w:t>
            </w:r>
            <w:r w:rsidRPr="00C44EF8">
              <w:rPr>
                <w:spacing w:val="-2"/>
                <w:sz w:val="25"/>
                <w:lang w:val="ru-RU"/>
              </w:rPr>
              <w:t>окружающих.</w:t>
            </w:r>
          </w:p>
          <w:p w:rsidR="00C44EF8" w:rsidRPr="00C44EF8" w:rsidRDefault="00C44EF8" w:rsidP="00C44EF8">
            <w:pPr>
              <w:pStyle w:val="TableParagraph"/>
              <w:spacing w:before="91" w:line="314" w:lineRule="auto"/>
              <w:ind w:right="585"/>
              <w:rPr>
                <w:sz w:val="25"/>
                <w:lang w:val="ru-RU"/>
              </w:rPr>
            </w:pPr>
            <w:r w:rsidRPr="00C44EF8">
              <w:rPr>
                <w:sz w:val="25"/>
                <w:lang w:val="ru-RU"/>
              </w:rPr>
              <w:t>Здоровый образ жизни как забота</w:t>
            </w:r>
            <w:r w:rsidRPr="00C44EF8">
              <w:rPr>
                <w:spacing w:val="40"/>
                <w:sz w:val="25"/>
                <w:lang w:val="ru-RU"/>
              </w:rPr>
              <w:t xml:space="preserve"> </w:t>
            </w:r>
            <w:r w:rsidRPr="00C44EF8">
              <w:rPr>
                <w:sz w:val="25"/>
                <w:lang w:val="ru-RU"/>
              </w:rPr>
              <w:t>о себе и об окружающих.</w:t>
            </w:r>
          </w:p>
          <w:p w:rsidR="00C44EF8" w:rsidRPr="00C44EF8" w:rsidRDefault="00C44EF8" w:rsidP="00C44EF8">
            <w:pPr>
              <w:pStyle w:val="TableParagraph"/>
              <w:spacing w:before="13" w:line="326" w:lineRule="auto"/>
              <w:rPr>
                <w:i/>
                <w:sz w:val="25"/>
                <w:lang w:val="ru-RU"/>
              </w:rPr>
            </w:pPr>
            <w:r w:rsidRPr="00C44EF8">
              <w:rPr>
                <w:i/>
                <w:sz w:val="25"/>
                <w:lang w:val="ru-RU"/>
              </w:rPr>
              <w:t>Формирующиеся ценности: жизнь, взаимопомощь, взаимоуважение,</w:t>
            </w:r>
          </w:p>
          <w:p w:rsidR="00C44EF8" w:rsidRDefault="00C44EF8" w:rsidP="00C44EF8">
            <w:pPr>
              <w:pStyle w:val="TableParagraph"/>
              <w:spacing w:line="286" w:lineRule="exact"/>
              <w:rPr>
                <w:i/>
                <w:sz w:val="25"/>
              </w:rPr>
            </w:pPr>
            <w:r>
              <w:rPr>
                <w:i/>
                <w:spacing w:val="-2"/>
                <w:sz w:val="25"/>
              </w:rPr>
              <w:t>коллективизм</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1156"/>
        </w:trPr>
        <w:tc>
          <w:tcPr>
            <w:tcW w:w="303" w:type="pct"/>
          </w:tcPr>
          <w:p w:rsidR="00C44EF8" w:rsidRDefault="00C44EF8" w:rsidP="00C44EF8">
            <w:pPr>
              <w:pStyle w:val="TableParagraph"/>
              <w:spacing w:before="7"/>
              <w:ind w:left="22" w:right="7"/>
              <w:jc w:val="center"/>
              <w:rPr>
                <w:sz w:val="25"/>
              </w:rPr>
            </w:pPr>
            <w:r>
              <w:rPr>
                <w:spacing w:val="-5"/>
                <w:sz w:val="25"/>
              </w:rPr>
              <w:t>12</w:t>
            </w:r>
          </w:p>
        </w:tc>
        <w:tc>
          <w:tcPr>
            <w:tcW w:w="1155" w:type="pct"/>
            <w:tcBorders>
              <w:right w:val="single" w:sz="8" w:space="0" w:color="000000"/>
            </w:tcBorders>
          </w:tcPr>
          <w:p w:rsidR="00C44EF8" w:rsidRDefault="00C44EF8" w:rsidP="00C44EF8">
            <w:pPr>
              <w:pStyle w:val="TableParagraph"/>
              <w:spacing w:before="7"/>
              <w:ind w:left="112"/>
              <w:rPr>
                <w:sz w:val="25"/>
              </w:rPr>
            </w:pPr>
            <w:r>
              <w:rPr>
                <w:sz w:val="25"/>
              </w:rPr>
              <w:t>День</w:t>
            </w:r>
            <w:r>
              <w:rPr>
                <w:spacing w:val="19"/>
                <w:sz w:val="25"/>
              </w:rPr>
              <w:t xml:space="preserve"> </w:t>
            </w:r>
            <w:r>
              <w:rPr>
                <w:spacing w:val="-2"/>
                <w:sz w:val="25"/>
              </w:rPr>
              <w:t>матери</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Pr="00C44EF8" w:rsidRDefault="00C44EF8" w:rsidP="00C44EF8">
            <w:pPr>
              <w:pStyle w:val="TableParagraph"/>
              <w:spacing w:before="7" w:line="326" w:lineRule="auto"/>
              <w:ind w:right="585"/>
              <w:rPr>
                <w:sz w:val="25"/>
                <w:lang w:val="ru-RU"/>
              </w:rPr>
            </w:pPr>
            <w:r w:rsidRPr="00C44EF8">
              <w:rPr>
                <w:sz w:val="25"/>
                <w:lang w:val="ru-RU"/>
              </w:rPr>
              <w:t>Мать, мама – главные в жизни человека слова. Мать – хозяйка</w:t>
            </w:r>
          </w:p>
          <w:p w:rsidR="00C44EF8" w:rsidRPr="00C44EF8" w:rsidRDefault="00C44EF8" w:rsidP="00C44EF8">
            <w:pPr>
              <w:pStyle w:val="TableParagraph"/>
              <w:spacing w:line="287" w:lineRule="exact"/>
              <w:rPr>
                <w:sz w:val="25"/>
                <w:lang w:val="ru-RU"/>
              </w:rPr>
            </w:pPr>
            <w:r w:rsidRPr="00C44EF8">
              <w:rPr>
                <w:sz w:val="25"/>
                <w:lang w:val="ru-RU"/>
              </w:rPr>
              <w:t>в</w:t>
            </w:r>
            <w:r w:rsidRPr="00C44EF8">
              <w:rPr>
                <w:spacing w:val="42"/>
                <w:sz w:val="25"/>
                <w:lang w:val="ru-RU"/>
              </w:rPr>
              <w:t xml:space="preserve"> </w:t>
            </w:r>
            <w:r w:rsidRPr="00C44EF8">
              <w:rPr>
                <w:sz w:val="25"/>
                <w:lang w:val="ru-RU"/>
              </w:rPr>
              <w:t>доме,</w:t>
            </w:r>
            <w:r w:rsidRPr="00C44EF8">
              <w:rPr>
                <w:spacing w:val="16"/>
                <w:sz w:val="25"/>
                <w:lang w:val="ru-RU"/>
              </w:rPr>
              <w:t xml:space="preserve"> </w:t>
            </w:r>
            <w:r w:rsidRPr="00C44EF8">
              <w:rPr>
                <w:sz w:val="25"/>
                <w:lang w:val="ru-RU"/>
              </w:rPr>
              <w:t>хранительница</w:t>
            </w:r>
            <w:r w:rsidRPr="00C44EF8">
              <w:rPr>
                <w:spacing w:val="31"/>
                <w:sz w:val="25"/>
                <w:lang w:val="ru-RU"/>
              </w:rPr>
              <w:t xml:space="preserve"> </w:t>
            </w:r>
            <w:r w:rsidRPr="00C44EF8">
              <w:rPr>
                <w:spacing w:val="-2"/>
                <w:sz w:val="25"/>
                <w:lang w:val="ru-RU"/>
              </w:rPr>
              <w:t>семейного</w:t>
            </w:r>
          </w:p>
        </w:tc>
        <w:tc>
          <w:tcPr>
            <w:tcW w:w="974" w:type="pct"/>
          </w:tcPr>
          <w:p w:rsidR="00C44EF8" w:rsidRDefault="00C44EF8" w:rsidP="00C44EF8">
            <w:pPr>
              <w:pStyle w:val="TableParagraph"/>
              <w:spacing w:before="7"/>
              <w:ind w:left="113"/>
              <w:rPr>
                <w:sz w:val="25"/>
              </w:rPr>
            </w:pPr>
            <w:r>
              <w:rPr>
                <w:spacing w:val="-2"/>
                <w:sz w:val="25"/>
              </w:rPr>
              <w:t>Эвристическая</w:t>
            </w:r>
          </w:p>
          <w:p w:rsidR="00C44EF8" w:rsidRDefault="00C44EF8" w:rsidP="00C44EF8">
            <w:pPr>
              <w:pStyle w:val="TableParagraph"/>
              <w:spacing w:line="390" w:lineRule="atLeast"/>
              <w:ind w:left="113"/>
              <w:rPr>
                <w:sz w:val="25"/>
              </w:rPr>
            </w:pPr>
            <w:r>
              <w:rPr>
                <w:sz w:val="25"/>
              </w:rPr>
              <w:t xml:space="preserve">беседа, просмотр </w:t>
            </w:r>
            <w:r>
              <w:rPr>
                <w:spacing w:val="-2"/>
                <w:sz w:val="25"/>
              </w:rPr>
              <w:t>видеофрагментов,</w:t>
            </w:r>
          </w:p>
        </w:tc>
      </w:tr>
    </w:tbl>
    <w:p w:rsidR="00C44EF8" w:rsidRDefault="00C44EF8" w:rsidP="00C44EF8">
      <w:pPr>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5826"/>
        </w:trPr>
        <w:tc>
          <w:tcPr>
            <w:tcW w:w="303" w:type="pct"/>
          </w:tcPr>
          <w:p w:rsidR="00C44EF8" w:rsidRDefault="00C44EF8" w:rsidP="00C44EF8">
            <w:pPr>
              <w:pStyle w:val="TableParagraph"/>
              <w:rPr>
                <w:sz w:val="24"/>
              </w:rPr>
            </w:pPr>
          </w:p>
        </w:tc>
        <w:tc>
          <w:tcPr>
            <w:tcW w:w="1155" w:type="pct"/>
            <w:tcBorders>
              <w:right w:val="single" w:sz="8" w:space="0" w:color="000000"/>
            </w:tcBorders>
          </w:tcPr>
          <w:p w:rsidR="00C44EF8" w:rsidRDefault="00C44EF8" w:rsidP="00C44EF8">
            <w:pPr>
              <w:pStyle w:val="TableParagraph"/>
              <w:rPr>
                <w:sz w:val="24"/>
              </w:rPr>
            </w:pPr>
          </w:p>
        </w:tc>
        <w:tc>
          <w:tcPr>
            <w:tcW w:w="677" w:type="pct"/>
            <w:tcBorders>
              <w:left w:val="single" w:sz="8" w:space="0" w:color="000000"/>
            </w:tcBorders>
          </w:tcPr>
          <w:p w:rsidR="00C44EF8" w:rsidRDefault="00C44EF8" w:rsidP="00C44EF8">
            <w:pPr>
              <w:pStyle w:val="TableParagraph"/>
              <w:rPr>
                <w:sz w:val="24"/>
              </w:rPr>
            </w:pPr>
          </w:p>
        </w:tc>
        <w:tc>
          <w:tcPr>
            <w:tcW w:w="1891" w:type="pct"/>
          </w:tcPr>
          <w:p w:rsidR="00C44EF8" w:rsidRPr="00C44EF8" w:rsidRDefault="00C44EF8" w:rsidP="00C44EF8">
            <w:pPr>
              <w:pStyle w:val="TableParagraph"/>
              <w:spacing w:line="326" w:lineRule="auto"/>
              <w:ind w:right="902"/>
              <w:rPr>
                <w:sz w:val="25"/>
                <w:lang w:val="ru-RU"/>
              </w:rPr>
            </w:pPr>
            <w:r w:rsidRPr="00C44EF8">
              <w:rPr>
                <w:sz w:val="25"/>
                <w:lang w:val="ru-RU"/>
              </w:rPr>
              <w:t>очага, воспитательница детей. У</w:t>
            </w:r>
            <w:r w:rsidRPr="00C44EF8">
              <w:rPr>
                <w:spacing w:val="32"/>
                <w:sz w:val="25"/>
                <w:lang w:val="ru-RU"/>
              </w:rPr>
              <w:t xml:space="preserve"> </w:t>
            </w:r>
            <w:r w:rsidRPr="00C44EF8">
              <w:rPr>
                <w:sz w:val="25"/>
                <w:lang w:val="ru-RU"/>
              </w:rPr>
              <w:t>России</w:t>
            </w:r>
            <w:r w:rsidRPr="00C44EF8">
              <w:rPr>
                <w:spacing w:val="12"/>
                <w:sz w:val="25"/>
                <w:lang w:val="ru-RU"/>
              </w:rPr>
              <w:t xml:space="preserve"> </w:t>
            </w:r>
            <w:r w:rsidRPr="00C44EF8">
              <w:rPr>
                <w:sz w:val="25"/>
                <w:lang w:val="ru-RU"/>
              </w:rPr>
              <w:t>женское</w:t>
            </w:r>
            <w:r w:rsidRPr="00C44EF8">
              <w:rPr>
                <w:spacing w:val="23"/>
                <w:sz w:val="25"/>
                <w:lang w:val="ru-RU"/>
              </w:rPr>
              <w:t xml:space="preserve"> </w:t>
            </w:r>
            <w:r w:rsidRPr="00C44EF8">
              <w:rPr>
                <w:sz w:val="25"/>
                <w:lang w:val="ru-RU"/>
              </w:rPr>
              <w:t>лицо,</w:t>
            </w:r>
            <w:r w:rsidRPr="00C44EF8">
              <w:rPr>
                <w:spacing w:val="28"/>
                <w:sz w:val="25"/>
                <w:lang w:val="ru-RU"/>
              </w:rPr>
              <w:t xml:space="preserve"> </w:t>
            </w:r>
            <w:r w:rsidRPr="00C44EF8">
              <w:rPr>
                <w:spacing w:val="-4"/>
                <w:sz w:val="25"/>
                <w:lang w:val="ru-RU"/>
              </w:rPr>
              <w:t>образ</w:t>
            </w:r>
          </w:p>
          <w:p w:rsidR="00C44EF8" w:rsidRPr="00C44EF8" w:rsidRDefault="00C44EF8" w:rsidP="00C44EF8">
            <w:pPr>
              <w:pStyle w:val="TableParagraph"/>
              <w:spacing w:line="287" w:lineRule="exact"/>
              <w:rPr>
                <w:sz w:val="25"/>
                <w:lang w:val="ru-RU"/>
              </w:rPr>
            </w:pPr>
            <w:r w:rsidRPr="00C44EF8">
              <w:rPr>
                <w:spacing w:val="-2"/>
                <w:sz w:val="25"/>
                <w:lang w:val="ru-RU"/>
              </w:rPr>
              <w:t>«Родины–матери».</w:t>
            </w:r>
          </w:p>
          <w:p w:rsidR="00C44EF8" w:rsidRPr="00C44EF8" w:rsidRDefault="00C44EF8" w:rsidP="00C44EF8">
            <w:pPr>
              <w:pStyle w:val="TableParagraph"/>
              <w:spacing w:before="94"/>
              <w:rPr>
                <w:sz w:val="25"/>
                <w:lang w:val="ru-RU"/>
              </w:rPr>
            </w:pPr>
            <w:r w:rsidRPr="00C44EF8">
              <w:rPr>
                <w:sz w:val="25"/>
                <w:lang w:val="ru-RU"/>
              </w:rPr>
              <w:t>Материнство</w:t>
            </w:r>
            <w:r w:rsidRPr="00C44EF8">
              <w:rPr>
                <w:spacing w:val="31"/>
                <w:sz w:val="25"/>
                <w:lang w:val="ru-RU"/>
              </w:rPr>
              <w:t xml:space="preserve"> </w:t>
            </w:r>
            <w:r w:rsidRPr="00C44EF8">
              <w:rPr>
                <w:sz w:val="25"/>
                <w:lang w:val="ru-RU"/>
              </w:rPr>
              <w:t>–</w:t>
            </w:r>
            <w:r w:rsidRPr="00C44EF8">
              <w:rPr>
                <w:spacing w:val="12"/>
                <w:sz w:val="25"/>
                <w:lang w:val="ru-RU"/>
              </w:rPr>
              <w:t xml:space="preserve"> </w:t>
            </w:r>
            <w:r w:rsidRPr="00C44EF8">
              <w:rPr>
                <w:sz w:val="25"/>
                <w:lang w:val="ru-RU"/>
              </w:rPr>
              <w:t>это</w:t>
            </w:r>
            <w:r w:rsidRPr="00C44EF8">
              <w:rPr>
                <w:spacing w:val="29"/>
                <w:sz w:val="25"/>
                <w:lang w:val="ru-RU"/>
              </w:rPr>
              <w:t xml:space="preserve"> </w:t>
            </w:r>
            <w:r w:rsidRPr="00C44EF8">
              <w:rPr>
                <w:spacing w:val="-2"/>
                <w:sz w:val="25"/>
                <w:lang w:val="ru-RU"/>
              </w:rPr>
              <w:t>счастье</w:t>
            </w:r>
          </w:p>
          <w:p w:rsidR="00C44EF8" w:rsidRPr="00C44EF8" w:rsidRDefault="00C44EF8" w:rsidP="00C44EF8">
            <w:pPr>
              <w:pStyle w:val="TableParagraph"/>
              <w:spacing w:before="103" w:line="326" w:lineRule="auto"/>
              <w:rPr>
                <w:sz w:val="25"/>
                <w:lang w:val="ru-RU"/>
              </w:rPr>
            </w:pPr>
            <w:r w:rsidRPr="00C44EF8">
              <w:rPr>
                <w:sz w:val="25"/>
                <w:lang w:val="ru-RU"/>
              </w:rPr>
              <w:t>и ответственность. Многодетные матери: примеры из истории</w:t>
            </w:r>
          </w:p>
          <w:p w:rsidR="00C44EF8" w:rsidRPr="00C44EF8" w:rsidRDefault="00C44EF8" w:rsidP="00C44EF8">
            <w:pPr>
              <w:pStyle w:val="TableParagraph"/>
              <w:spacing w:line="287" w:lineRule="exact"/>
              <w:rPr>
                <w:sz w:val="25"/>
                <w:lang w:val="ru-RU"/>
              </w:rPr>
            </w:pPr>
            <w:r w:rsidRPr="00C44EF8">
              <w:rPr>
                <w:sz w:val="25"/>
                <w:lang w:val="ru-RU"/>
              </w:rPr>
              <w:t>и</w:t>
            </w:r>
            <w:r w:rsidRPr="00C44EF8">
              <w:rPr>
                <w:spacing w:val="46"/>
                <w:sz w:val="25"/>
                <w:lang w:val="ru-RU"/>
              </w:rPr>
              <w:t xml:space="preserve"> </w:t>
            </w:r>
            <w:r w:rsidRPr="00C44EF8">
              <w:rPr>
                <w:sz w:val="25"/>
                <w:lang w:val="ru-RU"/>
              </w:rPr>
              <w:t>современной</w:t>
            </w:r>
            <w:r w:rsidRPr="00C44EF8">
              <w:rPr>
                <w:spacing w:val="24"/>
                <w:sz w:val="25"/>
                <w:lang w:val="ru-RU"/>
              </w:rPr>
              <w:t xml:space="preserve"> </w:t>
            </w:r>
            <w:r w:rsidRPr="00C44EF8">
              <w:rPr>
                <w:spacing w:val="-2"/>
                <w:sz w:val="25"/>
                <w:lang w:val="ru-RU"/>
              </w:rPr>
              <w:t>жизни.</w:t>
            </w:r>
          </w:p>
          <w:p w:rsidR="00C44EF8" w:rsidRPr="00C44EF8" w:rsidRDefault="00C44EF8" w:rsidP="00C44EF8">
            <w:pPr>
              <w:pStyle w:val="TableParagraph"/>
              <w:spacing w:before="103" w:line="314" w:lineRule="auto"/>
              <w:rPr>
                <w:sz w:val="25"/>
                <w:lang w:val="ru-RU"/>
              </w:rPr>
            </w:pPr>
            <w:r w:rsidRPr="00C44EF8">
              <w:rPr>
                <w:sz w:val="25"/>
                <w:lang w:val="ru-RU"/>
              </w:rPr>
              <w:t>«Мать-героиня» – высшее звание Российской Федерации.</w:t>
            </w:r>
          </w:p>
          <w:p w:rsidR="00C44EF8" w:rsidRPr="00C44EF8" w:rsidRDefault="00C44EF8" w:rsidP="00C44EF8">
            <w:pPr>
              <w:pStyle w:val="TableParagraph"/>
              <w:spacing w:before="13" w:line="326" w:lineRule="auto"/>
              <w:ind w:right="213"/>
              <w:rPr>
                <w:sz w:val="25"/>
                <w:lang w:val="ru-RU"/>
              </w:rPr>
            </w:pPr>
            <w:r w:rsidRPr="00C44EF8">
              <w:rPr>
                <w:sz w:val="25"/>
                <w:lang w:val="ru-RU"/>
              </w:rPr>
              <w:t>Материнство</w:t>
            </w:r>
            <w:r w:rsidRPr="00C44EF8">
              <w:rPr>
                <w:spacing w:val="40"/>
                <w:sz w:val="25"/>
                <w:lang w:val="ru-RU"/>
              </w:rPr>
              <w:t xml:space="preserve"> </w:t>
            </w:r>
            <w:r w:rsidRPr="00C44EF8">
              <w:rPr>
                <w:sz w:val="25"/>
                <w:lang w:val="ru-RU"/>
              </w:rPr>
              <w:t>как</w:t>
            </w:r>
            <w:r w:rsidRPr="00C44EF8">
              <w:rPr>
                <w:spacing w:val="40"/>
                <w:sz w:val="25"/>
                <w:lang w:val="ru-RU"/>
              </w:rPr>
              <w:t xml:space="preserve"> </w:t>
            </w:r>
            <w:r w:rsidRPr="00C44EF8">
              <w:rPr>
                <w:sz w:val="25"/>
                <w:lang w:val="ru-RU"/>
              </w:rPr>
              <w:t>особая миссия.</w:t>
            </w:r>
            <w:r w:rsidRPr="00C44EF8">
              <w:rPr>
                <w:spacing w:val="80"/>
                <w:sz w:val="25"/>
                <w:lang w:val="ru-RU"/>
              </w:rPr>
              <w:t xml:space="preserve"> </w:t>
            </w:r>
            <w:r w:rsidRPr="00C44EF8">
              <w:rPr>
                <w:sz w:val="25"/>
                <w:lang w:val="ru-RU"/>
              </w:rPr>
              <w:t>Роль материнства в будущем страны.</w:t>
            </w:r>
          </w:p>
          <w:p w:rsidR="00C44EF8" w:rsidRPr="00C44EF8" w:rsidRDefault="00C44EF8" w:rsidP="00C44EF8">
            <w:pPr>
              <w:pStyle w:val="TableParagraph"/>
              <w:spacing w:line="286" w:lineRule="exact"/>
              <w:rPr>
                <w:sz w:val="25"/>
                <w:lang w:val="ru-RU"/>
              </w:rPr>
            </w:pPr>
            <w:r w:rsidRPr="00C44EF8">
              <w:rPr>
                <w:sz w:val="25"/>
                <w:lang w:val="ru-RU"/>
              </w:rPr>
              <w:t>Защита</w:t>
            </w:r>
            <w:r w:rsidRPr="00C44EF8">
              <w:rPr>
                <w:spacing w:val="34"/>
                <w:sz w:val="25"/>
                <w:lang w:val="ru-RU"/>
              </w:rPr>
              <w:t xml:space="preserve"> </w:t>
            </w:r>
            <w:r w:rsidRPr="00C44EF8">
              <w:rPr>
                <w:spacing w:val="-2"/>
                <w:sz w:val="25"/>
                <w:lang w:val="ru-RU"/>
              </w:rPr>
              <w:t>материнства</w:t>
            </w:r>
          </w:p>
          <w:p w:rsidR="00C44EF8" w:rsidRDefault="00C44EF8" w:rsidP="00C44EF8">
            <w:pPr>
              <w:pStyle w:val="TableParagraph"/>
              <w:spacing w:before="1" w:line="390" w:lineRule="atLeast"/>
              <w:rPr>
                <w:i/>
                <w:sz w:val="25"/>
              </w:rPr>
            </w:pPr>
            <w:r w:rsidRPr="00C44EF8">
              <w:rPr>
                <w:sz w:val="25"/>
                <w:lang w:val="ru-RU"/>
              </w:rPr>
              <w:t xml:space="preserve">на государственном уровне. </w:t>
            </w:r>
            <w:r>
              <w:rPr>
                <w:i/>
                <w:sz w:val="25"/>
              </w:rPr>
              <w:t xml:space="preserve">Формирующиеся ценности: крепкая </w:t>
            </w:r>
            <w:r>
              <w:rPr>
                <w:i/>
                <w:spacing w:val="-2"/>
                <w:sz w:val="25"/>
              </w:rPr>
              <w:t>семья</w:t>
            </w:r>
          </w:p>
        </w:tc>
        <w:tc>
          <w:tcPr>
            <w:tcW w:w="974" w:type="pct"/>
          </w:tcPr>
          <w:p w:rsidR="00C44EF8" w:rsidRPr="00C44EF8" w:rsidRDefault="00C44EF8" w:rsidP="00C44EF8">
            <w:pPr>
              <w:pStyle w:val="TableParagraph"/>
              <w:spacing w:line="326" w:lineRule="auto"/>
              <w:ind w:left="113" w:right="358"/>
              <w:rPr>
                <w:sz w:val="25"/>
                <w:lang w:val="ru-RU"/>
              </w:rPr>
            </w:pPr>
            <w:r w:rsidRPr="00C44EF8">
              <w:rPr>
                <w:spacing w:val="-2"/>
                <w:sz w:val="25"/>
                <w:lang w:val="ru-RU"/>
              </w:rPr>
              <w:t xml:space="preserve">выполнение интерактивных </w:t>
            </w:r>
            <w:r w:rsidRPr="00C44EF8">
              <w:rPr>
                <w:sz w:val="25"/>
                <w:lang w:val="ru-RU"/>
              </w:rPr>
              <w:t>заданий, работа в группах,</w:t>
            </w:r>
          </w:p>
          <w:p w:rsidR="00C44EF8" w:rsidRDefault="00C44EF8" w:rsidP="00C44EF8">
            <w:pPr>
              <w:pStyle w:val="TableParagraph"/>
              <w:spacing w:line="326" w:lineRule="auto"/>
              <w:ind w:left="113" w:right="358"/>
              <w:rPr>
                <w:sz w:val="25"/>
              </w:rPr>
            </w:pPr>
            <w:r>
              <w:rPr>
                <w:spacing w:val="-2"/>
                <w:sz w:val="25"/>
              </w:rPr>
              <w:t>выполнение творческих заданий</w:t>
            </w:r>
          </w:p>
        </w:tc>
      </w:tr>
      <w:tr w:rsidR="00C44EF8" w:rsidTr="00403A2A">
        <w:trPr>
          <w:trHeight w:val="3094"/>
        </w:trPr>
        <w:tc>
          <w:tcPr>
            <w:tcW w:w="303" w:type="pct"/>
          </w:tcPr>
          <w:p w:rsidR="00C44EF8" w:rsidRDefault="00C44EF8" w:rsidP="00C44EF8">
            <w:pPr>
              <w:pStyle w:val="TableParagraph"/>
              <w:spacing w:before="7"/>
              <w:ind w:left="217"/>
              <w:rPr>
                <w:sz w:val="25"/>
              </w:rPr>
            </w:pPr>
            <w:r>
              <w:rPr>
                <w:spacing w:val="-5"/>
                <w:sz w:val="25"/>
              </w:rPr>
              <w:t>13</w:t>
            </w:r>
          </w:p>
        </w:tc>
        <w:tc>
          <w:tcPr>
            <w:tcW w:w="1155" w:type="pct"/>
            <w:tcBorders>
              <w:right w:val="single" w:sz="8" w:space="0" w:color="000000"/>
            </w:tcBorders>
          </w:tcPr>
          <w:p w:rsidR="00C44EF8" w:rsidRPr="00C44EF8" w:rsidRDefault="00C44EF8" w:rsidP="00C44EF8">
            <w:pPr>
              <w:pStyle w:val="TableParagraph"/>
              <w:spacing w:before="7" w:line="314" w:lineRule="auto"/>
              <w:ind w:left="112" w:right="174"/>
              <w:rPr>
                <w:sz w:val="25"/>
                <w:lang w:val="ru-RU"/>
              </w:rPr>
            </w:pPr>
            <w:r w:rsidRPr="00C44EF8">
              <w:rPr>
                <w:spacing w:val="-2"/>
                <w:sz w:val="25"/>
                <w:lang w:val="ru-RU"/>
              </w:rPr>
              <w:t xml:space="preserve">Миссия-милосердие </w:t>
            </w:r>
            <w:r w:rsidRPr="00C44EF8">
              <w:rPr>
                <w:sz w:val="25"/>
                <w:lang w:val="ru-RU"/>
              </w:rPr>
              <w:t>(ко Дню волонтёра)</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Pr="00C44EF8" w:rsidRDefault="00C44EF8" w:rsidP="00C44EF8">
            <w:pPr>
              <w:pStyle w:val="TableParagraph"/>
              <w:spacing w:before="7" w:line="321" w:lineRule="auto"/>
              <w:ind w:right="213"/>
              <w:rPr>
                <w:sz w:val="25"/>
                <w:lang w:val="ru-RU"/>
              </w:rPr>
            </w:pPr>
            <w:r w:rsidRPr="00C44EF8">
              <w:rPr>
                <w:sz w:val="25"/>
                <w:lang w:val="ru-RU"/>
              </w:rPr>
              <w:t>Кто такой волонтёр? Деятельность волонтёров как социальное служение</w:t>
            </w:r>
            <w:r w:rsidRPr="00C44EF8">
              <w:rPr>
                <w:spacing w:val="40"/>
                <w:sz w:val="25"/>
                <w:lang w:val="ru-RU"/>
              </w:rPr>
              <w:t xml:space="preserve"> </w:t>
            </w:r>
            <w:r w:rsidRPr="00C44EF8">
              <w:rPr>
                <w:sz w:val="25"/>
                <w:lang w:val="ru-RU"/>
              </w:rPr>
              <w:t>в военное и мирное время: примеры</w:t>
            </w:r>
            <w:r w:rsidRPr="00C44EF8">
              <w:rPr>
                <w:spacing w:val="80"/>
                <w:sz w:val="25"/>
                <w:lang w:val="ru-RU"/>
              </w:rPr>
              <w:t xml:space="preserve"> </w:t>
            </w:r>
            <w:r w:rsidRPr="00C44EF8">
              <w:rPr>
                <w:sz w:val="25"/>
                <w:lang w:val="ru-RU"/>
              </w:rPr>
              <w:t>из истории и современной жизни.</w:t>
            </w:r>
          </w:p>
          <w:p w:rsidR="00C44EF8" w:rsidRPr="00C44EF8" w:rsidRDefault="00C44EF8" w:rsidP="00C44EF8">
            <w:pPr>
              <w:pStyle w:val="TableParagraph"/>
              <w:spacing w:before="6" w:line="326" w:lineRule="auto"/>
              <w:rPr>
                <w:sz w:val="25"/>
                <w:lang w:val="ru-RU"/>
              </w:rPr>
            </w:pPr>
            <w:r w:rsidRPr="00C44EF8">
              <w:rPr>
                <w:sz w:val="25"/>
                <w:lang w:val="ru-RU"/>
              </w:rPr>
              <w:t xml:space="preserve">Милосердие и забота – качества </w:t>
            </w:r>
            <w:r w:rsidRPr="00C44EF8">
              <w:rPr>
                <w:spacing w:val="-2"/>
                <w:sz w:val="25"/>
                <w:lang w:val="ru-RU"/>
              </w:rPr>
              <w:t>волонтёров.</w:t>
            </w:r>
          </w:p>
          <w:p w:rsidR="00C44EF8" w:rsidRDefault="00C44EF8" w:rsidP="00C44EF8">
            <w:pPr>
              <w:pStyle w:val="TableParagraph"/>
              <w:spacing w:line="287" w:lineRule="exact"/>
              <w:rPr>
                <w:sz w:val="25"/>
              </w:rPr>
            </w:pPr>
            <w:r>
              <w:rPr>
                <w:sz w:val="25"/>
              </w:rPr>
              <w:t>Направления</w:t>
            </w:r>
            <w:r>
              <w:rPr>
                <w:spacing w:val="48"/>
                <w:sz w:val="25"/>
              </w:rPr>
              <w:t xml:space="preserve"> </w:t>
            </w:r>
            <w:r>
              <w:rPr>
                <w:spacing w:val="-2"/>
                <w:sz w:val="25"/>
              </w:rPr>
              <w:t>волонтёрской</w:t>
            </w:r>
          </w:p>
          <w:p w:rsidR="00C44EF8" w:rsidRDefault="00C44EF8" w:rsidP="00C44EF8">
            <w:pPr>
              <w:pStyle w:val="TableParagraph"/>
              <w:spacing w:before="103"/>
              <w:rPr>
                <w:sz w:val="25"/>
              </w:rPr>
            </w:pPr>
            <w:r>
              <w:rPr>
                <w:sz w:val="25"/>
              </w:rPr>
              <w:t>деятельности:</w:t>
            </w:r>
            <w:r>
              <w:rPr>
                <w:spacing w:val="52"/>
                <w:sz w:val="25"/>
              </w:rPr>
              <w:t xml:space="preserve"> </w:t>
            </w:r>
            <w:r>
              <w:rPr>
                <w:spacing w:val="-2"/>
                <w:sz w:val="25"/>
              </w:rPr>
              <w:t>экологическое,</w:t>
            </w:r>
          </w:p>
        </w:tc>
        <w:tc>
          <w:tcPr>
            <w:tcW w:w="974" w:type="pct"/>
          </w:tcPr>
          <w:p w:rsidR="00C44EF8" w:rsidRPr="00C44EF8" w:rsidRDefault="00C44EF8" w:rsidP="00C44EF8">
            <w:pPr>
              <w:pStyle w:val="TableParagraph"/>
              <w:spacing w:before="7"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Default="00C44EF8" w:rsidP="00C44EF8">
            <w:pPr>
              <w:pStyle w:val="TableParagraph"/>
              <w:spacing w:line="287" w:lineRule="exact"/>
              <w:ind w:left="113"/>
              <w:rPr>
                <w:sz w:val="25"/>
              </w:rPr>
            </w:pPr>
            <w:r>
              <w:rPr>
                <w:sz w:val="25"/>
              </w:rPr>
              <w:t>в</w:t>
            </w:r>
            <w:r>
              <w:rPr>
                <w:spacing w:val="13"/>
                <w:sz w:val="25"/>
              </w:rPr>
              <w:t xml:space="preserve"> </w:t>
            </w:r>
            <w:r>
              <w:rPr>
                <w:spacing w:val="-2"/>
                <w:sz w:val="25"/>
              </w:rPr>
              <w:t>группах,</w:t>
            </w:r>
          </w:p>
          <w:p w:rsidR="00C44EF8" w:rsidRDefault="00C44EF8" w:rsidP="00C44EF8">
            <w:pPr>
              <w:pStyle w:val="TableParagraph"/>
              <w:spacing w:before="103"/>
              <w:ind w:left="113"/>
              <w:rPr>
                <w:sz w:val="25"/>
              </w:rPr>
            </w:pPr>
            <w:r>
              <w:rPr>
                <w:spacing w:val="-2"/>
                <w:sz w:val="25"/>
              </w:rPr>
              <w:t>выполнение</w:t>
            </w:r>
          </w:p>
        </w:tc>
      </w:tr>
    </w:tbl>
    <w:p w:rsidR="00C44EF8" w:rsidRDefault="00C44EF8" w:rsidP="00C44EF8">
      <w:pP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1937"/>
        </w:trPr>
        <w:tc>
          <w:tcPr>
            <w:tcW w:w="303" w:type="pct"/>
          </w:tcPr>
          <w:p w:rsidR="00C44EF8" w:rsidRDefault="00C44EF8" w:rsidP="00C44EF8">
            <w:pPr>
              <w:pStyle w:val="TableParagraph"/>
              <w:rPr>
                <w:sz w:val="24"/>
              </w:rPr>
            </w:pPr>
          </w:p>
        </w:tc>
        <w:tc>
          <w:tcPr>
            <w:tcW w:w="1155" w:type="pct"/>
            <w:tcBorders>
              <w:right w:val="single" w:sz="8" w:space="0" w:color="000000"/>
            </w:tcBorders>
          </w:tcPr>
          <w:p w:rsidR="00C44EF8" w:rsidRDefault="00C44EF8" w:rsidP="00C44EF8">
            <w:pPr>
              <w:pStyle w:val="TableParagraph"/>
              <w:rPr>
                <w:sz w:val="24"/>
              </w:rPr>
            </w:pPr>
          </w:p>
        </w:tc>
        <w:tc>
          <w:tcPr>
            <w:tcW w:w="677" w:type="pct"/>
            <w:tcBorders>
              <w:left w:val="single" w:sz="8" w:space="0" w:color="000000"/>
            </w:tcBorders>
          </w:tcPr>
          <w:p w:rsidR="00C44EF8" w:rsidRDefault="00C44EF8" w:rsidP="00C44EF8">
            <w:pPr>
              <w:pStyle w:val="TableParagraph"/>
              <w:rPr>
                <w:sz w:val="24"/>
              </w:rPr>
            </w:pPr>
          </w:p>
        </w:tc>
        <w:tc>
          <w:tcPr>
            <w:tcW w:w="1891" w:type="pct"/>
          </w:tcPr>
          <w:p w:rsidR="00C44EF8" w:rsidRPr="00C44EF8" w:rsidRDefault="00C44EF8" w:rsidP="00C44EF8">
            <w:pPr>
              <w:pStyle w:val="TableParagraph"/>
              <w:spacing w:line="326" w:lineRule="auto"/>
              <w:ind w:right="585"/>
              <w:rPr>
                <w:sz w:val="25"/>
                <w:lang w:val="ru-RU"/>
              </w:rPr>
            </w:pPr>
            <w:r w:rsidRPr="00C44EF8">
              <w:rPr>
                <w:sz w:val="25"/>
                <w:lang w:val="ru-RU"/>
              </w:rPr>
              <w:t>социальное, медицинское, цифровое и т. д.</w:t>
            </w:r>
          </w:p>
          <w:p w:rsidR="00C44EF8" w:rsidRPr="00C44EF8" w:rsidRDefault="00C44EF8" w:rsidP="00C44EF8">
            <w:pPr>
              <w:pStyle w:val="TableParagraph"/>
              <w:spacing w:line="326" w:lineRule="auto"/>
              <w:ind w:right="585"/>
              <w:rPr>
                <w:i/>
                <w:sz w:val="25"/>
                <w:lang w:val="ru-RU"/>
              </w:rPr>
            </w:pPr>
            <w:r w:rsidRPr="00C44EF8">
              <w:rPr>
                <w:i/>
                <w:sz w:val="25"/>
                <w:lang w:val="ru-RU"/>
              </w:rPr>
              <w:t>Формирующиеся ценности: милосердие, взаимопомощь и</w:t>
            </w:r>
          </w:p>
          <w:p w:rsidR="00C44EF8" w:rsidRPr="00C44EF8" w:rsidRDefault="00C44EF8" w:rsidP="00C44EF8">
            <w:pPr>
              <w:pStyle w:val="TableParagraph"/>
              <w:spacing w:line="287" w:lineRule="exact"/>
              <w:rPr>
                <w:i/>
                <w:sz w:val="25"/>
                <w:lang w:val="ru-RU"/>
              </w:rPr>
            </w:pPr>
            <w:r w:rsidRPr="00C44EF8">
              <w:rPr>
                <w:i/>
                <w:spacing w:val="-2"/>
                <w:sz w:val="25"/>
                <w:lang w:val="ru-RU"/>
              </w:rPr>
              <w:t>взаимоуважение</w:t>
            </w:r>
          </w:p>
        </w:tc>
        <w:tc>
          <w:tcPr>
            <w:tcW w:w="974" w:type="pct"/>
          </w:tcPr>
          <w:p w:rsidR="00C44EF8" w:rsidRDefault="00C44EF8" w:rsidP="00C44EF8">
            <w:pPr>
              <w:pStyle w:val="TableParagraph"/>
              <w:spacing w:line="326" w:lineRule="auto"/>
              <w:ind w:left="113" w:right="358"/>
              <w:rPr>
                <w:sz w:val="25"/>
              </w:rPr>
            </w:pPr>
            <w:r>
              <w:rPr>
                <w:spacing w:val="-2"/>
                <w:sz w:val="25"/>
              </w:rPr>
              <w:t>творческих заданий</w:t>
            </w:r>
          </w:p>
        </w:tc>
      </w:tr>
      <w:tr w:rsidR="00C44EF8" w:rsidTr="00403A2A">
        <w:trPr>
          <w:trHeight w:val="6217"/>
        </w:trPr>
        <w:tc>
          <w:tcPr>
            <w:tcW w:w="303" w:type="pct"/>
          </w:tcPr>
          <w:p w:rsidR="00C44EF8" w:rsidRDefault="00C44EF8" w:rsidP="00C44EF8">
            <w:pPr>
              <w:pStyle w:val="TableParagraph"/>
              <w:spacing w:line="279" w:lineRule="exact"/>
              <w:ind w:left="217"/>
              <w:rPr>
                <w:sz w:val="25"/>
              </w:rPr>
            </w:pPr>
            <w:r>
              <w:rPr>
                <w:spacing w:val="-5"/>
                <w:sz w:val="25"/>
              </w:rPr>
              <w:t>14</w:t>
            </w:r>
          </w:p>
        </w:tc>
        <w:tc>
          <w:tcPr>
            <w:tcW w:w="1155" w:type="pct"/>
            <w:tcBorders>
              <w:right w:val="single" w:sz="8" w:space="0" w:color="000000"/>
            </w:tcBorders>
          </w:tcPr>
          <w:p w:rsidR="00C44EF8" w:rsidRDefault="00C44EF8" w:rsidP="00C44EF8">
            <w:pPr>
              <w:pStyle w:val="TableParagraph"/>
              <w:spacing w:line="326" w:lineRule="auto"/>
              <w:ind w:left="112" w:right="482"/>
              <w:rPr>
                <w:sz w:val="25"/>
              </w:rPr>
            </w:pPr>
            <w:r>
              <w:rPr>
                <w:sz w:val="25"/>
              </w:rPr>
              <w:t xml:space="preserve">День Героев </w:t>
            </w:r>
            <w:r>
              <w:rPr>
                <w:spacing w:val="-2"/>
                <w:sz w:val="25"/>
              </w:rPr>
              <w:t>Отечества</w:t>
            </w:r>
          </w:p>
        </w:tc>
        <w:tc>
          <w:tcPr>
            <w:tcW w:w="677" w:type="pct"/>
            <w:tcBorders>
              <w:left w:val="single" w:sz="8" w:space="0" w:color="000000"/>
            </w:tcBorders>
          </w:tcPr>
          <w:p w:rsidR="00C44EF8" w:rsidRDefault="00C44EF8" w:rsidP="00C44EF8">
            <w:pPr>
              <w:pStyle w:val="TableParagraph"/>
              <w:spacing w:line="279"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279" w:lineRule="exact"/>
              <w:jc w:val="both"/>
              <w:rPr>
                <w:sz w:val="25"/>
                <w:lang w:val="ru-RU"/>
              </w:rPr>
            </w:pPr>
            <w:r w:rsidRPr="00C44EF8">
              <w:rPr>
                <w:sz w:val="25"/>
                <w:lang w:val="ru-RU"/>
              </w:rPr>
              <w:t>Герои</w:t>
            </w:r>
            <w:r w:rsidRPr="00C44EF8">
              <w:rPr>
                <w:spacing w:val="13"/>
                <w:sz w:val="25"/>
                <w:lang w:val="ru-RU"/>
              </w:rPr>
              <w:t xml:space="preserve"> </w:t>
            </w:r>
            <w:r w:rsidRPr="00C44EF8">
              <w:rPr>
                <w:sz w:val="25"/>
                <w:lang w:val="ru-RU"/>
              </w:rPr>
              <w:t>Отечества</w:t>
            </w:r>
            <w:r w:rsidRPr="00C44EF8">
              <w:rPr>
                <w:spacing w:val="29"/>
                <w:sz w:val="25"/>
                <w:lang w:val="ru-RU"/>
              </w:rPr>
              <w:t xml:space="preserve"> </w:t>
            </w:r>
            <w:r w:rsidRPr="00C44EF8">
              <w:rPr>
                <w:sz w:val="25"/>
                <w:lang w:val="ru-RU"/>
              </w:rPr>
              <w:t>–</w:t>
            </w:r>
            <w:r w:rsidRPr="00C44EF8">
              <w:rPr>
                <w:spacing w:val="26"/>
                <w:sz w:val="25"/>
                <w:lang w:val="ru-RU"/>
              </w:rPr>
              <w:t xml:space="preserve"> </w:t>
            </w:r>
            <w:r w:rsidRPr="00C44EF8">
              <w:rPr>
                <w:spacing w:val="-5"/>
                <w:sz w:val="25"/>
                <w:lang w:val="ru-RU"/>
              </w:rPr>
              <w:t>это</w:t>
            </w:r>
          </w:p>
          <w:p w:rsidR="00C44EF8" w:rsidRPr="00C44EF8" w:rsidRDefault="00C44EF8" w:rsidP="00C44EF8">
            <w:pPr>
              <w:pStyle w:val="TableParagraph"/>
              <w:spacing w:before="103" w:line="326" w:lineRule="auto"/>
              <w:ind w:right="395"/>
              <w:jc w:val="both"/>
              <w:rPr>
                <w:sz w:val="25"/>
                <w:lang w:val="ru-RU"/>
              </w:rPr>
            </w:pPr>
            <w:r w:rsidRPr="00C44EF8">
              <w:rPr>
                <w:sz w:val="25"/>
                <w:lang w:val="ru-RU"/>
              </w:rPr>
              <w:t>самоотверженные и мужественные люди, которые любят свою Родину и трудятся во благо Отчизны.</w:t>
            </w:r>
          </w:p>
          <w:p w:rsidR="00C44EF8" w:rsidRPr="00C44EF8" w:rsidRDefault="00C44EF8" w:rsidP="00C44EF8">
            <w:pPr>
              <w:pStyle w:val="TableParagraph"/>
              <w:spacing w:line="326" w:lineRule="auto"/>
              <w:rPr>
                <w:sz w:val="25"/>
                <w:lang w:val="ru-RU"/>
              </w:rPr>
            </w:pPr>
            <w:r w:rsidRPr="00C44EF8">
              <w:rPr>
                <w:sz w:val="25"/>
                <w:lang w:val="ru-RU"/>
              </w:rPr>
              <w:t>Качества героя – человека, ценою собственной жизни и здоровья спасающего других: смелость</w:t>
            </w:r>
          </w:p>
          <w:p w:rsidR="00C44EF8" w:rsidRPr="00C44EF8" w:rsidRDefault="00C44EF8" w:rsidP="00C44EF8">
            <w:pPr>
              <w:pStyle w:val="TableParagraph"/>
              <w:spacing w:line="286" w:lineRule="exact"/>
              <w:rPr>
                <w:sz w:val="25"/>
                <w:lang w:val="ru-RU"/>
              </w:rPr>
            </w:pPr>
            <w:r w:rsidRPr="00C44EF8">
              <w:rPr>
                <w:sz w:val="25"/>
                <w:lang w:val="ru-RU"/>
              </w:rPr>
              <w:t>и</w:t>
            </w:r>
            <w:r w:rsidRPr="00C44EF8">
              <w:rPr>
                <w:spacing w:val="25"/>
                <w:sz w:val="25"/>
                <w:lang w:val="ru-RU"/>
              </w:rPr>
              <w:t xml:space="preserve"> </w:t>
            </w:r>
            <w:r w:rsidRPr="00C44EF8">
              <w:rPr>
                <w:sz w:val="25"/>
                <w:lang w:val="ru-RU"/>
              </w:rPr>
              <w:t>отвага,</w:t>
            </w:r>
            <w:r w:rsidRPr="00C44EF8">
              <w:rPr>
                <w:spacing w:val="5"/>
                <w:sz w:val="25"/>
                <w:lang w:val="ru-RU"/>
              </w:rPr>
              <w:t xml:space="preserve"> </w:t>
            </w:r>
            <w:r w:rsidRPr="00C44EF8">
              <w:rPr>
                <w:spacing w:val="-2"/>
                <w:sz w:val="25"/>
                <w:lang w:val="ru-RU"/>
              </w:rPr>
              <w:t>самопожертвование</w:t>
            </w:r>
          </w:p>
          <w:p w:rsidR="00C44EF8" w:rsidRPr="00C44EF8" w:rsidRDefault="00C44EF8" w:rsidP="00C44EF8">
            <w:pPr>
              <w:pStyle w:val="TableParagraph"/>
              <w:spacing w:before="101" w:line="324" w:lineRule="auto"/>
              <w:ind w:right="293"/>
              <w:rPr>
                <w:sz w:val="25"/>
                <w:lang w:val="ru-RU"/>
              </w:rPr>
            </w:pPr>
            <w:r w:rsidRPr="00C44EF8">
              <w:rPr>
                <w:sz w:val="25"/>
                <w:lang w:val="ru-RU"/>
              </w:rPr>
              <w:t>и ответственность за судьбу других. Проявление уважения к героям, стремление воспитывать</w:t>
            </w:r>
            <w:r w:rsidRPr="00C44EF8">
              <w:rPr>
                <w:spacing w:val="40"/>
                <w:sz w:val="25"/>
                <w:lang w:val="ru-RU"/>
              </w:rPr>
              <w:t xml:space="preserve"> </w:t>
            </w:r>
            <w:r w:rsidRPr="00C44EF8">
              <w:rPr>
                <w:sz w:val="25"/>
                <w:lang w:val="ru-RU"/>
              </w:rPr>
              <w:t>у себя волевые качества: смелость, решительность, стремление прийти на помощь.</w:t>
            </w:r>
          </w:p>
          <w:p w:rsidR="00C44EF8" w:rsidRPr="00C44EF8" w:rsidRDefault="00C44EF8" w:rsidP="00C44EF8">
            <w:pPr>
              <w:pStyle w:val="TableParagraph"/>
              <w:spacing w:line="287" w:lineRule="exact"/>
              <w:rPr>
                <w:sz w:val="25"/>
                <w:lang w:val="ru-RU"/>
              </w:rPr>
            </w:pPr>
            <w:r w:rsidRPr="00C44EF8">
              <w:rPr>
                <w:sz w:val="25"/>
                <w:lang w:val="ru-RU"/>
              </w:rPr>
              <w:t>Участники</w:t>
            </w:r>
            <w:r w:rsidRPr="00C44EF8">
              <w:rPr>
                <w:spacing w:val="34"/>
                <w:sz w:val="25"/>
                <w:lang w:val="ru-RU"/>
              </w:rPr>
              <w:t xml:space="preserve"> </w:t>
            </w:r>
            <w:r w:rsidRPr="00C44EF8">
              <w:rPr>
                <w:sz w:val="25"/>
                <w:lang w:val="ru-RU"/>
              </w:rPr>
              <w:t>СВО</w:t>
            </w:r>
            <w:r w:rsidRPr="00C44EF8">
              <w:rPr>
                <w:spacing w:val="35"/>
                <w:sz w:val="25"/>
                <w:lang w:val="ru-RU"/>
              </w:rPr>
              <w:t xml:space="preserve"> </w:t>
            </w:r>
            <w:r w:rsidRPr="00C44EF8">
              <w:rPr>
                <w:sz w:val="25"/>
                <w:lang w:val="ru-RU"/>
              </w:rPr>
              <w:t>–</w:t>
            </w:r>
            <w:r w:rsidRPr="00C44EF8">
              <w:rPr>
                <w:spacing w:val="10"/>
                <w:sz w:val="25"/>
                <w:lang w:val="ru-RU"/>
              </w:rPr>
              <w:t xml:space="preserve"> </w:t>
            </w:r>
            <w:r w:rsidRPr="00C44EF8">
              <w:rPr>
                <w:spacing w:val="-2"/>
                <w:sz w:val="25"/>
                <w:lang w:val="ru-RU"/>
              </w:rPr>
              <w:t>защитники</w:t>
            </w:r>
          </w:p>
          <w:p w:rsidR="00C44EF8" w:rsidRPr="00C44EF8" w:rsidRDefault="00C44EF8" w:rsidP="00C44EF8">
            <w:pPr>
              <w:pStyle w:val="TableParagraph"/>
              <w:spacing w:before="104"/>
              <w:rPr>
                <w:sz w:val="25"/>
                <w:lang w:val="ru-RU"/>
              </w:rPr>
            </w:pPr>
            <w:r w:rsidRPr="00C44EF8">
              <w:rPr>
                <w:sz w:val="25"/>
                <w:lang w:val="ru-RU"/>
              </w:rPr>
              <w:t>будущего</w:t>
            </w:r>
            <w:r w:rsidRPr="00C44EF8">
              <w:rPr>
                <w:spacing w:val="39"/>
                <w:sz w:val="25"/>
                <w:lang w:val="ru-RU"/>
              </w:rPr>
              <w:t xml:space="preserve"> </w:t>
            </w:r>
            <w:r w:rsidRPr="00C44EF8">
              <w:rPr>
                <w:sz w:val="25"/>
                <w:lang w:val="ru-RU"/>
              </w:rPr>
              <w:t>нашей</w:t>
            </w:r>
            <w:r w:rsidRPr="00C44EF8">
              <w:rPr>
                <w:spacing w:val="26"/>
                <w:sz w:val="25"/>
                <w:lang w:val="ru-RU"/>
              </w:rPr>
              <w:t xml:space="preserve"> </w:t>
            </w:r>
            <w:r w:rsidRPr="00C44EF8">
              <w:rPr>
                <w:spacing w:val="-2"/>
                <w:sz w:val="25"/>
                <w:lang w:val="ru-RU"/>
              </w:rPr>
              <w:t>страны.</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bl>
    <w:p w:rsidR="00C44EF8" w:rsidRDefault="00C44EF8" w:rsidP="00C44EF8">
      <w:pPr>
        <w:spacing w:line="279" w:lineRule="exact"/>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4670"/>
        </w:trPr>
        <w:tc>
          <w:tcPr>
            <w:tcW w:w="303" w:type="pct"/>
          </w:tcPr>
          <w:p w:rsidR="00C44EF8" w:rsidRDefault="00C44EF8" w:rsidP="00C44EF8">
            <w:pPr>
              <w:pStyle w:val="TableParagraph"/>
              <w:spacing w:before="6"/>
              <w:ind w:left="22" w:right="7"/>
              <w:jc w:val="center"/>
              <w:rPr>
                <w:sz w:val="25"/>
              </w:rPr>
            </w:pPr>
            <w:r>
              <w:rPr>
                <w:spacing w:val="-5"/>
                <w:sz w:val="25"/>
              </w:rPr>
              <w:t>15</w:t>
            </w:r>
          </w:p>
        </w:tc>
        <w:tc>
          <w:tcPr>
            <w:tcW w:w="1155" w:type="pct"/>
            <w:tcBorders>
              <w:right w:val="single" w:sz="8" w:space="0" w:color="000000"/>
            </w:tcBorders>
          </w:tcPr>
          <w:p w:rsidR="00C44EF8" w:rsidRDefault="00C44EF8" w:rsidP="00C44EF8">
            <w:pPr>
              <w:pStyle w:val="TableParagraph"/>
              <w:spacing w:before="6"/>
              <w:ind w:left="112"/>
              <w:rPr>
                <w:sz w:val="25"/>
              </w:rPr>
            </w:pPr>
            <w:r>
              <w:rPr>
                <w:sz w:val="25"/>
              </w:rPr>
              <w:t>Как</w:t>
            </w:r>
            <w:r>
              <w:rPr>
                <w:spacing w:val="18"/>
                <w:sz w:val="25"/>
              </w:rPr>
              <w:t xml:space="preserve"> </w:t>
            </w:r>
            <w:r>
              <w:rPr>
                <w:sz w:val="25"/>
              </w:rPr>
              <w:t>пишут</w:t>
            </w:r>
            <w:r>
              <w:rPr>
                <w:spacing w:val="31"/>
                <w:sz w:val="25"/>
              </w:rPr>
              <w:t xml:space="preserve"> </w:t>
            </w:r>
            <w:r>
              <w:rPr>
                <w:spacing w:val="-2"/>
                <w:sz w:val="25"/>
              </w:rPr>
              <w:t>законы?</w:t>
            </w:r>
          </w:p>
        </w:tc>
        <w:tc>
          <w:tcPr>
            <w:tcW w:w="677" w:type="pct"/>
            <w:tcBorders>
              <w:left w:val="single" w:sz="8" w:space="0" w:color="000000"/>
            </w:tcBorders>
          </w:tcPr>
          <w:p w:rsidR="00C44EF8" w:rsidRDefault="00C44EF8" w:rsidP="00C44EF8">
            <w:pPr>
              <w:pStyle w:val="TableParagraph"/>
              <w:spacing w:before="6"/>
              <w:ind w:left="14" w:right="19"/>
              <w:jc w:val="center"/>
              <w:rPr>
                <w:sz w:val="25"/>
              </w:rPr>
            </w:pPr>
            <w:r>
              <w:rPr>
                <w:spacing w:val="-10"/>
                <w:sz w:val="25"/>
              </w:rPr>
              <w:t>1</w:t>
            </w:r>
          </w:p>
        </w:tc>
        <w:tc>
          <w:tcPr>
            <w:tcW w:w="1891" w:type="pct"/>
          </w:tcPr>
          <w:p w:rsidR="00C44EF8" w:rsidRPr="00C44EF8" w:rsidRDefault="00C44EF8" w:rsidP="00C44EF8">
            <w:pPr>
              <w:pStyle w:val="TableParagraph"/>
              <w:spacing w:before="6" w:line="321" w:lineRule="auto"/>
              <w:ind w:right="450"/>
              <w:rPr>
                <w:sz w:val="25"/>
                <w:lang w:val="ru-RU"/>
              </w:rPr>
            </w:pPr>
            <w:r w:rsidRPr="00C44EF8">
              <w:rPr>
                <w:sz w:val="25"/>
                <w:lang w:val="ru-RU"/>
              </w:rPr>
              <w:t>Для чего нужны законы? Как менялся свод российских законов от древних времён до наших дней. Законодательная власть в России.</w:t>
            </w:r>
          </w:p>
          <w:p w:rsidR="00C44EF8" w:rsidRPr="00C44EF8" w:rsidRDefault="00C44EF8" w:rsidP="00C44EF8">
            <w:pPr>
              <w:pStyle w:val="TableParagraph"/>
              <w:spacing w:before="6" w:line="326" w:lineRule="auto"/>
              <w:ind w:right="213"/>
              <w:rPr>
                <w:sz w:val="25"/>
                <w:lang w:val="ru-RU"/>
              </w:rPr>
            </w:pPr>
            <w:r w:rsidRPr="00C44EF8">
              <w:rPr>
                <w:sz w:val="25"/>
                <w:lang w:val="ru-RU"/>
              </w:rPr>
              <w:t>От инициативы</w:t>
            </w:r>
            <w:r w:rsidRPr="00C44EF8">
              <w:rPr>
                <w:spacing w:val="40"/>
                <w:sz w:val="25"/>
                <w:lang w:val="ru-RU"/>
              </w:rPr>
              <w:t xml:space="preserve"> </w:t>
            </w:r>
            <w:r w:rsidRPr="00C44EF8">
              <w:rPr>
                <w:sz w:val="25"/>
                <w:lang w:val="ru-RU"/>
              </w:rPr>
              <w:t xml:space="preserve">людей до закона: как появляется закон? Работа депутатов: от проблемы – к решению (позитивные примеры). Участие молодёжи в законотворческом </w:t>
            </w:r>
            <w:r w:rsidRPr="00C44EF8">
              <w:rPr>
                <w:spacing w:val="-2"/>
                <w:sz w:val="25"/>
                <w:lang w:val="ru-RU"/>
              </w:rPr>
              <w:t>процессе.</w:t>
            </w:r>
          </w:p>
          <w:p w:rsidR="00C44EF8" w:rsidRPr="00C44EF8" w:rsidRDefault="00C44EF8" w:rsidP="00C44EF8">
            <w:pPr>
              <w:pStyle w:val="TableParagraph"/>
              <w:spacing w:line="285" w:lineRule="exact"/>
              <w:rPr>
                <w:i/>
                <w:sz w:val="25"/>
                <w:lang w:val="ru-RU"/>
              </w:rPr>
            </w:pPr>
            <w:r w:rsidRPr="00C44EF8">
              <w:rPr>
                <w:i/>
                <w:sz w:val="25"/>
                <w:lang w:val="ru-RU"/>
              </w:rPr>
              <w:t>Формирующиеся</w:t>
            </w:r>
            <w:r w:rsidRPr="00C44EF8">
              <w:rPr>
                <w:i/>
                <w:spacing w:val="42"/>
                <w:sz w:val="25"/>
                <w:lang w:val="ru-RU"/>
              </w:rPr>
              <w:t xml:space="preserve"> </w:t>
            </w:r>
            <w:r w:rsidRPr="00C44EF8">
              <w:rPr>
                <w:i/>
                <w:sz w:val="25"/>
                <w:lang w:val="ru-RU"/>
              </w:rPr>
              <w:t>ценности:</w:t>
            </w:r>
            <w:r w:rsidRPr="00C44EF8">
              <w:rPr>
                <w:i/>
                <w:spacing w:val="61"/>
                <w:sz w:val="25"/>
                <w:lang w:val="ru-RU"/>
              </w:rPr>
              <w:t xml:space="preserve"> </w:t>
            </w:r>
            <w:r w:rsidRPr="00C44EF8">
              <w:rPr>
                <w:i/>
                <w:sz w:val="25"/>
                <w:lang w:val="ru-RU"/>
              </w:rPr>
              <w:t>жизнь</w:t>
            </w:r>
            <w:r w:rsidRPr="00C44EF8">
              <w:rPr>
                <w:i/>
                <w:spacing w:val="48"/>
                <w:sz w:val="25"/>
                <w:lang w:val="ru-RU"/>
              </w:rPr>
              <w:t xml:space="preserve"> </w:t>
            </w:r>
            <w:r w:rsidRPr="00C44EF8">
              <w:rPr>
                <w:i/>
                <w:spacing w:val="-10"/>
                <w:sz w:val="25"/>
                <w:lang w:val="ru-RU"/>
              </w:rPr>
              <w:t>и</w:t>
            </w:r>
          </w:p>
          <w:p w:rsidR="00C44EF8" w:rsidRPr="00563F90" w:rsidRDefault="00C44EF8" w:rsidP="00C44EF8">
            <w:pPr>
              <w:pStyle w:val="TableParagraph"/>
              <w:spacing w:before="103"/>
              <w:rPr>
                <w:i/>
                <w:sz w:val="25"/>
                <w:lang w:val="ru-RU"/>
              </w:rPr>
            </w:pPr>
            <w:r w:rsidRPr="00563F90">
              <w:rPr>
                <w:i/>
                <w:spacing w:val="-2"/>
                <w:sz w:val="25"/>
                <w:lang w:val="ru-RU"/>
              </w:rPr>
              <w:t>достоинство</w:t>
            </w:r>
          </w:p>
        </w:tc>
        <w:tc>
          <w:tcPr>
            <w:tcW w:w="974" w:type="pct"/>
          </w:tcPr>
          <w:p w:rsidR="00C44EF8" w:rsidRPr="00C44EF8" w:rsidRDefault="00C44EF8" w:rsidP="00C44EF8">
            <w:pPr>
              <w:pStyle w:val="TableParagraph"/>
              <w:spacing w:before="6"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3094"/>
        </w:trPr>
        <w:tc>
          <w:tcPr>
            <w:tcW w:w="303" w:type="pct"/>
          </w:tcPr>
          <w:p w:rsidR="00C44EF8" w:rsidRDefault="00C44EF8" w:rsidP="00C44EF8">
            <w:pPr>
              <w:pStyle w:val="TableParagraph"/>
              <w:spacing w:line="279" w:lineRule="exact"/>
              <w:ind w:left="22" w:right="7"/>
              <w:jc w:val="center"/>
              <w:rPr>
                <w:sz w:val="25"/>
              </w:rPr>
            </w:pPr>
            <w:r>
              <w:rPr>
                <w:spacing w:val="-5"/>
                <w:sz w:val="25"/>
              </w:rPr>
              <w:t>16</w:t>
            </w:r>
          </w:p>
        </w:tc>
        <w:tc>
          <w:tcPr>
            <w:tcW w:w="1155" w:type="pct"/>
            <w:tcBorders>
              <w:right w:val="single" w:sz="8" w:space="0" w:color="000000"/>
            </w:tcBorders>
          </w:tcPr>
          <w:p w:rsidR="00C44EF8" w:rsidRDefault="00C44EF8" w:rsidP="00C44EF8">
            <w:pPr>
              <w:pStyle w:val="TableParagraph"/>
              <w:spacing w:line="326" w:lineRule="auto"/>
              <w:ind w:left="112" w:right="692"/>
              <w:rPr>
                <w:sz w:val="25"/>
              </w:rPr>
            </w:pPr>
            <w:r>
              <w:rPr>
                <w:sz w:val="25"/>
              </w:rPr>
              <w:t>Одна страна – одни традиции</w:t>
            </w:r>
          </w:p>
        </w:tc>
        <w:tc>
          <w:tcPr>
            <w:tcW w:w="677" w:type="pct"/>
            <w:tcBorders>
              <w:left w:val="single" w:sz="8" w:space="0" w:color="000000"/>
            </w:tcBorders>
          </w:tcPr>
          <w:p w:rsidR="00C44EF8" w:rsidRDefault="00C44EF8" w:rsidP="00C44EF8">
            <w:pPr>
              <w:pStyle w:val="TableParagraph"/>
              <w:spacing w:line="279"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ind w:right="293"/>
              <w:rPr>
                <w:sz w:val="25"/>
                <w:lang w:val="ru-RU"/>
              </w:rPr>
            </w:pPr>
            <w:r w:rsidRPr="00C44EF8">
              <w:rPr>
                <w:sz w:val="25"/>
                <w:lang w:val="ru-RU"/>
              </w:rPr>
              <w:t>Новогодние традиции, объединяющие все народы России. Новый год – любимый семейный праздник. История возникновения новогоднего праздника в России.</w:t>
            </w:r>
          </w:p>
          <w:p w:rsidR="00C44EF8" w:rsidRPr="00C44EF8" w:rsidRDefault="00C44EF8" w:rsidP="00C44EF8">
            <w:pPr>
              <w:pStyle w:val="TableParagraph"/>
              <w:spacing w:line="285" w:lineRule="exact"/>
              <w:rPr>
                <w:sz w:val="25"/>
                <w:lang w:val="ru-RU"/>
              </w:rPr>
            </w:pPr>
            <w:r w:rsidRPr="00C44EF8">
              <w:rPr>
                <w:sz w:val="25"/>
                <w:lang w:val="ru-RU"/>
              </w:rPr>
              <w:t>Участие</w:t>
            </w:r>
            <w:r w:rsidRPr="00C44EF8">
              <w:rPr>
                <w:spacing w:val="19"/>
                <w:sz w:val="25"/>
                <w:lang w:val="ru-RU"/>
              </w:rPr>
              <w:t xml:space="preserve"> </w:t>
            </w:r>
            <w:r w:rsidRPr="00C44EF8">
              <w:rPr>
                <w:sz w:val="25"/>
                <w:lang w:val="ru-RU"/>
              </w:rPr>
              <w:t>детей</w:t>
            </w:r>
            <w:r w:rsidRPr="00C44EF8">
              <w:rPr>
                <w:spacing w:val="28"/>
                <w:sz w:val="25"/>
                <w:lang w:val="ru-RU"/>
              </w:rPr>
              <w:t xml:space="preserve"> </w:t>
            </w:r>
            <w:r w:rsidRPr="00C44EF8">
              <w:rPr>
                <w:sz w:val="25"/>
                <w:lang w:val="ru-RU"/>
              </w:rPr>
              <w:t>в</w:t>
            </w:r>
            <w:r w:rsidRPr="00C44EF8">
              <w:rPr>
                <w:spacing w:val="10"/>
                <w:sz w:val="25"/>
                <w:lang w:val="ru-RU"/>
              </w:rPr>
              <w:t xml:space="preserve"> </w:t>
            </w:r>
            <w:r w:rsidRPr="00C44EF8">
              <w:rPr>
                <w:spacing w:val="-2"/>
                <w:sz w:val="25"/>
                <w:lang w:val="ru-RU"/>
              </w:rPr>
              <w:t>подготовке</w:t>
            </w:r>
          </w:p>
          <w:p w:rsidR="00C44EF8" w:rsidRDefault="00C44EF8" w:rsidP="00C44EF8">
            <w:pPr>
              <w:pStyle w:val="TableParagraph"/>
              <w:spacing w:before="95"/>
              <w:rPr>
                <w:sz w:val="25"/>
              </w:rPr>
            </w:pPr>
            <w:r w:rsidRPr="00C44EF8">
              <w:rPr>
                <w:sz w:val="25"/>
                <w:lang w:val="ru-RU"/>
              </w:rPr>
              <w:t>и</w:t>
            </w:r>
            <w:r w:rsidRPr="00C44EF8">
              <w:rPr>
                <w:spacing w:val="33"/>
                <w:sz w:val="25"/>
                <w:lang w:val="ru-RU"/>
              </w:rPr>
              <w:t xml:space="preserve"> </w:t>
            </w:r>
            <w:r w:rsidRPr="00C44EF8">
              <w:rPr>
                <w:sz w:val="25"/>
                <w:lang w:val="ru-RU"/>
              </w:rPr>
              <w:t>встрече</w:t>
            </w:r>
            <w:r w:rsidRPr="00C44EF8">
              <w:rPr>
                <w:spacing w:val="25"/>
                <w:sz w:val="25"/>
                <w:lang w:val="ru-RU"/>
              </w:rPr>
              <w:t xml:space="preserve"> </w:t>
            </w:r>
            <w:r w:rsidRPr="00C44EF8">
              <w:rPr>
                <w:sz w:val="25"/>
                <w:lang w:val="ru-RU"/>
              </w:rPr>
              <w:t>Нового</w:t>
            </w:r>
            <w:r w:rsidRPr="00C44EF8">
              <w:rPr>
                <w:spacing w:val="25"/>
                <w:sz w:val="25"/>
                <w:lang w:val="ru-RU"/>
              </w:rPr>
              <w:t xml:space="preserve"> </w:t>
            </w:r>
            <w:r w:rsidRPr="00C44EF8">
              <w:rPr>
                <w:sz w:val="25"/>
                <w:lang w:val="ru-RU"/>
              </w:rPr>
              <w:t>года.</w:t>
            </w:r>
            <w:r w:rsidRPr="00C44EF8">
              <w:rPr>
                <w:spacing w:val="11"/>
                <w:sz w:val="25"/>
                <w:lang w:val="ru-RU"/>
              </w:rPr>
              <w:t xml:space="preserve"> </w:t>
            </w:r>
            <w:r>
              <w:rPr>
                <w:spacing w:val="-2"/>
                <w:sz w:val="25"/>
              </w:rPr>
              <w:t>Подарки</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Default="00C44EF8" w:rsidP="00C44EF8">
            <w:pPr>
              <w:pStyle w:val="TableParagraph"/>
              <w:spacing w:line="285" w:lineRule="exact"/>
              <w:ind w:left="113"/>
              <w:rPr>
                <w:sz w:val="25"/>
              </w:rPr>
            </w:pPr>
            <w:r>
              <w:rPr>
                <w:sz w:val="25"/>
              </w:rPr>
              <w:t>в</w:t>
            </w:r>
            <w:r>
              <w:rPr>
                <w:spacing w:val="13"/>
                <w:sz w:val="25"/>
              </w:rPr>
              <w:t xml:space="preserve"> </w:t>
            </w:r>
            <w:r>
              <w:rPr>
                <w:spacing w:val="-2"/>
                <w:sz w:val="25"/>
              </w:rPr>
              <w:t>группах,</w:t>
            </w:r>
          </w:p>
          <w:p w:rsidR="00C44EF8" w:rsidRDefault="00C44EF8" w:rsidP="00C44EF8">
            <w:pPr>
              <w:pStyle w:val="TableParagraph"/>
              <w:spacing w:before="95"/>
              <w:ind w:left="113"/>
              <w:rPr>
                <w:sz w:val="25"/>
              </w:rPr>
            </w:pPr>
            <w:r>
              <w:rPr>
                <w:spacing w:val="-2"/>
                <w:sz w:val="25"/>
              </w:rPr>
              <w:t>выполнение</w:t>
            </w:r>
          </w:p>
        </w:tc>
      </w:tr>
    </w:tbl>
    <w:p w:rsidR="00C44EF8" w:rsidRDefault="00C44EF8" w:rsidP="00C44EF8">
      <w:pPr>
        <w:spacing w:line="279" w:lineRule="exact"/>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1937"/>
        </w:trPr>
        <w:tc>
          <w:tcPr>
            <w:tcW w:w="303" w:type="pct"/>
          </w:tcPr>
          <w:p w:rsidR="00C44EF8" w:rsidRDefault="00C44EF8" w:rsidP="00C44EF8">
            <w:pPr>
              <w:pStyle w:val="TableParagraph"/>
              <w:rPr>
                <w:sz w:val="24"/>
              </w:rPr>
            </w:pPr>
          </w:p>
        </w:tc>
        <w:tc>
          <w:tcPr>
            <w:tcW w:w="1155" w:type="pct"/>
            <w:tcBorders>
              <w:right w:val="single" w:sz="8" w:space="0" w:color="000000"/>
            </w:tcBorders>
          </w:tcPr>
          <w:p w:rsidR="00C44EF8" w:rsidRDefault="00C44EF8" w:rsidP="00C44EF8">
            <w:pPr>
              <w:pStyle w:val="TableParagraph"/>
              <w:rPr>
                <w:sz w:val="24"/>
              </w:rPr>
            </w:pPr>
          </w:p>
        </w:tc>
        <w:tc>
          <w:tcPr>
            <w:tcW w:w="677" w:type="pct"/>
            <w:tcBorders>
              <w:left w:val="single" w:sz="8" w:space="0" w:color="000000"/>
            </w:tcBorders>
          </w:tcPr>
          <w:p w:rsidR="00C44EF8" w:rsidRDefault="00C44EF8" w:rsidP="00C44EF8">
            <w:pPr>
              <w:pStyle w:val="TableParagraph"/>
              <w:rPr>
                <w:sz w:val="24"/>
              </w:rPr>
            </w:pPr>
          </w:p>
        </w:tc>
        <w:tc>
          <w:tcPr>
            <w:tcW w:w="1891" w:type="pct"/>
          </w:tcPr>
          <w:p w:rsidR="00C44EF8" w:rsidRPr="00C44EF8" w:rsidRDefault="00C44EF8" w:rsidP="00C44EF8">
            <w:pPr>
              <w:pStyle w:val="TableParagraph"/>
              <w:spacing w:line="326" w:lineRule="auto"/>
              <w:rPr>
                <w:sz w:val="25"/>
                <w:lang w:val="ru-RU"/>
              </w:rPr>
            </w:pPr>
            <w:r w:rsidRPr="00C44EF8">
              <w:rPr>
                <w:sz w:val="25"/>
                <w:lang w:val="ru-RU"/>
              </w:rPr>
              <w:t>и пожелания на Новый год. История создания новогодних игрушек.</w:t>
            </w:r>
          </w:p>
          <w:p w:rsidR="00C44EF8" w:rsidRPr="00C44EF8" w:rsidRDefault="00C44EF8" w:rsidP="00C44EF8">
            <w:pPr>
              <w:pStyle w:val="TableParagraph"/>
              <w:spacing w:line="287" w:lineRule="exact"/>
              <w:rPr>
                <w:sz w:val="25"/>
                <w:lang w:val="ru-RU"/>
              </w:rPr>
            </w:pPr>
            <w:r w:rsidRPr="00C44EF8">
              <w:rPr>
                <w:sz w:val="25"/>
                <w:lang w:val="ru-RU"/>
              </w:rPr>
              <w:t>О</w:t>
            </w:r>
            <w:r w:rsidRPr="00C44EF8">
              <w:rPr>
                <w:spacing w:val="23"/>
                <w:sz w:val="25"/>
                <w:lang w:val="ru-RU"/>
              </w:rPr>
              <w:t xml:space="preserve"> </w:t>
            </w:r>
            <w:r w:rsidRPr="00C44EF8">
              <w:rPr>
                <w:sz w:val="25"/>
                <w:lang w:val="ru-RU"/>
              </w:rPr>
              <w:t>чём</w:t>
            </w:r>
            <w:r w:rsidRPr="00C44EF8">
              <w:rPr>
                <w:spacing w:val="16"/>
                <w:sz w:val="25"/>
                <w:lang w:val="ru-RU"/>
              </w:rPr>
              <w:t xml:space="preserve"> </w:t>
            </w:r>
            <w:r w:rsidRPr="00C44EF8">
              <w:rPr>
                <w:sz w:val="25"/>
                <w:lang w:val="ru-RU"/>
              </w:rPr>
              <w:t>люди</w:t>
            </w:r>
            <w:r w:rsidRPr="00C44EF8">
              <w:rPr>
                <w:spacing w:val="8"/>
                <w:sz w:val="25"/>
                <w:lang w:val="ru-RU"/>
              </w:rPr>
              <w:t xml:space="preserve"> </w:t>
            </w:r>
            <w:r w:rsidRPr="00C44EF8">
              <w:rPr>
                <w:sz w:val="25"/>
                <w:lang w:val="ru-RU"/>
              </w:rPr>
              <w:t>мечтают</w:t>
            </w:r>
            <w:r w:rsidRPr="00C44EF8">
              <w:rPr>
                <w:spacing w:val="3"/>
                <w:sz w:val="25"/>
                <w:lang w:val="ru-RU"/>
              </w:rPr>
              <w:t xml:space="preserve"> </w:t>
            </w:r>
            <w:r w:rsidRPr="00C44EF8">
              <w:rPr>
                <w:sz w:val="25"/>
                <w:lang w:val="ru-RU"/>
              </w:rPr>
              <w:t>в</w:t>
            </w:r>
            <w:r w:rsidRPr="00C44EF8">
              <w:rPr>
                <w:spacing w:val="29"/>
                <w:sz w:val="25"/>
                <w:lang w:val="ru-RU"/>
              </w:rPr>
              <w:t xml:space="preserve"> </w:t>
            </w:r>
            <w:r w:rsidRPr="00C44EF8">
              <w:rPr>
                <w:sz w:val="25"/>
                <w:lang w:val="ru-RU"/>
              </w:rPr>
              <w:t>Новый</w:t>
            </w:r>
            <w:r w:rsidRPr="00C44EF8">
              <w:rPr>
                <w:spacing w:val="28"/>
                <w:sz w:val="25"/>
                <w:lang w:val="ru-RU"/>
              </w:rPr>
              <w:t xml:space="preserve"> </w:t>
            </w:r>
            <w:r w:rsidRPr="00C44EF8">
              <w:rPr>
                <w:spacing w:val="-4"/>
                <w:sz w:val="25"/>
                <w:lang w:val="ru-RU"/>
              </w:rPr>
              <w:t>год.</w:t>
            </w:r>
          </w:p>
          <w:p w:rsidR="00C44EF8" w:rsidRPr="00C44EF8" w:rsidRDefault="00C44EF8" w:rsidP="00C44EF8">
            <w:pPr>
              <w:pStyle w:val="TableParagraph"/>
              <w:spacing w:line="390" w:lineRule="atLeast"/>
              <w:rPr>
                <w:i/>
                <w:sz w:val="25"/>
                <w:lang w:val="ru-RU"/>
              </w:rPr>
            </w:pPr>
            <w:r w:rsidRPr="00C44EF8">
              <w:rPr>
                <w:i/>
                <w:sz w:val="25"/>
                <w:lang w:val="ru-RU"/>
              </w:rPr>
              <w:t>Формирующиеся ценности: крепкая семья, единство</w:t>
            </w:r>
            <w:r w:rsidRPr="00C44EF8">
              <w:rPr>
                <w:i/>
                <w:spacing w:val="40"/>
                <w:sz w:val="25"/>
                <w:lang w:val="ru-RU"/>
              </w:rPr>
              <w:t xml:space="preserve"> </w:t>
            </w:r>
            <w:r w:rsidRPr="00C44EF8">
              <w:rPr>
                <w:i/>
                <w:sz w:val="25"/>
                <w:lang w:val="ru-RU"/>
              </w:rPr>
              <w:t>народов России</w:t>
            </w:r>
          </w:p>
        </w:tc>
        <w:tc>
          <w:tcPr>
            <w:tcW w:w="974" w:type="pct"/>
          </w:tcPr>
          <w:p w:rsidR="00C44EF8" w:rsidRDefault="00C44EF8" w:rsidP="00C44EF8">
            <w:pPr>
              <w:pStyle w:val="TableParagraph"/>
              <w:spacing w:line="326" w:lineRule="auto"/>
              <w:ind w:left="113" w:right="358"/>
              <w:rPr>
                <w:sz w:val="25"/>
              </w:rPr>
            </w:pPr>
            <w:r>
              <w:rPr>
                <w:spacing w:val="-2"/>
                <w:sz w:val="25"/>
              </w:rPr>
              <w:t>творческих заданий</w:t>
            </w:r>
          </w:p>
        </w:tc>
      </w:tr>
      <w:tr w:rsidR="00C44EF8" w:rsidTr="00403A2A">
        <w:trPr>
          <w:trHeight w:val="6607"/>
        </w:trPr>
        <w:tc>
          <w:tcPr>
            <w:tcW w:w="303" w:type="pct"/>
          </w:tcPr>
          <w:p w:rsidR="00C44EF8" w:rsidRDefault="00C44EF8" w:rsidP="00C44EF8">
            <w:pPr>
              <w:pStyle w:val="TableParagraph"/>
              <w:spacing w:line="279" w:lineRule="exact"/>
              <w:ind w:left="217"/>
              <w:rPr>
                <w:sz w:val="25"/>
              </w:rPr>
            </w:pPr>
            <w:r>
              <w:rPr>
                <w:spacing w:val="-5"/>
                <w:sz w:val="25"/>
              </w:rPr>
              <w:t>17</w:t>
            </w:r>
          </w:p>
        </w:tc>
        <w:tc>
          <w:tcPr>
            <w:tcW w:w="1155" w:type="pct"/>
            <w:tcBorders>
              <w:right w:val="single" w:sz="8" w:space="0" w:color="000000"/>
            </w:tcBorders>
          </w:tcPr>
          <w:p w:rsidR="00C44EF8" w:rsidRDefault="00C44EF8" w:rsidP="00C44EF8">
            <w:pPr>
              <w:pStyle w:val="TableParagraph"/>
              <w:spacing w:line="326" w:lineRule="auto"/>
              <w:ind w:left="112" w:right="482"/>
              <w:rPr>
                <w:sz w:val="25"/>
              </w:rPr>
            </w:pPr>
            <w:r>
              <w:rPr>
                <w:sz w:val="25"/>
              </w:rPr>
              <w:t xml:space="preserve">День российской </w:t>
            </w:r>
            <w:r>
              <w:rPr>
                <w:spacing w:val="-2"/>
                <w:sz w:val="25"/>
              </w:rPr>
              <w:t>печати</w:t>
            </w:r>
          </w:p>
        </w:tc>
        <w:tc>
          <w:tcPr>
            <w:tcW w:w="677" w:type="pct"/>
            <w:tcBorders>
              <w:left w:val="single" w:sz="8" w:space="0" w:color="000000"/>
            </w:tcBorders>
          </w:tcPr>
          <w:p w:rsidR="00C44EF8" w:rsidRDefault="00C44EF8" w:rsidP="00C44EF8">
            <w:pPr>
              <w:pStyle w:val="TableParagraph"/>
              <w:spacing w:line="279"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ind w:right="585"/>
              <w:rPr>
                <w:sz w:val="25"/>
                <w:lang w:val="ru-RU"/>
              </w:rPr>
            </w:pPr>
            <w:r w:rsidRPr="00C44EF8">
              <w:rPr>
                <w:sz w:val="25"/>
                <w:lang w:val="ru-RU"/>
              </w:rPr>
              <w:t>Праздник посвящён работникам печати, в том числе редакторам, журналистам, издателям, корректорам, – всем, кто в той</w:t>
            </w:r>
          </w:p>
          <w:p w:rsidR="00C44EF8" w:rsidRPr="00C44EF8" w:rsidRDefault="00C44EF8" w:rsidP="00C44EF8">
            <w:pPr>
              <w:pStyle w:val="TableParagraph"/>
              <w:spacing w:line="326" w:lineRule="auto"/>
              <w:ind w:right="253"/>
              <w:jc w:val="both"/>
              <w:rPr>
                <w:sz w:val="25"/>
                <w:lang w:val="ru-RU"/>
              </w:rPr>
            </w:pPr>
            <w:r w:rsidRPr="00C44EF8">
              <w:rPr>
                <w:sz w:val="25"/>
                <w:lang w:val="ru-RU"/>
              </w:rPr>
              <w:t>или иной степени связан с печатью. Российские традиции издательского дела, история праздника.</w:t>
            </w:r>
          </w:p>
          <w:p w:rsidR="00C44EF8" w:rsidRPr="00C44EF8" w:rsidRDefault="00C44EF8" w:rsidP="00C44EF8">
            <w:pPr>
              <w:pStyle w:val="TableParagraph"/>
              <w:spacing w:line="326" w:lineRule="auto"/>
              <w:ind w:right="450"/>
              <w:rPr>
                <w:sz w:val="25"/>
                <w:lang w:val="ru-RU"/>
              </w:rPr>
            </w:pPr>
            <w:r w:rsidRPr="00C44EF8">
              <w:rPr>
                <w:sz w:val="25"/>
                <w:lang w:val="ru-RU"/>
              </w:rPr>
              <w:t xml:space="preserve">Информационные источники формируют общественное мнение. Профессиональная этика </w:t>
            </w:r>
            <w:r w:rsidRPr="00C44EF8">
              <w:rPr>
                <w:spacing w:val="-2"/>
                <w:sz w:val="25"/>
                <w:lang w:val="ru-RU"/>
              </w:rPr>
              <w:t>журналиста.</w:t>
            </w:r>
          </w:p>
          <w:p w:rsidR="00C44EF8" w:rsidRPr="00C44EF8" w:rsidRDefault="00C44EF8" w:rsidP="00C44EF8">
            <w:pPr>
              <w:pStyle w:val="TableParagraph"/>
              <w:spacing w:line="271" w:lineRule="exact"/>
              <w:rPr>
                <w:sz w:val="25"/>
                <w:lang w:val="ru-RU"/>
              </w:rPr>
            </w:pPr>
            <w:r w:rsidRPr="00C44EF8">
              <w:rPr>
                <w:sz w:val="25"/>
                <w:lang w:val="ru-RU"/>
              </w:rPr>
              <w:t>Издание</w:t>
            </w:r>
            <w:r w:rsidRPr="00C44EF8">
              <w:rPr>
                <w:spacing w:val="21"/>
                <w:sz w:val="25"/>
                <w:lang w:val="ru-RU"/>
              </w:rPr>
              <w:t xml:space="preserve"> </w:t>
            </w:r>
            <w:r w:rsidRPr="00C44EF8">
              <w:rPr>
                <w:sz w:val="25"/>
                <w:lang w:val="ru-RU"/>
              </w:rPr>
              <w:t>печатных</w:t>
            </w:r>
            <w:r w:rsidRPr="00C44EF8">
              <w:rPr>
                <w:spacing w:val="43"/>
                <w:sz w:val="25"/>
                <w:lang w:val="ru-RU"/>
              </w:rPr>
              <w:t xml:space="preserve"> </w:t>
            </w:r>
            <w:r w:rsidRPr="00C44EF8">
              <w:rPr>
                <w:spacing w:val="-2"/>
                <w:sz w:val="25"/>
                <w:lang w:val="ru-RU"/>
              </w:rPr>
              <w:t>средств</w:t>
            </w:r>
          </w:p>
          <w:p w:rsidR="00C44EF8" w:rsidRPr="00C44EF8" w:rsidRDefault="00C44EF8" w:rsidP="00C44EF8">
            <w:pPr>
              <w:pStyle w:val="TableParagraph"/>
              <w:spacing w:before="91" w:line="326" w:lineRule="auto"/>
              <w:rPr>
                <w:sz w:val="25"/>
                <w:lang w:val="ru-RU"/>
              </w:rPr>
            </w:pPr>
            <w:r w:rsidRPr="00C44EF8">
              <w:rPr>
                <w:sz w:val="25"/>
                <w:lang w:val="ru-RU"/>
              </w:rPr>
              <w:t>информации – коллективный</w:t>
            </w:r>
            <w:r w:rsidRPr="00C44EF8">
              <w:rPr>
                <w:spacing w:val="40"/>
                <w:sz w:val="25"/>
                <w:lang w:val="ru-RU"/>
              </w:rPr>
              <w:t xml:space="preserve"> </w:t>
            </w:r>
            <w:r w:rsidRPr="00C44EF8">
              <w:rPr>
                <w:sz w:val="25"/>
                <w:lang w:val="ru-RU"/>
              </w:rPr>
              <w:t>труд людей многих профессий.</w:t>
            </w:r>
          </w:p>
          <w:p w:rsidR="00C44EF8" w:rsidRPr="00C44EF8" w:rsidRDefault="00C44EF8" w:rsidP="00C44EF8">
            <w:pPr>
              <w:pStyle w:val="TableParagraph"/>
              <w:spacing w:line="326" w:lineRule="auto"/>
              <w:rPr>
                <w:sz w:val="25"/>
                <w:lang w:val="ru-RU"/>
              </w:rPr>
            </w:pPr>
            <w:r w:rsidRPr="00C44EF8">
              <w:rPr>
                <w:sz w:val="25"/>
                <w:lang w:val="ru-RU"/>
              </w:rPr>
              <w:t>Зачем нужны школьные</w:t>
            </w:r>
            <w:r w:rsidRPr="00C44EF8">
              <w:rPr>
                <w:spacing w:val="40"/>
                <w:sz w:val="25"/>
                <w:lang w:val="ru-RU"/>
              </w:rPr>
              <w:t xml:space="preserve"> </w:t>
            </w:r>
            <w:r w:rsidRPr="00C44EF8">
              <w:rPr>
                <w:sz w:val="25"/>
                <w:lang w:val="ru-RU"/>
              </w:rPr>
              <w:t>газеты? Школьные</w:t>
            </w:r>
            <w:r w:rsidRPr="00C44EF8">
              <w:rPr>
                <w:spacing w:val="40"/>
                <w:sz w:val="25"/>
                <w:lang w:val="ru-RU"/>
              </w:rPr>
              <w:t xml:space="preserve"> </w:t>
            </w:r>
            <w:r w:rsidRPr="00C44EF8">
              <w:rPr>
                <w:sz w:val="25"/>
                <w:lang w:val="ru-RU"/>
              </w:rPr>
              <w:t>средства массовой</w:t>
            </w:r>
          </w:p>
          <w:p w:rsidR="00C44EF8" w:rsidRDefault="00C44EF8" w:rsidP="00C44EF8">
            <w:pPr>
              <w:pStyle w:val="TableParagraph"/>
              <w:spacing w:line="287" w:lineRule="exact"/>
              <w:rPr>
                <w:sz w:val="25"/>
              </w:rPr>
            </w:pPr>
            <w:r>
              <w:rPr>
                <w:spacing w:val="-2"/>
                <w:sz w:val="25"/>
              </w:rPr>
              <w:t>информации.</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bl>
    <w:p w:rsidR="00C44EF8" w:rsidRDefault="00C44EF8" w:rsidP="00C44EF8">
      <w:pPr>
        <w:spacing w:line="279" w:lineRule="exact"/>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765"/>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tcBorders>
          </w:tcPr>
          <w:p w:rsidR="00C44EF8" w:rsidRPr="00C44EF8" w:rsidRDefault="00C44EF8" w:rsidP="00C44EF8">
            <w:pPr>
              <w:pStyle w:val="TableParagraph"/>
              <w:rPr>
                <w:sz w:val="24"/>
                <w:lang w:val="ru-RU"/>
              </w:rPr>
            </w:pPr>
          </w:p>
        </w:tc>
        <w:tc>
          <w:tcPr>
            <w:tcW w:w="1891" w:type="pct"/>
          </w:tcPr>
          <w:p w:rsidR="00C44EF8" w:rsidRPr="00C44EF8" w:rsidRDefault="00C44EF8" w:rsidP="00C44EF8">
            <w:pPr>
              <w:pStyle w:val="TableParagraph"/>
              <w:spacing w:line="279" w:lineRule="exact"/>
              <w:ind w:left="158"/>
              <w:rPr>
                <w:i/>
                <w:sz w:val="25"/>
                <w:lang w:val="ru-RU"/>
              </w:rPr>
            </w:pPr>
            <w:r w:rsidRPr="00C44EF8">
              <w:rPr>
                <w:i/>
                <w:sz w:val="25"/>
                <w:lang w:val="ru-RU"/>
              </w:rPr>
              <w:t>Формирующиеся</w:t>
            </w:r>
            <w:r w:rsidRPr="00C44EF8">
              <w:rPr>
                <w:i/>
                <w:spacing w:val="54"/>
                <w:sz w:val="25"/>
                <w:lang w:val="ru-RU"/>
              </w:rPr>
              <w:t xml:space="preserve"> </w:t>
            </w:r>
            <w:r w:rsidRPr="00C44EF8">
              <w:rPr>
                <w:i/>
                <w:sz w:val="25"/>
                <w:lang w:val="ru-RU"/>
              </w:rPr>
              <w:t>ценности:</w:t>
            </w:r>
            <w:r w:rsidRPr="00C44EF8">
              <w:rPr>
                <w:i/>
                <w:spacing w:val="75"/>
                <w:sz w:val="25"/>
                <w:lang w:val="ru-RU"/>
              </w:rPr>
              <w:t xml:space="preserve"> </w:t>
            </w:r>
            <w:r w:rsidRPr="00C44EF8">
              <w:rPr>
                <w:i/>
                <w:spacing w:val="-2"/>
                <w:sz w:val="25"/>
                <w:lang w:val="ru-RU"/>
              </w:rPr>
              <w:t>высокие</w:t>
            </w:r>
          </w:p>
          <w:p w:rsidR="00C44EF8" w:rsidRPr="00C44EF8" w:rsidRDefault="00C44EF8" w:rsidP="00C44EF8">
            <w:pPr>
              <w:pStyle w:val="TableParagraph"/>
              <w:spacing w:before="103"/>
              <w:rPr>
                <w:i/>
                <w:sz w:val="25"/>
                <w:lang w:val="ru-RU"/>
              </w:rPr>
            </w:pPr>
            <w:r w:rsidRPr="00C44EF8">
              <w:rPr>
                <w:i/>
                <w:sz w:val="25"/>
                <w:lang w:val="ru-RU"/>
              </w:rPr>
              <w:t>нравственные</w:t>
            </w:r>
            <w:r w:rsidRPr="00C44EF8">
              <w:rPr>
                <w:i/>
                <w:spacing w:val="71"/>
                <w:sz w:val="25"/>
                <w:lang w:val="ru-RU"/>
              </w:rPr>
              <w:t xml:space="preserve"> </w:t>
            </w:r>
            <w:r w:rsidRPr="00C44EF8">
              <w:rPr>
                <w:i/>
                <w:sz w:val="25"/>
                <w:lang w:val="ru-RU"/>
              </w:rPr>
              <w:t>идеалы,</w:t>
            </w:r>
            <w:r w:rsidRPr="00C44EF8">
              <w:rPr>
                <w:i/>
                <w:spacing w:val="16"/>
                <w:sz w:val="25"/>
                <w:lang w:val="ru-RU"/>
              </w:rPr>
              <w:t xml:space="preserve"> </w:t>
            </w:r>
            <w:r w:rsidRPr="00C44EF8">
              <w:rPr>
                <w:i/>
                <w:spacing w:val="-2"/>
                <w:sz w:val="25"/>
                <w:lang w:val="ru-RU"/>
              </w:rPr>
              <w:t>гуманизм</w:t>
            </w:r>
          </w:p>
        </w:tc>
        <w:tc>
          <w:tcPr>
            <w:tcW w:w="974" w:type="pct"/>
          </w:tcPr>
          <w:p w:rsidR="00C44EF8" w:rsidRPr="00C44EF8" w:rsidRDefault="00C44EF8" w:rsidP="00C44EF8">
            <w:pPr>
              <w:pStyle w:val="TableParagraph"/>
              <w:rPr>
                <w:sz w:val="24"/>
                <w:lang w:val="ru-RU"/>
              </w:rPr>
            </w:pPr>
          </w:p>
        </w:tc>
      </w:tr>
      <w:tr w:rsidR="00C44EF8" w:rsidTr="00403A2A">
        <w:trPr>
          <w:trHeight w:val="6608"/>
        </w:trPr>
        <w:tc>
          <w:tcPr>
            <w:tcW w:w="303" w:type="pct"/>
          </w:tcPr>
          <w:p w:rsidR="00C44EF8" w:rsidRDefault="00C44EF8" w:rsidP="00C44EF8">
            <w:pPr>
              <w:pStyle w:val="TableParagraph"/>
              <w:spacing w:before="6"/>
              <w:ind w:left="22" w:right="7"/>
              <w:jc w:val="center"/>
              <w:rPr>
                <w:sz w:val="25"/>
              </w:rPr>
            </w:pPr>
            <w:r>
              <w:rPr>
                <w:spacing w:val="-5"/>
                <w:sz w:val="25"/>
              </w:rPr>
              <w:t>18</w:t>
            </w:r>
          </w:p>
        </w:tc>
        <w:tc>
          <w:tcPr>
            <w:tcW w:w="1155" w:type="pct"/>
            <w:tcBorders>
              <w:right w:val="single" w:sz="8" w:space="0" w:color="000000"/>
            </w:tcBorders>
          </w:tcPr>
          <w:p w:rsidR="00C44EF8" w:rsidRDefault="00C44EF8" w:rsidP="00C44EF8">
            <w:pPr>
              <w:pStyle w:val="TableParagraph"/>
              <w:spacing w:before="6"/>
              <w:ind w:left="112"/>
              <w:rPr>
                <w:sz w:val="25"/>
              </w:rPr>
            </w:pPr>
            <w:r>
              <w:rPr>
                <w:sz w:val="25"/>
              </w:rPr>
              <w:t>День</w:t>
            </w:r>
            <w:r>
              <w:rPr>
                <w:spacing w:val="19"/>
                <w:sz w:val="25"/>
              </w:rPr>
              <w:t xml:space="preserve"> </w:t>
            </w:r>
            <w:r>
              <w:rPr>
                <w:spacing w:val="-2"/>
                <w:sz w:val="25"/>
              </w:rPr>
              <w:t>студента</w:t>
            </w:r>
          </w:p>
        </w:tc>
        <w:tc>
          <w:tcPr>
            <w:tcW w:w="677" w:type="pct"/>
            <w:tcBorders>
              <w:left w:val="single" w:sz="8" w:space="0" w:color="000000"/>
            </w:tcBorders>
          </w:tcPr>
          <w:p w:rsidR="00C44EF8" w:rsidRDefault="00C44EF8" w:rsidP="00C44EF8">
            <w:pPr>
              <w:pStyle w:val="TableParagraph"/>
              <w:spacing w:before="6"/>
              <w:ind w:left="14" w:right="19"/>
              <w:jc w:val="center"/>
              <w:rPr>
                <w:sz w:val="25"/>
              </w:rPr>
            </w:pPr>
            <w:r>
              <w:rPr>
                <w:spacing w:val="-10"/>
                <w:sz w:val="25"/>
              </w:rPr>
              <w:t>1</w:t>
            </w:r>
          </w:p>
        </w:tc>
        <w:tc>
          <w:tcPr>
            <w:tcW w:w="1891" w:type="pct"/>
          </w:tcPr>
          <w:p w:rsidR="00C44EF8" w:rsidRPr="00C44EF8" w:rsidRDefault="00C44EF8" w:rsidP="00C44EF8">
            <w:pPr>
              <w:pStyle w:val="TableParagraph"/>
              <w:spacing w:before="6" w:line="324" w:lineRule="auto"/>
              <w:ind w:right="293"/>
              <w:rPr>
                <w:sz w:val="25"/>
                <w:lang w:val="ru-RU"/>
              </w:rPr>
            </w:pPr>
            <w:r w:rsidRPr="00C44EF8">
              <w:rPr>
                <w:sz w:val="25"/>
                <w:lang w:val="ru-RU"/>
              </w:rPr>
              <w:t xml:space="preserve">День российского студенчества: история праздника и его традиции. История основания </w:t>
            </w:r>
            <w:r w:rsidRPr="00C44EF8">
              <w:rPr>
                <w:color w:val="1C1C1C"/>
                <w:sz w:val="25"/>
                <w:lang w:val="ru-RU"/>
              </w:rPr>
              <w:t>Московского государственного университета имени М.В. Ломоносова.</w:t>
            </w:r>
          </w:p>
          <w:p w:rsidR="00C44EF8" w:rsidRPr="00C44EF8" w:rsidRDefault="00C44EF8" w:rsidP="00C44EF8">
            <w:pPr>
              <w:pStyle w:val="TableParagraph"/>
              <w:spacing w:line="326" w:lineRule="auto"/>
              <w:ind w:right="1026"/>
              <w:rPr>
                <w:sz w:val="25"/>
                <w:lang w:val="ru-RU"/>
              </w:rPr>
            </w:pPr>
            <w:r w:rsidRPr="00C44EF8">
              <w:rPr>
                <w:sz w:val="25"/>
                <w:lang w:val="ru-RU"/>
              </w:rPr>
              <w:t>Студенческие годы – это путь к овладению профессией, возможность</w:t>
            </w:r>
            <w:r w:rsidRPr="00C44EF8">
              <w:rPr>
                <w:spacing w:val="40"/>
                <w:sz w:val="25"/>
                <w:lang w:val="ru-RU"/>
              </w:rPr>
              <w:t xml:space="preserve"> </w:t>
            </w:r>
            <w:r w:rsidRPr="00C44EF8">
              <w:rPr>
                <w:sz w:val="25"/>
                <w:lang w:val="ru-RU"/>
              </w:rPr>
              <w:t>для</w:t>
            </w:r>
            <w:r w:rsidRPr="00C44EF8">
              <w:rPr>
                <w:spacing w:val="40"/>
                <w:sz w:val="25"/>
                <w:lang w:val="ru-RU"/>
              </w:rPr>
              <w:t xml:space="preserve"> </w:t>
            </w:r>
            <w:r w:rsidRPr="00C44EF8">
              <w:rPr>
                <w:sz w:val="25"/>
                <w:lang w:val="ru-RU"/>
              </w:rPr>
              <w:t>творчества</w:t>
            </w:r>
            <w:r w:rsidRPr="00C44EF8">
              <w:rPr>
                <w:spacing w:val="80"/>
                <w:sz w:val="25"/>
                <w:lang w:val="ru-RU"/>
              </w:rPr>
              <w:t xml:space="preserve"> </w:t>
            </w:r>
            <w:r w:rsidRPr="00C44EF8">
              <w:rPr>
                <w:sz w:val="25"/>
                <w:lang w:val="ru-RU"/>
              </w:rPr>
              <w:t>и самореализации.</w:t>
            </w:r>
          </w:p>
          <w:p w:rsidR="00C44EF8" w:rsidRPr="00C44EF8" w:rsidRDefault="00C44EF8" w:rsidP="00C44EF8">
            <w:pPr>
              <w:pStyle w:val="TableParagraph"/>
              <w:spacing w:line="326" w:lineRule="auto"/>
              <w:ind w:right="544"/>
              <w:jc w:val="both"/>
              <w:rPr>
                <w:sz w:val="25"/>
                <w:lang w:val="ru-RU"/>
              </w:rPr>
            </w:pPr>
            <w:r w:rsidRPr="00C44EF8">
              <w:rPr>
                <w:sz w:val="25"/>
                <w:lang w:val="ru-RU"/>
              </w:rPr>
              <w:t xml:space="preserve">Перспективы получения высшего образования. Как сделать выбор? Студенчество и технологический </w:t>
            </w:r>
            <w:r w:rsidRPr="00C44EF8">
              <w:rPr>
                <w:spacing w:val="-2"/>
                <w:sz w:val="25"/>
                <w:lang w:val="ru-RU"/>
              </w:rPr>
              <w:t>прорыв.</w:t>
            </w:r>
          </w:p>
          <w:p w:rsidR="00C44EF8" w:rsidRPr="00C44EF8" w:rsidRDefault="00C44EF8" w:rsidP="00C44EF8">
            <w:pPr>
              <w:pStyle w:val="TableParagraph"/>
              <w:spacing w:line="319" w:lineRule="auto"/>
              <w:ind w:right="585"/>
              <w:rPr>
                <w:i/>
                <w:sz w:val="25"/>
                <w:lang w:val="ru-RU"/>
              </w:rPr>
            </w:pPr>
            <w:r w:rsidRPr="00C44EF8">
              <w:rPr>
                <w:i/>
                <w:sz w:val="25"/>
                <w:lang w:val="ru-RU"/>
              </w:rPr>
              <w:t>Формирующиеся ценности: служение Отечеству</w:t>
            </w:r>
            <w:r w:rsidRPr="00C44EF8">
              <w:rPr>
                <w:i/>
                <w:spacing w:val="40"/>
                <w:sz w:val="25"/>
                <w:lang w:val="ru-RU"/>
              </w:rPr>
              <w:t xml:space="preserve"> </w:t>
            </w:r>
            <w:r w:rsidRPr="00C44EF8">
              <w:rPr>
                <w:i/>
                <w:sz w:val="25"/>
                <w:lang w:val="ru-RU"/>
              </w:rPr>
              <w:t>и ответственность</w:t>
            </w:r>
            <w:r w:rsidRPr="00C44EF8">
              <w:rPr>
                <w:i/>
                <w:spacing w:val="40"/>
                <w:sz w:val="25"/>
                <w:lang w:val="ru-RU"/>
              </w:rPr>
              <w:t xml:space="preserve"> </w:t>
            </w:r>
            <w:r w:rsidRPr="00C44EF8">
              <w:rPr>
                <w:i/>
                <w:sz w:val="25"/>
                <w:lang w:val="ru-RU"/>
              </w:rPr>
              <w:t>за его судьбу,</w:t>
            </w:r>
          </w:p>
          <w:p w:rsidR="00C44EF8" w:rsidRDefault="00C44EF8" w:rsidP="00C44EF8">
            <w:pPr>
              <w:pStyle w:val="TableParagraph"/>
              <w:spacing w:before="3"/>
              <w:rPr>
                <w:i/>
                <w:sz w:val="25"/>
              </w:rPr>
            </w:pPr>
            <w:r>
              <w:rPr>
                <w:i/>
                <w:spacing w:val="-2"/>
                <w:sz w:val="25"/>
              </w:rPr>
              <w:t>коллективизм</w:t>
            </w:r>
          </w:p>
        </w:tc>
        <w:tc>
          <w:tcPr>
            <w:tcW w:w="974" w:type="pct"/>
          </w:tcPr>
          <w:p w:rsidR="00C44EF8" w:rsidRPr="00C44EF8" w:rsidRDefault="00C44EF8" w:rsidP="00C44EF8">
            <w:pPr>
              <w:pStyle w:val="TableParagraph"/>
              <w:spacing w:before="6"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1547"/>
        </w:trPr>
        <w:tc>
          <w:tcPr>
            <w:tcW w:w="303" w:type="pct"/>
          </w:tcPr>
          <w:p w:rsidR="00C44EF8" w:rsidRDefault="00C44EF8" w:rsidP="00C44EF8">
            <w:pPr>
              <w:pStyle w:val="TableParagraph"/>
              <w:spacing w:before="7"/>
              <w:ind w:left="22" w:right="7"/>
              <w:jc w:val="center"/>
              <w:rPr>
                <w:sz w:val="25"/>
              </w:rPr>
            </w:pPr>
            <w:r>
              <w:rPr>
                <w:spacing w:val="-5"/>
                <w:sz w:val="25"/>
              </w:rPr>
              <w:t>19</w:t>
            </w:r>
          </w:p>
        </w:tc>
        <w:tc>
          <w:tcPr>
            <w:tcW w:w="1155" w:type="pct"/>
            <w:tcBorders>
              <w:right w:val="single" w:sz="8" w:space="0" w:color="000000"/>
            </w:tcBorders>
          </w:tcPr>
          <w:p w:rsidR="00C44EF8" w:rsidRPr="00C44EF8" w:rsidRDefault="00C44EF8" w:rsidP="00C44EF8">
            <w:pPr>
              <w:pStyle w:val="TableParagraph"/>
              <w:spacing w:before="7"/>
              <w:ind w:left="112"/>
              <w:rPr>
                <w:sz w:val="25"/>
                <w:lang w:val="ru-RU"/>
              </w:rPr>
            </w:pPr>
            <w:r w:rsidRPr="00C44EF8">
              <w:rPr>
                <w:sz w:val="25"/>
                <w:lang w:val="ru-RU"/>
              </w:rPr>
              <w:t>БРИКС</w:t>
            </w:r>
            <w:r w:rsidRPr="00C44EF8">
              <w:rPr>
                <w:spacing w:val="35"/>
                <w:sz w:val="25"/>
                <w:lang w:val="ru-RU"/>
              </w:rPr>
              <w:t xml:space="preserve"> </w:t>
            </w:r>
            <w:r w:rsidRPr="00C44EF8">
              <w:rPr>
                <w:spacing w:val="-2"/>
                <w:sz w:val="25"/>
                <w:lang w:val="ru-RU"/>
              </w:rPr>
              <w:t>(тема</w:t>
            </w:r>
          </w:p>
          <w:p w:rsidR="00C44EF8" w:rsidRPr="00C44EF8" w:rsidRDefault="00C44EF8" w:rsidP="00C44EF8">
            <w:pPr>
              <w:pStyle w:val="TableParagraph"/>
              <w:spacing w:before="103" w:line="326" w:lineRule="auto"/>
              <w:ind w:left="112"/>
              <w:rPr>
                <w:sz w:val="25"/>
                <w:lang w:val="ru-RU"/>
              </w:rPr>
            </w:pPr>
            <w:r w:rsidRPr="00C44EF8">
              <w:rPr>
                <w:sz w:val="25"/>
                <w:lang w:val="ru-RU"/>
              </w:rPr>
              <w:t xml:space="preserve">о международных </w:t>
            </w:r>
            <w:r w:rsidRPr="00C44EF8">
              <w:rPr>
                <w:spacing w:val="-2"/>
                <w:sz w:val="25"/>
                <w:lang w:val="ru-RU"/>
              </w:rPr>
              <w:t>отношениях)</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Pr="00C44EF8" w:rsidRDefault="00C44EF8" w:rsidP="00C44EF8">
            <w:pPr>
              <w:pStyle w:val="TableParagraph"/>
              <w:spacing w:before="7" w:line="326" w:lineRule="auto"/>
              <w:rPr>
                <w:sz w:val="25"/>
                <w:lang w:val="ru-RU"/>
              </w:rPr>
            </w:pPr>
            <w:r w:rsidRPr="00C44EF8">
              <w:rPr>
                <w:sz w:val="25"/>
                <w:lang w:val="ru-RU"/>
              </w:rPr>
              <w:t>Роль нашей страны в современном мире. БРИКС</w:t>
            </w:r>
            <w:r w:rsidRPr="00C44EF8">
              <w:rPr>
                <w:spacing w:val="40"/>
                <w:sz w:val="25"/>
                <w:lang w:val="ru-RU"/>
              </w:rPr>
              <w:t xml:space="preserve"> </w:t>
            </w:r>
            <w:r w:rsidRPr="00C44EF8">
              <w:rPr>
                <w:sz w:val="25"/>
                <w:lang w:val="ru-RU"/>
              </w:rPr>
              <w:t>– символ многополярности мира. Единство</w:t>
            </w:r>
          </w:p>
          <w:p w:rsidR="00C44EF8" w:rsidRPr="00C44EF8" w:rsidRDefault="00C44EF8" w:rsidP="00C44EF8">
            <w:pPr>
              <w:pStyle w:val="TableParagraph"/>
              <w:spacing w:line="286" w:lineRule="exact"/>
              <w:rPr>
                <w:sz w:val="25"/>
                <w:lang w:val="ru-RU"/>
              </w:rPr>
            </w:pPr>
            <w:r w:rsidRPr="00C44EF8">
              <w:rPr>
                <w:sz w:val="25"/>
                <w:lang w:val="ru-RU"/>
              </w:rPr>
              <w:t>и</w:t>
            </w:r>
            <w:r w:rsidRPr="00C44EF8">
              <w:rPr>
                <w:spacing w:val="42"/>
                <w:sz w:val="25"/>
                <w:lang w:val="ru-RU"/>
              </w:rPr>
              <w:t xml:space="preserve"> </w:t>
            </w:r>
            <w:r w:rsidRPr="00C44EF8">
              <w:rPr>
                <w:sz w:val="25"/>
                <w:lang w:val="ru-RU"/>
              </w:rPr>
              <w:t>многообразие</w:t>
            </w:r>
            <w:r w:rsidRPr="00C44EF8">
              <w:rPr>
                <w:spacing w:val="33"/>
                <w:sz w:val="25"/>
                <w:lang w:val="ru-RU"/>
              </w:rPr>
              <w:t xml:space="preserve"> </w:t>
            </w:r>
            <w:r w:rsidRPr="00C44EF8">
              <w:rPr>
                <w:sz w:val="25"/>
                <w:lang w:val="ru-RU"/>
              </w:rPr>
              <w:t>стран</w:t>
            </w:r>
            <w:r w:rsidRPr="00C44EF8">
              <w:rPr>
                <w:spacing w:val="23"/>
                <w:sz w:val="25"/>
                <w:lang w:val="ru-RU"/>
              </w:rPr>
              <w:t xml:space="preserve"> </w:t>
            </w:r>
            <w:r w:rsidRPr="00C44EF8">
              <w:rPr>
                <w:spacing w:val="-2"/>
                <w:sz w:val="25"/>
                <w:lang w:val="ru-RU"/>
              </w:rPr>
              <w:t>БРИКС.</w:t>
            </w:r>
          </w:p>
        </w:tc>
        <w:tc>
          <w:tcPr>
            <w:tcW w:w="974" w:type="pct"/>
          </w:tcPr>
          <w:p w:rsidR="00C44EF8" w:rsidRPr="00C44EF8" w:rsidRDefault="00C44EF8" w:rsidP="00C44EF8">
            <w:pPr>
              <w:pStyle w:val="TableParagraph"/>
              <w:spacing w:before="7"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видеофрагментов,</w:t>
            </w:r>
          </w:p>
          <w:p w:rsidR="00C44EF8" w:rsidRPr="00C44EF8" w:rsidRDefault="00C44EF8" w:rsidP="00C44EF8">
            <w:pPr>
              <w:pStyle w:val="TableParagraph"/>
              <w:spacing w:line="286" w:lineRule="exact"/>
              <w:ind w:left="113"/>
              <w:rPr>
                <w:sz w:val="25"/>
                <w:lang w:val="ru-RU"/>
              </w:rPr>
            </w:pPr>
            <w:r w:rsidRPr="00C44EF8">
              <w:rPr>
                <w:spacing w:val="-2"/>
                <w:sz w:val="25"/>
                <w:lang w:val="ru-RU"/>
              </w:rPr>
              <w:t>выполнение</w:t>
            </w:r>
          </w:p>
        </w:tc>
      </w:tr>
    </w:tbl>
    <w:p w:rsidR="00C44EF8" w:rsidRDefault="00C44EF8" w:rsidP="00C44EF8">
      <w:pPr>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7"/>
        <w:gridCol w:w="2441"/>
        <w:gridCol w:w="1247"/>
        <w:gridCol w:w="3581"/>
        <w:gridCol w:w="1818"/>
      </w:tblGrid>
      <w:tr w:rsidR="00C44EF8" w:rsidTr="00403A2A">
        <w:trPr>
          <w:trHeight w:val="4265"/>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tcBorders>
          </w:tcPr>
          <w:p w:rsidR="00C44EF8" w:rsidRPr="00C44EF8" w:rsidRDefault="00C44EF8" w:rsidP="00C44EF8">
            <w:pPr>
              <w:pStyle w:val="TableParagraph"/>
              <w:rPr>
                <w:sz w:val="24"/>
                <w:lang w:val="ru-RU"/>
              </w:rPr>
            </w:pPr>
          </w:p>
        </w:tc>
        <w:tc>
          <w:tcPr>
            <w:tcW w:w="1891" w:type="pct"/>
          </w:tcPr>
          <w:p w:rsidR="00C44EF8" w:rsidRPr="00C44EF8" w:rsidRDefault="00C44EF8" w:rsidP="00C44EF8">
            <w:pPr>
              <w:pStyle w:val="TableParagraph"/>
              <w:spacing w:line="326" w:lineRule="auto"/>
              <w:rPr>
                <w:sz w:val="25"/>
                <w:lang w:val="ru-RU"/>
              </w:rPr>
            </w:pPr>
            <w:r w:rsidRPr="00C44EF8">
              <w:rPr>
                <w:sz w:val="25"/>
                <w:lang w:val="ru-RU"/>
              </w:rPr>
              <w:t>Взаимная поддержка помогает государствам развивать торговлю</w:t>
            </w:r>
          </w:p>
          <w:p w:rsidR="00C44EF8" w:rsidRPr="00C44EF8" w:rsidRDefault="00C44EF8" w:rsidP="00C44EF8">
            <w:pPr>
              <w:pStyle w:val="TableParagraph"/>
              <w:spacing w:line="326" w:lineRule="auto"/>
              <w:ind w:right="213"/>
              <w:rPr>
                <w:sz w:val="25"/>
                <w:lang w:val="ru-RU"/>
              </w:rPr>
            </w:pPr>
            <w:r w:rsidRPr="00C44EF8">
              <w:rPr>
                <w:sz w:val="25"/>
                <w:lang w:val="ru-RU"/>
              </w:rPr>
              <w:t>и экономику, обмениваться знаниями и опытом в различных сферах жизни общества. Россия успешно развивает контакты</w:t>
            </w:r>
            <w:r w:rsidRPr="00C44EF8">
              <w:rPr>
                <w:spacing w:val="40"/>
                <w:sz w:val="25"/>
                <w:lang w:val="ru-RU"/>
              </w:rPr>
              <w:t xml:space="preserve"> </w:t>
            </w:r>
            <w:r w:rsidRPr="00C44EF8">
              <w:rPr>
                <w:sz w:val="25"/>
                <w:lang w:val="ru-RU"/>
              </w:rPr>
              <w:t>с широким кругом союзников и партнёров.</w:t>
            </w:r>
          </w:p>
          <w:p w:rsidR="00C44EF8" w:rsidRPr="00C44EF8" w:rsidRDefault="00C44EF8" w:rsidP="00C44EF8">
            <w:pPr>
              <w:pStyle w:val="TableParagraph"/>
              <w:spacing w:line="314" w:lineRule="auto"/>
              <w:ind w:right="585"/>
              <w:rPr>
                <w:sz w:val="25"/>
                <w:lang w:val="ru-RU"/>
              </w:rPr>
            </w:pPr>
            <w:r w:rsidRPr="00C44EF8">
              <w:rPr>
                <w:sz w:val="25"/>
                <w:lang w:val="ru-RU"/>
              </w:rPr>
              <w:t>Значение российской культуры для всего мира.</w:t>
            </w:r>
          </w:p>
          <w:p w:rsidR="00C44EF8" w:rsidRDefault="00C44EF8" w:rsidP="00C44EF8">
            <w:pPr>
              <w:pStyle w:val="TableParagraph"/>
              <w:spacing w:before="1"/>
              <w:rPr>
                <w:i/>
                <w:sz w:val="25"/>
              </w:rPr>
            </w:pPr>
            <w:r>
              <w:rPr>
                <w:i/>
                <w:spacing w:val="4"/>
                <w:sz w:val="25"/>
              </w:rPr>
              <w:t>Формирующиеся</w:t>
            </w:r>
            <w:r>
              <w:rPr>
                <w:i/>
                <w:spacing w:val="34"/>
                <w:sz w:val="25"/>
              </w:rPr>
              <w:t xml:space="preserve"> </w:t>
            </w:r>
            <w:r>
              <w:rPr>
                <w:i/>
                <w:spacing w:val="-2"/>
                <w:sz w:val="25"/>
              </w:rPr>
              <w:t>ценности:</w:t>
            </w:r>
          </w:p>
          <w:p w:rsidR="00C44EF8" w:rsidRDefault="00C44EF8" w:rsidP="00C44EF8">
            <w:pPr>
              <w:pStyle w:val="TableParagraph"/>
              <w:spacing w:before="103"/>
              <w:rPr>
                <w:i/>
                <w:sz w:val="25"/>
              </w:rPr>
            </w:pPr>
            <w:r>
              <w:rPr>
                <w:i/>
                <w:sz w:val="25"/>
              </w:rPr>
              <w:t>многонациональное</w:t>
            </w:r>
            <w:r>
              <w:rPr>
                <w:i/>
                <w:spacing w:val="66"/>
                <w:sz w:val="25"/>
              </w:rPr>
              <w:t xml:space="preserve"> </w:t>
            </w:r>
            <w:r>
              <w:rPr>
                <w:i/>
                <w:spacing w:val="-2"/>
                <w:sz w:val="25"/>
              </w:rPr>
              <w:t>единство</w:t>
            </w:r>
          </w:p>
        </w:tc>
        <w:tc>
          <w:tcPr>
            <w:tcW w:w="974" w:type="pct"/>
          </w:tcPr>
          <w:p w:rsidR="00C44EF8" w:rsidRPr="00C44EF8" w:rsidRDefault="00C44EF8" w:rsidP="00C44EF8">
            <w:pPr>
              <w:pStyle w:val="TableParagraph"/>
              <w:spacing w:line="326" w:lineRule="auto"/>
              <w:ind w:left="113" w:right="358"/>
              <w:rPr>
                <w:sz w:val="25"/>
                <w:lang w:val="ru-RU"/>
              </w:rPr>
            </w:pPr>
            <w:r w:rsidRPr="00C44EF8">
              <w:rPr>
                <w:spacing w:val="-2"/>
                <w:sz w:val="25"/>
                <w:lang w:val="ru-RU"/>
              </w:rPr>
              <w:t xml:space="preserve">интерактивных </w:t>
            </w:r>
            <w:r w:rsidRPr="00C44EF8">
              <w:rPr>
                <w:sz w:val="25"/>
                <w:lang w:val="ru-RU"/>
              </w:rPr>
              <w:t>заданий, работа в группах,</w:t>
            </w:r>
          </w:p>
          <w:p w:rsidR="00C44EF8" w:rsidRDefault="00C44EF8" w:rsidP="00C44EF8">
            <w:pPr>
              <w:pStyle w:val="TableParagraph"/>
              <w:spacing w:line="326" w:lineRule="auto"/>
              <w:ind w:left="113" w:right="358"/>
              <w:rPr>
                <w:sz w:val="25"/>
              </w:rPr>
            </w:pPr>
            <w:r>
              <w:rPr>
                <w:spacing w:val="-2"/>
                <w:sz w:val="25"/>
              </w:rPr>
              <w:t>выполнение творческих заданий</w:t>
            </w:r>
          </w:p>
        </w:tc>
      </w:tr>
      <w:tr w:rsidR="00C44EF8" w:rsidTr="00403A2A">
        <w:trPr>
          <w:trHeight w:val="4280"/>
        </w:trPr>
        <w:tc>
          <w:tcPr>
            <w:tcW w:w="303" w:type="pct"/>
          </w:tcPr>
          <w:p w:rsidR="00C44EF8" w:rsidRDefault="00C44EF8" w:rsidP="00C44EF8">
            <w:pPr>
              <w:pStyle w:val="TableParagraph"/>
              <w:spacing w:before="7"/>
              <w:ind w:left="217"/>
              <w:rPr>
                <w:sz w:val="25"/>
              </w:rPr>
            </w:pPr>
            <w:r>
              <w:rPr>
                <w:spacing w:val="-5"/>
                <w:sz w:val="25"/>
              </w:rPr>
              <w:t>20</w:t>
            </w:r>
          </w:p>
        </w:tc>
        <w:tc>
          <w:tcPr>
            <w:tcW w:w="1155" w:type="pct"/>
            <w:tcBorders>
              <w:right w:val="single" w:sz="8" w:space="0" w:color="000000"/>
            </w:tcBorders>
          </w:tcPr>
          <w:p w:rsidR="00C44EF8" w:rsidRDefault="00C44EF8" w:rsidP="00C44EF8">
            <w:pPr>
              <w:pStyle w:val="TableParagraph"/>
              <w:spacing w:before="7"/>
              <w:ind w:left="112"/>
              <w:rPr>
                <w:sz w:val="25"/>
              </w:rPr>
            </w:pPr>
            <w:r>
              <w:rPr>
                <w:spacing w:val="-2"/>
                <w:sz w:val="25"/>
              </w:rPr>
              <w:t>Бизнес</w:t>
            </w:r>
          </w:p>
          <w:p w:rsidR="00C44EF8" w:rsidRDefault="00C44EF8" w:rsidP="00C44EF8">
            <w:pPr>
              <w:pStyle w:val="TableParagraph"/>
              <w:spacing w:before="103" w:line="326" w:lineRule="auto"/>
              <w:ind w:left="112"/>
              <w:rPr>
                <w:sz w:val="25"/>
              </w:rPr>
            </w:pPr>
            <w:r>
              <w:rPr>
                <w:sz w:val="25"/>
              </w:rPr>
              <w:t xml:space="preserve">и технологическое </w:t>
            </w:r>
            <w:r>
              <w:rPr>
                <w:spacing w:val="-2"/>
                <w:sz w:val="25"/>
              </w:rPr>
              <w:t>предпринимательство</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Pr="00C44EF8" w:rsidRDefault="00C44EF8" w:rsidP="00C44EF8">
            <w:pPr>
              <w:pStyle w:val="TableParagraph"/>
              <w:spacing w:before="7" w:line="326" w:lineRule="auto"/>
              <w:ind w:right="330"/>
              <w:rPr>
                <w:sz w:val="25"/>
                <w:lang w:val="ru-RU"/>
              </w:rPr>
            </w:pPr>
            <w:r w:rsidRPr="00C44EF8">
              <w:rPr>
                <w:sz w:val="25"/>
                <w:lang w:val="ru-RU"/>
              </w:rPr>
              <w:t>Экономика: от структуры хозяйства</w:t>
            </w:r>
            <w:r w:rsidRPr="00C44EF8">
              <w:rPr>
                <w:spacing w:val="40"/>
                <w:sz w:val="25"/>
                <w:lang w:val="ru-RU"/>
              </w:rPr>
              <w:t xml:space="preserve"> </w:t>
            </w:r>
            <w:r w:rsidRPr="00C44EF8">
              <w:rPr>
                <w:sz w:val="25"/>
                <w:lang w:val="ru-RU"/>
              </w:rPr>
              <w:t>к управленческим решениям.</w:t>
            </w:r>
          </w:p>
          <w:p w:rsidR="00C44EF8" w:rsidRPr="00C44EF8" w:rsidRDefault="00C44EF8" w:rsidP="00C44EF8">
            <w:pPr>
              <w:pStyle w:val="TableParagraph"/>
              <w:spacing w:line="326" w:lineRule="auto"/>
              <w:rPr>
                <w:sz w:val="25"/>
                <w:lang w:val="ru-RU"/>
              </w:rPr>
            </w:pPr>
            <w:r w:rsidRPr="00C44EF8">
              <w:rPr>
                <w:sz w:val="25"/>
                <w:lang w:val="ru-RU"/>
              </w:rPr>
              <w:t>Что сегодня делается для успешного развития экономики России?</w:t>
            </w:r>
          </w:p>
          <w:p w:rsidR="00C44EF8" w:rsidRPr="00C44EF8" w:rsidRDefault="00C44EF8" w:rsidP="00C44EF8">
            <w:pPr>
              <w:pStyle w:val="TableParagraph"/>
              <w:spacing w:line="324" w:lineRule="auto"/>
              <w:ind w:right="233"/>
              <w:rPr>
                <w:sz w:val="25"/>
                <w:lang w:val="ru-RU"/>
              </w:rPr>
            </w:pPr>
            <w:r w:rsidRPr="00C44EF8">
              <w:rPr>
                <w:sz w:val="25"/>
                <w:lang w:val="ru-RU"/>
              </w:rPr>
              <w:t>Цифровая экономика – это деятельность, в</w:t>
            </w:r>
            <w:r w:rsidRPr="00C44EF8">
              <w:rPr>
                <w:spacing w:val="40"/>
                <w:sz w:val="25"/>
                <w:lang w:val="ru-RU"/>
              </w:rPr>
              <w:t xml:space="preserve"> </w:t>
            </w:r>
            <w:r w:rsidRPr="00C44EF8">
              <w:rPr>
                <w:sz w:val="25"/>
                <w:lang w:val="ru-RU"/>
              </w:rPr>
              <w:t>основе которой</w:t>
            </w:r>
            <w:r w:rsidRPr="00C44EF8">
              <w:rPr>
                <w:spacing w:val="80"/>
                <w:sz w:val="25"/>
                <w:lang w:val="ru-RU"/>
              </w:rPr>
              <w:t xml:space="preserve"> </w:t>
            </w:r>
            <w:r w:rsidRPr="00C44EF8">
              <w:rPr>
                <w:sz w:val="25"/>
                <w:lang w:val="ru-RU"/>
              </w:rPr>
              <w:t>лежит работа с цифровыми технологиями. Какое значение имеет использование цифровой экономики для развития страны? Механизмы</w:t>
            </w:r>
          </w:p>
          <w:p w:rsidR="00C44EF8" w:rsidRPr="00C44EF8" w:rsidRDefault="00C44EF8" w:rsidP="00C44EF8">
            <w:pPr>
              <w:pStyle w:val="TableParagraph"/>
              <w:spacing w:line="287" w:lineRule="exact"/>
              <w:rPr>
                <w:sz w:val="25"/>
                <w:lang w:val="ru-RU"/>
              </w:rPr>
            </w:pPr>
            <w:r w:rsidRPr="00C44EF8">
              <w:rPr>
                <w:sz w:val="25"/>
                <w:lang w:val="ru-RU"/>
              </w:rPr>
              <w:t>цифровой</w:t>
            </w:r>
            <w:r w:rsidRPr="00C44EF8">
              <w:rPr>
                <w:spacing w:val="45"/>
                <w:sz w:val="25"/>
                <w:lang w:val="ru-RU"/>
              </w:rPr>
              <w:t xml:space="preserve"> </w:t>
            </w:r>
            <w:r w:rsidRPr="00C44EF8">
              <w:rPr>
                <w:spacing w:val="-2"/>
                <w:sz w:val="25"/>
                <w:lang w:val="ru-RU"/>
              </w:rPr>
              <w:t>экономики.</w:t>
            </w:r>
          </w:p>
        </w:tc>
        <w:tc>
          <w:tcPr>
            <w:tcW w:w="974" w:type="pct"/>
          </w:tcPr>
          <w:p w:rsidR="00C44EF8" w:rsidRPr="00C44EF8" w:rsidRDefault="00C44EF8" w:rsidP="00C44EF8">
            <w:pPr>
              <w:pStyle w:val="TableParagraph"/>
              <w:spacing w:before="7"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bl>
    <w:p w:rsidR="00C44EF8" w:rsidRDefault="00C44EF8" w:rsidP="00C44EF8">
      <w:pP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3481"/>
        </w:trPr>
        <w:tc>
          <w:tcPr>
            <w:tcW w:w="303" w:type="pct"/>
            <w:tcBorders>
              <w:bottom w:val="single" w:sz="8" w:space="0" w:color="000000"/>
            </w:tcBorders>
          </w:tcPr>
          <w:p w:rsidR="00C44EF8" w:rsidRPr="00C44EF8" w:rsidRDefault="00C44EF8" w:rsidP="00C44EF8">
            <w:pPr>
              <w:pStyle w:val="TableParagraph"/>
              <w:rPr>
                <w:sz w:val="24"/>
                <w:lang w:val="ru-RU"/>
              </w:rPr>
            </w:pPr>
          </w:p>
        </w:tc>
        <w:tc>
          <w:tcPr>
            <w:tcW w:w="1155" w:type="pct"/>
            <w:tcBorders>
              <w:bottom w:val="single" w:sz="8" w:space="0" w:color="000000"/>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bottom w:val="single" w:sz="8" w:space="0" w:color="000000"/>
            </w:tcBorders>
          </w:tcPr>
          <w:p w:rsidR="00C44EF8" w:rsidRPr="00C44EF8" w:rsidRDefault="00C44EF8" w:rsidP="00C44EF8">
            <w:pPr>
              <w:pStyle w:val="TableParagraph"/>
              <w:rPr>
                <w:sz w:val="24"/>
                <w:lang w:val="ru-RU"/>
              </w:rPr>
            </w:pPr>
          </w:p>
        </w:tc>
        <w:tc>
          <w:tcPr>
            <w:tcW w:w="1891" w:type="pct"/>
            <w:tcBorders>
              <w:bottom w:val="single" w:sz="8" w:space="0" w:color="000000"/>
            </w:tcBorders>
          </w:tcPr>
          <w:p w:rsidR="00C44EF8" w:rsidRPr="00C44EF8" w:rsidRDefault="00C44EF8" w:rsidP="00C44EF8">
            <w:pPr>
              <w:pStyle w:val="TableParagraph"/>
              <w:spacing w:line="326" w:lineRule="auto"/>
              <w:ind w:right="293"/>
              <w:rPr>
                <w:sz w:val="25"/>
                <w:lang w:val="ru-RU"/>
              </w:rPr>
            </w:pPr>
            <w:r w:rsidRPr="00C44EF8">
              <w:rPr>
                <w:spacing w:val="-2"/>
                <w:sz w:val="25"/>
                <w:lang w:val="ru-RU"/>
              </w:rPr>
              <w:t xml:space="preserve">Технологическое </w:t>
            </w:r>
            <w:r w:rsidRPr="00C44EF8">
              <w:rPr>
                <w:sz w:val="25"/>
                <w:lang w:val="ru-RU"/>
              </w:rPr>
              <w:t xml:space="preserve">предпринимательство как особая сфера бизнеса. Значимость </w:t>
            </w:r>
            <w:r w:rsidRPr="00C44EF8">
              <w:rPr>
                <w:spacing w:val="-2"/>
                <w:sz w:val="25"/>
                <w:lang w:val="ru-RU"/>
              </w:rPr>
              <w:t xml:space="preserve">технологического </w:t>
            </w:r>
            <w:r w:rsidRPr="00C44EF8">
              <w:rPr>
                <w:sz w:val="25"/>
                <w:lang w:val="ru-RU"/>
              </w:rPr>
              <w:t>предпринимательства для будущего страны и её технологического</w:t>
            </w:r>
          </w:p>
          <w:p w:rsidR="00C44EF8" w:rsidRPr="00C44EF8" w:rsidRDefault="00C44EF8" w:rsidP="00C44EF8">
            <w:pPr>
              <w:pStyle w:val="TableParagraph"/>
              <w:spacing w:line="285" w:lineRule="exact"/>
              <w:rPr>
                <w:sz w:val="25"/>
                <w:lang w:val="ru-RU"/>
              </w:rPr>
            </w:pPr>
            <w:r w:rsidRPr="00C44EF8">
              <w:rPr>
                <w:spacing w:val="-2"/>
                <w:sz w:val="25"/>
                <w:lang w:val="ru-RU"/>
              </w:rPr>
              <w:t>суверенитета.</w:t>
            </w:r>
          </w:p>
          <w:p w:rsidR="00C44EF8" w:rsidRPr="00C44EF8" w:rsidRDefault="00C44EF8" w:rsidP="00C44EF8">
            <w:pPr>
              <w:pStyle w:val="TableParagraph"/>
              <w:spacing w:before="12" w:line="370" w:lineRule="atLeast"/>
              <w:rPr>
                <w:i/>
                <w:sz w:val="25"/>
                <w:lang w:val="ru-RU"/>
              </w:rPr>
            </w:pPr>
            <w:r w:rsidRPr="00C44EF8">
              <w:rPr>
                <w:i/>
                <w:sz w:val="25"/>
                <w:lang w:val="ru-RU"/>
              </w:rPr>
              <w:t>Формирующиеся ценности: патриотизм, созидательный труд</w:t>
            </w:r>
          </w:p>
        </w:tc>
        <w:tc>
          <w:tcPr>
            <w:tcW w:w="974" w:type="pct"/>
            <w:tcBorders>
              <w:bottom w:val="single" w:sz="8" w:space="0" w:color="000000"/>
            </w:tcBorders>
          </w:tcPr>
          <w:p w:rsidR="00C44EF8" w:rsidRPr="00C44EF8" w:rsidRDefault="00C44EF8" w:rsidP="00C44EF8">
            <w:pPr>
              <w:pStyle w:val="TableParagraph"/>
              <w:rPr>
                <w:sz w:val="24"/>
                <w:lang w:val="ru-RU"/>
              </w:rPr>
            </w:pPr>
          </w:p>
        </w:tc>
      </w:tr>
      <w:tr w:rsidR="00C44EF8" w:rsidTr="00403A2A">
        <w:trPr>
          <w:trHeight w:val="4668"/>
        </w:trPr>
        <w:tc>
          <w:tcPr>
            <w:tcW w:w="303" w:type="pct"/>
            <w:tcBorders>
              <w:top w:val="single" w:sz="8" w:space="0" w:color="000000"/>
            </w:tcBorders>
          </w:tcPr>
          <w:p w:rsidR="00C44EF8" w:rsidRDefault="00C44EF8" w:rsidP="00C44EF8">
            <w:pPr>
              <w:pStyle w:val="TableParagraph"/>
              <w:spacing w:before="4"/>
              <w:ind w:left="217"/>
              <w:rPr>
                <w:sz w:val="25"/>
              </w:rPr>
            </w:pPr>
            <w:r>
              <w:rPr>
                <w:spacing w:val="-5"/>
                <w:sz w:val="25"/>
              </w:rPr>
              <w:t>21</w:t>
            </w:r>
          </w:p>
        </w:tc>
        <w:tc>
          <w:tcPr>
            <w:tcW w:w="1155" w:type="pct"/>
            <w:tcBorders>
              <w:top w:val="single" w:sz="8" w:space="0" w:color="000000"/>
              <w:right w:val="single" w:sz="8" w:space="0" w:color="000000"/>
            </w:tcBorders>
          </w:tcPr>
          <w:p w:rsidR="00C44EF8" w:rsidRPr="00C44EF8" w:rsidRDefault="00C44EF8" w:rsidP="00C44EF8">
            <w:pPr>
              <w:pStyle w:val="TableParagraph"/>
              <w:spacing w:before="4" w:line="326" w:lineRule="auto"/>
              <w:ind w:left="112"/>
              <w:rPr>
                <w:sz w:val="25"/>
                <w:lang w:val="ru-RU"/>
              </w:rPr>
            </w:pPr>
            <w:r w:rsidRPr="00C44EF8">
              <w:rPr>
                <w:spacing w:val="-2"/>
                <w:sz w:val="25"/>
                <w:lang w:val="ru-RU"/>
              </w:rPr>
              <w:t xml:space="preserve">Искусственный </w:t>
            </w:r>
            <w:r w:rsidRPr="00C44EF8">
              <w:rPr>
                <w:sz w:val="25"/>
                <w:lang w:val="ru-RU"/>
              </w:rPr>
              <w:t xml:space="preserve">интеллект и человек. </w:t>
            </w:r>
            <w:r w:rsidRPr="00C44EF8">
              <w:rPr>
                <w:spacing w:val="-2"/>
                <w:sz w:val="25"/>
                <w:lang w:val="ru-RU"/>
              </w:rPr>
              <w:t>Стратегия взаимодействия</w:t>
            </w:r>
          </w:p>
        </w:tc>
        <w:tc>
          <w:tcPr>
            <w:tcW w:w="677" w:type="pct"/>
            <w:tcBorders>
              <w:top w:val="single" w:sz="8" w:space="0" w:color="000000"/>
              <w:left w:val="single" w:sz="8" w:space="0" w:color="000000"/>
            </w:tcBorders>
          </w:tcPr>
          <w:p w:rsidR="00C44EF8" w:rsidRDefault="00C44EF8" w:rsidP="00C44EF8">
            <w:pPr>
              <w:pStyle w:val="TableParagraph"/>
              <w:spacing w:before="4"/>
              <w:ind w:left="14" w:right="19"/>
              <w:jc w:val="center"/>
              <w:rPr>
                <w:sz w:val="25"/>
              </w:rPr>
            </w:pPr>
            <w:r>
              <w:rPr>
                <w:spacing w:val="-10"/>
                <w:sz w:val="25"/>
              </w:rPr>
              <w:t>1</w:t>
            </w:r>
          </w:p>
        </w:tc>
        <w:tc>
          <w:tcPr>
            <w:tcW w:w="1891" w:type="pct"/>
            <w:tcBorders>
              <w:top w:val="single" w:sz="8" w:space="0" w:color="000000"/>
            </w:tcBorders>
          </w:tcPr>
          <w:p w:rsidR="00C44EF8" w:rsidRPr="00C44EF8" w:rsidRDefault="00C44EF8" w:rsidP="00C44EF8">
            <w:pPr>
              <w:pStyle w:val="TableParagraph"/>
              <w:spacing w:before="4" w:line="326" w:lineRule="auto"/>
              <w:rPr>
                <w:sz w:val="25"/>
                <w:lang w:val="ru-RU"/>
              </w:rPr>
            </w:pPr>
            <w:r w:rsidRPr="00C44EF8">
              <w:rPr>
                <w:sz w:val="25"/>
                <w:lang w:val="ru-RU"/>
              </w:rPr>
              <w:t>Искусственный интеллект – стратегическая отрасль в России, оптимизирующая процессы</w:t>
            </w:r>
          </w:p>
          <w:p w:rsidR="00C44EF8" w:rsidRPr="00C44EF8" w:rsidRDefault="00C44EF8" w:rsidP="00C44EF8">
            <w:pPr>
              <w:pStyle w:val="TableParagraph"/>
              <w:spacing w:line="326" w:lineRule="auto"/>
              <w:ind w:right="585"/>
              <w:rPr>
                <w:sz w:val="25"/>
                <w:lang w:val="ru-RU"/>
              </w:rPr>
            </w:pPr>
            <w:r w:rsidRPr="00C44EF8">
              <w:rPr>
                <w:sz w:val="25"/>
                <w:lang w:val="ru-RU"/>
              </w:rPr>
              <w:t>и повышающая эффективность производства. Искусственный интеллект – помощник человека. ИИ помогает только при условии,</w:t>
            </w:r>
          </w:p>
          <w:p w:rsidR="00C44EF8" w:rsidRPr="00C44EF8" w:rsidRDefault="00C44EF8" w:rsidP="00C44EF8">
            <w:pPr>
              <w:pStyle w:val="TableParagraph"/>
              <w:spacing w:line="271" w:lineRule="exact"/>
              <w:rPr>
                <w:sz w:val="25"/>
                <w:lang w:val="ru-RU"/>
              </w:rPr>
            </w:pPr>
            <w:r w:rsidRPr="00C44EF8">
              <w:rPr>
                <w:sz w:val="25"/>
                <w:lang w:val="ru-RU"/>
              </w:rPr>
              <w:t>если</w:t>
            </w:r>
            <w:r w:rsidRPr="00C44EF8">
              <w:rPr>
                <w:spacing w:val="39"/>
                <w:sz w:val="25"/>
                <w:lang w:val="ru-RU"/>
              </w:rPr>
              <w:t xml:space="preserve"> </w:t>
            </w:r>
            <w:r w:rsidRPr="00C44EF8">
              <w:rPr>
                <w:sz w:val="25"/>
                <w:lang w:val="ru-RU"/>
              </w:rPr>
              <w:t>сам</w:t>
            </w:r>
            <w:r w:rsidRPr="00C44EF8">
              <w:rPr>
                <w:spacing w:val="22"/>
                <w:sz w:val="25"/>
                <w:lang w:val="ru-RU"/>
              </w:rPr>
              <w:t xml:space="preserve"> </w:t>
            </w:r>
            <w:r w:rsidRPr="00C44EF8">
              <w:rPr>
                <w:sz w:val="25"/>
                <w:lang w:val="ru-RU"/>
              </w:rPr>
              <w:t>человек</w:t>
            </w:r>
            <w:r w:rsidRPr="00C44EF8">
              <w:rPr>
                <w:spacing w:val="35"/>
                <w:sz w:val="25"/>
                <w:lang w:val="ru-RU"/>
              </w:rPr>
              <w:t xml:space="preserve"> </w:t>
            </w:r>
            <w:r w:rsidRPr="00C44EF8">
              <w:rPr>
                <w:sz w:val="25"/>
                <w:lang w:val="ru-RU"/>
              </w:rPr>
              <w:t>обладает</w:t>
            </w:r>
            <w:r w:rsidRPr="00C44EF8">
              <w:rPr>
                <w:spacing w:val="4"/>
                <w:sz w:val="25"/>
                <w:lang w:val="ru-RU"/>
              </w:rPr>
              <w:t xml:space="preserve"> </w:t>
            </w:r>
            <w:r w:rsidRPr="00C44EF8">
              <w:rPr>
                <w:spacing w:val="-2"/>
                <w:sz w:val="25"/>
                <w:lang w:val="ru-RU"/>
              </w:rPr>
              <w:t>хорошими</w:t>
            </w:r>
          </w:p>
          <w:p w:rsidR="00C44EF8" w:rsidRPr="00C44EF8" w:rsidRDefault="00C44EF8" w:rsidP="00C44EF8">
            <w:pPr>
              <w:pStyle w:val="TableParagraph"/>
              <w:spacing w:before="102" w:line="326" w:lineRule="auto"/>
              <w:ind w:right="585"/>
              <w:rPr>
                <w:sz w:val="25"/>
                <w:lang w:val="ru-RU"/>
              </w:rPr>
            </w:pPr>
            <w:r w:rsidRPr="00C44EF8">
              <w:rPr>
                <w:sz w:val="25"/>
                <w:lang w:val="ru-RU"/>
              </w:rPr>
              <w:t xml:space="preserve">знаниями и критическим </w:t>
            </w:r>
            <w:r w:rsidRPr="00C44EF8">
              <w:rPr>
                <w:spacing w:val="-2"/>
                <w:sz w:val="25"/>
                <w:lang w:val="ru-RU"/>
              </w:rPr>
              <w:t>мышлением.</w:t>
            </w:r>
          </w:p>
          <w:p w:rsidR="00C44EF8" w:rsidRPr="00C44EF8" w:rsidRDefault="00C44EF8" w:rsidP="00C44EF8">
            <w:pPr>
              <w:pStyle w:val="TableParagraph"/>
              <w:spacing w:line="286" w:lineRule="exact"/>
              <w:rPr>
                <w:sz w:val="25"/>
                <w:lang w:val="ru-RU"/>
              </w:rPr>
            </w:pPr>
            <w:r w:rsidRPr="00C44EF8">
              <w:rPr>
                <w:sz w:val="25"/>
                <w:lang w:val="ru-RU"/>
              </w:rPr>
              <w:t>Степень</w:t>
            </w:r>
            <w:r w:rsidRPr="00C44EF8">
              <w:rPr>
                <w:spacing w:val="35"/>
                <w:sz w:val="25"/>
                <w:lang w:val="ru-RU"/>
              </w:rPr>
              <w:t xml:space="preserve"> </w:t>
            </w:r>
            <w:r w:rsidRPr="00C44EF8">
              <w:rPr>
                <w:sz w:val="25"/>
                <w:lang w:val="ru-RU"/>
              </w:rPr>
              <w:t>ответственности</w:t>
            </w:r>
            <w:r w:rsidRPr="00C44EF8">
              <w:rPr>
                <w:spacing w:val="49"/>
                <w:sz w:val="25"/>
                <w:lang w:val="ru-RU"/>
              </w:rPr>
              <w:t xml:space="preserve"> </w:t>
            </w:r>
            <w:r w:rsidRPr="00C44EF8">
              <w:rPr>
                <w:sz w:val="25"/>
                <w:lang w:val="ru-RU"/>
              </w:rPr>
              <w:t>тех,</w:t>
            </w:r>
            <w:r w:rsidRPr="00C44EF8">
              <w:rPr>
                <w:spacing w:val="27"/>
                <w:sz w:val="25"/>
                <w:lang w:val="ru-RU"/>
              </w:rPr>
              <w:t xml:space="preserve"> </w:t>
            </w:r>
            <w:r w:rsidRPr="00C44EF8">
              <w:rPr>
                <w:spacing w:val="-5"/>
                <w:sz w:val="25"/>
                <w:lang w:val="ru-RU"/>
              </w:rPr>
              <w:t>кто</w:t>
            </w:r>
          </w:p>
          <w:p w:rsidR="00C44EF8" w:rsidRPr="00C44EF8" w:rsidRDefault="00C44EF8" w:rsidP="00C44EF8">
            <w:pPr>
              <w:pStyle w:val="TableParagraph"/>
              <w:spacing w:before="103"/>
              <w:rPr>
                <w:sz w:val="25"/>
                <w:lang w:val="ru-RU"/>
              </w:rPr>
            </w:pPr>
            <w:r w:rsidRPr="00C44EF8">
              <w:rPr>
                <w:sz w:val="25"/>
                <w:lang w:val="ru-RU"/>
              </w:rPr>
              <w:t>обучает</w:t>
            </w:r>
            <w:r w:rsidRPr="00C44EF8">
              <w:rPr>
                <w:spacing w:val="40"/>
                <w:sz w:val="25"/>
                <w:lang w:val="ru-RU"/>
              </w:rPr>
              <w:t xml:space="preserve"> </w:t>
            </w:r>
            <w:r w:rsidRPr="00C44EF8">
              <w:rPr>
                <w:spacing w:val="-5"/>
                <w:sz w:val="25"/>
                <w:lang w:val="ru-RU"/>
              </w:rPr>
              <w:t>ИИ.</w:t>
            </w:r>
          </w:p>
        </w:tc>
        <w:tc>
          <w:tcPr>
            <w:tcW w:w="974" w:type="pct"/>
            <w:tcBorders>
              <w:top w:val="single" w:sz="8" w:space="0" w:color="000000"/>
            </w:tcBorders>
          </w:tcPr>
          <w:p w:rsidR="00C44EF8" w:rsidRPr="00C44EF8" w:rsidRDefault="00C44EF8" w:rsidP="00C44EF8">
            <w:pPr>
              <w:pStyle w:val="TableParagraph"/>
              <w:spacing w:before="4"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1"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bl>
    <w:p w:rsidR="00C44EF8" w:rsidRDefault="00C44EF8" w:rsidP="00C44EF8">
      <w:pP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1156"/>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tcBorders>
          </w:tcPr>
          <w:p w:rsidR="00C44EF8" w:rsidRPr="00C44EF8" w:rsidRDefault="00C44EF8" w:rsidP="00C44EF8">
            <w:pPr>
              <w:pStyle w:val="TableParagraph"/>
              <w:rPr>
                <w:sz w:val="24"/>
                <w:lang w:val="ru-RU"/>
              </w:rPr>
            </w:pPr>
          </w:p>
        </w:tc>
        <w:tc>
          <w:tcPr>
            <w:tcW w:w="1891" w:type="pct"/>
          </w:tcPr>
          <w:p w:rsidR="00C44EF8" w:rsidRPr="00C44EF8" w:rsidRDefault="00C44EF8" w:rsidP="00C44EF8">
            <w:pPr>
              <w:pStyle w:val="TableParagraph"/>
              <w:spacing w:line="326" w:lineRule="auto"/>
              <w:rPr>
                <w:i/>
                <w:sz w:val="25"/>
                <w:lang w:val="ru-RU"/>
              </w:rPr>
            </w:pPr>
            <w:r w:rsidRPr="00C44EF8">
              <w:rPr>
                <w:i/>
                <w:sz w:val="25"/>
                <w:lang w:val="ru-RU"/>
              </w:rPr>
              <w:t>Формирующиеся ценности: патриотизм, высокие нравственные</w:t>
            </w:r>
          </w:p>
          <w:p w:rsidR="00C44EF8" w:rsidRPr="00C44EF8" w:rsidRDefault="00C44EF8" w:rsidP="00C44EF8">
            <w:pPr>
              <w:pStyle w:val="TableParagraph"/>
              <w:spacing w:line="287" w:lineRule="exact"/>
              <w:rPr>
                <w:i/>
                <w:sz w:val="25"/>
                <w:lang w:val="ru-RU"/>
              </w:rPr>
            </w:pPr>
            <w:r w:rsidRPr="00C44EF8">
              <w:rPr>
                <w:i/>
                <w:spacing w:val="-2"/>
                <w:sz w:val="25"/>
                <w:lang w:val="ru-RU"/>
              </w:rPr>
              <w:t>идеалы</w:t>
            </w:r>
          </w:p>
        </w:tc>
        <w:tc>
          <w:tcPr>
            <w:tcW w:w="974" w:type="pct"/>
          </w:tcPr>
          <w:p w:rsidR="00C44EF8" w:rsidRPr="00C44EF8" w:rsidRDefault="00C44EF8" w:rsidP="00C44EF8">
            <w:pPr>
              <w:pStyle w:val="TableParagraph"/>
              <w:rPr>
                <w:sz w:val="24"/>
                <w:lang w:val="ru-RU"/>
              </w:rPr>
            </w:pPr>
          </w:p>
        </w:tc>
      </w:tr>
      <w:tr w:rsidR="00C44EF8" w:rsidTr="00403A2A">
        <w:trPr>
          <w:trHeight w:val="5827"/>
        </w:trPr>
        <w:tc>
          <w:tcPr>
            <w:tcW w:w="303" w:type="pct"/>
          </w:tcPr>
          <w:p w:rsidR="00C44EF8" w:rsidRDefault="00C44EF8" w:rsidP="00C44EF8">
            <w:pPr>
              <w:pStyle w:val="TableParagraph"/>
              <w:spacing w:before="6"/>
              <w:ind w:left="22" w:right="7"/>
              <w:jc w:val="center"/>
              <w:rPr>
                <w:sz w:val="25"/>
              </w:rPr>
            </w:pPr>
            <w:r>
              <w:rPr>
                <w:spacing w:val="-5"/>
                <w:sz w:val="25"/>
              </w:rPr>
              <w:t>22</w:t>
            </w:r>
          </w:p>
        </w:tc>
        <w:tc>
          <w:tcPr>
            <w:tcW w:w="1155" w:type="pct"/>
            <w:tcBorders>
              <w:right w:val="single" w:sz="8" w:space="0" w:color="000000"/>
            </w:tcBorders>
          </w:tcPr>
          <w:p w:rsidR="00C44EF8" w:rsidRPr="00C44EF8" w:rsidRDefault="00C44EF8" w:rsidP="00C44EF8">
            <w:pPr>
              <w:pStyle w:val="TableParagraph"/>
              <w:spacing w:before="6" w:line="319" w:lineRule="auto"/>
              <w:ind w:left="112" w:right="340"/>
              <w:jc w:val="both"/>
              <w:rPr>
                <w:sz w:val="25"/>
                <w:lang w:val="ru-RU"/>
              </w:rPr>
            </w:pPr>
            <w:r w:rsidRPr="00C44EF8">
              <w:rPr>
                <w:sz w:val="25"/>
                <w:lang w:val="ru-RU"/>
              </w:rPr>
              <w:t>Что значит служить Отечеству? 280 лет со дня рождения</w:t>
            </w:r>
          </w:p>
          <w:p w:rsidR="00C44EF8" w:rsidRDefault="00C44EF8" w:rsidP="00C44EF8">
            <w:pPr>
              <w:pStyle w:val="TableParagraph"/>
              <w:spacing w:before="10"/>
              <w:ind w:left="112"/>
              <w:jc w:val="both"/>
              <w:rPr>
                <w:sz w:val="25"/>
              </w:rPr>
            </w:pPr>
            <w:r>
              <w:rPr>
                <w:sz w:val="25"/>
              </w:rPr>
              <w:t>Ф.</w:t>
            </w:r>
            <w:r>
              <w:rPr>
                <w:spacing w:val="6"/>
                <w:sz w:val="25"/>
              </w:rPr>
              <w:t xml:space="preserve"> </w:t>
            </w:r>
            <w:r>
              <w:rPr>
                <w:spacing w:val="-2"/>
                <w:sz w:val="25"/>
              </w:rPr>
              <w:t>Ушакова</w:t>
            </w:r>
          </w:p>
        </w:tc>
        <w:tc>
          <w:tcPr>
            <w:tcW w:w="677" w:type="pct"/>
            <w:tcBorders>
              <w:left w:val="single" w:sz="8" w:space="0" w:color="000000"/>
            </w:tcBorders>
          </w:tcPr>
          <w:p w:rsidR="00C44EF8" w:rsidRDefault="00C44EF8" w:rsidP="00C44EF8">
            <w:pPr>
              <w:pStyle w:val="TableParagraph"/>
              <w:spacing w:before="6"/>
              <w:ind w:left="14" w:right="19"/>
              <w:jc w:val="center"/>
              <w:rPr>
                <w:sz w:val="25"/>
              </w:rPr>
            </w:pPr>
            <w:r>
              <w:rPr>
                <w:spacing w:val="-10"/>
                <w:sz w:val="25"/>
              </w:rPr>
              <w:t>1</w:t>
            </w:r>
          </w:p>
        </w:tc>
        <w:tc>
          <w:tcPr>
            <w:tcW w:w="1891" w:type="pct"/>
          </w:tcPr>
          <w:p w:rsidR="00C44EF8" w:rsidRPr="00C44EF8" w:rsidRDefault="00C44EF8" w:rsidP="00C44EF8">
            <w:pPr>
              <w:pStyle w:val="TableParagraph"/>
              <w:spacing w:before="6" w:line="324" w:lineRule="auto"/>
              <w:rPr>
                <w:sz w:val="25"/>
                <w:lang w:val="ru-RU"/>
              </w:rPr>
            </w:pPr>
            <w:r w:rsidRPr="00C44EF8">
              <w:rPr>
                <w:sz w:val="25"/>
                <w:lang w:val="ru-RU"/>
              </w:rPr>
              <w:t>День защитника</w:t>
            </w:r>
            <w:r w:rsidRPr="00C44EF8">
              <w:rPr>
                <w:spacing w:val="40"/>
                <w:sz w:val="25"/>
                <w:lang w:val="ru-RU"/>
              </w:rPr>
              <w:t xml:space="preserve"> </w:t>
            </w:r>
            <w:r w:rsidRPr="00C44EF8">
              <w:rPr>
                <w:sz w:val="25"/>
                <w:lang w:val="ru-RU"/>
              </w:rPr>
              <w:t>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w:t>
            </w:r>
          </w:p>
          <w:p w:rsidR="00C44EF8" w:rsidRPr="00C44EF8" w:rsidRDefault="00C44EF8" w:rsidP="00C44EF8">
            <w:pPr>
              <w:pStyle w:val="TableParagraph"/>
              <w:spacing w:before="2" w:line="326" w:lineRule="auto"/>
              <w:ind w:right="293"/>
              <w:rPr>
                <w:sz w:val="25"/>
                <w:lang w:val="ru-RU"/>
              </w:rPr>
            </w:pPr>
            <w:r w:rsidRPr="00C44EF8">
              <w:rPr>
                <w:sz w:val="25"/>
                <w:lang w:val="ru-RU"/>
              </w:rPr>
              <w:t>280-летие со дня рождения великого русского флотоводца Ф.Ф. Ушакова. Качества российского воина: смелость, героизм,</w:t>
            </w:r>
          </w:p>
          <w:p w:rsidR="00C44EF8" w:rsidRPr="00C44EF8" w:rsidRDefault="00C44EF8" w:rsidP="00C44EF8">
            <w:pPr>
              <w:pStyle w:val="TableParagraph"/>
              <w:spacing w:line="286" w:lineRule="exact"/>
              <w:rPr>
                <w:sz w:val="25"/>
                <w:lang w:val="ru-RU"/>
              </w:rPr>
            </w:pPr>
            <w:r w:rsidRPr="00C44EF8">
              <w:rPr>
                <w:spacing w:val="-2"/>
                <w:sz w:val="25"/>
                <w:lang w:val="ru-RU"/>
              </w:rPr>
              <w:t>самопожертвование.</w:t>
            </w:r>
          </w:p>
          <w:p w:rsidR="00C44EF8" w:rsidRPr="00C44EF8" w:rsidRDefault="00C44EF8" w:rsidP="00C44EF8">
            <w:pPr>
              <w:pStyle w:val="TableParagraph"/>
              <w:spacing w:before="103" w:line="314" w:lineRule="auto"/>
              <w:rPr>
                <w:i/>
                <w:sz w:val="25"/>
                <w:lang w:val="ru-RU"/>
              </w:rPr>
            </w:pPr>
            <w:r w:rsidRPr="00C44EF8">
              <w:rPr>
                <w:i/>
                <w:sz w:val="25"/>
                <w:lang w:val="ru-RU"/>
              </w:rPr>
              <w:t>Формирующиеся ценности: патриотизм, служение Отечеству и</w:t>
            </w:r>
          </w:p>
          <w:p w:rsidR="00C44EF8" w:rsidRDefault="00C44EF8" w:rsidP="00C44EF8">
            <w:pPr>
              <w:pStyle w:val="TableParagraph"/>
              <w:spacing w:before="13"/>
              <w:rPr>
                <w:i/>
                <w:sz w:val="25"/>
              </w:rPr>
            </w:pPr>
            <w:r>
              <w:rPr>
                <w:i/>
                <w:sz w:val="25"/>
              </w:rPr>
              <w:t>ответственность</w:t>
            </w:r>
            <w:r>
              <w:rPr>
                <w:i/>
                <w:spacing w:val="70"/>
                <w:sz w:val="25"/>
              </w:rPr>
              <w:t xml:space="preserve"> </w:t>
            </w:r>
            <w:r>
              <w:rPr>
                <w:i/>
                <w:sz w:val="25"/>
              </w:rPr>
              <w:t>за</w:t>
            </w:r>
            <w:r>
              <w:rPr>
                <w:i/>
                <w:spacing w:val="20"/>
                <w:sz w:val="25"/>
              </w:rPr>
              <w:t xml:space="preserve"> </w:t>
            </w:r>
            <w:r>
              <w:rPr>
                <w:i/>
                <w:sz w:val="25"/>
              </w:rPr>
              <w:t>его</w:t>
            </w:r>
            <w:r>
              <w:rPr>
                <w:i/>
                <w:spacing w:val="20"/>
                <w:sz w:val="25"/>
              </w:rPr>
              <w:t xml:space="preserve"> </w:t>
            </w:r>
            <w:r>
              <w:rPr>
                <w:i/>
                <w:spacing w:val="-2"/>
                <w:sz w:val="25"/>
              </w:rPr>
              <w:t>судьбу</w:t>
            </w:r>
          </w:p>
        </w:tc>
        <w:tc>
          <w:tcPr>
            <w:tcW w:w="974" w:type="pct"/>
          </w:tcPr>
          <w:p w:rsidR="00C44EF8" w:rsidRPr="00C44EF8" w:rsidRDefault="00C44EF8" w:rsidP="00C44EF8">
            <w:pPr>
              <w:pStyle w:val="TableParagraph"/>
              <w:spacing w:before="6"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1937"/>
        </w:trPr>
        <w:tc>
          <w:tcPr>
            <w:tcW w:w="303" w:type="pct"/>
          </w:tcPr>
          <w:p w:rsidR="00C44EF8" w:rsidRDefault="00C44EF8" w:rsidP="00C44EF8">
            <w:pPr>
              <w:pStyle w:val="TableParagraph"/>
              <w:spacing w:before="7"/>
              <w:ind w:left="22" w:right="7"/>
              <w:jc w:val="center"/>
              <w:rPr>
                <w:sz w:val="25"/>
              </w:rPr>
            </w:pPr>
            <w:r>
              <w:rPr>
                <w:spacing w:val="-5"/>
                <w:sz w:val="25"/>
              </w:rPr>
              <w:t>23</w:t>
            </w:r>
          </w:p>
        </w:tc>
        <w:tc>
          <w:tcPr>
            <w:tcW w:w="1155" w:type="pct"/>
            <w:tcBorders>
              <w:right w:val="single" w:sz="8" w:space="0" w:color="000000"/>
            </w:tcBorders>
          </w:tcPr>
          <w:p w:rsidR="00C44EF8" w:rsidRDefault="00C44EF8" w:rsidP="00C44EF8">
            <w:pPr>
              <w:pStyle w:val="TableParagraph"/>
              <w:spacing w:before="7" w:line="326" w:lineRule="auto"/>
              <w:ind w:left="112"/>
              <w:rPr>
                <w:sz w:val="25"/>
              </w:rPr>
            </w:pPr>
            <w:r>
              <w:rPr>
                <w:sz w:val="25"/>
              </w:rPr>
              <w:t>Арктика</w:t>
            </w:r>
            <w:r>
              <w:rPr>
                <w:spacing w:val="40"/>
                <w:sz w:val="25"/>
              </w:rPr>
              <w:t xml:space="preserve"> </w:t>
            </w:r>
            <w:r>
              <w:rPr>
                <w:sz w:val="25"/>
              </w:rPr>
              <w:t xml:space="preserve">– территория </w:t>
            </w:r>
            <w:r>
              <w:rPr>
                <w:spacing w:val="-2"/>
                <w:sz w:val="25"/>
              </w:rPr>
              <w:t>развития</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Default="00C44EF8" w:rsidP="00C44EF8">
            <w:pPr>
              <w:pStyle w:val="TableParagraph"/>
              <w:spacing w:before="7" w:line="326" w:lineRule="auto"/>
              <w:ind w:right="330"/>
              <w:rPr>
                <w:sz w:val="25"/>
              </w:rPr>
            </w:pPr>
            <w:r w:rsidRPr="00C44EF8">
              <w:rPr>
                <w:sz w:val="25"/>
                <w:lang w:val="ru-RU"/>
              </w:rPr>
              <w:t>Арктика</w:t>
            </w:r>
            <w:r w:rsidRPr="00C44EF8">
              <w:rPr>
                <w:spacing w:val="40"/>
                <w:sz w:val="25"/>
                <w:lang w:val="ru-RU"/>
              </w:rPr>
              <w:t xml:space="preserve"> </w:t>
            </w:r>
            <w:r w:rsidRPr="00C44EF8">
              <w:rPr>
                <w:sz w:val="25"/>
                <w:lang w:val="ru-RU"/>
              </w:rPr>
              <w:t>– стратегическая</w:t>
            </w:r>
            <w:r w:rsidRPr="00C44EF8">
              <w:rPr>
                <w:spacing w:val="40"/>
                <w:sz w:val="25"/>
                <w:lang w:val="ru-RU"/>
              </w:rPr>
              <w:t xml:space="preserve"> </w:t>
            </w:r>
            <w:r w:rsidRPr="00C44EF8">
              <w:rPr>
                <w:sz w:val="25"/>
                <w:lang w:val="ru-RU"/>
              </w:rPr>
              <w:t>территория развития</w:t>
            </w:r>
            <w:r w:rsidRPr="00C44EF8">
              <w:rPr>
                <w:spacing w:val="40"/>
                <w:sz w:val="25"/>
                <w:lang w:val="ru-RU"/>
              </w:rPr>
              <w:t xml:space="preserve"> </w:t>
            </w:r>
            <w:r w:rsidRPr="00C44EF8">
              <w:rPr>
                <w:sz w:val="25"/>
                <w:lang w:val="ru-RU"/>
              </w:rPr>
              <w:t>страны.</w:t>
            </w:r>
            <w:r w:rsidRPr="00C44EF8">
              <w:rPr>
                <w:spacing w:val="80"/>
                <w:sz w:val="25"/>
                <w:lang w:val="ru-RU"/>
              </w:rPr>
              <w:t xml:space="preserve"> </w:t>
            </w:r>
            <w:r w:rsidRPr="00C44EF8">
              <w:rPr>
                <w:sz w:val="25"/>
                <w:lang w:val="ru-RU"/>
              </w:rPr>
              <w:t>Почему для России важно осваивать Арктику?</w:t>
            </w:r>
            <w:r w:rsidRPr="00C44EF8">
              <w:rPr>
                <w:spacing w:val="40"/>
                <w:sz w:val="25"/>
                <w:lang w:val="ru-RU"/>
              </w:rPr>
              <w:t xml:space="preserve"> </w:t>
            </w:r>
            <w:r>
              <w:rPr>
                <w:sz w:val="25"/>
              </w:rPr>
              <w:t>Артика – ресурсная база</w:t>
            </w:r>
          </w:p>
          <w:p w:rsidR="00C44EF8" w:rsidRDefault="00C44EF8" w:rsidP="00C44EF8">
            <w:pPr>
              <w:pStyle w:val="TableParagraph"/>
              <w:spacing w:line="286" w:lineRule="exact"/>
              <w:rPr>
                <w:sz w:val="25"/>
              </w:rPr>
            </w:pPr>
            <w:r>
              <w:rPr>
                <w:spacing w:val="-2"/>
                <w:sz w:val="25"/>
              </w:rPr>
              <w:t>России.</w:t>
            </w:r>
          </w:p>
        </w:tc>
        <w:tc>
          <w:tcPr>
            <w:tcW w:w="974" w:type="pct"/>
          </w:tcPr>
          <w:p w:rsidR="00C44EF8" w:rsidRPr="00C44EF8" w:rsidRDefault="00C44EF8" w:rsidP="00C44EF8">
            <w:pPr>
              <w:pStyle w:val="TableParagraph"/>
              <w:spacing w:before="7"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видеофрагментов, выполнение</w:t>
            </w:r>
          </w:p>
          <w:p w:rsidR="00C44EF8" w:rsidRPr="00C44EF8" w:rsidRDefault="00C44EF8" w:rsidP="00C44EF8">
            <w:pPr>
              <w:pStyle w:val="TableParagraph"/>
              <w:spacing w:line="286" w:lineRule="exact"/>
              <w:ind w:left="113"/>
              <w:rPr>
                <w:sz w:val="25"/>
                <w:lang w:val="ru-RU"/>
              </w:rPr>
            </w:pPr>
            <w:r w:rsidRPr="00C44EF8">
              <w:rPr>
                <w:spacing w:val="-2"/>
                <w:sz w:val="25"/>
                <w:lang w:val="ru-RU"/>
              </w:rPr>
              <w:t>интерактивных</w:t>
            </w:r>
          </w:p>
        </w:tc>
      </w:tr>
    </w:tbl>
    <w:p w:rsidR="00C44EF8" w:rsidRDefault="00C44EF8" w:rsidP="00C44EF8">
      <w:pPr>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3"/>
        <w:gridCol w:w="2181"/>
        <w:gridCol w:w="1263"/>
        <w:gridCol w:w="3597"/>
        <w:gridCol w:w="2030"/>
      </w:tblGrid>
      <w:tr w:rsidR="00C44EF8" w:rsidTr="00403A2A">
        <w:trPr>
          <w:trHeight w:val="3481"/>
        </w:trPr>
        <w:tc>
          <w:tcPr>
            <w:tcW w:w="303" w:type="pct"/>
            <w:tcBorders>
              <w:bottom w:val="single" w:sz="8" w:space="0" w:color="000000"/>
            </w:tcBorders>
          </w:tcPr>
          <w:p w:rsidR="00C44EF8" w:rsidRPr="00C44EF8" w:rsidRDefault="00C44EF8" w:rsidP="00C44EF8">
            <w:pPr>
              <w:pStyle w:val="TableParagraph"/>
              <w:rPr>
                <w:sz w:val="24"/>
                <w:lang w:val="ru-RU"/>
              </w:rPr>
            </w:pPr>
          </w:p>
        </w:tc>
        <w:tc>
          <w:tcPr>
            <w:tcW w:w="1155" w:type="pct"/>
            <w:tcBorders>
              <w:bottom w:val="single" w:sz="8" w:space="0" w:color="000000"/>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bottom w:val="single" w:sz="8" w:space="0" w:color="000000"/>
            </w:tcBorders>
          </w:tcPr>
          <w:p w:rsidR="00C44EF8" w:rsidRPr="00C44EF8" w:rsidRDefault="00C44EF8" w:rsidP="00C44EF8">
            <w:pPr>
              <w:pStyle w:val="TableParagraph"/>
              <w:rPr>
                <w:sz w:val="24"/>
                <w:lang w:val="ru-RU"/>
              </w:rPr>
            </w:pPr>
          </w:p>
        </w:tc>
        <w:tc>
          <w:tcPr>
            <w:tcW w:w="1891" w:type="pct"/>
            <w:tcBorders>
              <w:bottom w:val="single" w:sz="8" w:space="0" w:color="000000"/>
            </w:tcBorders>
          </w:tcPr>
          <w:p w:rsidR="00C44EF8" w:rsidRPr="00C44EF8" w:rsidRDefault="00C44EF8" w:rsidP="00C44EF8">
            <w:pPr>
              <w:pStyle w:val="TableParagraph"/>
              <w:spacing w:line="326" w:lineRule="auto"/>
              <w:ind w:right="293"/>
              <w:rPr>
                <w:sz w:val="25"/>
                <w:lang w:val="ru-RU"/>
              </w:rPr>
            </w:pPr>
            <w:r w:rsidRPr="00C44EF8">
              <w:rPr>
                <w:sz w:val="25"/>
                <w:lang w:val="ru-RU"/>
              </w:rPr>
              <w:t xml:space="preserve">Российские исследователи Арктики. Россия – мировой лидер атомной отрасли. Атомный ледокольный флот, развитие Северного морского </w:t>
            </w:r>
            <w:r w:rsidRPr="00C44EF8">
              <w:rPr>
                <w:spacing w:val="-2"/>
                <w:sz w:val="25"/>
                <w:lang w:val="ru-RU"/>
              </w:rPr>
              <w:t>пути.</w:t>
            </w:r>
          </w:p>
          <w:p w:rsidR="00C44EF8" w:rsidRPr="00C44EF8" w:rsidRDefault="00C44EF8" w:rsidP="00C44EF8">
            <w:pPr>
              <w:pStyle w:val="TableParagraph"/>
              <w:spacing w:line="326" w:lineRule="auto"/>
              <w:rPr>
                <w:sz w:val="25"/>
                <w:lang w:val="ru-RU"/>
              </w:rPr>
            </w:pPr>
            <w:r w:rsidRPr="00C44EF8">
              <w:rPr>
                <w:sz w:val="25"/>
                <w:lang w:val="ru-RU"/>
              </w:rPr>
              <w:t xml:space="preserve">Знакомство с проектами развития </w:t>
            </w:r>
            <w:r w:rsidRPr="00C44EF8">
              <w:rPr>
                <w:spacing w:val="-2"/>
                <w:sz w:val="25"/>
                <w:lang w:val="ru-RU"/>
              </w:rPr>
              <w:t>Арктики.</w:t>
            </w:r>
          </w:p>
          <w:p w:rsidR="00C44EF8" w:rsidRDefault="00C44EF8" w:rsidP="00C44EF8">
            <w:pPr>
              <w:pStyle w:val="TableParagraph"/>
              <w:spacing w:line="286" w:lineRule="exact"/>
              <w:rPr>
                <w:i/>
                <w:sz w:val="25"/>
              </w:rPr>
            </w:pPr>
            <w:r>
              <w:rPr>
                <w:i/>
                <w:spacing w:val="4"/>
                <w:sz w:val="25"/>
              </w:rPr>
              <w:t>Формирующиеся</w:t>
            </w:r>
            <w:r>
              <w:rPr>
                <w:i/>
                <w:spacing w:val="34"/>
                <w:sz w:val="25"/>
              </w:rPr>
              <w:t xml:space="preserve"> </w:t>
            </w:r>
            <w:r>
              <w:rPr>
                <w:i/>
                <w:spacing w:val="-2"/>
                <w:sz w:val="25"/>
              </w:rPr>
              <w:t>ценности:</w:t>
            </w:r>
          </w:p>
          <w:p w:rsidR="00C44EF8" w:rsidRDefault="00C44EF8" w:rsidP="00C44EF8">
            <w:pPr>
              <w:pStyle w:val="TableParagraph"/>
              <w:spacing w:before="77"/>
              <w:rPr>
                <w:i/>
                <w:sz w:val="25"/>
              </w:rPr>
            </w:pPr>
            <w:r>
              <w:rPr>
                <w:i/>
                <w:spacing w:val="-2"/>
                <w:sz w:val="25"/>
              </w:rPr>
              <w:t>патриотизм</w:t>
            </w:r>
          </w:p>
        </w:tc>
        <w:tc>
          <w:tcPr>
            <w:tcW w:w="974" w:type="pct"/>
            <w:tcBorders>
              <w:bottom w:val="single" w:sz="8" w:space="0" w:color="000000"/>
            </w:tcBorders>
          </w:tcPr>
          <w:p w:rsidR="00C44EF8" w:rsidRPr="00C44EF8" w:rsidRDefault="00C44EF8" w:rsidP="00C44EF8">
            <w:pPr>
              <w:pStyle w:val="TableParagraph"/>
              <w:spacing w:line="326" w:lineRule="auto"/>
              <w:ind w:left="113" w:right="358"/>
              <w:rPr>
                <w:sz w:val="25"/>
                <w:lang w:val="ru-RU"/>
              </w:rPr>
            </w:pPr>
            <w:r w:rsidRPr="00C44EF8">
              <w:rPr>
                <w:sz w:val="25"/>
                <w:lang w:val="ru-RU"/>
              </w:rPr>
              <w:t>заданий, работа в группах,</w:t>
            </w:r>
          </w:p>
          <w:p w:rsidR="00C44EF8" w:rsidRPr="00C44EF8" w:rsidRDefault="00C44EF8" w:rsidP="00C44EF8">
            <w:pPr>
              <w:pStyle w:val="TableParagraph"/>
              <w:spacing w:line="326" w:lineRule="auto"/>
              <w:ind w:left="113" w:right="358"/>
              <w:rPr>
                <w:sz w:val="25"/>
                <w:lang w:val="ru-RU"/>
              </w:rPr>
            </w:pPr>
            <w:r w:rsidRPr="00C44EF8">
              <w:rPr>
                <w:spacing w:val="-2"/>
                <w:sz w:val="25"/>
                <w:lang w:val="ru-RU"/>
              </w:rPr>
              <w:t>выполнение творческих заданий</w:t>
            </w:r>
          </w:p>
        </w:tc>
      </w:tr>
      <w:tr w:rsidR="00C44EF8" w:rsidTr="00403A2A">
        <w:trPr>
          <w:trHeight w:val="4277"/>
        </w:trPr>
        <w:tc>
          <w:tcPr>
            <w:tcW w:w="303" w:type="pct"/>
            <w:tcBorders>
              <w:top w:val="single" w:sz="8" w:space="0" w:color="000000"/>
            </w:tcBorders>
          </w:tcPr>
          <w:p w:rsidR="00C44EF8" w:rsidRDefault="00C44EF8" w:rsidP="00C44EF8">
            <w:pPr>
              <w:pStyle w:val="TableParagraph"/>
              <w:spacing w:before="4"/>
              <w:ind w:left="22" w:right="7"/>
              <w:jc w:val="center"/>
              <w:rPr>
                <w:sz w:val="25"/>
              </w:rPr>
            </w:pPr>
            <w:r>
              <w:rPr>
                <w:spacing w:val="-5"/>
                <w:sz w:val="25"/>
              </w:rPr>
              <w:t>24</w:t>
            </w:r>
          </w:p>
        </w:tc>
        <w:tc>
          <w:tcPr>
            <w:tcW w:w="1155" w:type="pct"/>
            <w:tcBorders>
              <w:top w:val="single" w:sz="8" w:space="0" w:color="000000"/>
              <w:right w:val="single" w:sz="8" w:space="0" w:color="000000"/>
            </w:tcBorders>
          </w:tcPr>
          <w:p w:rsidR="00C44EF8" w:rsidRDefault="00C44EF8" w:rsidP="00C44EF8">
            <w:pPr>
              <w:pStyle w:val="TableParagraph"/>
              <w:spacing w:before="4" w:line="326" w:lineRule="auto"/>
              <w:ind w:left="112"/>
              <w:rPr>
                <w:sz w:val="25"/>
              </w:rPr>
            </w:pPr>
            <w:r>
              <w:rPr>
                <w:spacing w:val="-2"/>
                <w:sz w:val="25"/>
              </w:rPr>
              <w:t xml:space="preserve">Международный </w:t>
            </w:r>
            <w:r>
              <w:rPr>
                <w:sz w:val="25"/>
              </w:rPr>
              <w:t>женский день</w:t>
            </w:r>
          </w:p>
        </w:tc>
        <w:tc>
          <w:tcPr>
            <w:tcW w:w="677" w:type="pct"/>
            <w:tcBorders>
              <w:top w:val="single" w:sz="8" w:space="0" w:color="000000"/>
              <w:left w:val="single" w:sz="8" w:space="0" w:color="000000"/>
            </w:tcBorders>
          </w:tcPr>
          <w:p w:rsidR="00C44EF8" w:rsidRDefault="00C44EF8" w:rsidP="00C44EF8">
            <w:pPr>
              <w:pStyle w:val="TableParagraph"/>
              <w:spacing w:before="4"/>
              <w:ind w:left="14" w:right="19"/>
              <w:jc w:val="center"/>
              <w:rPr>
                <w:sz w:val="25"/>
              </w:rPr>
            </w:pPr>
            <w:r>
              <w:rPr>
                <w:spacing w:val="-10"/>
                <w:sz w:val="25"/>
              </w:rPr>
              <w:t>1</w:t>
            </w:r>
          </w:p>
        </w:tc>
        <w:tc>
          <w:tcPr>
            <w:tcW w:w="1891" w:type="pct"/>
            <w:tcBorders>
              <w:top w:val="single" w:sz="8" w:space="0" w:color="000000"/>
            </w:tcBorders>
          </w:tcPr>
          <w:p w:rsidR="00C44EF8" w:rsidRPr="00C44EF8" w:rsidRDefault="00C44EF8" w:rsidP="00C44EF8">
            <w:pPr>
              <w:pStyle w:val="TableParagraph"/>
              <w:spacing w:before="4" w:line="326" w:lineRule="auto"/>
              <w:ind w:right="566"/>
              <w:jc w:val="both"/>
              <w:rPr>
                <w:sz w:val="25"/>
                <w:lang w:val="ru-RU"/>
              </w:rPr>
            </w:pPr>
            <w:r w:rsidRPr="00C44EF8">
              <w:rPr>
                <w:sz w:val="25"/>
                <w:lang w:val="ru-RU"/>
              </w:rPr>
              <w:t>Международный женский день – праздник благодарности и любви</w:t>
            </w:r>
            <w:r w:rsidRPr="00C44EF8">
              <w:rPr>
                <w:spacing w:val="40"/>
                <w:sz w:val="25"/>
                <w:lang w:val="ru-RU"/>
              </w:rPr>
              <w:t xml:space="preserve"> </w:t>
            </w:r>
            <w:r w:rsidRPr="00C44EF8">
              <w:rPr>
                <w:sz w:val="25"/>
                <w:lang w:val="ru-RU"/>
              </w:rPr>
              <w:t>к женщине.</w:t>
            </w:r>
          </w:p>
          <w:p w:rsidR="00C44EF8" w:rsidRPr="00C44EF8" w:rsidRDefault="00C44EF8" w:rsidP="00C44EF8">
            <w:pPr>
              <w:pStyle w:val="TableParagraph"/>
              <w:spacing w:line="324" w:lineRule="auto"/>
              <w:rPr>
                <w:sz w:val="25"/>
                <w:lang w:val="ru-RU"/>
              </w:rPr>
            </w:pPr>
            <w:r w:rsidRPr="00C44EF8">
              <w:rPr>
                <w:sz w:val="25"/>
                <w:lang w:val="ru-RU"/>
              </w:rPr>
              <w:t>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C44EF8" w:rsidRPr="00C44EF8" w:rsidRDefault="00C44EF8" w:rsidP="00C44EF8">
            <w:pPr>
              <w:pStyle w:val="TableParagraph"/>
              <w:spacing w:line="326" w:lineRule="auto"/>
              <w:ind w:right="585"/>
              <w:rPr>
                <w:i/>
                <w:sz w:val="25"/>
                <w:lang w:val="ru-RU"/>
              </w:rPr>
            </w:pPr>
            <w:r w:rsidRPr="00C44EF8">
              <w:rPr>
                <w:i/>
                <w:sz w:val="25"/>
                <w:lang w:val="ru-RU"/>
              </w:rPr>
              <w:t>Формирующиеся ценности: приоритет духовного над</w:t>
            </w:r>
          </w:p>
          <w:p w:rsidR="00C44EF8" w:rsidRPr="00C44EF8" w:rsidRDefault="00C44EF8" w:rsidP="00C44EF8">
            <w:pPr>
              <w:pStyle w:val="TableParagraph"/>
              <w:spacing w:line="286" w:lineRule="exact"/>
              <w:rPr>
                <w:i/>
                <w:sz w:val="25"/>
                <w:lang w:val="ru-RU"/>
              </w:rPr>
            </w:pPr>
            <w:r w:rsidRPr="00C44EF8">
              <w:rPr>
                <w:i/>
                <w:spacing w:val="-2"/>
                <w:sz w:val="25"/>
                <w:lang w:val="ru-RU"/>
              </w:rPr>
              <w:t>материальным</w:t>
            </w:r>
          </w:p>
        </w:tc>
        <w:tc>
          <w:tcPr>
            <w:tcW w:w="974" w:type="pct"/>
            <w:tcBorders>
              <w:top w:val="single" w:sz="8" w:space="0" w:color="000000"/>
            </w:tcBorders>
          </w:tcPr>
          <w:p w:rsidR="00C44EF8" w:rsidRPr="00C44EF8" w:rsidRDefault="00C44EF8" w:rsidP="00C44EF8">
            <w:pPr>
              <w:pStyle w:val="TableParagraph"/>
              <w:spacing w:before="4"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1"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1156"/>
        </w:trPr>
        <w:tc>
          <w:tcPr>
            <w:tcW w:w="303" w:type="pct"/>
          </w:tcPr>
          <w:p w:rsidR="00C44EF8" w:rsidRDefault="00C44EF8" w:rsidP="00C44EF8">
            <w:pPr>
              <w:pStyle w:val="TableParagraph"/>
              <w:spacing w:before="7"/>
              <w:ind w:left="22" w:right="7"/>
              <w:jc w:val="center"/>
              <w:rPr>
                <w:sz w:val="25"/>
              </w:rPr>
            </w:pPr>
            <w:r>
              <w:rPr>
                <w:spacing w:val="-5"/>
                <w:sz w:val="25"/>
              </w:rPr>
              <w:t>25</w:t>
            </w:r>
          </w:p>
        </w:tc>
        <w:tc>
          <w:tcPr>
            <w:tcW w:w="1155" w:type="pct"/>
            <w:tcBorders>
              <w:right w:val="single" w:sz="8" w:space="0" w:color="000000"/>
            </w:tcBorders>
          </w:tcPr>
          <w:p w:rsidR="00C44EF8" w:rsidRDefault="00C44EF8" w:rsidP="00C44EF8">
            <w:pPr>
              <w:pStyle w:val="TableParagraph"/>
              <w:spacing w:before="7" w:line="326" w:lineRule="auto"/>
              <w:ind w:left="112" w:right="692"/>
              <w:rPr>
                <w:sz w:val="25"/>
              </w:rPr>
            </w:pPr>
            <w:r>
              <w:rPr>
                <w:sz w:val="25"/>
              </w:rPr>
              <w:t>Массовый спорт в России</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Pr="00C44EF8" w:rsidRDefault="00C44EF8" w:rsidP="00C44EF8">
            <w:pPr>
              <w:pStyle w:val="TableParagraph"/>
              <w:spacing w:before="7"/>
              <w:rPr>
                <w:sz w:val="25"/>
                <w:lang w:val="ru-RU"/>
              </w:rPr>
            </w:pPr>
            <w:r w:rsidRPr="00C44EF8">
              <w:rPr>
                <w:sz w:val="25"/>
                <w:lang w:val="ru-RU"/>
              </w:rPr>
              <w:t>Развитие</w:t>
            </w:r>
            <w:r w:rsidRPr="00C44EF8">
              <w:rPr>
                <w:spacing w:val="60"/>
                <w:sz w:val="25"/>
                <w:lang w:val="ru-RU"/>
              </w:rPr>
              <w:t xml:space="preserve"> </w:t>
            </w:r>
            <w:r w:rsidRPr="00C44EF8">
              <w:rPr>
                <w:sz w:val="25"/>
                <w:lang w:val="ru-RU"/>
              </w:rPr>
              <w:t>массового</w:t>
            </w:r>
            <w:r w:rsidRPr="00C44EF8">
              <w:rPr>
                <w:spacing w:val="24"/>
                <w:sz w:val="25"/>
                <w:lang w:val="ru-RU"/>
              </w:rPr>
              <w:t xml:space="preserve"> </w:t>
            </w:r>
            <w:r w:rsidRPr="00C44EF8">
              <w:rPr>
                <w:sz w:val="25"/>
                <w:lang w:val="ru-RU"/>
              </w:rPr>
              <w:t>спорта</w:t>
            </w:r>
            <w:r w:rsidRPr="00C44EF8">
              <w:rPr>
                <w:spacing w:val="31"/>
                <w:sz w:val="25"/>
                <w:lang w:val="ru-RU"/>
              </w:rPr>
              <w:t xml:space="preserve"> </w:t>
            </w:r>
            <w:r w:rsidRPr="00C44EF8">
              <w:rPr>
                <w:sz w:val="25"/>
                <w:lang w:val="ru-RU"/>
              </w:rPr>
              <w:t>–</w:t>
            </w:r>
            <w:r w:rsidRPr="00C44EF8">
              <w:rPr>
                <w:spacing w:val="23"/>
                <w:sz w:val="25"/>
                <w:lang w:val="ru-RU"/>
              </w:rPr>
              <w:t xml:space="preserve"> </w:t>
            </w:r>
            <w:r w:rsidRPr="00C44EF8">
              <w:rPr>
                <w:spacing w:val="-4"/>
                <w:sz w:val="25"/>
                <w:lang w:val="ru-RU"/>
              </w:rPr>
              <w:t>вклад</w:t>
            </w:r>
          </w:p>
          <w:p w:rsidR="00C44EF8" w:rsidRPr="00C44EF8" w:rsidRDefault="00C44EF8" w:rsidP="00C44EF8">
            <w:pPr>
              <w:pStyle w:val="TableParagraph"/>
              <w:spacing w:line="390" w:lineRule="atLeast"/>
              <w:rPr>
                <w:sz w:val="25"/>
                <w:lang w:val="ru-RU"/>
              </w:rPr>
            </w:pPr>
            <w:r w:rsidRPr="00C44EF8">
              <w:rPr>
                <w:sz w:val="25"/>
                <w:lang w:val="ru-RU"/>
              </w:rPr>
              <w:t>в благополучие и здоровье нации, будущие поколения страны.</w:t>
            </w:r>
          </w:p>
        </w:tc>
        <w:tc>
          <w:tcPr>
            <w:tcW w:w="974" w:type="pct"/>
          </w:tcPr>
          <w:p w:rsidR="00C44EF8" w:rsidRDefault="00C44EF8" w:rsidP="00C44EF8">
            <w:pPr>
              <w:pStyle w:val="TableParagraph"/>
              <w:spacing w:before="7"/>
              <w:ind w:left="113"/>
              <w:rPr>
                <w:sz w:val="25"/>
              </w:rPr>
            </w:pPr>
            <w:r>
              <w:rPr>
                <w:spacing w:val="-2"/>
                <w:sz w:val="25"/>
              </w:rPr>
              <w:t>Эвристическая</w:t>
            </w:r>
          </w:p>
          <w:p w:rsidR="00C44EF8" w:rsidRDefault="00C44EF8" w:rsidP="00C44EF8">
            <w:pPr>
              <w:pStyle w:val="TableParagraph"/>
              <w:spacing w:line="390" w:lineRule="atLeast"/>
              <w:ind w:left="113"/>
              <w:rPr>
                <w:sz w:val="25"/>
              </w:rPr>
            </w:pPr>
            <w:r>
              <w:rPr>
                <w:sz w:val="25"/>
              </w:rPr>
              <w:t xml:space="preserve">беседа, просмотр </w:t>
            </w:r>
            <w:r>
              <w:rPr>
                <w:spacing w:val="-2"/>
                <w:sz w:val="25"/>
              </w:rPr>
              <w:t>видеофрагментов,</w:t>
            </w:r>
          </w:p>
        </w:tc>
      </w:tr>
    </w:tbl>
    <w:p w:rsidR="00C44EF8" w:rsidRDefault="00C44EF8" w:rsidP="00C44EF8">
      <w:pPr>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2718"/>
        </w:trPr>
        <w:tc>
          <w:tcPr>
            <w:tcW w:w="303" w:type="pct"/>
          </w:tcPr>
          <w:p w:rsidR="00C44EF8" w:rsidRDefault="00C44EF8" w:rsidP="00C44EF8">
            <w:pPr>
              <w:pStyle w:val="TableParagraph"/>
              <w:rPr>
                <w:sz w:val="24"/>
              </w:rPr>
            </w:pPr>
          </w:p>
        </w:tc>
        <w:tc>
          <w:tcPr>
            <w:tcW w:w="1155" w:type="pct"/>
            <w:tcBorders>
              <w:right w:val="single" w:sz="8" w:space="0" w:color="000000"/>
            </w:tcBorders>
          </w:tcPr>
          <w:p w:rsidR="00C44EF8" w:rsidRDefault="00C44EF8" w:rsidP="00C44EF8">
            <w:pPr>
              <w:pStyle w:val="TableParagraph"/>
              <w:rPr>
                <w:sz w:val="24"/>
              </w:rPr>
            </w:pPr>
          </w:p>
        </w:tc>
        <w:tc>
          <w:tcPr>
            <w:tcW w:w="677" w:type="pct"/>
            <w:tcBorders>
              <w:left w:val="single" w:sz="8" w:space="0" w:color="000000"/>
            </w:tcBorders>
          </w:tcPr>
          <w:p w:rsidR="00C44EF8" w:rsidRDefault="00C44EF8" w:rsidP="00C44EF8">
            <w:pPr>
              <w:pStyle w:val="TableParagraph"/>
              <w:rPr>
                <w:sz w:val="24"/>
              </w:rPr>
            </w:pPr>
          </w:p>
        </w:tc>
        <w:tc>
          <w:tcPr>
            <w:tcW w:w="1891" w:type="pct"/>
          </w:tcPr>
          <w:p w:rsidR="00C44EF8" w:rsidRPr="00C44EF8" w:rsidRDefault="00C44EF8" w:rsidP="00C44EF8">
            <w:pPr>
              <w:pStyle w:val="TableParagraph"/>
              <w:spacing w:line="279" w:lineRule="exact"/>
              <w:rPr>
                <w:sz w:val="25"/>
                <w:lang w:val="ru-RU"/>
              </w:rPr>
            </w:pPr>
            <w:r w:rsidRPr="00C44EF8">
              <w:rPr>
                <w:sz w:val="25"/>
                <w:lang w:val="ru-RU"/>
              </w:rPr>
              <w:t>Здоровый</w:t>
            </w:r>
            <w:r w:rsidRPr="00C44EF8">
              <w:rPr>
                <w:spacing w:val="24"/>
                <w:sz w:val="25"/>
                <w:lang w:val="ru-RU"/>
              </w:rPr>
              <w:t xml:space="preserve"> </w:t>
            </w:r>
            <w:r w:rsidRPr="00C44EF8">
              <w:rPr>
                <w:sz w:val="25"/>
                <w:lang w:val="ru-RU"/>
              </w:rPr>
              <w:t>образ</w:t>
            </w:r>
            <w:r w:rsidRPr="00C44EF8">
              <w:rPr>
                <w:spacing w:val="33"/>
                <w:sz w:val="25"/>
                <w:lang w:val="ru-RU"/>
              </w:rPr>
              <w:t xml:space="preserve"> </w:t>
            </w:r>
            <w:r w:rsidRPr="00C44EF8">
              <w:rPr>
                <w:sz w:val="25"/>
                <w:lang w:val="ru-RU"/>
              </w:rPr>
              <w:t>жизни,</w:t>
            </w:r>
            <w:r w:rsidRPr="00C44EF8">
              <w:rPr>
                <w:spacing w:val="21"/>
                <w:sz w:val="25"/>
                <w:lang w:val="ru-RU"/>
              </w:rPr>
              <w:t xml:space="preserve"> </w:t>
            </w:r>
            <w:r w:rsidRPr="00C44EF8">
              <w:rPr>
                <w:spacing w:val="-2"/>
                <w:sz w:val="25"/>
                <w:lang w:val="ru-RU"/>
              </w:rPr>
              <w:t>забота</w:t>
            </w:r>
          </w:p>
          <w:p w:rsidR="00C44EF8" w:rsidRDefault="00C44EF8" w:rsidP="00C44EF8">
            <w:pPr>
              <w:pStyle w:val="TableParagraph"/>
              <w:spacing w:before="103" w:line="326" w:lineRule="auto"/>
              <w:ind w:right="293"/>
              <w:rPr>
                <w:sz w:val="25"/>
              </w:rPr>
            </w:pPr>
            <w:r w:rsidRPr="00C44EF8">
              <w:rPr>
                <w:sz w:val="25"/>
                <w:lang w:val="ru-RU"/>
              </w:rPr>
              <w:t xml:space="preserve">о собственном здоровье, спорт как важнейшая часть жизни современного человека. </w:t>
            </w:r>
            <w:r>
              <w:rPr>
                <w:sz w:val="25"/>
              </w:rPr>
              <w:t>Условия</w:t>
            </w:r>
          </w:p>
          <w:p w:rsidR="00C44EF8" w:rsidRDefault="00C44EF8" w:rsidP="00C44EF8">
            <w:pPr>
              <w:pStyle w:val="TableParagraph"/>
              <w:spacing w:line="286" w:lineRule="exact"/>
              <w:rPr>
                <w:sz w:val="25"/>
              </w:rPr>
            </w:pPr>
            <w:r>
              <w:rPr>
                <w:sz w:val="25"/>
              </w:rPr>
              <w:t>развития</w:t>
            </w:r>
            <w:r>
              <w:rPr>
                <w:spacing w:val="43"/>
                <w:sz w:val="25"/>
              </w:rPr>
              <w:t xml:space="preserve"> </w:t>
            </w:r>
            <w:r>
              <w:rPr>
                <w:sz w:val="25"/>
              </w:rPr>
              <w:t>массового</w:t>
            </w:r>
            <w:r>
              <w:rPr>
                <w:spacing w:val="29"/>
                <w:sz w:val="25"/>
              </w:rPr>
              <w:t xml:space="preserve"> </w:t>
            </w:r>
            <w:r>
              <w:rPr>
                <w:sz w:val="25"/>
              </w:rPr>
              <w:t>спорта</w:t>
            </w:r>
            <w:r>
              <w:rPr>
                <w:spacing w:val="28"/>
                <w:sz w:val="25"/>
              </w:rPr>
              <w:t xml:space="preserve"> </w:t>
            </w:r>
            <w:r>
              <w:rPr>
                <w:sz w:val="25"/>
              </w:rPr>
              <w:t>в</w:t>
            </w:r>
            <w:r>
              <w:rPr>
                <w:spacing w:val="18"/>
                <w:sz w:val="25"/>
              </w:rPr>
              <w:t xml:space="preserve"> </w:t>
            </w:r>
            <w:r>
              <w:rPr>
                <w:spacing w:val="-2"/>
                <w:sz w:val="25"/>
              </w:rPr>
              <w:t>России.</w:t>
            </w:r>
          </w:p>
          <w:p w:rsidR="00C44EF8" w:rsidRDefault="00C44EF8" w:rsidP="00C44EF8">
            <w:pPr>
              <w:pStyle w:val="TableParagraph"/>
              <w:spacing w:before="103"/>
              <w:rPr>
                <w:i/>
                <w:sz w:val="25"/>
              </w:rPr>
            </w:pPr>
            <w:r>
              <w:rPr>
                <w:i/>
                <w:sz w:val="25"/>
              </w:rPr>
              <w:t>Формирующиеся</w:t>
            </w:r>
            <w:r>
              <w:rPr>
                <w:i/>
                <w:spacing w:val="54"/>
                <w:sz w:val="25"/>
              </w:rPr>
              <w:t xml:space="preserve"> </w:t>
            </w:r>
            <w:r>
              <w:rPr>
                <w:i/>
                <w:sz w:val="25"/>
              </w:rPr>
              <w:t>ценности:</w:t>
            </w:r>
            <w:r>
              <w:rPr>
                <w:i/>
                <w:spacing w:val="76"/>
                <w:sz w:val="25"/>
              </w:rPr>
              <w:t xml:space="preserve"> </w:t>
            </w:r>
            <w:r>
              <w:rPr>
                <w:i/>
                <w:spacing w:val="-4"/>
                <w:sz w:val="25"/>
              </w:rPr>
              <w:t>жизнь</w:t>
            </w:r>
          </w:p>
        </w:tc>
        <w:tc>
          <w:tcPr>
            <w:tcW w:w="974" w:type="pct"/>
          </w:tcPr>
          <w:p w:rsidR="00C44EF8" w:rsidRPr="00C44EF8" w:rsidRDefault="00C44EF8" w:rsidP="00C44EF8">
            <w:pPr>
              <w:pStyle w:val="TableParagraph"/>
              <w:spacing w:line="326" w:lineRule="auto"/>
              <w:ind w:left="113" w:right="358"/>
              <w:rPr>
                <w:sz w:val="25"/>
                <w:lang w:val="ru-RU"/>
              </w:rPr>
            </w:pPr>
            <w:r w:rsidRPr="00C44EF8">
              <w:rPr>
                <w:spacing w:val="-2"/>
                <w:sz w:val="25"/>
                <w:lang w:val="ru-RU"/>
              </w:rPr>
              <w:t xml:space="preserve">выполнение интерактивных </w:t>
            </w:r>
            <w:r w:rsidRPr="00C44EF8">
              <w:rPr>
                <w:sz w:val="25"/>
                <w:lang w:val="ru-RU"/>
              </w:rPr>
              <w:t>заданий, работа в группах,</w:t>
            </w:r>
          </w:p>
          <w:p w:rsidR="00C44EF8" w:rsidRDefault="00C44EF8" w:rsidP="00C44EF8">
            <w:pPr>
              <w:pStyle w:val="TableParagraph"/>
              <w:spacing w:line="286" w:lineRule="exact"/>
              <w:ind w:left="113"/>
              <w:rPr>
                <w:sz w:val="25"/>
              </w:rPr>
            </w:pPr>
            <w:r>
              <w:rPr>
                <w:spacing w:val="-2"/>
                <w:sz w:val="25"/>
              </w:rPr>
              <w:t>выполнение</w:t>
            </w:r>
          </w:p>
          <w:p w:rsidR="00C44EF8" w:rsidRDefault="00C44EF8" w:rsidP="00C44EF8">
            <w:pPr>
              <w:pStyle w:val="TableParagraph"/>
              <w:spacing w:line="390" w:lineRule="atLeast"/>
              <w:ind w:left="113" w:right="358"/>
              <w:rPr>
                <w:sz w:val="25"/>
              </w:rPr>
            </w:pPr>
            <w:r>
              <w:rPr>
                <w:spacing w:val="-2"/>
                <w:sz w:val="25"/>
              </w:rPr>
              <w:t>творческих заданий</w:t>
            </w:r>
          </w:p>
        </w:tc>
      </w:tr>
      <w:tr w:rsidR="00C44EF8" w:rsidTr="00403A2A">
        <w:trPr>
          <w:trHeight w:val="4264"/>
        </w:trPr>
        <w:tc>
          <w:tcPr>
            <w:tcW w:w="303" w:type="pct"/>
          </w:tcPr>
          <w:p w:rsidR="00C44EF8" w:rsidRDefault="00C44EF8" w:rsidP="00C44EF8">
            <w:pPr>
              <w:pStyle w:val="TableParagraph"/>
              <w:spacing w:line="279" w:lineRule="exact"/>
              <w:ind w:left="22" w:right="7"/>
              <w:jc w:val="center"/>
              <w:rPr>
                <w:sz w:val="25"/>
              </w:rPr>
            </w:pPr>
            <w:r>
              <w:rPr>
                <w:spacing w:val="-5"/>
                <w:sz w:val="25"/>
              </w:rPr>
              <w:t>26</w:t>
            </w:r>
          </w:p>
        </w:tc>
        <w:tc>
          <w:tcPr>
            <w:tcW w:w="1155" w:type="pct"/>
            <w:tcBorders>
              <w:right w:val="single" w:sz="8" w:space="0" w:color="000000"/>
            </w:tcBorders>
          </w:tcPr>
          <w:p w:rsidR="00C44EF8" w:rsidRDefault="00C44EF8" w:rsidP="00C44EF8">
            <w:pPr>
              <w:pStyle w:val="TableParagraph"/>
              <w:spacing w:line="326" w:lineRule="auto"/>
              <w:ind w:left="112" w:right="174"/>
              <w:rPr>
                <w:sz w:val="25"/>
              </w:rPr>
            </w:pPr>
            <w:r w:rsidRPr="00C44EF8">
              <w:rPr>
                <w:sz w:val="25"/>
                <w:lang w:val="ru-RU"/>
              </w:rPr>
              <w:t xml:space="preserve">День воссоединения Крыма и Севастополя с Россией. </w:t>
            </w:r>
            <w:r>
              <w:rPr>
                <w:sz w:val="25"/>
              </w:rPr>
              <w:t xml:space="preserve">100-летие </w:t>
            </w:r>
            <w:r>
              <w:rPr>
                <w:spacing w:val="-2"/>
                <w:sz w:val="25"/>
              </w:rPr>
              <w:t>Артека</w:t>
            </w:r>
          </w:p>
        </w:tc>
        <w:tc>
          <w:tcPr>
            <w:tcW w:w="677" w:type="pct"/>
            <w:tcBorders>
              <w:left w:val="single" w:sz="8" w:space="0" w:color="000000"/>
            </w:tcBorders>
          </w:tcPr>
          <w:p w:rsidR="00C44EF8" w:rsidRDefault="00C44EF8" w:rsidP="00C44EF8">
            <w:pPr>
              <w:pStyle w:val="TableParagraph"/>
              <w:spacing w:line="279"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ind w:right="213"/>
              <w:rPr>
                <w:sz w:val="25"/>
                <w:lang w:val="ru-RU"/>
              </w:rPr>
            </w:pPr>
            <w:r w:rsidRPr="00C44EF8">
              <w:rPr>
                <w:sz w:val="25"/>
                <w:lang w:val="ru-RU"/>
              </w:rPr>
              <w:t>История и традиции Артека. После воссоединения Крыма и Севастополя</w:t>
            </w:r>
            <w:r w:rsidRPr="00C44EF8">
              <w:rPr>
                <w:spacing w:val="40"/>
                <w:sz w:val="25"/>
                <w:lang w:val="ru-RU"/>
              </w:rPr>
              <w:t xml:space="preserve"> </w:t>
            </w:r>
            <w:r w:rsidRPr="00C44EF8">
              <w:rPr>
                <w:sz w:val="25"/>
                <w:lang w:val="ru-RU"/>
              </w:rPr>
              <w:t>с Россией Артек</w:t>
            </w:r>
            <w:r w:rsidRPr="00C44EF8">
              <w:rPr>
                <w:spacing w:val="40"/>
                <w:sz w:val="25"/>
                <w:lang w:val="ru-RU"/>
              </w:rPr>
              <w:t xml:space="preserve"> </w:t>
            </w:r>
            <w:r w:rsidRPr="00C44EF8">
              <w:rPr>
                <w:sz w:val="25"/>
                <w:lang w:val="ru-RU"/>
              </w:rPr>
              <w:t>– это уникальный</w:t>
            </w:r>
          </w:p>
          <w:p w:rsidR="00C44EF8" w:rsidRPr="00C44EF8" w:rsidRDefault="00C44EF8" w:rsidP="00C44EF8">
            <w:pPr>
              <w:pStyle w:val="TableParagraph"/>
              <w:spacing w:line="286" w:lineRule="exact"/>
              <w:rPr>
                <w:sz w:val="25"/>
                <w:lang w:val="ru-RU"/>
              </w:rPr>
            </w:pPr>
            <w:r w:rsidRPr="00C44EF8">
              <w:rPr>
                <w:sz w:val="25"/>
                <w:lang w:val="ru-RU"/>
              </w:rPr>
              <w:t>и</w:t>
            </w:r>
            <w:r w:rsidRPr="00C44EF8">
              <w:rPr>
                <w:spacing w:val="39"/>
                <w:sz w:val="25"/>
                <w:lang w:val="ru-RU"/>
              </w:rPr>
              <w:t xml:space="preserve"> </w:t>
            </w:r>
            <w:r w:rsidRPr="00C44EF8">
              <w:rPr>
                <w:sz w:val="25"/>
                <w:lang w:val="ru-RU"/>
              </w:rPr>
              <w:t>современный</w:t>
            </w:r>
            <w:r w:rsidRPr="00C44EF8">
              <w:rPr>
                <w:spacing w:val="19"/>
                <w:sz w:val="25"/>
                <w:lang w:val="ru-RU"/>
              </w:rPr>
              <w:t xml:space="preserve"> </w:t>
            </w:r>
            <w:r w:rsidRPr="00C44EF8">
              <w:rPr>
                <w:spacing w:val="-2"/>
                <w:sz w:val="25"/>
                <w:lang w:val="ru-RU"/>
              </w:rPr>
              <w:t>комплекс</w:t>
            </w:r>
          </w:p>
          <w:p w:rsidR="00C44EF8" w:rsidRPr="00C44EF8" w:rsidRDefault="00C44EF8" w:rsidP="00C44EF8">
            <w:pPr>
              <w:pStyle w:val="TableParagraph"/>
              <w:spacing w:before="94" w:line="326" w:lineRule="auto"/>
              <w:ind w:right="293"/>
              <w:rPr>
                <w:sz w:val="25"/>
                <w:lang w:val="ru-RU"/>
              </w:rPr>
            </w:pPr>
            <w:r w:rsidRPr="00C44EF8">
              <w:rPr>
                <w:sz w:val="25"/>
                <w:lang w:val="ru-RU"/>
              </w:rPr>
              <w:t>из 9 лагерей, работающих круглый год. Артек</w:t>
            </w:r>
            <w:r w:rsidRPr="00C44EF8">
              <w:rPr>
                <w:spacing w:val="40"/>
                <w:sz w:val="25"/>
                <w:lang w:val="ru-RU"/>
              </w:rPr>
              <w:t xml:space="preserve"> </w:t>
            </w:r>
            <w:r w:rsidRPr="00C44EF8">
              <w:rPr>
                <w:sz w:val="25"/>
                <w:lang w:val="ru-RU"/>
              </w:rPr>
              <w:t>– пространство</w:t>
            </w:r>
          </w:p>
          <w:p w:rsidR="00C44EF8" w:rsidRPr="00C44EF8" w:rsidRDefault="00C44EF8" w:rsidP="00C44EF8">
            <w:pPr>
              <w:pStyle w:val="TableParagraph"/>
              <w:spacing w:line="326" w:lineRule="auto"/>
              <w:ind w:right="1026"/>
              <w:rPr>
                <w:sz w:val="25"/>
                <w:lang w:val="ru-RU"/>
              </w:rPr>
            </w:pPr>
            <w:r w:rsidRPr="00C44EF8">
              <w:rPr>
                <w:sz w:val="25"/>
                <w:lang w:val="ru-RU"/>
              </w:rPr>
              <w:t>для творчества, саморазвития и самореализации.</w:t>
            </w:r>
          </w:p>
          <w:p w:rsidR="00C44EF8" w:rsidRPr="00C44EF8" w:rsidRDefault="00C44EF8" w:rsidP="00C44EF8">
            <w:pPr>
              <w:pStyle w:val="TableParagraph"/>
              <w:spacing w:line="314" w:lineRule="auto"/>
              <w:rPr>
                <w:i/>
                <w:sz w:val="25"/>
                <w:lang w:val="ru-RU"/>
              </w:rPr>
            </w:pPr>
            <w:r w:rsidRPr="00C44EF8">
              <w:rPr>
                <w:i/>
                <w:sz w:val="25"/>
                <w:lang w:val="ru-RU"/>
              </w:rPr>
              <w:t>Формирующиеся ценности: историческая память и</w:t>
            </w:r>
          </w:p>
          <w:p w:rsidR="00C44EF8" w:rsidRPr="00C44EF8" w:rsidRDefault="00C44EF8" w:rsidP="00C44EF8">
            <w:pPr>
              <w:pStyle w:val="TableParagraph"/>
              <w:spacing w:before="11"/>
              <w:rPr>
                <w:i/>
                <w:sz w:val="25"/>
                <w:lang w:val="ru-RU"/>
              </w:rPr>
            </w:pPr>
            <w:r w:rsidRPr="00C44EF8">
              <w:rPr>
                <w:i/>
                <w:sz w:val="25"/>
                <w:lang w:val="ru-RU"/>
              </w:rPr>
              <w:t>преемственность</w:t>
            </w:r>
            <w:r w:rsidRPr="00C44EF8">
              <w:rPr>
                <w:i/>
                <w:spacing w:val="72"/>
                <w:sz w:val="25"/>
                <w:lang w:val="ru-RU"/>
              </w:rPr>
              <w:t xml:space="preserve"> </w:t>
            </w:r>
            <w:r w:rsidRPr="00C44EF8">
              <w:rPr>
                <w:i/>
                <w:spacing w:val="-2"/>
                <w:sz w:val="25"/>
                <w:lang w:val="ru-RU"/>
              </w:rPr>
              <w:t>поколений</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1"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1937"/>
        </w:trPr>
        <w:tc>
          <w:tcPr>
            <w:tcW w:w="303" w:type="pct"/>
          </w:tcPr>
          <w:p w:rsidR="00C44EF8" w:rsidRDefault="00C44EF8" w:rsidP="00C44EF8">
            <w:pPr>
              <w:pStyle w:val="TableParagraph"/>
              <w:spacing w:before="7"/>
              <w:ind w:left="22" w:right="7"/>
              <w:jc w:val="center"/>
              <w:rPr>
                <w:sz w:val="25"/>
              </w:rPr>
            </w:pPr>
            <w:r>
              <w:rPr>
                <w:spacing w:val="-5"/>
                <w:sz w:val="25"/>
              </w:rPr>
              <w:t>27</w:t>
            </w:r>
          </w:p>
        </w:tc>
        <w:tc>
          <w:tcPr>
            <w:tcW w:w="1155" w:type="pct"/>
            <w:tcBorders>
              <w:right w:val="single" w:sz="8" w:space="0" w:color="000000"/>
            </w:tcBorders>
          </w:tcPr>
          <w:p w:rsidR="00C44EF8" w:rsidRDefault="00C44EF8" w:rsidP="00C44EF8">
            <w:pPr>
              <w:pStyle w:val="TableParagraph"/>
              <w:spacing w:before="7" w:line="326" w:lineRule="auto"/>
              <w:ind w:left="112" w:right="251"/>
              <w:rPr>
                <w:sz w:val="25"/>
              </w:rPr>
            </w:pPr>
            <w:r w:rsidRPr="00C44EF8">
              <w:rPr>
                <w:spacing w:val="-2"/>
                <w:sz w:val="25"/>
                <w:lang w:val="ru-RU"/>
              </w:rPr>
              <w:t xml:space="preserve">Служение </w:t>
            </w:r>
            <w:r w:rsidRPr="00C44EF8">
              <w:rPr>
                <w:sz w:val="25"/>
                <w:lang w:val="ru-RU"/>
              </w:rPr>
              <w:t xml:space="preserve">творчеством. Зачем людям искусство? </w:t>
            </w:r>
            <w:r>
              <w:rPr>
                <w:sz w:val="25"/>
              </w:rPr>
              <w:t>185 лет со дня</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Pr="00C44EF8" w:rsidRDefault="00C44EF8" w:rsidP="00C44EF8">
            <w:pPr>
              <w:pStyle w:val="TableParagraph"/>
              <w:spacing w:before="7" w:line="326" w:lineRule="auto"/>
              <w:ind w:right="627"/>
              <w:rPr>
                <w:sz w:val="25"/>
                <w:lang w:val="ru-RU"/>
              </w:rPr>
            </w:pPr>
            <w:r w:rsidRPr="00C44EF8">
              <w:rPr>
                <w:sz w:val="25"/>
                <w:lang w:val="ru-RU"/>
              </w:rPr>
              <w:t>Искусство – это</w:t>
            </w:r>
            <w:r w:rsidRPr="00C44EF8">
              <w:rPr>
                <w:spacing w:val="40"/>
                <w:sz w:val="25"/>
                <w:lang w:val="ru-RU"/>
              </w:rPr>
              <w:t xml:space="preserve"> </w:t>
            </w:r>
            <w:r w:rsidRPr="00C44EF8">
              <w:rPr>
                <w:sz w:val="25"/>
                <w:lang w:val="ru-RU"/>
              </w:rPr>
              <w:t>способ общения и диалога между поколениями</w:t>
            </w:r>
          </w:p>
          <w:p w:rsidR="00C44EF8" w:rsidRPr="00C44EF8" w:rsidRDefault="00C44EF8" w:rsidP="00C44EF8">
            <w:pPr>
              <w:pStyle w:val="TableParagraph"/>
              <w:spacing w:line="287" w:lineRule="exact"/>
              <w:rPr>
                <w:sz w:val="25"/>
                <w:lang w:val="ru-RU"/>
              </w:rPr>
            </w:pPr>
            <w:r w:rsidRPr="00C44EF8">
              <w:rPr>
                <w:sz w:val="25"/>
                <w:lang w:val="ru-RU"/>
              </w:rPr>
              <w:t>и</w:t>
            </w:r>
            <w:r w:rsidRPr="00C44EF8">
              <w:rPr>
                <w:spacing w:val="28"/>
                <w:sz w:val="25"/>
                <w:lang w:val="ru-RU"/>
              </w:rPr>
              <w:t xml:space="preserve"> </w:t>
            </w:r>
            <w:r w:rsidRPr="00C44EF8">
              <w:rPr>
                <w:sz w:val="25"/>
                <w:lang w:val="ru-RU"/>
              </w:rPr>
              <w:t>народами.</w:t>
            </w:r>
            <w:r w:rsidRPr="00C44EF8">
              <w:rPr>
                <w:spacing w:val="13"/>
                <w:sz w:val="25"/>
                <w:lang w:val="ru-RU"/>
              </w:rPr>
              <w:t xml:space="preserve"> </w:t>
            </w:r>
            <w:r w:rsidRPr="00C44EF8">
              <w:rPr>
                <w:sz w:val="25"/>
                <w:lang w:val="ru-RU"/>
              </w:rPr>
              <w:t>Роль</w:t>
            </w:r>
            <w:r w:rsidRPr="00C44EF8">
              <w:rPr>
                <w:spacing w:val="16"/>
                <w:sz w:val="25"/>
                <w:lang w:val="ru-RU"/>
              </w:rPr>
              <w:t xml:space="preserve"> </w:t>
            </w:r>
            <w:r w:rsidRPr="00C44EF8">
              <w:rPr>
                <w:sz w:val="25"/>
                <w:lang w:val="ru-RU"/>
              </w:rPr>
              <w:t>музыки</w:t>
            </w:r>
            <w:r w:rsidRPr="00C44EF8">
              <w:rPr>
                <w:spacing w:val="29"/>
                <w:sz w:val="25"/>
                <w:lang w:val="ru-RU"/>
              </w:rPr>
              <w:t xml:space="preserve"> </w:t>
            </w:r>
            <w:r w:rsidRPr="00C44EF8">
              <w:rPr>
                <w:sz w:val="25"/>
                <w:lang w:val="ru-RU"/>
              </w:rPr>
              <w:t>в</w:t>
            </w:r>
            <w:r w:rsidRPr="00C44EF8">
              <w:rPr>
                <w:spacing w:val="11"/>
                <w:sz w:val="25"/>
                <w:lang w:val="ru-RU"/>
              </w:rPr>
              <w:t xml:space="preserve"> </w:t>
            </w:r>
            <w:r w:rsidRPr="00C44EF8">
              <w:rPr>
                <w:spacing w:val="-4"/>
                <w:sz w:val="25"/>
                <w:lang w:val="ru-RU"/>
              </w:rPr>
              <w:t>жизни</w:t>
            </w:r>
          </w:p>
          <w:p w:rsidR="00C44EF8" w:rsidRPr="00C44EF8" w:rsidRDefault="00C44EF8" w:rsidP="00C44EF8">
            <w:pPr>
              <w:pStyle w:val="TableParagraph"/>
              <w:spacing w:before="1" w:line="390" w:lineRule="atLeast"/>
              <w:rPr>
                <w:sz w:val="25"/>
                <w:lang w:val="ru-RU"/>
              </w:rPr>
            </w:pPr>
            <w:r w:rsidRPr="00C44EF8">
              <w:rPr>
                <w:sz w:val="25"/>
                <w:lang w:val="ru-RU"/>
              </w:rPr>
              <w:t>человека: музыка сопровождает человека с рождения до конца</w:t>
            </w:r>
          </w:p>
        </w:tc>
        <w:tc>
          <w:tcPr>
            <w:tcW w:w="974" w:type="pct"/>
          </w:tcPr>
          <w:p w:rsidR="00C44EF8" w:rsidRPr="00C44EF8" w:rsidRDefault="00C44EF8" w:rsidP="00C44EF8">
            <w:pPr>
              <w:pStyle w:val="TableParagraph"/>
              <w:spacing w:before="7"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видеофрагментов, выполнение</w:t>
            </w:r>
          </w:p>
          <w:p w:rsidR="00C44EF8" w:rsidRPr="00C44EF8" w:rsidRDefault="00C44EF8" w:rsidP="00C44EF8">
            <w:pPr>
              <w:pStyle w:val="TableParagraph"/>
              <w:spacing w:line="286" w:lineRule="exact"/>
              <w:ind w:left="113"/>
              <w:rPr>
                <w:sz w:val="25"/>
                <w:lang w:val="ru-RU"/>
              </w:rPr>
            </w:pPr>
            <w:r w:rsidRPr="00C44EF8">
              <w:rPr>
                <w:spacing w:val="-2"/>
                <w:sz w:val="25"/>
                <w:lang w:val="ru-RU"/>
              </w:rPr>
              <w:t>интерактивных</w:t>
            </w:r>
          </w:p>
        </w:tc>
      </w:tr>
    </w:tbl>
    <w:p w:rsidR="00C44EF8" w:rsidRDefault="00C44EF8" w:rsidP="00C44EF8">
      <w:pPr>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4655"/>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Default="00C44EF8" w:rsidP="00C44EF8">
            <w:pPr>
              <w:pStyle w:val="TableParagraph"/>
              <w:spacing w:line="279" w:lineRule="exact"/>
              <w:ind w:left="112"/>
              <w:rPr>
                <w:sz w:val="25"/>
              </w:rPr>
            </w:pPr>
            <w:r>
              <w:rPr>
                <w:spacing w:val="-2"/>
                <w:sz w:val="25"/>
              </w:rPr>
              <w:t>рождения</w:t>
            </w:r>
          </w:p>
          <w:p w:rsidR="00C44EF8" w:rsidRDefault="00C44EF8" w:rsidP="00C44EF8">
            <w:pPr>
              <w:pStyle w:val="TableParagraph"/>
              <w:spacing w:before="103"/>
              <w:ind w:left="112"/>
              <w:rPr>
                <w:sz w:val="25"/>
              </w:rPr>
            </w:pPr>
            <w:r>
              <w:rPr>
                <w:sz w:val="25"/>
              </w:rPr>
              <w:t>П.</w:t>
            </w:r>
            <w:r>
              <w:rPr>
                <w:spacing w:val="8"/>
                <w:sz w:val="25"/>
              </w:rPr>
              <w:t xml:space="preserve"> </w:t>
            </w:r>
            <w:r>
              <w:rPr>
                <w:sz w:val="25"/>
              </w:rPr>
              <w:t>И.</w:t>
            </w:r>
            <w:r>
              <w:rPr>
                <w:spacing w:val="8"/>
                <w:sz w:val="25"/>
              </w:rPr>
              <w:t xml:space="preserve"> </w:t>
            </w:r>
            <w:r>
              <w:rPr>
                <w:spacing w:val="-2"/>
                <w:sz w:val="25"/>
              </w:rPr>
              <w:t>Чайковского</w:t>
            </w:r>
          </w:p>
        </w:tc>
        <w:tc>
          <w:tcPr>
            <w:tcW w:w="677" w:type="pct"/>
            <w:tcBorders>
              <w:left w:val="single" w:sz="8" w:space="0" w:color="000000"/>
            </w:tcBorders>
          </w:tcPr>
          <w:p w:rsidR="00C44EF8" w:rsidRDefault="00C44EF8" w:rsidP="00C44EF8">
            <w:pPr>
              <w:pStyle w:val="TableParagraph"/>
              <w:rPr>
                <w:sz w:val="24"/>
              </w:rPr>
            </w:pPr>
          </w:p>
        </w:tc>
        <w:tc>
          <w:tcPr>
            <w:tcW w:w="1891" w:type="pct"/>
          </w:tcPr>
          <w:p w:rsidR="00C44EF8" w:rsidRPr="00C44EF8" w:rsidRDefault="00C44EF8" w:rsidP="00C44EF8">
            <w:pPr>
              <w:pStyle w:val="TableParagraph"/>
              <w:spacing w:line="326" w:lineRule="auto"/>
              <w:ind w:right="293"/>
              <w:rPr>
                <w:sz w:val="25"/>
                <w:lang w:val="ru-RU"/>
              </w:rPr>
            </w:pPr>
            <w:r w:rsidRPr="00C44EF8">
              <w:rPr>
                <w:sz w:val="25"/>
                <w:lang w:val="ru-RU"/>
              </w:rPr>
              <w:t>жизни. Способность слушать, воспринимать и понимать музыку. Россия – страна с богатым культурным</w:t>
            </w:r>
            <w:r w:rsidRPr="00C44EF8">
              <w:rPr>
                <w:spacing w:val="40"/>
                <w:sz w:val="25"/>
                <w:lang w:val="ru-RU"/>
              </w:rPr>
              <w:t xml:space="preserve"> </w:t>
            </w:r>
            <w:r w:rsidRPr="00C44EF8">
              <w:rPr>
                <w:sz w:val="25"/>
                <w:lang w:val="ru-RU"/>
              </w:rPr>
              <w:t>наследием, страна</w:t>
            </w:r>
          </w:p>
          <w:p w:rsidR="00C44EF8" w:rsidRPr="00C44EF8" w:rsidRDefault="00C44EF8" w:rsidP="00C44EF8">
            <w:pPr>
              <w:pStyle w:val="TableParagraph"/>
              <w:spacing w:line="326" w:lineRule="auto"/>
              <w:rPr>
                <w:sz w:val="25"/>
                <w:lang w:val="ru-RU"/>
              </w:rPr>
            </w:pPr>
            <w:r w:rsidRPr="00C44EF8">
              <w:rPr>
                <w:sz w:val="25"/>
                <w:lang w:val="ru-RU"/>
              </w:rPr>
              <w:t>великих</w:t>
            </w:r>
            <w:r w:rsidRPr="00C44EF8">
              <w:rPr>
                <w:spacing w:val="40"/>
                <w:sz w:val="25"/>
                <w:lang w:val="ru-RU"/>
              </w:rPr>
              <w:t xml:space="preserve"> </w:t>
            </w:r>
            <w:r w:rsidRPr="00C44EF8">
              <w:rPr>
                <w:sz w:val="25"/>
                <w:lang w:val="ru-RU"/>
              </w:rPr>
              <w:t>композиторов, писателей, художников, признанных</w:t>
            </w:r>
          </w:p>
          <w:p w:rsidR="00C44EF8" w:rsidRPr="00C44EF8" w:rsidRDefault="00C44EF8" w:rsidP="00C44EF8">
            <w:pPr>
              <w:pStyle w:val="TableParagraph"/>
              <w:spacing w:line="287" w:lineRule="exact"/>
              <w:rPr>
                <w:sz w:val="25"/>
                <w:lang w:val="ru-RU"/>
              </w:rPr>
            </w:pPr>
            <w:r w:rsidRPr="00C44EF8">
              <w:rPr>
                <w:sz w:val="25"/>
                <w:lang w:val="ru-RU"/>
              </w:rPr>
              <w:t>во</w:t>
            </w:r>
            <w:r w:rsidRPr="00C44EF8">
              <w:rPr>
                <w:spacing w:val="21"/>
                <w:sz w:val="25"/>
                <w:lang w:val="ru-RU"/>
              </w:rPr>
              <w:t xml:space="preserve"> </w:t>
            </w:r>
            <w:r w:rsidRPr="00C44EF8">
              <w:rPr>
                <w:sz w:val="25"/>
                <w:lang w:val="ru-RU"/>
              </w:rPr>
              <w:t>всём</w:t>
            </w:r>
            <w:r w:rsidRPr="00C44EF8">
              <w:rPr>
                <w:spacing w:val="18"/>
                <w:sz w:val="25"/>
                <w:lang w:val="ru-RU"/>
              </w:rPr>
              <w:t xml:space="preserve"> </w:t>
            </w:r>
            <w:r w:rsidRPr="00C44EF8">
              <w:rPr>
                <w:sz w:val="25"/>
                <w:lang w:val="ru-RU"/>
              </w:rPr>
              <w:t>мире.</w:t>
            </w:r>
            <w:r w:rsidRPr="00C44EF8">
              <w:rPr>
                <w:spacing w:val="9"/>
                <w:sz w:val="25"/>
                <w:lang w:val="ru-RU"/>
              </w:rPr>
              <w:t xml:space="preserve"> </w:t>
            </w:r>
            <w:r w:rsidRPr="00C44EF8">
              <w:rPr>
                <w:spacing w:val="-2"/>
                <w:sz w:val="25"/>
                <w:lang w:val="ru-RU"/>
              </w:rPr>
              <w:t>Произведения</w:t>
            </w:r>
          </w:p>
          <w:p w:rsidR="00C44EF8" w:rsidRPr="00C44EF8" w:rsidRDefault="00C44EF8" w:rsidP="00C44EF8">
            <w:pPr>
              <w:pStyle w:val="TableParagraph"/>
              <w:spacing w:before="92" w:line="314" w:lineRule="auto"/>
              <w:rPr>
                <w:sz w:val="25"/>
                <w:lang w:val="ru-RU"/>
              </w:rPr>
            </w:pPr>
            <w:r w:rsidRPr="00C44EF8">
              <w:rPr>
                <w:sz w:val="25"/>
                <w:lang w:val="ru-RU"/>
              </w:rPr>
              <w:t>П.И. Чайковского, служение своей стране творчеством.</w:t>
            </w:r>
          </w:p>
          <w:p w:rsidR="00C44EF8" w:rsidRPr="00C44EF8" w:rsidRDefault="00C44EF8" w:rsidP="00C44EF8">
            <w:pPr>
              <w:pStyle w:val="TableParagraph"/>
              <w:spacing w:before="13"/>
              <w:ind w:left="158"/>
              <w:rPr>
                <w:i/>
                <w:sz w:val="25"/>
                <w:lang w:val="ru-RU"/>
              </w:rPr>
            </w:pPr>
            <w:r w:rsidRPr="00C44EF8">
              <w:rPr>
                <w:i/>
                <w:spacing w:val="4"/>
                <w:sz w:val="25"/>
                <w:lang w:val="ru-RU"/>
              </w:rPr>
              <w:t>Формирующиеся</w:t>
            </w:r>
            <w:r w:rsidRPr="00C44EF8">
              <w:rPr>
                <w:i/>
                <w:spacing w:val="34"/>
                <w:sz w:val="25"/>
                <w:lang w:val="ru-RU"/>
              </w:rPr>
              <w:t xml:space="preserve"> </w:t>
            </w:r>
            <w:r w:rsidRPr="00C44EF8">
              <w:rPr>
                <w:i/>
                <w:spacing w:val="-2"/>
                <w:sz w:val="25"/>
                <w:lang w:val="ru-RU"/>
              </w:rPr>
              <w:t>ценности:</w:t>
            </w:r>
          </w:p>
          <w:p w:rsidR="00C44EF8" w:rsidRPr="00C44EF8" w:rsidRDefault="00C44EF8" w:rsidP="00C44EF8">
            <w:pPr>
              <w:pStyle w:val="TableParagraph"/>
              <w:spacing w:before="1" w:line="390" w:lineRule="atLeast"/>
              <w:rPr>
                <w:i/>
                <w:sz w:val="25"/>
                <w:lang w:val="ru-RU"/>
              </w:rPr>
            </w:pPr>
            <w:r w:rsidRPr="00C44EF8">
              <w:rPr>
                <w:i/>
                <w:sz w:val="25"/>
                <w:lang w:val="ru-RU"/>
              </w:rPr>
              <w:t xml:space="preserve">приоритет духовного над </w:t>
            </w:r>
            <w:r w:rsidRPr="00C44EF8">
              <w:rPr>
                <w:i/>
                <w:spacing w:val="-2"/>
                <w:sz w:val="25"/>
                <w:lang w:val="ru-RU"/>
              </w:rPr>
              <w:t>материальным</w:t>
            </w:r>
          </w:p>
        </w:tc>
        <w:tc>
          <w:tcPr>
            <w:tcW w:w="974" w:type="pct"/>
          </w:tcPr>
          <w:p w:rsidR="00C44EF8" w:rsidRPr="00C44EF8" w:rsidRDefault="00C44EF8" w:rsidP="00C44EF8">
            <w:pPr>
              <w:pStyle w:val="TableParagraph"/>
              <w:spacing w:line="326" w:lineRule="auto"/>
              <w:ind w:left="113" w:right="358"/>
              <w:rPr>
                <w:sz w:val="25"/>
                <w:lang w:val="ru-RU"/>
              </w:rPr>
            </w:pPr>
            <w:r w:rsidRPr="00C44EF8">
              <w:rPr>
                <w:sz w:val="25"/>
                <w:lang w:val="ru-RU"/>
              </w:rPr>
              <w:t>заданий, работа в группах,</w:t>
            </w:r>
          </w:p>
          <w:p w:rsidR="00C44EF8" w:rsidRPr="00C44EF8" w:rsidRDefault="00C44EF8" w:rsidP="00C44EF8">
            <w:pPr>
              <w:pStyle w:val="TableParagraph"/>
              <w:spacing w:line="326" w:lineRule="auto"/>
              <w:ind w:left="113" w:right="358"/>
              <w:rPr>
                <w:sz w:val="25"/>
                <w:lang w:val="ru-RU"/>
              </w:rPr>
            </w:pPr>
            <w:r w:rsidRPr="00C44EF8">
              <w:rPr>
                <w:spacing w:val="-2"/>
                <w:sz w:val="25"/>
                <w:lang w:val="ru-RU"/>
              </w:rPr>
              <w:t>выполнение творческих заданий</w:t>
            </w:r>
          </w:p>
        </w:tc>
      </w:tr>
      <w:tr w:rsidR="00C44EF8" w:rsidTr="00403A2A">
        <w:trPr>
          <w:trHeight w:val="3890"/>
        </w:trPr>
        <w:tc>
          <w:tcPr>
            <w:tcW w:w="303" w:type="pct"/>
          </w:tcPr>
          <w:p w:rsidR="00C44EF8" w:rsidRDefault="00C44EF8" w:rsidP="00C44EF8">
            <w:pPr>
              <w:pStyle w:val="TableParagraph"/>
              <w:spacing w:before="7"/>
              <w:ind w:left="217"/>
              <w:rPr>
                <w:sz w:val="25"/>
              </w:rPr>
            </w:pPr>
            <w:r>
              <w:rPr>
                <w:spacing w:val="-5"/>
                <w:sz w:val="25"/>
              </w:rPr>
              <w:t>28</w:t>
            </w:r>
          </w:p>
        </w:tc>
        <w:tc>
          <w:tcPr>
            <w:tcW w:w="1155" w:type="pct"/>
            <w:tcBorders>
              <w:right w:val="single" w:sz="8" w:space="0" w:color="000000"/>
            </w:tcBorders>
          </w:tcPr>
          <w:p w:rsidR="00C44EF8" w:rsidRPr="00C44EF8" w:rsidRDefault="00C44EF8" w:rsidP="00C44EF8">
            <w:pPr>
              <w:pStyle w:val="TableParagraph"/>
              <w:spacing w:before="7" w:line="326" w:lineRule="auto"/>
              <w:ind w:left="112"/>
              <w:rPr>
                <w:sz w:val="25"/>
                <w:lang w:val="ru-RU"/>
              </w:rPr>
            </w:pPr>
            <w:r w:rsidRPr="00C44EF8">
              <w:rPr>
                <w:sz w:val="25"/>
                <w:lang w:val="ru-RU"/>
              </w:rPr>
              <w:t xml:space="preserve">Моя малая Родина </w:t>
            </w:r>
            <w:r w:rsidRPr="00C44EF8">
              <w:rPr>
                <w:spacing w:val="-2"/>
                <w:sz w:val="25"/>
                <w:lang w:val="ru-RU"/>
              </w:rPr>
              <w:t>(региональный</w:t>
            </w:r>
          </w:p>
          <w:p w:rsidR="00C44EF8" w:rsidRPr="00C44EF8" w:rsidRDefault="00C44EF8" w:rsidP="00C44EF8">
            <w:pPr>
              <w:pStyle w:val="TableParagraph"/>
              <w:spacing w:line="326" w:lineRule="auto"/>
              <w:ind w:left="112" w:right="482"/>
              <w:rPr>
                <w:sz w:val="25"/>
                <w:lang w:val="ru-RU"/>
              </w:rPr>
            </w:pPr>
            <w:r w:rsidRPr="00C44EF8">
              <w:rPr>
                <w:sz w:val="25"/>
                <w:lang w:val="ru-RU"/>
              </w:rPr>
              <w:t xml:space="preserve">и местный </w:t>
            </w:r>
            <w:r w:rsidRPr="00C44EF8">
              <w:rPr>
                <w:spacing w:val="-2"/>
                <w:sz w:val="25"/>
                <w:lang w:val="ru-RU"/>
              </w:rPr>
              <w:t>компонент)</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color w:val="1A1A1A"/>
                <w:spacing w:val="-10"/>
                <w:sz w:val="25"/>
              </w:rPr>
              <w:t>1</w:t>
            </w:r>
          </w:p>
        </w:tc>
        <w:tc>
          <w:tcPr>
            <w:tcW w:w="1891" w:type="pct"/>
          </w:tcPr>
          <w:p w:rsidR="00C44EF8" w:rsidRPr="00C44EF8" w:rsidRDefault="00C44EF8" w:rsidP="00C44EF8">
            <w:pPr>
              <w:pStyle w:val="TableParagraph"/>
              <w:spacing w:before="7" w:line="326" w:lineRule="auto"/>
              <w:ind w:right="585"/>
              <w:rPr>
                <w:sz w:val="25"/>
                <w:lang w:val="ru-RU"/>
              </w:rPr>
            </w:pPr>
            <w:r w:rsidRPr="00C44EF8">
              <w:rPr>
                <w:color w:val="1A1A1A"/>
                <w:sz w:val="25"/>
                <w:lang w:val="ru-RU"/>
              </w:rPr>
              <w:t>Россия – великая и уникальная страна, каждый из её регионов прекрасен и неповторим своими природными, экономическими</w:t>
            </w:r>
          </w:p>
          <w:p w:rsidR="00C44EF8" w:rsidRPr="00C44EF8" w:rsidRDefault="00C44EF8" w:rsidP="00C44EF8">
            <w:pPr>
              <w:pStyle w:val="TableParagraph"/>
              <w:spacing w:line="271" w:lineRule="exact"/>
              <w:rPr>
                <w:sz w:val="25"/>
                <w:lang w:val="ru-RU"/>
              </w:rPr>
            </w:pPr>
            <w:r w:rsidRPr="00C44EF8">
              <w:rPr>
                <w:color w:val="1A1A1A"/>
                <w:sz w:val="25"/>
                <w:lang w:val="ru-RU"/>
              </w:rPr>
              <w:t>и</w:t>
            </w:r>
            <w:r w:rsidRPr="00C44EF8">
              <w:rPr>
                <w:color w:val="1A1A1A"/>
                <w:spacing w:val="30"/>
                <w:sz w:val="25"/>
                <w:lang w:val="ru-RU"/>
              </w:rPr>
              <w:t xml:space="preserve"> </w:t>
            </w:r>
            <w:r w:rsidRPr="00C44EF8">
              <w:rPr>
                <w:color w:val="1A1A1A"/>
                <w:sz w:val="25"/>
                <w:lang w:val="ru-RU"/>
              </w:rPr>
              <w:t>другими</w:t>
            </w:r>
            <w:r w:rsidRPr="00C44EF8">
              <w:rPr>
                <w:color w:val="1A1A1A"/>
                <w:spacing w:val="11"/>
                <w:sz w:val="25"/>
                <w:lang w:val="ru-RU"/>
              </w:rPr>
              <w:t xml:space="preserve"> </w:t>
            </w:r>
            <w:r w:rsidRPr="00C44EF8">
              <w:rPr>
                <w:color w:val="1A1A1A"/>
                <w:spacing w:val="-2"/>
                <w:sz w:val="25"/>
                <w:lang w:val="ru-RU"/>
              </w:rPr>
              <w:t>ресурсами.</w:t>
            </w:r>
          </w:p>
          <w:p w:rsidR="00C44EF8" w:rsidRPr="00C44EF8" w:rsidRDefault="00C44EF8" w:rsidP="00C44EF8">
            <w:pPr>
              <w:pStyle w:val="TableParagraph"/>
              <w:spacing w:before="103" w:line="326" w:lineRule="auto"/>
              <w:ind w:right="585"/>
              <w:rPr>
                <w:sz w:val="25"/>
                <w:lang w:val="ru-RU"/>
              </w:rPr>
            </w:pPr>
            <w:r w:rsidRPr="00C44EF8">
              <w:rPr>
                <w:sz w:val="25"/>
                <w:lang w:val="ru-RU"/>
              </w:rPr>
              <w:t>Любовь к родному краю, способность</w:t>
            </w:r>
            <w:r w:rsidRPr="00C44EF8">
              <w:rPr>
                <w:spacing w:val="55"/>
                <w:sz w:val="25"/>
                <w:lang w:val="ru-RU"/>
              </w:rPr>
              <w:t xml:space="preserve"> </w:t>
            </w:r>
            <w:r w:rsidRPr="00C44EF8">
              <w:rPr>
                <w:spacing w:val="-2"/>
                <w:sz w:val="25"/>
                <w:lang w:val="ru-RU"/>
              </w:rPr>
              <w:t>любоваться</w:t>
            </w:r>
          </w:p>
          <w:p w:rsidR="00C44EF8" w:rsidRPr="00C44EF8" w:rsidRDefault="00C44EF8" w:rsidP="00C44EF8">
            <w:pPr>
              <w:pStyle w:val="TableParagraph"/>
              <w:spacing w:line="326" w:lineRule="auto"/>
              <w:ind w:right="213"/>
              <w:rPr>
                <w:sz w:val="25"/>
                <w:lang w:val="ru-RU"/>
              </w:rPr>
            </w:pPr>
            <w:r w:rsidRPr="00C44EF8">
              <w:rPr>
                <w:sz w:val="25"/>
                <w:lang w:val="ru-RU"/>
              </w:rPr>
              <w:t>природой и беречь</w:t>
            </w:r>
            <w:r w:rsidRPr="00C44EF8">
              <w:rPr>
                <w:spacing w:val="34"/>
                <w:sz w:val="25"/>
                <w:lang w:val="ru-RU"/>
              </w:rPr>
              <w:t xml:space="preserve"> </w:t>
            </w:r>
            <w:r w:rsidRPr="00C44EF8">
              <w:rPr>
                <w:sz w:val="25"/>
                <w:lang w:val="ru-RU"/>
              </w:rPr>
              <w:t>её</w:t>
            </w:r>
            <w:r w:rsidRPr="00C44EF8">
              <w:rPr>
                <w:spacing w:val="40"/>
                <w:sz w:val="25"/>
                <w:lang w:val="ru-RU"/>
              </w:rPr>
              <w:t xml:space="preserve"> </w:t>
            </w:r>
            <w:r w:rsidRPr="00C44EF8">
              <w:rPr>
                <w:sz w:val="25"/>
                <w:lang w:val="ru-RU"/>
              </w:rPr>
              <w:t>–</w:t>
            </w:r>
            <w:r w:rsidRPr="00C44EF8">
              <w:rPr>
                <w:spacing w:val="40"/>
                <w:sz w:val="25"/>
                <w:lang w:val="ru-RU"/>
              </w:rPr>
              <w:t xml:space="preserve"> </w:t>
            </w:r>
            <w:r w:rsidRPr="00C44EF8">
              <w:rPr>
                <w:sz w:val="25"/>
                <w:lang w:val="ru-RU"/>
              </w:rPr>
              <w:t>часть</w:t>
            </w:r>
            <w:r w:rsidRPr="00C44EF8">
              <w:rPr>
                <w:spacing w:val="34"/>
                <w:sz w:val="25"/>
                <w:lang w:val="ru-RU"/>
              </w:rPr>
              <w:t xml:space="preserve"> </w:t>
            </w:r>
            <w:r w:rsidRPr="00C44EF8">
              <w:rPr>
                <w:sz w:val="25"/>
                <w:lang w:val="ru-RU"/>
              </w:rPr>
              <w:t xml:space="preserve">любви к Отчизне. </w:t>
            </w:r>
            <w:r w:rsidRPr="00C44EF8">
              <w:rPr>
                <w:color w:val="1A1A1A"/>
                <w:sz w:val="25"/>
                <w:lang w:val="ru-RU"/>
              </w:rPr>
              <w:t>П</w:t>
            </w:r>
            <w:r w:rsidRPr="00C44EF8">
              <w:rPr>
                <w:sz w:val="25"/>
                <w:lang w:val="ru-RU"/>
              </w:rPr>
              <w:t>атриот честно трудится,</w:t>
            </w:r>
          </w:p>
          <w:p w:rsidR="00C44EF8" w:rsidRPr="00C44EF8" w:rsidRDefault="00C44EF8" w:rsidP="00C44EF8">
            <w:pPr>
              <w:pStyle w:val="TableParagraph"/>
              <w:spacing w:line="287" w:lineRule="exact"/>
              <w:rPr>
                <w:sz w:val="25"/>
                <w:lang w:val="ru-RU"/>
              </w:rPr>
            </w:pPr>
            <w:r w:rsidRPr="00C44EF8">
              <w:rPr>
                <w:sz w:val="25"/>
                <w:lang w:val="ru-RU"/>
              </w:rPr>
              <w:t>заботится</w:t>
            </w:r>
            <w:r w:rsidRPr="00C44EF8">
              <w:rPr>
                <w:spacing w:val="18"/>
                <w:sz w:val="25"/>
                <w:lang w:val="ru-RU"/>
              </w:rPr>
              <w:t xml:space="preserve"> </w:t>
            </w:r>
            <w:r w:rsidRPr="00C44EF8">
              <w:rPr>
                <w:sz w:val="25"/>
                <w:lang w:val="ru-RU"/>
              </w:rPr>
              <w:t>о</w:t>
            </w:r>
            <w:r w:rsidRPr="00C44EF8">
              <w:rPr>
                <w:spacing w:val="25"/>
                <w:sz w:val="25"/>
                <w:lang w:val="ru-RU"/>
              </w:rPr>
              <w:t xml:space="preserve"> </w:t>
            </w:r>
            <w:r w:rsidRPr="00C44EF8">
              <w:rPr>
                <w:sz w:val="25"/>
                <w:lang w:val="ru-RU"/>
              </w:rPr>
              <w:t>процветании</w:t>
            </w:r>
            <w:r w:rsidRPr="00C44EF8">
              <w:rPr>
                <w:spacing w:val="52"/>
                <w:sz w:val="25"/>
                <w:lang w:val="ru-RU"/>
              </w:rPr>
              <w:t xml:space="preserve"> </w:t>
            </w:r>
            <w:r w:rsidRPr="00C44EF8">
              <w:rPr>
                <w:spacing w:val="-4"/>
                <w:sz w:val="25"/>
                <w:lang w:val="ru-RU"/>
              </w:rPr>
              <w:t>своей</w:t>
            </w:r>
          </w:p>
        </w:tc>
        <w:tc>
          <w:tcPr>
            <w:tcW w:w="974" w:type="pct"/>
          </w:tcPr>
          <w:p w:rsidR="00C44EF8" w:rsidRPr="00C44EF8" w:rsidRDefault="00C44EF8" w:rsidP="00C44EF8">
            <w:pPr>
              <w:pStyle w:val="TableParagraph"/>
              <w:spacing w:before="7"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Pr>
                <w:sz w:val="25"/>
                <w:lang w:val="ru-RU"/>
              </w:rPr>
            </w:pPr>
            <w:r w:rsidRPr="00C44EF8">
              <w:rPr>
                <w:sz w:val="25"/>
                <w:lang w:val="ru-RU"/>
              </w:rPr>
              <w:t xml:space="preserve">в группах, </w:t>
            </w:r>
            <w:r w:rsidRPr="00C44EF8">
              <w:rPr>
                <w:spacing w:val="-2"/>
                <w:sz w:val="25"/>
                <w:lang w:val="ru-RU"/>
              </w:rPr>
              <w:t>выполнение творческих</w:t>
            </w:r>
          </w:p>
          <w:p w:rsidR="00C44EF8" w:rsidRPr="00C44EF8" w:rsidRDefault="00C44EF8" w:rsidP="00C44EF8">
            <w:pPr>
              <w:pStyle w:val="TableParagraph"/>
              <w:spacing w:line="286" w:lineRule="exact"/>
              <w:ind w:left="113"/>
              <w:rPr>
                <w:sz w:val="25"/>
                <w:lang w:val="ru-RU"/>
              </w:rPr>
            </w:pPr>
            <w:r w:rsidRPr="00C44EF8">
              <w:rPr>
                <w:spacing w:val="-2"/>
                <w:sz w:val="25"/>
                <w:lang w:val="ru-RU"/>
              </w:rPr>
              <w:t>заданий</w:t>
            </w:r>
          </w:p>
        </w:tc>
      </w:tr>
    </w:tbl>
    <w:p w:rsidR="00C44EF8" w:rsidRDefault="00C44EF8" w:rsidP="00C44EF8">
      <w:pP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1937"/>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tcBorders>
          </w:tcPr>
          <w:p w:rsidR="00C44EF8" w:rsidRPr="00C44EF8" w:rsidRDefault="00C44EF8" w:rsidP="00C44EF8">
            <w:pPr>
              <w:pStyle w:val="TableParagraph"/>
              <w:rPr>
                <w:sz w:val="24"/>
                <w:lang w:val="ru-RU"/>
              </w:rPr>
            </w:pPr>
          </w:p>
        </w:tc>
        <w:tc>
          <w:tcPr>
            <w:tcW w:w="1891" w:type="pct"/>
          </w:tcPr>
          <w:p w:rsidR="00C44EF8" w:rsidRPr="00C44EF8" w:rsidRDefault="00C44EF8" w:rsidP="00C44EF8">
            <w:pPr>
              <w:pStyle w:val="TableParagraph"/>
              <w:spacing w:line="326" w:lineRule="auto"/>
              <w:ind w:right="1155"/>
              <w:rPr>
                <w:sz w:val="25"/>
                <w:lang w:val="ru-RU"/>
              </w:rPr>
            </w:pPr>
            <w:r w:rsidRPr="00C44EF8">
              <w:rPr>
                <w:sz w:val="25"/>
                <w:lang w:val="ru-RU"/>
              </w:rPr>
              <w:t>страны, уважает её историю и культуру.</w:t>
            </w:r>
          </w:p>
          <w:p w:rsidR="00C44EF8" w:rsidRPr="00C44EF8" w:rsidRDefault="00C44EF8" w:rsidP="00C44EF8">
            <w:pPr>
              <w:pStyle w:val="TableParagraph"/>
              <w:spacing w:line="326" w:lineRule="auto"/>
              <w:rPr>
                <w:i/>
                <w:sz w:val="25"/>
                <w:lang w:val="ru-RU"/>
              </w:rPr>
            </w:pPr>
            <w:r w:rsidRPr="00C44EF8">
              <w:rPr>
                <w:i/>
                <w:sz w:val="25"/>
                <w:lang w:val="ru-RU"/>
              </w:rPr>
              <w:t>Формирующиеся ценности: патриотизм, приоритет духовного</w:t>
            </w:r>
          </w:p>
          <w:p w:rsidR="00C44EF8" w:rsidRPr="00C44EF8" w:rsidRDefault="00C44EF8" w:rsidP="00C44EF8">
            <w:pPr>
              <w:pStyle w:val="TableParagraph"/>
              <w:spacing w:line="287" w:lineRule="exact"/>
              <w:rPr>
                <w:i/>
                <w:sz w:val="25"/>
                <w:lang w:val="ru-RU"/>
              </w:rPr>
            </w:pPr>
            <w:r w:rsidRPr="00C44EF8">
              <w:rPr>
                <w:i/>
                <w:sz w:val="25"/>
                <w:lang w:val="ru-RU"/>
              </w:rPr>
              <w:t>над</w:t>
            </w:r>
            <w:r w:rsidRPr="00C44EF8">
              <w:rPr>
                <w:i/>
                <w:spacing w:val="8"/>
                <w:sz w:val="25"/>
                <w:lang w:val="ru-RU"/>
              </w:rPr>
              <w:t xml:space="preserve"> </w:t>
            </w:r>
            <w:r w:rsidRPr="00C44EF8">
              <w:rPr>
                <w:i/>
                <w:spacing w:val="-2"/>
                <w:sz w:val="25"/>
                <w:lang w:val="ru-RU"/>
              </w:rPr>
              <w:t>материальным</w:t>
            </w:r>
          </w:p>
        </w:tc>
        <w:tc>
          <w:tcPr>
            <w:tcW w:w="974" w:type="pct"/>
          </w:tcPr>
          <w:p w:rsidR="00C44EF8" w:rsidRPr="00C44EF8" w:rsidRDefault="00C44EF8" w:rsidP="00C44EF8">
            <w:pPr>
              <w:pStyle w:val="TableParagraph"/>
              <w:rPr>
                <w:sz w:val="24"/>
                <w:lang w:val="ru-RU"/>
              </w:rPr>
            </w:pPr>
          </w:p>
        </w:tc>
      </w:tr>
      <w:tr w:rsidR="00C44EF8" w:rsidTr="00403A2A">
        <w:trPr>
          <w:trHeight w:val="6983"/>
        </w:trPr>
        <w:tc>
          <w:tcPr>
            <w:tcW w:w="303" w:type="pct"/>
          </w:tcPr>
          <w:p w:rsidR="00C44EF8" w:rsidRDefault="00C44EF8" w:rsidP="00C44EF8">
            <w:pPr>
              <w:pStyle w:val="TableParagraph"/>
              <w:spacing w:line="279" w:lineRule="exact"/>
              <w:ind w:left="217"/>
              <w:rPr>
                <w:sz w:val="25"/>
              </w:rPr>
            </w:pPr>
            <w:r>
              <w:rPr>
                <w:spacing w:val="-5"/>
                <w:sz w:val="25"/>
              </w:rPr>
              <w:t>29</w:t>
            </w:r>
          </w:p>
        </w:tc>
        <w:tc>
          <w:tcPr>
            <w:tcW w:w="1155" w:type="pct"/>
            <w:tcBorders>
              <w:right w:val="single" w:sz="8" w:space="0" w:color="000000"/>
            </w:tcBorders>
          </w:tcPr>
          <w:p w:rsidR="00C44EF8" w:rsidRDefault="00C44EF8" w:rsidP="00C44EF8">
            <w:pPr>
              <w:pStyle w:val="TableParagraph"/>
              <w:spacing w:line="326" w:lineRule="auto"/>
              <w:ind w:left="112"/>
              <w:rPr>
                <w:sz w:val="25"/>
              </w:rPr>
            </w:pPr>
            <w:r>
              <w:rPr>
                <w:sz w:val="25"/>
              </w:rPr>
              <w:t xml:space="preserve">Герои космической </w:t>
            </w:r>
            <w:r>
              <w:rPr>
                <w:spacing w:val="-2"/>
                <w:sz w:val="25"/>
              </w:rPr>
              <w:t>отрасли</w:t>
            </w:r>
          </w:p>
        </w:tc>
        <w:tc>
          <w:tcPr>
            <w:tcW w:w="677" w:type="pct"/>
            <w:tcBorders>
              <w:left w:val="single" w:sz="8" w:space="0" w:color="000000"/>
            </w:tcBorders>
          </w:tcPr>
          <w:p w:rsidR="00C44EF8" w:rsidRDefault="00C44EF8" w:rsidP="00C44EF8">
            <w:pPr>
              <w:pStyle w:val="TableParagraph"/>
              <w:spacing w:line="279"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ind w:right="585"/>
              <w:rPr>
                <w:sz w:val="25"/>
                <w:lang w:val="ru-RU"/>
              </w:rPr>
            </w:pPr>
            <w:r w:rsidRPr="00C44EF8">
              <w:rPr>
                <w:sz w:val="25"/>
                <w:lang w:val="ru-RU"/>
              </w:rPr>
              <w:t>Исследования космоса помогают нам понять, как возникла наша Вселенная. Россия – лидер</w:t>
            </w:r>
          </w:p>
          <w:p w:rsidR="00C44EF8" w:rsidRPr="00C44EF8" w:rsidRDefault="00C44EF8" w:rsidP="00C44EF8">
            <w:pPr>
              <w:pStyle w:val="TableParagraph"/>
              <w:spacing w:line="326" w:lineRule="auto"/>
              <w:ind w:right="836"/>
              <w:rPr>
                <w:sz w:val="25"/>
                <w:lang w:val="ru-RU"/>
              </w:rPr>
            </w:pPr>
            <w:r w:rsidRPr="00C44EF8">
              <w:rPr>
                <w:sz w:val="25"/>
                <w:lang w:val="ru-RU"/>
              </w:rPr>
              <w:t xml:space="preserve">в развитии космической </w:t>
            </w:r>
            <w:r w:rsidRPr="00C44EF8">
              <w:rPr>
                <w:spacing w:val="-2"/>
                <w:sz w:val="25"/>
                <w:lang w:val="ru-RU"/>
              </w:rPr>
              <w:t>отрасли.</w:t>
            </w:r>
          </w:p>
          <w:p w:rsidR="00C44EF8" w:rsidRPr="00C44EF8" w:rsidRDefault="00C44EF8" w:rsidP="00C44EF8">
            <w:pPr>
              <w:pStyle w:val="TableParagraph"/>
              <w:spacing w:line="326" w:lineRule="auto"/>
              <w:ind w:right="293"/>
              <w:rPr>
                <w:sz w:val="25"/>
                <w:lang w:val="ru-RU"/>
              </w:rPr>
            </w:pPr>
            <w:r w:rsidRPr="00C44EF8">
              <w:rPr>
                <w:sz w:val="25"/>
                <w:lang w:val="ru-RU"/>
              </w:rPr>
              <w:t>Полёты в космос – это результат огромного труда большого коллектива учёных, рабочих, космонавтов, которые обеспечили первенство нашей Родины</w:t>
            </w:r>
          </w:p>
          <w:p w:rsidR="00C44EF8" w:rsidRPr="00C44EF8" w:rsidRDefault="00C44EF8" w:rsidP="00C44EF8">
            <w:pPr>
              <w:pStyle w:val="TableParagraph"/>
              <w:spacing w:line="314" w:lineRule="auto"/>
              <w:ind w:right="585"/>
              <w:rPr>
                <w:sz w:val="25"/>
                <w:lang w:val="ru-RU"/>
              </w:rPr>
            </w:pPr>
            <w:r w:rsidRPr="00C44EF8">
              <w:rPr>
                <w:sz w:val="25"/>
                <w:lang w:val="ru-RU"/>
              </w:rPr>
              <w:t xml:space="preserve">в освоении космического </w:t>
            </w:r>
            <w:r w:rsidRPr="00C44EF8">
              <w:rPr>
                <w:spacing w:val="-2"/>
                <w:sz w:val="25"/>
                <w:lang w:val="ru-RU"/>
              </w:rPr>
              <w:t>пространства.</w:t>
            </w:r>
          </w:p>
          <w:p w:rsidR="00C44EF8" w:rsidRPr="00C44EF8" w:rsidRDefault="00C44EF8" w:rsidP="00C44EF8">
            <w:pPr>
              <w:pStyle w:val="TableParagraph"/>
              <w:spacing w:line="326" w:lineRule="auto"/>
              <w:rPr>
                <w:sz w:val="25"/>
                <w:lang w:val="ru-RU"/>
              </w:rPr>
            </w:pPr>
            <w:r w:rsidRPr="00C44EF8">
              <w:rPr>
                <w:sz w:val="25"/>
                <w:lang w:val="ru-RU"/>
              </w:rPr>
              <w:t>В условиях невесомости космонавты проводят сложные научные эксперименты, что позволяет российской науке продвигаться</w:t>
            </w:r>
          </w:p>
          <w:p w:rsidR="00C44EF8" w:rsidRPr="00C44EF8" w:rsidRDefault="00C44EF8" w:rsidP="00C44EF8">
            <w:pPr>
              <w:pStyle w:val="TableParagraph"/>
              <w:spacing w:line="286" w:lineRule="exact"/>
              <w:rPr>
                <w:sz w:val="25"/>
                <w:lang w:val="ru-RU"/>
              </w:rPr>
            </w:pPr>
            <w:r w:rsidRPr="00C44EF8">
              <w:rPr>
                <w:sz w:val="25"/>
                <w:lang w:val="ru-RU"/>
              </w:rPr>
              <w:t>в</w:t>
            </w:r>
            <w:r w:rsidRPr="00C44EF8">
              <w:rPr>
                <w:spacing w:val="30"/>
                <w:sz w:val="25"/>
                <w:lang w:val="ru-RU"/>
              </w:rPr>
              <w:t xml:space="preserve"> </w:t>
            </w:r>
            <w:r w:rsidRPr="00C44EF8">
              <w:rPr>
                <w:sz w:val="25"/>
                <w:lang w:val="ru-RU"/>
              </w:rPr>
              <w:t>освоении</w:t>
            </w:r>
            <w:r w:rsidRPr="00C44EF8">
              <w:rPr>
                <w:spacing w:val="10"/>
                <w:sz w:val="25"/>
                <w:lang w:val="ru-RU"/>
              </w:rPr>
              <w:t xml:space="preserve"> </w:t>
            </w:r>
            <w:r w:rsidRPr="00C44EF8">
              <w:rPr>
                <w:sz w:val="25"/>
                <w:lang w:val="ru-RU"/>
              </w:rPr>
              <w:t>новых</w:t>
            </w:r>
            <w:r w:rsidRPr="00C44EF8">
              <w:rPr>
                <w:spacing w:val="21"/>
                <w:sz w:val="25"/>
                <w:lang w:val="ru-RU"/>
              </w:rPr>
              <w:t xml:space="preserve"> </w:t>
            </w:r>
            <w:r w:rsidRPr="00C44EF8">
              <w:rPr>
                <w:spacing w:val="-2"/>
                <w:sz w:val="25"/>
                <w:lang w:val="ru-RU"/>
              </w:rPr>
              <w:t>материалов</w:t>
            </w:r>
          </w:p>
          <w:p w:rsidR="00C44EF8" w:rsidRPr="00C44EF8" w:rsidRDefault="00C44EF8" w:rsidP="00C44EF8">
            <w:pPr>
              <w:pStyle w:val="TableParagraph"/>
              <w:spacing w:before="102"/>
              <w:rPr>
                <w:sz w:val="25"/>
                <w:lang w:val="ru-RU"/>
              </w:rPr>
            </w:pPr>
            <w:r w:rsidRPr="00C44EF8">
              <w:rPr>
                <w:sz w:val="25"/>
                <w:lang w:val="ru-RU"/>
              </w:rPr>
              <w:t>и</w:t>
            </w:r>
            <w:r w:rsidRPr="00C44EF8">
              <w:rPr>
                <w:spacing w:val="29"/>
                <w:sz w:val="25"/>
                <w:lang w:val="ru-RU"/>
              </w:rPr>
              <w:t xml:space="preserve"> </w:t>
            </w:r>
            <w:r w:rsidRPr="00C44EF8">
              <w:rPr>
                <w:sz w:val="25"/>
                <w:lang w:val="ru-RU"/>
              </w:rPr>
              <w:t>создании</w:t>
            </w:r>
            <w:r w:rsidRPr="00C44EF8">
              <w:rPr>
                <w:spacing w:val="10"/>
                <w:sz w:val="25"/>
                <w:lang w:val="ru-RU"/>
              </w:rPr>
              <w:t xml:space="preserve"> </w:t>
            </w:r>
            <w:r w:rsidRPr="00C44EF8">
              <w:rPr>
                <w:sz w:val="25"/>
                <w:lang w:val="ru-RU"/>
              </w:rPr>
              <w:t>новых</w:t>
            </w:r>
            <w:r w:rsidRPr="00C44EF8">
              <w:rPr>
                <w:spacing w:val="22"/>
                <w:sz w:val="25"/>
                <w:lang w:val="ru-RU"/>
              </w:rPr>
              <w:t xml:space="preserve"> </w:t>
            </w:r>
            <w:r w:rsidRPr="00C44EF8">
              <w:rPr>
                <w:spacing w:val="-2"/>
                <w:sz w:val="25"/>
                <w:lang w:val="ru-RU"/>
              </w:rPr>
              <w:t>технологий.</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bl>
    <w:p w:rsidR="00C44EF8" w:rsidRDefault="00C44EF8" w:rsidP="00C44EF8">
      <w:pPr>
        <w:spacing w:line="279" w:lineRule="exact"/>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765"/>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tcBorders>
          </w:tcPr>
          <w:p w:rsidR="00C44EF8" w:rsidRPr="00C44EF8" w:rsidRDefault="00C44EF8" w:rsidP="00C44EF8">
            <w:pPr>
              <w:pStyle w:val="TableParagraph"/>
              <w:rPr>
                <w:sz w:val="24"/>
                <w:lang w:val="ru-RU"/>
              </w:rPr>
            </w:pPr>
          </w:p>
        </w:tc>
        <w:tc>
          <w:tcPr>
            <w:tcW w:w="1891" w:type="pct"/>
          </w:tcPr>
          <w:p w:rsidR="00C44EF8" w:rsidRPr="00C44EF8" w:rsidRDefault="00C44EF8" w:rsidP="00C44EF8">
            <w:pPr>
              <w:pStyle w:val="TableParagraph"/>
              <w:spacing w:line="279" w:lineRule="exact"/>
              <w:rPr>
                <w:i/>
                <w:sz w:val="25"/>
                <w:lang w:val="ru-RU"/>
              </w:rPr>
            </w:pPr>
            <w:r w:rsidRPr="00C44EF8">
              <w:rPr>
                <w:i/>
                <w:spacing w:val="4"/>
                <w:sz w:val="25"/>
                <w:lang w:val="ru-RU"/>
              </w:rPr>
              <w:t>Формирующиеся</w:t>
            </w:r>
            <w:r w:rsidRPr="00C44EF8">
              <w:rPr>
                <w:i/>
                <w:spacing w:val="34"/>
                <w:sz w:val="25"/>
                <w:lang w:val="ru-RU"/>
              </w:rPr>
              <w:t xml:space="preserve"> </w:t>
            </w:r>
            <w:r w:rsidRPr="00C44EF8">
              <w:rPr>
                <w:i/>
                <w:spacing w:val="-2"/>
                <w:sz w:val="25"/>
                <w:lang w:val="ru-RU"/>
              </w:rPr>
              <w:t>ценности:</w:t>
            </w:r>
          </w:p>
          <w:p w:rsidR="00C44EF8" w:rsidRPr="00C44EF8" w:rsidRDefault="00C44EF8" w:rsidP="00C44EF8">
            <w:pPr>
              <w:pStyle w:val="TableParagraph"/>
              <w:spacing w:before="103"/>
              <w:rPr>
                <w:i/>
                <w:sz w:val="25"/>
                <w:lang w:val="ru-RU"/>
              </w:rPr>
            </w:pPr>
            <w:r w:rsidRPr="00C44EF8">
              <w:rPr>
                <w:i/>
                <w:sz w:val="25"/>
                <w:lang w:val="ru-RU"/>
              </w:rPr>
              <w:t>патриотизм,</w:t>
            </w:r>
            <w:r w:rsidRPr="00C44EF8">
              <w:rPr>
                <w:i/>
                <w:spacing w:val="35"/>
                <w:sz w:val="25"/>
                <w:lang w:val="ru-RU"/>
              </w:rPr>
              <w:t xml:space="preserve"> </w:t>
            </w:r>
            <w:r w:rsidRPr="00C44EF8">
              <w:rPr>
                <w:i/>
                <w:sz w:val="25"/>
                <w:lang w:val="ru-RU"/>
              </w:rPr>
              <w:t>служение</w:t>
            </w:r>
            <w:r w:rsidRPr="00C44EF8">
              <w:rPr>
                <w:i/>
                <w:spacing w:val="54"/>
                <w:sz w:val="25"/>
                <w:lang w:val="ru-RU"/>
              </w:rPr>
              <w:t xml:space="preserve"> </w:t>
            </w:r>
            <w:r w:rsidRPr="00C44EF8">
              <w:rPr>
                <w:i/>
                <w:spacing w:val="-2"/>
                <w:sz w:val="25"/>
                <w:lang w:val="ru-RU"/>
              </w:rPr>
              <w:t>Отечеству</w:t>
            </w:r>
          </w:p>
        </w:tc>
        <w:tc>
          <w:tcPr>
            <w:tcW w:w="974" w:type="pct"/>
          </w:tcPr>
          <w:p w:rsidR="00C44EF8" w:rsidRPr="00C44EF8" w:rsidRDefault="00C44EF8" w:rsidP="00C44EF8">
            <w:pPr>
              <w:pStyle w:val="TableParagraph"/>
              <w:rPr>
                <w:sz w:val="24"/>
                <w:lang w:val="ru-RU"/>
              </w:rPr>
            </w:pPr>
          </w:p>
        </w:tc>
      </w:tr>
      <w:tr w:rsidR="00C44EF8" w:rsidTr="00403A2A">
        <w:trPr>
          <w:trHeight w:val="5827"/>
        </w:trPr>
        <w:tc>
          <w:tcPr>
            <w:tcW w:w="303" w:type="pct"/>
          </w:tcPr>
          <w:p w:rsidR="00C44EF8" w:rsidRDefault="00C44EF8" w:rsidP="00C44EF8">
            <w:pPr>
              <w:pStyle w:val="TableParagraph"/>
              <w:spacing w:before="6"/>
              <w:ind w:left="22" w:right="7"/>
              <w:jc w:val="center"/>
              <w:rPr>
                <w:sz w:val="25"/>
              </w:rPr>
            </w:pPr>
            <w:r>
              <w:rPr>
                <w:spacing w:val="-5"/>
                <w:sz w:val="25"/>
              </w:rPr>
              <w:t>30</w:t>
            </w:r>
          </w:p>
        </w:tc>
        <w:tc>
          <w:tcPr>
            <w:tcW w:w="1155" w:type="pct"/>
            <w:tcBorders>
              <w:right w:val="single" w:sz="8" w:space="0" w:color="000000"/>
            </w:tcBorders>
          </w:tcPr>
          <w:p w:rsidR="00C44EF8" w:rsidRDefault="00C44EF8" w:rsidP="00C44EF8">
            <w:pPr>
              <w:pStyle w:val="TableParagraph"/>
              <w:spacing w:before="6" w:line="326" w:lineRule="auto"/>
              <w:ind w:left="112"/>
              <w:rPr>
                <w:sz w:val="25"/>
              </w:rPr>
            </w:pPr>
            <w:r>
              <w:rPr>
                <w:sz w:val="25"/>
              </w:rPr>
              <w:t xml:space="preserve">Гражданская авиация </w:t>
            </w:r>
            <w:r>
              <w:rPr>
                <w:spacing w:val="-2"/>
                <w:sz w:val="25"/>
              </w:rPr>
              <w:t>России</w:t>
            </w:r>
          </w:p>
        </w:tc>
        <w:tc>
          <w:tcPr>
            <w:tcW w:w="677" w:type="pct"/>
            <w:tcBorders>
              <w:left w:val="single" w:sz="8" w:space="0" w:color="000000"/>
            </w:tcBorders>
          </w:tcPr>
          <w:p w:rsidR="00C44EF8" w:rsidRDefault="00C44EF8" w:rsidP="00C44EF8">
            <w:pPr>
              <w:pStyle w:val="TableParagraph"/>
              <w:spacing w:before="6"/>
              <w:ind w:left="14" w:right="19"/>
              <w:jc w:val="center"/>
              <w:rPr>
                <w:sz w:val="25"/>
              </w:rPr>
            </w:pPr>
            <w:r>
              <w:rPr>
                <w:spacing w:val="-10"/>
                <w:sz w:val="25"/>
              </w:rPr>
              <w:t>1</w:t>
            </w:r>
          </w:p>
        </w:tc>
        <w:tc>
          <w:tcPr>
            <w:tcW w:w="1891" w:type="pct"/>
          </w:tcPr>
          <w:p w:rsidR="00C44EF8" w:rsidRPr="00C44EF8" w:rsidRDefault="00C44EF8" w:rsidP="00C44EF8">
            <w:pPr>
              <w:pStyle w:val="TableParagraph"/>
              <w:spacing w:before="6" w:line="321" w:lineRule="auto"/>
              <w:ind w:right="605"/>
              <w:rPr>
                <w:sz w:val="25"/>
                <w:lang w:val="ru-RU"/>
              </w:rPr>
            </w:pPr>
            <w:r w:rsidRPr="00C44EF8">
              <w:rPr>
                <w:sz w:val="25"/>
                <w:lang w:val="ru-RU"/>
              </w:rPr>
              <w:t>Значение авиации для жизни общества и</w:t>
            </w:r>
            <w:r w:rsidRPr="00C44EF8">
              <w:rPr>
                <w:spacing w:val="40"/>
                <w:sz w:val="25"/>
                <w:lang w:val="ru-RU"/>
              </w:rPr>
              <w:t xml:space="preserve"> </w:t>
            </w:r>
            <w:r w:rsidRPr="00C44EF8">
              <w:rPr>
                <w:sz w:val="25"/>
                <w:lang w:val="ru-RU"/>
              </w:rPr>
              <w:t>каждого человека.</w:t>
            </w:r>
            <w:r w:rsidRPr="00C44EF8">
              <w:rPr>
                <w:spacing w:val="80"/>
                <w:sz w:val="25"/>
                <w:lang w:val="ru-RU"/>
              </w:rPr>
              <w:t xml:space="preserve"> </w:t>
            </w:r>
            <w:r w:rsidRPr="00C44EF8">
              <w:rPr>
                <w:sz w:val="25"/>
                <w:lang w:val="ru-RU"/>
              </w:rPr>
              <w:t>Как мечта летать изменила</w:t>
            </w:r>
            <w:r w:rsidRPr="00C44EF8">
              <w:rPr>
                <w:spacing w:val="40"/>
                <w:sz w:val="25"/>
                <w:lang w:val="ru-RU"/>
              </w:rPr>
              <w:t xml:space="preserve"> </w:t>
            </w:r>
            <w:r w:rsidRPr="00C44EF8">
              <w:rPr>
                <w:sz w:val="25"/>
                <w:lang w:val="ru-RU"/>
              </w:rPr>
              <w:t xml:space="preserve">жизнь </w:t>
            </w:r>
            <w:r w:rsidRPr="00C44EF8">
              <w:rPr>
                <w:spacing w:val="-2"/>
                <w:sz w:val="25"/>
                <w:lang w:val="ru-RU"/>
              </w:rPr>
              <w:t>человека.</w:t>
            </w:r>
          </w:p>
          <w:p w:rsidR="00C44EF8" w:rsidRPr="00C44EF8" w:rsidRDefault="00C44EF8" w:rsidP="00C44EF8">
            <w:pPr>
              <w:pStyle w:val="TableParagraph"/>
              <w:spacing w:before="6" w:line="326" w:lineRule="auto"/>
              <w:ind w:right="330"/>
              <w:rPr>
                <w:sz w:val="25"/>
                <w:lang w:val="ru-RU"/>
              </w:rPr>
            </w:pPr>
            <w:r w:rsidRPr="00C44EF8">
              <w:rPr>
                <w:sz w:val="25"/>
                <w:lang w:val="ru-RU"/>
              </w:rPr>
              <w:t>Легендарная история развития российской гражданской авиации. Героизм конструкторов, инженеров и лётчиков-испытателей</w:t>
            </w:r>
            <w:r w:rsidRPr="00C44EF8">
              <w:rPr>
                <w:spacing w:val="40"/>
                <w:sz w:val="25"/>
                <w:lang w:val="ru-RU"/>
              </w:rPr>
              <w:t xml:space="preserve"> </w:t>
            </w:r>
            <w:r w:rsidRPr="00C44EF8">
              <w:rPr>
                <w:sz w:val="25"/>
                <w:lang w:val="ru-RU"/>
              </w:rPr>
              <w:t>первых российских самолётов.</w:t>
            </w:r>
          </w:p>
          <w:p w:rsidR="00C44EF8" w:rsidRPr="00C44EF8" w:rsidRDefault="00C44EF8" w:rsidP="00C44EF8">
            <w:pPr>
              <w:pStyle w:val="TableParagraph"/>
              <w:spacing w:line="326" w:lineRule="auto"/>
              <w:ind w:right="269"/>
              <w:rPr>
                <w:sz w:val="25"/>
                <w:lang w:val="ru-RU"/>
              </w:rPr>
            </w:pPr>
            <w:r w:rsidRPr="00C44EF8">
              <w:rPr>
                <w:sz w:val="25"/>
                <w:lang w:val="ru-RU"/>
              </w:rPr>
              <w:t>Мировые рекорды российских лётчиков. Современное</w:t>
            </w:r>
            <w:r w:rsidRPr="00C44EF8">
              <w:rPr>
                <w:spacing w:val="80"/>
                <w:w w:val="150"/>
                <w:sz w:val="25"/>
                <w:lang w:val="ru-RU"/>
              </w:rPr>
              <w:t xml:space="preserve"> </w:t>
            </w:r>
            <w:r w:rsidRPr="00C44EF8">
              <w:rPr>
                <w:sz w:val="25"/>
                <w:lang w:val="ru-RU"/>
              </w:rPr>
              <w:t>авиастроение. Профессии, связанные</w:t>
            </w:r>
            <w:r w:rsidRPr="00C44EF8">
              <w:rPr>
                <w:spacing w:val="40"/>
                <w:sz w:val="25"/>
                <w:lang w:val="ru-RU"/>
              </w:rPr>
              <w:t xml:space="preserve"> </w:t>
            </w:r>
            <w:r w:rsidRPr="00C44EF8">
              <w:rPr>
                <w:sz w:val="25"/>
                <w:lang w:val="ru-RU"/>
              </w:rPr>
              <w:t>с авиацией.</w:t>
            </w:r>
          </w:p>
          <w:p w:rsidR="00C44EF8" w:rsidRPr="00C44EF8" w:rsidRDefault="00C44EF8" w:rsidP="00C44EF8">
            <w:pPr>
              <w:pStyle w:val="TableParagraph"/>
              <w:spacing w:line="286" w:lineRule="exact"/>
              <w:rPr>
                <w:i/>
                <w:sz w:val="25"/>
                <w:lang w:val="ru-RU"/>
              </w:rPr>
            </w:pPr>
            <w:r w:rsidRPr="00C44EF8">
              <w:rPr>
                <w:i/>
                <w:spacing w:val="4"/>
                <w:sz w:val="25"/>
                <w:lang w:val="ru-RU"/>
              </w:rPr>
              <w:t>Формирующиеся</w:t>
            </w:r>
            <w:r w:rsidRPr="00C44EF8">
              <w:rPr>
                <w:i/>
                <w:spacing w:val="34"/>
                <w:sz w:val="25"/>
                <w:lang w:val="ru-RU"/>
              </w:rPr>
              <w:t xml:space="preserve"> </w:t>
            </w:r>
            <w:r w:rsidRPr="00C44EF8">
              <w:rPr>
                <w:i/>
                <w:spacing w:val="-2"/>
                <w:sz w:val="25"/>
                <w:lang w:val="ru-RU"/>
              </w:rPr>
              <w:t>ценности:</w:t>
            </w:r>
          </w:p>
          <w:p w:rsidR="00C44EF8" w:rsidRDefault="00C44EF8" w:rsidP="00C44EF8">
            <w:pPr>
              <w:pStyle w:val="TableParagraph"/>
              <w:spacing w:before="86"/>
              <w:rPr>
                <w:i/>
                <w:sz w:val="25"/>
              </w:rPr>
            </w:pPr>
            <w:r>
              <w:rPr>
                <w:i/>
                <w:sz w:val="25"/>
              </w:rPr>
              <w:t>служение</w:t>
            </w:r>
            <w:r>
              <w:rPr>
                <w:i/>
                <w:spacing w:val="35"/>
                <w:sz w:val="25"/>
              </w:rPr>
              <w:t xml:space="preserve"> </w:t>
            </w:r>
            <w:r>
              <w:rPr>
                <w:i/>
                <w:spacing w:val="-2"/>
                <w:sz w:val="25"/>
              </w:rPr>
              <w:t>Отечеству</w:t>
            </w:r>
          </w:p>
        </w:tc>
        <w:tc>
          <w:tcPr>
            <w:tcW w:w="974" w:type="pct"/>
          </w:tcPr>
          <w:p w:rsidR="00C44EF8" w:rsidRPr="00C44EF8" w:rsidRDefault="00C44EF8" w:rsidP="00C44EF8">
            <w:pPr>
              <w:pStyle w:val="TableParagraph"/>
              <w:spacing w:before="6"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2328"/>
        </w:trPr>
        <w:tc>
          <w:tcPr>
            <w:tcW w:w="303" w:type="pct"/>
          </w:tcPr>
          <w:p w:rsidR="00C44EF8" w:rsidRDefault="00C44EF8" w:rsidP="00C44EF8">
            <w:pPr>
              <w:pStyle w:val="TableParagraph"/>
              <w:spacing w:before="7"/>
              <w:ind w:left="22" w:right="7"/>
              <w:jc w:val="center"/>
              <w:rPr>
                <w:sz w:val="25"/>
              </w:rPr>
            </w:pPr>
            <w:r>
              <w:rPr>
                <w:spacing w:val="-5"/>
                <w:sz w:val="25"/>
              </w:rPr>
              <w:t>31</w:t>
            </w:r>
          </w:p>
        </w:tc>
        <w:tc>
          <w:tcPr>
            <w:tcW w:w="1155" w:type="pct"/>
            <w:tcBorders>
              <w:right w:val="single" w:sz="8" w:space="0" w:color="000000"/>
            </w:tcBorders>
          </w:tcPr>
          <w:p w:rsidR="00C44EF8" w:rsidRDefault="00C44EF8" w:rsidP="00C44EF8">
            <w:pPr>
              <w:pStyle w:val="TableParagraph"/>
              <w:spacing w:before="7"/>
              <w:ind w:left="112"/>
              <w:rPr>
                <w:sz w:val="25"/>
              </w:rPr>
            </w:pPr>
            <w:r>
              <w:rPr>
                <w:sz w:val="25"/>
              </w:rPr>
              <w:t>Медицина</w:t>
            </w:r>
            <w:r>
              <w:rPr>
                <w:spacing w:val="39"/>
                <w:sz w:val="25"/>
              </w:rPr>
              <w:t xml:space="preserve"> </w:t>
            </w:r>
            <w:r>
              <w:rPr>
                <w:spacing w:val="-2"/>
                <w:sz w:val="25"/>
              </w:rPr>
              <w:t>России</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Default="00C44EF8" w:rsidP="00C44EF8">
            <w:pPr>
              <w:pStyle w:val="TableParagraph"/>
              <w:spacing w:before="7" w:line="326" w:lineRule="auto"/>
              <w:ind w:right="450"/>
              <w:rPr>
                <w:sz w:val="25"/>
              </w:rPr>
            </w:pPr>
            <w:r w:rsidRPr="00C44EF8">
              <w:rPr>
                <w:sz w:val="25"/>
                <w:lang w:val="ru-RU"/>
              </w:rPr>
              <w:t>Охрана здоровья граждан России – приоритет государственной политики</w:t>
            </w:r>
            <w:r w:rsidRPr="00C44EF8">
              <w:rPr>
                <w:spacing w:val="40"/>
                <w:sz w:val="25"/>
                <w:lang w:val="ru-RU"/>
              </w:rPr>
              <w:t xml:space="preserve"> </w:t>
            </w:r>
            <w:r w:rsidRPr="00C44EF8">
              <w:rPr>
                <w:sz w:val="25"/>
                <w:lang w:val="ru-RU"/>
              </w:rPr>
              <w:t xml:space="preserve">страны. </w:t>
            </w:r>
            <w:r>
              <w:rPr>
                <w:sz w:val="25"/>
              </w:rPr>
              <w:t>Современные поликлиники</w:t>
            </w:r>
            <w:r>
              <w:rPr>
                <w:spacing w:val="40"/>
                <w:sz w:val="25"/>
              </w:rPr>
              <w:t xml:space="preserve"> </w:t>
            </w:r>
            <w:r>
              <w:rPr>
                <w:sz w:val="25"/>
              </w:rPr>
              <w:t>и больницы.</w:t>
            </w:r>
          </w:p>
          <w:p w:rsidR="00C44EF8" w:rsidRDefault="00C44EF8" w:rsidP="00C44EF8">
            <w:pPr>
              <w:pStyle w:val="TableParagraph"/>
              <w:spacing w:line="286" w:lineRule="exact"/>
              <w:rPr>
                <w:sz w:val="25"/>
              </w:rPr>
            </w:pPr>
            <w:r>
              <w:rPr>
                <w:sz w:val="25"/>
              </w:rPr>
              <w:t>Достижения</w:t>
            </w:r>
            <w:r>
              <w:rPr>
                <w:spacing w:val="65"/>
                <w:sz w:val="25"/>
              </w:rPr>
              <w:t xml:space="preserve"> </w:t>
            </w:r>
            <w:r>
              <w:rPr>
                <w:sz w:val="25"/>
              </w:rPr>
              <w:t>российской</w:t>
            </w:r>
            <w:r>
              <w:rPr>
                <w:spacing w:val="34"/>
                <w:sz w:val="25"/>
              </w:rPr>
              <w:t xml:space="preserve"> </w:t>
            </w:r>
            <w:r>
              <w:rPr>
                <w:spacing w:val="-2"/>
                <w:sz w:val="25"/>
              </w:rPr>
              <w:t>медицины.</w:t>
            </w:r>
          </w:p>
        </w:tc>
        <w:tc>
          <w:tcPr>
            <w:tcW w:w="974" w:type="pct"/>
          </w:tcPr>
          <w:p w:rsidR="00C44EF8" w:rsidRPr="00C44EF8" w:rsidRDefault="00C44EF8" w:rsidP="00C44EF8">
            <w:pPr>
              <w:pStyle w:val="TableParagraph"/>
              <w:spacing w:before="7"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видеофрагментов, выполнение интерактивных</w:t>
            </w:r>
          </w:p>
          <w:p w:rsidR="00C44EF8" w:rsidRDefault="00C44EF8" w:rsidP="00C44EF8">
            <w:pPr>
              <w:pStyle w:val="TableParagraph"/>
              <w:spacing w:line="285" w:lineRule="exact"/>
              <w:ind w:left="113"/>
              <w:rPr>
                <w:sz w:val="25"/>
              </w:rPr>
            </w:pPr>
            <w:r>
              <w:rPr>
                <w:sz w:val="25"/>
              </w:rPr>
              <w:t>заданий,</w:t>
            </w:r>
            <w:r>
              <w:rPr>
                <w:spacing w:val="39"/>
                <w:sz w:val="25"/>
              </w:rPr>
              <w:t xml:space="preserve"> </w:t>
            </w:r>
            <w:r>
              <w:rPr>
                <w:spacing w:val="-2"/>
                <w:sz w:val="25"/>
              </w:rPr>
              <w:t>работа</w:t>
            </w:r>
          </w:p>
        </w:tc>
      </w:tr>
    </w:tbl>
    <w:p w:rsidR="00C44EF8" w:rsidRDefault="00C44EF8" w:rsidP="00C44EF8">
      <w:pPr>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6608"/>
        </w:trPr>
        <w:tc>
          <w:tcPr>
            <w:tcW w:w="303" w:type="pct"/>
          </w:tcPr>
          <w:p w:rsidR="00C44EF8" w:rsidRDefault="00C44EF8" w:rsidP="00C44EF8">
            <w:pPr>
              <w:pStyle w:val="TableParagraph"/>
              <w:rPr>
                <w:sz w:val="24"/>
              </w:rPr>
            </w:pPr>
          </w:p>
        </w:tc>
        <w:tc>
          <w:tcPr>
            <w:tcW w:w="1155" w:type="pct"/>
            <w:tcBorders>
              <w:right w:val="single" w:sz="8" w:space="0" w:color="000000"/>
            </w:tcBorders>
          </w:tcPr>
          <w:p w:rsidR="00C44EF8" w:rsidRDefault="00C44EF8" w:rsidP="00C44EF8">
            <w:pPr>
              <w:pStyle w:val="TableParagraph"/>
              <w:rPr>
                <w:sz w:val="24"/>
              </w:rPr>
            </w:pPr>
          </w:p>
        </w:tc>
        <w:tc>
          <w:tcPr>
            <w:tcW w:w="677" w:type="pct"/>
            <w:tcBorders>
              <w:left w:val="single" w:sz="8" w:space="0" w:color="000000"/>
            </w:tcBorders>
          </w:tcPr>
          <w:p w:rsidR="00C44EF8" w:rsidRDefault="00C44EF8" w:rsidP="00C44EF8">
            <w:pPr>
              <w:pStyle w:val="TableParagraph"/>
              <w:rPr>
                <w:sz w:val="24"/>
              </w:rPr>
            </w:pPr>
          </w:p>
        </w:tc>
        <w:tc>
          <w:tcPr>
            <w:tcW w:w="1891" w:type="pct"/>
          </w:tcPr>
          <w:p w:rsidR="00C44EF8" w:rsidRPr="00C44EF8" w:rsidRDefault="00C44EF8" w:rsidP="00C44EF8">
            <w:pPr>
              <w:pStyle w:val="TableParagraph"/>
              <w:spacing w:line="326" w:lineRule="auto"/>
              <w:rPr>
                <w:sz w:val="25"/>
                <w:lang w:val="ru-RU"/>
              </w:rPr>
            </w:pPr>
            <w:r w:rsidRPr="00C44EF8">
              <w:rPr>
                <w:sz w:val="25"/>
                <w:lang w:val="ru-RU"/>
              </w:rPr>
              <w:t xml:space="preserve">Технологии будущего в области </w:t>
            </w:r>
            <w:r w:rsidRPr="00C44EF8">
              <w:rPr>
                <w:spacing w:val="-2"/>
                <w:sz w:val="25"/>
                <w:lang w:val="ru-RU"/>
              </w:rPr>
              <w:t>медицины.</w:t>
            </w:r>
          </w:p>
          <w:p w:rsidR="00C44EF8" w:rsidRPr="00C44EF8" w:rsidRDefault="00C44EF8" w:rsidP="00C44EF8">
            <w:pPr>
              <w:pStyle w:val="TableParagraph"/>
              <w:spacing w:line="326" w:lineRule="auto"/>
              <w:ind w:right="293"/>
              <w:rPr>
                <w:sz w:val="25"/>
                <w:lang w:val="ru-RU"/>
              </w:rPr>
            </w:pPr>
            <w:r w:rsidRPr="00C44EF8">
              <w:rPr>
                <w:sz w:val="25"/>
                <w:lang w:val="ru-RU"/>
              </w:rPr>
              <w:t>Профессия врача играет ключевую роль в поддержании и улучшении здоровья людей и их уровня жизни. В</w:t>
            </w:r>
            <w:r w:rsidRPr="00C44EF8">
              <w:rPr>
                <w:color w:val="333333"/>
                <w:sz w:val="25"/>
                <w:lang w:val="ru-RU"/>
              </w:rPr>
              <w:t>рач – не просто профессия, это настоящее призвание, требующее</w:t>
            </w:r>
          </w:p>
          <w:p w:rsidR="00C44EF8" w:rsidRPr="00C44EF8" w:rsidRDefault="00C44EF8" w:rsidP="00C44EF8">
            <w:pPr>
              <w:pStyle w:val="TableParagraph"/>
              <w:spacing w:line="314" w:lineRule="auto"/>
              <w:rPr>
                <w:sz w:val="25"/>
                <w:lang w:val="ru-RU"/>
              </w:rPr>
            </w:pPr>
            <w:r w:rsidRPr="00C44EF8">
              <w:rPr>
                <w:color w:val="333333"/>
                <w:sz w:val="25"/>
                <w:lang w:val="ru-RU"/>
              </w:rPr>
              <w:t>не только знаний, но и человеческого сочувствия, служения обществу.</w:t>
            </w:r>
          </w:p>
          <w:p w:rsidR="00C44EF8" w:rsidRPr="00C44EF8" w:rsidRDefault="00C44EF8" w:rsidP="00C44EF8">
            <w:pPr>
              <w:pStyle w:val="TableParagraph"/>
              <w:spacing w:before="1"/>
              <w:rPr>
                <w:sz w:val="25"/>
                <w:lang w:val="ru-RU"/>
              </w:rPr>
            </w:pPr>
            <w:r w:rsidRPr="00C44EF8">
              <w:rPr>
                <w:color w:val="333333"/>
                <w:sz w:val="25"/>
                <w:lang w:val="ru-RU"/>
              </w:rPr>
              <w:t>Волонтёры-</w:t>
            </w:r>
            <w:r w:rsidRPr="00C44EF8">
              <w:rPr>
                <w:color w:val="333333"/>
                <w:spacing w:val="-2"/>
                <w:sz w:val="25"/>
                <w:lang w:val="ru-RU"/>
              </w:rPr>
              <w:t>медики.</w:t>
            </w:r>
          </w:p>
          <w:p w:rsidR="00C44EF8" w:rsidRPr="00C44EF8" w:rsidRDefault="00C44EF8" w:rsidP="00C44EF8">
            <w:pPr>
              <w:pStyle w:val="TableParagraph"/>
              <w:spacing w:before="103"/>
              <w:rPr>
                <w:sz w:val="25"/>
                <w:lang w:val="ru-RU"/>
              </w:rPr>
            </w:pPr>
            <w:r w:rsidRPr="00C44EF8">
              <w:rPr>
                <w:sz w:val="25"/>
                <w:lang w:val="ru-RU"/>
              </w:rPr>
              <w:t>Преемственность</w:t>
            </w:r>
            <w:r w:rsidRPr="00C44EF8">
              <w:rPr>
                <w:spacing w:val="58"/>
                <w:sz w:val="25"/>
                <w:lang w:val="ru-RU"/>
              </w:rPr>
              <w:t xml:space="preserve"> </w:t>
            </w:r>
            <w:r w:rsidRPr="00C44EF8">
              <w:rPr>
                <w:spacing w:val="-2"/>
                <w:sz w:val="25"/>
                <w:lang w:val="ru-RU"/>
              </w:rPr>
              <w:t>поколений</w:t>
            </w:r>
          </w:p>
          <w:p w:rsidR="00C44EF8" w:rsidRPr="00C44EF8" w:rsidRDefault="00C44EF8" w:rsidP="00C44EF8">
            <w:pPr>
              <w:pStyle w:val="TableParagraph"/>
              <w:spacing w:before="103" w:line="326" w:lineRule="auto"/>
              <w:rPr>
                <w:sz w:val="25"/>
                <w:lang w:val="ru-RU"/>
              </w:rPr>
            </w:pPr>
            <w:r w:rsidRPr="00C44EF8">
              <w:rPr>
                <w:sz w:val="25"/>
                <w:lang w:val="ru-RU"/>
              </w:rPr>
              <w:t>и профессия человека: семейные династии врачей России.</w:t>
            </w:r>
          </w:p>
          <w:p w:rsidR="00C44EF8" w:rsidRPr="00C44EF8" w:rsidRDefault="00C44EF8" w:rsidP="00C44EF8">
            <w:pPr>
              <w:pStyle w:val="TableParagraph"/>
              <w:spacing w:line="326" w:lineRule="auto"/>
              <w:rPr>
                <w:i/>
                <w:sz w:val="25"/>
                <w:lang w:val="ru-RU"/>
              </w:rPr>
            </w:pPr>
            <w:r w:rsidRPr="00C44EF8">
              <w:rPr>
                <w:i/>
                <w:sz w:val="25"/>
                <w:lang w:val="ru-RU"/>
              </w:rPr>
              <w:t>Формирующиеся ценности: историческая память и преемственность поколений,</w:t>
            </w:r>
          </w:p>
          <w:p w:rsidR="00C44EF8" w:rsidRDefault="00C44EF8" w:rsidP="00C44EF8">
            <w:pPr>
              <w:pStyle w:val="TableParagraph"/>
              <w:spacing w:line="286" w:lineRule="exact"/>
              <w:rPr>
                <w:i/>
                <w:sz w:val="25"/>
              </w:rPr>
            </w:pPr>
            <w:r>
              <w:rPr>
                <w:i/>
                <w:spacing w:val="-2"/>
                <w:sz w:val="25"/>
              </w:rPr>
              <w:t>милосердие</w:t>
            </w:r>
          </w:p>
        </w:tc>
        <w:tc>
          <w:tcPr>
            <w:tcW w:w="974" w:type="pct"/>
          </w:tcPr>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2313"/>
        </w:trPr>
        <w:tc>
          <w:tcPr>
            <w:tcW w:w="303" w:type="pct"/>
          </w:tcPr>
          <w:p w:rsidR="00C44EF8" w:rsidRDefault="00C44EF8" w:rsidP="00C44EF8">
            <w:pPr>
              <w:pStyle w:val="TableParagraph"/>
              <w:spacing w:line="280" w:lineRule="exact"/>
              <w:ind w:left="217"/>
              <w:rPr>
                <w:sz w:val="25"/>
              </w:rPr>
            </w:pPr>
            <w:r>
              <w:rPr>
                <w:spacing w:val="-5"/>
                <w:sz w:val="25"/>
              </w:rPr>
              <w:t>32</w:t>
            </w:r>
          </w:p>
        </w:tc>
        <w:tc>
          <w:tcPr>
            <w:tcW w:w="1155" w:type="pct"/>
            <w:tcBorders>
              <w:right w:val="single" w:sz="8" w:space="0" w:color="000000"/>
            </w:tcBorders>
          </w:tcPr>
          <w:p w:rsidR="00C44EF8" w:rsidRPr="00C44EF8" w:rsidRDefault="00C44EF8" w:rsidP="00C44EF8">
            <w:pPr>
              <w:pStyle w:val="TableParagraph"/>
              <w:spacing w:line="326" w:lineRule="auto"/>
              <w:ind w:left="112" w:right="482"/>
              <w:rPr>
                <w:sz w:val="25"/>
                <w:lang w:val="ru-RU"/>
              </w:rPr>
            </w:pPr>
            <w:r w:rsidRPr="00C44EF8">
              <w:rPr>
                <w:sz w:val="25"/>
                <w:lang w:val="ru-RU"/>
              </w:rPr>
              <w:t>Что такое успех? (ко Дню труда)</w:t>
            </w:r>
          </w:p>
        </w:tc>
        <w:tc>
          <w:tcPr>
            <w:tcW w:w="677" w:type="pct"/>
            <w:tcBorders>
              <w:left w:val="single" w:sz="8" w:space="0" w:color="000000"/>
            </w:tcBorders>
          </w:tcPr>
          <w:p w:rsidR="00C44EF8" w:rsidRDefault="00C44EF8" w:rsidP="00C44EF8">
            <w:pPr>
              <w:pStyle w:val="TableParagraph"/>
              <w:spacing w:line="280" w:lineRule="exact"/>
              <w:ind w:left="14" w:right="19"/>
              <w:jc w:val="center"/>
              <w:rPr>
                <w:sz w:val="25"/>
              </w:rPr>
            </w:pPr>
            <w:r>
              <w:rPr>
                <w:spacing w:val="-10"/>
                <w:sz w:val="25"/>
              </w:rPr>
              <w:t>1</w:t>
            </w:r>
          </w:p>
        </w:tc>
        <w:tc>
          <w:tcPr>
            <w:tcW w:w="1891" w:type="pct"/>
          </w:tcPr>
          <w:p w:rsidR="00C44EF8" w:rsidRPr="00C44EF8" w:rsidRDefault="00C44EF8" w:rsidP="00C44EF8">
            <w:pPr>
              <w:pStyle w:val="TableParagraph"/>
              <w:spacing w:line="326" w:lineRule="auto"/>
              <w:ind w:right="902"/>
              <w:rPr>
                <w:sz w:val="25"/>
                <w:lang w:val="ru-RU"/>
              </w:rPr>
            </w:pPr>
            <w:r w:rsidRPr="00C44EF8">
              <w:rPr>
                <w:sz w:val="25"/>
                <w:lang w:val="ru-RU"/>
              </w:rPr>
              <w:t>Труд – основа жизни человека и развития общества.</w:t>
            </w:r>
          </w:p>
          <w:p w:rsidR="00C44EF8" w:rsidRPr="00C44EF8" w:rsidRDefault="00C44EF8" w:rsidP="00C44EF8">
            <w:pPr>
              <w:pStyle w:val="TableParagraph"/>
              <w:spacing w:line="326" w:lineRule="auto"/>
              <w:ind w:right="1026"/>
              <w:rPr>
                <w:sz w:val="25"/>
                <w:lang w:val="ru-RU"/>
              </w:rPr>
            </w:pPr>
            <w:r w:rsidRPr="00C44EF8">
              <w:rPr>
                <w:sz w:val="25"/>
                <w:lang w:val="ru-RU"/>
              </w:rPr>
              <w:t>Человек должен иметь знания и умения, быть терпеливым</w:t>
            </w:r>
          </w:p>
          <w:p w:rsidR="00C44EF8" w:rsidRPr="00C44EF8" w:rsidRDefault="00C44EF8" w:rsidP="00C44EF8">
            <w:pPr>
              <w:pStyle w:val="TableParagraph"/>
              <w:spacing w:line="287" w:lineRule="exact"/>
              <w:rPr>
                <w:sz w:val="25"/>
                <w:lang w:val="ru-RU"/>
              </w:rPr>
            </w:pPr>
            <w:r w:rsidRPr="00C44EF8">
              <w:rPr>
                <w:sz w:val="25"/>
                <w:lang w:val="ru-RU"/>
              </w:rPr>
              <w:t>и</w:t>
            </w:r>
            <w:r w:rsidRPr="00C44EF8">
              <w:rPr>
                <w:spacing w:val="23"/>
                <w:sz w:val="25"/>
                <w:lang w:val="ru-RU"/>
              </w:rPr>
              <w:t xml:space="preserve"> </w:t>
            </w:r>
            <w:r w:rsidRPr="00C44EF8">
              <w:rPr>
                <w:sz w:val="25"/>
                <w:lang w:val="ru-RU"/>
              </w:rPr>
              <w:t>настойчивым,</w:t>
            </w:r>
            <w:r w:rsidRPr="00C44EF8">
              <w:rPr>
                <w:spacing w:val="21"/>
                <w:sz w:val="25"/>
                <w:lang w:val="ru-RU"/>
              </w:rPr>
              <w:t xml:space="preserve"> </w:t>
            </w:r>
            <w:r w:rsidRPr="00C44EF8">
              <w:rPr>
                <w:sz w:val="25"/>
                <w:lang w:val="ru-RU"/>
              </w:rPr>
              <w:t>не</w:t>
            </w:r>
            <w:r w:rsidRPr="00C44EF8">
              <w:rPr>
                <w:spacing w:val="33"/>
                <w:sz w:val="25"/>
                <w:lang w:val="ru-RU"/>
              </w:rPr>
              <w:t xml:space="preserve"> </w:t>
            </w:r>
            <w:r w:rsidRPr="00C44EF8">
              <w:rPr>
                <w:spacing w:val="-2"/>
                <w:sz w:val="25"/>
                <w:lang w:val="ru-RU"/>
              </w:rPr>
              <w:t>бояться</w:t>
            </w:r>
          </w:p>
          <w:p w:rsidR="00C44EF8" w:rsidRPr="00C44EF8" w:rsidRDefault="00C44EF8" w:rsidP="00C44EF8">
            <w:pPr>
              <w:pStyle w:val="TableParagraph"/>
              <w:spacing w:before="94"/>
              <w:rPr>
                <w:sz w:val="25"/>
                <w:lang w:val="ru-RU"/>
              </w:rPr>
            </w:pPr>
            <w:r w:rsidRPr="00C44EF8">
              <w:rPr>
                <w:sz w:val="25"/>
                <w:lang w:val="ru-RU"/>
              </w:rPr>
              <w:t>трудностей</w:t>
            </w:r>
            <w:r w:rsidRPr="00C44EF8">
              <w:rPr>
                <w:spacing w:val="13"/>
                <w:sz w:val="25"/>
                <w:lang w:val="ru-RU"/>
              </w:rPr>
              <w:t xml:space="preserve"> </w:t>
            </w:r>
            <w:r w:rsidRPr="00C44EF8">
              <w:rPr>
                <w:sz w:val="25"/>
                <w:lang w:val="ru-RU"/>
              </w:rPr>
              <w:t>(труд</w:t>
            </w:r>
            <w:r w:rsidRPr="00C44EF8">
              <w:rPr>
                <w:spacing w:val="23"/>
                <w:sz w:val="25"/>
                <w:lang w:val="ru-RU"/>
              </w:rPr>
              <w:t xml:space="preserve"> </w:t>
            </w:r>
            <w:r w:rsidRPr="00C44EF8">
              <w:rPr>
                <w:sz w:val="25"/>
                <w:lang w:val="ru-RU"/>
              </w:rPr>
              <w:t>и</w:t>
            </w:r>
            <w:r w:rsidRPr="00C44EF8">
              <w:rPr>
                <w:spacing w:val="34"/>
                <w:sz w:val="25"/>
                <w:lang w:val="ru-RU"/>
              </w:rPr>
              <w:t xml:space="preserve"> </w:t>
            </w:r>
            <w:r w:rsidRPr="00C44EF8">
              <w:rPr>
                <w:sz w:val="25"/>
                <w:lang w:val="ru-RU"/>
              </w:rPr>
              <w:t>трудно</w:t>
            </w:r>
            <w:r w:rsidRPr="00C44EF8">
              <w:rPr>
                <w:spacing w:val="36"/>
                <w:sz w:val="25"/>
                <w:lang w:val="ru-RU"/>
              </w:rPr>
              <w:t xml:space="preserve"> </w:t>
            </w:r>
            <w:r w:rsidRPr="00C44EF8">
              <w:rPr>
                <w:spacing w:val="-10"/>
                <w:sz w:val="25"/>
                <w:lang w:val="ru-RU"/>
              </w:rPr>
              <w:t>–</w:t>
            </w:r>
          </w:p>
        </w:tc>
        <w:tc>
          <w:tcPr>
            <w:tcW w:w="974" w:type="pct"/>
          </w:tcPr>
          <w:p w:rsidR="00C44EF8" w:rsidRPr="00C44EF8" w:rsidRDefault="00C44EF8" w:rsidP="00C44EF8">
            <w:pPr>
              <w:pStyle w:val="TableParagraph"/>
              <w:spacing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видеофрагментов, выполнение интерактивных</w:t>
            </w:r>
          </w:p>
          <w:p w:rsidR="00C44EF8" w:rsidRDefault="00C44EF8" w:rsidP="00C44EF8">
            <w:pPr>
              <w:pStyle w:val="TableParagraph"/>
              <w:spacing w:line="285" w:lineRule="exact"/>
              <w:ind w:left="113"/>
              <w:rPr>
                <w:sz w:val="25"/>
              </w:rPr>
            </w:pPr>
            <w:r>
              <w:rPr>
                <w:sz w:val="25"/>
              </w:rPr>
              <w:t>заданий,</w:t>
            </w:r>
            <w:r>
              <w:rPr>
                <w:spacing w:val="39"/>
                <w:sz w:val="25"/>
              </w:rPr>
              <w:t xml:space="preserve"> </w:t>
            </w:r>
            <w:r>
              <w:rPr>
                <w:spacing w:val="-2"/>
                <w:sz w:val="25"/>
              </w:rPr>
              <w:t>работа</w:t>
            </w:r>
          </w:p>
        </w:tc>
      </w:tr>
    </w:tbl>
    <w:p w:rsidR="00C44EF8" w:rsidRDefault="00C44EF8" w:rsidP="00C44EF8">
      <w:pPr>
        <w:spacing w:line="280" w:lineRule="exact"/>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3091"/>
        </w:trPr>
        <w:tc>
          <w:tcPr>
            <w:tcW w:w="303" w:type="pct"/>
            <w:tcBorders>
              <w:bottom w:val="single" w:sz="8" w:space="0" w:color="000000"/>
            </w:tcBorders>
          </w:tcPr>
          <w:p w:rsidR="00C44EF8" w:rsidRDefault="00C44EF8" w:rsidP="00C44EF8">
            <w:pPr>
              <w:pStyle w:val="TableParagraph"/>
              <w:rPr>
                <w:sz w:val="24"/>
              </w:rPr>
            </w:pPr>
          </w:p>
        </w:tc>
        <w:tc>
          <w:tcPr>
            <w:tcW w:w="1155" w:type="pct"/>
            <w:tcBorders>
              <w:bottom w:val="single" w:sz="8" w:space="0" w:color="000000"/>
              <w:right w:val="single" w:sz="8" w:space="0" w:color="000000"/>
            </w:tcBorders>
          </w:tcPr>
          <w:p w:rsidR="00C44EF8" w:rsidRDefault="00C44EF8" w:rsidP="00C44EF8">
            <w:pPr>
              <w:pStyle w:val="TableParagraph"/>
              <w:rPr>
                <w:sz w:val="24"/>
              </w:rPr>
            </w:pPr>
          </w:p>
        </w:tc>
        <w:tc>
          <w:tcPr>
            <w:tcW w:w="677" w:type="pct"/>
            <w:tcBorders>
              <w:left w:val="single" w:sz="8" w:space="0" w:color="000000"/>
              <w:bottom w:val="single" w:sz="8" w:space="0" w:color="000000"/>
            </w:tcBorders>
          </w:tcPr>
          <w:p w:rsidR="00C44EF8" w:rsidRDefault="00C44EF8" w:rsidP="00C44EF8">
            <w:pPr>
              <w:pStyle w:val="TableParagraph"/>
              <w:rPr>
                <w:sz w:val="24"/>
              </w:rPr>
            </w:pPr>
          </w:p>
        </w:tc>
        <w:tc>
          <w:tcPr>
            <w:tcW w:w="1891" w:type="pct"/>
            <w:tcBorders>
              <w:bottom w:val="single" w:sz="8" w:space="0" w:color="000000"/>
            </w:tcBorders>
          </w:tcPr>
          <w:p w:rsidR="00C44EF8" w:rsidRPr="00C44EF8" w:rsidRDefault="00C44EF8" w:rsidP="00C44EF8">
            <w:pPr>
              <w:pStyle w:val="TableParagraph"/>
              <w:spacing w:line="326" w:lineRule="auto"/>
              <w:ind w:right="293"/>
              <w:rPr>
                <w:sz w:val="25"/>
                <w:lang w:val="ru-RU"/>
              </w:rPr>
            </w:pPr>
            <w:r w:rsidRPr="00C44EF8">
              <w:rPr>
                <w:sz w:val="25"/>
                <w:lang w:val="ru-RU"/>
              </w:rPr>
              <w:t xml:space="preserve">однокоренные слова), находить пути их преодоления. Чтобы добиться долгосрочного успеха, нужно много </w:t>
            </w:r>
            <w:r w:rsidRPr="00C44EF8">
              <w:rPr>
                <w:spacing w:val="-2"/>
                <w:sz w:val="25"/>
                <w:lang w:val="ru-RU"/>
              </w:rPr>
              <w:t>трудиться.</w:t>
            </w:r>
          </w:p>
          <w:p w:rsidR="00C44EF8" w:rsidRDefault="00C44EF8" w:rsidP="00C44EF8">
            <w:pPr>
              <w:pStyle w:val="TableParagraph"/>
              <w:spacing w:line="326" w:lineRule="auto"/>
              <w:ind w:right="585"/>
              <w:rPr>
                <w:i/>
                <w:sz w:val="25"/>
              </w:rPr>
            </w:pPr>
            <w:r w:rsidRPr="00C44EF8">
              <w:rPr>
                <w:sz w:val="25"/>
                <w:lang w:val="ru-RU"/>
              </w:rPr>
              <w:t xml:space="preserve">Профессии будущего: что будет нужно стране, когда я вырасту? </w:t>
            </w:r>
            <w:r>
              <w:rPr>
                <w:i/>
                <w:sz w:val="25"/>
              </w:rPr>
              <w:t>Формирующиеся ценности:</w:t>
            </w:r>
          </w:p>
          <w:p w:rsidR="00C44EF8" w:rsidRDefault="00C44EF8" w:rsidP="00C44EF8">
            <w:pPr>
              <w:pStyle w:val="TableParagraph"/>
              <w:spacing w:line="286" w:lineRule="exact"/>
              <w:rPr>
                <w:i/>
                <w:sz w:val="25"/>
              </w:rPr>
            </w:pPr>
            <w:r>
              <w:rPr>
                <w:i/>
                <w:sz w:val="25"/>
              </w:rPr>
              <w:t>созидательный</w:t>
            </w:r>
            <w:r>
              <w:rPr>
                <w:i/>
                <w:spacing w:val="66"/>
                <w:sz w:val="25"/>
              </w:rPr>
              <w:t xml:space="preserve"> </w:t>
            </w:r>
            <w:r>
              <w:rPr>
                <w:i/>
                <w:spacing w:val="-4"/>
                <w:sz w:val="25"/>
              </w:rPr>
              <w:t>труд</w:t>
            </w:r>
          </w:p>
        </w:tc>
        <w:tc>
          <w:tcPr>
            <w:tcW w:w="974" w:type="pct"/>
            <w:tcBorders>
              <w:bottom w:val="single" w:sz="8" w:space="0" w:color="000000"/>
            </w:tcBorders>
          </w:tcPr>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5449"/>
        </w:trPr>
        <w:tc>
          <w:tcPr>
            <w:tcW w:w="303" w:type="pct"/>
            <w:tcBorders>
              <w:top w:val="single" w:sz="8" w:space="0" w:color="000000"/>
            </w:tcBorders>
          </w:tcPr>
          <w:p w:rsidR="00C44EF8" w:rsidRDefault="00C44EF8" w:rsidP="00C44EF8">
            <w:pPr>
              <w:pStyle w:val="TableParagraph"/>
              <w:spacing w:before="4"/>
              <w:ind w:left="217"/>
              <w:rPr>
                <w:sz w:val="25"/>
              </w:rPr>
            </w:pPr>
            <w:r>
              <w:rPr>
                <w:spacing w:val="-5"/>
                <w:sz w:val="25"/>
              </w:rPr>
              <w:t>33</w:t>
            </w:r>
          </w:p>
        </w:tc>
        <w:tc>
          <w:tcPr>
            <w:tcW w:w="1155" w:type="pct"/>
            <w:tcBorders>
              <w:top w:val="single" w:sz="8" w:space="0" w:color="000000"/>
              <w:right w:val="single" w:sz="8" w:space="0" w:color="000000"/>
            </w:tcBorders>
          </w:tcPr>
          <w:p w:rsidR="00C44EF8" w:rsidRPr="00C44EF8" w:rsidRDefault="00C44EF8" w:rsidP="00C44EF8">
            <w:pPr>
              <w:pStyle w:val="TableParagraph"/>
              <w:spacing w:before="4" w:line="326" w:lineRule="auto"/>
              <w:ind w:left="112" w:right="692"/>
              <w:rPr>
                <w:sz w:val="25"/>
                <w:lang w:val="ru-RU"/>
              </w:rPr>
            </w:pPr>
            <w:r w:rsidRPr="00C44EF8">
              <w:rPr>
                <w:sz w:val="25"/>
                <w:lang w:val="ru-RU"/>
              </w:rPr>
              <w:t>80-летие Победы в Великой</w:t>
            </w:r>
          </w:p>
          <w:p w:rsidR="00C44EF8" w:rsidRPr="00C44EF8" w:rsidRDefault="00C44EF8" w:rsidP="00C44EF8">
            <w:pPr>
              <w:pStyle w:val="TableParagraph"/>
              <w:spacing w:line="287" w:lineRule="exact"/>
              <w:ind w:left="112"/>
              <w:rPr>
                <w:sz w:val="25"/>
                <w:lang w:val="ru-RU"/>
              </w:rPr>
            </w:pPr>
            <w:r w:rsidRPr="00C44EF8">
              <w:rPr>
                <w:sz w:val="25"/>
                <w:lang w:val="ru-RU"/>
              </w:rPr>
              <w:t>Отечественной</w:t>
            </w:r>
            <w:r w:rsidRPr="00C44EF8">
              <w:rPr>
                <w:spacing w:val="54"/>
                <w:sz w:val="25"/>
                <w:lang w:val="ru-RU"/>
              </w:rPr>
              <w:t xml:space="preserve"> </w:t>
            </w:r>
            <w:r w:rsidRPr="00C44EF8">
              <w:rPr>
                <w:spacing w:val="-4"/>
                <w:sz w:val="25"/>
                <w:lang w:val="ru-RU"/>
              </w:rPr>
              <w:t>войне</w:t>
            </w:r>
          </w:p>
        </w:tc>
        <w:tc>
          <w:tcPr>
            <w:tcW w:w="677" w:type="pct"/>
            <w:tcBorders>
              <w:top w:val="single" w:sz="8" w:space="0" w:color="000000"/>
              <w:left w:val="single" w:sz="8" w:space="0" w:color="000000"/>
            </w:tcBorders>
          </w:tcPr>
          <w:p w:rsidR="00C44EF8" w:rsidRDefault="00C44EF8" w:rsidP="00C44EF8">
            <w:pPr>
              <w:pStyle w:val="TableParagraph"/>
              <w:spacing w:before="4"/>
              <w:ind w:left="14" w:right="19"/>
              <w:jc w:val="center"/>
              <w:rPr>
                <w:sz w:val="25"/>
              </w:rPr>
            </w:pPr>
            <w:r>
              <w:rPr>
                <w:spacing w:val="-10"/>
                <w:sz w:val="25"/>
              </w:rPr>
              <w:t>1</w:t>
            </w:r>
          </w:p>
        </w:tc>
        <w:tc>
          <w:tcPr>
            <w:tcW w:w="1891" w:type="pct"/>
            <w:tcBorders>
              <w:top w:val="single" w:sz="8" w:space="0" w:color="000000"/>
            </w:tcBorders>
          </w:tcPr>
          <w:p w:rsidR="00C44EF8" w:rsidRPr="00C44EF8" w:rsidRDefault="00C44EF8" w:rsidP="00C44EF8">
            <w:pPr>
              <w:pStyle w:val="TableParagraph"/>
              <w:spacing w:before="4" w:line="326" w:lineRule="auto"/>
              <w:ind w:right="585"/>
              <w:rPr>
                <w:sz w:val="25"/>
                <w:lang w:val="ru-RU"/>
              </w:rPr>
            </w:pPr>
            <w:r w:rsidRPr="00C44EF8">
              <w:rPr>
                <w:sz w:val="25"/>
                <w:lang w:val="ru-RU"/>
              </w:rPr>
              <w:t>День Победы – священная дата, память о которой передаётся</w:t>
            </w:r>
          </w:p>
          <w:p w:rsidR="00C44EF8" w:rsidRPr="00C44EF8" w:rsidRDefault="00C44EF8" w:rsidP="00C44EF8">
            <w:pPr>
              <w:pStyle w:val="TableParagraph"/>
              <w:spacing w:line="287" w:lineRule="exact"/>
              <w:rPr>
                <w:sz w:val="25"/>
                <w:lang w:val="ru-RU"/>
              </w:rPr>
            </w:pPr>
            <w:r w:rsidRPr="00C44EF8">
              <w:rPr>
                <w:sz w:val="25"/>
                <w:lang w:val="ru-RU"/>
              </w:rPr>
              <w:t>от</w:t>
            </w:r>
            <w:r w:rsidRPr="00C44EF8">
              <w:rPr>
                <w:spacing w:val="15"/>
                <w:sz w:val="25"/>
                <w:lang w:val="ru-RU"/>
              </w:rPr>
              <w:t xml:space="preserve"> </w:t>
            </w:r>
            <w:r w:rsidRPr="00C44EF8">
              <w:rPr>
                <w:sz w:val="25"/>
                <w:lang w:val="ru-RU"/>
              </w:rPr>
              <w:t>поколения</w:t>
            </w:r>
            <w:r w:rsidRPr="00C44EF8">
              <w:rPr>
                <w:spacing w:val="27"/>
                <w:sz w:val="25"/>
                <w:lang w:val="ru-RU"/>
              </w:rPr>
              <w:t xml:space="preserve"> </w:t>
            </w:r>
            <w:r w:rsidRPr="00C44EF8">
              <w:rPr>
                <w:sz w:val="25"/>
                <w:lang w:val="ru-RU"/>
              </w:rPr>
              <w:t>к</w:t>
            </w:r>
            <w:r w:rsidRPr="00C44EF8">
              <w:rPr>
                <w:spacing w:val="19"/>
                <w:sz w:val="25"/>
                <w:lang w:val="ru-RU"/>
              </w:rPr>
              <w:t xml:space="preserve"> </w:t>
            </w:r>
            <w:r w:rsidRPr="00C44EF8">
              <w:rPr>
                <w:spacing w:val="-2"/>
                <w:sz w:val="25"/>
                <w:lang w:val="ru-RU"/>
              </w:rPr>
              <w:t>поколению.</w:t>
            </w:r>
          </w:p>
          <w:p w:rsidR="00C44EF8" w:rsidRPr="00C44EF8" w:rsidRDefault="00C44EF8" w:rsidP="00C44EF8">
            <w:pPr>
              <w:pStyle w:val="TableParagraph"/>
              <w:spacing w:before="103"/>
              <w:rPr>
                <w:sz w:val="25"/>
                <w:lang w:val="ru-RU"/>
              </w:rPr>
            </w:pPr>
            <w:r w:rsidRPr="00C44EF8">
              <w:rPr>
                <w:sz w:val="25"/>
                <w:lang w:val="ru-RU"/>
              </w:rPr>
              <w:t>Историческая</w:t>
            </w:r>
            <w:r w:rsidRPr="00C44EF8">
              <w:rPr>
                <w:spacing w:val="31"/>
                <w:sz w:val="25"/>
                <w:lang w:val="ru-RU"/>
              </w:rPr>
              <w:t xml:space="preserve"> </w:t>
            </w:r>
            <w:r w:rsidRPr="00C44EF8">
              <w:rPr>
                <w:sz w:val="25"/>
                <w:lang w:val="ru-RU"/>
              </w:rPr>
              <w:t>память:</w:t>
            </w:r>
            <w:r w:rsidRPr="00C44EF8">
              <w:rPr>
                <w:spacing w:val="57"/>
                <w:sz w:val="25"/>
                <w:lang w:val="ru-RU"/>
              </w:rPr>
              <w:t xml:space="preserve"> </w:t>
            </w:r>
            <w:r w:rsidRPr="00C44EF8">
              <w:rPr>
                <w:spacing w:val="-2"/>
                <w:sz w:val="25"/>
                <w:lang w:val="ru-RU"/>
              </w:rPr>
              <w:t>память</w:t>
            </w:r>
          </w:p>
          <w:p w:rsidR="00C44EF8" w:rsidRPr="00C44EF8" w:rsidRDefault="00C44EF8" w:rsidP="00C44EF8">
            <w:pPr>
              <w:pStyle w:val="TableParagraph"/>
              <w:spacing w:before="103" w:line="324" w:lineRule="auto"/>
              <w:ind w:right="740"/>
              <w:rPr>
                <w:sz w:val="25"/>
                <w:lang w:val="ru-RU"/>
              </w:rPr>
            </w:pPr>
            <w:r w:rsidRPr="00C44EF8">
              <w:rPr>
                <w:sz w:val="25"/>
                <w:lang w:val="ru-RU"/>
              </w:rPr>
              <w:t>о подвиге нашего народа в годы Великой Отечественной войны. Важно</w:t>
            </w:r>
            <w:r w:rsidRPr="00C44EF8">
              <w:rPr>
                <w:spacing w:val="40"/>
                <w:sz w:val="25"/>
                <w:lang w:val="ru-RU"/>
              </w:rPr>
              <w:t xml:space="preserve"> </w:t>
            </w:r>
            <w:r w:rsidRPr="00C44EF8">
              <w:rPr>
                <w:sz w:val="25"/>
                <w:lang w:val="ru-RU"/>
              </w:rPr>
              <w:t>помнить</w:t>
            </w:r>
            <w:r w:rsidRPr="00C44EF8">
              <w:rPr>
                <w:spacing w:val="40"/>
                <w:sz w:val="25"/>
                <w:lang w:val="ru-RU"/>
              </w:rPr>
              <w:t xml:space="preserve"> </w:t>
            </w:r>
            <w:r w:rsidRPr="00C44EF8">
              <w:rPr>
                <w:sz w:val="25"/>
                <w:lang w:val="ru-RU"/>
              </w:rPr>
              <w:t>нашу</w:t>
            </w:r>
            <w:r w:rsidRPr="00C44EF8">
              <w:rPr>
                <w:spacing w:val="40"/>
                <w:sz w:val="25"/>
                <w:lang w:val="ru-RU"/>
              </w:rPr>
              <w:t xml:space="preserve"> </w:t>
            </w:r>
            <w:r w:rsidRPr="00C44EF8">
              <w:rPr>
                <w:sz w:val="25"/>
                <w:lang w:val="ru-RU"/>
              </w:rPr>
              <w:t>историю</w:t>
            </w:r>
            <w:r w:rsidRPr="00C44EF8">
              <w:rPr>
                <w:spacing w:val="40"/>
                <w:sz w:val="25"/>
                <w:lang w:val="ru-RU"/>
              </w:rPr>
              <w:t xml:space="preserve"> </w:t>
            </w:r>
            <w:r w:rsidRPr="00C44EF8">
              <w:rPr>
                <w:sz w:val="25"/>
                <w:lang w:val="ru-RU"/>
              </w:rPr>
              <w:t>и чтить память всех людей, перенёсших тяготы войны.</w:t>
            </w:r>
          </w:p>
          <w:p w:rsidR="00C44EF8" w:rsidRPr="00C44EF8" w:rsidRDefault="00C44EF8" w:rsidP="00C44EF8">
            <w:pPr>
              <w:pStyle w:val="TableParagraph"/>
              <w:spacing w:line="285" w:lineRule="exact"/>
              <w:rPr>
                <w:sz w:val="25"/>
                <w:lang w:val="ru-RU"/>
              </w:rPr>
            </w:pPr>
            <w:r w:rsidRPr="00C44EF8">
              <w:rPr>
                <w:sz w:val="25"/>
                <w:lang w:val="ru-RU"/>
              </w:rPr>
              <w:t>Бессмертный</w:t>
            </w:r>
            <w:r w:rsidRPr="00C44EF8">
              <w:rPr>
                <w:spacing w:val="47"/>
                <w:sz w:val="25"/>
                <w:lang w:val="ru-RU"/>
              </w:rPr>
              <w:t xml:space="preserve"> </w:t>
            </w:r>
            <w:r w:rsidRPr="00C44EF8">
              <w:rPr>
                <w:sz w:val="25"/>
                <w:lang w:val="ru-RU"/>
              </w:rPr>
              <w:t>полк.</w:t>
            </w:r>
            <w:r w:rsidRPr="00C44EF8">
              <w:rPr>
                <w:spacing w:val="21"/>
                <w:sz w:val="25"/>
                <w:lang w:val="ru-RU"/>
              </w:rPr>
              <w:t xml:space="preserve"> </w:t>
            </w:r>
            <w:r w:rsidRPr="00C44EF8">
              <w:rPr>
                <w:spacing w:val="-2"/>
                <w:sz w:val="25"/>
                <w:lang w:val="ru-RU"/>
              </w:rPr>
              <w:t>Страницы</w:t>
            </w:r>
          </w:p>
          <w:p w:rsidR="00C44EF8" w:rsidRPr="00C44EF8" w:rsidRDefault="00C44EF8" w:rsidP="00C44EF8">
            <w:pPr>
              <w:pStyle w:val="TableParagraph"/>
              <w:spacing w:before="103" w:line="326" w:lineRule="auto"/>
              <w:ind w:right="585"/>
              <w:rPr>
                <w:sz w:val="25"/>
                <w:lang w:val="ru-RU"/>
              </w:rPr>
            </w:pPr>
            <w:r w:rsidRPr="00C44EF8">
              <w:rPr>
                <w:sz w:val="25"/>
                <w:lang w:val="ru-RU"/>
              </w:rPr>
              <w:t>героического прошлого, которые нельзя забывать.</w:t>
            </w:r>
          </w:p>
          <w:p w:rsidR="00C44EF8" w:rsidRPr="00C44EF8" w:rsidRDefault="00C44EF8" w:rsidP="00C44EF8">
            <w:pPr>
              <w:pStyle w:val="TableParagraph"/>
              <w:spacing w:line="287" w:lineRule="exact"/>
              <w:rPr>
                <w:i/>
                <w:sz w:val="25"/>
                <w:lang w:val="ru-RU"/>
              </w:rPr>
            </w:pPr>
            <w:r w:rsidRPr="00C44EF8">
              <w:rPr>
                <w:i/>
                <w:spacing w:val="4"/>
                <w:sz w:val="25"/>
                <w:lang w:val="ru-RU"/>
              </w:rPr>
              <w:t>Формирующиеся</w:t>
            </w:r>
            <w:r w:rsidRPr="00C44EF8">
              <w:rPr>
                <w:i/>
                <w:spacing w:val="34"/>
                <w:sz w:val="25"/>
                <w:lang w:val="ru-RU"/>
              </w:rPr>
              <w:t xml:space="preserve"> </w:t>
            </w:r>
            <w:r w:rsidRPr="00C44EF8">
              <w:rPr>
                <w:i/>
                <w:spacing w:val="-2"/>
                <w:sz w:val="25"/>
                <w:lang w:val="ru-RU"/>
              </w:rPr>
              <w:t>ценности:</w:t>
            </w:r>
          </w:p>
          <w:p w:rsidR="00C44EF8" w:rsidRPr="00C44EF8" w:rsidRDefault="00C44EF8" w:rsidP="00C44EF8">
            <w:pPr>
              <w:pStyle w:val="TableParagraph"/>
              <w:spacing w:before="103"/>
              <w:rPr>
                <w:i/>
                <w:sz w:val="25"/>
                <w:lang w:val="ru-RU"/>
              </w:rPr>
            </w:pPr>
            <w:r w:rsidRPr="00C44EF8">
              <w:rPr>
                <w:i/>
                <w:sz w:val="25"/>
                <w:lang w:val="ru-RU"/>
              </w:rPr>
              <w:t>единство</w:t>
            </w:r>
            <w:r w:rsidRPr="00C44EF8">
              <w:rPr>
                <w:i/>
                <w:spacing w:val="39"/>
                <w:sz w:val="25"/>
                <w:lang w:val="ru-RU"/>
              </w:rPr>
              <w:t xml:space="preserve"> </w:t>
            </w:r>
            <w:r w:rsidRPr="00C44EF8">
              <w:rPr>
                <w:i/>
                <w:sz w:val="25"/>
                <w:lang w:val="ru-RU"/>
              </w:rPr>
              <w:t>народов</w:t>
            </w:r>
            <w:r w:rsidRPr="00C44EF8">
              <w:rPr>
                <w:i/>
                <w:spacing w:val="20"/>
                <w:sz w:val="25"/>
                <w:lang w:val="ru-RU"/>
              </w:rPr>
              <w:t xml:space="preserve"> </w:t>
            </w:r>
            <w:r w:rsidRPr="00C44EF8">
              <w:rPr>
                <w:i/>
                <w:spacing w:val="-2"/>
                <w:sz w:val="25"/>
                <w:lang w:val="ru-RU"/>
              </w:rPr>
              <w:t>России,</w:t>
            </w:r>
          </w:p>
        </w:tc>
        <w:tc>
          <w:tcPr>
            <w:tcW w:w="974" w:type="pct"/>
            <w:tcBorders>
              <w:top w:val="single" w:sz="8" w:space="0" w:color="000000"/>
            </w:tcBorders>
          </w:tcPr>
          <w:p w:rsidR="00C44EF8" w:rsidRPr="00C44EF8" w:rsidRDefault="00C44EF8" w:rsidP="00C44EF8">
            <w:pPr>
              <w:pStyle w:val="TableParagraph"/>
              <w:spacing w:before="4"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1"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bl>
    <w:p w:rsidR="00C44EF8" w:rsidRDefault="00C44EF8" w:rsidP="00C44EF8">
      <w:pP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765"/>
        </w:trPr>
        <w:tc>
          <w:tcPr>
            <w:tcW w:w="303" w:type="pct"/>
          </w:tcPr>
          <w:p w:rsidR="00C44EF8" w:rsidRPr="00C44EF8" w:rsidRDefault="00C44EF8" w:rsidP="00C44EF8">
            <w:pPr>
              <w:pStyle w:val="TableParagraph"/>
              <w:rPr>
                <w:sz w:val="24"/>
                <w:lang w:val="ru-RU"/>
              </w:rPr>
            </w:pPr>
          </w:p>
        </w:tc>
        <w:tc>
          <w:tcPr>
            <w:tcW w:w="1155" w:type="pct"/>
            <w:tcBorders>
              <w:right w:val="single" w:sz="8" w:space="0" w:color="000000"/>
            </w:tcBorders>
          </w:tcPr>
          <w:p w:rsidR="00C44EF8" w:rsidRPr="00C44EF8" w:rsidRDefault="00C44EF8" w:rsidP="00C44EF8">
            <w:pPr>
              <w:pStyle w:val="TableParagraph"/>
              <w:rPr>
                <w:sz w:val="24"/>
                <w:lang w:val="ru-RU"/>
              </w:rPr>
            </w:pPr>
          </w:p>
        </w:tc>
        <w:tc>
          <w:tcPr>
            <w:tcW w:w="677" w:type="pct"/>
            <w:tcBorders>
              <w:left w:val="single" w:sz="8" w:space="0" w:color="000000"/>
            </w:tcBorders>
          </w:tcPr>
          <w:p w:rsidR="00C44EF8" w:rsidRPr="00C44EF8" w:rsidRDefault="00C44EF8" w:rsidP="00C44EF8">
            <w:pPr>
              <w:pStyle w:val="TableParagraph"/>
              <w:rPr>
                <w:sz w:val="24"/>
                <w:lang w:val="ru-RU"/>
              </w:rPr>
            </w:pPr>
          </w:p>
        </w:tc>
        <w:tc>
          <w:tcPr>
            <w:tcW w:w="1891" w:type="pct"/>
          </w:tcPr>
          <w:p w:rsidR="00C44EF8" w:rsidRPr="00C44EF8" w:rsidRDefault="00C44EF8" w:rsidP="00C44EF8">
            <w:pPr>
              <w:pStyle w:val="TableParagraph"/>
              <w:spacing w:line="279" w:lineRule="exact"/>
              <w:rPr>
                <w:i/>
                <w:sz w:val="25"/>
                <w:lang w:val="ru-RU"/>
              </w:rPr>
            </w:pPr>
            <w:r w:rsidRPr="00C44EF8">
              <w:rPr>
                <w:i/>
                <w:sz w:val="25"/>
                <w:lang w:val="ru-RU"/>
              </w:rPr>
              <w:t>историческая</w:t>
            </w:r>
            <w:r w:rsidRPr="00C44EF8">
              <w:rPr>
                <w:i/>
                <w:spacing w:val="45"/>
                <w:sz w:val="25"/>
                <w:lang w:val="ru-RU"/>
              </w:rPr>
              <w:t xml:space="preserve"> </w:t>
            </w:r>
            <w:r w:rsidRPr="00C44EF8">
              <w:rPr>
                <w:i/>
                <w:sz w:val="25"/>
                <w:lang w:val="ru-RU"/>
              </w:rPr>
              <w:t>память</w:t>
            </w:r>
            <w:r w:rsidRPr="00C44EF8">
              <w:rPr>
                <w:i/>
                <w:spacing w:val="51"/>
                <w:sz w:val="25"/>
                <w:lang w:val="ru-RU"/>
              </w:rPr>
              <w:t xml:space="preserve"> </w:t>
            </w:r>
            <w:r w:rsidRPr="00C44EF8">
              <w:rPr>
                <w:i/>
                <w:spacing w:val="-12"/>
                <w:sz w:val="25"/>
                <w:lang w:val="ru-RU"/>
              </w:rPr>
              <w:t>и</w:t>
            </w:r>
          </w:p>
          <w:p w:rsidR="00C44EF8" w:rsidRPr="00C44EF8" w:rsidRDefault="00C44EF8" w:rsidP="00C44EF8">
            <w:pPr>
              <w:pStyle w:val="TableParagraph"/>
              <w:spacing w:before="103"/>
              <w:rPr>
                <w:i/>
                <w:sz w:val="25"/>
                <w:lang w:val="ru-RU"/>
              </w:rPr>
            </w:pPr>
            <w:r w:rsidRPr="00C44EF8">
              <w:rPr>
                <w:i/>
                <w:sz w:val="25"/>
                <w:lang w:val="ru-RU"/>
              </w:rPr>
              <w:t>преемственность</w:t>
            </w:r>
            <w:r w:rsidRPr="00C44EF8">
              <w:rPr>
                <w:i/>
                <w:spacing w:val="72"/>
                <w:sz w:val="25"/>
                <w:lang w:val="ru-RU"/>
              </w:rPr>
              <w:t xml:space="preserve"> </w:t>
            </w:r>
            <w:r w:rsidRPr="00C44EF8">
              <w:rPr>
                <w:i/>
                <w:spacing w:val="-2"/>
                <w:sz w:val="25"/>
                <w:lang w:val="ru-RU"/>
              </w:rPr>
              <w:t>поколений</w:t>
            </w:r>
          </w:p>
        </w:tc>
        <w:tc>
          <w:tcPr>
            <w:tcW w:w="974" w:type="pct"/>
          </w:tcPr>
          <w:p w:rsidR="00C44EF8" w:rsidRPr="00C44EF8" w:rsidRDefault="00C44EF8" w:rsidP="00C44EF8">
            <w:pPr>
              <w:pStyle w:val="TableParagraph"/>
              <w:rPr>
                <w:sz w:val="24"/>
                <w:lang w:val="ru-RU"/>
              </w:rPr>
            </w:pPr>
          </w:p>
        </w:tc>
      </w:tr>
      <w:tr w:rsidR="00C44EF8" w:rsidTr="00403A2A">
        <w:trPr>
          <w:trHeight w:val="5436"/>
        </w:trPr>
        <w:tc>
          <w:tcPr>
            <w:tcW w:w="303" w:type="pct"/>
          </w:tcPr>
          <w:p w:rsidR="00C44EF8" w:rsidRDefault="00C44EF8" w:rsidP="00C44EF8">
            <w:pPr>
              <w:pStyle w:val="TableParagraph"/>
              <w:spacing w:before="6"/>
              <w:ind w:left="22" w:right="7"/>
              <w:jc w:val="center"/>
              <w:rPr>
                <w:sz w:val="25"/>
              </w:rPr>
            </w:pPr>
            <w:r>
              <w:rPr>
                <w:spacing w:val="-5"/>
                <w:sz w:val="25"/>
              </w:rPr>
              <w:t>34</w:t>
            </w:r>
          </w:p>
        </w:tc>
        <w:tc>
          <w:tcPr>
            <w:tcW w:w="1155" w:type="pct"/>
            <w:tcBorders>
              <w:right w:val="single" w:sz="8" w:space="0" w:color="000000"/>
            </w:tcBorders>
          </w:tcPr>
          <w:p w:rsidR="00C44EF8" w:rsidRDefault="00C44EF8" w:rsidP="00C44EF8">
            <w:pPr>
              <w:pStyle w:val="TableParagraph"/>
              <w:spacing w:before="6"/>
              <w:ind w:left="112"/>
              <w:rPr>
                <w:sz w:val="25"/>
              </w:rPr>
            </w:pPr>
            <w:r>
              <w:rPr>
                <w:sz w:val="25"/>
              </w:rPr>
              <w:t>Жизнь</w:t>
            </w:r>
            <w:r>
              <w:rPr>
                <w:spacing w:val="20"/>
                <w:sz w:val="25"/>
              </w:rPr>
              <w:t xml:space="preserve"> </w:t>
            </w:r>
            <w:r>
              <w:rPr>
                <w:sz w:val="25"/>
              </w:rPr>
              <w:t>в</w:t>
            </w:r>
            <w:r>
              <w:rPr>
                <w:spacing w:val="17"/>
                <w:sz w:val="25"/>
              </w:rPr>
              <w:t xml:space="preserve"> </w:t>
            </w:r>
            <w:r>
              <w:rPr>
                <w:spacing w:val="-2"/>
                <w:sz w:val="25"/>
              </w:rPr>
              <w:t>Движении</w:t>
            </w:r>
          </w:p>
        </w:tc>
        <w:tc>
          <w:tcPr>
            <w:tcW w:w="677" w:type="pct"/>
            <w:tcBorders>
              <w:left w:val="single" w:sz="8" w:space="0" w:color="000000"/>
            </w:tcBorders>
          </w:tcPr>
          <w:p w:rsidR="00C44EF8" w:rsidRDefault="00C44EF8" w:rsidP="00C44EF8">
            <w:pPr>
              <w:pStyle w:val="TableParagraph"/>
              <w:spacing w:before="6"/>
              <w:ind w:left="14" w:right="19"/>
              <w:jc w:val="center"/>
              <w:rPr>
                <w:sz w:val="25"/>
              </w:rPr>
            </w:pPr>
            <w:r>
              <w:rPr>
                <w:spacing w:val="-10"/>
                <w:sz w:val="25"/>
              </w:rPr>
              <w:t>1</w:t>
            </w:r>
          </w:p>
        </w:tc>
        <w:tc>
          <w:tcPr>
            <w:tcW w:w="1891" w:type="pct"/>
          </w:tcPr>
          <w:p w:rsidR="00C44EF8" w:rsidRPr="00C44EF8" w:rsidRDefault="00C44EF8" w:rsidP="00C44EF8">
            <w:pPr>
              <w:pStyle w:val="TableParagraph"/>
              <w:spacing w:before="6" w:line="324" w:lineRule="auto"/>
              <w:ind w:right="213"/>
              <w:rPr>
                <w:sz w:val="25"/>
                <w:lang w:val="ru-RU"/>
              </w:rPr>
            </w:pPr>
            <w:r w:rsidRPr="00C44EF8">
              <w:rPr>
                <w:sz w:val="25"/>
                <w:lang w:val="ru-RU"/>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w:t>
            </w:r>
          </w:p>
          <w:p w:rsidR="00C44EF8" w:rsidRPr="00C44EF8" w:rsidRDefault="00C44EF8" w:rsidP="00C44EF8">
            <w:pPr>
              <w:pStyle w:val="TableParagraph"/>
              <w:spacing w:before="7" w:line="326" w:lineRule="auto"/>
              <w:rPr>
                <w:sz w:val="25"/>
                <w:lang w:val="ru-RU"/>
              </w:rPr>
            </w:pPr>
            <w:r w:rsidRPr="00C44EF8">
              <w:rPr>
                <w:color w:val="333333"/>
                <w:sz w:val="25"/>
                <w:lang w:val="ru-RU"/>
              </w:rPr>
              <w:t>Участие в общественном движении детей и молодежи, знакомство</w:t>
            </w:r>
          </w:p>
          <w:p w:rsidR="00C44EF8" w:rsidRPr="00C44EF8" w:rsidRDefault="00C44EF8" w:rsidP="00C44EF8">
            <w:pPr>
              <w:pStyle w:val="TableParagraph"/>
              <w:spacing w:line="287" w:lineRule="exact"/>
              <w:rPr>
                <w:sz w:val="25"/>
                <w:lang w:val="ru-RU"/>
              </w:rPr>
            </w:pPr>
            <w:r w:rsidRPr="00C44EF8">
              <w:rPr>
                <w:color w:val="333333"/>
                <w:sz w:val="25"/>
                <w:lang w:val="ru-RU"/>
              </w:rPr>
              <w:t>с</w:t>
            </w:r>
            <w:r w:rsidRPr="00C44EF8">
              <w:rPr>
                <w:color w:val="333333"/>
                <w:spacing w:val="28"/>
                <w:sz w:val="25"/>
                <w:lang w:val="ru-RU"/>
              </w:rPr>
              <w:t xml:space="preserve"> </w:t>
            </w:r>
            <w:r w:rsidRPr="00C44EF8">
              <w:rPr>
                <w:color w:val="333333"/>
                <w:sz w:val="25"/>
                <w:lang w:val="ru-RU"/>
              </w:rPr>
              <w:t>различными</w:t>
            </w:r>
            <w:r w:rsidRPr="00C44EF8">
              <w:rPr>
                <w:color w:val="333333"/>
                <w:spacing w:val="18"/>
                <w:sz w:val="25"/>
                <w:lang w:val="ru-RU"/>
              </w:rPr>
              <w:t xml:space="preserve"> </w:t>
            </w:r>
            <w:r w:rsidRPr="00C44EF8">
              <w:rPr>
                <w:color w:val="333333"/>
                <w:spacing w:val="-2"/>
                <w:sz w:val="25"/>
                <w:lang w:val="ru-RU"/>
              </w:rPr>
              <w:t>проектами.</w:t>
            </w:r>
          </w:p>
          <w:p w:rsidR="00C44EF8" w:rsidRPr="00C44EF8" w:rsidRDefault="00C44EF8" w:rsidP="00C44EF8">
            <w:pPr>
              <w:pStyle w:val="TableParagraph"/>
              <w:spacing w:line="390" w:lineRule="atLeast"/>
              <w:ind w:firstLine="60"/>
              <w:rPr>
                <w:i/>
                <w:sz w:val="25"/>
                <w:lang w:val="ru-RU"/>
              </w:rPr>
            </w:pPr>
            <w:r w:rsidRPr="00C44EF8">
              <w:rPr>
                <w:i/>
                <w:sz w:val="25"/>
                <w:lang w:val="ru-RU"/>
              </w:rPr>
              <w:t xml:space="preserve">Формирующиеся ценности: дружба, </w:t>
            </w:r>
            <w:r w:rsidRPr="00C44EF8">
              <w:rPr>
                <w:i/>
                <w:spacing w:val="-2"/>
                <w:sz w:val="25"/>
                <w:lang w:val="ru-RU"/>
              </w:rPr>
              <w:t>коллективизм</w:t>
            </w:r>
          </w:p>
        </w:tc>
        <w:tc>
          <w:tcPr>
            <w:tcW w:w="974" w:type="pct"/>
          </w:tcPr>
          <w:p w:rsidR="00C44EF8" w:rsidRPr="00C44EF8" w:rsidRDefault="00C44EF8" w:rsidP="00C44EF8">
            <w:pPr>
              <w:pStyle w:val="TableParagraph"/>
              <w:spacing w:before="6" w:line="324"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Pr="00C44EF8" w:rsidRDefault="00C44EF8" w:rsidP="00C44EF8">
            <w:pPr>
              <w:pStyle w:val="TableParagraph"/>
              <w:spacing w:line="326" w:lineRule="auto"/>
              <w:ind w:left="113" w:right="358"/>
              <w:rPr>
                <w:sz w:val="25"/>
                <w:lang w:val="ru-RU"/>
              </w:rPr>
            </w:pPr>
            <w:r w:rsidRPr="00C44EF8">
              <w:rPr>
                <w:sz w:val="25"/>
                <w:lang w:val="ru-RU"/>
              </w:rPr>
              <w:t xml:space="preserve">в группах, </w:t>
            </w:r>
            <w:r w:rsidRPr="00C44EF8">
              <w:rPr>
                <w:spacing w:val="-2"/>
                <w:sz w:val="25"/>
                <w:lang w:val="ru-RU"/>
              </w:rPr>
              <w:t>выполнение творческих заданий</w:t>
            </w:r>
          </w:p>
        </w:tc>
      </w:tr>
      <w:tr w:rsidR="00C44EF8" w:rsidTr="00403A2A">
        <w:trPr>
          <w:trHeight w:val="2718"/>
        </w:trPr>
        <w:tc>
          <w:tcPr>
            <w:tcW w:w="303" w:type="pct"/>
          </w:tcPr>
          <w:p w:rsidR="00C44EF8" w:rsidRDefault="00C44EF8" w:rsidP="00C44EF8">
            <w:pPr>
              <w:pStyle w:val="TableParagraph"/>
              <w:spacing w:before="7"/>
              <w:ind w:left="22" w:right="7"/>
              <w:jc w:val="center"/>
              <w:rPr>
                <w:sz w:val="25"/>
              </w:rPr>
            </w:pPr>
            <w:r>
              <w:rPr>
                <w:spacing w:val="-5"/>
                <w:sz w:val="25"/>
              </w:rPr>
              <w:t>35</w:t>
            </w:r>
          </w:p>
        </w:tc>
        <w:tc>
          <w:tcPr>
            <w:tcW w:w="1155" w:type="pct"/>
            <w:tcBorders>
              <w:right w:val="single" w:sz="8" w:space="0" w:color="000000"/>
            </w:tcBorders>
          </w:tcPr>
          <w:p w:rsidR="00C44EF8" w:rsidRDefault="00C44EF8" w:rsidP="00C44EF8">
            <w:pPr>
              <w:pStyle w:val="TableParagraph"/>
              <w:spacing w:before="7" w:line="326" w:lineRule="auto"/>
              <w:ind w:left="112" w:right="174"/>
              <w:rPr>
                <w:sz w:val="25"/>
              </w:rPr>
            </w:pPr>
            <w:r>
              <w:rPr>
                <w:sz w:val="25"/>
              </w:rPr>
              <w:t>Ценности, которые нас объединяют</w:t>
            </w:r>
          </w:p>
        </w:tc>
        <w:tc>
          <w:tcPr>
            <w:tcW w:w="677" w:type="pct"/>
            <w:tcBorders>
              <w:left w:val="single" w:sz="8" w:space="0" w:color="000000"/>
            </w:tcBorders>
          </w:tcPr>
          <w:p w:rsidR="00C44EF8" w:rsidRDefault="00C44EF8" w:rsidP="00C44EF8">
            <w:pPr>
              <w:pStyle w:val="TableParagraph"/>
              <w:spacing w:before="7"/>
              <w:ind w:left="14" w:right="19"/>
              <w:jc w:val="center"/>
              <w:rPr>
                <w:sz w:val="25"/>
              </w:rPr>
            </w:pPr>
            <w:r>
              <w:rPr>
                <w:spacing w:val="-10"/>
                <w:sz w:val="25"/>
              </w:rPr>
              <w:t>1</w:t>
            </w:r>
          </w:p>
        </w:tc>
        <w:tc>
          <w:tcPr>
            <w:tcW w:w="1891" w:type="pct"/>
          </w:tcPr>
          <w:p w:rsidR="00C44EF8" w:rsidRPr="00C44EF8" w:rsidRDefault="00C44EF8" w:rsidP="00C44EF8">
            <w:pPr>
              <w:pStyle w:val="TableParagraph"/>
              <w:spacing w:before="7" w:line="326" w:lineRule="auto"/>
              <w:rPr>
                <w:sz w:val="25"/>
                <w:lang w:val="ru-RU"/>
              </w:rPr>
            </w:pPr>
            <w:r w:rsidRPr="00C44EF8">
              <w:rPr>
                <w:sz w:val="25"/>
                <w:lang w:val="ru-RU"/>
              </w:rPr>
              <w:t>Ценности – это важнейшие нравственные ориентиры</w:t>
            </w:r>
          </w:p>
          <w:p w:rsidR="00C44EF8" w:rsidRPr="00C44EF8" w:rsidRDefault="00C44EF8" w:rsidP="00C44EF8">
            <w:pPr>
              <w:pStyle w:val="TableParagraph"/>
              <w:spacing w:line="326" w:lineRule="auto"/>
              <w:rPr>
                <w:sz w:val="25"/>
                <w:lang w:val="ru-RU"/>
              </w:rPr>
            </w:pPr>
            <w:r w:rsidRPr="00C44EF8">
              <w:rPr>
                <w:sz w:val="25"/>
                <w:lang w:val="ru-RU"/>
              </w:rPr>
              <w:t>для человека и общества. Духовно- нравственные ценности России, объединяющие всех граждан страны.</w:t>
            </w:r>
          </w:p>
        </w:tc>
        <w:tc>
          <w:tcPr>
            <w:tcW w:w="974" w:type="pct"/>
          </w:tcPr>
          <w:p w:rsidR="00C44EF8" w:rsidRPr="00C44EF8" w:rsidRDefault="00C44EF8" w:rsidP="00C44EF8">
            <w:pPr>
              <w:pStyle w:val="TableParagraph"/>
              <w:spacing w:before="7" w:line="326" w:lineRule="auto"/>
              <w:ind w:left="113"/>
              <w:rPr>
                <w:sz w:val="25"/>
                <w:lang w:val="ru-RU"/>
              </w:rPr>
            </w:pPr>
            <w:r w:rsidRPr="00C44EF8">
              <w:rPr>
                <w:spacing w:val="-2"/>
                <w:sz w:val="25"/>
                <w:lang w:val="ru-RU"/>
              </w:rPr>
              <w:t xml:space="preserve">Эвристическая </w:t>
            </w:r>
            <w:r w:rsidRPr="00C44EF8">
              <w:rPr>
                <w:sz w:val="25"/>
                <w:lang w:val="ru-RU"/>
              </w:rPr>
              <w:t xml:space="preserve">беседа, просмотр </w:t>
            </w:r>
            <w:r w:rsidRPr="00C44EF8">
              <w:rPr>
                <w:spacing w:val="-2"/>
                <w:sz w:val="25"/>
                <w:lang w:val="ru-RU"/>
              </w:rPr>
              <w:t xml:space="preserve">видеофрагментов, выполнение интерактивных </w:t>
            </w:r>
            <w:r w:rsidRPr="00C44EF8">
              <w:rPr>
                <w:sz w:val="25"/>
                <w:lang w:val="ru-RU"/>
              </w:rPr>
              <w:t>заданий, работа</w:t>
            </w:r>
          </w:p>
          <w:p w:rsidR="00C44EF8" w:rsidRDefault="00C44EF8" w:rsidP="00C44EF8">
            <w:pPr>
              <w:pStyle w:val="TableParagraph"/>
              <w:spacing w:line="285" w:lineRule="exact"/>
              <w:ind w:left="113"/>
              <w:rPr>
                <w:sz w:val="25"/>
              </w:rPr>
            </w:pPr>
            <w:r>
              <w:rPr>
                <w:sz w:val="25"/>
              </w:rPr>
              <w:t>в</w:t>
            </w:r>
            <w:r>
              <w:rPr>
                <w:spacing w:val="13"/>
                <w:sz w:val="25"/>
              </w:rPr>
              <w:t xml:space="preserve"> </w:t>
            </w:r>
            <w:r>
              <w:rPr>
                <w:spacing w:val="-2"/>
                <w:sz w:val="25"/>
              </w:rPr>
              <w:t>группах,</w:t>
            </w:r>
          </w:p>
        </w:tc>
      </w:tr>
    </w:tbl>
    <w:p w:rsidR="00C44EF8" w:rsidRDefault="00C44EF8" w:rsidP="00C44EF8">
      <w:pPr>
        <w:jc w:val="center"/>
        <w:rPr>
          <w:sz w:val="25"/>
        </w:rPr>
        <w:sectPr w:rsidR="00C44EF8" w:rsidSect="00403A2A">
          <w:type w:val="continuous"/>
          <w:pgSz w:w="11910" w:h="16850"/>
          <w:pgMar w:top="740" w:right="940" w:bottom="1280" w:left="1340" w:header="0" w:footer="752" w:gutter="0"/>
          <w:cols w:space="720"/>
          <w:docGrid w:linePitch="381"/>
        </w:sectPr>
      </w:pPr>
    </w:p>
    <w:p w:rsidR="00C44EF8" w:rsidRDefault="00C44EF8" w:rsidP="00C44EF8">
      <w:pPr>
        <w:pStyle w:val="af2"/>
        <w:spacing w:before="8"/>
        <w:ind w:left="0"/>
        <w:jc w:val="left"/>
        <w:rPr>
          <w:sz w:val="6"/>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2"/>
        <w:gridCol w:w="2221"/>
        <w:gridCol w:w="1302"/>
        <w:gridCol w:w="3636"/>
        <w:gridCol w:w="1873"/>
      </w:tblGrid>
      <w:tr w:rsidR="00C44EF8" w:rsidTr="00403A2A">
        <w:trPr>
          <w:trHeight w:val="1156"/>
        </w:trPr>
        <w:tc>
          <w:tcPr>
            <w:tcW w:w="303" w:type="pct"/>
          </w:tcPr>
          <w:p w:rsidR="00C44EF8" w:rsidRDefault="00C44EF8" w:rsidP="00C44EF8">
            <w:pPr>
              <w:pStyle w:val="TableParagraph"/>
              <w:rPr>
                <w:sz w:val="24"/>
              </w:rPr>
            </w:pPr>
          </w:p>
        </w:tc>
        <w:tc>
          <w:tcPr>
            <w:tcW w:w="1155" w:type="pct"/>
            <w:tcBorders>
              <w:right w:val="single" w:sz="8" w:space="0" w:color="000000"/>
            </w:tcBorders>
          </w:tcPr>
          <w:p w:rsidR="00C44EF8" w:rsidRDefault="00C44EF8" w:rsidP="00C44EF8">
            <w:pPr>
              <w:pStyle w:val="TableParagraph"/>
              <w:rPr>
                <w:sz w:val="24"/>
              </w:rPr>
            </w:pPr>
          </w:p>
        </w:tc>
        <w:tc>
          <w:tcPr>
            <w:tcW w:w="677" w:type="pct"/>
            <w:tcBorders>
              <w:left w:val="single" w:sz="8" w:space="0" w:color="000000"/>
            </w:tcBorders>
          </w:tcPr>
          <w:p w:rsidR="00C44EF8" w:rsidRDefault="00C44EF8" w:rsidP="00C44EF8">
            <w:pPr>
              <w:pStyle w:val="TableParagraph"/>
              <w:rPr>
                <w:sz w:val="24"/>
              </w:rPr>
            </w:pPr>
          </w:p>
        </w:tc>
        <w:tc>
          <w:tcPr>
            <w:tcW w:w="1891" w:type="pct"/>
          </w:tcPr>
          <w:p w:rsidR="00C44EF8" w:rsidRPr="00C44EF8" w:rsidRDefault="00C44EF8" w:rsidP="00C44EF8">
            <w:pPr>
              <w:pStyle w:val="TableParagraph"/>
              <w:spacing w:line="326" w:lineRule="auto"/>
              <w:rPr>
                <w:i/>
                <w:sz w:val="25"/>
                <w:lang w:val="ru-RU"/>
              </w:rPr>
            </w:pPr>
            <w:r w:rsidRPr="00C44EF8">
              <w:rPr>
                <w:i/>
                <w:sz w:val="25"/>
                <w:lang w:val="ru-RU"/>
              </w:rPr>
              <w:t>Формирующиеся ценности: традиционные российские духовно-</w:t>
            </w:r>
          </w:p>
          <w:p w:rsidR="00C44EF8" w:rsidRDefault="00C44EF8" w:rsidP="00C44EF8">
            <w:pPr>
              <w:pStyle w:val="TableParagraph"/>
              <w:spacing w:line="287" w:lineRule="exact"/>
              <w:rPr>
                <w:i/>
                <w:sz w:val="25"/>
              </w:rPr>
            </w:pPr>
            <w:r>
              <w:rPr>
                <w:i/>
                <w:sz w:val="25"/>
              </w:rPr>
              <w:t>нравственные</w:t>
            </w:r>
            <w:r>
              <w:rPr>
                <w:i/>
                <w:spacing w:val="55"/>
                <w:sz w:val="25"/>
              </w:rPr>
              <w:t xml:space="preserve"> </w:t>
            </w:r>
            <w:r>
              <w:rPr>
                <w:i/>
                <w:spacing w:val="-2"/>
                <w:sz w:val="25"/>
              </w:rPr>
              <w:t>ценности</w:t>
            </w:r>
          </w:p>
        </w:tc>
        <w:tc>
          <w:tcPr>
            <w:tcW w:w="974" w:type="pct"/>
          </w:tcPr>
          <w:p w:rsidR="00C44EF8" w:rsidRDefault="00C44EF8" w:rsidP="00C44EF8">
            <w:pPr>
              <w:pStyle w:val="TableParagraph"/>
              <w:spacing w:line="326" w:lineRule="auto"/>
              <w:ind w:left="113"/>
              <w:rPr>
                <w:sz w:val="25"/>
              </w:rPr>
            </w:pPr>
            <w:r>
              <w:rPr>
                <w:spacing w:val="-2"/>
                <w:sz w:val="25"/>
              </w:rPr>
              <w:t>выполнение творческих</w:t>
            </w:r>
          </w:p>
          <w:p w:rsidR="00C44EF8" w:rsidRDefault="00C44EF8" w:rsidP="00C44EF8">
            <w:pPr>
              <w:pStyle w:val="TableParagraph"/>
              <w:spacing w:line="287" w:lineRule="exact"/>
              <w:ind w:left="113"/>
              <w:rPr>
                <w:sz w:val="25"/>
              </w:rPr>
            </w:pPr>
            <w:r>
              <w:rPr>
                <w:spacing w:val="-2"/>
                <w:sz w:val="25"/>
              </w:rPr>
              <w:t>заданий</w:t>
            </w:r>
          </w:p>
        </w:tc>
      </w:tr>
      <w:tr w:rsidR="00C44EF8" w:rsidTr="00403A2A">
        <w:trPr>
          <w:trHeight w:val="766"/>
        </w:trPr>
        <w:tc>
          <w:tcPr>
            <w:tcW w:w="1458" w:type="pct"/>
            <w:gridSpan w:val="2"/>
            <w:tcBorders>
              <w:right w:val="single" w:sz="8" w:space="0" w:color="000000"/>
            </w:tcBorders>
          </w:tcPr>
          <w:p w:rsidR="00C44EF8" w:rsidRPr="00C44EF8" w:rsidRDefault="00C44EF8" w:rsidP="00C44EF8">
            <w:pPr>
              <w:pStyle w:val="TableParagraph"/>
              <w:spacing w:before="6"/>
              <w:ind w:left="112"/>
              <w:rPr>
                <w:sz w:val="25"/>
                <w:lang w:val="ru-RU"/>
              </w:rPr>
            </w:pPr>
            <w:r w:rsidRPr="00C44EF8">
              <w:rPr>
                <w:sz w:val="25"/>
                <w:lang w:val="ru-RU"/>
              </w:rPr>
              <w:t>ОБЩЕЕ</w:t>
            </w:r>
            <w:r w:rsidRPr="00C44EF8">
              <w:rPr>
                <w:spacing w:val="26"/>
                <w:sz w:val="25"/>
                <w:lang w:val="ru-RU"/>
              </w:rPr>
              <w:t xml:space="preserve"> </w:t>
            </w:r>
            <w:r w:rsidRPr="00C44EF8">
              <w:rPr>
                <w:spacing w:val="-2"/>
                <w:sz w:val="25"/>
                <w:lang w:val="ru-RU"/>
              </w:rPr>
              <w:t>КОЛИЧЕСТВО</w:t>
            </w:r>
          </w:p>
          <w:p w:rsidR="00C44EF8" w:rsidRPr="00C44EF8" w:rsidRDefault="00C44EF8" w:rsidP="00C44EF8">
            <w:pPr>
              <w:pStyle w:val="TableParagraph"/>
              <w:spacing w:before="103"/>
              <w:ind w:left="112"/>
              <w:rPr>
                <w:sz w:val="25"/>
                <w:lang w:val="ru-RU"/>
              </w:rPr>
            </w:pPr>
            <w:r w:rsidRPr="00C44EF8">
              <w:rPr>
                <w:sz w:val="25"/>
                <w:lang w:val="ru-RU"/>
              </w:rPr>
              <w:t>ЧАСОВ</w:t>
            </w:r>
            <w:r w:rsidRPr="00C44EF8">
              <w:rPr>
                <w:spacing w:val="37"/>
                <w:sz w:val="25"/>
                <w:lang w:val="ru-RU"/>
              </w:rPr>
              <w:t xml:space="preserve"> </w:t>
            </w:r>
            <w:r w:rsidRPr="00C44EF8">
              <w:rPr>
                <w:sz w:val="25"/>
                <w:lang w:val="ru-RU"/>
              </w:rPr>
              <w:t>ПО</w:t>
            </w:r>
            <w:r w:rsidRPr="00C44EF8">
              <w:rPr>
                <w:spacing w:val="8"/>
                <w:sz w:val="25"/>
                <w:lang w:val="ru-RU"/>
              </w:rPr>
              <w:t xml:space="preserve"> </w:t>
            </w:r>
            <w:r w:rsidRPr="00C44EF8">
              <w:rPr>
                <w:spacing w:val="-2"/>
                <w:sz w:val="25"/>
                <w:lang w:val="ru-RU"/>
              </w:rPr>
              <w:t>ПРОГРАММЕ</w:t>
            </w:r>
          </w:p>
        </w:tc>
        <w:tc>
          <w:tcPr>
            <w:tcW w:w="677" w:type="pct"/>
            <w:tcBorders>
              <w:left w:val="single" w:sz="8" w:space="0" w:color="000000"/>
            </w:tcBorders>
          </w:tcPr>
          <w:p w:rsidR="00C44EF8" w:rsidRDefault="00C44EF8" w:rsidP="00C44EF8">
            <w:pPr>
              <w:pStyle w:val="TableParagraph"/>
              <w:spacing w:before="6"/>
              <w:ind w:left="19" w:right="5"/>
              <w:jc w:val="center"/>
              <w:rPr>
                <w:sz w:val="25"/>
              </w:rPr>
            </w:pPr>
            <w:r>
              <w:rPr>
                <w:spacing w:val="-5"/>
                <w:sz w:val="25"/>
              </w:rPr>
              <w:t>35</w:t>
            </w:r>
          </w:p>
        </w:tc>
        <w:tc>
          <w:tcPr>
            <w:tcW w:w="1891" w:type="pct"/>
          </w:tcPr>
          <w:p w:rsidR="00C44EF8" w:rsidRDefault="00C44EF8" w:rsidP="00C44EF8">
            <w:pPr>
              <w:pStyle w:val="TableParagraph"/>
              <w:rPr>
                <w:sz w:val="24"/>
              </w:rPr>
            </w:pPr>
          </w:p>
        </w:tc>
        <w:tc>
          <w:tcPr>
            <w:tcW w:w="974" w:type="pct"/>
          </w:tcPr>
          <w:p w:rsidR="00C44EF8" w:rsidRDefault="00C44EF8" w:rsidP="00C44EF8">
            <w:pPr>
              <w:pStyle w:val="TableParagraph"/>
              <w:rPr>
                <w:sz w:val="24"/>
              </w:rPr>
            </w:pPr>
          </w:p>
        </w:tc>
      </w:tr>
    </w:tbl>
    <w:p w:rsidR="00C44EF8" w:rsidRDefault="00C44EF8" w:rsidP="00C44EF8">
      <w:pPr>
        <w:rPr>
          <w:sz w:val="24"/>
        </w:rPr>
        <w:sectPr w:rsidR="00C44EF8" w:rsidSect="00403A2A">
          <w:type w:val="continuous"/>
          <w:pgSz w:w="11910" w:h="16850"/>
          <w:pgMar w:top="740" w:right="940" w:bottom="1280" w:left="1340" w:header="0" w:footer="752" w:gutter="0"/>
          <w:cols w:space="720"/>
          <w:docGrid w:linePitch="381"/>
        </w:sectPr>
      </w:pPr>
    </w:p>
    <w:p w:rsidR="0032467B" w:rsidRPr="003E6673" w:rsidRDefault="00703C85" w:rsidP="001E5A0F">
      <w:pPr>
        <w:pStyle w:val="2"/>
      </w:pPr>
      <w:bookmarkStart w:id="301" w:name="_Toc135050212"/>
      <w:r>
        <w:t>2.3</w:t>
      </w:r>
      <w:r w:rsidR="000135AD" w:rsidRPr="000135AD">
        <w:t>.</w:t>
      </w:r>
      <w:r w:rsidR="000135AD" w:rsidRPr="000135AD">
        <w:rPr>
          <w:lang w:val="en-US"/>
        </w:rPr>
        <w:t> </w:t>
      </w:r>
      <w:r w:rsidR="00382E6D" w:rsidRPr="000135AD">
        <w:t>Программа формирования универсальных учебных действий у обучающихся</w:t>
      </w:r>
      <w:r w:rsidR="00382E6D">
        <w:t>.</w:t>
      </w:r>
      <w:bookmarkEnd w:id="301"/>
    </w:p>
    <w:p w:rsidR="000135AD" w:rsidRPr="003E6673" w:rsidRDefault="000135AD" w:rsidP="00001C4B">
      <w:pPr>
        <w:suppressAutoHyphens/>
        <w:ind w:firstLine="284"/>
        <w:rPr>
          <w:b/>
          <w:szCs w:val="28"/>
        </w:rPr>
      </w:pPr>
    </w:p>
    <w:p w:rsidR="000135AD" w:rsidRDefault="00703C85" w:rsidP="001E5A0F">
      <w:pPr>
        <w:pStyle w:val="3"/>
      </w:pPr>
      <w:bookmarkStart w:id="302" w:name="_Toc135050213"/>
      <w:r>
        <w:t>2.3</w:t>
      </w:r>
      <w:r w:rsidR="000135AD" w:rsidRPr="000135AD">
        <w:t>.1.</w:t>
      </w:r>
      <w:r w:rsidR="000135AD" w:rsidRPr="000135AD">
        <w:rPr>
          <w:lang w:val="en-US"/>
        </w:rPr>
        <w:t> </w:t>
      </w:r>
      <w:r w:rsidR="000135AD" w:rsidRPr="000135AD">
        <w:t>Целевой раздел</w:t>
      </w:r>
      <w:r w:rsidR="00382E6D">
        <w:t>.</w:t>
      </w:r>
      <w:bookmarkEnd w:id="302"/>
    </w:p>
    <w:p w:rsidR="002721D8" w:rsidRDefault="002721D8" w:rsidP="002721D8">
      <w:pPr>
        <w:suppressAutoHyphens/>
        <w:ind w:firstLine="0"/>
        <w:rPr>
          <w:rFonts w:eastAsia="Calibri"/>
          <w:b/>
          <w:szCs w:val="28"/>
        </w:rPr>
      </w:pPr>
    </w:p>
    <w:p w:rsidR="002721D8" w:rsidRPr="002721D8" w:rsidRDefault="002721D8" w:rsidP="002721D8">
      <w:pPr>
        <w:suppressAutoHyphens/>
        <w:ind w:firstLine="0"/>
        <w:rPr>
          <w:rFonts w:eastAsia="Calibri"/>
          <w:szCs w:val="28"/>
        </w:rPr>
      </w:pPr>
      <w:r>
        <w:rPr>
          <w:rFonts w:eastAsia="Calibri"/>
          <w:szCs w:val="28"/>
        </w:rPr>
        <w:t xml:space="preserve">     Настоящая п</w:t>
      </w:r>
      <w:r w:rsidRPr="002721D8">
        <w:rPr>
          <w:rFonts w:eastAsia="Calibri"/>
          <w:szCs w:val="28"/>
        </w:rPr>
        <w:t>рограмма формирования универсальных учебных действ</w:t>
      </w:r>
      <w:r>
        <w:rPr>
          <w:rFonts w:eastAsia="Calibri"/>
          <w:szCs w:val="28"/>
        </w:rPr>
        <w:t xml:space="preserve">ий (далее - УУД) у обучающихся </w:t>
      </w:r>
      <w:r w:rsidRPr="002721D8">
        <w:rPr>
          <w:rFonts w:eastAsia="Calibri"/>
          <w:szCs w:val="28"/>
        </w:rPr>
        <w:t>обеспечива</w:t>
      </w:r>
      <w:r>
        <w:rPr>
          <w:rFonts w:eastAsia="Calibri"/>
          <w:szCs w:val="28"/>
        </w:rPr>
        <w:t>ет</w:t>
      </w:r>
      <w:r w:rsidRPr="002721D8">
        <w:rPr>
          <w:rFonts w:eastAsia="Calibri"/>
          <w:szCs w:val="28"/>
        </w:rPr>
        <w:t>:</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развитие способности к саморазвитию и самосовершенствованию;</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формирование внутренней позиции личности, регулятивных, познавательных, коммуникативных УУД у обучающихся;</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формирование и развитие компетенций обучающихся в области использования ИКТ;</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формирование знаний и навыков в области финансовой грамотности и устойчивого развития общества.</w:t>
      </w:r>
    </w:p>
    <w:p w:rsidR="002721D8" w:rsidRPr="002721D8" w:rsidRDefault="002721D8" w:rsidP="002721D8">
      <w:pPr>
        <w:suppressAutoHyphens/>
        <w:ind w:firstLine="284"/>
        <w:rPr>
          <w:rFonts w:eastAsia="Calibri"/>
          <w:szCs w:val="28"/>
        </w:rPr>
      </w:pPr>
      <w:r w:rsidRPr="002721D8">
        <w:rPr>
          <w:rFonts w:eastAsia="Calibri"/>
          <w:szCs w:val="28"/>
        </w:rPr>
        <w:t>УУД позволяют решать широкий круг задач в различных предметных областях и являющиеся результатами освоения обучающимися ООП ООО.</w:t>
      </w:r>
    </w:p>
    <w:p w:rsidR="002721D8" w:rsidRPr="002721D8" w:rsidRDefault="002721D8" w:rsidP="002721D8">
      <w:pPr>
        <w:suppressAutoHyphens/>
        <w:ind w:firstLine="284"/>
        <w:rPr>
          <w:rFonts w:eastAsia="Calibri"/>
          <w:szCs w:val="28"/>
        </w:rPr>
      </w:pPr>
      <w:r w:rsidRPr="002721D8">
        <w:rPr>
          <w:rFonts w:eastAsia="Calibri"/>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2721D8" w:rsidRP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2721D8" w:rsidRDefault="002721D8" w:rsidP="002721D8">
      <w:pPr>
        <w:suppressAutoHyphens/>
        <w:ind w:firstLine="0"/>
        <w:rPr>
          <w:rFonts w:eastAsia="Calibri"/>
          <w:szCs w:val="28"/>
        </w:rPr>
      </w:pPr>
      <w:r>
        <w:rPr>
          <w:rFonts w:eastAsia="Calibri"/>
          <w:szCs w:val="28"/>
        </w:rPr>
        <w:t xml:space="preserve">- </w:t>
      </w:r>
      <w:r w:rsidRPr="002721D8">
        <w:rPr>
          <w:rFonts w:eastAsia="Calibri"/>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2721D8" w:rsidRDefault="002721D8" w:rsidP="002721D8">
      <w:pPr>
        <w:suppressAutoHyphens/>
        <w:ind w:firstLine="0"/>
        <w:rPr>
          <w:rFonts w:eastAsia="Calibri"/>
          <w:szCs w:val="28"/>
        </w:rPr>
      </w:pPr>
    </w:p>
    <w:p w:rsidR="00393C8B" w:rsidRDefault="00703C85" w:rsidP="001E5A0F">
      <w:pPr>
        <w:pStyle w:val="3"/>
      </w:pPr>
      <w:bookmarkStart w:id="303" w:name="_Toc135050214"/>
      <w:r>
        <w:t>2.3</w:t>
      </w:r>
      <w:r w:rsidR="00411518" w:rsidRPr="00411518">
        <w:t>.2. Содержательный раздел</w:t>
      </w:r>
      <w:r w:rsidR="00382E6D">
        <w:t>.</w:t>
      </w:r>
      <w:bookmarkEnd w:id="303"/>
    </w:p>
    <w:p w:rsidR="00AC3E4D" w:rsidRPr="00382E6D" w:rsidRDefault="00AC3E4D" w:rsidP="00001C4B">
      <w:pPr>
        <w:suppressAutoHyphens/>
        <w:ind w:firstLine="284"/>
        <w:rPr>
          <w:rFonts w:eastAsia="Calibri"/>
          <w:b/>
          <w:szCs w:val="28"/>
        </w:rPr>
      </w:pPr>
    </w:p>
    <w:p w:rsidR="002721D8" w:rsidRPr="002721D8" w:rsidRDefault="002721D8" w:rsidP="002721D8">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721D8">
        <w:rPr>
          <w:color w:val="auto"/>
          <w:kern w:val="3"/>
          <w:szCs w:val="28"/>
        </w:rPr>
        <w:t>Программа форми</w:t>
      </w:r>
      <w:r>
        <w:rPr>
          <w:color w:val="auto"/>
          <w:kern w:val="3"/>
          <w:szCs w:val="28"/>
        </w:rPr>
        <w:t>рования УУД у обучающихся  содержит</w:t>
      </w:r>
      <w:r w:rsidRPr="002721D8">
        <w:rPr>
          <w:color w:val="auto"/>
          <w:kern w:val="3"/>
          <w:szCs w:val="28"/>
        </w:rPr>
        <w:t>:</w:t>
      </w:r>
    </w:p>
    <w:p w:rsidR="002721D8" w:rsidRPr="002721D8" w:rsidRDefault="002721D8" w:rsidP="002721D8">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721D8">
        <w:rPr>
          <w:color w:val="auto"/>
          <w:kern w:val="3"/>
          <w:szCs w:val="28"/>
        </w:rPr>
        <w:t>описание взаимосвязи универсальных учебных действий с содержанием учебных предметов;</w:t>
      </w:r>
    </w:p>
    <w:p w:rsidR="002721D8" w:rsidRDefault="002721D8" w:rsidP="002721D8">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721D8">
        <w:rPr>
          <w:color w:val="auto"/>
          <w:kern w:val="3"/>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bookmarkStart w:id="304" w:name="anchor101981"/>
      <w:bookmarkEnd w:id="304"/>
    </w:p>
    <w:p w:rsidR="002721D8" w:rsidRPr="002721D8" w:rsidRDefault="002721D8" w:rsidP="002721D8">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721D8">
        <w:rPr>
          <w:color w:val="auto"/>
          <w:kern w:val="3"/>
          <w:szCs w:val="28"/>
        </w:rPr>
        <w:t>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2721D8" w:rsidRPr="002721D8" w:rsidRDefault="002721D8" w:rsidP="002721D8">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721D8">
        <w:rPr>
          <w:color w:val="auto"/>
          <w:kern w:val="3"/>
          <w:szCs w:val="28"/>
        </w:rPr>
        <w:t>Разработанные по все</w:t>
      </w:r>
      <w:r>
        <w:rPr>
          <w:color w:val="auto"/>
          <w:kern w:val="3"/>
          <w:szCs w:val="28"/>
        </w:rPr>
        <w:t xml:space="preserve">м учебным предметам </w:t>
      </w:r>
      <w:r w:rsidRPr="002721D8">
        <w:rPr>
          <w:color w:val="auto"/>
          <w:kern w:val="3"/>
          <w:szCs w:val="28"/>
        </w:rPr>
        <w:t xml:space="preserve">рабочие программы </w:t>
      </w:r>
      <w:r>
        <w:rPr>
          <w:color w:val="auto"/>
          <w:kern w:val="3"/>
          <w:szCs w:val="28"/>
        </w:rPr>
        <w:t xml:space="preserve">на основе федаральных рабочих программ </w:t>
      </w:r>
      <w:r w:rsidRPr="002721D8">
        <w:rPr>
          <w:color w:val="auto"/>
          <w:kern w:val="3"/>
          <w:szCs w:val="28"/>
        </w:rPr>
        <w:t xml:space="preserve">(далее - ФРП) отражают определенные во </w:t>
      </w:r>
      <w:hyperlink r:id="rId47" w:history="1">
        <w:r w:rsidRPr="002721D8">
          <w:rPr>
            <w:color w:val="auto"/>
            <w:kern w:val="3"/>
            <w:szCs w:val="28"/>
          </w:rPr>
          <w:t>ФГОС ООО</w:t>
        </w:r>
      </w:hyperlink>
      <w:r w:rsidRPr="002721D8">
        <w:rPr>
          <w:color w:val="auto"/>
          <w:kern w:val="3"/>
          <w:szCs w:val="28"/>
        </w:rPr>
        <w:t xml:space="preserve"> УУД в трех своих компонентах:</w:t>
      </w:r>
    </w:p>
    <w:p w:rsidR="002721D8" w:rsidRPr="002721D8" w:rsidRDefault="002721D8" w:rsidP="002721D8">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721D8">
        <w:rPr>
          <w:color w:val="auto"/>
          <w:kern w:val="3"/>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2721D8" w:rsidRPr="002721D8" w:rsidRDefault="002721D8" w:rsidP="002721D8">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721D8">
        <w:rPr>
          <w:color w:val="auto"/>
          <w:kern w:val="3"/>
          <w:szCs w:val="28"/>
        </w:rPr>
        <w:t>в соотнесении с предметными результатами по основным разделам и темам учебного содержания;</w:t>
      </w:r>
    </w:p>
    <w:p w:rsidR="002721D8" w:rsidRPr="002721D8" w:rsidRDefault="002721D8" w:rsidP="002721D8">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721D8">
        <w:rPr>
          <w:color w:val="auto"/>
          <w:kern w:val="3"/>
          <w:szCs w:val="28"/>
        </w:rPr>
        <w:t>в разделе "Основные виды деятельности" тематического планирования.</w:t>
      </w:r>
    </w:p>
    <w:p w:rsidR="0077416B" w:rsidRDefault="0077416B" w:rsidP="0077416B">
      <w:pPr>
        <w:suppressAutoHyphens/>
        <w:overflowPunct w:val="0"/>
        <w:autoSpaceDE w:val="0"/>
        <w:autoSpaceDN w:val="0"/>
        <w:ind w:firstLine="0"/>
        <w:textAlignment w:val="baseline"/>
        <w:rPr>
          <w:color w:val="auto"/>
          <w:kern w:val="3"/>
          <w:szCs w:val="28"/>
        </w:rPr>
      </w:pPr>
      <w:bookmarkStart w:id="305" w:name="anchor101982"/>
      <w:bookmarkEnd w:id="305"/>
    </w:p>
    <w:p w:rsidR="002721D8" w:rsidRDefault="0077416B" w:rsidP="0077416B">
      <w:pPr>
        <w:suppressAutoHyphens/>
        <w:overflowPunct w:val="0"/>
        <w:autoSpaceDE w:val="0"/>
        <w:autoSpaceDN w:val="0"/>
        <w:ind w:firstLine="0"/>
        <w:textAlignment w:val="baseline"/>
        <w:rPr>
          <w:b/>
          <w:color w:val="auto"/>
          <w:kern w:val="3"/>
          <w:szCs w:val="28"/>
        </w:rPr>
      </w:pPr>
      <w:r w:rsidRPr="0077416B">
        <w:rPr>
          <w:b/>
          <w:color w:val="auto"/>
          <w:kern w:val="3"/>
          <w:szCs w:val="28"/>
        </w:rPr>
        <w:t xml:space="preserve">    </w:t>
      </w:r>
      <w:r w:rsidR="002721D8" w:rsidRPr="0077416B">
        <w:rPr>
          <w:b/>
          <w:color w:val="auto"/>
          <w:kern w:val="3"/>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7416B" w:rsidRPr="0077416B" w:rsidRDefault="0077416B" w:rsidP="0077416B">
      <w:pPr>
        <w:suppressAutoHyphens/>
        <w:overflowPunct w:val="0"/>
        <w:autoSpaceDE w:val="0"/>
        <w:autoSpaceDN w:val="0"/>
        <w:ind w:firstLine="0"/>
        <w:textAlignment w:val="baseline"/>
        <w:rPr>
          <w:b/>
          <w:color w:val="auto"/>
          <w:kern w:val="3"/>
          <w:szCs w:val="28"/>
        </w:rPr>
      </w:pPr>
    </w:p>
    <w:p w:rsidR="002721D8" w:rsidRPr="0077416B" w:rsidRDefault="0077416B" w:rsidP="0077416B">
      <w:pPr>
        <w:suppressAutoHyphens/>
        <w:overflowPunct w:val="0"/>
        <w:autoSpaceDE w:val="0"/>
        <w:autoSpaceDN w:val="0"/>
        <w:ind w:firstLine="0"/>
        <w:textAlignment w:val="baseline"/>
        <w:rPr>
          <w:b/>
          <w:color w:val="auto"/>
          <w:kern w:val="3"/>
          <w:szCs w:val="28"/>
        </w:rPr>
      </w:pPr>
      <w:bookmarkStart w:id="306" w:name="anchor101984"/>
      <w:bookmarkEnd w:id="306"/>
      <w:r>
        <w:rPr>
          <w:color w:val="auto"/>
          <w:kern w:val="3"/>
          <w:szCs w:val="28"/>
        </w:rPr>
        <w:t xml:space="preserve">    </w:t>
      </w:r>
      <w:r w:rsidR="002721D8" w:rsidRPr="0077416B">
        <w:rPr>
          <w:b/>
          <w:color w:val="auto"/>
          <w:kern w:val="3"/>
          <w:szCs w:val="28"/>
        </w:rPr>
        <w:t>Русский язык и литература.</w:t>
      </w:r>
    </w:p>
    <w:p w:rsidR="002721D8" w:rsidRPr="002721D8" w:rsidRDefault="0077416B" w:rsidP="0077416B">
      <w:pPr>
        <w:suppressAutoHyphens/>
        <w:overflowPunct w:val="0"/>
        <w:autoSpaceDE w:val="0"/>
        <w:autoSpaceDN w:val="0"/>
        <w:ind w:firstLine="0"/>
        <w:textAlignment w:val="baseline"/>
        <w:rPr>
          <w:color w:val="auto"/>
          <w:kern w:val="3"/>
          <w:szCs w:val="28"/>
        </w:rPr>
      </w:pPr>
      <w:bookmarkStart w:id="307" w:name="anchor101989"/>
      <w:bookmarkEnd w:id="307"/>
      <w:r>
        <w:rPr>
          <w:color w:val="auto"/>
          <w:kern w:val="3"/>
          <w:szCs w:val="28"/>
        </w:rPr>
        <w:t xml:space="preserve">    </w:t>
      </w:r>
      <w:r w:rsidR="002721D8" w:rsidRPr="002721D8">
        <w:rPr>
          <w:color w:val="auto"/>
          <w:kern w:val="3"/>
          <w:szCs w:val="28"/>
        </w:rPr>
        <w:t>Формирование универсальных учебных познавательных действий в части базовых логических действий.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Выявлять дефицит литературной и другой информации, данных, необходимых для решения поставленной учебной задачи.</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2721D8" w:rsidRPr="0077416B" w:rsidRDefault="0077416B" w:rsidP="0077416B">
      <w:pPr>
        <w:suppressAutoHyphens/>
        <w:overflowPunct w:val="0"/>
        <w:autoSpaceDE w:val="0"/>
        <w:autoSpaceDN w:val="0"/>
        <w:ind w:firstLine="0"/>
        <w:textAlignment w:val="baseline"/>
        <w:rPr>
          <w:b/>
          <w:color w:val="auto"/>
          <w:kern w:val="3"/>
          <w:szCs w:val="28"/>
        </w:rPr>
      </w:pPr>
      <w:bookmarkStart w:id="308" w:name="anchor101990"/>
      <w:bookmarkEnd w:id="308"/>
      <w:r>
        <w:rPr>
          <w:color w:val="auto"/>
          <w:kern w:val="3"/>
          <w:szCs w:val="28"/>
        </w:rPr>
        <w:t xml:space="preserve">    </w:t>
      </w:r>
      <w:r w:rsidR="002721D8" w:rsidRPr="0077416B">
        <w:rPr>
          <w:b/>
          <w:color w:val="auto"/>
          <w:kern w:val="3"/>
          <w:szCs w:val="28"/>
        </w:rPr>
        <w:t>Формирование универсальных учебных познавательных действий в части базовых исследовательских действий.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Овладеть инструментами оценки достоверности полученных выводов и обобщений.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2721D8" w:rsidRPr="0077416B" w:rsidRDefault="0077416B" w:rsidP="0077416B">
      <w:pPr>
        <w:suppressAutoHyphens/>
        <w:overflowPunct w:val="0"/>
        <w:autoSpaceDE w:val="0"/>
        <w:autoSpaceDN w:val="0"/>
        <w:ind w:firstLine="0"/>
        <w:textAlignment w:val="baseline"/>
        <w:rPr>
          <w:b/>
          <w:color w:val="auto"/>
          <w:kern w:val="3"/>
          <w:szCs w:val="28"/>
        </w:rPr>
      </w:pPr>
      <w:bookmarkStart w:id="309" w:name="anchor101991"/>
      <w:bookmarkEnd w:id="309"/>
      <w:r>
        <w:rPr>
          <w:color w:val="auto"/>
          <w:kern w:val="3"/>
          <w:szCs w:val="28"/>
        </w:rPr>
        <w:t xml:space="preserve">    </w:t>
      </w:r>
      <w:r w:rsidR="002721D8" w:rsidRPr="0077416B">
        <w:rPr>
          <w:b/>
          <w:color w:val="auto"/>
          <w:kern w:val="3"/>
          <w:szCs w:val="28"/>
        </w:rPr>
        <w:t>Формирование универсальных учебных познавательных действий в части базовых работа с информацией.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721D8" w:rsidRPr="0077416B" w:rsidRDefault="0077416B" w:rsidP="0077416B">
      <w:pPr>
        <w:suppressAutoHyphens/>
        <w:overflowPunct w:val="0"/>
        <w:autoSpaceDE w:val="0"/>
        <w:autoSpaceDN w:val="0"/>
        <w:ind w:firstLine="0"/>
        <w:textAlignment w:val="baseline"/>
        <w:rPr>
          <w:b/>
          <w:color w:val="auto"/>
          <w:kern w:val="3"/>
          <w:szCs w:val="28"/>
        </w:rPr>
      </w:pPr>
      <w:bookmarkStart w:id="310" w:name="anchor101992"/>
      <w:bookmarkEnd w:id="310"/>
      <w:r>
        <w:rPr>
          <w:color w:val="auto"/>
          <w:kern w:val="3"/>
          <w:szCs w:val="28"/>
        </w:rPr>
        <w:t xml:space="preserve">    </w:t>
      </w:r>
      <w:r w:rsidR="002721D8" w:rsidRPr="0077416B">
        <w:rPr>
          <w:b/>
          <w:color w:val="auto"/>
          <w:kern w:val="3"/>
          <w:szCs w:val="28"/>
        </w:rPr>
        <w:t>Формирование универсальных учебных коммуникативных действий.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Управлять собственными эмоциями, корректно выражать их в процессе речевого общения.</w:t>
      </w:r>
    </w:p>
    <w:p w:rsidR="002721D8" w:rsidRPr="0077416B" w:rsidRDefault="0077416B" w:rsidP="0077416B">
      <w:pPr>
        <w:suppressAutoHyphens/>
        <w:overflowPunct w:val="0"/>
        <w:autoSpaceDE w:val="0"/>
        <w:autoSpaceDN w:val="0"/>
        <w:ind w:firstLine="0"/>
        <w:textAlignment w:val="baseline"/>
        <w:rPr>
          <w:b/>
          <w:color w:val="auto"/>
          <w:kern w:val="3"/>
          <w:szCs w:val="28"/>
        </w:rPr>
      </w:pPr>
      <w:bookmarkStart w:id="311" w:name="anchor101993"/>
      <w:bookmarkEnd w:id="311"/>
      <w:r w:rsidRPr="0077416B">
        <w:rPr>
          <w:b/>
          <w:color w:val="auto"/>
          <w:kern w:val="3"/>
          <w:szCs w:val="28"/>
        </w:rPr>
        <w:t xml:space="preserve">    </w:t>
      </w:r>
      <w:r w:rsidR="002721D8" w:rsidRPr="0077416B">
        <w:rPr>
          <w:b/>
          <w:color w:val="auto"/>
          <w:kern w:val="3"/>
          <w:szCs w:val="28"/>
        </w:rPr>
        <w:t>Формирование универсальных учебных регулятивных действий.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2721D8" w:rsidRPr="002721D8" w:rsidRDefault="0077416B" w:rsidP="0077416B">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2721D8" w:rsidRPr="0077416B" w:rsidRDefault="0077416B" w:rsidP="0077416B">
      <w:pPr>
        <w:suppressAutoHyphens/>
        <w:overflowPunct w:val="0"/>
        <w:autoSpaceDE w:val="0"/>
        <w:autoSpaceDN w:val="0"/>
        <w:ind w:firstLine="0"/>
        <w:textAlignment w:val="baseline"/>
        <w:rPr>
          <w:b/>
          <w:color w:val="auto"/>
          <w:kern w:val="3"/>
          <w:szCs w:val="28"/>
        </w:rPr>
      </w:pPr>
      <w:bookmarkStart w:id="312" w:name="anchor101985"/>
      <w:bookmarkEnd w:id="312"/>
      <w:r>
        <w:rPr>
          <w:color w:val="auto"/>
          <w:kern w:val="3"/>
          <w:szCs w:val="28"/>
        </w:rPr>
        <w:t xml:space="preserve">    </w:t>
      </w:r>
      <w:r w:rsidR="002721D8" w:rsidRPr="0077416B">
        <w:rPr>
          <w:b/>
          <w:color w:val="auto"/>
          <w:kern w:val="3"/>
          <w:szCs w:val="28"/>
        </w:rPr>
        <w:t>Иностранный язык.</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13" w:name="anchor101994"/>
      <w:bookmarkEnd w:id="313"/>
      <w:r w:rsidRPr="0077416B">
        <w:rPr>
          <w:b/>
          <w:color w:val="auto"/>
          <w:kern w:val="3"/>
          <w:szCs w:val="28"/>
        </w:rPr>
        <w:t>Формирование универсальных учебных познавательных действий в части базовых логических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Выявлять признаки и свойства языковых единиц и языковых явлений иностранного языка; применять изученные правила, алгоритмы.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устанавливать аналогии, между способами выражения мысли средствами родного и иностранного языков.</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Сравнивать, упорядочивать, классифицировать языковые единицы и языковые явления иностранного языка, разные типы высказывания.</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Моделировать отношения между объектами (членами предложения, структурными единицами диалога и другие).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Использовать информацию, извлеченную из несплошных текстов (таблицы, диаграммы), в собственных устных и письменных высказываниях.</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Распознавать свойства и признаки языковых единиц и языковых явлений (например, с помощью словообразовательных элементов).</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Сравнивать языковые единицы разного уровня (звуки, буквы, слова, речевые клише, грамматические явления, тексты и т.п.).</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Пользоваться классификациями (по типу чтения, по типу высказывания и другим).</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14" w:name="anchor101995"/>
      <w:bookmarkEnd w:id="314"/>
      <w:r w:rsidRPr="0077416B">
        <w:rPr>
          <w:b/>
          <w:color w:val="auto"/>
          <w:kern w:val="3"/>
          <w:szCs w:val="28"/>
        </w:rPr>
        <w:t>Формирование универсальных учебных познавательных действий в части работы с информацией.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Фиксировать информацию доступными средствами (в виде ключевых слов, плана).</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Оценивать достоверность информации, полученной из иноязычных источников.</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15" w:name="anchor101996"/>
      <w:bookmarkEnd w:id="315"/>
      <w:r w:rsidRPr="0077416B">
        <w:rPr>
          <w:b/>
          <w:color w:val="auto"/>
          <w:kern w:val="3"/>
          <w:szCs w:val="28"/>
        </w:rPr>
        <w:t>Формирование универсальных учебных коммуникативных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и восстанавливать текст с опущенными в учебных целях фрагментами.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Удерживать цель деятельности; планировать выполнение учебной задачи, выбирать и аргументировать способ деятельности.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Оказывать влияние на речевое поведение партнера (например, поощряя его продолжать поиск совместного решения поставленной задачи).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Корректировать деятельность с учетом возникших трудностей, ошибок, новых данных или информации.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Оценивать процесс и общий результат деятельности;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и оценивать собственную работу: меру собственной самостоятельности, затруднения, дефициты, ошибки и другие.</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16" w:name="anchor101986"/>
      <w:bookmarkEnd w:id="316"/>
      <w:r w:rsidRPr="0077416B">
        <w:rPr>
          <w:b/>
          <w:color w:val="auto"/>
          <w:kern w:val="3"/>
          <w:szCs w:val="28"/>
        </w:rPr>
        <w:t>Математика и информатика.</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17" w:name="anchor101997"/>
      <w:bookmarkEnd w:id="317"/>
      <w:r w:rsidRPr="0077416B">
        <w:rPr>
          <w:b/>
          <w:color w:val="auto"/>
          <w:kern w:val="3"/>
          <w:szCs w:val="28"/>
        </w:rPr>
        <w:t>Формирование универсальных учебных познавательных действий в части базовых логических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Выявлять качества, свойства, характеристики математических объектов.</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Различать свойства и признаки объектов.</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Сравнивать, упорядочивать, классифицировать числа, величины, выражения, формулы, графики, геометрические фигуры и другие.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Устанавливать связи и отношения, проводить аналогии, распознавать зависимости между объектами.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изменения и находить закономерности.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Формулировать и использовать определения понятий, теоремы; выводить следствия, строить отрицания, формулировать обратные теоремы.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Использовать логические связки "и", "или", "если ..., то ...".</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Обобщать и конкретизировать; строить заключения от общего к частному и от частного к общему.</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Использовать кванторы "все", "всякий", "любой", "некоторый", "существует"; приводить пример и контрпример.</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Различать, распознавать верные и неверные утверждения.</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Выражать отношения, зависимости, правила, закономерности с помощью формул.</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Моделировать отношения между объектами, использовать символьные и графические модели.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Воспроизводить и строить логические цепочки утверждений, прямые и от противного.</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Устанавливать противоречия в рассуждениях.</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Создавать, применять и преобразовывать знаки и символы, модели и схемы для решения учебных и познавательных задач.</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18" w:name="anchor101998"/>
      <w:bookmarkEnd w:id="318"/>
      <w:r w:rsidRPr="0077416B">
        <w:rPr>
          <w:b/>
          <w:color w:val="auto"/>
          <w:kern w:val="3"/>
          <w:szCs w:val="28"/>
        </w:rPr>
        <w:t>Формирование универсальных учебных познавательных действий в части базовых исследовательских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Доказывать, обосновывать, аргументировать свои суждения, выводы, закономерности и результаты.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Дописывать выводы, результаты опытов, экспериментов, исследований, используя математический язык и символику.</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Оценивать надежность информации по критериям, предложенным учителем или сформулированным самостоятельно.</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19" w:name="anchor101999"/>
      <w:bookmarkEnd w:id="319"/>
      <w:r w:rsidRPr="0077416B">
        <w:rPr>
          <w:b/>
          <w:color w:val="auto"/>
          <w:kern w:val="3"/>
          <w:szCs w:val="28"/>
        </w:rPr>
        <w:t>Формирование универсальных учебных познавательных действий в части работы с информацией.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Использовать таблицы и схемы для структурированного представления информации, графические способы представления данных.</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Переводить вербальную информацию в графическую форму и наоборот.</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Выявлять недостаточность и избыточность информации, данных, необходимых для решения учебной или практической задачи.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Распознавать неверную информацию, данные, утверждения; устанавливать противоречия в фактах, данных.</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Находить ошибки в неверных утверждениях и исправлять их.</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Оценивать надежность информации по критериям, предложенным учителем или сформулированным самостоятельно.</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0" w:name="anchor102000"/>
      <w:bookmarkEnd w:id="320"/>
      <w:r w:rsidRPr="0077416B">
        <w:rPr>
          <w:b/>
          <w:color w:val="auto"/>
          <w:kern w:val="3"/>
          <w:szCs w:val="28"/>
        </w:rPr>
        <w:t>Формирование универсальных учебных коммуникативных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Принимать цель совместной информационной деятельности по сбору, обработке, передаче, формализации информации.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Коллективно строить действия по ее достижению: распределять роли, договариваться, обсуждать процесс и результат совместной работы.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1" w:name="anchor102001"/>
      <w:bookmarkEnd w:id="321"/>
      <w:r w:rsidRPr="0077416B">
        <w:rPr>
          <w:b/>
          <w:color w:val="auto"/>
          <w:kern w:val="3"/>
          <w:szCs w:val="28"/>
        </w:rPr>
        <w:t>Формирование универсальных учебных регулятивных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Удерживать цель деятельности.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Планировать выполнение учебной задачи, выбирать и аргументировать способ деятельности.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Корректировать деятельность с учетом возникших трудностей, ошибок, новых данных или информации.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и оценивать собственную работу: меру собственной самостоятельности, затруднения, дефициты, ошибки и другое.</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2" w:name="anchor101987"/>
      <w:bookmarkEnd w:id="322"/>
      <w:r w:rsidRPr="0077416B">
        <w:rPr>
          <w:b/>
          <w:color w:val="auto"/>
          <w:kern w:val="3"/>
          <w:szCs w:val="28"/>
        </w:rPr>
        <w:t>Естественнонаучные предметы.</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3" w:name="anchor102002"/>
      <w:bookmarkEnd w:id="323"/>
      <w:r w:rsidRPr="0077416B">
        <w:rPr>
          <w:b/>
          <w:color w:val="auto"/>
          <w:kern w:val="3"/>
          <w:szCs w:val="28"/>
        </w:rPr>
        <w:t>Формирование универсальных учебных познавательных действий в части базовых логических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Прогнозировать свойства веществ на основе общих химических свойств изученных классов (групп) веществ, к которым они относятся.</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4" w:name="anchor102003"/>
      <w:bookmarkEnd w:id="324"/>
      <w:r w:rsidRPr="0077416B">
        <w:rPr>
          <w:b/>
          <w:color w:val="auto"/>
          <w:kern w:val="3"/>
          <w:szCs w:val="28"/>
        </w:rPr>
        <w:t>Формирование универсальных учебных познавательных действий в части базовых исследовательских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Исследование явления теплообмена при смешивании холодной и горячей воды.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Исследование процесса испарения различных жидкостей.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5" w:name="anchor102004"/>
      <w:bookmarkEnd w:id="325"/>
      <w:r w:rsidRPr="0077416B">
        <w:rPr>
          <w:b/>
          <w:color w:val="auto"/>
          <w:kern w:val="3"/>
          <w:szCs w:val="28"/>
        </w:rPr>
        <w:t>Формирование универсальных учебных познавательных действий в части работы с информацией.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оригинальный текст, посвященный использованию звука (или ультразвука) в технике (эхолокация, ультразвук в медицине и другие).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Выполнять задания по тексту (смысловое чтение).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6" w:name="anchor102005"/>
      <w:bookmarkEnd w:id="326"/>
      <w:r w:rsidRPr="0077416B">
        <w:rPr>
          <w:b/>
          <w:color w:val="auto"/>
          <w:kern w:val="3"/>
          <w:szCs w:val="28"/>
        </w:rPr>
        <w:t>Формирование универсальных учебных коммуникативных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Выражать свою точку зрения на решение естественнонаучной задачи в устных и письменных текстах.</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Оценивать свой вклад в решение естественнонаучной проблемы по критериям, самостоятельно сформулированным участниками команды.</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7" w:name="anchor102006"/>
      <w:bookmarkEnd w:id="327"/>
      <w:r w:rsidRPr="0077416B">
        <w:rPr>
          <w:b/>
          <w:color w:val="auto"/>
          <w:kern w:val="3"/>
          <w:szCs w:val="28"/>
        </w:rPr>
        <w:t>Формирование универсальных учебных регулятивных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Выявление проблем в жизненных и учебных ситуациях, требующих для решения проявлений естественнонаучной грамотности.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Оценка соответствия результата решения естественнонаучной проблемы поставленным целям и условиям.</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28" w:name="anchor101988"/>
      <w:bookmarkEnd w:id="328"/>
      <w:r w:rsidRPr="0077416B">
        <w:rPr>
          <w:b/>
          <w:color w:val="auto"/>
          <w:kern w:val="3"/>
          <w:szCs w:val="28"/>
        </w:rPr>
        <w:t>Общественно-научные предметы.</w:t>
      </w:r>
    </w:p>
    <w:p w:rsidR="002721D8" w:rsidRPr="002721D8" w:rsidRDefault="002721D8" w:rsidP="0077416B">
      <w:pPr>
        <w:suppressAutoHyphens/>
        <w:overflowPunct w:val="0"/>
        <w:autoSpaceDE w:val="0"/>
        <w:autoSpaceDN w:val="0"/>
        <w:ind w:firstLine="284"/>
        <w:textAlignment w:val="baseline"/>
        <w:rPr>
          <w:color w:val="auto"/>
          <w:kern w:val="3"/>
          <w:szCs w:val="28"/>
        </w:rPr>
      </w:pPr>
      <w:bookmarkStart w:id="329" w:name="anchor102007"/>
      <w:bookmarkEnd w:id="329"/>
      <w:r w:rsidRPr="002721D8">
        <w:rPr>
          <w:color w:val="auto"/>
          <w:kern w:val="3"/>
          <w:szCs w:val="28"/>
        </w:rPr>
        <w:t>Формирование универсальных учебных познавательных действий в части базовых логических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Систематизировать, классифицировать и обобщать исторические факты.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Составлять синхронистические и систематические таблицы.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Выявлять и характеризовать существенные признаки исторических явлений, процессов.</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Выявлять причины и следствия исторических событий и процессов.</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Соотносить результаты своего исследования с уже имеющимися данными, оценивать их значимость.</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Определять конструктивные модели поведения в конфликтной ситуации, находить конструктивное разрешение конфликта.</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Преобразовывать статистическую и визуальную информацию о достижениях России в текст. </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Вносить коррективы в моделируемую экономическую деятельность на основе изменившихся ситуаций.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Использовать полученные знания для публичного представления результатов своей деятельности в сфере духовной культуры.</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Выступать с сообщениями в соответствии с особенностями аудитории и регламентом.</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Устанавливать и объяснять взаимосвязи между правами человека и гражданина и обязанностями граждан.</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Объяснять причины смены дня и ночи и времен года.</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Классифицировать формы рельефа суши по высоте и по внешнему облику.</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Классифицировать острова по происхождению.</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Самостоятельно составлять план решения учебной географической задачи.</w:t>
      </w:r>
    </w:p>
    <w:p w:rsidR="002721D8" w:rsidRPr="0077416B" w:rsidRDefault="002721D8" w:rsidP="0077416B">
      <w:pPr>
        <w:suppressAutoHyphens/>
        <w:overflowPunct w:val="0"/>
        <w:autoSpaceDE w:val="0"/>
        <w:autoSpaceDN w:val="0"/>
        <w:ind w:firstLine="284"/>
        <w:textAlignment w:val="baseline"/>
        <w:rPr>
          <w:b/>
          <w:color w:val="auto"/>
          <w:kern w:val="3"/>
          <w:szCs w:val="28"/>
        </w:rPr>
      </w:pPr>
      <w:bookmarkStart w:id="330" w:name="anchor102008"/>
      <w:bookmarkEnd w:id="330"/>
      <w:r w:rsidRPr="0077416B">
        <w:rPr>
          <w:b/>
          <w:color w:val="auto"/>
          <w:kern w:val="3"/>
          <w:szCs w:val="28"/>
        </w:rPr>
        <w:t>Формирование универсальных учебных познавательных действий в части базовых исследовательских действий.</w:t>
      </w:r>
    </w:p>
    <w:p w:rsidR="002721D8" w:rsidRPr="002721D8" w:rsidRDefault="002721D8" w:rsidP="0077416B">
      <w:pPr>
        <w:suppressAutoHyphens/>
        <w:overflowPunct w:val="0"/>
        <w:autoSpaceDE w:val="0"/>
        <w:autoSpaceDN w:val="0"/>
        <w:ind w:firstLine="284"/>
        <w:textAlignment w:val="baseline"/>
        <w:rPr>
          <w:color w:val="auto"/>
          <w:kern w:val="3"/>
          <w:szCs w:val="28"/>
        </w:rPr>
      </w:pPr>
      <w:r w:rsidRPr="002721D8">
        <w:rPr>
          <w:color w:val="auto"/>
          <w:kern w:val="3"/>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Проводить по самостоятельно составленному плану небольшое исследование роли традиций в обществе.</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2721D8" w:rsidRPr="005141F5" w:rsidRDefault="002721D8" w:rsidP="005141F5">
      <w:pPr>
        <w:suppressAutoHyphens/>
        <w:overflowPunct w:val="0"/>
        <w:autoSpaceDE w:val="0"/>
        <w:autoSpaceDN w:val="0"/>
        <w:ind w:firstLine="284"/>
        <w:textAlignment w:val="baseline"/>
        <w:rPr>
          <w:b/>
          <w:color w:val="auto"/>
          <w:kern w:val="3"/>
          <w:szCs w:val="28"/>
        </w:rPr>
      </w:pPr>
      <w:bookmarkStart w:id="331" w:name="anchor102009"/>
      <w:bookmarkEnd w:id="331"/>
      <w:r w:rsidRPr="005141F5">
        <w:rPr>
          <w:b/>
          <w:color w:val="auto"/>
          <w:kern w:val="3"/>
          <w:szCs w:val="28"/>
        </w:rPr>
        <w:t>Формирование универсальных учебных познавательных действий в части работы с информацией.</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Определять информацию, недостающую для решения той или иной задачи.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Представлять информацию в виде кратких выводов и обобщений.</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2721D8" w:rsidRPr="005141F5" w:rsidRDefault="002721D8" w:rsidP="005141F5">
      <w:pPr>
        <w:suppressAutoHyphens/>
        <w:overflowPunct w:val="0"/>
        <w:autoSpaceDE w:val="0"/>
        <w:autoSpaceDN w:val="0"/>
        <w:ind w:firstLine="284"/>
        <w:textAlignment w:val="baseline"/>
        <w:rPr>
          <w:b/>
          <w:color w:val="auto"/>
          <w:kern w:val="3"/>
          <w:szCs w:val="28"/>
        </w:rPr>
      </w:pPr>
      <w:bookmarkStart w:id="332" w:name="anchor102010"/>
      <w:bookmarkEnd w:id="332"/>
      <w:r w:rsidRPr="005141F5">
        <w:rPr>
          <w:b/>
          <w:color w:val="auto"/>
          <w:kern w:val="3"/>
          <w:szCs w:val="28"/>
        </w:rPr>
        <w:t>Формирование универсальных учебных коммуникативных действий.</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Определять характер отношений между людьми в различных исторических и современных ситуациях, событиях.</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Раскрывать значение совместной деятельности, сотрудничества людей в разных сферах в различные исторические эпохи.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Принимать участие в обсуждении открытых (в том числе дискуссионных) вопросов истории, высказывая и аргументируя свои суждения.</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Осуществлять презентацию выполненной самостоятельной работы по истории, проявляя способность к диалогу с аудиторией.</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Оценивать собственные поступки и поведение других людей с точки зрения их соответствия правовым и нравственным нормам.</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Анализировать причины социальных и межличностных конфликтов, моделировать варианты выхода из конфликтной ситуации.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Выражать свою точку зрения, участвовать в дискуссии.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Разделять сферу ответственности.</w:t>
      </w:r>
    </w:p>
    <w:p w:rsidR="002721D8" w:rsidRPr="005141F5" w:rsidRDefault="002721D8" w:rsidP="005141F5">
      <w:pPr>
        <w:suppressAutoHyphens/>
        <w:overflowPunct w:val="0"/>
        <w:autoSpaceDE w:val="0"/>
        <w:autoSpaceDN w:val="0"/>
        <w:ind w:firstLine="284"/>
        <w:textAlignment w:val="baseline"/>
        <w:rPr>
          <w:b/>
          <w:color w:val="auto"/>
          <w:kern w:val="3"/>
          <w:szCs w:val="28"/>
        </w:rPr>
      </w:pPr>
      <w:bookmarkStart w:id="333" w:name="anchor102011"/>
      <w:bookmarkEnd w:id="333"/>
      <w:r w:rsidRPr="005141F5">
        <w:rPr>
          <w:b/>
          <w:color w:val="auto"/>
          <w:kern w:val="3"/>
          <w:szCs w:val="28"/>
        </w:rPr>
        <w:t>Формирование универсальных учебных регулятивных действий.</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721D8" w:rsidRPr="005141F5" w:rsidRDefault="002721D8" w:rsidP="005141F5">
      <w:pPr>
        <w:suppressAutoHyphens/>
        <w:overflowPunct w:val="0"/>
        <w:autoSpaceDE w:val="0"/>
        <w:autoSpaceDN w:val="0"/>
        <w:ind w:firstLine="284"/>
        <w:textAlignment w:val="baseline"/>
        <w:rPr>
          <w:b/>
          <w:color w:val="auto"/>
          <w:kern w:val="3"/>
          <w:szCs w:val="28"/>
        </w:rPr>
      </w:pPr>
      <w:bookmarkStart w:id="334" w:name="anchor101983"/>
      <w:bookmarkEnd w:id="334"/>
      <w:r w:rsidRPr="005141F5">
        <w:rPr>
          <w:b/>
          <w:color w:val="auto"/>
          <w:kern w:val="3"/>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35" w:name="anchor102012"/>
      <w:bookmarkEnd w:id="335"/>
      <w:r w:rsidRPr="002721D8">
        <w:rPr>
          <w:color w:val="auto"/>
          <w:kern w:val="3"/>
          <w:szCs w:val="28"/>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36" w:name="anchor102013"/>
      <w:bookmarkEnd w:id="336"/>
      <w:r w:rsidRPr="002721D8">
        <w:rPr>
          <w:color w:val="auto"/>
          <w:kern w:val="3"/>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37" w:name="anchor102014"/>
      <w:bookmarkEnd w:id="337"/>
      <w:r w:rsidRPr="002721D8">
        <w:rPr>
          <w:color w:val="auto"/>
          <w:kern w:val="3"/>
          <w:szCs w:val="28"/>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38" w:name="anchor102015"/>
      <w:bookmarkEnd w:id="338"/>
      <w:r w:rsidRPr="002721D8">
        <w:rPr>
          <w:color w:val="auto"/>
          <w:kern w:val="3"/>
          <w:szCs w:val="28"/>
        </w:rPr>
        <w:t>УИПД может осуществляться обучающимися индивидуально и коллективно (в составе малых групп, класса).</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39" w:name="anchor102016"/>
      <w:bookmarkEnd w:id="339"/>
      <w:r w:rsidRPr="002721D8">
        <w:rPr>
          <w:color w:val="auto"/>
          <w:kern w:val="3"/>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40" w:name="anchor102017"/>
      <w:bookmarkEnd w:id="340"/>
      <w:r w:rsidRPr="002721D8">
        <w:rPr>
          <w:color w:val="auto"/>
          <w:kern w:val="3"/>
          <w:szCs w:val="28"/>
        </w:rPr>
        <w:t>Материально-техническое оснащение образовательного процесса должно обеспечивать возможность включения всех обучающихся в УИПД.</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41" w:name="anchor102018"/>
      <w:bookmarkEnd w:id="341"/>
      <w:r w:rsidRPr="002721D8">
        <w:rPr>
          <w:color w:val="auto"/>
          <w:kern w:val="3"/>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42" w:name="anchor102019"/>
      <w:bookmarkEnd w:id="342"/>
      <w:r w:rsidRPr="002721D8">
        <w:rPr>
          <w:color w:val="auto"/>
          <w:kern w:val="3"/>
          <w:szCs w:val="28"/>
        </w:rPr>
        <w:t>Исследовательские задачи представляют собой особый вид педагогической установки, ориентированной:</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2721D8" w:rsidRPr="002721D8" w:rsidRDefault="002721D8" w:rsidP="005141F5">
      <w:pPr>
        <w:suppressAutoHyphens/>
        <w:overflowPunct w:val="0"/>
        <w:autoSpaceDE w:val="0"/>
        <w:autoSpaceDN w:val="0"/>
        <w:ind w:firstLine="284"/>
        <w:textAlignment w:val="baseline"/>
        <w:rPr>
          <w:color w:val="auto"/>
          <w:kern w:val="3"/>
          <w:szCs w:val="28"/>
        </w:rPr>
      </w:pPr>
      <w:r w:rsidRPr="002721D8">
        <w:rPr>
          <w:color w:val="auto"/>
          <w:kern w:val="3"/>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43" w:name="anchor102020"/>
      <w:bookmarkEnd w:id="343"/>
      <w:r w:rsidRPr="002721D8">
        <w:rPr>
          <w:color w:val="auto"/>
          <w:kern w:val="3"/>
          <w:szCs w:val="28"/>
        </w:rPr>
        <w:t>Осуществление УИД обучающимися включает в себя ряд этапов:</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обоснование актуальности исследования;</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собственно проведение исследования с обязательным поэтапным контролем и коррекцией результатов работ, проверка гипотезы;</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описание процесса исследования, оформление результатов учебно-исследовательской деятельности в виде конечного продукта;</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44" w:name="anchor102021"/>
      <w:bookmarkEnd w:id="344"/>
      <w:r w:rsidRPr="002721D8">
        <w:rPr>
          <w:color w:val="auto"/>
          <w:kern w:val="3"/>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45" w:name="anchor102022"/>
      <w:bookmarkEnd w:id="345"/>
      <w:r w:rsidRPr="002721D8">
        <w:rPr>
          <w:color w:val="auto"/>
          <w:kern w:val="3"/>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предметные учебные исследования;</w:t>
      </w:r>
    </w:p>
    <w:p w:rsidR="002721D8" w:rsidRPr="002721D8" w:rsidRDefault="005141F5" w:rsidP="005141F5">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междисциплинарные учебные исследования.</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46" w:name="anchor102023"/>
      <w:bookmarkEnd w:id="346"/>
      <w:r w:rsidRPr="002721D8">
        <w:rPr>
          <w:color w:val="auto"/>
          <w:kern w:val="3"/>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2721D8" w:rsidRPr="002721D8" w:rsidRDefault="002721D8" w:rsidP="005141F5">
      <w:pPr>
        <w:suppressAutoHyphens/>
        <w:overflowPunct w:val="0"/>
        <w:autoSpaceDE w:val="0"/>
        <w:autoSpaceDN w:val="0"/>
        <w:ind w:firstLine="284"/>
        <w:textAlignment w:val="baseline"/>
        <w:rPr>
          <w:color w:val="auto"/>
          <w:kern w:val="3"/>
          <w:szCs w:val="28"/>
        </w:rPr>
      </w:pPr>
      <w:bookmarkStart w:id="347" w:name="anchor102024"/>
      <w:bookmarkEnd w:id="347"/>
      <w:r w:rsidRPr="002721D8">
        <w:rPr>
          <w:color w:val="auto"/>
          <w:kern w:val="3"/>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48" w:name="anchor102025"/>
      <w:bookmarkEnd w:id="348"/>
      <w:r w:rsidRPr="002721D8">
        <w:rPr>
          <w:color w:val="auto"/>
          <w:kern w:val="3"/>
          <w:szCs w:val="28"/>
        </w:rPr>
        <w:t>Формы организации исследовательской деятельности обучающихся могут быть следующие: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урок-исследование;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урок с использованием интерактивной беседы в исследовательском ключе;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урок-консультация;</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мини-исследование в рамках домашнего задания.</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49" w:name="anchor102026"/>
      <w:bookmarkEnd w:id="349"/>
      <w:r w:rsidRPr="002721D8">
        <w:rPr>
          <w:color w:val="auto"/>
          <w:kern w:val="3"/>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2721D8" w:rsidRPr="002721D8" w:rsidRDefault="002721D8" w:rsidP="002721D8">
      <w:pPr>
        <w:suppressAutoHyphens/>
        <w:overflowPunct w:val="0"/>
        <w:autoSpaceDE w:val="0"/>
        <w:autoSpaceDN w:val="0"/>
        <w:ind w:firstLine="720"/>
        <w:textAlignment w:val="baseline"/>
        <w:rPr>
          <w:color w:val="auto"/>
          <w:kern w:val="3"/>
          <w:szCs w:val="28"/>
        </w:rPr>
      </w:pPr>
      <w:r w:rsidRPr="002721D8">
        <w:rPr>
          <w:color w:val="auto"/>
          <w:kern w:val="3"/>
          <w:szCs w:val="28"/>
        </w:rPr>
        <w:t>Как (в каком направлении)... в какой степени... изменилось... ?</w:t>
      </w:r>
    </w:p>
    <w:p w:rsidR="002721D8" w:rsidRPr="002721D8" w:rsidRDefault="002721D8" w:rsidP="002721D8">
      <w:pPr>
        <w:suppressAutoHyphens/>
        <w:overflowPunct w:val="0"/>
        <w:autoSpaceDE w:val="0"/>
        <w:autoSpaceDN w:val="0"/>
        <w:ind w:firstLine="720"/>
        <w:textAlignment w:val="baseline"/>
        <w:rPr>
          <w:color w:val="auto"/>
          <w:kern w:val="3"/>
          <w:szCs w:val="28"/>
        </w:rPr>
      </w:pPr>
      <w:r w:rsidRPr="002721D8">
        <w:rPr>
          <w:color w:val="auto"/>
          <w:kern w:val="3"/>
          <w:szCs w:val="28"/>
        </w:rPr>
        <w:t>Как (каким образом)... в какой степени повлияло... на... ?</w:t>
      </w:r>
    </w:p>
    <w:p w:rsidR="002721D8" w:rsidRPr="002721D8" w:rsidRDefault="002721D8" w:rsidP="002721D8">
      <w:pPr>
        <w:suppressAutoHyphens/>
        <w:overflowPunct w:val="0"/>
        <w:autoSpaceDE w:val="0"/>
        <w:autoSpaceDN w:val="0"/>
        <w:ind w:firstLine="720"/>
        <w:textAlignment w:val="baseline"/>
        <w:rPr>
          <w:color w:val="auto"/>
          <w:kern w:val="3"/>
          <w:szCs w:val="28"/>
        </w:rPr>
      </w:pPr>
      <w:r w:rsidRPr="002721D8">
        <w:rPr>
          <w:color w:val="auto"/>
          <w:kern w:val="3"/>
          <w:szCs w:val="28"/>
        </w:rPr>
        <w:t>Какой (в чем проявилась)... насколько важной... была роль... ?</w:t>
      </w:r>
    </w:p>
    <w:p w:rsidR="002721D8" w:rsidRPr="002721D8" w:rsidRDefault="002721D8" w:rsidP="002721D8">
      <w:pPr>
        <w:suppressAutoHyphens/>
        <w:overflowPunct w:val="0"/>
        <w:autoSpaceDE w:val="0"/>
        <w:autoSpaceDN w:val="0"/>
        <w:ind w:firstLine="720"/>
        <w:textAlignment w:val="baseline"/>
        <w:rPr>
          <w:color w:val="auto"/>
          <w:kern w:val="3"/>
          <w:szCs w:val="28"/>
        </w:rPr>
      </w:pPr>
      <w:r w:rsidRPr="002721D8">
        <w:rPr>
          <w:color w:val="auto"/>
          <w:kern w:val="3"/>
          <w:szCs w:val="28"/>
        </w:rPr>
        <w:t>Каково (в чем проявилось)... как можно оценить... значение... ?</w:t>
      </w:r>
    </w:p>
    <w:p w:rsidR="002721D8" w:rsidRPr="002721D8" w:rsidRDefault="002721D8" w:rsidP="002721D8">
      <w:pPr>
        <w:suppressAutoHyphens/>
        <w:overflowPunct w:val="0"/>
        <w:autoSpaceDE w:val="0"/>
        <w:autoSpaceDN w:val="0"/>
        <w:ind w:firstLine="720"/>
        <w:textAlignment w:val="baseline"/>
        <w:rPr>
          <w:color w:val="auto"/>
          <w:kern w:val="3"/>
          <w:szCs w:val="28"/>
        </w:rPr>
      </w:pPr>
      <w:r w:rsidRPr="002721D8">
        <w:rPr>
          <w:color w:val="auto"/>
          <w:kern w:val="3"/>
          <w:szCs w:val="28"/>
        </w:rPr>
        <w:t>Что произойдет... как изменится..., если... ?</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0" w:name="anchor102027"/>
      <w:bookmarkEnd w:id="350"/>
      <w:r w:rsidRPr="002721D8">
        <w:rPr>
          <w:color w:val="auto"/>
          <w:kern w:val="3"/>
          <w:szCs w:val="28"/>
        </w:rPr>
        <w:t>Основными формами представления итогов учебных исследований являются:</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доклад, реферат;</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статьи, обзоры, отчеты и заключения по итогам исследований по различным предметным областям.</w:t>
      </w:r>
    </w:p>
    <w:p w:rsidR="002721D8" w:rsidRPr="00713C67" w:rsidRDefault="002721D8" w:rsidP="00713C67">
      <w:pPr>
        <w:suppressAutoHyphens/>
        <w:overflowPunct w:val="0"/>
        <w:autoSpaceDE w:val="0"/>
        <w:autoSpaceDN w:val="0"/>
        <w:ind w:firstLine="284"/>
        <w:textAlignment w:val="baseline"/>
        <w:rPr>
          <w:b/>
          <w:color w:val="auto"/>
          <w:kern w:val="3"/>
          <w:szCs w:val="28"/>
        </w:rPr>
      </w:pPr>
      <w:r w:rsidRPr="00713C67">
        <w:rPr>
          <w:b/>
          <w:color w:val="auto"/>
          <w:kern w:val="3"/>
          <w:szCs w:val="28"/>
        </w:rPr>
        <w:t>Особенности организации УИД в рамках внеурочной деятельности.</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1" w:name="anchor102028"/>
      <w:bookmarkEnd w:id="351"/>
      <w:r w:rsidRPr="002721D8">
        <w:rPr>
          <w:color w:val="auto"/>
          <w:kern w:val="3"/>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2" w:name="anchor102029"/>
      <w:bookmarkEnd w:id="352"/>
      <w:r w:rsidRPr="002721D8">
        <w:rPr>
          <w:color w:val="auto"/>
          <w:kern w:val="3"/>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социально-гуманитарное;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филологическое;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естественнонаучное;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информационно-технологическое;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междисциплинарное.</w:t>
      </w:r>
    </w:p>
    <w:p w:rsidR="002721D8" w:rsidRPr="002721D8" w:rsidRDefault="002721D8" w:rsidP="00713C67">
      <w:pPr>
        <w:suppressAutoHyphens/>
        <w:overflowPunct w:val="0"/>
        <w:autoSpaceDE w:val="0"/>
        <w:autoSpaceDN w:val="0"/>
        <w:ind w:firstLine="284"/>
        <w:textAlignment w:val="baseline"/>
        <w:rPr>
          <w:color w:val="auto"/>
          <w:kern w:val="3"/>
          <w:szCs w:val="28"/>
        </w:rPr>
      </w:pPr>
      <w:r w:rsidRPr="002721D8">
        <w:rPr>
          <w:color w:val="auto"/>
          <w:kern w:val="3"/>
          <w:szCs w:val="28"/>
        </w:rPr>
        <w:t>Основными формами организации УИД во внеурочное время являются:</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конференция, семинар, дискуссия, диспут; брифинг, интервью, телемост;</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исследовательская практика, образовательные экспедиции, походы, поездки, экскурсии;</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научно-исследовательское общество учащихся.</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3" w:name="anchor102030"/>
      <w:bookmarkEnd w:id="353"/>
      <w:r w:rsidRPr="002721D8">
        <w:rPr>
          <w:color w:val="auto"/>
          <w:kern w:val="3"/>
          <w:szCs w:val="28"/>
        </w:rPr>
        <w:t>Для представления итогов УИД во внеурочное время наиболее целесообразно использование следующих форм предъявления результатов:</w:t>
      </w:r>
    </w:p>
    <w:p w:rsidR="00713C67"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 xml:space="preserve">письменная исследовательская работа (эссе, доклад, реферат); </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4" w:name="anchor102031"/>
      <w:bookmarkEnd w:id="354"/>
      <w:r w:rsidRPr="002721D8">
        <w:rPr>
          <w:color w:val="auto"/>
          <w:kern w:val="3"/>
          <w:szCs w:val="28"/>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5" w:name="anchor102032"/>
      <w:bookmarkEnd w:id="355"/>
      <w:r w:rsidRPr="002721D8">
        <w:rPr>
          <w:color w:val="auto"/>
          <w:kern w:val="3"/>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формировать гипотезу об истинности собственных суждений и суждений других, аргументировать свою позицию, мнение;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проводить по самостоятельно составленному плану опыт, несложный эксперимент, небольшое исследование;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оценивать на применимость и достоверность информацию, полученную в ходе исследования (эксперимента);</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6" w:name="anchor102033"/>
      <w:bookmarkEnd w:id="356"/>
      <w:r w:rsidRPr="00713C67">
        <w:rPr>
          <w:b/>
          <w:color w:val="auto"/>
          <w:kern w:val="3"/>
          <w:szCs w:val="28"/>
        </w:rPr>
        <w:t>Особенность проектной деятельности</w:t>
      </w:r>
      <w:r w:rsidRPr="002721D8">
        <w:rPr>
          <w:color w:val="auto"/>
          <w:kern w:val="3"/>
          <w:szCs w:val="28"/>
        </w:rPr>
        <w:t xml:space="preserve">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7" w:name="anchor102034"/>
      <w:bookmarkEnd w:id="357"/>
      <w:r w:rsidRPr="002721D8">
        <w:rPr>
          <w:color w:val="auto"/>
          <w:kern w:val="3"/>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2721D8" w:rsidRPr="002721D8" w:rsidRDefault="002721D8" w:rsidP="00713C67">
      <w:pPr>
        <w:suppressAutoHyphens/>
        <w:overflowPunct w:val="0"/>
        <w:autoSpaceDE w:val="0"/>
        <w:autoSpaceDN w:val="0"/>
        <w:ind w:firstLine="284"/>
        <w:textAlignment w:val="baseline"/>
        <w:rPr>
          <w:color w:val="auto"/>
          <w:kern w:val="3"/>
          <w:szCs w:val="28"/>
        </w:rPr>
      </w:pPr>
      <w:r w:rsidRPr="002721D8">
        <w:rPr>
          <w:color w:val="auto"/>
          <w:kern w:val="3"/>
          <w:szCs w:val="28"/>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8" w:name="anchor102035"/>
      <w:bookmarkEnd w:id="358"/>
      <w:r w:rsidRPr="002721D8">
        <w:rPr>
          <w:color w:val="auto"/>
          <w:kern w:val="3"/>
          <w:szCs w:val="28"/>
        </w:rPr>
        <w:t>Осуществление ПД обучающимися включает в себя ряд этапов:</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анализ и формулирование проблемы;</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формулирование темы проекта;</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постановка цели и задач проекта;</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составление плана работы;</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сбор информации (исследование);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выполнение технологического этапа; подготовка и защита проекта;</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рефлексия, анализ результатов выполнения проекта, оценка качества выполнения.</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59" w:name="anchor102036"/>
      <w:bookmarkEnd w:id="359"/>
      <w:r w:rsidRPr="002721D8">
        <w:rPr>
          <w:color w:val="auto"/>
          <w:kern w:val="3"/>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60" w:name="anchor102037"/>
      <w:bookmarkEnd w:id="360"/>
      <w:r w:rsidRPr="002721D8">
        <w:rPr>
          <w:color w:val="auto"/>
          <w:kern w:val="3"/>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61" w:name="anchor102038"/>
      <w:bookmarkEnd w:id="361"/>
      <w:r w:rsidRPr="002721D8">
        <w:rPr>
          <w:color w:val="auto"/>
          <w:kern w:val="3"/>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предметные проекты;</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метапредметные проекты.</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62" w:name="anchor102039"/>
      <w:bookmarkEnd w:id="362"/>
      <w:r w:rsidRPr="002721D8">
        <w:rPr>
          <w:color w:val="auto"/>
          <w:kern w:val="3"/>
          <w:szCs w:val="28"/>
        </w:rPr>
        <w:t xml:space="preserve">В отличие от предметных проектов, нацеленных на решение задач предметного обучения, </w:t>
      </w:r>
      <w:r w:rsidRPr="00713C67">
        <w:rPr>
          <w:color w:val="auto"/>
          <w:kern w:val="3"/>
          <w:szCs w:val="28"/>
        </w:rPr>
        <w:t>метапредметные проекты</w:t>
      </w:r>
      <w:r w:rsidRPr="002721D8">
        <w:rPr>
          <w:color w:val="auto"/>
          <w:kern w:val="3"/>
          <w:szCs w:val="28"/>
        </w:rPr>
        <w:t xml:space="preserve">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63" w:name="anchor102040"/>
      <w:bookmarkEnd w:id="363"/>
      <w:r w:rsidRPr="002721D8">
        <w:rPr>
          <w:color w:val="auto"/>
          <w:kern w:val="3"/>
          <w:szCs w:val="28"/>
        </w:rPr>
        <w:t>Формы организации ПД обучающихся могут быть следующие: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монопроект (использование содержания одного предмета);</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межпредметный проект (использование интегрированного знания и способов учебной деятельности различных предметов);</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метапроект (использование областей знания и методов деятельности, выходящих за рамки предметного обучения).</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64" w:name="anchor102041"/>
      <w:bookmarkEnd w:id="364"/>
      <w:r w:rsidRPr="002721D8">
        <w:rPr>
          <w:color w:val="auto"/>
          <w:kern w:val="3"/>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2721D8" w:rsidRPr="002721D8" w:rsidRDefault="002721D8" w:rsidP="00713C67">
      <w:pPr>
        <w:suppressAutoHyphens/>
        <w:overflowPunct w:val="0"/>
        <w:autoSpaceDE w:val="0"/>
        <w:autoSpaceDN w:val="0"/>
        <w:ind w:firstLine="284"/>
        <w:textAlignment w:val="baseline"/>
        <w:rPr>
          <w:color w:val="auto"/>
          <w:kern w:val="3"/>
          <w:szCs w:val="28"/>
        </w:rPr>
      </w:pPr>
      <w:r w:rsidRPr="002721D8">
        <w:rPr>
          <w:color w:val="auto"/>
          <w:kern w:val="3"/>
          <w:szCs w:val="28"/>
        </w:rPr>
        <w:t>Какое средство поможет в решении проблемы... (опишите, объясните)?</w:t>
      </w:r>
    </w:p>
    <w:p w:rsidR="002721D8" w:rsidRPr="002721D8" w:rsidRDefault="002721D8" w:rsidP="00713C67">
      <w:pPr>
        <w:suppressAutoHyphens/>
        <w:overflowPunct w:val="0"/>
        <w:autoSpaceDE w:val="0"/>
        <w:autoSpaceDN w:val="0"/>
        <w:ind w:firstLine="284"/>
        <w:textAlignment w:val="baseline"/>
        <w:rPr>
          <w:color w:val="auto"/>
          <w:kern w:val="3"/>
          <w:szCs w:val="28"/>
        </w:rPr>
      </w:pPr>
      <w:r w:rsidRPr="002721D8">
        <w:rPr>
          <w:color w:val="auto"/>
          <w:kern w:val="3"/>
          <w:szCs w:val="28"/>
        </w:rPr>
        <w:t>Каким должно быть средство для решения проблемы... (опишите, смоделируйте)?</w:t>
      </w:r>
    </w:p>
    <w:p w:rsidR="002721D8" w:rsidRPr="002721D8" w:rsidRDefault="002721D8" w:rsidP="00713C67">
      <w:pPr>
        <w:suppressAutoHyphens/>
        <w:overflowPunct w:val="0"/>
        <w:autoSpaceDE w:val="0"/>
        <w:autoSpaceDN w:val="0"/>
        <w:ind w:firstLine="284"/>
        <w:textAlignment w:val="baseline"/>
        <w:rPr>
          <w:color w:val="auto"/>
          <w:kern w:val="3"/>
          <w:szCs w:val="28"/>
        </w:rPr>
      </w:pPr>
      <w:r w:rsidRPr="002721D8">
        <w:rPr>
          <w:color w:val="auto"/>
          <w:kern w:val="3"/>
          <w:szCs w:val="28"/>
        </w:rPr>
        <w:t>Как сделать средство для решения проблемы (дайте инструкцию)?</w:t>
      </w:r>
    </w:p>
    <w:p w:rsidR="002721D8" w:rsidRPr="002721D8" w:rsidRDefault="002721D8" w:rsidP="00713C67">
      <w:pPr>
        <w:suppressAutoHyphens/>
        <w:overflowPunct w:val="0"/>
        <w:autoSpaceDE w:val="0"/>
        <w:autoSpaceDN w:val="0"/>
        <w:ind w:firstLine="284"/>
        <w:textAlignment w:val="baseline"/>
        <w:rPr>
          <w:color w:val="auto"/>
          <w:kern w:val="3"/>
          <w:szCs w:val="28"/>
        </w:rPr>
      </w:pPr>
      <w:r w:rsidRPr="002721D8">
        <w:rPr>
          <w:color w:val="auto"/>
          <w:kern w:val="3"/>
          <w:szCs w:val="28"/>
        </w:rPr>
        <w:t>Как выглядело... (опишите, реконструируйте)?</w:t>
      </w:r>
    </w:p>
    <w:p w:rsidR="002721D8" w:rsidRPr="002721D8" w:rsidRDefault="002721D8" w:rsidP="00713C67">
      <w:pPr>
        <w:suppressAutoHyphens/>
        <w:overflowPunct w:val="0"/>
        <w:autoSpaceDE w:val="0"/>
        <w:autoSpaceDN w:val="0"/>
        <w:ind w:firstLine="284"/>
        <w:textAlignment w:val="baseline"/>
        <w:rPr>
          <w:color w:val="auto"/>
          <w:kern w:val="3"/>
          <w:szCs w:val="28"/>
        </w:rPr>
      </w:pPr>
      <w:r w:rsidRPr="002721D8">
        <w:rPr>
          <w:color w:val="auto"/>
          <w:kern w:val="3"/>
          <w:szCs w:val="28"/>
        </w:rPr>
        <w:t>Как будет выглядеть... (опишите, спрогнозируйте)?</w:t>
      </w:r>
    </w:p>
    <w:p w:rsidR="002721D8" w:rsidRPr="002721D8" w:rsidRDefault="002721D8" w:rsidP="00713C67">
      <w:pPr>
        <w:suppressAutoHyphens/>
        <w:overflowPunct w:val="0"/>
        <w:autoSpaceDE w:val="0"/>
        <w:autoSpaceDN w:val="0"/>
        <w:ind w:firstLine="284"/>
        <w:textAlignment w:val="baseline"/>
        <w:rPr>
          <w:color w:val="auto"/>
          <w:kern w:val="3"/>
          <w:szCs w:val="28"/>
        </w:rPr>
      </w:pPr>
      <w:bookmarkStart w:id="365" w:name="anchor102042"/>
      <w:bookmarkEnd w:id="365"/>
      <w:r w:rsidRPr="002721D8">
        <w:rPr>
          <w:color w:val="auto"/>
          <w:kern w:val="3"/>
          <w:szCs w:val="28"/>
        </w:rPr>
        <w:t>Основными формами представления итогов ПД являются:</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материальный объект, макет, конструкторское изделие;</w:t>
      </w:r>
    </w:p>
    <w:p w:rsidR="002721D8" w:rsidRPr="002721D8" w:rsidRDefault="00713C67" w:rsidP="00713C6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отчетные материалы по проекту (тексты, мультимедийные продукты).</w:t>
      </w:r>
    </w:p>
    <w:p w:rsidR="002721D8" w:rsidRPr="002721D8" w:rsidRDefault="002721D8" w:rsidP="00955C3F">
      <w:pPr>
        <w:suppressAutoHyphens/>
        <w:overflowPunct w:val="0"/>
        <w:autoSpaceDE w:val="0"/>
        <w:autoSpaceDN w:val="0"/>
        <w:ind w:firstLine="284"/>
        <w:textAlignment w:val="baseline"/>
        <w:rPr>
          <w:color w:val="auto"/>
          <w:kern w:val="3"/>
          <w:szCs w:val="28"/>
        </w:rPr>
      </w:pPr>
      <w:bookmarkStart w:id="366" w:name="anchor102043"/>
      <w:bookmarkEnd w:id="366"/>
      <w:r w:rsidRPr="002721D8">
        <w:rPr>
          <w:color w:val="auto"/>
          <w:kern w:val="3"/>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2721D8" w:rsidRPr="002721D8" w:rsidRDefault="002721D8" w:rsidP="00733DD7">
      <w:pPr>
        <w:suppressAutoHyphens/>
        <w:overflowPunct w:val="0"/>
        <w:autoSpaceDE w:val="0"/>
        <w:autoSpaceDN w:val="0"/>
        <w:ind w:firstLine="284"/>
        <w:textAlignment w:val="baseline"/>
        <w:rPr>
          <w:color w:val="auto"/>
          <w:kern w:val="3"/>
          <w:szCs w:val="28"/>
        </w:rPr>
      </w:pPr>
      <w:bookmarkStart w:id="367" w:name="anchor102044"/>
      <w:bookmarkEnd w:id="367"/>
      <w:r w:rsidRPr="002721D8">
        <w:rPr>
          <w:color w:val="auto"/>
          <w:kern w:val="3"/>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гуманитарное;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естественнонаучное;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социально-ориентированное;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инженерно-техническое;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художественно-творческое;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спортивно-оздоровительное;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туристско-краеведческое.</w:t>
      </w:r>
    </w:p>
    <w:p w:rsidR="002721D8" w:rsidRPr="002721D8" w:rsidRDefault="002721D8" w:rsidP="00733DD7">
      <w:pPr>
        <w:suppressAutoHyphens/>
        <w:overflowPunct w:val="0"/>
        <w:autoSpaceDE w:val="0"/>
        <w:autoSpaceDN w:val="0"/>
        <w:ind w:firstLine="284"/>
        <w:textAlignment w:val="baseline"/>
        <w:rPr>
          <w:color w:val="auto"/>
          <w:kern w:val="3"/>
          <w:szCs w:val="28"/>
        </w:rPr>
      </w:pPr>
      <w:bookmarkStart w:id="368" w:name="anchor102045"/>
      <w:bookmarkEnd w:id="368"/>
      <w:r w:rsidRPr="002721D8">
        <w:rPr>
          <w:color w:val="auto"/>
          <w:kern w:val="3"/>
          <w:szCs w:val="28"/>
        </w:rPr>
        <w:t>В качестве основных форм организации ПД могут быть использованы:</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творческие мастерские;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экспериментальные лаборатории;</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конструкторское бюро;</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проектные недели;</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практикумы.</w:t>
      </w:r>
    </w:p>
    <w:p w:rsidR="002721D8" w:rsidRPr="002721D8" w:rsidRDefault="002721D8" w:rsidP="00733DD7">
      <w:pPr>
        <w:suppressAutoHyphens/>
        <w:overflowPunct w:val="0"/>
        <w:autoSpaceDE w:val="0"/>
        <w:autoSpaceDN w:val="0"/>
        <w:ind w:firstLine="284"/>
        <w:textAlignment w:val="baseline"/>
        <w:rPr>
          <w:color w:val="auto"/>
          <w:kern w:val="3"/>
          <w:szCs w:val="28"/>
        </w:rPr>
      </w:pPr>
      <w:bookmarkStart w:id="369" w:name="anchor102046"/>
      <w:bookmarkEnd w:id="369"/>
      <w:r w:rsidRPr="002721D8">
        <w:rPr>
          <w:color w:val="auto"/>
          <w:kern w:val="3"/>
          <w:szCs w:val="28"/>
        </w:rPr>
        <w:t>Формами представления итогов ПД во внеурочное время являются:</w:t>
      </w:r>
    </w:p>
    <w:p w:rsidR="00733DD7"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материальный продукт (объект, макет, конструкторское изделие и другое);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медийный продукт (плакат, газета, журнал, рекламная продукция, фильм и другие);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публичное мероприятие (образовательное событие, социальное мероприятие (акция), театральная постановка и другие);</w:t>
      </w:r>
    </w:p>
    <w:p w:rsidR="002721D8" w:rsidRPr="002721D8" w:rsidRDefault="00733DD7" w:rsidP="00733DD7">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отчетные материалы по проекту (тексты, мультимедийные продукты).</w:t>
      </w:r>
    </w:p>
    <w:p w:rsidR="002721D8" w:rsidRPr="002721D8" w:rsidRDefault="002721D8" w:rsidP="00733DD7">
      <w:pPr>
        <w:suppressAutoHyphens/>
        <w:overflowPunct w:val="0"/>
        <w:autoSpaceDE w:val="0"/>
        <w:autoSpaceDN w:val="0"/>
        <w:ind w:firstLine="284"/>
        <w:textAlignment w:val="baseline"/>
        <w:rPr>
          <w:color w:val="auto"/>
          <w:kern w:val="3"/>
          <w:szCs w:val="28"/>
        </w:rPr>
      </w:pPr>
      <w:bookmarkStart w:id="370" w:name="anchor102047"/>
      <w:bookmarkEnd w:id="370"/>
      <w:r w:rsidRPr="002721D8">
        <w:rPr>
          <w:color w:val="auto"/>
          <w:kern w:val="3"/>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2721D8" w:rsidRPr="002721D8" w:rsidRDefault="000E5ED3" w:rsidP="000E5ED3">
      <w:pPr>
        <w:suppressAutoHyphens/>
        <w:overflowPunct w:val="0"/>
        <w:autoSpaceDE w:val="0"/>
        <w:autoSpaceDN w:val="0"/>
        <w:ind w:firstLine="0"/>
        <w:textAlignment w:val="baseline"/>
        <w:rPr>
          <w:color w:val="auto"/>
          <w:kern w:val="3"/>
          <w:szCs w:val="28"/>
        </w:rPr>
      </w:pPr>
      <w:bookmarkStart w:id="371" w:name="anchor102048"/>
      <w:bookmarkEnd w:id="371"/>
      <w:r>
        <w:rPr>
          <w:color w:val="auto"/>
          <w:kern w:val="3"/>
          <w:szCs w:val="28"/>
        </w:rPr>
        <w:t xml:space="preserve">    </w:t>
      </w:r>
      <w:r w:rsidR="002721D8" w:rsidRPr="002721D8">
        <w:rPr>
          <w:color w:val="auto"/>
          <w:kern w:val="3"/>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понимание проблемы, связанных с нею цели и задач;</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умение определить оптимальный путь решения проблемы;</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умение планировать и работать по плану;</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умение реализовать проектный замысел и оформить его в виде реального "продукта";</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умение осуществлять самооценку деятельности и результата, взаимоценку деятельности в группе.</w:t>
      </w:r>
    </w:p>
    <w:p w:rsidR="002721D8" w:rsidRPr="002721D8" w:rsidRDefault="000E5ED3" w:rsidP="000E5ED3">
      <w:pPr>
        <w:suppressAutoHyphens/>
        <w:overflowPunct w:val="0"/>
        <w:autoSpaceDE w:val="0"/>
        <w:autoSpaceDN w:val="0"/>
        <w:ind w:firstLine="0"/>
        <w:textAlignment w:val="baseline"/>
        <w:rPr>
          <w:color w:val="auto"/>
          <w:kern w:val="3"/>
          <w:szCs w:val="28"/>
        </w:rPr>
      </w:pPr>
      <w:bookmarkStart w:id="372" w:name="anchor102049"/>
      <w:bookmarkEnd w:id="372"/>
      <w:r>
        <w:rPr>
          <w:color w:val="auto"/>
          <w:kern w:val="3"/>
          <w:szCs w:val="28"/>
        </w:rPr>
        <w:t xml:space="preserve">    </w:t>
      </w:r>
      <w:r w:rsidR="002721D8" w:rsidRPr="002721D8">
        <w:rPr>
          <w:color w:val="auto"/>
          <w:kern w:val="3"/>
          <w:szCs w:val="28"/>
        </w:rPr>
        <w:t>В процессе публичной презентации результатов проекта оценивается:</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качество защиты проекта (четкость и ясность изложения задачи;</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убедительность рассуждений; последовательность в аргументации; логичность и оригинальность);</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качество наглядного представления проекта (использование рисунков, схем, графиков, моделей и других средств наглядной презентации);</w:t>
      </w:r>
    </w:p>
    <w:p w:rsidR="002721D8" w:rsidRPr="002721D8" w:rsidRDefault="000E5ED3" w:rsidP="000E5ED3">
      <w:pPr>
        <w:suppressAutoHyphens/>
        <w:overflowPunct w:val="0"/>
        <w:autoSpaceDE w:val="0"/>
        <w:autoSpaceDN w:val="0"/>
        <w:ind w:firstLine="0"/>
        <w:textAlignment w:val="baseline"/>
        <w:rPr>
          <w:color w:val="auto"/>
          <w:kern w:val="3"/>
          <w:szCs w:val="28"/>
        </w:rPr>
      </w:pPr>
      <w:r>
        <w:rPr>
          <w:color w:val="auto"/>
          <w:kern w:val="3"/>
          <w:szCs w:val="28"/>
        </w:rPr>
        <w:t xml:space="preserve">- </w:t>
      </w:r>
      <w:r w:rsidR="002721D8" w:rsidRPr="002721D8">
        <w:rPr>
          <w:color w:val="auto"/>
          <w:kern w:val="3"/>
          <w:szCs w:val="28"/>
        </w:rPr>
        <w:t>качество письменного текста (соответствие плану, оформление работы, грамотность изложения);</w:t>
      </w:r>
    </w:p>
    <w:p w:rsidR="00123ECF" w:rsidRPr="002721D8" w:rsidRDefault="002721D8" w:rsidP="002721D8">
      <w:pPr>
        <w:suppressAutoHyphens/>
        <w:ind w:firstLine="0"/>
        <w:rPr>
          <w:b/>
          <w:szCs w:val="28"/>
        </w:rPr>
      </w:pPr>
      <w:r w:rsidRPr="002721D8">
        <w:rPr>
          <w:color w:val="auto"/>
          <w:kern w:val="3"/>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E5ED3" w:rsidRDefault="000E5ED3" w:rsidP="00001C4B">
      <w:pPr>
        <w:suppressAutoHyphens/>
        <w:ind w:firstLine="284"/>
        <w:rPr>
          <w:b/>
          <w:szCs w:val="28"/>
        </w:rPr>
      </w:pPr>
      <w:r>
        <w:rPr>
          <w:b/>
          <w:szCs w:val="28"/>
        </w:rPr>
        <w:t xml:space="preserve">                                   </w:t>
      </w:r>
    </w:p>
    <w:p w:rsidR="000E5ED3" w:rsidRDefault="000E5ED3" w:rsidP="00001C4B">
      <w:pPr>
        <w:suppressAutoHyphens/>
        <w:ind w:firstLine="284"/>
        <w:rPr>
          <w:b/>
          <w:szCs w:val="28"/>
        </w:rPr>
      </w:pPr>
    </w:p>
    <w:p w:rsidR="002F13CD" w:rsidRPr="002F13CD" w:rsidRDefault="002F13CD" w:rsidP="00001C4B">
      <w:pPr>
        <w:suppressAutoHyphens/>
        <w:ind w:firstLine="284"/>
        <w:rPr>
          <w:b/>
          <w:szCs w:val="28"/>
        </w:rPr>
      </w:pPr>
      <w:r w:rsidRPr="002F13CD">
        <w:rPr>
          <w:b/>
          <w:szCs w:val="28"/>
        </w:rPr>
        <w:t>Организационный раздел</w:t>
      </w:r>
      <w:r w:rsidR="00123ECF">
        <w:rPr>
          <w:b/>
          <w:szCs w:val="28"/>
        </w:rPr>
        <w:t>.</w:t>
      </w:r>
    </w:p>
    <w:p w:rsidR="000E5ED3" w:rsidRDefault="000E5ED3" w:rsidP="000E5ED3">
      <w:pPr>
        <w:pStyle w:val="affff3"/>
        <w:ind w:firstLine="0"/>
        <w:rPr>
          <w:color w:val="181717"/>
          <w:kern w:val="0"/>
          <w:szCs w:val="28"/>
        </w:rPr>
      </w:pPr>
    </w:p>
    <w:p w:rsidR="000E5ED3" w:rsidRPr="000E5ED3" w:rsidRDefault="000E5ED3" w:rsidP="000E5ED3">
      <w:pPr>
        <w:pStyle w:val="affff3"/>
        <w:ind w:firstLine="0"/>
        <w:rPr>
          <w:b/>
          <w:szCs w:val="28"/>
        </w:rPr>
      </w:pPr>
      <w:r w:rsidRPr="000E5ED3">
        <w:rPr>
          <w:b/>
          <w:color w:val="181717"/>
          <w:kern w:val="0"/>
          <w:szCs w:val="28"/>
        </w:rPr>
        <w:t xml:space="preserve">    </w:t>
      </w:r>
      <w:r w:rsidRPr="000E5ED3">
        <w:rPr>
          <w:b/>
          <w:szCs w:val="28"/>
        </w:rPr>
        <w:t>Формы взаимодействия участников образовательного процесса при создании и реализации программы формирования УУД.</w:t>
      </w:r>
    </w:p>
    <w:p w:rsidR="000E5ED3" w:rsidRPr="000E5ED3" w:rsidRDefault="000E5ED3" w:rsidP="000E5ED3">
      <w:pPr>
        <w:pStyle w:val="affff3"/>
        <w:ind w:firstLine="0"/>
        <w:rPr>
          <w:szCs w:val="28"/>
        </w:rPr>
      </w:pPr>
      <w:bookmarkStart w:id="373" w:name="anchor102051"/>
      <w:bookmarkEnd w:id="373"/>
      <w:r>
        <w:rPr>
          <w:szCs w:val="28"/>
        </w:rPr>
        <w:t xml:space="preserve">    </w:t>
      </w:r>
      <w:r w:rsidRPr="000E5ED3">
        <w:rPr>
          <w:szCs w:val="28"/>
        </w:rPr>
        <w:t xml:space="preserve">С целью разработки и реализации программы формирования УУД в </w:t>
      </w:r>
      <w:r>
        <w:rPr>
          <w:szCs w:val="28"/>
        </w:rPr>
        <w:t>школе создается</w:t>
      </w:r>
      <w:r w:rsidRPr="000E5ED3">
        <w:rPr>
          <w:szCs w:val="28"/>
        </w:rPr>
        <w:t xml:space="preserve"> рабочая группа, реализующая свою деятельность по следующим направлениям:</w:t>
      </w:r>
    </w:p>
    <w:p w:rsidR="000E5ED3" w:rsidRPr="000E5ED3" w:rsidRDefault="000E5ED3" w:rsidP="000E5ED3">
      <w:pPr>
        <w:pStyle w:val="affff3"/>
        <w:ind w:firstLine="0"/>
        <w:rPr>
          <w:szCs w:val="28"/>
        </w:rPr>
      </w:pPr>
      <w:r>
        <w:rPr>
          <w:szCs w:val="28"/>
        </w:rPr>
        <w:t xml:space="preserve">- </w:t>
      </w:r>
      <w:r w:rsidRPr="000E5ED3">
        <w:rPr>
          <w:szCs w:val="28"/>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E5ED3" w:rsidRPr="000E5ED3" w:rsidRDefault="000E5ED3" w:rsidP="000E5ED3">
      <w:pPr>
        <w:pStyle w:val="affff3"/>
        <w:ind w:firstLine="0"/>
        <w:rPr>
          <w:szCs w:val="28"/>
        </w:rPr>
      </w:pPr>
      <w:r>
        <w:rPr>
          <w:szCs w:val="28"/>
        </w:rPr>
        <w:t xml:space="preserve">- </w:t>
      </w:r>
      <w:r w:rsidRPr="000E5ED3">
        <w:rPr>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0E5ED3" w:rsidRPr="000E5ED3" w:rsidRDefault="000E5ED3" w:rsidP="000E5ED3">
      <w:pPr>
        <w:pStyle w:val="affff3"/>
        <w:ind w:firstLine="0"/>
        <w:rPr>
          <w:szCs w:val="28"/>
        </w:rPr>
      </w:pPr>
      <w:r>
        <w:rPr>
          <w:szCs w:val="28"/>
        </w:rPr>
        <w:t xml:space="preserve">- </w:t>
      </w:r>
      <w:r w:rsidRPr="000E5ED3">
        <w:rPr>
          <w:szCs w:val="28"/>
        </w:rPr>
        <w:t>определение этапов и форм постепенного усложнения деятельности учащихся по овладению УУД;</w:t>
      </w:r>
    </w:p>
    <w:p w:rsidR="000E5ED3" w:rsidRPr="000E5ED3" w:rsidRDefault="000E5ED3" w:rsidP="000E5ED3">
      <w:pPr>
        <w:pStyle w:val="affff3"/>
        <w:ind w:firstLine="0"/>
        <w:rPr>
          <w:szCs w:val="28"/>
        </w:rPr>
      </w:pPr>
      <w:r>
        <w:rPr>
          <w:szCs w:val="28"/>
        </w:rPr>
        <w:t xml:space="preserve">- </w:t>
      </w:r>
      <w:r w:rsidRPr="000E5ED3">
        <w:rPr>
          <w:szCs w:val="28"/>
        </w:rPr>
        <w:t>разработка общего алгоритма (технологической схемы) урока, имеющего два целевых фокуса (предметный и метапредметный);</w:t>
      </w:r>
    </w:p>
    <w:p w:rsidR="000E5ED3" w:rsidRPr="000E5ED3" w:rsidRDefault="000E5ED3" w:rsidP="000E5ED3">
      <w:pPr>
        <w:pStyle w:val="affff3"/>
        <w:ind w:firstLine="0"/>
        <w:rPr>
          <w:szCs w:val="28"/>
        </w:rPr>
      </w:pPr>
      <w:r>
        <w:rPr>
          <w:szCs w:val="28"/>
        </w:rPr>
        <w:t xml:space="preserve">- </w:t>
      </w:r>
      <w:r w:rsidRPr="000E5ED3">
        <w:rPr>
          <w:szCs w:val="28"/>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E5ED3" w:rsidRPr="000E5ED3" w:rsidRDefault="000E5ED3" w:rsidP="000E5ED3">
      <w:pPr>
        <w:pStyle w:val="affff3"/>
        <w:ind w:firstLine="0"/>
        <w:rPr>
          <w:szCs w:val="28"/>
        </w:rPr>
      </w:pPr>
      <w:r>
        <w:rPr>
          <w:szCs w:val="28"/>
        </w:rPr>
        <w:t xml:space="preserve">- </w:t>
      </w:r>
      <w:r w:rsidRPr="000E5ED3">
        <w:rPr>
          <w:szCs w:val="28"/>
        </w:rPr>
        <w:t>разработка основных подходов к организации учебной деятельности по формированию и развитию ИКТ-компетенций;</w:t>
      </w:r>
    </w:p>
    <w:p w:rsidR="000E5ED3" w:rsidRPr="000E5ED3" w:rsidRDefault="000E5ED3" w:rsidP="000E5ED3">
      <w:pPr>
        <w:pStyle w:val="affff3"/>
        <w:ind w:firstLine="0"/>
        <w:rPr>
          <w:szCs w:val="28"/>
        </w:rPr>
      </w:pPr>
      <w:r>
        <w:rPr>
          <w:szCs w:val="28"/>
        </w:rPr>
        <w:t xml:space="preserve">- </w:t>
      </w:r>
      <w:r w:rsidRPr="000E5ED3">
        <w:rPr>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0E5ED3" w:rsidRPr="000E5ED3" w:rsidRDefault="000E5ED3" w:rsidP="000E5ED3">
      <w:pPr>
        <w:pStyle w:val="affff3"/>
        <w:ind w:firstLine="0"/>
        <w:rPr>
          <w:szCs w:val="28"/>
        </w:rPr>
      </w:pPr>
      <w:r>
        <w:rPr>
          <w:szCs w:val="28"/>
        </w:rPr>
        <w:t xml:space="preserve">- </w:t>
      </w:r>
      <w:r w:rsidRPr="000E5ED3">
        <w:rPr>
          <w:szCs w:val="28"/>
        </w:rPr>
        <w:t>разработка методики и инструментария мониторинга успешности освоения и применения обучающимися УУД;</w:t>
      </w:r>
    </w:p>
    <w:p w:rsidR="000E5ED3" w:rsidRPr="000E5ED3" w:rsidRDefault="000E5ED3" w:rsidP="000E5ED3">
      <w:pPr>
        <w:pStyle w:val="affff3"/>
        <w:ind w:firstLine="0"/>
        <w:rPr>
          <w:szCs w:val="28"/>
        </w:rPr>
      </w:pPr>
      <w:r>
        <w:rPr>
          <w:szCs w:val="28"/>
        </w:rPr>
        <w:t xml:space="preserve">- </w:t>
      </w:r>
      <w:r w:rsidRPr="000E5ED3">
        <w:rPr>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E5ED3" w:rsidRPr="000E5ED3" w:rsidRDefault="000E5ED3" w:rsidP="000E5ED3">
      <w:pPr>
        <w:pStyle w:val="affff3"/>
        <w:ind w:firstLine="0"/>
        <w:rPr>
          <w:szCs w:val="28"/>
        </w:rPr>
      </w:pPr>
      <w:r>
        <w:rPr>
          <w:szCs w:val="28"/>
        </w:rPr>
        <w:t xml:space="preserve">- </w:t>
      </w:r>
      <w:r w:rsidRPr="000E5ED3">
        <w:rPr>
          <w:szCs w:val="28"/>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0E5ED3" w:rsidRPr="000E5ED3" w:rsidRDefault="000E5ED3" w:rsidP="000E5ED3">
      <w:pPr>
        <w:pStyle w:val="affff3"/>
        <w:ind w:firstLine="0"/>
        <w:rPr>
          <w:szCs w:val="28"/>
        </w:rPr>
      </w:pPr>
      <w:r>
        <w:rPr>
          <w:szCs w:val="28"/>
        </w:rPr>
        <w:t xml:space="preserve">- </w:t>
      </w:r>
      <w:r w:rsidRPr="000E5ED3">
        <w:rPr>
          <w:szCs w:val="28"/>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0E5ED3" w:rsidRPr="000E5ED3" w:rsidRDefault="000E5ED3" w:rsidP="000E5ED3">
      <w:pPr>
        <w:pStyle w:val="affff3"/>
        <w:ind w:firstLine="0"/>
        <w:rPr>
          <w:szCs w:val="28"/>
        </w:rPr>
      </w:pPr>
      <w:r>
        <w:rPr>
          <w:szCs w:val="28"/>
        </w:rPr>
        <w:t xml:space="preserve">- </w:t>
      </w:r>
      <w:r w:rsidRPr="000E5ED3">
        <w:rPr>
          <w:szCs w:val="28"/>
        </w:rPr>
        <w:t>организация разъяснительной (просветительской работы) с родителями по проблемам развития УУД у обучающихся;</w:t>
      </w:r>
    </w:p>
    <w:p w:rsidR="000E5ED3" w:rsidRPr="000E5ED3" w:rsidRDefault="000E5ED3" w:rsidP="000E5ED3">
      <w:pPr>
        <w:pStyle w:val="affff3"/>
        <w:ind w:firstLine="0"/>
        <w:rPr>
          <w:szCs w:val="28"/>
        </w:rPr>
      </w:pPr>
      <w:r>
        <w:rPr>
          <w:szCs w:val="28"/>
        </w:rPr>
        <w:t xml:space="preserve">- </w:t>
      </w:r>
      <w:r w:rsidRPr="000E5ED3">
        <w:rPr>
          <w:szCs w:val="28"/>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0E5ED3" w:rsidRPr="000E5ED3" w:rsidRDefault="000E5ED3" w:rsidP="000E5ED3">
      <w:pPr>
        <w:pStyle w:val="affff3"/>
        <w:ind w:firstLine="0"/>
        <w:rPr>
          <w:szCs w:val="28"/>
        </w:rPr>
      </w:pPr>
      <w:bookmarkStart w:id="374" w:name="anchor102052"/>
      <w:bookmarkEnd w:id="374"/>
      <w:r>
        <w:rPr>
          <w:szCs w:val="28"/>
        </w:rPr>
        <w:t xml:space="preserve">    Рабочая</w:t>
      </w:r>
      <w:r w:rsidRPr="000E5ED3">
        <w:rPr>
          <w:szCs w:val="28"/>
        </w:rPr>
        <w:t xml:space="preserve"> </w:t>
      </w:r>
      <w:r>
        <w:rPr>
          <w:szCs w:val="28"/>
        </w:rPr>
        <w:t>группа</w:t>
      </w:r>
      <w:r w:rsidRPr="000E5ED3">
        <w:rPr>
          <w:szCs w:val="28"/>
        </w:rPr>
        <w:t xml:space="preserve"> </w:t>
      </w:r>
      <w:r>
        <w:rPr>
          <w:szCs w:val="28"/>
        </w:rPr>
        <w:t>реализует</w:t>
      </w:r>
      <w:r w:rsidRPr="000E5ED3">
        <w:rPr>
          <w:szCs w:val="28"/>
        </w:rPr>
        <w:t xml:space="preserve">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E5ED3" w:rsidRPr="000E5ED3" w:rsidRDefault="000E5ED3" w:rsidP="000E5ED3">
      <w:pPr>
        <w:pStyle w:val="affff3"/>
        <w:ind w:firstLine="0"/>
        <w:rPr>
          <w:szCs w:val="28"/>
        </w:rPr>
      </w:pPr>
      <w:r>
        <w:rPr>
          <w:b/>
          <w:i/>
          <w:szCs w:val="28"/>
        </w:rPr>
        <w:t xml:space="preserve">    </w:t>
      </w:r>
      <w:r w:rsidRPr="000E5ED3">
        <w:rPr>
          <w:b/>
          <w:i/>
          <w:szCs w:val="28"/>
        </w:rPr>
        <w:t>На подготовительном этапе</w:t>
      </w:r>
      <w:r w:rsidRPr="000E5ED3">
        <w:rPr>
          <w:szCs w:val="28"/>
        </w:rPr>
        <w:t xml:space="preserve"> команда образовательной организации </w:t>
      </w:r>
      <w:r>
        <w:rPr>
          <w:szCs w:val="28"/>
        </w:rPr>
        <w:t xml:space="preserve">проводит </w:t>
      </w:r>
      <w:r w:rsidRPr="000E5ED3">
        <w:rPr>
          <w:szCs w:val="28"/>
        </w:rPr>
        <w:t>следующие аналитические работы:</w:t>
      </w:r>
    </w:p>
    <w:p w:rsidR="000E5ED3" w:rsidRPr="000E5ED3" w:rsidRDefault="000E5ED3" w:rsidP="000E5ED3">
      <w:pPr>
        <w:pStyle w:val="affff3"/>
        <w:ind w:firstLine="0"/>
        <w:rPr>
          <w:szCs w:val="28"/>
        </w:rPr>
      </w:pPr>
      <w:r>
        <w:rPr>
          <w:szCs w:val="28"/>
        </w:rPr>
        <w:t>- рассматривает</w:t>
      </w:r>
      <w:r w:rsidRPr="000E5ED3">
        <w:rPr>
          <w:szCs w:val="28"/>
        </w:rPr>
        <w:t xml:space="preserve">, какие рекомендательные, теоретические, методические материалы могут быть использованы в </w:t>
      </w:r>
      <w:r>
        <w:rPr>
          <w:szCs w:val="28"/>
        </w:rPr>
        <w:t xml:space="preserve">учреждении и его филиалае </w:t>
      </w:r>
      <w:r w:rsidRPr="000E5ED3">
        <w:rPr>
          <w:szCs w:val="28"/>
        </w:rPr>
        <w:t>для наиболее эффективного выполнения задач программы формирования УУД;</w:t>
      </w:r>
    </w:p>
    <w:p w:rsidR="000E5ED3" w:rsidRPr="000E5ED3" w:rsidRDefault="000E5ED3" w:rsidP="000E5ED3">
      <w:pPr>
        <w:pStyle w:val="affff3"/>
        <w:ind w:firstLine="0"/>
        <w:rPr>
          <w:szCs w:val="28"/>
        </w:rPr>
      </w:pPr>
      <w:r>
        <w:rPr>
          <w:szCs w:val="28"/>
        </w:rPr>
        <w:t>- определяет</w:t>
      </w:r>
      <w:r w:rsidRPr="000E5ED3">
        <w:rPr>
          <w:szCs w:val="28"/>
        </w:rPr>
        <w:t xml:space="preserve">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E5ED3" w:rsidRPr="000E5ED3" w:rsidRDefault="000E5ED3" w:rsidP="000E5ED3">
      <w:pPr>
        <w:pStyle w:val="affff3"/>
        <w:ind w:firstLine="0"/>
        <w:rPr>
          <w:szCs w:val="28"/>
        </w:rPr>
      </w:pPr>
      <w:r>
        <w:rPr>
          <w:szCs w:val="28"/>
        </w:rPr>
        <w:t xml:space="preserve">- </w:t>
      </w:r>
      <w:r w:rsidRPr="000E5ED3">
        <w:rPr>
          <w:szCs w:val="28"/>
        </w:rPr>
        <w:t>анализировать результаты учащихся по линии развития УУД на предыдущем уровне;</w:t>
      </w:r>
    </w:p>
    <w:p w:rsidR="000E5ED3" w:rsidRPr="000E5ED3" w:rsidRDefault="0077183D" w:rsidP="0077183D">
      <w:pPr>
        <w:pStyle w:val="affff3"/>
        <w:ind w:firstLine="0"/>
        <w:rPr>
          <w:szCs w:val="28"/>
        </w:rPr>
      </w:pPr>
      <w:r>
        <w:rPr>
          <w:szCs w:val="28"/>
        </w:rPr>
        <w:t>- анализирует и обсуждает</w:t>
      </w:r>
      <w:r w:rsidR="000E5ED3" w:rsidRPr="000E5ED3">
        <w:rPr>
          <w:szCs w:val="28"/>
        </w:rPr>
        <w:t xml:space="preserve"> опыт применения успешных практик, в том числе с использованием информационных ресурсов образовательной организации.</w:t>
      </w:r>
    </w:p>
    <w:p w:rsidR="000E5ED3" w:rsidRPr="000E5ED3" w:rsidRDefault="0077183D" w:rsidP="0077183D">
      <w:pPr>
        <w:pStyle w:val="affff3"/>
        <w:ind w:firstLine="0"/>
        <w:rPr>
          <w:szCs w:val="28"/>
        </w:rPr>
      </w:pPr>
      <w:r w:rsidRPr="0077183D">
        <w:rPr>
          <w:b/>
          <w:szCs w:val="28"/>
        </w:rPr>
        <w:t xml:space="preserve">    </w:t>
      </w:r>
      <w:r w:rsidR="000E5ED3" w:rsidRPr="0077183D">
        <w:rPr>
          <w:b/>
          <w:szCs w:val="28"/>
        </w:rPr>
        <w:t>На основном этапе</w:t>
      </w:r>
      <w:r>
        <w:rPr>
          <w:szCs w:val="28"/>
        </w:rPr>
        <w:t xml:space="preserve">  проводит</w:t>
      </w:r>
      <w:r w:rsidR="000E5ED3" w:rsidRPr="000E5ED3">
        <w:rPr>
          <w:szCs w:val="28"/>
        </w:rPr>
        <w:t xml:space="preserve">ся работа по разработке общей стратегии развития УУД, организации и механизма реализации задач программы, </w:t>
      </w:r>
      <w:r>
        <w:rPr>
          <w:szCs w:val="28"/>
        </w:rPr>
        <w:t xml:space="preserve"> описываются </w:t>
      </w:r>
      <w:r w:rsidR="000E5ED3" w:rsidRPr="000E5ED3">
        <w:rPr>
          <w:szCs w:val="28"/>
        </w:rPr>
        <w:t>специальные требования к условиям реализации программы развития УУД.</w:t>
      </w:r>
    </w:p>
    <w:p w:rsidR="000E5ED3" w:rsidRPr="000E5ED3" w:rsidRDefault="0077183D" w:rsidP="0077183D">
      <w:pPr>
        <w:pStyle w:val="affff3"/>
        <w:ind w:firstLine="0"/>
        <w:rPr>
          <w:szCs w:val="28"/>
        </w:rPr>
      </w:pPr>
      <w:r>
        <w:rPr>
          <w:szCs w:val="28"/>
        </w:rPr>
        <w:t xml:space="preserve">    </w:t>
      </w:r>
      <w:r w:rsidR="000E5ED3" w:rsidRPr="0077183D">
        <w:rPr>
          <w:b/>
          <w:szCs w:val="28"/>
        </w:rPr>
        <w:t>На заключительном</w:t>
      </w:r>
      <w:r w:rsidR="000E5ED3" w:rsidRPr="000E5ED3">
        <w:rPr>
          <w:szCs w:val="28"/>
        </w:rPr>
        <w:t xml:space="preserve"> </w:t>
      </w:r>
      <w:r>
        <w:rPr>
          <w:szCs w:val="28"/>
        </w:rPr>
        <w:t xml:space="preserve">организуется </w:t>
      </w:r>
      <w:r w:rsidR="000E5ED3" w:rsidRPr="000E5ED3">
        <w:rPr>
          <w:szCs w:val="28"/>
        </w:rPr>
        <w:t>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0E5ED3" w:rsidRPr="000E5ED3" w:rsidRDefault="0077183D" w:rsidP="0077183D">
      <w:pPr>
        <w:pStyle w:val="affff3"/>
        <w:ind w:firstLine="0"/>
        <w:rPr>
          <w:szCs w:val="28"/>
        </w:rPr>
      </w:pPr>
      <w:bookmarkStart w:id="375" w:name="anchor102053"/>
      <w:bookmarkEnd w:id="375"/>
      <w:r>
        <w:rPr>
          <w:szCs w:val="28"/>
        </w:rPr>
        <w:t xml:space="preserve">    </w:t>
      </w:r>
      <w:r w:rsidR="000E5ED3" w:rsidRPr="000E5ED3">
        <w:rPr>
          <w:szCs w:val="28"/>
        </w:rPr>
        <w:t xml:space="preserve">В целях соотнесения формирования метапредметных результатов с рабочими программами по учебным предметам </w:t>
      </w:r>
      <w:r>
        <w:rPr>
          <w:szCs w:val="28"/>
        </w:rPr>
        <w:t>учреждение на регулярной основе проводит</w:t>
      </w:r>
      <w:r w:rsidR="000E5ED3" w:rsidRPr="000E5ED3">
        <w:rPr>
          <w:szCs w:val="28"/>
        </w:rPr>
        <w:t xml:space="preserve">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8F59C2" w:rsidRDefault="008F59C2" w:rsidP="00001C4B">
      <w:pPr>
        <w:suppressAutoHyphens/>
        <w:ind w:firstLine="0"/>
        <w:rPr>
          <w:szCs w:val="28"/>
        </w:rPr>
      </w:pPr>
    </w:p>
    <w:p w:rsidR="002F13CD" w:rsidRDefault="00AD5B0E" w:rsidP="00CF7CBC">
      <w:pPr>
        <w:pStyle w:val="2"/>
        <w:numPr>
          <w:ilvl w:val="1"/>
          <w:numId w:val="3"/>
        </w:numPr>
      </w:pPr>
      <w:bookmarkStart w:id="376" w:name="_Toc135050215"/>
      <w:r w:rsidRPr="006376FC">
        <w:rPr>
          <w:highlight w:val="yellow"/>
        </w:rPr>
        <w:t>Рабочая программа воспитания.</w:t>
      </w:r>
      <w:bookmarkEnd w:id="376"/>
    </w:p>
    <w:p w:rsidR="00CF7CBC" w:rsidRDefault="00CF7CBC" w:rsidP="00CF7CBC"/>
    <w:p w:rsidR="00026563" w:rsidRDefault="00026563" w:rsidP="00001C4B">
      <w:pPr>
        <w:suppressAutoHyphens/>
        <w:ind w:firstLine="284"/>
        <w:rPr>
          <w:b/>
          <w:szCs w:val="28"/>
          <w:lang w:eastAsia="x-none"/>
        </w:rPr>
      </w:pPr>
      <w:r w:rsidRPr="00026563">
        <w:rPr>
          <w:b/>
          <w:szCs w:val="28"/>
          <w:lang w:eastAsia="x-none"/>
        </w:rPr>
        <w:t>Пояснительная записка.</w:t>
      </w:r>
    </w:p>
    <w:p w:rsidR="00026563" w:rsidRPr="00026563" w:rsidRDefault="00026563" w:rsidP="00026563">
      <w:pPr>
        <w:pStyle w:val="affff3"/>
        <w:ind w:firstLine="0"/>
        <w:rPr>
          <w:szCs w:val="28"/>
        </w:rPr>
      </w:pPr>
      <w:r>
        <w:rPr>
          <w:szCs w:val="28"/>
        </w:rPr>
        <w:t xml:space="preserve">    </w:t>
      </w:r>
      <w:r w:rsidRPr="00026563">
        <w:rPr>
          <w:szCs w:val="28"/>
        </w:rPr>
        <w:t>Настоящая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26563" w:rsidRPr="00026563" w:rsidRDefault="00026563" w:rsidP="00026563">
      <w:pPr>
        <w:pStyle w:val="affff3"/>
        <w:ind w:firstLine="0"/>
        <w:rPr>
          <w:szCs w:val="28"/>
        </w:rPr>
      </w:pPr>
      <w:bookmarkStart w:id="377" w:name="anchor102059"/>
      <w:bookmarkEnd w:id="377"/>
      <w:r>
        <w:rPr>
          <w:szCs w:val="28"/>
        </w:rPr>
        <w:t xml:space="preserve">    </w:t>
      </w:r>
      <w:r w:rsidRPr="00026563">
        <w:rPr>
          <w:szCs w:val="28"/>
        </w:rPr>
        <w:t>Программа воспитания:</w:t>
      </w:r>
    </w:p>
    <w:p w:rsidR="00026563" w:rsidRPr="00026563" w:rsidRDefault="00026563" w:rsidP="00026563">
      <w:pPr>
        <w:pStyle w:val="affff3"/>
        <w:ind w:firstLine="0"/>
        <w:rPr>
          <w:szCs w:val="28"/>
        </w:rPr>
      </w:pPr>
      <w:r>
        <w:rPr>
          <w:szCs w:val="28"/>
        </w:rPr>
        <w:t xml:space="preserve">- </w:t>
      </w:r>
      <w:r w:rsidRPr="00026563">
        <w:rPr>
          <w:szCs w:val="28"/>
        </w:rPr>
        <w:t>предназначена для планирования и организации системной воспитательной деятельности в</w:t>
      </w:r>
      <w:r>
        <w:rPr>
          <w:szCs w:val="28"/>
        </w:rPr>
        <w:t xml:space="preserve"> учреждении</w:t>
      </w:r>
      <w:r w:rsidRPr="00026563">
        <w:rPr>
          <w:szCs w:val="28"/>
        </w:rPr>
        <w:t>;</w:t>
      </w:r>
    </w:p>
    <w:p w:rsidR="00026563" w:rsidRPr="00026563" w:rsidRDefault="00026563" w:rsidP="00026563">
      <w:pPr>
        <w:pStyle w:val="affff3"/>
        <w:ind w:firstLine="0"/>
        <w:rPr>
          <w:szCs w:val="28"/>
        </w:rPr>
      </w:pPr>
      <w:r>
        <w:rPr>
          <w:szCs w:val="28"/>
        </w:rPr>
        <w:t xml:space="preserve">- </w:t>
      </w:r>
      <w:r w:rsidRPr="00026563">
        <w:rPr>
          <w:szCs w:val="28"/>
        </w:rPr>
        <w:t>разрабатывается и утверждается с участием коллегиальных органов управления образовательной организацией, в том числе</w:t>
      </w:r>
      <w:r>
        <w:rPr>
          <w:szCs w:val="28"/>
        </w:rPr>
        <w:t xml:space="preserve"> советов обучающихся и попечительского совета школы;</w:t>
      </w:r>
    </w:p>
    <w:p w:rsidR="00026563" w:rsidRPr="00026563" w:rsidRDefault="00026563" w:rsidP="00026563">
      <w:pPr>
        <w:pStyle w:val="affff3"/>
        <w:ind w:firstLine="0"/>
        <w:rPr>
          <w:szCs w:val="28"/>
        </w:rPr>
      </w:pPr>
      <w:r>
        <w:rPr>
          <w:szCs w:val="28"/>
        </w:rPr>
        <w:t xml:space="preserve">- </w:t>
      </w:r>
      <w:r w:rsidRPr="00026563">
        <w:rPr>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026563" w:rsidRPr="00026563" w:rsidRDefault="00026563" w:rsidP="00026563">
      <w:pPr>
        <w:pStyle w:val="affff3"/>
        <w:ind w:firstLine="0"/>
        <w:rPr>
          <w:szCs w:val="28"/>
        </w:rPr>
      </w:pPr>
      <w:r>
        <w:rPr>
          <w:szCs w:val="28"/>
        </w:rPr>
        <w:t xml:space="preserve">- </w:t>
      </w:r>
      <w:r w:rsidRPr="00026563">
        <w:rPr>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26563" w:rsidRPr="00026563" w:rsidRDefault="00026563" w:rsidP="00026563">
      <w:pPr>
        <w:pStyle w:val="affff3"/>
        <w:ind w:firstLine="0"/>
        <w:rPr>
          <w:szCs w:val="28"/>
        </w:rPr>
      </w:pPr>
      <w:r>
        <w:rPr>
          <w:szCs w:val="28"/>
        </w:rPr>
        <w:t xml:space="preserve">- </w:t>
      </w:r>
      <w:r w:rsidRPr="00026563">
        <w:rPr>
          <w:szCs w:val="28"/>
        </w:rPr>
        <w:t>предусматривает историческое просвещение, формирование российской культурной и гражданской идентичности обучающихся.</w:t>
      </w:r>
    </w:p>
    <w:p w:rsidR="00026563" w:rsidRPr="00026563" w:rsidRDefault="00026563" w:rsidP="00026563">
      <w:pPr>
        <w:pStyle w:val="affff3"/>
        <w:ind w:firstLine="0"/>
        <w:rPr>
          <w:szCs w:val="28"/>
        </w:rPr>
      </w:pPr>
      <w:bookmarkStart w:id="378" w:name="anchor102060"/>
      <w:bookmarkEnd w:id="378"/>
      <w:r>
        <w:rPr>
          <w:szCs w:val="28"/>
        </w:rPr>
        <w:t xml:space="preserve">    </w:t>
      </w:r>
      <w:r w:rsidRPr="00026563">
        <w:rPr>
          <w:szCs w:val="28"/>
        </w:rPr>
        <w:t>Программа воспитания включает три раздела: целевой, содержательный, организационный.</w:t>
      </w:r>
    </w:p>
    <w:p w:rsidR="00026563" w:rsidRDefault="00026563" w:rsidP="00001C4B">
      <w:pPr>
        <w:suppressAutoHyphens/>
        <w:ind w:firstLine="284"/>
        <w:rPr>
          <w:b/>
          <w:szCs w:val="28"/>
          <w:lang w:eastAsia="x-none"/>
        </w:rPr>
      </w:pPr>
      <w:bookmarkStart w:id="379" w:name="anchor102061"/>
      <w:bookmarkEnd w:id="379"/>
    </w:p>
    <w:p w:rsidR="00026563" w:rsidRDefault="00026563" w:rsidP="00001C4B">
      <w:pPr>
        <w:suppressAutoHyphens/>
        <w:ind w:firstLine="284"/>
        <w:rPr>
          <w:b/>
          <w:szCs w:val="28"/>
          <w:lang w:eastAsia="x-none"/>
        </w:rPr>
      </w:pPr>
      <w:r>
        <w:rPr>
          <w:b/>
          <w:szCs w:val="28"/>
          <w:lang w:eastAsia="x-none"/>
        </w:rPr>
        <w:t>Целевой раздел.</w:t>
      </w:r>
    </w:p>
    <w:p w:rsidR="00026563" w:rsidRDefault="00026563" w:rsidP="00001C4B">
      <w:pPr>
        <w:suppressAutoHyphens/>
        <w:ind w:firstLine="284"/>
        <w:rPr>
          <w:b/>
          <w:szCs w:val="28"/>
          <w:lang w:eastAsia="x-none"/>
        </w:rPr>
      </w:pPr>
    </w:p>
    <w:p w:rsidR="00026563" w:rsidRPr="00026563" w:rsidRDefault="00026563" w:rsidP="00026563">
      <w:pPr>
        <w:pStyle w:val="affff3"/>
        <w:ind w:firstLine="0"/>
        <w:rPr>
          <w:szCs w:val="28"/>
        </w:rPr>
      </w:pPr>
      <w:r>
        <w:t xml:space="preserve">    </w:t>
      </w:r>
      <w:r w:rsidRPr="00026563">
        <w:rPr>
          <w:szCs w:val="28"/>
        </w:rPr>
        <w:t xml:space="preserve">Содержание воспитания обучающихся в </w:t>
      </w:r>
      <w:r>
        <w:rPr>
          <w:szCs w:val="28"/>
        </w:rPr>
        <w:t xml:space="preserve">муниципальном бюджетном общеобразовательном учреждении «Кириковская средняя школа»  и его филиале Бушуйской основной школе </w:t>
      </w:r>
      <w:r w:rsidRPr="00026563">
        <w:rPr>
          <w:szCs w:val="28"/>
        </w:rPr>
        <w:t xml:space="preserve">определяется содержанием российских базовых (гражданских, национальных) норм и ценностей, которые закреплены в </w:t>
      </w:r>
      <w:hyperlink r:id="rId48" w:history="1">
        <w:r w:rsidRPr="00026563">
          <w:rPr>
            <w:szCs w:val="28"/>
          </w:rPr>
          <w:t>Конституции</w:t>
        </w:r>
      </w:hyperlink>
      <w:r w:rsidRPr="00026563">
        <w:rPr>
          <w:szCs w:val="28"/>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bookmarkStart w:id="380" w:name="anchor102063"/>
      <w:bookmarkEnd w:id="380"/>
    </w:p>
    <w:p w:rsidR="00026563" w:rsidRPr="00026563" w:rsidRDefault="00026563" w:rsidP="00026563">
      <w:pPr>
        <w:pStyle w:val="affff3"/>
        <w:ind w:firstLine="0"/>
        <w:rPr>
          <w:szCs w:val="28"/>
        </w:rPr>
      </w:pPr>
      <w:r w:rsidRPr="00026563">
        <w:rPr>
          <w:szCs w:val="28"/>
        </w:rPr>
        <w:t xml:space="preserve">   Воспитательная деятельность в </w:t>
      </w:r>
      <w:r>
        <w:rPr>
          <w:szCs w:val="28"/>
        </w:rPr>
        <w:t xml:space="preserve">учреждении и его филиале </w:t>
      </w:r>
      <w:r w:rsidRPr="00026563">
        <w:rPr>
          <w:szCs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26563" w:rsidRPr="00026563" w:rsidRDefault="00026563" w:rsidP="00001C4B">
      <w:pPr>
        <w:suppressAutoHyphens/>
        <w:ind w:firstLine="284"/>
        <w:rPr>
          <w:b/>
          <w:szCs w:val="28"/>
          <w:lang w:eastAsia="x-none"/>
        </w:rPr>
      </w:pPr>
    </w:p>
    <w:p w:rsidR="002F13CD" w:rsidRPr="001E5A0F" w:rsidRDefault="00905E0C" w:rsidP="001E5A0F">
      <w:pPr>
        <w:pStyle w:val="3"/>
      </w:pPr>
      <w:bookmarkStart w:id="381" w:name="_Toc135050216"/>
      <w:r w:rsidRPr="001E5A0F">
        <w:t>2.4</w:t>
      </w:r>
      <w:r w:rsidR="00AD5B0E" w:rsidRPr="001E5A0F">
        <w:t>.1. Анализ воспитательного процесса.</w:t>
      </w:r>
      <w:bookmarkEnd w:id="381"/>
    </w:p>
    <w:p w:rsidR="002F13CD" w:rsidRPr="00A94B16" w:rsidRDefault="002F13CD" w:rsidP="00001C4B">
      <w:pPr>
        <w:pStyle w:val="3"/>
        <w:suppressAutoHyphens/>
        <w:ind w:firstLine="284"/>
        <w:rPr>
          <w:szCs w:val="28"/>
          <w:lang w:val="ru-RU"/>
        </w:rPr>
      </w:pPr>
    </w:p>
    <w:p w:rsidR="001E64BF" w:rsidRPr="001E64BF" w:rsidRDefault="001E64BF" w:rsidP="001E64BF">
      <w:pPr>
        <w:pStyle w:val="affff3"/>
        <w:ind w:firstLine="0"/>
        <w:rPr>
          <w:szCs w:val="28"/>
        </w:rPr>
      </w:pPr>
      <w:r>
        <w:rPr>
          <w:szCs w:val="28"/>
        </w:rPr>
        <w:t xml:space="preserve">     </w:t>
      </w:r>
      <w:r w:rsidRPr="001E64BF">
        <w:rPr>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49" w:history="1">
        <w:r w:rsidRPr="001E64BF">
          <w:rPr>
            <w:szCs w:val="28"/>
          </w:rPr>
          <w:t>ФГОС ООО</w:t>
        </w:r>
      </w:hyperlink>
      <w:r w:rsidRPr="001E64BF">
        <w:rPr>
          <w:szCs w:val="28"/>
        </w:rPr>
        <w:t>.</w:t>
      </w:r>
    </w:p>
    <w:p w:rsidR="001E64BF" w:rsidRPr="001E64BF" w:rsidRDefault="001E64BF" w:rsidP="001E64BF">
      <w:pPr>
        <w:pStyle w:val="affff3"/>
        <w:ind w:firstLine="0"/>
        <w:rPr>
          <w:szCs w:val="28"/>
        </w:rPr>
      </w:pPr>
      <w:r>
        <w:rPr>
          <w:szCs w:val="28"/>
        </w:rPr>
        <w:t xml:space="preserve">    </w:t>
      </w:r>
      <w:r w:rsidRPr="001E64BF">
        <w:rPr>
          <w:szCs w:val="28"/>
        </w:rPr>
        <w:t xml:space="preserve">Основным методом анализа воспитательного процесса в </w:t>
      </w:r>
      <w:r>
        <w:rPr>
          <w:szCs w:val="28"/>
        </w:rPr>
        <w:t xml:space="preserve">учреждении </w:t>
      </w:r>
      <w:r w:rsidRPr="001E64BF">
        <w:rPr>
          <w:szCs w:val="28"/>
        </w:rPr>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E64BF" w:rsidRPr="001E64BF" w:rsidRDefault="001E64BF" w:rsidP="001E64BF">
      <w:pPr>
        <w:pStyle w:val="affff3"/>
        <w:ind w:firstLine="0"/>
        <w:rPr>
          <w:szCs w:val="28"/>
        </w:rPr>
      </w:pPr>
      <w:r>
        <w:rPr>
          <w:szCs w:val="28"/>
        </w:rPr>
        <w:t xml:space="preserve">     </w:t>
      </w:r>
      <w:r w:rsidRPr="001E64BF">
        <w:rPr>
          <w:szCs w:val="28"/>
        </w:rPr>
        <w:t>Планирование анализа воспитательного процесса включается в календарный план воспитательной работы.</w:t>
      </w:r>
    </w:p>
    <w:p w:rsidR="001E64BF" w:rsidRPr="001E64BF" w:rsidRDefault="001E64BF" w:rsidP="001E64BF">
      <w:pPr>
        <w:pStyle w:val="affff3"/>
        <w:ind w:firstLine="0"/>
        <w:rPr>
          <w:szCs w:val="28"/>
        </w:rPr>
      </w:pPr>
      <w:bookmarkStart w:id="382" w:name="anchor102116"/>
      <w:bookmarkEnd w:id="382"/>
      <w:r>
        <w:rPr>
          <w:szCs w:val="28"/>
        </w:rPr>
        <w:t xml:space="preserve">     </w:t>
      </w:r>
      <w:r w:rsidRPr="001E64BF">
        <w:rPr>
          <w:szCs w:val="28"/>
        </w:rPr>
        <w:t>Основные принципы самоанализа воспитательной работы:</w:t>
      </w:r>
    </w:p>
    <w:p w:rsidR="001E64BF" w:rsidRPr="001E64BF" w:rsidRDefault="001E64BF" w:rsidP="001E64BF">
      <w:pPr>
        <w:pStyle w:val="affff3"/>
        <w:ind w:firstLine="0"/>
        <w:rPr>
          <w:szCs w:val="28"/>
        </w:rPr>
      </w:pPr>
      <w:r>
        <w:rPr>
          <w:szCs w:val="28"/>
        </w:rPr>
        <w:t xml:space="preserve">- </w:t>
      </w:r>
      <w:r w:rsidRPr="001E64BF">
        <w:rPr>
          <w:szCs w:val="28"/>
        </w:rPr>
        <w:t>взаимное уважение всех участников образовательных отношений;</w:t>
      </w:r>
    </w:p>
    <w:p w:rsidR="001E64BF" w:rsidRPr="001E64BF" w:rsidRDefault="001E64BF" w:rsidP="001E64BF">
      <w:pPr>
        <w:pStyle w:val="affff3"/>
        <w:ind w:firstLine="0"/>
        <w:rPr>
          <w:szCs w:val="28"/>
        </w:rPr>
      </w:pPr>
      <w:r>
        <w:rPr>
          <w:szCs w:val="28"/>
        </w:rPr>
        <w:t xml:space="preserve">- </w:t>
      </w:r>
      <w:r w:rsidRPr="001E64BF">
        <w:rPr>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E64BF" w:rsidRPr="001E64BF" w:rsidRDefault="001E64BF" w:rsidP="001E64BF">
      <w:pPr>
        <w:pStyle w:val="affff3"/>
        <w:ind w:firstLine="0"/>
        <w:rPr>
          <w:szCs w:val="28"/>
        </w:rPr>
      </w:pPr>
      <w:r>
        <w:rPr>
          <w:szCs w:val="28"/>
        </w:rPr>
        <w:t xml:space="preserve">- </w:t>
      </w:r>
      <w:r w:rsidRPr="001E64BF">
        <w:rPr>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E64BF" w:rsidRPr="001E64BF" w:rsidRDefault="001E64BF" w:rsidP="001E64BF">
      <w:pPr>
        <w:pStyle w:val="affff3"/>
        <w:ind w:firstLine="0"/>
        <w:rPr>
          <w:szCs w:val="28"/>
        </w:rPr>
      </w:pPr>
      <w:r>
        <w:rPr>
          <w:szCs w:val="28"/>
        </w:rPr>
        <w:t xml:space="preserve">- </w:t>
      </w:r>
      <w:r w:rsidRPr="001E64BF">
        <w:rPr>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E64BF" w:rsidRPr="001E64BF" w:rsidRDefault="001E64BF" w:rsidP="001E64BF">
      <w:pPr>
        <w:pStyle w:val="affff3"/>
        <w:ind w:firstLine="0"/>
        <w:rPr>
          <w:szCs w:val="28"/>
        </w:rPr>
      </w:pPr>
      <w:bookmarkStart w:id="383" w:name="anchor102117"/>
      <w:bookmarkEnd w:id="383"/>
      <w:r>
        <w:rPr>
          <w:szCs w:val="28"/>
        </w:rPr>
        <w:t xml:space="preserve">     </w:t>
      </w:r>
      <w:r w:rsidRPr="001E64BF">
        <w:rPr>
          <w:szCs w:val="28"/>
        </w:rPr>
        <w:t>Основные направления а</w:t>
      </w:r>
      <w:r>
        <w:rPr>
          <w:szCs w:val="28"/>
        </w:rPr>
        <w:t>нализа воспитательного процесса.</w:t>
      </w:r>
    </w:p>
    <w:p w:rsidR="001E64BF" w:rsidRPr="001E64BF" w:rsidRDefault="001E64BF" w:rsidP="001E64BF">
      <w:pPr>
        <w:pStyle w:val="affff3"/>
        <w:ind w:firstLine="0"/>
        <w:rPr>
          <w:b/>
          <w:szCs w:val="28"/>
        </w:rPr>
      </w:pPr>
      <w:bookmarkStart w:id="384" w:name="anchor102129"/>
      <w:bookmarkEnd w:id="384"/>
      <w:r>
        <w:rPr>
          <w:szCs w:val="28"/>
        </w:rPr>
        <w:t xml:space="preserve">     </w:t>
      </w:r>
      <w:r w:rsidRPr="001E64BF">
        <w:rPr>
          <w:b/>
          <w:szCs w:val="28"/>
        </w:rPr>
        <w:t>Результаты воспитания, социализации и саморазвития обучающихся.</w:t>
      </w:r>
    </w:p>
    <w:p w:rsidR="001E64BF" w:rsidRPr="001E64BF" w:rsidRDefault="001E64BF" w:rsidP="001E64BF">
      <w:pPr>
        <w:pStyle w:val="affff3"/>
        <w:ind w:firstLine="0"/>
        <w:rPr>
          <w:szCs w:val="28"/>
        </w:rPr>
      </w:pPr>
      <w:r>
        <w:rPr>
          <w:szCs w:val="28"/>
        </w:rPr>
        <w:t xml:space="preserve">     </w:t>
      </w:r>
      <w:r w:rsidRPr="001E64BF">
        <w:rPr>
          <w:szCs w:val="28"/>
        </w:rPr>
        <w:t>Критерием, на основе которого осуществляется данный анализ, является динамика личностного развития обучающихся в каждом классе.</w:t>
      </w:r>
    </w:p>
    <w:p w:rsidR="001E64BF" w:rsidRPr="001E64BF" w:rsidRDefault="001E64BF" w:rsidP="001E64BF">
      <w:pPr>
        <w:pStyle w:val="affff3"/>
        <w:ind w:firstLine="0"/>
        <w:rPr>
          <w:szCs w:val="28"/>
        </w:rPr>
      </w:pPr>
      <w:r>
        <w:rPr>
          <w:szCs w:val="28"/>
        </w:rPr>
        <w:t xml:space="preserve">    </w:t>
      </w:r>
      <w:r w:rsidRPr="001E64BF">
        <w:rPr>
          <w:szCs w:val="28"/>
        </w:rPr>
        <w:t>Анализ проводится классными руководителями вместе с заместителем дир</w:t>
      </w:r>
      <w:r>
        <w:rPr>
          <w:szCs w:val="28"/>
        </w:rPr>
        <w:t xml:space="preserve">ектора по воспитательной работе, </w:t>
      </w:r>
      <w:r w:rsidRPr="001E64BF">
        <w:rPr>
          <w:szCs w:val="28"/>
        </w:rPr>
        <w:t>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1E64BF" w:rsidRDefault="001E64BF" w:rsidP="001E64BF">
      <w:pPr>
        <w:pStyle w:val="affff3"/>
        <w:ind w:firstLine="0"/>
        <w:rPr>
          <w:szCs w:val="28"/>
        </w:rPr>
      </w:pPr>
      <w:bookmarkStart w:id="385" w:name="anchor102131"/>
      <w:bookmarkEnd w:id="385"/>
      <w:r>
        <w:rPr>
          <w:szCs w:val="28"/>
        </w:rPr>
        <w:t xml:space="preserve">    </w:t>
      </w:r>
      <w:r w:rsidRPr="001E64BF">
        <w:rPr>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bookmarkStart w:id="386" w:name="anchor102132"/>
      <w:bookmarkEnd w:id="386"/>
    </w:p>
    <w:p w:rsidR="001E64BF" w:rsidRPr="001E64BF" w:rsidRDefault="001E64BF" w:rsidP="001E64BF">
      <w:pPr>
        <w:pStyle w:val="affff3"/>
        <w:ind w:firstLine="0"/>
        <w:rPr>
          <w:szCs w:val="28"/>
        </w:rPr>
      </w:pPr>
      <w:r>
        <w:rPr>
          <w:szCs w:val="28"/>
        </w:rPr>
        <w:t xml:space="preserve">    </w:t>
      </w:r>
      <w:r w:rsidRPr="001E64BF">
        <w:rPr>
          <w:szCs w:val="28"/>
        </w:rPr>
        <w:t>Внимание педагогических работников сосредоточивается на вопросах:</w:t>
      </w:r>
    </w:p>
    <w:p w:rsidR="001E64BF" w:rsidRPr="001E64BF" w:rsidRDefault="001E64BF" w:rsidP="001E64BF">
      <w:pPr>
        <w:pStyle w:val="affff3"/>
        <w:ind w:firstLine="0"/>
        <w:rPr>
          <w:szCs w:val="28"/>
        </w:rPr>
      </w:pPr>
      <w:r>
        <w:rPr>
          <w:szCs w:val="28"/>
        </w:rPr>
        <w:t xml:space="preserve">- </w:t>
      </w:r>
      <w:r w:rsidRPr="001E64BF">
        <w:rPr>
          <w:szCs w:val="28"/>
        </w:rPr>
        <w:t>какие проблемы, затруднения в личностном развитии обучающихся удалось решить за прошедший учебный год;</w:t>
      </w:r>
    </w:p>
    <w:p w:rsidR="001E64BF" w:rsidRPr="001E64BF" w:rsidRDefault="001E64BF" w:rsidP="001E64BF">
      <w:pPr>
        <w:pStyle w:val="affff3"/>
        <w:ind w:firstLine="0"/>
        <w:rPr>
          <w:szCs w:val="28"/>
        </w:rPr>
      </w:pPr>
      <w:r>
        <w:rPr>
          <w:szCs w:val="28"/>
        </w:rPr>
        <w:t xml:space="preserve">- </w:t>
      </w:r>
      <w:r w:rsidRPr="001E64BF">
        <w:rPr>
          <w:szCs w:val="28"/>
        </w:rPr>
        <w:t>какие проблемы, затруднения решить не удалось и почему;</w:t>
      </w:r>
    </w:p>
    <w:p w:rsidR="001E64BF" w:rsidRPr="001E64BF" w:rsidRDefault="001E64BF" w:rsidP="001E64BF">
      <w:pPr>
        <w:pStyle w:val="affff3"/>
        <w:ind w:firstLine="0"/>
        <w:rPr>
          <w:szCs w:val="28"/>
        </w:rPr>
      </w:pPr>
      <w:r>
        <w:rPr>
          <w:szCs w:val="28"/>
        </w:rPr>
        <w:t xml:space="preserve">- </w:t>
      </w:r>
      <w:r w:rsidRPr="001E64BF">
        <w:rPr>
          <w:szCs w:val="28"/>
        </w:rPr>
        <w:t>какие новые проблемы, трудности появились, над чем предстоит работать педагогическому коллективу.</w:t>
      </w:r>
    </w:p>
    <w:p w:rsidR="001E64BF" w:rsidRPr="001E64BF" w:rsidRDefault="001E64BF" w:rsidP="001E64BF">
      <w:pPr>
        <w:pStyle w:val="affff3"/>
        <w:ind w:firstLine="0"/>
        <w:rPr>
          <w:b/>
          <w:szCs w:val="28"/>
        </w:rPr>
      </w:pPr>
      <w:bookmarkStart w:id="387" w:name="anchor102130"/>
      <w:bookmarkEnd w:id="387"/>
      <w:r>
        <w:rPr>
          <w:szCs w:val="28"/>
        </w:rPr>
        <w:t xml:space="preserve">    </w:t>
      </w:r>
      <w:r w:rsidRPr="001E64BF">
        <w:rPr>
          <w:b/>
          <w:szCs w:val="28"/>
        </w:rPr>
        <w:t>Состояние совместной деятельности обучающихся и взрослых.</w:t>
      </w:r>
    </w:p>
    <w:p w:rsidR="001E64BF" w:rsidRPr="001E64BF" w:rsidRDefault="001E64BF" w:rsidP="001E64BF">
      <w:pPr>
        <w:pStyle w:val="affff3"/>
        <w:ind w:firstLine="0"/>
        <w:rPr>
          <w:szCs w:val="28"/>
        </w:rPr>
      </w:pPr>
      <w:bookmarkStart w:id="388" w:name="anchor102133"/>
      <w:bookmarkEnd w:id="388"/>
      <w:r>
        <w:rPr>
          <w:szCs w:val="28"/>
        </w:rPr>
        <w:t xml:space="preserve">    </w:t>
      </w:r>
      <w:r w:rsidRPr="001E64BF">
        <w:rPr>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E64BF" w:rsidRPr="001E64BF" w:rsidRDefault="001E64BF" w:rsidP="001E64BF">
      <w:pPr>
        <w:pStyle w:val="affff3"/>
        <w:ind w:firstLine="0"/>
        <w:rPr>
          <w:szCs w:val="28"/>
        </w:rPr>
      </w:pPr>
      <w:bookmarkStart w:id="389" w:name="anchor102134"/>
      <w:bookmarkEnd w:id="389"/>
      <w:r>
        <w:rPr>
          <w:szCs w:val="28"/>
        </w:rPr>
        <w:t xml:space="preserve">    </w:t>
      </w:r>
      <w:r w:rsidRPr="001E64BF">
        <w:rPr>
          <w:szCs w:val="28"/>
        </w:rPr>
        <w:t>Анализ проводится заместителем дире</w:t>
      </w:r>
      <w:r>
        <w:rPr>
          <w:szCs w:val="28"/>
        </w:rPr>
        <w:t>ктора по воспитательной работе</w:t>
      </w:r>
      <w:r w:rsidRPr="001E64BF">
        <w:rPr>
          <w:szCs w:val="28"/>
        </w:rPr>
        <w:t>, педагогом-п</w:t>
      </w:r>
      <w:r>
        <w:rPr>
          <w:szCs w:val="28"/>
        </w:rPr>
        <w:t>сихологом, социальным педагогом,</w:t>
      </w:r>
      <w:r w:rsidRPr="001E64BF">
        <w:rPr>
          <w:szCs w:val="28"/>
        </w:rPr>
        <w:t xml:space="preserve"> классными руководителями с привлечением актива родителей (законных представителей) обучающихся, совета обучающихся.</w:t>
      </w:r>
    </w:p>
    <w:p w:rsidR="001E64BF" w:rsidRPr="001E64BF" w:rsidRDefault="001E64BF" w:rsidP="001E64BF">
      <w:pPr>
        <w:pStyle w:val="affff3"/>
        <w:ind w:firstLine="0"/>
        <w:rPr>
          <w:szCs w:val="28"/>
        </w:rPr>
      </w:pPr>
      <w:bookmarkStart w:id="390" w:name="anchor102135"/>
      <w:bookmarkEnd w:id="390"/>
      <w:r>
        <w:rPr>
          <w:szCs w:val="28"/>
        </w:rPr>
        <w:t xml:space="preserve">    </w:t>
      </w:r>
      <w:r w:rsidRPr="001E64BF">
        <w:rPr>
          <w:szCs w:val="28"/>
        </w:rPr>
        <w:t xml:space="preserve">Способами получения информации о состоянии организуемой совместной деятельности обучающихся и педагогических работников </w:t>
      </w:r>
      <w:r>
        <w:rPr>
          <w:szCs w:val="28"/>
        </w:rPr>
        <w:t xml:space="preserve">являются </w:t>
      </w:r>
      <w:r w:rsidRPr="001E64BF">
        <w:rPr>
          <w:szCs w:val="28"/>
        </w:rPr>
        <w:t>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E64BF" w:rsidRPr="001E64BF" w:rsidRDefault="001E64BF" w:rsidP="001E64BF">
      <w:pPr>
        <w:pStyle w:val="affff3"/>
        <w:ind w:firstLine="0"/>
        <w:rPr>
          <w:szCs w:val="28"/>
        </w:rPr>
      </w:pPr>
      <w:bookmarkStart w:id="391" w:name="anchor102136"/>
      <w:bookmarkEnd w:id="391"/>
      <w:r>
        <w:rPr>
          <w:szCs w:val="28"/>
        </w:rPr>
        <w:t xml:space="preserve">    </w:t>
      </w:r>
      <w:r w:rsidRPr="001E64BF">
        <w:rPr>
          <w:szCs w:val="28"/>
        </w:rPr>
        <w:t>Результаты обсуждаются на заседании методических объединений классных руководителей или педагогическом совете.</w:t>
      </w:r>
    </w:p>
    <w:p w:rsidR="001E64BF" w:rsidRPr="001E64BF" w:rsidRDefault="001E64BF" w:rsidP="001E64BF">
      <w:pPr>
        <w:pStyle w:val="affff3"/>
        <w:ind w:firstLine="0"/>
        <w:rPr>
          <w:szCs w:val="28"/>
        </w:rPr>
      </w:pPr>
      <w:bookmarkStart w:id="392" w:name="anchor102137"/>
      <w:bookmarkEnd w:id="392"/>
      <w:r>
        <w:rPr>
          <w:szCs w:val="28"/>
        </w:rPr>
        <w:t xml:space="preserve">    </w:t>
      </w:r>
      <w:r w:rsidRPr="001E64BF">
        <w:rPr>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1E64BF" w:rsidRPr="001E64BF" w:rsidRDefault="001E64BF" w:rsidP="001E64BF">
      <w:pPr>
        <w:pStyle w:val="affff3"/>
        <w:ind w:firstLine="0"/>
        <w:rPr>
          <w:szCs w:val="28"/>
        </w:rPr>
      </w:pPr>
      <w:r>
        <w:rPr>
          <w:szCs w:val="28"/>
        </w:rPr>
        <w:t xml:space="preserve">- </w:t>
      </w:r>
      <w:r w:rsidRPr="001E64BF">
        <w:rPr>
          <w:szCs w:val="28"/>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1E64BF" w:rsidRPr="001E64BF" w:rsidRDefault="001E64BF" w:rsidP="001E64BF">
      <w:pPr>
        <w:pStyle w:val="affff3"/>
        <w:ind w:firstLine="0"/>
        <w:rPr>
          <w:szCs w:val="28"/>
        </w:rPr>
      </w:pPr>
      <w:r>
        <w:rPr>
          <w:szCs w:val="28"/>
        </w:rPr>
        <w:t xml:space="preserve">- </w:t>
      </w:r>
      <w:r w:rsidRPr="001E64BF">
        <w:rPr>
          <w:szCs w:val="28"/>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rsidR="001E64BF" w:rsidRPr="001E64BF" w:rsidRDefault="001E64BF" w:rsidP="001E64BF">
      <w:pPr>
        <w:pStyle w:val="affff3"/>
        <w:ind w:firstLine="0"/>
        <w:rPr>
          <w:szCs w:val="28"/>
        </w:rPr>
      </w:pPr>
      <w:bookmarkStart w:id="393" w:name="anchor102138"/>
      <w:bookmarkEnd w:id="393"/>
      <w:r>
        <w:rPr>
          <w:szCs w:val="28"/>
        </w:rPr>
        <w:t xml:space="preserve">    </w:t>
      </w:r>
      <w:r w:rsidRPr="001E64BF">
        <w:rPr>
          <w:szCs w:val="28"/>
        </w:rPr>
        <w:t>Итогом самоанализа является перечень выявленных проблем, над решением которых предстоит работать педагогическому коллективу.</w:t>
      </w:r>
    </w:p>
    <w:p w:rsidR="001E64BF" w:rsidRPr="001E64BF" w:rsidRDefault="001E64BF" w:rsidP="001E64BF">
      <w:pPr>
        <w:pStyle w:val="affff3"/>
        <w:ind w:firstLine="0"/>
        <w:rPr>
          <w:szCs w:val="28"/>
        </w:rPr>
      </w:pPr>
      <w:bookmarkStart w:id="394" w:name="anchor102139"/>
      <w:bookmarkEnd w:id="394"/>
      <w:r>
        <w:rPr>
          <w:szCs w:val="28"/>
        </w:rPr>
        <w:t xml:space="preserve">    </w:t>
      </w:r>
      <w:r w:rsidRPr="001E64BF">
        <w:rPr>
          <w:szCs w:val="28"/>
        </w:rPr>
        <w:t>Итоги самоанализа оформляются в виде отчёта, составляемого заместителем дир</w:t>
      </w:r>
      <w:r>
        <w:rPr>
          <w:szCs w:val="28"/>
        </w:rPr>
        <w:t xml:space="preserve">ектора по воспитательной работе, </w:t>
      </w:r>
      <w:r w:rsidRPr="001E64BF">
        <w:rPr>
          <w:szCs w:val="28"/>
        </w:rPr>
        <w:t xml:space="preserve">в конце учебного года, рассматриваются и утверждаются педагогическим советом </w:t>
      </w:r>
      <w:r>
        <w:rPr>
          <w:szCs w:val="28"/>
        </w:rPr>
        <w:t>муниципального бюджетного общеобразовательного учреждения «Кириковская средняя школа»</w:t>
      </w:r>
    </w:p>
    <w:p w:rsidR="001E64BF" w:rsidRPr="00A25FC1" w:rsidRDefault="001E64BF" w:rsidP="001E64BF">
      <w:pPr>
        <w:pStyle w:val="affff3"/>
      </w:pPr>
    </w:p>
    <w:p w:rsidR="003860BC" w:rsidRDefault="003860BC" w:rsidP="00001C4B">
      <w:pPr>
        <w:suppressAutoHyphens/>
        <w:rPr>
          <w:lang w:eastAsia="x-none"/>
        </w:rPr>
      </w:pPr>
    </w:p>
    <w:p w:rsidR="008F59C2" w:rsidRDefault="008F59C2" w:rsidP="00001C4B">
      <w:pPr>
        <w:suppressAutoHyphens/>
        <w:rPr>
          <w:lang w:eastAsia="x-none"/>
        </w:rPr>
      </w:pPr>
    </w:p>
    <w:p w:rsidR="00A94B16" w:rsidRPr="003860BC" w:rsidRDefault="00905E0C" w:rsidP="001E5A0F">
      <w:pPr>
        <w:pStyle w:val="3"/>
      </w:pPr>
      <w:bookmarkStart w:id="395" w:name="_Toc135050217"/>
      <w:r>
        <w:t>2.4</w:t>
      </w:r>
      <w:r w:rsidR="00AD5B0E">
        <w:t>.2. Ц</w:t>
      </w:r>
      <w:r w:rsidR="00AD5B0E" w:rsidRPr="003860BC">
        <w:t>ель и задачи воспитания обучающихся</w:t>
      </w:r>
      <w:r w:rsidR="00AD5B0E">
        <w:t>.</w:t>
      </w:r>
      <w:bookmarkEnd w:id="395"/>
    </w:p>
    <w:p w:rsidR="003860BC" w:rsidRDefault="003860BC" w:rsidP="00001C4B">
      <w:pPr>
        <w:suppressAutoHyphens/>
        <w:rPr>
          <w:lang w:eastAsia="x-none"/>
        </w:rPr>
      </w:pPr>
    </w:p>
    <w:p w:rsidR="001E64BF" w:rsidRDefault="00AD5B0E" w:rsidP="00CA14EA">
      <w:pPr>
        <w:suppressAutoHyphens/>
        <w:ind w:firstLine="0"/>
        <w:rPr>
          <w:szCs w:val="28"/>
          <w:lang w:eastAsia="x-none"/>
        </w:rPr>
      </w:pPr>
      <w:r>
        <w:rPr>
          <w:szCs w:val="28"/>
          <w:lang w:eastAsia="x-none"/>
        </w:rPr>
        <w:t xml:space="preserve">    </w:t>
      </w:r>
      <w:r w:rsidR="003860BC" w:rsidRPr="003860BC">
        <w:rPr>
          <w:szCs w:val="28"/>
          <w:lang w:eastAsia="x-none"/>
        </w:rPr>
        <w:t>Рабочая программа воспитания соответствует требованиям ФГОС</w:t>
      </w:r>
      <w:r w:rsidR="001E64BF">
        <w:rPr>
          <w:szCs w:val="28"/>
          <w:lang w:eastAsia="x-none"/>
        </w:rPr>
        <w:t xml:space="preserve"> ООО и </w:t>
      </w:r>
      <w:r w:rsidR="003860BC" w:rsidRPr="003860BC">
        <w:rPr>
          <w:szCs w:val="28"/>
          <w:lang w:eastAsia="x-none"/>
        </w:rPr>
        <w:t xml:space="preserve"> разработана</w:t>
      </w:r>
      <w:r w:rsidR="001E64BF">
        <w:rPr>
          <w:szCs w:val="28"/>
          <w:lang w:eastAsia="x-none"/>
        </w:rPr>
        <w:t xml:space="preserve"> в соответствие с федеральной программой воспитания.</w:t>
      </w:r>
    </w:p>
    <w:p w:rsidR="003860BC" w:rsidRPr="003860BC" w:rsidRDefault="00AD5B0E" w:rsidP="00CA14EA">
      <w:pPr>
        <w:suppressAutoHyphens/>
        <w:ind w:firstLine="0"/>
        <w:rPr>
          <w:szCs w:val="28"/>
          <w:lang w:eastAsia="x-none"/>
        </w:rPr>
      </w:pPr>
      <w:r>
        <w:rPr>
          <w:szCs w:val="28"/>
          <w:lang w:eastAsia="x-none"/>
        </w:rPr>
        <w:t xml:space="preserve">    </w:t>
      </w:r>
      <w:r w:rsidR="003860BC" w:rsidRPr="003860BC">
        <w:rPr>
          <w:szCs w:val="28"/>
          <w:lang w:eastAsia="x-none"/>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w:t>
      </w:r>
      <w:r w:rsidR="00CA14EA">
        <w:rPr>
          <w:szCs w:val="28"/>
          <w:lang w:eastAsia="x-none"/>
        </w:rPr>
        <w:t>ние результатов освоения обучаю</w:t>
      </w:r>
      <w:r w:rsidR="003860BC" w:rsidRPr="003860BC">
        <w:rPr>
          <w:szCs w:val="28"/>
          <w:lang w:eastAsia="x-none"/>
        </w:rPr>
        <w:t>щимися образовательной программы основного общего образования.</w:t>
      </w:r>
    </w:p>
    <w:p w:rsidR="003860BC" w:rsidRPr="003860BC" w:rsidRDefault="00AD5B0E" w:rsidP="00CA14EA">
      <w:pPr>
        <w:suppressAutoHyphens/>
        <w:ind w:firstLine="0"/>
        <w:rPr>
          <w:szCs w:val="28"/>
          <w:lang w:eastAsia="x-none"/>
        </w:rPr>
      </w:pPr>
      <w:r>
        <w:rPr>
          <w:i/>
          <w:szCs w:val="28"/>
          <w:lang w:eastAsia="x-none"/>
        </w:rPr>
        <w:t xml:space="preserve">    </w:t>
      </w:r>
      <w:r w:rsidR="003860BC" w:rsidRPr="003860BC">
        <w:rPr>
          <w:i/>
          <w:szCs w:val="28"/>
          <w:lang w:eastAsia="x-none"/>
        </w:rPr>
        <w:t>Современный национальный воспитательный идеал</w:t>
      </w:r>
      <w:r w:rsidR="003860BC" w:rsidRPr="003860BC">
        <w:rPr>
          <w:szCs w:val="28"/>
          <w:lang w:eastAsia="x-none"/>
        </w:rPr>
        <w:t xml:space="preserve"> – это высоконравственный, творческий, компетентный гражданин России, принимающий судьбу Отечества как свою личную, осознающий от</w:t>
      </w:r>
      <w:r w:rsidR="00CA14EA">
        <w:rPr>
          <w:szCs w:val="28"/>
          <w:lang w:eastAsia="x-none"/>
        </w:rPr>
        <w:t>ветственность за настоящее и бу</w:t>
      </w:r>
      <w:r w:rsidR="003860BC" w:rsidRPr="003860BC">
        <w:rPr>
          <w:szCs w:val="28"/>
          <w:lang w:eastAsia="x-none"/>
        </w:rPr>
        <w:t xml:space="preserve">дущее своей страны, укорененный в духовных и культурных традициях много-национального народа Российской Федерации. </w:t>
      </w:r>
    </w:p>
    <w:p w:rsidR="003860BC" w:rsidRPr="005C2FD9" w:rsidRDefault="00AD5B0E" w:rsidP="00CA14EA">
      <w:pPr>
        <w:suppressAutoHyphens/>
        <w:ind w:firstLine="0"/>
        <w:rPr>
          <w:szCs w:val="28"/>
          <w:lang w:eastAsia="x-none"/>
        </w:rPr>
      </w:pPr>
      <w:r>
        <w:rPr>
          <w:szCs w:val="28"/>
          <w:lang w:eastAsia="x-none"/>
        </w:rPr>
        <w:t xml:space="preserve">    </w:t>
      </w:r>
      <w:r w:rsidR="003860BC" w:rsidRPr="003860BC">
        <w:rPr>
          <w:szCs w:val="28"/>
          <w:lang w:eastAsia="x-none"/>
        </w:rPr>
        <w:t>Базовые ценности нашего общества - семья, труд, отечество, природа, мир, знан</w:t>
      </w:r>
      <w:r w:rsidR="003860BC">
        <w:rPr>
          <w:szCs w:val="28"/>
          <w:lang w:eastAsia="x-none"/>
        </w:rPr>
        <w:t>ия, культура, здоровье, человек</w:t>
      </w:r>
      <w:r w:rsidR="003860BC" w:rsidRPr="003860BC">
        <w:rPr>
          <w:szCs w:val="28"/>
          <w:lang w:eastAsia="x-none"/>
        </w:rPr>
        <w:t>.</w:t>
      </w:r>
    </w:p>
    <w:p w:rsidR="001E64BF" w:rsidRPr="001E64BF" w:rsidRDefault="001E64BF" w:rsidP="001E64BF">
      <w:pPr>
        <w:pStyle w:val="affff3"/>
        <w:ind w:firstLine="0"/>
        <w:rPr>
          <w:szCs w:val="28"/>
        </w:rPr>
      </w:pPr>
      <w:bookmarkStart w:id="396" w:name="anchor102067"/>
      <w:bookmarkEnd w:id="396"/>
      <w:r w:rsidRPr="001E64BF">
        <w:rPr>
          <w:szCs w:val="28"/>
        </w:rPr>
        <w:t xml:space="preserve">    Цель воспитания обучающих</w:t>
      </w:r>
      <w:r>
        <w:rPr>
          <w:szCs w:val="28"/>
        </w:rPr>
        <w:t>ся в учреждении</w:t>
      </w:r>
      <w:r w:rsidRPr="001E64BF">
        <w:rPr>
          <w:szCs w:val="28"/>
        </w:rPr>
        <w:t>:</w:t>
      </w:r>
    </w:p>
    <w:p w:rsidR="001E64BF" w:rsidRPr="001E64BF" w:rsidRDefault="000C2D89" w:rsidP="000C2D89">
      <w:pPr>
        <w:pStyle w:val="affff3"/>
        <w:ind w:firstLine="0"/>
        <w:rPr>
          <w:szCs w:val="28"/>
        </w:rPr>
      </w:pPr>
      <w:r>
        <w:rPr>
          <w:szCs w:val="28"/>
        </w:rPr>
        <w:t xml:space="preserve">- </w:t>
      </w:r>
      <w:r w:rsidR="001E64BF" w:rsidRPr="001E64BF">
        <w:rPr>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E64BF" w:rsidRPr="001E64BF" w:rsidRDefault="000C2D89" w:rsidP="000C2D89">
      <w:pPr>
        <w:pStyle w:val="affff3"/>
        <w:ind w:firstLine="0"/>
        <w:rPr>
          <w:szCs w:val="28"/>
        </w:rPr>
      </w:pPr>
      <w:r>
        <w:rPr>
          <w:szCs w:val="28"/>
        </w:rPr>
        <w:t xml:space="preserve">- </w:t>
      </w:r>
      <w:r w:rsidR="001E64BF" w:rsidRPr="001E64BF">
        <w:rPr>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64BF" w:rsidRPr="001E64BF" w:rsidRDefault="000C2D89" w:rsidP="000C2D89">
      <w:pPr>
        <w:pStyle w:val="affff3"/>
        <w:ind w:firstLine="0"/>
        <w:rPr>
          <w:szCs w:val="28"/>
        </w:rPr>
      </w:pPr>
      <w:bookmarkStart w:id="397" w:name="anchor102068"/>
      <w:bookmarkEnd w:id="397"/>
      <w:r>
        <w:rPr>
          <w:szCs w:val="28"/>
        </w:rPr>
        <w:t xml:space="preserve">    </w:t>
      </w:r>
      <w:r w:rsidR="001E64BF" w:rsidRPr="001E64BF">
        <w:rPr>
          <w:szCs w:val="28"/>
        </w:rPr>
        <w:t>Задачи воспитания обучающихся в образовательной организации:</w:t>
      </w:r>
    </w:p>
    <w:p w:rsidR="001E64BF" w:rsidRPr="001E64BF" w:rsidRDefault="000C2D89" w:rsidP="000C2D89">
      <w:pPr>
        <w:pStyle w:val="affff3"/>
        <w:ind w:firstLine="0"/>
        <w:rPr>
          <w:szCs w:val="28"/>
        </w:rPr>
      </w:pPr>
      <w:r>
        <w:rPr>
          <w:szCs w:val="28"/>
        </w:rPr>
        <w:t xml:space="preserve">- </w:t>
      </w:r>
      <w:r w:rsidR="001E64BF" w:rsidRPr="001E64BF">
        <w:rPr>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E64BF" w:rsidRPr="001E64BF" w:rsidRDefault="000C2D89" w:rsidP="000C2D89">
      <w:pPr>
        <w:pStyle w:val="affff3"/>
        <w:ind w:firstLine="0"/>
        <w:rPr>
          <w:szCs w:val="28"/>
        </w:rPr>
      </w:pPr>
      <w:r>
        <w:rPr>
          <w:szCs w:val="28"/>
        </w:rPr>
        <w:t xml:space="preserve">- </w:t>
      </w:r>
      <w:r w:rsidR="001E64BF" w:rsidRPr="001E64BF">
        <w:rPr>
          <w:szCs w:val="28"/>
        </w:rPr>
        <w:t>формирование и развитие личностных отношений к этим нормам, ценностям, традициям (их освоение, принятие);</w:t>
      </w:r>
    </w:p>
    <w:p w:rsidR="001E64BF" w:rsidRPr="001E64BF" w:rsidRDefault="000C2D89" w:rsidP="000C2D89">
      <w:pPr>
        <w:pStyle w:val="affff3"/>
        <w:ind w:firstLine="0"/>
        <w:rPr>
          <w:szCs w:val="28"/>
        </w:rPr>
      </w:pPr>
      <w:r>
        <w:rPr>
          <w:szCs w:val="28"/>
        </w:rPr>
        <w:t xml:space="preserve">- </w:t>
      </w:r>
      <w:r w:rsidR="001E64BF" w:rsidRPr="001E64BF">
        <w:rPr>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E64BF" w:rsidRPr="001E64BF" w:rsidRDefault="000C2D89" w:rsidP="000C2D89">
      <w:pPr>
        <w:pStyle w:val="affff3"/>
        <w:ind w:firstLine="0"/>
        <w:rPr>
          <w:szCs w:val="28"/>
        </w:rPr>
      </w:pPr>
      <w:r>
        <w:rPr>
          <w:szCs w:val="28"/>
        </w:rPr>
        <w:t xml:space="preserve">- </w:t>
      </w:r>
      <w:r w:rsidR="001E64BF" w:rsidRPr="001E64BF">
        <w:rPr>
          <w:szCs w:val="28"/>
        </w:rPr>
        <w:t xml:space="preserve">достижение личностных результатов освоения общеобразовательных программ в соответствии с </w:t>
      </w:r>
      <w:hyperlink r:id="rId50" w:history="1">
        <w:r w:rsidR="001E64BF" w:rsidRPr="001E64BF">
          <w:rPr>
            <w:szCs w:val="28"/>
          </w:rPr>
          <w:t>ФГОС ООО</w:t>
        </w:r>
      </w:hyperlink>
      <w:r w:rsidR="001E64BF" w:rsidRPr="001E64BF">
        <w:rPr>
          <w:szCs w:val="28"/>
        </w:rPr>
        <w:t>.</w:t>
      </w:r>
    </w:p>
    <w:p w:rsidR="001E64BF" w:rsidRPr="001E64BF" w:rsidRDefault="000C2D89" w:rsidP="000C2D89">
      <w:pPr>
        <w:pStyle w:val="affff3"/>
        <w:ind w:firstLine="0"/>
        <w:rPr>
          <w:szCs w:val="28"/>
        </w:rPr>
      </w:pPr>
      <w:bookmarkStart w:id="398" w:name="anchor102069"/>
      <w:bookmarkEnd w:id="398"/>
      <w:r>
        <w:rPr>
          <w:szCs w:val="28"/>
        </w:rPr>
        <w:t xml:space="preserve">    </w:t>
      </w:r>
      <w:r w:rsidR="001E64BF" w:rsidRPr="001E64BF">
        <w:rPr>
          <w:szCs w:val="28"/>
        </w:rPr>
        <w:t>Личностные результаты освоения обучающимися образовательных программ включают:</w:t>
      </w:r>
    </w:p>
    <w:p w:rsidR="001E64BF" w:rsidRPr="001E64BF" w:rsidRDefault="000C2D89" w:rsidP="000C2D89">
      <w:pPr>
        <w:pStyle w:val="affff3"/>
        <w:ind w:firstLine="0"/>
        <w:rPr>
          <w:szCs w:val="28"/>
        </w:rPr>
      </w:pPr>
      <w:r>
        <w:rPr>
          <w:szCs w:val="28"/>
        </w:rPr>
        <w:t xml:space="preserve">- </w:t>
      </w:r>
      <w:r w:rsidR="001E64BF" w:rsidRPr="001E64BF">
        <w:rPr>
          <w:szCs w:val="28"/>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1E64BF" w:rsidRPr="001E64BF" w:rsidRDefault="000C2D89" w:rsidP="000C2D89">
      <w:pPr>
        <w:pStyle w:val="affff3"/>
        <w:ind w:firstLine="0"/>
        <w:rPr>
          <w:szCs w:val="28"/>
        </w:rPr>
      </w:pPr>
      <w:r>
        <w:rPr>
          <w:szCs w:val="28"/>
        </w:rPr>
        <w:t xml:space="preserve">- </w:t>
      </w:r>
      <w:r w:rsidR="001E64BF" w:rsidRPr="001E64BF">
        <w:rPr>
          <w:szCs w:val="28"/>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E64BF" w:rsidRDefault="000C2D89" w:rsidP="000C2D89">
      <w:pPr>
        <w:pStyle w:val="affff3"/>
        <w:ind w:firstLine="0"/>
        <w:rPr>
          <w:szCs w:val="28"/>
        </w:rPr>
      </w:pPr>
      <w:bookmarkStart w:id="399" w:name="anchor102070"/>
      <w:bookmarkEnd w:id="399"/>
      <w:r>
        <w:rPr>
          <w:szCs w:val="28"/>
        </w:rPr>
        <w:t xml:space="preserve">    </w:t>
      </w:r>
      <w:r w:rsidR="001E64BF" w:rsidRPr="001E64BF">
        <w:rPr>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инюпозивности, возрастосообразности.</w:t>
      </w:r>
    </w:p>
    <w:p w:rsidR="000C2D89" w:rsidRPr="000C2D89" w:rsidRDefault="000C2D89" w:rsidP="000C2D89">
      <w:pPr>
        <w:pStyle w:val="affff3"/>
        <w:ind w:firstLine="0"/>
        <w:rPr>
          <w:b/>
          <w:szCs w:val="28"/>
        </w:rPr>
      </w:pPr>
      <w:r>
        <w:rPr>
          <w:szCs w:val="28"/>
        </w:rPr>
        <w:t xml:space="preserve">    </w:t>
      </w:r>
      <w:r w:rsidRPr="000C2D89">
        <w:rPr>
          <w:b/>
          <w:szCs w:val="28"/>
        </w:rPr>
        <w:t>Направления воспитания.</w:t>
      </w:r>
    </w:p>
    <w:p w:rsidR="000C2D89" w:rsidRPr="000C2D89" w:rsidRDefault="000C2D89" w:rsidP="000C2D89">
      <w:pPr>
        <w:pStyle w:val="affff3"/>
        <w:ind w:firstLine="0"/>
        <w:rPr>
          <w:szCs w:val="28"/>
        </w:rPr>
      </w:pPr>
      <w:bookmarkStart w:id="400" w:name="anchor102071"/>
      <w:bookmarkEnd w:id="400"/>
      <w:r>
        <w:rPr>
          <w:szCs w:val="28"/>
        </w:rPr>
        <w:t xml:space="preserve">    </w:t>
      </w:r>
      <w:r w:rsidRPr="000C2D89">
        <w:rPr>
          <w:szCs w:val="28"/>
        </w:rPr>
        <w:t xml:space="preserve">Программа воспитания реализуется в единстве учебной и воспитательной деятельности </w:t>
      </w:r>
      <w:r>
        <w:rPr>
          <w:szCs w:val="28"/>
        </w:rPr>
        <w:t xml:space="preserve">учреждения </w:t>
      </w:r>
      <w:r w:rsidRPr="000C2D89">
        <w:rPr>
          <w:szCs w:val="28"/>
        </w:rPr>
        <w:t xml:space="preserve">по основным направлениям воспитания в соответствии с </w:t>
      </w:r>
      <w:hyperlink r:id="rId51" w:history="1">
        <w:r w:rsidRPr="000C2D89">
          <w:rPr>
            <w:szCs w:val="28"/>
          </w:rPr>
          <w:t>ФГОС ООО</w:t>
        </w:r>
      </w:hyperlink>
      <w:r w:rsidRPr="000C2D89">
        <w:rPr>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C2D89" w:rsidRPr="000C2D89" w:rsidRDefault="000C2D89" w:rsidP="000C2D89">
      <w:pPr>
        <w:pStyle w:val="affff3"/>
        <w:ind w:firstLine="0"/>
        <w:rPr>
          <w:szCs w:val="28"/>
        </w:rPr>
      </w:pPr>
      <w:bookmarkStart w:id="401" w:name="anchor102072"/>
      <w:bookmarkEnd w:id="401"/>
      <w:r>
        <w:rPr>
          <w:szCs w:val="28"/>
        </w:rPr>
        <w:t xml:space="preserve">    - </w:t>
      </w:r>
      <w:r w:rsidRPr="000C2D89">
        <w:rPr>
          <w:i/>
          <w:szCs w:val="28"/>
        </w:rPr>
        <w:t>гражданского воспитания</w:t>
      </w:r>
      <w:r w:rsidRPr="000C2D89">
        <w:rPr>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w:t>
      </w:r>
      <w:r>
        <w:rPr>
          <w:szCs w:val="28"/>
        </w:rPr>
        <w:t>равовой и политической культуры;</w:t>
      </w:r>
    </w:p>
    <w:p w:rsidR="000C2D89" w:rsidRDefault="000C2D89" w:rsidP="000C2D89">
      <w:pPr>
        <w:pStyle w:val="affff3"/>
        <w:ind w:firstLine="0"/>
        <w:rPr>
          <w:szCs w:val="28"/>
        </w:rPr>
      </w:pPr>
      <w:bookmarkStart w:id="402" w:name="anchor102073"/>
      <w:bookmarkEnd w:id="402"/>
      <w:r>
        <w:rPr>
          <w:szCs w:val="28"/>
        </w:rPr>
        <w:t xml:space="preserve">- </w:t>
      </w:r>
      <w:r w:rsidRPr="000C2D89">
        <w:rPr>
          <w:i/>
          <w:szCs w:val="28"/>
        </w:rPr>
        <w:t>патриотического воспитания</w:t>
      </w:r>
      <w:r w:rsidRPr="000C2D89">
        <w:rPr>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w:t>
      </w:r>
      <w:r>
        <w:rPr>
          <w:szCs w:val="28"/>
        </w:rPr>
        <w:t>сийской культурной идентичности;</w:t>
      </w:r>
      <w:bookmarkStart w:id="403" w:name="anchor102074"/>
      <w:bookmarkEnd w:id="403"/>
    </w:p>
    <w:p w:rsidR="000C2D89" w:rsidRPr="000C2D89" w:rsidRDefault="000C2D89" w:rsidP="000C2D89">
      <w:pPr>
        <w:pStyle w:val="affff3"/>
        <w:ind w:firstLine="0"/>
        <w:rPr>
          <w:szCs w:val="28"/>
        </w:rPr>
      </w:pPr>
      <w:r>
        <w:rPr>
          <w:szCs w:val="28"/>
        </w:rPr>
        <w:t xml:space="preserve">- </w:t>
      </w:r>
      <w:r w:rsidRPr="000C2D89">
        <w:rPr>
          <w:i/>
          <w:szCs w:val="28"/>
        </w:rPr>
        <w:t>духовно-нравственного</w:t>
      </w:r>
      <w:r w:rsidRPr="000C2D89">
        <w:rPr>
          <w:szCs w:val="28"/>
        </w:rPr>
        <w:t xml:space="preserve">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w:t>
      </w:r>
      <w:r>
        <w:rPr>
          <w:szCs w:val="28"/>
        </w:rPr>
        <w:t>ния к старшим, к памяти предков;</w:t>
      </w:r>
    </w:p>
    <w:p w:rsidR="000C2D89" w:rsidRPr="000C2D89" w:rsidRDefault="000C2D89" w:rsidP="000C2D89">
      <w:pPr>
        <w:pStyle w:val="affff3"/>
        <w:ind w:firstLine="0"/>
        <w:rPr>
          <w:szCs w:val="28"/>
        </w:rPr>
      </w:pPr>
      <w:bookmarkStart w:id="404" w:name="anchor102075"/>
      <w:bookmarkEnd w:id="404"/>
      <w:r>
        <w:rPr>
          <w:szCs w:val="28"/>
        </w:rPr>
        <w:t xml:space="preserve">- </w:t>
      </w:r>
      <w:r w:rsidRPr="000C2D89">
        <w:rPr>
          <w:i/>
          <w:szCs w:val="28"/>
        </w:rPr>
        <w:t>эстетического воспитания</w:t>
      </w:r>
      <w:r w:rsidRPr="000C2D89">
        <w:rPr>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w:t>
      </w:r>
      <w:r>
        <w:rPr>
          <w:szCs w:val="28"/>
        </w:rPr>
        <w:t>ественного и мирового искусства;</w:t>
      </w:r>
    </w:p>
    <w:p w:rsidR="000C2D89" w:rsidRPr="000C2D89" w:rsidRDefault="000C2D89" w:rsidP="000C2D89">
      <w:pPr>
        <w:pStyle w:val="affff3"/>
        <w:ind w:firstLine="0"/>
        <w:rPr>
          <w:szCs w:val="28"/>
        </w:rPr>
      </w:pPr>
      <w:bookmarkStart w:id="405" w:name="anchor102076"/>
      <w:bookmarkEnd w:id="405"/>
      <w:r>
        <w:rPr>
          <w:szCs w:val="28"/>
        </w:rPr>
        <w:t xml:space="preserve">- </w:t>
      </w:r>
      <w:r w:rsidRPr="000C2D89">
        <w:rPr>
          <w:i/>
          <w:szCs w:val="28"/>
        </w:rPr>
        <w:t>физического воспитания</w:t>
      </w:r>
      <w:r w:rsidRPr="000C2D89">
        <w:rPr>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w:t>
      </w:r>
      <w:r>
        <w:rPr>
          <w:szCs w:val="28"/>
        </w:rPr>
        <w:t>й среде, чрезвычайных ситуациях;</w:t>
      </w:r>
    </w:p>
    <w:p w:rsidR="000C2D89" w:rsidRPr="000C2D89" w:rsidRDefault="000C2D89" w:rsidP="000C2D89">
      <w:pPr>
        <w:pStyle w:val="affff3"/>
        <w:ind w:firstLine="0"/>
        <w:rPr>
          <w:szCs w:val="28"/>
        </w:rPr>
      </w:pPr>
      <w:bookmarkStart w:id="406" w:name="anchor102077"/>
      <w:bookmarkEnd w:id="406"/>
      <w:r>
        <w:rPr>
          <w:szCs w:val="28"/>
        </w:rPr>
        <w:t xml:space="preserve"> - </w:t>
      </w:r>
      <w:r w:rsidRPr="000C2D89">
        <w:rPr>
          <w:i/>
          <w:szCs w:val="28"/>
        </w:rPr>
        <w:t>трудового воспитания</w:t>
      </w:r>
      <w:r w:rsidRPr="000C2D89">
        <w:rPr>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Pr>
          <w:szCs w:val="28"/>
        </w:rPr>
        <w:t>в профессиональной деятельности;</w:t>
      </w:r>
    </w:p>
    <w:p w:rsidR="000C2D89" w:rsidRPr="000C2D89" w:rsidRDefault="000C2D89" w:rsidP="000C2D89">
      <w:pPr>
        <w:pStyle w:val="affff3"/>
        <w:ind w:firstLine="0"/>
        <w:rPr>
          <w:szCs w:val="28"/>
        </w:rPr>
      </w:pPr>
      <w:bookmarkStart w:id="407" w:name="anchor102078"/>
      <w:bookmarkEnd w:id="407"/>
      <w:r>
        <w:rPr>
          <w:szCs w:val="28"/>
        </w:rPr>
        <w:t xml:space="preserve">- </w:t>
      </w:r>
      <w:r w:rsidRPr="000C2D89">
        <w:rPr>
          <w:i/>
          <w:szCs w:val="28"/>
        </w:rPr>
        <w:t>экологического воспитания</w:t>
      </w:r>
      <w:r w:rsidRPr="000C2D89">
        <w:rPr>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C2D89" w:rsidRPr="000C2D89" w:rsidRDefault="000C2D89" w:rsidP="000C2D89">
      <w:pPr>
        <w:pStyle w:val="affff3"/>
        <w:ind w:firstLine="0"/>
        <w:rPr>
          <w:szCs w:val="28"/>
        </w:rPr>
      </w:pPr>
      <w:bookmarkStart w:id="408" w:name="anchor102079"/>
      <w:bookmarkEnd w:id="408"/>
      <w:r>
        <w:rPr>
          <w:szCs w:val="28"/>
        </w:rPr>
        <w:t xml:space="preserve">     </w:t>
      </w:r>
      <w:r w:rsidRPr="000C2D89">
        <w:rPr>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C2D89" w:rsidRPr="000C2D89" w:rsidRDefault="00AD48B2" w:rsidP="000C2D89">
      <w:pPr>
        <w:pStyle w:val="affff3"/>
        <w:ind w:firstLine="0"/>
        <w:rPr>
          <w:szCs w:val="28"/>
        </w:rPr>
      </w:pPr>
      <w:bookmarkStart w:id="409" w:name="anchor102066"/>
      <w:bookmarkEnd w:id="409"/>
      <w:r>
        <w:rPr>
          <w:szCs w:val="28"/>
        </w:rPr>
        <w:t xml:space="preserve">     </w:t>
      </w:r>
      <w:r w:rsidR="000C2D89" w:rsidRPr="000C2D89">
        <w:rPr>
          <w:szCs w:val="28"/>
        </w:rPr>
        <w:t>Целевые ориентиры результатов воспитания.</w:t>
      </w:r>
    </w:p>
    <w:p w:rsidR="000C2D89" w:rsidRPr="000C2D89" w:rsidRDefault="00AD48B2" w:rsidP="00AD48B2">
      <w:pPr>
        <w:pStyle w:val="affff3"/>
        <w:ind w:firstLine="0"/>
        <w:rPr>
          <w:szCs w:val="28"/>
        </w:rPr>
      </w:pPr>
      <w:bookmarkStart w:id="410" w:name="anchor102080"/>
      <w:bookmarkEnd w:id="410"/>
      <w:r>
        <w:rPr>
          <w:szCs w:val="28"/>
        </w:rPr>
        <w:t xml:space="preserve">     </w:t>
      </w:r>
      <w:r w:rsidR="000C2D89" w:rsidRPr="000C2D89">
        <w:rPr>
          <w:szCs w:val="28"/>
        </w:rPr>
        <w:t xml:space="preserve">Требования к личностным результатам освоения обучающимися ООП ООО установлены </w:t>
      </w:r>
      <w:hyperlink r:id="rId52" w:history="1">
        <w:r w:rsidR="000C2D89" w:rsidRPr="000C2D89">
          <w:rPr>
            <w:szCs w:val="28"/>
          </w:rPr>
          <w:t>ФГОС ООО</w:t>
        </w:r>
      </w:hyperlink>
      <w:r w:rsidR="000C2D89" w:rsidRPr="000C2D89">
        <w:rPr>
          <w:szCs w:val="28"/>
        </w:rPr>
        <w:t>.</w:t>
      </w:r>
    </w:p>
    <w:p w:rsidR="000C2D89" w:rsidRPr="000C2D89" w:rsidRDefault="00AD48B2" w:rsidP="00AD48B2">
      <w:pPr>
        <w:pStyle w:val="affff3"/>
        <w:ind w:firstLine="0"/>
        <w:rPr>
          <w:szCs w:val="28"/>
        </w:rPr>
      </w:pPr>
      <w:r>
        <w:rPr>
          <w:szCs w:val="28"/>
        </w:rPr>
        <w:t xml:space="preserve">     </w:t>
      </w:r>
      <w:r w:rsidR="000C2D89" w:rsidRPr="000C2D89">
        <w:rPr>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53" w:history="1">
        <w:r w:rsidR="000C2D89" w:rsidRPr="000C2D89">
          <w:rPr>
            <w:szCs w:val="28"/>
          </w:rPr>
          <w:t>ФГОС ООО</w:t>
        </w:r>
      </w:hyperlink>
      <w:r w:rsidR="000C2D89" w:rsidRPr="000C2D89">
        <w:rPr>
          <w:szCs w:val="28"/>
        </w:rPr>
        <w:t>.</w:t>
      </w:r>
    </w:p>
    <w:p w:rsidR="000C2D89" w:rsidRPr="000C2D89" w:rsidRDefault="00AD48B2" w:rsidP="00AD48B2">
      <w:pPr>
        <w:pStyle w:val="affff3"/>
        <w:ind w:firstLine="0"/>
        <w:rPr>
          <w:szCs w:val="28"/>
        </w:rPr>
      </w:pPr>
      <w:bookmarkStart w:id="411" w:name="anchor102081"/>
      <w:bookmarkEnd w:id="411"/>
      <w:r>
        <w:rPr>
          <w:szCs w:val="28"/>
        </w:rPr>
        <w:t xml:space="preserve">    </w:t>
      </w:r>
      <w:r w:rsidR="000C2D89" w:rsidRPr="000C2D89">
        <w:rPr>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C2D89" w:rsidRPr="00AD48B2" w:rsidRDefault="00AD48B2" w:rsidP="00AD48B2">
      <w:pPr>
        <w:pStyle w:val="affff3"/>
        <w:ind w:firstLine="0"/>
        <w:rPr>
          <w:b/>
          <w:szCs w:val="28"/>
        </w:rPr>
      </w:pPr>
      <w:bookmarkStart w:id="412" w:name="anchor102082"/>
      <w:bookmarkEnd w:id="412"/>
      <w:r>
        <w:rPr>
          <w:szCs w:val="28"/>
        </w:rPr>
        <w:t xml:space="preserve">    </w:t>
      </w:r>
      <w:r w:rsidR="000C2D89" w:rsidRPr="00AD48B2">
        <w:rPr>
          <w:b/>
          <w:szCs w:val="28"/>
        </w:rPr>
        <w:t>Целевые ориентиры результатов воспитания на уровне основного общего образования.</w:t>
      </w:r>
    </w:p>
    <w:p w:rsidR="000C2D89" w:rsidRPr="00AD48B2" w:rsidRDefault="00AD48B2" w:rsidP="00AD48B2">
      <w:pPr>
        <w:pStyle w:val="affff3"/>
        <w:ind w:firstLine="0"/>
        <w:rPr>
          <w:b/>
          <w:i/>
          <w:szCs w:val="28"/>
        </w:rPr>
      </w:pPr>
      <w:bookmarkStart w:id="413" w:name="anchor102083"/>
      <w:bookmarkEnd w:id="413"/>
      <w:r>
        <w:rPr>
          <w:szCs w:val="28"/>
        </w:rPr>
        <w:t xml:space="preserve">    </w:t>
      </w:r>
      <w:r w:rsidR="000C2D89" w:rsidRPr="00AD48B2">
        <w:rPr>
          <w:b/>
          <w:i/>
          <w:szCs w:val="28"/>
        </w:rPr>
        <w:t>Гражданско-патриотическое воспитание:</w:t>
      </w:r>
    </w:p>
    <w:p w:rsidR="000C2D89" w:rsidRPr="000C2D89" w:rsidRDefault="00AD48B2" w:rsidP="00AD48B2">
      <w:pPr>
        <w:pStyle w:val="affff3"/>
        <w:ind w:firstLine="0"/>
        <w:rPr>
          <w:szCs w:val="28"/>
        </w:rPr>
      </w:pPr>
      <w:r>
        <w:rPr>
          <w:szCs w:val="28"/>
        </w:rPr>
        <w:t xml:space="preserve">- </w:t>
      </w:r>
      <w:r w:rsidR="000C2D89" w:rsidRPr="000C2D89">
        <w:rPr>
          <w:szCs w:val="28"/>
        </w:rPr>
        <w:t>знающий и любящий свою малую родину, свой край, имеющий представление о Родине - России, её территории, расположении;</w:t>
      </w:r>
    </w:p>
    <w:p w:rsidR="000C2D89" w:rsidRPr="000C2D89" w:rsidRDefault="00AD48B2" w:rsidP="00AD48B2">
      <w:pPr>
        <w:pStyle w:val="affff3"/>
        <w:ind w:firstLine="0"/>
        <w:rPr>
          <w:szCs w:val="28"/>
        </w:rPr>
      </w:pPr>
      <w:r>
        <w:rPr>
          <w:szCs w:val="28"/>
        </w:rPr>
        <w:t xml:space="preserve">- </w:t>
      </w:r>
      <w:r w:rsidR="000C2D89" w:rsidRPr="000C2D89">
        <w:rPr>
          <w:szCs w:val="28"/>
        </w:rPr>
        <w:t>сознающий принадлежность к своему народу и к общности граждан России, проявляющий уважение к своему и другим народам;</w:t>
      </w:r>
    </w:p>
    <w:p w:rsidR="000C2D89" w:rsidRPr="000C2D89" w:rsidRDefault="00AD48B2" w:rsidP="00AD48B2">
      <w:pPr>
        <w:pStyle w:val="affff3"/>
        <w:ind w:firstLine="0"/>
        <w:rPr>
          <w:szCs w:val="28"/>
        </w:rPr>
      </w:pPr>
      <w:r>
        <w:rPr>
          <w:szCs w:val="28"/>
        </w:rPr>
        <w:t xml:space="preserve">- </w:t>
      </w:r>
      <w:r w:rsidR="000C2D89" w:rsidRPr="000C2D89">
        <w:rPr>
          <w:szCs w:val="28"/>
        </w:rPr>
        <w:t>понимающий свою сопричастность к прошлому, настоящему и будущему родного края, своей Родины - России, Российского государства;</w:t>
      </w:r>
    </w:p>
    <w:p w:rsidR="000C2D89" w:rsidRPr="000C2D89" w:rsidRDefault="00AD48B2" w:rsidP="00AD48B2">
      <w:pPr>
        <w:pStyle w:val="affff3"/>
        <w:ind w:firstLine="0"/>
        <w:rPr>
          <w:szCs w:val="28"/>
        </w:rPr>
      </w:pPr>
      <w:r>
        <w:rPr>
          <w:szCs w:val="28"/>
        </w:rPr>
        <w:t xml:space="preserve">- </w:t>
      </w:r>
      <w:r w:rsidR="000C2D89" w:rsidRPr="000C2D89">
        <w:rPr>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C2D89" w:rsidRPr="000C2D89" w:rsidRDefault="00AD48B2" w:rsidP="00AD48B2">
      <w:pPr>
        <w:pStyle w:val="affff3"/>
        <w:ind w:firstLine="0"/>
        <w:rPr>
          <w:szCs w:val="28"/>
        </w:rPr>
      </w:pPr>
      <w:r>
        <w:rPr>
          <w:szCs w:val="28"/>
        </w:rPr>
        <w:t xml:space="preserve">- </w:t>
      </w:r>
      <w:r w:rsidR="000C2D89" w:rsidRPr="000C2D89">
        <w:rPr>
          <w:szCs w:val="28"/>
        </w:rPr>
        <w:t>имеющий первоначальные представления о правах и ответственности человека в обществе, гражданских правах и обязанностях;</w:t>
      </w:r>
    </w:p>
    <w:p w:rsidR="000C2D89" w:rsidRPr="000C2D89" w:rsidRDefault="00AD48B2" w:rsidP="00AD48B2">
      <w:pPr>
        <w:pStyle w:val="affff3"/>
        <w:ind w:firstLine="0"/>
        <w:rPr>
          <w:szCs w:val="28"/>
        </w:rPr>
      </w:pPr>
      <w:r>
        <w:rPr>
          <w:szCs w:val="28"/>
        </w:rPr>
        <w:t xml:space="preserve">- </w:t>
      </w:r>
      <w:r w:rsidR="000C2D89" w:rsidRPr="000C2D89">
        <w:rPr>
          <w:szCs w:val="28"/>
        </w:rPr>
        <w:t>принимающий участие в жизни класса, общеобразовательной организации, в доступной по возрасту социально значимой деятельности.</w:t>
      </w:r>
    </w:p>
    <w:p w:rsidR="000C2D89" w:rsidRPr="00AD48B2" w:rsidRDefault="00AD48B2" w:rsidP="00AD48B2">
      <w:pPr>
        <w:pStyle w:val="affff3"/>
        <w:ind w:firstLine="0"/>
        <w:rPr>
          <w:b/>
          <w:i/>
          <w:szCs w:val="28"/>
        </w:rPr>
      </w:pPr>
      <w:bookmarkStart w:id="414" w:name="anchor102084"/>
      <w:bookmarkEnd w:id="414"/>
      <w:r>
        <w:rPr>
          <w:szCs w:val="28"/>
        </w:rPr>
        <w:t xml:space="preserve">    </w:t>
      </w:r>
      <w:r w:rsidR="000C2D89" w:rsidRPr="00AD48B2">
        <w:rPr>
          <w:b/>
          <w:i/>
          <w:szCs w:val="28"/>
        </w:rPr>
        <w:t>Духовно-нравственное воспитание:</w:t>
      </w:r>
    </w:p>
    <w:p w:rsidR="000C2D89" w:rsidRPr="000C2D89" w:rsidRDefault="00AD48B2" w:rsidP="00AD48B2">
      <w:pPr>
        <w:pStyle w:val="affff3"/>
        <w:ind w:firstLine="0"/>
        <w:rPr>
          <w:szCs w:val="28"/>
        </w:rPr>
      </w:pPr>
      <w:r>
        <w:rPr>
          <w:szCs w:val="28"/>
        </w:rPr>
        <w:t xml:space="preserve">- </w:t>
      </w:r>
      <w:r w:rsidR="000C2D89" w:rsidRPr="000C2D89">
        <w:rPr>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0C2D89" w:rsidRPr="000C2D89" w:rsidRDefault="00AD48B2" w:rsidP="00AD48B2">
      <w:pPr>
        <w:pStyle w:val="affff3"/>
        <w:ind w:firstLine="0"/>
        <w:rPr>
          <w:szCs w:val="28"/>
        </w:rPr>
      </w:pPr>
      <w:r>
        <w:rPr>
          <w:szCs w:val="28"/>
        </w:rPr>
        <w:t xml:space="preserve">- </w:t>
      </w:r>
      <w:r w:rsidR="000C2D89" w:rsidRPr="000C2D89">
        <w:rPr>
          <w:szCs w:val="28"/>
        </w:rPr>
        <w:t>сознающий ценность каждой человеческой жизни, признающий индивидуальность и достоинство каждого человека;</w:t>
      </w:r>
    </w:p>
    <w:p w:rsidR="000C2D89" w:rsidRPr="000C2D89" w:rsidRDefault="00AD48B2" w:rsidP="00AD48B2">
      <w:pPr>
        <w:pStyle w:val="affff3"/>
        <w:ind w:firstLine="0"/>
        <w:rPr>
          <w:szCs w:val="28"/>
        </w:rPr>
      </w:pPr>
      <w:r>
        <w:rPr>
          <w:szCs w:val="28"/>
        </w:rPr>
        <w:t xml:space="preserve">- </w:t>
      </w:r>
      <w:r w:rsidR="000C2D89" w:rsidRPr="000C2D89">
        <w:rPr>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C2D89" w:rsidRPr="000C2D89" w:rsidRDefault="00AD48B2" w:rsidP="00AD48B2">
      <w:pPr>
        <w:pStyle w:val="affff3"/>
        <w:ind w:firstLine="0"/>
        <w:rPr>
          <w:szCs w:val="28"/>
        </w:rPr>
      </w:pPr>
      <w:r>
        <w:rPr>
          <w:szCs w:val="28"/>
        </w:rPr>
        <w:t xml:space="preserve">    </w:t>
      </w:r>
      <w:r w:rsidR="000C2D89" w:rsidRPr="000C2D89">
        <w:rPr>
          <w:szCs w:val="28"/>
        </w:rPr>
        <w:t>Умеющий оценивать поступки с позиции их соответствия нравственным нормам, осознающий ответственность за свои поступки.</w:t>
      </w:r>
    </w:p>
    <w:p w:rsidR="000C2D89" w:rsidRPr="000C2D89" w:rsidRDefault="00AD48B2" w:rsidP="00AD48B2">
      <w:pPr>
        <w:pStyle w:val="affff3"/>
        <w:ind w:firstLine="0"/>
        <w:rPr>
          <w:szCs w:val="28"/>
        </w:rPr>
      </w:pPr>
      <w:r>
        <w:rPr>
          <w:szCs w:val="28"/>
        </w:rPr>
        <w:t xml:space="preserve">    </w:t>
      </w:r>
      <w:r w:rsidR="000C2D89" w:rsidRPr="000C2D89">
        <w:rPr>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C2D89" w:rsidRPr="000C2D89" w:rsidRDefault="00AD48B2" w:rsidP="00AD48B2">
      <w:pPr>
        <w:pStyle w:val="affff3"/>
        <w:ind w:firstLine="0"/>
        <w:rPr>
          <w:szCs w:val="28"/>
        </w:rPr>
      </w:pPr>
      <w:r>
        <w:rPr>
          <w:szCs w:val="28"/>
        </w:rPr>
        <w:t xml:space="preserve">    </w:t>
      </w:r>
      <w:r w:rsidR="000C2D89" w:rsidRPr="000C2D89">
        <w:rPr>
          <w:szCs w:val="28"/>
        </w:rPr>
        <w:t>Сознающий нравственную и эстетическую ценность литературы, родного языка, русского языка, проявляющий интерес к чтению.</w:t>
      </w:r>
    </w:p>
    <w:p w:rsidR="000C2D89" w:rsidRPr="00AD48B2" w:rsidRDefault="00AD48B2" w:rsidP="00AD48B2">
      <w:pPr>
        <w:pStyle w:val="affff3"/>
        <w:ind w:firstLine="0"/>
        <w:rPr>
          <w:i/>
          <w:szCs w:val="28"/>
        </w:rPr>
      </w:pPr>
      <w:bookmarkStart w:id="415" w:name="anchor102085"/>
      <w:bookmarkEnd w:id="415"/>
      <w:r>
        <w:rPr>
          <w:szCs w:val="28"/>
        </w:rPr>
        <w:t xml:space="preserve">    </w:t>
      </w:r>
      <w:r w:rsidR="000C2D89" w:rsidRPr="00AD48B2">
        <w:rPr>
          <w:b/>
          <w:i/>
          <w:szCs w:val="28"/>
        </w:rPr>
        <w:t>Эстетическое воспитание</w:t>
      </w:r>
      <w:r w:rsidR="000C2D89" w:rsidRPr="00AD48B2">
        <w:rPr>
          <w:i/>
          <w:szCs w:val="28"/>
        </w:rPr>
        <w:t>:</w:t>
      </w:r>
    </w:p>
    <w:p w:rsidR="000C2D89" w:rsidRPr="000C2D89" w:rsidRDefault="00AD48B2" w:rsidP="00AD48B2">
      <w:pPr>
        <w:pStyle w:val="affff3"/>
        <w:ind w:firstLine="0"/>
        <w:rPr>
          <w:szCs w:val="28"/>
        </w:rPr>
      </w:pPr>
      <w:r>
        <w:rPr>
          <w:szCs w:val="28"/>
        </w:rPr>
        <w:t xml:space="preserve">- </w:t>
      </w:r>
      <w:r w:rsidR="000C2D89" w:rsidRPr="000C2D89">
        <w:rPr>
          <w:szCs w:val="28"/>
        </w:rPr>
        <w:t>способный воспринимать и чувствовать прекрасное в быту, природе, искусстве, творчестве людей;</w:t>
      </w:r>
    </w:p>
    <w:p w:rsidR="000C2D89" w:rsidRPr="000C2D89" w:rsidRDefault="00AD48B2" w:rsidP="00AD48B2">
      <w:pPr>
        <w:pStyle w:val="affff3"/>
        <w:ind w:firstLine="0"/>
        <w:rPr>
          <w:szCs w:val="28"/>
        </w:rPr>
      </w:pPr>
      <w:r>
        <w:rPr>
          <w:szCs w:val="28"/>
        </w:rPr>
        <w:t xml:space="preserve">- </w:t>
      </w:r>
      <w:r w:rsidR="000C2D89" w:rsidRPr="000C2D89">
        <w:rPr>
          <w:szCs w:val="28"/>
        </w:rPr>
        <w:t>проявляющий интерес и уважение к отечественной и мировой художественной культуре;</w:t>
      </w:r>
    </w:p>
    <w:p w:rsidR="000C2D89" w:rsidRPr="000C2D89" w:rsidRDefault="00AD48B2" w:rsidP="00AD48B2">
      <w:pPr>
        <w:pStyle w:val="affff3"/>
        <w:ind w:firstLine="0"/>
        <w:rPr>
          <w:szCs w:val="28"/>
        </w:rPr>
      </w:pPr>
      <w:r>
        <w:rPr>
          <w:szCs w:val="28"/>
        </w:rPr>
        <w:t xml:space="preserve">- </w:t>
      </w:r>
      <w:r w:rsidR="000C2D89" w:rsidRPr="000C2D89">
        <w:rPr>
          <w:szCs w:val="28"/>
        </w:rPr>
        <w:t>проявляющий стремление к самовыражению в разных видах художественной деятельности, искусстве.</w:t>
      </w:r>
    </w:p>
    <w:p w:rsidR="000C2D89" w:rsidRPr="00AD48B2" w:rsidRDefault="00AD48B2" w:rsidP="00AD48B2">
      <w:pPr>
        <w:pStyle w:val="affff3"/>
        <w:ind w:firstLine="0"/>
        <w:rPr>
          <w:b/>
          <w:i/>
          <w:szCs w:val="28"/>
        </w:rPr>
      </w:pPr>
      <w:bookmarkStart w:id="416" w:name="anchor102086"/>
      <w:bookmarkEnd w:id="416"/>
      <w:r>
        <w:rPr>
          <w:szCs w:val="28"/>
        </w:rPr>
        <w:t xml:space="preserve">    </w:t>
      </w:r>
      <w:r w:rsidR="000C2D89" w:rsidRPr="00AD48B2">
        <w:rPr>
          <w:b/>
          <w:i/>
          <w:szCs w:val="28"/>
        </w:rPr>
        <w:t>Физическое воспитание, формирование культуры здоровья и эмоционального благополучия:</w:t>
      </w:r>
    </w:p>
    <w:p w:rsidR="000C2D89" w:rsidRPr="000C2D89" w:rsidRDefault="00AD48B2" w:rsidP="00AD48B2">
      <w:pPr>
        <w:pStyle w:val="affff3"/>
        <w:ind w:firstLine="0"/>
        <w:rPr>
          <w:szCs w:val="28"/>
        </w:rPr>
      </w:pPr>
      <w:r>
        <w:rPr>
          <w:szCs w:val="28"/>
        </w:rPr>
        <w:t xml:space="preserve">- </w:t>
      </w:r>
      <w:r w:rsidR="000C2D89" w:rsidRPr="000C2D89">
        <w:rPr>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C2D89" w:rsidRPr="000C2D89" w:rsidRDefault="00AD48B2" w:rsidP="00AD48B2">
      <w:pPr>
        <w:pStyle w:val="affff3"/>
        <w:ind w:firstLine="0"/>
        <w:rPr>
          <w:szCs w:val="28"/>
        </w:rPr>
      </w:pPr>
      <w:r>
        <w:rPr>
          <w:szCs w:val="28"/>
        </w:rPr>
        <w:t xml:space="preserve">- </w:t>
      </w:r>
      <w:r w:rsidR="000C2D89" w:rsidRPr="000C2D89">
        <w:rPr>
          <w:szCs w:val="28"/>
        </w:rPr>
        <w:t>владеющий основными навыками личной и общественной гигиены, безопасного поведения в быту, природе, обществе;</w:t>
      </w:r>
    </w:p>
    <w:p w:rsidR="000C2D89" w:rsidRPr="000C2D89" w:rsidRDefault="00AD48B2" w:rsidP="00AD48B2">
      <w:pPr>
        <w:pStyle w:val="affff3"/>
        <w:ind w:firstLine="0"/>
        <w:rPr>
          <w:szCs w:val="28"/>
        </w:rPr>
      </w:pPr>
      <w:r>
        <w:rPr>
          <w:szCs w:val="28"/>
        </w:rPr>
        <w:t xml:space="preserve">- </w:t>
      </w:r>
      <w:r w:rsidR="000C2D89" w:rsidRPr="000C2D89">
        <w:rPr>
          <w:szCs w:val="28"/>
        </w:rPr>
        <w:t>ориентированный на физическое развитие с учётом возможностей здоровья, занятия физкультурой и спортом;</w:t>
      </w:r>
    </w:p>
    <w:p w:rsidR="000C2D89" w:rsidRPr="000C2D89" w:rsidRDefault="00AD48B2" w:rsidP="00AD48B2">
      <w:pPr>
        <w:pStyle w:val="affff3"/>
        <w:ind w:firstLine="0"/>
        <w:rPr>
          <w:szCs w:val="28"/>
        </w:rPr>
      </w:pPr>
      <w:r>
        <w:rPr>
          <w:szCs w:val="28"/>
        </w:rPr>
        <w:t xml:space="preserve">- </w:t>
      </w:r>
      <w:r w:rsidR="000C2D89" w:rsidRPr="000C2D89">
        <w:rPr>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0C2D89" w:rsidRPr="00026563" w:rsidRDefault="00AD48B2" w:rsidP="00AD48B2">
      <w:pPr>
        <w:pStyle w:val="affff3"/>
        <w:ind w:firstLine="0"/>
        <w:rPr>
          <w:b/>
          <w:i/>
          <w:szCs w:val="28"/>
        </w:rPr>
      </w:pPr>
      <w:bookmarkStart w:id="417" w:name="anchor102087"/>
      <w:bookmarkEnd w:id="417"/>
      <w:r>
        <w:rPr>
          <w:szCs w:val="28"/>
        </w:rPr>
        <w:t xml:space="preserve">    </w:t>
      </w:r>
      <w:r w:rsidR="000C2D89" w:rsidRPr="00026563">
        <w:rPr>
          <w:b/>
          <w:i/>
          <w:szCs w:val="28"/>
        </w:rPr>
        <w:t>Трудовое воспитание:</w:t>
      </w:r>
    </w:p>
    <w:p w:rsidR="000C2D89" w:rsidRPr="000C2D89" w:rsidRDefault="00AD48B2" w:rsidP="00AD48B2">
      <w:pPr>
        <w:pStyle w:val="affff3"/>
        <w:ind w:firstLine="0"/>
        <w:rPr>
          <w:szCs w:val="28"/>
        </w:rPr>
      </w:pPr>
      <w:r>
        <w:rPr>
          <w:szCs w:val="28"/>
        </w:rPr>
        <w:t xml:space="preserve">- </w:t>
      </w:r>
      <w:r w:rsidR="000C2D89" w:rsidRPr="000C2D89">
        <w:rPr>
          <w:szCs w:val="28"/>
        </w:rPr>
        <w:t>сознающий ценность труда в жизни человека, семьи, общества;</w:t>
      </w:r>
    </w:p>
    <w:p w:rsidR="000C2D89" w:rsidRPr="000C2D89" w:rsidRDefault="00AD48B2" w:rsidP="00AD48B2">
      <w:pPr>
        <w:pStyle w:val="affff3"/>
        <w:ind w:firstLine="0"/>
        <w:rPr>
          <w:szCs w:val="28"/>
        </w:rPr>
      </w:pPr>
      <w:r>
        <w:rPr>
          <w:szCs w:val="28"/>
        </w:rPr>
        <w:t xml:space="preserve">- </w:t>
      </w:r>
      <w:r w:rsidR="000C2D89" w:rsidRPr="000C2D89">
        <w:rPr>
          <w:szCs w:val="28"/>
        </w:rPr>
        <w:t>проявляющий уважение к труду, людям труда, бережное отношение к результатам труда, ответственное потребление;</w:t>
      </w:r>
    </w:p>
    <w:p w:rsidR="000C2D89" w:rsidRPr="000C2D89" w:rsidRDefault="00AD48B2" w:rsidP="00AD48B2">
      <w:pPr>
        <w:pStyle w:val="affff3"/>
        <w:ind w:firstLine="0"/>
        <w:rPr>
          <w:szCs w:val="28"/>
        </w:rPr>
      </w:pPr>
      <w:r>
        <w:rPr>
          <w:szCs w:val="28"/>
        </w:rPr>
        <w:t xml:space="preserve">- </w:t>
      </w:r>
      <w:r w:rsidR="000C2D89" w:rsidRPr="000C2D89">
        <w:rPr>
          <w:szCs w:val="28"/>
        </w:rPr>
        <w:t>проявляющий интерес к разным профессиям;</w:t>
      </w:r>
    </w:p>
    <w:p w:rsidR="000C2D89" w:rsidRPr="000C2D89" w:rsidRDefault="00AD48B2" w:rsidP="00AD48B2">
      <w:pPr>
        <w:pStyle w:val="affff3"/>
        <w:ind w:firstLine="0"/>
        <w:rPr>
          <w:szCs w:val="28"/>
        </w:rPr>
      </w:pPr>
      <w:r>
        <w:rPr>
          <w:szCs w:val="28"/>
        </w:rPr>
        <w:t xml:space="preserve">- </w:t>
      </w:r>
      <w:r w:rsidR="000C2D89" w:rsidRPr="000C2D89">
        <w:rPr>
          <w:szCs w:val="28"/>
        </w:rPr>
        <w:t>участвующий в различных видах доступного по возрасту труда, трудовой деятельности.</w:t>
      </w:r>
    </w:p>
    <w:p w:rsidR="000C2D89" w:rsidRPr="00026563" w:rsidRDefault="00026563" w:rsidP="00026563">
      <w:pPr>
        <w:pStyle w:val="affff3"/>
        <w:ind w:firstLine="0"/>
        <w:rPr>
          <w:b/>
          <w:i/>
          <w:szCs w:val="28"/>
        </w:rPr>
      </w:pPr>
      <w:bookmarkStart w:id="418" w:name="anchor102088"/>
      <w:bookmarkEnd w:id="418"/>
      <w:r>
        <w:rPr>
          <w:szCs w:val="28"/>
        </w:rPr>
        <w:t xml:space="preserve">    </w:t>
      </w:r>
      <w:r w:rsidR="000C2D89" w:rsidRPr="00026563">
        <w:rPr>
          <w:b/>
          <w:i/>
          <w:szCs w:val="28"/>
        </w:rPr>
        <w:t>Экологическое воспитание:</w:t>
      </w:r>
    </w:p>
    <w:p w:rsidR="000C2D89" w:rsidRPr="000C2D89" w:rsidRDefault="00026563" w:rsidP="00026563">
      <w:pPr>
        <w:pStyle w:val="affff3"/>
        <w:ind w:firstLine="0"/>
        <w:rPr>
          <w:szCs w:val="28"/>
        </w:rPr>
      </w:pPr>
      <w:r>
        <w:rPr>
          <w:szCs w:val="28"/>
        </w:rPr>
        <w:t xml:space="preserve">- </w:t>
      </w:r>
      <w:r w:rsidR="000C2D89" w:rsidRPr="000C2D89">
        <w:rPr>
          <w:szCs w:val="28"/>
        </w:rPr>
        <w:t>понимающий ценность природы, зависимость жизни людей от природы, влияние людей на природу, окружающую среду;</w:t>
      </w:r>
    </w:p>
    <w:p w:rsidR="000C2D89" w:rsidRPr="000C2D89" w:rsidRDefault="00026563" w:rsidP="00026563">
      <w:pPr>
        <w:pStyle w:val="affff3"/>
        <w:ind w:firstLine="0"/>
        <w:rPr>
          <w:szCs w:val="28"/>
        </w:rPr>
      </w:pPr>
      <w:r>
        <w:rPr>
          <w:szCs w:val="28"/>
        </w:rPr>
        <w:t xml:space="preserve">- </w:t>
      </w:r>
      <w:r w:rsidR="000C2D89" w:rsidRPr="000C2D89">
        <w:rPr>
          <w:szCs w:val="28"/>
        </w:rPr>
        <w:t>проявляющий любовь и бережное отношение к природе, неприятие действий, приносящих вред природе, особенно живым существам;</w:t>
      </w:r>
    </w:p>
    <w:p w:rsidR="000C2D89" w:rsidRPr="000C2D89" w:rsidRDefault="00026563" w:rsidP="00026563">
      <w:pPr>
        <w:pStyle w:val="affff3"/>
        <w:ind w:firstLine="0"/>
        <w:rPr>
          <w:szCs w:val="28"/>
        </w:rPr>
      </w:pPr>
      <w:r>
        <w:rPr>
          <w:szCs w:val="28"/>
        </w:rPr>
        <w:t xml:space="preserve">- </w:t>
      </w:r>
      <w:r w:rsidR="000C2D89" w:rsidRPr="000C2D89">
        <w:rPr>
          <w:szCs w:val="28"/>
        </w:rPr>
        <w:t>выражающий готовность в своей деятельности придерживаться экологических норм.</w:t>
      </w:r>
    </w:p>
    <w:p w:rsidR="000C2D89" w:rsidRPr="00026563" w:rsidRDefault="00026563" w:rsidP="00026563">
      <w:pPr>
        <w:pStyle w:val="affff3"/>
        <w:ind w:firstLine="0"/>
        <w:rPr>
          <w:b/>
          <w:szCs w:val="28"/>
        </w:rPr>
      </w:pPr>
      <w:bookmarkStart w:id="419" w:name="anchor102089"/>
      <w:bookmarkEnd w:id="419"/>
      <w:r>
        <w:rPr>
          <w:szCs w:val="28"/>
        </w:rPr>
        <w:t xml:space="preserve">    </w:t>
      </w:r>
      <w:r w:rsidR="000C2D89" w:rsidRPr="00026563">
        <w:rPr>
          <w:b/>
          <w:szCs w:val="28"/>
        </w:rPr>
        <w:t>Ценности научного познания:</w:t>
      </w:r>
    </w:p>
    <w:p w:rsidR="000C2D89" w:rsidRPr="000C2D89" w:rsidRDefault="00026563" w:rsidP="00026563">
      <w:pPr>
        <w:pStyle w:val="affff3"/>
        <w:ind w:firstLine="0"/>
        <w:rPr>
          <w:szCs w:val="28"/>
        </w:rPr>
      </w:pPr>
      <w:r>
        <w:rPr>
          <w:szCs w:val="28"/>
        </w:rPr>
        <w:t xml:space="preserve">- </w:t>
      </w:r>
      <w:r w:rsidR="000C2D89" w:rsidRPr="000C2D89">
        <w:rPr>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C2D89" w:rsidRPr="000C2D89" w:rsidRDefault="00026563" w:rsidP="00026563">
      <w:pPr>
        <w:pStyle w:val="affff3"/>
        <w:ind w:firstLine="0"/>
        <w:rPr>
          <w:szCs w:val="28"/>
        </w:rPr>
      </w:pPr>
      <w:r>
        <w:rPr>
          <w:szCs w:val="28"/>
        </w:rPr>
        <w:t xml:space="preserve">- </w:t>
      </w:r>
      <w:r w:rsidR="000C2D89" w:rsidRPr="000C2D89">
        <w:rPr>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C2D89" w:rsidRPr="000C2D89" w:rsidRDefault="00026563" w:rsidP="00026563">
      <w:pPr>
        <w:pStyle w:val="affff3"/>
        <w:ind w:firstLine="0"/>
        <w:rPr>
          <w:szCs w:val="28"/>
        </w:rPr>
      </w:pPr>
      <w:r>
        <w:rPr>
          <w:szCs w:val="28"/>
        </w:rPr>
        <w:t xml:space="preserve">- </w:t>
      </w:r>
      <w:r w:rsidR="000C2D89" w:rsidRPr="000C2D89">
        <w:rPr>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0C2D89" w:rsidRPr="001E64BF" w:rsidRDefault="000C2D89" w:rsidP="000C2D89">
      <w:pPr>
        <w:pStyle w:val="affff3"/>
        <w:ind w:firstLine="0"/>
        <w:rPr>
          <w:szCs w:val="28"/>
        </w:rPr>
      </w:pPr>
    </w:p>
    <w:p w:rsidR="003860BC" w:rsidRPr="003860BC" w:rsidRDefault="007E36C6" w:rsidP="00001C4B">
      <w:pPr>
        <w:suppressAutoHyphens/>
        <w:ind w:firstLine="0"/>
        <w:rPr>
          <w:b/>
          <w:szCs w:val="28"/>
          <w:lang w:eastAsia="x-none"/>
        </w:rPr>
      </w:pPr>
      <w:r>
        <w:rPr>
          <w:b/>
          <w:szCs w:val="28"/>
          <w:lang w:eastAsia="x-none"/>
        </w:rPr>
        <w:t xml:space="preserve">    </w:t>
      </w:r>
      <w:r w:rsidR="003860BC" w:rsidRPr="003860BC">
        <w:rPr>
          <w:b/>
          <w:szCs w:val="28"/>
          <w:lang w:eastAsia="x-none"/>
        </w:rPr>
        <w:t>Приоритеты в воспитании обучающихся подросткового возраста</w:t>
      </w:r>
      <w:r>
        <w:rPr>
          <w:b/>
          <w:szCs w:val="28"/>
          <w:lang w:eastAsia="x-none"/>
        </w:rPr>
        <w:t>.</w:t>
      </w:r>
    </w:p>
    <w:p w:rsidR="003860BC" w:rsidRPr="003860BC" w:rsidRDefault="007E36C6" w:rsidP="00001C4B">
      <w:pPr>
        <w:suppressAutoHyphens/>
        <w:ind w:firstLine="0"/>
        <w:rPr>
          <w:szCs w:val="28"/>
          <w:lang w:eastAsia="x-none"/>
        </w:rPr>
      </w:pPr>
      <w:r>
        <w:rPr>
          <w:b/>
          <w:i/>
          <w:szCs w:val="28"/>
          <w:lang w:eastAsia="x-none"/>
        </w:rPr>
        <w:t xml:space="preserve">    </w:t>
      </w:r>
      <w:r w:rsidR="003860BC" w:rsidRPr="003860BC">
        <w:rPr>
          <w:b/>
          <w:i/>
          <w:szCs w:val="28"/>
          <w:lang w:eastAsia="x-none"/>
        </w:rPr>
        <w:t>Целевой приоритет:</w:t>
      </w:r>
      <w:r w:rsidR="003860BC" w:rsidRPr="003860BC">
        <w:rPr>
          <w:szCs w:val="28"/>
          <w:lang w:eastAsia="x-none"/>
        </w:rPr>
        <w:t xml:space="preserve"> создание благоприятных условий для развития социально значимых отношений обучающихся.</w:t>
      </w:r>
    </w:p>
    <w:p w:rsidR="003860BC" w:rsidRPr="003860BC" w:rsidRDefault="007E36C6" w:rsidP="00001C4B">
      <w:pPr>
        <w:suppressAutoHyphens/>
        <w:ind w:firstLine="0"/>
        <w:rPr>
          <w:b/>
          <w:i/>
          <w:szCs w:val="28"/>
          <w:lang w:eastAsia="x-none"/>
        </w:rPr>
      </w:pPr>
      <w:r>
        <w:rPr>
          <w:b/>
          <w:i/>
          <w:szCs w:val="28"/>
          <w:lang w:eastAsia="x-none"/>
        </w:rPr>
        <w:t xml:space="preserve">    </w:t>
      </w:r>
      <w:r w:rsidR="003860BC" w:rsidRPr="003860BC">
        <w:rPr>
          <w:b/>
          <w:i/>
          <w:szCs w:val="28"/>
          <w:lang w:eastAsia="x-none"/>
        </w:rPr>
        <w:t>Приоритетные ценностные отношения:</w:t>
      </w:r>
    </w:p>
    <w:p w:rsidR="003860BC" w:rsidRPr="003860BC" w:rsidRDefault="003860BC" w:rsidP="00001C4B">
      <w:pPr>
        <w:suppressAutoHyphens/>
        <w:ind w:firstLine="0"/>
        <w:rPr>
          <w:szCs w:val="28"/>
          <w:lang w:eastAsia="x-none"/>
        </w:rPr>
      </w:pPr>
      <w:r w:rsidRPr="003860BC">
        <w:rPr>
          <w:szCs w:val="28"/>
          <w:lang w:eastAsia="x-none"/>
        </w:rPr>
        <w:t>- к семье как главной опоре в жизни человека и источнику его счастья;</w:t>
      </w:r>
    </w:p>
    <w:p w:rsidR="003860BC" w:rsidRPr="003860BC" w:rsidRDefault="003860BC" w:rsidP="00001C4B">
      <w:pPr>
        <w:suppressAutoHyphens/>
        <w:ind w:firstLine="0"/>
        <w:rPr>
          <w:szCs w:val="28"/>
          <w:lang w:eastAsia="x-none"/>
        </w:rPr>
      </w:pPr>
      <w:r w:rsidRPr="003860BC">
        <w:rPr>
          <w:szCs w:val="28"/>
          <w:lang w:eastAsia="x-none"/>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860BC" w:rsidRPr="003860BC" w:rsidRDefault="003860BC" w:rsidP="00001C4B">
      <w:pPr>
        <w:suppressAutoHyphens/>
        <w:ind w:firstLine="0"/>
        <w:rPr>
          <w:szCs w:val="28"/>
          <w:lang w:eastAsia="x-none"/>
        </w:rPr>
      </w:pPr>
      <w:r w:rsidRPr="003860BC">
        <w:rPr>
          <w:szCs w:val="28"/>
          <w:lang w:eastAsia="x-none"/>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860BC" w:rsidRPr="003860BC" w:rsidRDefault="003860BC" w:rsidP="00001C4B">
      <w:pPr>
        <w:suppressAutoHyphens/>
        <w:ind w:firstLine="0"/>
        <w:rPr>
          <w:szCs w:val="28"/>
          <w:lang w:eastAsia="x-none"/>
        </w:rPr>
      </w:pPr>
      <w:r w:rsidRPr="003860BC">
        <w:rPr>
          <w:szCs w:val="28"/>
          <w:lang w:eastAsia="x-none"/>
        </w:rPr>
        <w:t>- к природе как источнику жизни на Зем</w:t>
      </w:r>
      <w:r w:rsidR="00CA14EA">
        <w:rPr>
          <w:szCs w:val="28"/>
          <w:lang w:eastAsia="x-none"/>
        </w:rPr>
        <w:t>ле, основе самого ее существова</w:t>
      </w:r>
      <w:r w:rsidRPr="003860BC">
        <w:rPr>
          <w:szCs w:val="28"/>
          <w:lang w:eastAsia="x-none"/>
        </w:rPr>
        <w:t xml:space="preserve">ния, нуждающейся в защите и постоянном внимании со стороны человека; </w:t>
      </w:r>
    </w:p>
    <w:p w:rsidR="003860BC" w:rsidRPr="003860BC" w:rsidRDefault="003860BC" w:rsidP="00001C4B">
      <w:pPr>
        <w:suppressAutoHyphens/>
        <w:ind w:firstLine="0"/>
        <w:rPr>
          <w:szCs w:val="28"/>
          <w:lang w:eastAsia="x-none"/>
        </w:rPr>
      </w:pPr>
      <w:r w:rsidRPr="003860BC">
        <w:rPr>
          <w:szCs w:val="28"/>
          <w:lang w:eastAsia="x-none"/>
        </w:rPr>
        <w:t>- к миру как главному принципу челове</w:t>
      </w:r>
      <w:r w:rsidR="00CA14EA">
        <w:rPr>
          <w:szCs w:val="28"/>
          <w:lang w:eastAsia="x-none"/>
        </w:rPr>
        <w:t>ческого общежития, условию креп</w:t>
      </w:r>
      <w:r w:rsidRPr="003860BC">
        <w:rPr>
          <w:szCs w:val="28"/>
          <w:lang w:eastAsia="x-none"/>
        </w:rPr>
        <w:t>кой дружбы, налаживания отношений с кол</w:t>
      </w:r>
      <w:r w:rsidR="00CA14EA">
        <w:rPr>
          <w:szCs w:val="28"/>
          <w:lang w:eastAsia="x-none"/>
        </w:rPr>
        <w:t>легами по работе в будущем и со</w:t>
      </w:r>
      <w:r w:rsidRPr="003860BC">
        <w:rPr>
          <w:szCs w:val="28"/>
          <w:lang w:eastAsia="x-none"/>
        </w:rPr>
        <w:t>здания благоприятного микроклимата в своей собственной семье;</w:t>
      </w:r>
    </w:p>
    <w:p w:rsidR="003860BC" w:rsidRPr="003860BC" w:rsidRDefault="003860BC" w:rsidP="00001C4B">
      <w:pPr>
        <w:suppressAutoHyphens/>
        <w:ind w:firstLine="0"/>
        <w:rPr>
          <w:szCs w:val="28"/>
          <w:lang w:eastAsia="x-none"/>
        </w:rPr>
      </w:pPr>
      <w:r w:rsidRPr="003860BC">
        <w:rPr>
          <w:szCs w:val="28"/>
          <w:lang w:eastAsia="x-none"/>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3860BC" w:rsidRPr="003860BC" w:rsidRDefault="003860BC" w:rsidP="00001C4B">
      <w:pPr>
        <w:suppressAutoHyphens/>
        <w:ind w:firstLine="0"/>
        <w:rPr>
          <w:szCs w:val="28"/>
          <w:lang w:eastAsia="x-none"/>
        </w:rPr>
      </w:pPr>
      <w:r w:rsidRPr="003860BC">
        <w:rPr>
          <w:szCs w:val="28"/>
          <w:lang w:eastAsia="x-none"/>
        </w:rPr>
        <w:t>- к культуре как духовному богатству</w:t>
      </w:r>
      <w:r w:rsidR="00CA14EA">
        <w:rPr>
          <w:szCs w:val="28"/>
          <w:lang w:eastAsia="x-none"/>
        </w:rPr>
        <w:t xml:space="preserve"> общества и важному условию ощу</w:t>
      </w:r>
      <w:r w:rsidRPr="003860BC">
        <w:rPr>
          <w:szCs w:val="28"/>
          <w:lang w:eastAsia="x-none"/>
        </w:rPr>
        <w:t>щения человеком полноты проживаемой жизни, которое дают ему чтение, музыка, искусство, театр, творческое самовыражение;</w:t>
      </w:r>
    </w:p>
    <w:p w:rsidR="003860BC" w:rsidRPr="003860BC" w:rsidRDefault="003860BC" w:rsidP="00001C4B">
      <w:pPr>
        <w:suppressAutoHyphens/>
        <w:ind w:firstLine="0"/>
        <w:rPr>
          <w:szCs w:val="28"/>
          <w:lang w:eastAsia="x-none"/>
        </w:rPr>
      </w:pPr>
      <w:r w:rsidRPr="003860BC">
        <w:rPr>
          <w:szCs w:val="28"/>
          <w:lang w:eastAsia="x-none"/>
        </w:rPr>
        <w:t>- к здоровью как залогу долгой и активной жизни человека, его хорошего настроения и оптимистичного взгляда на мир;</w:t>
      </w:r>
    </w:p>
    <w:p w:rsidR="003860BC" w:rsidRPr="003860BC" w:rsidRDefault="003860BC" w:rsidP="00001C4B">
      <w:pPr>
        <w:suppressAutoHyphens/>
        <w:ind w:firstLine="0"/>
        <w:rPr>
          <w:szCs w:val="28"/>
          <w:lang w:eastAsia="x-none"/>
        </w:rPr>
      </w:pPr>
      <w:r w:rsidRPr="003860BC">
        <w:rPr>
          <w:szCs w:val="28"/>
          <w:lang w:eastAsia="x-none"/>
        </w:rPr>
        <w:t xml:space="preserve">- к окружающим людям как безусловной и абсолютной ценности,  как равноправным социальным партнерам, с которыми необходимо выстраивать </w:t>
      </w:r>
      <w:r w:rsidR="000C2D89">
        <w:rPr>
          <w:szCs w:val="28"/>
          <w:lang w:eastAsia="x-none"/>
        </w:rPr>
        <w:t>доб</w:t>
      </w:r>
      <w:r w:rsidRPr="003860BC">
        <w:rPr>
          <w:szCs w:val="28"/>
          <w:lang w:eastAsia="x-none"/>
        </w:rPr>
        <w:t>рожелательные и взаимоподдерживающи</w:t>
      </w:r>
      <w:r w:rsidR="00CA14EA">
        <w:rPr>
          <w:szCs w:val="28"/>
          <w:lang w:eastAsia="x-none"/>
        </w:rPr>
        <w:t>е отношения, дающие человеку ра</w:t>
      </w:r>
      <w:r w:rsidRPr="003860BC">
        <w:rPr>
          <w:szCs w:val="28"/>
          <w:lang w:eastAsia="x-none"/>
        </w:rPr>
        <w:t>дость общения и позволяющие избегать чувства одиночества;</w:t>
      </w:r>
    </w:p>
    <w:p w:rsidR="003860BC" w:rsidRPr="003860BC" w:rsidRDefault="003860BC" w:rsidP="00001C4B">
      <w:pPr>
        <w:suppressAutoHyphens/>
        <w:ind w:firstLine="0"/>
        <w:rPr>
          <w:szCs w:val="28"/>
          <w:lang w:eastAsia="x-none"/>
        </w:rPr>
      </w:pPr>
      <w:r w:rsidRPr="003860BC">
        <w:rPr>
          <w:szCs w:val="28"/>
          <w:lang w:eastAsia="x-none"/>
        </w:rPr>
        <w:t>- к самим себе как хозяевам своей судьбы, самоопределяющимся и самореализующимся личностям, отвечающим за свое собственное будущее.</w:t>
      </w:r>
    </w:p>
    <w:p w:rsidR="003860BC" w:rsidRDefault="003860BC" w:rsidP="00001C4B">
      <w:pPr>
        <w:suppressAutoHyphens/>
        <w:rPr>
          <w:szCs w:val="28"/>
          <w:lang w:eastAsia="x-none"/>
        </w:rPr>
      </w:pPr>
      <w:r w:rsidRPr="003860BC">
        <w:rPr>
          <w:szCs w:val="28"/>
          <w:lang w:eastAsia="x-none"/>
        </w:rPr>
        <w:t xml:space="preserve">Планомерная реализация поставленных задач </w:t>
      </w:r>
      <w:r w:rsidR="007E36C6">
        <w:rPr>
          <w:szCs w:val="28"/>
          <w:lang w:eastAsia="x-none"/>
        </w:rPr>
        <w:t xml:space="preserve"> позволяет </w:t>
      </w:r>
      <w:r w:rsidRPr="003860BC">
        <w:rPr>
          <w:szCs w:val="28"/>
          <w:lang w:eastAsia="x-none"/>
        </w:rPr>
        <w:t xml:space="preserve">организовать в </w:t>
      </w:r>
      <w:r w:rsidR="007E36C6">
        <w:rPr>
          <w:szCs w:val="28"/>
          <w:lang w:eastAsia="x-none"/>
        </w:rPr>
        <w:t xml:space="preserve">учреждении </w:t>
      </w:r>
      <w:r w:rsidRPr="003860BC">
        <w:rPr>
          <w:szCs w:val="28"/>
          <w:lang w:eastAsia="x-none"/>
        </w:rPr>
        <w:t>интересную и событийно насыщенн</w:t>
      </w:r>
      <w:r w:rsidR="007E36C6">
        <w:rPr>
          <w:szCs w:val="28"/>
          <w:lang w:eastAsia="x-none"/>
        </w:rPr>
        <w:t>ую жизнь обучающихся и педагоги</w:t>
      </w:r>
      <w:r w:rsidRPr="003860BC">
        <w:rPr>
          <w:szCs w:val="28"/>
          <w:lang w:eastAsia="x-none"/>
        </w:rPr>
        <w:t>ческих работников, что станет эффективным способом профилактики антисо-циального поведения обучающихся.</w:t>
      </w:r>
    </w:p>
    <w:p w:rsidR="000C2D89" w:rsidRPr="005C2FD9" w:rsidRDefault="000C2D89" w:rsidP="00001C4B">
      <w:pPr>
        <w:suppressAutoHyphens/>
        <w:rPr>
          <w:szCs w:val="28"/>
          <w:lang w:eastAsia="x-none"/>
        </w:rPr>
      </w:pPr>
      <w:r>
        <w:rPr>
          <w:szCs w:val="28"/>
          <w:lang w:eastAsia="x-none"/>
        </w:rPr>
        <w:t xml:space="preserve"> </w:t>
      </w:r>
    </w:p>
    <w:p w:rsidR="007E36C6" w:rsidRDefault="00224952" w:rsidP="00224952">
      <w:pPr>
        <w:suppressAutoHyphens/>
        <w:ind w:firstLine="284"/>
        <w:rPr>
          <w:b/>
          <w:szCs w:val="28"/>
          <w:lang w:eastAsia="x-none"/>
        </w:rPr>
      </w:pPr>
      <w:r>
        <w:rPr>
          <w:b/>
          <w:szCs w:val="28"/>
          <w:lang w:val="en-US" w:eastAsia="x-none"/>
        </w:rPr>
        <w:t>II</w:t>
      </w:r>
      <w:r>
        <w:rPr>
          <w:b/>
          <w:szCs w:val="28"/>
          <w:lang w:eastAsia="x-none"/>
        </w:rPr>
        <w:t>. Содержательный раздел.</w:t>
      </w:r>
    </w:p>
    <w:p w:rsidR="006419C4" w:rsidRDefault="006419C4" w:rsidP="00224952">
      <w:pPr>
        <w:suppressAutoHyphens/>
        <w:ind w:firstLine="284"/>
        <w:rPr>
          <w:b/>
          <w:szCs w:val="28"/>
          <w:lang w:eastAsia="x-none"/>
        </w:rPr>
      </w:pPr>
      <w:r w:rsidRPr="006419C4">
        <w:rPr>
          <w:b/>
          <w:szCs w:val="28"/>
          <w:lang w:eastAsia="x-none"/>
        </w:rPr>
        <w:t>Уклад муниципального бюджетного общеобразовательного учреждения «</w:t>
      </w:r>
      <w:r w:rsidR="00193CBD">
        <w:rPr>
          <w:b/>
          <w:szCs w:val="28"/>
          <w:lang w:eastAsia="x-none"/>
        </w:rPr>
        <w:t xml:space="preserve">Пировская </w:t>
      </w:r>
      <w:r w:rsidRPr="006419C4">
        <w:rPr>
          <w:b/>
          <w:szCs w:val="28"/>
          <w:lang w:eastAsia="x-none"/>
        </w:rPr>
        <w:t xml:space="preserve">средняя школа» </w:t>
      </w:r>
    </w:p>
    <w:p w:rsidR="00193CBD" w:rsidRPr="009722C0" w:rsidRDefault="00193CBD" w:rsidP="00224952">
      <w:pPr>
        <w:suppressAutoHyphens/>
        <w:ind w:firstLine="284"/>
        <w:rPr>
          <w:szCs w:val="28"/>
          <w:lang w:eastAsia="x-none"/>
        </w:rPr>
      </w:pPr>
    </w:p>
    <w:p w:rsidR="00193CBD" w:rsidRPr="009722C0" w:rsidRDefault="00193CBD" w:rsidP="00193CBD">
      <w:pPr>
        <w:suppressAutoHyphens/>
        <w:ind w:firstLine="284"/>
        <w:rPr>
          <w:szCs w:val="28"/>
          <w:lang w:eastAsia="x-none"/>
        </w:rPr>
      </w:pPr>
      <w:r w:rsidRPr="009722C0">
        <w:rPr>
          <w:szCs w:val="28"/>
          <w:lang w:eastAsia="x-none"/>
        </w:rPr>
        <w:t>В данном разделе раскрываются основные особенности уклада МБОУ «Пировская средняя школа». Уклад задает порядок жизни школы и аккумулирует 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«Пировская средняя школа» и его репутацию в окружающем образовательном пространстве, социуме. Характеристики уклада, особенностей условий воспитания в МБОУ «Пировская средняя школа».</w:t>
      </w:r>
    </w:p>
    <w:p w:rsidR="00193CBD" w:rsidRPr="009722C0" w:rsidRDefault="00193CBD" w:rsidP="00193CBD">
      <w:pPr>
        <w:suppressAutoHyphens/>
        <w:ind w:firstLine="284"/>
        <w:rPr>
          <w:szCs w:val="28"/>
          <w:lang w:eastAsia="x-none"/>
        </w:rPr>
      </w:pPr>
      <w:r w:rsidRPr="009722C0">
        <w:rPr>
          <w:szCs w:val="28"/>
          <w:lang w:eastAsia="x-none"/>
        </w:rPr>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w:t>
      </w:r>
    </w:p>
    <w:p w:rsidR="00193CBD" w:rsidRPr="009722C0" w:rsidRDefault="00193CBD" w:rsidP="00193CBD">
      <w:pPr>
        <w:suppressAutoHyphens/>
        <w:ind w:firstLine="284"/>
        <w:rPr>
          <w:szCs w:val="28"/>
          <w:lang w:eastAsia="x-none"/>
        </w:rPr>
      </w:pPr>
      <w:r w:rsidRPr="009722C0">
        <w:rPr>
          <w:szCs w:val="28"/>
          <w:lang w:eastAsia="x-none"/>
        </w:rPr>
        <w:t>репутацию в окружающем образовательном пространстве, социуме.</w:t>
      </w:r>
    </w:p>
    <w:p w:rsidR="00193CBD" w:rsidRPr="009722C0" w:rsidRDefault="00193CBD" w:rsidP="00193CBD">
      <w:pPr>
        <w:suppressAutoHyphens/>
        <w:ind w:firstLine="0"/>
        <w:rPr>
          <w:szCs w:val="28"/>
          <w:lang w:eastAsia="x-none"/>
        </w:rPr>
      </w:pPr>
      <w:r w:rsidRPr="009722C0">
        <w:rPr>
          <w:szCs w:val="28"/>
          <w:lang w:eastAsia="x-none"/>
        </w:rPr>
        <w:t>История школы начинается с 1937 года.</w:t>
      </w:r>
    </w:p>
    <w:p w:rsidR="00193CBD" w:rsidRPr="009722C0" w:rsidRDefault="00193CBD" w:rsidP="00193CBD">
      <w:pPr>
        <w:suppressAutoHyphens/>
        <w:ind w:firstLine="284"/>
        <w:rPr>
          <w:szCs w:val="28"/>
          <w:lang w:eastAsia="x-none"/>
        </w:rPr>
      </w:pPr>
      <w:r w:rsidRPr="009722C0">
        <w:rPr>
          <w:szCs w:val="28"/>
          <w:lang w:eastAsia="x-none"/>
        </w:rPr>
        <w:t>МБОУ «Пировская средняя школа»- это школа, расположенная в центральном селе муниципального округа. В селе расположены рабочие предприятия, продуктовые магазины, 2 детских сада, жилые дома частного сектора и двухэтажные жилые дома. Поэтому школа является значимым социокультурным и образовательным центром района.</w:t>
      </w:r>
    </w:p>
    <w:p w:rsidR="00193CBD" w:rsidRPr="009722C0" w:rsidRDefault="00193CBD" w:rsidP="00193CBD">
      <w:pPr>
        <w:suppressAutoHyphens/>
        <w:ind w:firstLine="0"/>
        <w:rPr>
          <w:szCs w:val="28"/>
          <w:lang w:eastAsia="x-none"/>
        </w:rPr>
      </w:pPr>
      <w:r w:rsidRPr="009722C0">
        <w:rPr>
          <w:szCs w:val="28"/>
          <w:lang w:eastAsia="x-none"/>
        </w:rPr>
        <w:t>Особенности контингента учащихся. Обучение ведётся с 1 по 11 класс по 3 уровням образования в классах комплектах: начальное общее образование - 9 классов, основное общее образование - 6 классов, среднее общее образование - 8 классов. Количество учеников - до 521 в зависимости от ежегодного набора первоклассников и подвозимых учащихся из ближайших населенных пунктов, которых на школьном автобусе каждый день доставляют в школу. Большое внимание уделяется работе с детьми ОВЗ, и детьми, находящимися на домашнем обучении. Характерной, отличительной чертой школы является ведение краеведческой работы школьным музеем и кружком «Краевед».Учащиеся уже не первый год участвуют в проект ШкИБ и показали очень высокий результат, реализовав проекты «LED-солнце», «Зона комфорта».</w:t>
      </w:r>
    </w:p>
    <w:p w:rsidR="00193CBD" w:rsidRPr="009722C0" w:rsidRDefault="00193CBD" w:rsidP="00193CBD">
      <w:pPr>
        <w:suppressAutoHyphens/>
        <w:ind w:firstLine="284"/>
        <w:rPr>
          <w:szCs w:val="28"/>
          <w:lang w:eastAsia="x-none"/>
        </w:rPr>
      </w:pPr>
      <w:r w:rsidRPr="009722C0">
        <w:rPr>
          <w:szCs w:val="28"/>
          <w:lang w:eastAsia="x-none"/>
        </w:rPr>
        <w:t>На высоком уровне развиты спортивные достижения, имеется весь необходимый инвентарь, спортивное оснащение для занятий спортом, ведется тесное сотрудничество с ДЮСШ.</w:t>
      </w:r>
    </w:p>
    <w:p w:rsidR="00193CBD" w:rsidRPr="009722C0" w:rsidRDefault="00193CBD" w:rsidP="00193CBD">
      <w:pPr>
        <w:suppressAutoHyphens/>
        <w:ind w:firstLine="284"/>
        <w:rPr>
          <w:szCs w:val="28"/>
          <w:lang w:eastAsia="x-none"/>
        </w:rPr>
      </w:pPr>
      <w:r w:rsidRPr="009722C0">
        <w:rPr>
          <w:szCs w:val="28"/>
          <w:lang w:eastAsia="x-none"/>
        </w:rPr>
        <w:t>Традиционное воспитательное мероприятие «Благотворительная ярмарка» (учащиеся школы совместно с родителями изготавливают все, что можно продать на ярмарке: выпечка, изделия ДПИ, скворечники, лопаты – ко дню Мам организуется ярмарка продажа для жителей села.</w:t>
      </w:r>
    </w:p>
    <w:p w:rsidR="00193CBD" w:rsidRPr="009722C0" w:rsidRDefault="00193CBD" w:rsidP="00193CBD">
      <w:pPr>
        <w:suppressAutoHyphens/>
        <w:ind w:firstLine="284"/>
        <w:rPr>
          <w:szCs w:val="28"/>
          <w:lang w:eastAsia="x-none"/>
        </w:rPr>
      </w:pPr>
      <w:r w:rsidRPr="009722C0">
        <w:rPr>
          <w:szCs w:val="28"/>
          <w:lang w:eastAsia="x-none"/>
        </w:rPr>
        <w:t>Вырученные средства идут на благие дела: Установка памятника на территории школы ученикам и учителям –участникам ВОВ, помощь детям с тяжелыми заболеваниями, приобретение новогоднего освещения для украшения школы) является связующим между детьми, родителями и</w:t>
      </w:r>
    </w:p>
    <w:p w:rsidR="00193CBD" w:rsidRPr="009722C0" w:rsidRDefault="00193CBD" w:rsidP="00193CBD">
      <w:pPr>
        <w:suppressAutoHyphens/>
        <w:ind w:firstLine="0"/>
        <w:rPr>
          <w:szCs w:val="28"/>
          <w:lang w:eastAsia="x-none"/>
        </w:rPr>
      </w:pPr>
      <w:r w:rsidRPr="009722C0">
        <w:rPr>
          <w:szCs w:val="28"/>
          <w:lang w:eastAsia="x-none"/>
        </w:rPr>
        <w:t>общественностью, второй год мы сотрудничаем с благотворительным фондом «Добро.ru» г.Красноярск.</w:t>
      </w:r>
    </w:p>
    <w:p w:rsidR="00193CBD" w:rsidRPr="009722C0" w:rsidRDefault="00193CBD" w:rsidP="00193CBD">
      <w:pPr>
        <w:suppressAutoHyphens/>
        <w:ind w:firstLine="284"/>
        <w:rPr>
          <w:szCs w:val="28"/>
          <w:lang w:eastAsia="x-none"/>
        </w:rPr>
      </w:pPr>
      <w:r w:rsidRPr="009722C0">
        <w:rPr>
          <w:szCs w:val="28"/>
          <w:lang w:eastAsia="x-none"/>
        </w:rPr>
        <w:t>Специфика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193CBD" w:rsidRPr="009722C0" w:rsidRDefault="00193CBD" w:rsidP="00193CBD">
      <w:pPr>
        <w:suppressAutoHyphens/>
        <w:ind w:firstLine="284"/>
        <w:rPr>
          <w:szCs w:val="28"/>
          <w:lang w:eastAsia="x-none"/>
        </w:rPr>
      </w:pPr>
      <w:r w:rsidRPr="009722C0">
        <w:rPr>
          <w:szCs w:val="28"/>
          <w:lang w:eastAsia="x-none"/>
        </w:rPr>
        <w:t>Школа находится в районном центре, является главным связующим центром между родителями, детьми и общественностью. В школе выстроены взаимоотношения и сотрудничество со многими организациями: ПЧ, ГУ МВД России «Казачинский», Администрация района, ЦРБ «Пировская», МЦ «Инициатива», РДК «Юбилейный», ФСЦ, редакция газеты «Заря» (http://zaria.com.ru/). Все эти особенности школы позволяют увидеть личностный потенциал каждого ребенка, бытовые условия жизни, отношения в семьях. И это способствует установлению доброжелательных и доверительных отношений между педагогами, школьниками и их родителями. В школе действует служба медиации, конфликтная комиссия для всех учащихся школы и родителей.</w:t>
      </w:r>
    </w:p>
    <w:p w:rsidR="00193CBD" w:rsidRPr="009722C0" w:rsidRDefault="00193CBD" w:rsidP="00193CBD">
      <w:pPr>
        <w:suppressAutoHyphens/>
        <w:ind w:firstLine="284"/>
        <w:rPr>
          <w:szCs w:val="28"/>
          <w:lang w:eastAsia="x-none"/>
        </w:rPr>
      </w:pPr>
      <w:r w:rsidRPr="009722C0">
        <w:rPr>
          <w:szCs w:val="28"/>
          <w:lang w:eastAsia="x-none"/>
        </w:rPr>
        <w:t>С 1 сентября 2023 года на базе школы функционирует Центр детских инициатив.</w:t>
      </w:r>
    </w:p>
    <w:p w:rsidR="00193CBD" w:rsidRPr="009722C0" w:rsidRDefault="00193CBD" w:rsidP="00193CBD">
      <w:pPr>
        <w:suppressAutoHyphens/>
        <w:ind w:firstLine="284"/>
        <w:rPr>
          <w:szCs w:val="28"/>
          <w:lang w:eastAsia="x-none"/>
        </w:rPr>
      </w:pPr>
      <w:r w:rsidRPr="009722C0">
        <w:rPr>
          <w:szCs w:val="28"/>
          <w:lang w:eastAsia="x-none"/>
        </w:rPr>
        <w:t>В школе функционируют Совет обучающихся школы, первичное отделение РДДМ, отряд ЮИД, волонтерское движение.</w:t>
      </w:r>
    </w:p>
    <w:p w:rsidR="00193CBD" w:rsidRPr="009722C0" w:rsidRDefault="00193CBD" w:rsidP="00193CBD">
      <w:pPr>
        <w:suppressAutoHyphens/>
        <w:ind w:firstLine="284"/>
        <w:rPr>
          <w:szCs w:val="28"/>
          <w:lang w:eastAsia="x-none"/>
        </w:rPr>
      </w:pPr>
      <w:r w:rsidRPr="009722C0">
        <w:rPr>
          <w:szCs w:val="28"/>
          <w:lang w:eastAsia="x-none"/>
        </w:rPr>
        <w:t>Процесс воспитания основывается на следующих принципах взаимодействия педагогов и школьников:</w:t>
      </w:r>
    </w:p>
    <w:p w:rsidR="00193CBD" w:rsidRPr="009722C0" w:rsidRDefault="00193CBD" w:rsidP="00193CBD">
      <w:pPr>
        <w:suppressAutoHyphens/>
        <w:ind w:firstLine="284"/>
        <w:rPr>
          <w:szCs w:val="28"/>
          <w:lang w:eastAsia="x-none"/>
        </w:rPr>
      </w:pPr>
      <w:r w:rsidRPr="009722C0">
        <w:rPr>
          <w:szCs w:val="28"/>
          <w:lang w:eastAsia="x-none"/>
        </w:rPr>
        <w:t>-соблюдение законности и прав семьи и ребенка, соблюдения конфиденциальности информациио ребенке и семье, приоритета безопасности ребенка при нахождении в школе;</w:t>
      </w:r>
    </w:p>
    <w:p w:rsidR="00193CBD" w:rsidRPr="009722C0" w:rsidRDefault="00193CBD" w:rsidP="00193CBD">
      <w:pPr>
        <w:suppressAutoHyphens/>
        <w:ind w:firstLine="284"/>
        <w:rPr>
          <w:szCs w:val="28"/>
          <w:lang w:eastAsia="x-none"/>
        </w:rPr>
      </w:pPr>
      <w:r w:rsidRPr="009722C0">
        <w:rPr>
          <w:szCs w:val="28"/>
          <w:lang w:eastAsia="x-none"/>
        </w:rPr>
        <w:t>-ориентир на создание психологически комфортной среды для каждого ребенка и взрослого;</w:t>
      </w:r>
    </w:p>
    <w:p w:rsidR="00193CBD" w:rsidRPr="009722C0" w:rsidRDefault="00193CBD" w:rsidP="00193CBD">
      <w:pPr>
        <w:suppressAutoHyphens/>
        <w:ind w:firstLine="284"/>
        <w:rPr>
          <w:szCs w:val="28"/>
          <w:lang w:eastAsia="x-none"/>
        </w:rPr>
      </w:pPr>
      <w:r w:rsidRPr="009722C0">
        <w:rPr>
          <w:szCs w:val="28"/>
          <w:lang w:eastAsia="x-none"/>
        </w:rPr>
        <w:t>-реализация процесса воспитания главным образом через создание в школе детско-взрослых</w:t>
      </w:r>
    </w:p>
    <w:p w:rsidR="00193CBD" w:rsidRPr="009722C0" w:rsidRDefault="00193CBD" w:rsidP="00193CBD">
      <w:pPr>
        <w:suppressAutoHyphens/>
        <w:ind w:firstLine="284"/>
        <w:rPr>
          <w:szCs w:val="28"/>
          <w:lang w:eastAsia="x-none"/>
        </w:rPr>
      </w:pPr>
      <w:r w:rsidRPr="009722C0">
        <w:rPr>
          <w:szCs w:val="28"/>
          <w:lang w:eastAsia="x-none"/>
        </w:rPr>
        <w:t>общностей, которые объединяют детей и педагогов содержательными событиями, позитивными эмоциями и доверительными отношениями друг к другу;</w:t>
      </w:r>
    </w:p>
    <w:p w:rsidR="00193CBD" w:rsidRPr="009722C0" w:rsidRDefault="00193CBD" w:rsidP="009722C0">
      <w:pPr>
        <w:suppressAutoHyphens/>
        <w:ind w:firstLine="284"/>
        <w:rPr>
          <w:szCs w:val="28"/>
          <w:lang w:eastAsia="x-none"/>
        </w:rPr>
      </w:pPr>
      <w:r w:rsidRPr="009722C0">
        <w:rPr>
          <w:szCs w:val="28"/>
          <w:lang w:eastAsia="x-none"/>
        </w:rPr>
        <w:t>-организация основных совместных дел школьников и педагогов как предмета совместной заботы и взрослых, и детей- системность, целесообразность и нешаблонность воспитания как условия его эффективности. Основными традициями воспитания в образовательной</w:t>
      </w:r>
      <w:r w:rsidR="009722C0" w:rsidRPr="009722C0">
        <w:rPr>
          <w:szCs w:val="28"/>
          <w:lang w:eastAsia="x-none"/>
        </w:rPr>
        <w:t xml:space="preserve"> </w:t>
      </w:r>
      <w:r w:rsidRPr="009722C0">
        <w:rPr>
          <w:szCs w:val="28"/>
          <w:lang w:eastAsia="x-none"/>
        </w:rPr>
        <w:t>организации являются следующие:</w:t>
      </w:r>
    </w:p>
    <w:p w:rsidR="00193CBD" w:rsidRPr="009722C0" w:rsidRDefault="00193CBD" w:rsidP="00193CBD">
      <w:pPr>
        <w:suppressAutoHyphens/>
        <w:ind w:firstLine="284"/>
        <w:rPr>
          <w:szCs w:val="28"/>
          <w:lang w:eastAsia="x-none"/>
        </w:rPr>
      </w:pPr>
      <w:r w:rsidRPr="009722C0">
        <w:rPr>
          <w:szCs w:val="28"/>
          <w:lang w:eastAsia="x-none"/>
        </w:rPr>
        <w:t>- ключевые общешкольные дела;</w:t>
      </w:r>
    </w:p>
    <w:p w:rsidR="00193CBD" w:rsidRPr="009722C0" w:rsidRDefault="00193CBD" w:rsidP="00193CBD">
      <w:pPr>
        <w:suppressAutoHyphens/>
        <w:ind w:firstLine="284"/>
        <w:rPr>
          <w:szCs w:val="28"/>
          <w:lang w:eastAsia="x-none"/>
        </w:rPr>
      </w:pPr>
      <w:r w:rsidRPr="009722C0">
        <w:rPr>
          <w:szCs w:val="28"/>
          <w:lang w:eastAsia="x-none"/>
        </w:rPr>
        <w:t>- коллективные разработка, планирование, проведение и анализ результатов ключевых дел и</w:t>
      </w:r>
    </w:p>
    <w:p w:rsidR="00193CBD" w:rsidRPr="009722C0" w:rsidRDefault="00193CBD" w:rsidP="00193CBD">
      <w:pPr>
        <w:suppressAutoHyphens/>
        <w:ind w:firstLine="284"/>
        <w:rPr>
          <w:szCs w:val="28"/>
          <w:lang w:eastAsia="x-none"/>
        </w:rPr>
      </w:pPr>
      <w:r w:rsidRPr="009722C0">
        <w:rPr>
          <w:szCs w:val="28"/>
          <w:lang w:eastAsia="x-none"/>
        </w:rPr>
        <w:t>большинства используемых для воспитания других совместных дел педагогов и школьников;</w:t>
      </w:r>
    </w:p>
    <w:p w:rsidR="00193CBD" w:rsidRPr="009722C0" w:rsidRDefault="00193CBD" w:rsidP="009722C0">
      <w:pPr>
        <w:suppressAutoHyphens/>
        <w:ind w:firstLine="284"/>
        <w:rPr>
          <w:szCs w:val="28"/>
          <w:lang w:eastAsia="x-none"/>
        </w:rPr>
      </w:pPr>
      <w:r w:rsidRPr="009722C0">
        <w:rPr>
          <w:szCs w:val="28"/>
          <w:lang w:eastAsia="x-none"/>
        </w:rPr>
        <w:t>- создание таких условий, при которых по мере взросления реб</w:t>
      </w:r>
      <w:r w:rsidR="009722C0" w:rsidRPr="009722C0">
        <w:rPr>
          <w:szCs w:val="28"/>
          <w:lang w:eastAsia="x-none"/>
        </w:rPr>
        <w:t xml:space="preserve">енка увеличивается и его роль в </w:t>
      </w:r>
      <w:r w:rsidRPr="009722C0">
        <w:rPr>
          <w:szCs w:val="28"/>
          <w:lang w:eastAsia="x-none"/>
        </w:rPr>
        <w:t>совместных делах (от пассивного наблюдателя до организатора);</w:t>
      </w:r>
    </w:p>
    <w:p w:rsidR="00193CBD" w:rsidRPr="009722C0" w:rsidRDefault="00193CBD" w:rsidP="009722C0">
      <w:pPr>
        <w:suppressAutoHyphens/>
        <w:ind w:firstLine="284"/>
        <w:rPr>
          <w:szCs w:val="28"/>
          <w:lang w:eastAsia="x-none"/>
        </w:rPr>
      </w:pPr>
      <w:r w:rsidRPr="009722C0">
        <w:rPr>
          <w:szCs w:val="28"/>
          <w:lang w:eastAsia="x-none"/>
        </w:rPr>
        <w:t>- ориентирование педагогов школы на формирование коллект</w:t>
      </w:r>
      <w:r w:rsidR="009722C0" w:rsidRPr="009722C0">
        <w:rPr>
          <w:szCs w:val="28"/>
          <w:lang w:eastAsia="x-none"/>
        </w:rPr>
        <w:t xml:space="preserve">ивов в рамках школьных классов, </w:t>
      </w:r>
      <w:r w:rsidRPr="009722C0">
        <w:rPr>
          <w:szCs w:val="28"/>
          <w:lang w:eastAsia="x-none"/>
        </w:rPr>
        <w:t>кружков, секций и иных детских объединений, на установление в них доброжелательных и</w:t>
      </w:r>
      <w:r w:rsidR="009722C0" w:rsidRPr="009722C0">
        <w:rPr>
          <w:szCs w:val="28"/>
          <w:lang w:eastAsia="x-none"/>
        </w:rPr>
        <w:t xml:space="preserve"> </w:t>
      </w:r>
      <w:r w:rsidRPr="009722C0">
        <w:rPr>
          <w:szCs w:val="28"/>
          <w:lang w:eastAsia="x-none"/>
        </w:rPr>
        <w:t>товарищеских взаимоотношений;</w:t>
      </w:r>
    </w:p>
    <w:p w:rsidR="00193CBD" w:rsidRPr="009722C0" w:rsidRDefault="00193CBD" w:rsidP="009722C0">
      <w:pPr>
        <w:suppressAutoHyphens/>
        <w:ind w:firstLine="284"/>
        <w:rPr>
          <w:szCs w:val="28"/>
          <w:lang w:eastAsia="x-none"/>
        </w:rPr>
      </w:pPr>
      <w:r w:rsidRPr="009722C0">
        <w:rPr>
          <w:szCs w:val="28"/>
          <w:lang w:eastAsia="x-none"/>
        </w:rPr>
        <w:t>- явление ключевой фигурой воспитания в школе классног</w:t>
      </w:r>
      <w:r w:rsidR="009722C0" w:rsidRPr="009722C0">
        <w:rPr>
          <w:szCs w:val="28"/>
          <w:lang w:eastAsia="x-none"/>
        </w:rPr>
        <w:t xml:space="preserve">о руководителя, реализующего по </w:t>
      </w:r>
      <w:r w:rsidRPr="009722C0">
        <w:rPr>
          <w:szCs w:val="28"/>
          <w:lang w:eastAsia="x-none"/>
        </w:rPr>
        <w:t>отношению к детям защитную, личностно развивающую, организационную, посредническую</w:t>
      </w:r>
      <w:r w:rsidR="009722C0" w:rsidRPr="009722C0">
        <w:rPr>
          <w:szCs w:val="28"/>
          <w:lang w:eastAsia="x-none"/>
        </w:rPr>
        <w:t xml:space="preserve"> </w:t>
      </w:r>
      <w:r w:rsidRPr="009722C0">
        <w:rPr>
          <w:szCs w:val="28"/>
          <w:lang w:eastAsia="x-none"/>
        </w:rPr>
        <w:t>функции.</w:t>
      </w:r>
    </w:p>
    <w:p w:rsidR="00193CBD" w:rsidRPr="009722C0" w:rsidRDefault="00193CBD" w:rsidP="009722C0">
      <w:pPr>
        <w:suppressAutoHyphens/>
        <w:ind w:firstLine="284"/>
        <w:rPr>
          <w:szCs w:val="28"/>
          <w:lang w:eastAsia="x-none"/>
        </w:rPr>
      </w:pPr>
      <w:r w:rsidRPr="009722C0">
        <w:rPr>
          <w:szCs w:val="28"/>
          <w:lang w:eastAsia="x-none"/>
        </w:rPr>
        <w:t>Социальные партнеры школы:детский сад «Ромашка», д</w:t>
      </w:r>
      <w:r w:rsidR="009722C0" w:rsidRPr="009722C0">
        <w:rPr>
          <w:szCs w:val="28"/>
          <w:lang w:eastAsia="x-none"/>
        </w:rPr>
        <w:t>етский сад «Светлячек», Детско-</w:t>
      </w:r>
      <w:r w:rsidRPr="009722C0">
        <w:rPr>
          <w:szCs w:val="28"/>
          <w:lang w:eastAsia="x-none"/>
        </w:rPr>
        <w:t>юношеская спортивная школа (вольная борьба, минифутбол), Центр внешкольной работы</w:t>
      </w:r>
      <w:r w:rsidR="009722C0" w:rsidRPr="009722C0">
        <w:rPr>
          <w:szCs w:val="28"/>
          <w:lang w:eastAsia="x-none"/>
        </w:rPr>
        <w:t xml:space="preserve"> </w:t>
      </w:r>
      <w:r w:rsidRPr="009722C0">
        <w:rPr>
          <w:szCs w:val="28"/>
          <w:lang w:eastAsia="x-none"/>
        </w:rPr>
        <w:t>«Пировский», ФСЦ «Пировский», ОДК «Юбилейный», Молодежный центр «Инициатива»,</w:t>
      </w:r>
    </w:p>
    <w:p w:rsidR="00193CBD" w:rsidRPr="009722C0" w:rsidRDefault="00193CBD" w:rsidP="009722C0">
      <w:pPr>
        <w:suppressAutoHyphens/>
        <w:ind w:firstLine="284"/>
        <w:rPr>
          <w:szCs w:val="28"/>
          <w:lang w:eastAsia="x-none"/>
        </w:rPr>
      </w:pPr>
      <w:r w:rsidRPr="009722C0">
        <w:rPr>
          <w:szCs w:val="28"/>
          <w:lang w:eastAsia="x-none"/>
        </w:rPr>
        <w:t>Художественная школа, ЦЗН «Пировский», МО МВД Росс</w:t>
      </w:r>
      <w:r w:rsidR="009722C0" w:rsidRPr="009722C0">
        <w:rPr>
          <w:szCs w:val="28"/>
          <w:lang w:eastAsia="x-none"/>
        </w:rPr>
        <w:t xml:space="preserve">ии «Казачинский», Администрация </w:t>
      </w:r>
      <w:r w:rsidRPr="009722C0">
        <w:rPr>
          <w:szCs w:val="28"/>
          <w:lang w:eastAsia="x-none"/>
        </w:rPr>
        <w:t>района, ЦРБ «Пировская», редакция газеты «Заря»( http://zaria.com.ru/)</w:t>
      </w:r>
    </w:p>
    <w:p w:rsidR="00193CBD" w:rsidRPr="009722C0" w:rsidRDefault="00193CBD" w:rsidP="009722C0">
      <w:pPr>
        <w:suppressAutoHyphens/>
        <w:ind w:firstLine="284"/>
        <w:rPr>
          <w:szCs w:val="28"/>
          <w:lang w:eastAsia="x-none"/>
        </w:rPr>
      </w:pPr>
      <w:r w:rsidRPr="009722C0">
        <w:rPr>
          <w:szCs w:val="28"/>
          <w:lang w:eastAsia="x-none"/>
        </w:rPr>
        <w:t>В этом учебном году начал свою работу «Центр детских иниц</w:t>
      </w:r>
      <w:r w:rsidR="009722C0" w:rsidRPr="009722C0">
        <w:rPr>
          <w:szCs w:val="28"/>
          <w:lang w:eastAsia="x-none"/>
        </w:rPr>
        <w:t xml:space="preserve">иатив», развивается ученическое </w:t>
      </w:r>
      <w:r w:rsidRPr="009722C0">
        <w:rPr>
          <w:szCs w:val="28"/>
          <w:lang w:eastAsia="x-none"/>
        </w:rPr>
        <w:t>самоуправление, работает отряд Юных инспекторов дорожного движения, школьный</w:t>
      </w:r>
      <w:r w:rsidR="009722C0" w:rsidRPr="009722C0">
        <w:rPr>
          <w:szCs w:val="28"/>
          <w:lang w:eastAsia="x-none"/>
        </w:rPr>
        <w:t xml:space="preserve"> </w:t>
      </w:r>
      <w:r w:rsidRPr="009722C0">
        <w:rPr>
          <w:szCs w:val="28"/>
          <w:lang w:eastAsia="x-none"/>
        </w:rPr>
        <w:t>спортивный клуб «Здоровячок». С 2023 года в школе создано первичное отделение Российского</w:t>
      </w:r>
      <w:r w:rsidR="009722C0" w:rsidRPr="009722C0">
        <w:rPr>
          <w:szCs w:val="28"/>
          <w:lang w:eastAsia="x-none"/>
        </w:rPr>
        <w:t xml:space="preserve"> </w:t>
      </w:r>
      <w:r w:rsidRPr="009722C0">
        <w:rPr>
          <w:szCs w:val="28"/>
          <w:lang w:eastAsia="x-none"/>
        </w:rPr>
        <w:t>движения детей и молодежи «Движение первых».</w:t>
      </w:r>
    </w:p>
    <w:p w:rsidR="00193CBD" w:rsidRPr="009722C0" w:rsidRDefault="00193CBD" w:rsidP="009722C0">
      <w:pPr>
        <w:suppressAutoHyphens/>
        <w:ind w:firstLine="284"/>
        <w:rPr>
          <w:szCs w:val="28"/>
          <w:lang w:eastAsia="x-none"/>
        </w:rPr>
      </w:pPr>
      <w:r w:rsidRPr="009722C0">
        <w:rPr>
          <w:szCs w:val="28"/>
          <w:lang w:eastAsia="x-none"/>
        </w:rPr>
        <w:t>Основными традициями воспитания в МБОУ «Пи</w:t>
      </w:r>
      <w:r w:rsidR="009722C0" w:rsidRPr="009722C0">
        <w:rPr>
          <w:szCs w:val="28"/>
          <w:lang w:eastAsia="x-none"/>
        </w:rPr>
        <w:t xml:space="preserve">ровская средняя школа» являются </w:t>
      </w:r>
      <w:r w:rsidRPr="009722C0">
        <w:rPr>
          <w:szCs w:val="28"/>
          <w:lang w:eastAsia="x-none"/>
        </w:rPr>
        <w:t>следующие:</w:t>
      </w:r>
    </w:p>
    <w:p w:rsidR="00193CBD" w:rsidRPr="009722C0" w:rsidRDefault="00193CBD" w:rsidP="009722C0">
      <w:pPr>
        <w:suppressAutoHyphens/>
        <w:ind w:firstLine="284"/>
        <w:rPr>
          <w:szCs w:val="28"/>
          <w:lang w:eastAsia="x-none"/>
        </w:rPr>
      </w:pPr>
      <w:r w:rsidRPr="009722C0">
        <w:rPr>
          <w:szCs w:val="28"/>
          <w:lang w:eastAsia="x-none"/>
        </w:rPr>
        <w:t xml:space="preserve">годовой цикл ключевых общешкольных дел, связанных с </w:t>
      </w:r>
      <w:r w:rsidR="009722C0" w:rsidRPr="009722C0">
        <w:rPr>
          <w:szCs w:val="28"/>
          <w:lang w:eastAsia="x-none"/>
        </w:rPr>
        <w:t xml:space="preserve">важнейшими историческими датами </w:t>
      </w:r>
      <w:r w:rsidRPr="009722C0">
        <w:rPr>
          <w:szCs w:val="28"/>
          <w:lang w:eastAsia="x-none"/>
        </w:rPr>
        <w:t>и направлениями воспитательной деятельности школы, который осуществляется через</w:t>
      </w:r>
      <w:r w:rsidR="009722C0" w:rsidRPr="009722C0">
        <w:rPr>
          <w:szCs w:val="28"/>
          <w:lang w:eastAsia="x-none"/>
        </w:rPr>
        <w:t xml:space="preserve"> </w:t>
      </w:r>
      <w:r w:rsidRPr="009722C0">
        <w:rPr>
          <w:szCs w:val="28"/>
          <w:lang w:eastAsia="x-none"/>
        </w:rPr>
        <w:t>интеграцию воспитательных усилий педагогов;</w:t>
      </w:r>
    </w:p>
    <w:p w:rsidR="00193CBD" w:rsidRPr="009722C0" w:rsidRDefault="00193CBD" w:rsidP="009722C0">
      <w:pPr>
        <w:suppressAutoHyphens/>
        <w:ind w:firstLine="284"/>
        <w:rPr>
          <w:szCs w:val="28"/>
          <w:lang w:eastAsia="x-none"/>
        </w:rPr>
      </w:pPr>
      <w:r w:rsidRPr="009722C0">
        <w:rPr>
          <w:szCs w:val="28"/>
          <w:lang w:eastAsia="x-none"/>
        </w:rPr>
        <w:t>коллективные разработки, планирование, проведение и анали</w:t>
      </w:r>
      <w:r w:rsidR="009722C0" w:rsidRPr="009722C0">
        <w:rPr>
          <w:szCs w:val="28"/>
          <w:lang w:eastAsia="x-none"/>
        </w:rPr>
        <w:t xml:space="preserve">з результатов каждого ключевого </w:t>
      </w:r>
      <w:r w:rsidRPr="009722C0">
        <w:rPr>
          <w:szCs w:val="28"/>
          <w:lang w:eastAsia="x-none"/>
        </w:rPr>
        <w:t>дела и большинства используемых для воспитания других совместных дел педагогов и</w:t>
      </w:r>
      <w:r w:rsidR="009722C0" w:rsidRPr="009722C0">
        <w:rPr>
          <w:szCs w:val="28"/>
          <w:lang w:eastAsia="x-none"/>
        </w:rPr>
        <w:t xml:space="preserve"> </w:t>
      </w:r>
      <w:r w:rsidRPr="009722C0">
        <w:rPr>
          <w:szCs w:val="28"/>
          <w:lang w:eastAsia="x-none"/>
        </w:rPr>
        <w:t>школьников;</w:t>
      </w:r>
    </w:p>
    <w:p w:rsidR="00193CBD" w:rsidRPr="009722C0" w:rsidRDefault="00193CBD" w:rsidP="009722C0">
      <w:pPr>
        <w:suppressAutoHyphens/>
        <w:ind w:firstLine="284"/>
        <w:rPr>
          <w:szCs w:val="28"/>
          <w:lang w:eastAsia="x-none"/>
        </w:rPr>
      </w:pPr>
      <w:r w:rsidRPr="009722C0">
        <w:rPr>
          <w:szCs w:val="28"/>
          <w:lang w:eastAsia="x-none"/>
        </w:rPr>
        <w:t>создание условий, при которых по мере взросления реб</w:t>
      </w:r>
      <w:r w:rsidR="009722C0" w:rsidRPr="009722C0">
        <w:rPr>
          <w:szCs w:val="28"/>
          <w:lang w:eastAsia="x-none"/>
        </w:rPr>
        <w:t xml:space="preserve">енка увеличивается и его роль в </w:t>
      </w:r>
      <w:r w:rsidRPr="009722C0">
        <w:rPr>
          <w:szCs w:val="28"/>
          <w:lang w:eastAsia="x-none"/>
        </w:rPr>
        <w:t>совместных делах (от пассивного наблюдателя до организатора);</w:t>
      </w:r>
    </w:p>
    <w:p w:rsidR="00193CBD" w:rsidRPr="009722C0" w:rsidRDefault="00193CBD" w:rsidP="009722C0">
      <w:pPr>
        <w:suppressAutoHyphens/>
        <w:ind w:firstLine="284"/>
        <w:rPr>
          <w:szCs w:val="28"/>
          <w:lang w:eastAsia="x-none"/>
        </w:rPr>
      </w:pPr>
      <w:r w:rsidRPr="009722C0">
        <w:rPr>
          <w:szCs w:val="28"/>
          <w:lang w:eastAsia="x-none"/>
        </w:rPr>
        <w:t>в проведении общешкольных дел присутствует дру</w:t>
      </w:r>
      <w:r w:rsidR="009722C0" w:rsidRPr="009722C0">
        <w:rPr>
          <w:szCs w:val="28"/>
          <w:lang w:eastAsia="x-none"/>
        </w:rPr>
        <w:t xml:space="preserve">жеская соревновательность между </w:t>
      </w:r>
      <w:r w:rsidRPr="009722C0">
        <w:rPr>
          <w:szCs w:val="28"/>
          <w:lang w:eastAsia="x-none"/>
        </w:rPr>
        <w:t>классами и поощряется конструктивное межклассное и межвозрастное взаимодействие</w:t>
      </w:r>
      <w:r w:rsidR="009722C0" w:rsidRPr="009722C0">
        <w:rPr>
          <w:szCs w:val="28"/>
          <w:lang w:eastAsia="x-none"/>
        </w:rPr>
        <w:t xml:space="preserve"> </w:t>
      </w:r>
      <w:r w:rsidRPr="009722C0">
        <w:rPr>
          <w:szCs w:val="28"/>
          <w:lang w:eastAsia="x-none"/>
        </w:rPr>
        <w:t>школьников, а также их социальная активность;</w:t>
      </w:r>
    </w:p>
    <w:p w:rsidR="00193CBD" w:rsidRPr="009722C0" w:rsidRDefault="00193CBD" w:rsidP="009722C0">
      <w:pPr>
        <w:suppressAutoHyphens/>
        <w:ind w:firstLine="284"/>
        <w:rPr>
          <w:szCs w:val="28"/>
          <w:lang w:eastAsia="x-none"/>
        </w:rPr>
      </w:pPr>
      <w:r w:rsidRPr="009722C0">
        <w:rPr>
          <w:szCs w:val="28"/>
          <w:lang w:eastAsia="x-none"/>
        </w:rPr>
        <w:t>педагоги школы ориентированы на формирование коллект</w:t>
      </w:r>
      <w:r w:rsidR="009722C0" w:rsidRPr="009722C0">
        <w:rPr>
          <w:szCs w:val="28"/>
          <w:lang w:eastAsia="x-none"/>
        </w:rPr>
        <w:t xml:space="preserve">ивов в рамках школьных классов, </w:t>
      </w:r>
      <w:r w:rsidRPr="009722C0">
        <w:rPr>
          <w:szCs w:val="28"/>
          <w:lang w:eastAsia="x-none"/>
        </w:rPr>
        <w:t>кружков, студий, секций и иных детских объединений, на установление в них доброжелательных и</w:t>
      </w:r>
      <w:r w:rsidR="009722C0" w:rsidRPr="009722C0">
        <w:rPr>
          <w:szCs w:val="28"/>
          <w:lang w:eastAsia="x-none"/>
        </w:rPr>
        <w:t xml:space="preserve"> </w:t>
      </w:r>
      <w:r w:rsidRPr="009722C0">
        <w:rPr>
          <w:szCs w:val="28"/>
          <w:lang w:eastAsia="x-none"/>
        </w:rPr>
        <w:t>товарищеских взаимоотношений;</w:t>
      </w:r>
    </w:p>
    <w:p w:rsidR="00193CBD" w:rsidRPr="009722C0" w:rsidRDefault="00193CBD" w:rsidP="009722C0">
      <w:pPr>
        <w:suppressAutoHyphens/>
        <w:ind w:firstLine="284"/>
        <w:rPr>
          <w:szCs w:val="28"/>
          <w:lang w:eastAsia="x-none"/>
        </w:rPr>
      </w:pPr>
      <w:r w:rsidRPr="009722C0">
        <w:rPr>
          <w:szCs w:val="28"/>
          <w:lang w:eastAsia="x-none"/>
        </w:rPr>
        <w:t>ключевой фигурой воспитания в школе является классный руководитель, реализующ</w:t>
      </w:r>
      <w:r w:rsidR="009722C0" w:rsidRPr="009722C0">
        <w:rPr>
          <w:szCs w:val="28"/>
          <w:lang w:eastAsia="x-none"/>
        </w:rPr>
        <w:t xml:space="preserve">ий по </w:t>
      </w:r>
      <w:r w:rsidRPr="009722C0">
        <w:rPr>
          <w:szCs w:val="28"/>
          <w:lang w:eastAsia="x-none"/>
        </w:rPr>
        <w:t>отношению к детям защитную, личностно развивающую, организационную, посредническую (в</w:t>
      </w:r>
      <w:r w:rsidR="009722C0" w:rsidRPr="009722C0">
        <w:rPr>
          <w:szCs w:val="28"/>
          <w:lang w:eastAsia="x-none"/>
        </w:rPr>
        <w:t xml:space="preserve"> </w:t>
      </w:r>
      <w:r w:rsidRPr="009722C0">
        <w:rPr>
          <w:szCs w:val="28"/>
          <w:lang w:eastAsia="x-none"/>
        </w:rPr>
        <w:t>разрешении конфликтов) функции.</w:t>
      </w:r>
    </w:p>
    <w:p w:rsidR="00193CBD" w:rsidRPr="009722C0" w:rsidRDefault="00193CBD" w:rsidP="00193CBD">
      <w:pPr>
        <w:suppressAutoHyphens/>
        <w:ind w:firstLine="284"/>
        <w:rPr>
          <w:szCs w:val="28"/>
          <w:lang w:eastAsia="x-none"/>
        </w:rPr>
      </w:pPr>
      <w:r w:rsidRPr="009722C0">
        <w:rPr>
          <w:szCs w:val="28"/>
          <w:lang w:eastAsia="x-none"/>
        </w:rPr>
        <w:t>Состав обучающихся школы неоднороден и различается:</w:t>
      </w:r>
    </w:p>
    <w:p w:rsidR="00193CBD" w:rsidRPr="009722C0" w:rsidRDefault="00193CBD" w:rsidP="009722C0">
      <w:pPr>
        <w:suppressAutoHyphens/>
        <w:ind w:firstLine="284"/>
        <w:rPr>
          <w:szCs w:val="28"/>
          <w:lang w:eastAsia="x-none"/>
        </w:rPr>
      </w:pPr>
      <w:r w:rsidRPr="009722C0">
        <w:rPr>
          <w:szCs w:val="28"/>
          <w:lang w:eastAsia="x-none"/>
        </w:rPr>
        <w:t xml:space="preserve">по учебным возможностям, которые зависят от общего развития ребенка и егоуровня </w:t>
      </w:r>
      <w:r w:rsidR="009722C0" w:rsidRPr="009722C0">
        <w:rPr>
          <w:szCs w:val="28"/>
          <w:lang w:eastAsia="x-none"/>
        </w:rPr>
        <w:t xml:space="preserve">подготовки к </w:t>
      </w:r>
      <w:r w:rsidRPr="009722C0">
        <w:rPr>
          <w:szCs w:val="28"/>
          <w:lang w:eastAsia="x-none"/>
        </w:rPr>
        <w:t>обучению в школе. Имеются обучающиеся с ОВЗ, которые обучаются инклюзивно в</w:t>
      </w:r>
      <w:r w:rsidR="009722C0" w:rsidRPr="009722C0">
        <w:rPr>
          <w:szCs w:val="28"/>
          <w:lang w:eastAsia="x-none"/>
        </w:rPr>
        <w:t xml:space="preserve"> </w:t>
      </w:r>
      <w:r w:rsidRPr="009722C0">
        <w:rPr>
          <w:szCs w:val="28"/>
          <w:lang w:eastAsia="x-none"/>
        </w:rPr>
        <w:t>общеобразовательных классах, а также в отдельных классах по программам коррекционно-развивающей направленности;</w:t>
      </w:r>
    </w:p>
    <w:p w:rsidR="00193CBD" w:rsidRPr="009722C0" w:rsidRDefault="00193CBD" w:rsidP="009722C0">
      <w:pPr>
        <w:suppressAutoHyphens/>
        <w:ind w:firstLine="284"/>
        <w:rPr>
          <w:szCs w:val="28"/>
          <w:lang w:eastAsia="x-none"/>
        </w:rPr>
      </w:pPr>
      <w:r w:rsidRPr="009722C0">
        <w:rPr>
          <w:szCs w:val="28"/>
          <w:lang w:eastAsia="x-none"/>
        </w:rPr>
        <w:t>по социальному статусу. Присутствуют обучающиеся с неб</w:t>
      </w:r>
      <w:r w:rsidR="009722C0" w:rsidRPr="009722C0">
        <w:rPr>
          <w:szCs w:val="28"/>
          <w:lang w:eastAsia="x-none"/>
        </w:rPr>
        <w:t xml:space="preserve">лагополучием, с девиантным </w:t>
      </w:r>
      <w:r w:rsidRPr="009722C0">
        <w:rPr>
          <w:szCs w:val="28"/>
          <w:lang w:eastAsia="x-none"/>
        </w:rPr>
        <w:t>поведением, есть дети, состоящие на различных видах учета;</w:t>
      </w:r>
    </w:p>
    <w:p w:rsidR="00193CBD" w:rsidRPr="009722C0" w:rsidRDefault="00193CBD" w:rsidP="009722C0">
      <w:pPr>
        <w:suppressAutoHyphens/>
        <w:ind w:firstLine="284"/>
        <w:rPr>
          <w:szCs w:val="28"/>
          <w:lang w:eastAsia="x-none"/>
        </w:rPr>
      </w:pPr>
      <w:r w:rsidRPr="009722C0">
        <w:rPr>
          <w:szCs w:val="28"/>
          <w:lang w:eastAsia="x-none"/>
        </w:rPr>
        <w:t>по национальной принадлежности, которая определяется многонациональностью жителей</w:t>
      </w:r>
      <w:r w:rsidR="009722C0" w:rsidRPr="009722C0">
        <w:rPr>
          <w:szCs w:val="28"/>
          <w:lang w:eastAsia="x-none"/>
        </w:rPr>
        <w:t xml:space="preserve"> </w:t>
      </w:r>
      <w:r w:rsidRPr="009722C0">
        <w:rPr>
          <w:szCs w:val="28"/>
          <w:lang w:eastAsia="x-none"/>
        </w:rPr>
        <w:t>района школы.</w:t>
      </w:r>
    </w:p>
    <w:p w:rsidR="00193CBD" w:rsidRPr="009722C0" w:rsidRDefault="00193CBD" w:rsidP="009722C0">
      <w:pPr>
        <w:suppressAutoHyphens/>
        <w:ind w:firstLine="284"/>
        <w:rPr>
          <w:szCs w:val="28"/>
          <w:lang w:eastAsia="x-none"/>
        </w:rPr>
      </w:pPr>
      <w:r w:rsidRPr="009722C0">
        <w:rPr>
          <w:szCs w:val="28"/>
          <w:lang w:eastAsia="x-none"/>
        </w:rPr>
        <w:t>Источниками положительного влияния на детей, прежде всего являются педагог</w:t>
      </w:r>
      <w:r w:rsidR="009722C0" w:rsidRPr="009722C0">
        <w:rPr>
          <w:szCs w:val="28"/>
          <w:lang w:eastAsia="x-none"/>
        </w:rPr>
        <w:t xml:space="preserve">и школы, </w:t>
      </w:r>
      <w:r w:rsidRPr="009722C0">
        <w:rPr>
          <w:szCs w:val="28"/>
          <w:lang w:eastAsia="x-none"/>
        </w:rPr>
        <w:t>которые грамотно организуют образовательный процесс, о чем свидетельствует позитивная</w:t>
      </w:r>
      <w:r w:rsidR="009722C0" w:rsidRPr="009722C0">
        <w:rPr>
          <w:szCs w:val="28"/>
          <w:lang w:eastAsia="x-none"/>
        </w:rPr>
        <w:t xml:space="preserve"> </w:t>
      </w:r>
      <w:r w:rsidRPr="009722C0">
        <w:rPr>
          <w:szCs w:val="28"/>
          <w:lang w:eastAsia="x-none"/>
        </w:rPr>
        <w:t>динамика результатов деятельности по качеству обеспечиваемого образования. Команда</w:t>
      </w:r>
      <w:r w:rsidR="009722C0" w:rsidRPr="009722C0">
        <w:rPr>
          <w:szCs w:val="28"/>
          <w:lang w:eastAsia="x-none"/>
        </w:rPr>
        <w:t xml:space="preserve"> </w:t>
      </w:r>
      <w:r w:rsidRPr="009722C0">
        <w:rPr>
          <w:szCs w:val="28"/>
          <w:lang w:eastAsia="x-none"/>
        </w:rPr>
        <w:t>администрации имеет достаточно большой управленческий опыт и квалификацию. Педагоги</w:t>
      </w:r>
    </w:p>
    <w:p w:rsidR="00193CBD" w:rsidRPr="009722C0" w:rsidRDefault="00193CBD" w:rsidP="009722C0">
      <w:pPr>
        <w:suppressAutoHyphens/>
        <w:ind w:firstLine="0"/>
        <w:rPr>
          <w:szCs w:val="28"/>
          <w:lang w:eastAsia="x-none"/>
        </w:rPr>
      </w:pPr>
      <w:r w:rsidRPr="009722C0">
        <w:rPr>
          <w:szCs w:val="28"/>
          <w:lang w:eastAsia="x-none"/>
        </w:rPr>
        <w:t>школы – специалисты с продуктивным опытом педагогической практики и молодые педагоги с</w:t>
      </w:r>
      <w:r w:rsidR="009722C0" w:rsidRPr="009722C0">
        <w:rPr>
          <w:szCs w:val="28"/>
          <w:lang w:eastAsia="x-none"/>
        </w:rPr>
        <w:t xml:space="preserve"> </w:t>
      </w:r>
      <w:r w:rsidRPr="009722C0">
        <w:rPr>
          <w:szCs w:val="28"/>
          <w:lang w:eastAsia="x-none"/>
        </w:rPr>
        <w:t>достаточно высоким уровнем творческой активности и профессиональной инициативы. В</w:t>
      </w:r>
      <w:r w:rsidR="009722C0" w:rsidRPr="009722C0">
        <w:rPr>
          <w:szCs w:val="28"/>
          <w:lang w:eastAsia="x-none"/>
        </w:rPr>
        <w:t xml:space="preserve"> </w:t>
      </w:r>
      <w:r w:rsidRPr="009722C0">
        <w:rPr>
          <w:szCs w:val="28"/>
          <w:lang w:eastAsia="x-none"/>
        </w:rPr>
        <w:t>педагогической команде имеются квалифицированные специалисты, необходимые для</w:t>
      </w:r>
      <w:r w:rsidR="009722C0" w:rsidRPr="009722C0">
        <w:rPr>
          <w:szCs w:val="28"/>
          <w:lang w:eastAsia="x-none"/>
        </w:rPr>
        <w:t xml:space="preserve"> </w:t>
      </w:r>
      <w:r w:rsidRPr="009722C0">
        <w:rPr>
          <w:szCs w:val="28"/>
          <w:lang w:eastAsia="x-none"/>
        </w:rPr>
        <w:t>сопровождения всех категорий обучающихся в школе.</w:t>
      </w:r>
    </w:p>
    <w:p w:rsidR="00193CBD" w:rsidRPr="009722C0" w:rsidRDefault="00193CBD" w:rsidP="009722C0">
      <w:pPr>
        <w:suppressAutoHyphens/>
        <w:ind w:firstLine="284"/>
        <w:rPr>
          <w:szCs w:val="28"/>
          <w:lang w:eastAsia="x-none"/>
        </w:rPr>
      </w:pPr>
      <w:r w:rsidRPr="009722C0">
        <w:rPr>
          <w:szCs w:val="28"/>
          <w:lang w:eastAsia="x-none"/>
        </w:rPr>
        <w:t>Возможные отрицательные источники влияния на детей</w:t>
      </w:r>
      <w:r w:rsidR="009722C0" w:rsidRPr="009722C0">
        <w:rPr>
          <w:szCs w:val="28"/>
          <w:lang w:eastAsia="x-none"/>
        </w:rPr>
        <w:t xml:space="preserve">: социальные сети, компьютерные </w:t>
      </w:r>
      <w:r w:rsidRPr="009722C0">
        <w:rPr>
          <w:szCs w:val="28"/>
          <w:lang w:eastAsia="x-none"/>
        </w:rPr>
        <w:t>игры, а также отдельные родители с низким воспитательным ресурсом, неспособные грамотно</w:t>
      </w:r>
      <w:r w:rsidR="009722C0" w:rsidRPr="009722C0">
        <w:rPr>
          <w:szCs w:val="28"/>
          <w:lang w:eastAsia="x-none"/>
        </w:rPr>
        <w:t xml:space="preserve"> </w:t>
      </w:r>
      <w:r w:rsidRPr="009722C0">
        <w:rPr>
          <w:szCs w:val="28"/>
          <w:lang w:eastAsia="x-none"/>
        </w:rPr>
        <w:t>управлять развитием своего ребенка.</w:t>
      </w:r>
    </w:p>
    <w:p w:rsidR="00193CBD" w:rsidRPr="009722C0" w:rsidRDefault="00193CBD" w:rsidP="009722C0">
      <w:pPr>
        <w:suppressAutoHyphens/>
        <w:ind w:firstLine="284"/>
        <w:rPr>
          <w:szCs w:val="28"/>
          <w:lang w:eastAsia="x-none"/>
        </w:rPr>
      </w:pPr>
      <w:r w:rsidRPr="009722C0">
        <w:rPr>
          <w:szCs w:val="28"/>
          <w:lang w:eastAsia="x-none"/>
        </w:rPr>
        <w:t>Цель МБОУ «Пировская средняя школа» в самосозна</w:t>
      </w:r>
      <w:r w:rsidR="009722C0" w:rsidRPr="009722C0">
        <w:rPr>
          <w:szCs w:val="28"/>
          <w:lang w:eastAsia="x-none"/>
        </w:rPr>
        <w:t xml:space="preserve">нии педагогического коллектива: </w:t>
      </w:r>
      <w:r w:rsidRPr="009722C0">
        <w:rPr>
          <w:szCs w:val="28"/>
          <w:lang w:eastAsia="x-none"/>
        </w:rPr>
        <w:t>воспитание высоконравственных, творческих, компетентных граждан России, принимающих</w:t>
      </w:r>
      <w:r w:rsidR="009722C0" w:rsidRPr="009722C0">
        <w:rPr>
          <w:szCs w:val="28"/>
          <w:lang w:eastAsia="x-none"/>
        </w:rPr>
        <w:t xml:space="preserve"> </w:t>
      </w:r>
      <w:r w:rsidRPr="009722C0">
        <w:rPr>
          <w:szCs w:val="28"/>
          <w:lang w:eastAsia="x-none"/>
        </w:rPr>
        <w:t>судьбу Отечества как свою личную, осознающих ответственность за настоящее и будущее своей</w:t>
      </w:r>
      <w:r w:rsidR="009722C0" w:rsidRPr="009722C0">
        <w:rPr>
          <w:szCs w:val="28"/>
          <w:lang w:eastAsia="x-none"/>
        </w:rPr>
        <w:t xml:space="preserve"> </w:t>
      </w:r>
      <w:r w:rsidRPr="009722C0">
        <w:rPr>
          <w:szCs w:val="28"/>
          <w:lang w:eastAsia="x-none"/>
        </w:rPr>
        <w:t>страны, укорененных в духовных и культурных традициях многонационального народа России.</w:t>
      </w:r>
    </w:p>
    <w:p w:rsidR="00193CBD" w:rsidRPr="009722C0" w:rsidRDefault="00193CBD" w:rsidP="009722C0">
      <w:pPr>
        <w:suppressAutoHyphens/>
        <w:ind w:firstLine="284"/>
        <w:rPr>
          <w:szCs w:val="28"/>
          <w:lang w:eastAsia="x-none"/>
        </w:rPr>
      </w:pPr>
      <w:r w:rsidRPr="009722C0">
        <w:rPr>
          <w:szCs w:val="28"/>
          <w:lang w:eastAsia="x-none"/>
        </w:rPr>
        <w:t>В нашей школе зарождаются традиции: линейка, посв</w:t>
      </w:r>
      <w:r w:rsidR="009722C0" w:rsidRPr="009722C0">
        <w:rPr>
          <w:szCs w:val="28"/>
          <w:lang w:eastAsia="x-none"/>
        </w:rPr>
        <w:t xml:space="preserve">ященная Дню знаний и Последнему </w:t>
      </w:r>
      <w:r w:rsidRPr="009722C0">
        <w:rPr>
          <w:szCs w:val="28"/>
          <w:lang w:eastAsia="x-none"/>
        </w:rPr>
        <w:t>звонку; благотворительная ярмарка, день самоуправления в честь Дня учителя, общешкольный</w:t>
      </w:r>
      <w:r w:rsidR="009722C0" w:rsidRPr="009722C0">
        <w:rPr>
          <w:szCs w:val="28"/>
          <w:lang w:eastAsia="x-none"/>
        </w:rPr>
        <w:t xml:space="preserve"> </w:t>
      </w:r>
      <w:r w:rsidRPr="009722C0">
        <w:rPr>
          <w:szCs w:val="28"/>
          <w:lang w:eastAsia="x-none"/>
        </w:rPr>
        <w:t>концерт ко дню матери, «Широкая масленица», смотр песни и строя.</w:t>
      </w:r>
    </w:p>
    <w:p w:rsidR="00193CBD" w:rsidRPr="009722C0" w:rsidRDefault="009722C0" w:rsidP="009722C0">
      <w:pPr>
        <w:suppressAutoHyphens/>
        <w:ind w:firstLine="284"/>
        <w:rPr>
          <w:szCs w:val="28"/>
          <w:lang w:eastAsia="x-none"/>
        </w:rPr>
      </w:pPr>
      <w:r w:rsidRPr="009722C0">
        <w:rPr>
          <w:szCs w:val="28"/>
          <w:lang w:eastAsia="x-none"/>
        </w:rPr>
        <w:t>С</w:t>
      </w:r>
      <w:r w:rsidR="00193CBD" w:rsidRPr="009722C0">
        <w:rPr>
          <w:szCs w:val="28"/>
          <w:lang w:eastAsia="x-none"/>
        </w:rPr>
        <w:t>тержнем годового цикла воспитательной работы школы я</w:t>
      </w:r>
      <w:r w:rsidRPr="009722C0">
        <w:rPr>
          <w:szCs w:val="28"/>
          <w:lang w:eastAsia="x-none"/>
        </w:rPr>
        <w:t xml:space="preserve">вляются основные школьные дела, </w:t>
      </w:r>
      <w:r w:rsidR="00193CBD" w:rsidRPr="009722C0">
        <w:rPr>
          <w:szCs w:val="28"/>
          <w:lang w:eastAsia="x-none"/>
        </w:rPr>
        <w:t>через которые осуществляется интеграция воспитательныхусилий педагогических работников;</w:t>
      </w:r>
    </w:p>
    <w:p w:rsidR="00193CBD" w:rsidRPr="009722C0" w:rsidRDefault="009722C0" w:rsidP="009722C0">
      <w:pPr>
        <w:suppressAutoHyphens/>
        <w:ind w:firstLine="284"/>
        <w:rPr>
          <w:szCs w:val="28"/>
          <w:lang w:eastAsia="x-none"/>
        </w:rPr>
      </w:pPr>
      <w:r w:rsidRPr="009722C0">
        <w:rPr>
          <w:szCs w:val="28"/>
          <w:lang w:eastAsia="x-none"/>
        </w:rPr>
        <w:t>В</w:t>
      </w:r>
      <w:r w:rsidR="00193CBD" w:rsidRPr="009722C0">
        <w:rPr>
          <w:szCs w:val="28"/>
          <w:lang w:eastAsia="x-none"/>
        </w:rPr>
        <w:t>ажной чертой каждого ключевого дела и большинства исп</w:t>
      </w:r>
      <w:r w:rsidRPr="009722C0">
        <w:rPr>
          <w:szCs w:val="28"/>
          <w:lang w:eastAsia="x-none"/>
        </w:rPr>
        <w:t xml:space="preserve">ользуемых для воспитания других </w:t>
      </w:r>
      <w:r w:rsidR="00193CBD" w:rsidRPr="009722C0">
        <w:rPr>
          <w:szCs w:val="28"/>
          <w:lang w:eastAsia="x-none"/>
        </w:rPr>
        <w:t>совместных дел педагогических работников и обучающихся является коллективная разработка,</w:t>
      </w:r>
      <w:r w:rsidRPr="009722C0">
        <w:rPr>
          <w:szCs w:val="28"/>
          <w:lang w:eastAsia="x-none"/>
        </w:rPr>
        <w:t xml:space="preserve"> </w:t>
      </w:r>
      <w:r w:rsidR="00193CBD" w:rsidRPr="009722C0">
        <w:rPr>
          <w:szCs w:val="28"/>
          <w:lang w:eastAsia="x-none"/>
        </w:rPr>
        <w:t>коллективное планирование, коллективное проведение и коллективный анализ их результатов;</w:t>
      </w:r>
    </w:p>
    <w:p w:rsidR="00193CBD" w:rsidRPr="009722C0" w:rsidRDefault="009722C0" w:rsidP="009722C0">
      <w:pPr>
        <w:suppressAutoHyphens/>
        <w:ind w:firstLine="284"/>
        <w:rPr>
          <w:szCs w:val="28"/>
          <w:lang w:eastAsia="x-none"/>
        </w:rPr>
      </w:pPr>
      <w:r w:rsidRPr="009722C0">
        <w:rPr>
          <w:szCs w:val="28"/>
          <w:lang w:eastAsia="x-none"/>
        </w:rPr>
        <w:t>В</w:t>
      </w:r>
      <w:r w:rsidR="00193CBD" w:rsidRPr="009722C0">
        <w:rPr>
          <w:szCs w:val="28"/>
          <w:lang w:eastAsia="x-none"/>
        </w:rPr>
        <w:t xml:space="preserve"> школе создаются такие условия, при которых </w:t>
      </w:r>
      <w:r w:rsidRPr="009722C0">
        <w:rPr>
          <w:szCs w:val="28"/>
          <w:lang w:eastAsia="x-none"/>
        </w:rPr>
        <w:t xml:space="preserve">по мере взросления обучающегося </w:t>
      </w:r>
      <w:r w:rsidR="00193CBD" w:rsidRPr="009722C0">
        <w:rPr>
          <w:szCs w:val="28"/>
          <w:lang w:eastAsia="x-none"/>
        </w:rPr>
        <w:t>увеличивается и его роль в совместных делах (от пассивного наблюдателя до организатора);</w:t>
      </w:r>
    </w:p>
    <w:p w:rsidR="00193CBD" w:rsidRPr="009722C0" w:rsidRDefault="009722C0" w:rsidP="009722C0">
      <w:pPr>
        <w:suppressAutoHyphens/>
        <w:ind w:firstLine="284"/>
        <w:rPr>
          <w:szCs w:val="28"/>
          <w:lang w:eastAsia="x-none"/>
        </w:rPr>
      </w:pPr>
      <w:r w:rsidRPr="009722C0">
        <w:rPr>
          <w:szCs w:val="28"/>
          <w:lang w:eastAsia="x-none"/>
        </w:rPr>
        <w:t>В</w:t>
      </w:r>
      <w:r w:rsidR="00193CBD" w:rsidRPr="009722C0">
        <w:rPr>
          <w:szCs w:val="28"/>
          <w:lang w:eastAsia="x-none"/>
        </w:rPr>
        <w:t xml:space="preserve"> проведении общешкольных дел отсутствует сор</w:t>
      </w:r>
      <w:r w:rsidRPr="009722C0">
        <w:rPr>
          <w:szCs w:val="28"/>
          <w:lang w:eastAsia="x-none"/>
        </w:rPr>
        <w:t xml:space="preserve">евновательность между классами, </w:t>
      </w:r>
      <w:r w:rsidR="00193CBD" w:rsidRPr="009722C0">
        <w:rPr>
          <w:szCs w:val="28"/>
          <w:lang w:eastAsia="x-none"/>
        </w:rPr>
        <w:t>поощряется конструктивное межвозрастное взаимодействие обучающихся, а также их социальная</w:t>
      </w:r>
      <w:r w:rsidRPr="009722C0">
        <w:rPr>
          <w:szCs w:val="28"/>
          <w:lang w:eastAsia="x-none"/>
        </w:rPr>
        <w:t xml:space="preserve"> </w:t>
      </w:r>
      <w:r w:rsidR="00193CBD" w:rsidRPr="009722C0">
        <w:rPr>
          <w:szCs w:val="28"/>
          <w:lang w:eastAsia="x-none"/>
        </w:rPr>
        <w:t>активность;</w:t>
      </w:r>
    </w:p>
    <w:p w:rsidR="00193CBD" w:rsidRPr="009722C0" w:rsidRDefault="009722C0" w:rsidP="009722C0">
      <w:pPr>
        <w:suppressAutoHyphens/>
        <w:ind w:firstLine="284"/>
        <w:rPr>
          <w:szCs w:val="28"/>
          <w:lang w:eastAsia="x-none"/>
        </w:rPr>
      </w:pPr>
      <w:r w:rsidRPr="009722C0">
        <w:rPr>
          <w:szCs w:val="28"/>
          <w:lang w:eastAsia="x-none"/>
        </w:rPr>
        <w:t>П</w:t>
      </w:r>
      <w:r w:rsidR="00193CBD" w:rsidRPr="009722C0">
        <w:rPr>
          <w:szCs w:val="28"/>
          <w:lang w:eastAsia="x-none"/>
        </w:rPr>
        <w:t>едагогические работники школы ориентируются на фо</w:t>
      </w:r>
      <w:r w:rsidRPr="009722C0">
        <w:rPr>
          <w:szCs w:val="28"/>
          <w:lang w:eastAsia="x-none"/>
        </w:rPr>
        <w:t xml:space="preserve">рмирование коллективов в рамках </w:t>
      </w:r>
      <w:r w:rsidR="00193CBD" w:rsidRPr="009722C0">
        <w:rPr>
          <w:szCs w:val="28"/>
          <w:lang w:eastAsia="x-none"/>
        </w:rPr>
        <w:t>школьных классов, кружков, студий, секций и иных детских объединений, на установление в них</w:t>
      </w:r>
      <w:r w:rsidRPr="009722C0">
        <w:rPr>
          <w:szCs w:val="28"/>
          <w:lang w:eastAsia="x-none"/>
        </w:rPr>
        <w:t xml:space="preserve"> </w:t>
      </w:r>
      <w:r w:rsidR="00193CBD" w:rsidRPr="009722C0">
        <w:rPr>
          <w:szCs w:val="28"/>
          <w:lang w:eastAsia="x-none"/>
        </w:rPr>
        <w:t>доброжелательных и товарищеских взаимоотношений;</w:t>
      </w:r>
    </w:p>
    <w:p w:rsidR="00193CBD" w:rsidRPr="009722C0" w:rsidRDefault="00193CBD" w:rsidP="009722C0">
      <w:pPr>
        <w:suppressAutoHyphens/>
        <w:ind w:firstLine="284"/>
        <w:rPr>
          <w:szCs w:val="28"/>
          <w:lang w:eastAsia="x-none"/>
        </w:rPr>
      </w:pPr>
      <w:r w:rsidRPr="009722C0">
        <w:rPr>
          <w:szCs w:val="28"/>
          <w:lang w:eastAsia="x-none"/>
        </w:rPr>
        <w:t>Традиции и ритуалы: еженедельная организационная линей</w:t>
      </w:r>
      <w:r w:rsidR="009722C0" w:rsidRPr="009722C0">
        <w:rPr>
          <w:szCs w:val="28"/>
          <w:lang w:eastAsia="x-none"/>
        </w:rPr>
        <w:t xml:space="preserve">ка с поднятием Государственного </w:t>
      </w:r>
      <w:r w:rsidRPr="009722C0">
        <w:rPr>
          <w:szCs w:val="28"/>
          <w:lang w:eastAsia="x-none"/>
        </w:rPr>
        <w:t>флага РФ; посвящение в первоклассники, посвящение в пятиклассники, посвящение в ОрлятаРосси</w:t>
      </w:r>
      <w:r w:rsidR="009722C0" w:rsidRPr="009722C0">
        <w:rPr>
          <w:szCs w:val="28"/>
          <w:lang w:eastAsia="x-none"/>
        </w:rPr>
        <w:t>и.</w:t>
      </w:r>
    </w:p>
    <w:p w:rsidR="00193CBD" w:rsidRDefault="00193CBD" w:rsidP="00224952">
      <w:pPr>
        <w:suppressAutoHyphens/>
        <w:ind w:firstLine="284"/>
        <w:rPr>
          <w:b/>
          <w:szCs w:val="28"/>
          <w:lang w:eastAsia="x-none"/>
        </w:rPr>
      </w:pPr>
    </w:p>
    <w:p w:rsidR="00193CBD" w:rsidRDefault="00193CBD" w:rsidP="00224952">
      <w:pPr>
        <w:suppressAutoHyphens/>
        <w:ind w:firstLine="284"/>
        <w:rPr>
          <w:b/>
          <w:szCs w:val="28"/>
          <w:lang w:eastAsia="x-none"/>
        </w:rPr>
      </w:pPr>
    </w:p>
    <w:p w:rsidR="00193CBD" w:rsidRDefault="00193CBD" w:rsidP="00224952">
      <w:pPr>
        <w:suppressAutoHyphens/>
        <w:ind w:firstLine="284"/>
        <w:rPr>
          <w:b/>
          <w:szCs w:val="28"/>
          <w:lang w:eastAsia="x-none"/>
        </w:rPr>
      </w:pPr>
    </w:p>
    <w:p w:rsidR="00193CBD" w:rsidRDefault="00193CBD" w:rsidP="00224952">
      <w:pPr>
        <w:suppressAutoHyphens/>
        <w:ind w:firstLine="284"/>
        <w:rPr>
          <w:b/>
          <w:szCs w:val="28"/>
          <w:lang w:eastAsia="x-none"/>
        </w:rPr>
      </w:pPr>
    </w:p>
    <w:p w:rsidR="00193CBD" w:rsidRDefault="00193CBD" w:rsidP="00224952">
      <w:pPr>
        <w:suppressAutoHyphens/>
        <w:ind w:firstLine="284"/>
        <w:rPr>
          <w:b/>
          <w:szCs w:val="28"/>
          <w:lang w:eastAsia="x-none"/>
        </w:rPr>
      </w:pPr>
    </w:p>
    <w:p w:rsidR="00193CBD" w:rsidRDefault="00193CBD" w:rsidP="00224952">
      <w:pPr>
        <w:suppressAutoHyphens/>
        <w:ind w:firstLine="284"/>
        <w:rPr>
          <w:b/>
          <w:szCs w:val="28"/>
          <w:lang w:eastAsia="x-none"/>
        </w:rPr>
      </w:pPr>
    </w:p>
    <w:p w:rsidR="00193CBD" w:rsidRDefault="00193CBD" w:rsidP="00224952">
      <w:pPr>
        <w:suppressAutoHyphens/>
        <w:ind w:firstLine="284"/>
        <w:rPr>
          <w:b/>
          <w:szCs w:val="28"/>
          <w:lang w:eastAsia="x-none"/>
        </w:rPr>
      </w:pPr>
    </w:p>
    <w:p w:rsidR="00193CBD" w:rsidRDefault="00193CBD" w:rsidP="00224952">
      <w:pPr>
        <w:suppressAutoHyphens/>
        <w:ind w:firstLine="284"/>
        <w:rPr>
          <w:b/>
          <w:szCs w:val="28"/>
          <w:lang w:eastAsia="x-none"/>
        </w:rPr>
      </w:pPr>
    </w:p>
    <w:p w:rsidR="00224952" w:rsidRDefault="006419C4" w:rsidP="00187F37">
      <w:pPr>
        <w:pStyle w:val="affff3"/>
        <w:ind w:firstLine="0"/>
        <w:rPr>
          <w:b/>
          <w:szCs w:val="28"/>
        </w:rPr>
      </w:pPr>
      <w:bookmarkStart w:id="420" w:name="anchor102093"/>
      <w:bookmarkEnd w:id="420"/>
      <w:r>
        <w:rPr>
          <w:szCs w:val="28"/>
        </w:rPr>
        <w:t xml:space="preserve">  </w:t>
      </w:r>
      <w:r w:rsidR="00224952" w:rsidRPr="00224952">
        <w:rPr>
          <w:b/>
          <w:szCs w:val="28"/>
        </w:rPr>
        <w:t>Виды, формы и содержа</w:t>
      </w:r>
      <w:r>
        <w:rPr>
          <w:b/>
          <w:szCs w:val="28"/>
        </w:rPr>
        <w:t>ние воспитательной деятельности с учетом специфики школы и ее филиала, интересов субъектов воспитания, тематики модулей.</w:t>
      </w:r>
    </w:p>
    <w:p w:rsidR="006419C4" w:rsidRPr="00224952" w:rsidRDefault="006419C4" w:rsidP="00224952">
      <w:pPr>
        <w:pStyle w:val="affff3"/>
        <w:ind w:firstLine="284"/>
        <w:rPr>
          <w:b/>
          <w:szCs w:val="28"/>
        </w:rPr>
      </w:pPr>
    </w:p>
    <w:p w:rsidR="00224952" w:rsidRPr="00224952" w:rsidRDefault="00224952" w:rsidP="00224952">
      <w:pPr>
        <w:pStyle w:val="affff3"/>
        <w:ind w:firstLine="284"/>
        <w:rPr>
          <w:szCs w:val="28"/>
        </w:rPr>
      </w:pPr>
      <w:bookmarkStart w:id="421" w:name="anchor102097"/>
      <w:bookmarkEnd w:id="421"/>
      <w:r w:rsidRPr="00224952">
        <w:rPr>
          <w:szCs w:val="28"/>
        </w:rPr>
        <w:t>Виды, формы и содержание воспитательной деятельности в этом разделе планируются, представляются по модулям.</w:t>
      </w:r>
    </w:p>
    <w:p w:rsidR="00224952" w:rsidRPr="00224952" w:rsidRDefault="00224952" w:rsidP="00224952">
      <w:pPr>
        <w:pStyle w:val="affff3"/>
        <w:ind w:firstLine="284"/>
        <w:rPr>
          <w:szCs w:val="28"/>
        </w:rPr>
      </w:pPr>
      <w:r w:rsidRPr="00224952">
        <w:rPr>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24952" w:rsidRPr="00224952" w:rsidRDefault="00224952" w:rsidP="004F6472">
      <w:pPr>
        <w:pStyle w:val="affff3"/>
        <w:ind w:firstLine="284"/>
        <w:rPr>
          <w:color w:val="FF0000"/>
          <w:szCs w:val="28"/>
        </w:rPr>
      </w:pPr>
      <w:bookmarkStart w:id="422" w:name="anchor102098"/>
      <w:bookmarkEnd w:id="422"/>
      <w:r w:rsidRPr="00224952">
        <w:rPr>
          <w:szCs w:val="28"/>
        </w:rPr>
        <w:t>В Программе воспитания представлены описания воспитательной работы в рамках основных (инвариантных) модулей, согласно правовым условиям реал</w:t>
      </w:r>
      <w:r w:rsidR="004F6472">
        <w:rPr>
          <w:szCs w:val="28"/>
        </w:rPr>
        <w:t>изации образовательных программ.</w:t>
      </w:r>
    </w:p>
    <w:p w:rsidR="00224952" w:rsidRPr="004F6472" w:rsidRDefault="00224952" w:rsidP="00224952">
      <w:pPr>
        <w:pStyle w:val="affff3"/>
        <w:ind w:firstLine="284"/>
        <w:rPr>
          <w:b/>
          <w:szCs w:val="28"/>
        </w:rPr>
      </w:pPr>
      <w:bookmarkStart w:id="423" w:name="anchor102100"/>
      <w:bookmarkEnd w:id="423"/>
      <w:r w:rsidRPr="004F6472">
        <w:rPr>
          <w:b/>
          <w:szCs w:val="28"/>
        </w:rPr>
        <w:t>Модуль "Урочная деятельность".</w:t>
      </w:r>
    </w:p>
    <w:p w:rsidR="00224952" w:rsidRPr="00224952" w:rsidRDefault="00224952" w:rsidP="00224952">
      <w:pPr>
        <w:pStyle w:val="affff3"/>
        <w:ind w:firstLine="284"/>
        <w:rPr>
          <w:szCs w:val="28"/>
        </w:rPr>
      </w:pPr>
      <w:r w:rsidRPr="00224952">
        <w:rPr>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004F6472">
        <w:rPr>
          <w:szCs w:val="28"/>
        </w:rPr>
        <w:t>предусматривает:</w:t>
      </w:r>
      <w:r w:rsidRPr="00224952">
        <w:rPr>
          <w:szCs w:val="28"/>
        </w:rPr>
        <w:t xml:space="preserve"> </w:t>
      </w:r>
    </w:p>
    <w:p w:rsidR="00224952" w:rsidRPr="00224952" w:rsidRDefault="00224952" w:rsidP="00224952">
      <w:pPr>
        <w:pStyle w:val="affff3"/>
        <w:ind w:firstLine="0"/>
        <w:rPr>
          <w:szCs w:val="28"/>
        </w:rPr>
      </w:pPr>
      <w:r>
        <w:rPr>
          <w:szCs w:val="28"/>
        </w:rPr>
        <w:t xml:space="preserve">- </w:t>
      </w:r>
      <w:r w:rsidRPr="00224952">
        <w:rPr>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24952" w:rsidRPr="00224952" w:rsidRDefault="00224952" w:rsidP="00224952">
      <w:pPr>
        <w:pStyle w:val="affff3"/>
        <w:ind w:firstLine="0"/>
        <w:rPr>
          <w:szCs w:val="28"/>
        </w:rPr>
      </w:pPr>
      <w:r>
        <w:rPr>
          <w:szCs w:val="28"/>
        </w:rPr>
        <w:t xml:space="preserve">- </w:t>
      </w:r>
      <w:r w:rsidRPr="00224952">
        <w:rPr>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24952" w:rsidRPr="00224952" w:rsidRDefault="00224952" w:rsidP="00224952">
      <w:pPr>
        <w:pStyle w:val="affff3"/>
        <w:ind w:firstLine="0"/>
        <w:rPr>
          <w:szCs w:val="28"/>
        </w:rPr>
      </w:pPr>
      <w:r>
        <w:rPr>
          <w:szCs w:val="28"/>
        </w:rPr>
        <w:t xml:space="preserve">- </w:t>
      </w:r>
      <w:r w:rsidRPr="00224952">
        <w:rPr>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24952" w:rsidRPr="00224952" w:rsidRDefault="00224952" w:rsidP="00224952">
      <w:pPr>
        <w:pStyle w:val="affff3"/>
        <w:ind w:firstLine="0"/>
        <w:rPr>
          <w:szCs w:val="28"/>
        </w:rPr>
      </w:pPr>
      <w:r>
        <w:rPr>
          <w:szCs w:val="28"/>
        </w:rPr>
        <w:t xml:space="preserve">- </w:t>
      </w:r>
      <w:r w:rsidRPr="00224952">
        <w:rPr>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24952" w:rsidRPr="00224952" w:rsidRDefault="00224952" w:rsidP="00224952">
      <w:pPr>
        <w:pStyle w:val="affff3"/>
        <w:ind w:firstLine="0"/>
        <w:rPr>
          <w:szCs w:val="28"/>
        </w:rPr>
      </w:pPr>
      <w:r>
        <w:rPr>
          <w:szCs w:val="28"/>
        </w:rPr>
        <w:t xml:space="preserve">- </w:t>
      </w:r>
      <w:r w:rsidRPr="00224952">
        <w:rPr>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24952" w:rsidRPr="00224952" w:rsidRDefault="00224952" w:rsidP="00224952">
      <w:pPr>
        <w:pStyle w:val="affff3"/>
        <w:ind w:firstLine="0"/>
        <w:rPr>
          <w:szCs w:val="28"/>
        </w:rPr>
      </w:pPr>
      <w:r>
        <w:rPr>
          <w:szCs w:val="28"/>
        </w:rPr>
        <w:t xml:space="preserve">- </w:t>
      </w:r>
      <w:r w:rsidRPr="00224952">
        <w:rPr>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24952" w:rsidRPr="00224952" w:rsidRDefault="00224952" w:rsidP="00224952">
      <w:pPr>
        <w:pStyle w:val="affff3"/>
        <w:ind w:firstLine="0"/>
        <w:rPr>
          <w:szCs w:val="28"/>
        </w:rPr>
      </w:pPr>
      <w:r>
        <w:rPr>
          <w:szCs w:val="28"/>
        </w:rPr>
        <w:t xml:space="preserve">- </w:t>
      </w:r>
      <w:r w:rsidRPr="00224952">
        <w:rPr>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24952" w:rsidRPr="00224952" w:rsidRDefault="00224952" w:rsidP="00224952">
      <w:pPr>
        <w:pStyle w:val="affff3"/>
        <w:ind w:firstLine="0"/>
        <w:rPr>
          <w:szCs w:val="28"/>
        </w:rPr>
      </w:pPr>
      <w:r>
        <w:rPr>
          <w:szCs w:val="28"/>
        </w:rPr>
        <w:t xml:space="preserve">- </w:t>
      </w:r>
      <w:r w:rsidRPr="00224952">
        <w:rPr>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24952" w:rsidRPr="00224952" w:rsidRDefault="00224952" w:rsidP="00224952">
      <w:pPr>
        <w:pStyle w:val="affff3"/>
        <w:ind w:firstLine="0"/>
        <w:rPr>
          <w:szCs w:val="28"/>
        </w:rPr>
      </w:pPr>
      <w:r>
        <w:rPr>
          <w:szCs w:val="28"/>
        </w:rPr>
        <w:t xml:space="preserve">- </w:t>
      </w:r>
      <w:r w:rsidRPr="00224952">
        <w:rPr>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24952" w:rsidRPr="004F6472" w:rsidRDefault="00224952" w:rsidP="00224952">
      <w:pPr>
        <w:pStyle w:val="affff3"/>
        <w:ind w:firstLine="284"/>
        <w:rPr>
          <w:b/>
          <w:szCs w:val="28"/>
        </w:rPr>
      </w:pPr>
      <w:bookmarkStart w:id="424" w:name="anchor102101"/>
      <w:bookmarkEnd w:id="424"/>
      <w:r w:rsidRPr="004F6472">
        <w:rPr>
          <w:b/>
          <w:szCs w:val="28"/>
        </w:rPr>
        <w:t>Модуль "Внеурочная деятельность".</w:t>
      </w:r>
    </w:p>
    <w:p w:rsidR="00224952" w:rsidRPr="00224952" w:rsidRDefault="00224952" w:rsidP="00224952">
      <w:pPr>
        <w:pStyle w:val="affff3"/>
        <w:ind w:firstLine="284"/>
        <w:rPr>
          <w:color w:val="FF0000"/>
          <w:szCs w:val="28"/>
        </w:rPr>
      </w:pPr>
      <w:r w:rsidRPr="00224952">
        <w:rPr>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004F6472">
        <w:rPr>
          <w:szCs w:val="28"/>
        </w:rPr>
        <w:t>:</w:t>
      </w:r>
      <w:r w:rsidRPr="00224952">
        <w:rPr>
          <w:szCs w:val="28"/>
        </w:rPr>
        <w:t xml:space="preserve"> </w:t>
      </w:r>
    </w:p>
    <w:p w:rsidR="00224952" w:rsidRPr="00224952" w:rsidRDefault="00224952" w:rsidP="00224952">
      <w:pPr>
        <w:pStyle w:val="affff3"/>
        <w:ind w:firstLine="0"/>
        <w:rPr>
          <w:szCs w:val="28"/>
        </w:rPr>
      </w:pPr>
      <w:r>
        <w:rPr>
          <w:szCs w:val="28"/>
        </w:rPr>
        <w:t xml:space="preserve">- </w:t>
      </w:r>
      <w:r w:rsidRPr="00224952">
        <w:rPr>
          <w:szCs w:val="28"/>
        </w:rPr>
        <w:t>курсы, занятия патриотической, гражданско-патриотической, военно-патриотической, краеведческой, историко-культурной направленности;</w:t>
      </w:r>
    </w:p>
    <w:p w:rsidR="00224952" w:rsidRPr="00224952" w:rsidRDefault="00224952" w:rsidP="00224952">
      <w:pPr>
        <w:pStyle w:val="affff3"/>
        <w:ind w:firstLine="0"/>
        <w:rPr>
          <w:szCs w:val="28"/>
        </w:rPr>
      </w:pPr>
      <w:r>
        <w:rPr>
          <w:szCs w:val="28"/>
        </w:rPr>
        <w:t xml:space="preserve">- </w:t>
      </w:r>
      <w:r w:rsidRPr="00224952">
        <w:rPr>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24952" w:rsidRPr="00224952" w:rsidRDefault="00224952" w:rsidP="00224952">
      <w:pPr>
        <w:pStyle w:val="affff3"/>
        <w:ind w:firstLine="0"/>
        <w:rPr>
          <w:szCs w:val="28"/>
        </w:rPr>
      </w:pPr>
      <w:r>
        <w:rPr>
          <w:szCs w:val="28"/>
        </w:rPr>
        <w:t xml:space="preserve">- </w:t>
      </w:r>
      <w:r w:rsidRPr="00224952">
        <w:rPr>
          <w:szCs w:val="28"/>
        </w:rPr>
        <w:t>курсы, занятия познавательной, научной, исследовательской, просветительской направленности;</w:t>
      </w:r>
    </w:p>
    <w:p w:rsidR="00224952" w:rsidRPr="00224952" w:rsidRDefault="00224952" w:rsidP="00224952">
      <w:pPr>
        <w:pStyle w:val="affff3"/>
        <w:ind w:firstLine="0"/>
        <w:rPr>
          <w:szCs w:val="28"/>
        </w:rPr>
      </w:pPr>
      <w:r>
        <w:rPr>
          <w:szCs w:val="28"/>
        </w:rPr>
        <w:t xml:space="preserve">- </w:t>
      </w:r>
      <w:r w:rsidRPr="00224952">
        <w:rPr>
          <w:szCs w:val="28"/>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224952" w:rsidRPr="00224952" w:rsidRDefault="00224952" w:rsidP="00224952">
      <w:pPr>
        <w:pStyle w:val="affff3"/>
        <w:ind w:firstLine="0"/>
        <w:rPr>
          <w:szCs w:val="28"/>
        </w:rPr>
      </w:pPr>
      <w:r>
        <w:rPr>
          <w:szCs w:val="28"/>
        </w:rPr>
        <w:t xml:space="preserve">- </w:t>
      </w:r>
      <w:r w:rsidRPr="00224952">
        <w:rPr>
          <w:szCs w:val="28"/>
        </w:rPr>
        <w:t>курсы, занятия туристско-краеведческой направленности; курсы, занятия оздоровительной и спортивной направленности.</w:t>
      </w:r>
    </w:p>
    <w:p w:rsidR="00224952" w:rsidRPr="00224952" w:rsidRDefault="00224952" w:rsidP="00224952">
      <w:pPr>
        <w:pStyle w:val="affff3"/>
        <w:ind w:firstLine="284"/>
        <w:rPr>
          <w:szCs w:val="28"/>
        </w:rPr>
      </w:pPr>
      <w:bookmarkStart w:id="425" w:name="anchor102102"/>
      <w:bookmarkEnd w:id="425"/>
      <w:r w:rsidRPr="00224952">
        <w:rPr>
          <w:szCs w:val="28"/>
        </w:rPr>
        <w:t>Модуль "Классное руководство".</w:t>
      </w:r>
    </w:p>
    <w:p w:rsidR="00224952" w:rsidRPr="00224952" w:rsidRDefault="00224952" w:rsidP="00224952">
      <w:pPr>
        <w:pStyle w:val="affff3"/>
        <w:ind w:firstLine="284"/>
        <w:rPr>
          <w:szCs w:val="28"/>
        </w:rPr>
      </w:pPr>
      <w:r w:rsidRPr="00224952">
        <w:rPr>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r w:rsidR="004F6472">
        <w:rPr>
          <w:szCs w:val="28"/>
        </w:rPr>
        <w:t xml:space="preserve"> предусматривает</w:t>
      </w:r>
      <w:r w:rsidRPr="00224952">
        <w:rPr>
          <w:szCs w:val="28"/>
        </w:rPr>
        <w:t>:</w:t>
      </w:r>
    </w:p>
    <w:p w:rsidR="00224952" w:rsidRPr="00224952" w:rsidRDefault="00224952" w:rsidP="00224952">
      <w:pPr>
        <w:pStyle w:val="affff3"/>
        <w:ind w:firstLine="0"/>
        <w:rPr>
          <w:szCs w:val="28"/>
        </w:rPr>
      </w:pPr>
      <w:r>
        <w:rPr>
          <w:szCs w:val="28"/>
        </w:rPr>
        <w:t xml:space="preserve">- </w:t>
      </w:r>
      <w:r w:rsidRPr="00224952">
        <w:rPr>
          <w:szCs w:val="28"/>
        </w:rPr>
        <w:t>планирование и проведение классных часов целевой воспитательной тематической направленности;</w:t>
      </w:r>
    </w:p>
    <w:p w:rsidR="00224952" w:rsidRPr="00224952" w:rsidRDefault="00224952" w:rsidP="00224952">
      <w:pPr>
        <w:pStyle w:val="affff3"/>
        <w:ind w:firstLine="0"/>
        <w:rPr>
          <w:szCs w:val="28"/>
        </w:rPr>
      </w:pPr>
      <w:r>
        <w:rPr>
          <w:szCs w:val="28"/>
        </w:rPr>
        <w:t xml:space="preserve">- </w:t>
      </w:r>
      <w:r w:rsidRPr="00224952">
        <w:rPr>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24952" w:rsidRPr="00224952" w:rsidRDefault="00224952" w:rsidP="00224952">
      <w:pPr>
        <w:pStyle w:val="affff3"/>
        <w:ind w:firstLine="0"/>
        <w:rPr>
          <w:szCs w:val="28"/>
        </w:rPr>
      </w:pPr>
      <w:r>
        <w:rPr>
          <w:szCs w:val="28"/>
        </w:rPr>
        <w:t xml:space="preserve">- </w:t>
      </w:r>
      <w:r w:rsidRPr="00224952">
        <w:rPr>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24952" w:rsidRPr="00224952" w:rsidRDefault="00224952" w:rsidP="00224952">
      <w:pPr>
        <w:pStyle w:val="affff3"/>
        <w:ind w:firstLine="0"/>
        <w:rPr>
          <w:szCs w:val="28"/>
        </w:rPr>
      </w:pPr>
      <w:r>
        <w:rPr>
          <w:szCs w:val="28"/>
        </w:rPr>
        <w:t xml:space="preserve">- </w:t>
      </w:r>
      <w:r w:rsidRPr="00224952">
        <w:rPr>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24952" w:rsidRPr="00224952" w:rsidRDefault="00224952" w:rsidP="00224952">
      <w:pPr>
        <w:pStyle w:val="affff3"/>
        <w:ind w:firstLine="0"/>
        <w:rPr>
          <w:szCs w:val="28"/>
        </w:rPr>
      </w:pPr>
      <w:r>
        <w:rPr>
          <w:szCs w:val="28"/>
        </w:rPr>
        <w:t xml:space="preserve">- </w:t>
      </w:r>
      <w:r w:rsidRPr="00224952">
        <w:rPr>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224952" w:rsidRPr="00224952" w:rsidRDefault="00224952" w:rsidP="00224952">
      <w:pPr>
        <w:pStyle w:val="affff3"/>
        <w:ind w:firstLine="0"/>
        <w:rPr>
          <w:szCs w:val="28"/>
        </w:rPr>
      </w:pPr>
      <w:r>
        <w:rPr>
          <w:szCs w:val="28"/>
        </w:rPr>
        <w:t xml:space="preserve">- </w:t>
      </w:r>
      <w:r w:rsidRPr="00224952">
        <w:rPr>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24952" w:rsidRPr="00224952" w:rsidRDefault="00224952" w:rsidP="00224952">
      <w:pPr>
        <w:pStyle w:val="affff3"/>
        <w:ind w:firstLine="0"/>
        <w:rPr>
          <w:szCs w:val="28"/>
        </w:rPr>
      </w:pPr>
      <w:r>
        <w:rPr>
          <w:szCs w:val="28"/>
        </w:rPr>
        <w:t xml:space="preserve">- </w:t>
      </w:r>
      <w:r w:rsidRPr="00224952">
        <w:rPr>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24952" w:rsidRPr="00224952" w:rsidRDefault="00224952" w:rsidP="00224952">
      <w:pPr>
        <w:pStyle w:val="affff3"/>
        <w:ind w:firstLine="0"/>
        <w:rPr>
          <w:szCs w:val="28"/>
        </w:rPr>
      </w:pPr>
      <w:r>
        <w:rPr>
          <w:szCs w:val="28"/>
        </w:rPr>
        <w:t xml:space="preserve">- </w:t>
      </w:r>
      <w:r w:rsidRPr="00224952">
        <w:rPr>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24952" w:rsidRPr="00224952" w:rsidRDefault="00224952" w:rsidP="00224952">
      <w:pPr>
        <w:pStyle w:val="affff3"/>
        <w:ind w:firstLine="0"/>
        <w:rPr>
          <w:szCs w:val="28"/>
        </w:rPr>
      </w:pPr>
      <w:r>
        <w:rPr>
          <w:szCs w:val="28"/>
        </w:rPr>
        <w:t xml:space="preserve">- </w:t>
      </w:r>
      <w:r w:rsidRPr="00224952">
        <w:rPr>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24952" w:rsidRPr="00224952" w:rsidRDefault="00224952" w:rsidP="00224952">
      <w:pPr>
        <w:pStyle w:val="affff3"/>
        <w:ind w:firstLine="0"/>
        <w:rPr>
          <w:szCs w:val="28"/>
        </w:rPr>
      </w:pPr>
      <w:r>
        <w:rPr>
          <w:szCs w:val="28"/>
        </w:rPr>
        <w:t xml:space="preserve">- </w:t>
      </w:r>
      <w:r w:rsidRPr="00224952">
        <w:rPr>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24952" w:rsidRPr="00224952" w:rsidRDefault="00224952" w:rsidP="00224952">
      <w:pPr>
        <w:pStyle w:val="affff3"/>
        <w:ind w:firstLine="0"/>
        <w:rPr>
          <w:szCs w:val="28"/>
        </w:rPr>
      </w:pPr>
      <w:r>
        <w:rPr>
          <w:szCs w:val="28"/>
        </w:rPr>
        <w:t xml:space="preserve">- </w:t>
      </w:r>
      <w:r w:rsidRPr="00224952">
        <w:rPr>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24952" w:rsidRPr="00224952" w:rsidRDefault="00224952" w:rsidP="00224952">
      <w:pPr>
        <w:pStyle w:val="affff3"/>
        <w:ind w:firstLine="0"/>
        <w:rPr>
          <w:szCs w:val="28"/>
        </w:rPr>
      </w:pPr>
      <w:r>
        <w:rPr>
          <w:szCs w:val="28"/>
        </w:rPr>
        <w:t xml:space="preserve">- </w:t>
      </w:r>
      <w:r w:rsidRPr="00224952">
        <w:rPr>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24952" w:rsidRPr="00224952" w:rsidRDefault="00224952" w:rsidP="00224952">
      <w:pPr>
        <w:pStyle w:val="affff3"/>
        <w:ind w:firstLine="0"/>
        <w:rPr>
          <w:szCs w:val="28"/>
        </w:rPr>
      </w:pPr>
      <w:r>
        <w:rPr>
          <w:szCs w:val="28"/>
        </w:rPr>
        <w:t xml:space="preserve">- </w:t>
      </w:r>
      <w:r w:rsidRPr="00224952">
        <w:rPr>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24952" w:rsidRPr="00224952" w:rsidRDefault="0019250A" w:rsidP="0019250A">
      <w:pPr>
        <w:pStyle w:val="affff3"/>
        <w:ind w:firstLine="0"/>
        <w:rPr>
          <w:szCs w:val="28"/>
        </w:rPr>
      </w:pPr>
      <w:r>
        <w:rPr>
          <w:szCs w:val="28"/>
        </w:rPr>
        <w:t xml:space="preserve">- </w:t>
      </w:r>
      <w:r w:rsidR="00224952" w:rsidRPr="00224952">
        <w:rPr>
          <w:szCs w:val="28"/>
        </w:rPr>
        <w:t>проведение в классе праздников, конкурсов, соревнований и других мероприятий.</w:t>
      </w:r>
    </w:p>
    <w:p w:rsidR="00224952" w:rsidRPr="004F6472" w:rsidRDefault="00224952" w:rsidP="0019250A">
      <w:pPr>
        <w:pStyle w:val="affff3"/>
        <w:ind w:firstLine="284"/>
        <w:rPr>
          <w:b/>
          <w:szCs w:val="28"/>
        </w:rPr>
      </w:pPr>
      <w:bookmarkStart w:id="426" w:name="anchor102103"/>
      <w:bookmarkEnd w:id="426"/>
      <w:r w:rsidRPr="004F6472">
        <w:rPr>
          <w:b/>
          <w:szCs w:val="28"/>
        </w:rPr>
        <w:t>Модуль "Основные школьные дела".</w:t>
      </w:r>
    </w:p>
    <w:p w:rsidR="00224952" w:rsidRPr="00224952" w:rsidRDefault="00224952" w:rsidP="0019250A">
      <w:pPr>
        <w:pStyle w:val="affff3"/>
        <w:ind w:firstLine="284"/>
        <w:rPr>
          <w:szCs w:val="28"/>
        </w:rPr>
      </w:pPr>
      <w:r w:rsidRPr="00224952">
        <w:rPr>
          <w:szCs w:val="28"/>
        </w:rPr>
        <w:t xml:space="preserve">Реализация воспитательного потенциала основных школьных дел </w:t>
      </w:r>
      <w:r w:rsidR="004F6472">
        <w:rPr>
          <w:szCs w:val="28"/>
        </w:rPr>
        <w:t>предусматривает:</w:t>
      </w:r>
    </w:p>
    <w:p w:rsidR="00224952" w:rsidRPr="00224952" w:rsidRDefault="0019250A" w:rsidP="0019250A">
      <w:pPr>
        <w:pStyle w:val="affff3"/>
        <w:ind w:firstLine="0"/>
        <w:rPr>
          <w:szCs w:val="28"/>
        </w:rPr>
      </w:pPr>
      <w:r>
        <w:rPr>
          <w:szCs w:val="28"/>
        </w:rPr>
        <w:t xml:space="preserve">- </w:t>
      </w:r>
      <w:r w:rsidR="00224952" w:rsidRPr="00224952">
        <w:rPr>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
    <w:p w:rsidR="00224952" w:rsidRPr="00224952" w:rsidRDefault="0019250A" w:rsidP="0019250A">
      <w:pPr>
        <w:pStyle w:val="affff3"/>
        <w:ind w:firstLine="0"/>
        <w:rPr>
          <w:szCs w:val="28"/>
        </w:rPr>
      </w:pPr>
      <w:r>
        <w:rPr>
          <w:szCs w:val="28"/>
        </w:rPr>
        <w:t xml:space="preserve">- </w:t>
      </w:r>
      <w:r w:rsidR="00224952" w:rsidRPr="00224952">
        <w:rPr>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24952" w:rsidRPr="00224952" w:rsidRDefault="0019250A" w:rsidP="0019250A">
      <w:pPr>
        <w:pStyle w:val="affff3"/>
        <w:ind w:firstLine="0"/>
        <w:rPr>
          <w:szCs w:val="28"/>
        </w:rPr>
      </w:pPr>
      <w:r>
        <w:rPr>
          <w:szCs w:val="28"/>
        </w:rPr>
        <w:t xml:space="preserve">- </w:t>
      </w:r>
      <w:r w:rsidR="00224952" w:rsidRPr="00224952">
        <w:rPr>
          <w:szCs w:val="28"/>
        </w:rPr>
        <w:t xml:space="preserve">церемонии награждения (по итогам учебного периода, года) обучающихся и педагогов за участие в жизни </w:t>
      </w:r>
      <w:r>
        <w:rPr>
          <w:szCs w:val="28"/>
        </w:rPr>
        <w:t>учреждения</w:t>
      </w:r>
      <w:r w:rsidR="00224952" w:rsidRPr="00224952">
        <w:rPr>
          <w:szCs w:val="28"/>
        </w:rPr>
        <w:t xml:space="preserve">, достижения в конкурсах, соревнованиях, олимпиадах, вклад в развитие </w:t>
      </w:r>
      <w:r>
        <w:rPr>
          <w:szCs w:val="28"/>
        </w:rPr>
        <w:t>школы</w:t>
      </w:r>
      <w:r w:rsidR="00224952" w:rsidRPr="00224952">
        <w:rPr>
          <w:szCs w:val="28"/>
        </w:rPr>
        <w:t>, своей местности;</w:t>
      </w:r>
    </w:p>
    <w:p w:rsidR="00224952" w:rsidRPr="00224952" w:rsidRDefault="0019250A" w:rsidP="0019250A">
      <w:pPr>
        <w:pStyle w:val="affff3"/>
        <w:ind w:firstLine="0"/>
        <w:rPr>
          <w:szCs w:val="28"/>
        </w:rPr>
      </w:pPr>
      <w:r>
        <w:rPr>
          <w:szCs w:val="28"/>
        </w:rPr>
        <w:t xml:space="preserve">- </w:t>
      </w:r>
      <w:r w:rsidR="00224952" w:rsidRPr="00224952">
        <w:rPr>
          <w:szCs w:val="28"/>
        </w:rPr>
        <w:t xml:space="preserve">социальные проекты в </w:t>
      </w:r>
      <w:r>
        <w:rPr>
          <w:szCs w:val="28"/>
        </w:rPr>
        <w:t>школе</w:t>
      </w:r>
      <w:r w:rsidR="00224952" w:rsidRPr="00224952">
        <w:rPr>
          <w:szCs w:val="28"/>
        </w:rPr>
        <w:t>,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224952" w:rsidRPr="00224952" w:rsidRDefault="009D7390" w:rsidP="009D7390">
      <w:pPr>
        <w:pStyle w:val="affff3"/>
        <w:ind w:firstLine="0"/>
        <w:rPr>
          <w:szCs w:val="28"/>
        </w:rPr>
      </w:pPr>
      <w:r>
        <w:rPr>
          <w:szCs w:val="28"/>
        </w:rPr>
        <w:t xml:space="preserve">- </w:t>
      </w:r>
      <w:r w:rsidR="00224952" w:rsidRPr="00224952">
        <w:rPr>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24952" w:rsidRPr="00224952" w:rsidRDefault="009D7390" w:rsidP="009D7390">
      <w:pPr>
        <w:pStyle w:val="affff3"/>
        <w:ind w:firstLine="0"/>
        <w:rPr>
          <w:szCs w:val="28"/>
        </w:rPr>
      </w:pPr>
      <w:r>
        <w:rPr>
          <w:szCs w:val="28"/>
        </w:rPr>
        <w:t xml:space="preserve">- </w:t>
      </w:r>
      <w:r w:rsidR="00224952" w:rsidRPr="00224952">
        <w:rPr>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24952" w:rsidRPr="00224952" w:rsidRDefault="009D7390" w:rsidP="009D7390">
      <w:pPr>
        <w:pStyle w:val="affff3"/>
        <w:ind w:firstLine="0"/>
        <w:rPr>
          <w:szCs w:val="28"/>
        </w:rPr>
      </w:pPr>
      <w:r>
        <w:rPr>
          <w:szCs w:val="28"/>
        </w:rPr>
        <w:t xml:space="preserve">- </w:t>
      </w:r>
      <w:r w:rsidR="00224952" w:rsidRPr="00224952">
        <w:rPr>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24952" w:rsidRPr="00224952" w:rsidRDefault="009D7390" w:rsidP="009D7390">
      <w:pPr>
        <w:pStyle w:val="affff3"/>
        <w:ind w:firstLine="0"/>
        <w:rPr>
          <w:szCs w:val="28"/>
        </w:rPr>
      </w:pPr>
      <w:r>
        <w:rPr>
          <w:szCs w:val="28"/>
        </w:rPr>
        <w:t xml:space="preserve">- </w:t>
      </w:r>
      <w:r w:rsidR="00224952" w:rsidRPr="00224952">
        <w:rPr>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24952" w:rsidRPr="00224952" w:rsidRDefault="00224952" w:rsidP="009D7390">
      <w:pPr>
        <w:pStyle w:val="affff3"/>
        <w:ind w:firstLine="284"/>
        <w:rPr>
          <w:szCs w:val="28"/>
        </w:rPr>
      </w:pPr>
      <w:bookmarkStart w:id="427" w:name="anchor102104"/>
      <w:bookmarkEnd w:id="427"/>
      <w:r w:rsidRPr="00224952">
        <w:rPr>
          <w:szCs w:val="28"/>
        </w:rPr>
        <w:t>Модуль "Внешкольные мероприятия".</w:t>
      </w:r>
    </w:p>
    <w:p w:rsidR="00224952" w:rsidRPr="00224952" w:rsidRDefault="00224952" w:rsidP="009D7390">
      <w:pPr>
        <w:pStyle w:val="affff3"/>
        <w:ind w:firstLine="284"/>
        <w:rPr>
          <w:szCs w:val="28"/>
        </w:rPr>
      </w:pPr>
      <w:r w:rsidRPr="00224952">
        <w:rPr>
          <w:szCs w:val="28"/>
        </w:rPr>
        <w:t xml:space="preserve">Реализация воспитательного потенциала внешкольных мероприятий </w:t>
      </w:r>
      <w:r w:rsidR="004F6472">
        <w:rPr>
          <w:szCs w:val="28"/>
        </w:rPr>
        <w:t>осуществляется через:</w:t>
      </w:r>
    </w:p>
    <w:p w:rsidR="00224952" w:rsidRPr="00224952" w:rsidRDefault="009D7390" w:rsidP="009D7390">
      <w:pPr>
        <w:pStyle w:val="affff3"/>
        <w:ind w:firstLine="0"/>
        <w:rPr>
          <w:szCs w:val="28"/>
        </w:rPr>
      </w:pPr>
      <w:r>
        <w:rPr>
          <w:szCs w:val="28"/>
        </w:rPr>
        <w:t xml:space="preserve">- </w:t>
      </w:r>
      <w:r w:rsidR="00224952" w:rsidRPr="00224952">
        <w:rPr>
          <w:szCs w:val="28"/>
        </w:rPr>
        <w:t>общие внешкольные мероприятия, в том числе организуемые совместно с социальными партнёрами образовательной организации;</w:t>
      </w:r>
    </w:p>
    <w:p w:rsidR="00224952" w:rsidRPr="00224952" w:rsidRDefault="009D7390" w:rsidP="009D7390">
      <w:pPr>
        <w:pStyle w:val="affff3"/>
        <w:ind w:firstLine="0"/>
        <w:rPr>
          <w:szCs w:val="28"/>
        </w:rPr>
      </w:pPr>
      <w:r>
        <w:rPr>
          <w:szCs w:val="28"/>
        </w:rPr>
        <w:t xml:space="preserve">- </w:t>
      </w:r>
      <w:r w:rsidR="00224952" w:rsidRPr="00224952">
        <w:rPr>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24952" w:rsidRPr="00224952" w:rsidRDefault="009D7390" w:rsidP="009D7390">
      <w:pPr>
        <w:pStyle w:val="affff3"/>
        <w:ind w:firstLine="0"/>
        <w:rPr>
          <w:szCs w:val="28"/>
        </w:rPr>
      </w:pPr>
      <w:r>
        <w:rPr>
          <w:szCs w:val="28"/>
        </w:rPr>
        <w:t xml:space="preserve">- </w:t>
      </w:r>
      <w:r w:rsidR="00224952" w:rsidRPr="00224952">
        <w:rPr>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24952" w:rsidRPr="00224952" w:rsidRDefault="009D7390" w:rsidP="009D7390">
      <w:pPr>
        <w:pStyle w:val="affff3"/>
        <w:ind w:firstLine="0"/>
        <w:rPr>
          <w:szCs w:val="28"/>
        </w:rPr>
      </w:pPr>
      <w:r>
        <w:rPr>
          <w:szCs w:val="28"/>
        </w:rPr>
        <w:t xml:space="preserve">- </w:t>
      </w:r>
      <w:r w:rsidR="00224952" w:rsidRPr="00224952">
        <w:rPr>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24952" w:rsidRPr="00224952" w:rsidRDefault="009D7390" w:rsidP="009D7390">
      <w:pPr>
        <w:pStyle w:val="affff3"/>
        <w:ind w:firstLine="0"/>
        <w:rPr>
          <w:szCs w:val="28"/>
        </w:rPr>
      </w:pPr>
      <w:r>
        <w:rPr>
          <w:szCs w:val="28"/>
        </w:rPr>
        <w:t xml:space="preserve">- </w:t>
      </w:r>
      <w:r w:rsidR="00224952" w:rsidRPr="00224952">
        <w:rPr>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24952" w:rsidRPr="00224952" w:rsidRDefault="00224952" w:rsidP="009D7390">
      <w:pPr>
        <w:pStyle w:val="affff3"/>
        <w:ind w:firstLine="284"/>
        <w:rPr>
          <w:szCs w:val="28"/>
        </w:rPr>
      </w:pPr>
      <w:bookmarkStart w:id="428" w:name="anchor102105"/>
      <w:bookmarkEnd w:id="428"/>
      <w:r w:rsidRPr="00224952">
        <w:rPr>
          <w:szCs w:val="28"/>
        </w:rPr>
        <w:t xml:space="preserve">Модуль "Организация предметно-пространственной среды". Реализация воспитательного потенциала предметно-пространственной среды </w:t>
      </w:r>
      <w:r w:rsidR="002E362F">
        <w:rPr>
          <w:szCs w:val="28"/>
        </w:rPr>
        <w:t>предусматривает</w:t>
      </w:r>
      <w:r w:rsidRPr="00224952">
        <w:rPr>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2E362F">
        <w:rPr>
          <w:szCs w:val="28"/>
        </w:rPr>
        <w:t>:</w:t>
      </w:r>
      <w:r w:rsidRPr="00224952">
        <w:rPr>
          <w:szCs w:val="28"/>
        </w:rPr>
        <w:t xml:space="preserve"> </w:t>
      </w:r>
    </w:p>
    <w:p w:rsidR="00224952" w:rsidRPr="00224952" w:rsidRDefault="009D7390" w:rsidP="009D7390">
      <w:pPr>
        <w:pStyle w:val="affff3"/>
        <w:ind w:firstLine="0"/>
        <w:rPr>
          <w:szCs w:val="28"/>
        </w:rPr>
      </w:pPr>
      <w:r>
        <w:rPr>
          <w:szCs w:val="28"/>
        </w:rPr>
        <w:t xml:space="preserve">- </w:t>
      </w:r>
      <w:r w:rsidR="00224952" w:rsidRPr="00224952">
        <w:rPr>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24952" w:rsidRPr="00224952" w:rsidRDefault="009D7390" w:rsidP="009D7390">
      <w:pPr>
        <w:pStyle w:val="affff3"/>
        <w:ind w:firstLine="0"/>
        <w:rPr>
          <w:szCs w:val="28"/>
        </w:rPr>
      </w:pPr>
      <w:r>
        <w:rPr>
          <w:szCs w:val="28"/>
        </w:rPr>
        <w:t xml:space="preserve">- </w:t>
      </w:r>
      <w:r w:rsidR="00224952" w:rsidRPr="00224952">
        <w:rPr>
          <w:szCs w:val="28"/>
        </w:rPr>
        <w:t>организацию и проведение церемоний поднятия (спуска) государственного флага Российской Федерации;</w:t>
      </w:r>
    </w:p>
    <w:p w:rsidR="00224952" w:rsidRPr="00224952" w:rsidRDefault="009D7390" w:rsidP="009D7390">
      <w:pPr>
        <w:pStyle w:val="affff3"/>
        <w:ind w:firstLine="0"/>
        <w:rPr>
          <w:szCs w:val="28"/>
        </w:rPr>
      </w:pPr>
      <w:r>
        <w:rPr>
          <w:szCs w:val="28"/>
        </w:rPr>
        <w:t xml:space="preserve">- </w:t>
      </w:r>
      <w:r w:rsidR="00224952" w:rsidRPr="00224952">
        <w:rPr>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24952" w:rsidRPr="00224952" w:rsidRDefault="00970EB5" w:rsidP="00970EB5">
      <w:pPr>
        <w:pStyle w:val="affff3"/>
        <w:ind w:firstLine="0"/>
        <w:rPr>
          <w:szCs w:val="28"/>
        </w:rPr>
      </w:pPr>
      <w:r>
        <w:rPr>
          <w:szCs w:val="28"/>
        </w:rPr>
        <w:t xml:space="preserve">- </w:t>
      </w:r>
      <w:r w:rsidR="00224952" w:rsidRPr="00224952">
        <w:rPr>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24952" w:rsidRPr="00224952" w:rsidRDefault="00970EB5" w:rsidP="00970EB5">
      <w:pPr>
        <w:pStyle w:val="affff3"/>
        <w:ind w:firstLine="0"/>
        <w:rPr>
          <w:szCs w:val="28"/>
        </w:rPr>
      </w:pPr>
      <w:r>
        <w:rPr>
          <w:szCs w:val="28"/>
        </w:rPr>
        <w:t xml:space="preserve">- </w:t>
      </w:r>
      <w:r w:rsidR="00224952" w:rsidRPr="00224952">
        <w:rPr>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24952" w:rsidRPr="00224952" w:rsidRDefault="00970EB5" w:rsidP="00970EB5">
      <w:pPr>
        <w:pStyle w:val="affff3"/>
        <w:ind w:firstLine="0"/>
        <w:rPr>
          <w:szCs w:val="28"/>
        </w:rPr>
      </w:pPr>
      <w:r>
        <w:rPr>
          <w:szCs w:val="28"/>
        </w:rPr>
        <w:t xml:space="preserve">- </w:t>
      </w:r>
      <w:r w:rsidR="00224952" w:rsidRPr="00224952">
        <w:rPr>
          <w:szCs w:val="28"/>
        </w:rPr>
        <w:t xml:space="preserve">разработку, оформление, поддержание, использование в воспитательном процессе "мест гражданского почитания" в помещениях </w:t>
      </w:r>
      <w:r w:rsidR="002E362F">
        <w:rPr>
          <w:szCs w:val="28"/>
        </w:rPr>
        <w:t xml:space="preserve"> школы и филиала </w:t>
      </w:r>
      <w:r w:rsidR="00224952" w:rsidRPr="00224952">
        <w:rPr>
          <w:szCs w:val="28"/>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24952" w:rsidRPr="00224952" w:rsidRDefault="00970EB5" w:rsidP="00970EB5">
      <w:pPr>
        <w:pStyle w:val="affff3"/>
        <w:ind w:firstLine="0"/>
        <w:rPr>
          <w:szCs w:val="28"/>
        </w:rPr>
      </w:pPr>
      <w:r>
        <w:rPr>
          <w:szCs w:val="28"/>
        </w:rPr>
        <w:t xml:space="preserve">- </w:t>
      </w:r>
      <w:r w:rsidR="00224952" w:rsidRPr="00224952">
        <w:rPr>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224952" w:rsidRPr="002E362F" w:rsidRDefault="00970EB5" w:rsidP="00970EB5">
      <w:pPr>
        <w:pStyle w:val="affff3"/>
        <w:ind w:firstLine="0"/>
        <w:rPr>
          <w:szCs w:val="28"/>
        </w:rPr>
      </w:pPr>
      <w:r>
        <w:rPr>
          <w:szCs w:val="28"/>
        </w:rPr>
        <w:t xml:space="preserve">- </w:t>
      </w:r>
      <w:r w:rsidR="00224952" w:rsidRPr="002E362F">
        <w:rPr>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24952" w:rsidRPr="002E362F" w:rsidRDefault="00970EB5" w:rsidP="00970EB5">
      <w:pPr>
        <w:pStyle w:val="affff3"/>
        <w:ind w:firstLine="0"/>
        <w:rPr>
          <w:szCs w:val="28"/>
        </w:rPr>
      </w:pPr>
      <w:r w:rsidRPr="002E362F">
        <w:rPr>
          <w:szCs w:val="28"/>
        </w:rPr>
        <w:t xml:space="preserve">- </w:t>
      </w:r>
      <w:r w:rsidR="00224952" w:rsidRPr="002E362F">
        <w:rPr>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24952" w:rsidRPr="00224952" w:rsidRDefault="00970EB5" w:rsidP="00970EB5">
      <w:pPr>
        <w:pStyle w:val="affff3"/>
        <w:ind w:firstLine="0"/>
        <w:rPr>
          <w:szCs w:val="28"/>
        </w:rPr>
      </w:pPr>
      <w:r>
        <w:rPr>
          <w:szCs w:val="28"/>
        </w:rPr>
        <w:t xml:space="preserve">- </w:t>
      </w:r>
      <w:r w:rsidR="00224952" w:rsidRPr="00224952">
        <w:rPr>
          <w:szCs w:val="28"/>
        </w:rPr>
        <w:t xml:space="preserve">поддержание эстетического вида и благоустройство всех помещений в </w:t>
      </w:r>
      <w:r>
        <w:rPr>
          <w:szCs w:val="28"/>
        </w:rPr>
        <w:t>школе</w:t>
      </w:r>
      <w:r w:rsidR="00224952" w:rsidRPr="00224952">
        <w:rPr>
          <w:szCs w:val="28"/>
        </w:rPr>
        <w:t>, доступных и безопасных рекреационных зон, озеленение территории при образовательной организации;</w:t>
      </w:r>
    </w:p>
    <w:p w:rsidR="00224952" w:rsidRPr="00224952" w:rsidRDefault="00970EB5" w:rsidP="00970EB5">
      <w:pPr>
        <w:pStyle w:val="affff3"/>
        <w:ind w:firstLine="0"/>
        <w:rPr>
          <w:szCs w:val="28"/>
        </w:rPr>
      </w:pPr>
      <w:r>
        <w:rPr>
          <w:szCs w:val="28"/>
        </w:rPr>
        <w:t xml:space="preserve">- </w:t>
      </w:r>
      <w:r w:rsidR="00224952" w:rsidRPr="00224952">
        <w:rPr>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224952" w:rsidRPr="002E362F" w:rsidRDefault="00970EB5" w:rsidP="00970EB5">
      <w:pPr>
        <w:pStyle w:val="affff3"/>
        <w:ind w:firstLine="0"/>
        <w:rPr>
          <w:szCs w:val="28"/>
        </w:rPr>
      </w:pPr>
      <w:r w:rsidRPr="002E362F">
        <w:rPr>
          <w:szCs w:val="28"/>
        </w:rPr>
        <w:t xml:space="preserve">- </w:t>
      </w:r>
      <w:r w:rsidR="00224952" w:rsidRPr="002E362F">
        <w:rPr>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24952" w:rsidRPr="00224952" w:rsidRDefault="00970EB5" w:rsidP="00970EB5">
      <w:pPr>
        <w:pStyle w:val="affff3"/>
        <w:ind w:firstLine="0"/>
        <w:rPr>
          <w:szCs w:val="28"/>
        </w:rPr>
      </w:pPr>
      <w:r>
        <w:rPr>
          <w:szCs w:val="28"/>
        </w:rPr>
        <w:t xml:space="preserve">- </w:t>
      </w:r>
      <w:r w:rsidR="00224952" w:rsidRPr="00224952">
        <w:rPr>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24952" w:rsidRPr="00224952" w:rsidRDefault="00970EB5" w:rsidP="00970EB5">
      <w:pPr>
        <w:pStyle w:val="affff3"/>
        <w:ind w:firstLine="0"/>
        <w:rPr>
          <w:szCs w:val="28"/>
        </w:rPr>
      </w:pPr>
      <w:r>
        <w:rPr>
          <w:szCs w:val="28"/>
        </w:rPr>
        <w:t xml:space="preserve">- </w:t>
      </w:r>
      <w:r w:rsidR="00224952" w:rsidRPr="00224952">
        <w:rPr>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24952" w:rsidRPr="00224952" w:rsidRDefault="00970EB5" w:rsidP="00970EB5">
      <w:pPr>
        <w:pStyle w:val="affff3"/>
        <w:ind w:firstLine="0"/>
        <w:rPr>
          <w:szCs w:val="28"/>
        </w:rPr>
      </w:pPr>
      <w:r>
        <w:rPr>
          <w:szCs w:val="28"/>
        </w:rPr>
        <w:t xml:space="preserve">- </w:t>
      </w:r>
      <w:r w:rsidR="00224952" w:rsidRPr="00224952">
        <w:rPr>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24952" w:rsidRPr="00224952" w:rsidRDefault="00224952" w:rsidP="00970EB5">
      <w:pPr>
        <w:pStyle w:val="affff3"/>
        <w:ind w:firstLine="284"/>
        <w:rPr>
          <w:szCs w:val="28"/>
        </w:rPr>
      </w:pPr>
      <w:r w:rsidRPr="00224952">
        <w:rPr>
          <w:szCs w:val="28"/>
        </w:rPr>
        <w:t>Предметно-пространственная среда строится как максимально доступная для обучающихся с особыми образовательными потребностями.</w:t>
      </w:r>
    </w:p>
    <w:p w:rsidR="00224952" w:rsidRPr="002E362F" w:rsidRDefault="00224952" w:rsidP="00970EB5">
      <w:pPr>
        <w:pStyle w:val="affff3"/>
        <w:ind w:firstLine="284"/>
        <w:rPr>
          <w:b/>
          <w:szCs w:val="28"/>
        </w:rPr>
      </w:pPr>
      <w:bookmarkStart w:id="429" w:name="anchor102106"/>
      <w:bookmarkEnd w:id="429"/>
      <w:r w:rsidRPr="002E362F">
        <w:rPr>
          <w:b/>
          <w:szCs w:val="28"/>
        </w:rPr>
        <w:t>Модуль "Взаимодействие с родителями (законными представителями)".</w:t>
      </w:r>
    </w:p>
    <w:p w:rsidR="00224952" w:rsidRPr="00224952" w:rsidRDefault="00224952" w:rsidP="00970EB5">
      <w:pPr>
        <w:pStyle w:val="affff3"/>
        <w:ind w:firstLine="284"/>
        <w:rPr>
          <w:szCs w:val="28"/>
        </w:rPr>
      </w:pPr>
      <w:r w:rsidRPr="00224952">
        <w:rPr>
          <w:szCs w:val="28"/>
        </w:rPr>
        <w:t xml:space="preserve">Реализация воспитательного потенциала взаимодействия с родителями (законными представителями) обучающихся </w:t>
      </w:r>
      <w:r w:rsidR="002E362F">
        <w:rPr>
          <w:szCs w:val="28"/>
        </w:rPr>
        <w:t>предусматривает:</w:t>
      </w:r>
      <w:r w:rsidRPr="00224952">
        <w:rPr>
          <w:szCs w:val="28"/>
        </w:rPr>
        <w:t xml:space="preserve"> </w:t>
      </w:r>
    </w:p>
    <w:p w:rsidR="00224952" w:rsidRPr="00224952" w:rsidRDefault="00970EB5" w:rsidP="00970EB5">
      <w:pPr>
        <w:pStyle w:val="affff3"/>
        <w:ind w:firstLine="0"/>
        <w:rPr>
          <w:szCs w:val="28"/>
        </w:rPr>
      </w:pPr>
      <w:r>
        <w:rPr>
          <w:szCs w:val="28"/>
        </w:rPr>
        <w:t xml:space="preserve">- </w:t>
      </w:r>
      <w:r w:rsidR="00224952" w:rsidRPr="00224952">
        <w:rPr>
          <w:szCs w:val="28"/>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w:t>
      </w:r>
      <w:r w:rsidR="002E362F">
        <w:rPr>
          <w:color w:val="FF0000"/>
          <w:szCs w:val="28"/>
        </w:rPr>
        <w:t xml:space="preserve"> </w:t>
      </w:r>
      <w:r w:rsidR="002E362F" w:rsidRPr="002E362F">
        <w:rPr>
          <w:szCs w:val="28"/>
        </w:rPr>
        <w:t>попечительском</w:t>
      </w:r>
      <w:r w:rsidR="002E362F">
        <w:rPr>
          <w:color w:val="FF0000"/>
          <w:szCs w:val="28"/>
        </w:rPr>
        <w:t xml:space="preserve"> </w:t>
      </w:r>
      <w:r w:rsidR="00224952" w:rsidRPr="00224952">
        <w:rPr>
          <w:szCs w:val="28"/>
        </w:rPr>
        <w:t>совете образовательной организации;</w:t>
      </w:r>
    </w:p>
    <w:p w:rsidR="00224952" w:rsidRPr="00224952" w:rsidRDefault="00970EB5" w:rsidP="00970EB5">
      <w:pPr>
        <w:pStyle w:val="affff3"/>
        <w:ind w:firstLine="0"/>
        <w:rPr>
          <w:szCs w:val="28"/>
        </w:rPr>
      </w:pPr>
      <w:r>
        <w:rPr>
          <w:szCs w:val="28"/>
        </w:rPr>
        <w:t xml:space="preserve">- </w:t>
      </w:r>
      <w:r w:rsidR="00224952" w:rsidRPr="00224952">
        <w:rPr>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24952" w:rsidRPr="00224952" w:rsidRDefault="00970EB5" w:rsidP="00970EB5">
      <w:pPr>
        <w:pStyle w:val="affff3"/>
        <w:ind w:firstLine="0"/>
        <w:rPr>
          <w:szCs w:val="28"/>
        </w:rPr>
      </w:pPr>
      <w:r>
        <w:rPr>
          <w:szCs w:val="28"/>
        </w:rPr>
        <w:t xml:space="preserve">- </w:t>
      </w:r>
      <w:r w:rsidR="00224952" w:rsidRPr="00224952">
        <w:rPr>
          <w:szCs w:val="28"/>
        </w:rPr>
        <w:t>родительские дни, в которые родители (законные представители) могут посещать уроки и внеурочные занятия;</w:t>
      </w:r>
    </w:p>
    <w:p w:rsidR="00224952" w:rsidRPr="00224952" w:rsidRDefault="00970EB5" w:rsidP="00970EB5">
      <w:pPr>
        <w:pStyle w:val="affff3"/>
        <w:ind w:firstLine="0"/>
        <w:rPr>
          <w:szCs w:val="28"/>
        </w:rPr>
      </w:pPr>
      <w:r>
        <w:rPr>
          <w:szCs w:val="28"/>
        </w:rPr>
        <w:t xml:space="preserve">- </w:t>
      </w:r>
      <w:r w:rsidR="00224952" w:rsidRPr="00224952">
        <w:rPr>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24952" w:rsidRPr="00224952" w:rsidRDefault="00970EB5" w:rsidP="00970EB5">
      <w:pPr>
        <w:pStyle w:val="affff3"/>
        <w:ind w:firstLine="0"/>
        <w:rPr>
          <w:szCs w:val="28"/>
        </w:rPr>
      </w:pPr>
      <w:r>
        <w:rPr>
          <w:szCs w:val="28"/>
        </w:rPr>
        <w:t xml:space="preserve">- </w:t>
      </w:r>
      <w:r w:rsidR="00224952" w:rsidRPr="00224952">
        <w:rPr>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24952" w:rsidRPr="00224952" w:rsidRDefault="00970EB5" w:rsidP="00970EB5">
      <w:pPr>
        <w:pStyle w:val="affff3"/>
        <w:ind w:firstLine="0"/>
        <w:rPr>
          <w:szCs w:val="28"/>
        </w:rPr>
      </w:pPr>
      <w:r>
        <w:rPr>
          <w:szCs w:val="28"/>
        </w:rPr>
        <w:t xml:space="preserve">- </w:t>
      </w:r>
      <w:r w:rsidR="00224952" w:rsidRPr="00224952">
        <w:rPr>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24952" w:rsidRPr="00224952" w:rsidRDefault="00970EB5" w:rsidP="00970EB5">
      <w:pPr>
        <w:pStyle w:val="affff3"/>
        <w:ind w:firstLine="0"/>
        <w:rPr>
          <w:szCs w:val="28"/>
        </w:rPr>
      </w:pPr>
      <w:r>
        <w:rPr>
          <w:szCs w:val="28"/>
        </w:rPr>
        <w:t xml:space="preserve">- </w:t>
      </w:r>
      <w:r w:rsidR="00224952" w:rsidRPr="00224952">
        <w:rPr>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24952" w:rsidRPr="00224952" w:rsidRDefault="00970EB5" w:rsidP="00970EB5">
      <w:pPr>
        <w:pStyle w:val="affff3"/>
        <w:ind w:firstLine="0"/>
        <w:rPr>
          <w:szCs w:val="28"/>
        </w:rPr>
      </w:pPr>
      <w:r>
        <w:rPr>
          <w:szCs w:val="28"/>
        </w:rPr>
        <w:t xml:space="preserve">- </w:t>
      </w:r>
      <w:r w:rsidR="00224952" w:rsidRPr="00224952">
        <w:rPr>
          <w:szCs w:val="28"/>
        </w:rPr>
        <w:t>привлечение родителей (законных представителей) к подготовке и проведению классных и общешкольных мероприятий;</w:t>
      </w:r>
    </w:p>
    <w:p w:rsidR="00224952" w:rsidRPr="00224952" w:rsidRDefault="00970EB5" w:rsidP="00970EB5">
      <w:pPr>
        <w:pStyle w:val="affff3"/>
        <w:ind w:firstLine="0"/>
        <w:rPr>
          <w:szCs w:val="28"/>
        </w:rPr>
      </w:pPr>
      <w:r>
        <w:rPr>
          <w:szCs w:val="28"/>
        </w:rPr>
        <w:t xml:space="preserve">- </w:t>
      </w:r>
      <w:r w:rsidR="00224952" w:rsidRPr="00224952">
        <w:rPr>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24952" w:rsidRPr="002E362F" w:rsidRDefault="00224952" w:rsidP="00970EB5">
      <w:pPr>
        <w:pStyle w:val="affff3"/>
        <w:ind w:firstLine="284"/>
        <w:rPr>
          <w:b/>
          <w:szCs w:val="28"/>
        </w:rPr>
      </w:pPr>
      <w:bookmarkStart w:id="430" w:name="anchor102107"/>
      <w:bookmarkEnd w:id="430"/>
      <w:r w:rsidRPr="002E362F">
        <w:rPr>
          <w:b/>
          <w:szCs w:val="28"/>
        </w:rPr>
        <w:t>Модуль "Самоуправление".</w:t>
      </w:r>
    </w:p>
    <w:p w:rsidR="00224952" w:rsidRPr="00224952" w:rsidRDefault="00224952" w:rsidP="00970EB5">
      <w:pPr>
        <w:pStyle w:val="affff3"/>
        <w:ind w:firstLine="284"/>
        <w:rPr>
          <w:szCs w:val="28"/>
        </w:rPr>
      </w:pPr>
      <w:r w:rsidRPr="00224952">
        <w:rPr>
          <w:szCs w:val="28"/>
        </w:rPr>
        <w:t>Реализация воспитательного потенциала ученического самоуправления в образовательной о</w:t>
      </w:r>
      <w:r w:rsidR="002E362F">
        <w:rPr>
          <w:szCs w:val="28"/>
        </w:rPr>
        <w:t>рганизации предусматривает</w:t>
      </w:r>
      <w:r w:rsidRPr="00224952">
        <w:rPr>
          <w:szCs w:val="28"/>
        </w:rPr>
        <w:t>:</w:t>
      </w:r>
    </w:p>
    <w:p w:rsidR="00224952" w:rsidRPr="00224952" w:rsidRDefault="00970EB5" w:rsidP="00970EB5">
      <w:pPr>
        <w:pStyle w:val="affff3"/>
        <w:ind w:firstLine="0"/>
        <w:rPr>
          <w:szCs w:val="28"/>
        </w:rPr>
      </w:pPr>
      <w:r>
        <w:rPr>
          <w:szCs w:val="28"/>
        </w:rPr>
        <w:t xml:space="preserve">- </w:t>
      </w:r>
      <w:r w:rsidR="00224952" w:rsidRPr="00224952">
        <w:rPr>
          <w:szCs w:val="28"/>
        </w:rPr>
        <w:t>организацию и деятельность органов ученического самоуправления (совет обучающихся или других), избранных обучающимися;</w:t>
      </w:r>
    </w:p>
    <w:p w:rsidR="00224952" w:rsidRPr="00224952" w:rsidRDefault="004F6472" w:rsidP="004F6472">
      <w:pPr>
        <w:pStyle w:val="affff3"/>
        <w:ind w:firstLine="0"/>
        <w:rPr>
          <w:szCs w:val="28"/>
        </w:rPr>
      </w:pPr>
      <w:r>
        <w:rPr>
          <w:szCs w:val="28"/>
        </w:rPr>
        <w:t xml:space="preserve">- </w:t>
      </w:r>
      <w:r w:rsidR="00224952" w:rsidRPr="00224952">
        <w:rPr>
          <w:szCs w:val="28"/>
        </w:rPr>
        <w:t>представление органами ученического самоуправления интересов обучающихся в процессе управления образовательной организацией;</w:t>
      </w:r>
    </w:p>
    <w:p w:rsidR="00224952" w:rsidRPr="00224952" w:rsidRDefault="004F6472" w:rsidP="004F6472">
      <w:pPr>
        <w:pStyle w:val="affff3"/>
        <w:ind w:firstLine="0"/>
        <w:rPr>
          <w:szCs w:val="28"/>
        </w:rPr>
      </w:pPr>
      <w:r>
        <w:rPr>
          <w:szCs w:val="28"/>
        </w:rPr>
        <w:t xml:space="preserve">- </w:t>
      </w:r>
      <w:r w:rsidR="00224952" w:rsidRPr="00224952">
        <w:rPr>
          <w:szCs w:val="28"/>
        </w:rPr>
        <w:t>защиту органами ученического самоуправления законных интересов и прав обучающихся;</w:t>
      </w:r>
    </w:p>
    <w:p w:rsidR="00224952" w:rsidRPr="00224952" w:rsidRDefault="004F6472" w:rsidP="004F6472">
      <w:pPr>
        <w:pStyle w:val="affff3"/>
        <w:ind w:firstLine="0"/>
        <w:rPr>
          <w:szCs w:val="28"/>
        </w:rPr>
      </w:pPr>
      <w:r>
        <w:rPr>
          <w:szCs w:val="28"/>
        </w:rPr>
        <w:t xml:space="preserve">- </w:t>
      </w:r>
      <w:r w:rsidR="00224952" w:rsidRPr="00224952">
        <w:rPr>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24952" w:rsidRPr="002E362F" w:rsidRDefault="00224952" w:rsidP="004F6472">
      <w:pPr>
        <w:pStyle w:val="affff3"/>
        <w:ind w:firstLine="284"/>
        <w:rPr>
          <w:b/>
          <w:szCs w:val="28"/>
        </w:rPr>
      </w:pPr>
      <w:bookmarkStart w:id="431" w:name="anchor102108"/>
      <w:bookmarkEnd w:id="431"/>
      <w:r w:rsidRPr="002E362F">
        <w:rPr>
          <w:b/>
          <w:szCs w:val="28"/>
        </w:rPr>
        <w:t>Модуль "Профилактика и безопасность".</w:t>
      </w:r>
    </w:p>
    <w:p w:rsidR="00224952" w:rsidRPr="004F6472" w:rsidRDefault="00224952" w:rsidP="004F6472">
      <w:pPr>
        <w:pStyle w:val="affff3"/>
        <w:ind w:firstLine="284"/>
        <w:rPr>
          <w:color w:val="FF0000"/>
          <w:szCs w:val="28"/>
        </w:rPr>
      </w:pPr>
      <w:r w:rsidRPr="00224952">
        <w:rPr>
          <w:szCs w:val="28"/>
        </w:rPr>
        <w:t xml:space="preserve">Реализация .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2E362F">
        <w:rPr>
          <w:szCs w:val="28"/>
        </w:rPr>
        <w:t>содержит:</w:t>
      </w:r>
    </w:p>
    <w:p w:rsidR="00224952" w:rsidRPr="00224952" w:rsidRDefault="004F6472" w:rsidP="004F6472">
      <w:pPr>
        <w:pStyle w:val="affff3"/>
        <w:ind w:firstLine="0"/>
        <w:rPr>
          <w:szCs w:val="28"/>
        </w:rPr>
      </w:pPr>
      <w:r>
        <w:rPr>
          <w:szCs w:val="28"/>
        </w:rPr>
        <w:t xml:space="preserve">- </w:t>
      </w:r>
      <w:r w:rsidR="00224952" w:rsidRPr="00224952">
        <w:rPr>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24952" w:rsidRPr="00224952" w:rsidRDefault="004F6472" w:rsidP="004F6472">
      <w:pPr>
        <w:pStyle w:val="affff3"/>
        <w:ind w:firstLine="0"/>
        <w:rPr>
          <w:szCs w:val="28"/>
        </w:rPr>
      </w:pPr>
      <w:r>
        <w:rPr>
          <w:szCs w:val="28"/>
        </w:rPr>
        <w:t xml:space="preserve">- </w:t>
      </w:r>
      <w:r w:rsidR="00224952" w:rsidRPr="00224952">
        <w:rPr>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24952" w:rsidRPr="00224952" w:rsidRDefault="004F6472" w:rsidP="004F6472">
      <w:pPr>
        <w:pStyle w:val="affff3"/>
        <w:ind w:firstLine="0"/>
        <w:rPr>
          <w:szCs w:val="28"/>
        </w:rPr>
      </w:pPr>
      <w:r>
        <w:rPr>
          <w:szCs w:val="28"/>
        </w:rPr>
        <w:t xml:space="preserve">- </w:t>
      </w:r>
      <w:r w:rsidR="00224952" w:rsidRPr="00224952">
        <w:rPr>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24952" w:rsidRPr="00224952" w:rsidRDefault="004F6472" w:rsidP="004F6472">
      <w:pPr>
        <w:pStyle w:val="affff3"/>
        <w:ind w:firstLine="0"/>
        <w:rPr>
          <w:szCs w:val="28"/>
        </w:rPr>
      </w:pPr>
      <w:r>
        <w:rPr>
          <w:szCs w:val="28"/>
        </w:rPr>
        <w:t xml:space="preserve">- </w:t>
      </w:r>
      <w:r w:rsidR="00224952" w:rsidRPr="00224952">
        <w:rPr>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24952" w:rsidRPr="00224952" w:rsidRDefault="004F6472" w:rsidP="004F6472">
      <w:pPr>
        <w:pStyle w:val="affff3"/>
        <w:ind w:firstLine="0"/>
        <w:rPr>
          <w:szCs w:val="28"/>
        </w:rPr>
      </w:pPr>
      <w:r>
        <w:rPr>
          <w:szCs w:val="28"/>
        </w:rPr>
        <w:t xml:space="preserve">- </w:t>
      </w:r>
      <w:r w:rsidR="00224952" w:rsidRPr="00224952">
        <w:rPr>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24952" w:rsidRPr="00224952" w:rsidRDefault="004F6472" w:rsidP="004F6472">
      <w:pPr>
        <w:pStyle w:val="affff3"/>
        <w:ind w:firstLine="0"/>
        <w:rPr>
          <w:szCs w:val="28"/>
        </w:rPr>
      </w:pPr>
      <w:r>
        <w:rPr>
          <w:szCs w:val="28"/>
        </w:rPr>
        <w:t xml:space="preserve">- </w:t>
      </w:r>
      <w:r w:rsidR="00224952" w:rsidRPr="00224952">
        <w:rPr>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24952" w:rsidRPr="00224952" w:rsidRDefault="004F6472" w:rsidP="004F6472">
      <w:pPr>
        <w:pStyle w:val="affff3"/>
        <w:ind w:firstLine="0"/>
        <w:rPr>
          <w:szCs w:val="28"/>
        </w:rPr>
      </w:pPr>
      <w:r>
        <w:rPr>
          <w:szCs w:val="28"/>
        </w:rPr>
        <w:t xml:space="preserve">- </w:t>
      </w:r>
      <w:r w:rsidR="00224952" w:rsidRPr="00224952">
        <w:rPr>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24952" w:rsidRPr="00224952" w:rsidRDefault="004F6472" w:rsidP="004F6472">
      <w:pPr>
        <w:pStyle w:val="affff3"/>
        <w:ind w:firstLine="0"/>
        <w:rPr>
          <w:szCs w:val="28"/>
        </w:rPr>
      </w:pPr>
      <w:r>
        <w:rPr>
          <w:szCs w:val="28"/>
        </w:rPr>
        <w:t xml:space="preserve">- </w:t>
      </w:r>
      <w:r w:rsidR="00224952" w:rsidRPr="00224952">
        <w:rPr>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24952" w:rsidRPr="00224952" w:rsidRDefault="004F6472" w:rsidP="004F6472">
      <w:pPr>
        <w:pStyle w:val="affff3"/>
        <w:ind w:firstLine="0"/>
        <w:rPr>
          <w:szCs w:val="28"/>
        </w:rPr>
      </w:pPr>
      <w:r>
        <w:rPr>
          <w:szCs w:val="28"/>
        </w:rPr>
        <w:t xml:space="preserve">- </w:t>
      </w:r>
      <w:r w:rsidR="00224952" w:rsidRPr="00224952">
        <w:rPr>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24952" w:rsidRPr="002E362F" w:rsidRDefault="002E362F" w:rsidP="002E362F">
      <w:pPr>
        <w:pStyle w:val="affff3"/>
        <w:ind w:firstLine="0"/>
        <w:rPr>
          <w:b/>
          <w:szCs w:val="28"/>
        </w:rPr>
      </w:pPr>
      <w:bookmarkStart w:id="432" w:name="anchor102109"/>
      <w:bookmarkEnd w:id="432"/>
      <w:r>
        <w:rPr>
          <w:b/>
          <w:szCs w:val="28"/>
        </w:rPr>
        <w:t xml:space="preserve">    </w:t>
      </w:r>
      <w:r w:rsidR="00224952" w:rsidRPr="002E362F">
        <w:rPr>
          <w:b/>
          <w:szCs w:val="28"/>
        </w:rPr>
        <w:t>Модуль "Социальное партнёрство".</w:t>
      </w:r>
    </w:p>
    <w:p w:rsidR="00224952" w:rsidRPr="00224952" w:rsidRDefault="002E362F" w:rsidP="002E362F">
      <w:pPr>
        <w:pStyle w:val="affff3"/>
        <w:ind w:firstLine="0"/>
        <w:rPr>
          <w:szCs w:val="28"/>
        </w:rPr>
      </w:pPr>
      <w:r>
        <w:rPr>
          <w:szCs w:val="28"/>
        </w:rPr>
        <w:t xml:space="preserve">    </w:t>
      </w:r>
      <w:r w:rsidR="00224952" w:rsidRPr="00224952">
        <w:rPr>
          <w:szCs w:val="28"/>
        </w:rPr>
        <w:t>Реализация воспитательного потенциала социального партнёрства</w:t>
      </w:r>
      <w:r>
        <w:rPr>
          <w:szCs w:val="28"/>
        </w:rPr>
        <w:t xml:space="preserve"> реализуется через:</w:t>
      </w:r>
    </w:p>
    <w:p w:rsidR="00224952" w:rsidRPr="00224952" w:rsidRDefault="002E362F" w:rsidP="002E362F">
      <w:pPr>
        <w:pStyle w:val="affff3"/>
        <w:ind w:firstLine="0"/>
        <w:rPr>
          <w:szCs w:val="28"/>
        </w:rPr>
      </w:pPr>
      <w:r>
        <w:rPr>
          <w:szCs w:val="28"/>
        </w:rPr>
        <w:t xml:space="preserve">- </w:t>
      </w:r>
      <w:r w:rsidR="00224952" w:rsidRPr="00224952">
        <w:rPr>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24952" w:rsidRPr="00224952" w:rsidRDefault="002E362F" w:rsidP="002E362F">
      <w:pPr>
        <w:pStyle w:val="affff3"/>
        <w:ind w:firstLine="0"/>
        <w:rPr>
          <w:szCs w:val="28"/>
        </w:rPr>
      </w:pPr>
      <w:r>
        <w:rPr>
          <w:szCs w:val="28"/>
        </w:rPr>
        <w:t xml:space="preserve">- </w:t>
      </w:r>
      <w:r w:rsidR="00224952" w:rsidRPr="00224952">
        <w:rPr>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24952" w:rsidRPr="00224952" w:rsidRDefault="002E362F" w:rsidP="002E362F">
      <w:pPr>
        <w:pStyle w:val="affff3"/>
        <w:ind w:firstLine="0"/>
        <w:rPr>
          <w:szCs w:val="28"/>
        </w:rPr>
      </w:pPr>
      <w:r>
        <w:rPr>
          <w:szCs w:val="28"/>
        </w:rPr>
        <w:t xml:space="preserve">- </w:t>
      </w:r>
      <w:r w:rsidR="00224952" w:rsidRPr="00224952">
        <w:rPr>
          <w:szCs w:val="28"/>
        </w:rPr>
        <w:t>проведение на базе организаций-партнёров отдельных уроков, занятий, внешкольных мероприятий, акций воспитательной направленности;</w:t>
      </w:r>
    </w:p>
    <w:p w:rsidR="00224952" w:rsidRPr="00224952" w:rsidRDefault="002E362F" w:rsidP="002E362F">
      <w:pPr>
        <w:pStyle w:val="affff3"/>
        <w:ind w:firstLine="0"/>
        <w:rPr>
          <w:szCs w:val="28"/>
        </w:rPr>
      </w:pPr>
      <w:r>
        <w:rPr>
          <w:szCs w:val="28"/>
        </w:rPr>
        <w:t xml:space="preserve">- </w:t>
      </w:r>
      <w:r w:rsidR="00224952" w:rsidRPr="00224952">
        <w:rPr>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224952" w:rsidRPr="00224952" w:rsidRDefault="002E362F" w:rsidP="002E362F">
      <w:pPr>
        <w:pStyle w:val="affff3"/>
        <w:ind w:firstLine="0"/>
        <w:rPr>
          <w:szCs w:val="28"/>
        </w:rPr>
      </w:pPr>
      <w:r>
        <w:rPr>
          <w:szCs w:val="28"/>
        </w:rPr>
        <w:t xml:space="preserve">- </w:t>
      </w:r>
      <w:r w:rsidR="00224952" w:rsidRPr="00224952">
        <w:rPr>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24952" w:rsidRPr="002E362F" w:rsidRDefault="002E362F" w:rsidP="002E362F">
      <w:pPr>
        <w:pStyle w:val="affff3"/>
        <w:ind w:firstLine="0"/>
        <w:rPr>
          <w:b/>
          <w:szCs w:val="28"/>
        </w:rPr>
      </w:pPr>
      <w:bookmarkStart w:id="433" w:name="anchor102110"/>
      <w:bookmarkEnd w:id="433"/>
      <w:r>
        <w:rPr>
          <w:szCs w:val="28"/>
        </w:rPr>
        <w:t xml:space="preserve">    </w:t>
      </w:r>
      <w:r w:rsidR="00224952" w:rsidRPr="002E362F">
        <w:rPr>
          <w:b/>
          <w:szCs w:val="28"/>
        </w:rPr>
        <w:t>Модуль "Профориентация".</w:t>
      </w:r>
    </w:p>
    <w:p w:rsidR="00224952" w:rsidRPr="00224952" w:rsidRDefault="002E362F" w:rsidP="002E362F">
      <w:pPr>
        <w:pStyle w:val="affff3"/>
        <w:ind w:firstLine="0"/>
        <w:rPr>
          <w:szCs w:val="28"/>
        </w:rPr>
      </w:pPr>
      <w:r>
        <w:rPr>
          <w:szCs w:val="28"/>
        </w:rPr>
        <w:t xml:space="preserve">    </w:t>
      </w:r>
      <w:r w:rsidR="00224952" w:rsidRPr="00224952">
        <w:rPr>
          <w:szCs w:val="28"/>
        </w:rPr>
        <w:t xml:space="preserve">Реализация воспитательного потенциала профориентационной работы </w:t>
      </w:r>
      <w:r>
        <w:rPr>
          <w:szCs w:val="28"/>
        </w:rPr>
        <w:t xml:space="preserve"> осуществляется через:</w:t>
      </w:r>
    </w:p>
    <w:p w:rsidR="00224952" w:rsidRPr="00224952" w:rsidRDefault="002E362F" w:rsidP="002E362F">
      <w:pPr>
        <w:pStyle w:val="affff3"/>
        <w:ind w:firstLine="0"/>
        <w:rPr>
          <w:szCs w:val="28"/>
        </w:rPr>
      </w:pPr>
      <w:r>
        <w:rPr>
          <w:szCs w:val="28"/>
        </w:rPr>
        <w:t xml:space="preserve">- </w:t>
      </w:r>
      <w:r w:rsidR="00224952" w:rsidRPr="00224952">
        <w:rPr>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24952" w:rsidRPr="00224952" w:rsidRDefault="002E362F" w:rsidP="002E362F">
      <w:pPr>
        <w:pStyle w:val="affff3"/>
        <w:ind w:firstLine="0"/>
        <w:rPr>
          <w:szCs w:val="28"/>
        </w:rPr>
      </w:pPr>
      <w:r>
        <w:rPr>
          <w:szCs w:val="28"/>
        </w:rPr>
        <w:t xml:space="preserve">- </w:t>
      </w:r>
      <w:r w:rsidR="00224952" w:rsidRPr="00224952">
        <w:rPr>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24952" w:rsidRPr="00224952" w:rsidRDefault="002E362F" w:rsidP="002E362F">
      <w:pPr>
        <w:pStyle w:val="affff3"/>
        <w:ind w:firstLine="0"/>
        <w:rPr>
          <w:szCs w:val="28"/>
        </w:rPr>
      </w:pPr>
      <w:r>
        <w:rPr>
          <w:szCs w:val="28"/>
        </w:rPr>
        <w:t xml:space="preserve">- </w:t>
      </w:r>
      <w:r w:rsidR="00224952" w:rsidRPr="00224952">
        <w:rPr>
          <w:szCs w:val="28"/>
        </w:rPr>
        <w:t>экскурсии на предприятия, в организации, дающие начальные представления о существующих профессиях и условиях работы;</w:t>
      </w:r>
    </w:p>
    <w:p w:rsidR="00224952" w:rsidRPr="00224952" w:rsidRDefault="002E362F" w:rsidP="002E362F">
      <w:pPr>
        <w:pStyle w:val="affff3"/>
        <w:ind w:firstLine="0"/>
        <w:rPr>
          <w:szCs w:val="28"/>
        </w:rPr>
      </w:pPr>
      <w:r>
        <w:rPr>
          <w:szCs w:val="28"/>
        </w:rPr>
        <w:t xml:space="preserve">- </w:t>
      </w:r>
      <w:r w:rsidR="00224952" w:rsidRPr="00224952">
        <w:rPr>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24952" w:rsidRPr="00224952" w:rsidRDefault="002E362F" w:rsidP="002E362F">
      <w:pPr>
        <w:pStyle w:val="affff3"/>
        <w:ind w:firstLine="0"/>
        <w:rPr>
          <w:szCs w:val="28"/>
        </w:rPr>
      </w:pPr>
      <w:r>
        <w:rPr>
          <w:szCs w:val="28"/>
        </w:rPr>
        <w:t xml:space="preserve">- </w:t>
      </w:r>
      <w:r w:rsidR="00224952" w:rsidRPr="00224952">
        <w:rPr>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24952" w:rsidRPr="00224952" w:rsidRDefault="002E362F" w:rsidP="002E362F">
      <w:pPr>
        <w:pStyle w:val="affff3"/>
        <w:ind w:firstLine="0"/>
        <w:rPr>
          <w:szCs w:val="28"/>
        </w:rPr>
      </w:pPr>
      <w:r>
        <w:rPr>
          <w:szCs w:val="28"/>
        </w:rPr>
        <w:t xml:space="preserve">- </w:t>
      </w:r>
      <w:r w:rsidR="00224952" w:rsidRPr="00224952">
        <w:rPr>
          <w:szCs w:val="28"/>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224952" w:rsidRPr="00224952" w:rsidRDefault="002E362F" w:rsidP="002E362F">
      <w:pPr>
        <w:pStyle w:val="affff3"/>
        <w:ind w:firstLine="0"/>
        <w:rPr>
          <w:szCs w:val="28"/>
        </w:rPr>
      </w:pPr>
      <w:r>
        <w:rPr>
          <w:szCs w:val="28"/>
        </w:rPr>
        <w:t xml:space="preserve">- </w:t>
      </w:r>
      <w:r w:rsidR="00224952" w:rsidRPr="00224952">
        <w:rPr>
          <w:szCs w:val="28"/>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24952" w:rsidRDefault="002E362F" w:rsidP="002E362F">
      <w:pPr>
        <w:pStyle w:val="affff3"/>
        <w:ind w:firstLine="0"/>
        <w:rPr>
          <w:szCs w:val="28"/>
        </w:rPr>
      </w:pPr>
      <w:r>
        <w:rPr>
          <w:szCs w:val="28"/>
        </w:rPr>
        <w:t xml:space="preserve">- </w:t>
      </w:r>
      <w:r w:rsidR="00224952" w:rsidRPr="00224952">
        <w:rPr>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E362F" w:rsidRDefault="002E362F" w:rsidP="002E362F">
      <w:pPr>
        <w:pStyle w:val="affff3"/>
        <w:ind w:firstLine="0"/>
        <w:rPr>
          <w:szCs w:val="28"/>
        </w:rPr>
      </w:pPr>
    </w:p>
    <w:p w:rsidR="002E362F" w:rsidRDefault="002E362F" w:rsidP="001E5A0F">
      <w:pPr>
        <w:pStyle w:val="1"/>
      </w:pPr>
      <w:bookmarkStart w:id="434" w:name="_Toc135050218"/>
      <w:r w:rsidRPr="002E362F">
        <w:rPr>
          <w:lang w:val="en-US"/>
        </w:rPr>
        <w:t>III</w:t>
      </w:r>
      <w:r w:rsidRPr="002E362F">
        <w:t>. Организационный раздел.</w:t>
      </w:r>
      <w:bookmarkEnd w:id="434"/>
    </w:p>
    <w:p w:rsidR="00C114F2" w:rsidRDefault="00C114F2" w:rsidP="002E362F">
      <w:pPr>
        <w:pStyle w:val="affff3"/>
        <w:ind w:firstLine="0"/>
        <w:rPr>
          <w:b/>
          <w:szCs w:val="28"/>
        </w:rPr>
      </w:pPr>
    </w:p>
    <w:p w:rsidR="00C114F2" w:rsidRDefault="00EA173D" w:rsidP="001E5A0F">
      <w:pPr>
        <w:pStyle w:val="3"/>
      </w:pPr>
      <w:bookmarkStart w:id="435" w:name="_Toc135050219"/>
      <w:r>
        <w:rPr>
          <w:lang w:val="ru-RU"/>
        </w:rPr>
        <w:t>3.1</w:t>
      </w:r>
      <w:r w:rsidR="00C114F2">
        <w:t xml:space="preserve"> Кадровое обеспечение.</w:t>
      </w:r>
      <w:bookmarkEnd w:id="435"/>
    </w:p>
    <w:p w:rsidR="00C114F2" w:rsidRDefault="00C114F2" w:rsidP="00C114F2">
      <w:pPr>
        <w:pStyle w:val="affff3"/>
        <w:ind w:firstLine="0"/>
        <w:rPr>
          <w:szCs w:val="28"/>
        </w:rPr>
      </w:pPr>
      <w:r>
        <w:rPr>
          <w:szCs w:val="28"/>
        </w:rPr>
        <w:t xml:space="preserve">     Непосредственной реализацией программы воспитания в муниципальном бюджетном общеобразовательном учреждении «Кириковская средняя школа» и его филиале Бушуйской основной школе  занимается заместитель директора по воспитательной работе.</w:t>
      </w:r>
    </w:p>
    <w:p w:rsidR="00C114F2" w:rsidRDefault="00C114F2" w:rsidP="00C114F2">
      <w:pPr>
        <w:pStyle w:val="affff3"/>
        <w:ind w:firstLine="0"/>
        <w:rPr>
          <w:szCs w:val="28"/>
        </w:rPr>
      </w:pPr>
      <w:r>
        <w:rPr>
          <w:szCs w:val="28"/>
        </w:rPr>
        <w:t xml:space="preserve">     Содержание программы воспитания, связанное с проведением массовых мероприятий осуществляется через трех педагогов организаторов, двое из которых находятся в Кириковской средней школе и один в Бушуйской основной школе</w:t>
      </w:r>
    </w:p>
    <w:p w:rsidR="00C114F2" w:rsidRDefault="00C114F2" w:rsidP="00C114F2">
      <w:pPr>
        <w:pStyle w:val="affff3"/>
        <w:ind w:firstLine="0"/>
        <w:rPr>
          <w:szCs w:val="28"/>
        </w:rPr>
      </w:pPr>
      <w:r>
        <w:rPr>
          <w:szCs w:val="28"/>
        </w:rPr>
        <w:t xml:space="preserve">     Содержание программы воспитания, связанное с непосредственной работой обучающихся реализуется непосредственно через классных руководителей учреждения и его филиала.</w:t>
      </w:r>
    </w:p>
    <w:p w:rsidR="00C114F2" w:rsidRDefault="00C114F2" w:rsidP="00C114F2">
      <w:pPr>
        <w:pStyle w:val="affff3"/>
        <w:ind w:firstLine="0"/>
        <w:rPr>
          <w:szCs w:val="28"/>
        </w:rPr>
      </w:pPr>
      <w:r>
        <w:rPr>
          <w:szCs w:val="28"/>
        </w:rPr>
        <w:t xml:space="preserve">     Проведение внешкольных и внеурочных мероприятий наряду с классными руководителями осуществляется  в том числе педагогами дополнительного образования. </w:t>
      </w:r>
    </w:p>
    <w:p w:rsidR="00C114F2" w:rsidRDefault="00C114F2" w:rsidP="00C114F2">
      <w:pPr>
        <w:pStyle w:val="affff3"/>
        <w:ind w:firstLine="0"/>
        <w:rPr>
          <w:szCs w:val="28"/>
        </w:rPr>
      </w:pPr>
      <w:r>
        <w:rPr>
          <w:szCs w:val="28"/>
        </w:rPr>
        <w:t xml:space="preserve">     Методическая поддержка настоящей программы воспитания осуществляется на школьном методическом объединении воспитателей и классных руководителей «Классное руководство и воспитание».</w:t>
      </w:r>
    </w:p>
    <w:p w:rsidR="00C114F2" w:rsidRDefault="00C114F2" w:rsidP="00C114F2">
      <w:pPr>
        <w:pStyle w:val="affff3"/>
        <w:ind w:firstLine="0"/>
        <w:rPr>
          <w:szCs w:val="28"/>
        </w:rPr>
      </w:pPr>
      <w:r>
        <w:rPr>
          <w:szCs w:val="28"/>
        </w:rPr>
        <w:t xml:space="preserve">     Заместитель директора по воспитательной работе, педагоги-организаторы, педагоги дополнительного образования, узкие специалисты, задействованные в воспитательной работе педагог-психолог и социальный педагог проходят повышение квалификации с установленной Федеральным законодательством периодичностью.</w:t>
      </w:r>
    </w:p>
    <w:p w:rsidR="00C114F2" w:rsidRDefault="00C114F2" w:rsidP="00C114F2">
      <w:pPr>
        <w:pStyle w:val="affff3"/>
        <w:ind w:firstLine="0"/>
        <w:rPr>
          <w:szCs w:val="28"/>
        </w:rPr>
      </w:pPr>
      <w:r>
        <w:rPr>
          <w:szCs w:val="28"/>
        </w:rPr>
        <w:t xml:space="preserve">    Для реализации настоящей программы воспитания в соответствие с договорами о взаимодействии и сотрудничестве и на иной основе учреждение привлекает специалистов других организаций образовательных, правоохранительных, социальных и прочих.</w:t>
      </w:r>
    </w:p>
    <w:p w:rsidR="00C114F2" w:rsidRDefault="00C114F2" w:rsidP="00C114F2">
      <w:pPr>
        <w:pStyle w:val="affff3"/>
        <w:ind w:firstLine="0"/>
        <w:rPr>
          <w:szCs w:val="28"/>
        </w:rPr>
      </w:pPr>
      <w:r>
        <w:rPr>
          <w:szCs w:val="28"/>
        </w:rPr>
        <w:t xml:space="preserve">     </w:t>
      </w:r>
    </w:p>
    <w:p w:rsidR="00C114F2" w:rsidRDefault="00EA173D" w:rsidP="001E5A0F">
      <w:pPr>
        <w:pStyle w:val="3"/>
      </w:pPr>
      <w:bookmarkStart w:id="436" w:name="anchor2442"/>
      <w:bookmarkStart w:id="437" w:name="_Toc135050220"/>
      <w:bookmarkEnd w:id="436"/>
      <w:r>
        <w:rPr>
          <w:lang w:val="ru-RU"/>
        </w:rPr>
        <w:t>3.</w:t>
      </w:r>
      <w:r w:rsidR="00C114F2">
        <w:t>2. Нормативно-методическое обеспечение.</w:t>
      </w:r>
      <w:bookmarkEnd w:id="437"/>
    </w:p>
    <w:p w:rsidR="00C114F2" w:rsidRDefault="00C114F2" w:rsidP="00C114F2">
      <w:pPr>
        <w:pStyle w:val="affff3"/>
        <w:ind w:firstLine="0"/>
        <w:rPr>
          <w:b/>
          <w:szCs w:val="28"/>
        </w:rPr>
      </w:pPr>
    </w:p>
    <w:p w:rsidR="00C114F2" w:rsidRDefault="00C114F2" w:rsidP="00C114F2">
      <w:pPr>
        <w:pStyle w:val="affff3"/>
        <w:ind w:firstLine="0"/>
        <w:rPr>
          <w:szCs w:val="28"/>
        </w:rPr>
      </w:pPr>
      <w:r w:rsidRPr="006F3A24">
        <w:rPr>
          <w:szCs w:val="28"/>
        </w:rPr>
        <w:t xml:space="preserve">     Сведения о нормативно-методическом обеспечение реализации программы воспитания</w:t>
      </w:r>
      <w:r>
        <w:rPr>
          <w:szCs w:val="28"/>
        </w:rPr>
        <w:t xml:space="preserve"> размещаются на официальном сайте муниципального бюджетного общеобразовательного учреждения «</w:t>
      </w:r>
      <w:r w:rsidR="009722C0">
        <w:rPr>
          <w:szCs w:val="28"/>
        </w:rPr>
        <w:t xml:space="preserve">Пировская </w:t>
      </w:r>
      <w:r>
        <w:rPr>
          <w:szCs w:val="28"/>
        </w:rPr>
        <w:t xml:space="preserve">средняя школа» в разделе «Документы» и в других разделах, посвященных организации воспитательной работы в учреждении </w:t>
      </w:r>
      <w:bookmarkStart w:id="438" w:name="anchor2443"/>
      <w:bookmarkEnd w:id="438"/>
      <w:r w:rsidR="009722C0">
        <w:rPr>
          <w:szCs w:val="28"/>
        </w:rPr>
        <w:fldChar w:fldCharType="begin"/>
      </w:r>
      <w:r w:rsidR="009722C0">
        <w:rPr>
          <w:szCs w:val="28"/>
        </w:rPr>
        <w:instrText xml:space="preserve"> HYPERLINK "</w:instrText>
      </w:r>
      <w:r w:rsidR="009722C0" w:rsidRPr="009722C0">
        <w:rPr>
          <w:szCs w:val="28"/>
        </w:rPr>
        <w:instrText>https://sh-pirovskaya-r04.gosweb.gosuslugi.ru/</w:instrText>
      </w:r>
      <w:r w:rsidR="009722C0">
        <w:rPr>
          <w:szCs w:val="28"/>
        </w:rPr>
        <w:instrText xml:space="preserve">" </w:instrText>
      </w:r>
      <w:r w:rsidR="009722C0">
        <w:rPr>
          <w:szCs w:val="28"/>
        </w:rPr>
        <w:fldChar w:fldCharType="separate"/>
      </w:r>
      <w:r w:rsidR="009722C0" w:rsidRPr="00372A6D">
        <w:rPr>
          <w:rStyle w:val="a8"/>
          <w:szCs w:val="28"/>
        </w:rPr>
        <w:t>https://sh-pirovskaya-r04.gosweb.gosuslugi.ru/</w:t>
      </w:r>
      <w:r w:rsidR="009722C0">
        <w:rPr>
          <w:szCs w:val="28"/>
        </w:rPr>
        <w:fldChar w:fldCharType="end"/>
      </w:r>
    </w:p>
    <w:p w:rsidR="009722C0" w:rsidRDefault="009722C0" w:rsidP="00C114F2">
      <w:pPr>
        <w:pStyle w:val="affff3"/>
        <w:ind w:firstLine="0"/>
        <w:rPr>
          <w:szCs w:val="28"/>
        </w:rPr>
      </w:pPr>
    </w:p>
    <w:p w:rsidR="00073190" w:rsidRDefault="000849DB" w:rsidP="00EA173D">
      <w:pPr>
        <w:pStyle w:val="2"/>
        <w:numPr>
          <w:ilvl w:val="1"/>
          <w:numId w:val="260"/>
        </w:numPr>
      </w:pPr>
      <w:bookmarkStart w:id="439" w:name="_Toc135050231"/>
      <w:r w:rsidRPr="00EA173D">
        <w:t>Учебный план программы основного общего образования</w:t>
      </w:r>
      <w:r w:rsidR="00645839" w:rsidRPr="00EA173D">
        <w:t>.</w:t>
      </w:r>
      <w:bookmarkEnd w:id="439"/>
    </w:p>
    <w:p w:rsidR="00EA173D" w:rsidRPr="00500C63" w:rsidRDefault="00EA173D" w:rsidP="00EA173D">
      <w:pPr>
        <w:jc w:val="center"/>
        <w:rPr>
          <w:szCs w:val="28"/>
        </w:rPr>
      </w:pPr>
      <w:r w:rsidRPr="00500C63">
        <w:rPr>
          <w:szCs w:val="28"/>
        </w:rPr>
        <w:t>1. Пояснительная записка</w:t>
      </w:r>
    </w:p>
    <w:p w:rsidR="00EA173D" w:rsidRPr="00500C63" w:rsidRDefault="00EA173D" w:rsidP="00EA173D">
      <w:pPr>
        <w:rPr>
          <w:szCs w:val="28"/>
        </w:rPr>
      </w:pPr>
      <w:r w:rsidRPr="00500C63">
        <w:rPr>
          <w:szCs w:val="28"/>
        </w:rPr>
        <w:t>1.1. Нормативно-правовая основа учебного плана.</w:t>
      </w:r>
    </w:p>
    <w:p w:rsidR="00EA173D" w:rsidRPr="00500C63" w:rsidRDefault="00EA173D" w:rsidP="00EA173D">
      <w:pPr>
        <w:rPr>
          <w:szCs w:val="28"/>
        </w:rPr>
      </w:pPr>
      <w:r w:rsidRPr="00500C63">
        <w:rPr>
          <w:szCs w:val="28"/>
        </w:rPr>
        <w:t>Нормативно-правовую основу разработки учебного плана основного общего образования составляют следующие нормативные документы:</w:t>
      </w:r>
    </w:p>
    <w:p w:rsidR="00EA173D" w:rsidRPr="00500C63" w:rsidRDefault="00EA173D" w:rsidP="00EA173D">
      <w:pPr>
        <w:rPr>
          <w:szCs w:val="28"/>
        </w:rPr>
      </w:pPr>
      <w:r w:rsidRPr="00500C63">
        <w:rPr>
          <w:szCs w:val="28"/>
        </w:rPr>
        <w:t>- Федеральный Закон от 29.12.2012 № 273-ФЗ «Об образовании в Российской</w:t>
      </w:r>
    </w:p>
    <w:p w:rsidR="00EA173D" w:rsidRPr="00500C63" w:rsidRDefault="00EA173D" w:rsidP="00EA173D">
      <w:pPr>
        <w:rPr>
          <w:szCs w:val="28"/>
        </w:rPr>
      </w:pPr>
      <w:r w:rsidRPr="00500C63">
        <w:rPr>
          <w:szCs w:val="28"/>
        </w:rPr>
        <w:t>Федерации» (далее – ФЗ-273);</w:t>
      </w:r>
    </w:p>
    <w:p w:rsidR="00EA173D" w:rsidRPr="00500C63" w:rsidRDefault="00EA173D" w:rsidP="00EA173D">
      <w:pPr>
        <w:rPr>
          <w:szCs w:val="28"/>
        </w:rPr>
      </w:pPr>
      <w:r w:rsidRPr="00500C63">
        <w:rPr>
          <w:szCs w:val="28"/>
        </w:rPr>
        <w:t>- Федеральный государственный образовательный стандарт основного общего</w:t>
      </w:r>
    </w:p>
    <w:p w:rsidR="00EA173D" w:rsidRPr="00500C63" w:rsidRDefault="00EA173D" w:rsidP="00EA173D">
      <w:pPr>
        <w:rPr>
          <w:szCs w:val="28"/>
        </w:rPr>
      </w:pPr>
      <w:r w:rsidRPr="00500C63">
        <w:rPr>
          <w:szCs w:val="28"/>
        </w:rPr>
        <w:t>образования, утвержденный приказом Министерства просвещения Российской Федерации</w:t>
      </w:r>
      <w:r>
        <w:rPr>
          <w:szCs w:val="28"/>
        </w:rPr>
        <w:t xml:space="preserve"> </w:t>
      </w:r>
      <w:r w:rsidRPr="00500C63">
        <w:rPr>
          <w:szCs w:val="28"/>
        </w:rPr>
        <w:t>от 31.05.2021 № 287 (далее – ФГОС ООО) с изменениями на 18.07.2022;</w:t>
      </w:r>
    </w:p>
    <w:p w:rsidR="00EA173D" w:rsidRPr="00500C63" w:rsidRDefault="00EA173D" w:rsidP="00EA173D">
      <w:pPr>
        <w:rPr>
          <w:szCs w:val="28"/>
        </w:rPr>
      </w:pPr>
      <w:r w:rsidRPr="00500C63">
        <w:rPr>
          <w:szCs w:val="28"/>
        </w:rPr>
        <w:t>- Приказ Министерства просвещения Российской Федерации от 18.05.2023 № 370</w:t>
      </w:r>
      <w:r>
        <w:rPr>
          <w:szCs w:val="28"/>
        </w:rPr>
        <w:t xml:space="preserve"> </w:t>
      </w:r>
      <w:r w:rsidRPr="00500C63">
        <w:rPr>
          <w:szCs w:val="28"/>
        </w:rPr>
        <w:t>«Об утверждении федеральной образовательной программы основного общего</w:t>
      </w:r>
      <w:r>
        <w:rPr>
          <w:szCs w:val="28"/>
        </w:rPr>
        <w:t xml:space="preserve"> </w:t>
      </w:r>
      <w:r w:rsidRPr="00500C63">
        <w:rPr>
          <w:szCs w:val="28"/>
        </w:rPr>
        <w:t>образования»;</w:t>
      </w:r>
    </w:p>
    <w:p w:rsidR="00EA173D" w:rsidRPr="00500C63" w:rsidRDefault="00EA173D" w:rsidP="00EA173D">
      <w:pPr>
        <w:rPr>
          <w:szCs w:val="28"/>
        </w:rPr>
      </w:pPr>
      <w:r w:rsidRPr="00500C63">
        <w:rPr>
          <w:szCs w:val="28"/>
        </w:rPr>
        <w:t>-  Приказ Министерства просвещения Российской Федерации от 19.02.2024 №110</w:t>
      </w:r>
      <w:r>
        <w:rPr>
          <w:szCs w:val="28"/>
        </w:rPr>
        <w:t xml:space="preserve"> </w:t>
      </w:r>
      <w:r w:rsidRPr="00500C63">
        <w:rPr>
          <w:szCs w:val="28"/>
        </w:rPr>
        <w:t>«О внесении изменений в Порядок организации и осуществления образовательной</w:t>
      </w:r>
      <w:r>
        <w:rPr>
          <w:szCs w:val="28"/>
        </w:rPr>
        <w:t xml:space="preserve"> </w:t>
      </w:r>
      <w:r w:rsidRPr="00500C63">
        <w:rPr>
          <w:szCs w:val="28"/>
        </w:rPr>
        <w:t>деятельности по основным общеобразовательным программам - образовательным</w:t>
      </w:r>
    </w:p>
    <w:p w:rsidR="00EA173D" w:rsidRDefault="00EA173D" w:rsidP="00EA173D">
      <w:pPr>
        <w:rPr>
          <w:szCs w:val="28"/>
        </w:rPr>
      </w:pPr>
      <w:r w:rsidRPr="00500C63">
        <w:rPr>
          <w:szCs w:val="28"/>
        </w:rPr>
        <w:t>программам основного общего и среднего общего образования, утвержденный приказом Министерства просвещения Российской Федерации от 01.02.2024 №62</w:t>
      </w:r>
      <w:r>
        <w:rPr>
          <w:szCs w:val="28"/>
        </w:rPr>
        <w:t xml:space="preserve"> </w:t>
      </w:r>
    </w:p>
    <w:p w:rsidR="00EA173D" w:rsidRPr="00500C63" w:rsidRDefault="00EA173D" w:rsidP="00EA173D">
      <w:pPr>
        <w:rPr>
          <w:szCs w:val="28"/>
        </w:rPr>
      </w:pPr>
      <w:r w:rsidRPr="00500C63">
        <w:rPr>
          <w:szCs w:val="28"/>
        </w:rPr>
        <w:t>- Постановление Главного государственного санитарного врача РФ от 28.09.2020</w:t>
      </w:r>
      <w:r>
        <w:rPr>
          <w:szCs w:val="28"/>
        </w:rPr>
        <w:t xml:space="preserve"> </w:t>
      </w:r>
      <w:r w:rsidRPr="00500C63">
        <w:rPr>
          <w:szCs w:val="28"/>
        </w:rPr>
        <w:t>№28 (далее – СП 2.4.3648-20) «Об утверждении СП 2.4.3648-20 «Санитарно-эпидемиологические требования к организации обучения, отдыха и оздоровления детей и</w:t>
      </w:r>
      <w:r>
        <w:rPr>
          <w:szCs w:val="28"/>
        </w:rPr>
        <w:t xml:space="preserve"> </w:t>
      </w:r>
      <w:r w:rsidRPr="00500C63">
        <w:rPr>
          <w:szCs w:val="28"/>
        </w:rPr>
        <w:t>молодёжи»;</w:t>
      </w:r>
    </w:p>
    <w:p w:rsidR="00EA173D" w:rsidRPr="00500C63" w:rsidRDefault="00EA173D" w:rsidP="00EA173D">
      <w:pPr>
        <w:rPr>
          <w:szCs w:val="28"/>
        </w:rPr>
      </w:pPr>
      <w:r w:rsidRPr="00500C63">
        <w:rPr>
          <w:szCs w:val="28"/>
        </w:rPr>
        <w:t>- Постановление Главного государственного санитарного врача РФ от 28.01.2021</w:t>
      </w:r>
      <w:r>
        <w:rPr>
          <w:szCs w:val="28"/>
        </w:rPr>
        <w:t xml:space="preserve"> </w:t>
      </w:r>
      <w:r w:rsidRPr="00500C63">
        <w:rPr>
          <w:szCs w:val="28"/>
        </w:rPr>
        <w:t>№2 (далее – СанПиН 1.2.3685-21) «Гигиенические нормативы и требования к обеспечению</w:t>
      </w:r>
      <w:r>
        <w:rPr>
          <w:szCs w:val="28"/>
        </w:rPr>
        <w:t xml:space="preserve"> </w:t>
      </w:r>
      <w:r w:rsidRPr="00500C63">
        <w:rPr>
          <w:szCs w:val="28"/>
        </w:rPr>
        <w:t>безопасности (или) безвредности для человека факторов среды обитания»;</w:t>
      </w:r>
    </w:p>
    <w:p w:rsidR="00EA173D" w:rsidRPr="00500C63" w:rsidRDefault="00EA173D" w:rsidP="00EA173D">
      <w:pPr>
        <w:rPr>
          <w:szCs w:val="28"/>
        </w:rPr>
      </w:pPr>
      <w:r w:rsidRPr="00500C63">
        <w:rPr>
          <w:szCs w:val="28"/>
        </w:rPr>
        <w:t>1.2.Режим работы ОО</w:t>
      </w:r>
    </w:p>
    <w:p w:rsidR="00EA173D" w:rsidRPr="00500C63" w:rsidRDefault="00EA173D" w:rsidP="00EA173D">
      <w:pPr>
        <w:rPr>
          <w:szCs w:val="28"/>
        </w:rPr>
      </w:pPr>
      <w:r w:rsidRPr="00500C63">
        <w:rPr>
          <w:szCs w:val="28"/>
        </w:rPr>
        <w:t>1.2.1. Учебный план МБОУ «Пировская средняя школа» (далее – учебный план) по реализации основной общеобразовательной программы основного общего образования обеспечивает реализацию требований ФГОС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фиксирует максимальный объём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Обучение организовано в очной форме в соответствии с требованиями ФГОС основного общего образования.</w:t>
      </w:r>
    </w:p>
    <w:p w:rsidR="00EA173D" w:rsidRPr="00500C63" w:rsidRDefault="00EA173D" w:rsidP="00EA173D">
      <w:pPr>
        <w:rPr>
          <w:szCs w:val="28"/>
        </w:rPr>
      </w:pPr>
      <w:r w:rsidRPr="00500C63">
        <w:rPr>
          <w:szCs w:val="28"/>
        </w:rPr>
        <w:t>1.2.2. Учебный план обеспечивает преподавание и изучение государственного языка Российской Федерации – русского языка.</w:t>
      </w:r>
    </w:p>
    <w:p w:rsidR="00EA173D" w:rsidRPr="00500C63" w:rsidRDefault="00EA173D" w:rsidP="00EA173D">
      <w:pPr>
        <w:rPr>
          <w:szCs w:val="28"/>
        </w:rPr>
      </w:pPr>
      <w:r w:rsidRPr="00500C63">
        <w:rPr>
          <w:szCs w:val="28"/>
        </w:rPr>
        <w:t>1.2.3. Учебный план является частью образовательной программы МБОУ «Пировская средняя школа»,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к режиму образовательного процесса, установленных СП 2.4.3648-20 и гигиенических нормативов и требований СанПиН 1.2.3685-21 и предусматривает 5-летний нормативный срок освоения.</w:t>
      </w:r>
    </w:p>
    <w:p w:rsidR="00EA173D" w:rsidRPr="00500C63" w:rsidRDefault="00EA173D" w:rsidP="00EA173D">
      <w:pPr>
        <w:rPr>
          <w:szCs w:val="28"/>
        </w:rPr>
      </w:pPr>
      <w:r w:rsidRPr="00500C63">
        <w:rPr>
          <w:szCs w:val="28"/>
        </w:rPr>
        <w:t>1.2.4. Учебный год начинается 02.09.2024 и заканчивается 26.05.2025.</w:t>
      </w:r>
    </w:p>
    <w:p w:rsidR="00EA173D" w:rsidRPr="00500C63" w:rsidRDefault="00EA173D" w:rsidP="00EA173D">
      <w:pPr>
        <w:rPr>
          <w:szCs w:val="28"/>
        </w:rPr>
      </w:pPr>
      <w:r w:rsidRPr="00500C63">
        <w:rPr>
          <w:szCs w:val="28"/>
        </w:rPr>
        <w:t>1.2.5. Продолжительность учебного года в V - IX классах составляет 34 учебные недели.</w:t>
      </w:r>
    </w:p>
    <w:p w:rsidR="00EA173D" w:rsidRPr="00500C63" w:rsidRDefault="00EA173D" w:rsidP="00EA173D">
      <w:pPr>
        <w:rPr>
          <w:szCs w:val="28"/>
        </w:rPr>
      </w:pPr>
      <w:r w:rsidRPr="00500C63">
        <w:rPr>
          <w:szCs w:val="28"/>
        </w:rPr>
        <w:t>Количество учебных занятий за 5 лет не может составлять менее 5058 академических часов и более 5848 академических часов.</w:t>
      </w:r>
    </w:p>
    <w:p w:rsidR="00EA173D" w:rsidRPr="00500C63" w:rsidRDefault="00EA173D" w:rsidP="00EA173D">
      <w:pPr>
        <w:rPr>
          <w:szCs w:val="28"/>
        </w:rPr>
      </w:pPr>
      <w:r w:rsidRPr="00500C63">
        <w:rPr>
          <w:szCs w:val="28"/>
        </w:rPr>
        <w:t>1.2.6. В соответствии с СанПин 1.2.3685-21 в V - IX классах определена пятидневная</w:t>
      </w:r>
      <w:r>
        <w:rPr>
          <w:szCs w:val="28"/>
        </w:rPr>
        <w:t xml:space="preserve"> </w:t>
      </w:r>
      <w:r w:rsidRPr="00500C63">
        <w:rPr>
          <w:szCs w:val="28"/>
        </w:rPr>
        <w:t>учебная неделя. 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 для обучающихся V - VI -х классов – не более 6 уроков, для обучающихся VII - IX классов – не более 7 уроков.</w:t>
      </w:r>
    </w:p>
    <w:p w:rsidR="00EA173D" w:rsidRPr="00500C63" w:rsidRDefault="00EA173D" w:rsidP="00EA173D">
      <w:pPr>
        <w:rPr>
          <w:szCs w:val="28"/>
        </w:rPr>
      </w:pPr>
      <w:r w:rsidRPr="00500C63">
        <w:rPr>
          <w:szCs w:val="28"/>
        </w:rPr>
        <w:t>В целях реализации основных общеобразовательных программ основного общего образования в МБОУ «Пировская средняя школа» осуществляется деление классов на две группы:</w:t>
      </w:r>
    </w:p>
    <w:p w:rsidR="00EA173D" w:rsidRPr="00500C63" w:rsidRDefault="00EA173D" w:rsidP="00EA173D">
      <w:pPr>
        <w:rPr>
          <w:szCs w:val="28"/>
        </w:rPr>
      </w:pPr>
      <w:r w:rsidRPr="00500C63">
        <w:rPr>
          <w:szCs w:val="28"/>
        </w:rPr>
        <w:t>- при реализации основных общеобразовательных программ основного общего образования при проведении учебных занятий по учебному предмету «Иностранный язык (английский)»</w:t>
      </w:r>
    </w:p>
    <w:p w:rsidR="00EA173D" w:rsidRPr="00500C63" w:rsidRDefault="00EA173D" w:rsidP="00EA173D">
      <w:pPr>
        <w:rPr>
          <w:szCs w:val="28"/>
        </w:rPr>
      </w:pPr>
      <w:r w:rsidRPr="00500C63">
        <w:rPr>
          <w:szCs w:val="28"/>
        </w:rPr>
        <w:t>(V – IX классы), «Труд. (технология)» (V – VIII классы), «Информатика» (VII- IX классы) при наполняемости классов 20 и более человек.</w:t>
      </w:r>
    </w:p>
    <w:p w:rsidR="00EA173D" w:rsidRPr="00500C63" w:rsidRDefault="00EA173D" w:rsidP="00EA173D">
      <w:pPr>
        <w:rPr>
          <w:szCs w:val="28"/>
        </w:rPr>
      </w:pPr>
      <w:r w:rsidRPr="00500C63">
        <w:rPr>
          <w:szCs w:val="28"/>
        </w:rPr>
        <w:t>1.2.10. При реализации образовательных программ используются:</w:t>
      </w:r>
    </w:p>
    <w:p w:rsidR="00EA173D" w:rsidRPr="00500C63" w:rsidRDefault="00EA173D" w:rsidP="00EA173D">
      <w:pPr>
        <w:rPr>
          <w:szCs w:val="28"/>
        </w:rPr>
      </w:pPr>
      <w:r w:rsidRPr="00500C63">
        <w:rPr>
          <w:szCs w:val="28"/>
        </w:rPr>
        <w:t>- учебники из числа входящих в федеральный перечень учебников, рекомендуемых к</w:t>
      </w:r>
      <w:r>
        <w:rPr>
          <w:szCs w:val="28"/>
        </w:rPr>
        <w:t xml:space="preserve"> </w:t>
      </w:r>
      <w:r w:rsidRPr="00500C63">
        <w:rPr>
          <w:szCs w:val="28"/>
        </w:rPr>
        <w:t>использованию при реализации имеющих государственную аккредитацию</w:t>
      </w:r>
      <w:r>
        <w:rPr>
          <w:szCs w:val="28"/>
        </w:rPr>
        <w:t xml:space="preserve"> </w:t>
      </w:r>
      <w:r w:rsidRPr="00500C63">
        <w:rPr>
          <w:szCs w:val="28"/>
        </w:rPr>
        <w:t>образовательных программ основного общего, среднего общего образования (приказ Министерства Просвещения Российской Федерации от 01.02.2024 №62);</w:t>
      </w:r>
    </w:p>
    <w:p w:rsidR="00EA173D" w:rsidRPr="00500C63" w:rsidRDefault="00EA173D" w:rsidP="00EA173D">
      <w:pPr>
        <w:rPr>
          <w:szCs w:val="28"/>
        </w:rPr>
      </w:pPr>
      <w:r w:rsidRPr="00500C63">
        <w:rPr>
          <w:szCs w:val="28"/>
        </w:rPr>
        <w:t>- учебные пособия, выпущенные организациями, входящими в перечень организаций,</w:t>
      </w:r>
      <w:r>
        <w:rPr>
          <w:szCs w:val="28"/>
        </w:rPr>
        <w:t xml:space="preserve"> </w:t>
      </w:r>
      <w:r w:rsidRPr="00500C63">
        <w:rPr>
          <w:szCs w:val="28"/>
        </w:rPr>
        <w:t>осуществляющих выпуск учебных пособий, которые допускаются к использованию при</w:t>
      </w:r>
      <w:r>
        <w:rPr>
          <w:szCs w:val="28"/>
        </w:rPr>
        <w:t xml:space="preserve">  </w:t>
      </w:r>
      <w:r w:rsidRPr="00500C63">
        <w:rPr>
          <w:szCs w:val="28"/>
        </w:rPr>
        <w:t>реализации имеющих государственную аккредитацию образовательных программ</w:t>
      </w:r>
      <w:r>
        <w:rPr>
          <w:szCs w:val="28"/>
        </w:rPr>
        <w:t xml:space="preserve"> </w:t>
      </w:r>
      <w:r w:rsidRPr="00500C63">
        <w:rPr>
          <w:szCs w:val="28"/>
        </w:rPr>
        <w:t>начального общего, основного общего, среднего общего образования, утвержденного</w:t>
      </w:r>
      <w:r>
        <w:rPr>
          <w:szCs w:val="28"/>
        </w:rPr>
        <w:t xml:space="preserve"> </w:t>
      </w:r>
      <w:r w:rsidRPr="00500C63">
        <w:rPr>
          <w:szCs w:val="28"/>
        </w:rPr>
        <w:t>приказом Министерства образования и науки Российской Федерации от 09.06.2016 № 699.</w:t>
      </w:r>
    </w:p>
    <w:p w:rsidR="00EA173D" w:rsidRPr="00500C63" w:rsidRDefault="00EA173D" w:rsidP="00EA173D">
      <w:pPr>
        <w:rPr>
          <w:szCs w:val="28"/>
        </w:rPr>
      </w:pPr>
      <w:r w:rsidRPr="00500C63">
        <w:rPr>
          <w:szCs w:val="28"/>
        </w:rPr>
        <w:t>1.3. Особенности учебного плана</w:t>
      </w:r>
    </w:p>
    <w:p w:rsidR="00EA173D" w:rsidRPr="00500C63" w:rsidRDefault="00EA173D" w:rsidP="00EA173D">
      <w:pPr>
        <w:rPr>
          <w:szCs w:val="28"/>
        </w:rPr>
      </w:pPr>
      <w:r w:rsidRPr="00500C63">
        <w:rPr>
          <w:szCs w:val="28"/>
        </w:rPr>
        <w:t>1.3.1. Учебный план состоит из двух частей: обязательной части и части,</w:t>
      </w:r>
      <w:r>
        <w:rPr>
          <w:szCs w:val="28"/>
        </w:rPr>
        <w:t xml:space="preserve"> </w:t>
      </w:r>
      <w:r w:rsidRPr="00500C63">
        <w:rPr>
          <w:szCs w:val="28"/>
        </w:rPr>
        <w:t>формируемой участниками образовательных отношений.</w:t>
      </w:r>
    </w:p>
    <w:p w:rsidR="00EA173D" w:rsidRPr="00500C63" w:rsidRDefault="00EA173D" w:rsidP="00EA173D">
      <w:pPr>
        <w:rPr>
          <w:szCs w:val="28"/>
        </w:rPr>
      </w:pPr>
      <w:r w:rsidRPr="00500C63">
        <w:rPr>
          <w:szCs w:val="28"/>
        </w:rPr>
        <w:t>1.3.2. Обязательная часть учебного плана определяет состав учебных предметов</w:t>
      </w:r>
      <w:r>
        <w:rPr>
          <w:szCs w:val="28"/>
        </w:rPr>
        <w:t xml:space="preserve"> </w:t>
      </w:r>
      <w:r w:rsidRPr="00500C63">
        <w:rPr>
          <w:szCs w:val="28"/>
        </w:rPr>
        <w:t>обязательных для всех образовательных организаций и учебное время, отводимое на их</w:t>
      </w:r>
      <w:r>
        <w:rPr>
          <w:szCs w:val="28"/>
        </w:rPr>
        <w:t xml:space="preserve"> </w:t>
      </w:r>
      <w:r w:rsidRPr="00500C63">
        <w:rPr>
          <w:szCs w:val="28"/>
        </w:rPr>
        <w:t>изучение по классам (годам) обучения.</w:t>
      </w:r>
    </w:p>
    <w:p w:rsidR="00EA173D" w:rsidRPr="00500C63" w:rsidRDefault="00EA173D" w:rsidP="00EA173D">
      <w:pPr>
        <w:spacing w:line="276" w:lineRule="auto"/>
        <w:rPr>
          <w:szCs w:val="28"/>
        </w:rPr>
      </w:pPr>
      <w:r w:rsidRPr="00500C63">
        <w:rPr>
          <w:szCs w:val="28"/>
        </w:rPr>
        <w:t>1.3.3.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w:t>
      </w:r>
      <w:r>
        <w:rPr>
          <w:szCs w:val="28"/>
        </w:rPr>
        <w:t xml:space="preserve"> </w:t>
      </w:r>
      <w:r w:rsidRPr="00500C63">
        <w:rPr>
          <w:szCs w:val="28"/>
        </w:rPr>
        <w:t>представителей)</w:t>
      </w:r>
      <w:r>
        <w:rPr>
          <w:szCs w:val="28"/>
        </w:rPr>
        <w:t xml:space="preserve"> </w:t>
      </w:r>
      <w:r w:rsidRPr="00500C63">
        <w:rPr>
          <w:szCs w:val="28"/>
        </w:rPr>
        <w:t>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интересы обучающихся в углубленном изучении естественнонаучных и общественно-научных предметов. Так, в 6 классе добавлен 1 час на изучение географии, а в 7 класс – 1 час на изучение биологии.</w:t>
      </w:r>
    </w:p>
    <w:p w:rsidR="00EA173D" w:rsidRPr="00500C63" w:rsidRDefault="00EA173D" w:rsidP="00EA173D">
      <w:pPr>
        <w:rPr>
          <w:szCs w:val="28"/>
        </w:rPr>
      </w:pPr>
      <w:r w:rsidRPr="00500C63">
        <w:rPr>
          <w:szCs w:val="28"/>
        </w:rPr>
        <w:t>В обязательной части учебного плана предметная область «Математика и информатика» представлена учебными предметами «Математика» (включая учебные модули «Алгебра», «Геометрия», «Вероятность и статистика») и «Информатика».</w:t>
      </w:r>
    </w:p>
    <w:p w:rsidR="00EA173D" w:rsidRPr="00500C63" w:rsidRDefault="00EA173D" w:rsidP="00EA173D">
      <w:pPr>
        <w:rPr>
          <w:szCs w:val="28"/>
        </w:rPr>
      </w:pPr>
      <w:r w:rsidRPr="00500C63">
        <w:rPr>
          <w:szCs w:val="28"/>
        </w:rPr>
        <w:t xml:space="preserve">1.3.7.  В обязательной части учебного плана предметная область «Общественно-научные предметы» представлена учебными предметами «История» (включая учебные модули «История России», «Всеобщая история» и курс «Введение в новейшую историю России») </w:t>
      </w:r>
    </w:p>
    <w:p w:rsidR="00EA173D" w:rsidRPr="00500C63" w:rsidRDefault="00EA173D" w:rsidP="00EA173D">
      <w:pPr>
        <w:rPr>
          <w:szCs w:val="28"/>
        </w:rPr>
      </w:pPr>
      <w:r w:rsidRPr="00500C63">
        <w:rPr>
          <w:szCs w:val="28"/>
        </w:rPr>
        <w:t>1.3.8. Предметная область «Основы духовно – нравственной культуры народов</w:t>
      </w:r>
    </w:p>
    <w:p w:rsidR="00EA173D" w:rsidRPr="00500C63" w:rsidRDefault="00EA173D" w:rsidP="00EA173D">
      <w:pPr>
        <w:rPr>
          <w:szCs w:val="28"/>
        </w:rPr>
      </w:pPr>
      <w:r w:rsidRPr="00500C63">
        <w:rPr>
          <w:szCs w:val="28"/>
        </w:rPr>
        <w:t>России» (далее – предметная область ОДНКНР) в соответствии с ФГОС основного</w:t>
      </w:r>
      <w:r>
        <w:rPr>
          <w:szCs w:val="28"/>
        </w:rPr>
        <w:t xml:space="preserve"> </w:t>
      </w:r>
      <w:r w:rsidRPr="00500C63">
        <w:rPr>
          <w:szCs w:val="28"/>
        </w:rPr>
        <w:t>общего образования обеспечивает, в том числе, знание основных норм морали,</w:t>
      </w:r>
      <w:r>
        <w:rPr>
          <w:szCs w:val="28"/>
        </w:rPr>
        <w:t xml:space="preserve"> </w:t>
      </w:r>
      <w:r w:rsidRPr="00500C63">
        <w:rPr>
          <w:szCs w:val="28"/>
        </w:rPr>
        <w:t>культурных традиций народов России, формирование представлений об исторической</w:t>
      </w:r>
      <w:r>
        <w:rPr>
          <w:szCs w:val="28"/>
        </w:rPr>
        <w:t xml:space="preserve"> </w:t>
      </w:r>
      <w:r w:rsidRPr="00500C63">
        <w:rPr>
          <w:szCs w:val="28"/>
        </w:rPr>
        <w:t>роли традиционных религий и гражданского общества в становлении Российской</w:t>
      </w:r>
      <w:r>
        <w:rPr>
          <w:szCs w:val="28"/>
        </w:rPr>
        <w:t xml:space="preserve"> </w:t>
      </w:r>
      <w:r w:rsidRPr="00500C63">
        <w:rPr>
          <w:szCs w:val="28"/>
        </w:rPr>
        <w:t>государственности.</w:t>
      </w:r>
    </w:p>
    <w:p w:rsidR="00EA173D" w:rsidRDefault="00EA173D" w:rsidP="00EA173D">
      <w:pPr>
        <w:rPr>
          <w:szCs w:val="28"/>
        </w:rPr>
      </w:pPr>
      <w:r w:rsidRPr="00500C63">
        <w:rPr>
          <w:szCs w:val="28"/>
        </w:rPr>
        <w:t>Предметная область ОДНКНР является логическим продолжением предметной</w:t>
      </w:r>
      <w:r>
        <w:rPr>
          <w:szCs w:val="28"/>
        </w:rPr>
        <w:t xml:space="preserve"> </w:t>
      </w:r>
      <w:r w:rsidRPr="00500C63">
        <w:rPr>
          <w:szCs w:val="28"/>
        </w:rPr>
        <w:t>области (учебного предмета) ОРКСЭ, в V и VI классах она реализуется через</w:t>
      </w:r>
      <w:r>
        <w:rPr>
          <w:szCs w:val="28"/>
        </w:rPr>
        <w:t xml:space="preserve"> </w:t>
      </w:r>
      <w:r w:rsidRPr="00500C63">
        <w:rPr>
          <w:szCs w:val="28"/>
        </w:rPr>
        <w:t>преподавание отдельного предмета «Основы духовно-нравственной культуры народов</w:t>
      </w:r>
      <w:r>
        <w:rPr>
          <w:szCs w:val="28"/>
        </w:rPr>
        <w:t xml:space="preserve"> </w:t>
      </w:r>
      <w:r w:rsidRPr="00500C63">
        <w:rPr>
          <w:szCs w:val="28"/>
        </w:rPr>
        <w:t>России», в VII – IX классах - через включение занятий во внеурочную деятельность в</w:t>
      </w:r>
      <w:r>
        <w:rPr>
          <w:szCs w:val="28"/>
        </w:rPr>
        <w:t xml:space="preserve"> </w:t>
      </w:r>
      <w:r w:rsidRPr="00500C63">
        <w:rPr>
          <w:szCs w:val="28"/>
        </w:rPr>
        <w:t>рамках реализации Программы воспитания и социализации обучающихся.</w:t>
      </w:r>
    </w:p>
    <w:p w:rsidR="00EA173D" w:rsidRPr="00500C63" w:rsidRDefault="00EA173D" w:rsidP="00EA173D">
      <w:pPr>
        <w:rPr>
          <w:szCs w:val="28"/>
        </w:rPr>
      </w:pPr>
      <w:r>
        <w:rPr>
          <w:szCs w:val="28"/>
        </w:rPr>
        <w:t>Предметная область Физическая культура, представленная предметом «Физическая культура» реализуется через 2 часа урочной деятельности и один час внеурочной деятельности в 5 – 6 классах (программа внеурочной деятельности клуба «Здоровячок») и через 3 часа физической культуры в 7-9 классах.</w:t>
      </w:r>
    </w:p>
    <w:p w:rsidR="00EA173D" w:rsidRPr="00500C63" w:rsidRDefault="00EA173D" w:rsidP="00EA173D">
      <w:pPr>
        <w:rPr>
          <w:szCs w:val="28"/>
        </w:rPr>
      </w:pPr>
      <w:r w:rsidRPr="00500C63">
        <w:rPr>
          <w:szCs w:val="28"/>
        </w:rPr>
        <w:t>1.3.9. Часть учебного плана, формируемая участниками образовательных отношений, включает изучение следующих курсов: в 5 классе – «Занимательная математика» и «Уроки каллиграфии» - по 1 часу; 8 класс – «Биология» и «География» - по 0,5 часа; 9 класс – «Политика и право» - 0,5 часа.</w:t>
      </w:r>
    </w:p>
    <w:p w:rsidR="00EA173D" w:rsidRPr="00500C63" w:rsidRDefault="00EA173D" w:rsidP="00EA173D">
      <w:pPr>
        <w:rPr>
          <w:szCs w:val="28"/>
        </w:rPr>
      </w:pPr>
    </w:p>
    <w:tbl>
      <w:tblPr>
        <w:tblStyle w:val="a9"/>
        <w:tblpPr w:vertAnchor="text" w:tblpX="-1" w:tblpY="379"/>
        <w:tblW w:w="9918" w:type="dxa"/>
        <w:tblLayout w:type="fixed"/>
        <w:tblLook w:val="04A0" w:firstRow="1" w:lastRow="0" w:firstColumn="1" w:lastColumn="0" w:noHBand="0" w:noVBand="1"/>
      </w:tblPr>
      <w:tblGrid>
        <w:gridCol w:w="1845"/>
        <w:gridCol w:w="1725"/>
        <w:gridCol w:w="1954"/>
        <w:gridCol w:w="425"/>
        <w:gridCol w:w="567"/>
        <w:gridCol w:w="709"/>
        <w:gridCol w:w="708"/>
        <w:gridCol w:w="709"/>
        <w:gridCol w:w="1276"/>
      </w:tblGrid>
      <w:tr w:rsidR="00EA173D" w:rsidRPr="00500C63" w:rsidTr="00EA173D">
        <w:trPr>
          <w:trHeight w:val="703"/>
        </w:trPr>
        <w:tc>
          <w:tcPr>
            <w:tcW w:w="1845" w:type="dxa"/>
            <w:vMerge w:val="restart"/>
          </w:tcPr>
          <w:p w:rsidR="00EA173D" w:rsidRPr="00500C63" w:rsidRDefault="00EA173D" w:rsidP="00EA173D">
            <w:pPr>
              <w:spacing w:after="149"/>
              <w:rPr>
                <w:color w:val="000000"/>
                <w:szCs w:val="28"/>
                <w:lang w:eastAsia="ru-RU"/>
              </w:rPr>
            </w:pP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Предметные области </w:t>
            </w:r>
          </w:p>
        </w:tc>
        <w:tc>
          <w:tcPr>
            <w:tcW w:w="1725" w:type="dxa"/>
            <w:vMerge w:val="restart"/>
          </w:tcPr>
          <w:p w:rsidR="00EA173D" w:rsidRPr="00500C63" w:rsidRDefault="00EA173D" w:rsidP="00EA173D">
            <w:pPr>
              <w:spacing w:after="149"/>
              <w:ind w:left="2"/>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Учебные предметы </w:t>
            </w:r>
          </w:p>
        </w:tc>
        <w:tc>
          <w:tcPr>
            <w:tcW w:w="1954" w:type="dxa"/>
            <w:vMerge w:val="restart"/>
          </w:tcPr>
          <w:p w:rsidR="00EA173D" w:rsidRPr="00500C63" w:rsidRDefault="00EA173D" w:rsidP="00EA173D">
            <w:pPr>
              <w:spacing w:after="149"/>
              <w:ind w:left="4"/>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line="276" w:lineRule="auto"/>
              <w:ind w:right="27"/>
              <w:jc w:val="right"/>
              <w:rPr>
                <w:color w:val="000000"/>
                <w:szCs w:val="28"/>
                <w:lang w:eastAsia="ru-RU"/>
              </w:rPr>
            </w:pPr>
            <w:r w:rsidRPr="00500C63">
              <w:rPr>
                <w:color w:val="000000"/>
                <w:szCs w:val="28"/>
                <w:lang w:eastAsia="ru-RU"/>
              </w:rPr>
              <w:t xml:space="preserve">Учебные курсы, модули </w:t>
            </w:r>
          </w:p>
        </w:tc>
        <w:tc>
          <w:tcPr>
            <w:tcW w:w="3118" w:type="dxa"/>
            <w:gridSpan w:val="5"/>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Классы (количество часов в неделю)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Всего</w:t>
            </w:r>
          </w:p>
        </w:tc>
      </w:tr>
      <w:tr w:rsidR="00EA173D" w:rsidRPr="00500C63" w:rsidTr="00EA173D">
        <w:trPr>
          <w:trHeight w:val="260"/>
        </w:trPr>
        <w:tc>
          <w:tcPr>
            <w:tcW w:w="1845" w:type="dxa"/>
            <w:vMerge/>
          </w:tcPr>
          <w:p w:rsidR="00EA173D" w:rsidRPr="00500C63" w:rsidRDefault="00EA173D" w:rsidP="00EA173D">
            <w:pPr>
              <w:spacing w:line="276" w:lineRule="auto"/>
              <w:rPr>
                <w:color w:val="000000"/>
                <w:szCs w:val="28"/>
                <w:lang w:eastAsia="ru-RU"/>
              </w:rPr>
            </w:pPr>
          </w:p>
        </w:tc>
        <w:tc>
          <w:tcPr>
            <w:tcW w:w="1725" w:type="dxa"/>
            <w:vMerge/>
          </w:tcPr>
          <w:p w:rsidR="00EA173D" w:rsidRPr="00500C63" w:rsidRDefault="00EA173D" w:rsidP="00EA173D">
            <w:pPr>
              <w:spacing w:line="276" w:lineRule="auto"/>
              <w:rPr>
                <w:color w:val="000000"/>
                <w:szCs w:val="28"/>
                <w:lang w:eastAsia="ru-RU"/>
              </w:rPr>
            </w:pPr>
          </w:p>
        </w:tc>
        <w:tc>
          <w:tcPr>
            <w:tcW w:w="1954" w:type="dxa"/>
            <w:vMerge/>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 w:val="24"/>
                <w:lang w:eastAsia="ru-RU"/>
              </w:rPr>
            </w:pPr>
            <w:r w:rsidRPr="00500C63">
              <w:rPr>
                <w:color w:val="000000"/>
                <w:sz w:val="24"/>
                <w:lang w:eastAsia="ru-RU"/>
              </w:rPr>
              <w:t xml:space="preserve">V </w:t>
            </w:r>
          </w:p>
        </w:tc>
        <w:tc>
          <w:tcPr>
            <w:tcW w:w="567" w:type="dxa"/>
          </w:tcPr>
          <w:p w:rsidR="00EA173D" w:rsidRPr="00500C63" w:rsidRDefault="00EA173D" w:rsidP="00EA173D">
            <w:pPr>
              <w:spacing w:line="276" w:lineRule="auto"/>
              <w:jc w:val="center"/>
              <w:rPr>
                <w:color w:val="000000"/>
                <w:sz w:val="24"/>
                <w:lang w:eastAsia="ru-RU"/>
              </w:rPr>
            </w:pPr>
            <w:r w:rsidRPr="00500C63">
              <w:rPr>
                <w:color w:val="000000"/>
                <w:sz w:val="24"/>
                <w:lang w:eastAsia="ru-RU"/>
              </w:rPr>
              <w:t xml:space="preserve">VI </w:t>
            </w:r>
          </w:p>
        </w:tc>
        <w:tc>
          <w:tcPr>
            <w:tcW w:w="709" w:type="dxa"/>
          </w:tcPr>
          <w:p w:rsidR="00EA173D" w:rsidRPr="00500C63" w:rsidRDefault="00EA173D" w:rsidP="00EA173D">
            <w:pPr>
              <w:spacing w:line="276" w:lineRule="auto"/>
              <w:jc w:val="center"/>
              <w:rPr>
                <w:color w:val="000000"/>
                <w:sz w:val="24"/>
                <w:lang w:eastAsia="ru-RU"/>
              </w:rPr>
            </w:pPr>
            <w:r w:rsidRPr="00500C63">
              <w:rPr>
                <w:color w:val="000000"/>
                <w:sz w:val="24"/>
                <w:lang w:eastAsia="ru-RU"/>
              </w:rPr>
              <w:t xml:space="preserve">VII </w:t>
            </w:r>
          </w:p>
        </w:tc>
        <w:tc>
          <w:tcPr>
            <w:tcW w:w="708" w:type="dxa"/>
          </w:tcPr>
          <w:p w:rsidR="00EA173D" w:rsidRPr="00500C63" w:rsidRDefault="00EA173D" w:rsidP="00EA173D">
            <w:pPr>
              <w:spacing w:line="276" w:lineRule="auto"/>
              <w:ind w:left="128"/>
              <w:rPr>
                <w:color w:val="000000"/>
                <w:sz w:val="24"/>
                <w:lang w:eastAsia="ru-RU"/>
              </w:rPr>
            </w:pPr>
            <w:r w:rsidRPr="00500C63">
              <w:rPr>
                <w:color w:val="000000"/>
                <w:sz w:val="24"/>
                <w:lang w:eastAsia="ru-RU"/>
              </w:rPr>
              <w:t xml:space="preserve">VIII </w:t>
            </w:r>
          </w:p>
        </w:tc>
        <w:tc>
          <w:tcPr>
            <w:tcW w:w="709" w:type="dxa"/>
          </w:tcPr>
          <w:p w:rsidR="00EA173D" w:rsidRPr="00500C63" w:rsidRDefault="00EA173D" w:rsidP="00EA173D">
            <w:pPr>
              <w:spacing w:line="276" w:lineRule="auto"/>
              <w:jc w:val="center"/>
              <w:rPr>
                <w:color w:val="000000"/>
                <w:sz w:val="24"/>
                <w:lang w:eastAsia="ru-RU"/>
              </w:rPr>
            </w:pPr>
            <w:r w:rsidRPr="00500C63">
              <w:rPr>
                <w:color w:val="000000"/>
                <w:sz w:val="24"/>
                <w:lang w:eastAsia="ru-RU"/>
              </w:rPr>
              <w:t xml:space="preserve">IX </w:t>
            </w:r>
          </w:p>
        </w:tc>
        <w:tc>
          <w:tcPr>
            <w:tcW w:w="1276" w:type="dxa"/>
          </w:tcPr>
          <w:p w:rsidR="00EA173D" w:rsidRPr="00500C63" w:rsidRDefault="00EA173D" w:rsidP="00EA173D">
            <w:pPr>
              <w:spacing w:line="276" w:lineRule="auto"/>
              <w:jc w:val="center"/>
              <w:rPr>
                <w:color w:val="000000"/>
                <w:szCs w:val="28"/>
                <w:lang w:eastAsia="ru-RU"/>
              </w:rPr>
            </w:pPr>
          </w:p>
        </w:tc>
      </w:tr>
      <w:tr w:rsidR="00EA173D" w:rsidRPr="00500C63" w:rsidTr="00EA173D">
        <w:trPr>
          <w:trHeight w:val="264"/>
        </w:trPr>
        <w:tc>
          <w:tcPr>
            <w:tcW w:w="5524" w:type="dxa"/>
            <w:gridSpan w:val="3"/>
          </w:tcPr>
          <w:p w:rsidR="00EA173D" w:rsidRPr="00500C63" w:rsidRDefault="00EA173D" w:rsidP="00EA173D">
            <w:pPr>
              <w:spacing w:line="276" w:lineRule="auto"/>
              <w:jc w:val="center"/>
              <w:rPr>
                <w:color w:val="000000"/>
                <w:szCs w:val="28"/>
                <w:lang w:eastAsia="ru-RU"/>
              </w:rPr>
            </w:pPr>
            <w:r w:rsidRPr="00500C63">
              <w:rPr>
                <w:b/>
                <w:color w:val="000000"/>
                <w:szCs w:val="28"/>
              </w:rPr>
              <w:t>Обязате</w:t>
            </w:r>
            <w:r w:rsidRPr="00500C63">
              <w:rPr>
                <w:b/>
                <w:color w:val="000000"/>
                <w:szCs w:val="28"/>
                <w:lang w:eastAsia="ru-RU"/>
              </w:rPr>
              <w:t>льная часть</w:t>
            </w:r>
            <w:r w:rsidRPr="00500C63">
              <w:rPr>
                <w:color w:val="000000"/>
                <w:szCs w:val="28"/>
                <w:lang w:eastAsia="ru-RU"/>
              </w:rPr>
              <w:t xml:space="preserve"> </w:t>
            </w:r>
          </w:p>
        </w:tc>
        <w:tc>
          <w:tcPr>
            <w:tcW w:w="3118" w:type="dxa"/>
            <w:gridSpan w:val="5"/>
          </w:tcPr>
          <w:p w:rsidR="00EA173D" w:rsidRPr="00500C63" w:rsidRDefault="00EA173D" w:rsidP="00EA173D">
            <w:pPr>
              <w:spacing w:line="276" w:lineRule="auto"/>
              <w:rPr>
                <w:color w:val="000000"/>
                <w:szCs w:val="28"/>
                <w:lang w:eastAsia="ru-RU"/>
              </w:rPr>
            </w:pPr>
          </w:p>
        </w:tc>
        <w:tc>
          <w:tcPr>
            <w:tcW w:w="1276" w:type="dxa"/>
          </w:tcPr>
          <w:p w:rsidR="00EA173D" w:rsidRPr="00500C63" w:rsidRDefault="00EA173D" w:rsidP="00EA173D">
            <w:pPr>
              <w:spacing w:line="276" w:lineRule="auto"/>
              <w:rPr>
                <w:color w:val="000000"/>
                <w:szCs w:val="28"/>
                <w:lang w:eastAsia="ru-RU"/>
              </w:rPr>
            </w:pPr>
          </w:p>
        </w:tc>
      </w:tr>
      <w:tr w:rsidR="00EA173D" w:rsidRPr="00500C63" w:rsidTr="00EA173D">
        <w:trPr>
          <w:trHeight w:val="297"/>
        </w:trPr>
        <w:tc>
          <w:tcPr>
            <w:tcW w:w="1845" w:type="dxa"/>
            <w:vMerge w:val="restart"/>
          </w:tcPr>
          <w:p w:rsidR="00EA173D" w:rsidRPr="00500C63" w:rsidRDefault="00EA173D" w:rsidP="00EA173D">
            <w:pPr>
              <w:spacing w:line="276" w:lineRule="auto"/>
              <w:ind w:left="601" w:right="405" w:hanging="15"/>
              <w:rPr>
                <w:color w:val="000000"/>
                <w:szCs w:val="28"/>
                <w:lang w:eastAsia="ru-RU"/>
              </w:rPr>
            </w:pPr>
            <w:r w:rsidRPr="00500C63">
              <w:rPr>
                <w:color w:val="000000"/>
                <w:szCs w:val="28"/>
                <w:lang w:eastAsia="ru-RU"/>
              </w:rPr>
              <w:t xml:space="preserve">Русский язык и литература </w:t>
            </w: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Русский язык</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5 </w:t>
            </w:r>
          </w:p>
        </w:tc>
        <w:tc>
          <w:tcPr>
            <w:tcW w:w="567"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6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4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21</w:t>
            </w:r>
          </w:p>
        </w:tc>
      </w:tr>
      <w:tr w:rsidR="00EA173D" w:rsidRPr="00500C63" w:rsidTr="00EA173D">
        <w:trPr>
          <w:trHeight w:val="297"/>
        </w:trPr>
        <w:tc>
          <w:tcPr>
            <w:tcW w:w="1845" w:type="dxa"/>
            <w:vMerge/>
          </w:tcPr>
          <w:p w:rsidR="00EA173D" w:rsidRPr="00500C63" w:rsidRDefault="00EA173D" w:rsidP="00EA173D">
            <w:pPr>
              <w:spacing w:line="276" w:lineRule="auto"/>
              <w:rPr>
                <w:color w:val="000000"/>
                <w:szCs w:val="28"/>
                <w:lang w:eastAsia="ru-RU"/>
              </w:rPr>
            </w:pP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Литература</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567"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13</w:t>
            </w:r>
          </w:p>
        </w:tc>
      </w:tr>
      <w:tr w:rsidR="00EA173D" w:rsidRPr="00500C63" w:rsidTr="00EA173D">
        <w:trPr>
          <w:trHeight w:val="297"/>
        </w:trPr>
        <w:tc>
          <w:tcPr>
            <w:tcW w:w="184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Иностранные языки </w:t>
            </w: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Иностранный язык</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Borders>
              <w:bottom w:val="single" w:sz="4" w:space="0" w:color="auto"/>
            </w:tcBorders>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567" w:type="dxa"/>
            <w:tcBorders>
              <w:bottom w:val="single" w:sz="4" w:space="0" w:color="auto"/>
            </w:tcBorders>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15</w:t>
            </w:r>
          </w:p>
        </w:tc>
      </w:tr>
      <w:tr w:rsidR="00EA173D" w:rsidRPr="00500C63" w:rsidTr="00EA173D">
        <w:trPr>
          <w:trHeight w:val="297"/>
        </w:trPr>
        <w:tc>
          <w:tcPr>
            <w:tcW w:w="1845" w:type="dxa"/>
            <w:vMerge w:val="restart"/>
          </w:tcPr>
          <w:p w:rsidR="00EA173D" w:rsidRPr="00500C63" w:rsidRDefault="00EA173D" w:rsidP="00EA173D">
            <w:pPr>
              <w:spacing w:after="179"/>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after="29" w:line="247" w:lineRule="auto"/>
              <w:ind w:left="571" w:right="465" w:hanging="15"/>
              <w:rPr>
                <w:color w:val="000000"/>
                <w:szCs w:val="28"/>
                <w:lang w:eastAsia="ru-RU"/>
              </w:rPr>
            </w:pPr>
            <w:r w:rsidRPr="00500C63">
              <w:rPr>
                <w:color w:val="000000"/>
                <w:szCs w:val="28"/>
                <w:lang w:eastAsia="ru-RU"/>
              </w:rPr>
              <w:t xml:space="preserve">Математика  и  </w:t>
            </w: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информатика </w:t>
            </w:r>
          </w:p>
        </w:tc>
        <w:tc>
          <w:tcPr>
            <w:tcW w:w="1725" w:type="dxa"/>
            <w:vMerge w:val="restart"/>
          </w:tcPr>
          <w:p w:rsidR="00EA173D" w:rsidRPr="00500C63" w:rsidRDefault="00EA173D" w:rsidP="00EA173D">
            <w:pPr>
              <w:spacing w:after="37"/>
              <w:ind w:left="2"/>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line="276" w:lineRule="auto"/>
              <w:jc w:val="center"/>
              <w:rPr>
                <w:color w:val="000000"/>
                <w:szCs w:val="28"/>
                <w:lang w:eastAsia="ru-RU"/>
              </w:rPr>
            </w:pPr>
            <w:r w:rsidRPr="00500C63">
              <w:rPr>
                <w:b/>
                <w:color w:val="000000"/>
                <w:szCs w:val="28"/>
                <w:lang w:eastAsia="ru-RU"/>
              </w:rPr>
              <w:t>Математика</w:t>
            </w:r>
            <w:r w:rsidRPr="00500C63">
              <w:rPr>
                <w:color w:val="000000"/>
                <w:szCs w:val="28"/>
                <w:lang w:eastAsia="ru-RU"/>
              </w:rPr>
              <w:t xml:space="preserve"> </w:t>
            </w:r>
          </w:p>
        </w:tc>
        <w:tc>
          <w:tcPr>
            <w:tcW w:w="1954" w:type="dxa"/>
          </w:tcPr>
          <w:p w:rsidR="00EA173D" w:rsidRDefault="00EA173D" w:rsidP="00EA173D">
            <w:pPr>
              <w:pBdr>
                <w:bottom w:val="single" w:sz="4" w:space="1" w:color="auto"/>
              </w:pBdr>
              <w:spacing w:line="276" w:lineRule="auto"/>
              <w:ind w:left="19"/>
              <w:rPr>
                <w:b/>
                <w:color w:val="000000"/>
                <w:szCs w:val="28"/>
                <w:lang w:eastAsia="ru-RU"/>
              </w:rPr>
            </w:pPr>
            <w:r>
              <w:rPr>
                <w:b/>
                <w:color w:val="000000"/>
                <w:szCs w:val="28"/>
                <w:lang w:eastAsia="ru-RU"/>
              </w:rPr>
              <w:t>Математика</w:t>
            </w:r>
          </w:p>
          <w:p w:rsidR="00EA173D" w:rsidRPr="00500C63" w:rsidRDefault="00EA173D" w:rsidP="00EA173D">
            <w:pPr>
              <w:spacing w:line="276" w:lineRule="auto"/>
              <w:ind w:left="19"/>
              <w:rPr>
                <w:color w:val="000000"/>
                <w:szCs w:val="28"/>
                <w:lang w:eastAsia="ru-RU"/>
              </w:rPr>
            </w:pPr>
            <w:r w:rsidRPr="00500C63">
              <w:rPr>
                <w:b/>
                <w:color w:val="000000"/>
                <w:szCs w:val="28"/>
                <w:lang w:eastAsia="ru-RU"/>
              </w:rPr>
              <w:t>Алгебра</w:t>
            </w:r>
            <w:r w:rsidRPr="00500C63">
              <w:rPr>
                <w:color w:val="000000"/>
                <w:szCs w:val="28"/>
                <w:lang w:eastAsia="ru-RU"/>
              </w:rPr>
              <w:t xml:space="preserve"> </w:t>
            </w:r>
          </w:p>
        </w:tc>
        <w:tc>
          <w:tcPr>
            <w:tcW w:w="425" w:type="dxa"/>
            <w:vMerge w:val="restart"/>
            <w:tcBorders>
              <w:bottom w:val="nil"/>
            </w:tcBorders>
          </w:tcPr>
          <w:p w:rsidR="00EA173D" w:rsidRPr="00500C63" w:rsidRDefault="00EA173D" w:rsidP="00EA173D">
            <w:pPr>
              <w:spacing w:line="276" w:lineRule="auto"/>
              <w:ind w:left="217" w:right="112" w:hanging="210"/>
              <w:rPr>
                <w:color w:val="000000"/>
                <w:szCs w:val="28"/>
                <w:lang w:eastAsia="ru-RU"/>
              </w:rPr>
            </w:pPr>
            <w:r>
              <w:rPr>
                <w:color w:val="000000"/>
                <w:szCs w:val="28"/>
                <w:lang w:eastAsia="ru-RU"/>
              </w:rPr>
              <w:t>5</w:t>
            </w:r>
          </w:p>
        </w:tc>
        <w:tc>
          <w:tcPr>
            <w:tcW w:w="567" w:type="dxa"/>
            <w:vMerge w:val="restart"/>
            <w:tcBorders>
              <w:bottom w:val="nil"/>
            </w:tcBorders>
          </w:tcPr>
          <w:p w:rsidR="00EA173D" w:rsidRPr="00500C63" w:rsidRDefault="00EA173D" w:rsidP="00EA173D">
            <w:pPr>
              <w:spacing w:line="276" w:lineRule="auto"/>
              <w:ind w:left="187" w:right="101" w:hanging="180"/>
              <w:rPr>
                <w:color w:val="000000"/>
                <w:szCs w:val="28"/>
                <w:lang w:eastAsia="ru-RU"/>
              </w:rPr>
            </w:pPr>
            <w:r>
              <w:rPr>
                <w:color w:val="000000"/>
                <w:szCs w:val="28"/>
                <w:lang w:eastAsia="ru-RU"/>
              </w:rPr>
              <w:t>5</w:t>
            </w:r>
          </w:p>
        </w:tc>
        <w:tc>
          <w:tcPr>
            <w:tcW w:w="709" w:type="dxa"/>
          </w:tcPr>
          <w:p w:rsidR="00EA173D" w:rsidRDefault="00EA173D" w:rsidP="00EA173D">
            <w:pPr>
              <w:spacing w:line="276" w:lineRule="auto"/>
              <w:jc w:val="center"/>
              <w:rPr>
                <w:color w:val="000000"/>
                <w:szCs w:val="28"/>
                <w:lang w:eastAsia="ru-RU"/>
              </w:rPr>
            </w:pP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8" w:type="dxa"/>
          </w:tcPr>
          <w:p w:rsidR="00EA173D" w:rsidRDefault="00EA173D" w:rsidP="00EA173D">
            <w:pPr>
              <w:spacing w:line="276" w:lineRule="auto"/>
              <w:jc w:val="center"/>
              <w:rPr>
                <w:color w:val="000000"/>
                <w:szCs w:val="28"/>
                <w:lang w:eastAsia="ru-RU"/>
              </w:rPr>
            </w:pP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9" w:type="dxa"/>
          </w:tcPr>
          <w:p w:rsidR="00EA173D" w:rsidRDefault="00EA173D" w:rsidP="00EA173D">
            <w:pPr>
              <w:spacing w:line="276" w:lineRule="auto"/>
              <w:jc w:val="center"/>
              <w:rPr>
                <w:color w:val="000000"/>
                <w:szCs w:val="28"/>
                <w:lang w:eastAsia="ru-RU"/>
              </w:rPr>
            </w:pP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1276" w:type="dxa"/>
          </w:tcPr>
          <w:p w:rsidR="00EA173D" w:rsidRDefault="00EA173D" w:rsidP="00EA173D">
            <w:pPr>
              <w:spacing w:line="276" w:lineRule="auto"/>
              <w:jc w:val="center"/>
              <w:rPr>
                <w:color w:val="000000"/>
                <w:szCs w:val="28"/>
                <w:lang w:eastAsia="ru-RU"/>
              </w:rPr>
            </w:pPr>
            <w:r>
              <w:rPr>
                <w:color w:val="000000"/>
                <w:szCs w:val="28"/>
                <w:lang w:eastAsia="ru-RU"/>
              </w:rPr>
              <w:t>10</w:t>
            </w:r>
          </w:p>
          <w:p w:rsidR="00EA173D" w:rsidRPr="00500C63" w:rsidRDefault="00EA173D" w:rsidP="00EA173D">
            <w:pPr>
              <w:spacing w:line="276" w:lineRule="auto"/>
              <w:jc w:val="center"/>
              <w:rPr>
                <w:color w:val="000000"/>
                <w:szCs w:val="28"/>
                <w:lang w:eastAsia="ru-RU"/>
              </w:rPr>
            </w:pPr>
            <w:r>
              <w:rPr>
                <w:color w:val="000000"/>
                <w:szCs w:val="28"/>
                <w:lang w:eastAsia="ru-RU"/>
              </w:rPr>
              <w:t>12</w:t>
            </w:r>
          </w:p>
        </w:tc>
      </w:tr>
      <w:tr w:rsidR="00EA173D" w:rsidRPr="00500C63" w:rsidTr="00EA173D">
        <w:trPr>
          <w:trHeight w:val="297"/>
        </w:trPr>
        <w:tc>
          <w:tcPr>
            <w:tcW w:w="1845" w:type="dxa"/>
            <w:vMerge/>
          </w:tcPr>
          <w:p w:rsidR="00EA173D" w:rsidRPr="00500C63" w:rsidRDefault="00EA173D" w:rsidP="00EA173D">
            <w:pPr>
              <w:spacing w:line="276" w:lineRule="auto"/>
              <w:rPr>
                <w:color w:val="000000"/>
                <w:szCs w:val="28"/>
                <w:lang w:eastAsia="ru-RU"/>
              </w:rPr>
            </w:pPr>
          </w:p>
        </w:tc>
        <w:tc>
          <w:tcPr>
            <w:tcW w:w="1725" w:type="dxa"/>
            <w:vMerge/>
          </w:tcPr>
          <w:p w:rsidR="00EA173D" w:rsidRPr="00500C63" w:rsidRDefault="00EA173D" w:rsidP="00EA173D">
            <w:pPr>
              <w:spacing w:line="276" w:lineRule="auto"/>
              <w:rPr>
                <w:color w:val="000000"/>
                <w:szCs w:val="28"/>
                <w:lang w:eastAsia="ru-RU"/>
              </w:rPr>
            </w:pPr>
          </w:p>
        </w:tc>
        <w:tc>
          <w:tcPr>
            <w:tcW w:w="1954" w:type="dxa"/>
          </w:tcPr>
          <w:p w:rsidR="00EA173D" w:rsidRPr="00500C63" w:rsidRDefault="00EA173D" w:rsidP="00EA173D">
            <w:pPr>
              <w:spacing w:line="276" w:lineRule="auto"/>
              <w:ind w:left="19"/>
              <w:rPr>
                <w:color w:val="000000"/>
                <w:szCs w:val="28"/>
                <w:lang w:eastAsia="ru-RU"/>
              </w:rPr>
            </w:pPr>
            <w:r w:rsidRPr="00500C63">
              <w:rPr>
                <w:b/>
                <w:color w:val="000000"/>
                <w:szCs w:val="28"/>
                <w:lang w:eastAsia="ru-RU"/>
              </w:rPr>
              <w:t>Геометрия</w:t>
            </w:r>
            <w:r w:rsidRPr="00500C63">
              <w:rPr>
                <w:color w:val="000000"/>
                <w:szCs w:val="28"/>
                <w:lang w:eastAsia="ru-RU"/>
              </w:rPr>
              <w:t xml:space="preserve"> </w:t>
            </w:r>
          </w:p>
        </w:tc>
        <w:tc>
          <w:tcPr>
            <w:tcW w:w="425" w:type="dxa"/>
            <w:vMerge/>
            <w:tcBorders>
              <w:bottom w:val="nil"/>
            </w:tcBorders>
          </w:tcPr>
          <w:p w:rsidR="00EA173D" w:rsidRPr="00500C63" w:rsidRDefault="00EA173D" w:rsidP="00EA173D">
            <w:pPr>
              <w:spacing w:line="276" w:lineRule="auto"/>
              <w:rPr>
                <w:color w:val="000000"/>
                <w:szCs w:val="28"/>
                <w:lang w:eastAsia="ru-RU"/>
              </w:rPr>
            </w:pPr>
          </w:p>
        </w:tc>
        <w:tc>
          <w:tcPr>
            <w:tcW w:w="567" w:type="dxa"/>
            <w:vMerge/>
            <w:tcBorders>
              <w:bottom w:val="nil"/>
            </w:tcBorders>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6</w:t>
            </w:r>
          </w:p>
        </w:tc>
      </w:tr>
      <w:tr w:rsidR="00EA173D" w:rsidRPr="00500C63" w:rsidTr="00EA173D">
        <w:trPr>
          <w:trHeight w:val="423"/>
        </w:trPr>
        <w:tc>
          <w:tcPr>
            <w:tcW w:w="1845" w:type="dxa"/>
            <w:vMerge/>
          </w:tcPr>
          <w:p w:rsidR="00EA173D" w:rsidRPr="00500C63" w:rsidRDefault="00EA173D" w:rsidP="00EA173D">
            <w:pPr>
              <w:spacing w:line="276" w:lineRule="auto"/>
              <w:rPr>
                <w:color w:val="000000"/>
                <w:szCs w:val="28"/>
                <w:lang w:eastAsia="ru-RU"/>
              </w:rPr>
            </w:pPr>
          </w:p>
        </w:tc>
        <w:tc>
          <w:tcPr>
            <w:tcW w:w="1725" w:type="dxa"/>
            <w:vMerge/>
          </w:tcPr>
          <w:p w:rsidR="00EA173D" w:rsidRPr="00500C63" w:rsidRDefault="00EA173D" w:rsidP="00EA173D">
            <w:pPr>
              <w:spacing w:line="276" w:lineRule="auto"/>
              <w:rPr>
                <w:color w:val="000000"/>
                <w:szCs w:val="28"/>
                <w:lang w:eastAsia="ru-RU"/>
              </w:rPr>
            </w:pPr>
          </w:p>
        </w:tc>
        <w:tc>
          <w:tcPr>
            <w:tcW w:w="1954" w:type="dxa"/>
          </w:tcPr>
          <w:p w:rsidR="00EA173D" w:rsidRPr="00500C63" w:rsidRDefault="00EA173D" w:rsidP="00EA173D">
            <w:pPr>
              <w:spacing w:line="276" w:lineRule="auto"/>
              <w:ind w:left="19"/>
              <w:rPr>
                <w:color w:val="000000"/>
                <w:szCs w:val="28"/>
                <w:lang w:eastAsia="ru-RU"/>
              </w:rPr>
            </w:pPr>
            <w:r w:rsidRPr="00500C63">
              <w:rPr>
                <w:b/>
                <w:color w:val="000000"/>
                <w:szCs w:val="28"/>
                <w:lang w:eastAsia="ru-RU"/>
              </w:rPr>
              <w:t>Вероятность и статистика</w:t>
            </w:r>
            <w:r w:rsidRPr="00500C63">
              <w:rPr>
                <w:color w:val="000000"/>
                <w:szCs w:val="28"/>
                <w:lang w:eastAsia="ru-RU"/>
              </w:rPr>
              <w:t xml:space="preserve"> </w:t>
            </w:r>
          </w:p>
        </w:tc>
        <w:tc>
          <w:tcPr>
            <w:tcW w:w="425" w:type="dxa"/>
            <w:vMerge/>
            <w:tcBorders>
              <w:bottom w:val="nil"/>
            </w:tcBorders>
          </w:tcPr>
          <w:p w:rsidR="00EA173D" w:rsidRPr="00500C63" w:rsidRDefault="00EA173D" w:rsidP="00EA173D">
            <w:pPr>
              <w:spacing w:line="276" w:lineRule="auto"/>
              <w:rPr>
                <w:color w:val="000000"/>
                <w:szCs w:val="28"/>
                <w:lang w:eastAsia="ru-RU"/>
              </w:rPr>
            </w:pPr>
          </w:p>
        </w:tc>
        <w:tc>
          <w:tcPr>
            <w:tcW w:w="567" w:type="dxa"/>
            <w:vMerge/>
            <w:tcBorders>
              <w:bottom w:val="nil"/>
            </w:tcBorders>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rFonts w:eastAsia="Times New Roman"/>
                <w:color w:val="000000"/>
                <w:szCs w:val="28"/>
                <w:lang w:eastAsia="ru-RU"/>
              </w:rPr>
              <w:t xml:space="preserve">1 </w:t>
            </w:r>
          </w:p>
        </w:tc>
        <w:tc>
          <w:tcPr>
            <w:tcW w:w="1276" w:type="dxa"/>
          </w:tcPr>
          <w:p w:rsidR="00EA173D" w:rsidRPr="00500C63" w:rsidRDefault="00EA173D" w:rsidP="00EA173D">
            <w:pPr>
              <w:spacing w:line="276" w:lineRule="auto"/>
              <w:jc w:val="center"/>
              <w:rPr>
                <w:rFonts w:eastAsia="Times New Roman"/>
                <w:color w:val="000000"/>
                <w:szCs w:val="28"/>
                <w:lang w:eastAsia="ru-RU"/>
              </w:rPr>
            </w:pPr>
            <w:r>
              <w:rPr>
                <w:rFonts w:eastAsia="Times New Roman"/>
                <w:color w:val="000000"/>
                <w:szCs w:val="28"/>
                <w:lang w:eastAsia="ru-RU"/>
              </w:rPr>
              <w:t>3</w:t>
            </w:r>
          </w:p>
        </w:tc>
      </w:tr>
      <w:tr w:rsidR="00EA173D" w:rsidRPr="00500C63" w:rsidTr="00EA173D">
        <w:trPr>
          <w:trHeight w:val="325"/>
        </w:trPr>
        <w:tc>
          <w:tcPr>
            <w:tcW w:w="1845" w:type="dxa"/>
            <w:vMerge/>
          </w:tcPr>
          <w:p w:rsidR="00EA173D" w:rsidRPr="00500C63" w:rsidRDefault="00EA173D" w:rsidP="00EA173D">
            <w:pPr>
              <w:spacing w:line="276" w:lineRule="auto"/>
              <w:rPr>
                <w:color w:val="000000"/>
                <w:szCs w:val="28"/>
                <w:lang w:eastAsia="ru-RU"/>
              </w:rPr>
            </w:pP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Информатика</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Borders>
              <w:top w:val="nil"/>
            </w:tcBorders>
          </w:tcPr>
          <w:p w:rsidR="00EA173D" w:rsidRPr="00500C63" w:rsidRDefault="00EA173D" w:rsidP="00EA173D">
            <w:pPr>
              <w:spacing w:line="276" w:lineRule="auto"/>
              <w:rPr>
                <w:color w:val="000000"/>
                <w:szCs w:val="28"/>
                <w:lang w:eastAsia="ru-RU"/>
              </w:rPr>
            </w:pPr>
          </w:p>
        </w:tc>
        <w:tc>
          <w:tcPr>
            <w:tcW w:w="567" w:type="dxa"/>
            <w:tcBorders>
              <w:top w:val="nil"/>
            </w:tcBorders>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3</w:t>
            </w:r>
          </w:p>
        </w:tc>
      </w:tr>
      <w:tr w:rsidR="00EA173D" w:rsidRPr="00500C63" w:rsidTr="00EA173D">
        <w:trPr>
          <w:trHeight w:val="297"/>
        </w:trPr>
        <w:tc>
          <w:tcPr>
            <w:tcW w:w="1845" w:type="dxa"/>
            <w:vMerge w:val="restart"/>
          </w:tcPr>
          <w:p w:rsidR="00EA173D" w:rsidRPr="00500C63" w:rsidRDefault="00EA173D" w:rsidP="00EA173D">
            <w:pPr>
              <w:spacing w:after="12"/>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after="12"/>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after="29"/>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Общественно-научные  предметы </w:t>
            </w:r>
          </w:p>
        </w:tc>
        <w:tc>
          <w:tcPr>
            <w:tcW w:w="1725" w:type="dxa"/>
            <w:vMerge w:val="restart"/>
          </w:tcPr>
          <w:p w:rsidR="00EA173D" w:rsidRPr="00500C63" w:rsidRDefault="00EA173D" w:rsidP="00EA173D">
            <w:pPr>
              <w:spacing w:after="206"/>
              <w:ind w:left="2"/>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line="276" w:lineRule="auto"/>
              <w:jc w:val="center"/>
              <w:rPr>
                <w:color w:val="000000"/>
                <w:szCs w:val="28"/>
                <w:lang w:eastAsia="ru-RU"/>
              </w:rPr>
            </w:pPr>
            <w:r w:rsidRPr="00500C63">
              <w:rPr>
                <w:b/>
                <w:color w:val="000000"/>
                <w:szCs w:val="28"/>
                <w:lang w:eastAsia="ru-RU"/>
              </w:rPr>
              <w:t>История</w:t>
            </w:r>
            <w:r w:rsidRPr="00500C63">
              <w:rPr>
                <w:color w:val="000000"/>
                <w:szCs w:val="28"/>
                <w:lang w:eastAsia="ru-RU"/>
              </w:rPr>
              <w:t xml:space="preserve"> </w:t>
            </w:r>
          </w:p>
        </w:tc>
        <w:tc>
          <w:tcPr>
            <w:tcW w:w="1954" w:type="dxa"/>
          </w:tcPr>
          <w:p w:rsidR="00EA173D" w:rsidRPr="00500C63" w:rsidRDefault="00EA173D" w:rsidP="00EA173D">
            <w:pPr>
              <w:spacing w:line="276" w:lineRule="auto"/>
              <w:ind w:left="19"/>
              <w:rPr>
                <w:color w:val="000000"/>
                <w:szCs w:val="28"/>
                <w:lang w:eastAsia="ru-RU"/>
              </w:rPr>
            </w:pPr>
            <w:r w:rsidRPr="00500C63">
              <w:rPr>
                <w:b/>
                <w:color w:val="000000"/>
                <w:szCs w:val="28"/>
                <w:lang w:eastAsia="ru-RU"/>
              </w:rPr>
              <w:t>История России</w:t>
            </w:r>
            <w:r w:rsidRPr="00500C63">
              <w:rPr>
                <w:color w:val="000000"/>
                <w:szCs w:val="28"/>
                <w:lang w:eastAsia="ru-RU"/>
              </w:rPr>
              <w:t xml:space="preserve"> </w:t>
            </w:r>
          </w:p>
        </w:tc>
        <w:tc>
          <w:tcPr>
            <w:tcW w:w="425" w:type="dxa"/>
          </w:tcPr>
          <w:p w:rsidR="00EA173D" w:rsidRPr="00500C63" w:rsidRDefault="00EA173D" w:rsidP="00EA173D">
            <w:pPr>
              <w:spacing w:line="276" w:lineRule="auto"/>
              <w:rPr>
                <w:color w:val="000000"/>
                <w:szCs w:val="28"/>
                <w:lang w:eastAsia="ru-RU"/>
              </w:rPr>
            </w:pPr>
          </w:p>
        </w:tc>
        <w:tc>
          <w:tcPr>
            <w:tcW w:w="567" w:type="dxa"/>
            <w:vMerge w:val="restart"/>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vMerge w:val="restart"/>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8" w:type="dxa"/>
            <w:vMerge w:val="restart"/>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vMerge w:val="restart"/>
          </w:tcPr>
          <w:p w:rsidR="00EA173D" w:rsidRPr="00500C63" w:rsidRDefault="00EA173D" w:rsidP="00EA173D">
            <w:pPr>
              <w:spacing w:line="276" w:lineRule="auto"/>
              <w:jc w:val="center"/>
              <w:rPr>
                <w:color w:val="000000"/>
                <w:szCs w:val="28"/>
                <w:lang w:eastAsia="ru-RU"/>
              </w:rPr>
            </w:pPr>
            <w:r w:rsidRPr="00500C63">
              <w:rPr>
                <w:i/>
                <w:color w:val="000000"/>
                <w:szCs w:val="28"/>
                <w:lang w:eastAsia="ru-RU"/>
              </w:rPr>
              <w:t>2</w:t>
            </w:r>
            <w:r w:rsidRPr="00500C63">
              <w:rPr>
                <w:color w:val="000000"/>
                <w:szCs w:val="28"/>
                <w:lang w:eastAsia="ru-RU"/>
              </w:rPr>
              <w:t xml:space="preserve"> </w:t>
            </w:r>
          </w:p>
        </w:tc>
        <w:tc>
          <w:tcPr>
            <w:tcW w:w="1276" w:type="dxa"/>
          </w:tcPr>
          <w:p w:rsidR="00EA173D" w:rsidRPr="007A70D7" w:rsidRDefault="00EA173D" w:rsidP="00EA173D">
            <w:pPr>
              <w:spacing w:line="276" w:lineRule="auto"/>
              <w:jc w:val="center"/>
              <w:rPr>
                <w:color w:val="000000"/>
                <w:szCs w:val="28"/>
                <w:lang w:eastAsia="ru-RU"/>
              </w:rPr>
            </w:pPr>
            <w:r w:rsidRPr="007A70D7">
              <w:rPr>
                <w:color w:val="000000"/>
                <w:szCs w:val="28"/>
                <w:lang w:eastAsia="ru-RU"/>
              </w:rPr>
              <w:t>8</w:t>
            </w:r>
          </w:p>
        </w:tc>
      </w:tr>
      <w:tr w:rsidR="00EA173D" w:rsidRPr="00500C63" w:rsidTr="00EA173D">
        <w:trPr>
          <w:trHeight w:val="306"/>
        </w:trPr>
        <w:tc>
          <w:tcPr>
            <w:tcW w:w="1845" w:type="dxa"/>
            <w:vMerge/>
          </w:tcPr>
          <w:p w:rsidR="00EA173D" w:rsidRPr="00500C63" w:rsidRDefault="00EA173D" w:rsidP="00EA173D">
            <w:pPr>
              <w:spacing w:line="276" w:lineRule="auto"/>
              <w:rPr>
                <w:color w:val="000000"/>
                <w:szCs w:val="28"/>
                <w:lang w:eastAsia="ru-RU"/>
              </w:rPr>
            </w:pPr>
          </w:p>
        </w:tc>
        <w:tc>
          <w:tcPr>
            <w:tcW w:w="1725" w:type="dxa"/>
            <w:vMerge/>
          </w:tcPr>
          <w:p w:rsidR="00EA173D" w:rsidRPr="00500C63" w:rsidRDefault="00EA173D" w:rsidP="00EA173D">
            <w:pPr>
              <w:spacing w:line="276" w:lineRule="auto"/>
              <w:rPr>
                <w:color w:val="000000"/>
                <w:szCs w:val="28"/>
                <w:lang w:eastAsia="ru-RU"/>
              </w:rPr>
            </w:pPr>
          </w:p>
        </w:tc>
        <w:tc>
          <w:tcPr>
            <w:tcW w:w="1954" w:type="dxa"/>
          </w:tcPr>
          <w:p w:rsidR="00EA173D" w:rsidRPr="00500C63" w:rsidRDefault="00EA173D" w:rsidP="00EA173D">
            <w:pPr>
              <w:spacing w:line="276" w:lineRule="auto"/>
              <w:ind w:left="19"/>
              <w:rPr>
                <w:color w:val="000000"/>
                <w:szCs w:val="28"/>
                <w:lang w:eastAsia="ru-RU"/>
              </w:rPr>
            </w:pPr>
            <w:r w:rsidRPr="00500C63">
              <w:rPr>
                <w:b/>
                <w:color w:val="000000"/>
                <w:szCs w:val="28"/>
                <w:lang w:eastAsia="ru-RU"/>
              </w:rPr>
              <w:t>Всеобщая история</w:t>
            </w:r>
            <w:r w:rsidRPr="00500C63">
              <w:rPr>
                <w:color w:val="000000"/>
                <w:szCs w:val="28"/>
                <w:lang w:eastAsia="ru-RU"/>
              </w:rPr>
              <w:t xml:space="preserve"> </w:t>
            </w: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567" w:type="dxa"/>
            <w:vMerge/>
          </w:tcPr>
          <w:p w:rsidR="00EA173D" w:rsidRPr="00500C63" w:rsidRDefault="00EA173D" w:rsidP="00EA173D">
            <w:pPr>
              <w:spacing w:line="276" w:lineRule="auto"/>
              <w:rPr>
                <w:color w:val="000000"/>
                <w:szCs w:val="28"/>
                <w:lang w:eastAsia="ru-RU"/>
              </w:rPr>
            </w:pPr>
          </w:p>
        </w:tc>
        <w:tc>
          <w:tcPr>
            <w:tcW w:w="709" w:type="dxa"/>
            <w:vMerge/>
          </w:tcPr>
          <w:p w:rsidR="00EA173D" w:rsidRPr="00500C63" w:rsidRDefault="00EA173D" w:rsidP="00EA173D">
            <w:pPr>
              <w:spacing w:line="276" w:lineRule="auto"/>
              <w:rPr>
                <w:color w:val="000000"/>
                <w:szCs w:val="28"/>
                <w:lang w:eastAsia="ru-RU"/>
              </w:rPr>
            </w:pPr>
          </w:p>
        </w:tc>
        <w:tc>
          <w:tcPr>
            <w:tcW w:w="708" w:type="dxa"/>
            <w:vMerge/>
          </w:tcPr>
          <w:p w:rsidR="00EA173D" w:rsidRPr="00500C63" w:rsidRDefault="00EA173D" w:rsidP="00EA173D">
            <w:pPr>
              <w:spacing w:line="276" w:lineRule="auto"/>
              <w:rPr>
                <w:color w:val="000000"/>
                <w:szCs w:val="28"/>
                <w:lang w:eastAsia="ru-RU"/>
              </w:rPr>
            </w:pPr>
          </w:p>
        </w:tc>
        <w:tc>
          <w:tcPr>
            <w:tcW w:w="709" w:type="dxa"/>
            <w:vMerge/>
          </w:tcPr>
          <w:p w:rsidR="00EA173D" w:rsidRPr="00500C63" w:rsidRDefault="00EA173D" w:rsidP="00EA173D">
            <w:pPr>
              <w:spacing w:line="276" w:lineRule="auto"/>
              <w:rPr>
                <w:color w:val="000000"/>
                <w:szCs w:val="28"/>
                <w:lang w:eastAsia="ru-RU"/>
              </w:rPr>
            </w:pPr>
          </w:p>
        </w:tc>
        <w:tc>
          <w:tcPr>
            <w:tcW w:w="1276" w:type="dxa"/>
          </w:tcPr>
          <w:p w:rsidR="00EA173D" w:rsidRPr="007A70D7" w:rsidRDefault="00EA173D" w:rsidP="00EA173D">
            <w:pPr>
              <w:spacing w:line="276" w:lineRule="auto"/>
              <w:rPr>
                <w:color w:val="000000"/>
                <w:szCs w:val="28"/>
                <w:lang w:eastAsia="ru-RU"/>
              </w:rPr>
            </w:pPr>
            <w:r>
              <w:rPr>
                <w:color w:val="000000"/>
                <w:szCs w:val="28"/>
                <w:lang w:eastAsia="ru-RU"/>
              </w:rPr>
              <w:t>2</w:t>
            </w:r>
          </w:p>
        </w:tc>
      </w:tr>
      <w:tr w:rsidR="00EA173D" w:rsidRPr="00500C63" w:rsidTr="00EA173D">
        <w:trPr>
          <w:trHeight w:val="562"/>
        </w:trPr>
        <w:tc>
          <w:tcPr>
            <w:tcW w:w="1845" w:type="dxa"/>
            <w:vMerge/>
          </w:tcPr>
          <w:p w:rsidR="00EA173D" w:rsidRPr="00500C63" w:rsidRDefault="00EA173D" w:rsidP="00EA173D">
            <w:pPr>
              <w:spacing w:line="276" w:lineRule="auto"/>
              <w:rPr>
                <w:color w:val="000000"/>
                <w:szCs w:val="28"/>
                <w:lang w:eastAsia="ru-RU"/>
              </w:rPr>
            </w:pPr>
          </w:p>
        </w:tc>
        <w:tc>
          <w:tcPr>
            <w:tcW w:w="1725" w:type="dxa"/>
            <w:vMerge/>
          </w:tcPr>
          <w:p w:rsidR="00EA173D" w:rsidRPr="00500C63" w:rsidRDefault="00EA173D" w:rsidP="00EA173D">
            <w:pPr>
              <w:spacing w:line="276" w:lineRule="auto"/>
              <w:rPr>
                <w:color w:val="000000"/>
                <w:szCs w:val="28"/>
                <w:lang w:eastAsia="ru-RU"/>
              </w:rPr>
            </w:pPr>
          </w:p>
        </w:tc>
        <w:tc>
          <w:tcPr>
            <w:tcW w:w="1954" w:type="dxa"/>
          </w:tcPr>
          <w:p w:rsidR="00EA173D" w:rsidRPr="00500C63" w:rsidRDefault="00EA173D" w:rsidP="00EA173D">
            <w:pPr>
              <w:spacing w:line="276" w:lineRule="auto"/>
              <w:ind w:left="19"/>
              <w:rPr>
                <w:color w:val="000000"/>
                <w:szCs w:val="28"/>
                <w:lang w:eastAsia="ru-RU"/>
              </w:rPr>
            </w:pPr>
            <w:r w:rsidRPr="00500C63">
              <w:rPr>
                <w:b/>
                <w:color w:val="000000"/>
                <w:szCs w:val="28"/>
                <w:lang w:eastAsia="ru-RU"/>
              </w:rPr>
              <w:t>Введение в новейшую</w:t>
            </w:r>
            <w:r w:rsidRPr="00500C63">
              <w:rPr>
                <w:color w:val="000000"/>
                <w:szCs w:val="28"/>
                <w:lang w:eastAsia="ru-RU"/>
              </w:rPr>
              <w:t xml:space="preserve"> </w:t>
            </w:r>
            <w:r w:rsidRPr="00500C63">
              <w:rPr>
                <w:b/>
                <w:color w:val="000000"/>
                <w:szCs w:val="28"/>
                <w:lang w:eastAsia="ru-RU"/>
              </w:rPr>
              <w:t>историю России</w:t>
            </w:r>
            <w:r w:rsidRPr="00500C63">
              <w:rPr>
                <w:color w:val="000000"/>
                <w:szCs w:val="28"/>
                <w:lang w:eastAsia="ru-RU"/>
              </w:rPr>
              <w:t xml:space="preserve"> </w:t>
            </w:r>
          </w:p>
        </w:tc>
        <w:tc>
          <w:tcPr>
            <w:tcW w:w="425" w:type="dxa"/>
          </w:tcPr>
          <w:p w:rsidR="00EA173D" w:rsidRPr="00500C63" w:rsidRDefault="00EA173D" w:rsidP="00EA173D">
            <w:pPr>
              <w:spacing w:line="276" w:lineRule="auto"/>
              <w:rPr>
                <w:color w:val="000000"/>
                <w:szCs w:val="28"/>
                <w:lang w:eastAsia="ru-RU"/>
              </w:rPr>
            </w:pPr>
          </w:p>
        </w:tc>
        <w:tc>
          <w:tcPr>
            <w:tcW w:w="567"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rPr>
                <w:color w:val="000000"/>
                <w:szCs w:val="28"/>
                <w:lang w:eastAsia="ru-RU"/>
              </w:rPr>
            </w:pPr>
          </w:p>
        </w:tc>
        <w:tc>
          <w:tcPr>
            <w:tcW w:w="708"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0,5 </w:t>
            </w:r>
          </w:p>
        </w:tc>
        <w:tc>
          <w:tcPr>
            <w:tcW w:w="1276" w:type="dxa"/>
          </w:tcPr>
          <w:p w:rsidR="00EA173D" w:rsidRPr="007A70D7" w:rsidRDefault="00EA173D" w:rsidP="00EA173D">
            <w:pPr>
              <w:spacing w:line="276" w:lineRule="auto"/>
              <w:jc w:val="center"/>
              <w:rPr>
                <w:color w:val="000000"/>
                <w:szCs w:val="28"/>
                <w:lang w:eastAsia="ru-RU"/>
              </w:rPr>
            </w:pPr>
            <w:r>
              <w:rPr>
                <w:color w:val="000000"/>
                <w:szCs w:val="28"/>
                <w:lang w:eastAsia="ru-RU"/>
              </w:rPr>
              <w:t>0,5</w:t>
            </w:r>
          </w:p>
        </w:tc>
      </w:tr>
      <w:tr w:rsidR="00EA173D" w:rsidRPr="00500C63" w:rsidTr="00EA173D">
        <w:trPr>
          <w:trHeight w:val="422"/>
        </w:trPr>
        <w:tc>
          <w:tcPr>
            <w:tcW w:w="1845" w:type="dxa"/>
            <w:vMerge/>
          </w:tcPr>
          <w:p w:rsidR="00EA173D" w:rsidRPr="00500C63" w:rsidRDefault="00EA173D" w:rsidP="00EA173D">
            <w:pPr>
              <w:spacing w:line="276" w:lineRule="auto"/>
              <w:rPr>
                <w:color w:val="000000"/>
                <w:szCs w:val="28"/>
                <w:lang w:eastAsia="ru-RU"/>
              </w:rPr>
            </w:pP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Обществознание</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rPr>
                <w:color w:val="000000"/>
                <w:szCs w:val="28"/>
                <w:lang w:eastAsia="ru-RU"/>
              </w:rPr>
            </w:pPr>
          </w:p>
        </w:tc>
        <w:tc>
          <w:tcPr>
            <w:tcW w:w="567"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4</w:t>
            </w:r>
          </w:p>
        </w:tc>
      </w:tr>
      <w:tr w:rsidR="00EA173D" w:rsidRPr="00500C63" w:rsidTr="00EA173D">
        <w:trPr>
          <w:trHeight w:val="297"/>
        </w:trPr>
        <w:tc>
          <w:tcPr>
            <w:tcW w:w="1845" w:type="dxa"/>
            <w:vMerge/>
          </w:tcPr>
          <w:p w:rsidR="00EA173D" w:rsidRPr="00500C63" w:rsidRDefault="00EA173D" w:rsidP="00EA173D">
            <w:pPr>
              <w:spacing w:line="276" w:lineRule="auto"/>
              <w:rPr>
                <w:color w:val="000000"/>
                <w:szCs w:val="28"/>
                <w:lang w:eastAsia="ru-RU"/>
              </w:rPr>
            </w:pP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География</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567"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8</w:t>
            </w:r>
          </w:p>
        </w:tc>
      </w:tr>
      <w:tr w:rsidR="00EA173D" w:rsidRPr="00500C63" w:rsidTr="00EA173D">
        <w:trPr>
          <w:trHeight w:val="297"/>
        </w:trPr>
        <w:tc>
          <w:tcPr>
            <w:tcW w:w="1845" w:type="dxa"/>
            <w:vMerge w:val="restart"/>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Естественнонаучные предметы </w:t>
            </w: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Физика</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rPr>
                <w:color w:val="000000"/>
                <w:szCs w:val="28"/>
                <w:lang w:eastAsia="ru-RU"/>
              </w:rPr>
            </w:pPr>
          </w:p>
        </w:tc>
        <w:tc>
          <w:tcPr>
            <w:tcW w:w="567"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7</w:t>
            </w:r>
          </w:p>
        </w:tc>
      </w:tr>
      <w:tr w:rsidR="00EA173D" w:rsidRPr="00500C63" w:rsidTr="00EA173D">
        <w:trPr>
          <w:trHeight w:val="297"/>
        </w:trPr>
        <w:tc>
          <w:tcPr>
            <w:tcW w:w="1845" w:type="dxa"/>
            <w:vMerge/>
          </w:tcPr>
          <w:p w:rsidR="00EA173D" w:rsidRPr="00500C63" w:rsidRDefault="00EA173D" w:rsidP="00EA173D">
            <w:pPr>
              <w:spacing w:line="276" w:lineRule="auto"/>
              <w:rPr>
                <w:color w:val="000000"/>
                <w:szCs w:val="28"/>
                <w:lang w:eastAsia="ru-RU"/>
              </w:rPr>
            </w:pP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Химия</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rPr>
                <w:color w:val="000000"/>
                <w:szCs w:val="28"/>
                <w:lang w:eastAsia="ru-RU"/>
              </w:rPr>
            </w:pPr>
          </w:p>
        </w:tc>
        <w:tc>
          <w:tcPr>
            <w:tcW w:w="567"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rPr>
                <w:color w:val="000000"/>
                <w:szCs w:val="28"/>
                <w:lang w:eastAsia="ru-RU"/>
              </w:rPr>
            </w:pP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4</w:t>
            </w:r>
          </w:p>
        </w:tc>
      </w:tr>
      <w:tr w:rsidR="00EA173D" w:rsidRPr="00500C63" w:rsidTr="00EA173D">
        <w:trPr>
          <w:trHeight w:val="297"/>
        </w:trPr>
        <w:tc>
          <w:tcPr>
            <w:tcW w:w="1845" w:type="dxa"/>
            <w:vMerge/>
          </w:tcPr>
          <w:p w:rsidR="00EA173D" w:rsidRPr="00500C63" w:rsidRDefault="00EA173D" w:rsidP="00EA173D">
            <w:pPr>
              <w:spacing w:line="276" w:lineRule="auto"/>
              <w:rPr>
                <w:color w:val="000000"/>
                <w:szCs w:val="28"/>
                <w:lang w:eastAsia="ru-RU"/>
              </w:rPr>
            </w:pP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Биология</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567"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7</w:t>
            </w:r>
          </w:p>
        </w:tc>
      </w:tr>
      <w:tr w:rsidR="00EA173D" w:rsidRPr="00500C63" w:rsidTr="00EA173D">
        <w:trPr>
          <w:trHeight w:val="296"/>
        </w:trPr>
        <w:tc>
          <w:tcPr>
            <w:tcW w:w="184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ОДНКНР </w:t>
            </w: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ОДНКНР</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567" w:type="dxa"/>
          </w:tcPr>
          <w:p w:rsidR="00EA173D" w:rsidRPr="00500C63" w:rsidRDefault="00EA173D" w:rsidP="00EA173D">
            <w:pPr>
              <w:spacing w:line="276" w:lineRule="auto"/>
              <w:ind w:left="173"/>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rPr>
                <w:color w:val="000000"/>
                <w:szCs w:val="28"/>
                <w:lang w:eastAsia="ru-RU"/>
              </w:rPr>
            </w:pPr>
          </w:p>
        </w:tc>
        <w:tc>
          <w:tcPr>
            <w:tcW w:w="708"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rPr>
                <w:color w:val="000000"/>
                <w:szCs w:val="28"/>
                <w:lang w:eastAsia="ru-RU"/>
              </w:rPr>
            </w:pP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2</w:t>
            </w:r>
          </w:p>
        </w:tc>
      </w:tr>
      <w:tr w:rsidR="00EA173D" w:rsidRPr="00500C63" w:rsidTr="00EA173D">
        <w:trPr>
          <w:trHeight w:val="524"/>
        </w:trPr>
        <w:tc>
          <w:tcPr>
            <w:tcW w:w="1845" w:type="dxa"/>
            <w:vMerge w:val="restart"/>
          </w:tcPr>
          <w:p w:rsidR="00EA173D" w:rsidRPr="00500C63" w:rsidRDefault="00EA173D" w:rsidP="00EA173D">
            <w:pPr>
              <w:spacing w:after="34"/>
              <w:rPr>
                <w:color w:val="000000"/>
                <w:szCs w:val="28"/>
                <w:lang w:eastAsia="ru-RU"/>
              </w:rPr>
            </w:pPr>
            <w:r w:rsidRPr="00500C63">
              <w:rPr>
                <w:rFonts w:eastAsia="Times New Roman"/>
                <w:color w:val="000000"/>
                <w:szCs w:val="28"/>
                <w:lang w:eastAsia="ru-RU"/>
              </w:rPr>
              <w:t xml:space="preserve"> </w:t>
            </w: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Искусство </w:t>
            </w:r>
          </w:p>
        </w:tc>
        <w:tc>
          <w:tcPr>
            <w:tcW w:w="1725" w:type="dxa"/>
          </w:tcPr>
          <w:p w:rsidR="00EA173D" w:rsidRPr="00500C63" w:rsidRDefault="00EA173D" w:rsidP="00EA173D">
            <w:pPr>
              <w:spacing w:line="276" w:lineRule="auto"/>
              <w:ind w:left="183"/>
              <w:rPr>
                <w:color w:val="000000"/>
                <w:szCs w:val="28"/>
                <w:lang w:eastAsia="ru-RU"/>
              </w:rPr>
            </w:pPr>
            <w:r w:rsidRPr="00500C63">
              <w:rPr>
                <w:b/>
                <w:color w:val="000000"/>
                <w:szCs w:val="28"/>
                <w:lang w:eastAsia="ru-RU"/>
              </w:rPr>
              <w:t>Изобразительное искусство</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567"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8"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rPr>
                <w:color w:val="000000"/>
                <w:szCs w:val="28"/>
                <w:lang w:eastAsia="ru-RU"/>
              </w:rPr>
            </w:pP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3</w:t>
            </w:r>
          </w:p>
        </w:tc>
      </w:tr>
      <w:tr w:rsidR="00EA173D" w:rsidRPr="00500C63" w:rsidTr="00EA173D">
        <w:trPr>
          <w:trHeight w:val="296"/>
        </w:trPr>
        <w:tc>
          <w:tcPr>
            <w:tcW w:w="1845" w:type="dxa"/>
            <w:vMerge/>
          </w:tcPr>
          <w:p w:rsidR="00EA173D" w:rsidRPr="00500C63" w:rsidRDefault="00EA173D" w:rsidP="00EA173D">
            <w:pPr>
              <w:spacing w:line="276" w:lineRule="auto"/>
              <w:rPr>
                <w:color w:val="000000"/>
                <w:szCs w:val="28"/>
                <w:lang w:eastAsia="ru-RU"/>
              </w:rPr>
            </w:pPr>
          </w:p>
        </w:tc>
        <w:tc>
          <w:tcPr>
            <w:tcW w:w="1725" w:type="dxa"/>
          </w:tcPr>
          <w:p w:rsidR="00EA173D" w:rsidRPr="00500C63" w:rsidRDefault="00EA173D" w:rsidP="00EA173D">
            <w:pPr>
              <w:spacing w:line="276" w:lineRule="auto"/>
              <w:jc w:val="center"/>
              <w:rPr>
                <w:color w:val="000000"/>
                <w:szCs w:val="28"/>
                <w:lang w:eastAsia="ru-RU"/>
              </w:rPr>
            </w:pPr>
            <w:r w:rsidRPr="00500C63">
              <w:rPr>
                <w:b/>
                <w:color w:val="000000"/>
                <w:szCs w:val="28"/>
                <w:lang w:eastAsia="ru-RU"/>
              </w:rPr>
              <w:t>Музыка</w:t>
            </w:r>
            <w:r w:rsidRPr="00500C63">
              <w:rPr>
                <w:color w:val="000000"/>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567"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rPr>
                <w:color w:val="000000"/>
                <w:szCs w:val="28"/>
                <w:lang w:eastAsia="ru-RU"/>
              </w:rPr>
            </w:pP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4</w:t>
            </w:r>
          </w:p>
        </w:tc>
      </w:tr>
      <w:tr w:rsidR="00EA173D" w:rsidRPr="00500C63" w:rsidTr="00EA173D">
        <w:trPr>
          <w:trHeight w:val="297"/>
        </w:trPr>
        <w:tc>
          <w:tcPr>
            <w:tcW w:w="1845" w:type="dxa"/>
          </w:tcPr>
          <w:p w:rsidR="00EA173D" w:rsidRPr="00500C63" w:rsidRDefault="00EA173D" w:rsidP="00EA173D">
            <w:pPr>
              <w:spacing w:line="276" w:lineRule="auto"/>
              <w:jc w:val="center"/>
              <w:rPr>
                <w:szCs w:val="28"/>
                <w:lang w:eastAsia="ru-RU"/>
              </w:rPr>
            </w:pPr>
            <w:r w:rsidRPr="00500C63">
              <w:rPr>
                <w:szCs w:val="28"/>
                <w:lang w:eastAsia="ru-RU"/>
              </w:rPr>
              <w:t xml:space="preserve">Технология </w:t>
            </w:r>
          </w:p>
        </w:tc>
        <w:tc>
          <w:tcPr>
            <w:tcW w:w="1725" w:type="dxa"/>
          </w:tcPr>
          <w:p w:rsidR="00EA173D" w:rsidRPr="00500C63" w:rsidRDefault="00EA173D" w:rsidP="00EA173D">
            <w:pPr>
              <w:spacing w:line="276" w:lineRule="auto"/>
              <w:jc w:val="center"/>
              <w:rPr>
                <w:szCs w:val="28"/>
                <w:lang w:eastAsia="ru-RU"/>
              </w:rPr>
            </w:pPr>
            <w:r w:rsidRPr="00500C63">
              <w:rPr>
                <w:b/>
                <w:szCs w:val="28"/>
                <w:lang w:eastAsia="ru-RU"/>
              </w:rPr>
              <w:t>Труд (технология)</w:t>
            </w:r>
            <w:r w:rsidRPr="00500C63">
              <w:rPr>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567"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1276" w:type="dxa"/>
          </w:tcPr>
          <w:p w:rsidR="00EA173D" w:rsidRPr="00500C63" w:rsidRDefault="00EA173D" w:rsidP="00EA173D">
            <w:pPr>
              <w:spacing w:line="276" w:lineRule="auto"/>
              <w:jc w:val="center"/>
              <w:rPr>
                <w:color w:val="000000"/>
                <w:szCs w:val="28"/>
                <w:lang w:eastAsia="ru-RU"/>
              </w:rPr>
            </w:pPr>
          </w:p>
        </w:tc>
      </w:tr>
      <w:tr w:rsidR="00EA173D" w:rsidRPr="00500C63" w:rsidTr="00EA173D">
        <w:trPr>
          <w:trHeight w:val="537"/>
        </w:trPr>
        <w:tc>
          <w:tcPr>
            <w:tcW w:w="1845" w:type="dxa"/>
          </w:tcPr>
          <w:p w:rsidR="00EA173D" w:rsidRPr="00500C63" w:rsidRDefault="00EA173D" w:rsidP="00EA173D">
            <w:pPr>
              <w:spacing w:line="276" w:lineRule="auto"/>
              <w:ind w:left="171" w:right="75"/>
              <w:rPr>
                <w:szCs w:val="28"/>
                <w:lang w:eastAsia="ru-RU"/>
              </w:rPr>
            </w:pPr>
            <w:r w:rsidRPr="00500C63">
              <w:rPr>
                <w:szCs w:val="28"/>
                <w:lang w:eastAsia="ru-RU"/>
              </w:rPr>
              <w:t xml:space="preserve">Основы безопасности  и защиты Родины </w:t>
            </w:r>
          </w:p>
        </w:tc>
        <w:tc>
          <w:tcPr>
            <w:tcW w:w="1725" w:type="dxa"/>
          </w:tcPr>
          <w:p w:rsidR="00EA173D" w:rsidRPr="00500C63" w:rsidRDefault="00EA173D" w:rsidP="00EA173D">
            <w:pPr>
              <w:spacing w:line="276" w:lineRule="auto"/>
              <w:ind w:left="5"/>
              <w:jc w:val="center"/>
              <w:rPr>
                <w:szCs w:val="28"/>
                <w:lang w:eastAsia="ru-RU"/>
              </w:rPr>
            </w:pPr>
            <w:r w:rsidRPr="00500C63">
              <w:rPr>
                <w:b/>
                <w:szCs w:val="28"/>
                <w:lang w:eastAsia="ru-RU"/>
              </w:rPr>
              <w:t>Основы безопасности и</w:t>
            </w:r>
            <w:r w:rsidRPr="00500C63">
              <w:rPr>
                <w:szCs w:val="28"/>
                <w:lang w:eastAsia="ru-RU"/>
              </w:rPr>
              <w:t xml:space="preserve"> </w:t>
            </w:r>
            <w:r w:rsidRPr="00500C63">
              <w:rPr>
                <w:b/>
                <w:szCs w:val="28"/>
                <w:lang w:eastAsia="ru-RU"/>
              </w:rPr>
              <w:t>защиты Родины</w:t>
            </w:r>
            <w:r w:rsidRPr="00500C63">
              <w:rPr>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rPr>
                <w:color w:val="000000"/>
                <w:szCs w:val="28"/>
                <w:lang w:eastAsia="ru-RU"/>
              </w:rPr>
            </w:pPr>
          </w:p>
        </w:tc>
        <w:tc>
          <w:tcPr>
            <w:tcW w:w="567"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rPr>
                <w:color w:val="000000"/>
                <w:szCs w:val="28"/>
                <w:lang w:eastAsia="ru-RU"/>
              </w:rPr>
            </w:pP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2</w:t>
            </w:r>
          </w:p>
        </w:tc>
      </w:tr>
      <w:tr w:rsidR="00EA173D" w:rsidRPr="00500C63" w:rsidTr="00EA173D">
        <w:trPr>
          <w:trHeight w:val="372"/>
        </w:trPr>
        <w:tc>
          <w:tcPr>
            <w:tcW w:w="1845" w:type="dxa"/>
          </w:tcPr>
          <w:p w:rsidR="00EA173D" w:rsidRPr="00500C63" w:rsidRDefault="00EA173D" w:rsidP="00EA173D">
            <w:pPr>
              <w:spacing w:line="276" w:lineRule="auto"/>
              <w:jc w:val="center"/>
              <w:rPr>
                <w:szCs w:val="28"/>
                <w:lang w:eastAsia="ru-RU"/>
              </w:rPr>
            </w:pPr>
            <w:r w:rsidRPr="00500C63">
              <w:rPr>
                <w:szCs w:val="28"/>
                <w:lang w:eastAsia="ru-RU"/>
              </w:rPr>
              <w:t xml:space="preserve">Физическая культура </w:t>
            </w:r>
          </w:p>
        </w:tc>
        <w:tc>
          <w:tcPr>
            <w:tcW w:w="1725" w:type="dxa"/>
          </w:tcPr>
          <w:p w:rsidR="00EA173D" w:rsidRPr="00500C63" w:rsidRDefault="00EA173D" w:rsidP="00EA173D">
            <w:pPr>
              <w:spacing w:line="276" w:lineRule="auto"/>
              <w:jc w:val="center"/>
              <w:rPr>
                <w:szCs w:val="28"/>
                <w:lang w:eastAsia="ru-RU"/>
              </w:rPr>
            </w:pPr>
            <w:r w:rsidRPr="00500C63">
              <w:rPr>
                <w:b/>
                <w:szCs w:val="28"/>
                <w:lang w:eastAsia="ru-RU"/>
              </w:rPr>
              <w:t>Физическая культура</w:t>
            </w:r>
            <w:r w:rsidRPr="00500C63">
              <w:rPr>
                <w:szCs w:val="28"/>
                <w:lang w:eastAsia="ru-RU"/>
              </w:rPr>
              <w:t xml:space="preserve"> </w:t>
            </w:r>
          </w:p>
        </w:tc>
        <w:tc>
          <w:tcPr>
            <w:tcW w:w="1954" w:type="dxa"/>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2 </w:t>
            </w:r>
          </w:p>
        </w:tc>
        <w:tc>
          <w:tcPr>
            <w:tcW w:w="567" w:type="dxa"/>
          </w:tcPr>
          <w:p w:rsidR="00EA173D" w:rsidRPr="00500C63" w:rsidRDefault="00EA173D" w:rsidP="00EA173D">
            <w:pPr>
              <w:spacing w:line="276" w:lineRule="auto"/>
              <w:ind w:left="173"/>
              <w:rPr>
                <w:color w:val="000000"/>
                <w:szCs w:val="28"/>
                <w:lang w:eastAsia="ru-RU"/>
              </w:rPr>
            </w:pPr>
            <w:r w:rsidRPr="00500C63">
              <w:rPr>
                <w:color w:val="000000"/>
                <w:szCs w:val="28"/>
                <w:lang w:eastAsia="ru-RU"/>
              </w:rPr>
              <w:t xml:space="preserve">2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8"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709" w:type="dxa"/>
          </w:tcPr>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3 </w:t>
            </w:r>
          </w:p>
        </w:tc>
        <w:tc>
          <w:tcPr>
            <w:tcW w:w="1276" w:type="dxa"/>
          </w:tcPr>
          <w:p w:rsidR="00EA173D" w:rsidRPr="00500C63" w:rsidRDefault="00EA173D" w:rsidP="00EA173D">
            <w:pPr>
              <w:spacing w:line="276" w:lineRule="auto"/>
              <w:jc w:val="center"/>
              <w:rPr>
                <w:color w:val="000000"/>
                <w:szCs w:val="28"/>
                <w:lang w:eastAsia="ru-RU"/>
              </w:rPr>
            </w:pPr>
            <w:r>
              <w:rPr>
                <w:color w:val="000000"/>
                <w:szCs w:val="28"/>
                <w:lang w:eastAsia="ru-RU"/>
              </w:rPr>
              <w:t>13</w:t>
            </w:r>
          </w:p>
        </w:tc>
      </w:tr>
      <w:tr w:rsidR="00EA173D" w:rsidRPr="00500C63" w:rsidTr="00EA173D">
        <w:trPr>
          <w:trHeight w:val="260"/>
        </w:trPr>
        <w:tc>
          <w:tcPr>
            <w:tcW w:w="5524" w:type="dxa"/>
            <w:gridSpan w:val="3"/>
          </w:tcPr>
          <w:p w:rsidR="00EA173D" w:rsidRPr="00500C63" w:rsidRDefault="00EA173D" w:rsidP="00EA173D">
            <w:pPr>
              <w:spacing w:line="276" w:lineRule="auto"/>
              <w:jc w:val="center"/>
              <w:rPr>
                <w:color w:val="000000"/>
                <w:szCs w:val="28"/>
                <w:lang w:eastAsia="ru-RU"/>
              </w:rPr>
            </w:pPr>
            <w:r w:rsidRPr="00500C63">
              <w:rPr>
                <w:b/>
                <w:i/>
                <w:color w:val="000000"/>
                <w:szCs w:val="28"/>
                <w:lang w:eastAsia="ru-RU"/>
              </w:rPr>
              <w:t>Итого, обязательная часть</w:t>
            </w:r>
            <w:r w:rsidRPr="00500C63">
              <w:rPr>
                <w:color w:val="000000"/>
                <w:szCs w:val="28"/>
                <w:lang w:eastAsia="ru-RU"/>
              </w:rPr>
              <w:t xml:space="preserve"> </w:t>
            </w:r>
          </w:p>
        </w:tc>
        <w:tc>
          <w:tcPr>
            <w:tcW w:w="425" w:type="dxa"/>
          </w:tcPr>
          <w:p w:rsidR="00EA173D" w:rsidRPr="00500C63" w:rsidRDefault="00EA173D" w:rsidP="00EA173D">
            <w:pPr>
              <w:spacing w:line="276" w:lineRule="auto"/>
              <w:ind w:left="172"/>
              <w:rPr>
                <w:color w:val="000000"/>
                <w:szCs w:val="28"/>
                <w:lang w:eastAsia="ru-RU"/>
              </w:rPr>
            </w:pPr>
            <w:r w:rsidRPr="00500C63">
              <w:rPr>
                <w:b/>
                <w:i/>
                <w:color w:val="000000"/>
                <w:szCs w:val="28"/>
                <w:lang w:eastAsia="ru-RU"/>
              </w:rPr>
              <w:t>27</w:t>
            </w:r>
            <w:r w:rsidRPr="00500C63">
              <w:rPr>
                <w:color w:val="000000"/>
                <w:szCs w:val="28"/>
                <w:lang w:eastAsia="ru-RU"/>
              </w:rPr>
              <w:t xml:space="preserve"> </w:t>
            </w:r>
          </w:p>
        </w:tc>
        <w:tc>
          <w:tcPr>
            <w:tcW w:w="567" w:type="dxa"/>
          </w:tcPr>
          <w:p w:rsidR="00EA173D" w:rsidRPr="00500C63" w:rsidRDefault="00EA173D" w:rsidP="00EA173D">
            <w:pPr>
              <w:spacing w:line="276" w:lineRule="auto"/>
              <w:ind w:left="143"/>
              <w:rPr>
                <w:color w:val="000000"/>
                <w:szCs w:val="28"/>
                <w:lang w:eastAsia="ru-RU"/>
              </w:rPr>
            </w:pPr>
            <w:r w:rsidRPr="00500C63">
              <w:rPr>
                <w:b/>
                <w:i/>
                <w:color w:val="000000"/>
                <w:szCs w:val="28"/>
                <w:lang w:eastAsia="ru-RU"/>
              </w:rPr>
              <w:t>29</w:t>
            </w:r>
            <w:r w:rsidRPr="00500C63">
              <w:rPr>
                <w:color w:val="000000"/>
                <w:szCs w:val="28"/>
                <w:lang w:eastAsia="ru-RU"/>
              </w:rPr>
              <w:t xml:space="preserve"> </w:t>
            </w:r>
          </w:p>
        </w:tc>
        <w:tc>
          <w:tcPr>
            <w:tcW w:w="709" w:type="dxa"/>
          </w:tcPr>
          <w:p w:rsidR="00EA173D" w:rsidRPr="00500C63" w:rsidRDefault="00EA173D" w:rsidP="00EA173D">
            <w:pPr>
              <w:spacing w:line="276" w:lineRule="auto"/>
              <w:ind w:left="158"/>
              <w:rPr>
                <w:color w:val="000000"/>
                <w:szCs w:val="28"/>
                <w:lang w:eastAsia="ru-RU"/>
              </w:rPr>
            </w:pPr>
            <w:r w:rsidRPr="00500C63">
              <w:rPr>
                <w:b/>
                <w:i/>
                <w:color w:val="000000"/>
                <w:szCs w:val="28"/>
                <w:lang w:eastAsia="ru-RU"/>
              </w:rPr>
              <w:t>31</w:t>
            </w:r>
            <w:r w:rsidRPr="00500C63">
              <w:rPr>
                <w:color w:val="000000"/>
                <w:szCs w:val="28"/>
                <w:lang w:eastAsia="ru-RU"/>
              </w:rPr>
              <w:t xml:space="preserve"> </w:t>
            </w:r>
          </w:p>
        </w:tc>
        <w:tc>
          <w:tcPr>
            <w:tcW w:w="708" w:type="dxa"/>
          </w:tcPr>
          <w:p w:rsidR="00EA173D" w:rsidRPr="00500C63" w:rsidRDefault="00EA173D" w:rsidP="00EA173D">
            <w:pPr>
              <w:spacing w:line="276" w:lineRule="auto"/>
              <w:ind w:left="173"/>
              <w:rPr>
                <w:color w:val="000000"/>
                <w:szCs w:val="28"/>
                <w:lang w:eastAsia="ru-RU"/>
              </w:rPr>
            </w:pPr>
            <w:r w:rsidRPr="00500C63">
              <w:rPr>
                <w:b/>
                <w:i/>
                <w:color w:val="000000"/>
                <w:szCs w:val="28"/>
                <w:lang w:eastAsia="ru-RU"/>
              </w:rPr>
              <w:t>32</w:t>
            </w:r>
            <w:r w:rsidRPr="00500C63">
              <w:rPr>
                <w:color w:val="000000"/>
                <w:szCs w:val="28"/>
                <w:lang w:eastAsia="ru-RU"/>
              </w:rPr>
              <w:t xml:space="preserve"> </w:t>
            </w:r>
          </w:p>
        </w:tc>
        <w:tc>
          <w:tcPr>
            <w:tcW w:w="709" w:type="dxa"/>
          </w:tcPr>
          <w:p w:rsidR="00EA173D" w:rsidRPr="00500C63" w:rsidRDefault="00EA173D" w:rsidP="00EA173D">
            <w:pPr>
              <w:spacing w:line="276" w:lineRule="auto"/>
              <w:ind w:right="48"/>
              <w:jc w:val="right"/>
              <w:rPr>
                <w:color w:val="000000"/>
                <w:szCs w:val="28"/>
                <w:lang w:eastAsia="ru-RU"/>
              </w:rPr>
            </w:pPr>
            <w:r w:rsidRPr="00500C63">
              <w:rPr>
                <w:b/>
                <w:i/>
                <w:color w:val="000000"/>
                <w:szCs w:val="28"/>
                <w:lang w:eastAsia="ru-RU"/>
              </w:rPr>
              <w:t>32,5</w:t>
            </w:r>
            <w:r w:rsidRPr="00500C63">
              <w:rPr>
                <w:color w:val="000000"/>
                <w:szCs w:val="28"/>
                <w:lang w:eastAsia="ru-RU"/>
              </w:rPr>
              <w:t xml:space="preserve"> </w:t>
            </w:r>
          </w:p>
        </w:tc>
        <w:tc>
          <w:tcPr>
            <w:tcW w:w="1276" w:type="dxa"/>
          </w:tcPr>
          <w:p w:rsidR="00EA173D" w:rsidRPr="00500C63" w:rsidRDefault="00EA173D" w:rsidP="00EA173D">
            <w:pPr>
              <w:spacing w:line="276" w:lineRule="auto"/>
              <w:ind w:right="48"/>
              <w:jc w:val="right"/>
              <w:rPr>
                <w:b/>
                <w:i/>
                <w:color w:val="000000"/>
                <w:szCs w:val="28"/>
                <w:lang w:eastAsia="ru-RU"/>
              </w:rPr>
            </w:pPr>
            <w:r>
              <w:rPr>
                <w:b/>
                <w:i/>
                <w:color w:val="000000"/>
                <w:szCs w:val="28"/>
                <w:lang w:eastAsia="ru-RU"/>
              </w:rPr>
              <w:t>151,5</w:t>
            </w:r>
          </w:p>
        </w:tc>
      </w:tr>
      <w:tr w:rsidR="00EA173D" w:rsidRPr="00500C63" w:rsidTr="00EA173D">
        <w:trPr>
          <w:trHeight w:val="114"/>
        </w:trPr>
        <w:tc>
          <w:tcPr>
            <w:tcW w:w="5524" w:type="dxa"/>
            <w:gridSpan w:val="3"/>
          </w:tcPr>
          <w:p w:rsidR="00EA173D" w:rsidRPr="00500C63" w:rsidRDefault="00EA173D" w:rsidP="00EA173D">
            <w:pPr>
              <w:spacing w:line="276" w:lineRule="auto"/>
              <w:rPr>
                <w:color w:val="000000"/>
                <w:szCs w:val="28"/>
                <w:lang w:eastAsia="ru-RU"/>
              </w:rPr>
            </w:pPr>
          </w:p>
        </w:tc>
        <w:tc>
          <w:tcPr>
            <w:tcW w:w="3118" w:type="dxa"/>
            <w:gridSpan w:val="5"/>
          </w:tcPr>
          <w:p w:rsidR="00EA173D" w:rsidRPr="00500C63" w:rsidRDefault="00EA173D" w:rsidP="00EA173D">
            <w:pPr>
              <w:spacing w:line="276" w:lineRule="auto"/>
              <w:rPr>
                <w:color w:val="000000"/>
                <w:szCs w:val="28"/>
                <w:lang w:eastAsia="ru-RU"/>
              </w:rPr>
            </w:pPr>
          </w:p>
        </w:tc>
        <w:tc>
          <w:tcPr>
            <w:tcW w:w="1276" w:type="dxa"/>
          </w:tcPr>
          <w:p w:rsidR="00EA173D" w:rsidRPr="00500C63" w:rsidRDefault="00EA173D" w:rsidP="00EA173D">
            <w:pPr>
              <w:spacing w:line="276" w:lineRule="auto"/>
              <w:rPr>
                <w:color w:val="000000"/>
                <w:szCs w:val="28"/>
                <w:lang w:eastAsia="ru-RU"/>
              </w:rPr>
            </w:pPr>
          </w:p>
        </w:tc>
      </w:tr>
      <w:tr w:rsidR="00EA173D" w:rsidRPr="00500C63" w:rsidTr="00EA173D">
        <w:trPr>
          <w:trHeight w:val="260"/>
        </w:trPr>
        <w:tc>
          <w:tcPr>
            <w:tcW w:w="5524" w:type="dxa"/>
            <w:gridSpan w:val="3"/>
          </w:tcPr>
          <w:p w:rsidR="00EA173D" w:rsidRPr="00500C63" w:rsidRDefault="00EA173D" w:rsidP="00EA173D">
            <w:pPr>
              <w:spacing w:line="276" w:lineRule="auto"/>
              <w:jc w:val="center"/>
              <w:rPr>
                <w:color w:val="000000"/>
                <w:szCs w:val="28"/>
              </w:rPr>
            </w:pPr>
            <w:r w:rsidRPr="00500C63">
              <w:rPr>
                <w:b/>
                <w:color w:val="000000"/>
                <w:szCs w:val="28"/>
                <w:lang w:eastAsia="ru-RU"/>
              </w:rPr>
              <w:t>Часть, формируемая участниками образовательных отношений</w:t>
            </w:r>
            <w:r w:rsidRPr="00500C63">
              <w:rPr>
                <w:color w:val="000000"/>
                <w:szCs w:val="28"/>
                <w:lang w:eastAsia="ru-RU"/>
              </w:rPr>
              <w:t xml:space="preserve"> </w:t>
            </w:r>
          </w:p>
          <w:p w:rsidR="00EA173D" w:rsidRPr="00500C63" w:rsidRDefault="00EA173D" w:rsidP="00EA173D">
            <w:pPr>
              <w:spacing w:line="276" w:lineRule="auto"/>
              <w:rPr>
                <w:color w:val="000000"/>
                <w:szCs w:val="28"/>
              </w:rPr>
            </w:pPr>
            <w:r w:rsidRPr="00500C63">
              <w:rPr>
                <w:color w:val="000000"/>
                <w:szCs w:val="28"/>
              </w:rPr>
              <w:t>Занимательная математика</w:t>
            </w:r>
          </w:p>
          <w:p w:rsidR="00EA173D" w:rsidRPr="00500C63" w:rsidRDefault="00EA173D" w:rsidP="00EA173D">
            <w:pPr>
              <w:spacing w:line="276" w:lineRule="auto"/>
              <w:rPr>
                <w:color w:val="000000"/>
                <w:szCs w:val="28"/>
              </w:rPr>
            </w:pPr>
            <w:r w:rsidRPr="00500C63">
              <w:rPr>
                <w:color w:val="000000"/>
                <w:szCs w:val="28"/>
              </w:rPr>
              <w:t>Уроки каллиграфии</w:t>
            </w:r>
          </w:p>
          <w:p w:rsidR="00EA173D" w:rsidRPr="00500C63" w:rsidRDefault="00EA173D" w:rsidP="00EA173D">
            <w:pPr>
              <w:spacing w:line="276" w:lineRule="auto"/>
              <w:rPr>
                <w:color w:val="000000"/>
                <w:szCs w:val="28"/>
              </w:rPr>
            </w:pPr>
            <w:r w:rsidRPr="00500C63">
              <w:rPr>
                <w:color w:val="000000"/>
                <w:szCs w:val="28"/>
              </w:rPr>
              <w:t>География</w:t>
            </w:r>
          </w:p>
          <w:p w:rsidR="00EA173D" w:rsidRPr="00500C63" w:rsidRDefault="00EA173D" w:rsidP="00EA173D">
            <w:pPr>
              <w:spacing w:line="276" w:lineRule="auto"/>
              <w:rPr>
                <w:color w:val="000000"/>
                <w:szCs w:val="28"/>
              </w:rPr>
            </w:pPr>
            <w:r w:rsidRPr="00500C63">
              <w:rPr>
                <w:color w:val="000000"/>
                <w:szCs w:val="28"/>
              </w:rPr>
              <w:t>Биология</w:t>
            </w:r>
          </w:p>
          <w:p w:rsidR="00EA173D" w:rsidRPr="00500C63" w:rsidRDefault="00EA173D" w:rsidP="00EA173D">
            <w:pPr>
              <w:spacing w:line="276" w:lineRule="auto"/>
              <w:rPr>
                <w:color w:val="000000"/>
                <w:szCs w:val="28"/>
              </w:rPr>
            </w:pPr>
            <w:r w:rsidRPr="00500C63">
              <w:rPr>
                <w:color w:val="000000"/>
                <w:szCs w:val="28"/>
              </w:rPr>
              <w:t>Политика и право</w:t>
            </w:r>
          </w:p>
          <w:p w:rsidR="00EA173D" w:rsidRPr="00500C63" w:rsidRDefault="00EA173D" w:rsidP="00EA173D">
            <w:pPr>
              <w:spacing w:line="276" w:lineRule="auto"/>
              <w:jc w:val="center"/>
              <w:rPr>
                <w:color w:val="000000"/>
                <w:szCs w:val="28"/>
                <w:lang w:eastAsia="ru-RU"/>
              </w:rPr>
            </w:pPr>
          </w:p>
        </w:tc>
        <w:tc>
          <w:tcPr>
            <w:tcW w:w="425" w:type="dxa"/>
          </w:tcPr>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r w:rsidRPr="00500C63">
              <w:rPr>
                <w:color w:val="000000"/>
                <w:szCs w:val="28"/>
              </w:rPr>
              <w:t>1</w:t>
            </w:r>
          </w:p>
          <w:p w:rsidR="00EA173D" w:rsidRPr="00500C63" w:rsidRDefault="00EA173D" w:rsidP="00EA173D">
            <w:pPr>
              <w:spacing w:line="276" w:lineRule="auto"/>
              <w:jc w:val="center"/>
              <w:rPr>
                <w:color w:val="000000"/>
                <w:szCs w:val="28"/>
                <w:lang w:eastAsia="ru-RU"/>
              </w:rPr>
            </w:pPr>
            <w:r w:rsidRPr="00500C63">
              <w:rPr>
                <w:color w:val="000000"/>
                <w:szCs w:val="28"/>
              </w:rPr>
              <w:t>1</w:t>
            </w:r>
          </w:p>
        </w:tc>
        <w:tc>
          <w:tcPr>
            <w:tcW w:w="567" w:type="dxa"/>
          </w:tcPr>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lang w:eastAsia="ru-RU"/>
              </w:rPr>
            </w:pPr>
            <w:r w:rsidRPr="00500C63">
              <w:rPr>
                <w:color w:val="000000"/>
                <w:szCs w:val="28"/>
              </w:rPr>
              <w:t>1</w:t>
            </w:r>
          </w:p>
        </w:tc>
        <w:tc>
          <w:tcPr>
            <w:tcW w:w="709" w:type="dxa"/>
          </w:tcPr>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lang w:eastAsia="ru-RU"/>
              </w:rPr>
            </w:pPr>
          </w:p>
          <w:p w:rsidR="00EA173D" w:rsidRPr="00500C63" w:rsidRDefault="00EA173D" w:rsidP="00EA173D">
            <w:pPr>
              <w:spacing w:line="276" w:lineRule="auto"/>
              <w:jc w:val="center"/>
              <w:rPr>
                <w:color w:val="000000"/>
                <w:szCs w:val="28"/>
                <w:lang w:eastAsia="ru-RU"/>
              </w:rPr>
            </w:pPr>
            <w:r w:rsidRPr="00500C63">
              <w:rPr>
                <w:color w:val="000000"/>
                <w:szCs w:val="28"/>
                <w:lang w:eastAsia="ru-RU"/>
              </w:rPr>
              <w:t xml:space="preserve">1 </w:t>
            </w:r>
          </w:p>
        </w:tc>
        <w:tc>
          <w:tcPr>
            <w:tcW w:w="708" w:type="dxa"/>
          </w:tcPr>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r w:rsidRPr="00500C63">
              <w:rPr>
                <w:color w:val="000000"/>
                <w:szCs w:val="28"/>
              </w:rPr>
              <w:t>0,5</w:t>
            </w:r>
          </w:p>
          <w:p w:rsidR="00EA173D" w:rsidRPr="00500C63" w:rsidRDefault="00EA173D" w:rsidP="00EA173D">
            <w:pPr>
              <w:spacing w:line="276" w:lineRule="auto"/>
              <w:jc w:val="center"/>
              <w:rPr>
                <w:color w:val="000000"/>
                <w:szCs w:val="28"/>
                <w:lang w:eastAsia="ru-RU"/>
              </w:rPr>
            </w:pPr>
            <w:r w:rsidRPr="00500C63">
              <w:rPr>
                <w:color w:val="000000"/>
                <w:szCs w:val="28"/>
              </w:rPr>
              <w:t>0,5</w:t>
            </w:r>
            <w:r w:rsidRPr="00500C63">
              <w:rPr>
                <w:color w:val="000000"/>
                <w:szCs w:val="28"/>
                <w:lang w:eastAsia="ru-RU"/>
              </w:rPr>
              <w:t xml:space="preserve"> </w:t>
            </w:r>
          </w:p>
        </w:tc>
        <w:tc>
          <w:tcPr>
            <w:tcW w:w="709" w:type="dxa"/>
          </w:tcPr>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rPr>
            </w:pPr>
          </w:p>
          <w:p w:rsidR="00EA173D" w:rsidRPr="00500C63" w:rsidRDefault="00EA173D" w:rsidP="00EA173D">
            <w:pPr>
              <w:spacing w:line="276" w:lineRule="auto"/>
              <w:jc w:val="center"/>
              <w:rPr>
                <w:color w:val="000000"/>
                <w:szCs w:val="28"/>
                <w:lang w:eastAsia="ru-RU"/>
              </w:rPr>
            </w:pPr>
            <w:r w:rsidRPr="00500C63">
              <w:rPr>
                <w:color w:val="000000"/>
                <w:szCs w:val="28"/>
              </w:rPr>
              <w:t>0</w:t>
            </w:r>
            <w:r w:rsidRPr="00500C63">
              <w:rPr>
                <w:color w:val="000000"/>
                <w:szCs w:val="28"/>
                <w:lang w:eastAsia="ru-RU"/>
              </w:rPr>
              <w:t xml:space="preserve">,5 </w:t>
            </w:r>
          </w:p>
        </w:tc>
        <w:tc>
          <w:tcPr>
            <w:tcW w:w="1276" w:type="dxa"/>
          </w:tcPr>
          <w:p w:rsidR="00EA173D" w:rsidRDefault="00EA173D" w:rsidP="00EA173D">
            <w:pPr>
              <w:spacing w:line="276" w:lineRule="auto"/>
              <w:jc w:val="center"/>
              <w:rPr>
                <w:color w:val="000000"/>
                <w:szCs w:val="28"/>
              </w:rPr>
            </w:pPr>
          </w:p>
          <w:p w:rsidR="00EA173D" w:rsidRDefault="00EA173D" w:rsidP="00EA173D">
            <w:pPr>
              <w:spacing w:line="276" w:lineRule="auto"/>
              <w:jc w:val="center"/>
              <w:rPr>
                <w:color w:val="000000"/>
                <w:szCs w:val="28"/>
              </w:rPr>
            </w:pPr>
          </w:p>
          <w:p w:rsidR="00EA173D" w:rsidRDefault="00EA173D" w:rsidP="00EA173D">
            <w:pPr>
              <w:spacing w:line="276" w:lineRule="auto"/>
              <w:jc w:val="center"/>
              <w:rPr>
                <w:color w:val="000000"/>
                <w:szCs w:val="28"/>
              </w:rPr>
            </w:pPr>
            <w:r>
              <w:rPr>
                <w:color w:val="000000"/>
                <w:szCs w:val="28"/>
              </w:rPr>
              <w:t>1</w:t>
            </w:r>
          </w:p>
          <w:p w:rsidR="00EA173D" w:rsidRDefault="00EA173D" w:rsidP="00EA173D">
            <w:pPr>
              <w:spacing w:line="276" w:lineRule="auto"/>
              <w:jc w:val="center"/>
              <w:rPr>
                <w:color w:val="000000"/>
                <w:szCs w:val="28"/>
              </w:rPr>
            </w:pPr>
            <w:r>
              <w:rPr>
                <w:color w:val="000000"/>
                <w:szCs w:val="28"/>
              </w:rPr>
              <w:t>1</w:t>
            </w:r>
          </w:p>
          <w:p w:rsidR="00EA173D" w:rsidRDefault="00EA173D" w:rsidP="00EA173D">
            <w:pPr>
              <w:spacing w:line="276" w:lineRule="auto"/>
              <w:jc w:val="center"/>
              <w:rPr>
                <w:color w:val="000000"/>
                <w:szCs w:val="28"/>
              </w:rPr>
            </w:pPr>
            <w:r>
              <w:rPr>
                <w:color w:val="000000"/>
                <w:szCs w:val="28"/>
              </w:rPr>
              <w:t>1,5</w:t>
            </w:r>
          </w:p>
          <w:p w:rsidR="00EA173D" w:rsidRDefault="00EA173D" w:rsidP="00EA173D">
            <w:pPr>
              <w:spacing w:line="276" w:lineRule="auto"/>
              <w:jc w:val="center"/>
              <w:rPr>
                <w:color w:val="000000"/>
                <w:szCs w:val="28"/>
              </w:rPr>
            </w:pPr>
            <w:r>
              <w:rPr>
                <w:color w:val="000000"/>
                <w:szCs w:val="28"/>
              </w:rPr>
              <w:t>1,5</w:t>
            </w:r>
          </w:p>
          <w:p w:rsidR="00EA173D" w:rsidRPr="00500C63" w:rsidRDefault="00EA173D" w:rsidP="00EA173D">
            <w:pPr>
              <w:spacing w:line="276" w:lineRule="auto"/>
              <w:jc w:val="center"/>
              <w:rPr>
                <w:color w:val="000000"/>
                <w:szCs w:val="28"/>
              </w:rPr>
            </w:pPr>
            <w:r>
              <w:rPr>
                <w:color w:val="000000"/>
                <w:szCs w:val="28"/>
              </w:rPr>
              <w:t>0,5</w:t>
            </w:r>
          </w:p>
        </w:tc>
      </w:tr>
      <w:tr w:rsidR="00EA173D" w:rsidRPr="00500C63" w:rsidTr="00EA173D">
        <w:trPr>
          <w:trHeight w:val="260"/>
        </w:trPr>
        <w:tc>
          <w:tcPr>
            <w:tcW w:w="5524" w:type="dxa"/>
            <w:gridSpan w:val="3"/>
          </w:tcPr>
          <w:p w:rsidR="00EA173D" w:rsidRPr="00500C63" w:rsidRDefault="00EA173D" w:rsidP="00EA173D">
            <w:pPr>
              <w:spacing w:line="276" w:lineRule="auto"/>
              <w:jc w:val="center"/>
              <w:rPr>
                <w:color w:val="000000"/>
                <w:szCs w:val="28"/>
                <w:lang w:eastAsia="ru-RU"/>
              </w:rPr>
            </w:pPr>
            <w:r w:rsidRPr="00500C63">
              <w:rPr>
                <w:b/>
                <w:i/>
                <w:color w:val="000000"/>
                <w:szCs w:val="28"/>
                <w:lang w:eastAsia="ru-RU"/>
              </w:rPr>
              <w:t>ИТОГО, учебная нагрузка при 5-дневной учебной неделе</w:t>
            </w:r>
            <w:r w:rsidRPr="00500C63">
              <w:rPr>
                <w:color w:val="000000"/>
                <w:szCs w:val="28"/>
                <w:lang w:eastAsia="ru-RU"/>
              </w:rPr>
              <w:t xml:space="preserve"> </w:t>
            </w:r>
          </w:p>
        </w:tc>
        <w:tc>
          <w:tcPr>
            <w:tcW w:w="425" w:type="dxa"/>
          </w:tcPr>
          <w:p w:rsidR="00EA173D" w:rsidRPr="00500C63" w:rsidRDefault="00EA173D" w:rsidP="00EA173D">
            <w:pPr>
              <w:spacing w:line="276" w:lineRule="auto"/>
              <w:ind w:left="172"/>
              <w:rPr>
                <w:color w:val="000000"/>
                <w:szCs w:val="28"/>
                <w:lang w:eastAsia="ru-RU"/>
              </w:rPr>
            </w:pPr>
            <w:r w:rsidRPr="00500C63">
              <w:rPr>
                <w:b/>
                <w:i/>
                <w:color w:val="000000"/>
                <w:szCs w:val="28"/>
                <w:lang w:eastAsia="ru-RU"/>
              </w:rPr>
              <w:t>29</w:t>
            </w:r>
            <w:r w:rsidRPr="00500C63">
              <w:rPr>
                <w:color w:val="000000"/>
                <w:szCs w:val="28"/>
                <w:lang w:eastAsia="ru-RU"/>
              </w:rPr>
              <w:t xml:space="preserve"> </w:t>
            </w:r>
          </w:p>
        </w:tc>
        <w:tc>
          <w:tcPr>
            <w:tcW w:w="567" w:type="dxa"/>
          </w:tcPr>
          <w:p w:rsidR="00EA173D" w:rsidRPr="00500C63" w:rsidRDefault="00EA173D" w:rsidP="00EA173D">
            <w:pPr>
              <w:spacing w:line="276" w:lineRule="auto"/>
              <w:ind w:left="143"/>
              <w:rPr>
                <w:color w:val="000000"/>
                <w:szCs w:val="28"/>
                <w:lang w:eastAsia="ru-RU"/>
              </w:rPr>
            </w:pPr>
            <w:r w:rsidRPr="00500C63">
              <w:rPr>
                <w:b/>
                <w:i/>
                <w:color w:val="000000"/>
                <w:szCs w:val="28"/>
                <w:lang w:eastAsia="ru-RU"/>
              </w:rPr>
              <w:t>30</w:t>
            </w:r>
            <w:r w:rsidRPr="00500C63">
              <w:rPr>
                <w:color w:val="000000"/>
                <w:szCs w:val="28"/>
                <w:lang w:eastAsia="ru-RU"/>
              </w:rPr>
              <w:t xml:space="preserve"> </w:t>
            </w:r>
          </w:p>
        </w:tc>
        <w:tc>
          <w:tcPr>
            <w:tcW w:w="709" w:type="dxa"/>
          </w:tcPr>
          <w:p w:rsidR="00EA173D" w:rsidRPr="00500C63" w:rsidRDefault="00EA173D" w:rsidP="00EA173D">
            <w:pPr>
              <w:spacing w:line="276" w:lineRule="auto"/>
              <w:ind w:left="158"/>
              <w:rPr>
                <w:color w:val="000000"/>
                <w:szCs w:val="28"/>
                <w:lang w:eastAsia="ru-RU"/>
              </w:rPr>
            </w:pPr>
            <w:r w:rsidRPr="00500C63">
              <w:rPr>
                <w:b/>
                <w:i/>
                <w:color w:val="000000"/>
                <w:szCs w:val="28"/>
                <w:lang w:eastAsia="ru-RU"/>
              </w:rPr>
              <w:t>32</w:t>
            </w:r>
            <w:r w:rsidRPr="00500C63">
              <w:rPr>
                <w:color w:val="000000"/>
                <w:szCs w:val="28"/>
                <w:lang w:eastAsia="ru-RU"/>
              </w:rPr>
              <w:t xml:space="preserve"> </w:t>
            </w:r>
          </w:p>
        </w:tc>
        <w:tc>
          <w:tcPr>
            <w:tcW w:w="708" w:type="dxa"/>
          </w:tcPr>
          <w:p w:rsidR="00EA173D" w:rsidRPr="00500C63" w:rsidRDefault="00EA173D" w:rsidP="00EA173D">
            <w:pPr>
              <w:spacing w:line="276" w:lineRule="auto"/>
              <w:ind w:left="173"/>
              <w:rPr>
                <w:color w:val="000000"/>
                <w:szCs w:val="28"/>
                <w:lang w:eastAsia="ru-RU"/>
              </w:rPr>
            </w:pPr>
            <w:r w:rsidRPr="00500C63">
              <w:rPr>
                <w:b/>
                <w:i/>
                <w:color w:val="000000"/>
                <w:szCs w:val="28"/>
                <w:lang w:eastAsia="ru-RU"/>
              </w:rPr>
              <w:t>33</w:t>
            </w:r>
            <w:r w:rsidRPr="00500C63">
              <w:rPr>
                <w:color w:val="000000"/>
                <w:szCs w:val="28"/>
                <w:lang w:eastAsia="ru-RU"/>
              </w:rPr>
              <w:t xml:space="preserve"> </w:t>
            </w:r>
          </w:p>
        </w:tc>
        <w:tc>
          <w:tcPr>
            <w:tcW w:w="709" w:type="dxa"/>
          </w:tcPr>
          <w:p w:rsidR="00EA173D" w:rsidRPr="00500C63" w:rsidRDefault="00EA173D" w:rsidP="00EA173D">
            <w:pPr>
              <w:spacing w:line="276" w:lineRule="auto"/>
              <w:jc w:val="center"/>
              <w:rPr>
                <w:color w:val="000000"/>
                <w:szCs w:val="28"/>
                <w:lang w:eastAsia="ru-RU"/>
              </w:rPr>
            </w:pPr>
            <w:r w:rsidRPr="00500C63">
              <w:rPr>
                <w:b/>
                <w:i/>
                <w:color w:val="000000"/>
                <w:szCs w:val="28"/>
                <w:lang w:eastAsia="ru-RU"/>
              </w:rPr>
              <w:t>33</w:t>
            </w:r>
            <w:r w:rsidRPr="00500C63">
              <w:rPr>
                <w:color w:val="000000"/>
                <w:szCs w:val="28"/>
                <w:lang w:eastAsia="ru-RU"/>
              </w:rPr>
              <w:t xml:space="preserve"> </w:t>
            </w:r>
          </w:p>
        </w:tc>
        <w:tc>
          <w:tcPr>
            <w:tcW w:w="1276" w:type="dxa"/>
          </w:tcPr>
          <w:p w:rsidR="00EA173D" w:rsidRPr="00500C63" w:rsidRDefault="00EA173D" w:rsidP="00EA173D">
            <w:pPr>
              <w:spacing w:line="276" w:lineRule="auto"/>
              <w:jc w:val="center"/>
              <w:rPr>
                <w:b/>
                <w:i/>
                <w:color w:val="000000"/>
                <w:szCs w:val="28"/>
                <w:lang w:eastAsia="ru-RU"/>
              </w:rPr>
            </w:pPr>
            <w:r>
              <w:rPr>
                <w:b/>
                <w:i/>
                <w:color w:val="000000"/>
                <w:szCs w:val="28"/>
                <w:lang w:eastAsia="ru-RU"/>
              </w:rPr>
              <w:t>157</w:t>
            </w:r>
          </w:p>
        </w:tc>
      </w:tr>
      <w:tr w:rsidR="00EA173D" w:rsidRPr="00500C63" w:rsidTr="00EA173D">
        <w:trPr>
          <w:trHeight w:val="152"/>
        </w:trPr>
        <w:tc>
          <w:tcPr>
            <w:tcW w:w="5524" w:type="dxa"/>
            <w:gridSpan w:val="3"/>
          </w:tcPr>
          <w:p w:rsidR="00EA173D" w:rsidRPr="00500C63" w:rsidRDefault="00EA173D" w:rsidP="00EA173D">
            <w:pPr>
              <w:spacing w:line="276" w:lineRule="auto"/>
              <w:rPr>
                <w:color w:val="000000"/>
                <w:szCs w:val="28"/>
                <w:lang w:eastAsia="ru-RU"/>
              </w:rPr>
            </w:pPr>
          </w:p>
        </w:tc>
        <w:tc>
          <w:tcPr>
            <w:tcW w:w="425" w:type="dxa"/>
          </w:tcPr>
          <w:p w:rsidR="00EA173D" w:rsidRPr="00500C63" w:rsidRDefault="00EA173D" w:rsidP="00EA173D">
            <w:pPr>
              <w:spacing w:line="276" w:lineRule="auto"/>
              <w:rPr>
                <w:color w:val="000000"/>
                <w:szCs w:val="28"/>
                <w:lang w:eastAsia="ru-RU"/>
              </w:rPr>
            </w:pPr>
          </w:p>
        </w:tc>
        <w:tc>
          <w:tcPr>
            <w:tcW w:w="567"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rPr>
                <w:color w:val="000000"/>
                <w:szCs w:val="28"/>
                <w:lang w:eastAsia="ru-RU"/>
              </w:rPr>
            </w:pPr>
          </w:p>
        </w:tc>
        <w:tc>
          <w:tcPr>
            <w:tcW w:w="708" w:type="dxa"/>
          </w:tcPr>
          <w:p w:rsidR="00EA173D" w:rsidRPr="00500C63" w:rsidRDefault="00EA173D" w:rsidP="00EA173D">
            <w:pPr>
              <w:spacing w:line="276" w:lineRule="auto"/>
              <w:rPr>
                <w:color w:val="000000"/>
                <w:szCs w:val="28"/>
                <w:lang w:eastAsia="ru-RU"/>
              </w:rPr>
            </w:pPr>
          </w:p>
        </w:tc>
        <w:tc>
          <w:tcPr>
            <w:tcW w:w="709" w:type="dxa"/>
          </w:tcPr>
          <w:p w:rsidR="00EA173D" w:rsidRPr="00500C63" w:rsidRDefault="00EA173D" w:rsidP="00EA173D">
            <w:pPr>
              <w:spacing w:line="276" w:lineRule="auto"/>
              <w:rPr>
                <w:color w:val="000000"/>
                <w:szCs w:val="28"/>
                <w:lang w:eastAsia="ru-RU"/>
              </w:rPr>
            </w:pPr>
          </w:p>
        </w:tc>
        <w:tc>
          <w:tcPr>
            <w:tcW w:w="1276" w:type="dxa"/>
          </w:tcPr>
          <w:p w:rsidR="00EA173D" w:rsidRPr="00500C63" w:rsidRDefault="00EA173D" w:rsidP="00EA173D">
            <w:pPr>
              <w:spacing w:line="276" w:lineRule="auto"/>
              <w:rPr>
                <w:color w:val="000000"/>
                <w:szCs w:val="28"/>
                <w:lang w:eastAsia="ru-RU"/>
              </w:rPr>
            </w:pPr>
          </w:p>
        </w:tc>
      </w:tr>
      <w:tr w:rsidR="00EA173D" w:rsidRPr="00500C63" w:rsidTr="00EA173D">
        <w:trPr>
          <w:trHeight w:val="569"/>
        </w:trPr>
        <w:tc>
          <w:tcPr>
            <w:tcW w:w="5524" w:type="dxa"/>
            <w:gridSpan w:val="3"/>
          </w:tcPr>
          <w:p w:rsidR="00EA173D" w:rsidRPr="00500C63" w:rsidRDefault="00EA173D" w:rsidP="00EA173D">
            <w:pPr>
              <w:spacing w:line="276" w:lineRule="auto"/>
              <w:ind w:left="29"/>
              <w:rPr>
                <w:color w:val="000000"/>
                <w:szCs w:val="28"/>
                <w:lang w:eastAsia="ru-RU"/>
              </w:rPr>
            </w:pPr>
            <w:r w:rsidRPr="00500C63">
              <w:rPr>
                <w:color w:val="000000"/>
                <w:szCs w:val="28"/>
                <w:lang w:eastAsia="ru-RU"/>
              </w:rPr>
              <w:t xml:space="preserve">Учебная нагрузка, предусмотренная Гигиеническими нормативами </w:t>
            </w:r>
            <w:r w:rsidRPr="00500C63">
              <w:rPr>
                <w:color w:val="000000"/>
                <w:szCs w:val="28"/>
              </w:rPr>
              <w:t>и Санитарно</w:t>
            </w:r>
            <w:r w:rsidRPr="00500C63">
              <w:rPr>
                <w:color w:val="000000"/>
                <w:szCs w:val="28"/>
                <w:lang w:eastAsia="ru-RU"/>
              </w:rPr>
              <w:t xml:space="preserve">-эпидемиологическими требованиями, </w:t>
            </w:r>
            <w:r w:rsidRPr="00500C63">
              <w:rPr>
                <w:b/>
                <w:color w:val="000000"/>
                <w:szCs w:val="28"/>
                <w:lang w:eastAsia="ru-RU"/>
              </w:rPr>
              <w:t>не более:</w:t>
            </w:r>
            <w:r w:rsidRPr="00500C63">
              <w:rPr>
                <w:color w:val="000000"/>
                <w:szCs w:val="28"/>
                <w:lang w:eastAsia="ru-RU"/>
              </w:rPr>
              <w:t xml:space="preserve"> </w:t>
            </w:r>
          </w:p>
        </w:tc>
        <w:tc>
          <w:tcPr>
            <w:tcW w:w="425" w:type="dxa"/>
          </w:tcPr>
          <w:p w:rsidR="00EA173D" w:rsidRPr="00500C63" w:rsidRDefault="00EA173D" w:rsidP="00EA173D">
            <w:pPr>
              <w:spacing w:line="276" w:lineRule="auto"/>
              <w:ind w:left="112"/>
              <w:rPr>
                <w:color w:val="000000"/>
                <w:szCs w:val="28"/>
                <w:lang w:eastAsia="ru-RU"/>
              </w:rPr>
            </w:pPr>
            <w:r w:rsidRPr="00500C63">
              <w:rPr>
                <w:b/>
                <w:color w:val="000000"/>
                <w:szCs w:val="28"/>
                <w:lang w:eastAsia="ru-RU"/>
              </w:rPr>
              <w:t>29</w:t>
            </w:r>
            <w:r w:rsidRPr="00500C63">
              <w:rPr>
                <w:color w:val="000000"/>
                <w:szCs w:val="28"/>
                <w:lang w:eastAsia="ru-RU"/>
              </w:rPr>
              <w:t xml:space="preserve"> </w:t>
            </w:r>
          </w:p>
        </w:tc>
        <w:tc>
          <w:tcPr>
            <w:tcW w:w="567" w:type="dxa"/>
          </w:tcPr>
          <w:p w:rsidR="00EA173D" w:rsidRPr="00500C63" w:rsidRDefault="00EA173D" w:rsidP="00EA173D">
            <w:pPr>
              <w:spacing w:line="276" w:lineRule="auto"/>
              <w:ind w:left="98"/>
              <w:rPr>
                <w:color w:val="000000"/>
                <w:szCs w:val="28"/>
                <w:lang w:eastAsia="ru-RU"/>
              </w:rPr>
            </w:pPr>
            <w:r w:rsidRPr="00500C63">
              <w:rPr>
                <w:b/>
                <w:color w:val="000000"/>
                <w:szCs w:val="28"/>
                <w:lang w:eastAsia="ru-RU"/>
              </w:rPr>
              <w:t>30</w:t>
            </w:r>
            <w:r w:rsidRPr="00500C63">
              <w:rPr>
                <w:color w:val="000000"/>
                <w:szCs w:val="28"/>
                <w:lang w:eastAsia="ru-RU"/>
              </w:rPr>
              <w:t xml:space="preserve"> </w:t>
            </w:r>
          </w:p>
        </w:tc>
        <w:tc>
          <w:tcPr>
            <w:tcW w:w="709" w:type="dxa"/>
          </w:tcPr>
          <w:p w:rsidR="00EA173D" w:rsidRPr="00500C63" w:rsidRDefault="00EA173D" w:rsidP="00EA173D">
            <w:pPr>
              <w:spacing w:line="276" w:lineRule="auto"/>
              <w:ind w:left="113"/>
              <w:rPr>
                <w:color w:val="000000"/>
                <w:szCs w:val="28"/>
                <w:lang w:eastAsia="ru-RU"/>
              </w:rPr>
            </w:pPr>
            <w:r w:rsidRPr="00500C63">
              <w:rPr>
                <w:b/>
                <w:color w:val="000000"/>
                <w:szCs w:val="28"/>
                <w:lang w:eastAsia="ru-RU"/>
              </w:rPr>
              <w:t>32</w:t>
            </w:r>
            <w:r w:rsidRPr="00500C63">
              <w:rPr>
                <w:color w:val="000000"/>
                <w:szCs w:val="28"/>
                <w:lang w:eastAsia="ru-RU"/>
              </w:rPr>
              <w:t xml:space="preserve"> </w:t>
            </w:r>
          </w:p>
        </w:tc>
        <w:tc>
          <w:tcPr>
            <w:tcW w:w="708" w:type="dxa"/>
          </w:tcPr>
          <w:p w:rsidR="00EA173D" w:rsidRPr="00500C63" w:rsidRDefault="00EA173D" w:rsidP="00EA173D">
            <w:pPr>
              <w:spacing w:line="276" w:lineRule="auto"/>
              <w:ind w:left="128"/>
              <w:rPr>
                <w:color w:val="000000"/>
                <w:szCs w:val="28"/>
                <w:lang w:eastAsia="ru-RU"/>
              </w:rPr>
            </w:pPr>
            <w:r w:rsidRPr="00500C63">
              <w:rPr>
                <w:b/>
                <w:color w:val="000000"/>
                <w:szCs w:val="28"/>
                <w:lang w:eastAsia="ru-RU"/>
              </w:rPr>
              <w:t>33</w:t>
            </w:r>
            <w:r w:rsidRPr="00500C63">
              <w:rPr>
                <w:color w:val="000000"/>
                <w:szCs w:val="28"/>
                <w:lang w:eastAsia="ru-RU"/>
              </w:rPr>
              <w:t xml:space="preserve"> </w:t>
            </w:r>
          </w:p>
        </w:tc>
        <w:tc>
          <w:tcPr>
            <w:tcW w:w="709" w:type="dxa"/>
          </w:tcPr>
          <w:p w:rsidR="00EA173D" w:rsidRPr="00500C63" w:rsidRDefault="00EA173D" w:rsidP="00EA173D">
            <w:pPr>
              <w:spacing w:line="276" w:lineRule="auto"/>
              <w:ind w:left="188"/>
              <w:rPr>
                <w:color w:val="000000"/>
                <w:szCs w:val="28"/>
                <w:lang w:eastAsia="ru-RU"/>
              </w:rPr>
            </w:pPr>
            <w:r w:rsidRPr="00500C63">
              <w:rPr>
                <w:b/>
                <w:color w:val="000000"/>
                <w:szCs w:val="28"/>
                <w:lang w:eastAsia="ru-RU"/>
              </w:rPr>
              <w:t>33</w:t>
            </w:r>
            <w:r w:rsidRPr="00500C63">
              <w:rPr>
                <w:color w:val="000000"/>
                <w:szCs w:val="28"/>
                <w:lang w:eastAsia="ru-RU"/>
              </w:rPr>
              <w:t xml:space="preserve"> </w:t>
            </w:r>
          </w:p>
        </w:tc>
        <w:tc>
          <w:tcPr>
            <w:tcW w:w="1276" w:type="dxa"/>
          </w:tcPr>
          <w:p w:rsidR="00EA173D" w:rsidRPr="00500C63" w:rsidRDefault="00EA173D" w:rsidP="00EA173D">
            <w:pPr>
              <w:spacing w:line="276" w:lineRule="auto"/>
              <w:ind w:left="188"/>
              <w:rPr>
                <w:b/>
                <w:color w:val="000000"/>
                <w:szCs w:val="28"/>
                <w:lang w:eastAsia="ru-RU"/>
              </w:rPr>
            </w:pPr>
            <w:r>
              <w:rPr>
                <w:b/>
                <w:color w:val="000000"/>
                <w:szCs w:val="28"/>
                <w:lang w:eastAsia="ru-RU"/>
              </w:rPr>
              <w:t>157</w:t>
            </w:r>
          </w:p>
        </w:tc>
      </w:tr>
    </w:tbl>
    <w:p w:rsidR="00EA173D" w:rsidRPr="00500C63" w:rsidRDefault="00EA173D" w:rsidP="00EA173D">
      <w:pPr>
        <w:rPr>
          <w:szCs w:val="28"/>
        </w:rPr>
      </w:pPr>
    </w:p>
    <w:p w:rsidR="00EA173D" w:rsidRPr="00500C63" w:rsidRDefault="00EA173D" w:rsidP="00EA173D">
      <w:pPr>
        <w:rPr>
          <w:szCs w:val="28"/>
        </w:rPr>
      </w:pPr>
      <w:r w:rsidRPr="00500C63">
        <w:rPr>
          <w:szCs w:val="28"/>
        </w:rPr>
        <w:t>Часть учебного плана, представленная внеурочной деятельностью, утверждается планом внеурочной деятельности МБОУ «Пировская средняя школа»</w:t>
      </w:r>
    </w:p>
    <w:tbl>
      <w:tblPr>
        <w:tblStyle w:val="a9"/>
        <w:tblW w:w="9918" w:type="dxa"/>
        <w:tblLayout w:type="fixed"/>
        <w:tblLook w:val="04A0" w:firstRow="1" w:lastRow="0" w:firstColumn="1" w:lastColumn="0" w:noHBand="0" w:noVBand="1"/>
      </w:tblPr>
      <w:tblGrid>
        <w:gridCol w:w="5100"/>
        <w:gridCol w:w="510"/>
        <w:gridCol w:w="675"/>
        <w:gridCol w:w="615"/>
        <w:gridCol w:w="750"/>
        <w:gridCol w:w="660"/>
        <w:gridCol w:w="1608"/>
      </w:tblGrid>
      <w:tr w:rsidR="00EA173D" w:rsidRPr="00500C63" w:rsidTr="00EA173D">
        <w:trPr>
          <w:trHeight w:val="504"/>
        </w:trPr>
        <w:tc>
          <w:tcPr>
            <w:tcW w:w="5100" w:type="dxa"/>
          </w:tcPr>
          <w:p w:rsidR="00EA173D" w:rsidRPr="00500C63" w:rsidRDefault="00EA173D" w:rsidP="00EA173D">
            <w:pPr>
              <w:rPr>
                <w:szCs w:val="28"/>
              </w:rPr>
            </w:pPr>
            <w:r w:rsidRPr="00500C63">
              <w:rPr>
                <w:szCs w:val="28"/>
              </w:rPr>
              <w:t>Классы</w:t>
            </w:r>
          </w:p>
        </w:tc>
        <w:tc>
          <w:tcPr>
            <w:tcW w:w="510" w:type="dxa"/>
          </w:tcPr>
          <w:p w:rsidR="00EA173D" w:rsidRPr="00500C63" w:rsidRDefault="00EA173D" w:rsidP="00EA173D">
            <w:pPr>
              <w:ind w:left="117"/>
              <w:rPr>
                <w:szCs w:val="28"/>
              </w:rPr>
            </w:pPr>
            <w:r w:rsidRPr="00500C63">
              <w:rPr>
                <w:szCs w:val="28"/>
              </w:rPr>
              <w:t>5</w:t>
            </w:r>
          </w:p>
        </w:tc>
        <w:tc>
          <w:tcPr>
            <w:tcW w:w="675" w:type="dxa"/>
          </w:tcPr>
          <w:p w:rsidR="00EA173D" w:rsidRPr="00500C63" w:rsidRDefault="00EA173D" w:rsidP="00EA173D">
            <w:pPr>
              <w:ind w:left="117"/>
              <w:rPr>
                <w:szCs w:val="28"/>
              </w:rPr>
            </w:pPr>
            <w:r w:rsidRPr="00500C63">
              <w:rPr>
                <w:szCs w:val="28"/>
              </w:rPr>
              <w:t>6</w:t>
            </w:r>
          </w:p>
        </w:tc>
        <w:tc>
          <w:tcPr>
            <w:tcW w:w="615" w:type="dxa"/>
          </w:tcPr>
          <w:p w:rsidR="00EA173D" w:rsidRPr="00500C63" w:rsidRDefault="00EA173D" w:rsidP="00EA173D">
            <w:pPr>
              <w:ind w:left="117"/>
              <w:rPr>
                <w:szCs w:val="28"/>
              </w:rPr>
            </w:pPr>
            <w:r w:rsidRPr="00500C63">
              <w:rPr>
                <w:szCs w:val="28"/>
              </w:rPr>
              <w:t>7</w:t>
            </w:r>
          </w:p>
        </w:tc>
        <w:tc>
          <w:tcPr>
            <w:tcW w:w="750" w:type="dxa"/>
          </w:tcPr>
          <w:p w:rsidR="00EA173D" w:rsidRPr="00500C63" w:rsidRDefault="00EA173D" w:rsidP="00EA173D">
            <w:pPr>
              <w:ind w:left="117"/>
              <w:rPr>
                <w:szCs w:val="28"/>
              </w:rPr>
            </w:pPr>
            <w:r w:rsidRPr="00500C63">
              <w:rPr>
                <w:szCs w:val="28"/>
              </w:rPr>
              <w:t>8</w:t>
            </w:r>
          </w:p>
        </w:tc>
        <w:tc>
          <w:tcPr>
            <w:tcW w:w="660" w:type="dxa"/>
          </w:tcPr>
          <w:p w:rsidR="00EA173D" w:rsidRPr="00500C63" w:rsidRDefault="00EA173D" w:rsidP="00EA173D">
            <w:pPr>
              <w:ind w:left="117"/>
              <w:rPr>
                <w:szCs w:val="28"/>
              </w:rPr>
            </w:pPr>
            <w:r w:rsidRPr="00500C63">
              <w:rPr>
                <w:szCs w:val="28"/>
              </w:rPr>
              <w:t>9</w:t>
            </w:r>
          </w:p>
        </w:tc>
        <w:tc>
          <w:tcPr>
            <w:tcW w:w="1608" w:type="dxa"/>
          </w:tcPr>
          <w:p w:rsidR="00EA173D" w:rsidRPr="00500C63" w:rsidRDefault="00EA173D" w:rsidP="00EA173D">
            <w:pPr>
              <w:ind w:left="117"/>
              <w:rPr>
                <w:szCs w:val="28"/>
              </w:rPr>
            </w:pPr>
            <w:r w:rsidRPr="00500C63">
              <w:rPr>
                <w:szCs w:val="28"/>
              </w:rPr>
              <w:t>Сумма часов</w:t>
            </w:r>
          </w:p>
        </w:tc>
      </w:tr>
      <w:tr w:rsidR="00EA173D" w:rsidRPr="00500C63" w:rsidTr="00EA173D">
        <w:trPr>
          <w:trHeight w:val="504"/>
        </w:trPr>
        <w:tc>
          <w:tcPr>
            <w:tcW w:w="5100" w:type="dxa"/>
          </w:tcPr>
          <w:p w:rsidR="00EA173D" w:rsidRPr="00500C63" w:rsidRDefault="00EA173D" w:rsidP="00EA173D">
            <w:pPr>
              <w:rPr>
                <w:color w:val="FF0000"/>
                <w:szCs w:val="28"/>
              </w:rPr>
            </w:pPr>
            <w:r w:rsidRPr="00500C63">
              <w:rPr>
                <w:szCs w:val="28"/>
              </w:rPr>
              <w:t>Внеурочная деятельность:</w:t>
            </w:r>
            <w:r w:rsidRPr="00500C63">
              <w:rPr>
                <w:color w:val="FF0000"/>
                <w:szCs w:val="28"/>
              </w:rPr>
              <w:t xml:space="preserve"> </w:t>
            </w:r>
          </w:p>
          <w:p w:rsidR="00EA173D" w:rsidRPr="00500C63" w:rsidRDefault="00EA173D" w:rsidP="00EA173D">
            <w:pPr>
              <w:rPr>
                <w:color w:val="FF0000"/>
                <w:szCs w:val="28"/>
              </w:rPr>
            </w:pPr>
          </w:p>
        </w:tc>
        <w:tc>
          <w:tcPr>
            <w:tcW w:w="510" w:type="dxa"/>
          </w:tcPr>
          <w:p w:rsidR="00EA173D" w:rsidRPr="00500C63" w:rsidRDefault="00EA173D" w:rsidP="00EA173D">
            <w:pPr>
              <w:ind w:left="117"/>
              <w:rPr>
                <w:szCs w:val="28"/>
              </w:rPr>
            </w:pPr>
            <w:r w:rsidRPr="00500C63">
              <w:rPr>
                <w:szCs w:val="28"/>
              </w:rPr>
              <w:t>5</w:t>
            </w:r>
          </w:p>
        </w:tc>
        <w:tc>
          <w:tcPr>
            <w:tcW w:w="675" w:type="dxa"/>
          </w:tcPr>
          <w:p w:rsidR="00EA173D" w:rsidRPr="00500C63" w:rsidRDefault="00EA173D" w:rsidP="00EA173D">
            <w:pPr>
              <w:ind w:left="117"/>
              <w:rPr>
                <w:szCs w:val="28"/>
              </w:rPr>
            </w:pPr>
            <w:r w:rsidRPr="00500C63">
              <w:rPr>
                <w:szCs w:val="28"/>
              </w:rPr>
              <w:t>5</w:t>
            </w:r>
          </w:p>
        </w:tc>
        <w:tc>
          <w:tcPr>
            <w:tcW w:w="615" w:type="dxa"/>
          </w:tcPr>
          <w:p w:rsidR="00EA173D" w:rsidRPr="00500C63" w:rsidRDefault="00EA173D" w:rsidP="00EA173D">
            <w:pPr>
              <w:ind w:left="117"/>
              <w:rPr>
                <w:szCs w:val="28"/>
              </w:rPr>
            </w:pPr>
            <w:r w:rsidRPr="00500C63">
              <w:rPr>
                <w:szCs w:val="28"/>
              </w:rPr>
              <w:t>5</w:t>
            </w:r>
          </w:p>
        </w:tc>
        <w:tc>
          <w:tcPr>
            <w:tcW w:w="750" w:type="dxa"/>
          </w:tcPr>
          <w:p w:rsidR="00EA173D" w:rsidRPr="00500C63" w:rsidRDefault="00EA173D" w:rsidP="00EA173D">
            <w:pPr>
              <w:ind w:left="117"/>
              <w:rPr>
                <w:szCs w:val="28"/>
              </w:rPr>
            </w:pPr>
            <w:r w:rsidRPr="00500C63">
              <w:rPr>
                <w:szCs w:val="28"/>
              </w:rPr>
              <w:t>5</w:t>
            </w:r>
          </w:p>
        </w:tc>
        <w:tc>
          <w:tcPr>
            <w:tcW w:w="660" w:type="dxa"/>
          </w:tcPr>
          <w:p w:rsidR="00EA173D" w:rsidRPr="00500C63" w:rsidRDefault="00EA173D" w:rsidP="00EA173D">
            <w:pPr>
              <w:ind w:left="117"/>
              <w:rPr>
                <w:szCs w:val="28"/>
              </w:rPr>
            </w:pPr>
            <w:r w:rsidRPr="00500C63">
              <w:rPr>
                <w:szCs w:val="28"/>
              </w:rPr>
              <w:t>5</w:t>
            </w:r>
          </w:p>
        </w:tc>
        <w:tc>
          <w:tcPr>
            <w:tcW w:w="1608" w:type="dxa"/>
          </w:tcPr>
          <w:p w:rsidR="00EA173D" w:rsidRPr="00500C63" w:rsidRDefault="00EA173D" w:rsidP="00EA173D">
            <w:pPr>
              <w:ind w:left="117"/>
              <w:rPr>
                <w:szCs w:val="28"/>
              </w:rPr>
            </w:pPr>
            <w:r w:rsidRPr="00500C63">
              <w:rPr>
                <w:szCs w:val="28"/>
              </w:rPr>
              <w:t>25</w:t>
            </w:r>
          </w:p>
        </w:tc>
      </w:tr>
      <w:tr w:rsidR="00EA173D" w:rsidRPr="00500C63" w:rsidTr="00EA173D">
        <w:trPr>
          <w:trHeight w:val="585"/>
        </w:trPr>
        <w:tc>
          <w:tcPr>
            <w:tcW w:w="5100" w:type="dxa"/>
          </w:tcPr>
          <w:p w:rsidR="00EA173D" w:rsidRPr="00500C63" w:rsidRDefault="00EA173D" w:rsidP="00EA173D">
            <w:pPr>
              <w:rPr>
                <w:szCs w:val="28"/>
              </w:rPr>
            </w:pPr>
            <w:r w:rsidRPr="00500C63">
              <w:rPr>
                <w:szCs w:val="28"/>
              </w:rPr>
              <w:t>Разговоры о важном</w:t>
            </w:r>
          </w:p>
          <w:p w:rsidR="00EA173D" w:rsidRPr="00500C63" w:rsidRDefault="00EA173D" w:rsidP="00EA173D">
            <w:pPr>
              <w:rPr>
                <w:szCs w:val="28"/>
              </w:rPr>
            </w:pPr>
          </w:p>
        </w:tc>
        <w:tc>
          <w:tcPr>
            <w:tcW w:w="510" w:type="dxa"/>
          </w:tcPr>
          <w:p w:rsidR="00EA173D" w:rsidRPr="00500C63" w:rsidRDefault="00EA173D" w:rsidP="00EA173D">
            <w:pPr>
              <w:ind w:left="117"/>
              <w:rPr>
                <w:szCs w:val="28"/>
              </w:rPr>
            </w:pPr>
            <w:r w:rsidRPr="00500C63">
              <w:rPr>
                <w:szCs w:val="28"/>
              </w:rPr>
              <w:t>1</w:t>
            </w:r>
          </w:p>
        </w:tc>
        <w:tc>
          <w:tcPr>
            <w:tcW w:w="675" w:type="dxa"/>
          </w:tcPr>
          <w:p w:rsidR="00EA173D" w:rsidRPr="00500C63" w:rsidRDefault="00EA173D" w:rsidP="00EA173D">
            <w:pPr>
              <w:ind w:left="117"/>
              <w:rPr>
                <w:szCs w:val="28"/>
              </w:rPr>
            </w:pPr>
            <w:r w:rsidRPr="00500C63">
              <w:rPr>
                <w:szCs w:val="28"/>
              </w:rPr>
              <w:t>1</w:t>
            </w:r>
          </w:p>
        </w:tc>
        <w:tc>
          <w:tcPr>
            <w:tcW w:w="615" w:type="dxa"/>
          </w:tcPr>
          <w:p w:rsidR="00EA173D" w:rsidRPr="00500C63" w:rsidRDefault="00EA173D" w:rsidP="00EA173D">
            <w:pPr>
              <w:ind w:left="117"/>
              <w:rPr>
                <w:szCs w:val="28"/>
              </w:rPr>
            </w:pPr>
            <w:r w:rsidRPr="00500C63">
              <w:rPr>
                <w:szCs w:val="28"/>
              </w:rPr>
              <w:t>1</w:t>
            </w:r>
          </w:p>
        </w:tc>
        <w:tc>
          <w:tcPr>
            <w:tcW w:w="750" w:type="dxa"/>
          </w:tcPr>
          <w:p w:rsidR="00EA173D" w:rsidRPr="00500C63" w:rsidRDefault="00EA173D" w:rsidP="00EA173D">
            <w:pPr>
              <w:ind w:left="117"/>
              <w:rPr>
                <w:szCs w:val="28"/>
              </w:rPr>
            </w:pPr>
            <w:r w:rsidRPr="00500C63">
              <w:rPr>
                <w:szCs w:val="28"/>
              </w:rPr>
              <w:t>1</w:t>
            </w:r>
          </w:p>
        </w:tc>
        <w:tc>
          <w:tcPr>
            <w:tcW w:w="660" w:type="dxa"/>
          </w:tcPr>
          <w:p w:rsidR="00EA173D" w:rsidRPr="00500C63" w:rsidRDefault="00EA173D" w:rsidP="00EA173D">
            <w:pPr>
              <w:ind w:left="117"/>
              <w:rPr>
                <w:szCs w:val="28"/>
              </w:rPr>
            </w:pPr>
            <w:r w:rsidRPr="00500C63">
              <w:rPr>
                <w:szCs w:val="28"/>
              </w:rPr>
              <w:t>1</w:t>
            </w:r>
          </w:p>
        </w:tc>
        <w:tc>
          <w:tcPr>
            <w:tcW w:w="1608" w:type="dxa"/>
          </w:tcPr>
          <w:p w:rsidR="00EA173D" w:rsidRPr="00500C63" w:rsidRDefault="00EA173D" w:rsidP="00EA173D">
            <w:pPr>
              <w:ind w:left="117"/>
              <w:rPr>
                <w:szCs w:val="28"/>
              </w:rPr>
            </w:pPr>
            <w:r w:rsidRPr="00500C63">
              <w:rPr>
                <w:szCs w:val="28"/>
              </w:rPr>
              <w:t>5</w:t>
            </w:r>
          </w:p>
        </w:tc>
      </w:tr>
      <w:tr w:rsidR="00EA173D" w:rsidRPr="00500C63" w:rsidTr="00EA173D">
        <w:trPr>
          <w:trHeight w:val="450"/>
        </w:trPr>
        <w:tc>
          <w:tcPr>
            <w:tcW w:w="5100" w:type="dxa"/>
          </w:tcPr>
          <w:p w:rsidR="00EA173D" w:rsidRPr="00500C63" w:rsidRDefault="00EA173D" w:rsidP="00EA173D">
            <w:pPr>
              <w:rPr>
                <w:szCs w:val="28"/>
              </w:rPr>
            </w:pPr>
            <w:r w:rsidRPr="00500C63">
              <w:rPr>
                <w:szCs w:val="28"/>
              </w:rPr>
              <w:t>Тропинка в будущее</w:t>
            </w:r>
          </w:p>
          <w:p w:rsidR="00EA173D" w:rsidRPr="00500C63" w:rsidRDefault="00EA173D" w:rsidP="00EA173D">
            <w:pPr>
              <w:rPr>
                <w:szCs w:val="28"/>
              </w:rPr>
            </w:pPr>
          </w:p>
        </w:tc>
        <w:tc>
          <w:tcPr>
            <w:tcW w:w="510" w:type="dxa"/>
          </w:tcPr>
          <w:p w:rsidR="00EA173D" w:rsidRPr="00500C63" w:rsidRDefault="00EA173D" w:rsidP="00EA173D">
            <w:pPr>
              <w:ind w:left="117"/>
              <w:rPr>
                <w:szCs w:val="28"/>
              </w:rPr>
            </w:pPr>
            <w:r w:rsidRPr="00500C63">
              <w:rPr>
                <w:szCs w:val="28"/>
              </w:rPr>
              <w:t>1</w:t>
            </w:r>
          </w:p>
        </w:tc>
        <w:tc>
          <w:tcPr>
            <w:tcW w:w="675" w:type="dxa"/>
          </w:tcPr>
          <w:p w:rsidR="00EA173D" w:rsidRPr="00500C63" w:rsidRDefault="00EA173D" w:rsidP="00EA173D">
            <w:pPr>
              <w:ind w:left="117"/>
              <w:rPr>
                <w:szCs w:val="28"/>
              </w:rPr>
            </w:pPr>
          </w:p>
        </w:tc>
        <w:tc>
          <w:tcPr>
            <w:tcW w:w="615" w:type="dxa"/>
          </w:tcPr>
          <w:p w:rsidR="00EA173D" w:rsidRPr="00500C63" w:rsidRDefault="00EA173D" w:rsidP="00EA173D">
            <w:pPr>
              <w:ind w:left="117"/>
              <w:rPr>
                <w:szCs w:val="28"/>
              </w:rPr>
            </w:pPr>
          </w:p>
        </w:tc>
        <w:tc>
          <w:tcPr>
            <w:tcW w:w="750" w:type="dxa"/>
          </w:tcPr>
          <w:p w:rsidR="00EA173D" w:rsidRPr="00500C63" w:rsidRDefault="00EA173D" w:rsidP="00EA173D">
            <w:pPr>
              <w:ind w:left="117"/>
              <w:rPr>
                <w:szCs w:val="28"/>
              </w:rPr>
            </w:pPr>
          </w:p>
        </w:tc>
        <w:tc>
          <w:tcPr>
            <w:tcW w:w="660" w:type="dxa"/>
          </w:tcPr>
          <w:p w:rsidR="00EA173D" w:rsidRPr="00500C63" w:rsidRDefault="00EA173D" w:rsidP="00EA173D">
            <w:pPr>
              <w:ind w:left="117"/>
              <w:rPr>
                <w:szCs w:val="28"/>
              </w:rPr>
            </w:pPr>
          </w:p>
        </w:tc>
        <w:tc>
          <w:tcPr>
            <w:tcW w:w="1608" w:type="dxa"/>
          </w:tcPr>
          <w:p w:rsidR="00EA173D" w:rsidRPr="00500C63" w:rsidRDefault="00EA173D" w:rsidP="00EA173D">
            <w:pPr>
              <w:ind w:left="117"/>
              <w:rPr>
                <w:szCs w:val="28"/>
              </w:rPr>
            </w:pPr>
            <w:r w:rsidRPr="00500C63">
              <w:rPr>
                <w:szCs w:val="28"/>
              </w:rPr>
              <w:t>1</w:t>
            </w:r>
          </w:p>
        </w:tc>
      </w:tr>
      <w:tr w:rsidR="00EA173D" w:rsidRPr="00500C63" w:rsidTr="00EA173D">
        <w:trPr>
          <w:trHeight w:val="555"/>
        </w:trPr>
        <w:tc>
          <w:tcPr>
            <w:tcW w:w="5100" w:type="dxa"/>
          </w:tcPr>
          <w:p w:rsidR="00EA173D" w:rsidRPr="00500C63" w:rsidRDefault="00EA173D" w:rsidP="00EA173D">
            <w:pPr>
              <w:rPr>
                <w:szCs w:val="28"/>
              </w:rPr>
            </w:pPr>
            <w:r w:rsidRPr="00500C63">
              <w:rPr>
                <w:szCs w:val="28"/>
              </w:rPr>
              <w:t>Здоровячок</w:t>
            </w:r>
          </w:p>
          <w:p w:rsidR="00EA173D" w:rsidRPr="00500C63" w:rsidRDefault="00EA173D" w:rsidP="00EA173D">
            <w:pPr>
              <w:rPr>
                <w:szCs w:val="28"/>
              </w:rPr>
            </w:pPr>
          </w:p>
        </w:tc>
        <w:tc>
          <w:tcPr>
            <w:tcW w:w="510" w:type="dxa"/>
          </w:tcPr>
          <w:p w:rsidR="00EA173D" w:rsidRPr="00500C63" w:rsidRDefault="00EA173D" w:rsidP="00EA173D">
            <w:pPr>
              <w:ind w:left="117"/>
              <w:rPr>
                <w:szCs w:val="28"/>
              </w:rPr>
            </w:pPr>
            <w:r w:rsidRPr="00500C63">
              <w:rPr>
                <w:szCs w:val="28"/>
              </w:rPr>
              <w:t>1</w:t>
            </w:r>
          </w:p>
        </w:tc>
        <w:tc>
          <w:tcPr>
            <w:tcW w:w="675" w:type="dxa"/>
          </w:tcPr>
          <w:p w:rsidR="00EA173D" w:rsidRPr="00500C63" w:rsidRDefault="00EA173D" w:rsidP="00EA173D">
            <w:pPr>
              <w:ind w:left="117"/>
              <w:rPr>
                <w:szCs w:val="28"/>
              </w:rPr>
            </w:pPr>
            <w:r w:rsidRPr="00500C63">
              <w:rPr>
                <w:szCs w:val="28"/>
              </w:rPr>
              <w:t>1</w:t>
            </w:r>
          </w:p>
        </w:tc>
        <w:tc>
          <w:tcPr>
            <w:tcW w:w="615" w:type="dxa"/>
          </w:tcPr>
          <w:p w:rsidR="00EA173D" w:rsidRPr="00500C63" w:rsidRDefault="00EA173D" w:rsidP="00EA173D">
            <w:pPr>
              <w:ind w:left="117"/>
              <w:rPr>
                <w:szCs w:val="28"/>
              </w:rPr>
            </w:pPr>
            <w:r w:rsidRPr="00500C63">
              <w:rPr>
                <w:szCs w:val="28"/>
              </w:rPr>
              <w:t>1</w:t>
            </w:r>
          </w:p>
        </w:tc>
        <w:tc>
          <w:tcPr>
            <w:tcW w:w="750" w:type="dxa"/>
          </w:tcPr>
          <w:p w:rsidR="00EA173D" w:rsidRPr="00500C63" w:rsidRDefault="00EA173D" w:rsidP="00EA173D">
            <w:pPr>
              <w:ind w:left="117"/>
              <w:rPr>
                <w:szCs w:val="28"/>
              </w:rPr>
            </w:pPr>
          </w:p>
        </w:tc>
        <w:tc>
          <w:tcPr>
            <w:tcW w:w="660" w:type="dxa"/>
          </w:tcPr>
          <w:p w:rsidR="00EA173D" w:rsidRPr="00500C63" w:rsidRDefault="00EA173D" w:rsidP="00EA173D">
            <w:pPr>
              <w:ind w:left="117"/>
              <w:rPr>
                <w:szCs w:val="28"/>
              </w:rPr>
            </w:pPr>
          </w:p>
        </w:tc>
        <w:tc>
          <w:tcPr>
            <w:tcW w:w="1608" w:type="dxa"/>
          </w:tcPr>
          <w:p w:rsidR="00EA173D" w:rsidRPr="00500C63" w:rsidRDefault="00EA173D" w:rsidP="00EA173D">
            <w:pPr>
              <w:ind w:left="117"/>
              <w:rPr>
                <w:szCs w:val="28"/>
              </w:rPr>
            </w:pPr>
            <w:r w:rsidRPr="00500C63">
              <w:rPr>
                <w:szCs w:val="28"/>
              </w:rPr>
              <w:t>4</w:t>
            </w:r>
          </w:p>
        </w:tc>
      </w:tr>
      <w:tr w:rsidR="00EA173D" w:rsidRPr="00500C63" w:rsidTr="00EA173D">
        <w:trPr>
          <w:trHeight w:val="570"/>
        </w:trPr>
        <w:tc>
          <w:tcPr>
            <w:tcW w:w="5100" w:type="dxa"/>
          </w:tcPr>
          <w:p w:rsidR="00EA173D" w:rsidRPr="00500C63" w:rsidRDefault="00EA173D" w:rsidP="00EA173D">
            <w:pPr>
              <w:rPr>
                <w:szCs w:val="28"/>
              </w:rPr>
            </w:pPr>
            <w:r w:rsidRPr="00500C63">
              <w:rPr>
                <w:szCs w:val="28"/>
              </w:rPr>
              <w:t>Функциональная грамотность</w:t>
            </w:r>
          </w:p>
          <w:p w:rsidR="00EA173D" w:rsidRPr="00500C63" w:rsidRDefault="00EA173D" w:rsidP="00EA173D">
            <w:pPr>
              <w:rPr>
                <w:szCs w:val="28"/>
              </w:rPr>
            </w:pPr>
          </w:p>
        </w:tc>
        <w:tc>
          <w:tcPr>
            <w:tcW w:w="510" w:type="dxa"/>
          </w:tcPr>
          <w:p w:rsidR="00EA173D" w:rsidRPr="00500C63" w:rsidRDefault="00EA173D" w:rsidP="00EA173D">
            <w:pPr>
              <w:ind w:left="117"/>
              <w:rPr>
                <w:szCs w:val="28"/>
              </w:rPr>
            </w:pPr>
            <w:r>
              <w:rPr>
                <w:szCs w:val="28"/>
              </w:rPr>
              <w:t>1</w:t>
            </w:r>
          </w:p>
        </w:tc>
        <w:tc>
          <w:tcPr>
            <w:tcW w:w="675" w:type="dxa"/>
          </w:tcPr>
          <w:p w:rsidR="00EA173D" w:rsidRPr="00500C63" w:rsidRDefault="00EA173D" w:rsidP="00EA173D">
            <w:pPr>
              <w:ind w:left="117"/>
              <w:rPr>
                <w:szCs w:val="28"/>
              </w:rPr>
            </w:pPr>
            <w:r w:rsidRPr="00500C63">
              <w:rPr>
                <w:szCs w:val="28"/>
              </w:rPr>
              <w:t>1</w:t>
            </w:r>
          </w:p>
        </w:tc>
        <w:tc>
          <w:tcPr>
            <w:tcW w:w="615" w:type="dxa"/>
          </w:tcPr>
          <w:p w:rsidR="00EA173D" w:rsidRPr="00500C63" w:rsidRDefault="00EA173D" w:rsidP="00EA173D">
            <w:pPr>
              <w:ind w:left="117"/>
              <w:rPr>
                <w:szCs w:val="28"/>
              </w:rPr>
            </w:pPr>
          </w:p>
        </w:tc>
        <w:tc>
          <w:tcPr>
            <w:tcW w:w="750" w:type="dxa"/>
          </w:tcPr>
          <w:p w:rsidR="00EA173D" w:rsidRPr="00500C63" w:rsidRDefault="00EA173D" w:rsidP="00EA173D">
            <w:pPr>
              <w:ind w:left="117"/>
              <w:rPr>
                <w:szCs w:val="28"/>
              </w:rPr>
            </w:pPr>
          </w:p>
        </w:tc>
        <w:tc>
          <w:tcPr>
            <w:tcW w:w="660" w:type="dxa"/>
          </w:tcPr>
          <w:p w:rsidR="00EA173D" w:rsidRPr="00500C63" w:rsidRDefault="00EA173D" w:rsidP="00EA173D">
            <w:pPr>
              <w:ind w:left="117"/>
              <w:rPr>
                <w:szCs w:val="28"/>
              </w:rPr>
            </w:pPr>
          </w:p>
        </w:tc>
        <w:tc>
          <w:tcPr>
            <w:tcW w:w="1608" w:type="dxa"/>
          </w:tcPr>
          <w:p w:rsidR="00EA173D" w:rsidRPr="00500C63" w:rsidRDefault="00EA173D" w:rsidP="00EA173D">
            <w:pPr>
              <w:ind w:left="117"/>
              <w:rPr>
                <w:szCs w:val="28"/>
              </w:rPr>
            </w:pPr>
            <w:r w:rsidRPr="00500C63">
              <w:rPr>
                <w:szCs w:val="28"/>
              </w:rPr>
              <w:t>4</w:t>
            </w:r>
          </w:p>
        </w:tc>
      </w:tr>
      <w:tr w:rsidR="00EA173D" w:rsidRPr="00500C63" w:rsidTr="00EA173D">
        <w:trPr>
          <w:trHeight w:val="525"/>
        </w:trPr>
        <w:tc>
          <w:tcPr>
            <w:tcW w:w="5100" w:type="dxa"/>
          </w:tcPr>
          <w:p w:rsidR="00EA173D" w:rsidRPr="00500C63" w:rsidRDefault="00EA173D" w:rsidP="00EA173D">
            <w:pPr>
              <w:rPr>
                <w:szCs w:val="28"/>
              </w:rPr>
            </w:pPr>
            <w:r w:rsidRPr="00500C63">
              <w:rPr>
                <w:szCs w:val="28"/>
              </w:rPr>
              <w:t>Россия – мои горизонты</w:t>
            </w:r>
          </w:p>
          <w:p w:rsidR="00EA173D" w:rsidRPr="00500C63" w:rsidRDefault="00EA173D" w:rsidP="00EA173D">
            <w:pPr>
              <w:rPr>
                <w:szCs w:val="28"/>
              </w:rPr>
            </w:pPr>
          </w:p>
        </w:tc>
        <w:tc>
          <w:tcPr>
            <w:tcW w:w="510" w:type="dxa"/>
          </w:tcPr>
          <w:p w:rsidR="00EA173D" w:rsidRPr="00500C63" w:rsidRDefault="00EA173D" w:rsidP="00EA173D">
            <w:pPr>
              <w:ind w:left="117"/>
              <w:rPr>
                <w:szCs w:val="28"/>
              </w:rPr>
            </w:pPr>
          </w:p>
        </w:tc>
        <w:tc>
          <w:tcPr>
            <w:tcW w:w="675" w:type="dxa"/>
          </w:tcPr>
          <w:p w:rsidR="00EA173D" w:rsidRPr="00500C63" w:rsidRDefault="00EA173D" w:rsidP="00EA173D">
            <w:pPr>
              <w:ind w:left="117"/>
              <w:rPr>
                <w:szCs w:val="28"/>
              </w:rPr>
            </w:pPr>
            <w:r w:rsidRPr="00500C63">
              <w:rPr>
                <w:szCs w:val="28"/>
              </w:rPr>
              <w:t>1</w:t>
            </w:r>
          </w:p>
        </w:tc>
        <w:tc>
          <w:tcPr>
            <w:tcW w:w="615" w:type="dxa"/>
          </w:tcPr>
          <w:p w:rsidR="00EA173D" w:rsidRPr="00500C63" w:rsidRDefault="00EA173D" w:rsidP="00EA173D">
            <w:pPr>
              <w:ind w:left="117"/>
              <w:rPr>
                <w:szCs w:val="28"/>
              </w:rPr>
            </w:pPr>
            <w:r w:rsidRPr="00500C63">
              <w:rPr>
                <w:szCs w:val="28"/>
              </w:rPr>
              <w:t>1</w:t>
            </w:r>
          </w:p>
        </w:tc>
        <w:tc>
          <w:tcPr>
            <w:tcW w:w="750" w:type="dxa"/>
          </w:tcPr>
          <w:p w:rsidR="00EA173D" w:rsidRPr="00500C63" w:rsidRDefault="00EA173D" w:rsidP="00EA173D">
            <w:pPr>
              <w:ind w:left="117"/>
              <w:rPr>
                <w:szCs w:val="28"/>
              </w:rPr>
            </w:pPr>
            <w:r w:rsidRPr="00500C63">
              <w:rPr>
                <w:szCs w:val="28"/>
              </w:rPr>
              <w:t>1</w:t>
            </w:r>
          </w:p>
        </w:tc>
        <w:tc>
          <w:tcPr>
            <w:tcW w:w="660" w:type="dxa"/>
          </w:tcPr>
          <w:p w:rsidR="00EA173D" w:rsidRPr="00500C63" w:rsidRDefault="00EA173D" w:rsidP="00EA173D">
            <w:pPr>
              <w:ind w:left="117"/>
              <w:rPr>
                <w:szCs w:val="28"/>
              </w:rPr>
            </w:pPr>
            <w:r w:rsidRPr="00500C63">
              <w:rPr>
                <w:szCs w:val="28"/>
              </w:rPr>
              <w:t>1</w:t>
            </w:r>
          </w:p>
        </w:tc>
        <w:tc>
          <w:tcPr>
            <w:tcW w:w="1608" w:type="dxa"/>
          </w:tcPr>
          <w:p w:rsidR="00EA173D" w:rsidRPr="00500C63" w:rsidRDefault="00EA173D" w:rsidP="00EA173D">
            <w:pPr>
              <w:ind w:left="117"/>
              <w:rPr>
                <w:szCs w:val="28"/>
              </w:rPr>
            </w:pPr>
            <w:r w:rsidRPr="00500C63">
              <w:rPr>
                <w:szCs w:val="28"/>
              </w:rPr>
              <w:t>4</w:t>
            </w:r>
          </w:p>
        </w:tc>
      </w:tr>
      <w:tr w:rsidR="00EA173D" w:rsidRPr="00500C63" w:rsidTr="00EA173D">
        <w:trPr>
          <w:trHeight w:val="795"/>
        </w:trPr>
        <w:tc>
          <w:tcPr>
            <w:tcW w:w="5100" w:type="dxa"/>
          </w:tcPr>
          <w:p w:rsidR="00EA173D" w:rsidRPr="00500C63" w:rsidRDefault="00EA173D" w:rsidP="00EA173D">
            <w:pPr>
              <w:rPr>
                <w:szCs w:val="28"/>
              </w:rPr>
            </w:pPr>
            <w:r w:rsidRPr="00500C63">
              <w:rPr>
                <w:szCs w:val="28"/>
              </w:rPr>
              <w:t>Функциональная грамотность: Художественное слово</w:t>
            </w:r>
          </w:p>
          <w:p w:rsidR="00EA173D" w:rsidRPr="00500C63" w:rsidRDefault="00EA173D" w:rsidP="00EA173D">
            <w:pPr>
              <w:rPr>
                <w:szCs w:val="28"/>
              </w:rPr>
            </w:pPr>
          </w:p>
        </w:tc>
        <w:tc>
          <w:tcPr>
            <w:tcW w:w="510" w:type="dxa"/>
          </w:tcPr>
          <w:p w:rsidR="00EA173D" w:rsidRPr="00500C63" w:rsidRDefault="00EA173D" w:rsidP="00EA173D">
            <w:pPr>
              <w:ind w:left="117"/>
              <w:rPr>
                <w:szCs w:val="28"/>
              </w:rPr>
            </w:pPr>
            <w:r>
              <w:rPr>
                <w:szCs w:val="28"/>
              </w:rPr>
              <w:t>1</w:t>
            </w:r>
          </w:p>
        </w:tc>
        <w:tc>
          <w:tcPr>
            <w:tcW w:w="675" w:type="dxa"/>
          </w:tcPr>
          <w:p w:rsidR="00EA173D" w:rsidRPr="00500C63" w:rsidRDefault="00EA173D" w:rsidP="00EA173D">
            <w:pPr>
              <w:ind w:left="117"/>
              <w:rPr>
                <w:szCs w:val="28"/>
              </w:rPr>
            </w:pPr>
          </w:p>
        </w:tc>
        <w:tc>
          <w:tcPr>
            <w:tcW w:w="615" w:type="dxa"/>
          </w:tcPr>
          <w:p w:rsidR="00EA173D" w:rsidRPr="00500C63" w:rsidRDefault="00EA173D" w:rsidP="00EA173D">
            <w:pPr>
              <w:ind w:left="117"/>
              <w:rPr>
                <w:szCs w:val="28"/>
              </w:rPr>
            </w:pPr>
            <w:r w:rsidRPr="00500C63">
              <w:rPr>
                <w:szCs w:val="28"/>
              </w:rPr>
              <w:t>1</w:t>
            </w:r>
          </w:p>
        </w:tc>
        <w:tc>
          <w:tcPr>
            <w:tcW w:w="750" w:type="dxa"/>
          </w:tcPr>
          <w:p w:rsidR="00EA173D" w:rsidRPr="00500C63" w:rsidRDefault="00EA173D" w:rsidP="00EA173D">
            <w:pPr>
              <w:ind w:left="117"/>
              <w:rPr>
                <w:szCs w:val="28"/>
              </w:rPr>
            </w:pPr>
            <w:r w:rsidRPr="00500C63">
              <w:rPr>
                <w:szCs w:val="28"/>
              </w:rPr>
              <w:t>1</w:t>
            </w:r>
          </w:p>
        </w:tc>
        <w:tc>
          <w:tcPr>
            <w:tcW w:w="660" w:type="dxa"/>
          </w:tcPr>
          <w:p w:rsidR="00EA173D" w:rsidRPr="00500C63" w:rsidRDefault="00EA173D" w:rsidP="00EA173D">
            <w:pPr>
              <w:ind w:left="117"/>
              <w:rPr>
                <w:szCs w:val="28"/>
              </w:rPr>
            </w:pPr>
          </w:p>
        </w:tc>
        <w:tc>
          <w:tcPr>
            <w:tcW w:w="1608" w:type="dxa"/>
          </w:tcPr>
          <w:p w:rsidR="00EA173D" w:rsidRPr="00500C63" w:rsidRDefault="00EA173D" w:rsidP="00EA173D">
            <w:pPr>
              <w:ind w:left="117"/>
              <w:rPr>
                <w:szCs w:val="28"/>
              </w:rPr>
            </w:pPr>
            <w:r w:rsidRPr="00500C63">
              <w:rPr>
                <w:szCs w:val="28"/>
              </w:rPr>
              <w:t>2</w:t>
            </w:r>
          </w:p>
        </w:tc>
      </w:tr>
      <w:tr w:rsidR="00EA173D" w:rsidRPr="00500C63" w:rsidTr="00EA173D">
        <w:trPr>
          <w:trHeight w:val="525"/>
        </w:trPr>
        <w:tc>
          <w:tcPr>
            <w:tcW w:w="5100" w:type="dxa"/>
          </w:tcPr>
          <w:p w:rsidR="00EA173D" w:rsidRPr="00500C63" w:rsidRDefault="00EA173D" w:rsidP="00EA173D">
            <w:pPr>
              <w:rPr>
                <w:szCs w:val="28"/>
              </w:rPr>
            </w:pPr>
            <w:r w:rsidRPr="00500C63">
              <w:rPr>
                <w:szCs w:val="28"/>
              </w:rPr>
              <w:t>Функциональная грамотность: Лаборатория смыслового чтения</w:t>
            </w:r>
          </w:p>
          <w:p w:rsidR="00EA173D" w:rsidRPr="00500C63" w:rsidRDefault="00EA173D" w:rsidP="00EA173D">
            <w:pPr>
              <w:rPr>
                <w:szCs w:val="28"/>
              </w:rPr>
            </w:pPr>
          </w:p>
        </w:tc>
        <w:tc>
          <w:tcPr>
            <w:tcW w:w="510" w:type="dxa"/>
          </w:tcPr>
          <w:p w:rsidR="00EA173D" w:rsidRPr="00500C63" w:rsidRDefault="00EA173D" w:rsidP="00EA173D">
            <w:pPr>
              <w:ind w:left="117"/>
              <w:rPr>
                <w:szCs w:val="28"/>
              </w:rPr>
            </w:pPr>
          </w:p>
        </w:tc>
        <w:tc>
          <w:tcPr>
            <w:tcW w:w="675" w:type="dxa"/>
          </w:tcPr>
          <w:p w:rsidR="00EA173D" w:rsidRPr="00500C63" w:rsidRDefault="00EA173D" w:rsidP="00EA173D">
            <w:pPr>
              <w:ind w:left="117"/>
              <w:rPr>
                <w:szCs w:val="28"/>
              </w:rPr>
            </w:pPr>
            <w:r w:rsidRPr="00500C63">
              <w:rPr>
                <w:szCs w:val="28"/>
              </w:rPr>
              <w:t>1</w:t>
            </w:r>
          </w:p>
        </w:tc>
        <w:tc>
          <w:tcPr>
            <w:tcW w:w="615" w:type="dxa"/>
          </w:tcPr>
          <w:p w:rsidR="00EA173D" w:rsidRPr="00500C63" w:rsidRDefault="00EA173D" w:rsidP="00EA173D">
            <w:pPr>
              <w:ind w:left="117"/>
              <w:rPr>
                <w:szCs w:val="28"/>
              </w:rPr>
            </w:pPr>
            <w:r w:rsidRPr="00500C63">
              <w:rPr>
                <w:szCs w:val="28"/>
              </w:rPr>
              <w:t>1</w:t>
            </w:r>
          </w:p>
        </w:tc>
        <w:tc>
          <w:tcPr>
            <w:tcW w:w="750" w:type="dxa"/>
          </w:tcPr>
          <w:p w:rsidR="00EA173D" w:rsidRPr="00500C63" w:rsidRDefault="00EA173D" w:rsidP="00EA173D">
            <w:pPr>
              <w:ind w:left="117"/>
              <w:rPr>
                <w:szCs w:val="28"/>
              </w:rPr>
            </w:pPr>
          </w:p>
        </w:tc>
        <w:tc>
          <w:tcPr>
            <w:tcW w:w="660" w:type="dxa"/>
          </w:tcPr>
          <w:p w:rsidR="00EA173D" w:rsidRPr="00500C63" w:rsidRDefault="00EA173D" w:rsidP="00EA173D">
            <w:pPr>
              <w:ind w:left="117"/>
              <w:rPr>
                <w:szCs w:val="28"/>
              </w:rPr>
            </w:pPr>
          </w:p>
        </w:tc>
        <w:tc>
          <w:tcPr>
            <w:tcW w:w="1608" w:type="dxa"/>
          </w:tcPr>
          <w:p w:rsidR="00EA173D" w:rsidRPr="00500C63" w:rsidRDefault="00EA173D" w:rsidP="00EA173D">
            <w:pPr>
              <w:ind w:left="117"/>
              <w:rPr>
                <w:szCs w:val="28"/>
              </w:rPr>
            </w:pPr>
            <w:r w:rsidRPr="00500C63">
              <w:rPr>
                <w:szCs w:val="28"/>
              </w:rPr>
              <w:t>2</w:t>
            </w:r>
          </w:p>
        </w:tc>
      </w:tr>
      <w:tr w:rsidR="00EA173D" w:rsidRPr="00500C63" w:rsidTr="00EA173D">
        <w:trPr>
          <w:trHeight w:val="540"/>
        </w:trPr>
        <w:tc>
          <w:tcPr>
            <w:tcW w:w="5100" w:type="dxa"/>
          </w:tcPr>
          <w:p w:rsidR="00EA173D" w:rsidRPr="00500C63" w:rsidRDefault="00EA173D" w:rsidP="00EA173D">
            <w:pPr>
              <w:rPr>
                <w:szCs w:val="28"/>
              </w:rPr>
            </w:pPr>
            <w:r w:rsidRPr="00500C63">
              <w:rPr>
                <w:szCs w:val="28"/>
              </w:rPr>
              <w:t>Родной язык</w:t>
            </w:r>
          </w:p>
          <w:p w:rsidR="00EA173D" w:rsidRPr="00500C63" w:rsidRDefault="00EA173D" w:rsidP="00EA173D">
            <w:pPr>
              <w:rPr>
                <w:szCs w:val="28"/>
              </w:rPr>
            </w:pPr>
          </w:p>
        </w:tc>
        <w:tc>
          <w:tcPr>
            <w:tcW w:w="510" w:type="dxa"/>
          </w:tcPr>
          <w:p w:rsidR="00EA173D" w:rsidRPr="00500C63" w:rsidRDefault="00EA173D" w:rsidP="00EA173D">
            <w:pPr>
              <w:ind w:left="117"/>
              <w:rPr>
                <w:szCs w:val="28"/>
              </w:rPr>
            </w:pPr>
          </w:p>
        </w:tc>
        <w:tc>
          <w:tcPr>
            <w:tcW w:w="675" w:type="dxa"/>
          </w:tcPr>
          <w:p w:rsidR="00EA173D" w:rsidRPr="00500C63" w:rsidRDefault="00EA173D" w:rsidP="00EA173D">
            <w:pPr>
              <w:ind w:left="117"/>
              <w:rPr>
                <w:szCs w:val="28"/>
              </w:rPr>
            </w:pPr>
          </w:p>
        </w:tc>
        <w:tc>
          <w:tcPr>
            <w:tcW w:w="615" w:type="dxa"/>
          </w:tcPr>
          <w:p w:rsidR="00EA173D" w:rsidRPr="00500C63" w:rsidRDefault="00EA173D" w:rsidP="00EA173D">
            <w:pPr>
              <w:ind w:left="117"/>
              <w:rPr>
                <w:szCs w:val="28"/>
              </w:rPr>
            </w:pPr>
          </w:p>
        </w:tc>
        <w:tc>
          <w:tcPr>
            <w:tcW w:w="750" w:type="dxa"/>
          </w:tcPr>
          <w:p w:rsidR="00EA173D" w:rsidRPr="00500C63" w:rsidRDefault="00EA173D" w:rsidP="00EA173D">
            <w:pPr>
              <w:ind w:left="117"/>
              <w:rPr>
                <w:szCs w:val="28"/>
              </w:rPr>
            </w:pPr>
            <w:r w:rsidRPr="00500C63">
              <w:rPr>
                <w:szCs w:val="28"/>
              </w:rPr>
              <w:t>1</w:t>
            </w:r>
          </w:p>
        </w:tc>
        <w:tc>
          <w:tcPr>
            <w:tcW w:w="660" w:type="dxa"/>
          </w:tcPr>
          <w:p w:rsidR="00EA173D" w:rsidRPr="00500C63" w:rsidRDefault="00EA173D" w:rsidP="00EA173D">
            <w:pPr>
              <w:ind w:left="117"/>
              <w:rPr>
                <w:szCs w:val="28"/>
              </w:rPr>
            </w:pPr>
            <w:r w:rsidRPr="00500C63">
              <w:rPr>
                <w:szCs w:val="28"/>
              </w:rPr>
              <w:t>1</w:t>
            </w:r>
          </w:p>
        </w:tc>
        <w:tc>
          <w:tcPr>
            <w:tcW w:w="1608" w:type="dxa"/>
          </w:tcPr>
          <w:p w:rsidR="00EA173D" w:rsidRPr="00500C63" w:rsidRDefault="00EA173D" w:rsidP="00EA173D">
            <w:pPr>
              <w:ind w:left="117"/>
              <w:rPr>
                <w:szCs w:val="28"/>
              </w:rPr>
            </w:pPr>
            <w:r w:rsidRPr="00500C63">
              <w:rPr>
                <w:szCs w:val="28"/>
              </w:rPr>
              <w:t>1</w:t>
            </w:r>
          </w:p>
        </w:tc>
      </w:tr>
      <w:tr w:rsidR="00EA173D" w:rsidRPr="00500C63" w:rsidTr="00EA173D">
        <w:trPr>
          <w:trHeight w:val="510"/>
        </w:trPr>
        <w:tc>
          <w:tcPr>
            <w:tcW w:w="5100" w:type="dxa"/>
          </w:tcPr>
          <w:p w:rsidR="00EA173D" w:rsidRPr="00500C63" w:rsidRDefault="00EA173D" w:rsidP="00EA173D">
            <w:pPr>
              <w:rPr>
                <w:szCs w:val="28"/>
              </w:rPr>
            </w:pPr>
            <w:r w:rsidRPr="00500C63">
              <w:rPr>
                <w:szCs w:val="28"/>
              </w:rPr>
              <w:t>Финансовая грамотность</w:t>
            </w:r>
          </w:p>
          <w:p w:rsidR="00EA173D" w:rsidRPr="00500C63" w:rsidRDefault="00EA173D" w:rsidP="00EA173D">
            <w:pPr>
              <w:rPr>
                <w:szCs w:val="28"/>
              </w:rPr>
            </w:pPr>
          </w:p>
        </w:tc>
        <w:tc>
          <w:tcPr>
            <w:tcW w:w="510" w:type="dxa"/>
          </w:tcPr>
          <w:p w:rsidR="00EA173D" w:rsidRPr="00500C63" w:rsidRDefault="00EA173D" w:rsidP="00EA173D">
            <w:pPr>
              <w:ind w:left="117"/>
              <w:rPr>
                <w:szCs w:val="28"/>
              </w:rPr>
            </w:pPr>
          </w:p>
        </w:tc>
        <w:tc>
          <w:tcPr>
            <w:tcW w:w="675" w:type="dxa"/>
          </w:tcPr>
          <w:p w:rsidR="00EA173D" w:rsidRPr="00500C63" w:rsidRDefault="00EA173D" w:rsidP="00EA173D">
            <w:pPr>
              <w:ind w:left="117"/>
              <w:rPr>
                <w:szCs w:val="28"/>
              </w:rPr>
            </w:pPr>
          </w:p>
        </w:tc>
        <w:tc>
          <w:tcPr>
            <w:tcW w:w="615" w:type="dxa"/>
          </w:tcPr>
          <w:p w:rsidR="00EA173D" w:rsidRPr="00500C63" w:rsidRDefault="00EA173D" w:rsidP="00EA173D">
            <w:pPr>
              <w:ind w:left="117"/>
              <w:rPr>
                <w:szCs w:val="28"/>
              </w:rPr>
            </w:pPr>
          </w:p>
        </w:tc>
        <w:tc>
          <w:tcPr>
            <w:tcW w:w="750" w:type="dxa"/>
          </w:tcPr>
          <w:p w:rsidR="00EA173D" w:rsidRPr="00500C63" w:rsidRDefault="00EA173D" w:rsidP="00EA173D">
            <w:pPr>
              <w:ind w:left="117"/>
              <w:rPr>
                <w:szCs w:val="28"/>
              </w:rPr>
            </w:pPr>
            <w:r w:rsidRPr="00500C63">
              <w:rPr>
                <w:szCs w:val="28"/>
              </w:rPr>
              <w:t>1</w:t>
            </w:r>
          </w:p>
        </w:tc>
        <w:tc>
          <w:tcPr>
            <w:tcW w:w="660" w:type="dxa"/>
          </w:tcPr>
          <w:p w:rsidR="00EA173D" w:rsidRPr="00500C63" w:rsidRDefault="00EA173D" w:rsidP="00EA173D">
            <w:pPr>
              <w:ind w:left="117"/>
              <w:rPr>
                <w:szCs w:val="28"/>
              </w:rPr>
            </w:pPr>
            <w:r w:rsidRPr="00500C63">
              <w:rPr>
                <w:szCs w:val="28"/>
              </w:rPr>
              <w:t>1</w:t>
            </w:r>
          </w:p>
        </w:tc>
        <w:tc>
          <w:tcPr>
            <w:tcW w:w="1608" w:type="dxa"/>
          </w:tcPr>
          <w:p w:rsidR="00EA173D" w:rsidRPr="00500C63" w:rsidRDefault="00EA173D" w:rsidP="00EA173D">
            <w:pPr>
              <w:ind w:left="117"/>
              <w:rPr>
                <w:szCs w:val="28"/>
              </w:rPr>
            </w:pPr>
            <w:r w:rsidRPr="00500C63">
              <w:rPr>
                <w:szCs w:val="28"/>
              </w:rPr>
              <w:t>1</w:t>
            </w:r>
          </w:p>
        </w:tc>
      </w:tr>
      <w:tr w:rsidR="00EA173D" w:rsidRPr="00500C63" w:rsidTr="00EA173D">
        <w:trPr>
          <w:trHeight w:val="705"/>
        </w:trPr>
        <w:tc>
          <w:tcPr>
            <w:tcW w:w="5100" w:type="dxa"/>
          </w:tcPr>
          <w:p w:rsidR="00EA173D" w:rsidRPr="00500C63" w:rsidRDefault="00EA173D" w:rsidP="00EA173D">
            <w:pPr>
              <w:rPr>
                <w:szCs w:val="28"/>
              </w:rPr>
            </w:pPr>
            <w:r w:rsidRPr="00500C63">
              <w:rPr>
                <w:szCs w:val="28"/>
              </w:rPr>
              <w:t>Функциональная грамотность (глобальные компетенции)</w:t>
            </w:r>
          </w:p>
          <w:p w:rsidR="00EA173D" w:rsidRPr="00500C63" w:rsidRDefault="00EA173D" w:rsidP="00EA173D">
            <w:pPr>
              <w:rPr>
                <w:szCs w:val="28"/>
              </w:rPr>
            </w:pPr>
          </w:p>
        </w:tc>
        <w:tc>
          <w:tcPr>
            <w:tcW w:w="510" w:type="dxa"/>
          </w:tcPr>
          <w:p w:rsidR="00EA173D" w:rsidRPr="00500C63" w:rsidRDefault="00EA173D" w:rsidP="00EA173D">
            <w:pPr>
              <w:ind w:left="117"/>
              <w:rPr>
                <w:szCs w:val="28"/>
              </w:rPr>
            </w:pPr>
          </w:p>
        </w:tc>
        <w:tc>
          <w:tcPr>
            <w:tcW w:w="675" w:type="dxa"/>
          </w:tcPr>
          <w:p w:rsidR="00EA173D" w:rsidRPr="00500C63" w:rsidRDefault="00EA173D" w:rsidP="00EA173D">
            <w:pPr>
              <w:ind w:left="117"/>
              <w:rPr>
                <w:szCs w:val="28"/>
              </w:rPr>
            </w:pPr>
          </w:p>
        </w:tc>
        <w:tc>
          <w:tcPr>
            <w:tcW w:w="615" w:type="dxa"/>
          </w:tcPr>
          <w:p w:rsidR="00EA173D" w:rsidRPr="00500C63" w:rsidRDefault="00EA173D" w:rsidP="00EA173D">
            <w:pPr>
              <w:ind w:left="117"/>
              <w:rPr>
                <w:szCs w:val="28"/>
              </w:rPr>
            </w:pPr>
          </w:p>
        </w:tc>
        <w:tc>
          <w:tcPr>
            <w:tcW w:w="750" w:type="dxa"/>
          </w:tcPr>
          <w:p w:rsidR="00EA173D" w:rsidRPr="00500C63" w:rsidRDefault="00EA173D" w:rsidP="00EA173D">
            <w:pPr>
              <w:ind w:left="117"/>
              <w:rPr>
                <w:szCs w:val="28"/>
              </w:rPr>
            </w:pPr>
          </w:p>
        </w:tc>
        <w:tc>
          <w:tcPr>
            <w:tcW w:w="660" w:type="dxa"/>
          </w:tcPr>
          <w:p w:rsidR="00EA173D" w:rsidRPr="00500C63" w:rsidRDefault="00EA173D" w:rsidP="00EA173D">
            <w:pPr>
              <w:ind w:left="117"/>
              <w:rPr>
                <w:szCs w:val="28"/>
              </w:rPr>
            </w:pPr>
            <w:r w:rsidRPr="00500C63">
              <w:rPr>
                <w:szCs w:val="28"/>
              </w:rPr>
              <w:t>1</w:t>
            </w:r>
          </w:p>
        </w:tc>
        <w:tc>
          <w:tcPr>
            <w:tcW w:w="1608" w:type="dxa"/>
          </w:tcPr>
          <w:p w:rsidR="00EA173D" w:rsidRPr="00500C63" w:rsidRDefault="00EA173D" w:rsidP="00EA173D">
            <w:pPr>
              <w:ind w:left="117"/>
              <w:rPr>
                <w:szCs w:val="28"/>
              </w:rPr>
            </w:pPr>
            <w:r w:rsidRPr="00500C63">
              <w:rPr>
                <w:szCs w:val="28"/>
              </w:rPr>
              <w:t>1</w:t>
            </w:r>
          </w:p>
        </w:tc>
      </w:tr>
    </w:tbl>
    <w:p w:rsidR="00EA173D" w:rsidRPr="00500C63" w:rsidRDefault="00EA173D" w:rsidP="00EA173D">
      <w:pPr>
        <w:rPr>
          <w:szCs w:val="28"/>
        </w:rPr>
      </w:pPr>
    </w:p>
    <w:p w:rsidR="00EA173D" w:rsidRPr="00500C63" w:rsidRDefault="00EA173D" w:rsidP="00EA173D">
      <w:pPr>
        <w:jc w:val="center"/>
        <w:rPr>
          <w:b/>
          <w:szCs w:val="28"/>
        </w:rPr>
      </w:pPr>
      <w:r w:rsidRPr="00500C63">
        <w:rPr>
          <w:b/>
          <w:szCs w:val="28"/>
        </w:rPr>
        <w:t>Формы промежуточной аттестации</w:t>
      </w:r>
    </w:p>
    <w:p w:rsidR="00EA173D" w:rsidRPr="00500C63" w:rsidRDefault="00EA173D" w:rsidP="00EA173D">
      <w:pPr>
        <w:rPr>
          <w:szCs w:val="28"/>
        </w:rPr>
      </w:pPr>
      <w:r w:rsidRPr="00500C63">
        <w:rPr>
          <w:szCs w:val="28"/>
        </w:rPr>
        <w:t xml:space="preserve">Учебный план определяет формы проведения промежуточной аттестации в соответствии с «Положением о текущем контроле и промежуточной аттестации» МБОУ «Пировская средняя школа». </w:t>
      </w:r>
    </w:p>
    <w:p w:rsidR="00EA173D" w:rsidRPr="00500C63" w:rsidRDefault="00EA173D" w:rsidP="00EA173D">
      <w:pPr>
        <w:rPr>
          <w:szCs w:val="28"/>
        </w:rPr>
      </w:pPr>
      <w:r w:rsidRPr="00500C63">
        <w:rPr>
          <w:szCs w:val="28"/>
        </w:rPr>
        <w:t xml:space="preserve">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основного общего образования. Формы промежуточной аттестации учебных предметов, учебных и внеурочных курсов, учебных модулей:  </w:t>
      </w:r>
    </w:p>
    <w:p w:rsidR="00EA173D" w:rsidRPr="00500C63" w:rsidRDefault="00EA173D" w:rsidP="00EA173D">
      <w:pPr>
        <w:pStyle w:val="a"/>
        <w:rPr>
          <w:szCs w:val="28"/>
        </w:rPr>
      </w:pPr>
      <w:r w:rsidRPr="00500C63">
        <w:rPr>
          <w:szCs w:val="28"/>
        </w:rPr>
        <w:t>Формы проведения промежуточной аттестации</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552"/>
        <w:gridCol w:w="5068"/>
      </w:tblGrid>
      <w:tr w:rsidR="00EA173D" w:rsidRPr="00500C63" w:rsidTr="00EA173D">
        <w:tc>
          <w:tcPr>
            <w:tcW w:w="1417" w:type="dxa"/>
          </w:tcPr>
          <w:p w:rsidR="00EA173D" w:rsidRPr="00500C63" w:rsidRDefault="00EA173D" w:rsidP="00EA173D">
            <w:pPr>
              <w:pStyle w:val="a"/>
              <w:rPr>
                <w:szCs w:val="28"/>
              </w:rPr>
            </w:pPr>
            <w:r w:rsidRPr="00500C63">
              <w:rPr>
                <w:szCs w:val="28"/>
              </w:rPr>
              <w:t>Класс</w:t>
            </w:r>
          </w:p>
        </w:tc>
        <w:tc>
          <w:tcPr>
            <w:tcW w:w="2552" w:type="dxa"/>
          </w:tcPr>
          <w:p w:rsidR="00EA173D" w:rsidRPr="00500C63" w:rsidRDefault="00EA173D" w:rsidP="00EA173D">
            <w:pPr>
              <w:pStyle w:val="a"/>
              <w:rPr>
                <w:szCs w:val="28"/>
              </w:rPr>
            </w:pPr>
            <w:r w:rsidRPr="00500C63">
              <w:rPr>
                <w:szCs w:val="28"/>
              </w:rPr>
              <w:t>Предмет</w:t>
            </w:r>
          </w:p>
          <w:p w:rsidR="00EA173D" w:rsidRPr="00500C63" w:rsidRDefault="00EA173D" w:rsidP="00EA173D">
            <w:pPr>
              <w:pStyle w:val="a"/>
              <w:rPr>
                <w:szCs w:val="28"/>
              </w:rPr>
            </w:pPr>
          </w:p>
        </w:tc>
        <w:tc>
          <w:tcPr>
            <w:tcW w:w="5068" w:type="dxa"/>
          </w:tcPr>
          <w:p w:rsidR="00EA173D" w:rsidRPr="00500C63" w:rsidRDefault="00EA173D" w:rsidP="00EA173D">
            <w:pPr>
              <w:pStyle w:val="a"/>
              <w:rPr>
                <w:szCs w:val="28"/>
              </w:rPr>
            </w:pPr>
            <w:r w:rsidRPr="00500C63">
              <w:rPr>
                <w:szCs w:val="28"/>
              </w:rPr>
              <w:t>Форма аттестации</w:t>
            </w:r>
          </w:p>
        </w:tc>
      </w:tr>
      <w:tr w:rsidR="00EA173D" w:rsidRPr="00500C63" w:rsidTr="00EA173D">
        <w:tc>
          <w:tcPr>
            <w:tcW w:w="1417" w:type="dxa"/>
            <w:tcBorders>
              <w:bottom w:val="single" w:sz="4" w:space="0" w:color="000000"/>
            </w:tcBorders>
          </w:tcPr>
          <w:p w:rsidR="00EA173D" w:rsidRPr="00500C63" w:rsidRDefault="00EA173D" w:rsidP="00EA173D">
            <w:pPr>
              <w:pStyle w:val="a"/>
              <w:rPr>
                <w:szCs w:val="28"/>
              </w:rPr>
            </w:pPr>
            <w:r w:rsidRPr="00500C63">
              <w:rPr>
                <w:szCs w:val="28"/>
              </w:rPr>
              <w:t>5</w:t>
            </w:r>
          </w:p>
        </w:tc>
        <w:tc>
          <w:tcPr>
            <w:tcW w:w="2552" w:type="dxa"/>
          </w:tcPr>
          <w:p w:rsidR="00EA173D" w:rsidRPr="00500C63" w:rsidRDefault="00EA173D" w:rsidP="00EA173D">
            <w:pPr>
              <w:pStyle w:val="a"/>
              <w:rPr>
                <w:szCs w:val="28"/>
              </w:rPr>
            </w:pPr>
            <w:r w:rsidRPr="00500C63">
              <w:rPr>
                <w:szCs w:val="28"/>
              </w:rPr>
              <w:t>География</w:t>
            </w:r>
          </w:p>
        </w:tc>
        <w:tc>
          <w:tcPr>
            <w:tcW w:w="5068" w:type="dxa"/>
          </w:tcPr>
          <w:p w:rsidR="00EA173D" w:rsidRPr="00500C63" w:rsidRDefault="00EA173D" w:rsidP="00EA173D">
            <w:pPr>
              <w:pStyle w:val="a"/>
              <w:rPr>
                <w:szCs w:val="28"/>
              </w:rPr>
            </w:pPr>
            <w:r w:rsidRPr="00500C63">
              <w:rPr>
                <w:szCs w:val="28"/>
              </w:rPr>
              <w:t>Работа с текстом</w:t>
            </w:r>
          </w:p>
        </w:tc>
      </w:tr>
      <w:tr w:rsidR="00EA173D" w:rsidRPr="00500C63" w:rsidTr="00EA173D">
        <w:tc>
          <w:tcPr>
            <w:tcW w:w="1417" w:type="dxa"/>
            <w:tcBorders>
              <w:bottom w:val="single" w:sz="4" w:space="0" w:color="000000"/>
            </w:tcBorders>
          </w:tcPr>
          <w:p w:rsidR="00EA173D" w:rsidRPr="00500C63" w:rsidRDefault="00EA173D" w:rsidP="00EA173D">
            <w:pPr>
              <w:pStyle w:val="a"/>
              <w:rPr>
                <w:szCs w:val="28"/>
              </w:rPr>
            </w:pPr>
          </w:p>
        </w:tc>
        <w:tc>
          <w:tcPr>
            <w:tcW w:w="2552" w:type="dxa"/>
          </w:tcPr>
          <w:p w:rsidR="00EA173D" w:rsidRPr="00500C63" w:rsidRDefault="00EA173D" w:rsidP="00EA173D">
            <w:pPr>
              <w:pStyle w:val="a"/>
              <w:rPr>
                <w:szCs w:val="28"/>
              </w:rPr>
            </w:pPr>
            <w:r>
              <w:rPr>
                <w:szCs w:val="28"/>
              </w:rPr>
              <w:t xml:space="preserve">История </w:t>
            </w:r>
          </w:p>
        </w:tc>
        <w:tc>
          <w:tcPr>
            <w:tcW w:w="5068" w:type="dxa"/>
          </w:tcPr>
          <w:p w:rsidR="00EA173D" w:rsidRPr="00500C63" w:rsidRDefault="00EA173D" w:rsidP="00EA173D">
            <w:pPr>
              <w:pStyle w:val="a"/>
              <w:rPr>
                <w:szCs w:val="28"/>
              </w:rPr>
            </w:pPr>
            <w:r>
              <w:rPr>
                <w:szCs w:val="28"/>
              </w:rPr>
              <w:t>Контрольная работа</w:t>
            </w:r>
          </w:p>
        </w:tc>
      </w:tr>
      <w:tr w:rsidR="00EA173D" w:rsidRPr="00500C63" w:rsidTr="00EA173D">
        <w:tc>
          <w:tcPr>
            <w:tcW w:w="1417" w:type="dxa"/>
            <w:tcBorders>
              <w:bottom w:val="nil"/>
            </w:tcBorders>
          </w:tcPr>
          <w:p w:rsidR="00EA173D" w:rsidRPr="00500C63" w:rsidRDefault="00EA173D" w:rsidP="00EA173D">
            <w:pPr>
              <w:pStyle w:val="a"/>
              <w:rPr>
                <w:szCs w:val="28"/>
              </w:rPr>
            </w:pPr>
            <w:r w:rsidRPr="00500C63">
              <w:rPr>
                <w:szCs w:val="28"/>
              </w:rPr>
              <w:t>6</w:t>
            </w:r>
          </w:p>
        </w:tc>
        <w:tc>
          <w:tcPr>
            <w:tcW w:w="2552" w:type="dxa"/>
          </w:tcPr>
          <w:p w:rsidR="00EA173D" w:rsidRPr="00500C63" w:rsidRDefault="00EA173D" w:rsidP="00EA173D">
            <w:pPr>
              <w:pStyle w:val="a"/>
              <w:rPr>
                <w:szCs w:val="28"/>
              </w:rPr>
            </w:pPr>
            <w:r w:rsidRPr="00500C63">
              <w:rPr>
                <w:szCs w:val="28"/>
              </w:rPr>
              <w:t>География</w:t>
            </w:r>
          </w:p>
          <w:p w:rsidR="00EA173D" w:rsidRPr="00500C63" w:rsidRDefault="00EA173D" w:rsidP="00EA173D">
            <w:pPr>
              <w:pStyle w:val="a"/>
              <w:rPr>
                <w:szCs w:val="28"/>
              </w:rPr>
            </w:pPr>
            <w:r w:rsidRPr="00500C63">
              <w:rPr>
                <w:szCs w:val="28"/>
              </w:rPr>
              <w:t>Русский язык</w:t>
            </w:r>
          </w:p>
        </w:tc>
        <w:tc>
          <w:tcPr>
            <w:tcW w:w="5068" w:type="dxa"/>
          </w:tcPr>
          <w:p w:rsidR="00EA173D" w:rsidRPr="00500C63" w:rsidRDefault="00EA173D" w:rsidP="00EA173D">
            <w:pPr>
              <w:pStyle w:val="a"/>
              <w:rPr>
                <w:szCs w:val="28"/>
              </w:rPr>
            </w:pPr>
            <w:r>
              <w:rPr>
                <w:szCs w:val="28"/>
              </w:rPr>
              <w:t>Работа с текстом</w:t>
            </w:r>
          </w:p>
          <w:p w:rsidR="00EA173D" w:rsidRPr="00500C63" w:rsidRDefault="00EA173D" w:rsidP="00EA173D">
            <w:pPr>
              <w:pStyle w:val="a"/>
              <w:rPr>
                <w:szCs w:val="28"/>
              </w:rPr>
            </w:pPr>
            <w:r w:rsidRPr="00500C63">
              <w:rPr>
                <w:szCs w:val="28"/>
              </w:rPr>
              <w:t>Контрольная работа</w:t>
            </w:r>
          </w:p>
        </w:tc>
      </w:tr>
      <w:tr w:rsidR="00EA173D" w:rsidRPr="00500C63" w:rsidTr="00EA173D">
        <w:tc>
          <w:tcPr>
            <w:tcW w:w="1417" w:type="dxa"/>
          </w:tcPr>
          <w:p w:rsidR="00EA173D" w:rsidRPr="00500C63" w:rsidRDefault="00EA173D" w:rsidP="00EA173D">
            <w:pPr>
              <w:pStyle w:val="a"/>
              <w:rPr>
                <w:szCs w:val="28"/>
              </w:rPr>
            </w:pPr>
            <w:r w:rsidRPr="00500C63">
              <w:rPr>
                <w:szCs w:val="28"/>
              </w:rPr>
              <w:t>7</w:t>
            </w:r>
          </w:p>
        </w:tc>
        <w:tc>
          <w:tcPr>
            <w:tcW w:w="2552" w:type="dxa"/>
          </w:tcPr>
          <w:p w:rsidR="00EA173D" w:rsidRPr="00500C63" w:rsidRDefault="00EA173D" w:rsidP="00EA173D">
            <w:pPr>
              <w:pStyle w:val="a"/>
              <w:rPr>
                <w:szCs w:val="28"/>
              </w:rPr>
            </w:pPr>
            <w:r>
              <w:rPr>
                <w:szCs w:val="28"/>
              </w:rPr>
              <w:t xml:space="preserve">История </w:t>
            </w:r>
          </w:p>
        </w:tc>
        <w:tc>
          <w:tcPr>
            <w:tcW w:w="5068" w:type="dxa"/>
          </w:tcPr>
          <w:p w:rsidR="00EA173D" w:rsidRPr="00500C63" w:rsidRDefault="00EA173D" w:rsidP="00EA173D">
            <w:pPr>
              <w:pStyle w:val="a"/>
              <w:rPr>
                <w:szCs w:val="28"/>
              </w:rPr>
            </w:pPr>
            <w:r w:rsidRPr="00500C63">
              <w:rPr>
                <w:szCs w:val="28"/>
              </w:rPr>
              <w:t>Контрольная работа</w:t>
            </w:r>
          </w:p>
        </w:tc>
      </w:tr>
      <w:tr w:rsidR="00EA173D" w:rsidRPr="00500C63" w:rsidTr="00EA173D">
        <w:tc>
          <w:tcPr>
            <w:tcW w:w="1417" w:type="dxa"/>
            <w:vMerge w:val="restart"/>
          </w:tcPr>
          <w:p w:rsidR="00EA173D" w:rsidRPr="00500C63" w:rsidRDefault="00EA173D" w:rsidP="00EA173D">
            <w:pPr>
              <w:pStyle w:val="a"/>
              <w:rPr>
                <w:szCs w:val="28"/>
              </w:rPr>
            </w:pPr>
            <w:r w:rsidRPr="00500C63">
              <w:rPr>
                <w:szCs w:val="28"/>
              </w:rPr>
              <w:t>8</w:t>
            </w:r>
          </w:p>
        </w:tc>
        <w:tc>
          <w:tcPr>
            <w:tcW w:w="2552" w:type="dxa"/>
          </w:tcPr>
          <w:p w:rsidR="00EA173D" w:rsidRPr="00500C63" w:rsidRDefault="00EA173D" w:rsidP="00EA173D">
            <w:pPr>
              <w:pStyle w:val="a"/>
              <w:rPr>
                <w:szCs w:val="28"/>
              </w:rPr>
            </w:pPr>
            <w:r w:rsidRPr="00500C63">
              <w:rPr>
                <w:szCs w:val="28"/>
              </w:rPr>
              <w:t>Русский язык</w:t>
            </w:r>
          </w:p>
        </w:tc>
        <w:tc>
          <w:tcPr>
            <w:tcW w:w="5068" w:type="dxa"/>
          </w:tcPr>
          <w:p w:rsidR="00EA173D" w:rsidRPr="00500C63" w:rsidRDefault="00EA173D" w:rsidP="00EA173D">
            <w:pPr>
              <w:pStyle w:val="a"/>
              <w:rPr>
                <w:szCs w:val="28"/>
              </w:rPr>
            </w:pPr>
            <w:r w:rsidRPr="00500C63">
              <w:rPr>
                <w:szCs w:val="28"/>
              </w:rPr>
              <w:t>Изложение</w:t>
            </w:r>
          </w:p>
        </w:tc>
      </w:tr>
      <w:tr w:rsidR="00EA173D" w:rsidRPr="00500C63" w:rsidTr="00EA173D">
        <w:tc>
          <w:tcPr>
            <w:tcW w:w="1417" w:type="dxa"/>
            <w:vMerge/>
          </w:tcPr>
          <w:p w:rsidR="00EA173D" w:rsidRPr="00500C63" w:rsidRDefault="00EA173D" w:rsidP="00EA173D">
            <w:pPr>
              <w:pStyle w:val="a"/>
              <w:rPr>
                <w:szCs w:val="28"/>
              </w:rPr>
            </w:pPr>
          </w:p>
        </w:tc>
        <w:tc>
          <w:tcPr>
            <w:tcW w:w="2552" w:type="dxa"/>
          </w:tcPr>
          <w:p w:rsidR="00EA173D" w:rsidRPr="00500C63" w:rsidRDefault="00EA173D" w:rsidP="00EA173D">
            <w:pPr>
              <w:pStyle w:val="a"/>
              <w:rPr>
                <w:szCs w:val="28"/>
              </w:rPr>
            </w:pPr>
            <w:r w:rsidRPr="00500C63">
              <w:rPr>
                <w:szCs w:val="28"/>
              </w:rPr>
              <w:t>Биология</w:t>
            </w:r>
          </w:p>
        </w:tc>
        <w:tc>
          <w:tcPr>
            <w:tcW w:w="5068" w:type="dxa"/>
          </w:tcPr>
          <w:p w:rsidR="00EA173D" w:rsidRPr="00500C63" w:rsidRDefault="00EA173D" w:rsidP="00EA173D">
            <w:pPr>
              <w:pStyle w:val="a"/>
              <w:rPr>
                <w:szCs w:val="28"/>
              </w:rPr>
            </w:pPr>
            <w:r w:rsidRPr="00500C63">
              <w:rPr>
                <w:szCs w:val="28"/>
              </w:rPr>
              <w:t>Работа с текстом/коллоквиум</w:t>
            </w:r>
          </w:p>
        </w:tc>
      </w:tr>
      <w:tr w:rsidR="00EA173D" w:rsidRPr="00500C63" w:rsidTr="00EA173D">
        <w:tc>
          <w:tcPr>
            <w:tcW w:w="1417" w:type="dxa"/>
          </w:tcPr>
          <w:p w:rsidR="00EA173D" w:rsidRPr="00500C63" w:rsidRDefault="00EA173D" w:rsidP="00EA173D">
            <w:pPr>
              <w:pStyle w:val="a"/>
              <w:rPr>
                <w:szCs w:val="28"/>
              </w:rPr>
            </w:pPr>
          </w:p>
        </w:tc>
        <w:tc>
          <w:tcPr>
            <w:tcW w:w="2552" w:type="dxa"/>
          </w:tcPr>
          <w:p w:rsidR="00EA173D" w:rsidRPr="00500C63" w:rsidRDefault="00EA173D" w:rsidP="00EA173D">
            <w:pPr>
              <w:pStyle w:val="a"/>
              <w:rPr>
                <w:szCs w:val="28"/>
              </w:rPr>
            </w:pPr>
            <w:r>
              <w:rPr>
                <w:szCs w:val="28"/>
              </w:rPr>
              <w:t>Математика</w:t>
            </w:r>
          </w:p>
        </w:tc>
        <w:tc>
          <w:tcPr>
            <w:tcW w:w="5068" w:type="dxa"/>
          </w:tcPr>
          <w:p w:rsidR="00EA173D" w:rsidRPr="00500C63" w:rsidRDefault="00EA173D" w:rsidP="00EA173D">
            <w:pPr>
              <w:pStyle w:val="a"/>
              <w:rPr>
                <w:szCs w:val="28"/>
              </w:rPr>
            </w:pPr>
            <w:r>
              <w:rPr>
                <w:szCs w:val="28"/>
              </w:rPr>
              <w:t>Контрольная работа</w:t>
            </w:r>
          </w:p>
        </w:tc>
      </w:tr>
      <w:tr w:rsidR="00EA173D" w:rsidRPr="00500C63" w:rsidTr="00EA173D">
        <w:tc>
          <w:tcPr>
            <w:tcW w:w="1417" w:type="dxa"/>
          </w:tcPr>
          <w:p w:rsidR="00EA173D" w:rsidRPr="00500C63" w:rsidRDefault="00EA173D" w:rsidP="00EA173D">
            <w:pPr>
              <w:pStyle w:val="a"/>
              <w:rPr>
                <w:szCs w:val="28"/>
              </w:rPr>
            </w:pPr>
            <w:r w:rsidRPr="00500C63">
              <w:rPr>
                <w:szCs w:val="28"/>
              </w:rPr>
              <w:t xml:space="preserve">9 </w:t>
            </w:r>
          </w:p>
        </w:tc>
        <w:tc>
          <w:tcPr>
            <w:tcW w:w="2552" w:type="dxa"/>
          </w:tcPr>
          <w:p w:rsidR="00EA173D" w:rsidRPr="00500C63" w:rsidRDefault="00EA173D" w:rsidP="00EA173D">
            <w:pPr>
              <w:pStyle w:val="a"/>
              <w:rPr>
                <w:szCs w:val="28"/>
              </w:rPr>
            </w:pPr>
            <w:r w:rsidRPr="00500C63">
              <w:rPr>
                <w:szCs w:val="28"/>
              </w:rPr>
              <w:t>Обществознание</w:t>
            </w:r>
          </w:p>
          <w:p w:rsidR="00EA173D" w:rsidRPr="00500C63" w:rsidRDefault="00EA173D" w:rsidP="00EA173D">
            <w:pPr>
              <w:pStyle w:val="a"/>
              <w:rPr>
                <w:szCs w:val="28"/>
              </w:rPr>
            </w:pPr>
          </w:p>
        </w:tc>
        <w:tc>
          <w:tcPr>
            <w:tcW w:w="5068" w:type="dxa"/>
          </w:tcPr>
          <w:p w:rsidR="00EA173D" w:rsidRPr="00500C63" w:rsidRDefault="00EA173D" w:rsidP="00EA173D">
            <w:pPr>
              <w:pStyle w:val="a"/>
              <w:rPr>
                <w:szCs w:val="28"/>
              </w:rPr>
            </w:pPr>
            <w:r>
              <w:rPr>
                <w:szCs w:val="28"/>
              </w:rPr>
              <w:t>Собеседование</w:t>
            </w:r>
          </w:p>
          <w:p w:rsidR="00EA173D" w:rsidRPr="00500C63" w:rsidRDefault="00EA173D" w:rsidP="00EA173D">
            <w:pPr>
              <w:pStyle w:val="a"/>
              <w:rPr>
                <w:szCs w:val="28"/>
              </w:rPr>
            </w:pPr>
          </w:p>
        </w:tc>
      </w:tr>
    </w:tbl>
    <w:p w:rsidR="00EA173D" w:rsidRPr="00500C63" w:rsidRDefault="00EA173D" w:rsidP="00EA173D">
      <w:pPr>
        <w:pStyle w:val="a"/>
        <w:rPr>
          <w:szCs w:val="28"/>
        </w:rPr>
      </w:pPr>
    </w:p>
    <w:p w:rsidR="00EA173D" w:rsidRPr="00500C63" w:rsidRDefault="00EA173D" w:rsidP="00EA173D">
      <w:pPr>
        <w:pStyle w:val="a"/>
        <w:rPr>
          <w:szCs w:val="28"/>
        </w:rPr>
      </w:pPr>
      <w:r w:rsidRPr="00500C63">
        <w:rPr>
          <w:szCs w:val="28"/>
        </w:rPr>
        <w:t>По остальным предметам учебного плана годовая аттестация проводится на основе четвертных отметок (5-9 класс), как среднее арифметическое, т.о. годовая отметка и является отметкой промежуточной аттестации.</w:t>
      </w:r>
    </w:p>
    <w:p w:rsidR="00EA173D" w:rsidRPr="00EA173D" w:rsidRDefault="00EA173D" w:rsidP="00EA173D"/>
    <w:p w:rsidR="00073190" w:rsidRPr="00073190" w:rsidRDefault="00073190" w:rsidP="00001C4B">
      <w:pPr>
        <w:pStyle w:val="1"/>
        <w:suppressAutoHyphens/>
        <w:rPr>
          <w:lang w:val="ru-RU"/>
        </w:rPr>
      </w:pPr>
    </w:p>
    <w:p w:rsidR="00825EF4" w:rsidRDefault="00825EF4" w:rsidP="00ED201B">
      <w:pPr>
        <w:suppressAutoHyphens/>
        <w:ind w:firstLine="284"/>
        <w:rPr>
          <w:rFonts w:eastAsia="Calibri"/>
          <w:b/>
          <w:szCs w:val="28"/>
          <w:lang w:val="x-none" w:eastAsia="x-none"/>
        </w:rPr>
      </w:pPr>
    </w:p>
    <w:p w:rsidR="00825EF4" w:rsidRDefault="00825EF4" w:rsidP="00001C4B">
      <w:pPr>
        <w:suppressAutoHyphens/>
        <w:ind w:firstLine="0"/>
        <w:rPr>
          <w:rFonts w:eastAsia="Calibri"/>
          <w:b/>
          <w:szCs w:val="28"/>
          <w:lang w:val="x-none" w:eastAsia="x-none"/>
        </w:rPr>
      </w:pPr>
    </w:p>
    <w:p w:rsidR="00BD0E1D" w:rsidRDefault="00BD0E1D" w:rsidP="00001C4B">
      <w:pPr>
        <w:suppressAutoHyphens/>
        <w:ind w:firstLine="0"/>
        <w:rPr>
          <w:lang w:eastAsia="x-none"/>
        </w:rPr>
      </w:pPr>
    </w:p>
    <w:p w:rsidR="008369B1" w:rsidRPr="007A1DCE" w:rsidRDefault="00EA173D" w:rsidP="001E5A0F">
      <w:pPr>
        <w:pStyle w:val="2"/>
      </w:pPr>
      <w:bookmarkStart w:id="440" w:name="_Toc135050233"/>
      <w:r>
        <w:t>3.4</w:t>
      </w:r>
      <w:r w:rsidR="007A1DCE" w:rsidRPr="00CD2696">
        <w:t>. План внеурочной деятельности.</w:t>
      </w:r>
      <w:bookmarkEnd w:id="440"/>
    </w:p>
    <w:p w:rsidR="008369B1" w:rsidRPr="008369B1" w:rsidRDefault="008369B1" w:rsidP="005563EB">
      <w:pPr>
        <w:suppressAutoHyphens/>
        <w:ind w:firstLine="284"/>
        <w:rPr>
          <w:rFonts w:eastAsia="Calibri"/>
          <w:b/>
          <w:szCs w:val="28"/>
          <w:lang w:eastAsia="x-none"/>
        </w:rPr>
      </w:pPr>
    </w:p>
    <w:p w:rsidR="008369B1" w:rsidRPr="008369B1" w:rsidRDefault="00EA173D" w:rsidP="001E5A0F">
      <w:pPr>
        <w:pStyle w:val="3"/>
      </w:pPr>
      <w:bookmarkStart w:id="441" w:name="_Toc135050234"/>
      <w:r>
        <w:t>3.</w:t>
      </w:r>
      <w:r>
        <w:rPr>
          <w:lang w:val="ru-RU"/>
        </w:rPr>
        <w:t>4</w:t>
      </w:r>
      <w:r w:rsidR="008369B1" w:rsidRPr="008369B1">
        <w:t>.1. Пояснительная записка</w:t>
      </w:r>
      <w:r w:rsidR="005563EB">
        <w:t>.</w:t>
      </w:r>
      <w:bookmarkEnd w:id="441"/>
    </w:p>
    <w:p w:rsidR="008369B1" w:rsidRPr="008369B1" w:rsidRDefault="008369B1" w:rsidP="00001C4B">
      <w:pPr>
        <w:suppressAutoHyphens/>
        <w:rPr>
          <w:rFonts w:eastAsia="Calibri"/>
          <w:b/>
          <w:szCs w:val="28"/>
          <w:lang w:eastAsia="x-none"/>
        </w:rPr>
      </w:pPr>
    </w:p>
    <w:p w:rsidR="008369B1" w:rsidRDefault="007A1DCE" w:rsidP="007D649D">
      <w:pPr>
        <w:tabs>
          <w:tab w:val="left" w:pos="426"/>
        </w:tabs>
        <w:suppressAutoHyphens/>
        <w:ind w:firstLine="284"/>
        <w:rPr>
          <w:rFonts w:eastAsia="Calibri"/>
          <w:szCs w:val="28"/>
          <w:lang w:eastAsia="x-none"/>
        </w:rPr>
      </w:pPr>
      <w:r w:rsidRPr="007A1DCE">
        <w:rPr>
          <w:rFonts w:eastAsia="Calibri"/>
          <w:szCs w:val="28"/>
          <w:lang w:eastAsia="x-none"/>
        </w:rPr>
        <w:t>Настоящий план внеурочной деятельности муниципального бюджетного общеобразовательного учреждения «</w:t>
      </w:r>
      <w:r w:rsidR="009722C0">
        <w:rPr>
          <w:rFonts w:eastAsia="Calibri"/>
          <w:szCs w:val="28"/>
          <w:lang w:eastAsia="x-none"/>
        </w:rPr>
        <w:t xml:space="preserve">Пировская </w:t>
      </w:r>
      <w:r w:rsidRPr="007A1DCE">
        <w:rPr>
          <w:rFonts w:eastAsia="Calibri"/>
          <w:szCs w:val="28"/>
          <w:lang w:eastAsia="x-none"/>
        </w:rPr>
        <w:t>средняя школа»</w:t>
      </w:r>
      <w:r>
        <w:rPr>
          <w:rFonts w:eastAsia="Calibri"/>
          <w:szCs w:val="28"/>
          <w:lang w:eastAsia="x-none"/>
        </w:rPr>
        <w:t xml:space="preserve"> </w:t>
      </w:r>
      <w:r w:rsidRPr="007A1DCE">
        <w:rPr>
          <w:rFonts w:eastAsia="Calibri"/>
          <w:szCs w:val="28"/>
          <w:lang w:eastAsia="x-none"/>
        </w:rPr>
        <w:t>обеспечивает</w:t>
      </w:r>
      <w:r>
        <w:rPr>
          <w:rFonts w:eastAsia="Calibri"/>
          <w:i/>
          <w:szCs w:val="28"/>
          <w:lang w:eastAsia="x-none"/>
        </w:rPr>
        <w:t xml:space="preserve"> </w:t>
      </w:r>
      <w:r w:rsidR="008369B1" w:rsidRPr="003E6673">
        <w:rPr>
          <w:rFonts w:eastAsia="Calibri"/>
          <w:szCs w:val="28"/>
          <w:lang w:eastAsia="x-none"/>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w:t>
      </w:r>
      <w:r>
        <w:rPr>
          <w:rFonts w:eastAsia="Calibri"/>
          <w:szCs w:val="28"/>
          <w:lang w:eastAsia="x-none"/>
        </w:rPr>
        <w:t xml:space="preserve">сформирован учреждением </w:t>
      </w:r>
      <w:r w:rsidR="008369B1" w:rsidRPr="003E6673">
        <w:rPr>
          <w:rFonts w:eastAsia="Calibri"/>
          <w:szCs w:val="28"/>
          <w:lang w:eastAsia="x-none"/>
        </w:rPr>
        <w:t xml:space="preserve">с учетом предоставления права участникам образовательных отношений выбора направления и содержания учебных курсов. </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 xml:space="preserve">Под внеурочной деятельностью </w:t>
      </w:r>
      <w:r>
        <w:rPr>
          <w:color w:val="auto"/>
          <w:kern w:val="3"/>
          <w:szCs w:val="28"/>
        </w:rPr>
        <w:t>понимается образовательная деятельность, направленная</w:t>
      </w:r>
      <w:r w:rsidRPr="00257A8B">
        <w:rPr>
          <w:color w:val="auto"/>
          <w:kern w:val="3"/>
          <w:szCs w:val="28"/>
        </w:rPr>
        <w:t xml:space="preserve">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Внеурочная деятельность является неотъемлемой и обязательной частью основной общеобразовательной программы.</w:t>
      </w:r>
    </w:p>
    <w:p w:rsidR="0009436D" w:rsidRPr="007A1DCE" w:rsidRDefault="0009436D" w:rsidP="0009436D">
      <w:pPr>
        <w:tabs>
          <w:tab w:val="left" w:pos="284"/>
        </w:tabs>
        <w:suppressAutoHyphens/>
        <w:ind w:firstLine="0"/>
        <w:rPr>
          <w:rFonts w:eastAsia="Calibri"/>
          <w:szCs w:val="28"/>
          <w:lang w:eastAsia="x-none"/>
        </w:rPr>
      </w:pPr>
      <w:r>
        <w:rPr>
          <w:color w:val="auto"/>
          <w:kern w:val="3"/>
          <w:szCs w:val="28"/>
        </w:rPr>
        <w:t xml:space="preserve">    </w:t>
      </w:r>
      <w:r w:rsidRPr="007A1DCE">
        <w:rPr>
          <w:rFonts w:eastAsia="Calibri"/>
          <w:szCs w:val="28"/>
          <w:lang w:eastAsia="x-none"/>
        </w:rPr>
        <w:t>Основными задачами организации внеурочной деятельности являются:</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поддержка учебной деятельности обучающихся в достижении планируемых результат</w:t>
      </w:r>
      <w:r>
        <w:rPr>
          <w:rFonts w:eastAsia="Calibri"/>
          <w:szCs w:val="28"/>
          <w:lang w:eastAsia="x-none"/>
        </w:rPr>
        <w:t>ов освоения программы основоного</w:t>
      </w:r>
      <w:r w:rsidRPr="003E6673">
        <w:rPr>
          <w:rFonts w:eastAsia="Calibri"/>
          <w:szCs w:val="28"/>
          <w:lang w:eastAsia="x-none"/>
        </w:rPr>
        <w:t xml:space="preserve"> общего образования;</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xml:space="preserve">- совершенствование навыков общения со сверстниками и коммуникативных умений в разновозрастной школьной среде; </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формирование навыков организации своей жизнедеятельности с учетом правил безопасного образа жизни;</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поддержка детских объединений, формирование умений ученического самоуправления;</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формирование культуры поведения в информационной среде.</w:t>
      </w:r>
    </w:p>
    <w:p w:rsidR="0009436D" w:rsidRPr="003E6673" w:rsidRDefault="0009436D" w:rsidP="0009436D">
      <w:pPr>
        <w:suppressAutoHyphens/>
        <w:ind w:firstLine="0"/>
        <w:rPr>
          <w:rFonts w:eastAsia="Calibri"/>
          <w:szCs w:val="28"/>
          <w:lang w:eastAsia="x-none"/>
        </w:rPr>
      </w:pPr>
      <w:r>
        <w:rPr>
          <w:rFonts w:eastAsia="Calibri"/>
          <w:szCs w:val="28"/>
          <w:lang w:eastAsia="x-none"/>
        </w:rPr>
        <w:t xml:space="preserve">    </w:t>
      </w:r>
      <w:r w:rsidRPr="003E6673">
        <w:rPr>
          <w:rFonts w:eastAsia="Calibri"/>
          <w:szCs w:val="28"/>
          <w:lang w:eastAsia="x-none"/>
        </w:rPr>
        <w:t xml:space="preserve">Внеурочная деятельность организуется </w:t>
      </w:r>
      <w:r w:rsidRPr="003E6673">
        <w:rPr>
          <w:rFonts w:eastAsia="Calibri"/>
          <w:i/>
          <w:szCs w:val="28"/>
          <w:lang w:eastAsia="x-none"/>
        </w:rPr>
        <w:t xml:space="preserve">по направлениям развития личности школьника </w:t>
      </w:r>
      <w:r w:rsidRPr="003E6673">
        <w:rPr>
          <w:rFonts w:eastAsia="Calibri"/>
          <w:szCs w:val="28"/>
          <w:lang w:eastAsia="x-none"/>
        </w:rP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Pr>
          <w:rFonts w:eastAsia="Calibri"/>
          <w:szCs w:val="28"/>
          <w:lang w:eastAsia="x-none"/>
        </w:rPr>
        <w:t xml:space="preserve">учитывались: </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xml:space="preserve">- особенности </w:t>
      </w:r>
      <w:r>
        <w:rPr>
          <w:rFonts w:eastAsia="Calibri"/>
          <w:szCs w:val="28"/>
          <w:lang w:eastAsia="x-none"/>
        </w:rPr>
        <w:t xml:space="preserve">школы и ее филиала </w:t>
      </w:r>
      <w:r w:rsidRPr="003E6673">
        <w:rPr>
          <w:rFonts w:eastAsia="Calibri"/>
          <w:szCs w:val="28"/>
          <w:lang w:eastAsia="x-none"/>
        </w:rPr>
        <w:t>(условия функционирования, тип школы, особенности контингента, кадровый состав);</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xml:space="preserve">- результаты диагностики успеваемости и уровня развития обучающихся, проблемы и трудности их учебной деятельности; </w:t>
      </w:r>
    </w:p>
    <w:p w:rsidR="0009436D" w:rsidRPr="003E6673" w:rsidRDefault="0009436D" w:rsidP="0009436D">
      <w:pPr>
        <w:suppressAutoHyphens/>
        <w:ind w:firstLine="0"/>
        <w:rPr>
          <w:rFonts w:eastAsia="Calibri"/>
          <w:szCs w:val="28"/>
          <w:lang w:eastAsia="x-none"/>
        </w:rPr>
      </w:pPr>
      <w:r w:rsidRPr="003E6673">
        <w:rPr>
          <w:rFonts w:eastAsia="Calibri"/>
          <w:szCs w:val="28"/>
          <w:lang w:eastAsia="x-none"/>
        </w:rPr>
        <w:t>- возможность обеспечить</w:t>
      </w:r>
      <w:r>
        <w:rPr>
          <w:rFonts w:eastAsia="Calibri"/>
          <w:szCs w:val="28"/>
          <w:lang w:eastAsia="x-none"/>
        </w:rPr>
        <w:t xml:space="preserve"> условия для организации разно-</w:t>
      </w:r>
      <w:r w:rsidRPr="003E6673">
        <w:rPr>
          <w:rFonts w:eastAsia="Calibri"/>
          <w:szCs w:val="28"/>
          <w:lang w:eastAsia="x-none"/>
        </w:rPr>
        <w:t>образных внеурочных занятий и их содержательная связь с урочной деятельностью;</w:t>
      </w:r>
    </w:p>
    <w:p w:rsidR="0009436D" w:rsidRPr="00257A8B" w:rsidRDefault="0009436D" w:rsidP="0009436D">
      <w:pPr>
        <w:suppressAutoHyphens/>
        <w:ind w:firstLine="0"/>
        <w:rPr>
          <w:rFonts w:eastAsia="Calibri"/>
          <w:szCs w:val="28"/>
          <w:lang w:eastAsia="x-none"/>
        </w:rPr>
      </w:pPr>
      <w:r w:rsidRPr="003E6673">
        <w:rPr>
          <w:rFonts w:eastAsia="Calibri"/>
          <w:szCs w:val="28"/>
          <w:lang w:eastAsia="x-none"/>
        </w:rPr>
        <w:t>- особенности информационно-образовательной среды</w:t>
      </w:r>
      <w:r>
        <w:rPr>
          <w:rFonts w:eastAsia="Calibri"/>
          <w:szCs w:val="28"/>
          <w:lang w:eastAsia="x-none"/>
        </w:rPr>
        <w:t xml:space="preserve"> учреждения</w:t>
      </w:r>
      <w:r w:rsidRPr="003E6673">
        <w:rPr>
          <w:rFonts w:eastAsia="Calibri"/>
          <w:szCs w:val="28"/>
          <w:lang w:eastAsia="x-none"/>
        </w:rPr>
        <w:t>, национальные и культурные особенности региона</w:t>
      </w:r>
      <w:r>
        <w:rPr>
          <w:rFonts w:eastAsia="Calibri"/>
          <w:szCs w:val="28"/>
          <w:lang w:eastAsia="x-none"/>
        </w:rPr>
        <w:t xml:space="preserve"> и территории, где они расположены.</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w:t>
      </w:r>
      <w:r>
        <w:rPr>
          <w:color w:val="auto"/>
          <w:kern w:val="3"/>
          <w:szCs w:val="28"/>
        </w:rPr>
        <w:t>включает</w:t>
      </w:r>
      <w:r w:rsidRPr="00257A8B">
        <w:rPr>
          <w:color w:val="auto"/>
          <w:kern w:val="3"/>
          <w:szCs w:val="28"/>
        </w:rPr>
        <w:t xml:space="preserve"> в себя:</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42" w:name="anchor102191"/>
      <w:bookmarkEnd w:id="442"/>
      <w:r>
        <w:rPr>
          <w:color w:val="auto"/>
          <w:kern w:val="3"/>
          <w:szCs w:val="28"/>
        </w:rPr>
        <w:t xml:space="preserve">    </w:t>
      </w:r>
      <w:r w:rsidRPr="00257A8B">
        <w:rPr>
          <w:color w:val="auto"/>
          <w:kern w:val="3"/>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43" w:name="anchor102192"/>
      <w:bookmarkEnd w:id="443"/>
      <w:r>
        <w:rPr>
          <w:color w:val="auto"/>
          <w:kern w:val="3"/>
          <w:szCs w:val="28"/>
        </w:rPr>
        <w:t xml:space="preserve">    </w:t>
      </w:r>
      <w:r w:rsidRPr="00257A8B">
        <w:rPr>
          <w:color w:val="auto"/>
          <w:kern w:val="3"/>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44" w:name="anchor102193"/>
      <w:bookmarkEnd w:id="444"/>
      <w:r>
        <w:rPr>
          <w:color w:val="auto"/>
          <w:kern w:val="3"/>
          <w:szCs w:val="28"/>
        </w:rPr>
        <w:t xml:space="preserve">    </w:t>
      </w:r>
      <w:r w:rsidRPr="00257A8B">
        <w:rPr>
          <w:color w:val="auto"/>
          <w:kern w:val="3"/>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45" w:name="anchor102194"/>
      <w:bookmarkEnd w:id="445"/>
      <w:r>
        <w:rPr>
          <w:color w:val="auto"/>
          <w:kern w:val="3"/>
          <w:szCs w:val="28"/>
        </w:rPr>
        <w:t xml:space="preserve">    </w:t>
      </w:r>
      <w:r w:rsidRPr="00257A8B">
        <w:rPr>
          <w:color w:val="auto"/>
          <w:kern w:val="3"/>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46" w:name="anchor102195"/>
      <w:bookmarkEnd w:id="446"/>
      <w:r>
        <w:rPr>
          <w:color w:val="auto"/>
          <w:kern w:val="3"/>
          <w:szCs w:val="28"/>
        </w:rPr>
        <w:t xml:space="preserve">    </w:t>
      </w:r>
      <w:r w:rsidRPr="00257A8B">
        <w:rPr>
          <w:color w:val="auto"/>
          <w:kern w:val="3"/>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47" w:name="anchor102196"/>
      <w:bookmarkEnd w:id="447"/>
      <w:r>
        <w:rPr>
          <w:color w:val="auto"/>
          <w:kern w:val="3"/>
          <w:szCs w:val="28"/>
        </w:rPr>
        <w:t xml:space="preserve">    </w:t>
      </w:r>
      <w:r w:rsidRPr="00257A8B">
        <w:rPr>
          <w:color w:val="auto"/>
          <w:kern w:val="3"/>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48" w:name="anchor102197"/>
      <w:bookmarkEnd w:id="448"/>
      <w:r>
        <w:rPr>
          <w:color w:val="auto"/>
          <w:kern w:val="3"/>
          <w:szCs w:val="28"/>
        </w:rPr>
        <w:t xml:space="preserve">    </w:t>
      </w:r>
      <w:r w:rsidRPr="00257A8B">
        <w:rPr>
          <w:color w:val="auto"/>
          <w:kern w:val="3"/>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49" w:name="anchor102198"/>
      <w:bookmarkEnd w:id="449"/>
      <w:r>
        <w:rPr>
          <w:color w:val="auto"/>
          <w:kern w:val="3"/>
          <w:szCs w:val="28"/>
        </w:rPr>
        <w:t xml:space="preserve">     </w:t>
      </w:r>
      <w:r w:rsidRPr="00257A8B">
        <w:rPr>
          <w:color w:val="auto"/>
          <w:kern w:val="3"/>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2"/>
        </w:rPr>
        <w:t xml:space="preserve">     </w:t>
      </w:r>
      <w:r w:rsidRPr="00257A8B">
        <w:rPr>
          <w:color w:val="auto"/>
          <w:kern w:val="3"/>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 xml:space="preserve">Наследие отечественного кинематографа </w:t>
      </w:r>
      <w:r>
        <w:rPr>
          <w:color w:val="auto"/>
          <w:kern w:val="3"/>
          <w:szCs w:val="28"/>
        </w:rPr>
        <w:t>используетс</w:t>
      </w:r>
      <w:r w:rsidRPr="00257A8B">
        <w:rPr>
          <w:color w:val="auto"/>
          <w:kern w:val="3"/>
          <w:szCs w:val="28"/>
        </w:rPr>
        <w:t>я как в качестве дидактического материала при реализации курсов внеурочной деятельности, так и для разработки курсов внеурочной деятельности, посвященной этому виду отечественного искусства.</w:t>
      </w:r>
    </w:p>
    <w:p w:rsidR="00257A8B" w:rsidRPr="002813F9" w:rsidRDefault="00257A8B" w:rsidP="00257A8B">
      <w:pPr>
        <w:suppressAutoHyphens/>
        <w:overflowPunct w:val="0"/>
        <w:autoSpaceDE w:val="0"/>
        <w:autoSpaceDN w:val="0"/>
        <w:ind w:firstLine="0"/>
        <w:textAlignment w:val="baseline"/>
        <w:rPr>
          <w:color w:val="auto"/>
          <w:kern w:val="3"/>
          <w:szCs w:val="28"/>
        </w:rPr>
      </w:pPr>
      <w:bookmarkStart w:id="450" w:name="anchor102181"/>
      <w:bookmarkEnd w:id="450"/>
      <w:r w:rsidRPr="002813F9">
        <w:rPr>
          <w:color w:val="auto"/>
          <w:kern w:val="3"/>
          <w:szCs w:val="28"/>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осуществляется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также реализуется в рамках тематических программ (лагеря с дневным пребыванием на базе учреждения и его филиала, в походах, поездках и другие).</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При этом расходы времени на отдельные направления плана внеурочной деятельности</w:t>
      </w:r>
      <w:r>
        <w:rPr>
          <w:color w:val="auto"/>
          <w:kern w:val="3"/>
          <w:szCs w:val="28"/>
        </w:rPr>
        <w:t xml:space="preserve"> реализуются следующим образом</w:t>
      </w:r>
      <w:r w:rsidRPr="00257A8B">
        <w:rPr>
          <w:color w:val="auto"/>
          <w:kern w:val="3"/>
          <w:szCs w:val="28"/>
        </w:rPr>
        <w:t>:</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на внеурочную деятельность по формированию функциональной грамотности - от 1 до 2 часов;</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 xml:space="preserve">на деятельность ученических сообществ и воспитательные мероприятия </w:t>
      </w:r>
      <w:r>
        <w:rPr>
          <w:color w:val="auto"/>
          <w:kern w:val="3"/>
          <w:szCs w:val="28"/>
        </w:rPr>
        <w:t>еженедельно предусматривается</w:t>
      </w:r>
      <w:r w:rsidRPr="00257A8B">
        <w:rPr>
          <w:color w:val="auto"/>
          <w:kern w:val="3"/>
          <w:szCs w:val="28"/>
        </w:rPr>
        <w:t xml:space="preserve"> от 2 до 4 часов, при этом при подготовке и проведении коллективных дел масштаба ученического коллектива или общешкольных мероприятий за 1-2 недели </w:t>
      </w:r>
      <w:r>
        <w:rPr>
          <w:color w:val="auto"/>
          <w:kern w:val="3"/>
          <w:szCs w:val="28"/>
        </w:rPr>
        <w:t>используется</w:t>
      </w:r>
      <w:r w:rsidRPr="00257A8B">
        <w:rPr>
          <w:color w:val="auto"/>
          <w:kern w:val="3"/>
          <w:szCs w:val="28"/>
        </w:rPr>
        <w:t xml:space="preserve"> до 20 часов (бюджет времени, отведенного на реализацию плана внеурочной деятельности);</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на организационное обеспечение учебной деятельности, осуществление педагогической . поддержки социализации обучающихся и обеспечение их благополучия еженедельно - от 2 до 3 часов.</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51" w:name="anchor102183"/>
      <w:bookmarkEnd w:id="451"/>
      <w:r>
        <w:rPr>
          <w:color w:val="auto"/>
          <w:kern w:val="3"/>
          <w:szCs w:val="28"/>
        </w:rPr>
        <w:t xml:space="preserve">    </w:t>
      </w:r>
      <w:r w:rsidRPr="00257A8B">
        <w:rPr>
          <w:color w:val="auto"/>
          <w:kern w:val="3"/>
          <w:szCs w:val="28"/>
        </w:rPr>
        <w:t xml:space="preserve">Общий объем внеурочной деятельности </w:t>
      </w:r>
      <w:r>
        <w:rPr>
          <w:color w:val="auto"/>
          <w:kern w:val="3"/>
          <w:szCs w:val="28"/>
        </w:rPr>
        <w:t xml:space="preserve">в учреждении и его филиале не </w:t>
      </w:r>
      <w:r w:rsidR="00E77296">
        <w:rPr>
          <w:color w:val="auto"/>
          <w:kern w:val="3"/>
          <w:szCs w:val="28"/>
        </w:rPr>
        <w:t xml:space="preserve">составляет </w:t>
      </w:r>
      <w:r w:rsidR="00E77296" w:rsidRPr="00E77296">
        <w:rPr>
          <w:color w:val="auto"/>
          <w:kern w:val="3"/>
          <w:szCs w:val="28"/>
        </w:rPr>
        <w:t>6</w:t>
      </w:r>
      <w:r w:rsidRPr="00257A8B">
        <w:rPr>
          <w:color w:val="auto"/>
          <w:kern w:val="3"/>
          <w:szCs w:val="28"/>
        </w:rPr>
        <w:t xml:space="preserve"> часов</w:t>
      </w:r>
      <w:r w:rsidRPr="00257A8B">
        <w:rPr>
          <w:color w:val="FF0000"/>
          <w:kern w:val="3"/>
          <w:szCs w:val="28"/>
        </w:rPr>
        <w:t xml:space="preserve"> </w:t>
      </w:r>
      <w:r w:rsidRPr="00257A8B">
        <w:rPr>
          <w:color w:val="auto"/>
          <w:kern w:val="3"/>
          <w:szCs w:val="28"/>
        </w:rPr>
        <w:t>в неделю.</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52" w:name="anchor102199"/>
      <w:bookmarkEnd w:id="452"/>
      <w:r>
        <w:rPr>
          <w:color w:val="auto"/>
          <w:kern w:val="3"/>
          <w:szCs w:val="28"/>
        </w:rPr>
        <w:t xml:space="preserve">    </w:t>
      </w:r>
      <w:r w:rsidRPr="00257A8B">
        <w:rPr>
          <w:color w:val="auto"/>
          <w:kern w:val="3"/>
          <w:szCs w:val="28"/>
        </w:rPr>
        <w:t xml:space="preserve">Один час в неделю </w:t>
      </w:r>
      <w:r>
        <w:rPr>
          <w:color w:val="auto"/>
          <w:kern w:val="3"/>
          <w:szCs w:val="28"/>
        </w:rPr>
        <w:t>отводится</w:t>
      </w:r>
      <w:r w:rsidRPr="00257A8B">
        <w:rPr>
          <w:color w:val="auto"/>
          <w:kern w:val="3"/>
          <w:szCs w:val="28"/>
        </w:rPr>
        <w:t xml:space="preserve"> на внеурочное занятие "Разговоры о важном".</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2"/>
        </w:rPr>
        <w:t xml:space="preserve">     </w:t>
      </w:r>
      <w:r w:rsidRPr="00257A8B">
        <w:rPr>
          <w:color w:val="auto"/>
          <w:kern w:val="3"/>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57A8B" w:rsidRPr="00257A8B" w:rsidRDefault="00257A8B" w:rsidP="00257A8B">
      <w:pPr>
        <w:suppressAutoHyphens/>
        <w:overflowPunct w:val="0"/>
        <w:autoSpaceDE w:val="0"/>
        <w:autoSpaceDN w:val="0"/>
        <w:ind w:firstLine="0"/>
        <w:textAlignment w:val="baseline"/>
        <w:rPr>
          <w:color w:val="auto"/>
          <w:kern w:val="3"/>
          <w:szCs w:val="22"/>
        </w:rPr>
      </w:pPr>
      <w:bookmarkStart w:id="453" w:name="anchor102201"/>
      <w:bookmarkEnd w:id="453"/>
      <w:r w:rsidRPr="00257A8B">
        <w:rPr>
          <w:color w:val="auto"/>
          <w:kern w:val="3"/>
          <w:szCs w:val="28"/>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r w:rsidRPr="00257A8B">
        <w:rPr>
          <w:color w:val="auto"/>
          <w:kern w:val="3"/>
          <w:szCs w:val="22"/>
        </w:rPr>
        <w:t>.</w:t>
      </w:r>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w:t>
      </w:r>
      <w:r w:rsidRPr="00257A8B">
        <w:rPr>
          <w:color w:val="auto"/>
          <w:kern w:val="3"/>
          <w:szCs w:val="28"/>
        </w:rPr>
        <w:t xml:space="preserve">При реализации плана внеурочной деятельности </w:t>
      </w:r>
      <w:r>
        <w:rPr>
          <w:color w:val="auto"/>
          <w:kern w:val="3"/>
          <w:szCs w:val="28"/>
        </w:rPr>
        <w:t>предусматривается</w:t>
      </w:r>
      <w:r w:rsidRPr="00257A8B">
        <w:rPr>
          <w:color w:val="auto"/>
          <w:kern w:val="3"/>
          <w:szCs w:val="28"/>
        </w:rPr>
        <w:t xml:space="preserve"> вариативность содержания внеурочной деятельности с учетом образовательных потребностей и интересов обучающихся.</w:t>
      </w:r>
    </w:p>
    <w:p w:rsidR="00257A8B" w:rsidRDefault="00257A8B" w:rsidP="00257A8B">
      <w:pPr>
        <w:suppressAutoHyphens/>
        <w:overflowPunct w:val="0"/>
        <w:autoSpaceDE w:val="0"/>
        <w:autoSpaceDN w:val="0"/>
        <w:ind w:firstLine="0"/>
        <w:textAlignment w:val="baseline"/>
        <w:rPr>
          <w:color w:val="auto"/>
          <w:kern w:val="3"/>
          <w:szCs w:val="28"/>
        </w:rPr>
      </w:pPr>
      <w:bookmarkStart w:id="454" w:name="anchor102185"/>
      <w:bookmarkEnd w:id="454"/>
      <w:r>
        <w:rPr>
          <w:color w:val="auto"/>
          <w:kern w:val="3"/>
          <w:szCs w:val="28"/>
        </w:rPr>
        <w:t xml:space="preserve">      </w:t>
      </w:r>
      <w:r w:rsidRPr="00257A8B">
        <w:rPr>
          <w:color w:val="auto"/>
          <w:kern w:val="3"/>
          <w:szCs w:val="28"/>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bookmarkStart w:id="455" w:name="anchor102186"/>
      <w:bookmarkEnd w:id="455"/>
    </w:p>
    <w:p w:rsidR="00257A8B" w:rsidRPr="00257A8B" w:rsidRDefault="00257A8B" w:rsidP="00257A8B">
      <w:pPr>
        <w:suppressAutoHyphens/>
        <w:overflowPunct w:val="0"/>
        <w:autoSpaceDE w:val="0"/>
        <w:autoSpaceDN w:val="0"/>
        <w:ind w:firstLine="0"/>
        <w:textAlignment w:val="baseline"/>
        <w:rPr>
          <w:color w:val="auto"/>
          <w:kern w:val="3"/>
          <w:szCs w:val="28"/>
        </w:rPr>
      </w:pPr>
      <w:r>
        <w:rPr>
          <w:color w:val="auto"/>
          <w:kern w:val="3"/>
          <w:szCs w:val="28"/>
        </w:rPr>
        <w:t xml:space="preserve">     На основании </w:t>
      </w:r>
      <w:r w:rsidRPr="00257A8B">
        <w:rPr>
          <w:color w:val="auto"/>
          <w:kern w:val="3"/>
          <w:szCs w:val="28"/>
        </w:rPr>
        <w:t xml:space="preserve">решения педагогического коллектива, родительской общественности, интересов и запросов детей и родителей в </w:t>
      </w:r>
      <w:r>
        <w:rPr>
          <w:color w:val="auto"/>
          <w:kern w:val="3"/>
          <w:szCs w:val="28"/>
        </w:rPr>
        <w:t xml:space="preserve">учреждении и его филиале </w:t>
      </w:r>
      <w:r w:rsidRPr="00257A8B">
        <w:rPr>
          <w:color w:val="auto"/>
          <w:kern w:val="3"/>
          <w:szCs w:val="28"/>
        </w:rPr>
        <w:t>р</w:t>
      </w:r>
      <w:r>
        <w:rPr>
          <w:color w:val="auto"/>
          <w:kern w:val="3"/>
          <w:szCs w:val="28"/>
        </w:rPr>
        <w:t xml:space="preserve">еализуется </w:t>
      </w:r>
      <w:r w:rsidRPr="00257A8B">
        <w:rPr>
          <w:color w:val="auto"/>
          <w:kern w:val="3"/>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w:t>
      </w:r>
      <w:r>
        <w:rPr>
          <w:color w:val="auto"/>
          <w:kern w:val="3"/>
          <w:szCs w:val="28"/>
        </w:rPr>
        <w:t>ости.</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56" w:name="anchor102187"/>
      <w:bookmarkEnd w:id="456"/>
      <w:r>
        <w:rPr>
          <w:color w:val="auto"/>
          <w:kern w:val="3"/>
          <w:szCs w:val="28"/>
        </w:rPr>
        <w:t xml:space="preserve">     </w:t>
      </w:r>
      <w:r w:rsidRPr="00257A8B">
        <w:rPr>
          <w:color w:val="auto"/>
          <w:kern w:val="3"/>
          <w:szCs w:val="28"/>
        </w:rPr>
        <w:t>Формы реализации внеурочной деятельности образовательная организация определяет самостоятельно.</w:t>
      </w:r>
    </w:p>
    <w:p w:rsidR="00257A8B" w:rsidRPr="00257A8B" w:rsidRDefault="00257A8B" w:rsidP="00257A8B">
      <w:pPr>
        <w:suppressAutoHyphens/>
        <w:overflowPunct w:val="0"/>
        <w:autoSpaceDE w:val="0"/>
        <w:autoSpaceDN w:val="0"/>
        <w:ind w:firstLine="0"/>
        <w:textAlignment w:val="baseline"/>
        <w:rPr>
          <w:color w:val="auto"/>
          <w:kern w:val="3"/>
          <w:szCs w:val="28"/>
        </w:rPr>
      </w:pPr>
      <w:bookmarkStart w:id="457" w:name="anchor102188"/>
      <w:bookmarkEnd w:id="457"/>
      <w:r>
        <w:rPr>
          <w:color w:val="auto"/>
          <w:kern w:val="3"/>
          <w:szCs w:val="28"/>
        </w:rPr>
        <w:t xml:space="preserve">     </w:t>
      </w:r>
      <w:r w:rsidRPr="00257A8B">
        <w:rPr>
          <w:color w:val="auto"/>
          <w:kern w:val="3"/>
          <w:szCs w:val="28"/>
        </w:rPr>
        <w:t xml:space="preserve">Формы внеурочной деятельности </w:t>
      </w:r>
      <w:r>
        <w:rPr>
          <w:color w:val="auto"/>
          <w:kern w:val="3"/>
          <w:szCs w:val="28"/>
        </w:rPr>
        <w:t>предусматривают</w:t>
      </w:r>
      <w:r w:rsidRPr="00257A8B">
        <w:rPr>
          <w:color w:val="auto"/>
          <w:kern w:val="3"/>
          <w:szCs w:val="28"/>
        </w:rPr>
        <w:t xml:space="preserve"> активность и самосто</w:t>
      </w:r>
      <w:r>
        <w:rPr>
          <w:color w:val="auto"/>
          <w:kern w:val="3"/>
          <w:szCs w:val="28"/>
        </w:rPr>
        <w:t>ятельность обучающихся, сочетают</w:t>
      </w:r>
      <w:r w:rsidRPr="00257A8B">
        <w:rPr>
          <w:color w:val="auto"/>
          <w:kern w:val="3"/>
          <w:szCs w:val="28"/>
        </w:rPr>
        <w:t xml:space="preserve"> индивидуальную</w:t>
      </w:r>
      <w:r>
        <w:rPr>
          <w:color w:val="auto"/>
          <w:kern w:val="3"/>
          <w:szCs w:val="28"/>
        </w:rPr>
        <w:t xml:space="preserve"> и групповую работу; обеспечивают</w:t>
      </w:r>
      <w:r w:rsidRPr="00257A8B">
        <w:rPr>
          <w:color w:val="auto"/>
          <w:kern w:val="3"/>
          <w:szCs w:val="28"/>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257A8B" w:rsidRDefault="00257A8B" w:rsidP="00257A8B">
      <w:pPr>
        <w:suppressAutoHyphens/>
        <w:overflowPunct w:val="0"/>
        <w:autoSpaceDE w:val="0"/>
        <w:autoSpaceDN w:val="0"/>
        <w:ind w:firstLine="720"/>
        <w:textAlignment w:val="baseline"/>
        <w:rPr>
          <w:color w:val="auto"/>
          <w:kern w:val="3"/>
          <w:szCs w:val="28"/>
        </w:rPr>
      </w:pPr>
      <w:bookmarkStart w:id="458" w:name="anchor102189"/>
      <w:bookmarkEnd w:id="458"/>
      <w:r>
        <w:rPr>
          <w:color w:val="auto"/>
          <w:kern w:val="3"/>
          <w:szCs w:val="28"/>
        </w:rPr>
        <w:t>В случае необходимости формируются учебные</w:t>
      </w:r>
      <w:r w:rsidRPr="00257A8B">
        <w:rPr>
          <w:color w:val="auto"/>
          <w:kern w:val="3"/>
          <w:szCs w:val="28"/>
        </w:rPr>
        <w:t xml:space="preserve"> групп</w:t>
      </w:r>
      <w:r>
        <w:rPr>
          <w:color w:val="auto"/>
          <w:kern w:val="3"/>
          <w:szCs w:val="28"/>
        </w:rPr>
        <w:t>ы</w:t>
      </w:r>
      <w:r w:rsidRPr="00257A8B">
        <w:rPr>
          <w:color w:val="auto"/>
          <w:kern w:val="3"/>
          <w:szCs w:val="28"/>
        </w:rPr>
        <w:t xml:space="preserve"> из обучающихся разных классов в пределах одного уровня образования.</w:t>
      </w:r>
      <w:bookmarkStart w:id="459" w:name="anchor102190"/>
      <w:bookmarkEnd w:id="459"/>
    </w:p>
    <w:p w:rsidR="00257A8B" w:rsidRPr="004A50D1" w:rsidRDefault="00257A8B" w:rsidP="004A50D1">
      <w:pPr>
        <w:suppressAutoHyphens/>
        <w:overflowPunct w:val="0"/>
        <w:autoSpaceDE w:val="0"/>
        <w:autoSpaceDN w:val="0"/>
        <w:ind w:firstLine="720"/>
        <w:textAlignment w:val="baseline"/>
        <w:rPr>
          <w:color w:val="auto"/>
          <w:kern w:val="3"/>
          <w:szCs w:val="28"/>
        </w:rPr>
      </w:pPr>
      <w:r>
        <w:rPr>
          <w:color w:val="auto"/>
          <w:kern w:val="3"/>
          <w:szCs w:val="28"/>
        </w:rPr>
        <w:t>Реализация настоящего</w:t>
      </w:r>
      <w:r w:rsidRPr="00257A8B">
        <w:rPr>
          <w:color w:val="auto"/>
          <w:kern w:val="3"/>
          <w:szCs w:val="28"/>
        </w:rPr>
        <w:t xml:space="preserve"> плана внеурочной деятельности </w:t>
      </w:r>
      <w:r>
        <w:rPr>
          <w:color w:val="auto"/>
          <w:kern w:val="3"/>
          <w:szCs w:val="28"/>
        </w:rPr>
        <w:t>предусматривает</w:t>
      </w:r>
      <w:r w:rsidRPr="00257A8B">
        <w:rPr>
          <w:color w:val="auto"/>
          <w:kern w:val="3"/>
          <w:szCs w:val="28"/>
        </w:rPr>
        <w:t xml:space="preserve">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369B1" w:rsidRPr="008369B1" w:rsidRDefault="007A1DCE" w:rsidP="00001C4B">
      <w:pPr>
        <w:suppressAutoHyphens/>
        <w:ind w:firstLine="0"/>
        <w:rPr>
          <w:rFonts w:eastAsia="Calibri"/>
          <w:b/>
          <w:szCs w:val="28"/>
          <w:lang w:eastAsia="x-none"/>
        </w:rPr>
      </w:pPr>
      <w:r>
        <w:rPr>
          <w:rFonts w:eastAsia="Calibri"/>
          <w:b/>
          <w:szCs w:val="28"/>
          <w:lang w:eastAsia="x-none"/>
        </w:rPr>
        <w:t xml:space="preserve">    Н</w:t>
      </w:r>
      <w:r w:rsidR="008369B1" w:rsidRPr="008369B1">
        <w:rPr>
          <w:rFonts w:eastAsia="Calibri"/>
          <w:b/>
          <w:szCs w:val="28"/>
          <w:lang w:eastAsia="x-none"/>
        </w:rPr>
        <w:t>аправления внеурочной деятельности и их содержательное наполнение</w:t>
      </w:r>
      <w:r>
        <w:rPr>
          <w:rFonts w:eastAsia="Calibri"/>
          <w:b/>
          <w:szCs w:val="28"/>
          <w:lang w:eastAsia="x-none"/>
        </w:rPr>
        <w:t>.</w:t>
      </w:r>
    </w:p>
    <w:p w:rsidR="008369B1" w:rsidRPr="007A1DCE" w:rsidRDefault="007A1DCE" w:rsidP="00001C4B">
      <w:pPr>
        <w:suppressAutoHyphens/>
        <w:ind w:firstLine="0"/>
        <w:rPr>
          <w:rFonts w:eastAsia="Calibri"/>
          <w:b/>
          <w:szCs w:val="28"/>
          <w:lang w:eastAsia="x-none"/>
        </w:rPr>
      </w:pPr>
      <w:r>
        <w:rPr>
          <w:rFonts w:eastAsia="Calibri"/>
          <w:szCs w:val="28"/>
          <w:lang w:eastAsia="x-none"/>
        </w:rPr>
        <w:t xml:space="preserve">    </w:t>
      </w:r>
      <w:r w:rsidR="008369B1" w:rsidRPr="007A1DCE">
        <w:rPr>
          <w:rFonts w:eastAsia="Calibri"/>
          <w:b/>
          <w:szCs w:val="28"/>
          <w:lang w:eastAsia="x-none"/>
        </w:rPr>
        <w:t>Направления и цели внеурочной деятельности</w:t>
      </w:r>
      <w:r>
        <w:rPr>
          <w:rFonts w:eastAsia="Calibri"/>
          <w:b/>
          <w:szCs w:val="28"/>
          <w:lang w:eastAsia="x-none"/>
        </w:rPr>
        <w:t>:</w:t>
      </w:r>
    </w:p>
    <w:p w:rsidR="008369B1" w:rsidRPr="003E6673" w:rsidRDefault="007A1DCE" w:rsidP="00001C4B">
      <w:pPr>
        <w:suppressAutoHyphens/>
        <w:ind w:firstLine="0"/>
        <w:rPr>
          <w:rFonts w:eastAsia="Calibri"/>
          <w:szCs w:val="28"/>
          <w:lang w:eastAsia="x-none"/>
        </w:rPr>
      </w:pPr>
      <w:r>
        <w:rPr>
          <w:rFonts w:eastAsia="Calibri"/>
          <w:szCs w:val="28"/>
          <w:lang w:eastAsia="x-none"/>
        </w:rPr>
        <w:t>- с</w:t>
      </w:r>
      <w:r w:rsidR="008369B1" w:rsidRPr="003E6673">
        <w:rPr>
          <w:rFonts w:eastAsia="Calibri"/>
          <w:szCs w:val="28"/>
          <w:lang w:eastAsia="x-none"/>
        </w:rPr>
        <w:t>портивно</w:t>
      </w:r>
      <w:r>
        <w:rPr>
          <w:rFonts w:eastAsia="Calibri"/>
          <w:szCs w:val="28"/>
          <w:lang w:eastAsia="x-none"/>
        </w:rPr>
        <w:t xml:space="preserve"> </w:t>
      </w:r>
      <w:r w:rsidR="008369B1" w:rsidRPr="003E6673">
        <w:rPr>
          <w:rFonts w:eastAsia="Calibri"/>
          <w:szCs w:val="28"/>
          <w:lang w:eastAsia="x-none"/>
        </w:rPr>
        <w:t>- оздоровительная деятельность</w:t>
      </w:r>
      <w:r w:rsidR="008369B1" w:rsidRPr="003E6673">
        <w:rPr>
          <w:rFonts w:eastAsia="Calibri"/>
          <w:i/>
          <w:szCs w:val="28"/>
          <w:lang w:eastAsia="x-none"/>
        </w:rPr>
        <w:t xml:space="preserve"> </w:t>
      </w:r>
      <w:r w:rsidR="008369B1" w:rsidRPr="003E6673">
        <w:rPr>
          <w:rFonts w:eastAsia="Calibri"/>
          <w:szCs w:val="28"/>
          <w:lang w:eastAsia="x-none"/>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w:t>
      </w:r>
      <w:r>
        <w:rPr>
          <w:rFonts w:eastAsia="Calibri"/>
          <w:szCs w:val="28"/>
          <w:lang w:eastAsia="x-none"/>
        </w:rPr>
        <w:t>ни;</w:t>
      </w:r>
    </w:p>
    <w:p w:rsidR="008369B1" w:rsidRPr="003E6673" w:rsidRDefault="007A1DCE" w:rsidP="00001C4B">
      <w:pPr>
        <w:suppressAutoHyphens/>
        <w:ind w:firstLine="0"/>
        <w:rPr>
          <w:rFonts w:eastAsia="Calibri"/>
          <w:szCs w:val="28"/>
          <w:lang w:eastAsia="x-none"/>
        </w:rPr>
      </w:pPr>
      <w:r>
        <w:rPr>
          <w:rFonts w:eastAsia="Calibri"/>
          <w:szCs w:val="28"/>
          <w:lang w:eastAsia="x-none"/>
        </w:rPr>
        <w:t>- п</w:t>
      </w:r>
      <w:r w:rsidR="008369B1" w:rsidRPr="003E6673">
        <w:rPr>
          <w:rFonts w:eastAsia="Calibri"/>
          <w:szCs w:val="28"/>
          <w:lang w:eastAsia="x-none"/>
        </w:rPr>
        <w:t>роектно-исследовательская деятельность организуется как углубленное изучение учебных предметов в процессе совместной деятельности по вы</w:t>
      </w:r>
      <w:r>
        <w:rPr>
          <w:rFonts w:eastAsia="Calibri"/>
          <w:szCs w:val="28"/>
          <w:lang w:eastAsia="x-none"/>
        </w:rPr>
        <w:t>полнению проектов;</w:t>
      </w:r>
    </w:p>
    <w:p w:rsidR="008369B1" w:rsidRPr="003E6673" w:rsidRDefault="007A1DCE" w:rsidP="00001C4B">
      <w:pPr>
        <w:suppressAutoHyphens/>
        <w:ind w:firstLine="0"/>
        <w:rPr>
          <w:rFonts w:eastAsia="Calibri"/>
          <w:szCs w:val="28"/>
          <w:lang w:eastAsia="x-none"/>
        </w:rPr>
      </w:pPr>
      <w:r>
        <w:rPr>
          <w:rFonts w:eastAsia="Calibri"/>
          <w:szCs w:val="28"/>
          <w:lang w:eastAsia="x-none"/>
        </w:rPr>
        <w:t>- к</w:t>
      </w:r>
      <w:r w:rsidR="008369B1" w:rsidRPr="003E6673">
        <w:rPr>
          <w:rFonts w:eastAsia="Calibri"/>
          <w:szCs w:val="28"/>
          <w:lang w:eastAsia="x-none"/>
        </w:rPr>
        <w:t xml:space="preserve">оммуникативная деятельность направлена на совершенствование функциональной коммуникативной грамотности, культуры диалогического </w:t>
      </w:r>
      <w:r>
        <w:rPr>
          <w:rFonts w:eastAsia="Calibri"/>
          <w:szCs w:val="28"/>
          <w:lang w:eastAsia="x-none"/>
        </w:rPr>
        <w:t>общения и словесного творчества;</w:t>
      </w:r>
    </w:p>
    <w:p w:rsidR="008369B1" w:rsidRPr="003E6673" w:rsidRDefault="007A1DCE" w:rsidP="00001C4B">
      <w:pPr>
        <w:suppressAutoHyphens/>
        <w:ind w:firstLine="0"/>
        <w:rPr>
          <w:rFonts w:eastAsia="Calibri"/>
          <w:szCs w:val="28"/>
          <w:lang w:eastAsia="x-none"/>
        </w:rPr>
      </w:pPr>
      <w:r>
        <w:rPr>
          <w:rFonts w:eastAsia="Calibri"/>
          <w:szCs w:val="28"/>
          <w:lang w:eastAsia="x-none"/>
        </w:rPr>
        <w:t>- х</w:t>
      </w:r>
      <w:r w:rsidR="008369B1" w:rsidRPr="003E6673">
        <w:rPr>
          <w:rFonts w:eastAsia="Calibri"/>
          <w:szCs w:val="28"/>
          <w:lang w:eastAsia="x-none"/>
        </w:rPr>
        <w:t>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w:t>
      </w:r>
      <w:r>
        <w:rPr>
          <w:rFonts w:eastAsia="Calibri"/>
          <w:szCs w:val="28"/>
          <w:lang w:eastAsia="x-none"/>
        </w:rPr>
        <w:t>и;</w:t>
      </w:r>
    </w:p>
    <w:p w:rsidR="008369B1" w:rsidRPr="003E6673" w:rsidRDefault="007A1DCE" w:rsidP="00001C4B">
      <w:pPr>
        <w:suppressAutoHyphens/>
        <w:ind w:firstLine="0"/>
        <w:rPr>
          <w:rFonts w:eastAsia="Calibri"/>
          <w:szCs w:val="28"/>
          <w:lang w:eastAsia="x-none"/>
        </w:rPr>
      </w:pPr>
      <w:r>
        <w:rPr>
          <w:rFonts w:eastAsia="Calibri"/>
          <w:szCs w:val="28"/>
          <w:lang w:eastAsia="x-none"/>
        </w:rPr>
        <w:t>- и</w:t>
      </w:r>
      <w:r w:rsidR="008369B1" w:rsidRPr="003E6673">
        <w:rPr>
          <w:rFonts w:eastAsia="Calibri"/>
          <w:szCs w:val="28"/>
          <w:lang w:eastAsia="x-none"/>
        </w:rPr>
        <w:t>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w:t>
      </w:r>
      <w:r>
        <w:rPr>
          <w:rFonts w:eastAsia="Calibri"/>
          <w:szCs w:val="28"/>
          <w:lang w:eastAsia="x-none"/>
        </w:rPr>
        <w:t>азных видов работ на компьютере;</w:t>
      </w:r>
    </w:p>
    <w:p w:rsidR="008369B1" w:rsidRPr="003E6673" w:rsidRDefault="007A1DCE" w:rsidP="00001C4B">
      <w:pPr>
        <w:suppressAutoHyphens/>
        <w:ind w:firstLine="0"/>
        <w:rPr>
          <w:rFonts w:eastAsia="Calibri"/>
          <w:szCs w:val="28"/>
          <w:lang w:eastAsia="x-none"/>
        </w:rPr>
      </w:pPr>
      <w:r>
        <w:rPr>
          <w:rFonts w:eastAsia="Calibri"/>
          <w:szCs w:val="28"/>
          <w:lang w:eastAsia="x-none"/>
        </w:rPr>
        <w:t>- и</w:t>
      </w:r>
      <w:r w:rsidR="008369B1" w:rsidRPr="003E6673">
        <w:rPr>
          <w:rFonts w:eastAsia="Calibri"/>
          <w:szCs w:val="28"/>
          <w:lang w:eastAsia="x-none"/>
        </w:rPr>
        <w:t>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w:t>
      </w:r>
      <w:r w:rsidR="00CD24F4">
        <w:rPr>
          <w:rFonts w:eastAsia="Calibri"/>
          <w:szCs w:val="28"/>
          <w:lang w:eastAsia="x-none"/>
        </w:rPr>
        <w:t>ванию;</w:t>
      </w:r>
    </w:p>
    <w:p w:rsidR="008369B1" w:rsidRPr="00CD24F4" w:rsidRDefault="00CD24F4" w:rsidP="00001C4B">
      <w:pPr>
        <w:suppressAutoHyphens/>
        <w:ind w:firstLine="0"/>
        <w:rPr>
          <w:rFonts w:eastAsia="Calibri"/>
          <w:szCs w:val="28"/>
          <w:lang w:eastAsia="x-none"/>
        </w:rPr>
      </w:pPr>
      <w:r>
        <w:rPr>
          <w:rFonts w:eastAsia="Calibri"/>
          <w:szCs w:val="28"/>
          <w:lang w:eastAsia="x-none"/>
        </w:rPr>
        <w:t xml:space="preserve">    </w:t>
      </w:r>
      <w:r w:rsidR="008369B1" w:rsidRPr="00CD24F4">
        <w:rPr>
          <w:rFonts w:eastAsia="Calibri"/>
          <w:szCs w:val="28"/>
          <w:lang w:eastAsia="x-none"/>
        </w:rPr>
        <w:t xml:space="preserve">Выбор форм организации внеурочной деятельности подчиняется следующим требованиям: </w:t>
      </w:r>
    </w:p>
    <w:p w:rsidR="008369B1" w:rsidRPr="003E6673" w:rsidRDefault="008369B1" w:rsidP="00001C4B">
      <w:pPr>
        <w:suppressAutoHyphens/>
        <w:ind w:firstLine="0"/>
        <w:rPr>
          <w:rFonts w:eastAsia="Calibri"/>
          <w:szCs w:val="28"/>
          <w:lang w:eastAsia="x-none"/>
        </w:rPr>
      </w:pPr>
      <w:r w:rsidRPr="003E6673">
        <w:rPr>
          <w:rFonts w:eastAsia="Calibri"/>
          <w:szCs w:val="28"/>
          <w:lang w:eastAsia="x-none"/>
        </w:rPr>
        <w:t>- целесообразность использования данной формы для решения поставленных задач конкретного направления;</w:t>
      </w:r>
    </w:p>
    <w:p w:rsidR="008369B1" w:rsidRPr="003E6673" w:rsidRDefault="008369B1" w:rsidP="00001C4B">
      <w:pPr>
        <w:suppressAutoHyphens/>
        <w:ind w:firstLine="0"/>
        <w:rPr>
          <w:rFonts w:eastAsia="Calibri"/>
          <w:szCs w:val="28"/>
          <w:lang w:eastAsia="x-none"/>
        </w:rPr>
      </w:pPr>
      <w:r w:rsidRPr="003E6673">
        <w:rPr>
          <w:rFonts w:eastAsia="Calibri"/>
          <w:szCs w:val="28"/>
          <w:lang w:eastAsia="x-none"/>
        </w:rPr>
        <w:t xml:space="preserve">- преобладание практико-ориентированных форм, обеспечивающих непосредственное активное участие обучающегося в практической деятельности, </w:t>
      </w:r>
      <w:r w:rsidR="00F150D0">
        <w:rPr>
          <w:rFonts w:eastAsia="Calibri"/>
          <w:szCs w:val="28"/>
          <w:lang w:eastAsia="x-none"/>
        </w:rPr>
        <w:t>в т.ч.</w:t>
      </w:r>
      <w:r w:rsidRPr="003E6673">
        <w:rPr>
          <w:rFonts w:eastAsia="Calibri"/>
          <w:szCs w:val="28"/>
          <w:lang w:eastAsia="x-none"/>
        </w:rPr>
        <w:t xml:space="preserve"> совместной (парной, групповой, коллективной);</w:t>
      </w:r>
    </w:p>
    <w:p w:rsidR="008369B1" w:rsidRPr="003E6673" w:rsidRDefault="008369B1" w:rsidP="00001C4B">
      <w:pPr>
        <w:suppressAutoHyphens/>
        <w:ind w:firstLine="0"/>
        <w:rPr>
          <w:rFonts w:eastAsia="Calibri"/>
          <w:szCs w:val="28"/>
          <w:lang w:eastAsia="x-none"/>
        </w:rPr>
      </w:pPr>
      <w:r w:rsidRPr="003E6673">
        <w:rPr>
          <w:rFonts w:eastAsia="Calibri"/>
          <w:szCs w:val="28"/>
          <w:lang w:eastAsia="x-none"/>
        </w:rPr>
        <w:t>- учет специфики коммуникативной деятельности, которая сопровождает то или иное направление внеучебной деятельности;</w:t>
      </w:r>
    </w:p>
    <w:p w:rsidR="008369B1" w:rsidRPr="003E6673" w:rsidRDefault="008369B1" w:rsidP="00001C4B">
      <w:pPr>
        <w:suppressAutoHyphens/>
        <w:ind w:firstLine="0"/>
        <w:rPr>
          <w:rFonts w:eastAsia="Calibri"/>
          <w:szCs w:val="28"/>
          <w:lang w:eastAsia="x-none"/>
        </w:rPr>
      </w:pPr>
      <w:r w:rsidRPr="003E6673">
        <w:rPr>
          <w:rFonts w:eastAsia="Calibri"/>
          <w:szCs w:val="28"/>
          <w:lang w:eastAsia="x-none"/>
        </w:rPr>
        <w:t>- использование форм организации, предполагающих использование средств ИКТ.</w:t>
      </w:r>
    </w:p>
    <w:p w:rsidR="008369B1" w:rsidRPr="003E6673" w:rsidRDefault="00014392" w:rsidP="00001C4B">
      <w:pPr>
        <w:suppressAutoHyphens/>
        <w:ind w:firstLine="0"/>
        <w:rPr>
          <w:rFonts w:eastAsia="Calibri"/>
          <w:szCs w:val="28"/>
          <w:lang w:eastAsia="x-none"/>
        </w:rPr>
      </w:pPr>
      <w:r>
        <w:rPr>
          <w:rFonts w:eastAsia="Calibri"/>
          <w:szCs w:val="28"/>
          <w:lang w:eastAsia="x-none"/>
        </w:rPr>
        <w:t xml:space="preserve">     </w:t>
      </w:r>
      <w:r w:rsidR="008369B1" w:rsidRPr="003E6673">
        <w:rPr>
          <w:rFonts w:eastAsia="Calibri"/>
          <w:szCs w:val="28"/>
          <w:lang w:eastAsia="x-none"/>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8369B1" w:rsidRPr="003E6673" w:rsidRDefault="00AB792D" w:rsidP="00001C4B">
      <w:pPr>
        <w:suppressAutoHyphens/>
        <w:ind w:firstLine="0"/>
        <w:rPr>
          <w:rFonts w:eastAsia="Calibri"/>
          <w:szCs w:val="28"/>
          <w:lang w:eastAsia="x-none"/>
        </w:rPr>
      </w:pPr>
      <w:r>
        <w:rPr>
          <w:rFonts w:eastAsia="Calibri"/>
          <w:szCs w:val="28"/>
          <w:lang w:eastAsia="x-none"/>
        </w:rPr>
        <w:t xml:space="preserve">     </w:t>
      </w:r>
      <w:r w:rsidR="008369B1" w:rsidRPr="003E6673">
        <w:rPr>
          <w:rFonts w:eastAsia="Calibri"/>
          <w:szCs w:val="28"/>
          <w:lang w:eastAsia="x-none"/>
        </w:rPr>
        <w:t>К участию во внеурочной деятельности привлека</w:t>
      </w:r>
      <w:r w:rsidR="00014392">
        <w:rPr>
          <w:rFonts w:eastAsia="Calibri"/>
          <w:szCs w:val="28"/>
          <w:lang w:eastAsia="x-none"/>
        </w:rPr>
        <w:t>ют</w:t>
      </w:r>
      <w:r w:rsidR="008369B1" w:rsidRPr="003E6673">
        <w:rPr>
          <w:rFonts w:eastAsia="Calibri"/>
          <w:szCs w:val="28"/>
          <w:lang w:eastAsia="x-none"/>
        </w:rPr>
        <w:t>ся организации и учреждения дополнительного образования, культуры и спорта</w:t>
      </w:r>
      <w:r>
        <w:rPr>
          <w:rFonts w:eastAsia="Calibri"/>
          <w:szCs w:val="28"/>
          <w:lang w:eastAsia="x-none"/>
        </w:rPr>
        <w:t>: центр внешкольной работы, детско-юношеская спортивная школа, библиотеки и под.</w:t>
      </w:r>
    </w:p>
    <w:p w:rsidR="008369B1" w:rsidRPr="003E6673" w:rsidRDefault="00AB792D" w:rsidP="00001C4B">
      <w:pPr>
        <w:suppressAutoHyphens/>
        <w:ind w:firstLine="0"/>
        <w:rPr>
          <w:rFonts w:eastAsia="Calibri"/>
          <w:szCs w:val="28"/>
          <w:lang w:eastAsia="x-none"/>
        </w:rPr>
      </w:pPr>
      <w:r>
        <w:rPr>
          <w:rFonts w:eastAsia="Calibri"/>
          <w:szCs w:val="28"/>
          <w:lang w:eastAsia="x-none"/>
        </w:rPr>
        <w:t xml:space="preserve">    </w:t>
      </w:r>
      <w:r w:rsidR="008369B1" w:rsidRPr="003E6673">
        <w:rPr>
          <w:rFonts w:eastAsia="Calibri"/>
          <w:szCs w:val="28"/>
          <w:lang w:eastAsia="x-none"/>
        </w:rPr>
        <w:t xml:space="preserve">При организации внеурочной деятельности непосредственно в </w:t>
      </w:r>
      <w:r>
        <w:rPr>
          <w:rFonts w:eastAsia="Calibri"/>
          <w:szCs w:val="28"/>
          <w:lang w:eastAsia="x-none"/>
        </w:rPr>
        <w:t>ней принимают</w:t>
      </w:r>
      <w:r w:rsidR="008369B1" w:rsidRPr="003E6673">
        <w:rPr>
          <w:rFonts w:eastAsia="Calibri"/>
          <w:szCs w:val="28"/>
          <w:lang w:eastAsia="x-none"/>
        </w:rPr>
        <w:t xml:space="preserve"> участие все педагогические работники </w:t>
      </w:r>
      <w:r>
        <w:rPr>
          <w:rFonts w:eastAsia="Calibri"/>
          <w:szCs w:val="28"/>
          <w:lang w:eastAsia="x-none"/>
        </w:rPr>
        <w:t xml:space="preserve"> учреждения и его филиала </w:t>
      </w:r>
      <w:r w:rsidR="008369B1" w:rsidRPr="003E6673">
        <w:rPr>
          <w:rFonts w:eastAsia="Calibri"/>
          <w:szCs w:val="28"/>
          <w:lang w:eastAsia="x-none"/>
        </w:rPr>
        <w:t xml:space="preserve">(учителя начальной школы, учителя- предметники, социальные педагоги, педагоги- психологи, учителя- дефектологи, логопед, воспитатели, библиотекарь и др.). </w:t>
      </w:r>
    </w:p>
    <w:p w:rsidR="008369B1" w:rsidRPr="003E6673" w:rsidRDefault="00AB792D" w:rsidP="00001C4B">
      <w:pPr>
        <w:suppressAutoHyphens/>
        <w:ind w:firstLine="0"/>
        <w:rPr>
          <w:rFonts w:eastAsia="Calibri"/>
          <w:szCs w:val="28"/>
          <w:lang w:eastAsia="x-none"/>
        </w:rPr>
      </w:pPr>
      <w:r>
        <w:rPr>
          <w:rFonts w:eastAsia="Calibri"/>
          <w:szCs w:val="28"/>
          <w:lang w:eastAsia="x-none"/>
        </w:rPr>
        <w:t xml:space="preserve">    </w:t>
      </w:r>
      <w:r w:rsidR="008369B1" w:rsidRPr="003E6673">
        <w:rPr>
          <w:rFonts w:eastAsia="Calibri"/>
          <w:szCs w:val="28"/>
          <w:lang w:eastAsia="x-none"/>
        </w:rPr>
        <w:t>Координирующую роль в организа</w:t>
      </w:r>
      <w:r>
        <w:rPr>
          <w:rFonts w:eastAsia="Calibri"/>
          <w:szCs w:val="28"/>
          <w:lang w:eastAsia="x-none"/>
        </w:rPr>
        <w:t>ции внеурочной деятельности в муниципальном бюджетном общеобразовательном учреждении «Кириковская средняя школа» выполняет классный руководитель.</w:t>
      </w:r>
    </w:p>
    <w:p w:rsidR="003774DB" w:rsidRPr="003774DB" w:rsidRDefault="003774DB" w:rsidP="00001C4B">
      <w:pPr>
        <w:suppressAutoHyphens/>
        <w:ind w:firstLine="0"/>
        <w:rPr>
          <w:szCs w:val="28"/>
        </w:rPr>
      </w:pPr>
      <w:r>
        <w:rPr>
          <w:szCs w:val="28"/>
        </w:rPr>
        <w:t xml:space="preserve">    </w:t>
      </w:r>
      <w:r w:rsidRPr="003774DB">
        <w:rPr>
          <w:szCs w:val="28"/>
        </w:rPr>
        <w:t>Внеурочная деятельность является неотъемлемой и обязательной частью основной общеобразовательной программы.</w:t>
      </w:r>
    </w:p>
    <w:p w:rsidR="003774DB" w:rsidRPr="003774DB" w:rsidRDefault="003774DB" w:rsidP="00001C4B">
      <w:pPr>
        <w:suppressAutoHyphens/>
        <w:ind w:firstLine="0"/>
        <w:rPr>
          <w:szCs w:val="28"/>
        </w:rPr>
      </w:pPr>
      <w:r>
        <w:rPr>
          <w:szCs w:val="28"/>
        </w:rPr>
        <w:t xml:space="preserve">        </w:t>
      </w:r>
      <w:r w:rsidRPr="003774DB">
        <w:rPr>
          <w:szCs w:val="28"/>
        </w:rPr>
        <w:t>Организация жизни ученических</w:t>
      </w:r>
      <w:r>
        <w:rPr>
          <w:szCs w:val="28"/>
        </w:rPr>
        <w:t xml:space="preserve"> сообществ может происходит</w:t>
      </w:r>
      <w:r w:rsidRPr="003774DB">
        <w:rPr>
          <w:szCs w:val="28"/>
        </w:rPr>
        <w:t>:</w:t>
      </w:r>
    </w:p>
    <w:p w:rsidR="003774DB" w:rsidRPr="003774DB" w:rsidRDefault="003774DB" w:rsidP="00001C4B">
      <w:pPr>
        <w:suppressAutoHyphens/>
        <w:ind w:firstLine="0"/>
        <w:rPr>
          <w:szCs w:val="28"/>
        </w:rPr>
      </w:pPr>
      <w:r w:rsidRPr="003774DB">
        <w:rPr>
          <w:szCs w:val="28"/>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3774DB" w:rsidRPr="003774DB" w:rsidRDefault="003774DB" w:rsidP="00001C4B">
      <w:pPr>
        <w:suppressAutoHyphens/>
        <w:ind w:firstLine="0"/>
        <w:rPr>
          <w:szCs w:val="28"/>
        </w:rPr>
      </w:pPr>
      <w:r w:rsidRPr="003774DB">
        <w:rPr>
          <w:szCs w:val="28"/>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774DB" w:rsidRPr="003774DB" w:rsidRDefault="003774DB" w:rsidP="00001C4B">
      <w:pPr>
        <w:suppressAutoHyphens/>
        <w:ind w:firstLine="0"/>
        <w:rPr>
          <w:szCs w:val="28"/>
        </w:rPr>
      </w:pPr>
      <w:r w:rsidRPr="003774DB">
        <w:rPr>
          <w:szCs w:val="28"/>
        </w:rPr>
        <w:t>-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3774DB" w:rsidRPr="003774DB" w:rsidRDefault="003774DB" w:rsidP="00001C4B">
      <w:pPr>
        <w:suppressAutoHyphens/>
        <w:ind w:firstLine="0"/>
        <w:rPr>
          <w:szCs w:val="28"/>
        </w:rPr>
      </w:pPr>
      <w:r>
        <w:rPr>
          <w:szCs w:val="28"/>
        </w:rPr>
        <w:t xml:space="preserve">    </w:t>
      </w:r>
      <w:r w:rsidRPr="003774DB">
        <w:rPr>
          <w:szCs w:val="28"/>
        </w:rPr>
        <w:t>Формы реализации внеурочной деятельности образовательная организация определяет самостоятельно.</w:t>
      </w:r>
    </w:p>
    <w:p w:rsidR="003774DB" w:rsidRPr="003774DB" w:rsidRDefault="003774DB" w:rsidP="00001C4B">
      <w:pPr>
        <w:suppressAutoHyphens/>
        <w:ind w:firstLine="0"/>
        <w:rPr>
          <w:szCs w:val="28"/>
        </w:rPr>
      </w:pPr>
      <w:r>
        <w:rPr>
          <w:szCs w:val="28"/>
        </w:rPr>
        <w:t xml:space="preserve">    </w:t>
      </w:r>
      <w:r w:rsidRPr="003774DB">
        <w:rPr>
          <w:szCs w:val="28"/>
        </w:rPr>
        <w:t xml:space="preserve">Формы внеурочной деятельности </w:t>
      </w:r>
      <w:r>
        <w:rPr>
          <w:szCs w:val="28"/>
        </w:rPr>
        <w:t>предусматривают</w:t>
      </w:r>
      <w:r w:rsidRPr="003774DB">
        <w:rPr>
          <w:szCs w:val="28"/>
        </w:rPr>
        <w:t xml:space="preserve"> активность и самосто</w:t>
      </w:r>
      <w:r>
        <w:rPr>
          <w:szCs w:val="28"/>
        </w:rPr>
        <w:t>ятельность обучающихся, сочетают</w:t>
      </w:r>
      <w:r w:rsidRPr="003774DB">
        <w:rPr>
          <w:szCs w:val="28"/>
        </w:rPr>
        <w:t xml:space="preserve"> индивидуальную </w:t>
      </w:r>
      <w:r>
        <w:rPr>
          <w:szCs w:val="28"/>
        </w:rPr>
        <w:t>и групповую работу; обеспечивают</w:t>
      </w:r>
      <w:r w:rsidRPr="003774DB">
        <w:rPr>
          <w:szCs w:val="28"/>
        </w:rPr>
        <w:t xml:space="preserve"> гибкий режим занятий (продолжительност</w:t>
      </w:r>
      <w:r>
        <w:rPr>
          <w:szCs w:val="28"/>
        </w:rPr>
        <w:t>ь, последовательность), перемен</w:t>
      </w:r>
      <w:r w:rsidRPr="003774DB">
        <w:rPr>
          <w:szCs w:val="28"/>
        </w:rPr>
        <w:t>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32467B" w:rsidRPr="00AA3988" w:rsidRDefault="003774DB" w:rsidP="00001C4B">
      <w:pPr>
        <w:suppressAutoHyphens/>
        <w:ind w:firstLine="0"/>
        <w:rPr>
          <w:szCs w:val="28"/>
        </w:rPr>
      </w:pPr>
      <w:r>
        <w:rPr>
          <w:szCs w:val="28"/>
        </w:rPr>
        <w:t xml:space="preserve">    Организация жизни ученических сообществ, а также  ф</w:t>
      </w:r>
      <w:r w:rsidRPr="003774DB">
        <w:rPr>
          <w:szCs w:val="28"/>
        </w:rPr>
        <w:t>ормы внеурочной деятельности</w:t>
      </w:r>
      <w:r>
        <w:rPr>
          <w:szCs w:val="28"/>
        </w:rPr>
        <w:t xml:space="preserve"> отражаются в </w:t>
      </w:r>
      <w:r w:rsidR="0034396C">
        <w:rPr>
          <w:szCs w:val="28"/>
        </w:rPr>
        <w:t>плане воспитательной работы школы.</w:t>
      </w:r>
    </w:p>
    <w:p w:rsidR="001924CB" w:rsidRDefault="001924CB" w:rsidP="00001C4B">
      <w:pPr>
        <w:suppressAutoHyphens/>
        <w:rPr>
          <w:rFonts w:eastAsia="Calibri"/>
          <w:b/>
          <w:szCs w:val="28"/>
        </w:rPr>
      </w:pPr>
    </w:p>
    <w:p w:rsidR="00A90E05" w:rsidRPr="00A90E05" w:rsidRDefault="00EA173D" w:rsidP="001E5A0F">
      <w:pPr>
        <w:pStyle w:val="3"/>
      </w:pPr>
      <w:bookmarkStart w:id="460" w:name="_Toc135050235"/>
      <w:r>
        <w:t>3.</w:t>
      </w:r>
      <w:r>
        <w:rPr>
          <w:lang w:val="ru-RU"/>
        </w:rPr>
        <w:t>4.2</w:t>
      </w:r>
      <w:r w:rsidR="00A90E05" w:rsidRPr="00A90E05">
        <w:t>. Основные направления внеурочной деятельности</w:t>
      </w:r>
      <w:r w:rsidR="005563EB">
        <w:t>.</w:t>
      </w:r>
      <w:bookmarkEnd w:id="460"/>
    </w:p>
    <w:p w:rsidR="007D649D" w:rsidRDefault="007D649D" w:rsidP="007D649D">
      <w:pPr>
        <w:tabs>
          <w:tab w:val="left" w:pos="284"/>
        </w:tabs>
        <w:suppressAutoHyphens/>
        <w:ind w:firstLine="0"/>
        <w:rPr>
          <w:rFonts w:eastAsia="Calibri"/>
          <w:b/>
          <w:szCs w:val="28"/>
        </w:rPr>
      </w:pPr>
    </w:p>
    <w:p w:rsidR="00AB792D" w:rsidRDefault="00AB792D" w:rsidP="007D649D">
      <w:pPr>
        <w:tabs>
          <w:tab w:val="left" w:pos="0"/>
        </w:tabs>
        <w:suppressAutoHyphens/>
        <w:ind w:firstLine="284"/>
        <w:rPr>
          <w:rFonts w:eastAsia="Calibri"/>
          <w:szCs w:val="28"/>
        </w:rPr>
      </w:pPr>
      <w:r w:rsidRPr="00AB792D">
        <w:rPr>
          <w:rFonts w:eastAsia="Calibri"/>
          <w:szCs w:val="28"/>
        </w:rPr>
        <w:t>В муниципальном бюджетном общеобразовательном учреждении «</w:t>
      </w:r>
      <w:r w:rsidR="00A761B2">
        <w:rPr>
          <w:rFonts w:eastAsia="Calibri"/>
          <w:szCs w:val="28"/>
        </w:rPr>
        <w:t xml:space="preserve">Пировская </w:t>
      </w:r>
      <w:r w:rsidRPr="00AB792D">
        <w:rPr>
          <w:rFonts w:eastAsia="Calibri"/>
          <w:szCs w:val="28"/>
        </w:rPr>
        <w:t xml:space="preserve">средняя школа» </w:t>
      </w:r>
      <w:r>
        <w:rPr>
          <w:rFonts w:eastAsia="Calibri"/>
          <w:szCs w:val="28"/>
        </w:rPr>
        <w:t>реазизуются следующие основные направления внеурочной деятельности:</w:t>
      </w:r>
    </w:p>
    <w:p w:rsidR="00A761B2" w:rsidRDefault="00A761B2" w:rsidP="007D649D">
      <w:pPr>
        <w:tabs>
          <w:tab w:val="left" w:pos="0"/>
        </w:tabs>
        <w:suppressAutoHyphens/>
        <w:ind w:firstLine="284"/>
      </w:pPr>
      <w:r>
        <w:rPr>
          <w:rFonts w:eastAsia="Calibri"/>
          <w:szCs w:val="28"/>
        </w:rPr>
        <w:t xml:space="preserve">- </w:t>
      </w:r>
      <w:r w:rsidRPr="00320E8A">
        <w:t xml:space="preserve">Информационно-просветительские занятия патриотической, нравственной и экологической направленности  </w:t>
      </w:r>
    </w:p>
    <w:p w:rsidR="00A761B2" w:rsidRDefault="00A761B2" w:rsidP="007D649D">
      <w:pPr>
        <w:tabs>
          <w:tab w:val="left" w:pos="0"/>
        </w:tabs>
        <w:suppressAutoHyphens/>
        <w:ind w:firstLine="284"/>
      </w:pPr>
      <w:r>
        <w:t xml:space="preserve">- </w:t>
      </w:r>
      <w:r w:rsidRPr="00320E8A">
        <w:t>Занятия по формированию функциональной грамотности обучающихся</w:t>
      </w:r>
    </w:p>
    <w:p w:rsidR="00A761B2" w:rsidRDefault="00A761B2" w:rsidP="007D649D">
      <w:pPr>
        <w:tabs>
          <w:tab w:val="left" w:pos="0"/>
        </w:tabs>
        <w:suppressAutoHyphens/>
        <w:ind w:firstLine="284"/>
      </w:pPr>
      <w:r>
        <w:t>-</w:t>
      </w:r>
      <w:r w:rsidRPr="00A761B2">
        <w:t xml:space="preserve"> </w:t>
      </w:r>
      <w:r w:rsidRPr="00320E8A">
        <w:t>Занятия по развитию личности и ее самореализации, благополучия ее в социуме, процессам адаптации, а также направленные на удовлетворение профориентационных интересов и потребностей обучающихся</w:t>
      </w:r>
    </w:p>
    <w:p w:rsidR="00A761B2" w:rsidRDefault="00A761B2" w:rsidP="00A761B2">
      <w:pPr>
        <w:tabs>
          <w:tab w:val="left" w:pos="0"/>
        </w:tabs>
        <w:suppressAutoHyphens/>
        <w:ind w:firstLine="284"/>
      </w:pPr>
      <w:r>
        <w:t>- Занятия, связанные с реализацией особых интеллектуальных и социокультурных потребностей обучающихся</w:t>
      </w:r>
    </w:p>
    <w:p w:rsidR="00A761B2" w:rsidRDefault="00A761B2" w:rsidP="00A761B2">
      <w:pPr>
        <w:tabs>
          <w:tab w:val="left" w:pos="0"/>
        </w:tabs>
        <w:suppressAutoHyphens/>
        <w:ind w:firstLine="284"/>
      </w:pPr>
      <w:r>
        <w:t xml:space="preserve">- </w:t>
      </w:r>
      <w:r w:rsidRPr="00320E8A">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A761B2" w:rsidRPr="00A761B2" w:rsidRDefault="00A761B2" w:rsidP="00A761B2">
      <w:pPr>
        <w:tabs>
          <w:tab w:val="left" w:pos="0"/>
        </w:tabs>
        <w:suppressAutoHyphens/>
        <w:ind w:firstLine="284"/>
        <w:rPr>
          <w:szCs w:val="28"/>
        </w:rPr>
      </w:pPr>
      <w:r>
        <w:t xml:space="preserve">- </w:t>
      </w:r>
      <w:r w:rsidRPr="00A761B2">
        <w:rPr>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комплекса мероприятий воспитательной направленности</w:t>
      </w:r>
      <w:r w:rsidR="0035200D">
        <w:rPr>
          <w:szCs w:val="28"/>
        </w:rPr>
        <w:t>.</w:t>
      </w:r>
    </w:p>
    <w:p w:rsidR="00AB792D" w:rsidRDefault="007D649D" w:rsidP="007D649D">
      <w:pPr>
        <w:tabs>
          <w:tab w:val="left" w:pos="284"/>
        </w:tabs>
        <w:suppressAutoHyphens/>
        <w:ind w:firstLine="0"/>
        <w:rPr>
          <w:rFonts w:eastAsia="Calibri"/>
          <w:szCs w:val="28"/>
        </w:rPr>
      </w:pPr>
      <w:r>
        <w:rPr>
          <w:rFonts w:eastAsia="Calibri"/>
          <w:szCs w:val="28"/>
        </w:rPr>
        <w:t xml:space="preserve">    </w:t>
      </w:r>
      <w:r w:rsidR="00AB792D">
        <w:rPr>
          <w:rFonts w:eastAsia="Calibri"/>
          <w:szCs w:val="28"/>
        </w:rPr>
        <w:t>Настоящие направления внеурочной деятельности на уровне основного общег</w:t>
      </w:r>
      <w:r w:rsidR="0035200D">
        <w:rPr>
          <w:rFonts w:eastAsia="Calibri"/>
          <w:szCs w:val="28"/>
        </w:rPr>
        <w:t xml:space="preserve">о образования реализуются в различных </w:t>
      </w:r>
      <w:r w:rsidR="00AB792D">
        <w:rPr>
          <w:rFonts w:eastAsia="Calibri"/>
          <w:szCs w:val="28"/>
        </w:rPr>
        <w:t xml:space="preserve"> курсах внеурочной деятельности среди которых:</w:t>
      </w:r>
      <w:r w:rsidR="002813F9">
        <w:rPr>
          <w:rFonts w:eastAsia="Calibri"/>
          <w:szCs w:val="28"/>
        </w:rPr>
        <w:t xml:space="preserve"> развитие фуекциональной грамотности «Учимся жить», </w:t>
      </w:r>
      <w:r w:rsidR="00AB792D">
        <w:rPr>
          <w:rFonts w:eastAsia="Calibri"/>
          <w:szCs w:val="28"/>
        </w:rPr>
        <w:t xml:space="preserve"> </w:t>
      </w:r>
      <w:r w:rsidR="002813F9">
        <w:rPr>
          <w:rFonts w:eastAsia="Calibri"/>
          <w:szCs w:val="28"/>
        </w:rPr>
        <w:t>«</w:t>
      </w:r>
      <w:r w:rsidR="0035200D">
        <w:rPr>
          <w:rFonts w:eastAsia="Calibri"/>
          <w:szCs w:val="28"/>
        </w:rPr>
        <w:t>На пути к ОГЭ</w:t>
      </w:r>
      <w:r w:rsidR="001C062A">
        <w:rPr>
          <w:rFonts w:eastAsia="Calibri"/>
          <w:szCs w:val="28"/>
        </w:rPr>
        <w:t>», «</w:t>
      </w:r>
      <w:r w:rsidR="0035200D">
        <w:rPr>
          <w:rFonts w:eastAsia="Calibri"/>
          <w:szCs w:val="28"/>
        </w:rPr>
        <w:t>Подготовка к ОГЭ</w:t>
      </w:r>
      <w:r w:rsidR="002813F9">
        <w:rPr>
          <w:rFonts w:eastAsia="Calibri"/>
          <w:szCs w:val="28"/>
        </w:rPr>
        <w:t xml:space="preserve">», </w:t>
      </w:r>
      <w:r w:rsidR="0035200D">
        <w:rPr>
          <w:rFonts w:eastAsia="Calibri"/>
          <w:szCs w:val="28"/>
        </w:rPr>
        <w:t>Лаборатория смыслового чтения</w:t>
      </w:r>
      <w:r w:rsidR="002813F9">
        <w:rPr>
          <w:rFonts w:eastAsia="Calibri"/>
          <w:szCs w:val="28"/>
        </w:rPr>
        <w:t xml:space="preserve"> «Тайны русского языка»</w:t>
      </w:r>
      <w:r w:rsidR="001C062A">
        <w:rPr>
          <w:rFonts w:eastAsia="Calibri"/>
          <w:szCs w:val="28"/>
        </w:rPr>
        <w:t xml:space="preserve">, </w:t>
      </w:r>
      <w:r w:rsidR="002813F9">
        <w:rPr>
          <w:rFonts w:eastAsia="Calibri"/>
          <w:szCs w:val="28"/>
        </w:rPr>
        <w:t>«Мы растем как коллектив».</w:t>
      </w:r>
    </w:p>
    <w:p w:rsidR="001C062A" w:rsidRDefault="001C062A" w:rsidP="00001C4B">
      <w:pPr>
        <w:suppressAutoHyphens/>
        <w:ind w:firstLine="0"/>
        <w:rPr>
          <w:rFonts w:eastAsia="Calibri"/>
          <w:b/>
          <w:szCs w:val="28"/>
        </w:rPr>
      </w:pPr>
      <w:r>
        <w:rPr>
          <w:rFonts w:eastAsia="Calibri"/>
          <w:b/>
          <w:szCs w:val="28"/>
        </w:rPr>
        <w:t xml:space="preserve">     </w:t>
      </w:r>
    </w:p>
    <w:p w:rsidR="00AB792D" w:rsidRDefault="001C062A" w:rsidP="001E5A0F">
      <w:pPr>
        <w:pStyle w:val="3"/>
      </w:pPr>
      <w:r>
        <w:t xml:space="preserve">     </w:t>
      </w:r>
      <w:bookmarkStart w:id="461" w:name="_Toc135050236"/>
      <w:r w:rsidR="00EA173D">
        <w:t>3.</w:t>
      </w:r>
      <w:r w:rsidR="00EA173D">
        <w:rPr>
          <w:lang w:val="ru-RU"/>
        </w:rPr>
        <w:t>4.3</w:t>
      </w:r>
      <w:r w:rsidRPr="001C062A">
        <w:t xml:space="preserve">. </w:t>
      </w:r>
      <w:r>
        <w:t>Недельный п</w:t>
      </w:r>
      <w:r w:rsidRPr="001C062A">
        <w:t>лан внеурочной деятельности.</w:t>
      </w:r>
      <w:bookmarkEnd w:id="461"/>
    </w:p>
    <w:p w:rsidR="00A761B2" w:rsidRDefault="00A761B2" w:rsidP="00A761B2">
      <w:pPr>
        <w:rPr>
          <w:lang w:val="x-none" w:eastAsia="x-none"/>
        </w:rPr>
      </w:pPr>
    </w:p>
    <w:tbl>
      <w:tblPr>
        <w:tblW w:w="10649" w:type="dxa"/>
        <w:tblInd w:w="-774" w:type="dxa"/>
        <w:tblCellMar>
          <w:top w:w="91" w:type="dxa"/>
          <w:left w:w="77" w:type="dxa"/>
          <w:right w:w="15" w:type="dxa"/>
        </w:tblCellMar>
        <w:tblLook w:val="04A0" w:firstRow="1" w:lastRow="0" w:firstColumn="1" w:lastColumn="0" w:noHBand="0" w:noVBand="1"/>
      </w:tblPr>
      <w:tblGrid>
        <w:gridCol w:w="4254"/>
        <w:gridCol w:w="2127"/>
        <w:gridCol w:w="852"/>
        <w:gridCol w:w="850"/>
        <w:gridCol w:w="852"/>
        <w:gridCol w:w="850"/>
        <w:gridCol w:w="864"/>
      </w:tblGrid>
      <w:tr w:rsidR="00A761B2" w:rsidRPr="00320E8A" w:rsidTr="00CF7CBC">
        <w:trPr>
          <w:trHeight w:val="442"/>
        </w:trPr>
        <w:tc>
          <w:tcPr>
            <w:tcW w:w="425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Направления </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Названия </w:t>
            </w:r>
          </w:p>
        </w:tc>
        <w:tc>
          <w:tcPr>
            <w:tcW w:w="3404" w:type="dxa"/>
            <w:gridSpan w:val="4"/>
            <w:tcBorders>
              <w:top w:val="single" w:sz="6" w:space="0" w:color="000000"/>
              <w:left w:val="single" w:sz="6" w:space="0" w:color="000000"/>
              <w:bottom w:val="single" w:sz="6" w:space="0" w:color="000000"/>
              <w:right w:val="nil"/>
            </w:tcBorders>
            <w:shd w:val="clear" w:color="auto" w:fill="auto"/>
          </w:tcPr>
          <w:p w:rsidR="00A761B2" w:rsidRPr="00320E8A" w:rsidRDefault="00A761B2" w:rsidP="00CF7CBC">
            <w:pPr>
              <w:spacing w:line="259" w:lineRule="auto"/>
              <w:ind w:left="1508" w:firstLine="0"/>
              <w:jc w:val="left"/>
            </w:pPr>
            <w:r w:rsidRPr="00320E8A">
              <w:t xml:space="preserve">Параллели </w:t>
            </w:r>
          </w:p>
        </w:tc>
        <w:tc>
          <w:tcPr>
            <w:tcW w:w="864" w:type="dxa"/>
            <w:tcBorders>
              <w:top w:val="single" w:sz="6" w:space="0" w:color="000000"/>
              <w:left w:val="nil"/>
              <w:bottom w:val="single" w:sz="6" w:space="0" w:color="000000"/>
              <w:right w:val="single" w:sz="6" w:space="0" w:color="000000"/>
            </w:tcBorders>
            <w:shd w:val="clear" w:color="auto" w:fill="auto"/>
          </w:tcPr>
          <w:p w:rsidR="00A761B2" w:rsidRPr="00320E8A" w:rsidRDefault="00A761B2" w:rsidP="00CF7CBC">
            <w:pPr>
              <w:spacing w:after="160" w:line="259" w:lineRule="auto"/>
              <w:ind w:firstLine="0"/>
              <w:jc w:val="left"/>
            </w:pPr>
          </w:p>
        </w:tc>
      </w:tr>
      <w:tr w:rsidR="00A761B2" w:rsidRPr="00320E8A" w:rsidTr="00CF7CBC">
        <w:trPr>
          <w:trHeight w:val="533"/>
        </w:trPr>
        <w:tc>
          <w:tcPr>
            <w:tcW w:w="0" w:type="auto"/>
            <w:vMerge/>
            <w:tcBorders>
              <w:top w:val="nil"/>
              <w:left w:val="single" w:sz="6" w:space="0" w:color="000000"/>
              <w:bottom w:val="single" w:sz="6" w:space="0" w:color="000000"/>
              <w:right w:val="single" w:sz="6" w:space="0" w:color="000000"/>
            </w:tcBorders>
            <w:shd w:val="clear" w:color="auto" w:fill="auto"/>
          </w:tcPr>
          <w:p w:rsidR="00A761B2" w:rsidRPr="00320E8A" w:rsidRDefault="00A761B2" w:rsidP="00CF7CBC">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shd w:val="clear" w:color="auto" w:fill="auto"/>
          </w:tcPr>
          <w:p w:rsidR="00A761B2" w:rsidRPr="00320E8A" w:rsidRDefault="00A761B2" w:rsidP="00CF7CBC">
            <w:pPr>
              <w:spacing w:after="160" w:line="259" w:lineRule="auto"/>
              <w:ind w:firstLine="0"/>
              <w:jc w:val="left"/>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3" w:firstLine="0"/>
              <w:jc w:val="center"/>
            </w:pPr>
            <w:r w:rsidRPr="00320E8A">
              <w:rPr>
                <w:b/>
                <w:sz w:val="32"/>
              </w:rPr>
              <w:t xml:space="preserve">5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6" w:firstLine="0"/>
              <w:jc w:val="center"/>
            </w:pPr>
            <w:r w:rsidRPr="00320E8A">
              <w:rPr>
                <w:b/>
                <w:sz w:val="32"/>
              </w:rPr>
              <w:t xml:space="preserve">6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3" w:firstLine="0"/>
              <w:jc w:val="center"/>
            </w:pPr>
            <w:r w:rsidRPr="00320E8A">
              <w:rPr>
                <w:b/>
                <w:sz w:val="32"/>
              </w:rPr>
              <w:t xml:space="preserve">7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5" w:firstLine="0"/>
              <w:jc w:val="center"/>
            </w:pPr>
            <w:r w:rsidRPr="00320E8A">
              <w:rPr>
                <w:b/>
                <w:sz w:val="32"/>
              </w:rPr>
              <w:t xml:space="preserve">8 </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rPr>
                <w:b/>
                <w:sz w:val="32"/>
              </w:rPr>
              <w:t xml:space="preserve">9 </w:t>
            </w:r>
          </w:p>
        </w:tc>
      </w:tr>
      <w:tr w:rsidR="00A761B2" w:rsidRPr="00320E8A" w:rsidTr="00CF7CBC">
        <w:trPr>
          <w:trHeight w:val="991"/>
        </w:trPr>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Информационно-просветительские занятия патриотической, нравственной и экологической направленности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«Разговоры о важном»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r>
      <w:tr w:rsidR="00A761B2" w:rsidRPr="00320E8A" w:rsidTr="00CF7CBC">
        <w:trPr>
          <w:trHeight w:val="994"/>
        </w:trPr>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Занятия по формированию функциональной грамотности обучающихся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Основы финансовой грамотности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r>
      <w:tr w:rsidR="00A761B2" w:rsidRPr="00320E8A" w:rsidTr="00CF7CBC">
        <w:trPr>
          <w:trHeight w:val="1822"/>
        </w:trPr>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Занятия по развитию личности и ее самореализации, благополучия ее в социуме, процессам адаптации, а также направленные на удовлетворение профориентационных интересов и потребностей обучающихся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38" w:lineRule="auto"/>
              <w:ind w:firstLine="0"/>
              <w:jc w:val="left"/>
            </w:pPr>
            <w:r w:rsidRPr="00320E8A">
              <w:t>Психологические занятия/ «Билет в будущее», «Тропинка в профессию»</w:t>
            </w:r>
          </w:p>
          <w:p w:rsidR="00A761B2" w:rsidRPr="00320E8A" w:rsidRDefault="00A761B2" w:rsidP="00CF7CBC">
            <w:pPr>
              <w:spacing w:line="259" w:lineRule="auto"/>
              <w:ind w:firstLine="0"/>
              <w:jc w:val="left"/>
            </w:pPr>
            <w:r w:rsidRPr="00320E8A">
              <w:t xml:space="preserve">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r>
      <w:tr w:rsidR="00A761B2" w:rsidRPr="00320E8A" w:rsidTr="00CF7CBC">
        <w:trPr>
          <w:trHeight w:val="718"/>
        </w:trPr>
        <w:tc>
          <w:tcPr>
            <w:tcW w:w="425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after="46" w:line="238" w:lineRule="auto"/>
              <w:ind w:firstLine="0"/>
              <w:jc w:val="left"/>
            </w:pPr>
            <w:r w:rsidRPr="00320E8A">
              <w:t xml:space="preserve">Занятия, связанные с реализацией особых интеллектуальных и социокультурных потребностей </w:t>
            </w:r>
          </w:p>
          <w:p w:rsidR="00A761B2" w:rsidRPr="00320E8A" w:rsidRDefault="00A761B2" w:rsidP="00CF7CBC">
            <w:pPr>
              <w:spacing w:line="259" w:lineRule="auto"/>
              <w:ind w:firstLine="0"/>
              <w:jc w:val="left"/>
            </w:pPr>
            <w:r w:rsidRPr="00320E8A">
              <w:t xml:space="preserve">обучающихся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«На пути к ОГЭ»</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 </w:t>
            </w:r>
          </w:p>
        </w:tc>
      </w:tr>
      <w:tr w:rsidR="00A761B2" w:rsidRPr="00320E8A" w:rsidTr="00CF7CBC">
        <w:trPr>
          <w:trHeight w:val="992"/>
        </w:trPr>
        <w:tc>
          <w:tcPr>
            <w:tcW w:w="0" w:type="auto"/>
            <w:vMerge/>
            <w:tcBorders>
              <w:top w:val="nil"/>
              <w:left w:val="single" w:sz="6" w:space="0" w:color="000000"/>
              <w:bottom w:val="nil"/>
              <w:right w:val="single" w:sz="6" w:space="0" w:color="000000"/>
            </w:tcBorders>
            <w:shd w:val="clear" w:color="auto" w:fill="auto"/>
          </w:tcPr>
          <w:p w:rsidR="00A761B2" w:rsidRPr="00320E8A" w:rsidRDefault="00A761B2" w:rsidP="00CF7CBC">
            <w:pPr>
              <w:spacing w:after="160" w:line="259" w:lineRule="auto"/>
              <w:ind w:firstLine="0"/>
              <w:jc w:val="left"/>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«Подготовка к ОГЭ»</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r>
      <w:tr w:rsidR="00A761B2" w:rsidRPr="00320E8A" w:rsidTr="00CF7CBC">
        <w:trPr>
          <w:trHeight w:val="994"/>
        </w:trPr>
        <w:tc>
          <w:tcPr>
            <w:tcW w:w="0" w:type="auto"/>
            <w:vMerge/>
            <w:tcBorders>
              <w:top w:val="nil"/>
              <w:left w:val="single" w:sz="6" w:space="0" w:color="000000"/>
              <w:bottom w:val="single" w:sz="6" w:space="0" w:color="000000"/>
              <w:right w:val="single" w:sz="6" w:space="0" w:color="000000"/>
            </w:tcBorders>
            <w:shd w:val="clear" w:color="auto" w:fill="auto"/>
          </w:tcPr>
          <w:p w:rsidR="00A761B2" w:rsidRPr="00320E8A" w:rsidRDefault="00A761B2" w:rsidP="00CF7CBC">
            <w:pPr>
              <w:spacing w:after="160" w:line="259" w:lineRule="auto"/>
              <w:ind w:firstLine="0"/>
              <w:jc w:val="left"/>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Лаборатория смыслового чтения</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p>
        </w:tc>
      </w:tr>
      <w:tr w:rsidR="00A761B2" w:rsidRPr="00320E8A" w:rsidTr="00CF7CBC">
        <w:trPr>
          <w:trHeight w:val="1270"/>
        </w:trPr>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2" w:firstLine="0"/>
              <w:jc w:val="left"/>
            </w:pPr>
            <w:r w:rsidRPr="00320E8A">
              <w:t>«Здоровячок»</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p>
        </w:tc>
      </w:tr>
      <w:tr w:rsidR="00A761B2" w:rsidRPr="00320E8A" w:rsidTr="00CF7CBC">
        <w:trPr>
          <w:trHeight w:val="994"/>
        </w:trPr>
        <w:tc>
          <w:tcPr>
            <w:tcW w:w="425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rPr>
                <w:sz w:val="22"/>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комплекса мероприятий воспитательной направленности </w:t>
            </w:r>
          </w:p>
        </w:tc>
        <w:tc>
          <w:tcPr>
            <w:tcW w:w="2127" w:type="dxa"/>
            <w:vMerge w:val="restart"/>
            <w:tcBorders>
              <w:top w:val="single" w:sz="6" w:space="0" w:color="000000"/>
              <w:left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t xml:space="preserve">РДДМ «Движение первых , Участие в воспитательных мероприятиях, акциях, событиях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 xml:space="preserve">1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r w:rsidRPr="00320E8A">
              <w:t xml:space="preserve">1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 xml:space="preserve">1 </w:t>
            </w:r>
          </w:p>
        </w:tc>
      </w:tr>
      <w:tr w:rsidR="00A761B2" w:rsidRPr="00320E8A" w:rsidTr="00CF7CBC">
        <w:trPr>
          <w:trHeight w:val="1450"/>
        </w:trPr>
        <w:tc>
          <w:tcPr>
            <w:tcW w:w="0" w:type="auto"/>
            <w:vMerge/>
            <w:tcBorders>
              <w:top w:val="nil"/>
              <w:left w:val="single" w:sz="6" w:space="0" w:color="000000"/>
              <w:bottom w:val="single" w:sz="6" w:space="0" w:color="000000"/>
              <w:right w:val="single" w:sz="6" w:space="0" w:color="000000"/>
            </w:tcBorders>
            <w:shd w:val="clear" w:color="auto" w:fill="auto"/>
          </w:tcPr>
          <w:p w:rsidR="00A761B2" w:rsidRPr="00320E8A" w:rsidRDefault="00A761B2" w:rsidP="00CF7CBC">
            <w:pPr>
              <w:spacing w:after="160" w:line="259" w:lineRule="auto"/>
              <w:ind w:firstLine="0"/>
              <w:jc w:val="left"/>
            </w:pPr>
          </w:p>
        </w:tc>
        <w:tc>
          <w:tcPr>
            <w:tcW w:w="2127" w:type="dxa"/>
            <w:vMerge/>
            <w:tcBorders>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p>
        </w:tc>
      </w:tr>
      <w:tr w:rsidR="00A761B2" w:rsidRPr="00320E8A" w:rsidTr="00CF7CBC">
        <w:trPr>
          <w:trHeight w:val="442"/>
        </w:trPr>
        <w:tc>
          <w:tcPr>
            <w:tcW w:w="6381" w:type="dxa"/>
            <w:gridSpan w:val="2"/>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rPr>
                <w:b/>
              </w:rPr>
              <w:t xml:space="preserve">Количество часов в неделю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r w:rsidRPr="00320E8A">
              <w:t xml:space="preserve">5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5</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r w:rsidRPr="00320E8A">
              <w:t xml:space="preserve">5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5</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 xml:space="preserve">5 </w:t>
            </w:r>
          </w:p>
        </w:tc>
      </w:tr>
      <w:tr w:rsidR="00A761B2" w:rsidRPr="00320E8A" w:rsidTr="00CF7CBC">
        <w:trPr>
          <w:trHeight w:val="439"/>
        </w:trPr>
        <w:tc>
          <w:tcPr>
            <w:tcW w:w="6381" w:type="dxa"/>
            <w:gridSpan w:val="2"/>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rPr>
                <w:b/>
              </w:rPr>
              <w:t xml:space="preserve">Количество часов в год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59" w:firstLine="0"/>
              <w:jc w:val="center"/>
            </w:pPr>
            <w:r w:rsidRPr="00320E8A">
              <w:t>170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170</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4" w:firstLine="0"/>
              <w:jc w:val="center"/>
            </w:pPr>
            <w:r w:rsidRPr="00320E8A">
              <w:t>170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1" w:firstLine="0"/>
              <w:jc w:val="center"/>
            </w:pPr>
            <w:r w:rsidRPr="00320E8A">
              <w:t>170</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right="62" w:firstLine="0"/>
              <w:jc w:val="center"/>
            </w:pPr>
            <w:r w:rsidRPr="00320E8A">
              <w:t>170</w:t>
            </w:r>
          </w:p>
        </w:tc>
      </w:tr>
      <w:tr w:rsidR="00A761B2" w:rsidRPr="00320E8A" w:rsidTr="00CF7CBC">
        <w:trPr>
          <w:trHeight w:val="442"/>
        </w:trPr>
        <w:tc>
          <w:tcPr>
            <w:tcW w:w="6381" w:type="dxa"/>
            <w:gridSpan w:val="2"/>
            <w:tcBorders>
              <w:top w:val="single" w:sz="6" w:space="0" w:color="000000"/>
              <w:left w:val="single" w:sz="6" w:space="0" w:color="000000"/>
              <w:bottom w:val="single" w:sz="6" w:space="0" w:color="000000"/>
              <w:right w:val="single" w:sz="6" w:space="0" w:color="000000"/>
            </w:tcBorders>
            <w:shd w:val="clear" w:color="auto" w:fill="auto"/>
          </w:tcPr>
          <w:p w:rsidR="00A761B2" w:rsidRPr="00320E8A" w:rsidRDefault="00A761B2" w:rsidP="00CF7CBC">
            <w:pPr>
              <w:spacing w:line="259" w:lineRule="auto"/>
              <w:ind w:firstLine="0"/>
              <w:jc w:val="left"/>
            </w:pPr>
            <w:r w:rsidRPr="00320E8A">
              <w:rPr>
                <w:b/>
              </w:rPr>
              <w:t xml:space="preserve">Итого </w:t>
            </w:r>
          </w:p>
        </w:tc>
        <w:tc>
          <w:tcPr>
            <w:tcW w:w="3404" w:type="dxa"/>
            <w:gridSpan w:val="4"/>
            <w:tcBorders>
              <w:top w:val="single" w:sz="6" w:space="0" w:color="000000"/>
              <w:left w:val="single" w:sz="6" w:space="0" w:color="000000"/>
              <w:bottom w:val="single" w:sz="6" w:space="0" w:color="000000"/>
              <w:right w:val="nil"/>
            </w:tcBorders>
            <w:shd w:val="clear" w:color="auto" w:fill="auto"/>
          </w:tcPr>
          <w:p w:rsidR="00A761B2" w:rsidRPr="00320E8A" w:rsidRDefault="00A761B2" w:rsidP="00CF7CBC">
            <w:pPr>
              <w:spacing w:line="259" w:lineRule="auto"/>
              <w:ind w:left="803" w:firstLine="0"/>
              <w:jc w:val="center"/>
            </w:pPr>
          </w:p>
        </w:tc>
        <w:tc>
          <w:tcPr>
            <w:tcW w:w="864" w:type="dxa"/>
            <w:tcBorders>
              <w:top w:val="single" w:sz="6" w:space="0" w:color="000000"/>
              <w:left w:val="nil"/>
              <w:bottom w:val="single" w:sz="6" w:space="0" w:color="000000"/>
              <w:right w:val="single" w:sz="6" w:space="0" w:color="000000"/>
            </w:tcBorders>
            <w:shd w:val="clear" w:color="auto" w:fill="auto"/>
          </w:tcPr>
          <w:p w:rsidR="00A761B2" w:rsidRPr="00320E8A" w:rsidRDefault="00A761B2" w:rsidP="00CF7CBC">
            <w:pPr>
              <w:spacing w:after="160" w:line="259" w:lineRule="auto"/>
              <w:ind w:firstLine="0"/>
              <w:jc w:val="left"/>
            </w:pPr>
          </w:p>
        </w:tc>
      </w:tr>
    </w:tbl>
    <w:p w:rsidR="00A761B2" w:rsidRDefault="00A761B2" w:rsidP="00A761B2">
      <w:pPr>
        <w:rPr>
          <w:lang w:val="x-none" w:eastAsia="x-none"/>
        </w:rPr>
      </w:pPr>
    </w:p>
    <w:p w:rsidR="00A761B2" w:rsidRDefault="00A761B2" w:rsidP="00A761B2">
      <w:pPr>
        <w:rPr>
          <w:lang w:val="x-none" w:eastAsia="x-none"/>
        </w:rPr>
      </w:pPr>
    </w:p>
    <w:p w:rsidR="00A90E05" w:rsidRDefault="00A90E05" w:rsidP="00001C4B">
      <w:pPr>
        <w:suppressAutoHyphens/>
        <w:ind w:firstLine="0"/>
        <w:rPr>
          <w:rFonts w:eastAsia="Calibri"/>
          <w:szCs w:val="28"/>
        </w:rPr>
      </w:pPr>
    </w:p>
    <w:p w:rsidR="00DB30EA" w:rsidRDefault="00782DFF" w:rsidP="001E5A0F">
      <w:pPr>
        <w:pStyle w:val="2"/>
      </w:pPr>
      <w:bookmarkStart w:id="462" w:name="_Toc135050237"/>
      <w:r>
        <w:t>3.</w:t>
      </w:r>
      <w:r w:rsidR="00DB30EA" w:rsidRPr="00DB30EA">
        <w:t>4.</w:t>
      </w:r>
      <w:r w:rsidR="004F4F4A">
        <w:t>5.</w:t>
      </w:r>
      <w:r w:rsidR="00DB30EA">
        <w:t xml:space="preserve"> План внеурочной деятельности на уровень основного общего образования.</w:t>
      </w:r>
      <w:bookmarkEnd w:id="462"/>
    </w:p>
    <w:tbl>
      <w:tblPr>
        <w:tblW w:w="10649" w:type="dxa"/>
        <w:tblInd w:w="-774" w:type="dxa"/>
        <w:tblCellMar>
          <w:top w:w="91" w:type="dxa"/>
          <w:left w:w="77" w:type="dxa"/>
          <w:right w:w="15" w:type="dxa"/>
        </w:tblCellMar>
        <w:tblLook w:val="04A0" w:firstRow="1" w:lastRow="0" w:firstColumn="1" w:lastColumn="0" w:noHBand="0" w:noVBand="1"/>
      </w:tblPr>
      <w:tblGrid>
        <w:gridCol w:w="4254"/>
        <w:gridCol w:w="2127"/>
        <w:gridCol w:w="852"/>
        <w:gridCol w:w="850"/>
        <w:gridCol w:w="852"/>
        <w:gridCol w:w="850"/>
        <w:gridCol w:w="864"/>
      </w:tblGrid>
      <w:tr w:rsidR="0035200D" w:rsidRPr="00320E8A" w:rsidTr="00CF7CBC">
        <w:trPr>
          <w:trHeight w:val="442"/>
        </w:trPr>
        <w:tc>
          <w:tcPr>
            <w:tcW w:w="425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Направления </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Названия </w:t>
            </w:r>
          </w:p>
        </w:tc>
        <w:tc>
          <w:tcPr>
            <w:tcW w:w="3404" w:type="dxa"/>
            <w:gridSpan w:val="4"/>
            <w:tcBorders>
              <w:top w:val="single" w:sz="6" w:space="0" w:color="000000"/>
              <w:left w:val="single" w:sz="6" w:space="0" w:color="000000"/>
              <w:bottom w:val="single" w:sz="6" w:space="0" w:color="000000"/>
              <w:right w:val="nil"/>
            </w:tcBorders>
            <w:shd w:val="clear" w:color="auto" w:fill="auto"/>
          </w:tcPr>
          <w:p w:rsidR="0035200D" w:rsidRPr="00320E8A" w:rsidRDefault="0035200D" w:rsidP="00CF7CBC">
            <w:pPr>
              <w:spacing w:line="259" w:lineRule="auto"/>
              <w:ind w:left="1508" w:firstLine="0"/>
              <w:jc w:val="left"/>
            </w:pPr>
            <w:r w:rsidRPr="00320E8A">
              <w:t xml:space="preserve">Параллели </w:t>
            </w:r>
          </w:p>
        </w:tc>
        <w:tc>
          <w:tcPr>
            <w:tcW w:w="864" w:type="dxa"/>
            <w:tcBorders>
              <w:top w:val="single" w:sz="6" w:space="0" w:color="000000"/>
              <w:left w:val="nil"/>
              <w:bottom w:val="single" w:sz="6" w:space="0" w:color="000000"/>
              <w:right w:val="single" w:sz="6" w:space="0" w:color="000000"/>
            </w:tcBorders>
            <w:shd w:val="clear" w:color="auto" w:fill="auto"/>
          </w:tcPr>
          <w:p w:rsidR="0035200D" w:rsidRPr="00320E8A" w:rsidRDefault="0035200D" w:rsidP="00CF7CBC">
            <w:pPr>
              <w:spacing w:after="160" w:line="259" w:lineRule="auto"/>
              <w:ind w:firstLine="0"/>
              <w:jc w:val="left"/>
            </w:pPr>
          </w:p>
        </w:tc>
      </w:tr>
      <w:tr w:rsidR="0035200D" w:rsidRPr="00320E8A" w:rsidTr="00CF7CBC">
        <w:trPr>
          <w:trHeight w:val="533"/>
        </w:trPr>
        <w:tc>
          <w:tcPr>
            <w:tcW w:w="0" w:type="auto"/>
            <w:vMerge/>
            <w:tcBorders>
              <w:top w:val="nil"/>
              <w:left w:val="single" w:sz="6" w:space="0" w:color="000000"/>
              <w:bottom w:val="single" w:sz="6" w:space="0" w:color="000000"/>
              <w:right w:val="single" w:sz="6" w:space="0" w:color="000000"/>
            </w:tcBorders>
            <w:shd w:val="clear" w:color="auto" w:fill="auto"/>
          </w:tcPr>
          <w:p w:rsidR="0035200D" w:rsidRPr="00320E8A" w:rsidRDefault="0035200D" w:rsidP="00CF7CBC">
            <w:pPr>
              <w:spacing w:after="160" w:line="259" w:lineRule="auto"/>
              <w:ind w:firstLine="0"/>
              <w:jc w:val="left"/>
            </w:pPr>
          </w:p>
        </w:tc>
        <w:tc>
          <w:tcPr>
            <w:tcW w:w="0" w:type="auto"/>
            <w:vMerge/>
            <w:tcBorders>
              <w:top w:val="nil"/>
              <w:left w:val="single" w:sz="6" w:space="0" w:color="000000"/>
              <w:bottom w:val="single" w:sz="6" w:space="0" w:color="000000"/>
              <w:right w:val="single" w:sz="6" w:space="0" w:color="000000"/>
            </w:tcBorders>
            <w:shd w:val="clear" w:color="auto" w:fill="auto"/>
          </w:tcPr>
          <w:p w:rsidR="0035200D" w:rsidRPr="00320E8A" w:rsidRDefault="0035200D" w:rsidP="00CF7CBC">
            <w:pPr>
              <w:spacing w:after="160" w:line="259" w:lineRule="auto"/>
              <w:ind w:firstLine="0"/>
              <w:jc w:val="left"/>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3" w:firstLine="0"/>
              <w:jc w:val="center"/>
            </w:pPr>
            <w:r w:rsidRPr="00320E8A">
              <w:rPr>
                <w:b/>
                <w:sz w:val="32"/>
              </w:rPr>
              <w:t xml:space="preserve">5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6" w:firstLine="0"/>
              <w:jc w:val="center"/>
            </w:pPr>
            <w:r w:rsidRPr="00320E8A">
              <w:rPr>
                <w:b/>
                <w:sz w:val="32"/>
              </w:rPr>
              <w:t xml:space="preserve">6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3" w:firstLine="0"/>
              <w:jc w:val="center"/>
            </w:pPr>
            <w:r w:rsidRPr="00320E8A">
              <w:rPr>
                <w:b/>
                <w:sz w:val="32"/>
              </w:rPr>
              <w:t xml:space="preserve">7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5" w:firstLine="0"/>
              <w:jc w:val="center"/>
            </w:pPr>
            <w:r w:rsidRPr="00320E8A">
              <w:rPr>
                <w:b/>
                <w:sz w:val="32"/>
              </w:rPr>
              <w:t xml:space="preserve">8 </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rsidRPr="00320E8A">
              <w:rPr>
                <w:b/>
                <w:sz w:val="32"/>
              </w:rPr>
              <w:t xml:space="preserve">9 </w:t>
            </w:r>
          </w:p>
        </w:tc>
      </w:tr>
      <w:tr w:rsidR="0035200D" w:rsidRPr="00320E8A" w:rsidTr="00CF7CBC">
        <w:trPr>
          <w:trHeight w:val="991"/>
        </w:trPr>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Информационно-просветительские занятия патриотической, нравственной и экологической направленности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«Разговоры о важном»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r>
              <w:t>34</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p>
        </w:tc>
      </w:tr>
      <w:tr w:rsidR="0035200D" w:rsidRPr="00320E8A" w:rsidTr="00CF7CBC">
        <w:trPr>
          <w:trHeight w:val="994"/>
        </w:trPr>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Занятия по формированию функциональной грамотности обучающихся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Основы финансовой грамотности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r w:rsidRPr="00320E8A">
              <w:t xml:space="preserve"> </w:t>
            </w:r>
          </w:p>
        </w:tc>
      </w:tr>
      <w:tr w:rsidR="0035200D" w:rsidRPr="00320E8A" w:rsidTr="00CF7CBC">
        <w:trPr>
          <w:trHeight w:val="1822"/>
        </w:trPr>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Занятия по развитию личности и ее самореализации, благополучия ее в социуме, процессам адаптации, а также направленные на удовлетворение профориентационных интересов и потребностей обучающихся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38" w:lineRule="auto"/>
              <w:ind w:firstLine="0"/>
              <w:jc w:val="left"/>
            </w:pPr>
            <w:r w:rsidRPr="00320E8A">
              <w:t>Психологические занятия/ «Билет в будущее», «Тропинка в профессию»</w:t>
            </w:r>
          </w:p>
          <w:p w:rsidR="0035200D" w:rsidRPr="00320E8A" w:rsidRDefault="0035200D" w:rsidP="00CF7CBC">
            <w:pPr>
              <w:spacing w:line="259" w:lineRule="auto"/>
              <w:ind w:firstLine="0"/>
              <w:jc w:val="left"/>
            </w:pPr>
            <w:r w:rsidRPr="00320E8A">
              <w:t xml:space="preserve">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r>
              <w:t>34</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p>
        </w:tc>
      </w:tr>
      <w:tr w:rsidR="0035200D" w:rsidRPr="00320E8A" w:rsidTr="00CF7CBC">
        <w:trPr>
          <w:trHeight w:val="718"/>
        </w:trPr>
        <w:tc>
          <w:tcPr>
            <w:tcW w:w="425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after="46" w:line="238" w:lineRule="auto"/>
              <w:ind w:firstLine="0"/>
              <w:jc w:val="left"/>
            </w:pPr>
            <w:r w:rsidRPr="00320E8A">
              <w:t xml:space="preserve">Занятия, связанные с реализацией особых интеллектуальных и социокультурных потребностей </w:t>
            </w:r>
          </w:p>
          <w:p w:rsidR="0035200D" w:rsidRPr="00320E8A" w:rsidRDefault="0035200D" w:rsidP="00CF7CBC">
            <w:pPr>
              <w:spacing w:line="259" w:lineRule="auto"/>
              <w:ind w:firstLine="0"/>
              <w:jc w:val="left"/>
            </w:pPr>
            <w:r w:rsidRPr="00320E8A">
              <w:t xml:space="preserve">обучающихся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«На пути к ОГЭ»</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rsidRPr="00320E8A">
              <w:t xml:space="preserve"> </w:t>
            </w:r>
          </w:p>
        </w:tc>
      </w:tr>
      <w:tr w:rsidR="0035200D" w:rsidRPr="00320E8A" w:rsidTr="00CF7CBC">
        <w:trPr>
          <w:trHeight w:val="992"/>
        </w:trPr>
        <w:tc>
          <w:tcPr>
            <w:tcW w:w="0" w:type="auto"/>
            <w:vMerge/>
            <w:tcBorders>
              <w:top w:val="nil"/>
              <w:left w:val="single" w:sz="6" w:space="0" w:color="000000"/>
              <w:bottom w:val="nil"/>
              <w:right w:val="single" w:sz="6" w:space="0" w:color="000000"/>
            </w:tcBorders>
            <w:shd w:val="clear" w:color="auto" w:fill="auto"/>
          </w:tcPr>
          <w:p w:rsidR="0035200D" w:rsidRPr="00320E8A" w:rsidRDefault="0035200D" w:rsidP="00CF7CBC">
            <w:pPr>
              <w:spacing w:after="160" w:line="259" w:lineRule="auto"/>
              <w:ind w:firstLine="0"/>
              <w:jc w:val="left"/>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«Подготовка к ОГЭ»</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35200D">
            <w:pPr>
              <w:spacing w:line="259" w:lineRule="auto"/>
              <w:ind w:right="61" w:firstLine="0"/>
            </w:pPr>
            <w:r>
              <w:t>34</w:t>
            </w:r>
            <w:r w:rsidRPr="00320E8A">
              <w:t xml:space="preserve"> </w:t>
            </w:r>
          </w:p>
        </w:tc>
      </w:tr>
      <w:tr w:rsidR="0035200D" w:rsidRPr="00320E8A" w:rsidTr="00CF7CBC">
        <w:trPr>
          <w:trHeight w:val="994"/>
        </w:trPr>
        <w:tc>
          <w:tcPr>
            <w:tcW w:w="0" w:type="auto"/>
            <w:vMerge/>
            <w:tcBorders>
              <w:top w:val="nil"/>
              <w:left w:val="single" w:sz="6" w:space="0" w:color="000000"/>
              <w:bottom w:val="single" w:sz="6" w:space="0" w:color="000000"/>
              <w:right w:val="single" w:sz="6" w:space="0" w:color="000000"/>
            </w:tcBorders>
            <w:shd w:val="clear" w:color="auto" w:fill="auto"/>
          </w:tcPr>
          <w:p w:rsidR="0035200D" w:rsidRPr="00320E8A" w:rsidRDefault="0035200D" w:rsidP="00CF7CBC">
            <w:pPr>
              <w:spacing w:after="160" w:line="259" w:lineRule="auto"/>
              <w:ind w:firstLine="0"/>
              <w:jc w:val="left"/>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Лаборатория смыслового чтения</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r>
              <w:t>34</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r>
      <w:tr w:rsidR="0035200D" w:rsidRPr="00320E8A" w:rsidTr="00CF7CBC">
        <w:trPr>
          <w:trHeight w:val="1270"/>
        </w:trPr>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2" w:firstLine="0"/>
              <w:jc w:val="left"/>
            </w:pPr>
            <w:r w:rsidRPr="00320E8A">
              <w:t>«Здоровячок»</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r>
              <w:t>34</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r>
      <w:tr w:rsidR="0035200D" w:rsidRPr="00320E8A" w:rsidTr="00CF7CBC">
        <w:trPr>
          <w:trHeight w:val="994"/>
        </w:trPr>
        <w:tc>
          <w:tcPr>
            <w:tcW w:w="425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rPr>
                <w:sz w:val="22"/>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комплекса мероприятий воспитательной направленности </w:t>
            </w:r>
          </w:p>
        </w:tc>
        <w:tc>
          <w:tcPr>
            <w:tcW w:w="2127" w:type="dxa"/>
            <w:vMerge w:val="restart"/>
            <w:tcBorders>
              <w:top w:val="single" w:sz="6" w:space="0" w:color="000000"/>
              <w:left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t xml:space="preserve">РДДМ «Движение первых , Участие в воспитательных мероприятиях, акциях, событиях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r>
              <w:t>34</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r>
              <w:t>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r>
              <w:t>34</w:t>
            </w:r>
          </w:p>
        </w:tc>
      </w:tr>
      <w:tr w:rsidR="0035200D" w:rsidRPr="00320E8A" w:rsidTr="00CF7CBC">
        <w:trPr>
          <w:trHeight w:val="1450"/>
        </w:trPr>
        <w:tc>
          <w:tcPr>
            <w:tcW w:w="0" w:type="auto"/>
            <w:vMerge/>
            <w:tcBorders>
              <w:top w:val="nil"/>
              <w:left w:val="single" w:sz="6" w:space="0" w:color="000000"/>
              <w:bottom w:val="single" w:sz="6" w:space="0" w:color="000000"/>
              <w:right w:val="single" w:sz="6" w:space="0" w:color="000000"/>
            </w:tcBorders>
            <w:shd w:val="clear" w:color="auto" w:fill="auto"/>
          </w:tcPr>
          <w:p w:rsidR="0035200D" w:rsidRPr="00320E8A" w:rsidRDefault="0035200D" w:rsidP="00CF7CBC">
            <w:pPr>
              <w:spacing w:after="160" w:line="259" w:lineRule="auto"/>
              <w:ind w:firstLine="0"/>
              <w:jc w:val="left"/>
            </w:pPr>
          </w:p>
        </w:tc>
        <w:tc>
          <w:tcPr>
            <w:tcW w:w="2127" w:type="dxa"/>
            <w:vMerge/>
            <w:tcBorders>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r>
      <w:tr w:rsidR="0035200D" w:rsidRPr="00320E8A" w:rsidTr="00CF7CBC">
        <w:trPr>
          <w:trHeight w:val="442"/>
        </w:trPr>
        <w:tc>
          <w:tcPr>
            <w:tcW w:w="6381" w:type="dxa"/>
            <w:gridSpan w:val="2"/>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rPr>
                <w:b/>
              </w:rPr>
              <w:t xml:space="preserve">Количество часов в неделю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p>
        </w:tc>
      </w:tr>
      <w:tr w:rsidR="0035200D" w:rsidRPr="00320E8A" w:rsidTr="00CF7CBC">
        <w:trPr>
          <w:trHeight w:val="439"/>
        </w:trPr>
        <w:tc>
          <w:tcPr>
            <w:tcW w:w="6381" w:type="dxa"/>
            <w:gridSpan w:val="2"/>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rPr>
                <w:b/>
              </w:rPr>
              <w:t xml:space="preserve">Количество часов в год </w:t>
            </w: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59"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p>
        </w:tc>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4" w:firstLine="0"/>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1" w:firstLine="0"/>
              <w:jc w:val="center"/>
            </w:pP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right="62" w:firstLine="0"/>
              <w:jc w:val="center"/>
            </w:pPr>
          </w:p>
        </w:tc>
      </w:tr>
      <w:tr w:rsidR="0035200D" w:rsidRPr="00320E8A" w:rsidTr="00CF7CBC">
        <w:trPr>
          <w:trHeight w:val="442"/>
        </w:trPr>
        <w:tc>
          <w:tcPr>
            <w:tcW w:w="6381" w:type="dxa"/>
            <w:gridSpan w:val="2"/>
            <w:tcBorders>
              <w:top w:val="single" w:sz="6" w:space="0" w:color="000000"/>
              <w:left w:val="single" w:sz="6" w:space="0" w:color="000000"/>
              <w:bottom w:val="single" w:sz="6" w:space="0" w:color="000000"/>
              <w:right w:val="single" w:sz="6" w:space="0" w:color="000000"/>
            </w:tcBorders>
            <w:shd w:val="clear" w:color="auto" w:fill="auto"/>
          </w:tcPr>
          <w:p w:rsidR="0035200D" w:rsidRPr="00320E8A" w:rsidRDefault="0035200D" w:rsidP="00CF7CBC">
            <w:pPr>
              <w:spacing w:line="259" w:lineRule="auto"/>
              <w:ind w:firstLine="0"/>
              <w:jc w:val="left"/>
            </w:pPr>
            <w:r w:rsidRPr="00320E8A">
              <w:rPr>
                <w:b/>
              </w:rPr>
              <w:t xml:space="preserve">Итого </w:t>
            </w:r>
          </w:p>
        </w:tc>
        <w:tc>
          <w:tcPr>
            <w:tcW w:w="3404" w:type="dxa"/>
            <w:gridSpan w:val="4"/>
            <w:tcBorders>
              <w:top w:val="single" w:sz="6" w:space="0" w:color="000000"/>
              <w:left w:val="single" w:sz="6" w:space="0" w:color="000000"/>
              <w:bottom w:val="single" w:sz="6" w:space="0" w:color="000000"/>
              <w:right w:val="nil"/>
            </w:tcBorders>
            <w:shd w:val="clear" w:color="auto" w:fill="auto"/>
          </w:tcPr>
          <w:p w:rsidR="0035200D" w:rsidRPr="00320E8A" w:rsidRDefault="0035200D" w:rsidP="00CF7CBC">
            <w:pPr>
              <w:spacing w:line="259" w:lineRule="auto"/>
              <w:ind w:left="803" w:firstLine="0"/>
              <w:jc w:val="center"/>
            </w:pPr>
          </w:p>
        </w:tc>
        <w:tc>
          <w:tcPr>
            <w:tcW w:w="864" w:type="dxa"/>
            <w:tcBorders>
              <w:top w:val="single" w:sz="6" w:space="0" w:color="000000"/>
              <w:left w:val="nil"/>
              <w:bottom w:val="single" w:sz="6" w:space="0" w:color="000000"/>
              <w:right w:val="single" w:sz="6" w:space="0" w:color="000000"/>
            </w:tcBorders>
            <w:shd w:val="clear" w:color="auto" w:fill="auto"/>
          </w:tcPr>
          <w:p w:rsidR="0035200D" w:rsidRPr="00320E8A" w:rsidRDefault="0035200D" w:rsidP="00CF7CBC">
            <w:pPr>
              <w:spacing w:after="160" w:line="259" w:lineRule="auto"/>
              <w:ind w:firstLine="0"/>
              <w:jc w:val="left"/>
            </w:pPr>
          </w:p>
        </w:tc>
      </w:tr>
    </w:tbl>
    <w:p w:rsidR="005563EB" w:rsidRDefault="005563EB" w:rsidP="005563EB">
      <w:pPr>
        <w:suppressAutoHyphens/>
        <w:ind w:firstLine="284"/>
        <w:rPr>
          <w:rFonts w:eastAsia="Calibri"/>
          <w:b/>
          <w:szCs w:val="28"/>
        </w:rPr>
      </w:pPr>
    </w:p>
    <w:p w:rsidR="004D436F" w:rsidRDefault="004D436F" w:rsidP="00001C4B">
      <w:pPr>
        <w:pStyle w:val="3"/>
        <w:suppressAutoHyphens/>
        <w:ind w:firstLine="0"/>
        <w:rPr>
          <w:szCs w:val="28"/>
          <w:lang w:val="ru-RU" w:eastAsia="ru-RU"/>
        </w:rPr>
      </w:pPr>
    </w:p>
    <w:p w:rsidR="00373BA1" w:rsidRDefault="004D436F" w:rsidP="001E5A0F">
      <w:pPr>
        <w:pStyle w:val="2"/>
      </w:pPr>
      <w:r>
        <w:t xml:space="preserve">    </w:t>
      </w:r>
      <w:bookmarkStart w:id="463" w:name="_Toc135050238"/>
      <w:r w:rsidR="001924CB">
        <w:t>3.5</w:t>
      </w:r>
      <w:r w:rsidR="00373BA1" w:rsidRPr="00373BA1">
        <w:t>.</w:t>
      </w:r>
      <w:r w:rsidR="00373BA1" w:rsidRPr="00373BA1">
        <w:rPr>
          <w:lang w:val="en-US"/>
        </w:rPr>
        <w:t> </w:t>
      </w:r>
      <w:r w:rsidR="001924CB">
        <w:t>К</w:t>
      </w:r>
      <w:r w:rsidR="001924CB" w:rsidRPr="00373BA1">
        <w:t>алендарный план воспитательной работы</w:t>
      </w:r>
      <w:r w:rsidR="00645839">
        <w:t>, содержащий перечень событий и мероприятий воспитательной направленности, которые организуются и проводятся учреждением и в которых учреждение принимает участие ежегодно.</w:t>
      </w:r>
      <w:bookmarkEnd w:id="463"/>
      <w:r w:rsidR="001924CB" w:rsidRPr="00373BA1">
        <w:t xml:space="preserve"> </w:t>
      </w:r>
    </w:p>
    <w:p w:rsidR="00191E2F" w:rsidRPr="00191E2F" w:rsidRDefault="00191E2F" w:rsidP="00191E2F">
      <w:pPr>
        <w:suppressAutoHyphens/>
        <w:overflowPunct w:val="0"/>
        <w:autoSpaceDE w:val="0"/>
        <w:autoSpaceDN w:val="0"/>
        <w:ind w:firstLine="0"/>
        <w:textAlignment w:val="baseline"/>
        <w:rPr>
          <w:color w:val="auto"/>
          <w:kern w:val="3"/>
          <w:szCs w:val="28"/>
        </w:rPr>
      </w:pPr>
      <w:bookmarkStart w:id="464" w:name="anchor102203"/>
      <w:bookmarkEnd w:id="464"/>
      <w:r>
        <w:rPr>
          <w:color w:val="auto"/>
          <w:kern w:val="3"/>
          <w:szCs w:val="28"/>
        </w:rPr>
        <w:t xml:space="preserve">    Учреждение реализует федеральный </w:t>
      </w:r>
      <w:r w:rsidRPr="00191E2F">
        <w:rPr>
          <w:color w:val="auto"/>
          <w:kern w:val="3"/>
          <w:szCs w:val="28"/>
        </w:rPr>
        <w:t xml:space="preserve">календарный план воспитательной работы </w:t>
      </w:r>
      <w:r>
        <w:rPr>
          <w:color w:val="auto"/>
          <w:kern w:val="3"/>
          <w:szCs w:val="28"/>
        </w:rPr>
        <w:t xml:space="preserve"> </w:t>
      </w:r>
      <w:r w:rsidRPr="00191E2F">
        <w:rPr>
          <w:color w:val="auto"/>
          <w:kern w:val="3"/>
          <w:szCs w:val="28"/>
        </w:rPr>
        <w:t>в рамках урочной и внеурочной деятельности.</w:t>
      </w:r>
    </w:p>
    <w:p w:rsidR="00191E2F" w:rsidRDefault="00191E2F" w:rsidP="00191E2F">
      <w:pPr>
        <w:suppressAutoHyphens/>
        <w:overflowPunct w:val="0"/>
        <w:autoSpaceDE w:val="0"/>
        <w:autoSpaceDN w:val="0"/>
        <w:ind w:firstLine="0"/>
        <w:textAlignment w:val="baseline"/>
        <w:rPr>
          <w:color w:val="auto"/>
          <w:kern w:val="3"/>
          <w:szCs w:val="28"/>
        </w:rPr>
      </w:pPr>
      <w:bookmarkStart w:id="465" w:name="anchor102204"/>
      <w:bookmarkEnd w:id="465"/>
      <w:r>
        <w:rPr>
          <w:color w:val="auto"/>
          <w:kern w:val="3"/>
          <w:szCs w:val="28"/>
        </w:rPr>
        <w:t xml:space="preserve">    Муниципальное бюджетное общеобразовательное учреждение «Кириковская средняя школа» и его филиал Бушуйская основаная школа </w:t>
      </w:r>
      <w:r w:rsidRPr="00191E2F">
        <w:rPr>
          <w:color w:val="auto"/>
          <w:kern w:val="3"/>
          <w:szCs w:val="28"/>
        </w:rPr>
        <w:t xml:space="preserve">наряду с </w:t>
      </w:r>
      <w:r>
        <w:rPr>
          <w:color w:val="auto"/>
          <w:kern w:val="3"/>
          <w:szCs w:val="28"/>
        </w:rPr>
        <w:t>мероприятиями федерального календарного плана воспитательной работы проводят</w:t>
      </w:r>
      <w:r w:rsidRPr="00191E2F">
        <w:rPr>
          <w:color w:val="auto"/>
          <w:kern w:val="3"/>
          <w:szCs w:val="28"/>
        </w:rPr>
        <w:t xml:space="preserve"> иные мероприятия согласно </w:t>
      </w:r>
      <w:r>
        <w:rPr>
          <w:color w:val="auto"/>
          <w:kern w:val="3"/>
          <w:szCs w:val="28"/>
        </w:rPr>
        <w:t>рабочей программы</w:t>
      </w:r>
      <w:r w:rsidRPr="00191E2F">
        <w:rPr>
          <w:color w:val="auto"/>
          <w:kern w:val="3"/>
          <w:szCs w:val="28"/>
        </w:rPr>
        <w:t xml:space="preserve"> воспитания, по ключевым направлениям воспитания и дополнительного образования детей</w:t>
      </w:r>
      <w:r>
        <w:rPr>
          <w:color w:val="auto"/>
          <w:kern w:val="3"/>
          <w:szCs w:val="28"/>
        </w:rPr>
        <w:t>, которые находят свое отражение в плане воспитательной работе школы на текущий учебный год.</w:t>
      </w:r>
    </w:p>
    <w:p w:rsidR="0035200D" w:rsidRPr="00191E2F" w:rsidRDefault="0035200D" w:rsidP="00191E2F">
      <w:pPr>
        <w:suppressAutoHyphens/>
        <w:overflowPunct w:val="0"/>
        <w:autoSpaceDE w:val="0"/>
        <w:autoSpaceDN w:val="0"/>
        <w:ind w:firstLine="0"/>
        <w:textAlignment w:val="baseline"/>
        <w:rPr>
          <w:color w:val="auto"/>
          <w:kern w:val="3"/>
          <w:szCs w:val="28"/>
        </w:rPr>
      </w:pPr>
    </w:p>
    <w:p w:rsidR="0035200D" w:rsidRPr="0035200D" w:rsidRDefault="0035200D" w:rsidP="0035200D">
      <w:pPr>
        <w:suppressAutoHyphens/>
        <w:rPr>
          <w:i/>
          <w:lang w:eastAsia="x-none"/>
        </w:rPr>
      </w:pPr>
      <w:r w:rsidRPr="0035200D">
        <w:rPr>
          <w:i/>
          <w:lang w:eastAsia="x-none"/>
        </w:rPr>
        <w:t>2024 год – Год семьи, 225 лет со дня рождения А. С. Пушкина</w:t>
      </w:r>
    </w:p>
    <w:p w:rsidR="0035200D" w:rsidRPr="0035200D" w:rsidRDefault="0035200D" w:rsidP="0035200D">
      <w:pPr>
        <w:suppressAutoHyphens/>
        <w:rPr>
          <w:i/>
          <w:lang w:eastAsia="x-none"/>
        </w:rPr>
      </w:pPr>
      <w:r w:rsidRPr="0035200D">
        <w:rPr>
          <w:i/>
          <w:lang w:eastAsia="x-none"/>
        </w:rPr>
        <w:t>2025 год – 80-летие Победы в Великой Отечественной войне 1941-1945 годов</w:t>
      </w:r>
    </w:p>
    <w:p w:rsidR="0035200D" w:rsidRDefault="0035200D" w:rsidP="0035200D">
      <w:pPr>
        <w:suppressAutoHyphens/>
        <w:rPr>
          <w:lang w:eastAsia="x-none"/>
        </w:rPr>
      </w:pPr>
      <w:r>
        <w:rPr>
          <w:lang w:eastAsia="x-none"/>
        </w:rPr>
        <w:t>Перечень основных государственных и народных праздников, памятных дат в календарном плане воспитательной работы.</w:t>
      </w:r>
    </w:p>
    <w:p w:rsidR="0035200D" w:rsidRDefault="0035200D" w:rsidP="0035200D">
      <w:pPr>
        <w:suppressAutoHyphens/>
        <w:rPr>
          <w:lang w:eastAsia="x-none"/>
        </w:rPr>
      </w:pPr>
      <w:r>
        <w:rPr>
          <w:lang w:eastAsia="x-none"/>
        </w:rPr>
        <w:t>Переченьдополняетсяиактуализируетсяежегодновсоответствииспамятнымидатами,юбилеямиобщероссийского,регионального,местногозначения,памятнымидатамидляшколы,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Федерации,методическими рекомендациями исполнительных органов власти в сфере образования</w:t>
      </w:r>
    </w:p>
    <w:p w:rsidR="0035200D" w:rsidRPr="0035200D" w:rsidRDefault="0035200D" w:rsidP="0035200D">
      <w:pPr>
        <w:suppressAutoHyphens/>
        <w:rPr>
          <w:b/>
          <w:lang w:eastAsia="x-none"/>
        </w:rPr>
      </w:pPr>
      <w:r w:rsidRPr="0035200D">
        <w:rPr>
          <w:b/>
          <w:lang w:eastAsia="x-none"/>
        </w:rPr>
        <w:t>Сентябрь:</w:t>
      </w:r>
    </w:p>
    <w:p w:rsidR="0035200D" w:rsidRDefault="0035200D" w:rsidP="0035200D">
      <w:pPr>
        <w:suppressAutoHyphens/>
        <w:rPr>
          <w:lang w:eastAsia="x-none"/>
        </w:rPr>
      </w:pPr>
      <w:r>
        <w:rPr>
          <w:lang w:eastAsia="x-none"/>
        </w:rPr>
        <w:t>• 1сентября:Деньзнаний;</w:t>
      </w:r>
    </w:p>
    <w:p w:rsidR="0035200D" w:rsidRDefault="0035200D" w:rsidP="0035200D">
      <w:pPr>
        <w:suppressAutoHyphens/>
        <w:rPr>
          <w:lang w:eastAsia="x-none"/>
        </w:rPr>
      </w:pPr>
      <w:r>
        <w:rPr>
          <w:lang w:eastAsia="x-none"/>
        </w:rPr>
        <w:t>• 3сентября:День окончания Второй мировой</w:t>
      </w:r>
    </w:p>
    <w:p w:rsidR="0035200D" w:rsidRDefault="0035200D" w:rsidP="0035200D">
      <w:pPr>
        <w:suppressAutoHyphens/>
        <w:rPr>
          <w:lang w:eastAsia="x-none"/>
        </w:rPr>
      </w:pPr>
      <w:r>
        <w:rPr>
          <w:lang w:eastAsia="x-none"/>
        </w:rPr>
        <w:t>войны, День солидарности в борьбе с</w:t>
      </w:r>
    </w:p>
    <w:p w:rsidR="0035200D" w:rsidRDefault="0035200D" w:rsidP="0035200D">
      <w:pPr>
        <w:suppressAutoHyphens/>
        <w:rPr>
          <w:lang w:eastAsia="x-none"/>
        </w:rPr>
      </w:pPr>
      <w:r>
        <w:rPr>
          <w:lang w:eastAsia="x-none"/>
        </w:rPr>
        <w:t>терроризмом.</w:t>
      </w:r>
    </w:p>
    <w:p w:rsidR="0035200D" w:rsidRDefault="0035200D" w:rsidP="0035200D">
      <w:pPr>
        <w:suppressAutoHyphens/>
        <w:rPr>
          <w:lang w:eastAsia="x-none"/>
        </w:rPr>
      </w:pPr>
      <w:r>
        <w:rPr>
          <w:lang w:eastAsia="x-none"/>
        </w:rPr>
        <w:t>• 8 сентября: Международный день</w:t>
      </w:r>
    </w:p>
    <w:p w:rsidR="0035200D" w:rsidRDefault="0035200D" w:rsidP="0035200D">
      <w:pPr>
        <w:suppressAutoHyphens/>
        <w:rPr>
          <w:lang w:eastAsia="x-none"/>
        </w:rPr>
      </w:pPr>
      <w:r>
        <w:rPr>
          <w:lang w:eastAsia="x-none"/>
        </w:rPr>
        <w:t>распространения грамотности.</w:t>
      </w:r>
    </w:p>
    <w:p w:rsidR="0035200D" w:rsidRDefault="0035200D" w:rsidP="0035200D">
      <w:pPr>
        <w:suppressAutoHyphens/>
        <w:rPr>
          <w:lang w:eastAsia="x-none"/>
        </w:rPr>
      </w:pPr>
      <w:r>
        <w:rPr>
          <w:lang w:eastAsia="x-none"/>
        </w:rPr>
        <w:t>• 10 сентября: Международный день памяти</w:t>
      </w:r>
    </w:p>
    <w:p w:rsidR="0035200D" w:rsidRDefault="0035200D" w:rsidP="0035200D">
      <w:pPr>
        <w:suppressAutoHyphens/>
        <w:rPr>
          <w:lang w:eastAsia="x-none"/>
        </w:rPr>
      </w:pPr>
      <w:r>
        <w:rPr>
          <w:lang w:eastAsia="x-none"/>
        </w:rPr>
        <w:t>жертв фашизма.</w:t>
      </w:r>
    </w:p>
    <w:p w:rsidR="0035200D" w:rsidRDefault="0035200D" w:rsidP="0035200D">
      <w:pPr>
        <w:suppressAutoHyphens/>
        <w:rPr>
          <w:lang w:eastAsia="x-none"/>
        </w:rPr>
      </w:pPr>
      <w:r>
        <w:rPr>
          <w:lang w:eastAsia="x-none"/>
        </w:rPr>
        <w:t>• 27 сентября: День работника дошкольного</w:t>
      </w:r>
    </w:p>
    <w:p w:rsidR="0035200D" w:rsidRDefault="0035200D" w:rsidP="0035200D">
      <w:pPr>
        <w:suppressAutoHyphens/>
        <w:rPr>
          <w:lang w:eastAsia="x-none"/>
        </w:rPr>
      </w:pPr>
      <w:r>
        <w:rPr>
          <w:lang w:eastAsia="x-none"/>
        </w:rPr>
        <w:t>образования, День Туризма.</w:t>
      </w:r>
    </w:p>
    <w:p w:rsidR="0035200D" w:rsidRPr="0035200D" w:rsidRDefault="0035200D" w:rsidP="0035200D">
      <w:pPr>
        <w:suppressAutoHyphens/>
        <w:rPr>
          <w:b/>
          <w:lang w:eastAsia="x-none"/>
        </w:rPr>
      </w:pPr>
      <w:r w:rsidRPr="0035200D">
        <w:rPr>
          <w:b/>
          <w:lang w:eastAsia="x-none"/>
        </w:rPr>
        <w:t>Октябрь:</w:t>
      </w:r>
    </w:p>
    <w:p w:rsidR="0035200D" w:rsidRDefault="0035200D" w:rsidP="0035200D">
      <w:pPr>
        <w:suppressAutoHyphens/>
        <w:rPr>
          <w:lang w:eastAsia="x-none"/>
        </w:rPr>
      </w:pPr>
      <w:r>
        <w:rPr>
          <w:lang w:eastAsia="x-none"/>
        </w:rPr>
        <w:t>• 1октября:День пожилых людей,</w:t>
      </w:r>
    </w:p>
    <w:p w:rsidR="0035200D" w:rsidRDefault="0035200D" w:rsidP="0035200D">
      <w:pPr>
        <w:suppressAutoHyphens/>
        <w:rPr>
          <w:lang w:eastAsia="x-none"/>
        </w:rPr>
      </w:pPr>
      <w:r>
        <w:rPr>
          <w:lang w:eastAsia="x-none"/>
        </w:rPr>
        <w:t>Международный день музыки.</w:t>
      </w:r>
    </w:p>
    <w:p w:rsidR="0035200D" w:rsidRDefault="0035200D" w:rsidP="0035200D">
      <w:pPr>
        <w:suppressAutoHyphens/>
        <w:rPr>
          <w:lang w:eastAsia="x-none"/>
        </w:rPr>
      </w:pPr>
      <w:r>
        <w:rPr>
          <w:lang w:eastAsia="x-none"/>
        </w:rPr>
        <w:t>• 4 октября:День защиты животных.</w:t>
      </w:r>
    </w:p>
    <w:p w:rsidR="0035200D" w:rsidRDefault="0035200D" w:rsidP="0035200D">
      <w:pPr>
        <w:suppressAutoHyphens/>
        <w:rPr>
          <w:lang w:eastAsia="x-none"/>
        </w:rPr>
      </w:pPr>
      <w:r>
        <w:rPr>
          <w:lang w:eastAsia="x-none"/>
        </w:rPr>
        <w:t>• 5 октября:ДеньУчителя;</w:t>
      </w:r>
    </w:p>
    <w:p w:rsidR="0035200D" w:rsidRDefault="0035200D" w:rsidP="0035200D">
      <w:pPr>
        <w:suppressAutoHyphens/>
        <w:rPr>
          <w:lang w:eastAsia="x-none"/>
        </w:rPr>
      </w:pPr>
      <w:r>
        <w:rPr>
          <w:lang w:eastAsia="x-none"/>
        </w:rPr>
        <w:t>• Третьевоскресеньеоктября:Деньотца;</w:t>
      </w:r>
    </w:p>
    <w:p w:rsidR="0035200D" w:rsidRDefault="0035200D" w:rsidP="0035200D">
      <w:pPr>
        <w:suppressAutoHyphens/>
        <w:rPr>
          <w:lang w:eastAsia="x-none"/>
        </w:rPr>
      </w:pPr>
      <w:r>
        <w:rPr>
          <w:lang w:eastAsia="x-none"/>
        </w:rPr>
        <w:t>• 25 октября: Международный день школьных</w:t>
      </w:r>
    </w:p>
    <w:p w:rsidR="0035200D" w:rsidRDefault="0035200D" w:rsidP="0035200D">
      <w:pPr>
        <w:suppressAutoHyphens/>
        <w:rPr>
          <w:lang w:eastAsia="x-none"/>
        </w:rPr>
      </w:pPr>
      <w:r>
        <w:rPr>
          <w:lang w:eastAsia="x-none"/>
        </w:rPr>
        <w:t>библиотек.</w:t>
      </w:r>
    </w:p>
    <w:p w:rsidR="0035200D" w:rsidRPr="0035200D" w:rsidRDefault="0035200D" w:rsidP="0035200D">
      <w:pPr>
        <w:suppressAutoHyphens/>
        <w:rPr>
          <w:b/>
          <w:lang w:eastAsia="x-none"/>
        </w:rPr>
      </w:pPr>
      <w:r w:rsidRPr="0035200D">
        <w:rPr>
          <w:b/>
          <w:lang w:eastAsia="x-none"/>
        </w:rPr>
        <w:t>Ноябрь:</w:t>
      </w:r>
    </w:p>
    <w:p w:rsidR="0035200D" w:rsidRDefault="0035200D" w:rsidP="0035200D">
      <w:pPr>
        <w:suppressAutoHyphens/>
        <w:rPr>
          <w:lang w:eastAsia="x-none"/>
        </w:rPr>
      </w:pPr>
      <w:r>
        <w:rPr>
          <w:lang w:eastAsia="x-none"/>
        </w:rPr>
        <w:t>• 4ноября:Деньнародногоединства.</w:t>
      </w:r>
    </w:p>
    <w:p w:rsidR="0035200D" w:rsidRDefault="0035200D" w:rsidP="0035200D">
      <w:pPr>
        <w:suppressAutoHyphens/>
        <w:rPr>
          <w:lang w:eastAsia="x-none"/>
        </w:rPr>
      </w:pPr>
      <w:r>
        <w:rPr>
          <w:lang w:eastAsia="x-none"/>
        </w:rPr>
        <w:t>• 8 ноября: День памяти погибших при</w:t>
      </w:r>
    </w:p>
    <w:p w:rsidR="0035200D" w:rsidRDefault="0035200D" w:rsidP="0035200D">
      <w:pPr>
        <w:suppressAutoHyphens/>
        <w:rPr>
          <w:lang w:eastAsia="x-none"/>
        </w:rPr>
      </w:pPr>
      <w:r>
        <w:rPr>
          <w:lang w:eastAsia="x-none"/>
        </w:rPr>
        <w:t>исполнении служебных обязанностей</w:t>
      </w:r>
    </w:p>
    <w:p w:rsidR="0035200D" w:rsidRDefault="0035200D" w:rsidP="0035200D">
      <w:pPr>
        <w:suppressAutoHyphens/>
        <w:rPr>
          <w:lang w:eastAsia="x-none"/>
        </w:rPr>
      </w:pPr>
      <w:r>
        <w:rPr>
          <w:lang w:eastAsia="x-none"/>
        </w:rPr>
        <w:t>сотрудников органов внутренних дел России.</w:t>
      </w:r>
    </w:p>
    <w:p w:rsidR="0035200D" w:rsidRDefault="0035200D" w:rsidP="0035200D">
      <w:pPr>
        <w:suppressAutoHyphens/>
        <w:rPr>
          <w:lang w:eastAsia="x-none"/>
        </w:rPr>
      </w:pPr>
      <w:r>
        <w:rPr>
          <w:lang w:eastAsia="x-none"/>
        </w:rPr>
        <w:t>• 20 ноября: День начала Нюрнбергского</w:t>
      </w:r>
    </w:p>
    <w:p w:rsidR="0035200D" w:rsidRDefault="0035200D" w:rsidP="0035200D">
      <w:pPr>
        <w:suppressAutoHyphens/>
        <w:rPr>
          <w:lang w:eastAsia="x-none"/>
        </w:rPr>
      </w:pPr>
      <w:r>
        <w:rPr>
          <w:lang w:eastAsia="x-none"/>
        </w:rPr>
        <w:t>процесса.</w:t>
      </w:r>
    </w:p>
    <w:p w:rsidR="0035200D" w:rsidRDefault="0035200D" w:rsidP="0035200D">
      <w:pPr>
        <w:suppressAutoHyphens/>
        <w:rPr>
          <w:lang w:eastAsia="x-none"/>
        </w:rPr>
      </w:pPr>
      <w:r>
        <w:rPr>
          <w:lang w:eastAsia="x-none"/>
        </w:rPr>
        <w:t>• 26 ноября: День матери в России.</w:t>
      </w:r>
    </w:p>
    <w:p w:rsidR="0035200D" w:rsidRDefault="0035200D" w:rsidP="0035200D">
      <w:pPr>
        <w:suppressAutoHyphens/>
        <w:rPr>
          <w:lang w:eastAsia="x-none"/>
        </w:rPr>
      </w:pPr>
      <w:r>
        <w:rPr>
          <w:lang w:eastAsia="x-none"/>
        </w:rPr>
        <w:t>• 30 ноября: День государственного</w:t>
      </w:r>
    </w:p>
    <w:p w:rsidR="0035200D" w:rsidRDefault="0035200D" w:rsidP="0035200D">
      <w:pPr>
        <w:suppressAutoHyphens/>
        <w:rPr>
          <w:lang w:eastAsia="x-none"/>
        </w:rPr>
      </w:pPr>
      <w:r>
        <w:rPr>
          <w:lang w:eastAsia="x-none"/>
        </w:rPr>
        <w:t>герба Российской Федерации.</w:t>
      </w:r>
    </w:p>
    <w:p w:rsidR="0035200D" w:rsidRPr="0035200D" w:rsidRDefault="0035200D" w:rsidP="0035200D">
      <w:pPr>
        <w:suppressAutoHyphens/>
        <w:rPr>
          <w:b/>
          <w:lang w:eastAsia="x-none"/>
        </w:rPr>
      </w:pPr>
      <w:r w:rsidRPr="0035200D">
        <w:rPr>
          <w:b/>
          <w:lang w:eastAsia="x-none"/>
        </w:rPr>
        <w:t>Декабрь:</w:t>
      </w:r>
    </w:p>
    <w:p w:rsidR="0035200D" w:rsidRDefault="0035200D" w:rsidP="0035200D">
      <w:pPr>
        <w:suppressAutoHyphens/>
        <w:rPr>
          <w:lang w:eastAsia="x-none"/>
        </w:rPr>
      </w:pPr>
      <w:r>
        <w:rPr>
          <w:lang w:eastAsia="x-none"/>
        </w:rPr>
        <w:t>• 3декабря:Международныйденьинвали</w:t>
      </w:r>
    </w:p>
    <w:p w:rsidR="0035200D" w:rsidRDefault="0035200D" w:rsidP="0035200D">
      <w:pPr>
        <w:suppressAutoHyphens/>
        <w:rPr>
          <w:lang w:eastAsia="x-none"/>
        </w:rPr>
      </w:pPr>
      <w:r>
        <w:rPr>
          <w:lang w:eastAsia="x-none"/>
        </w:rPr>
        <w:t>дов, День неизвестного солдата.</w:t>
      </w:r>
    </w:p>
    <w:p w:rsidR="0035200D" w:rsidRDefault="0035200D" w:rsidP="0035200D">
      <w:pPr>
        <w:suppressAutoHyphens/>
        <w:rPr>
          <w:lang w:eastAsia="x-none"/>
        </w:rPr>
      </w:pPr>
      <w:r>
        <w:rPr>
          <w:lang w:eastAsia="x-none"/>
        </w:rPr>
        <w:t>• 5декабря:День добровольца</w:t>
      </w:r>
    </w:p>
    <w:p w:rsidR="0035200D" w:rsidRDefault="0035200D" w:rsidP="0035200D">
      <w:pPr>
        <w:suppressAutoHyphens/>
        <w:rPr>
          <w:lang w:eastAsia="x-none"/>
        </w:rPr>
      </w:pPr>
      <w:r>
        <w:rPr>
          <w:lang w:eastAsia="x-none"/>
        </w:rPr>
        <w:t>(волонтера) в России.</w:t>
      </w:r>
    </w:p>
    <w:p w:rsidR="0035200D" w:rsidRDefault="0035200D" w:rsidP="0035200D">
      <w:pPr>
        <w:suppressAutoHyphens/>
        <w:rPr>
          <w:lang w:eastAsia="x-none"/>
        </w:rPr>
      </w:pPr>
      <w:r>
        <w:rPr>
          <w:lang w:eastAsia="x-none"/>
        </w:rPr>
        <w:t>• 8декабря:Международный день</w:t>
      </w:r>
    </w:p>
    <w:p w:rsidR="0035200D" w:rsidRDefault="0035200D" w:rsidP="0035200D">
      <w:pPr>
        <w:suppressAutoHyphens/>
        <w:rPr>
          <w:lang w:eastAsia="x-none"/>
        </w:rPr>
      </w:pPr>
      <w:r>
        <w:rPr>
          <w:lang w:eastAsia="x-none"/>
        </w:rPr>
        <w:t>художника.</w:t>
      </w:r>
    </w:p>
    <w:p w:rsidR="0035200D" w:rsidRDefault="0035200D" w:rsidP="0035200D">
      <w:pPr>
        <w:suppressAutoHyphens/>
        <w:rPr>
          <w:lang w:eastAsia="x-none"/>
        </w:rPr>
      </w:pPr>
      <w:r>
        <w:rPr>
          <w:lang w:eastAsia="x-none"/>
        </w:rPr>
        <w:t>• 9 декабря: День Героев Отечества.</w:t>
      </w:r>
    </w:p>
    <w:p w:rsidR="0035200D" w:rsidRDefault="0035200D" w:rsidP="0035200D">
      <w:pPr>
        <w:suppressAutoHyphens/>
        <w:rPr>
          <w:lang w:eastAsia="x-none"/>
        </w:rPr>
      </w:pPr>
      <w:r>
        <w:rPr>
          <w:lang w:eastAsia="x-none"/>
        </w:rPr>
        <w:t>• 10декабря:Деньправчеловека;</w:t>
      </w:r>
    </w:p>
    <w:p w:rsidR="0035200D" w:rsidRDefault="0035200D" w:rsidP="0035200D">
      <w:pPr>
        <w:suppressAutoHyphens/>
        <w:rPr>
          <w:lang w:eastAsia="x-none"/>
        </w:rPr>
      </w:pPr>
      <w:r>
        <w:rPr>
          <w:lang w:eastAsia="x-none"/>
        </w:rPr>
        <w:t>• 12декабря:ДеньКонституцииРоссийско</w:t>
      </w:r>
    </w:p>
    <w:p w:rsidR="0035200D" w:rsidRDefault="0035200D" w:rsidP="0035200D">
      <w:pPr>
        <w:suppressAutoHyphens/>
        <w:rPr>
          <w:lang w:eastAsia="x-none"/>
        </w:rPr>
      </w:pPr>
      <w:r>
        <w:rPr>
          <w:lang w:eastAsia="x-none"/>
        </w:rPr>
        <w:t>йФедерации;</w:t>
      </w:r>
    </w:p>
    <w:p w:rsidR="0035200D" w:rsidRDefault="0035200D" w:rsidP="0035200D">
      <w:pPr>
        <w:suppressAutoHyphens/>
        <w:rPr>
          <w:lang w:eastAsia="x-none"/>
        </w:rPr>
      </w:pPr>
      <w:r>
        <w:rPr>
          <w:lang w:eastAsia="x-none"/>
        </w:rPr>
        <w:t>• 25декабря:День принятия Федеральных</w:t>
      </w:r>
    </w:p>
    <w:p w:rsidR="0035200D" w:rsidRDefault="0035200D" w:rsidP="0035200D">
      <w:pPr>
        <w:suppressAutoHyphens/>
        <w:rPr>
          <w:lang w:eastAsia="x-none"/>
        </w:rPr>
      </w:pPr>
      <w:r>
        <w:rPr>
          <w:lang w:eastAsia="x-none"/>
        </w:rPr>
        <w:t>конституционных законов о</w:t>
      </w:r>
    </w:p>
    <w:p w:rsidR="0035200D" w:rsidRDefault="0035200D" w:rsidP="0035200D">
      <w:pPr>
        <w:suppressAutoHyphens/>
        <w:rPr>
          <w:lang w:eastAsia="x-none"/>
        </w:rPr>
      </w:pPr>
      <w:r>
        <w:rPr>
          <w:lang w:eastAsia="x-none"/>
        </w:rPr>
        <w:t>Государственных символах Российской</w:t>
      </w:r>
    </w:p>
    <w:p w:rsidR="0035200D" w:rsidRDefault="0035200D" w:rsidP="0035200D">
      <w:pPr>
        <w:suppressAutoHyphens/>
        <w:rPr>
          <w:lang w:eastAsia="x-none"/>
        </w:rPr>
      </w:pPr>
      <w:r>
        <w:rPr>
          <w:lang w:eastAsia="x-none"/>
        </w:rPr>
        <w:t>Федерации</w:t>
      </w:r>
    </w:p>
    <w:p w:rsidR="0035200D" w:rsidRPr="0035200D" w:rsidRDefault="0035200D" w:rsidP="0035200D">
      <w:pPr>
        <w:suppressAutoHyphens/>
        <w:rPr>
          <w:b/>
          <w:lang w:eastAsia="x-none"/>
        </w:rPr>
      </w:pPr>
      <w:r w:rsidRPr="0035200D">
        <w:rPr>
          <w:b/>
          <w:lang w:eastAsia="x-none"/>
        </w:rPr>
        <w:t>Январь:</w:t>
      </w:r>
    </w:p>
    <w:p w:rsidR="0035200D" w:rsidRDefault="0035200D" w:rsidP="0035200D">
      <w:pPr>
        <w:suppressAutoHyphens/>
        <w:rPr>
          <w:lang w:eastAsia="x-none"/>
        </w:rPr>
      </w:pPr>
      <w:r>
        <w:rPr>
          <w:lang w:eastAsia="x-none"/>
        </w:rPr>
        <w:t>• 25 января: День российского</w:t>
      </w:r>
    </w:p>
    <w:p w:rsidR="0035200D" w:rsidRDefault="0035200D" w:rsidP="0035200D">
      <w:pPr>
        <w:suppressAutoHyphens/>
        <w:rPr>
          <w:lang w:eastAsia="x-none"/>
        </w:rPr>
      </w:pPr>
      <w:r>
        <w:rPr>
          <w:lang w:eastAsia="x-none"/>
        </w:rPr>
        <w:t>студенчества.</w:t>
      </w:r>
    </w:p>
    <w:p w:rsidR="0035200D" w:rsidRDefault="0035200D" w:rsidP="0035200D">
      <w:pPr>
        <w:suppressAutoHyphens/>
        <w:rPr>
          <w:lang w:eastAsia="x-none"/>
        </w:rPr>
      </w:pPr>
      <w:r>
        <w:rPr>
          <w:lang w:eastAsia="x-none"/>
        </w:rPr>
        <w:t>• 27 января: День полного освобождения</w:t>
      </w:r>
    </w:p>
    <w:p w:rsidR="0035200D" w:rsidRDefault="0035200D" w:rsidP="0035200D">
      <w:pPr>
        <w:suppressAutoHyphens/>
        <w:rPr>
          <w:lang w:eastAsia="x-none"/>
        </w:rPr>
      </w:pPr>
      <w:r>
        <w:rPr>
          <w:lang w:eastAsia="x-none"/>
        </w:rPr>
        <w:t>Ленинграда от фашисткой блокады (27</w:t>
      </w:r>
    </w:p>
    <w:p w:rsidR="0035200D" w:rsidRDefault="0035200D" w:rsidP="0035200D">
      <w:pPr>
        <w:suppressAutoHyphens/>
        <w:rPr>
          <w:lang w:eastAsia="x-none"/>
        </w:rPr>
      </w:pPr>
      <w:r>
        <w:rPr>
          <w:lang w:eastAsia="x-none"/>
        </w:rPr>
        <w:t>января 1944), День освобождения Красной</w:t>
      </w:r>
    </w:p>
    <w:p w:rsidR="0035200D" w:rsidRDefault="0035200D" w:rsidP="0035200D">
      <w:pPr>
        <w:suppressAutoHyphens/>
        <w:rPr>
          <w:lang w:eastAsia="x-none"/>
        </w:rPr>
      </w:pPr>
      <w:r>
        <w:rPr>
          <w:lang w:eastAsia="x-none"/>
        </w:rPr>
        <w:t>армией крупнейшего «лагеря смерти»</w:t>
      </w:r>
    </w:p>
    <w:p w:rsidR="0035200D" w:rsidRDefault="0035200D" w:rsidP="0035200D">
      <w:pPr>
        <w:suppressAutoHyphens/>
        <w:rPr>
          <w:lang w:eastAsia="x-none"/>
        </w:rPr>
      </w:pPr>
      <w:r>
        <w:rPr>
          <w:lang w:eastAsia="x-none"/>
        </w:rPr>
        <w:t>Аушвиц-Биркенау (Освенцима) – День</w:t>
      </w:r>
    </w:p>
    <w:p w:rsidR="0035200D" w:rsidRDefault="0035200D" w:rsidP="0035200D">
      <w:pPr>
        <w:suppressAutoHyphens/>
        <w:rPr>
          <w:lang w:eastAsia="x-none"/>
        </w:rPr>
      </w:pPr>
      <w:r>
        <w:rPr>
          <w:lang w:eastAsia="x-none"/>
        </w:rPr>
        <w:t>памяти жертв Холокоста.</w:t>
      </w:r>
    </w:p>
    <w:p w:rsidR="0035200D" w:rsidRPr="0035200D" w:rsidRDefault="0035200D" w:rsidP="0035200D">
      <w:pPr>
        <w:suppressAutoHyphens/>
        <w:rPr>
          <w:b/>
          <w:lang w:eastAsia="x-none"/>
        </w:rPr>
      </w:pPr>
      <w:r w:rsidRPr="0035200D">
        <w:rPr>
          <w:b/>
          <w:lang w:eastAsia="x-none"/>
        </w:rPr>
        <w:t>Февраль:</w:t>
      </w:r>
    </w:p>
    <w:p w:rsidR="0035200D" w:rsidRDefault="0035200D" w:rsidP="0035200D">
      <w:pPr>
        <w:suppressAutoHyphens/>
        <w:rPr>
          <w:lang w:eastAsia="x-none"/>
        </w:rPr>
      </w:pPr>
      <w:r>
        <w:rPr>
          <w:lang w:eastAsia="x-none"/>
        </w:rPr>
        <w:t>• 2февраля:Деньразгрома советскими</w:t>
      </w:r>
    </w:p>
    <w:p w:rsidR="0035200D" w:rsidRDefault="0035200D" w:rsidP="0035200D">
      <w:pPr>
        <w:suppressAutoHyphens/>
        <w:rPr>
          <w:lang w:eastAsia="x-none"/>
        </w:rPr>
      </w:pPr>
      <w:r>
        <w:rPr>
          <w:lang w:eastAsia="x-none"/>
        </w:rPr>
        <w:t>войсками немецко-фашистских войск в</w:t>
      </w:r>
    </w:p>
    <w:p w:rsidR="0035200D" w:rsidRDefault="0035200D" w:rsidP="0035200D">
      <w:pPr>
        <w:suppressAutoHyphens/>
        <w:rPr>
          <w:lang w:eastAsia="x-none"/>
        </w:rPr>
      </w:pPr>
      <w:r>
        <w:rPr>
          <w:lang w:eastAsia="x-none"/>
        </w:rPr>
        <w:t>Сталинградской битве.</w:t>
      </w:r>
    </w:p>
    <w:p w:rsidR="0035200D" w:rsidRDefault="0035200D" w:rsidP="0035200D">
      <w:pPr>
        <w:suppressAutoHyphens/>
        <w:rPr>
          <w:lang w:eastAsia="x-none"/>
        </w:rPr>
      </w:pPr>
      <w:r>
        <w:rPr>
          <w:lang w:eastAsia="x-none"/>
        </w:rPr>
        <w:t>• 8февраля:Деньроссийской науки</w:t>
      </w:r>
    </w:p>
    <w:p w:rsidR="0035200D" w:rsidRDefault="0035200D" w:rsidP="0035200D">
      <w:pPr>
        <w:suppressAutoHyphens/>
        <w:rPr>
          <w:lang w:eastAsia="x-none"/>
        </w:rPr>
      </w:pPr>
      <w:r>
        <w:rPr>
          <w:lang w:eastAsia="x-none"/>
        </w:rPr>
        <w:t>• 15 февраля: День памяти о россиянах,</w:t>
      </w:r>
    </w:p>
    <w:p w:rsidR="0035200D" w:rsidRDefault="0035200D" w:rsidP="0035200D">
      <w:pPr>
        <w:suppressAutoHyphens/>
        <w:rPr>
          <w:lang w:eastAsia="x-none"/>
        </w:rPr>
      </w:pPr>
      <w:r>
        <w:rPr>
          <w:lang w:eastAsia="x-none"/>
        </w:rPr>
        <w:t>исполнявших служебный долг за пределами</w:t>
      </w:r>
    </w:p>
    <w:p w:rsidR="0035200D" w:rsidRDefault="0035200D" w:rsidP="0035200D">
      <w:pPr>
        <w:suppressAutoHyphens/>
        <w:rPr>
          <w:lang w:eastAsia="x-none"/>
        </w:rPr>
      </w:pPr>
      <w:r>
        <w:rPr>
          <w:lang w:eastAsia="x-none"/>
        </w:rPr>
        <w:t>Отечества, 35 лет со дня вывода советских войск</w:t>
      </w:r>
    </w:p>
    <w:p w:rsidR="0035200D" w:rsidRDefault="0035200D" w:rsidP="0035200D">
      <w:pPr>
        <w:suppressAutoHyphens/>
        <w:rPr>
          <w:lang w:eastAsia="x-none"/>
        </w:rPr>
      </w:pPr>
      <w:r>
        <w:rPr>
          <w:lang w:eastAsia="x-none"/>
        </w:rPr>
        <w:t>из республики Афганистан (1989)</w:t>
      </w:r>
    </w:p>
    <w:p w:rsidR="0035200D" w:rsidRDefault="0035200D" w:rsidP="0035200D">
      <w:pPr>
        <w:suppressAutoHyphens/>
        <w:rPr>
          <w:lang w:eastAsia="x-none"/>
        </w:rPr>
      </w:pPr>
      <w:r>
        <w:rPr>
          <w:lang w:eastAsia="x-none"/>
        </w:rPr>
        <w:t>• 21февраля:Международный день родного</w:t>
      </w:r>
    </w:p>
    <w:p w:rsidR="0035200D" w:rsidRDefault="0035200D" w:rsidP="0035200D">
      <w:pPr>
        <w:suppressAutoHyphens/>
        <w:rPr>
          <w:lang w:eastAsia="x-none"/>
        </w:rPr>
      </w:pPr>
      <w:r>
        <w:rPr>
          <w:lang w:eastAsia="x-none"/>
        </w:rPr>
        <w:t>языка.</w:t>
      </w:r>
    </w:p>
    <w:p w:rsidR="0035200D" w:rsidRDefault="0035200D" w:rsidP="0035200D">
      <w:pPr>
        <w:suppressAutoHyphens/>
        <w:rPr>
          <w:lang w:eastAsia="x-none"/>
        </w:rPr>
      </w:pPr>
      <w:r>
        <w:rPr>
          <w:lang w:eastAsia="x-none"/>
        </w:rPr>
        <w:t>• 23февраля:День защитников Отечества.</w:t>
      </w:r>
    </w:p>
    <w:p w:rsidR="0035200D" w:rsidRDefault="0035200D" w:rsidP="0035200D">
      <w:pPr>
        <w:suppressAutoHyphens/>
        <w:rPr>
          <w:lang w:eastAsia="x-none"/>
        </w:rPr>
      </w:pPr>
      <w:r w:rsidRPr="0035200D">
        <w:rPr>
          <w:b/>
          <w:lang w:eastAsia="x-none"/>
        </w:rPr>
        <w:t>Март</w:t>
      </w:r>
      <w:r>
        <w:rPr>
          <w:lang w:eastAsia="x-none"/>
        </w:rPr>
        <w:t>:</w:t>
      </w:r>
    </w:p>
    <w:p w:rsidR="0035200D" w:rsidRDefault="0035200D" w:rsidP="0035200D">
      <w:pPr>
        <w:suppressAutoHyphens/>
        <w:rPr>
          <w:lang w:eastAsia="x-none"/>
        </w:rPr>
      </w:pPr>
      <w:r>
        <w:rPr>
          <w:lang w:eastAsia="x-none"/>
        </w:rPr>
        <w:t>• 8марта:Международныйженскийдень.</w:t>
      </w:r>
    </w:p>
    <w:p w:rsidR="0035200D" w:rsidRDefault="0035200D" w:rsidP="0035200D">
      <w:pPr>
        <w:suppressAutoHyphens/>
        <w:rPr>
          <w:lang w:eastAsia="x-none"/>
        </w:rPr>
      </w:pPr>
      <w:r>
        <w:rPr>
          <w:lang w:eastAsia="x-none"/>
        </w:rPr>
        <w:t>• 18 марта: День воссоединения Крыма</w:t>
      </w:r>
    </w:p>
    <w:p w:rsidR="0035200D" w:rsidRDefault="0035200D" w:rsidP="0035200D">
      <w:pPr>
        <w:suppressAutoHyphens/>
        <w:rPr>
          <w:lang w:eastAsia="x-none"/>
        </w:rPr>
      </w:pPr>
      <w:r>
        <w:rPr>
          <w:lang w:eastAsia="x-none"/>
        </w:rPr>
        <w:t>сРоссией.</w:t>
      </w:r>
    </w:p>
    <w:p w:rsidR="0035200D" w:rsidRDefault="0035200D" w:rsidP="0035200D">
      <w:pPr>
        <w:suppressAutoHyphens/>
        <w:rPr>
          <w:lang w:eastAsia="x-none"/>
        </w:rPr>
      </w:pPr>
      <w:r>
        <w:rPr>
          <w:lang w:eastAsia="x-none"/>
        </w:rPr>
        <w:t>• 25 марта: час Земли.</w:t>
      </w:r>
    </w:p>
    <w:p w:rsidR="0035200D" w:rsidRDefault="0035200D" w:rsidP="0035200D">
      <w:pPr>
        <w:suppressAutoHyphens/>
        <w:rPr>
          <w:lang w:eastAsia="x-none"/>
        </w:rPr>
      </w:pPr>
      <w:r>
        <w:rPr>
          <w:lang w:eastAsia="x-none"/>
        </w:rPr>
        <w:t>• 27 марта: Всемирный день театра.</w:t>
      </w:r>
    </w:p>
    <w:p w:rsidR="0035200D" w:rsidRPr="0035200D" w:rsidRDefault="0035200D" w:rsidP="0035200D">
      <w:pPr>
        <w:suppressAutoHyphens/>
        <w:rPr>
          <w:b/>
          <w:lang w:eastAsia="x-none"/>
        </w:rPr>
      </w:pPr>
      <w:r w:rsidRPr="0035200D">
        <w:rPr>
          <w:b/>
          <w:lang w:eastAsia="x-none"/>
        </w:rPr>
        <w:t>Апрель:</w:t>
      </w:r>
    </w:p>
    <w:p w:rsidR="0035200D" w:rsidRDefault="0035200D" w:rsidP="0035200D">
      <w:pPr>
        <w:suppressAutoHyphens/>
        <w:rPr>
          <w:lang w:eastAsia="x-none"/>
        </w:rPr>
      </w:pPr>
      <w:r>
        <w:rPr>
          <w:lang w:eastAsia="x-none"/>
        </w:rPr>
        <w:t>• 7 апреля: Всемирный день здоровья.</w:t>
      </w:r>
    </w:p>
    <w:p w:rsidR="0035200D" w:rsidRDefault="0035200D" w:rsidP="0035200D">
      <w:pPr>
        <w:suppressAutoHyphens/>
        <w:rPr>
          <w:lang w:eastAsia="x-none"/>
        </w:rPr>
      </w:pPr>
      <w:r>
        <w:rPr>
          <w:lang w:eastAsia="x-none"/>
        </w:rPr>
        <w:t>• 12апреля:Денькосмонавтики.</w:t>
      </w:r>
    </w:p>
    <w:p w:rsidR="0035200D" w:rsidRDefault="0035200D" w:rsidP="0035200D">
      <w:pPr>
        <w:suppressAutoHyphens/>
        <w:rPr>
          <w:lang w:eastAsia="x-none"/>
        </w:rPr>
      </w:pPr>
      <w:r>
        <w:rPr>
          <w:lang w:eastAsia="x-none"/>
        </w:rPr>
        <w:t>• 19 апреля: День памяти о геноциде советского</w:t>
      </w:r>
    </w:p>
    <w:p w:rsidR="0035200D" w:rsidRDefault="0035200D" w:rsidP="0035200D">
      <w:pPr>
        <w:suppressAutoHyphens/>
        <w:rPr>
          <w:lang w:eastAsia="x-none"/>
        </w:rPr>
      </w:pPr>
      <w:r>
        <w:rPr>
          <w:lang w:eastAsia="x-none"/>
        </w:rPr>
        <w:t>народа нацистами и их пособниками в годы</w:t>
      </w:r>
    </w:p>
    <w:p w:rsidR="0035200D" w:rsidRDefault="0035200D" w:rsidP="0035200D">
      <w:pPr>
        <w:suppressAutoHyphens/>
        <w:rPr>
          <w:lang w:eastAsia="x-none"/>
        </w:rPr>
      </w:pPr>
      <w:r>
        <w:rPr>
          <w:lang w:eastAsia="x-none"/>
        </w:rPr>
        <w:t>Великой Отечественной войны.</w:t>
      </w:r>
    </w:p>
    <w:p w:rsidR="0035200D" w:rsidRDefault="0035200D" w:rsidP="0035200D">
      <w:pPr>
        <w:suppressAutoHyphens/>
        <w:rPr>
          <w:lang w:eastAsia="x-none"/>
        </w:rPr>
      </w:pPr>
      <w:r>
        <w:rPr>
          <w:lang w:eastAsia="x-none"/>
        </w:rPr>
        <w:t>• 22 апреля: Международный день Матери-Земли.</w:t>
      </w:r>
    </w:p>
    <w:p w:rsidR="0035200D" w:rsidRDefault="0035200D" w:rsidP="0035200D">
      <w:pPr>
        <w:suppressAutoHyphens/>
        <w:rPr>
          <w:lang w:eastAsia="x-none"/>
        </w:rPr>
      </w:pPr>
      <w:r>
        <w:rPr>
          <w:lang w:eastAsia="x-none"/>
        </w:rPr>
        <w:t>• 27 апреля: День российского парламентаризма.</w:t>
      </w:r>
    </w:p>
    <w:p w:rsidR="0035200D" w:rsidRPr="0035200D" w:rsidRDefault="0035200D" w:rsidP="0035200D">
      <w:pPr>
        <w:suppressAutoHyphens/>
        <w:rPr>
          <w:b/>
          <w:lang w:eastAsia="x-none"/>
        </w:rPr>
      </w:pPr>
      <w:r w:rsidRPr="0035200D">
        <w:rPr>
          <w:b/>
          <w:lang w:eastAsia="x-none"/>
        </w:rPr>
        <w:t>Май:</w:t>
      </w:r>
    </w:p>
    <w:p w:rsidR="0035200D" w:rsidRDefault="0035200D" w:rsidP="0035200D">
      <w:pPr>
        <w:suppressAutoHyphens/>
        <w:rPr>
          <w:lang w:eastAsia="x-none"/>
        </w:rPr>
      </w:pPr>
      <w:r>
        <w:rPr>
          <w:lang w:eastAsia="x-none"/>
        </w:rPr>
        <w:t>• 1мая:ПраздникВесныиТруда.</w:t>
      </w:r>
    </w:p>
    <w:p w:rsidR="0035200D" w:rsidRDefault="0035200D" w:rsidP="0035200D">
      <w:pPr>
        <w:suppressAutoHyphens/>
        <w:rPr>
          <w:lang w:eastAsia="x-none"/>
        </w:rPr>
      </w:pPr>
      <w:r>
        <w:rPr>
          <w:lang w:eastAsia="x-none"/>
        </w:rPr>
        <w:t>• 9мая:ДеньПобеды.</w:t>
      </w:r>
    </w:p>
    <w:p w:rsidR="0035200D" w:rsidRDefault="0035200D" w:rsidP="0035200D">
      <w:pPr>
        <w:suppressAutoHyphens/>
        <w:rPr>
          <w:lang w:eastAsia="x-none"/>
        </w:rPr>
      </w:pPr>
      <w:r>
        <w:rPr>
          <w:lang w:eastAsia="x-none"/>
        </w:rPr>
        <w:t>• 18 мая: Международный день музеев.</w:t>
      </w:r>
    </w:p>
    <w:p w:rsidR="0035200D" w:rsidRDefault="0035200D" w:rsidP="0035200D">
      <w:pPr>
        <w:suppressAutoHyphens/>
        <w:rPr>
          <w:lang w:eastAsia="x-none"/>
        </w:rPr>
      </w:pPr>
      <w:r>
        <w:rPr>
          <w:lang w:eastAsia="x-none"/>
        </w:rPr>
        <w:t>• 19 мая: День детских общественных</w:t>
      </w:r>
    </w:p>
    <w:p w:rsidR="0035200D" w:rsidRDefault="0035200D" w:rsidP="0035200D">
      <w:pPr>
        <w:suppressAutoHyphens/>
        <w:rPr>
          <w:lang w:eastAsia="x-none"/>
        </w:rPr>
      </w:pPr>
      <w:r>
        <w:rPr>
          <w:lang w:eastAsia="x-none"/>
        </w:rPr>
        <w:t>организаций России.</w:t>
      </w:r>
    </w:p>
    <w:p w:rsidR="0035200D" w:rsidRDefault="0035200D" w:rsidP="0035200D">
      <w:pPr>
        <w:suppressAutoHyphens/>
        <w:rPr>
          <w:lang w:eastAsia="x-none"/>
        </w:rPr>
      </w:pPr>
      <w:r>
        <w:rPr>
          <w:lang w:eastAsia="x-none"/>
        </w:rPr>
        <w:t>• 24мая:День славянской письменности и</w:t>
      </w:r>
    </w:p>
    <w:p w:rsidR="0035200D" w:rsidRDefault="0035200D" w:rsidP="0035200D">
      <w:pPr>
        <w:suppressAutoHyphens/>
        <w:rPr>
          <w:lang w:eastAsia="x-none"/>
        </w:rPr>
      </w:pPr>
      <w:r>
        <w:rPr>
          <w:lang w:eastAsia="x-none"/>
        </w:rPr>
        <w:t>культуры.</w:t>
      </w:r>
    </w:p>
    <w:p w:rsidR="0035200D" w:rsidRPr="0035200D" w:rsidRDefault="0035200D" w:rsidP="0035200D">
      <w:pPr>
        <w:suppressAutoHyphens/>
        <w:rPr>
          <w:b/>
          <w:lang w:eastAsia="x-none"/>
        </w:rPr>
      </w:pPr>
      <w:r w:rsidRPr="0035200D">
        <w:rPr>
          <w:b/>
          <w:lang w:eastAsia="x-none"/>
        </w:rPr>
        <w:t>Июнь:</w:t>
      </w:r>
    </w:p>
    <w:p w:rsidR="0035200D" w:rsidRDefault="0035200D" w:rsidP="0035200D">
      <w:pPr>
        <w:suppressAutoHyphens/>
        <w:rPr>
          <w:lang w:eastAsia="x-none"/>
        </w:rPr>
      </w:pPr>
      <w:r>
        <w:rPr>
          <w:lang w:eastAsia="x-none"/>
        </w:rPr>
        <w:t>• 1 июня:День защиты детей.</w:t>
      </w:r>
    </w:p>
    <w:p w:rsidR="0035200D" w:rsidRDefault="0035200D" w:rsidP="0035200D">
      <w:pPr>
        <w:suppressAutoHyphens/>
        <w:rPr>
          <w:lang w:eastAsia="x-none"/>
        </w:rPr>
      </w:pPr>
      <w:r>
        <w:rPr>
          <w:lang w:eastAsia="x-none"/>
        </w:rPr>
        <w:t>• 5 июня : День эколога</w:t>
      </w:r>
    </w:p>
    <w:p w:rsidR="0035200D" w:rsidRDefault="0035200D" w:rsidP="0035200D">
      <w:pPr>
        <w:suppressAutoHyphens/>
        <w:rPr>
          <w:lang w:eastAsia="x-none"/>
        </w:rPr>
      </w:pPr>
      <w:r>
        <w:rPr>
          <w:lang w:eastAsia="x-none"/>
        </w:rPr>
        <w:t>• 6июня: День русского языка.</w:t>
      </w:r>
    </w:p>
    <w:p w:rsidR="0035200D" w:rsidRDefault="0035200D" w:rsidP="0035200D">
      <w:pPr>
        <w:suppressAutoHyphens/>
        <w:rPr>
          <w:lang w:eastAsia="x-none"/>
        </w:rPr>
      </w:pPr>
      <w:r>
        <w:rPr>
          <w:lang w:eastAsia="x-none"/>
        </w:rPr>
        <w:t>• 12июня: ДеньРоссии.</w:t>
      </w:r>
    </w:p>
    <w:p w:rsidR="0035200D" w:rsidRDefault="0035200D" w:rsidP="0035200D">
      <w:pPr>
        <w:suppressAutoHyphens/>
        <w:rPr>
          <w:lang w:eastAsia="x-none"/>
        </w:rPr>
      </w:pPr>
      <w:r>
        <w:rPr>
          <w:lang w:eastAsia="x-none"/>
        </w:rPr>
        <w:t>• 22июня:Деньпамятиискорби.</w:t>
      </w:r>
    </w:p>
    <w:p w:rsidR="0035200D" w:rsidRDefault="0035200D" w:rsidP="0035200D">
      <w:pPr>
        <w:suppressAutoHyphens/>
        <w:rPr>
          <w:lang w:eastAsia="x-none"/>
        </w:rPr>
      </w:pPr>
      <w:r>
        <w:rPr>
          <w:lang w:eastAsia="x-none"/>
        </w:rPr>
        <w:t>• 29июня:Деньмолодежи.</w:t>
      </w:r>
    </w:p>
    <w:p w:rsidR="0035200D" w:rsidRPr="0035200D" w:rsidRDefault="0035200D" w:rsidP="0035200D">
      <w:pPr>
        <w:suppressAutoHyphens/>
        <w:rPr>
          <w:b/>
          <w:lang w:eastAsia="x-none"/>
        </w:rPr>
      </w:pPr>
      <w:r w:rsidRPr="0035200D">
        <w:rPr>
          <w:b/>
          <w:lang w:eastAsia="x-none"/>
        </w:rPr>
        <w:t>Июль:</w:t>
      </w:r>
    </w:p>
    <w:p w:rsidR="0035200D" w:rsidRDefault="0035200D" w:rsidP="0035200D">
      <w:pPr>
        <w:suppressAutoHyphens/>
        <w:rPr>
          <w:lang w:eastAsia="x-none"/>
        </w:rPr>
      </w:pPr>
      <w:r>
        <w:rPr>
          <w:lang w:eastAsia="x-none"/>
        </w:rPr>
        <w:t>• 8июля:День семьи,любви и верности.</w:t>
      </w:r>
    </w:p>
    <w:p w:rsidR="0035200D" w:rsidRDefault="0035200D" w:rsidP="0035200D">
      <w:pPr>
        <w:suppressAutoHyphens/>
        <w:rPr>
          <w:lang w:eastAsia="x-none"/>
        </w:rPr>
      </w:pPr>
      <w:r>
        <w:rPr>
          <w:lang w:eastAsia="x-none"/>
        </w:rPr>
        <w:t>• 28 июля: День военно-морского флота.</w:t>
      </w:r>
    </w:p>
    <w:p w:rsidR="0035200D" w:rsidRDefault="0035200D" w:rsidP="0035200D">
      <w:pPr>
        <w:suppressAutoHyphens/>
        <w:rPr>
          <w:lang w:eastAsia="x-none"/>
        </w:rPr>
      </w:pPr>
      <w:r w:rsidRPr="0035200D">
        <w:rPr>
          <w:b/>
          <w:lang w:eastAsia="x-none"/>
        </w:rPr>
        <w:t>Август</w:t>
      </w:r>
      <w:r>
        <w:rPr>
          <w:lang w:eastAsia="x-none"/>
        </w:rPr>
        <w:t>:</w:t>
      </w:r>
    </w:p>
    <w:p w:rsidR="0035200D" w:rsidRDefault="0035200D" w:rsidP="0035200D">
      <w:pPr>
        <w:suppressAutoHyphens/>
        <w:rPr>
          <w:lang w:eastAsia="x-none"/>
        </w:rPr>
      </w:pPr>
      <w:r>
        <w:rPr>
          <w:lang w:eastAsia="x-none"/>
        </w:rPr>
        <w:t>• 9 августа: День физкультурника.</w:t>
      </w:r>
    </w:p>
    <w:p w:rsidR="0035200D" w:rsidRDefault="0035200D" w:rsidP="0035200D">
      <w:pPr>
        <w:suppressAutoHyphens/>
        <w:rPr>
          <w:lang w:eastAsia="x-none"/>
        </w:rPr>
      </w:pPr>
      <w:r>
        <w:rPr>
          <w:lang w:eastAsia="x-none"/>
        </w:rPr>
        <w:t>• 22 августа: День Государственного флага</w:t>
      </w:r>
    </w:p>
    <w:p w:rsidR="0035200D" w:rsidRDefault="0035200D" w:rsidP="0035200D">
      <w:pPr>
        <w:suppressAutoHyphens/>
        <w:rPr>
          <w:lang w:eastAsia="x-none"/>
        </w:rPr>
      </w:pPr>
      <w:r>
        <w:rPr>
          <w:lang w:eastAsia="x-none"/>
        </w:rPr>
        <w:t>Российской Федерации.</w:t>
      </w:r>
    </w:p>
    <w:p w:rsidR="0035200D" w:rsidRDefault="0035200D" w:rsidP="0035200D">
      <w:pPr>
        <w:suppressAutoHyphens/>
        <w:rPr>
          <w:lang w:eastAsia="x-none"/>
        </w:rPr>
      </w:pPr>
      <w:r>
        <w:rPr>
          <w:lang w:eastAsia="x-none"/>
        </w:rPr>
        <w:t>• 25 августа: День воинской славы России</w:t>
      </w:r>
    </w:p>
    <w:p w:rsidR="0035200D" w:rsidRDefault="0035200D" w:rsidP="0035200D">
      <w:pPr>
        <w:suppressAutoHyphens/>
        <w:rPr>
          <w:lang w:eastAsia="x-none"/>
        </w:rPr>
      </w:pPr>
      <w:r>
        <w:rPr>
          <w:lang w:eastAsia="x-none"/>
        </w:rPr>
        <w:t>• 27 августа: День российского кино.</w:t>
      </w:r>
    </w:p>
    <w:p w:rsidR="004D436F" w:rsidRDefault="0035200D" w:rsidP="0035200D">
      <w:pPr>
        <w:suppressAutoHyphens/>
        <w:rPr>
          <w:lang w:eastAsia="x-none"/>
        </w:rPr>
      </w:pPr>
      <w:r>
        <w:rPr>
          <w:lang w:eastAsia="x-none"/>
        </w:rPr>
        <w:t>Мероприятия данного перечня включены в план работы советника директора по воспитанию и взаимодействию с детскими общественными объединениями.</w:t>
      </w:r>
    </w:p>
    <w:p w:rsidR="0035200D" w:rsidRPr="00191E2F" w:rsidRDefault="0035200D" w:rsidP="0035200D">
      <w:pPr>
        <w:suppressAutoHyphens/>
        <w:rPr>
          <w:lang w:eastAsia="x-none"/>
        </w:rPr>
      </w:pPr>
    </w:p>
    <w:p w:rsidR="0051381A" w:rsidRDefault="00782DFF" w:rsidP="00782DFF">
      <w:pPr>
        <w:suppressAutoHyphens/>
        <w:ind w:firstLine="284"/>
        <w:rPr>
          <w:rFonts w:eastAsia="Calibri"/>
          <w:b/>
          <w:szCs w:val="28"/>
        </w:rPr>
      </w:pPr>
      <w:r>
        <w:rPr>
          <w:rFonts w:eastAsia="Calibri"/>
          <w:b/>
          <w:szCs w:val="28"/>
        </w:rPr>
        <w:t>3.</w:t>
      </w:r>
      <w:r w:rsidR="0017169F" w:rsidRPr="0017169F">
        <w:rPr>
          <w:rFonts w:eastAsia="Calibri"/>
          <w:b/>
          <w:szCs w:val="28"/>
        </w:rPr>
        <w:t>6.</w:t>
      </w:r>
      <w:r w:rsidR="0017169F" w:rsidRPr="0017169F">
        <w:rPr>
          <w:rFonts w:eastAsia="Calibri"/>
          <w:b/>
          <w:szCs w:val="28"/>
          <w:lang w:val="en-US"/>
        </w:rPr>
        <w:t> </w:t>
      </w:r>
      <w:r w:rsidR="0017169F">
        <w:rPr>
          <w:rFonts w:eastAsia="Calibri"/>
          <w:b/>
          <w:szCs w:val="28"/>
        </w:rPr>
        <w:t>Х</w:t>
      </w:r>
      <w:r w:rsidR="0017169F" w:rsidRPr="0017169F">
        <w:rPr>
          <w:rFonts w:eastAsia="Calibri"/>
          <w:b/>
          <w:szCs w:val="28"/>
        </w:rPr>
        <w:t xml:space="preserve">арактеристика </w:t>
      </w:r>
      <w:r w:rsidR="00A47210">
        <w:rPr>
          <w:rFonts w:eastAsia="Calibri"/>
          <w:b/>
          <w:szCs w:val="28"/>
        </w:rPr>
        <w:t xml:space="preserve"> общесистемных </w:t>
      </w:r>
      <w:r w:rsidR="0017169F" w:rsidRPr="0017169F">
        <w:rPr>
          <w:rFonts w:eastAsia="Calibri"/>
          <w:b/>
          <w:szCs w:val="28"/>
        </w:rPr>
        <w:t>условий реализации программы основного общего образования в соответствии с тре</w:t>
      </w:r>
      <w:r w:rsidR="0017169F">
        <w:rPr>
          <w:rFonts w:eastAsia="Calibri"/>
          <w:b/>
          <w:szCs w:val="28"/>
        </w:rPr>
        <w:t>бованиями ФГ</w:t>
      </w:r>
      <w:r w:rsidR="00645839">
        <w:rPr>
          <w:rFonts w:eastAsia="Calibri"/>
          <w:b/>
          <w:szCs w:val="28"/>
        </w:rPr>
        <w:t>ОС основного общего образования в том числе атаптированных к ней образовательных программ.</w:t>
      </w:r>
    </w:p>
    <w:p w:rsidR="004D436F" w:rsidRPr="0017169F" w:rsidRDefault="004D436F" w:rsidP="00001C4B">
      <w:pPr>
        <w:suppressAutoHyphens/>
        <w:rPr>
          <w:rFonts w:eastAsia="Calibri"/>
          <w:b/>
          <w:szCs w:val="28"/>
        </w:rPr>
      </w:pPr>
    </w:p>
    <w:p w:rsidR="0051381A" w:rsidRPr="0017169F" w:rsidRDefault="0017169F" w:rsidP="00001C4B">
      <w:pPr>
        <w:suppressAutoHyphens/>
        <w:ind w:firstLine="0"/>
        <w:rPr>
          <w:rFonts w:eastAsia="Calibri"/>
          <w:szCs w:val="28"/>
        </w:rPr>
      </w:pPr>
      <w:r>
        <w:rPr>
          <w:rFonts w:eastAsia="Calibri"/>
          <w:szCs w:val="28"/>
        </w:rPr>
        <w:t xml:space="preserve">     </w:t>
      </w:r>
      <w:r w:rsidR="0051381A" w:rsidRPr="0017169F">
        <w:rPr>
          <w:rFonts w:eastAsia="Calibri"/>
          <w:szCs w:val="28"/>
        </w:rPr>
        <w:t>Система условий реализации программ</w:t>
      </w:r>
      <w:r>
        <w:rPr>
          <w:rFonts w:eastAsia="Calibri"/>
          <w:szCs w:val="28"/>
        </w:rPr>
        <w:t xml:space="preserve">ы основного общего образования </w:t>
      </w:r>
      <w:r w:rsidR="0051381A" w:rsidRPr="0017169F">
        <w:rPr>
          <w:rFonts w:eastAsia="Calibri"/>
          <w:szCs w:val="28"/>
        </w:rPr>
        <w:t xml:space="preserve">созданная в </w:t>
      </w:r>
      <w:r>
        <w:rPr>
          <w:rFonts w:eastAsia="Calibri"/>
          <w:szCs w:val="28"/>
        </w:rPr>
        <w:t>муниципальном бюджетном общеобразовательном учреждении «</w:t>
      </w:r>
      <w:r w:rsidR="009B5F70">
        <w:rPr>
          <w:rFonts w:eastAsia="Calibri"/>
          <w:szCs w:val="28"/>
        </w:rPr>
        <w:t>Пировская</w:t>
      </w:r>
      <w:r>
        <w:rPr>
          <w:rFonts w:eastAsia="Calibri"/>
          <w:szCs w:val="28"/>
        </w:rPr>
        <w:t xml:space="preserve"> средня школа»</w:t>
      </w:r>
      <w:r w:rsidR="00496665">
        <w:rPr>
          <w:rFonts w:eastAsia="Calibri"/>
          <w:szCs w:val="28"/>
        </w:rPr>
        <w:t xml:space="preserve"> </w:t>
      </w:r>
      <w:r w:rsidR="0051381A" w:rsidRPr="0017169F">
        <w:rPr>
          <w:rFonts w:eastAsia="Calibri"/>
          <w:szCs w:val="28"/>
        </w:rPr>
        <w:t xml:space="preserve">соответствует требованиям ФГОС ООО и направлена на: </w:t>
      </w:r>
    </w:p>
    <w:p w:rsidR="0051381A" w:rsidRPr="0051381A" w:rsidRDefault="0051381A" w:rsidP="00001C4B">
      <w:pPr>
        <w:suppressAutoHyphens/>
        <w:ind w:firstLine="0"/>
        <w:rPr>
          <w:rFonts w:eastAsia="Calibri"/>
          <w:szCs w:val="28"/>
        </w:rPr>
      </w:pPr>
      <w:r w:rsidRPr="0051381A">
        <w:rPr>
          <w:rFonts w:eastAsia="Calibri"/>
          <w:szCs w:val="28"/>
        </w:rPr>
        <w:t>-</w:t>
      </w:r>
      <w:r w:rsidRPr="0051381A">
        <w:rPr>
          <w:rFonts w:eastAsia="Calibri"/>
          <w:szCs w:val="28"/>
          <w:lang w:val="en-US"/>
        </w:rPr>
        <w:t> </w:t>
      </w:r>
      <w:r w:rsidRPr="0051381A">
        <w:rPr>
          <w:rFonts w:eastAsia="Calibri"/>
          <w:szCs w:val="28"/>
        </w:rPr>
        <w:t xml:space="preserve">достижение планируемых результатов освоения программы основного общего образования, </w:t>
      </w:r>
      <w:r w:rsidR="00F150D0">
        <w:rPr>
          <w:rFonts w:eastAsia="Calibri"/>
          <w:szCs w:val="28"/>
        </w:rPr>
        <w:t>в т.ч.</w:t>
      </w:r>
      <w:r w:rsidRPr="0051381A">
        <w:rPr>
          <w:rFonts w:eastAsia="Calibri"/>
          <w:szCs w:val="28"/>
        </w:rPr>
        <w:t xml:space="preserve"> адаптированной, обучающимися, </w:t>
      </w:r>
      <w:r w:rsidR="00F150D0">
        <w:rPr>
          <w:rFonts w:eastAsia="Calibri"/>
          <w:szCs w:val="28"/>
        </w:rPr>
        <w:t>в т.ч.</w:t>
      </w:r>
      <w:r w:rsidRPr="0051381A">
        <w:rPr>
          <w:rFonts w:eastAsia="Calibri"/>
          <w:szCs w:val="28"/>
        </w:rPr>
        <w:t xml:space="preserve"> обучающимися с ОВЗ;</w:t>
      </w:r>
    </w:p>
    <w:p w:rsidR="0051381A" w:rsidRPr="0051381A" w:rsidRDefault="0051381A" w:rsidP="00001C4B">
      <w:pPr>
        <w:suppressAutoHyphens/>
        <w:ind w:firstLine="0"/>
        <w:rPr>
          <w:rFonts w:eastAsia="Calibri"/>
          <w:szCs w:val="28"/>
        </w:rPr>
      </w:pPr>
      <w:r w:rsidRPr="0051381A">
        <w:rPr>
          <w:rFonts w:eastAsia="Calibri"/>
          <w:szCs w:val="28"/>
        </w:rPr>
        <w:t>-</w:t>
      </w:r>
      <w:r w:rsidRPr="0051381A">
        <w:rPr>
          <w:rFonts w:eastAsia="Calibri"/>
          <w:szCs w:val="28"/>
          <w:lang w:val="en-US"/>
        </w:rPr>
        <w:t> </w:t>
      </w:r>
      <w:r w:rsidRPr="0051381A">
        <w:rPr>
          <w:rFonts w:eastAsia="Calibri"/>
          <w:szCs w:val="28"/>
        </w:rPr>
        <w:t xml:space="preserve">развитие личности, ее способностей, удовлетворения образовательных потребностей и интересов, самореализации обучающихся, </w:t>
      </w:r>
      <w:r w:rsidR="00F150D0">
        <w:rPr>
          <w:rFonts w:eastAsia="Calibri"/>
          <w:szCs w:val="28"/>
        </w:rPr>
        <w:t>в т.ч.</w:t>
      </w:r>
      <w:r w:rsidRPr="0051381A">
        <w:rPr>
          <w:rFonts w:eastAsia="Calibri"/>
          <w:szCs w:val="28"/>
        </w:rPr>
        <w:t xml:space="preserve">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1381A" w:rsidRPr="0051381A" w:rsidRDefault="0051381A" w:rsidP="00001C4B">
      <w:pPr>
        <w:suppressAutoHyphens/>
        <w:ind w:firstLine="0"/>
        <w:rPr>
          <w:rFonts w:eastAsia="Calibri"/>
          <w:szCs w:val="28"/>
        </w:rPr>
      </w:pPr>
      <w:r w:rsidRPr="0051381A">
        <w:rPr>
          <w:rFonts w:eastAsia="Calibri"/>
          <w:szCs w:val="28"/>
        </w:rPr>
        <w:t>-</w:t>
      </w:r>
      <w:r w:rsidRPr="0051381A">
        <w:rPr>
          <w:rFonts w:eastAsia="Calibri"/>
          <w:szCs w:val="28"/>
          <w:lang w:val="en-US"/>
        </w:rPr>
        <w:t> </w:t>
      </w:r>
      <w:r w:rsidRPr="0051381A">
        <w:rPr>
          <w:rFonts w:eastAsia="Calibri"/>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1381A" w:rsidRPr="0051381A" w:rsidRDefault="0051381A" w:rsidP="00001C4B">
      <w:pPr>
        <w:suppressAutoHyphens/>
        <w:ind w:firstLine="0"/>
        <w:rPr>
          <w:rFonts w:eastAsia="Calibri"/>
          <w:szCs w:val="28"/>
        </w:rPr>
      </w:pPr>
      <w:r w:rsidRPr="0051381A">
        <w:rPr>
          <w:rFonts w:eastAsia="Calibri"/>
          <w:szCs w:val="28"/>
        </w:rPr>
        <w:t>-</w:t>
      </w:r>
      <w:r w:rsidRPr="0051381A">
        <w:rPr>
          <w:rFonts w:eastAsia="Calibri"/>
          <w:szCs w:val="28"/>
          <w:lang w:val="en-US"/>
        </w:rPr>
        <w:t> </w:t>
      </w:r>
      <w:r w:rsidRPr="0051381A">
        <w:rPr>
          <w:rFonts w:eastAsia="Calibri"/>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1381A" w:rsidRPr="0051381A" w:rsidRDefault="0051381A" w:rsidP="00001C4B">
      <w:pPr>
        <w:suppressAutoHyphens/>
        <w:ind w:firstLine="0"/>
        <w:rPr>
          <w:rFonts w:eastAsia="Calibri"/>
          <w:szCs w:val="28"/>
        </w:rPr>
      </w:pPr>
      <w:r w:rsidRPr="0051381A">
        <w:rPr>
          <w:rFonts w:eastAsia="Calibri"/>
          <w:szCs w:val="28"/>
        </w:rPr>
        <w:t>-</w:t>
      </w:r>
      <w:r w:rsidRPr="0051381A">
        <w:rPr>
          <w:rFonts w:eastAsia="Calibri"/>
          <w:szCs w:val="28"/>
          <w:lang w:val="en-US"/>
        </w:rPr>
        <w:t> </w:t>
      </w:r>
      <w:r w:rsidRPr="0051381A">
        <w:rPr>
          <w:rFonts w:eastAsia="Calibri"/>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1381A" w:rsidRPr="0051381A" w:rsidRDefault="0051381A" w:rsidP="00001C4B">
      <w:pPr>
        <w:suppressAutoHyphens/>
        <w:ind w:firstLine="0"/>
        <w:rPr>
          <w:rFonts w:eastAsia="Calibri"/>
          <w:szCs w:val="28"/>
        </w:rPr>
      </w:pPr>
      <w:r w:rsidRPr="0051381A">
        <w:rPr>
          <w:rFonts w:eastAsia="Calibri"/>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51381A" w:rsidRPr="0051381A" w:rsidRDefault="0051381A" w:rsidP="00001C4B">
      <w:pPr>
        <w:suppressAutoHyphens/>
        <w:ind w:firstLine="0"/>
        <w:rPr>
          <w:rFonts w:eastAsia="Calibri"/>
          <w:szCs w:val="28"/>
        </w:rPr>
      </w:pPr>
      <w:r w:rsidRPr="0051381A">
        <w:rPr>
          <w:rFonts w:eastAsia="Calibri"/>
          <w:szCs w:val="28"/>
        </w:rPr>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w:t>
      </w:r>
      <w:r w:rsidR="00F150D0">
        <w:rPr>
          <w:rFonts w:eastAsia="Calibri"/>
          <w:szCs w:val="28"/>
        </w:rPr>
        <w:t>в т.ч.</w:t>
      </w:r>
      <w:r w:rsidRPr="0051381A">
        <w:rPr>
          <w:rFonts w:eastAsia="Calibri"/>
          <w:szCs w:val="28"/>
        </w:rPr>
        <w:t xml:space="preserve"> в качестве волонтеров;</w:t>
      </w:r>
    </w:p>
    <w:p w:rsidR="0051381A" w:rsidRPr="0051381A" w:rsidRDefault="0051381A" w:rsidP="00001C4B">
      <w:pPr>
        <w:suppressAutoHyphens/>
        <w:ind w:firstLine="0"/>
        <w:rPr>
          <w:rFonts w:eastAsia="Calibri"/>
          <w:szCs w:val="28"/>
        </w:rPr>
      </w:pPr>
      <w:r w:rsidRPr="0051381A">
        <w:rPr>
          <w:rFonts w:eastAsia="Calibri"/>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1381A" w:rsidRPr="0051381A" w:rsidRDefault="0051381A" w:rsidP="00001C4B">
      <w:pPr>
        <w:suppressAutoHyphens/>
        <w:ind w:firstLine="0"/>
        <w:rPr>
          <w:rFonts w:eastAsia="Calibri"/>
          <w:szCs w:val="28"/>
        </w:rPr>
      </w:pPr>
      <w:r w:rsidRPr="0051381A">
        <w:rPr>
          <w:rFonts w:eastAsia="Calibri"/>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51381A" w:rsidRPr="0051381A" w:rsidRDefault="0051381A" w:rsidP="00001C4B">
      <w:pPr>
        <w:suppressAutoHyphens/>
        <w:ind w:firstLine="0"/>
        <w:rPr>
          <w:rFonts w:eastAsia="Calibri"/>
          <w:szCs w:val="28"/>
        </w:rPr>
      </w:pPr>
      <w:r w:rsidRPr="0051381A">
        <w:rPr>
          <w:rFonts w:eastAsia="Calibri"/>
          <w:szCs w:val="28"/>
        </w:rPr>
        <w:t xml:space="preserve">- использование в образовательной деятельности современных образовательных технологий, направленных </w:t>
      </w:r>
      <w:r w:rsidR="00F150D0">
        <w:rPr>
          <w:rFonts w:eastAsia="Calibri"/>
          <w:szCs w:val="28"/>
        </w:rPr>
        <w:t>в т.ч.</w:t>
      </w:r>
      <w:r w:rsidRPr="0051381A">
        <w:rPr>
          <w:rFonts w:eastAsia="Calibri"/>
          <w:szCs w:val="28"/>
        </w:rPr>
        <w:t xml:space="preserve"> на воспитание обучающихся и развитие различных форм наставничества;</w:t>
      </w:r>
    </w:p>
    <w:p w:rsidR="0051381A" w:rsidRPr="0051381A" w:rsidRDefault="0051381A" w:rsidP="00001C4B">
      <w:pPr>
        <w:suppressAutoHyphens/>
        <w:ind w:firstLine="0"/>
        <w:rPr>
          <w:rFonts w:eastAsia="Calibri"/>
          <w:szCs w:val="28"/>
        </w:rPr>
      </w:pPr>
      <w:r w:rsidRPr="0051381A">
        <w:rPr>
          <w:rFonts w:eastAsia="Calibri"/>
          <w:szCs w:val="28"/>
        </w:rPr>
        <w:t>-</w:t>
      </w:r>
      <w:r w:rsidRPr="0051381A">
        <w:rPr>
          <w:rFonts w:eastAsia="Calibri"/>
          <w:szCs w:val="28"/>
          <w:lang w:val="en-US"/>
        </w:rPr>
        <w:t> </w:t>
      </w:r>
      <w:r w:rsidRPr="0051381A">
        <w:rPr>
          <w:rFonts w:eastAsia="Calibri"/>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1381A" w:rsidRPr="0051381A" w:rsidRDefault="0051381A" w:rsidP="00001C4B">
      <w:pPr>
        <w:suppressAutoHyphens/>
        <w:ind w:firstLine="0"/>
        <w:rPr>
          <w:rFonts w:eastAsia="Calibri"/>
          <w:szCs w:val="28"/>
        </w:rPr>
      </w:pPr>
      <w:r w:rsidRPr="0051381A">
        <w:rPr>
          <w:rFonts w:eastAsia="Calibri"/>
          <w:szCs w:val="28"/>
        </w:rPr>
        <w:t>- эффективное использования профессионального и творческого потенциала педагогических и руководящих работников</w:t>
      </w:r>
      <w:r w:rsidR="00496665">
        <w:rPr>
          <w:rFonts w:eastAsia="Calibri"/>
          <w:szCs w:val="28"/>
        </w:rPr>
        <w:t>школы и фила</w:t>
      </w:r>
      <w:r w:rsidRPr="0051381A">
        <w:rPr>
          <w:rFonts w:eastAsia="Calibri"/>
          <w:szCs w:val="28"/>
        </w:rPr>
        <w:t>, повышения их профессиональной, коммуникативной, информационной и правовой компетентности;</w:t>
      </w:r>
    </w:p>
    <w:p w:rsidR="0051381A" w:rsidRPr="0051381A" w:rsidRDefault="00590985" w:rsidP="00001C4B">
      <w:pPr>
        <w:suppressAutoHyphens/>
        <w:ind w:firstLine="0"/>
        <w:rPr>
          <w:rFonts w:eastAsia="Calibri"/>
          <w:szCs w:val="28"/>
        </w:rPr>
      </w:pPr>
      <w:r>
        <w:rPr>
          <w:rFonts w:eastAsia="Calibri"/>
          <w:szCs w:val="28"/>
        </w:rPr>
        <w:t>- эффективное управления о</w:t>
      </w:r>
      <w:r w:rsidR="0051381A" w:rsidRPr="0051381A">
        <w:rPr>
          <w:rFonts w:eastAsia="Calibri"/>
          <w:szCs w:val="28"/>
        </w:rPr>
        <w:t>рганизацией с использованием ИКТ, современных механизмов финансирования реализации программ основного общего образования.</w:t>
      </w:r>
    </w:p>
    <w:p w:rsidR="0051381A" w:rsidRPr="0051381A" w:rsidRDefault="0081269E" w:rsidP="00001C4B">
      <w:pPr>
        <w:suppressAutoHyphens/>
        <w:ind w:firstLine="0"/>
        <w:rPr>
          <w:rFonts w:eastAsia="Calibri"/>
          <w:szCs w:val="28"/>
        </w:rPr>
      </w:pPr>
      <w:r>
        <w:rPr>
          <w:rFonts w:eastAsia="Calibri"/>
          <w:szCs w:val="28"/>
        </w:rPr>
        <w:t xml:space="preserve">    </w:t>
      </w:r>
      <w:r w:rsidR="0051381A" w:rsidRPr="0051381A">
        <w:rPr>
          <w:rFonts w:eastAsia="Calibri"/>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51381A" w:rsidRPr="0051381A" w:rsidRDefault="0081269E" w:rsidP="00001C4B">
      <w:pPr>
        <w:suppressAutoHyphens/>
        <w:ind w:firstLine="0"/>
        <w:rPr>
          <w:rFonts w:eastAsia="Calibri"/>
          <w:szCs w:val="28"/>
        </w:rPr>
      </w:pPr>
      <w:r>
        <w:rPr>
          <w:rFonts w:eastAsia="Calibri"/>
          <w:szCs w:val="28"/>
        </w:rPr>
        <w:t xml:space="preserve">    </w:t>
      </w:r>
      <w:r w:rsidR="0051381A" w:rsidRPr="0051381A">
        <w:rPr>
          <w:rFonts w:eastAsia="Calibri"/>
          <w:szCs w:val="28"/>
        </w:rPr>
        <w:t>Организациями, предоставляющими ресурсы для реализации настоящей образовательной программы являются:</w:t>
      </w:r>
    </w:p>
    <w:tbl>
      <w:tblPr>
        <w:tblW w:w="9805" w:type="dxa"/>
        <w:tblInd w:w="5" w:type="dxa"/>
        <w:tblCellMar>
          <w:top w:w="72" w:type="dxa"/>
          <w:left w:w="171" w:type="dxa"/>
          <w:right w:w="152" w:type="dxa"/>
        </w:tblCellMar>
        <w:tblLook w:val="04A0" w:firstRow="1" w:lastRow="0" w:firstColumn="1" w:lastColumn="0" w:noHBand="0" w:noVBand="1"/>
      </w:tblPr>
      <w:tblGrid>
        <w:gridCol w:w="875"/>
        <w:gridCol w:w="2693"/>
        <w:gridCol w:w="3261"/>
        <w:gridCol w:w="2976"/>
      </w:tblGrid>
      <w:tr w:rsidR="0051381A" w:rsidRPr="00DC180C" w:rsidTr="0007021D">
        <w:trPr>
          <w:trHeight w:val="1963"/>
        </w:trPr>
        <w:tc>
          <w:tcPr>
            <w:tcW w:w="875" w:type="dxa"/>
            <w:tcBorders>
              <w:top w:val="single" w:sz="4" w:space="0" w:color="181717"/>
              <w:left w:val="single" w:sz="4" w:space="0" w:color="181717"/>
              <w:bottom w:val="single" w:sz="4" w:space="0" w:color="181717"/>
              <w:right w:val="single" w:sz="4" w:space="0" w:color="181717"/>
            </w:tcBorders>
            <w:shd w:val="clear" w:color="auto" w:fill="auto"/>
            <w:vAlign w:val="center"/>
          </w:tcPr>
          <w:p w:rsidR="0051381A" w:rsidRPr="00C415D1" w:rsidRDefault="0051381A" w:rsidP="00001C4B">
            <w:pPr>
              <w:suppressAutoHyphens/>
              <w:ind w:firstLine="0"/>
              <w:jc w:val="center"/>
              <w:rPr>
                <w:b/>
              </w:rPr>
            </w:pPr>
            <w:r w:rsidRPr="00C415D1">
              <w:rPr>
                <w:b/>
              </w:rPr>
              <w:t>№</w:t>
            </w:r>
            <w:r w:rsidR="00C415D1" w:rsidRPr="00C415D1">
              <w:rPr>
                <w:b/>
              </w:rPr>
              <w:t xml:space="preserve"> п</w:t>
            </w:r>
            <w:r w:rsidR="00C415D1" w:rsidRPr="00C415D1">
              <w:rPr>
                <w:b/>
                <w:lang w:val="en-US"/>
              </w:rPr>
              <w:t>/</w:t>
            </w:r>
            <w:r w:rsidR="00C415D1" w:rsidRPr="00C415D1">
              <w:rPr>
                <w:b/>
              </w:rPr>
              <w:t>п</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rsidR="00C415D1" w:rsidRDefault="0051381A" w:rsidP="00001C4B">
            <w:pPr>
              <w:suppressAutoHyphens/>
              <w:ind w:firstLine="0"/>
              <w:jc w:val="center"/>
              <w:rPr>
                <w:b/>
              </w:rPr>
            </w:pPr>
            <w:r w:rsidRPr="00C415D1">
              <w:rPr>
                <w:b/>
              </w:rPr>
              <w:t xml:space="preserve">Наименование организации (юридического лица), </w:t>
            </w:r>
          </w:p>
          <w:p w:rsidR="0051381A" w:rsidRPr="00C415D1" w:rsidRDefault="0051381A" w:rsidP="00001C4B">
            <w:pPr>
              <w:suppressAutoHyphens/>
              <w:ind w:firstLine="0"/>
              <w:jc w:val="center"/>
              <w:rPr>
                <w:b/>
              </w:rPr>
            </w:pPr>
            <w:r w:rsidRPr="00C415D1">
              <w:rPr>
                <w:b/>
              </w:rPr>
              <w:t xml:space="preserve"> участвующей </w:t>
            </w:r>
          </w:p>
          <w:p w:rsidR="0051381A" w:rsidRPr="00C415D1" w:rsidRDefault="0051381A" w:rsidP="00001C4B">
            <w:pPr>
              <w:suppressAutoHyphens/>
              <w:ind w:firstLine="0"/>
              <w:jc w:val="center"/>
              <w:rPr>
                <w:b/>
              </w:rPr>
            </w:pPr>
            <w:r w:rsidRPr="00C415D1">
              <w:rPr>
                <w:b/>
              </w:rPr>
              <w:t xml:space="preserve">в реализации сетевой </w:t>
            </w:r>
          </w:p>
          <w:p w:rsidR="0051381A" w:rsidRPr="00C415D1" w:rsidRDefault="0051381A" w:rsidP="00001C4B">
            <w:pPr>
              <w:suppressAutoHyphens/>
              <w:ind w:firstLine="0"/>
              <w:jc w:val="center"/>
              <w:rPr>
                <w:b/>
              </w:rPr>
            </w:pPr>
            <w:r w:rsidRPr="00C415D1">
              <w:rPr>
                <w:b/>
              </w:rPr>
              <w:t>образовательной программы</w:t>
            </w:r>
          </w:p>
        </w:tc>
        <w:tc>
          <w:tcPr>
            <w:tcW w:w="3261" w:type="dxa"/>
            <w:tcBorders>
              <w:top w:val="single" w:sz="4" w:space="0" w:color="181717"/>
              <w:left w:val="single" w:sz="4" w:space="0" w:color="181717"/>
              <w:bottom w:val="single" w:sz="4" w:space="0" w:color="181717"/>
              <w:right w:val="single" w:sz="4" w:space="0" w:color="181717"/>
            </w:tcBorders>
            <w:shd w:val="clear" w:color="auto" w:fill="auto"/>
            <w:vAlign w:val="center"/>
          </w:tcPr>
          <w:p w:rsidR="0051381A" w:rsidRPr="00C415D1" w:rsidRDefault="0051381A" w:rsidP="00001C4B">
            <w:pPr>
              <w:suppressAutoHyphens/>
              <w:ind w:firstLine="0"/>
              <w:jc w:val="center"/>
              <w:rPr>
                <w:b/>
              </w:rPr>
            </w:pPr>
            <w:r w:rsidRPr="00C415D1">
              <w:rPr>
                <w:b/>
              </w:rPr>
              <w:t xml:space="preserve">Ресурсы, используемые </w:t>
            </w:r>
          </w:p>
          <w:p w:rsidR="0051381A" w:rsidRPr="00C415D1" w:rsidRDefault="0051381A" w:rsidP="00001C4B">
            <w:pPr>
              <w:suppressAutoHyphens/>
              <w:ind w:firstLine="0"/>
              <w:jc w:val="center"/>
              <w:rPr>
                <w:b/>
              </w:rPr>
            </w:pPr>
            <w:r w:rsidRPr="00C415D1">
              <w:rPr>
                <w:b/>
              </w:rPr>
              <w:t xml:space="preserve">при реализации основной  </w:t>
            </w:r>
          </w:p>
          <w:p w:rsidR="0051381A" w:rsidRPr="00C415D1" w:rsidRDefault="0051381A" w:rsidP="00001C4B">
            <w:pPr>
              <w:suppressAutoHyphens/>
              <w:ind w:firstLine="0"/>
              <w:jc w:val="center"/>
              <w:rPr>
                <w:b/>
              </w:rPr>
            </w:pPr>
            <w:r w:rsidRPr="00C415D1">
              <w:rPr>
                <w:b/>
              </w:rPr>
              <w:t>образовательной программы</w:t>
            </w:r>
          </w:p>
        </w:tc>
        <w:tc>
          <w:tcPr>
            <w:tcW w:w="29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51381A" w:rsidRPr="00C415D1" w:rsidRDefault="0051381A" w:rsidP="00001C4B">
            <w:pPr>
              <w:suppressAutoHyphens/>
              <w:ind w:firstLine="0"/>
              <w:jc w:val="center"/>
              <w:rPr>
                <w:b/>
              </w:rPr>
            </w:pPr>
            <w:r w:rsidRPr="00C415D1">
              <w:rPr>
                <w:b/>
              </w:rPr>
              <w:t xml:space="preserve">Основания использования ресурсов  (соглашение, договор </w:t>
            </w:r>
          </w:p>
          <w:p w:rsidR="0051381A" w:rsidRPr="00C415D1" w:rsidRDefault="0051381A" w:rsidP="00001C4B">
            <w:pPr>
              <w:suppressAutoHyphens/>
              <w:ind w:firstLine="0"/>
              <w:jc w:val="center"/>
              <w:rPr>
                <w:b/>
              </w:rPr>
            </w:pPr>
            <w:r w:rsidRPr="00C415D1">
              <w:rPr>
                <w:b/>
              </w:rPr>
              <w:t>и т. д.)</w:t>
            </w:r>
          </w:p>
        </w:tc>
      </w:tr>
      <w:tr w:rsidR="0051381A" w:rsidRPr="00DC180C" w:rsidTr="0007021D">
        <w:trPr>
          <w:trHeight w:val="363"/>
        </w:trPr>
        <w:tc>
          <w:tcPr>
            <w:tcW w:w="875" w:type="dxa"/>
            <w:tcBorders>
              <w:top w:val="single" w:sz="4" w:space="0" w:color="181717"/>
              <w:left w:val="single" w:sz="4" w:space="0" w:color="181717"/>
              <w:bottom w:val="single" w:sz="4" w:space="0" w:color="181717"/>
              <w:right w:val="single" w:sz="4" w:space="0" w:color="181717"/>
            </w:tcBorders>
            <w:shd w:val="clear" w:color="auto" w:fill="auto"/>
          </w:tcPr>
          <w:p w:rsidR="0051381A" w:rsidRPr="00DC180C" w:rsidRDefault="0051381A" w:rsidP="00001C4B">
            <w:pPr>
              <w:suppressAutoHyphens/>
              <w:ind w:firstLine="0"/>
              <w:jc w:val="center"/>
            </w:pPr>
            <w:r w:rsidRPr="00DC180C">
              <w:t>1.</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rsidR="0051381A" w:rsidRPr="00DC180C" w:rsidRDefault="0081269E" w:rsidP="00001C4B">
            <w:pPr>
              <w:suppressAutoHyphens/>
              <w:ind w:firstLine="0"/>
            </w:pPr>
            <w:r>
              <w:t>Муниципальное бюджетное учреждение дополнительного образования «Центр внешкольной работы»</w:t>
            </w:r>
          </w:p>
        </w:tc>
        <w:tc>
          <w:tcPr>
            <w:tcW w:w="3261" w:type="dxa"/>
            <w:tcBorders>
              <w:top w:val="single" w:sz="4" w:space="0" w:color="181717"/>
              <w:left w:val="single" w:sz="4" w:space="0" w:color="181717"/>
              <w:bottom w:val="single" w:sz="4" w:space="0" w:color="181717"/>
              <w:right w:val="single" w:sz="4" w:space="0" w:color="181717"/>
            </w:tcBorders>
            <w:shd w:val="clear" w:color="auto" w:fill="auto"/>
          </w:tcPr>
          <w:p w:rsidR="0051381A" w:rsidRPr="00DC180C" w:rsidRDefault="0081269E" w:rsidP="00001C4B">
            <w:pPr>
              <w:suppressAutoHyphens/>
              <w:ind w:firstLine="0"/>
              <w:jc w:val="center"/>
            </w:pPr>
            <w:r>
              <w:t>Кадры для реализации плана внеурочной деятельности</w:t>
            </w:r>
          </w:p>
        </w:tc>
        <w:tc>
          <w:tcPr>
            <w:tcW w:w="2976" w:type="dxa"/>
            <w:tcBorders>
              <w:top w:val="single" w:sz="4" w:space="0" w:color="181717"/>
              <w:left w:val="single" w:sz="4" w:space="0" w:color="181717"/>
              <w:bottom w:val="single" w:sz="4" w:space="0" w:color="181717"/>
              <w:right w:val="single" w:sz="4" w:space="0" w:color="181717"/>
            </w:tcBorders>
            <w:shd w:val="clear" w:color="auto" w:fill="auto"/>
          </w:tcPr>
          <w:p w:rsidR="0051381A" w:rsidRPr="00DC180C" w:rsidRDefault="0051381A" w:rsidP="00001C4B">
            <w:pPr>
              <w:suppressAutoHyphens/>
              <w:ind w:firstLine="0"/>
            </w:pPr>
          </w:p>
        </w:tc>
      </w:tr>
      <w:tr w:rsidR="0051381A" w:rsidRPr="00DC180C" w:rsidTr="0007021D">
        <w:trPr>
          <w:trHeight w:val="363"/>
        </w:trPr>
        <w:tc>
          <w:tcPr>
            <w:tcW w:w="875" w:type="dxa"/>
            <w:tcBorders>
              <w:top w:val="single" w:sz="4" w:space="0" w:color="181717"/>
              <w:left w:val="single" w:sz="4" w:space="0" w:color="181717"/>
              <w:bottom w:val="single" w:sz="4" w:space="0" w:color="181717"/>
              <w:right w:val="single" w:sz="4" w:space="0" w:color="181717"/>
            </w:tcBorders>
            <w:shd w:val="clear" w:color="auto" w:fill="auto"/>
          </w:tcPr>
          <w:p w:rsidR="0051381A" w:rsidRPr="00DC180C" w:rsidRDefault="0051381A" w:rsidP="00001C4B">
            <w:pPr>
              <w:suppressAutoHyphens/>
              <w:ind w:firstLine="0"/>
              <w:jc w:val="center"/>
            </w:pPr>
            <w:r w:rsidRPr="00DC180C">
              <w:t>2.</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rsidR="0051381A" w:rsidRPr="00DC180C" w:rsidRDefault="0081269E" w:rsidP="00001C4B">
            <w:pPr>
              <w:suppressAutoHyphens/>
              <w:ind w:firstLine="0"/>
            </w:pPr>
            <w:r>
              <w:t>Муниципальное бюджетное учреждение дополнительного образования «Детско-юношеская спортиная школа Пировского района»</w:t>
            </w:r>
          </w:p>
        </w:tc>
        <w:tc>
          <w:tcPr>
            <w:tcW w:w="3261" w:type="dxa"/>
            <w:tcBorders>
              <w:top w:val="single" w:sz="4" w:space="0" w:color="181717"/>
              <w:left w:val="single" w:sz="4" w:space="0" w:color="181717"/>
              <w:bottom w:val="single" w:sz="4" w:space="0" w:color="181717"/>
              <w:right w:val="single" w:sz="4" w:space="0" w:color="181717"/>
            </w:tcBorders>
            <w:shd w:val="clear" w:color="auto" w:fill="auto"/>
          </w:tcPr>
          <w:p w:rsidR="0051381A" w:rsidRPr="00DC180C" w:rsidRDefault="0081269E" w:rsidP="00001C4B">
            <w:pPr>
              <w:suppressAutoHyphens/>
              <w:ind w:firstLine="0"/>
              <w:jc w:val="center"/>
            </w:pPr>
            <w:r>
              <w:t>Кадры, материальные средства и обеспечение для реализации плана внеурочной деятельности.</w:t>
            </w:r>
          </w:p>
        </w:tc>
        <w:tc>
          <w:tcPr>
            <w:tcW w:w="2976" w:type="dxa"/>
            <w:tcBorders>
              <w:top w:val="single" w:sz="4" w:space="0" w:color="181717"/>
              <w:left w:val="single" w:sz="4" w:space="0" w:color="181717"/>
              <w:bottom w:val="single" w:sz="4" w:space="0" w:color="181717"/>
              <w:right w:val="single" w:sz="4" w:space="0" w:color="181717"/>
            </w:tcBorders>
            <w:shd w:val="clear" w:color="auto" w:fill="auto"/>
          </w:tcPr>
          <w:p w:rsidR="0051381A" w:rsidRPr="00DC180C" w:rsidRDefault="0051381A" w:rsidP="00001C4B">
            <w:pPr>
              <w:suppressAutoHyphens/>
              <w:ind w:firstLine="0"/>
            </w:pPr>
          </w:p>
        </w:tc>
      </w:tr>
      <w:tr w:rsidR="0051381A" w:rsidRPr="00DC180C" w:rsidTr="0007021D">
        <w:trPr>
          <w:trHeight w:val="363"/>
        </w:trPr>
        <w:tc>
          <w:tcPr>
            <w:tcW w:w="875" w:type="dxa"/>
            <w:tcBorders>
              <w:top w:val="single" w:sz="4" w:space="0" w:color="181717"/>
              <w:left w:val="single" w:sz="4" w:space="0" w:color="181717"/>
              <w:bottom w:val="single" w:sz="4" w:space="0" w:color="181717"/>
              <w:right w:val="single" w:sz="4" w:space="0" w:color="181717"/>
            </w:tcBorders>
            <w:shd w:val="clear" w:color="auto" w:fill="auto"/>
          </w:tcPr>
          <w:p w:rsidR="0051381A" w:rsidRPr="00650FB9" w:rsidRDefault="0051381A" w:rsidP="00001C4B">
            <w:pPr>
              <w:suppressAutoHyphens/>
              <w:ind w:firstLine="0"/>
              <w:jc w:val="center"/>
              <w:rPr>
                <w:color w:val="auto"/>
              </w:rPr>
            </w:pPr>
            <w:r w:rsidRPr="00650FB9">
              <w:rPr>
                <w:color w:val="auto"/>
              </w:rPr>
              <w:t>3.</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rsidR="0051381A" w:rsidRPr="00650FB9" w:rsidRDefault="0051381A" w:rsidP="00001C4B">
            <w:pPr>
              <w:suppressAutoHyphens/>
              <w:ind w:firstLine="0"/>
              <w:rPr>
                <w:color w:val="auto"/>
              </w:rPr>
            </w:pPr>
          </w:p>
        </w:tc>
        <w:tc>
          <w:tcPr>
            <w:tcW w:w="3261" w:type="dxa"/>
            <w:tcBorders>
              <w:top w:val="single" w:sz="4" w:space="0" w:color="181717"/>
              <w:left w:val="single" w:sz="4" w:space="0" w:color="181717"/>
              <w:bottom w:val="single" w:sz="4" w:space="0" w:color="181717"/>
              <w:right w:val="single" w:sz="4" w:space="0" w:color="181717"/>
            </w:tcBorders>
            <w:shd w:val="clear" w:color="auto" w:fill="auto"/>
          </w:tcPr>
          <w:p w:rsidR="0051381A" w:rsidRPr="00650FB9" w:rsidRDefault="0051381A" w:rsidP="00001C4B">
            <w:pPr>
              <w:suppressAutoHyphens/>
              <w:ind w:firstLine="0"/>
              <w:jc w:val="center"/>
              <w:rPr>
                <w:color w:val="auto"/>
              </w:rPr>
            </w:pPr>
          </w:p>
        </w:tc>
        <w:tc>
          <w:tcPr>
            <w:tcW w:w="2976" w:type="dxa"/>
            <w:tcBorders>
              <w:top w:val="single" w:sz="4" w:space="0" w:color="181717"/>
              <w:left w:val="single" w:sz="4" w:space="0" w:color="181717"/>
              <w:bottom w:val="single" w:sz="4" w:space="0" w:color="181717"/>
              <w:right w:val="single" w:sz="4" w:space="0" w:color="181717"/>
            </w:tcBorders>
            <w:shd w:val="clear" w:color="auto" w:fill="auto"/>
          </w:tcPr>
          <w:p w:rsidR="0051381A" w:rsidRPr="00650FB9" w:rsidRDefault="0051381A" w:rsidP="00001C4B">
            <w:pPr>
              <w:suppressAutoHyphens/>
              <w:ind w:firstLine="0"/>
              <w:rPr>
                <w:color w:val="auto"/>
              </w:rPr>
            </w:pPr>
          </w:p>
        </w:tc>
      </w:tr>
      <w:tr w:rsidR="00650FB9" w:rsidRPr="00DC180C" w:rsidTr="0007021D">
        <w:trPr>
          <w:trHeight w:val="363"/>
        </w:trPr>
        <w:tc>
          <w:tcPr>
            <w:tcW w:w="875" w:type="dxa"/>
            <w:tcBorders>
              <w:top w:val="single" w:sz="4" w:space="0" w:color="181717"/>
              <w:left w:val="single" w:sz="4" w:space="0" w:color="181717"/>
              <w:bottom w:val="single" w:sz="4" w:space="0" w:color="181717"/>
              <w:right w:val="single" w:sz="4" w:space="0" w:color="181717"/>
            </w:tcBorders>
            <w:shd w:val="clear" w:color="auto" w:fill="auto"/>
          </w:tcPr>
          <w:p w:rsidR="00650FB9" w:rsidRPr="00650FB9" w:rsidRDefault="00650FB9" w:rsidP="00001C4B">
            <w:pPr>
              <w:suppressAutoHyphens/>
              <w:ind w:firstLine="0"/>
              <w:jc w:val="center"/>
              <w:rPr>
                <w:color w:val="auto"/>
              </w:rPr>
            </w:pPr>
            <w:r>
              <w:rPr>
                <w:color w:val="auto"/>
              </w:rPr>
              <w:t>4.</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rsidR="00650FB9" w:rsidRPr="00650FB9" w:rsidRDefault="00650FB9" w:rsidP="00001C4B">
            <w:pPr>
              <w:suppressAutoHyphens/>
              <w:ind w:firstLine="0"/>
              <w:rPr>
                <w:color w:val="auto"/>
              </w:rPr>
            </w:pPr>
          </w:p>
        </w:tc>
        <w:tc>
          <w:tcPr>
            <w:tcW w:w="3261" w:type="dxa"/>
            <w:tcBorders>
              <w:top w:val="single" w:sz="4" w:space="0" w:color="181717"/>
              <w:left w:val="single" w:sz="4" w:space="0" w:color="181717"/>
              <w:bottom w:val="single" w:sz="4" w:space="0" w:color="181717"/>
              <w:right w:val="single" w:sz="4" w:space="0" w:color="181717"/>
            </w:tcBorders>
            <w:shd w:val="clear" w:color="auto" w:fill="auto"/>
          </w:tcPr>
          <w:p w:rsidR="00650FB9" w:rsidRPr="00650FB9" w:rsidRDefault="00650FB9" w:rsidP="00001C4B">
            <w:pPr>
              <w:suppressAutoHyphens/>
              <w:ind w:firstLine="0"/>
              <w:jc w:val="center"/>
              <w:rPr>
                <w:color w:val="auto"/>
              </w:rPr>
            </w:pPr>
          </w:p>
        </w:tc>
        <w:tc>
          <w:tcPr>
            <w:tcW w:w="2976" w:type="dxa"/>
            <w:tcBorders>
              <w:top w:val="single" w:sz="4" w:space="0" w:color="181717"/>
              <w:left w:val="single" w:sz="4" w:space="0" w:color="181717"/>
              <w:bottom w:val="single" w:sz="4" w:space="0" w:color="181717"/>
              <w:right w:val="single" w:sz="4" w:space="0" w:color="181717"/>
            </w:tcBorders>
            <w:shd w:val="clear" w:color="auto" w:fill="auto"/>
          </w:tcPr>
          <w:p w:rsidR="00650FB9" w:rsidRPr="00650FB9" w:rsidRDefault="00650FB9" w:rsidP="00001C4B">
            <w:pPr>
              <w:suppressAutoHyphens/>
              <w:ind w:firstLine="0"/>
              <w:rPr>
                <w:color w:val="auto"/>
              </w:rPr>
            </w:pPr>
          </w:p>
        </w:tc>
      </w:tr>
      <w:tr w:rsidR="00650FB9" w:rsidRPr="00DC180C" w:rsidTr="0007021D">
        <w:trPr>
          <w:trHeight w:val="363"/>
        </w:trPr>
        <w:tc>
          <w:tcPr>
            <w:tcW w:w="875" w:type="dxa"/>
            <w:tcBorders>
              <w:top w:val="single" w:sz="4" w:space="0" w:color="181717"/>
              <w:left w:val="single" w:sz="4" w:space="0" w:color="181717"/>
              <w:bottom w:val="single" w:sz="4" w:space="0" w:color="181717"/>
              <w:right w:val="single" w:sz="4" w:space="0" w:color="181717"/>
            </w:tcBorders>
            <w:shd w:val="clear" w:color="auto" w:fill="auto"/>
          </w:tcPr>
          <w:p w:rsidR="00650FB9" w:rsidRDefault="00650FB9" w:rsidP="00001C4B">
            <w:pPr>
              <w:suppressAutoHyphens/>
              <w:ind w:firstLine="0"/>
              <w:jc w:val="center"/>
              <w:rPr>
                <w:color w:val="auto"/>
              </w:rPr>
            </w:pPr>
            <w:r>
              <w:rPr>
                <w:color w:val="auto"/>
              </w:rPr>
              <w:t>5.</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rsidR="00650FB9" w:rsidRDefault="00650FB9" w:rsidP="00001C4B">
            <w:pPr>
              <w:suppressAutoHyphens/>
              <w:ind w:firstLine="0"/>
              <w:rPr>
                <w:color w:val="auto"/>
              </w:rPr>
            </w:pPr>
          </w:p>
        </w:tc>
        <w:tc>
          <w:tcPr>
            <w:tcW w:w="3261" w:type="dxa"/>
            <w:tcBorders>
              <w:top w:val="single" w:sz="4" w:space="0" w:color="181717"/>
              <w:left w:val="single" w:sz="4" w:space="0" w:color="181717"/>
              <w:bottom w:val="single" w:sz="4" w:space="0" w:color="181717"/>
              <w:right w:val="single" w:sz="4" w:space="0" w:color="181717"/>
            </w:tcBorders>
            <w:shd w:val="clear" w:color="auto" w:fill="auto"/>
          </w:tcPr>
          <w:p w:rsidR="00650FB9" w:rsidRDefault="00650FB9" w:rsidP="00001C4B">
            <w:pPr>
              <w:suppressAutoHyphens/>
              <w:ind w:firstLine="0"/>
              <w:jc w:val="center"/>
              <w:rPr>
                <w:color w:val="auto"/>
              </w:rPr>
            </w:pPr>
          </w:p>
        </w:tc>
        <w:tc>
          <w:tcPr>
            <w:tcW w:w="2976" w:type="dxa"/>
            <w:tcBorders>
              <w:top w:val="single" w:sz="4" w:space="0" w:color="181717"/>
              <w:left w:val="single" w:sz="4" w:space="0" w:color="181717"/>
              <w:bottom w:val="single" w:sz="4" w:space="0" w:color="181717"/>
              <w:right w:val="single" w:sz="4" w:space="0" w:color="181717"/>
            </w:tcBorders>
            <w:shd w:val="clear" w:color="auto" w:fill="auto"/>
          </w:tcPr>
          <w:p w:rsidR="00650FB9" w:rsidRDefault="00650FB9" w:rsidP="00001C4B">
            <w:pPr>
              <w:suppressAutoHyphens/>
              <w:ind w:firstLine="0"/>
              <w:rPr>
                <w:color w:val="auto"/>
              </w:rPr>
            </w:pPr>
          </w:p>
        </w:tc>
      </w:tr>
      <w:tr w:rsidR="00D17FA5" w:rsidRPr="00DC180C" w:rsidTr="0007021D">
        <w:trPr>
          <w:trHeight w:val="363"/>
        </w:trPr>
        <w:tc>
          <w:tcPr>
            <w:tcW w:w="875" w:type="dxa"/>
            <w:tcBorders>
              <w:top w:val="single" w:sz="4" w:space="0" w:color="181717"/>
              <w:left w:val="single" w:sz="4" w:space="0" w:color="181717"/>
              <w:bottom w:val="single" w:sz="4" w:space="0" w:color="181717"/>
              <w:right w:val="single" w:sz="4" w:space="0" w:color="181717"/>
            </w:tcBorders>
            <w:shd w:val="clear" w:color="auto" w:fill="auto"/>
          </w:tcPr>
          <w:p w:rsidR="00D17FA5" w:rsidRDefault="00D17FA5" w:rsidP="00001C4B">
            <w:pPr>
              <w:suppressAutoHyphens/>
              <w:ind w:firstLine="0"/>
              <w:jc w:val="center"/>
              <w:rPr>
                <w:color w:val="auto"/>
              </w:rPr>
            </w:pPr>
            <w:r>
              <w:rPr>
                <w:color w:val="auto"/>
              </w:rPr>
              <w:t>6.</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rsidR="00D17FA5" w:rsidRDefault="00D17FA5" w:rsidP="00001C4B">
            <w:pPr>
              <w:suppressAutoHyphens/>
              <w:ind w:firstLine="0"/>
              <w:rPr>
                <w:color w:val="auto"/>
              </w:rPr>
            </w:pPr>
          </w:p>
        </w:tc>
        <w:tc>
          <w:tcPr>
            <w:tcW w:w="3261" w:type="dxa"/>
            <w:tcBorders>
              <w:top w:val="single" w:sz="4" w:space="0" w:color="181717"/>
              <w:left w:val="single" w:sz="4" w:space="0" w:color="181717"/>
              <w:bottom w:val="single" w:sz="4" w:space="0" w:color="181717"/>
              <w:right w:val="single" w:sz="4" w:space="0" w:color="181717"/>
            </w:tcBorders>
            <w:shd w:val="clear" w:color="auto" w:fill="auto"/>
          </w:tcPr>
          <w:p w:rsidR="00D17FA5" w:rsidRDefault="00D17FA5" w:rsidP="00001C4B">
            <w:pPr>
              <w:suppressAutoHyphens/>
              <w:ind w:firstLine="0"/>
              <w:jc w:val="center"/>
              <w:rPr>
                <w:color w:val="auto"/>
              </w:rPr>
            </w:pPr>
          </w:p>
        </w:tc>
        <w:tc>
          <w:tcPr>
            <w:tcW w:w="2976" w:type="dxa"/>
            <w:tcBorders>
              <w:top w:val="single" w:sz="4" w:space="0" w:color="181717"/>
              <w:left w:val="single" w:sz="4" w:space="0" w:color="181717"/>
              <w:bottom w:val="single" w:sz="4" w:space="0" w:color="181717"/>
              <w:right w:val="single" w:sz="4" w:space="0" w:color="181717"/>
            </w:tcBorders>
            <w:shd w:val="clear" w:color="auto" w:fill="auto"/>
          </w:tcPr>
          <w:p w:rsidR="00D17FA5" w:rsidRDefault="00D17FA5" w:rsidP="00001C4B">
            <w:pPr>
              <w:suppressAutoHyphens/>
              <w:ind w:firstLine="0"/>
              <w:rPr>
                <w:color w:val="auto"/>
              </w:rPr>
            </w:pPr>
          </w:p>
        </w:tc>
      </w:tr>
      <w:tr w:rsidR="00CA0D74" w:rsidRPr="00DC180C" w:rsidTr="0007021D">
        <w:trPr>
          <w:trHeight w:val="363"/>
        </w:trPr>
        <w:tc>
          <w:tcPr>
            <w:tcW w:w="875" w:type="dxa"/>
            <w:tcBorders>
              <w:top w:val="single" w:sz="4" w:space="0" w:color="181717"/>
              <w:left w:val="single" w:sz="4" w:space="0" w:color="181717"/>
              <w:bottom w:val="single" w:sz="4" w:space="0" w:color="181717"/>
              <w:right w:val="single" w:sz="4" w:space="0" w:color="181717"/>
            </w:tcBorders>
            <w:shd w:val="clear" w:color="auto" w:fill="auto"/>
          </w:tcPr>
          <w:p w:rsidR="00CA0D74" w:rsidRDefault="00CA0D74" w:rsidP="00001C4B">
            <w:pPr>
              <w:suppressAutoHyphens/>
              <w:ind w:firstLine="0"/>
              <w:jc w:val="center"/>
              <w:rPr>
                <w:color w:val="auto"/>
              </w:rPr>
            </w:pPr>
            <w:r>
              <w:rPr>
                <w:color w:val="auto"/>
              </w:rPr>
              <w:t>7.</w:t>
            </w:r>
          </w:p>
        </w:tc>
        <w:tc>
          <w:tcPr>
            <w:tcW w:w="2693" w:type="dxa"/>
            <w:tcBorders>
              <w:top w:val="single" w:sz="4" w:space="0" w:color="181717"/>
              <w:left w:val="single" w:sz="4" w:space="0" w:color="181717"/>
              <w:bottom w:val="single" w:sz="4" w:space="0" w:color="181717"/>
              <w:right w:val="single" w:sz="4" w:space="0" w:color="181717"/>
            </w:tcBorders>
            <w:shd w:val="clear" w:color="auto" w:fill="auto"/>
          </w:tcPr>
          <w:p w:rsidR="00CA0D74" w:rsidRDefault="00CA0D74" w:rsidP="00001C4B">
            <w:pPr>
              <w:suppressAutoHyphens/>
              <w:ind w:firstLine="0"/>
              <w:rPr>
                <w:color w:val="auto"/>
              </w:rPr>
            </w:pPr>
          </w:p>
        </w:tc>
        <w:tc>
          <w:tcPr>
            <w:tcW w:w="3261" w:type="dxa"/>
            <w:tcBorders>
              <w:top w:val="single" w:sz="4" w:space="0" w:color="181717"/>
              <w:left w:val="single" w:sz="4" w:space="0" w:color="181717"/>
              <w:bottom w:val="single" w:sz="4" w:space="0" w:color="181717"/>
              <w:right w:val="single" w:sz="4" w:space="0" w:color="181717"/>
            </w:tcBorders>
            <w:shd w:val="clear" w:color="auto" w:fill="auto"/>
          </w:tcPr>
          <w:p w:rsidR="00CA0D74" w:rsidRDefault="00CA0D74" w:rsidP="00001C4B">
            <w:pPr>
              <w:suppressAutoHyphens/>
              <w:ind w:firstLine="0"/>
              <w:jc w:val="center"/>
              <w:rPr>
                <w:color w:val="auto"/>
              </w:rPr>
            </w:pPr>
          </w:p>
        </w:tc>
        <w:tc>
          <w:tcPr>
            <w:tcW w:w="2976" w:type="dxa"/>
            <w:tcBorders>
              <w:top w:val="single" w:sz="4" w:space="0" w:color="181717"/>
              <w:left w:val="single" w:sz="4" w:space="0" w:color="181717"/>
              <w:bottom w:val="single" w:sz="4" w:space="0" w:color="181717"/>
              <w:right w:val="single" w:sz="4" w:space="0" w:color="181717"/>
            </w:tcBorders>
            <w:shd w:val="clear" w:color="auto" w:fill="auto"/>
          </w:tcPr>
          <w:p w:rsidR="00CA0D74" w:rsidRDefault="00CA0D74" w:rsidP="00001C4B">
            <w:pPr>
              <w:suppressAutoHyphens/>
              <w:ind w:firstLine="0"/>
              <w:rPr>
                <w:color w:val="auto"/>
              </w:rPr>
            </w:pPr>
          </w:p>
        </w:tc>
      </w:tr>
    </w:tbl>
    <w:p w:rsidR="00E51FAC" w:rsidRDefault="00E51FAC" w:rsidP="00001C4B">
      <w:pPr>
        <w:suppressAutoHyphens/>
        <w:rPr>
          <w:rFonts w:eastAsia="Calibri"/>
          <w:b/>
          <w:szCs w:val="28"/>
        </w:rPr>
      </w:pPr>
    </w:p>
    <w:p w:rsidR="0051381A" w:rsidRPr="0051381A" w:rsidRDefault="00782DFF" w:rsidP="00165A83">
      <w:pPr>
        <w:pStyle w:val="3"/>
      </w:pPr>
      <w:bookmarkStart w:id="466" w:name="_Toc135050239"/>
      <w:r>
        <w:t>3.6</w:t>
      </w:r>
      <w:r w:rsidR="0051381A" w:rsidRPr="0051381A">
        <w:t>.1. Описание кадровых условий реализации основной образовательной программы основного общего образования</w:t>
      </w:r>
      <w:r>
        <w:t>.</w:t>
      </w:r>
      <w:bookmarkEnd w:id="466"/>
    </w:p>
    <w:p w:rsidR="00C415D1" w:rsidRPr="0051381A" w:rsidRDefault="00C415D1" w:rsidP="00165A83">
      <w:pPr>
        <w:pStyle w:val="3"/>
      </w:pPr>
    </w:p>
    <w:p w:rsidR="0051381A" w:rsidRPr="003E6673" w:rsidRDefault="00E51FAC" w:rsidP="00001C4B">
      <w:pPr>
        <w:suppressAutoHyphens/>
        <w:ind w:firstLine="0"/>
        <w:rPr>
          <w:rFonts w:eastAsia="Calibri"/>
          <w:szCs w:val="28"/>
        </w:rPr>
      </w:pPr>
      <w:r>
        <w:rPr>
          <w:rFonts w:eastAsia="Calibri"/>
          <w:szCs w:val="28"/>
        </w:rPr>
        <w:t xml:space="preserve">     В муниципальном бюджетном общеобразовательном учреждении «</w:t>
      </w:r>
      <w:r w:rsidR="00795483">
        <w:rPr>
          <w:rFonts w:eastAsia="Calibri"/>
          <w:szCs w:val="28"/>
        </w:rPr>
        <w:t>Пировская</w:t>
      </w:r>
      <w:r>
        <w:rPr>
          <w:rFonts w:eastAsia="Calibri"/>
          <w:szCs w:val="28"/>
        </w:rPr>
        <w:t xml:space="preserve"> средняя школа» созданы все необходимые кадровые условия </w:t>
      </w:r>
      <w:r w:rsidR="0051381A" w:rsidRPr="003E6673">
        <w:rPr>
          <w:rFonts w:eastAsia="Calibri"/>
          <w:szCs w:val="28"/>
        </w:rPr>
        <w:t xml:space="preserve">обеспечения реализации </w:t>
      </w:r>
      <w:r>
        <w:rPr>
          <w:rFonts w:eastAsia="Calibri"/>
          <w:szCs w:val="28"/>
        </w:rPr>
        <w:t xml:space="preserve">настоящей </w:t>
      </w:r>
      <w:r w:rsidR="0051381A" w:rsidRPr="003E6673">
        <w:rPr>
          <w:rFonts w:eastAsia="Calibri"/>
          <w:szCs w:val="28"/>
        </w:rPr>
        <w:t>программы основного общего образования</w:t>
      </w:r>
      <w:r>
        <w:rPr>
          <w:rFonts w:eastAsia="Calibri"/>
          <w:szCs w:val="28"/>
        </w:rPr>
        <w:t>.</w:t>
      </w:r>
      <w:r w:rsidR="0051381A" w:rsidRPr="003E6673">
        <w:rPr>
          <w:rFonts w:eastAsia="Calibri"/>
          <w:szCs w:val="28"/>
        </w:rPr>
        <w:t xml:space="preserve"> </w:t>
      </w:r>
      <w:r>
        <w:rPr>
          <w:rFonts w:eastAsia="Calibri"/>
          <w:szCs w:val="28"/>
        </w:rPr>
        <w:t>Учреждение полностью укомплектованы</w:t>
      </w:r>
      <w:r w:rsidR="0051381A" w:rsidRPr="003E6673">
        <w:rPr>
          <w:rFonts w:eastAsia="Calibri"/>
          <w:szCs w:val="28"/>
        </w:rPr>
        <w:t xml:space="preserve"> кадрами, имеющими необходимую квалификацию для решения задач, связанных с достижением целей и задач образовательной деятельности.</w:t>
      </w:r>
    </w:p>
    <w:p w:rsidR="00E51FAC" w:rsidRPr="00E51FAC" w:rsidRDefault="00E51FAC" w:rsidP="00001C4B">
      <w:pPr>
        <w:suppressAutoHyphens/>
        <w:ind w:firstLine="0"/>
        <w:rPr>
          <w:rFonts w:eastAsia="Calibri"/>
          <w:szCs w:val="28"/>
        </w:rPr>
      </w:pPr>
      <w:r>
        <w:rPr>
          <w:rFonts w:eastAsia="Calibri"/>
          <w:szCs w:val="28"/>
        </w:rPr>
        <w:t xml:space="preserve">    </w:t>
      </w:r>
      <w:r w:rsidRPr="00E51FAC">
        <w:rPr>
          <w:rFonts w:eastAsia="Calibri"/>
          <w:szCs w:val="28"/>
        </w:rPr>
        <w:t>В частности, муниципальное бюджетное общеобразовательное учреждение «</w:t>
      </w:r>
      <w:r w:rsidR="00795483">
        <w:rPr>
          <w:rFonts w:eastAsia="Calibri"/>
          <w:szCs w:val="28"/>
        </w:rPr>
        <w:t>Пировская</w:t>
      </w:r>
      <w:r>
        <w:rPr>
          <w:rFonts w:eastAsia="Calibri"/>
          <w:szCs w:val="28"/>
        </w:rPr>
        <w:t xml:space="preserve"> средняя школа» </w:t>
      </w:r>
    </w:p>
    <w:p w:rsidR="0051381A" w:rsidRPr="003E6673" w:rsidRDefault="00E51FAC" w:rsidP="00001C4B">
      <w:pPr>
        <w:suppressAutoHyphens/>
        <w:ind w:firstLine="0"/>
        <w:rPr>
          <w:rFonts w:eastAsia="Calibri"/>
          <w:szCs w:val="28"/>
        </w:rPr>
      </w:pPr>
      <w:r>
        <w:rPr>
          <w:rFonts w:eastAsia="Calibri"/>
          <w:szCs w:val="28"/>
        </w:rPr>
        <w:t>- укомплектованы</w:t>
      </w:r>
      <w:r w:rsidR="0051381A" w:rsidRPr="003E6673">
        <w:rPr>
          <w:rFonts w:eastAsia="Calibri"/>
          <w:szCs w:val="28"/>
        </w:rPr>
        <w:t xml:space="preserve"> педагогическими, р</w:t>
      </w:r>
      <w:r>
        <w:rPr>
          <w:rFonts w:eastAsia="Calibri"/>
          <w:szCs w:val="28"/>
        </w:rPr>
        <w:t>уководящими и иными работниками на 100%;</w:t>
      </w:r>
    </w:p>
    <w:p w:rsidR="0051381A" w:rsidRPr="003E6673" w:rsidRDefault="0051381A" w:rsidP="00001C4B">
      <w:pPr>
        <w:suppressAutoHyphens/>
        <w:ind w:firstLine="0"/>
        <w:rPr>
          <w:rFonts w:eastAsia="Calibri"/>
          <w:szCs w:val="28"/>
        </w:rPr>
      </w:pPr>
      <w:r w:rsidRPr="003E6673">
        <w:rPr>
          <w:rFonts w:eastAsia="Calibri"/>
          <w:szCs w:val="28"/>
        </w:rPr>
        <w:t>- уровень квалификации педагогических и иных работников</w:t>
      </w:r>
      <w:r w:rsidR="006E149F">
        <w:rPr>
          <w:rFonts w:eastAsia="Calibri"/>
          <w:szCs w:val="28"/>
        </w:rPr>
        <w:t xml:space="preserve"> учреждения, участвующих</w:t>
      </w:r>
      <w:r w:rsidRPr="003E6673">
        <w:rPr>
          <w:rFonts w:eastAsia="Calibri"/>
          <w:szCs w:val="28"/>
        </w:rPr>
        <w:t xml:space="preserve"> в реализации основной образовательной программы и создании условий</w:t>
      </w:r>
      <w:r w:rsidR="006E149F">
        <w:rPr>
          <w:rFonts w:eastAsia="Calibri"/>
          <w:szCs w:val="28"/>
        </w:rPr>
        <w:t xml:space="preserve"> для ее разработки и реализации соответствует закондательству Российской Федерации и отвечает</w:t>
      </w:r>
      <w:r w:rsidR="006E149F" w:rsidRPr="006E149F">
        <w:rPr>
          <w:rFonts w:eastAsia="Calibri"/>
          <w:szCs w:val="28"/>
        </w:rPr>
        <w:t xml:space="preserve"> квалификационным требованиям, указанным в квалификационных справочниках и (и</w:t>
      </w:r>
      <w:r w:rsidR="006E149F">
        <w:rPr>
          <w:rFonts w:eastAsia="Calibri"/>
          <w:szCs w:val="28"/>
        </w:rPr>
        <w:t>ли) профессиональных стандартах;</w:t>
      </w:r>
    </w:p>
    <w:p w:rsidR="0051381A" w:rsidRPr="003E6673" w:rsidRDefault="0051381A" w:rsidP="00001C4B">
      <w:pPr>
        <w:suppressAutoHyphens/>
        <w:ind w:firstLine="0"/>
        <w:rPr>
          <w:rFonts w:eastAsia="Calibri"/>
          <w:szCs w:val="28"/>
        </w:rPr>
      </w:pPr>
      <w:r w:rsidRPr="003E6673">
        <w:rPr>
          <w:rFonts w:eastAsia="Calibri"/>
          <w:szCs w:val="28"/>
        </w:rPr>
        <w:t>- непрерывность профессионального развития педагогических работников</w:t>
      </w:r>
      <w:r w:rsidR="006E149F">
        <w:rPr>
          <w:rFonts w:eastAsia="Calibri"/>
          <w:szCs w:val="28"/>
        </w:rPr>
        <w:t xml:space="preserve"> учреждения</w:t>
      </w:r>
      <w:r w:rsidRPr="003E6673">
        <w:rPr>
          <w:rFonts w:eastAsia="Calibri"/>
          <w:szCs w:val="28"/>
        </w:rPr>
        <w:t>, реализующей образовательную программу ос</w:t>
      </w:r>
      <w:r w:rsidR="006E149F">
        <w:rPr>
          <w:rFonts w:eastAsia="Calibri"/>
          <w:szCs w:val="28"/>
        </w:rPr>
        <w:t>новного общего образования обеспечивается с периодом не реже 1 раза в 3 года, что соответствует законодательству Российской Федерации в области образования</w:t>
      </w:r>
    </w:p>
    <w:p w:rsidR="0051381A" w:rsidRPr="003E6673" w:rsidRDefault="006E149F" w:rsidP="00001C4B">
      <w:pPr>
        <w:suppressAutoHyphens/>
        <w:ind w:firstLine="0"/>
        <w:rPr>
          <w:rFonts w:eastAsia="Calibri"/>
          <w:szCs w:val="28"/>
        </w:rPr>
      </w:pPr>
      <w:r>
        <w:rPr>
          <w:rFonts w:eastAsia="Calibri"/>
          <w:szCs w:val="28"/>
        </w:rPr>
        <w:t xml:space="preserve">    На уровне основного образования в </w:t>
      </w:r>
      <w:r w:rsidR="00A54D03">
        <w:rPr>
          <w:rFonts w:eastAsia="Calibri"/>
          <w:szCs w:val="28"/>
        </w:rPr>
        <w:t>школе</w:t>
      </w:r>
      <w:r>
        <w:rPr>
          <w:rFonts w:eastAsia="Calibri"/>
          <w:szCs w:val="28"/>
        </w:rPr>
        <w:t xml:space="preserve"> настоящую образовательную программу основного</w:t>
      </w:r>
      <w:r w:rsidR="00472543">
        <w:rPr>
          <w:rFonts w:eastAsia="Calibri"/>
          <w:szCs w:val="28"/>
        </w:rPr>
        <w:t xml:space="preserve"> общего образования реализуют 43</w:t>
      </w:r>
      <w:r>
        <w:rPr>
          <w:rFonts w:eastAsia="Calibri"/>
          <w:szCs w:val="28"/>
        </w:rPr>
        <w:t xml:space="preserve"> педагогическ</w:t>
      </w:r>
      <w:r w:rsidR="00A54D03">
        <w:rPr>
          <w:rFonts w:eastAsia="Calibri"/>
          <w:szCs w:val="28"/>
        </w:rPr>
        <w:t>их</w:t>
      </w:r>
      <w:r>
        <w:rPr>
          <w:rFonts w:eastAsia="Calibri"/>
          <w:szCs w:val="28"/>
        </w:rPr>
        <w:t xml:space="preserve"> работник</w:t>
      </w:r>
      <w:r w:rsidR="00A54D03">
        <w:rPr>
          <w:rFonts w:eastAsia="Calibri"/>
          <w:szCs w:val="28"/>
        </w:rPr>
        <w:t>ов. Из них 22</w:t>
      </w:r>
      <w:r>
        <w:rPr>
          <w:rFonts w:eastAsia="Calibri"/>
          <w:szCs w:val="28"/>
        </w:rPr>
        <w:t xml:space="preserve"> </w:t>
      </w:r>
      <w:r w:rsidR="00A54D03">
        <w:rPr>
          <w:rFonts w:eastAsia="Calibri"/>
          <w:szCs w:val="28"/>
        </w:rPr>
        <w:t>педагога</w:t>
      </w:r>
      <w:r>
        <w:rPr>
          <w:rFonts w:eastAsia="Calibri"/>
          <w:szCs w:val="28"/>
        </w:rPr>
        <w:t xml:space="preserve"> аттестованы на первую и высшую квалификационную категорию.</w:t>
      </w:r>
    </w:p>
    <w:tbl>
      <w:tblPr>
        <w:tblW w:w="9814" w:type="dxa"/>
        <w:tblInd w:w="5" w:type="dxa"/>
        <w:tblCellMar>
          <w:top w:w="72" w:type="dxa"/>
          <w:left w:w="113" w:type="dxa"/>
          <w:right w:w="70" w:type="dxa"/>
        </w:tblCellMar>
        <w:tblLook w:val="04A0" w:firstRow="1" w:lastRow="0" w:firstColumn="1" w:lastColumn="0" w:noHBand="0" w:noVBand="1"/>
      </w:tblPr>
      <w:tblGrid>
        <w:gridCol w:w="2110"/>
        <w:gridCol w:w="2543"/>
        <w:gridCol w:w="1804"/>
        <w:gridCol w:w="1730"/>
        <w:gridCol w:w="1596"/>
        <w:gridCol w:w="31"/>
      </w:tblGrid>
      <w:tr w:rsidR="0051381A" w:rsidRPr="00D211E5" w:rsidTr="000471ED">
        <w:trPr>
          <w:gridAfter w:val="1"/>
          <w:wAfter w:w="67" w:type="dxa"/>
          <w:trHeight w:val="1963"/>
        </w:trPr>
        <w:tc>
          <w:tcPr>
            <w:tcW w:w="2516" w:type="dxa"/>
            <w:tcBorders>
              <w:top w:val="single" w:sz="4" w:space="0" w:color="181717"/>
              <w:left w:val="single" w:sz="4" w:space="0" w:color="181717"/>
              <w:bottom w:val="single" w:sz="4" w:space="0" w:color="181717"/>
              <w:right w:val="single" w:sz="4" w:space="0" w:color="181717"/>
            </w:tcBorders>
            <w:shd w:val="clear" w:color="auto" w:fill="auto"/>
            <w:vAlign w:val="center"/>
          </w:tcPr>
          <w:p w:rsidR="0051381A" w:rsidRPr="000471ED" w:rsidRDefault="0051381A" w:rsidP="00001C4B">
            <w:pPr>
              <w:suppressAutoHyphens/>
              <w:ind w:firstLine="0"/>
              <w:jc w:val="center"/>
            </w:pPr>
            <w:r w:rsidRPr="000471ED">
              <w:t>Категория работников</w:t>
            </w:r>
          </w:p>
        </w:tc>
        <w:tc>
          <w:tcPr>
            <w:tcW w:w="2881" w:type="dxa"/>
            <w:tcBorders>
              <w:top w:val="single" w:sz="4" w:space="0" w:color="181717"/>
              <w:left w:val="single" w:sz="4" w:space="0" w:color="181717"/>
              <w:bottom w:val="single" w:sz="4" w:space="0" w:color="181717"/>
              <w:right w:val="single" w:sz="4" w:space="0" w:color="181717"/>
            </w:tcBorders>
            <w:shd w:val="clear" w:color="auto" w:fill="auto"/>
          </w:tcPr>
          <w:p w:rsidR="0051381A" w:rsidRPr="000471ED" w:rsidRDefault="0051381A" w:rsidP="00001C4B">
            <w:pPr>
              <w:suppressAutoHyphens/>
              <w:ind w:firstLine="0"/>
              <w:jc w:val="center"/>
            </w:pPr>
            <w:r w:rsidRPr="000471ED">
              <w:t>Подтверждение уровня</w:t>
            </w:r>
          </w:p>
          <w:p w:rsidR="0051381A" w:rsidRPr="000471ED" w:rsidRDefault="0051381A" w:rsidP="00001C4B">
            <w:pPr>
              <w:suppressAutoHyphens/>
              <w:ind w:firstLine="0"/>
              <w:jc w:val="center"/>
            </w:pPr>
            <w:r w:rsidRPr="000471ED">
              <w:t>квалификации документами об образовании</w:t>
            </w:r>
          </w:p>
          <w:p w:rsidR="0051381A" w:rsidRPr="000471ED" w:rsidRDefault="0051381A" w:rsidP="00001C4B">
            <w:pPr>
              <w:suppressAutoHyphens/>
              <w:ind w:firstLine="0"/>
              <w:jc w:val="center"/>
            </w:pPr>
            <w:r w:rsidRPr="000471ED">
              <w:t>(профессиональной переподготовке)</w:t>
            </w:r>
          </w:p>
          <w:p w:rsidR="0051381A" w:rsidRPr="000471ED" w:rsidRDefault="0051381A" w:rsidP="00001C4B">
            <w:pPr>
              <w:suppressAutoHyphens/>
              <w:ind w:firstLine="0"/>
              <w:jc w:val="center"/>
            </w:pPr>
            <w:r w:rsidRPr="000471ED">
              <w:t>(%)</w:t>
            </w:r>
          </w:p>
        </w:tc>
        <w:tc>
          <w:tcPr>
            <w:tcW w:w="4350" w:type="dxa"/>
            <w:gridSpan w:val="3"/>
            <w:tcBorders>
              <w:top w:val="single" w:sz="4" w:space="0" w:color="181717"/>
              <w:left w:val="single" w:sz="4" w:space="0" w:color="181717"/>
              <w:bottom w:val="single" w:sz="4" w:space="0" w:color="181717"/>
              <w:right w:val="single" w:sz="4" w:space="0" w:color="181717"/>
            </w:tcBorders>
            <w:shd w:val="clear" w:color="auto" w:fill="auto"/>
            <w:vAlign w:val="center"/>
          </w:tcPr>
          <w:p w:rsidR="0051381A" w:rsidRPr="000471ED" w:rsidRDefault="0051381A" w:rsidP="00001C4B">
            <w:pPr>
              <w:suppressAutoHyphens/>
              <w:ind w:firstLine="0"/>
              <w:jc w:val="center"/>
            </w:pPr>
            <w:r w:rsidRPr="000471ED">
              <w:t>Подтверждение уровня квалификации результатами аттестации</w:t>
            </w:r>
          </w:p>
        </w:tc>
      </w:tr>
      <w:tr w:rsidR="000471ED" w:rsidRPr="00D211E5" w:rsidTr="000471ED">
        <w:trPr>
          <w:trHeight w:val="1193"/>
        </w:trPr>
        <w:tc>
          <w:tcPr>
            <w:tcW w:w="2516" w:type="dxa"/>
            <w:tcBorders>
              <w:top w:val="single" w:sz="4" w:space="0" w:color="181717"/>
              <w:left w:val="single" w:sz="4" w:space="0" w:color="181717"/>
              <w:bottom w:val="single" w:sz="4" w:space="0" w:color="181717"/>
              <w:right w:val="single" w:sz="4" w:space="0" w:color="181717"/>
            </w:tcBorders>
            <w:shd w:val="clear" w:color="auto" w:fill="auto"/>
          </w:tcPr>
          <w:p w:rsidR="000471ED" w:rsidRPr="00DC180C" w:rsidRDefault="000471ED" w:rsidP="00001C4B">
            <w:pPr>
              <w:suppressAutoHyphens/>
              <w:ind w:firstLine="0"/>
            </w:pPr>
          </w:p>
        </w:tc>
        <w:tc>
          <w:tcPr>
            <w:tcW w:w="2881" w:type="dxa"/>
            <w:tcBorders>
              <w:top w:val="single" w:sz="4" w:space="0" w:color="181717"/>
              <w:left w:val="single" w:sz="4" w:space="0" w:color="181717"/>
              <w:bottom w:val="single" w:sz="4" w:space="0" w:color="181717"/>
              <w:right w:val="single" w:sz="4" w:space="0" w:color="181717"/>
            </w:tcBorders>
            <w:shd w:val="clear" w:color="auto" w:fill="auto"/>
          </w:tcPr>
          <w:p w:rsidR="000471ED" w:rsidRPr="00DC180C" w:rsidRDefault="000471ED" w:rsidP="00001C4B">
            <w:pPr>
              <w:suppressAutoHyphens/>
              <w:ind w:firstLine="0"/>
            </w:pPr>
          </w:p>
        </w:tc>
        <w:tc>
          <w:tcPr>
            <w:tcW w:w="1804" w:type="dxa"/>
            <w:tcBorders>
              <w:top w:val="single" w:sz="4" w:space="0" w:color="181717"/>
              <w:left w:val="single" w:sz="4" w:space="0" w:color="181717"/>
              <w:bottom w:val="single" w:sz="4" w:space="0" w:color="181717"/>
              <w:right w:val="single" w:sz="4" w:space="0" w:color="181717"/>
            </w:tcBorders>
            <w:shd w:val="clear" w:color="auto" w:fill="auto"/>
          </w:tcPr>
          <w:p w:rsidR="000471ED" w:rsidRPr="00DC180C" w:rsidRDefault="000471ED" w:rsidP="00001C4B">
            <w:pPr>
              <w:suppressAutoHyphens/>
              <w:ind w:firstLine="0"/>
            </w:pPr>
            <w:r w:rsidRPr="00DC180C">
              <w:t>Соответствие  занимаемой должности</w:t>
            </w:r>
          </w:p>
          <w:p w:rsidR="000471ED" w:rsidRPr="00DC180C" w:rsidRDefault="000471ED" w:rsidP="00001C4B">
            <w:pPr>
              <w:suppressAutoHyphens/>
              <w:ind w:firstLine="0"/>
            </w:pPr>
            <w:r w:rsidRPr="00DC180C">
              <w:t>(%)</w:t>
            </w:r>
          </w:p>
        </w:tc>
        <w:tc>
          <w:tcPr>
            <w:tcW w:w="202" w:type="dxa"/>
            <w:tcBorders>
              <w:top w:val="single" w:sz="4" w:space="0" w:color="181717"/>
              <w:left w:val="single" w:sz="4" w:space="0" w:color="181717"/>
              <w:bottom w:val="single" w:sz="4" w:space="0" w:color="181717"/>
              <w:right w:val="single" w:sz="4" w:space="0" w:color="auto"/>
            </w:tcBorders>
            <w:shd w:val="clear" w:color="auto" w:fill="auto"/>
          </w:tcPr>
          <w:p w:rsidR="000471ED" w:rsidRDefault="000471ED" w:rsidP="00001C4B">
            <w:pPr>
              <w:suppressAutoHyphens/>
              <w:ind w:firstLine="0"/>
            </w:pPr>
            <w:r>
              <w:t>Молодые специалисты</w:t>
            </w:r>
          </w:p>
          <w:p w:rsidR="000471ED" w:rsidRPr="00DC180C" w:rsidRDefault="000471ED" w:rsidP="00001C4B">
            <w:pPr>
              <w:suppressAutoHyphens/>
              <w:ind w:firstLine="0"/>
            </w:pPr>
            <w:r>
              <w:t>(стаж до 2 лет)</w:t>
            </w:r>
          </w:p>
        </w:tc>
        <w:tc>
          <w:tcPr>
            <w:tcW w:w="2411" w:type="dxa"/>
            <w:gridSpan w:val="2"/>
            <w:tcBorders>
              <w:top w:val="single" w:sz="4" w:space="0" w:color="181717"/>
              <w:left w:val="single" w:sz="4" w:space="0" w:color="auto"/>
              <w:bottom w:val="single" w:sz="4" w:space="0" w:color="181717"/>
              <w:right w:val="single" w:sz="4" w:space="0" w:color="181717"/>
            </w:tcBorders>
            <w:shd w:val="clear" w:color="auto" w:fill="auto"/>
          </w:tcPr>
          <w:p w:rsidR="000471ED" w:rsidRPr="00DC180C" w:rsidRDefault="000471ED" w:rsidP="00584A2C">
            <w:pPr>
              <w:suppressAutoHyphens/>
              <w:ind w:firstLine="0"/>
            </w:pPr>
            <w:r w:rsidRPr="00DC180C">
              <w:t>Квалифика- ционная категория</w:t>
            </w:r>
          </w:p>
          <w:p w:rsidR="000471ED" w:rsidRPr="00DC180C" w:rsidRDefault="000471ED" w:rsidP="00584A2C">
            <w:pPr>
              <w:suppressAutoHyphens/>
              <w:ind w:firstLine="0"/>
            </w:pPr>
            <w:r w:rsidRPr="00DC180C">
              <w:t>(%)</w:t>
            </w:r>
          </w:p>
        </w:tc>
      </w:tr>
      <w:tr w:rsidR="000471ED" w:rsidRPr="00D211E5" w:rsidTr="000471ED">
        <w:trPr>
          <w:trHeight w:val="563"/>
        </w:trPr>
        <w:tc>
          <w:tcPr>
            <w:tcW w:w="2516" w:type="dxa"/>
            <w:tcBorders>
              <w:top w:val="single" w:sz="4" w:space="0" w:color="181717"/>
              <w:left w:val="single" w:sz="4" w:space="0" w:color="181717"/>
              <w:bottom w:val="single" w:sz="4" w:space="0" w:color="181717"/>
              <w:right w:val="single" w:sz="4" w:space="0" w:color="181717"/>
            </w:tcBorders>
            <w:shd w:val="clear" w:color="auto" w:fill="auto"/>
          </w:tcPr>
          <w:p w:rsidR="000471ED" w:rsidRPr="00D17FA5" w:rsidRDefault="000471ED" w:rsidP="00001C4B">
            <w:pPr>
              <w:suppressAutoHyphens/>
              <w:ind w:firstLine="0"/>
              <w:jc w:val="center"/>
              <w:rPr>
                <w:color w:val="auto"/>
              </w:rPr>
            </w:pPr>
            <w:r w:rsidRPr="00D17FA5">
              <w:rPr>
                <w:color w:val="auto"/>
              </w:rPr>
              <w:t>Педагогические работники</w:t>
            </w:r>
          </w:p>
        </w:tc>
        <w:tc>
          <w:tcPr>
            <w:tcW w:w="2881" w:type="dxa"/>
            <w:tcBorders>
              <w:top w:val="single" w:sz="4" w:space="0" w:color="181717"/>
              <w:left w:val="single" w:sz="4" w:space="0" w:color="181717"/>
              <w:bottom w:val="single" w:sz="4" w:space="0" w:color="181717"/>
              <w:right w:val="single" w:sz="4" w:space="0" w:color="181717"/>
            </w:tcBorders>
            <w:shd w:val="clear" w:color="auto" w:fill="auto"/>
          </w:tcPr>
          <w:p w:rsidR="000471ED" w:rsidRPr="00D17FA5" w:rsidRDefault="000471ED" w:rsidP="00001C4B">
            <w:pPr>
              <w:suppressAutoHyphens/>
              <w:ind w:firstLine="0"/>
              <w:jc w:val="center"/>
              <w:rPr>
                <w:color w:val="auto"/>
              </w:rPr>
            </w:pPr>
            <w:r w:rsidRPr="00D17FA5">
              <w:rPr>
                <w:color w:val="auto"/>
              </w:rPr>
              <w:t>100</w:t>
            </w:r>
          </w:p>
        </w:tc>
        <w:tc>
          <w:tcPr>
            <w:tcW w:w="1804" w:type="dxa"/>
            <w:tcBorders>
              <w:top w:val="single" w:sz="4" w:space="0" w:color="181717"/>
              <w:left w:val="single" w:sz="4" w:space="0" w:color="181717"/>
              <w:bottom w:val="single" w:sz="4" w:space="0" w:color="181717"/>
              <w:right w:val="single" w:sz="4" w:space="0" w:color="181717"/>
            </w:tcBorders>
            <w:shd w:val="clear" w:color="auto" w:fill="auto"/>
          </w:tcPr>
          <w:p w:rsidR="000471ED" w:rsidRPr="00D17FA5" w:rsidRDefault="000471ED" w:rsidP="00001C4B">
            <w:pPr>
              <w:suppressAutoHyphens/>
              <w:ind w:firstLine="0"/>
              <w:jc w:val="center"/>
              <w:rPr>
                <w:color w:val="auto"/>
              </w:rPr>
            </w:pPr>
            <w:r>
              <w:rPr>
                <w:color w:val="auto"/>
              </w:rPr>
              <w:t>15</w:t>
            </w:r>
          </w:p>
        </w:tc>
        <w:tc>
          <w:tcPr>
            <w:tcW w:w="202" w:type="dxa"/>
            <w:tcBorders>
              <w:top w:val="single" w:sz="4" w:space="0" w:color="181717"/>
              <w:left w:val="single" w:sz="4" w:space="0" w:color="181717"/>
              <w:bottom w:val="single" w:sz="4" w:space="0" w:color="181717"/>
              <w:right w:val="single" w:sz="4" w:space="0" w:color="auto"/>
            </w:tcBorders>
            <w:shd w:val="clear" w:color="auto" w:fill="auto"/>
          </w:tcPr>
          <w:p w:rsidR="000471ED" w:rsidRPr="00D17FA5" w:rsidRDefault="000471ED" w:rsidP="000471ED">
            <w:pPr>
              <w:suppressAutoHyphens/>
              <w:ind w:firstLine="0"/>
              <w:jc w:val="center"/>
              <w:rPr>
                <w:color w:val="auto"/>
              </w:rPr>
            </w:pPr>
            <w:r>
              <w:rPr>
                <w:color w:val="auto"/>
              </w:rPr>
              <w:t>4</w:t>
            </w:r>
          </w:p>
        </w:tc>
        <w:tc>
          <w:tcPr>
            <w:tcW w:w="2411" w:type="dxa"/>
            <w:gridSpan w:val="2"/>
            <w:tcBorders>
              <w:top w:val="single" w:sz="4" w:space="0" w:color="181717"/>
              <w:left w:val="single" w:sz="4" w:space="0" w:color="auto"/>
              <w:bottom w:val="single" w:sz="4" w:space="0" w:color="181717"/>
              <w:right w:val="single" w:sz="4" w:space="0" w:color="181717"/>
            </w:tcBorders>
            <w:shd w:val="clear" w:color="auto" w:fill="auto"/>
          </w:tcPr>
          <w:p w:rsidR="000471ED" w:rsidRPr="00D17FA5" w:rsidRDefault="000471ED" w:rsidP="00584A2C">
            <w:pPr>
              <w:suppressAutoHyphens/>
              <w:ind w:firstLine="0"/>
              <w:jc w:val="center"/>
              <w:rPr>
                <w:color w:val="auto"/>
              </w:rPr>
            </w:pPr>
            <w:r>
              <w:rPr>
                <w:color w:val="auto"/>
              </w:rPr>
              <w:t>81</w:t>
            </w:r>
          </w:p>
        </w:tc>
      </w:tr>
      <w:tr w:rsidR="000471ED" w:rsidRPr="00D211E5" w:rsidTr="000471ED">
        <w:trPr>
          <w:gridAfter w:val="1"/>
          <w:wAfter w:w="67" w:type="dxa"/>
          <w:trHeight w:val="563"/>
        </w:trPr>
        <w:tc>
          <w:tcPr>
            <w:tcW w:w="2516" w:type="dxa"/>
            <w:tcBorders>
              <w:top w:val="single" w:sz="4" w:space="0" w:color="181717"/>
              <w:left w:val="single" w:sz="4" w:space="0" w:color="181717"/>
              <w:bottom w:val="single" w:sz="4" w:space="0" w:color="181717"/>
              <w:right w:val="single" w:sz="4" w:space="0" w:color="181717"/>
            </w:tcBorders>
            <w:shd w:val="clear" w:color="auto" w:fill="auto"/>
          </w:tcPr>
          <w:p w:rsidR="000471ED" w:rsidRPr="00DC180C" w:rsidRDefault="000471ED" w:rsidP="00001C4B">
            <w:pPr>
              <w:suppressAutoHyphens/>
              <w:ind w:firstLine="0"/>
            </w:pPr>
            <w:r w:rsidRPr="00DC180C">
              <w:t>Руководящие работники</w:t>
            </w:r>
          </w:p>
        </w:tc>
        <w:tc>
          <w:tcPr>
            <w:tcW w:w="2881" w:type="dxa"/>
            <w:tcBorders>
              <w:top w:val="single" w:sz="4" w:space="0" w:color="181717"/>
              <w:left w:val="single" w:sz="4" w:space="0" w:color="181717"/>
              <w:bottom w:val="single" w:sz="4" w:space="0" w:color="181717"/>
              <w:right w:val="single" w:sz="4" w:space="0" w:color="181717"/>
            </w:tcBorders>
            <w:shd w:val="clear" w:color="auto" w:fill="auto"/>
          </w:tcPr>
          <w:p w:rsidR="000471ED" w:rsidRPr="00DC180C" w:rsidRDefault="000471ED" w:rsidP="00001C4B">
            <w:pPr>
              <w:suppressAutoHyphens/>
              <w:ind w:firstLine="0"/>
            </w:pPr>
            <w:r>
              <w:t xml:space="preserve">                      100</w:t>
            </w:r>
          </w:p>
        </w:tc>
        <w:tc>
          <w:tcPr>
            <w:tcW w:w="1804" w:type="dxa"/>
            <w:tcBorders>
              <w:top w:val="single" w:sz="4" w:space="0" w:color="181717"/>
              <w:left w:val="single" w:sz="4" w:space="0" w:color="181717"/>
              <w:bottom w:val="single" w:sz="4" w:space="0" w:color="181717"/>
              <w:right w:val="single" w:sz="4" w:space="0" w:color="181717"/>
            </w:tcBorders>
            <w:shd w:val="clear" w:color="auto" w:fill="auto"/>
          </w:tcPr>
          <w:p w:rsidR="000471ED" w:rsidRPr="00DC180C" w:rsidRDefault="000471ED" w:rsidP="000471ED">
            <w:pPr>
              <w:suppressAutoHyphens/>
              <w:ind w:firstLine="0"/>
            </w:pPr>
            <w:r>
              <w:t xml:space="preserve">          100</w:t>
            </w:r>
          </w:p>
        </w:tc>
        <w:tc>
          <w:tcPr>
            <w:tcW w:w="2546" w:type="dxa"/>
            <w:gridSpan w:val="2"/>
            <w:tcBorders>
              <w:top w:val="single" w:sz="4" w:space="0" w:color="181717"/>
              <w:left w:val="single" w:sz="4" w:space="0" w:color="181717"/>
              <w:bottom w:val="single" w:sz="4" w:space="0" w:color="181717"/>
              <w:right w:val="single" w:sz="4" w:space="0" w:color="181717"/>
            </w:tcBorders>
            <w:shd w:val="clear" w:color="auto" w:fill="auto"/>
          </w:tcPr>
          <w:p w:rsidR="000471ED" w:rsidRPr="00DC180C" w:rsidRDefault="000471ED" w:rsidP="00001C4B">
            <w:pPr>
              <w:suppressAutoHyphens/>
              <w:ind w:firstLine="0"/>
            </w:pPr>
            <w:r>
              <w:t>Не подлежат аттестации на квалификационную категорию</w:t>
            </w:r>
          </w:p>
        </w:tc>
      </w:tr>
    </w:tbl>
    <w:p w:rsidR="0032467B" w:rsidRPr="00527912" w:rsidRDefault="0032467B" w:rsidP="00001C4B">
      <w:pPr>
        <w:suppressAutoHyphens/>
        <w:ind w:firstLine="0"/>
        <w:rPr>
          <w:szCs w:val="28"/>
        </w:rPr>
      </w:pPr>
    </w:p>
    <w:p w:rsidR="0032467B" w:rsidRPr="00527912" w:rsidRDefault="0032467B" w:rsidP="00001C4B">
      <w:pPr>
        <w:suppressAutoHyphens/>
        <w:rPr>
          <w:szCs w:val="28"/>
        </w:rPr>
      </w:pPr>
    </w:p>
    <w:p w:rsidR="006754D8" w:rsidRPr="006754D8" w:rsidRDefault="00B80EAA" w:rsidP="00001C4B">
      <w:pPr>
        <w:suppressAutoHyphens/>
        <w:ind w:firstLine="0"/>
        <w:rPr>
          <w:szCs w:val="28"/>
        </w:rPr>
      </w:pPr>
      <w:r>
        <w:rPr>
          <w:szCs w:val="28"/>
        </w:rPr>
        <w:t xml:space="preserve">     Кроме того, муниципальное бюджетное общеобразовательное учреждение «</w:t>
      </w:r>
      <w:r w:rsidR="007644E9">
        <w:rPr>
          <w:szCs w:val="28"/>
        </w:rPr>
        <w:t>Пировская</w:t>
      </w:r>
      <w:r>
        <w:rPr>
          <w:szCs w:val="28"/>
        </w:rPr>
        <w:t xml:space="preserve"> средняя школа» </w:t>
      </w:r>
      <w:r w:rsidR="007644E9">
        <w:rPr>
          <w:szCs w:val="28"/>
        </w:rPr>
        <w:t>укомплектована</w:t>
      </w:r>
      <w:r w:rsidR="006754D8" w:rsidRPr="006754D8">
        <w:rPr>
          <w:szCs w:val="28"/>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w:t>
      </w:r>
      <w:r>
        <w:rPr>
          <w:szCs w:val="28"/>
        </w:rPr>
        <w:t xml:space="preserve">настоящей </w:t>
      </w:r>
      <w:r w:rsidR="006754D8" w:rsidRPr="006754D8">
        <w:rPr>
          <w:szCs w:val="28"/>
        </w:rPr>
        <w:t xml:space="preserve">основной образовательной программы. </w:t>
      </w:r>
    </w:p>
    <w:p w:rsidR="006754D8" w:rsidRPr="00C415D1" w:rsidRDefault="00B80EAA" w:rsidP="00001C4B">
      <w:pPr>
        <w:suppressAutoHyphens/>
        <w:ind w:firstLine="0"/>
        <w:rPr>
          <w:i/>
          <w:szCs w:val="28"/>
        </w:rPr>
      </w:pPr>
      <w:r>
        <w:rPr>
          <w:b/>
          <w:i/>
          <w:szCs w:val="28"/>
        </w:rPr>
        <w:t xml:space="preserve">    </w:t>
      </w:r>
      <w:r w:rsidR="006754D8" w:rsidRPr="00C415D1">
        <w:rPr>
          <w:b/>
          <w:i/>
          <w:szCs w:val="28"/>
        </w:rPr>
        <w:t>Профессиональное развитие и повышение квалификации педагогических работников.</w:t>
      </w:r>
    </w:p>
    <w:p w:rsidR="00B80EAA" w:rsidRDefault="00B80EAA" w:rsidP="00001C4B">
      <w:pPr>
        <w:suppressAutoHyphens/>
        <w:ind w:firstLine="0"/>
        <w:rPr>
          <w:szCs w:val="28"/>
        </w:rPr>
      </w:pPr>
      <w:r>
        <w:rPr>
          <w:szCs w:val="28"/>
        </w:rPr>
        <w:t xml:space="preserve">     В учреждении и его филиале создана система</w:t>
      </w:r>
      <w:r w:rsidR="006754D8" w:rsidRPr="006754D8">
        <w:rPr>
          <w:szCs w:val="28"/>
        </w:rPr>
        <w:t xml:space="preserve"> непрерывн</w:t>
      </w:r>
      <w:r>
        <w:rPr>
          <w:szCs w:val="28"/>
        </w:rPr>
        <w:t>ого педагогического образования.</w:t>
      </w:r>
    </w:p>
    <w:p w:rsidR="006754D8" w:rsidRPr="006754D8" w:rsidRDefault="00B80EAA" w:rsidP="00001C4B">
      <w:pPr>
        <w:suppressAutoHyphens/>
        <w:ind w:firstLine="0"/>
        <w:rPr>
          <w:szCs w:val="28"/>
        </w:rPr>
      </w:pPr>
      <w:r>
        <w:rPr>
          <w:szCs w:val="28"/>
        </w:rPr>
        <w:t xml:space="preserve">     </w:t>
      </w:r>
      <w:r w:rsidR="006754D8" w:rsidRPr="006754D8">
        <w:rPr>
          <w:szCs w:val="28"/>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w:t>
      </w:r>
      <w:r>
        <w:rPr>
          <w:szCs w:val="28"/>
        </w:rPr>
        <w:t xml:space="preserve"> осуществляется за счет повышения их квалификации </w:t>
      </w:r>
      <w:r w:rsidR="006754D8" w:rsidRPr="006754D8">
        <w:rPr>
          <w:szCs w:val="28"/>
        </w:rPr>
        <w:t>не реже одного раза в три года.</w:t>
      </w:r>
    </w:p>
    <w:p w:rsidR="006754D8" w:rsidRPr="006754D8" w:rsidRDefault="00B80EAA" w:rsidP="00001C4B">
      <w:pPr>
        <w:suppressAutoHyphens/>
        <w:ind w:firstLine="0"/>
        <w:rPr>
          <w:szCs w:val="28"/>
        </w:rPr>
      </w:pPr>
      <w:r>
        <w:rPr>
          <w:szCs w:val="28"/>
        </w:rPr>
        <w:t xml:space="preserve">    </w:t>
      </w:r>
      <w:r w:rsidR="006754D8" w:rsidRPr="006754D8">
        <w:rPr>
          <w:szCs w:val="28"/>
        </w:rPr>
        <w:t xml:space="preserve">При этом </w:t>
      </w:r>
      <w:r>
        <w:rPr>
          <w:szCs w:val="28"/>
        </w:rPr>
        <w:t>используются</w:t>
      </w:r>
      <w:r w:rsidR="006754D8" w:rsidRPr="006754D8">
        <w:rPr>
          <w:szCs w:val="28"/>
        </w:rPr>
        <w:t xml:space="preserve"> различные образовательные организации, имеющие соответствующую лицензию.</w:t>
      </w:r>
    </w:p>
    <w:p w:rsidR="006754D8" w:rsidRPr="006754D8" w:rsidRDefault="00B80EAA" w:rsidP="00001C4B">
      <w:pPr>
        <w:suppressAutoHyphens/>
        <w:ind w:firstLine="0"/>
        <w:rPr>
          <w:szCs w:val="28"/>
        </w:rPr>
      </w:pPr>
      <w:r>
        <w:rPr>
          <w:szCs w:val="28"/>
        </w:rPr>
        <w:t xml:space="preserve">   </w:t>
      </w:r>
      <w:r w:rsidR="006754D8" w:rsidRPr="006754D8">
        <w:rPr>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80EAA" w:rsidRDefault="00B80EAA" w:rsidP="00001C4B">
      <w:pPr>
        <w:suppressAutoHyphens/>
        <w:ind w:firstLine="0"/>
        <w:rPr>
          <w:szCs w:val="28"/>
        </w:rPr>
      </w:pPr>
      <w:r>
        <w:rPr>
          <w:szCs w:val="28"/>
        </w:rPr>
        <w:t xml:space="preserve">     Созданная в учреждении и его филиале система повышения квалификации обеспечивает:</w:t>
      </w:r>
    </w:p>
    <w:p w:rsidR="006754D8" w:rsidRPr="006754D8" w:rsidRDefault="00B80EAA" w:rsidP="00001C4B">
      <w:pPr>
        <w:suppressAutoHyphens/>
        <w:ind w:firstLine="0"/>
        <w:rPr>
          <w:szCs w:val="28"/>
        </w:rPr>
      </w:pPr>
      <w:r>
        <w:rPr>
          <w:szCs w:val="28"/>
        </w:rPr>
        <w:t>- профессиональную</w:t>
      </w:r>
      <w:r w:rsidR="006754D8" w:rsidRPr="006754D8">
        <w:rPr>
          <w:szCs w:val="28"/>
        </w:rPr>
        <w:t xml:space="preserve"> готовность работников образования к реализации ФГОС ООО:</w:t>
      </w:r>
    </w:p>
    <w:p w:rsidR="006754D8" w:rsidRPr="006754D8" w:rsidRDefault="00B80EAA" w:rsidP="00001C4B">
      <w:pPr>
        <w:suppressAutoHyphens/>
        <w:ind w:firstLine="0"/>
        <w:rPr>
          <w:szCs w:val="28"/>
        </w:rPr>
      </w:pPr>
      <w:r>
        <w:rPr>
          <w:szCs w:val="28"/>
        </w:rPr>
        <w:t>- оптимальное вхождение</w:t>
      </w:r>
      <w:r w:rsidR="006754D8" w:rsidRPr="006754D8">
        <w:rPr>
          <w:szCs w:val="28"/>
        </w:rPr>
        <w:t xml:space="preserve"> работников образования в систему ценностей современного образования;</w:t>
      </w:r>
    </w:p>
    <w:p w:rsidR="006754D8" w:rsidRPr="006754D8" w:rsidRDefault="006754D8" w:rsidP="00001C4B">
      <w:pPr>
        <w:suppressAutoHyphens/>
        <w:ind w:firstLine="0"/>
        <w:rPr>
          <w:szCs w:val="28"/>
        </w:rPr>
      </w:pPr>
      <w:r w:rsidRPr="006754D8">
        <w:rPr>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6754D8" w:rsidRPr="006754D8" w:rsidRDefault="006754D8" w:rsidP="00001C4B">
      <w:pPr>
        <w:suppressAutoHyphens/>
        <w:ind w:firstLine="0"/>
        <w:rPr>
          <w:szCs w:val="28"/>
        </w:rPr>
      </w:pPr>
      <w:r w:rsidRPr="006754D8">
        <w:rPr>
          <w:szCs w:val="28"/>
        </w:rPr>
        <w:t>- овладение учебно-методическими и информационно-методическими ресурсами, необходимыми для успешного решения задач ФГОС ООО.</w:t>
      </w:r>
    </w:p>
    <w:p w:rsidR="006754D8" w:rsidRDefault="006754D8" w:rsidP="007D649D">
      <w:pPr>
        <w:suppressAutoHyphens/>
        <w:ind w:firstLine="284"/>
        <w:rPr>
          <w:szCs w:val="28"/>
        </w:rPr>
      </w:pPr>
      <w:r w:rsidRPr="006754D8">
        <w:rPr>
          <w:szCs w:val="28"/>
        </w:rPr>
        <w:t>Педагогическими работниками образовательной организации системно разрабатываются методические темы</w:t>
      </w:r>
      <w:r w:rsidR="00482B37">
        <w:rPr>
          <w:szCs w:val="28"/>
        </w:rPr>
        <w:t>=образовательные задачи</w:t>
      </w:r>
      <w:r w:rsidRPr="006754D8">
        <w:rPr>
          <w:szCs w:val="28"/>
        </w:rPr>
        <w:t>,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p w:rsidR="00482B37" w:rsidRDefault="00482B37" w:rsidP="007D649D">
      <w:pPr>
        <w:suppressAutoHyphens/>
        <w:ind w:firstLine="284"/>
        <w:rPr>
          <w:szCs w:val="28"/>
        </w:rPr>
      </w:pPr>
    </w:p>
    <w:p w:rsidR="009655D6" w:rsidRDefault="009655D6" w:rsidP="009655D6">
      <w:pPr>
        <w:jc w:val="center"/>
        <w:rPr>
          <w:b/>
          <w:szCs w:val="28"/>
        </w:rPr>
      </w:pPr>
      <w:r w:rsidRPr="00965B30">
        <w:rPr>
          <w:b/>
          <w:szCs w:val="28"/>
        </w:rPr>
        <w:t>Образовательные задачи педагогов МБОУ «Пировская средняя школа»</w:t>
      </w:r>
    </w:p>
    <w:p w:rsidR="009655D6" w:rsidRPr="00965B30" w:rsidRDefault="009655D6" w:rsidP="009655D6">
      <w:pPr>
        <w:jc w:val="center"/>
        <w:rPr>
          <w:b/>
          <w:szCs w:val="28"/>
        </w:rPr>
      </w:pPr>
    </w:p>
    <w:tbl>
      <w:tblPr>
        <w:tblStyle w:val="a9"/>
        <w:tblW w:w="0" w:type="auto"/>
        <w:tblLook w:val="04A0" w:firstRow="1" w:lastRow="0" w:firstColumn="1" w:lastColumn="0" w:noHBand="0" w:noVBand="1"/>
      </w:tblPr>
      <w:tblGrid>
        <w:gridCol w:w="2391"/>
        <w:gridCol w:w="7238"/>
      </w:tblGrid>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543" w:rsidRDefault="00472543" w:rsidP="001F4886">
            <w:pPr>
              <w:jc w:val="center"/>
              <w:rPr>
                <w:b/>
                <w:szCs w:val="28"/>
              </w:rPr>
            </w:pPr>
            <w:bookmarkStart w:id="467" w:name="_Toc135050240"/>
            <w:r>
              <w:rPr>
                <w:b/>
                <w:szCs w:val="28"/>
              </w:rPr>
              <w:t>ФИО</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543" w:rsidRDefault="00472543" w:rsidP="001F4886">
            <w:pPr>
              <w:jc w:val="center"/>
              <w:rPr>
                <w:b/>
                <w:szCs w:val="28"/>
              </w:rPr>
            </w:pPr>
            <w:r>
              <w:rPr>
                <w:b/>
                <w:szCs w:val="28"/>
              </w:rPr>
              <w:t>Образовательная задача</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543" w:rsidRDefault="00472543" w:rsidP="001F4886">
            <w:pPr>
              <w:rPr>
                <w:szCs w:val="28"/>
              </w:rPr>
            </w:pPr>
            <w:r>
              <w:rPr>
                <w:szCs w:val="28"/>
              </w:rPr>
              <w:t>Залевская Т.В.</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543" w:rsidRDefault="00472543" w:rsidP="001F4886">
            <w:pPr>
              <w:rPr>
                <w:szCs w:val="28"/>
              </w:rPr>
            </w:pPr>
            <w:r>
              <w:rPr>
                <w:szCs w:val="28"/>
              </w:rPr>
              <w:t>Изучение и подбор наиболее информативных и оптимальных диагностических методик для психологического обследования участников образовательного процесса</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Михайлова А.Б.</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интерактивных приёмов на уроках английского языка для повышения мотивации обучающихся</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Гинатуллова Р.Ш.</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продуктивных заданий по подготовке к сдаче ЕГЭ по английскому языку</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Зарипова Н.Ф.</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методического материала для выстраивания индивидуальной работы с детьми, попавшими в «группу риска» по итогам индивидуальной диагностики</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Ивченко Н.А.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методики составления текстовых задач по истории</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Шмакова Т.М.</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методик подготовки обучающихся 10 классов к написанию сочинения</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Иванов О.Ю.</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способов изготовления деревянных изделий на уроках труда</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Юрк Е.Э.</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Создание (в т.ч. поиск, систематизация) дидактического материала для работы по ИОМ в 11 классе.</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Селиванова О.В.</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Подбор и апробация заданий для подготовки к ВПР с целью успешности выполнения</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Селиванова Е.В.</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методики ФПЗ для детей с ОВЗ на уроках труда</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Шайдуллина Г.Р.</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методик подготовки обучающихся к ЕГЭ по русскому языку и написанию сочинения</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Пистер В.А.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Апробация составленной программы «Одарённые дети» (отжимание) и корректировка программы</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Кузьмина О.В.</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Апробация составления и использование ИОМ обучающегося для подготовки к ОГЭ</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Нафикова М.В.</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способов работы с электронным учебником</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 xml:space="preserve">Дидур А.А.  </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 xml:space="preserve">Изучение и использование новых методов преподавания вокала </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Игнатова Д.А.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приёмов развития устной речи младших школьников</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Кибякова В.И.</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ЦОР для повышения эффективности урока</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Ибе Н.А.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интерактивных методов формирования устноречевых умений у обучающихся на уроках английского языка</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Ларионова Ю.А.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различных приёмов и методов с целью дальнейшего их использования на уроках русского языка и литературы</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Матвеенко А.А.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методов, предназначенных для формирования навыков устной речи на уроках английского языка</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Вагнер Е.В.</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Подбор и использование фрагментов из художественных произведений для иллюстрации исторического события</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Ачесова Л.Ю.</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интерактивных ресурсов на уроках обучения грамоте</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Мальцева Н.П.</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2813F9">
            <w:pPr>
              <w:pStyle w:val="a"/>
              <w:numPr>
                <w:ilvl w:val="0"/>
                <w:numId w:val="211"/>
              </w:numPr>
              <w:jc w:val="left"/>
              <w:rPr>
                <w:szCs w:val="28"/>
              </w:rPr>
            </w:pPr>
            <w:r w:rsidRPr="00FE6D5C">
              <w:rPr>
                <w:szCs w:val="28"/>
              </w:rPr>
              <w:t>Изучение и использование приёмов и форм индивидуальной работы на уроках с целью повышения успеваемости</w:t>
            </w:r>
          </w:p>
          <w:p w:rsidR="00472543" w:rsidRPr="00FE6D5C" w:rsidRDefault="00472543" w:rsidP="002813F9">
            <w:pPr>
              <w:pStyle w:val="a"/>
              <w:numPr>
                <w:ilvl w:val="0"/>
                <w:numId w:val="211"/>
              </w:numPr>
              <w:jc w:val="left"/>
              <w:rPr>
                <w:szCs w:val="28"/>
              </w:rPr>
            </w:pPr>
            <w:r>
              <w:rPr>
                <w:szCs w:val="28"/>
              </w:rPr>
              <w:t>Использование изученных методик преподавания учебного курса «Вероятность и статистика»</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Косолапова Н.Н.</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подбор и апробация заданий для подготовки к ВПР с целью успешности выполнения учащимися</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Вагнер И.С.</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технологии КУЗ на уроках физики</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Астапова М.А.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игровых приёмов для формирования сплочённости обучающихся 3а класса в образовательном процессе</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Игнатов А.Н.</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приёмов, способов и методик организации самостоятельной работы обучающихся на уроках физической культуры</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Хасанова И.А.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Использование подобранных дидактических материалов по изучению «Теории вероятности и статистике», способствующих успешной сдаче ЕГЭ учащимися</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Клименко И.С.</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Использование изученных приёмов смыслового чтения при организации и проведении коррекционных занятий</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Попова А.А.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приёмов мотивации учебной деятельности первоклассников</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Ускова А.С.</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методик и форм работы с одарёнными детьми на уроках ИЗО</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Соловьёва Н.А.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форм и приёмов мотивации учебной деятельности учащихся</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Неганова Л.А.</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форм, способов и приёмов, направленных на развитие познавательной деятельности учащихся с ОВЗ при реализации ФАОП</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Гольм И.И.</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эффективных способов подготовки обучающихся 11-х классов к написанию итогового сочинения и сдаче ЕГЭ по русскому языку</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Ларионова Е.В.</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Создание и использование собственных дидактических материалов с практико- ориентированными заданиями для включения их в содержание уроков биологии в 6-х классах</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Кибякова Д.Ю.</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приёмов и технологий для подготовки учащихся к ОГЭ по русскому языку</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Абдулина Р.Ш.</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форм организации деятельности на уроке</w:t>
            </w:r>
          </w:p>
        </w:tc>
      </w:tr>
      <w:tr w:rsidR="00472543" w:rsidTr="00187F37">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Толстихина Е.Г.</w:t>
            </w:r>
          </w:p>
        </w:tc>
        <w:tc>
          <w:tcPr>
            <w:tcW w:w="7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543" w:rsidRDefault="00472543" w:rsidP="001F4886">
            <w:pPr>
              <w:rPr>
                <w:szCs w:val="28"/>
              </w:rPr>
            </w:pPr>
            <w:r>
              <w:rPr>
                <w:szCs w:val="28"/>
              </w:rPr>
              <w:t>Изучение и использование приёмов формирования навыка беглого, осознанного, выразительного чтения у младших школьников</w:t>
            </w:r>
          </w:p>
        </w:tc>
      </w:tr>
    </w:tbl>
    <w:p w:rsidR="00472543" w:rsidRPr="00A714EA" w:rsidRDefault="00472543" w:rsidP="00472543">
      <w:pPr>
        <w:rPr>
          <w:szCs w:val="28"/>
        </w:rPr>
      </w:pPr>
    </w:p>
    <w:p w:rsidR="006754D8" w:rsidRDefault="007D649D" w:rsidP="00165A83">
      <w:pPr>
        <w:pStyle w:val="3"/>
      </w:pPr>
      <w:r>
        <w:t>3.6</w:t>
      </w:r>
      <w:r w:rsidR="006754D8" w:rsidRPr="006754D8">
        <w:t>.2.</w:t>
      </w:r>
      <w:r w:rsidR="00C415D1">
        <w:t> </w:t>
      </w:r>
      <w:r w:rsidR="006754D8" w:rsidRPr="006754D8">
        <w:t>Описание психолого-педагогических условий реализации основной образовательной программы основного общего образования</w:t>
      </w:r>
      <w:r w:rsidR="005575CF">
        <w:t>.</w:t>
      </w:r>
      <w:bookmarkEnd w:id="467"/>
    </w:p>
    <w:p w:rsidR="005575CF" w:rsidRPr="006754D8" w:rsidRDefault="005575CF" w:rsidP="00165A83">
      <w:pPr>
        <w:pStyle w:val="3"/>
      </w:pPr>
    </w:p>
    <w:p w:rsidR="006754D8" w:rsidRPr="006754D8" w:rsidRDefault="00BB3C69" w:rsidP="005575CF">
      <w:pPr>
        <w:suppressAutoHyphens/>
        <w:ind w:firstLine="284"/>
        <w:rPr>
          <w:rFonts w:eastAsia="Calibri"/>
          <w:szCs w:val="28"/>
        </w:rPr>
      </w:pPr>
      <w:r w:rsidRPr="00BB3C69">
        <w:rPr>
          <w:rFonts w:eastAsia="Calibri"/>
          <w:color w:val="auto"/>
          <w:szCs w:val="28"/>
        </w:rPr>
        <w:t>В муниципальном бюджетном общеобразовательном учреждении «</w:t>
      </w:r>
      <w:r w:rsidR="00655EEE">
        <w:rPr>
          <w:rFonts w:eastAsia="Calibri"/>
          <w:color w:val="auto"/>
          <w:szCs w:val="28"/>
        </w:rPr>
        <w:t>Пировская</w:t>
      </w:r>
      <w:r w:rsidRPr="00BB3C69">
        <w:rPr>
          <w:rFonts w:eastAsia="Calibri"/>
          <w:color w:val="auto"/>
          <w:szCs w:val="28"/>
        </w:rPr>
        <w:t xml:space="preserve"> средняя школа» созданы</w:t>
      </w:r>
      <w:r>
        <w:rPr>
          <w:rFonts w:eastAsia="Calibri"/>
          <w:color w:val="FF0000"/>
          <w:szCs w:val="28"/>
        </w:rPr>
        <w:t xml:space="preserve"> </w:t>
      </w:r>
      <w:r>
        <w:rPr>
          <w:rFonts w:eastAsia="Calibri"/>
          <w:szCs w:val="28"/>
        </w:rPr>
        <w:t>п</w:t>
      </w:r>
      <w:r w:rsidR="006754D8" w:rsidRPr="006754D8">
        <w:rPr>
          <w:rFonts w:eastAsia="Calibri"/>
          <w:szCs w:val="28"/>
        </w:rPr>
        <w:t xml:space="preserve">сихолого-педагогические условия, </w:t>
      </w:r>
      <w:r>
        <w:rPr>
          <w:rFonts w:eastAsia="Calibri"/>
          <w:szCs w:val="28"/>
        </w:rPr>
        <w:t xml:space="preserve">которые </w:t>
      </w:r>
      <w:r w:rsidR="006754D8" w:rsidRPr="006754D8">
        <w:rPr>
          <w:rFonts w:eastAsia="Calibri"/>
          <w:szCs w:val="28"/>
        </w:rPr>
        <w:t>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6754D8" w:rsidRPr="006754D8" w:rsidRDefault="006754D8" w:rsidP="00001C4B">
      <w:pPr>
        <w:suppressAutoHyphens/>
        <w:ind w:firstLine="0"/>
        <w:rPr>
          <w:rFonts w:eastAsia="Calibri"/>
          <w:szCs w:val="28"/>
        </w:rPr>
      </w:pPr>
      <w:r w:rsidRPr="006754D8">
        <w:rPr>
          <w:rFonts w:eastAsia="Calibri"/>
          <w:szCs w:val="28"/>
        </w:rPr>
        <w:t>-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6754D8" w:rsidRPr="006754D8" w:rsidRDefault="006754D8" w:rsidP="00001C4B">
      <w:pPr>
        <w:suppressAutoHyphens/>
        <w:ind w:firstLine="0"/>
        <w:rPr>
          <w:rFonts w:eastAsia="Calibri"/>
          <w:szCs w:val="28"/>
        </w:rPr>
      </w:pPr>
      <w:r w:rsidRPr="006754D8">
        <w:rPr>
          <w:rFonts w:eastAsia="Calibri"/>
          <w:szCs w:val="28"/>
        </w:rPr>
        <w:t xml:space="preserve">- способствует социально-психологической адаптации обучающихся к условиям </w:t>
      </w:r>
      <w:r w:rsidR="00BB3C69">
        <w:rPr>
          <w:rFonts w:eastAsia="Calibri"/>
          <w:szCs w:val="28"/>
        </w:rPr>
        <w:t xml:space="preserve">учреждения </w:t>
      </w:r>
      <w:r w:rsidRPr="006754D8">
        <w:rPr>
          <w:rFonts w:eastAsia="Calibri"/>
          <w:szCs w:val="28"/>
        </w:rPr>
        <w:t>с учетом специфики их возрастного психофизиологического развития, включая особенности адаптации к социальной среде;</w:t>
      </w:r>
    </w:p>
    <w:p w:rsidR="006754D8" w:rsidRPr="006754D8" w:rsidRDefault="006754D8" w:rsidP="00001C4B">
      <w:pPr>
        <w:suppressAutoHyphens/>
        <w:ind w:firstLine="0"/>
        <w:rPr>
          <w:rFonts w:eastAsia="Calibri"/>
          <w:szCs w:val="28"/>
        </w:rPr>
      </w:pPr>
      <w:r w:rsidRPr="006754D8">
        <w:rPr>
          <w:rFonts w:eastAsia="Calibri"/>
          <w:szCs w:val="28"/>
        </w:rPr>
        <w:t>- формирование и развитие психолого-педагогической компе</w:t>
      </w:r>
      <w:r w:rsidR="00BB3C69">
        <w:rPr>
          <w:rFonts w:eastAsia="Calibri"/>
          <w:szCs w:val="28"/>
        </w:rPr>
        <w:t>тентности работников школы и ее филиала</w:t>
      </w:r>
      <w:r w:rsidRPr="006754D8">
        <w:rPr>
          <w:rFonts w:eastAsia="Calibri"/>
          <w:szCs w:val="28"/>
        </w:rPr>
        <w:t xml:space="preserve"> и родителей (законных представителей) несовершеннолетних обучающихся;</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профилактику формирования у обучающихся девиантных форм поведения, агрессии и повышенной тревожности.</w:t>
      </w:r>
    </w:p>
    <w:p w:rsidR="00BB3C69" w:rsidRDefault="00BB3C69" w:rsidP="00001C4B">
      <w:pPr>
        <w:suppressAutoHyphens/>
        <w:ind w:firstLine="0"/>
        <w:rPr>
          <w:rFonts w:eastAsia="Calibri"/>
          <w:szCs w:val="28"/>
        </w:rPr>
      </w:pPr>
      <w:r>
        <w:rPr>
          <w:rFonts w:eastAsia="Calibri"/>
          <w:szCs w:val="28"/>
        </w:rPr>
        <w:t xml:space="preserve">    </w:t>
      </w:r>
      <w:r w:rsidR="006754D8" w:rsidRPr="006754D8">
        <w:rPr>
          <w:rFonts w:eastAsia="Calibri"/>
          <w:szCs w:val="28"/>
        </w:rPr>
        <w:t xml:space="preserve">В </w:t>
      </w:r>
      <w:r w:rsidRPr="00BB3C69">
        <w:rPr>
          <w:rFonts w:eastAsia="Calibri"/>
          <w:szCs w:val="28"/>
        </w:rPr>
        <w:t>муниципальном бюджетном общеобразовательном учреждении «</w:t>
      </w:r>
      <w:r w:rsidR="00655EEE">
        <w:rPr>
          <w:rFonts w:eastAsia="Calibri"/>
          <w:szCs w:val="28"/>
        </w:rPr>
        <w:t>Пировская</w:t>
      </w:r>
      <w:r w:rsidRPr="00BB3C69">
        <w:rPr>
          <w:rFonts w:eastAsia="Calibri"/>
          <w:szCs w:val="28"/>
        </w:rPr>
        <w:t xml:space="preserve"> средняя школа» </w:t>
      </w:r>
      <w:r w:rsidR="006754D8" w:rsidRPr="006754D8">
        <w:rPr>
          <w:rFonts w:eastAsia="Calibri"/>
          <w:szCs w:val="28"/>
        </w:rPr>
        <w:t xml:space="preserve">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6754D8" w:rsidRPr="006754D8" w:rsidRDefault="006754D8" w:rsidP="00001C4B">
      <w:pPr>
        <w:suppressAutoHyphens/>
        <w:ind w:firstLine="0"/>
        <w:rPr>
          <w:rFonts w:eastAsia="Calibri"/>
          <w:szCs w:val="28"/>
        </w:rPr>
      </w:pPr>
      <w:r w:rsidRPr="006754D8">
        <w:rPr>
          <w:rFonts w:eastAsia="Calibri"/>
          <w:szCs w:val="28"/>
        </w:rPr>
        <w:t>- педагогом-психологом</w:t>
      </w:r>
      <w:r w:rsidR="00BB3C69">
        <w:rPr>
          <w:rFonts w:eastAsia="Calibri"/>
          <w:szCs w:val="28"/>
        </w:rPr>
        <w:t xml:space="preserve"> - 1</w:t>
      </w:r>
      <w:r w:rsidRPr="006754D8">
        <w:rPr>
          <w:rFonts w:eastAsia="Calibri"/>
          <w:szCs w:val="28"/>
        </w:rPr>
        <w:t xml:space="preserve">; </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 xml:space="preserve">учителем-логопедом </w:t>
      </w:r>
      <w:r w:rsidR="00BB3C69">
        <w:rPr>
          <w:rFonts w:eastAsia="Calibri"/>
          <w:szCs w:val="28"/>
        </w:rPr>
        <w:t xml:space="preserve"> - 1</w:t>
      </w:r>
      <w:r w:rsidRPr="006754D8">
        <w:rPr>
          <w:rFonts w:eastAsia="Calibri"/>
          <w:szCs w:val="28"/>
        </w:rPr>
        <w:t xml:space="preserve">; </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учителем-дефектологом</w:t>
      </w:r>
      <w:r w:rsidR="00BB3C69">
        <w:rPr>
          <w:rFonts w:eastAsia="Calibri"/>
          <w:szCs w:val="28"/>
        </w:rPr>
        <w:t xml:space="preserve"> -1</w:t>
      </w:r>
      <w:r w:rsidRPr="006754D8">
        <w:rPr>
          <w:rFonts w:eastAsia="Calibri"/>
          <w:szCs w:val="28"/>
        </w:rPr>
        <w:t>;</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социальным педагогом</w:t>
      </w:r>
      <w:r w:rsidR="00BB3C69">
        <w:rPr>
          <w:rFonts w:eastAsia="Calibri"/>
          <w:szCs w:val="28"/>
        </w:rPr>
        <w:t xml:space="preserve"> - 1</w:t>
      </w:r>
      <w:r w:rsidRPr="006754D8">
        <w:rPr>
          <w:rFonts w:eastAsia="Calibri"/>
          <w:szCs w:val="28"/>
        </w:rPr>
        <w:t>.</w:t>
      </w:r>
    </w:p>
    <w:p w:rsidR="006754D8" w:rsidRPr="006754D8" w:rsidRDefault="00BB3C69" w:rsidP="00001C4B">
      <w:pPr>
        <w:suppressAutoHyphens/>
        <w:ind w:firstLine="0"/>
        <w:rPr>
          <w:rFonts w:eastAsia="Calibri"/>
          <w:szCs w:val="28"/>
        </w:rPr>
      </w:pPr>
      <w:r>
        <w:rPr>
          <w:rFonts w:eastAsia="Calibri"/>
          <w:szCs w:val="28"/>
        </w:rPr>
        <w:t xml:space="preserve">    </w:t>
      </w:r>
      <w:r w:rsidR="006754D8" w:rsidRPr="006754D8">
        <w:rPr>
          <w:rFonts w:eastAsia="Calibri"/>
          <w:szCs w:val="28"/>
        </w:rPr>
        <w:t xml:space="preserve">В процессе реализации основной образовательной программы основного общего образования </w:t>
      </w:r>
      <w:r>
        <w:rPr>
          <w:rFonts w:eastAsia="Calibri"/>
          <w:szCs w:val="28"/>
        </w:rPr>
        <w:t xml:space="preserve"> учреждением </w:t>
      </w:r>
      <w:r w:rsidR="006754D8" w:rsidRPr="006754D8">
        <w:rPr>
          <w:rFonts w:eastAsia="Calibri"/>
          <w:szCs w:val="28"/>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формирование и развитие психолого-педагогической компетентности;</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сохранение и укрепление психологического благополучия и психического здоровья обучающихся;</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 xml:space="preserve">поддержка и сопровождение детско-родительских отношений; </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формирование ценности здоровья и безопасного образа жизни;</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мониторинг возможностей и способностей обучающихся, выявление, поддержка и сопровождение одаренных детей, обучающихся с ОВЗ;</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создание условий для последующего профессионального самоопределения;</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формирование коммуникативных навыков в разновозрастной среде и среде сверстников;</w:t>
      </w:r>
    </w:p>
    <w:p w:rsidR="006754D8" w:rsidRPr="006754D8" w:rsidRDefault="006754D8" w:rsidP="00001C4B">
      <w:pPr>
        <w:suppressAutoHyphens/>
        <w:ind w:firstLine="0"/>
        <w:rPr>
          <w:rFonts w:eastAsia="Calibri"/>
          <w:szCs w:val="28"/>
        </w:rPr>
      </w:pPr>
      <w:r w:rsidRPr="006754D8">
        <w:rPr>
          <w:rFonts w:eastAsia="Calibri"/>
          <w:szCs w:val="28"/>
        </w:rPr>
        <w:t>-</w:t>
      </w:r>
      <w:r w:rsidRPr="006754D8">
        <w:rPr>
          <w:rFonts w:eastAsia="Calibri"/>
          <w:szCs w:val="28"/>
          <w:lang w:val="en-US"/>
        </w:rPr>
        <w:t> </w:t>
      </w:r>
      <w:r w:rsidRPr="006754D8">
        <w:rPr>
          <w:rFonts w:eastAsia="Calibri"/>
          <w:szCs w:val="28"/>
        </w:rPr>
        <w:t>поддержка детских объединений, ученического самоуправления;</w:t>
      </w:r>
    </w:p>
    <w:p w:rsidR="006754D8" w:rsidRPr="006754D8" w:rsidRDefault="006754D8" w:rsidP="00001C4B">
      <w:pPr>
        <w:suppressAutoHyphens/>
        <w:ind w:firstLine="0"/>
        <w:rPr>
          <w:rFonts w:eastAsia="Calibri"/>
          <w:szCs w:val="28"/>
        </w:rPr>
      </w:pPr>
      <w:r w:rsidRPr="006754D8">
        <w:rPr>
          <w:rFonts w:eastAsia="Calibri"/>
          <w:szCs w:val="28"/>
        </w:rPr>
        <w:t>- формирование психологической культуры поведения в информационной среде;</w:t>
      </w:r>
    </w:p>
    <w:p w:rsidR="006754D8" w:rsidRPr="006754D8" w:rsidRDefault="006754D8" w:rsidP="00001C4B">
      <w:pPr>
        <w:suppressAutoHyphens/>
        <w:ind w:firstLine="0"/>
        <w:rPr>
          <w:rFonts w:eastAsia="Calibri"/>
          <w:szCs w:val="28"/>
        </w:rPr>
      </w:pPr>
      <w:r w:rsidRPr="006754D8">
        <w:rPr>
          <w:rFonts w:eastAsia="Calibri"/>
          <w:szCs w:val="28"/>
        </w:rPr>
        <w:t>- развитие психологической культуры в области использования ИКТ;</w:t>
      </w:r>
    </w:p>
    <w:p w:rsidR="006754D8" w:rsidRPr="006754D8" w:rsidRDefault="00085656" w:rsidP="00001C4B">
      <w:pPr>
        <w:suppressAutoHyphens/>
        <w:ind w:firstLine="0"/>
        <w:rPr>
          <w:rFonts w:eastAsia="Calibri"/>
          <w:szCs w:val="28"/>
        </w:rPr>
      </w:pPr>
      <w:r>
        <w:rPr>
          <w:rFonts w:eastAsia="Calibri"/>
          <w:szCs w:val="28"/>
        </w:rPr>
        <w:t xml:space="preserve">     </w:t>
      </w:r>
      <w:r w:rsidR="006754D8" w:rsidRPr="006754D8">
        <w:rPr>
          <w:rFonts w:eastAsia="Calibri"/>
          <w:szCs w:val="28"/>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w:t>
      </w:r>
      <w:r w:rsidR="00F150D0">
        <w:rPr>
          <w:rFonts w:eastAsia="Calibri"/>
          <w:szCs w:val="28"/>
        </w:rPr>
        <w:t>в т.ч.</w:t>
      </w:r>
      <w:r w:rsidR="006754D8" w:rsidRPr="006754D8">
        <w:rPr>
          <w:rFonts w:eastAsia="Calibri"/>
          <w:szCs w:val="28"/>
        </w:rPr>
        <w:t>:</w:t>
      </w:r>
    </w:p>
    <w:p w:rsidR="006754D8" w:rsidRPr="006754D8" w:rsidRDefault="006754D8" w:rsidP="00001C4B">
      <w:pPr>
        <w:suppressAutoHyphens/>
        <w:ind w:firstLine="0"/>
        <w:rPr>
          <w:rFonts w:eastAsia="Calibri"/>
          <w:szCs w:val="28"/>
        </w:rPr>
      </w:pPr>
      <w:r w:rsidRPr="006754D8">
        <w:rPr>
          <w:rFonts w:eastAsia="Calibri"/>
          <w:szCs w:val="28"/>
        </w:rPr>
        <w:t>- обучающихся, испытывающих трудности в освоении программы основного общего образования, развитии и социальной адаптации;</w:t>
      </w:r>
    </w:p>
    <w:p w:rsidR="006754D8" w:rsidRPr="006754D8" w:rsidRDefault="006754D8" w:rsidP="00001C4B">
      <w:pPr>
        <w:suppressAutoHyphens/>
        <w:ind w:firstLine="0"/>
        <w:rPr>
          <w:rFonts w:eastAsia="Calibri"/>
          <w:szCs w:val="28"/>
        </w:rPr>
      </w:pPr>
      <w:r w:rsidRPr="006754D8">
        <w:rPr>
          <w:rFonts w:eastAsia="Calibri"/>
          <w:szCs w:val="28"/>
        </w:rPr>
        <w:t>- обучающихся, проявляющих индивидуальные способности, и одаренных;</w:t>
      </w:r>
    </w:p>
    <w:p w:rsidR="006754D8" w:rsidRPr="006754D8" w:rsidRDefault="006754D8" w:rsidP="00001C4B">
      <w:pPr>
        <w:suppressAutoHyphens/>
        <w:ind w:firstLine="0"/>
        <w:rPr>
          <w:rFonts w:eastAsia="Calibri"/>
          <w:szCs w:val="28"/>
        </w:rPr>
      </w:pPr>
      <w:r w:rsidRPr="006754D8">
        <w:rPr>
          <w:rFonts w:eastAsia="Calibri"/>
          <w:szCs w:val="28"/>
        </w:rPr>
        <w:t>- обучающ</w:t>
      </w:r>
      <w:r w:rsidR="00085656">
        <w:rPr>
          <w:rFonts w:eastAsia="Calibri"/>
          <w:szCs w:val="28"/>
        </w:rPr>
        <w:t>ихся с ОВЗ</w:t>
      </w:r>
      <w:r w:rsidRPr="006754D8">
        <w:rPr>
          <w:rFonts w:eastAsia="Calibri"/>
          <w:szCs w:val="28"/>
        </w:rPr>
        <w:t>;</w:t>
      </w:r>
    </w:p>
    <w:p w:rsidR="006754D8" w:rsidRPr="006754D8" w:rsidRDefault="006754D8" w:rsidP="00001C4B">
      <w:pPr>
        <w:suppressAutoHyphens/>
        <w:ind w:firstLine="0"/>
        <w:rPr>
          <w:rFonts w:eastAsia="Calibri"/>
          <w:szCs w:val="28"/>
        </w:rPr>
      </w:pPr>
      <w:r w:rsidRPr="006754D8">
        <w:rPr>
          <w:rFonts w:eastAsia="Calibri"/>
          <w:szCs w:val="28"/>
        </w:rPr>
        <w:t>-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6754D8" w:rsidRPr="006754D8" w:rsidRDefault="006754D8" w:rsidP="00001C4B">
      <w:pPr>
        <w:suppressAutoHyphens/>
        <w:ind w:firstLine="0"/>
        <w:rPr>
          <w:rFonts w:eastAsia="Calibri"/>
          <w:szCs w:val="28"/>
        </w:rPr>
      </w:pPr>
      <w:r w:rsidRPr="006754D8">
        <w:rPr>
          <w:rFonts w:eastAsia="Calibri"/>
          <w:szCs w:val="28"/>
        </w:rPr>
        <w:t>- родителей (законных представителей) несовершеннолетних обучающихся.</w:t>
      </w:r>
    </w:p>
    <w:p w:rsidR="006754D8" w:rsidRPr="006754D8" w:rsidRDefault="00085656" w:rsidP="00001C4B">
      <w:pPr>
        <w:suppressAutoHyphens/>
        <w:ind w:firstLine="0"/>
        <w:rPr>
          <w:rFonts w:eastAsia="Calibri"/>
          <w:szCs w:val="28"/>
        </w:rPr>
      </w:pPr>
      <w:r>
        <w:rPr>
          <w:rFonts w:eastAsia="Calibri"/>
          <w:szCs w:val="28"/>
        </w:rPr>
        <w:t xml:space="preserve">    </w:t>
      </w:r>
      <w:r w:rsidR="006754D8" w:rsidRPr="006754D8">
        <w:rPr>
          <w:rFonts w:eastAsia="Calibri"/>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754D8" w:rsidRPr="006754D8" w:rsidRDefault="00085656" w:rsidP="00001C4B">
      <w:pPr>
        <w:suppressAutoHyphens/>
        <w:ind w:firstLine="0"/>
        <w:rPr>
          <w:rFonts w:eastAsia="Calibri"/>
          <w:szCs w:val="28"/>
        </w:rPr>
      </w:pPr>
      <w:r>
        <w:rPr>
          <w:rFonts w:eastAsia="Calibri"/>
          <w:szCs w:val="28"/>
        </w:rPr>
        <w:t xml:space="preserve">    </w:t>
      </w:r>
      <w:r w:rsidR="006754D8" w:rsidRPr="006754D8">
        <w:rPr>
          <w:rFonts w:eastAsia="Calibri"/>
          <w:szCs w:val="28"/>
        </w:rPr>
        <w:t>В процессе реализации основной образовательной программы используются такие формы психолого-педагогического сопровождения как:</w:t>
      </w:r>
    </w:p>
    <w:p w:rsidR="006754D8" w:rsidRPr="006754D8" w:rsidRDefault="006754D8" w:rsidP="00001C4B">
      <w:pPr>
        <w:suppressAutoHyphens/>
        <w:ind w:firstLine="0"/>
        <w:rPr>
          <w:rFonts w:eastAsia="Calibri"/>
          <w:szCs w:val="28"/>
        </w:rPr>
      </w:pPr>
      <w:r w:rsidRPr="006754D8">
        <w:rPr>
          <w:rFonts w:eastAsia="Calibri"/>
          <w:szCs w:val="28"/>
        </w:rPr>
        <w:t>- диагностика, направленная на определение особенностей статуса обучающегося, которая провод</w:t>
      </w:r>
      <w:r w:rsidR="00085656">
        <w:rPr>
          <w:rFonts w:eastAsia="Calibri"/>
          <w:szCs w:val="28"/>
        </w:rPr>
        <w:t>ит</w:t>
      </w:r>
      <w:r w:rsidRPr="006754D8">
        <w:rPr>
          <w:rFonts w:eastAsia="Calibri"/>
          <w:szCs w:val="28"/>
        </w:rPr>
        <w:t xml:space="preserve">ся на этапе перехода ученика на следующий уровень образования и в конце каждого учебного года; </w:t>
      </w:r>
    </w:p>
    <w:p w:rsidR="006754D8" w:rsidRPr="006754D8" w:rsidRDefault="006754D8" w:rsidP="00001C4B">
      <w:pPr>
        <w:suppressAutoHyphens/>
        <w:ind w:firstLine="0"/>
        <w:rPr>
          <w:rFonts w:eastAsia="Calibri"/>
          <w:szCs w:val="28"/>
        </w:rPr>
      </w:pPr>
      <w:r w:rsidRPr="006754D8">
        <w:rPr>
          <w:rFonts w:eastAsia="Calibri"/>
          <w:szCs w:val="28"/>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6754D8" w:rsidRDefault="00085656" w:rsidP="00001C4B">
      <w:pPr>
        <w:suppressAutoHyphens/>
        <w:ind w:firstLine="0"/>
        <w:rPr>
          <w:rFonts w:eastAsia="Calibri"/>
          <w:szCs w:val="28"/>
        </w:rPr>
      </w:pPr>
      <w:r>
        <w:rPr>
          <w:rFonts w:eastAsia="Calibri"/>
          <w:szCs w:val="28"/>
        </w:rPr>
        <w:t xml:space="preserve">- </w:t>
      </w:r>
      <w:r w:rsidR="006754D8" w:rsidRPr="006754D8">
        <w:rPr>
          <w:rFonts w:eastAsia="Calibri"/>
          <w:szCs w:val="28"/>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085656" w:rsidRPr="003E6673" w:rsidRDefault="00085656" w:rsidP="00001C4B">
      <w:pPr>
        <w:suppressAutoHyphens/>
        <w:ind w:firstLine="0"/>
        <w:rPr>
          <w:rFonts w:eastAsia="Calibri"/>
          <w:szCs w:val="28"/>
        </w:rPr>
      </w:pPr>
      <w:r>
        <w:rPr>
          <w:rFonts w:eastAsia="Calibri"/>
          <w:szCs w:val="28"/>
        </w:rPr>
        <w:t xml:space="preserve">    Меропрития по психолого-педагогической поддержке</w:t>
      </w:r>
      <w:r w:rsidRPr="00085656">
        <w:rPr>
          <w:rFonts w:eastAsia="Calibri"/>
          <w:szCs w:val="28"/>
        </w:rPr>
        <w:t xml:space="preserve"> участников образовательных отношений</w:t>
      </w:r>
      <w:r>
        <w:rPr>
          <w:rFonts w:eastAsia="Calibri"/>
          <w:szCs w:val="28"/>
        </w:rPr>
        <w:t xml:space="preserve"> осуществляется службой психолого-педагогического сопровождения в соответствие с планами, размещенными на официальном сайте </w:t>
      </w:r>
      <w:r w:rsidR="00655EEE">
        <w:rPr>
          <w:rFonts w:eastAsia="Calibri"/>
          <w:szCs w:val="28"/>
        </w:rPr>
        <w:t>школы.</w:t>
      </w:r>
      <w:r>
        <w:rPr>
          <w:rFonts w:eastAsia="Calibri"/>
          <w:szCs w:val="28"/>
        </w:rPr>
        <w:t xml:space="preserve"> </w:t>
      </w:r>
    </w:p>
    <w:p w:rsidR="00085656" w:rsidRDefault="00085656" w:rsidP="00001C4B">
      <w:pPr>
        <w:suppressAutoHyphens/>
        <w:ind w:firstLine="0"/>
        <w:rPr>
          <w:rFonts w:eastAsia="Calibri"/>
          <w:b/>
          <w:szCs w:val="28"/>
        </w:rPr>
      </w:pPr>
    </w:p>
    <w:p w:rsidR="0007021D" w:rsidRPr="0007021D" w:rsidRDefault="005575CF" w:rsidP="00165A83">
      <w:pPr>
        <w:pStyle w:val="3"/>
      </w:pPr>
      <w:bookmarkStart w:id="468" w:name="_Toc135050241"/>
      <w:r>
        <w:t>3.6</w:t>
      </w:r>
      <w:r w:rsidR="0007021D" w:rsidRPr="0007021D">
        <w:t>.3.</w:t>
      </w:r>
      <w:r w:rsidR="00C415D1">
        <w:t> </w:t>
      </w:r>
      <w:r w:rsidR="0007021D" w:rsidRPr="004F4F4A">
        <w:t>Финансово-экономические условия реализации образовательной программы основного общего образования</w:t>
      </w:r>
      <w:r w:rsidRPr="004F4F4A">
        <w:t>.</w:t>
      </w:r>
      <w:bookmarkEnd w:id="468"/>
    </w:p>
    <w:p w:rsidR="003A2AAC" w:rsidRDefault="003A2AAC" w:rsidP="00165A83">
      <w:pPr>
        <w:pStyle w:val="3"/>
      </w:pPr>
      <w:r>
        <w:t xml:space="preserve">    </w:t>
      </w:r>
    </w:p>
    <w:p w:rsidR="0007021D" w:rsidRPr="0007021D" w:rsidRDefault="003A2AAC"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Финансовое обеспечение реализации образовательной программы основного общего образования </w:t>
      </w:r>
      <w:r>
        <w:rPr>
          <w:rFonts w:eastAsia="Calibri"/>
          <w:szCs w:val="28"/>
        </w:rPr>
        <w:t xml:space="preserve">в </w:t>
      </w:r>
      <w:r w:rsidRPr="003A2AAC">
        <w:rPr>
          <w:rFonts w:eastAsia="Calibri"/>
          <w:szCs w:val="28"/>
        </w:rPr>
        <w:t>муниципальном бюджетном общеобразовательном учреждении «</w:t>
      </w:r>
      <w:r w:rsidR="00655EEE">
        <w:rPr>
          <w:rFonts w:eastAsia="Calibri"/>
          <w:szCs w:val="28"/>
        </w:rPr>
        <w:t>Пировская</w:t>
      </w:r>
      <w:r w:rsidRPr="003A2AAC">
        <w:rPr>
          <w:rFonts w:eastAsia="Calibri"/>
          <w:szCs w:val="28"/>
        </w:rPr>
        <w:t xml:space="preserve"> средняя школа» </w:t>
      </w:r>
      <w:r w:rsidR="0007021D" w:rsidRPr="0007021D">
        <w:rPr>
          <w:rFonts w:eastAsia="Calibri"/>
          <w:szCs w:val="28"/>
        </w:rPr>
        <w:t xml:space="preserve">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Pr>
          <w:rFonts w:eastAsia="Calibri"/>
          <w:szCs w:val="28"/>
        </w:rPr>
        <w:t xml:space="preserve">муниципальном </w:t>
      </w:r>
      <w:r w:rsidR="0007021D" w:rsidRPr="0007021D">
        <w:rPr>
          <w:rFonts w:eastAsia="Calibri"/>
          <w:szCs w:val="28"/>
        </w:rPr>
        <w:t>задании</w:t>
      </w:r>
      <w:r w:rsidR="00590985">
        <w:rPr>
          <w:rFonts w:eastAsia="Calibri"/>
          <w:szCs w:val="28"/>
        </w:rPr>
        <w:t xml:space="preserve"> </w:t>
      </w:r>
      <w:r>
        <w:rPr>
          <w:rFonts w:eastAsia="Calibri"/>
          <w:szCs w:val="28"/>
        </w:rPr>
        <w:t>учреждения и его плане финанасово-хозяйственной деятельности, который размещаются учреждением на официальном сайте в разделе «Финанс</w:t>
      </w:r>
      <w:r w:rsidR="00655EEE">
        <w:rPr>
          <w:rFonts w:eastAsia="Calibri"/>
          <w:szCs w:val="28"/>
        </w:rPr>
        <w:t>ово-хозяйственная деятельность».</w:t>
      </w:r>
    </w:p>
    <w:p w:rsidR="0007021D" w:rsidRPr="0007021D" w:rsidRDefault="003A2AAC" w:rsidP="00001C4B">
      <w:pPr>
        <w:suppressAutoHyphens/>
        <w:ind w:firstLine="0"/>
        <w:rPr>
          <w:rFonts w:eastAsia="Calibri"/>
          <w:szCs w:val="28"/>
        </w:rPr>
      </w:pPr>
      <w:r>
        <w:rPr>
          <w:rFonts w:eastAsia="Calibri"/>
          <w:szCs w:val="28"/>
        </w:rPr>
        <w:t xml:space="preserve">     Муниципальное </w:t>
      </w:r>
      <w:r w:rsidR="0007021D" w:rsidRPr="0007021D">
        <w:rPr>
          <w:rFonts w:eastAsia="Calibri"/>
          <w:szCs w:val="28"/>
        </w:rPr>
        <w:t xml:space="preserve"> задание устанавливает показ</w:t>
      </w:r>
      <w:r>
        <w:rPr>
          <w:rFonts w:eastAsia="Calibri"/>
          <w:szCs w:val="28"/>
        </w:rPr>
        <w:t xml:space="preserve">атели, характеризующие качество, </w:t>
      </w:r>
      <w:r w:rsidR="0007021D" w:rsidRPr="0007021D">
        <w:rPr>
          <w:rFonts w:eastAsia="Calibri"/>
          <w:szCs w:val="28"/>
        </w:rPr>
        <w:t xml:space="preserve">объем (содержание) </w:t>
      </w:r>
      <w:r>
        <w:rPr>
          <w:rFonts w:eastAsia="Calibri"/>
          <w:szCs w:val="28"/>
        </w:rPr>
        <w:t xml:space="preserve"> муниципальной </w:t>
      </w:r>
      <w:r w:rsidR="0007021D" w:rsidRPr="0007021D">
        <w:rPr>
          <w:rFonts w:eastAsia="Calibri"/>
          <w:szCs w:val="28"/>
        </w:rPr>
        <w:t>услуги (работы), а также порядок ее оказания (выполнения).</w:t>
      </w:r>
    </w:p>
    <w:p w:rsidR="0007021D" w:rsidRPr="0007021D" w:rsidRDefault="003A2AAC"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Обеспечение государственных гарантий реализации прав на получение общедоступного и бесплатного основного общего образования в </w:t>
      </w:r>
      <w:r>
        <w:rPr>
          <w:rFonts w:eastAsia="Calibri"/>
          <w:szCs w:val="28"/>
        </w:rPr>
        <w:t xml:space="preserve">учреждении </w:t>
      </w:r>
      <w:r w:rsidR="0007021D" w:rsidRPr="0007021D">
        <w:rPr>
          <w:rFonts w:eastAsia="Calibri"/>
          <w:szCs w:val="28"/>
        </w:rPr>
        <w:t xml:space="preserve">осуществляется в соответствии с нормативами, определяемыми органами государственной власти субъектов Российской Федерации. </w:t>
      </w:r>
    </w:p>
    <w:p w:rsidR="0007021D" w:rsidRPr="0007021D" w:rsidRDefault="003A2AAC" w:rsidP="00001C4B">
      <w:pPr>
        <w:suppressAutoHyphens/>
        <w:ind w:firstLine="0"/>
        <w:rPr>
          <w:rFonts w:eastAsia="Calibri"/>
          <w:szCs w:val="28"/>
        </w:rPr>
      </w:pPr>
      <w:r>
        <w:rPr>
          <w:rFonts w:eastAsia="Calibri"/>
          <w:szCs w:val="28"/>
        </w:rPr>
        <w:t xml:space="preserve">     </w:t>
      </w:r>
      <w:r w:rsidR="0007021D" w:rsidRPr="0007021D">
        <w:rPr>
          <w:rFonts w:eastAsia="Calibri"/>
          <w:szCs w:val="28"/>
        </w:rPr>
        <w:t>При этом формирование и утвержде</w:t>
      </w:r>
      <w:r>
        <w:rPr>
          <w:rFonts w:eastAsia="Calibri"/>
          <w:szCs w:val="28"/>
        </w:rPr>
        <w:t>ние нормативов финансирования муниципальной</w:t>
      </w:r>
      <w:r w:rsidR="0007021D" w:rsidRPr="0007021D">
        <w:rPr>
          <w:rFonts w:eastAsia="Calibri"/>
          <w:szCs w:val="28"/>
        </w:rPr>
        <w:t xml:space="preserve"> услуги по реализации программ основного об</w:t>
      </w:r>
      <w:r>
        <w:rPr>
          <w:rFonts w:eastAsia="Calibri"/>
          <w:szCs w:val="28"/>
        </w:rPr>
        <w:t xml:space="preserve">щего образования осуществляется </w:t>
      </w:r>
      <w:r w:rsidR="0007021D" w:rsidRPr="0007021D">
        <w:rPr>
          <w:rFonts w:eastAsia="Calibri"/>
          <w:szCs w:val="28"/>
        </w:rPr>
        <w:t xml:space="preserve">в соответствии с общими требованиями к определению нормативных затрат на оказание </w:t>
      </w:r>
      <w:r>
        <w:rPr>
          <w:rFonts w:eastAsia="Calibri"/>
          <w:szCs w:val="28"/>
        </w:rPr>
        <w:t>муниципальных</w:t>
      </w:r>
      <w:r w:rsidR="0007021D" w:rsidRPr="0007021D">
        <w:rPr>
          <w:rFonts w:eastAsia="Calibri"/>
          <w:szCs w:val="28"/>
        </w:rPr>
        <w:t xml:space="preserve">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w:t>
      </w:r>
      <w:r>
        <w:rPr>
          <w:rFonts w:eastAsia="Calibri"/>
          <w:szCs w:val="28"/>
        </w:rPr>
        <w:t>муниципального</w:t>
      </w:r>
      <w:r w:rsidR="0007021D" w:rsidRPr="0007021D">
        <w:rPr>
          <w:rFonts w:eastAsia="Calibri"/>
          <w:szCs w:val="28"/>
        </w:rPr>
        <w:t xml:space="preserve"> задания на оказание </w:t>
      </w:r>
      <w:r>
        <w:rPr>
          <w:rFonts w:eastAsia="Calibri"/>
          <w:szCs w:val="28"/>
        </w:rPr>
        <w:t>муниципальных</w:t>
      </w:r>
      <w:r w:rsidR="0007021D" w:rsidRPr="0007021D">
        <w:rPr>
          <w:rFonts w:eastAsia="Calibri"/>
          <w:szCs w:val="28"/>
        </w:rPr>
        <w:t xml:space="preserve"> услуг (выполнение работ) </w:t>
      </w:r>
      <w:r>
        <w:rPr>
          <w:rFonts w:eastAsia="Calibri"/>
          <w:szCs w:val="28"/>
        </w:rPr>
        <w:t>муниципальным бюджетным общеобразова</w:t>
      </w:r>
      <w:r w:rsidR="00472543">
        <w:rPr>
          <w:rFonts w:eastAsia="Calibri"/>
          <w:szCs w:val="28"/>
        </w:rPr>
        <w:t>тельным учреждением «Пировская</w:t>
      </w:r>
      <w:r>
        <w:rPr>
          <w:rFonts w:eastAsia="Calibri"/>
          <w:szCs w:val="28"/>
        </w:rPr>
        <w:t xml:space="preserve"> средняя школа».</w:t>
      </w:r>
    </w:p>
    <w:p w:rsidR="0007021D" w:rsidRPr="003A2AAC" w:rsidRDefault="003A2AAC" w:rsidP="00001C4B">
      <w:pPr>
        <w:suppressAutoHyphens/>
        <w:ind w:firstLine="0"/>
        <w:rPr>
          <w:rFonts w:eastAsia="Calibri"/>
          <w:color w:val="auto"/>
          <w:szCs w:val="28"/>
        </w:rPr>
      </w:pPr>
      <w:r w:rsidRPr="003A2AAC">
        <w:rPr>
          <w:rFonts w:eastAsia="Calibri"/>
          <w:color w:val="auto"/>
          <w:szCs w:val="28"/>
        </w:rPr>
        <w:t xml:space="preserve">    </w:t>
      </w:r>
      <w:r w:rsidR="0007021D" w:rsidRPr="003A2AAC">
        <w:rPr>
          <w:rFonts w:eastAsia="Calibri"/>
          <w:color w:val="auto"/>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07021D" w:rsidRPr="0007021D" w:rsidRDefault="0007021D" w:rsidP="00001C4B">
      <w:pPr>
        <w:suppressAutoHyphens/>
        <w:ind w:firstLine="0"/>
        <w:rPr>
          <w:rFonts w:eastAsia="Calibri"/>
          <w:szCs w:val="28"/>
        </w:rPr>
      </w:pPr>
      <w:r w:rsidRPr="0007021D">
        <w:rPr>
          <w:rFonts w:eastAsia="Calibri"/>
          <w:szCs w:val="28"/>
        </w:rPr>
        <w:t>- расходы на оплату труда работников, участвующих в разработке и реализации образовательной программы основного общего образования;</w:t>
      </w:r>
    </w:p>
    <w:p w:rsidR="0007021D" w:rsidRPr="0007021D" w:rsidRDefault="0007021D" w:rsidP="00001C4B">
      <w:pPr>
        <w:suppressAutoHyphens/>
        <w:ind w:firstLine="0"/>
        <w:rPr>
          <w:rFonts w:eastAsia="Calibri"/>
          <w:szCs w:val="28"/>
        </w:rPr>
      </w:pPr>
      <w:r w:rsidRPr="0007021D">
        <w:rPr>
          <w:rFonts w:eastAsia="Calibri"/>
          <w:szCs w:val="28"/>
        </w:rPr>
        <w:t>- расходы на приобретение учебников и учебных пособий, средств обучения;</w:t>
      </w:r>
    </w:p>
    <w:p w:rsidR="0007021D" w:rsidRPr="0007021D" w:rsidRDefault="0007021D" w:rsidP="00001C4B">
      <w:pPr>
        <w:suppressAutoHyphens/>
        <w:ind w:firstLine="0"/>
        <w:rPr>
          <w:rFonts w:eastAsia="Calibri"/>
          <w:szCs w:val="28"/>
        </w:rPr>
      </w:pPr>
      <w:r w:rsidRPr="0007021D">
        <w:rPr>
          <w:rFonts w:eastAsia="Calibri"/>
          <w:szCs w:val="28"/>
        </w:rPr>
        <w:t>- прочие расходы (за исключением расходов на содержание зданий и оплату коммунальных услуг, осуществляемых из местных бюджетов).</w:t>
      </w:r>
    </w:p>
    <w:p w:rsidR="0007021D" w:rsidRDefault="00227A06"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Нормативные затраты на оказание муниципальной услуги в сфере образования определяются </w:t>
      </w:r>
      <w:r>
        <w:rPr>
          <w:rFonts w:eastAsia="Calibri"/>
          <w:szCs w:val="28"/>
        </w:rPr>
        <w:t xml:space="preserve">для основной образовательной программы основгого общего образования </w:t>
      </w:r>
      <w:r w:rsidR="0007021D" w:rsidRPr="0007021D">
        <w:rPr>
          <w:rFonts w:eastAsia="Calibri"/>
          <w:szCs w:val="28"/>
        </w:rPr>
        <w:t xml:space="preserve">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w:t>
      </w:r>
      <w:r>
        <w:rPr>
          <w:rFonts w:eastAsia="Calibri"/>
          <w:szCs w:val="28"/>
        </w:rPr>
        <w:t xml:space="preserve">учреждения </w:t>
      </w:r>
      <w:r w:rsidR="0007021D" w:rsidRPr="0007021D">
        <w:rPr>
          <w:rFonts w:eastAsia="Calibri"/>
          <w:szCs w:val="28"/>
        </w:rPr>
        <w:t>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27A06" w:rsidRPr="0007021D" w:rsidRDefault="00227A06" w:rsidP="00001C4B">
      <w:pPr>
        <w:suppressAutoHyphens/>
        <w:ind w:firstLine="0"/>
        <w:rPr>
          <w:rFonts w:eastAsia="Calibri"/>
          <w:szCs w:val="28"/>
        </w:rPr>
      </w:pPr>
      <w:r>
        <w:rPr>
          <w:rFonts w:eastAsia="Calibri"/>
          <w:szCs w:val="28"/>
        </w:rPr>
        <w:t xml:space="preserve">     Учреждение рефинансирует в реализацию настоящей программы основного общего образования внебюджетные средства, полученные за счет приносящей доход деятельности.</w:t>
      </w:r>
    </w:p>
    <w:p w:rsidR="0007021D" w:rsidRPr="0007021D" w:rsidRDefault="00227A06" w:rsidP="00001C4B">
      <w:pPr>
        <w:suppressAutoHyphens/>
        <w:ind w:firstLine="0"/>
        <w:rPr>
          <w:rFonts w:eastAsia="Calibri"/>
          <w:szCs w:val="28"/>
        </w:rPr>
      </w:pPr>
      <w:r>
        <w:rPr>
          <w:rFonts w:eastAsia="Calibri"/>
          <w:szCs w:val="28"/>
        </w:rPr>
        <w:t xml:space="preserve">     Расходы, связанные </w:t>
      </w:r>
      <w:r w:rsidR="0007021D" w:rsidRPr="0007021D">
        <w:rPr>
          <w:rFonts w:eastAsia="Calibri"/>
          <w:szCs w:val="28"/>
        </w:rPr>
        <w:t xml:space="preserve">с организацией подвоза обучающихся к </w:t>
      </w:r>
      <w:r w:rsidR="00472543">
        <w:rPr>
          <w:rFonts w:eastAsia="Calibri"/>
          <w:szCs w:val="28"/>
        </w:rPr>
        <w:t>учреждению</w:t>
      </w:r>
      <w:r>
        <w:rPr>
          <w:rFonts w:eastAsia="Calibri"/>
          <w:szCs w:val="28"/>
        </w:rPr>
        <w:t xml:space="preserve"> осуществляются за счет бюджета муниципального образования Пировский муниципальный округ Красноярского края.</w:t>
      </w:r>
    </w:p>
    <w:p w:rsidR="0007021D" w:rsidRPr="0007021D" w:rsidRDefault="00227A06" w:rsidP="00001C4B">
      <w:pPr>
        <w:suppressAutoHyphens/>
        <w:ind w:firstLine="0"/>
        <w:rPr>
          <w:rFonts w:eastAsia="Calibri"/>
          <w:szCs w:val="28"/>
        </w:rPr>
      </w:pPr>
      <w:r>
        <w:rPr>
          <w:rFonts w:eastAsia="Calibri"/>
          <w:szCs w:val="28"/>
        </w:rPr>
        <w:t xml:space="preserve">     Муниципальное бюджетное общеобразов</w:t>
      </w:r>
      <w:r w:rsidR="00472543">
        <w:rPr>
          <w:rFonts w:eastAsia="Calibri"/>
          <w:szCs w:val="28"/>
        </w:rPr>
        <w:t>ательное учреждение «Пировская</w:t>
      </w:r>
      <w:r>
        <w:rPr>
          <w:rFonts w:eastAsia="Calibri"/>
          <w:szCs w:val="28"/>
        </w:rPr>
        <w:t xml:space="preserve"> средняя школа» </w:t>
      </w:r>
      <w:r w:rsidR="0007021D" w:rsidRPr="0007021D">
        <w:rPr>
          <w:rFonts w:eastAsia="Calibri"/>
          <w:szCs w:val="28"/>
        </w:rPr>
        <w:t xml:space="preserve">самостоятельно принимает решение в части направления и расходования средств </w:t>
      </w:r>
      <w:r>
        <w:rPr>
          <w:rFonts w:eastAsia="Calibri"/>
          <w:szCs w:val="28"/>
        </w:rPr>
        <w:t>муниципального</w:t>
      </w:r>
      <w:r w:rsidR="0007021D" w:rsidRPr="0007021D">
        <w:rPr>
          <w:rFonts w:eastAsia="Calibri"/>
          <w:szCs w:val="28"/>
        </w:rPr>
        <w:t xml:space="preserve"> задания. И самостоятельно определяет долю средств, направляемых на оплату труда и иные нужды, необходимые для выполнения </w:t>
      </w:r>
      <w:r>
        <w:rPr>
          <w:rFonts w:eastAsia="Calibri"/>
          <w:szCs w:val="28"/>
        </w:rPr>
        <w:t xml:space="preserve">муниципального </w:t>
      </w:r>
      <w:r w:rsidR="0007021D" w:rsidRPr="0007021D">
        <w:rPr>
          <w:rFonts w:eastAsia="Calibri"/>
          <w:szCs w:val="28"/>
        </w:rPr>
        <w:t>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w:t>
      </w:r>
      <w:r>
        <w:rPr>
          <w:rFonts w:eastAsia="Calibri"/>
          <w:szCs w:val="28"/>
        </w:rPr>
        <w:t xml:space="preserve"> учреждения</w:t>
      </w:r>
      <w:r w:rsidR="0007021D" w:rsidRPr="0007021D">
        <w:rPr>
          <w:rFonts w:eastAsia="Calibri"/>
          <w:szCs w:val="28"/>
        </w:rPr>
        <w:t>).</w:t>
      </w:r>
    </w:p>
    <w:p w:rsidR="0007021D" w:rsidRPr="0007021D" w:rsidRDefault="00227A06" w:rsidP="00001C4B">
      <w:pPr>
        <w:suppressAutoHyphens/>
        <w:ind w:firstLine="0"/>
        <w:rPr>
          <w:rFonts w:eastAsia="Calibri"/>
          <w:szCs w:val="28"/>
        </w:rPr>
      </w:pPr>
      <w:r>
        <w:rPr>
          <w:rFonts w:eastAsia="Calibri"/>
          <w:szCs w:val="28"/>
        </w:rPr>
        <w:t xml:space="preserve">    В</w:t>
      </w:r>
      <w:r w:rsidR="0007021D" w:rsidRPr="0007021D">
        <w:rPr>
          <w:rFonts w:eastAsia="Calibri"/>
          <w:szCs w:val="28"/>
        </w:rPr>
        <w:t xml:space="preserve">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07021D" w:rsidRPr="0007021D" w:rsidRDefault="00227A06"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Нормативные затраты на оказание </w:t>
      </w:r>
      <w:r>
        <w:rPr>
          <w:rFonts w:eastAsia="Calibri"/>
          <w:szCs w:val="28"/>
        </w:rPr>
        <w:t>муниципальных</w:t>
      </w:r>
      <w:r w:rsidR="0007021D" w:rsidRPr="0007021D">
        <w:rPr>
          <w:rFonts w:eastAsia="Calibri"/>
          <w:szCs w:val="28"/>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Pr>
          <w:rFonts w:eastAsia="Calibri"/>
          <w:szCs w:val="28"/>
        </w:rPr>
        <w:t xml:space="preserve">учреждения и его филиала </w:t>
      </w:r>
      <w:r w:rsidR="0007021D" w:rsidRPr="0007021D">
        <w:rPr>
          <w:rFonts w:eastAsia="Calibri"/>
          <w:szCs w:val="28"/>
        </w:rPr>
        <w:t xml:space="preserve">не могут быть ниже уровня, соответствующего средней заработной плате </w:t>
      </w:r>
      <w:r w:rsidR="002B53D1">
        <w:rPr>
          <w:rFonts w:eastAsia="Calibri"/>
          <w:szCs w:val="28"/>
        </w:rPr>
        <w:t>в Красноярском крае.</w:t>
      </w:r>
    </w:p>
    <w:p w:rsidR="0007021D" w:rsidRPr="0007021D" w:rsidRDefault="002B53D1" w:rsidP="00001C4B">
      <w:pPr>
        <w:suppressAutoHyphens/>
        <w:ind w:firstLine="0"/>
        <w:rPr>
          <w:rFonts w:eastAsia="Calibri"/>
          <w:szCs w:val="28"/>
        </w:rPr>
      </w:pPr>
      <w:r>
        <w:rPr>
          <w:rFonts w:eastAsia="Calibri"/>
          <w:szCs w:val="28"/>
        </w:rPr>
        <w:t xml:space="preserve">   Региональный</w:t>
      </w:r>
      <w:r w:rsidR="0007021D" w:rsidRPr="0007021D">
        <w:rPr>
          <w:rFonts w:eastAsia="Calibri"/>
          <w:szCs w:val="28"/>
        </w:rPr>
        <w:t xml:space="preserve"> нормати</w:t>
      </w:r>
      <w:r>
        <w:rPr>
          <w:rFonts w:eastAsia="Calibri"/>
          <w:szCs w:val="28"/>
        </w:rPr>
        <w:t>в</w:t>
      </w:r>
      <w:r w:rsidR="0007021D" w:rsidRPr="0007021D">
        <w:rPr>
          <w:rFonts w:eastAsia="Calibri"/>
          <w:szCs w:val="28"/>
        </w:rPr>
        <w:t xml:space="preserve"> </w:t>
      </w:r>
      <w:r>
        <w:rPr>
          <w:rFonts w:eastAsia="Calibri"/>
          <w:szCs w:val="28"/>
        </w:rPr>
        <w:t xml:space="preserve">учитывает </w:t>
      </w:r>
      <w:r w:rsidR="0007021D" w:rsidRPr="0007021D">
        <w:rPr>
          <w:rFonts w:eastAsia="Calibri"/>
          <w:szCs w:val="28"/>
        </w:rPr>
        <w:t xml:space="preserve">затраты рабочего времени педагогических работников </w:t>
      </w:r>
      <w:r>
        <w:rPr>
          <w:rFonts w:eastAsia="Calibri"/>
          <w:szCs w:val="28"/>
        </w:rPr>
        <w:t xml:space="preserve"> учреждения и его филиала </w:t>
      </w:r>
      <w:r w:rsidR="0007021D" w:rsidRPr="0007021D">
        <w:rPr>
          <w:rFonts w:eastAsia="Calibri"/>
          <w:szCs w:val="28"/>
        </w:rPr>
        <w:t>на урочную и внеурочную деятельность.</w:t>
      </w:r>
    </w:p>
    <w:p w:rsidR="0007021D" w:rsidRPr="0007021D" w:rsidRDefault="002B53D1"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Формирование фонда оплаты труда </w:t>
      </w:r>
      <w:r>
        <w:rPr>
          <w:rFonts w:eastAsia="Calibri"/>
          <w:szCs w:val="28"/>
        </w:rPr>
        <w:t xml:space="preserve">учреждения </w:t>
      </w:r>
      <w:r w:rsidR="0007021D" w:rsidRPr="0007021D">
        <w:rPr>
          <w:rFonts w:eastAsia="Calibri"/>
          <w:szCs w:val="28"/>
        </w:rPr>
        <w:t xml:space="preserve">осуществляется в пределах объема </w:t>
      </w:r>
      <w:r>
        <w:rPr>
          <w:rFonts w:eastAsia="Calibri"/>
          <w:szCs w:val="28"/>
        </w:rPr>
        <w:t xml:space="preserve">его </w:t>
      </w:r>
      <w:r w:rsidR="0007021D" w:rsidRPr="0007021D">
        <w:rPr>
          <w:rFonts w:eastAsia="Calibri"/>
          <w:szCs w:val="28"/>
        </w:rPr>
        <w:t>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положение</w:t>
      </w:r>
      <w:r>
        <w:rPr>
          <w:rFonts w:eastAsia="Calibri"/>
          <w:szCs w:val="28"/>
        </w:rPr>
        <w:t>м</w:t>
      </w:r>
      <w:r w:rsidR="0007021D" w:rsidRPr="0007021D">
        <w:rPr>
          <w:rFonts w:eastAsia="Calibri"/>
          <w:szCs w:val="28"/>
        </w:rPr>
        <w:t xml:space="preserve"> об оплате труда работни</w:t>
      </w:r>
      <w:r>
        <w:rPr>
          <w:rFonts w:eastAsia="Calibri"/>
          <w:szCs w:val="28"/>
        </w:rPr>
        <w:t>ков муниципального бюджетного общеобразовательного учреждения «Кириковская средняя школа»</w:t>
      </w:r>
    </w:p>
    <w:p w:rsidR="0007021D" w:rsidRPr="0007021D" w:rsidRDefault="002B53D1" w:rsidP="00001C4B">
      <w:pPr>
        <w:suppressAutoHyphens/>
        <w:ind w:firstLine="0"/>
        <w:rPr>
          <w:rFonts w:eastAsia="Calibri"/>
          <w:szCs w:val="28"/>
        </w:rPr>
      </w:pPr>
      <w:r>
        <w:rPr>
          <w:rFonts w:eastAsia="Calibri"/>
          <w:szCs w:val="28"/>
        </w:rPr>
        <w:t xml:space="preserve">     П</w:t>
      </w:r>
      <w:r w:rsidRPr="002B53D1">
        <w:rPr>
          <w:rFonts w:eastAsia="Calibri"/>
          <w:szCs w:val="28"/>
        </w:rPr>
        <w:t>оложением об оплате труда работников муниципального бюджетного общеобразова</w:t>
      </w:r>
      <w:r w:rsidR="00472543">
        <w:rPr>
          <w:rFonts w:eastAsia="Calibri"/>
          <w:szCs w:val="28"/>
        </w:rPr>
        <w:t>тельного учреждения «Пировская</w:t>
      </w:r>
      <w:r w:rsidRPr="002B53D1">
        <w:rPr>
          <w:rFonts w:eastAsia="Calibri"/>
          <w:szCs w:val="28"/>
        </w:rPr>
        <w:t xml:space="preserve"> средняя школа»</w:t>
      </w:r>
      <w:r>
        <w:rPr>
          <w:rFonts w:eastAsia="Calibri"/>
          <w:szCs w:val="28"/>
        </w:rPr>
        <w:t xml:space="preserve"> определяются р</w:t>
      </w:r>
      <w:r w:rsidR="0007021D" w:rsidRPr="0007021D">
        <w:rPr>
          <w:rFonts w:eastAsia="Calibri"/>
          <w:szCs w:val="28"/>
        </w:rPr>
        <w:t>азмеры, порядок и условия осу</w:t>
      </w:r>
      <w:r>
        <w:rPr>
          <w:rFonts w:eastAsia="Calibri"/>
          <w:szCs w:val="28"/>
        </w:rPr>
        <w:t xml:space="preserve">ществления стимулирующих выплат. В нем же </w:t>
      </w:r>
      <w:r w:rsidR="0007021D" w:rsidRPr="0007021D">
        <w:rPr>
          <w:rFonts w:eastAsia="Calibri"/>
          <w:szCs w:val="28"/>
        </w:rPr>
        <w:t xml:space="preserve">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w:t>
      </w:r>
      <w:r w:rsidR="00F150D0">
        <w:rPr>
          <w:rFonts w:eastAsia="Calibri"/>
          <w:szCs w:val="28"/>
        </w:rPr>
        <w:t>в т.ч.</w:t>
      </w:r>
      <w:r w:rsidR="0007021D" w:rsidRPr="0007021D">
        <w:rPr>
          <w:rFonts w:eastAsia="Calibri"/>
          <w:szCs w:val="28"/>
        </w:rPr>
        <w:t xml:space="preserve">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7021D" w:rsidRPr="0007021D" w:rsidRDefault="002B53D1" w:rsidP="00001C4B">
      <w:pPr>
        <w:suppressAutoHyphens/>
        <w:ind w:firstLine="0"/>
        <w:rPr>
          <w:rFonts w:eastAsia="Calibri"/>
          <w:szCs w:val="28"/>
        </w:rPr>
      </w:pPr>
      <w:r>
        <w:rPr>
          <w:rFonts w:eastAsia="Calibri"/>
          <w:szCs w:val="28"/>
        </w:rPr>
        <w:t xml:space="preserve">    Учреждение </w:t>
      </w:r>
      <w:r w:rsidR="0007021D" w:rsidRPr="0007021D">
        <w:rPr>
          <w:rFonts w:eastAsia="Calibri"/>
          <w:szCs w:val="28"/>
        </w:rPr>
        <w:t>самостоятельно определяет:</w:t>
      </w:r>
    </w:p>
    <w:p w:rsidR="0007021D" w:rsidRPr="0007021D" w:rsidRDefault="0007021D" w:rsidP="00001C4B">
      <w:pPr>
        <w:suppressAutoHyphens/>
        <w:ind w:firstLine="0"/>
        <w:rPr>
          <w:rFonts w:eastAsia="Calibri"/>
          <w:szCs w:val="28"/>
        </w:rPr>
      </w:pPr>
      <w:r w:rsidRPr="0007021D">
        <w:rPr>
          <w:rFonts w:eastAsia="Calibri"/>
          <w:szCs w:val="28"/>
        </w:rPr>
        <w:t>- соотношение базовой и стимулирующей части фонда оплаты труда;</w:t>
      </w:r>
    </w:p>
    <w:p w:rsidR="0007021D" w:rsidRPr="0007021D" w:rsidRDefault="0007021D" w:rsidP="00001C4B">
      <w:pPr>
        <w:suppressAutoHyphens/>
        <w:ind w:firstLine="0"/>
        <w:rPr>
          <w:rFonts w:eastAsia="Calibri"/>
          <w:szCs w:val="28"/>
        </w:rPr>
      </w:pPr>
      <w:r w:rsidRPr="0007021D">
        <w:rPr>
          <w:rFonts w:eastAsia="Calibri"/>
          <w:szCs w:val="28"/>
        </w:rPr>
        <w:t>- соотношение фонда оплаты труда руководящего, педагогического, инженерно-т</w:t>
      </w:r>
      <w:r w:rsidR="002B53D1">
        <w:rPr>
          <w:rFonts w:eastAsia="Calibri"/>
          <w:szCs w:val="28"/>
        </w:rPr>
        <w:t>ехнического, административно-хозяйственно</w:t>
      </w:r>
      <w:r w:rsidRPr="0007021D">
        <w:rPr>
          <w:rFonts w:eastAsia="Calibri"/>
          <w:szCs w:val="28"/>
        </w:rPr>
        <w:t>го, производственного, учебно-вспомогательного и иного персонала;</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соотношение общей и специальной частей внутри базовой части фонда оплаты труда;</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7021D" w:rsidRPr="0007021D" w:rsidRDefault="002B53D1" w:rsidP="00001C4B">
      <w:pPr>
        <w:suppressAutoHyphens/>
        <w:ind w:firstLine="0"/>
        <w:rPr>
          <w:rFonts w:eastAsia="Calibri"/>
          <w:szCs w:val="28"/>
        </w:rPr>
      </w:pPr>
      <w:r>
        <w:rPr>
          <w:rFonts w:eastAsia="Calibri"/>
          <w:szCs w:val="28"/>
        </w:rPr>
        <w:t xml:space="preserve">         П</w:t>
      </w:r>
      <w:r w:rsidR="0007021D" w:rsidRPr="0007021D">
        <w:rPr>
          <w:rFonts w:eastAsia="Calibri"/>
          <w:szCs w:val="28"/>
        </w:rPr>
        <w:t>ривлечением ресурсов иных организаций на условиях с</w:t>
      </w:r>
      <w:r>
        <w:rPr>
          <w:rFonts w:eastAsia="Calibri"/>
          <w:szCs w:val="28"/>
        </w:rPr>
        <w:t xml:space="preserve">етевого взаимодействия осуществляется на основе </w:t>
      </w:r>
      <w:r w:rsidR="0007021D" w:rsidRPr="0007021D">
        <w:rPr>
          <w:rFonts w:eastAsia="Calibri"/>
          <w:szCs w:val="28"/>
        </w:rPr>
        <w:t xml:space="preserve"> механизм</w:t>
      </w:r>
      <w:r>
        <w:rPr>
          <w:rFonts w:eastAsia="Calibri"/>
          <w:szCs w:val="28"/>
        </w:rPr>
        <w:t>а</w:t>
      </w:r>
      <w:r w:rsidR="0007021D" w:rsidRPr="0007021D">
        <w:rPr>
          <w:rFonts w:eastAsia="Calibri"/>
          <w:szCs w:val="28"/>
        </w:rPr>
        <w:t xml:space="preserve"> финансового обеспечения </w:t>
      </w:r>
      <w:r>
        <w:rPr>
          <w:rFonts w:eastAsia="Calibri"/>
          <w:szCs w:val="28"/>
        </w:rPr>
        <w:t xml:space="preserve">школы </w:t>
      </w:r>
      <w:r w:rsidR="0007021D" w:rsidRPr="0007021D">
        <w:rPr>
          <w:rFonts w:eastAsia="Calibri"/>
          <w:szCs w:val="28"/>
        </w:rPr>
        <w:t>и организациями дополнительного образования детей, а также другими социальными партнерами, организующими внеурочную</w:t>
      </w:r>
      <w:r>
        <w:rPr>
          <w:rFonts w:eastAsia="Calibri"/>
          <w:szCs w:val="28"/>
        </w:rPr>
        <w:t xml:space="preserve"> деятельность обучающихся.</w:t>
      </w:r>
    </w:p>
    <w:p w:rsidR="0007021D" w:rsidRPr="0007021D" w:rsidRDefault="002B53D1" w:rsidP="00001C4B">
      <w:pPr>
        <w:suppressAutoHyphens/>
        <w:ind w:firstLine="0"/>
        <w:rPr>
          <w:rFonts w:eastAsia="Calibri"/>
          <w:szCs w:val="28"/>
        </w:rPr>
      </w:pPr>
      <w:r>
        <w:rPr>
          <w:rFonts w:eastAsia="Calibri"/>
          <w:szCs w:val="28"/>
        </w:rPr>
        <w:t xml:space="preserve">    </w:t>
      </w:r>
      <w:r w:rsidR="0007021D" w:rsidRPr="0007021D">
        <w:rPr>
          <w:rFonts w:eastAsia="Calibri"/>
          <w:szCs w:val="28"/>
        </w:rPr>
        <w:t>Взаимодействие осуществляется:</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w:t>
      </w:r>
      <w:r w:rsidR="002B53D1">
        <w:rPr>
          <w:rFonts w:eastAsia="Calibri"/>
          <w:szCs w:val="28"/>
        </w:rPr>
        <w:t>влениям внеурочной деятельности;</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за счет выделения ставок п</w:t>
      </w:r>
      <w:r w:rsidR="002B53D1">
        <w:rPr>
          <w:rFonts w:eastAsia="Calibri"/>
          <w:szCs w:val="28"/>
        </w:rPr>
        <w:t>едагогов дополнительного образо</w:t>
      </w:r>
      <w:r w:rsidRPr="0007021D">
        <w:rPr>
          <w:rFonts w:eastAsia="Calibri"/>
          <w:szCs w:val="28"/>
        </w:rPr>
        <w:t>вания, которые обеспечивают реализацию для обучающихся образовательной организации широкого спектра программ внеурочной деятельности.</w:t>
      </w:r>
    </w:p>
    <w:p w:rsidR="0007021D" w:rsidRPr="0007021D" w:rsidRDefault="002B53D1"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Примерный расчет нормативных затрат оказания </w:t>
      </w:r>
      <w:r>
        <w:rPr>
          <w:rFonts w:eastAsia="Calibri"/>
          <w:szCs w:val="28"/>
        </w:rPr>
        <w:t xml:space="preserve">муниципальных </w:t>
      </w:r>
      <w:r w:rsidR="0007021D" w:rsidRPr="0007021D">
        <w:rPr>
          <w:rFonts w:eastAsia="Calibri"/>
          <w:szCs w:val="28"/>
        </w:rPr>
        <w:t>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r>
        <w:rPr>
          <w:rFonts w:eastAsia="Calibri"/>
          <w:szCs w:val="28"/>
        </w:rPr>
        <w:t>.</w:t>
      </w:r>
    </w:p>
    <w:p w:rsidR="0007021D" w:rsidRPr="0007021D" w:rsidRDefault="002B53D1"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Примерный расчет </w:t>
      </w:r>
      <w:r>
        <w:rPr>
          <w:rFonts w:eastAsia="Calibri"/>
          <w:szCs w:val="28"/>
        </w:rPr>
        <w:t xml:space="preserve">нормативных </w:t>
      </w:r>
      <w:r w:rsidR="0007021D" w:rsidRPr="0007021D">
        <w:rPr>
          <w:rFonts w:eastAsia="Calibri"/>
          <w:szCs w:val="28"/>
        </w:rPr>
        <w:t xml:space="preserve">затрат оказания </w:t>
      </w:r>
      <w:r>
        <w:rPr>
          <w:rFonts w:eastAsia="Calibri"/>
          <w:szCs w:val="28"/>
        </w:rPr>
        <w:t xml:space="preserve">муниципальных </w:t>
      </w:r>
      <w:r w:rsidR="0007021D" w:rsidRPr="0007021D">
        <w:rPr>
          <w:rFonts w:eastAsia="Calibri"/>
          <w:szCs w:val="28"/>
        </w:rPr>
        <w:t>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7021D" w:rsidRPr="0007021D" w:rsidRDefault="002B53D1"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Финансовое обеспечение оказания </w:t>
      </w:r>
      <w:r>
        <w:rPr>
          <w:rFonts w:eastAsia="Calibri"/>
          <w:szCs w:val="28"/>
        </w:rPr>
        <w:t xml:space="preserve">муниципальных услуг </w:t>
      </w:r>
      <w:r w:rsidR="0007021D" w:rsidRPr="0007021D">
        <w:rPr>
          <w:rFonts w:eastAsia="Calibri"/>
          <w:szCs w:val="28"/>
        </w:rPr>
        <w:t>услуг осуществляется в пределах бюджетных ассигнований, предусмотренных организации на очередной финансовый год.</w:t>
      </w:r>
    </w:p>
    <w:p w:rsidR="0007021D" w:rsidRPr="003E6673" w:rsidRDefault="0007021D" w:rsidP="00001C4B">
      <w:pPr>
        <w:suppressAutoHyphens/>
        <w:rPr>
          <w:rFonts w:eastAsia="Calibri"/>
          <w:szCs w:val="28"/>
        </w:rPr>
      </w:pPr>
    </w:p>
    <w:p w:rsidR="0007021D" w:rsidRDefault="00C415D1" w:rsidP="00165A83">
      <w:pPr>
        <w:pStyle w:val="3"/>
      </w:pPr>
      <w:bookmarkStart w:id="469" w:name="_Toc135050242"/>
      <w:r w:rsidRPr="00C415D1">
        <w:t>3.</w:t>
      </w:r>
      <w:r w:rsidR="005575CF">
        <w:t>6</w:t>
      </w:r>
      <w:r w:rsidRPr="00C415D1">
        <w:t>.4. </w:t>
      </w:r>
      <w:r w:rsidR="0007021D" w:rsidRPr="00C415D1">
        <w:t>Материально-техническое и учебно-методическое обеспечение программы основного общего образования</w:t>
      </w:r>
      <w:r w:rsidR="00A47210">
        <w:t>.</w:t>
      </w:r>
      <w:bookmarkEnd w:id="469"/>
    </w:p>
    <w:p w:rsidR="00EF71B1" w:rsidRDefault="00EF71B1" w:rsidP="00165A83">
      <w:pPr>
        <w:pStyle w:val="3"/>
        <w:rPr>
          <w:color w:val="FF0000"/>
        </w:rPr>
      </w:pPr>
    </w:p>
    <w:p w:rsidR="0007021D" w:rsidRDefault="00EF71B1" w:rsidP="00165A83">
      <w:pPr>
        <w:pStyle w:val="3"/>
      </w:pPr>
      <w:r>
        <w:t xml:space="preserve">    </w:t>
      </w:r>
      <w:bookmarkStart w:id="470" w:name="_Toc135050243"/>
      <w:r w:rsidR="00A47210">
        <w:t>3.</w:t>
      </w:r>
      <w:r w:rsidR="005575CF">
        <w:t>6</w:t>
      </w:r>
      <w:r w:rsidR="00A47210">
        <w:t>.4.1.</w:t>
      </w:r>
      <w:r>
        <w:t xml:space="preserve"> </w:t>
      </w:r>
      <w:r w:rsidR="0007021D" w:rsidRPr="00EF71B1">
        <w:t>Информационно-образовательная среда</w:t>
      </w:r>
      <w:r w:rsidR="00A47210">
        <w:t xml:space="preserve"> и учебно-методические условия.</w:t>
      </w:r>
      <w:bookmarkEnd w:id="470"/>
    </w:p>
    <w:p w:rsidR="005575CF" w:rsidRPr="00EF71B1" w:rsidRDefault="005575CF" w:rsidP="00001C4B">
      <w:pPr>
        <w:suppressAutoHyphens/>
        <w:ind w:firstLine="0"/>
        <w:rPr>
          <w:rFonts w:eastAsia="Calibri"/>
          <w:b/>
          <w:szCs w:val="28"/>
          <w:lang w:val="x-none"/>
        </w:rPr>
      </w:pPr>
    </w:p>
    <w:p w:rsidR="0007021D" w:rsidRPr="0007021D" w:rsidRDefault="00EF71B1" w:rsidP="00001C4B">
      <w:pPr>
        <w:suppressAutoHyphens/>
        <w:ind w:firstLine="0"/>
        <w:rPr>
          <w:rFonts w:eastAsia="Calibri"/>
          <w:szCs w:val="28"/>
        </w:rPr>
      </w:pPr>
      <w:r>
        <w:rPr>
          <w:rFonts w:eastAsia="Calibri"/>
          <w:szCs w:val="28"/>
        </w:rPr>
        <w:t xml:space="preserve">     </w:t>
      </w:r>
      <w:r w:rsidR="0007021D" w:rsidRPr="0007021D">
        <w:rPr>
          <w:rFonts w:eastAsia="Calibri"/>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07021D" w:rsidRPr="0007021D" w:rsidRDefault="0007021D" w:rsidP="005575CF">
      <w:pPr>
        <w:suppressAutoHyphens/>
        <w:ind w:firstLine="284"/>
        <w:rPr>
          <w:rFonts w:eastAsia="Calibri"/>
          <w:szCs w:val="28"/>
        </w:rPr>
      </w:pPr>
      <w:r w:rsidRPr="0007021D">
        <w:rPr>
          <w:rFonts w:eastAsia="Calibri"/>
          <w:szCs w:val="28"/>
        </w:rPr>
        <w:t xml:space="preserve">Основными компонентами ИОС </w:t>
      </w:r>
      <w:r w:rsidR="00EF71B1">
        <w:rPr>
          <w:rFonts w:eastAsia="Calibri"/>
          <w:szCs w:val="28"/>
        </w:rPr>
        <w:t>в муниципальном бюджетном общеобразовательному учреждении «</w:t>
      </w:r>
      <w:r w:rsidR="00655EEE">
        <w:rPr>
          <w:rFonts w:eastAsia="Calibri"/>
          <w:szCs w:val="28"/>
        </w:rPr>
        <w:t xml:space="preserve">Пировская </w:t>
      </w:r>
      <w:r w:rsidR="00EF71B1">
        <w:rPr>
          <w:rFonts w:eastAsia="Calibri"/>
          <w:szCs w:val="28"/>
        </w:rPr>
        <w:t xml:space="preserve">средняя школа» </w:t>
      </w:r>
      <w:r w:rsidRPr="0007021D">
        <w:rPr>
          <w:rFonts w:eastAsia="Calibri"/>
          <w:szCs w:val="28"/>
        </w:rPr>
        <w:t xml:space="preserve">являются: </w:t>
      </w:r>
    </w:p>
    <w:p w:rsidR="0007021D" w:rsidRPr="0007021D" w:rsidRDefault="0007021D" w:rsidP="00001C4B">
      <w:pPr>
        <w:suppressAutoHyphens/>
        <w:ind w:firstLine="0"/>
        <w:rPr>
          <w:rFonts w:eastAsia="Calibri"/>
          <w:szCs w:val="28"/>
        </w:rPr>
      </w:pPr>
      <w:r w:rsidRPr="0007021D">
        <w:rPr>
          <w:rFonts w:eastAsia="Calibri"/>
          <w:szCs w:val="28"/>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07021D" w:rsidRPr="0007021D" w:rsidRDefault="0007021D" w:rsidP="00001C4B">
      <w:pPr>
        <w:suppressAutoHyphens/>
        <w:ind w:firstLine="0"/>
        <w:rPr>
          <w:rFonts w:eastAsia="Calibri"/>
          <w:szCs w:val="28"/>
        </w:rPr>
      </w:pPr>
      <w:r w:rsidRPr="0007021D">
        <w:rPr>
          <w:rFonts w:eastAsia="Calibri"/>
          <w:szCs w:val="28"/>
        </w:rPr>
        <w:t>- фонд дополнительной литературы (художественная и научно-популярная литература, справочно-библиографические и периодические издания);</w:t>
      </w:r>
    </w:p>
    <w:p w:rsidR="0007021D" w:rsidRPr="0007021D" w:rsidRDefault="0007021D" w:rsidP="00001C4B">
      <w:pPr>
        <w:suppressAutoHyphens/>
        <w:ind w:firstLine="0"/>
        <w:rPr>
          <w:rFonts w:eastAsia="Calibri"/>
          <w:szCs w:val="28"/>
        </w:rPr>
      </w:pPr>
      <w:r w:rsidRPr="0007021D">
        <w:rPr>
          <w:rFonts w:eastAsia="Calibri"/>
          <w:szCs w:val="28"/>
        </w:rPr>
        <w:t>- учебно-наглядные пособия (средства натурного фонда, модели, печатные, экранно-звуковые средства, мультимедийные средства);</w:t>
      </w:r>
    </w:p>
    <w:p w:rsidR="0007021D" w:rsidRPr="0007021D" w:rsidRDefault="0007021D" w:rsidP="00001C4B">
      <w:pPr>
        <w:suppressAutoHyphens/>
        <w:ind w:firstLine="0"/>
        <w:rPr>
          <w:rFonts w:eastAsia="Calibri"/>
          <w:szCs w:val="28"/>
        </w:rPr>
      </w:pPr>
      <w:r w:rsidRPr="0007021D">
        <w:rPr>
          <w:rFonts w:eastAsia="Calibri"/>
          <w:szCs w:val="28"/>
        </w:rPr>
        <w:t>- информационно-образовательные ресурсы Интернета;</w:t>
      </w:r>
    </w:p>
    <w:p w:rsidR="0007021D" w:rsidRPr="0007021D" w:rsidRDefault="0007021D" w:rsidP="00001C4B">
      <w:pPr>
        <w:suppressAutoHyphens/>
        <w:ind w:firstLine="0"/>
        <w:rPr>
          <w:rFonts w:eastAsia="Calibri"/>
          <w:szCs w:val="28"/>
        </w:rPr>
      </w:pPr>
      <w:r w:rsidRPr="0007021D">
        <w:rPr>
          <w:rFonts w:eastAsia="Calibri"/>
          <w:szCs w:val="28"/>
        </w:rPr>
        <w:t>- информационно-телекоммуникационная инфраструктура;</w:t>
      </w:r>
    </w:p>
    <w:p w:rsidR="0007021D" w:rsidRPr="0007021D" w:rsidRDefault="0007021D" w:rsidP="00001C4B">
      <w:pPr>
        <w:suppressAutoHyphens/>
        <w:ind w:firstLine="0"/>
        <w:rPr>
          <w:rFonts w:eastAsia="Calibri"/>
          <w:szCs w:val="28"/>
        </w:rPr>
      </w:pPr>
      <w:r w:rsidRPr="0007021D">
        <w:rPr>
          <w:rFonts w:eastAsia="Calibri"/>
          <w:szCs w:val="28"/>
        </w:rPr>
        <w:t>- технические средства, обеспечивающие функционирование информационно-образовательной среды;</w:t>
      </w:r>
    </w:p>
    <w:p w:rsidR="0007021D" w:rsidRPr="0007021D" w:rsidRDefault="0007021D" w:rsidP="00001C4B">
      <w:pPr>
        <w:suppressAutoHyphens/>
        <w:ind w:firstLine="0"/>
        <w:rPr>
          <w:rFonts w:eastAsia="Calibri"/>
          <w:szCs w:val="28"/>
        </w:rPr>
      </w:pPr>
      <w:r w:rsidRPr="0007021D">
        <w:rPr>
          <w:rFonts w:eastAsia="Calibri"/>
          <w:szCs w:val="28"/>
        </w:rPr>
        <w:t>- программные инструменты, обеспечивающие функционирование информационно-образовательной среды;</w:t>
      </w:r>
    </w:p>
    <w:p w:rsidR="0007021D" w:rsidRPr="0007021D" w:rsidRDefault="00EF71B1" w:rsidP="00001C4B">
      <w:pPr>
        <w:suppressAutoHyphens/>
        <w:ind w:firstLine="0"/>
        <w:rPr>
          <w:rFonts w:eastAsia="Calibri"/>
          <w:szCs w:val="28"/>
        </w:rPr>
      </w:pPr>
      <w:r>
        <w:rPr>
          <w:rFonts w:eastAsia="Calibri"/>
          <w:szCs w:val="28"/>
        </w:rPr>
        <w:t xml:space="preserve">    Инофрмационно-образовательная среда учреждения и его филиала </w:t>
      </w:r>
      <w:r w:rsidR="0007021D" w:rsidRPr="0007021D">
        <w:rPr>
          <w:rFonts w:eastAsia="Calibri"/>
          <w:szCs w:val="28"/>
        </w:rPr>
        <w:t xml:space="preserve">предоставляет для участников образовательного процесса возможность: </w:t>
      </w:r>
    </w:p>
    <w:p w:rsidR="0007021D" w:rsidRPr="0007021D" w:rsidRDefault="0007021D" w:rsidP="00001C4B">
      <w:pPr>
        <w:suppressAutoHyphens/>
        <w:ind w:firstLine="0"/>
        <w:rPr>
          <w:rFonts w:eastAsia="Calibri"/>
          <w:szCs w:val="28"/>
        </w:rPr>
      </w:pPr>
      <w:r w:rsidRPr="0007021D">
        <w:rPr>
          <w:rFonts w:eastAsia="Calibri"/>
          <w:szCs w:val="28"/>
        </w:rPr>
        <w:t xml:space="preserve">- достижения обучающимися планируемых результатов освоения ООП ООО, </w:t>
      </w:r>
      <w:r w:rsidR="00F150D0">
        <w:rPr>
          <w:rFonts w:eastAsia="Calibri"/>
          <w:szCs w:val="28"/>
        </w:rPr>
        <w:t>в т.ч.</w:t>
      </w:r>
      <w:r w:rsidRPr="0007021D">
        <w:rPr>
          <w:rFonts w:eastAsia="Calibri"/>
          <w:szCs w:val="28"/>
        </w:rPr>
        <w:t xml:space="preserve"> адаптированной для обучающихся с ограниченными возможностями здоровья (ОВЗ);</w:t>
      </w:r>
    </w:p>
    <w:p w:rsidR="0007021D" w:rsidRPr="0007021D" w:rsidRDefault="0007021D" w:rsidP="00001C4B">
      <w:pPr>
        <w:suppressAutoHyphens/>
        <w:ind w:firstLine="0"/>
        <w:rPr>
          <w:rFonts w:eastAsia="Calibri"/>
          <w:szCs w:val="28"/>
        </w:rPr>
      </w:pPr>
      <w:r w:rsidRPr="0007021D">
        <w:rPr>
          <w:rFonts w:eastAsia="Calibri"/>
          <w:szCs w:val="28"/>
        </w:rPr>
        <w:t xml:space="preserve">- развития личности, удовлетворения познавательных интересов, самореализации обучающихся, </w:t>
      </w:r>
      <w:r w:rsidR="00F150D0">
        <w:rPr>
          <w:rFonts w:eastAsia="Calibri"/>
          <w:szCs w:val="28"/>
        </w:rPr>
        <w:t>в т.ч.</w:t>
      </w:r>
      <w:r w:rsidRPr="0007021D">
        <w:rPr>
          <w:rFonts w:eastAsia="Calibri"/>
          <w:szCs w:val="28"/>
        </w:rPr>
        <w:t xml:space="preserve"> одаренных и талантливых, через организацию учебной и внеурочной деятельности, социальных практик, включая обществен</w:t>
      </w:r>
      <w:r w:rsidR="00EF71B1">
        <w:rPr>
          <w:rFonts w:eastAsia="Calibri"/>
          <w:szCs w:val="28"/>
        </w:rPr>
        <w:t>но-по</w:t>
      </w:r>
      <w:r w:rsidRPr="0007021D">
        <w:rPr>
          <w:rFonts w:eastAsia="Calibri"/>
          <w:szCs w:val="28"/>
        </w:rPr>
        <w:t>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07021D" w:rsidRPr="0007021D" w:rsidRDefault="0007021D" w:rsidP="00001C4B">
      <w:pPr>
        <w:suppressAutoHyphens/>
        <w:ind w:firstLine="0"/>
        <w:rPr>
          <w:rFonts w:eastAsia="Calibri"/>
          <w:szCs w:val="28"/>
        </w:rPr>
      </w:pPr>
      <w:r w:rsidRPr="0007021D">
        <w:rPr>
          <w:rFonts w:eastAsia="Calibri"/>
          <w:szCs w:val="28"/>
        </w:rPr>
        <w:t>-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07021D" w:rsidRPr="0007021D" w:rsidRDefault="0007021D" w:rsidP="00001C4B">
      <w:pPr>
        <w:suppressAutoHyphens/>
        <w:ind w:firstLine="0"/>
        <w:rPr>
          <w:rFonts w:eastAsia="Calibri"/>
          <w:szCs w:val="28"/>
        </w:rPr>
      </w:pPr>
      <w:r w:rsidRPr="0007021D">
        <w:rPr>
          <w:rFonts w:eastAsia="Calibri"/>
          <w:szCs w:val="28"/>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r w:rsidR="00F150D0">
        <w:rPr>
          <w:rFonts w:eastAsia="Calibri"/>
          <w:szCs w:val="28"/>
        </w:rPr>
        <w:t>в т.ч.</w:t>
      </w:r>
      <w:r w:rsidRPr="0007021D">
        <w:rPr>
          <w:rFonts w:eastAsia="Calibri"/>
          <w:szCs w:val="28"/>
        </w:rPr>
        <w:t xml:space="preserve"> в качестве волонтеров;</w:t>
      </w:r>
    </w:p>
    <w:p w:rsidR="0007021D" w:rsidRPr="0007021D" w:rsidRDefault="0007021D" w:rsidP="00001C4B">
      <w:pPr>
        <w:suppressAutoHyphens/>
        <w:ind w:firstLine="0"/>
        <w:rPr>
          <w:rFonts w:eastAsia="Calibri"/>
          <w:szCs w:val="28"/>
        </w:rPr>
      </w:pPr>
      <w:r w:rsidRPr="0007021D">
        <w:rPr>
          <w:rFonts w:eastAsia="Calibri"/>
          <w:szCs w:val="28"/>
        </w:rPr>
        <w:t>- формирования у обучающихся опыта самостоятельной образовательной и общественной деятельности;</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 xml:space="preserve">использования в образовательной деятельности современных образовательных технологий, направленных </w:t>
      </w:r>
      <w:r w:rsidR="00F150D0">
        <w:rPr>
          <w:rFonts w:eastAsia="Calibri"/>
          <w:szCs w:val="28"/>
        </w:rPr>
        <w:t>в т.ч.</w:t>
      </w:r>
      <w:r w:rsidRPr="0007021D">
        <w:rPr>
          <w:rFonts w:eastAsia="Calibri"/>
          <w:szCs w:val="28"/>
        </w:rPr>
        <w:t xml:space="preserve"> на воспитание обучающихся;</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w:t>
      </w:r>
      <w:r w:rsidR="00EF71B1">
        <w:rPr>
          <w:rFonts w:eastAsia="Calibri"/>
          <w:szCs w:val="28"/>
        </w:rPr>
        <w:t xml:space="preserve"> Красноярского края</w:t>
      </w:r>
      <w:r w:rsidRPr="0007021D">
        <w:rPr>
          <w:rFonts w:eastAsia="Calibri"/>
          <w:szCs w:val="28"/>
        </w:rPr>
        <w:t>;</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эффективного использования профессионального и творческого потенциала педагогических и руководящих работников</w:t>
      </w:r>
      <w:r w:rsidR="00EF71B1">
        <w:rPr>
          <w:rFonts w:eastAsia="Calibri"/>
          <w:szCs w:val="28"/>
        </w:rPr>
        <w:t xml:space="preserve"> учреждения и его филиала</w:t>
      </w:r>
      <w:r w:rsidRPr="0007021D">
        <w:rPr>
          <w:rFonts w:eastAsia="Calibri"/>
          <w:szCs w:val="28"/>
        </w:rPr>
        <w:t>, повышения их профессиональной, коммуникативной, информационной и правовой компетентности;</w:t>
      </w:r>
    </w:p>
    <w:p w:rsidR="0007021D" w:rsidRPr="0007021D" w:rsidRDefault="0007021D" w:rsidP="00001C4B">
      <w:pPr>
        <w:suppressAutoHyphens/>
        <w:ind w:firstLine="0"/>
        <w:rPr>
          <w:rFonts w:eastAsia="Calibri"/>
          <w:szCs w:val="28"/>
        </w:rPr>
      </w:pPr>
      <w:r w:rsidRPr="0007021D">
        <w:rPr>
          <w:rFonts w:eastAsia="Calibri"/>
          <w:szCs w:val="28"/>
        </w:rPr>
        <w:t xml:space="preserve">- эффективного управления </w:t>
      </w:r>
      <w:r w:rsidR="00EF71B1">
        <w:rPr>
          <w:rFonts w:eastAsia="Calibri"/>
          <w:szCs w:val="28"/>
        </w:rPr>
        <w:t xml:space="preserve">школой и ее филиалом </w:t>
      </w:r>
      <w:r w:rsidRPr="0007021D">
        <w:rPr>
          <w:rFonts w:eastAsia="Calibri"/>
          <w:szCs w:val="28"/>
        </w:rPr>
        <w:t>с использованием ИКТ, современных механизмов финансирования.</w:t>
      </w:r>
    </w:p>
    <w:p w:rsidR="0007021D" w:rsidRPr="0007021D" w:rsidRDefault="00EF71B1"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Электронная информационно-образовательная среда </w:t>
      </w:r>
      <w:r w:rsidRPr="00EF71B1">
        <w:rPr>
          <w:rFonts w:eastAsia="Calibri"/>
          <w:szCs w:val="28"/>
        </w:rPr>
        <w:t xml:space="preserve">в </w:t>
      </w:r>
      <w:r w:rsidR="00655EEE">
        <w:rPr>
          <w:rFonts w:eastAsia="Calibri"/>
          <w:szCs w:val="28"/>
        </w:rPr>
        <w:t xml:space="preserve">школе </w:t>
      </w:r>
      <w:r w:rsidR="0007021D" w:rsidRPr="0007021D">
        <w:rPr>
          <w:rFonts w:eastAsia="Calibri"/>
          <w:szCs w:val="28"/>
        </w:rPr>
        <w:t>обеспечивает:</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w:t>
      </w:r>
      <w:r w:rsidR="00EF71B1">
        <w:rPr>
          <w:rFonts w:eastAsia="Calibri"/>
          <w:szCs w:val="28"/>
        </w:rPr>
        <w:t xml:space="preserve"> официального сайта учреждения</w:t>
      </w:r>
      <w:r w:rsidR="00655EEE">
        <w:rPr>
          <w:rFonts w:eastAsia="Calibri"/>
          <w:szCs w:val="28"/>
        </w:rPr>
        <w:t>;</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 xml:space="preserve">формирование и хранение электронного портфолио обучающегося, </w:t>
      </w:r>
      <w:r w:rsidR="00F150D0">
        <w:rPr>
          <w:rFonts w:eastAsia="Calibri"/>
          <w:szCs w:val="28"/>
        </w:rPr>
        <w:t>в т.ч.</w:t>
      </w:r>
      <w:r w:rsidRPr="0007021D">
        <w:rPr>
          <w:rFonts w:eastAsia="Calibri"/>
          <w:szCs w:val="28"/>
        </w:rPr>
        <w:t xml:space="preserve"> его работ и оценок за эти работы;</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 xml:space="preserve">взаимодействие между участниками образовательного процесса, </w:t>
      </w:r>
      <w:r w:rsidR="00F150D0">
        <w:rPr>
          <w:rFonts w:eastAsia="Calibri"/>
          <w:szCs w:val="28"/>
        </w:rPr>
        <w:t>в т.ч.</w:t>
      </w:r>
      <w:r w:rsidRPr="0007021D">
        <w:rPr>
          <w:rFonts w:eastAsia="Calibri"/>
          <w:szCs w:val="28"/>
        </w:rPr>
        <w:t xml:space="preserve"> синхронные и (или) асинхронные взаимодействия посредством Интернета.</w:t>
      </w:r>
    </w:p>
    <w:p w:rsidR="0007021D" w:rsidRPr="0007021D" w:rsidRDefault="005575CF" w:rsidP="005575CF">
      <w:pPr>
        <w:tabs>
          <w:tab w:val="left" w:pos="284"/>
        </w:tabs>
        <w:suppressAutoHyphens/>
        <w:ind w:firstLine="0"/>
        <w:rPr>
          <w:rFonts w:eastAsia="Calibri"/>
          <w:szCs w:val="28"/>
        </w:rPr>
      </w:pPr>
      <w:r>
        <w:rPr>
          <w:rFonts w:eastAsia="Calibri"/>
          <w:szCs w:val="28"/>
        </w:rPr>
        <w:t xml:space="preserve">    </w:t>
      </w:r>
      <w:r w:rsidR="0007021D" w:rsidRPr="0007021D">
        <w:rPr>
          <w:rFonts w:eastAsia="Calibri"/>
          <w:szCs w:val="28"/>
        </w:rPr>
        <w:t xml:space="preserve">Электронная информационно-образовательная среда позволяет обучающимся осуществить: </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 xml:space="preserve">поиск и получение информации в локальной сети </w:t>
      </w:r>
      <w:r w:rsidR="00EF71B1">
        <w:rPr>
          <w:rFonts w:eastAsia="Calibri"/>
          <w:szCs w:val="28"/>
        </w:rPr>
        <w:t xml:space="preserve">учреждения и его филиала </w:t>
      </w:r>
      <w:r w:rsidRPr="0007021D">
        <w:rPr>
          <w:rFonts w:eastAsia="Calibri"/>
          <w:szCs w:val="28"/>
        </w:rPr>
        <w:t>и Глобальной сети - Интернете в соответствии с учебной задачей;</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обработку информации для выступления с аудио-, видео- и графическим сопровождением;</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выпуск школьных печатных изданий, радиопередач;</w:t>
      </w:r>
    </w:p>
    <w:p w:rsidR="0007021D" w:rsidRPr="0007021D" w:rsidRDefault="0007021D" w:rsidP="00001C4B">
      <w:pPr>
        <w:suppressAutoHyphens/>
        <w:ind w:firstLine="0"/>
        <w:rPr>
          <w:rFonts w:eastAsia="Calibri"/>
          <w:szCs w:val="28"/>
        </w:rPr>
      </w:pPr>
      <w:r w:rsidRPr="0007021D">
        <w:rPr>
          <w:rFonts w:eastAsia="Calibri"/>
          <w:szCs w:val="28"/>
        </w:rPr>
        <w:t>-</w:t>
      </w:r>
      <w:r w:rsidRPr="0007021D">
        <w:rPr>
          <w:rFonts w:eastAsia="Calibri"/>
          <w:szCs w:val="28"/>
          <w:lang w:val="en-US"/>
        </w:rPr>
        <w:t> </w:t>
      </w:r>
      <w:r w:rsidRPr="0007021D">
        <w:rPr>
          <w:rFonts w:eastAsia="Calibri"/>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07021D" w:rsidRPr="0007021D" w:rsidRDefault="00EF71B1"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В случае реализации программы основного общего образования, </w:t>
      </w:r>
      <w:r w:rsidR="00F150D0">
        <w:rPr>
          <w:rFonts w:eastAsia="Calibri"/>
          <w:szCs w:val="28"/>
        </w:rPr>
        <w:t>в т.ч.</w:t>
      </w:r>
      <w:r w:rsidR="0007021D" w:rsidRPr="0007021D">
        <w:rPr>
          <w:rFonts w:eastAsia="Calibri"/>
          <w:szCs w:val="28"/>
        </w:rPr>
        <w:t xml:space="preserve">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 но-телекоммуникационной Сети как на территории организации, так и вне ее.</w:t>
      </w:r>
    </w:p>
    <w:p w:rsidR="0007021D" w:rsidRPr="0007021D" w:rsidRDefault="00EF71B1"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Функционирование электронной информационно-образовательной среды </w:t>
      </w:r>
      <w:r>
        <w:rPr>
          <w:rFonts w:eastAsia="Calibri"/>
          <w:szCs w:val="28"/>
        </w:rPr>
        <w:t xml:space="preserve">и </w:t>
      </w:r>
      <w:r w:rsidR="0007021D" w:rsidRPr="0007021D">
        <w:rPr>
          <w:rFonts w:eastAsia="Calibri"/>
          <w:szCs w:val="28"/>
        </w:rPr>
        <w:t xml:space="preserve">соответвующих средств ИКТ </w:t>
      </w:r>
      <w:r>
        <w:rPr>
          <w:rFonts w:eastAsia="Calibri"/>
          <w:szCs w:val="28"/>
        </w:rPr>
        <w:t xml:space="preserve">поддерживается систематическим повышением </w:t>
      </w:r>
      <w:r w:rsidR="0007021D" w:rsidRPr="0007021D">
        <w:rPr>
          <w:rFonts w:eastAsia="Calibri"/>
          <w:szCs w:val="28"/>
        </w:rPr>
        <w:t>квалификации работников, ее использующих и поддерживающих.</w:t>
      </w:r>
    </w:p>
    <w:p w:rsidR="0007021D" w:rsidRPr="0007021D" w:rsidRDefault="00EF71B1" w:rsidP="00001C4B">
      <w:pPr>
        <w:suppressAutoHyphens/>
        <w:ind w:firstLine="0"/>
        <w:rPr>
          <w:rFonts w:eastAsia="Calibri"/>
          <w:szCs w:val="28"/>
        </w:rPr>
      </w:pPr>
      <w:r>
        <w:rPr>
          <w:rFonts w:eastAsia="Calibri"/>
          <w:szCs w:val="28"/>
        </w:rPr>
        <w:t xml:space="preserve">     </w:t>
      </w:r>
      <w:r w:rsidR="0007021D" w:rsidRPr="0007021D">
        <w:rPr>
          <w:rFonts w:eastAsia="Calibri"/>
          <w:szCs w:val="28"/>
        </w:rPr>
        <w:t>Функционирование электронной информационно-образовательной среды соответствует законодательству Российской Федерации</w:t>
      </w:r>
      <w:r w:rsidR="0007021D" w:rsidRPr="0007021D">
        <w:rPr>
          <w:rFonts w:eastAsia="Calibri"/>
          <w:szCs w:val="28"/>
          <w:vertAlign w:val="superscript"/>
        </w:rPr>
        <w:footnoteReference w:id="1"/>
      </w:r>
      <w:r w:rsidR="0007021D" w:rsidRPr="0007021D">
        <w:rPr>
          <w:rFonts w:eastAsia="Calibri"/>
          <w:szCs w:val="28"/>
        </w:rPr>
        <w:t xml:space="preserve">. </w:t>
      </w:r>
    </w:p>
    <w:p w:rsidR="0007021D" w:rsidRPr="0007021D" w:rsidRDefault="00EF71B1" w:rsidP="00001C4B">
      <w:pPr>
        <w:suppressAutoHyphens/>
        <w:ind w:firstLine="0"/>
        <w:rPr>
          <w:rFonts w:eastAsia="Calibri"/>
          <w:szCs w:val="28"/>
        </w:rPr>
      </w:pPr>
      <w:r>
        <w:rPr>
          <w:rFonts w:eastAsia="Calibri"/>
          <w:szCs w:val="28"/>
        </w:rPr>
        <w:t xml:space="preserve">    </w:t>
      </w:r>
      <w:r w:rsidR="0007021D" w:rsidRPr="0007021D">
        <w:rPr>
          <w:rFonts w:eastAsia="Calibri"/>
          <w:szCs w:val="28"/>
        </w:rPr>
        <w:t xml:space="preserve">Информационно-образовательная среда организации обеспечивает реализацию особых образовательных потребностей детей с ОВЗ (указывается в случае реализации адаптированных основных образовательных программ основного общего образования обучающихся с ОВЗ). </w:t>
      </w:r>
    </w:p>
    <w:p w:rsidR="0032467B" w:rsidRPr="00527912" w:rsidRDefault="00EF71B1" w:rsidP="00001C4B">
      <w:pPr>
        <w:suppressAutoHyphens/>
        <w:ind w:firstLine="0"/>
        <w:rPr>
          <w:szCs w:val="28"/>
        </w:rPr>
      </w:pPr>
      <w:r>
        <w:rPr>
          <w:rFonts w:eastAsia="Calibri"/>
          <w:szCs w:val="28"/>
        </w:rPr>
        <w:t xml:space="preserve">    </w:t>
      </w:r>
      <w:r w:rsidR="0007021D" w:rsidRPr="0007021D">
        <w:rPr>
          <w:rFonts w:eastAsia="Calibri"/>
          <w:szCs w:val="28"/>
        </w:rPr>
        <w:t>Характеристика информационно-образовательной среды образовательной организации по направлениям отражено в таблице (см. таблицу).</w:t>
      </w:r>
    </w:p>
    <w:p w:rsidR="009528E5" w:rsidRPr="003E6673" w:rsidRDefault="009528E5" w:rsidP="00001C4B">
      <w:pPr>
        <w:suppressAutoHyphens/>
        <w:jc w:val="center"/>
        <w:rPr>
          <w:b/>
          <w:szCs w:val="28"/>
        </w:rPr>
      </w:pPr>
    </w:p>
    <w:p w:rsidR="0032467B" w:rsidRDefault="002179D5" w:rsidP="00001C4B">
      <w:pPr>
        <w:suppressAutoHyphens/>
        <w:jc w:val="center"/>
        <w:rPr>
          <w:b/>
          <w:szCs w:val="28"/>
        </w:rPr>
      </w:pPr>
      <w:r w:rsidRPr="002179D5">
        <w:rPr>
          <w:b/>
          <w:szCs w:val="28"/>
        </w:rPr>
        <w:t>Характеристика информационно-образовательной среды</w:t>
      </w:r>
      <w:r w:rsidR="005575CF">
        <w:rPr>
          <w:b/>
          <w:szCs w:val="28"/>
        </w:rPr>
        <w:t>.</w:t>
      </w:r>
    </w:p>
    <w:p w:rsidR="005575CF" w:rsidRDefault="005575CF" w:rsidP="00001C4B">
      <w:pPr>
        <w:suppressAutoHyphens/>
        <w:jc w:val="center"/>
        <w:rPr>
          <w:szCs w:val="28"/>
          <w:lang w:val="en-US"/>
        </w:rPr>
      </w:pPr>
    </w:p>
    <w:tbl>
      <w:tblPr>
        <w:tblW w:w="10139"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7"/>
        <w:gridCol w:w="5216"/>
        <w:gridCol w:w="2031"/>
        <w:gridCol w:w="2325"/>
      </w:tblGrid>
      <w:tr w:rsidR="009528E5" w:rsidRPr="000D5E7E" w:rsidTr="008B733C">
        <w:trPr>
          <w:trHeight w:val="1550"/>
        </w:trPr>
        <w:tc>
          <w:tcPr>
            <w:tcW w:w="567" w:type="dxa"/>
            <w:tcBorders>
              <w:left w:val="single" w:sz="6" w:space="0" w:color="231F20"/>
            </w:tcBorders>
          </w:tcPr>
          <w:p w:rsidR="009528E5" w:rsidRPr="000D5E7E" w:rsidRDefault="009528E5" w:rsidP="00001C4B">
            <w:pPr>
              <w:suppressAutoHyphens/>
              <w:ind w:firstLine="0"/>
              <w:jc w:val="center"/>
              <w:rPr>
                <w:b/>
              </w:rPr>
            </w:pPr>
            <w:r w:rsidRPr="000D5E7E">
              <w:rPr>
                <w:b/>
              </w:rPr>
              <w:t>№ п/п</w:t>
            </w:r>
          </w:p>
        </w:tc>
        <w:tc>
          <w:tcPr>
            <w:tcW w:w="5216" w:type="dxa"/>
            <w:tcBorders>
              <w:bottom w:val="single" w:sz="6" w:space="0" w:color="231F20"/>
            </w:tcBorders>
          </w:tcPr>
          <w:p w:rsidR="009528E5" w:rsidRPr="000D5E7E" w:rsidRDefault="009528E5" w:rsidP="00001C4B">
            <w:pPr>
              <w:suppressAutoHyphens/>
              <w:ind w:firstLine="0"/>
              <w:jc w:val="center"/>
              <w:rPr>
                <w:b/>
              </w:rPr>
            </w:pPr>
            <w:r w:rsidRPr="000D5E7E">
              <w:rPr>
                <w:b/>
              </w:rPr>
              <w:t>Компоненты информационно-образовательной среды</w:t>
            </w:r>
          </w:p>
        </w:tc>
        <w:tc>
          <w:tcPr>
            <w:tcW w:w="2031" w:type="dxa"/>
          </w:tcPr>
          <w:p w:rsidR="009528E5" w:rsidRPr="000D5E7E" w:rsidRDefault="009528E5" w:rsidP="00001C4B">
            <w:pPr>
              <w:suppressAutoHyphens/>
              <w:ind w:firstLine="0"/>
              <w:jc w:val="right"/>
              <w:rPr>
                <w:b/>
              </w:rPr>
            </w:pPr>
            <w:r w:rsidRPr="000D5E7E">
              <w:rPr>
                <w:b/>
              </w:rPr>
              <w:t>Наличие компонентов ИОС</w:t>
            </w:r>
          </w:p>
        </w:tc>
        <w:tc>
          <w:tcPr>
            <w:tcW w:w="2325" w:type="dxa"/>
          </w:tcPr>
          <w:p w:rsidR="009528E5" w:rsidRPr="000D5E7E" w:rsidRDefault="009528E5" w:rsidP="00001C4B">
            <w:pPr>
              <w:suppressAutoHyphens/>
              <w:ind w:firstLine="0"/>
              <w:rPr>
                <w:b/>
              </w:rPr>
            </w:pPr>
            <w:r w:rsidRPr="000D5E7E">
              <w:rPr>
                <w:b/>
              </w:rPr>
              <w:t>Сроки со</w:t>
            </w:r>
            <w:r>
              <w:rPr>
                <w:b/>
              </w:rPr>
              <w:t>здания условий</w:t>
            </w:r>
            <w:r w:rsidRPr="003E6673">
              <w:rPr>
                <w:b/>
              </w:rPr>
              <w:t xml:space="preserve"> </w:t>
            </w:r>
            <w:r w:rsidRPr="000D5E7E">
              <w:rPr>
                <w:b/>
              </w:rPr>
              <w:t>в соответ</w:t>
            </w:r>
            <w:r>
              <w:rPr>
                <w:b/>
              </w:rPr>
              <w:t>ствии</w:t>
            </w:r>
            <w:r w:rsidRPr="003E6673">
              <w:rPr>
                <w:b/>
              </w:rPr>
              <w:t xml:space="preserve"> </w:t>
            </w:r>
            <w:r w:rsidRPr="000D5E7E">
              <w:rPr>
                <w:b/>
              </w:rPr>
              <w:t>с требованиями ФГОС (в случае полного или частично отсутствия обеспеченности)</w:t>
            </w:r>
          </w:p>
        </w:tc>
      </w:tr>
      <w:tr w:rsidR="009528E5" w:rsidRPr="000D5E7E" w:rsidTr="008B733C">
        <w:trPr>
          <w:trHeight w:val="1237"/>
        </w:trPr>
        <w:tc>
          <w:tcPr>
            <w:tcW w:w="567" w:type="dxa"/>
            <w:tcBorders>
              <w:left w:val="single" w:sz="6" w:space="0" w:color="231F20"/>
            </w:tcBorders>
          </w:tcPr>
          <w:p w:rsidR="009528E5" w:rsidRPr="000D5E7E" w:rsidRDefault="009528E5" w:rsidP="00001C4B">
            <w:pPr>
              <w:suppressAutoHyphens/>
              <w:ind w:firstLine="0"/>
            </w:pPr>
            <w:r w:rsidRPr="000D5E7E">
              <w:t>1.</w:t>
            </w:r>
          </w:p>
        </w:tc>
        <w:tc>
          <w:tcPr>
            <w:tcW w:w="5216" w:type="dxa"/>
            <w:tcBorders>
              <w:top w:val="single" w:sz="6" w:space="0" w:color="231F20"/>
              <w:bottom w:val="single" w:sz="6" w:space="0" w:color="231F20"/>
            </w:tcBorders>
          </w:tcPr>
          <w:p w:rsidR="009528E5" w:rsidRPr="000D5E7E" w:rsidRDefault="009528E5" w:rsidP="00001C4B">
            <w:pPr>
              <w:suppressAutoHyphens/>
              <w:ind w:firstLine="0"/>
            </w:pPr>
            <w:r w:rsidRPr="000D5E7E">
              <w:t>Учебники в печатной и  (или)  электронной  форме по каждому предмету, курсу, модулю обязательной части учебного плана ООП ООО в расчете не менее</w:t>
            </w:r>
            <w:r>
              <w:t xml:space="preserve"> </w:t>
            </w:r>
            <w:r w:rsidRPr="000D5E7E">
              <w:t>одного экземпляра учебника по предмету обязательной части учебного плана на одного обучающегося</w:t>
            </w:r>
          </w:p>
        </w:tc>
        <w:tc>
          <w:tcPr>
            <w:tcW w:w="2031" w:type="dxa"/>
          </w:tcPr>
          <w:p w:rsidR="009528E5" w:rsidRPr="000D5E7E" w:rsidRDefault="00934943" w:rsidP="00001C4B">
            <w:pPr>
              <w:tabs>
                <w:tab w:val="left" w:pos="960"/>
              </w:tabs>
              <w:suppressAutoHyphens/>
              <w:ind w:firstLine="0"/>
              <w:jc w:val="center"/>
            </w:pPr>
            <w:r>
              <w:t>100%</w:t>
            </w:r>
          </w:p>
        </w:tc>
        <w:tc>
          <w:tcPr>
            <w:tcW w:w="2325" w:type="dxa"/>
          </w:tcPr>
          <w:p w:rsidR="009528E5" w:rsidRPr="000D5E7E" w:rsidRDefault="00934943" w:rsidP="00001C4B">
            <w:pPr>
              <w:suppressAutoHyphens/>
              <w:ind w:firstLine="0"/>
            </w:pPr>
            <w:r>
              <w:t xml:space="preserve"> </w:t>
            </w:r>
            <w:r w:rsidR="009509E3">
              <w:t xml:space="preserve">          2025 год</w:t>
            </w:r>
          </w:p>
        </w:tc>
      </w:tr>
      <w:tr w:rsidR="009528E5" w:rsidRPr="000D5E7E" w:rsidTr="008B733C">
        <w:trPr>
          <w:trHeight w:val="1649"/>
        </w:trPr>
        <w:tc>
          <w:tcPr>
            <w:tcW w:w="567" w:type="dxa"/>
            <w:tcBorders>
              <w:left w:val="single" w:sz="6" w:space="0" w:color="231F20"/>
            </w:tcBorders>
          </w:tcPr>
          <w:p w:rsidR="009528E5" w:rsidRPr="000D5E7E" w:rsidRDefault="009528E5" w:rsidP="00001C4B">
            <w:pPr>
              <w:suppressAutoHyphens/>
              <w:ind w:firstLine="0"/>
            </w:pPr>
            <w:r w:rsidRPr="000D5E7E">
              <w:t>2.</w:t>
            </w:r>
          </w:p>
        </w:tc>
        <w:tc>
          <w:tcPr>
            <w:tcW w:w="5216" w:type="dxa"/>
            <w:tcBorders>
              <w:top w:val="single" w:sz="6" w:space="0" w:color="231F20"/>
              <w:bottom w:val="single" w:sz="6" w:space="0" w:color="231F20"/>
            </w:tcBorders>
          </w:tcPr>
          <w:p w:rsidR="009528E5" w:rsidRPr="000D5E7E" w:rsidRDefault="009528E5" w:rsidP="00001C4B">
            <w:pPr>
              <w:suppressAutoHyphens/>
              <w:ind w:firstLine="0"/>
            </w:pPr>
            <w:r w:rsidRPr="000D5E7E">
              <w:t>Учебники в печатной и (или) электронной форме</w:t>
            </w:r>
            <w:r>
              <w:t xml:space="preserve"> </w:t>
            </w:r>
            <w:r w:rsidRPr="000D5E7E">
              <w:t>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2031" w:type="dxa"/>
          </w:tcPr>
          <w:p w:rsidR="009528E5" w:rsidRPr="00E31FDC" w:rsidRDefault="008E0055" w:rsidP="00001C4B">
            <w:pPr>
              <w:suppressAutoHyphens/>
              <w:ind w:firstLine="0"/>
              <w:jc w:val="center"/>
            </w:pPr>
            <w:r w:rsidRPr="00E31FDC">
              <w:t>100%</w:t>
            </w:r>
          </w:p>
        </w:tc>
        <w:tc>
          <w:tcPr>
            <w:tcW w:w="2325" w:type="dxa"/>
            <w:tcBorders>
              <w:bottom w:val="single" w:sz="6" w:space="0" w:color="231F20"/>
            </w:tcBorders>
          </w:tcPr>
          <w:p w:rsidR="009528E5" w:rsidRPr="00E31FDC" w:rsidRDefault="009509E3" w:rsidP="00001C4B">
            <w:pPr>
              <w:suppressAutoHyphens/>
              <w:ind w:firstLine="0"/>
              <w:jc w:val="center"/>
            </w:pPr>
            <w:r w:rsidRPr="00E31FDC">
              <w:t>2025</w:t>
            </w:r>
            <w:r w:rsidR="00934943" w:rsidRPr="00E31FDC">
              <w:t xml:space="preserve"> год</w:t>
            </w:r>
          </w:p>
        </w:tc>
      </w:tr>
      <w:tr w:rsidR="009528E5" w:rsidRPr="000D5E7E" w:rsidTr="008B733C">
        <w:trPr>
          <w:trHeight w:val="1031"/>
        </w:trPr>
        <w:tc>
          <w:tcPr>
            <w:tcW w:w="567" w:type="dxa"/>
          </w:tcPr>
          <w:p w:rsidR="009528E5" w:rsidRPr="000D5E7E" w:rsidRDefault="009528E5" w:rsidP="00001C4B">
            <w:pPr>
              <w:suppressAutoHyphens/>
              <w:ind w:firstLine="0"/>
            </w:pPr>
            <w:r w:rsidRPr="000D5E7E">
              <w:t>3.</w:t>
            </w:r>
          </w:p>
        </w:tc>
        <w:tc>
          <w:tcPr>
            <w:tcW w:w="5216" w:type="dxa"/>
            <w:tcBorders>
              <w:top w:val="single" w:sz="6" w:space="0" w:color="231F20"/>
              <w:bottom w:val="single" w:sz="6" w:space="0" w:color="231F20"/>
            </w:tcBorders>
          </w:tcPr>
          <w:p w:rsidR="009528E5" w:rsidRPr="000D5E7E" w:rsidRDefault="009528E5" w:rsidP="00001C4B">
            <w:pPr>
              <w:suppressAutoHyphens/>
              <w:ind w:firstLine="0"/>
            </w:pPr>
            <w:r w:rsidRPr="000D5E7E">
              <w:t>Фонд дополнительной литературы художественной</w:t>
            </w:r>
            <w:r>
              <w:t xml:space="preserve"> </w:t>
            </w:r>
            <w:r w:rsidRPr="000D5E7E">
              <w:t xml:space="preserve">и научно-популярной, справочно-библиографических, периодических изданий, </w:t>
            </w:r>
            <w:r w:rsidR="00F150D0">
              <w:t>в т.ч.</w:t>
            </w:r>
            <w:r w:rsidRPr="000D5E7E">
              <w:t xml:space="preserve"> специальных изданий для обучающихся с ОВЗ</w:t>
            </w:r>
          </w:p>
        </w:tc>
        <w:tc>
          <w:tcPr>
            <w:tcW w:w="2031" w:type="dxa"/>
            <w:tcBorders>
              <w:bottom w:val="single" w:sz="6" w:space="0" w:color="231F20"/>
            </w:tcBorders>
          </w:tcPr>
          <w:p w:rsidR="009528E5" w:rsidRPr="000D5E7E" w:rsidRDefault="00934943" w:rsidP="00001C4B">
            <w:pPr>
              <w:suppressAutoHyphens/>
              <w:ind w:firstLine="0"/>
            </w:pPr>
            <w:r>
              <w:t xml:space="preserve">       Имеется</w:t>
            </w:r>
          </w:p>
        </w:tc>
        <w:tc>
          <w:tcPr>
            <w:tcW w:w="2325" w:type="dxa"/>
            <w:tcBorders>
              <w:top w:val="single" w:sz="6" w:space="0" w:color="231F20"/>
              <w:bottom w:val="single" w:sz="6" w:space="0" w:color="231F20"/>
            </w:tcBorders>
          </w:tcPr>
          <w:p w:rsidR="009528E5" w:rsidRPr="000D5E7E" w:rsidRDefault="009528E5" w:rsidP="00001C4B">
            <w:pPr>
              <w:suppressAutoHyphens/>
              <w:ind w:firstLine="0"/>
            </w:pPr>
          </w:p>
        </w:tc>
      </w:tr>
      <w:tr w:rsidR="009528E5" w:rsidRPr="000D5E7E" w:rsidTr="008B7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567" w:type="dxa"/>
            <w:tcBorders>
              <w:top w:val="single" w:sz="4" w:space="0" w:color="231F20"/>
              <w:left w:val="single" w:sz="4" w:space="0" w:color="231F20"/>
              <w:bottom w:val="single" w:sz="4" w:space="0" w:color="231F20"/>
              <w:right w:val="single" w:sz="4" w:space="0" w:color="231F20"/>
            </w:tcBorders>
          </w:tcPr>
          <w:p w:rsidR="009528E5" w:rsidRPr="000D5E7E" w:rsidRDefault="009528E5" w:rsidP="00001C4B">
            <w:pPr>
              <w:suppressAutoHyphens/>
              <w:ind w:firstLine="0"/>
            </w:pPr>
            <w:r w:rsidRPr="000D5E7E">
              <w:t>4.</w:t>
            </w:r>
          </w:p>
        </w:tc>
        <w:tc>
          <w:tcPr>
            <w:tcW w:w="5216"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r w:rsidRPr="000D5E7E">
              <w:t>Учебно-наглядные пособия (средства обучения):</w:t>
            </w:r>
          </w:p>
          <w:p w:rsidR="009528E5" w:rsidRPr="000D5E7E" w:rsidRDefault="009528E5" w:rsidP="00001C4B">
            <w:pPr>
              <w:suppressAutoHyphens/>
              <w:ind w:firstLine="0"/>
            </w:pPr>
            <w:r>
              <w:t>- </w:t>
            </w:r>
            <w:r w:rsidRPr="000D5E7E">
              <w:t>натурный фонд (натуральные природные объ</w:t>
            </w:r>
            <w:r w:rsidR="00934943">
              <w:t xml:space="preserve">екты, коллекции промышленных  </w:t>
            </w:r>
            <w:r w:rsidRPr="000D5E7E">
              <w:t>мате</w:t>
            </w:r>
            <w:r w:rsidR="00934943">
              <w:t xml:space="preserve">риалов, наборы </w:t>
            </w:r>
            <w:r w:rsidRPr="000D5E7E">
              <w:t>для экспериментов, коллекции народных промыслов и др.);</w:t>
            </w:r>
          </w:p>
          <w:p w:rsidR="009528E5" w:rsidRPr="000D5E7E" w:rsidRDefault="009528E5" w:rsidP="00001C4B">
            <w:pPr>
              <w:suppressAutoHyphens/>
              <w:ind w:firstLine="0"/>
            </w:pPr>
            <w:r>
              <w:t>- </w:t>
            </w:r>
            <w:r w:rsidRPr="000D5E7E">
              <w:t>модели разных видов;</w:t>
            </w:r>
          </w:p>
          <w:p w:rsidR="009528E5" w:rsidRPr="000D5E7E" w:rsidRDefault="009528E5" w:rsidP="00001C4B">
            <w:pPr>
              <w:suppressAutoHyphens/>
              <w:ind w:firstLine="0"/>
            </w:pPr>
            <w:r>
              <w:t>- </w:t>
            </w:r>
            <w:r w:rsidRPr="000D5E7E">
              <w:t>печатные средства (демонстрационные: таблицы, репродукции портретов и картин, альбомы изобра- зительного материала и др.; раздаточные: дидактические карточки, пакеты-комплекты документаль- ных материалов и др.);</w:t>
            </w:r>
          </w:p>
          <w:p w:rsidR="009528E5" w:rsidRPr="000D5E7E" w:rsidRDefault="009528E5" w:rsidP="00001C4B">
            <w:pPr>
              <w:suppressAutoHyphens/>
              <w:ind w:firstLine="0"/>
            </w:pPr>
            <w:r>
              <w:t>- </w:t>
            </w:r>
            <w:r w:rsidRPr="000D5E7E">
              <w:t>экранно-звуковые (аудиокниги, фонохрестоматии, видеофильмы),</w:t>
            </w:r>
          </w:p>
          <w:p w:rsidR="009528E5" w:rsidRPr="000D5E7E" w:rsidRDefault="009528E5" w:rsidP="00001C4B">
            <w:pPr>
              <w:suppressAutoHyphens/>
              <w:ind w:firstLine="0"/>
            </w:pPr>
            <w:r>
              <w:t>- </w:t>
            </w:r>
            <w:r w:rsidRPr="000D5E7E">
              <w:t>мультимедийные средства (электронные приложе- ния к учебникам, аудиозаписи, видеофильмы, электронные медиалекции, тренажеры, и др.)</w:t>
            </w:r>
          </w:p>
        </w:tc>
        <w:tc>
          <w:tcPr>
            <w:tcW w:w="2031" w:type="dxa"/>
            <w:tcBorders>
              <w:top w:val="single" w:sz="4" w:space="0" w:color="231F20"/>
              <w:left w:val="single" w:sz="4" w:space="0" w:color="231F20"/>
              <w:bottom w:val="single" w:sz="6" w:space="0" w:color="231F20"/>
              <w:right w:val="single" w:sz="4" w:space="0" w:color="231F20"/>
            </w:tcBorders>
          </w:tcPr>
          <w:p w:rsidR="009528E5" w:rsidRDefault="009528E5" w:rsidP="00001C4B">
            <w:pPr>
              <w:suppressAutoHyphens/>
              <w:ind w:firstLine="0"/>
            </w:pPr>
          </w:p>
          <w:p w:rsidR="00934943" w:rsidRDefault="00934943" w:rsidP="00001C4B">
            <w:pPr>
              <w:suppressAutoHyphens/>
              <w:ind w:firstLine="0"/>
            </w:pPr>
          </w:p>
          <w:p w:rsidR="00934943" w:rsidRDefault="00934943" w:rsidP="00001C4B">
            <w:pPr>
              <w:suppressAutoHyphens/>
              <w:ind w:firstLine="0"/>
            </w:pPr>
            <w:r>
              <w:t>Имеются</w:t>
            </w:r>
          </w:p>
          <w:p w:rsidR="00934943" w:rsidRDefault="00934943" w:rsidP="00001C4B">
            <w:pPr>
              <w:suppressAutoHyphens/>
              <w:ind w:firstLine="0"/>
            </w:pPr>
          </w:p>
          <w:p w:rsidR="00934943" w:rsidRDefault="00934943" w:rsidP="00001C4B">
            <w:pPr>
              <w:suppressAutoHyphens/>
              <w:ind w:firstLine="0"/>
            </w:pPr>
          </w:p>
          <w:p w:rsidR="00934943" w:rsidRDefault="00934943" w:rsidP="00001C4B">
            <w:pPr>
              <w:suppressAutoHyphens/>
              <w:ind w:firstLine="0"/>
            </w:pPr>
          </w:p>
          <w:p w:rsidR="00934943" w:rsidRDefault="00934943" w:rsidP="00001C4B">
            <w:pPr>
              <w:suppressAutoHyphens/>
              <w:ind w:firstLine="0"/>
            </w:pPr>
            <w:r>
              <w:t>Имеются</w:t>
            </w:r>
          </w:p>
          <w:p w:rsidR="00934943" w:rsidRDefault="00934943" w:rsidP="00001C4B">
            <w:pPr>
              <w:suppressAutoHyphens/>
              <w:ind w:firstLine="0"/>
            </w:pPr>
            <w:r>
              <w:t>Имеются</w:t>
            </w:r>
          </w:p>
          <w:p w:rsidR="00934943" w:rsidRDefault="00934943" w:rsidP="00001C4B">
            <w:pPr>
              <w:suppressAutoHyphens/>
              <w:ind w:firstLine="0"/>
            </w:pPr>
          </w:p>
          <w:p w:rsidR="00934943" w:rsidRDefault="00934943" w:rsidP="00001C4B">
            <w:pPr>
              <w:suppressAutoHyphens/>
              <w:ind w:firstLine="0"/>
            </w:pPr>
          </w:p>
          <w:p w:rsidR="00934943" w:rsidRDefault="00934943" w:rsidP="00001C4B">
            <w:pPr>
              <w:suppressAutoHyphens/>
              <w:ind w:firstLine="0"/>
            </w:pPr>
          </w:p>
          <w:p w:rsidR="00934943" w:rsidRDefault="00934943" w:rsidP="00001C4B">
            <w:pPr>
              <w:suppressAutoHyphens/>
              <w:ind w:firstLine="0"/>
            </w:pPr>
          </w:p>
          <w:p w:rsidR="00934943" w:rsidRDefault="00934943" w:rsidP="00001C4B">
            <w:pPr>
              <w:suppressAutoHyphens/>
              <w:ind w:firstLine="0"/>
            </w:pPr>
            <w:r>
              <w:t>Имеются</w:t>
            </w:r>
          </w:p>
          <w:p w:rsidR="00934943" w:rsidRDefault="00934943" w:rsidP="00001C4B">
            <w:pPr>
              <w:suppressAutoHyphens/>
              <w:ind w:firstLine="0"/>
            </w:pPr>
          </w:p>
          <w:p w:rsidR="008E0055" w:rsidRDefault="008E0055" w:rsidP="00001C4B">
            <w:pPr>
              <w:suppressAutoHyphens/>
              <w:ind w:firstLine="0"/>
            </w:pPr>
          </w:p>
          <w:p w:rsidR="00934943" w:rsidRDefault="00934943" w:rsidP="00001C4B">
            <w:pPr>
              <w:suppressAutoHyphens/>
              <w:ind w:firstLine="0"/>
            </w:pPr>
            <w:r>
              <w:t>Имеются</w:t>
            </w:r>
          </w:p>
          <w:p w:rsidR="008E0055" w:rsidRDefault="008E0055" w:rsidP="00001C4B">
            <w:pPr>
              <w:suppressAutoHyphens/>
              <w:ind w:firstLine="0"/>
            </w:pPr>
          </w:p>
          <w:p w:rsidR="008E0055" w:rsidRPr="000D5E7E" w:rsidRDefault="008E0055" w:rsidP="00001C4B">
            <w:pPr>
              <w:suppressAutoHyphens/>
              <w:ind w:firstLine="0"/>
            </w:pPr>
            <w:r>
              <w:t xml:space="preserve">Имеются </w:t>
            </w:r>
          </w:p>
        </w:tc>
        <w:tc>
          <w:tcPr>
            <w:tcW w:w="2325"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p>
        </w:tc>
      </w:tr>
      <w:tr w:rsidR="009528E5" w:rsidRPr="000D5E7E" w:rsidTr="008B7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567" w:type="dxa"/>
            <w:tcBorders>
              <w:top w:val="single" w:sz="4" w:space="0" w:color="231F20"/>
              <w:left w:val="single" w:sz="4" w:space="0" w:color="231F20"/>
              <w:bottom w:val="single" w:sz="4" w:space="0" w:color="231F20"/>
              <w:right w:val="single" w:sz="4" w:space="0" w:color="231F20"/>
            </w:tcBorders>
          </w:tcPr>
          <w:p w:rsidR="009528E5" w:rsidRPr="000D5E7E" w:rsidRDefault="009528E5" w:rsidP="00001C4B">
            <w:pPr>
              <w:suppressAutoHyphens/>
              <w:ind w:firstLine="0"/>
            </w:pPr>
            <w:r w:rsidRPr="000D5E7E">
              <w:t>5.</w:t>
            </w:r>
          </w:p>
        </w:tc>
        <w:tc>
          <w:tcPr>
            <w:tcW w:w="5216"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r w:rsidRPr="000D5E7E">
              <w:t>Информационно-образовательные ресурсы Интернета (обеспечен доступ для всех участников образовательного процесса)</w:t>
            </w:r>
          </w:p>
        </w:tc>
        <w:tc>
          <w:tcPr>
            <w:tcW w:w="2031" w:type="dxa"/>
            <w:tcBorders>
              <w:top w:val="single" w:sz="4" w:space="0" w:color="231F20"/>
              <w:left w:val="single" w:sz="4" w:space="0" w:color="231F20"/>
              <w:bottom w:val="single" w:sz="6" w:space="0" w:color="231F20"/>
              <w:right w:val="single" w:sz="4" w:space="0" w:color="231F20"/>
            </w:tcBorders>
          </w:tcPr>
          <w:p w:rsidR="009528E5" w:rsidRPr="000D5E7E" w:rsidRDefault="00934943" w:rsidP="00001C4B">
            <w:pPr>
              <w:suppressAutoHyphens/>
              <w:ind w:firstLine="0"/>
            </w:pPr>
            <w:r>
              <w:t>100%</w:t>
            </w:r>
          </w:p>
        </w:tc>
        <w:tc>
          <w:tcPr>
            <w:tcW w:w="2325"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p>
        </w:tc>
      </w:tr>
      <w:tr w:rsidR="009528E5" w:rsidRPr="000D5E7E" w:rsidTr="00D94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7" w:type="dxa"/>
            <w:tcBorders>
              <w:top w:val="single" w:sz="4" w:space="0" w:color="231F20"/>
              <w:left w:val="single" w:sz="4" w:space="0" w:color="231F20"/>
              <w:bottom w:val="single" w:sz="4" w:space="0" w:color="231F20"/>
              <w:right w:val="single" w:sz="4" w:space="0" w:color="231F20"/>
            </w:tcBorders>
          </w:tcPr>
          <w:p w:rsidR="009528E5" w:rsidRPr="000D5E7E" w:rsidRDefault="009528E5" w:rsidP="00001C4B">
            <w:pPr>
              <w:suppressAutoHyphens/>
              <w:ind w:firstLine="0"/>
            </w:pPr>
            <w:r w:rsidRPr="000D5E7E">
              <w:t>6.</w:t>
            </w:r>
          </w:p>
        </w:tc>
        <w:tc>
          <w:tcPr>
            <w:tcW w:w="5216"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r w:rsidRPr="000D5E7E">
              <w:t>Информационно-телекоммуникационная инфра- структура</w:t>
            </w:r>
          </w:p>
        </w:tc>
        <w:tc>
          <w:tcPr>
            <w:tcW w:w="2031" w:type="dxa"/>
            <w:tcBorders>
              <w:top w:val="single" w:sz="4" w:space="0" w:color="231F20"/>
              <w:left w:val="single" w:sz="4" w:space="0" w:color="231F20"/>
              <w:bottom w:val="single" w:sz="6" w:space="0" w:color="231F20"/>
              <w:right w:val="single" w:sz="4" w:space="0" w:color="231F20"/>
            </w:tcBorders>
          </w:tcPr>
          <w:p w:rsidR="009528E5" w:rsidRPr="000D5E7E" w:rsidRDefault="00934943" w:rsidP="00001C4B">
            <w:pPr>
              <w:suppressAutoHyphens/>
              <w:ind w:firstLine="0"/>
            </w:pPr>
            <w:r>
              <w:t>50 Мб/сек</w:t>
            </w:r>
          </w:p>
        </w:tc>
        <w:tc>
          <w:tcPr>
            <w:tcW w:w="2325"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p>
        </w:tc>
      </w:tr>
      <w:tr w:rsidR="009528E5" w:rsidRPr="000D5E7E" w:rsidTr="00D94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3"/>
        </w:trPr>
        <w:tc>
          <w:tcPr>
            <w:tcW w:w="567" w:type="dxa"/>
            <w:tcBorders>
              <w:top w:val="single" w:sz="4" w:space="0" w:color="231F20"/>
              <w:left w:val="single" w:sz="4" w:space="0" w:color="231F20"/>
              <w:bottom w:val="single" w:sz="4" w:space="0" w:color="231F20"/>
              <w:right w:val="single" w:sz="4" w:space="0" w:color="231F20"/>
            </w:tcBorders>
          </w:tcPr>
          <w:p w:rsidR="009528E5" w:rsidRPr="000D5E7E" w:rsidRDefault="009528E5" w:rsidP="00001C4B">
            <w:pPr>
              <w:suppressAutoHyphens/>
              <w:ind w:firstLine="0"/>
            </w:pPr>
            <w:r w:rsidRPr="000D5E7E">
              <w:t>7.</w:t>
            </w:r>
          </w:p>
        </w:tc>
        <w:tc>
          <w:tcPr>
            <w:tcW w:w="5216"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r w:rsidRPr="000D5E7E">
              <w:t>Технические средства, обеспечивающие функционирование информационно-образовательной среды</w:t>
            </w:r>
          </w:p>
        </w:tc>
        <w:tc>
          <w:tcPr>
            <w:tcW w:w="2031" w:type="dxa"/>
            <w:tcBorders>
              <w:top w:val="single" w:sz="4" w:space="0" w:color="231F20"/>
              <w:left w:val="single" w:sz="4" w:space="0" w:color="231F20"/>
              <w:bottom w:val="single" w:sz="6" w:space="0" w:color="231F20"/>
              <w:right w:val="single" w:sz="4" w:space="0" w:color="231F20"/>
            </w:tcBorders>
          </w:tcPr>
          <w:p w:rsidR="009528E5" w:rsidRPr="000D5E7E" w:rsidRDefault="00934943" w:rsidP="00001C4B">
            <w:pPr>
              <w:suppressAutoHyphens/>
              <w:ind w:firstLine="0"/>
            </w:pPr>
            <w:r>
              <w:t>Имеются</w:t>
            </w:r>
          </w:p>
        </w:tc>
        <w:tc>
          <w:tcPr>
            <w:tcW w:w="2325"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p>
        </w:tc>
      </w:tr>
      <w:tr w:rsidR="009528E5" w:rsidRPr="000D5E7E" w:rsidTr="008B7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567" w:type="dxa"/>
            <w:tcBorders>
              <w:top w:val="single" w:sz="4" w:space="0" w:color="231F20"/>
              <w:left w:val="single" w:sz="4" w:space="0" w:color="231F20"/>
              <w:bottom w:val="single" w:sz="4" w:space="0" w:color="231F20"/>
              <w:right w:val="single" w:sz="4" w:space="0" w:color="231F20"/>
            </w:tcBorders>
          </w:tcPr>
          <w:p w:rsidR="009528E5" w:rsidRPr="000D5E7E" w:rsidRDefault="009528E5" w:rsidP="00001C4B">
            <w:pPr>
              <w:suppressAutoHyphens/>
              <w:ind w:firstLine="0"/>
            </w:pPr>
            <w:r w:rsidRPr="000D5E7E">
              <w:t>8.</w:t>
            </w:r>
          </w:p>
        </w:tc>
        <w:tc>
          <w:tcPr>
            <w:tcW w:w="5216"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r w:rsidRPr="000D5E7E">
              <w:t>Программные инструменты, обеспечивающие функционирование информационно-образовательной среды</w:t>
            </w:r>
          </w:p>
        </w:tc>
        <w:tc>
          <w:tcPr>
            <w:tcW w:w="2031" w:type="dxa"/>
            <w:tcBorders>
              <w:top w:val="single" w:sz="4" w:space="0" w:color="231F20"/>
              <w:left w:val="single" w:sz="4" w:space="0" w:color="231F20"/>
              <w:bottom w:val="single" w:sz="6" w:space="0" w:color="231F20"/>
              <w:right w:val="single" w:sz="4" w:space="0" w:color="231F20"/>
            </w:tcBorders>
          </w:tcPr>
          <w:p w:rsidR="009528E5" w:rsidRPr="000D5E7E" w:rsidRDefault="00934943" w:rsidP="00001C4B">
            <w:pPr>
              <w:suppressAutoHyphens/>
              <w:ind w:firstLine="0"/>
            </w:pPr>
            <w:r>
              <w:t>100%</w:t>
            </w:r>
          </w:p>
        </w:tc>
        <w:tc>
          <w:tcPr>
            <w:tcW w:w="2325"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p>
        </w:tc>
      </w:tr>
      <w:tr w:rsidR="009528E5" w:rsidRPr="000D5E7E" w:rsidTr="008B7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567" w:type="dxa"/>
            <w:tcBorders>
              <w:top w:val="single" w:sz="4" w:space="0" w:color="231F20"/>
              <w:left w:val="single" w:sz="4" w:space="0" w:color="231F20"/>
              <w:bottom w:val="single" w:sz="4" w:space="0" w:color="231F20"/>
              <w:right w:val="single" w:sz="4" w:space="0" w:color="231F20"/>
            </w:tcBorders>
          </w:tcPr>
          <w:p w:rsidR="009528E5" w:rsidRPr="000D5E7E" w:rsidRDefault="009528E5" w:rsidP="00001C4B">
            <w:pPr>
              <w:suppressAutoHyphens/>
              <w:ind w:firstLine="0"/>
            </w:pPr>
            <w:r w:rsidRPr="000D5E7E">
              <w:t>9.</w:t>
            </w:r>
          </w:p>
        </w:tc>
        <w:tc>
          <w:tcPr>
            <w:tcW w:w="5216"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r w:rsidRPr="000D5E7E">
              <w:t>Служба технической поддержки функционирования информационно-образовательной среды</w:t>
            </w:r>
          </w:p>
        </w:tc>
        <w:tc>
          <w:tcPr>
            <w:tcW w:w="2031" w:type="dxa"/>
            <w:tcBorders>
              <w:top w:val="single" w:sz="4" w:space="0" w:color="231F20"/>
              <w:left w:val="single" w:sz="4" w:space="0" w:color="231F20"/>
              <w:bottom w:val="single" w:sz="6" w:space="0" w:color="231F20"/>
              <w:right w:val="single" w:sz="4" w:space="0" w:color="231F20"/>
            </w:tcBorders>
          </w:tcPr>
          <w:p w:rsidR="009528E5" w:rsidRPr="000D5E7E" w:rsidRDefault="00934943" w:rsidP="00001C4B">
            <w:pPr>
              <w:suppressAutoHyphens/>
              <w:ind w:firstLine="0"/>
            </w:pPr>
            <w:r>
              <w:t>Имеется функционал специалиста в штатном расписании.</w:t>
            </w:r>
          </w:p>
        </w:tc>
        <w:tc>
          <w:tcPr>
            <w:tcW w:w="2325" w:type="dxa"/>
            <w:tcBorders>
              <w:top w:val="single" w:sz="6" w:space="0" w:color="231F20"/>
              <w:left w:val="single" w:sz="4" w:space="0" w:color="231F20"/>
              <w:bottom w:val="single" w:sz="6" w:space="0" w:color="231F20"/>
              <w:right w:val="single" w:sz="4" w:space="0" w:color="231F20"/>
            </w:tcBorders>
          </w:tcPr>
          <w:p w:rsidR="009528E5" w:rsidRPr="000D5E7E" w:rsidRDefault="009528E5" w:rsidP="00001C4B">
            <w:pPr>
              <w:suppressAutoHyphens/>
              <w:ind w:firstLine="0"/>
            </w:pPr>
          </w:p>
        </w:tc>
      </w:tr>
    </w:tbl>
    <w:p w:rsidR="009528E5" w:rsidRPr="009528E5" w:rsidRDefault="005575CF" w:rsidP="005575CF">
      <w:pPr>
        <w:tabs>
          <w:tab w:val="left" w:pos="284"/>
        </w:tabs>
        <w:suppressAutoHyphens/>
        <w:ind w:firstLine="0"/>
        <w:rPr>
          <w:szCs w:val="28"/>
        </w:rPr>
      </w:pPr>
      <w:r>
        <w:rPr>
          <w:szCs w:val="28"/>
        </w:rPr>
        <w:t xml:space="preserve">    </w:t>
      </w:r>
      <w:r w:rsidR="009528E5" w:rsidRPr="009528E5">
        <w:rPr>
          <w:szCs w:val="28"/>
        </w:rPr>
        <w:t xml:space="preserve">Условия для функционирования информационно-образовательной среды </w:t>
      </w:r>
      <w:r w:rsidR="009509E3">
        <w:rPr>
          <w:szCs w:val="28"/>
        </w:rPr>
        <w:t>в том числе создаются</w:t>
      </w:r>
      <w:r w:rsidR="009528E5" w:rsidRPr="009528E5">
        <w:rPr>
          <w:szCs w:val="28"/>
        </w:rPr>
        <w:t xml:space="preserve"> с использованием ресурсов иных организаций.</w:t>
      </w:r>
    </w:p>
    <w:p w:rsidR="009528E5" w:rsidRPr="009528E5" w:rsidRDefault="005575CF" w:rsidP="00001C4B">
      <w:pPr>
        <w:suppressAutoHyphens/>
        <w:ind w:firstLine="0"/>
        <w:rPr>
          <w:szCs w:val="28"/>
        </w:rPr>
      </w:pPr>
      <w:r>
        <w:rPr>
          <w:szCs w:val="28"/>
        </w:rPr>
        <w:t xml:space="preserve">     </w:t>
      </w:r>
      <w:r w:rsidR="009528E5" w:rsidRPr="009528E5">
        <w:rPr>
          <w:szCs w:val="28"/>
        </w:rPr>
        <w:t xml:space="preserve">Материально-технические условия реализации основной образовательной программы основного общего образования </w:t>
      </w:r>
      <w:r w:rsidR="00164792">
        <w:rPr>
          <w:szCs w:val="28"/>
        </w:rPr>
        <w:t>муниципального бюджетного общеобразовательного учреждения «</w:t>
      </w:r>
      <w:r w:rsidR="00655EEE">
        <w:rPr>
          <w:szCs w:val="28"/>
        </w:rPr>
        <w:t xml:space="preserve">Пировская </w:t>
      </w:r>
      <w:r w:rsidR="00164792">
        <w:rPr>
          <w:szCs w:val="28"/>
        </w:rPr>
        <w:t>средняя школа» обеспечивают</w:t>
      </w:r>
      <w:r w:rsidR="009528E5" w:rsidRPr="009528E5">
        <w:rPr>
          <w:szCs w:val="28"/>
        </w:rPr>
        <w:t xml:space="preserve">: </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возможность достижения обучающимися результатов освоения основной образовательной программы основного общего образования;</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безопасность и комфортность организации учебного процесса;</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соблюдение санитарно-эпидемиологических, санитарно-гигиенических правил и нор</w:t>
      </w:r>
      <w:r w:rsidR="00164792">
        <w:rPr>
          <w:szCs w:val="28"/>
        </w:rPr>
        <w:t>мативов, пожарной и электробез</w:t>
      </w:r>
      <w:r w:rsidRPr="009528E5">
        <w:rPr>
          <w:szCs w:val="28"/>
        </w:rPr>
        <w:t>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 xml:space="preserve">возможность для беспрепятственного доступа всех участников образовательного процесса, </w:t>
      </w:r>
      <w:r w:rsidR="00F150D0">
        <w:rPr>
          <w:szCs w:val="28"/>
        </w:rPr>
        <w:t>в т.ч.</w:t>
      </w:r>
      <w:r w:rsidRPr="009528E5">
        <w:rPr>
          <w:szCs w:val="28"/>
        </w:rPr>
        <w:t xml:space="preserve"> обучающихся с ОВЗ, к объектам инфраструктуры </w:t>
      </w:r>
      <w:r w:rsidR="00164792">
        <w:rPr>
          <w:szCs w:val="28"/>
        </w:rPr>
        <w:t>учреждения и его филиала.</w:t>
      </w:r>
    </w:p>
    <w:p w:rsidR="009528E5" w:rsidRPr="009528E5" w:rsidRDefault="00164792" w:rsidP="005575CF">
      <w:pPr>
        <w:tabs>
          <w:tab w:val="left" w:pos="284"/>
        </w:tabs>
        <w:suppressAutoHyphens/>
        <w:ind w:firstLine="0"/>
        <w:rPr>
          <w:szCs w:val="28"/>
        </w:rPr>
      </w:pPr>
      <w:r>
        <w:rPr>
          <w:szCs w:val="28"/>
        </w:rPr>
        <w:t xml:space="preserve">    </w:t>
      </w:r>
      <w:r w:rsidR="009528E5" w:rsidRPr="009528E5">
        <w:rPr>
          <w:szCs w:val="28"/>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w:t>
      </w:r>
      <w:r w:rsidR="00843E09">
        <w:rPr>
          <w:szCs w:val="28"/>
        </w:rPr>
        <w:t xml:space="preserve"> </w:t>
      </w:r>
      <w:r w:rsidR="009528E5" w:rsidRPr="009528E5">
        <w:rPr>
          <w:szCs w:val="28"/>
        </w:rPr>
        <w:t xml:space="preserve">966, а также соответствующие приказы и методические рекомендации, </w:t>
      </w:r>
      <w:r w:rsidR="00F150D0">
        <w:rPr>
          <w:szCs w:val="28"/>
        </w:rPr>
        <w:t>в т.ч.</w:t>
      </w:r>
      <w:r w:rsidR="009528E5" w:rsidRPr="009528E5">
        <w:rPr>
          <w:szCs w:val="28"/>
        </w:rPr>
        <w:t>:</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молодежи»;</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 xml:space="preserve">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w:t>
      </w:r>
      <w:r w:rsidR="00164792">
        <w:rPr>
          <w:szCs w:val="28"/>
        </w:rPr>
        <w:t>муниципальном бюджетном общеобразовательном учреждении «</w:t>
      </w:r>
      <w:r w:rsidR="00655EEE">
        <w:rPr>
          <w:szCs w:val="28"/>
        </w:rPr>
        <w:t xml:space="preserve">Пировская </w:t>
      </w:r>
      <w:r w:rsidR="00164792">
        <w:rPr>
          <w:szCs w:val="28"/>
        </w:rPr>
        <w:t>средняя школа.</w:t>
      </w:r>
    </w:p>
    <w:p w:rsidR="009528E5" w:rsidRPr="009528E5" w:rsidRDefault="00164792" w:rsidP="00001C4B">
      <w:pPr>
        <w:suppressAutoHyphens/>
        <w:ind w:firstLine="0"/>
        <w:rPr>
          <w:szCs w:val="28"/>
        </w:rPr>
      </w:pPr>
      <w:r>
        <w:rPr>
          <w:szCs w:val="28"/>
        </w:rPr>
        <w:t xml:space="preserve">    </w:t>
      </w:r>
      <w:r w:rsidR="009528E5" w:rsidRPr="009528E5">
        <w:rPr>
          <w:szCs w:val="28"/>
        </w:rPr>
        <w:t xml:space="preserve">В зональную структуру </w:t>
      </w:r>
      <w:r w:rsidR="008E0055">
        <w:rPr>
          <w:szCs w:val="28"/>
        </w:rPr>
        <w:t xml:space="preserve">учреждения </w:t>
      </w:r>
      <w:r w:rsidR="009528E5" w:rsidRPr="009528E5">
        <w:rPr>
          <w:szCs w:val="28"/>
        </w:rPr>
        <w:t>включены:</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участки (территории) с целесообразным набором оснащенных зон;</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входная зона;</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 xml:space="preserve">учебные кабинеты, мастерские, студии для организации учебного процесса; </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лаборантские помещения;</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библиотека;</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спортивные сооружения (</w:t>
      </w:r>
      <w:r w:rsidR="00164792">
        <w:rPr>
          <w:szCs w:val="28"/>
        </w:rPr>
        <w:t>спортивный зал</w:t>
      </w:r>
      <w:r w:rsidRPr="009528E5">
        <w:rPr>
          <w:szCs w:val="28"/>
        </w:rPr>
        <w:t>, спортивная площадка</w:t>
      </w:r>
      <w:r w:rsidR="00164792">
        <w:rPr>
          <w:szCs w:val="28"/>
        </w:rPr>
        <w:t>, полоса препятствий</w:t>
      </w:r>
      <w:r w:rsidRPr="009528E5">
        <w:rPr>
          <w:szCs w:val="28"/>
        </w:rPr>
        <w:t>);</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пищевой блок;</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административные помещения;</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 xml:space="preserve">гардеробы; </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санитарные уз</w:t>
      </w:r>
      <w:r w:rsidRPr="009528E5">
        <w:rPr>
          <w:szCs w:val="28"/>
        </w:rPr>
        <w:t>л</w:t>
      </w:r>
      <w:r w:rsidR="00164792">
        <w:rPr>
          <w:szCs w:val="28"/>
        </w:rPr>
        <w:t>ы</w:t>
      </w:r>
      <w:r w:rsidRPr="009528E5">
        <w:rPr>
          <w:szCs w:val="28"/>
        </w:rPr>
        <w:t>;</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помещения/ места</w:t>
      </w:r>
      <w:r w:rsidRPr="009528E5">
        <w:rPr>
          <w:szCs w:val="28"/>
        </w:rPr>
        <w:t xml:space="preserve"> для хранения уборочного инвентаря.</w:t>
      </w:r>
    </w:p>
    <w:p w:rsidR="009528E5" w:rsidRPr="009528E5" w:rsidRDefault="00164792" w:rsidP="00001C4B">
      <w:pPr>
        <w:suppressAutoHyphens/>
        <w:ind w:firstLine="0"/>
        <w:rPr>
          <w:szCs w:val="28"/>
        </w:rPr>
      </w:pPr>
      <w:r>
        <w:rPr>
          <w:szCs w:val="28"/>
        </w:rPr>
        <w:t xml:space="preserve">    </w:t>
      </w:r>
      <w:r w:rsidR="009528E5" w:rsidRPr="009528E5">
        <w:rPr>
          <w:szCs w:val="28"/>
        </w:rPr>
        <w:t>Состав и площади помещений предоставляют условия для:</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основного общего образования согласно избранным направлениям учебного плана в соответствии с ФГОС ООО;</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организации режима труда и отдыха участников образовательного процесса;</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 xml:space="preserve">размещения в кабинетах, мастерских, студиях необходимых комплектов мебели, </w:t>
      </w:r>
      <w:r w:rsidR="00F150D0">
        <w:rPr>
          <w:szCs w:val="28"/>
        </w:rPr>
        <w:t>в т.ч.</w:t>
      </w:r>
      <w:r w:rsidRPr="009528E5">
        <w:rPr>
          <w:szCs w:val="28"/>
        </w:rPr>
        <w:t xml:space="preserve">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9528E5" w:rsidRPr="009528E5" w:rsidRDefault="00164792" w:rsidP="00001C4B">
      <w:pPr>
        <w:suppressAutoHyphens/>
        <w:ind w:firstLine="0"/>
        <w:rPr>
          <w:szCs w:val="28"/>
        </w:rPr>
      </w:pPr>
      <w:r>
        <w:rPr>
          <w:szCs w:val="28"/>
        </w:rPr>
        <w:t xml:space="preserve">    </w:t>
      </w:r>
      <w:r w:rsidR="009528E5" w:rsidRPr="009528E5">
        <w:rPr>
          <w:szCs w:val="28"/>
        </w:rPr>
        <w:t xml:space="preserve">В состав учебных кабинетов </w:t>
      </w:r>
      <w:r>
        <w:rPr>
          <w:szCs w:val="28"/>
        </w:rPr>
        <w:t xml:space="preserve">и мастерских </w:t>
      </w:r>
      <w:r w:rsidR="009528E5" w:rsidRPr="009528E5">
        <w:rPr>
          <w:szCs w:val="28"/>
        </w:rPr>
        <w:t xml:space="preserve">входят: </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уч</w:t>
      </w:r>
      <w:r w:rsidR="00164792">
        <w:rPr>
          <w:szCs w:val="28"/>
        </w:rPr>
        <w:t>ебные</w:t>
      </w:r>
      <w:r w:rsidRPr="009528E5">
        <w:rPr>
          <w:szCs w:val="28"/>
        </w:rPr>
        <w:t xml:space="preserve"> кабинет</w:t>
      </w:r>
      <w:r w:rsidR="00164792">
        <w:rPr>
          <w:szCs w:val="28"/>
        </w:rPr>
        <w:t>ы</w:t>
      </w:r>
      <w:r w:rsidRPr="009528E5">
        <w:rPr>
          <w:szCs w:val="28"/>
        </w:rPr>
        <w:t xml:space="preserve"> русского языка;</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учебные</w:t>
      </w:r>
      <w:r w:rsidRPr="009528E5">
        <w:rPr>
          <w:szCs w:val="28"/>
        </w:rPr>
        <w:t xml:space="preserve"> кабинет</w:t>
      </w:r>
      <w:r w:rsidR="00164792">
        <w:rPr>
          <w:szCs w:val="28"/>
        </w:rPr>
        <w:t>ы</w:t>
      </w:r>
      <w:r w:rsidRPr="009528E5">
        <w:rPr>
          <w:szCs w:val="28"/>
        </w:rPr>
        <w:t xml:space="preserve"> литературы;</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учебные</w:t>
      </w:r>
      <w:r w:rsidRPr="009528E5">
        <w:rPr>
          <w:szCs w:val="28"/>
        </w:rPr>
        <w:t xml:space="preserve"> кабинет</w:t>
      </w:r>
      <w:r w:rsidR="00164792">
        <w:rPr>
          <w:szCs w:val="28"/>
        </w:rPr>
        <w:t>ы</w:t>
      </w:r>
      <w:r w:rsidRPr="009528E5">
        <w:rPr>
          <w:szCs w:val="28"/>
        </w:rPr>
        <w:t xml:space="preserve"> иностранного языка;</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учебные</w:t>
      </w:r>
      <w:r w:rsidRPr="009528E5">
        <w:rPr>
          <w:szCs w:val="28"/>
        </w:rPr>
        <w:t xml:space="preserve"> кабинет</w:t>
      </w:r>
      <w:r w:rsidR="00164792">
        <w:rPr>
          <w:szCs w:val="28"/>
        </w:rPr>
        <w:t>ы</w:t>
      </w:r>
      <w:r w:rsidRPr="009528E5">
        <w:rPr>
          <w:szCs w:val="28"/>
        </w:rPr>
        <w:t xml:space="preserve"> истории</w:t>
      </w:r>
      <w:r w:rsidR="00164792">
        <w:rPr>
          <w:szCs w:val="28"/>
        </w:rPr>
        <w:t xml:space="preserve"> и обществознания</w:t>
      </w:r>
      <w:r w:rsidRPr="009528E5">
        <w:rPr>
          <w:szCs w:val="28"/>
        </w:rPr>
        <w:t>;</w:t>
      </w:r>
    </w:p>
    <w:p w:rsidR="00655EEE" w:rsidRDefault="009528E5" w:rsidP="00001C4B">
      <w:pPr>
        <w:suppressAutoHyphens/>
        <w:ind w:firstLine="0"/>
        <w:rPr>
          <w:szCs w:val="28"/>
        </w:rPr>
      </w:pPr>
      <w:r w:rsidRPr="009528E5">
        <w:rPr>
          <w:szCs w:val="28"/>
        </w:rPr>
        <w:t>-</w:t>
      </w:r>
      <w:r w:rsidRPr="009528E5">
        <w:rPr>
          <w:szCs w:val="28"/>
          <w:lang w:val="en-US"/>
        </w:rPr>
        <w:t> </w:t>
      </w:r>
      <w:r w:rsidR="00655EEE">
        <w:rPr>
          <w:szCs w:val="28"/>
        </w:rPr>
        <w:t>учебный</w:t>
      </w:r>
      <w:r w:rsidRPr="009528E5">
        <w:rPr>
          <w:szCs w:val="28"/>
        </w:rPr>
        <w:t xml:space="preserve"> кабинет</w:t>
      </w:r>
      <w:r w:rsidR="00164792">
        <w:rPr>
          <w:szCs w:val="28"/>
        </w:rPr>
        <w:t>ы</w:t>
      </w:r>
      <w:r w:rsidRPr="009528E5">
        <w:rPr>
          <w:szCs w:val="28"/>
        </w:rPr>
        <w:t xml:space="preserve"> </w:t>
      </w:r>
      <w:r w:rsidR="00164792">
        <w:rPr>
          <w:szCs w:val="28"/>
        </w:rPr>
        <w:t>биологии</w:t>
      </w:r>
      <w:r w:rsidR="00655EEE">
        <w:rPr>
          <w:szCs w:val="28"/>
        </w:rPr>
        <w:t>;</w:t>
      </w:r>
    </w:p>
    <w:p w:rsidR="009528E5" w:rsidRPr="009528E5" w:rsidRDefault="00164792" w:rsidP="00001C4B">
      <w:pPr>
        <w:suppressAutoHyphens/>
        <w:ind w:firstLine="0"/>
        <w:rPr>
          <w:szCs w:val="28"/>
        </w:rPr>
      </w:pPr>
      <w:r>
        <w:rPr>
          <w:szCs w:val="28"/>
        </w:rPr>
        <w:t xml:space="preserve"> </w:t>
      </w:r>
      <w:r w:rsidR="00655EEE">
        <w:rPr>
          <w:szCs w:val="28"/>
        </w:rPr>
        <w:t>- учебный</w:t>
      </w:r>
      <w:r w:rsidR="00655EEE" w:rsidRPr="009528E5">
        <w:rPr>
          <w:szCs w:val="28"/>
        </w:rPr>
        <w:t xml:space="preserve"> кабинет</w:t>
      </w:r>
      <w:r w:rsidR="00655EEE">
        <w:rPr>
          <w:szCs w:val="28"/>
        </w:rPr>
        <w:t>ы</w:t>
      </w:r>
      <w:r w:rsidR="00655EEE" w:rsidRPr="009528E5">
        <w:rPr>
          <w:szCs w:val="28"/>
        </w:rPr>
        <w:t xml:space="preserve"> </w:t>
      </w:r>
      <w:r>
        <w:rPr>
          <w:szCs w:val="28"/>
        </w:rPr>
        <w:t xml:space="preserve"> географии;</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учебный</w:t>
      </w:r>
      <w:r w:rsidRPr="009528E5">
        <w:rPr>
          <w:szCs w:val="28"/>
        </w:rPr>
        <w:t xml:space="preserve"> кабинет физики;</w:t>
      </w:r>
    </w:p>
    <w:p w:rsidR="009528E5" w:rsidRPr="009528E5" w:rsidRDefault="009528E5" w:rsidP="00001C4B">
      <w:pPr>
        <w:suppressAutoHyphens/>
        <w:ind w:firstLine="0"/>
        <w:rPr>
          <w:szCs w:val="28"/>
        </w:rPr>
      </w:pPr>
      <w:r w:rsidRPr="009528E5">
        <w:rPr>
          <w:szCs w:val="28"/>
        </w:rPr>
        <w:t>-</w:t>
      </w:r>
      <w:r w:rsidRPr="009528E5">
        <w:rPr>
          <w:szCs w:val="28"/>
          <w:lang w:val="en-US"/>
        </w:rPr>
        <w:t> </w:t>
      </w:r>
      <w:r w:rsidRPr="009528E5">
        <w:rPr>
          <w:szCs w:val="28"/>
        </w:rPr>
        <w:t>учебный кабинет химии;</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учебные</w:t>
      </w:r>
      <w:r w:rsidRPr="009528E5">
        <w:rPr>
          <w:szCs w:val="28"/>
        </w:rPr>
        <w:t xml:space="preserve"> кабинет</w:t>
      </w:r>
      <w:r w:rsidR="00164792">
        <w:rPr>
          <w:szCs w:val="28"/>
        </w:rPr>
        <w:t>ы</w:t>
      </w:r>
      <w:r w:rsidRPr="009528E5">
        <w:rPr>
          <w:szCs w:val="28"/>
        </w:rPr>
        <w:t xml:space="preserve"> математики;</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655EEE">
        <w:rPr>
          <w:szCs w:val="28"/>
        </w:rPr>
        <w:t>учебные</w:t>
      </w:r>
      <w:r w:rsidRPr="009528E5">
        <w:rPr>
          <w:szCs w:val="28"/>
        </w:rPr>
        <w:t xml:space="preserve"> кабинет</w:t>
      </w:r>
      <w:r w:rsidR="00655EEE">
        <w:rPr>
          <w:szCs w:val="28"/>
        </w:rPr>
        <w:t>ы</w:t>
      </w:r>
      <w:r w:rsidRPr="009528E5">
        <w:rPr>
          <w:szCs w:val="28"/>
        </w:rPr>
        <w:t xml:space="preserve"> информатики;</w:t>
      </w:r>
    </w:p>
    <w:p w:rsidR="009528E5" w:rsidRPr="009528E5" w:rsidRDefault="009528E5" w:rsidP="00001C4B">
      <w:pPr>
        <w:suppressAutoHyphens/>
        <w:ind w:firstLine="0"/>
        <w:rPr>
          <w:szCs w:val="28"/>
        </w:rPr>
      </w:pPr>
      <w:r w:rsidRPr="009528E5">
        <w:rPr>
          <w:szCs w:val="28"/>
        </w:rPr>
        <w:t>-</w:t>
      </w:r>
      <w:r w:rsidRPr="009528E5">
        <w:rPr>
          <w:szCs w:val="28"/>
          <w:lang w:val="en-US"/>
        </w:rPr>
        <w:t> </w:t>
      </w:r>
      <w:r w:rsidR="00164792">
        <w:rPr>
          <w:szCs w:val="28"/>
        </w:rPr>
        <w:t>учебные</w:t>
      </w:r>
      <w:r w:rsidRPr="009528E5">
        <w:rPr>
          <w:szCs w:val="28"/>
        </w:rPr>
        <w:t xml:space="preserve"> кабинет</w:t>
      </w:r>
      <w:r w:rsidR="00164792">
        <w:rPr>
          <w:szCs w:val="28"/>
        </w:rPr>
        <w:t>ы (мастерские</w:t>
      </w:r>
      <w:r w:rsidRPr="009528E5">
        <w:rPr>
          <w:szCs w:val="28"/>
        </w:rPr>
        <w:t>) технологии;</w:t>
      </w:r>
    </w:p>
    <w:p w:rsidR="009528E5" w:rsidRDefault="009528E5" w:rsidP="00001C4B">
      <w:pPr>
        <w:suppressAutoHyphens/>
        <w:ind w:firstLine="0"/>
        <w:rPr>
          <w:szCs w:val="28"/>
        </w:rPr>
      </w:pPr>
      <w:r w:rsidRPr="009528E5">
        <w:rPr>
          <w:szCs w:val="28"/>
        </w:rPr>
        <w:t>- учебный кабинет основ</w:t>
      </w:r>
      <w:r w:rsidR="00C0600F">
        <w:rPr>
          <w:szCs w:val="28"/>
        </w:rPr>
        <w:t xml:space="preserve"> безопасности жизнедеятельности;</w:t>
      </w:r>
    </w:p>
    <w:p w:rsidR="00C0600F" w:rsidRPr="009528E5" w:rsidRDefault="00C0600F" w:rsidP="00001C4B">
      <w:pPr>
        <w:suppressAutoHyphens/>
        <w:ind w:firstLine="0"/>
        <w:rPr>
          <w:szCs w:val="28"/>
        </w:rPr>
      </w:pPr>
      <w:r>
        <w:rPr>
          <w:szCs w:val="28"/>
        </w:rPr>
        <w:t>- музей</w:t>
      </w:r>
      <w:r w:rsidR="00655EEE">
        <w:rPr>
          <w:szCs w:val="28"/>
        </w:rPr>
        <w:t>.</w:t>
      </w:r>
    </w:p>
    <w:p w:rsidR="009528E5" w:rsidRPr="009528E5" w:rsidRDefault="00C0600F" w:rsidP="00001C4B">
      <w:pPr>
        <w:suppressAutoHyphens/>
        <w:ind w:firstLine="0"/>
        <w:rPr>
          <w:szCs w:val="28"/>
        </w:rPr>
      </w:pPr>
      <w:r>
        <w:rPr>
          <w:szCs w:val="28"/>
        </w:rPr>
        <w:t xml:space="preserve">    </w:t>
      </w:r>
      <w:r w:rsidR="009528E5" w:rsidRPr="009528E5">
        <w:rPr>
          <w:szCs w:val="28"/>
        </w:rPr>
        <w:t>Учебные кабинеты включают следующие зоны:</w:t>
      </w:r>
    </w:p>
    <w:p w:rsidR="009528E5" w:rsidRPr="009528E5" w:rsidRDefault="009528E5" w:rsidP="00001C4B">
      <w:pPr>
        <w:suppressAutoHyphens/>
        <w:ind w:firstLine="0"/>
        <w:rPr>
          <w:szCs w:val="28"/>
        </w:rPr>
      </w:pPr>
      <w:r w:rsidRPr="009528E5">
        <w:rPr>
          <w:szCs w:val="28"/>
        </w:rPr>
        <w:t>- рабочее место учителя с пространством для размещения часто используемого оснащения;</w:t>
      </w:r>
    </w:p>
    <w:p w:rsidR="009528E5" w:rsidRPr="009528E5" w:rsidRDefault="009528E5" w:rsidP="00001C4B">
      <w:pPr>
        <w:suppressAutoHyphens/>
        <w:ind w:firstLine="0"/>
        <w:rPr>
          <w:szCs w:val="28"/>
        </w:rPr>
      </w:pPr>
      <w:r w:rsidRPr="009528E5">
        <w:rPr>
          <w:szCs w:val="28"/>
        </w:rPr>
        <w:t>- рабочую зону учащихся;</w:t>
      </w:r>
    </w:p>
    <w:p w:rsidR="009528E5" w:rsidRPr="009528E5" w:rsidRDefault="009528E5" w:rsidP="00001C4B">
      <w:pPr>
        <w:suppressAutoHyphens/>
        <w:ind w:firstLine="0"/>
        <w:rPr>
          <w:szCs w:val="28"/>
        </w:rPr>
      </w:pPr>
      <w:r w:rsidRPr="009528E5">
        <w:rPr>
          <w:szCs w:val="28"/>
        </w:rPr>
        <w:t>- пространство для размещения и хранения учебного оборудования;</w:t>
      </w:r>
    </w:p>
    <w:p w:rsidR="009528E5" w:rsidRPr="009528E5" w:rsidRDefault="009528E5" w:rsidP="00001C4B">
      <w:pPr>
        <w:suppressAutoHyphens/>
        <w:ind w:firstLine="0"/>
        <w:rPr>
          <w:szCs w:val="28"/>
        </w:rPr>
      </w:pPr>
      <w:r w:rsidRPr="009528E5">
        <w:rPr>
          <w:szCs w:val="28"/>
        </w:rPr>
        <w:t>- демонстрационную зону.</w:t>
      </w:r>
    </w:p>
    <w:p w:rsidR="009528E5" w:rsidRPr="009528E5" w:rsidRDefault="00C0600F" w:rsidP="00001C4B">
      <w:pPr>
        <w:suppressAutoHyphens/>
        <w:ind w:firstLine="0"/>
        <w:rPr>
          <w:szCs w:val="28"/>
        </w:rPr>
      </w:pPr>
      <w:r>
        <w:rPr>
          <w:szCs w:val="28"/>
        </w:rPr>
        <w:t xml:space="preserve">    </w:t>
      </w:r>
      <w:r w:rsidR="009528E5" w:rsidRPr="009528E5">
        <w:rPr>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9528E5" w:rsidRPr="009528E5" w:rsidRDefault="00C0600F" w:rsidP="00001C4B">
      <w:pPr>
        <w:suppressAutoHyphens/>
        <w:ind w:firstLine="0"/>
        <w:rPr>
          <w:szCs w:val="28"/>
        </w:rPr>
      </w:pPr>
      <w:r>
        <w:rPr>
          <w:szCs w:val="28"/>
        </w:rPr>
        <w:t xml:space="preserve">    </w:t>
      </w:r>
      <w:r w:rsidR="009528E5" w:rsidRPr="009528E5">
        <w:rPr>
          <w:szCs w:val="28"/>
        </w:rPr>
        <w:t>Компонентами оснащения учебного кабинета являются:</w:t>
      </w:r>
    </w:p>
    <w:p w:rsidR="009528E5" w:rsidRPr="009528E5" w:rsidRDefault="009528E5" w:rsidP="00001C4B">
      <w:pPr>
        <w:suppressAutoHyphens/>
        <w:ind w:firstLine="0"/>
        <w:rPr>
          <w:szCs w:val="28"/>
        </w:rPr>
      </w:pPr>
      <w:r w:rsidRPr="009528E5">
        <w:rPr>
          <w:szCs w:val="28"/>
        </w:rPr>
        <w:t>- школьная мебель;</w:t>
      </w:r>
    </w:p>
    <w:p w:rsidR="009528E5" w:rsidRPr="009528E5" w:rsidRDefault="009528E5" w:rsidP="00001C4B">
      <w:pPr>
        <w:suppressAutoHyphens/>
        <w:ind w:firstLine="0"/>
        <w:rPr>
          <w:szCs w:val="28"/>
        </w:rPr>
      </w:pPr>
      <w:r w:rsidRPr="009528E5">
        <w:rPr>
          <w:szCs w:val="28"/>
        </w:rPr>
        <w:t>- технические средства;</w:t>
      </w:r>
    </w:p>
    <w:p w:rsidR="009528E5" w:rsidRPr="009528E5" w:rsidRDefault="009528E5" w:rsidP="00001C4B">
      <w:pPr>
        <w:suppressAutoHyphens/>
        <w:ind w:firstLine="0"/>
        <w:rPr>
          <w:szCs w:val="28"/>
        </w:rPr>
      </w:pPr>
      <w:r w:rsidRPr="009528E5">
        <w:rPr>
          <w:szCs w:val="28"/>
        </w:rPr>
        <w:t>- лабораторно-технологическое оборудование;</w:t>
      </w:r>
    </w:p>
    <w:p w:rsidR="009528E5" w:rsidRPr="009528E5" w:rsidRDefault="009528E5" w:rsidP="00001C4B">
      <w:pPr>
        <w:suppressAutoHyphens/>
        <w:ind w:firstLine="0"/>
        <w:rPr>
          <w:szCs w:val="28"/>
        </w:rPr>
      </w:pPr>
      <w:r w:rsidRPr="009528E5">
        <w:rPr>
          <w:szCs w:val="28"/>
        </w:rPr>
        <w:t>- фонд дополнительной литературы;</w:t>
      </w:r>
    </w:p>
    <w:p w:rsidR="009528E5" w:rsidRPr="009528E5" w:rsidRDefault="009528E5" w:rsidP="00001C4B">
      <w:pPr>
        <w:suppressAutoHyphens/>
        <w:ind w:firstLine="0"/>
        <w:rPr>
          <w:szCs w:val="28"/>
        </w:rPr>
      </w:pPr>
      <w:r w:rsidRPr="009528E5">
        <w:rPr>
          <w:szCs w:val="28"/>
        </w:rPr>
        <w:t>- учебно-наглядные пособия;</w:t>
      </w:r>
    </w:p>
    <w:p w:rsidR="009528E5" w:rsidRPr="009528E5" w:rsidRDefault="009528E5" w:rsidP="00001C4B">
      <w:pPr>
        <w:suppressAutoHyphens/>
        <w:ind w:firstLine="0"/>
        <w:rPr>
          <w:szCs w:val="28"/>
        </w:rPr>
      </w:pPr>
      <w:r w:rsidRPr="009528E5">
        <w:rPr>
          <w:szCs w:val="28"/>
        </w:rPr>
        <w:t>- учебно-методические материалы.</w:t>
      </w:r>
    </w:p>
    <w:p w:rsidR="009528E5" w:rsidRPr="009528E5" w:rsidRDefault="005575CF" w:rsidP="005575CF">
      <w:pPr>
        <w:tabs>
          <w:tab w:val="left" w:pos="284"/>
        </w:tabs>
        <w:suppressAutoHyphens/>
        <w:ind w:firstLine="0"/>
        <w:rPr>
          <w:szCs w:val="28"/>
        </w:rPr>
      </w:pPr>
      <w:r>
        <w:rPr>
          <w:szCs w:val="28"/>
        </w:rPr>
        <w:t xml:space="preserve">    </w:t>
      </w:r>
      <w:r w:rsidR="009528E5" w:rsidRPr="009528E5">
        <w:rPr>
          <w:szCs w:val="28"/>
        </w:rPr>
        <w:t>В базовый комплект мебели входят:</w:t>
      </w:r>
    </w:p>
    <w:p w:rsidR="009528E5" w:rsidRPr="009528E5" w:rsidRDefault="009528E5" w:rsidP="00001C4B">
      <w:pPr>
        <w:suppressAutoHyphens/>
        <w:ind w:firstLine="0"/>
        <w:rPr>
          <w:szCs w:val="28"/>
        </w:rPr>
      </w:pPr>
      <w:r w:rsidRPr="009528E5">
        <w:rPr>
          <w:szCs w:val="28"/>
        </w:rPr>
        <w:t>- доска классная;</w:t>
      </w:r>
    </w:p>
    <w:p w:rsidR="009528E5" w:rsidRPr="009528E5" w:rsidRDefault="009528E5" w:rsidP="00001C4B">
      <w:pPr>
        <w:suppressAutoHyphens/>
        <w:ind w:firstLine="0"/>
        <w:rPr>
          <w:szCs w:val="28"/>
        </w:rPr>
      </w:pPr>
      <w:r w:rsidRPr="009528E5">
        <w:rPr>
          <w:szCs w:val="28"/>
        </w:rPr>
        <w:t>- стол учителя;</w:t>
      </w:r>
    </w:p>
    <w:p w:rsidR="009528E5" w:rsidRPr="009528E5" w:rsidRDefault="009528E5" w:rsidP="00001C4B">
      <w:pPr>
        <w:suppressAutoHyphens/>
        <w:ind w:firstLine="0"/>
        <w:rPr>
          <w:szCs w:val="28"/>
        </w:rPr>
      </w:pPr>
      <w:r w:rsidRPr="009528E5">
        <w:rPr>
          <w:szCs w:val="28"/>
        </w:rPr>
        <w:t xml:space="preserve">- стул учителя (приставной); </w:t>
      </w:r>
    </w:p>
    <w:p w:rsidR="009528E5" w:rsidRPr="009528E5" w:rsidRDefault="009528E5" w:rsidP="00001C4B">
      <w:pPr>
        <w:suppressAutoHyphens/>
        <w:ind w:firstLine="0"/>
        <w:rPr>
          <w:szCs w:val="28"/>
        </w:rPr>
      </w:pPr>
      <w:r w:rsidRPr="009528E5">
        <w:rPr>
          <w:szCs w:val="28"/>
        </w:rPr>
        <w:t xml:space="preserve">- кресло для учителя; </w:t>
      </w:r>
    </w:p>
    <w:p w:rsidR="009528E5" w:rsidRPr="009528E5" w:rsidRDefault="009528E5" w:rsidP="00001C4B">
      <w:pPr>
        <w:suppressAutoHyphens/>
        <w:ind w:firstLine="0"/>
        <w:rPr>
          <w:szCs w:val="28"/>
        </w:rPr>
      </w:pPr>
      <w:r w:rsidRPr="009528E5">
        <w:rPr>
          <w:szCs w:val="28"/>
        </w:rPr>
        <w:t xml:space="preserve">- стол ученический (регулируемый по высоте); </w:t>
      </w:r>
    </w:p>
    <w:p w:rsidR="009528E5" w:rsidRPr="009528E5" w:rsidRDefault="009528E5" w:rsidP="00001C4B">
      <w:pPr>
        <w:suppressAutoHyphens/>
        <w:ind w:firstLine="0"/>
        <w:rPr>
          <w:szCs w:val="28"/>
        </w:rPr>
      </w:pPr>
      <w:r w:rsidRPr="009528E5">
        <w:rPr>
          <w:szCs w:val="28"/>
        </w:rPr>
        <w:t>- стул ученический (регулируемый по высоте);</w:t>
      </w:r>
    </w:p>
    <w:p w:rsidR="009528E5" w:rsidRPr="009528E5" w:rsidRDefault="009528E5" w:rsidP="00001C4B">
      <w:pPr>
        <w:suppressAutoHyphens/>
        <w:ind w:firstLine="0"/>
        <w:rPr>
          <w:szCs w:val="28"/>
        </w:rPr>
      </w:pPr>
      <w:r w:rsidRPr="009528E5">
        <w:rPr>
          <w:szCs w:val="28"/>
        </w:rPr>
        <w:t>- шкаф для хранения учебных пособий; стеллаж демонстрационный.</w:t>
      </w:r>
    </w:p>
    <w:p w:rsidR="009528E5" w:rsidRPr="009528E5" w:rsidRDefault="009528E5" w:rsidP="00367382">
      <w:pPr>
        <w:suppressAutoHyphens/>
        <w:ind w:firstLine="284"/>
        <w:rPr>
          <w:szCs w:val="28"/>
        </w:rPr>
      </w:pPr>
      <w:r w:rsidRPr="009528E5">
        <w:rPr>
          <w:szCs w:val="28"/>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9528E5" w:rsidRPr="009528E5" w:rsidRDefault="00C0600F" w:rsidP="00001C4B">
      <w:pPr>
        <w:suppressAutoHyphens/>
        <w:ind w:firstLine="0"/>
        <w:rPr>
          <w:szCs w:val="28"/>
        </w:rPr>
      </w:pPr>
      <w:r>
        <w:rPr>
          <w:szCs w:val="28"/>
        </w:rPr>
        <w:t xml:space="preserve">    </w:t>
      </w:r>
      <w:r w:rsidR="009528E5" w:rsidRPr="009528E5">
        <w:rPr>
          <w:szCs w:val="28"/>
        </w:rPr>
        <w:t>В базовый комплект технических средств входят:</w:t>
      </w:r>
    </w:p>
    <w:p w:rsidR="009528E5" w:rsidRPr="009528E5" w:rsidRDefault="009528E5" w:rsidP="00001C4B">
      <w:pPr>
        <w:suppressAutoHyphens/>
        <w:ind w:firstLine="0"/>
        <w:rPr>
          <w:szCs w:val="28"/>
        </w:rPr>
      </w:pPr>
      <w:r w:rsidRPr="009528E5">
        <w:rPr>
          <w:szCs w:val="28"/>
        </w:rPr>
        <w:t>- компьютер/ноутбук с периферией;</w:t>
      </w:r>
    </w:p>
    <w:p w:rsidR="009528E5" w:rsidRPr="009528E5" w:rsidRDefault="009528E5" w:rsidP="00001C4B">
      <w:pPr>
        <w:suppressAutoHyphens/>
        <w:ind w:firstLine="0"/>
        <w:rPr>
          <w:szCs w:val="28"/>
        </w:rPr>
      </w:pPr>
      <w:r w:rsidRPr="009528E5">
        <w:rPr>
          <w:szCs w:val="28"/>
        </w:rPr>
        <w:t>- многофункциональное устройство (МФУ) или принтер, сканер, ксерокс;</w:t>
      </w:r>
    </w:p>
    <w:p w:rsidR="009528E5" w:rsidRPr="009528E5" w:rsidRDefault="00C0600F" w:rsidP="00001C4B">
      <w:pPr>
        <w:suppressAutoHyphens/>
        <w:ind w:firstLine="0"/>
        <w:rPr>
          <w:szCs w:val="28"/>
        </w:rPr>
      </w:pPr>
      <w:r>
        <w:rPr>
          <w:szCs w:val="28"/>
        </w:rPr>
        <w:t>- сетевой фильтр.</w:t>
      </w:r>
    </w:p>
    <w:p w:rsidR="009528E5" w:rsidRPr="009528E5" w:rsidRDefault="00C0600F" w:rsidP="00367382">
      <w:pPr>
        <w:tabs>
          <w:tab w:val="left" w:pos="284"/>
        </w:tabs>
        <w:suppressAutoHyphens/>
        <w:ind w:firstLine="0"/>
        <w:rPr>
          <w:szCs w:val="28"/>
        </w:rPr>
      </w:pPr>
      <w:r>
        <w:rPr>
          <w:szCs w:val="28"/>
        </w:rPr>
        <w:t xml:space="preserve"> </w:t>
      </w:r>
      <w:r w:rsidR="00367382">
        <w:rPr>
          <w:szCs w:val="28"/>
        </w:rPr>
        <w:t xml:space="preserve">   </w:t>
      </w:r>
      <w:r w:rsidR="009528E5" w:rsidRPr="009528E5">
        <w:rPr>
          <w:szCs w:val="28"/>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9528E5" w:rsidRPr="009528E5" w:rsidRDefault="00367382" w:rsidP="00367382">
      <w:pPr>
        <w:tabs>
          <w:tab w:val="left" w:pos="284"/>
        </w:tabs>
        <w:suppressAutoHyphens/>
        <w:ind w:firstLine="0"/>
        <w:rPr>
          <w:szCs w:val="28"/>
        </w:rPr>
      </w:pPr>
      <w:r>
        <w:rPr>
          <w:szCs w:val="28"/>
        </w:rPr>
        <w:t xml:space="preserve">    </w:t>
      </w:r>
      <w:r w:rsidR="009528E5" w:rsidRPr="009528E5">
        <w:rPr>
          <w:szCs w:val="28"/>
        </w:rPr>
        <w:t>С</w:t>
      </w:r>
      <w:r w:rsidR="00002EE9">
        <w:rPr>
          <w:szCs w:val="28"/>
        </w:rPr>
        <w:t>портивный</w:t>
      </w:r>
      <w:r w:rsidR="009528E5" w:rsidRPr="009528E5">
        <w:rPr>
          <w:szCs w:val="28"/>
        </w:rPr>
        <w:t xml:space="preserve"> зал </w:t>
      </w:r>
      <w:r w:rsidR="00002EE9">
        <w:rPr>
          <w:szCs w:val="28"/>
        </w:rPr>
        <w:t>школы</w:t>
      </w:r>
      <w:r w:rsidR="00D25A9C">
        <w:rPr>
          <w:szCs w:val="28"/>
        </w:rPr>
        <w:t>, включая помещения</w:t>
      </w:r>
      <w:r w:rsidR="009528E5" w:rsidRPr="009528E5">
        <w:rPr>
          <w:szCs w:val="28"/>
        </w:rPr>
        <w:t xml:space="preserve"> для хранения спортивного инвентаря, в соответствии с рабочей программой, оснащ</w:t>
      </w:r>
      <w:r w:rsidR="001F0741">
        <w:rPr>
          <w:szCs w:val="28"/>
        </w:rPr>
        <w:t>ен</w:t>
      </w:r>
      <w:r w:rsidR="009528E5" w:rsidRPr="009528E5">
        <w:rPr>
          <w:szCs w:val="28"/>
        </w:rPr>
        <w:t>: инвентарем и оборудованием для проведения занятий по физической культуре и спортивным играм; стеллажами для спортивного инвентаря; комплектом скамеек.</w:t>
      </w:r>
    </w:p>
    <w:p w:rsidR="009528E5" w:rsidRPr="009528E5" w:rsidRDefault="00D25A9C" w:rsidP="00001C4B">
      <w:pPr>
        <w:suppressAutoHyphens/>
        <w:ind w:firstLine="0"/>
        <w:rPr>
          <w:szCs w:val="28"/>
        </w:rPr>
      </w:pPr>
      <w:r>
        <w:rPr>
          <w:szCs w:val="28"/>
        </w:rPr>
        <w:t xml:space="preserve">     Библиотека</w:t>
      </w:r>
      <w:r w:rsidR="009528E5" w:rsidRPr="009528E5">
        <w:rPr>
          <w:szCs w:val="28"/>
        </w:rPr>
        <w:t xml:space="preserve"> (информационно-библиотечный центр образовательной организации) включает:</w:t>
      </w:r>
    </w:p>
    <w:p w:rsidR="009528E5" w:rsidRPr="009528E5" w:rsidRDefault="009528E5" w:rsidP="00001C4B">
      <w:pPr>
        <w:suppressAutoHyphens/>
        <w:ind w:firstLine="0"/>
        <w:rPr>
          <w:szCs w:val="28"/>
        </w:rPr>
      </w:pPr>
      <w:r w:rsidRPr="009528E5">
        <w:rPr>
          <w:szCs w:val="28"/>
        </w:rPr>
        <w:t>- стол библиотекаря, кресло библиотекаря;</w:t>
      </w:r>
    </w:p>
    <w:p w:rsidR="009528E5" w:rsidRPr="009528E5" w:rsidRDefault="009528E5" w:rsidP="00001C4B">
      <w:pPr>
        <w:suppressAutoHyphens/>
        <w:ind w:firstLine="0"/>
        <w:rPr>
          <w:szCs w:val="28"/>
        </w:rPr>
      </w:pPr>
      <w:r w:rsidRPr="009528E5">
        <w:rPr>
          <w:szCs w:val="28"/>
        </w:rPr>
        <w:t>- стеллажи библиотечные для хранения и демонстрации печатных и медиапособий, художественной литературы;</w:t>
      </w:r>
    </w:p>
    <w:p w:rsidR="009528E5" w:rsidRPr="009528E5" w:rsidRDefault="009528E5" w:rsidP="00001C4B">
      <w:pPr>
        <w:suppressAutoHyphens/>
        <w:ind w:firstLine="0"/>
        <w:rPr>
          <w:szCs w:val="28"/>
        </w:rPr>
      </w:pPr>
      <w:r w:rsidRPr="009528E5">
        <w:rPr>
          <w:szCs w:val="28"/>
        </w:rPr>
        <w:t>- стол для выдачи учебных изданий;</w:t>
      </w:r>
    </w:p>
    <w:p w:rsidR="009528E5" w:rsidRPr="009528E5" w:rsidRDefault="009528E5" w:rsidP="00001C4B">
      <w:pPr>
        <w:suppressAutoHyphens/>
        <w:ind w:firstLine="0"/>
        <w:rPr>
          <w:szCs w:val="28"/>
        </w:rPr>
      </w:pPr>
      <w:r w:rsidRPr="009528E5">
        <w:rPr>
          <w:szCs w:val="28"/>
        </w:rPr>
        <w:t>- шкаф для читательских формуляров;</w:t>
      </w:r>
    </w:p>
    <w:p w:rsidR="009528E5" w:rsidRPr="009528E5" w:rsidRDefault="009528E5" w:rsidP="00001C4B">
      <w:pPr>
        <w:suppressAutoHyphens/>
        <w:ind w:firstLine="0"/>
        <w:rPr>
          <w:szCs w:val="28"/>
        </w:rPr>
      </w:pPr>
      <w:r w:rsidRPr="009528E5">
        <w:rPr>
          <w:szCs w:val="28"/>
        </w:rPr>
        <w:t>- картотеку;</w:t>
      </w:r>
    </w:p>
    <w:p w:rsidR="009528E5" w:rsidRPr="009528E5" w:rsidRDefault="009528E5" w:rsidP="00001C4B">
      <w:pPr>
        <w:suppressAutoHyphens/>
        <w:ind w:firstLine="0"/>
        <w:rPr>
          <w:szCs w:val="28"/>
        </w:rPr>
      </w:pPr>
      <w:r w:rsidRPr="009528E5">
        <w:rPr>
          <w:szCs w:val="28"/>
        </w:rPr>
        <w:t xml:space="preserve">- столы ученические (для читального зала, </w:t>
      </w:r>
      <w:r w:rsidR="00F150D0">
        <w:rPr>
          <w:szCs w:val="28"/>
        </w:rPr>
        <w:t>в т.ч.</w:t>
      </w:r>
      <w:r w:rsidRPr="009528E5">
        <w:rPr>
          <w:szCs w:val="28"/>
        </w:rPr>
        <w:t xml:space="preserve"> модульные, компьютерные);</w:t>
      </w:r>
    </w:p>
    <w:p w:rsidR="009528E5" w:rsidRPr="009528E5" w:rsidRDefault="009528E5" w:rsidP="00001C4B">
      <w:pPr>
        <w:suppressAutoHyphens/>
        <w:ind w:firstLine="0"/>
        <w:rPr>
          <w:szCs w:val="28"/>
        </w:rPr>
      </w:pPr>
      <w:r w:rsidRPr="009528E5">
        <w:rPr>
          <w:szCs w:val="28"/>
        </w:rPr>
        <w:t>- стулья ученические, регулируемые по высоте;</w:t>
      </w:r>
    </w:p>
    <w:p w:rsidR="009528E5" w:rsidRPr="009528E5" w:rsidRDefault="009528E5" w:rsidP="00001C4B">
      <w:pPr>
        <w:suppressAutoHyphens/>
        <w:ind w:firstLine="0"/>
        <w:rPr>
          <w:szCs w:val="28"/>
        </w:rPr>
      </w:pPr>
      <w:r w:rsidRPr="009528E5">
        <w:rPr>
          <w:szCs w:val="28"/>
        </w:rPr>
        <w:t>- 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32467B" w:rsidRDefault="00367382" w:rsidP="00367382">
      <w:pPr>
        <w:tabs>
          <w:tab w:val="left" w:pos="284"/>
        </w:tabs>
        <w:suppressAutoHyphens/>
        <w:ind w:firstLine="0"/>
        <w:rPr>
          <w:szCs w:val="28"/>
        </w:rPr>
      </w:pPr>
      <w:r>
        <w:rPr>
          <w:szCs w:val="28"/>
        </w:rPr>
        <w:t xml:space="preserve">    </w:t>
      </w:r>
      <w:r w:rsidR="009528E5" w:rsidRPr="009528E5">
        <w:rPr>
          <w:szCs w:val="28"/>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w:t>
      </w:r>
      <w:r w:rsidR="00D25A9C">
        <w:rPr>
          <w:szCs w:val="28"/>
        </w:rPr>
        <w:t>осуществляется</w:t>
      </w:r>
      <w:r w:rsidR="009528E5" w:rsidRPr="009528E5">
        <w:rPr>
          <w:szCs w:val="28"/>
        </w:rPr>
        <w:t xml:space="preserve"> с учетом создания и обеспечения функционирования автоматизированных рабочих мест для педагогических работников, административно</w:t>
      </w:r>
      <w:r w:rsidR="00E8331E">
        <w:rPr>
          <w:szCs w:val="28"/>
        </w:rPr>
        <w:t xml:space="preserve"> </w:t>
      </w:r>
      <w:r w:rsidR="009528E5" w:rsidRPr="009528E5">
        <w:rPr>
          <w:szCs w:val="28"/>
        </w:rPr>
        <w:t>-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C415D1" w:rsidRPr="00527912" w:rsidRDefault="00C415D1" w:rsidP="00001C4B">
      <w:pPr>
        <w:suppressAutoHyphens/>
        <w:jc w:val="center"/>
        <w:rPr>
          <w:szCs w:val="28"/>
        </w:rPr>
      </w:pPr>
    </w:p>
    <w:sectPr w:rsidR="00C415D1" w:rsidRPr="00527912" w:rsidSect="00C415D1">
      <w:footerReference w:type="default" r:id="rId54"/>
      <w:footerReference w:type="first" r:id="rId55"/>
      <w:pgSz w:w="11907" w:h="16840" w:code="9"/>
      <w:pgMar w:top="1134" w:right="1134" w:bottom="1134"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30" w:rsidRDefault="003B4130" w:rsidP="00383166">
      <w:r>
        <w:separator/>
      </w:r>
    </w:p>
  </w:endnote>
  <w:endnote w:type="continuationSeparator" w:id="0">
    <w:p w:rsidR="003B4130" w:rsidRDefault="003B4130" w:rsidP="0038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ewtonC">
    <w:altName w:val="Arial"/>
    <w:panose1 w:val="00000000000000000000"/>
    <w:charset w:val="00"/>
    <w:family w:val="swiss"/>
    <w:notTrueType/>
    <w:pitch w:val="variable"/>
    <w:sig w:usb0="00000001" w:usb1="0000004A"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OpenSymbol">
    <w:altName w:val="Times New Roman"/>
    <w:charset w:val="CC"/>
    <w:family w:val="auto"/>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OfficinaSansBoldITC-Regular">
    <w:altName w:val="MS Gothic"/>
    <w:panose1 w:val="00000000000000000000"/>
    <w:charset w:val="80"/>
    <w:family w:val="swiss"/>
    <w:notTrueType/>
    <w:pitch w:val="default"/>
    <w:sig w:usb0="00000000" w:usb1="08070000" w:usb2="00000010" w:usb3="00000000" w:csb0="00020000" w:csb1="00000000"/>
  </w:font>
  <w:font w:name="Circe-Bold">
    <w:panose1 w:val="00000000000000000000"/>
    <w:charset w:val="CC"/>
    <w:family w:val="swiss"/>
    <w:notTrueType/>
    <w:pitch w:val="default"/>
    <w:sig w:usb0="00000201" w:usb1="00000000" w:usb2="00000000" w:usb3="00000000" w:csb0="00000004" w:csb1="00000000"/>
  </w:font>
  <w:font w:name="Circe-ExtraBold">
    <w:altName w:val="Calibri"/>
    <w:panose1 w:val="00000000000000000000"/>
    <w:charset w:val="00"/>
    <w:family w:val="auto"/>
    <w:notTrueType/>
    <w:pitch w:val="default"/>
    <w:sig w:usb0="00000003" w:usb1="00000000" w:usb2="00000000" w:usb3="00000000" w:csb0="00000001" w:csb1="00000000"/>
  </w:font>
  <w:font w:name="SchoolBookSanPin-Bold">
    <w:altName w:val="Arial Unicode MS"/>
    <w:panose1 w:val="00000000000000000000"/>
    <w:charset w:val="81"/>
    <w:family w:val="roman"/>
    <w:notTrueType/>
    <w:pitch w:val="default"/>
    <w:sig w:usb0="00000001" w:usb1="09060000" w:usb2="00000010" w:usb3="00000000" w:csb0="00080000" w:csb1="00000000"/>
  </w:font>
  <w:font w:name="SchoolBookSanPin-BoldItalic">
    <w:altName w:val="MS Gothic"/>
    <w:panose1 w:val="00000000000000000000"/>
    <w:charset w:val="80"/>
    <w:family w:val="roman"/>
    <w:notTrueType/>
    <w:pitch w:val="default"/>
    <w:sig w:usb0="00000000" w:usb1="08070000" w:usb2="00000010" w:usb3="00000000" w:csb0="00020000"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B2" w:rsidRDefault="00847DB2">
    <w:pPr>
      <w:pStyle w:val="af2"/>
      <w:spacing w:line="14" w:lineRule="auto"/>
      <w:ind w:left="0" w:firstLine="0"/>
      <w:jc w:val="left"/>
    </w:pPr>
    <w:r>
      <w:rPr>
        <w:noProof/>
        <w:sz w:val="28"/>
        <w:lang w:eastAsia="ru-RU"/>
      </w:rPr>
      <mc:AlternateContent>
        <mc:Choice Requires="wps">
          <w:drawing>
            <wp:anchor distT="0" distB="0" distL="114300" distR="114300" simplePos="0" relativeHeight="251659264" behindDoc="1" locked="0" layoutInCell="1" allowOverlap="1">
              <wp:simplePos x="0" y="0"/>
              <wp:positionH relativeFrom="page">
                <wp:posOffset>6842760</wp:posOffset>
              </wp:positionH>
              <wp:positionV relativeFrom="page">
                <wp:posOffset>10074910</wp:posOffset>
              </wp:positionV>
              <wp:extent cx="222885" cy="182880"/>
              <wp:effectExtent l="3810" t="0" r="1905" b="6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DB2" w:rsidRDefault="00847DB2">
                          <w:pPr>
                            <w:spacing w:before="13"/>
                            <w:ind w:left="60"/>
                          </w:pPr>
                          <w:r>
                            <w:fldChar w:fldCharType="begin"/>
                          </w:r>
                          <w:r>
                            <w:instrText xml:space="preserve"> PAGE </w:instrText>
                          </w:r>
                          <w:r>
                            <w:fldChar w:fldCharType="separate"/>
                          </w:r>
                          <w:r>
                            <w:rPr>
                              <w:noProof/>
                            </w:rPr>
                            <w:t>560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7" type="#_x0000_t202" style="position:absolute;margin-left:538.8pt;margin-top:793.3pt;width:17.5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CzxQIAAK4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E8x4qSFFu2+7b7vfux+7X7efrn9iqamRn2nEnC97sBZby/FFnpt+aruShTv&#10;FeJiXhO+ohdSir6mpIQcfXPTvXN1wFEGZNm/FCUEI2stLNC2kq0pIJQEATr06ubQH7rVqIDNIAii&#10;aIJRAUd+BLbtn0uS8XInlX5ORYuMkWIJ7bfgZHOltEmGJKOLicVFzprGSqDh9zbAcdiB0HDVnJkk&#10;bEc/xV68iBZR6ITBdOGEXpY5F/k8dKa5fzrJnmXzeeZ/NnH9MKlZWVJuwozq8sM/695e54MuDvpS&#10;omGlgTMpKblazhuJNgTUndvPlhxOjm7u/TRsEYDLA0p+EHqXQezk0+jUCfNw4sSnXuR4fnwZT70w&#10;DrP8PqUrxum/U0J9iuNJMBm0dEz6ATfPfo+5kaRlGuZHw9oURwcnkhgFLnhpW6sJawb7TilM+sdS&#10;QLvHRlu9GokOYtXb5RZQjIiXorwB5UoBygJ5wtADoxbyI0Y9DJAUqw9rIilGzQsO6jfTZjTkaCxH&#10;g/ACrqZYYzSYcz1MpXUn2aoG5OF9cXEBL6RiVr3HLPbvCoaCJbEfYGbq3P23XscxO/sNAAD//wMA&#10;UEsDBBQABgAIAAAAIQDU5Vw74QAAAA8BAAAPAAAAZHJzL2Rvd25yZXYueG1sTI/BTsMwEETvSPyD&#10;tUjcqJOKOiXEqSoEJyREGg4cndhNrMbrELtt+Hu2p3Kb0Y5m3xSb2Q3sZKZgPUpIFwkwg63XFjsJ&#10;X/XbwxpYiAq1GjwaCb8mwKa8vSlUrv0ZK3PaxY5RCYZcSehjHHPOQ9sbp8LCjwbptveTU5Hs1HE9&#10;qTOVu4Evk0RwpyzSh16N5qU37WF3dBK231i92p+P5rPaV7aunxJ8Fwcp7+/m7TOwaOZ4DcMFn9Ch&#10;JKbGH1EHNpBPskxQltRqLUhdMmm6zIA1pES6egReFvz/jvIPAAD//wMAUEsBAi0AFAAGAAgAAAAh&#10;ALaDOJL+AAAA4QEAABMAAAAAAAAAAAAAAAAAAAAAAFtDb250ZW50X1R5cGVzXS54bWxQSwECLQAU&#10;AAYACAAAACEAOP0h/9YAAACUAQAACwAAAAAAAAAAAAAAAAAvAQAAX3JlbHMvLnJlbHNQSwECLQAU&#10;AAYACAAAACEAaIZws8UCAACuBQAADgAAAAAAAAAAAAAAAAAuAgAAZHJzL2Uyb0RvYy54bWxQSwEC&#10;LQAUAAYACAAAACEA1OVcO+EAAAAPAQAADwAAAAAAAAAAAAAAAAAfBQAAZHJzL2Rvd25yZXYueG1s&#10;UEsFBgAAAAAEAAQA8wAAAC0GAAAAAA==&#10;" filled="f" stroked="f">
              <v:textbox inset="0,0,0,0">
                <w:txbxContent>
                  <w:p w:rsidR="00847DB2" w:rsidRDefault="00847DB2">
                    <w:pPr>
                      <w:spacing w:before="13"/>
                      <w:ind w:left="60"/>
                    </w:pPr>
                    <w:r>
                      <w:fldChar w:fldCharType="begin"/>
                    </w:r>
                    <w:r>
                      <w:instrText xml:space="preserve"> PAGE </w:instrText>
                    </w:r>
                    <w:r>
                      <w:fldChar w:fldCharType="separate"/>
                    </w:r>
                    <w:r>
                      <w:rPr>
                        <w:noProof/>
                      </w:rPr>
                      <w:t>560</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268666"/>
      <w:docPartObj>
        <w:docPartGallery w:val="Page Numbers (Bottom of Page)"/>
        <w:docPartUnique/>
      </w:docPartObj>
    </w:sdtPr>
    <w:sdtEndPr/>
    <w:sdtContent>
      <w:p w:rsidR="00847DB2" w:rsidRDefault="00847DB2">
        <w:pPr>
          <w:pStyle w:val="a4"/>
          <w:jc w:val="right"/>
        </w:pPr>
        <w:r>
          <w:fldChar w:fldCharType="begin"/>
        </w:r>
        <w:r>
          <w:instrText>PAGE   \* MERGEFORMAT</w:instrText>
        </w:r>
        <w:r>
          <w:fldChar w:fldCharType="separate"/>
        </w:r>
        <w:r>
          <w:rPr>
            <w:noProof/>
          </w:rPr>
          <w:t>618</w:t>
        </w:r>
        <w:r>
          <w:rPr>
            <w:noProof/>
          </w:rPr>
          <w:fldChar w:fldCharType="end"/>
        </w:r>
      </w:p>
    </w:sdtContent>
  </w:sdt>
  <w:p w:rsidR="00847DB2" w:rsidRDefault="00847DB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84731"/>
      <w:docPartObj>
        <w:docPartGallery w:val="Page Numbers (Bottom of Page)"/>
        <w:docPartUnique/>
      </w:docPartObj>
    </w:sdtPr>
    <w:sdtEndPr/>
    <w:sdtContent>
      <w:p w:rsidR="00847DB2" w:rsidRDefault="00847DB2">
        <w:pPr>
          <w:pStyle w:val="a4"/>
          <w:jc w:val="right"/>
        </w:pPr>
        <w:r>
          <w:fldChar w:fldCharType="begin"/>
        </w:r>
        <w:r>
          <w:instrText>PAGE   \* MERGEFORMAT</w:instrText>
        </w:r>
        <w:r>
          <w:fldChar w:fldCharType="separate"/>
        </w:r>
        <w:r w:rsidRPr="00847DB2">
          <w:rPr>
            <w:noProof/>
            <w:lang w:val="ru-RU"/>
          </w:rPr>
          <w:t>697</w:t>
        </w:r>
        <w:r>
          <w:fldChar w:fldCharType="end"/>
        </w:r>
      </w:p>
    </w:sdtContent>
  </w:sdt>
  <w:p w:rsidR="00847DB2" w:rsidRDefault="00847DB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B2" w:rsidRDefault="00847DB2" w:rsidP="00383166">
    <w:r>
      <w:rPr>
        <w:rFonts w:eastAsia="Calibri"/>
      </w:rPr>
      <w:t>Примерная основная образовательная программа основного общего образования</w:t>
    </w:r>
    <w:r>
      <w:rPr>
        <w:rFonts w:eastAsia="Calibri"/>
      </w:rPr>
      <w:tab/>
    </w:r>
    <w:r>
      <w:rPr>
        <w:sz w:val="20"/>
      </w:rPr>
      <w:fldChar w:fldCharType="begin"/>
    </w:r>
    <w:r>
      <w:instrText xml:space="preserve"> PAGE   \* MERGEFORMAT </w:instrText>
    </w:r>
    <w:r>
      <w:rPr>
        <w:sz w:val="20"/>
      </w:rPr>
      <w:fldChar w:fldCharType="separate"/>
    </w:r>
    <w:r>
      <w:rPr>
        <w:rFonts w:eastAsia="Calibri"/>
        <w:b/>
      </w:rPr>
      <w:t>3</w:t>
    </w:r>
    <w:r>
      <w:rPr>
        <w:rFonts w:eastAsia="Calibr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30" w:rsidRDefault="003B4130" w:rsidP="00383166">
      <w:r>
        <w:separator/>
      </w:r>
    </w:p>
  </w:footnote>
  <w:footnote w:type="continuationSeparator" w:id="0">
    <w:p w:rsidR="003B4130" w:rsidRDefault="003B4130" w:rsidP="00383166">
      <w:r>
        <w:continuationSeparator/>
      </w:r>
    </w:p>
  </w:footnote>
  <w:footnote w:id="1">
    <w:p w:rsidR="00847DB2" w:rsidRDefault="00847DB2" w:rsidP="0007021D">
      <w:pPr>
        <w:pStyle w:val="footnotedescription"/>
        <w:spacing w:line="236" w:lineRule="auto"/>
        <w:ind w:right="1"/>
      </w:pPr>
      <w:r>
        <w:rPr>
          <w:rStyle w:val="footnotemark"/>
        </w:rPr>
        <w:footnoteRef/>
      </w:r>
      <w:r>
        <w:t xml:space="preserve"> Федеральный закон «Об информации, информационных технологиях и о защите информации» от 27.07.2006 N 149-ФЗ (последняя редакция) </w:t>
      </w:r>
    </w:p>
    <w:p w:rsidR="00847DB2" w:rsidRDefault="00847DB2" w:rsidP="0007021D">
      <w:pPr>
        <w:pStyle w:val="footnotedescription"/>
        <w:spacing w:line="230" w:lineRule="auto"/>
      </w:pPr>
      <w:r>
        <w:t xml:space="preserve"> Федеральный закон «О персональных данных» от 27.07.2006 N 152ФЗ (последняя редакция) </w:t>
      </w:r>
    </w:p>
    <w:p w:rsidR="00847DB2" w:rsidRDefault="00847DB2" w:rsidP="0007021D">
      <w:pPr>
        <w:pStyle w:val="footnotedescription"/>
        <w:spacing w:line="230" w:lineRule="auto"/>
        <w:ind w:right="1"/>
      </w:pPr>
      <w:r>
        <w:t xml:space="preserve"> Федеральный закон «О защите детей от информации, причиняющей вред их здоровью и развитию» от 29.12.2010 N 436-ФЗ (последняя редакция)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B2" w:rsidRDefault="00847DB2">
    <w:pPr>
      <w:pStyle w:val="af2"/>
      <w:spacing w:line="14"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C"/>
    <w:multiLevelType w:val="hybridMultilevel"/>
    <w:tmpl w:val="69984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30E28"/>
    <w:multiLevelType w:val="multilevel"/>
    <w:tmpl w:val="9254286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643E0"/>
    <w:multiLevelType w:val="hybridMultilevel"/>
    <w:tmpl w:val="7B8C5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6C166B"/>
    <w:multiLevelType w:val="hybridMultilevel"/>
    <w:tmpl w:val="9B488E9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02773143"/>
    <w:multiLevelType w:val="multilevel"/>
    <w:tmpl w:val="0E4CD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5457ED"/>
    <w:multiLevelType w:val="multilevel"/>
    <w:tmpl w:val="E7B22F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586F08"/>
    <w:multiLevelType w:val="multilevel"/>
    <w:tmpl w:val="AE64D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4551D"/>
    <w:multiLevelType w:val="multilevel"/>
    <w:tmpl w:val="F132A2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9C395F"/>
    <w:multiLevelType w:val="multilevel"/>
    <w:tmpl w:val="536A7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AA4B0A"/>
    <w:multiLevelType w:val="hybridMultilevel"/>
    <w:tmpl w:val="317CEEB0"/>
    <w:lvl w:ilvl="0" w:tplc="7DA22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171DB5"/>
    <w:multiLevelType w:val="multilevel"/>
    <w:tmpl w:val="E2FA4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572F59"/>
    <w:multiLevelType w:val="multilevel"/>
    <w:tmpl w:val="68E20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21028E"/>
    <w:multiLevelType w:val="multilevel"/>
    <w:tmpl w:val="6CFA2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A41022"/>
    <w:multiLevelType w:val="multilevel"/>
    <w:tmpl w:val="1E96C6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AC389D"/>
    <w:multiLevelType w:val="multilevel"/>
    <w:tmpl w:val="345C1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AF0C24"/>
    <w:multiLevelType w:val="hybridMultilevel"/>
    <w:tmpl w:val="E6C2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CF58F3"/>
    <w:multiLevelType w:val="multilevel"/>
    <w:tmpl w:val="79788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49239F"/>
    <w:multiLevelType w:val="multilevel"/>
    <w:tmpl w:val="AB08F4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4B096B"/>
    <w:multiLevelType w:val="multilevel"/>
    <w:tmpl w:val="F9DE7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A86959"/>
    <w:multiLevelType w:val="multilevel"/>
    <w:tmpl w:val="9BAA5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DD67AA"/>
    <w:multiLevelType w:val="hybridMultilevel"/>
    <w:tmpl w:val="441A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87F250D"/>
    <w:multiLevelType w:val="hybridMultilevel"/>
    <w:tmpl w:val="436C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94D7C7E"/>
    <w:multiLevelType w:val="multilevel"/>
    <w:tmpl w:val="9E84C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0C0F69"/>
    <w:multiLevelType w:val="multilevel"/>
    <w:tmpl w:val="C22831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BE4044"/>
    <w:multiLevelType w:val="hybridMultilevel"/>
    <w:tmpl w:val="4788B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B6667FA"/>
    <w:multiLevelType w:val="multilevel"/>
    <w:tmpl w:val="621E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DC2AE5"/>
    <w:multiLevelType w:val="multilevel"/>
    <w:tmpl w:val="7B92F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C2755C5"/>
    <w:multiLevelType w:val="hybridMultilevel"/>
    <w:tmpl w:val="72EC6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427553"/>
    <w:multiLevelType w:val="multilevel"/>
    <w:tmpl w:val="803870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C9C6661"/>
    <w:multiLevelType w:val="hybridMultilevel"/>
    <w:tmpl w:val="921A9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D4A074D"/>
    <w:multiLevelType w:val="multilevel"/>
    <w:tmpl w:val="A404A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D534A9B"/>
    <w:multiLevelType w:val="multilevel"/>
    <w:tmpl w:val="D1A6584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DCC7E95"/>
    <w:multiLevelType w:val="multilevel"/>
    <w:tmpl w:val="B8DEA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E1B4E34"/>
    <w:multiLevelType w:val="multilevel"/>
    <w:tmpl w:val="C73E07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E784CD2"/>
    <w:multiLevelType w:val="multilevel"/>
    <w:tmpl w:val="AC002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ED820F8"/>
    <w:multiLevelType w:val="multilevel"/>
    <w:tmpl w:val="EFDECA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F0E39C9"/>
    <w:multiLevelType w:val="multilevel"/>
    <w:tmpl w:val="1F4053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F2479FA"/>
    <w:multiLevelType w:val="multilevel"/>
    <w:tmpl w:val="70EEF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F607A47"/>
    <w:multiLevelType w:val="multilevel"/>
    <w:tmpl w:val="B11E7D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66E04"/>
    <w:multiLevelType w:val="hybridMultilevel"/>
    <w:tmpl w:val="52B8A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F747C06"/>
    <w:multiLevelType w:val="hybridMultilevel"/>
    <w:tmpl w:val="A382643A"/>
    <w:lvl w:ilvl="0" w:tplc="04190005">
      <w:start w:val="1"/>
      <w:numFmt w:val="bullet"/>
      <w:lvlText w:val=""/>
      <w:lvlJc w:val="left"/>
      <w:pPr>
        <w:ind w:left="1159" w:hanging="360"/>
      </w:pPr>
      <w:rPr>
        <w:rFonts w:ascii="Wingdings" w:hAnsi="Wingdings" w:hint="default"/>
      </w:rPr>
    </w:lvl>
    <w:lvl w:ilvl="1" w:tplc="04190003" w:tentative="1">
      <w:start w:val="1"/>
      <w:numFmt w:val="bullet"/>
      <w:lvlText w:val="o"/>
      <w:lvlJc w:val="left"/>
      <w:pPr>
        <w:ind w:left="1879" w:hanging="360"/>
      </w:pPr>
      <w:rPr>
        <w:rFonts w:ascii="Courier New" w:hAnsi="Courier New" w:cs="Courier New" w:hint="default"/>
      </w:rPr>
    </w:lvl>
    <w:lvl w:ilvl="2" w:tplc="04190005" w:tentative="1">
      <w:start w:val="1"/>
      <w:numFmt w:val="bullet"/>
      <w:lvlText w:val=""/>
      <w:lvlJc w:val="left"/>
      <w:pPr>
        <w:ind w:left="2599" w:hanging="360"/>
      </w:pPr>
      <w:rPr>
        <w:rFonts w:ascii="Wingdings" w:hAnsi="Wingdings" w:hint="default"/>
      </w:rPr>
    </w:lvl>
    <w:lvl w:ilvl="3" w:tplc="04190001" w:tentative="1">
      <w:start w:val="1"/>
      <w:numFmt w:val="bullet"/>
      <w:lvlText w:val=""/>
      <w:lvlJc w:val="left"/>
      <w:pPr>
        <w:ind w:left="3319" w:hanging="360"/>
      </w:pPr>
      <w:rPr>
        <w:rFonts w:ascii="Symbol" w:hAnsi="Symbol" w:hint="default"/>
      </w:rPr>
    </w:lvl>
    <w:lvl w:ilvl="4" w:tplc="04190003" w:tentative="1">
      <w:start w:val="1"/>
      <w:numFmt w:val="bullet"/>
      <w:lvlText w:val="o"/>
      <w:lvlJc w:val="left"/>
      <w:pPr>
        <w:ind w:left="4039" w:hanging="360"/>
      </w:pPr>
      <w:rPr>
        <w:rFonts w:ascii="Courier New" w:hAnsi="Courier New" w:cs="Courier New" w:hint="default"/>
      </w:rPr>
    </w:lvl>
    <w:lvl w:ilvl="5" w:tplc="04190005" w:tentative="1">
      <w:start w:val="1"/>
      <w:numFmt w:val="bullet"/>
      <w:lvlText w:val=""/>
      <w:lvlJc w:val="left"/>
      <w:pPr>
        <w:ind w:left="4759" w:hanging="360"/>
      </w:pPr>
      <w:rPr>
        <w:rFonts w:ascii="Wingdings" w:hAnsi="Wingdings" w:hint="default"/>
      </w:rPr>
    </w:lvl>
    <w:lvl w:ilvl="6" w:tplc="04190001" w:tentative="1">
      <w:start w:val="1"/>
      <w:numFmt w:val="bullet"/>
      <w:lvlText w:val=""/>
      <w:lvlJc w:val="left"/>
      <w:pPr>
        <w:ind w:left="5479" w:hanging="360"/>
      </w:pPr>
      <w:rPr>
        <w:rFonts w:ascii="Symbol" w:hAnsi="Symbol" w:hint="default"/>
      </w:rPr>
    </w:lvl>
    <w:lvl w:ilvl="7" w:tplc="04190003" w:tentative="1">
      <w:start w:val="1"/>
      <w:numFmt w:val="bullet"/>
      <w:lvlText w:val="o"/>
      <w:lvlJc w:val="left"/>
      <w:pPr>
        <w:ind w:left="6199" w:hanging="360"/>
      </w:pPr>
      <w:rPr>
        <w:rFonts w:ascii="Courier New" w:hAnsi="Courier New" w:cs="Courier New" w:hint="default"/>
      </w:rPr>
    </w:lvl>
    <w:lvl w:ilvl="8" w:tplc="04190005" w:tentative="1">
      <w:start w:val="1"/>
      <w:numFmt w:val="bullet"/>
      <w:lvlText w:val=""/>
      <w:lvlJc w:val="left"/>
      <w:pPr>
        <w:ind w:left="6919" w:hanging="360"/>
      </w:pPr>
      <w:rPr>
        <w:rFonts w:ascii="Wingdings" w:hAnsi="Wingdings" w:hint="default"/>
      </w:rPr>
    </w:lvl>
  </w:abstractNum>
  <w:abstractNum w:abstractNumId="41" w15:restartNumberingAfterBreak="0">
    <w:nsid w:val="0FC40630"/>
    <w:multiLevelType w:val="multilevel"/>
    <w:tmpl w:val="346EAB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3380AB5"/>
    <w:multiLevelType w:val="multilevel"/>
    <w:tmpl w:val="E1DC5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3A133B7"/>
    <w:multiLevelType w:val="multilevel"/>
    <w:tmpl w:val="4B22E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3AC5269"/>
    <w:multiLevelType w:val="multilevel"/>
    <w:tmpl w:val="BEC044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3B40FF5"/>
    <w:multiLevelType w:val="hybridMultilevel"/>
    <w:tmpl w:val="93C689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13B70D31"/>
    <w:multiLevelType w:val="multilevel"/>
    <w:tmpl w:val="7BAA8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4425921"/>
    <w:multiLevelType w:val="multilevel"/>
    <w:tmpl w:val="254ADA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45C4122"/>
    <w:multiLevelType w:val="multilevel"/>
    <w:tmpl w:val="D5C440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45D6E2E"/>
    <w:multiLevelType w:val="multilevel"/>
    <w:tmpl w:val="3CF01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472072E"/>
    <w:multiLevelType w:val="hybridMultilevel"/>
    <w:tmpl w:val="15BC4214"/>
    <w:lvl w:ilvl="0" w:tplc="7CA2E294">
      <w:numFmt w:val="bullet"/>
      <w:lvlText w:val="—"/>
      <w:lvlJc w:val="left"/>
      <w:pPr>
        <w:ind w:left="440" w:hanging="284"/>
      </w:pPr>
      <w:rPr>
        <w:rFonts w:ascii="Cambria" w:eastAsia="Cambria" w:hAnsi="Cambria" w:cs="Cambria" w:hint="default"/>
        <w:w w:val="111"/>
        <w:sz w:val="20"/>
        <w:szCs w:val="20"/>
        <w:lang w:val="ru-RU" w:eastAsia="en-US" w:bidi="ar-SA"/>
      </w:rPr>
    </w:lvl>
    <w:lvl w:ilvl="1" w:tplc="04190005">
      <w:start w:val="1"/>
      <w:numFmt w:val="bullet"/>
      <w:lvlText w:val=""/>
      <w:lvlJc w:val="left"/>
      <w:pPr>
        <w:ind w:left="723" w:hanging="284"/>
      </w:pPr>
      <w:rPr>
        <w:rFonts w:ascii="Wingdings" w:hAnsi="Wingdings" w:hint="default"/>
        <w:w w:val="111"/>
        <w:sz w:val="20"/>
        <w:szCs w:val="20"/>
        <w:lang w:val="ru-RU" w:eastAsia="en-US" w:bidi="ar-SA"/>
      </w:rPr>
    </w:lvl>
    <w:lvl w:ilvl="2" w:tplc="4450FF40">
      <w:numFmt w:val="bullet"/>
      <w:lvlText w:val="•"/>
      <w:lvlJc w:val="left"/>
      <w:pPr>
        <w:ind w:left="1380" w:hanging="284"/>
      </w:pPr>
      <w:rPr>
        <w:rFonts w:hint="default"/>
        <w:lang w:val="ru-RU" w:eastAsia="en-US" w:bidi="ar-SA"/>
      </w:rPr>
    </w:lvl>
    <w:lvl w:ilvl="3" w:tplc="D376F694">
      <w:numFmt w:val="bullet"/>
      <w:lvlText w:val="•"/>
      <w:lvlJc w:val="left"/>
      <w:pPr>
        <w:ind w:left="2040" w:hanging="284"/>
      </w:pPr>
      <w:rPr>
        <w:rFonts w:hint="default"/>
        <w:lang w:val="ru-RU" w:eastAsia="en-US" w:bidi="ar-SA"/>
      </w:rPr>
    </w:lvl>
    <w:lvl w:ilvl="4" w:tplc="174062A8">
      <w:numFmt w:val="bullet"/>
      <w:lvlText w:val="•"/>
      <w:lvlJc w:val="left"/>
      <w:pPr>
        <w:ind w:left="2701" w:hanging="284"/>
      </w:pPr>
      <w:rPr>
        <w:rFonts w:hint="default"/>
        <w:lang w:val="ru-RU" w:eastAsia="en-US" w:bidi="ar-SA"/>
      </w:rPr>
    </w:lvl>
    <w:lvl w:ilvl="5" w:tplc="2554926E">
      <w:numFmt w:val="bullet"/>
      <w:lvlText w:val="•"/>
      <w:lvlJc w:val="left"/>
      <w:pPr>
        <w:ind w:left="3361" w:hanging="284"/>
      </w:pPr>
      <w:rPr>
        <w:rFonts w:hint="default"/>
        <w:lang w:val="ru-RU" w:eastAsia="en-US" w:bidi="ar-SA"/>
      </w:rPr>
    </w:lvl>
    <w:lvl w:ilvl="6" w:tplc="E8DCE540">
      <w:numFmt w:val="bullet"/>
      <w:lvlText w:val="•"/>
      <w:lvlJc w:val="left"/>
      <w:pPr>
        <w:ind w:left="4022" w:hanging="284"/>
      </w:pPr>
      <w:rPr>
        <w:rFonts w:hint="default"/>
        <w:lang w:val="ru-RU" w:eastAsia="en-US" w:bidi="ar-SA"/>
      </w:rPr>
    </w:lvl>
    <w:lvl w:ilvl="7" w:tplc="54EE97F8">
      <w:numFmt w:val="bullet"/>
      <w:lvlText w:val="•"/>
      <w:lvlJc w:val="left"/>
      <w:pPr>
        <w:ind w:left="4682" w:hanging="284"/>
      </w:pPr>
      <w:rPr>
        <w:rFonts w:hint="default"/>
        <w:lang w:val="ru-RU" w:eastAsia="en-US" w:bidi="ar-SA"/>
      </w:rPr>
    </w:lvl>
    <w:lvl w:ilvl="8" w:tplc="AC78FB98">
      <w:numFmt w:val="bullet"/>
      <w:lvlText w:val="•"/>
      <w:lvlJc w:val="left"/>
      <w:pPr>
        <w:ind w:left="5342" w:hanging="284"/>
      </w:pPr>
      <w:rPr>
        <w:rFonts w:hint="default"/>
        <w:lang w:val="ru-RU" w:eastAsia="en-US" w:bidi="ar-SA"/>
      </w:rPr>
    </w:lvl>
  </w:abstractNum>
  <w:abstractNum w:abstractNumId="51" w15:restartNumberingAfterBreak="0">
    <w:nsid w:val="14B51D78"/>
    <w:multiLevelType w:val="multilevel"/>
    <w:tmpl w:val="895E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F35366"/>
    <w:multiLevelType w:val="multilevel"/>
    <w:tmpl w:val="789C7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5244D9B"/>
    <w:multiLevelType w:val="multilevel"/>
    <w:tmpl w:val="24BE027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5370852"/>
    <w:multiLevelType w:val="multilevel"/>
    <w:tmpl w:val="E02CB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5685B38"/>
    <w:multiLevelType w:val="hybridMultilevel"/>
    <w:tmpl w:val="789693DA"/>
    <w:lvl w:ilvl="0" w:tplc="FA20401C">
      <w:numFmt w:val="bullet"/>
      <w:lvlText w:val="•"/>
      <w:lvlJc w:val="left"/>
      <w:pPr>
        <w:ind w:left="142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5FE6520"/>
    <w:multiLevelType w:val="hybridMultilevel"/>
    <w:tmpl w:val="ACBE909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7" w15:restartNumberingAfterBreak="0">
    <w:nsid w:val="18C32FEE"/>
    <w:multiLevelType w:val="multilevel"/>
    <w:tmpl w:val="EB76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9772AF5"/>
    <w:multiLevelType w:val="multilevel"/>
    <w:tmpl w:val="5B5657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9823B92"/>
    <w:multiLevelType w:val="multilevel"/>
    <w:tmpl w:val="11903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A92141A"/>
    <w:multiLevelType w:val="hybridMultilevel"/>
    <w:tmpl w:val="B5842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B3F7CFB"/>
    <w:multiLevelType w:val="hybridMultilevel"/>
    <w:tmpl w:val="29A6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BAA09D4"/>
    <w:multiLevelType w:val="hybridMultilevel"/>
    <w:tmpl w:val="690A0EEA"/>
    <w:lvl w:ilvl="0" w:tplc="7BEA25D6">
      <w:start w:val="1"/>
      <w:numFmt w:val="decimal"/>
      <w:lvlText w:val="%1)"/>
      <w:lvlJc w:val="left"/>
      <w:pPr>
        <w:ind w:left="766" w:hanging="327"/>
      </w:pPr>
      <w:rPr>
        <w:rFonts w:ascii="Georgia" w:eastAsia="Georgia" w:hAnsi="Georgia" w:cs="Georgia" w:hint="default"/>
        <w:b/>
        <w:bCs/>
        <w:i/>
        <w:iCs/>
        <w:w w:val="132"/>
        <w:sz w:val="20"/>
        <w:szCs w:val="20"/>
        <w:lang w:val="ru-RU" w:eastAsia="en-US" w:bidi="ar-SA"/>
      </w:rPr>
    </w:lvl>
    <w:lvl w:ilvl="1" w:tplc="EDBE49F6">
      <w:numFmt w:val="bullet"/>
      <w:lvlText w:val="•"/>
      <w:lvlJc w:val="left"/>
      <w:pPr>
        <w:ind w:left="1350" w:hanging="327"/>
      </w:pPr>
      <w:rPr>
        <w:rFonts w:hint="default"/>
        <w:lang w:val="ru-RU" w:eastAsia="en-US" w:bidi="ar-SA"/>
      </w:rPr>
    </w:lvl>
    <w:lvl w:ilvl="2" w:tplc="BD1ED892">
      <w:numFmt w:val="bullet"/>
      <w:lvlText w:val="•"/>
      <w:lvlJc w:val="left"/>
      <w:pPr>
        <w:ind w:left="1940" w:hanging="327"/>
      </w:pPr>
      <w:rPr>
        <w:rFonts w:hint="default"/>
        <w:lang w:val="ru-RU" w:eastAsia="en-US" w:bidi="ar-SA"/>
      </w:rPr>
    </w:lvl>
    <w:lvl w:ilvl="3" w:tplc="EC143E96">
      <w:numFmt w:val="bullet"/>
      <w:lvlText w:val="•"/>
      <w:lvlJc w:val="left"/>
      <w:pPr>
        <w:ind w:left="2531" w:hanging="327"/>
      </w:pPr>
      <w:rPr>
        <w:rFonts w:hint="default"/>
        <w:lang w:val="ru-RU" w:eastAsia="en-US" w:bidi="ar-SA"/>
      </w:rPr>
    </w:lvl>
    <w:lvl w:ilvl="4" w:tplc="918E7D7A">
      <w:numFmt w:val="bullet"/>
      <w:lvlText w:val="•"/>
      <w:lvlJc w:val="left"/>
      <w:pPr>
        <w:ind w:left="3121" w:hanging="327"/>
      </w:pPr>
      <w:rPr>
        <w:rFonts w:hint="default"/>
        <w:lang w:val="ru-RU" w:eastAsia="en-US" w:bidi="ar-SA"/>
      </w:rPr>
    </w:lvl>
    <w:lvl w:ilvl="5" w:tplc="1FF670D4">
      <w:numFmt w:val="bullet"/>
      <w:lvlText w:val="•"/>
      <w:lvlJc w:val="left"/>
      <w:pPr>
        <w:ind w:left="3711" w:hanging="327"/>
      </w:pPr>
      <w:rPr>
        <w:rFonts w:hint="default"/>
        <w:lang w:val="ru-RU" w:eastAsia="en-US" w:bidi="ar-SA"/>
      </w:rPr>
    </w:lvl>
    <w:lvl w:ilvl="6" w:tplc="D0D641CC">
      <w:numFmt w:val="bullet"/>
      <w:lvlText w:val="•"/>
      <w:lvlJc w:val="left"/>
      <w:pPr>
        <w:ind w:left="4302" w:hanging="327"/>
      </w:pPr>
      <w:rPr>
        <w:rFonts w:hint="default"/>
        <w:lang w:val="ru-RU" w:eastAsia="en-US" w:bidi="ar-SA"/>
      </w:rPr>
    </w:lvl>
    <w:lvl w:ilvl="7" w:tplc="81E6CF3C">
      <w:numFmt w:val="bullet"/>
      <w:lvlText w:val="•"/>
      <w:lvlJc w:val="left"/>
      <w:pPr>
        <w:ind w:left="4892" w:hanging="327"/>
      </w:pPr>
      <w:rPr>
        <w:rFonts w:hint="default"/>
        <w:lang w:val="ru-RU" w:eastAsia="en-US" w:bidi="ar-SA"/>
      </w:rPr>
    </w:lvl>
    <w:lvl w:ilvl="8" w:tplc="C4209D94">
      <w:numFmt w:val="bullet"/>
      <w:lvlText w:val="•"/>
      <w:lvlJc w:val="left"/>
      <w:pPr>
        <w:ind w:left="5482" w:hanging="327"/>
      </w:pPr>
      <w:rPr>
        <w:rFonts w:hint="default"/>
        <w:lang w:val="ru-RU" w:eastAsia="en-US" w:bidi="ar-SA"/>
      </w:rPr>
    </w:lvl>
  </w:abstractNum>
  <w:abstractNum w:abstractNumId="63" w15:restartNumberingAfterBreak="0">
    <w:nsid w:val="1BDD2A3D"/>
    <w:multiLevelType w:val="hybridMultilevel"/>
    <w:tmpl w:val="2056E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C3F63FE"/>
    <w:multiLevelType w:val="hybridMultilevel"/>
    <w:tmpl w:val="48681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C6B611F"/>
    <w:multiLevelType w:val="multilevel"/>
    <w:tmpl w:val="67AED8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C7B5FDF"/>
    <w:multiLevelType w:val="multilevel"/>
    <w:tmpl w:val="58F668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DB9097A"/>
    <w:multiLevelType w:val="multilevel"/>
    <w:tmpl w:val="5CE098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DCC5842"/>
    <w:multiLevelType w:val="multilevel"/>
    <w:tmpl w:val="25EE6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DDF2409"/>
    <w:multiLevelType w:val="multilevel"/>
    <w:tmpl w:val="53A2D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F2F0230"/>
    <w:multiLevelType w:val="multilevel"/>
    <w:tmpl w:val="33CC7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FF47D81"/>
    <w:multiLevelType w:val="multilevel"/>
    <w:tmpl w:val="1408D7CC"/>
    <w:lvl w:ilvl="0">
      <w:start w:val="1"/>
      <w:numFmt w:val="decimal"/>
      <w:lvlText w:val="%1."/>
      <w:lvlJc w:val="left"/>
      <w:pPr>
        <w:ind w:left="927"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2" w15:restartNumberingAfterBreak="0">
    <w:nsid w:val="1FF64C00"/>
    <w:multiLevelType w:val="multilevel"/>
    <w:tmpl w:val="C14C2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05D4AE4"/>
    <w:multiLevelType w:val="hybridMultilevel"/>
    <w:tmpl w:val="8BB40DBA"/>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74" w15:restartNumberingAfterBreak="0">
    <w:nsid w:val="216A1BF4"/>
    <w:multiLevelType w:val="multilevel"/>
    <w:tmpl w:val="42088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2107D30"/>
    <w:multiLevelType w:val="multilevel"/>
    <w:tmpl w:val="DCE60B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2E564A7"/>
    <w:multiLevelType w:val="multilevel"/>
    <w:tmpl w:val="3ABA5D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3373B20"/>
    <w:multiLevelType w:val="multilevel"/>
    <w:tmpl w:val="E9C86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3A40D6D"/>
    <w:multiLevelType w:val="multilevel"/>
    <w:tmpl w:val="A4EEAB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4307A3C"/>
    <w:multiLevelType w:val="hybridMultilevel"/>
    <w:tmpl w:val="E544F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4382718"/>
    <w:multiLevelType w:val="multilevel"/>
    <w:tmpl w:val="FAEE1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4743257"/>
    <w:multiLevelType w:val="multilevel"/>
    <w:tmpl w:val="E95E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5766991"/>
    <w:multiLevelType w:val="hybridMultilevel"/>
    <w:tmpl w:val="4DF04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57E0121"/>
    <w:multiLevelType w:val="multilevel"/>
    <w:tmpl w:val="1CEAC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5A14FF2"/>
    <w:multiLevelType w:val="multilevel"/>
    <w:tmpl w:val="737834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66B1DB3"/>
    <w:multiLevelType w:val="hybridMultilevel"/>
    <w:tmpl w:val="03867714"/>
    <w:lvl w:ilvl="0" w:tplc="A69A0D4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682013D"/>
    <w:multiLevelType w:val="multilevel"/>
    <w:tmpl w:val="3DEA89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6D44F0C"/>
    <w:multiLevelType w:val="multilevel"/>
    <w:tmpl w:val="866C4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75D4A3C"/>
    <w:multiLevelType w:val="multilevel"/>
    <w:tmpl w:val="5576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7C86020"/>
    <w:multiLevelType w:val="multilevel"/>
    <w:tmpl w:val="EAB6DD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86F6B04"/>
    <w:multiLevelType w:val="hybridMultilevel"/>
    <w:tmpl w:val="49C0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87849FC"/>
    <w:multiLevelType w:val="multilevel"/>
    <w:tmpl w:val="31A274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93F0B31"/>
    <w:multiLevelType w:val="hybridMultilevel"/>
    <w:tmpl w:val="4EC8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98225B0"/>
    <w:multiLevelType w:val="multilevel"/>
    <w:tmpl w:val="FA46EB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9F250CB"/>
    <w:multiLevelType w:val="hybridMultilevel"/>
    <w:tmpl w:val="8FEE0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A9B3F84"/>
    <w:multiLevelType w:val="multilevel"/>
    <w:tmpl w:val="CF4E6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AE71E53"/>
    <w:multiLevelType w:val="multilevel"/>
    <w:tmpl w:val="19BC9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B2A36B1"/>
    <w:multiLevelType w:val="multilevel"/>
    <w:tmpl w:val="C76AA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B830416"/>
    <w:multiLevelType w:val="hybridMultilevel"/>
    <w:tmpl w:val="A2E82C06"/>
    <w:lvl w:ilvl="0" w:tplc="596AB836">
      <w:start w:val="1"/>
      <w:numFmt w:val="decimal"/>
      <w:lvlText w:val="%1."/>
      <w:lvlJc w:val="left"/>
      <w:pPr>
        <w:ind w:left="1020" w:hanging="6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BBE5F1F"/>
    <w:multiLevelType w:val="multilevel"/>
    <w:tmpl w:val="E968D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BF75A0C"/>
    <w:multiLevelType w:val="hybridMultilevel"/>
    <w:tmpl w:val="75582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C033303"/>
    <w:multiLevelType w:val="multilevel"/>
    <w:tmpl w:val="75C208F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C155DFA"/>
    <w:multiLevelType w:val="multilevel"/>
    <w:tmpl w:val="1E92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CC36D6E"/>
    <w:multiLevelType w:val="multilevel"/>
    <w:tmpl w:val="A1D01A9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D13622F"/>
    <w:multiLevelType w:val="multilevel"/>
    <w:tmpl w:val="BE8ED4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D56734A"/>
    <w:multiLevelType w:val="hybridMultilevel"/>
    <w:tmpl w:val="667AE51E"/>
    <w:lvl w:ilvl="0" w:tplc="2BF25780">
      <w:start w:val="1"/>
      <w:numFmt w:val="decimal"/>
      <w:lvlText w:val="%1)"/>
      <w:lvlJc w:val="left"/>
      <w:pPr>
        <w:ind w:left="420" w:hanging="311"/>
      </w:pPr>
      <w:rPr>
        <w:rFonts w:ascii="Times New Roman" w:eastAsia="Times New Roman" w:hAnsi="Times New Roman" w:cs="Times New Roman" w:hint="default"/>
        <w:b/>
        <w:bCs/>
        <w:spacing w:val="0"/>
        <w:w w:val="100"/>
        <w:sz w:val="28"/>
        <w:szCs w:val="28"/>
        <w:lang w:val="ru-RU" w:eastAsia="en-US" w:bidi="ar-SA"/>
      </w:rPr>
    </w:lvl>
    <w:lvl w:ilvl="1" w:tplc="4C107B98">
      <w:numFmt w:val="bullet"/>
      <w:lvlText w:val="•"/>
      <w:lvlJc w:val="left"/>
      <w:pPr>
        <w:ind w:left="1392" w:hanging="311"/>
      </w:pPr>
      <w:rPr>
        <w:rFonts w:hint="default"/>
        <w:lang w:val="ru-RU" w:eastAsia="en-US" w:bidi="ar-SA"/>
      </w:rPr>
    </w:lvl>
    <w:lvl w:ilvl="2" w:tplc="F14C747A">
      <w:numFmt w:val="bullet"/>
      <w:lvlText w:val="•"/>
      <w:lvlJc w:val="left"/>
      <w:pPr>
        <w:ind w:left="2365" w:hanging="311"/>
      </w:pPr>
      <w:rPr>
        <w:rFonts w:hint="default"/>
        <w:lang w:val="ru-RU" w:eastAsia="en-US" w:bidi="ar-SA"/>
      </w:rPr>
    </w:lvl>
    <w:lvl w:ilvl="3" w:tplc="E97013A8">
      <w:numFmt w:val="bullet"/>
      <w:lvlText w:val="•"/>
      <w:lvlJc w:val="left"/>
      <w:pPr>
        <w:ind w:left="3338" w:hanging="311"/>
      </w:pPr>
      <w:rPr>
        <w:rFonts w:hint="default"/>
        <w:lang w:val="ru-RU" w:eastAsia="en-US" w:bidi="ar-SA"/>
      </w:rPr>
    </w:lvl>
    <w:lvl w:ilvl="4" w:tplc="61100E48">
      <w:numFmt w:val="bullet"/>
      <w:lvlText w:val="•"/>
      <w:lvlJc w:val="left"/>
      <w:pPr>
        <w:ind w:left="4311" w:hanging="311"/>
      </w:pPr>
      <w:rPr>
        <w:rFonts w:hint="default"/>
        <w:lang w:val="ru-RU" w:eastAsia="en-US" w:bidi="ar-SA"/>
      </w:rPr>
    </w:lvl>
    <w:lvl w:ilvl="5" w:tplc="45845426">
      <w:numFmt w:val="bullet"/>
      <w:lvlText w:val="•"/>
      <w:lvlJc w:val="left"/>
      <w:pPr>
        <w:ind w:left="5284" w:hanging="311"/>
      </w:pPr>
      <w:rPr>
        <w:rFonts w:hint="default"/>
        <w:lang w:val="ru-RU" w:eastAsia="en-US" w:bidi="ar-SA"/>
      </w:rPr>
    </w:lvl>
    <w:lvl w:ilvl="6" w:tplc="CCC89F9A">
      <w:numFmt w:val="bullet"/>
      <w:lvlText w:val="•"/>
      <w:lvlJc w:val="left"/>
      <w:pPr>
        <w:ind w:left="6257" w:hanging="311"/>
      </w:pPr>
      <w:rPr>
        <w:rFonts w:hint="default"/>
        <w:lang w:val="ru-RU" w:eastAsia="en-US" w:bidi="ar-SA"/>
      </w:rPr>
    </w:lvl>
    <w:lvl w:ilvl="7" w:tplc="4F32AF6C">
      <w:numFmt w:val="bullet"/>
      <w:lvlText w:val="•"/>
      <w:lvlJc w:val="left"/>
      <w:pPr>
        <w:ind w:left="7230" w:hanging="311"/>
      </w:pPr>
      <w:rPr>
        <w:rFonts w:hint="default"/>
        <w:lang w:val="ru-RU" w:eastAsia="en-US" w:bidi="ar-SA"/>
      </w:rPr>
    </w:lvl>
    <w:lvl w:ilvl="8" w:tplc="5740B9A8">
      <w:numFmt w:val="bullet"/>
      <w:lvlText w:val="•"/>
      <w:lvlJc w:val="left"/>
      <w:pPr>
        <w:ind w:left="8203" w:hanging="311"/>
      </w:pPr>
      <w:rPr>
        <w:rFonts w:hint="default"/>
        <w:lang w:val="ru-RU" w:eastAsia="en-US" w:bidi="ar-SA"/>
      </w:rPr>
    </w:lvl>
  </w:abstractNum>
  <w:abstractNum w:abstractNumId="106" w15:restartNumberingAfterBreak="0">
    <w:nsid w:val="2D607D92"/>
    <w:multiLevelType w:val="hybridMultilevel"/>
    <w:tmpl w:val="5DA63F08"/>
    <w:lvl w:ilvl="0" w:tplc="27A413F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07" w15:restartNumberingAfterBreak="0">
    <w:nsid w:val="2D6D5A73"/>
    <w:multiLevelType w:val="multilevel"/>
    <w:tmpl w:val="5CF0D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DBC3764"/>
    <w:multiLevelType w:val="multilevel"/>
    <w:tmpl w:val="4EC67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F2850A8"/>
    <w:multiLevelType w:val="hybridMultilevel"/>
    <w:tmpl w:val="6E46DBAA"/>
    <w:lvl w:ilvl="0" w:tplc="7CA2E294">
      <w:numFmt w:val="bullet"/>
      <w:lvlText w:val="—"/>
      <w:lvlJc w:val="left"/>
      <w:pPr>
        <w:ind w:left="440" w:hanging="284"/>
      </w:pPr>
      <w:rPr>
        <w:rFonts w:ascii="Cambria" w:eastAsia="Cambria" w:hAnsi="Cambria" w:cs="Cambria" w:hint="default"/>
        <w:w w:val="111"/>
        <w:sz w:val="20"/>
        <w:szCs w:val="20"/>
        <w:lang w:val="ru-RU" w:eastAsia="en-US" w:bidi="ar-SA"/>
      </w:rPr>
    </w:lvl>
    <w:lvl w:ilvl="1" w:tplc="C2C4748A">
      <w:numFmt w:val="bullet"/>
      <w:lvlText w:val="—"/>
      <w:lvlJc w:val="left"/>
      <w:pPr>
        <w:ind w:left="723" w:hanging="284"/>
      </w:pPr>
      <w:rPr>
        <w:rFonts w:ascii="Cambria" w:eastAsia="Cambria" w:hAnsi="Cambria" w:cs="Cambria" w:hint="default"/>
        <w:w w:val="111"/>
        <w:sz w:val="20"/>
        <w:szCs w:val="20"/>
        <w:lang w:val="ru-RU" w:eastAsia="en-US" w:bidi="ar-SA"/>
      </w:rPr>
    </w:lvl>
    <w:lvl w:ilvl="2" w:tplc="4450FF40">
      <w:numFmt w:val="bullet"/>
      <w:lvlText w:val="•"/>
      <w:lvlJc w:val="left"/>
      <w:pPr>
        <w:ind w:left="1380" w:hanging="284"/>
      </w:pPr>
      <w:rPr>
        <w:rFonts w:hint="default"/>
        <w:lang w:val="ru-RU" w:eastAsia="en-US" w:bidi="ar-SA"/>
      </w:rPr>
    </w:lvl>
    <w:lvl w:ilvl="3" w:tplc="D376F694">
      <w:numFmt w:val="bullet"/>
      <w:lvlText w:val="•"/>
      <w:lvlJc w:val="left"/>
      <w:pPr>
        <w:ind w:left="2040" w:hanging="284"/>
      </w:pPr>
      <w:rPr>
        <w:rFonts w:hint="default"/>
        <w:lang w:val="ru-RU" w:eastAsia="en-US" w:bidi="ar-SA"/>
      </w:rPr>
    </w:lvl>
    <w:lvl w:ilvl="4" w:tplc="174062A8">
      <w:numFmt w:val="bullet"/>
      <w:lvlText w:val="•"/>
      <w:lvlJc w:val="left"/>
      <w:pPr>
        <w:ind w:left="2701" w:hanging="284"/>
      </w:pPr>
      <w:rPr>
        <w:rFonts w:hint="default"/>
        <w:lang w:val="ru-RU" w:eastAsia="en-US" w:bidi="ar-SA"/>
      </w:rPr>
    </w:lvl>
    <w:lvl w:ilvl="5" w:tplc="2554926E">
      <w:numFmt w:val="bullet"/>
      <w:lvlText w:val="•"/>
      <w:lvlJc w:val="left"/>
      <w:pPr>
        <w:ind w:left="3361" w:hanging="284"/>
      </w:pPr>
      <w:rPr>
        <w:rFonts w:hint="default"/>
        <w:lang w:val="ru-RU" w:eastAsia="en-US" w:bidi="ar-SA"/>
      </w:rPr>
    </w:lvl>
    <w:lvl w:ilvl="6" w:tplc="E8DCE540">
      <w:numFmt w:val="bullet"/>
      <w:lvlText w:val="•"/>
      <w:lvlJc w:val="left"/>
      <w:pPr>
        <w:ind w:left="4022" w:hanging="284"/>
      </w:pPr>
      <w:rPr>
        <w:rFonts w:hint="default"/>
        <w:lang w:val="ru-RU" w:eastAsia="en-US" w:bidi="ar-SA"/>
      </w:rPr>
    </w:lvl>
    <w:lvl w:ilvl="7" w:tplc="54EE97F8">
      <w:numFmt w:val="bullet"/>
      <w:lvlText w:val="•"/>
      <w:lvlJc w:val="left"/>
      <w:pPr>
        <w:ind w:left="4682" w:hanging="284"/>
      </w:pPr>
      <w:rPr>
        <w:rFonts w:hint="default"/>
        <w:lang w:val="ru-RU" w:eastAsia="en-US" w:bidi="ar-SA"/>
      </w:rPr>
    </w:lvl>
    <w:lvl w:ilvl="8" w:tplc="AC78FB98">
      <w:numFmt w:val="bullet"/>
      <w:lvlText w:val="•"/>
      <w:lvlJc w:val="left"/>
      <w:pPr>
        <w:ind w:left="5342" w:hanging="284"/>
      </w:pPr>
      <w:rPr>
        <w:rFonts w:hint="default"/>
        <w:lang w:val="ru-RU" w:eastAsia="en-US" w:bidi="ar-SA"/>
      </w:rPr>
    </w:lvl>
  </w:abstractNum>
  <w:abstractNum w:abstractNumId="110" w15:restartNumberingAfterBreak="0">
    <w:nsid w:val="2F2A2BE4"/>
    <w:multiLevelType w:val="multilevel"/>
    <w:tmpl w:val="299EF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F337E1E"/>
    <w:multiLevelType w:val="hybridMultilevel"/>
    <w:tmpl w:val="2A927764"/>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12" w15:restartNumberingAfterBreak="0">
    <w:nsid w:val="2FD23A99"/>
    <w:multiLevelType w:val="hybridMultilevel"/>
    <w:tmpl w:val="96FA5D04"/>
    <w:lvl w:ilvl="0" w:tplc="04190005">
      <w:start w:val="1"/>
      <w:numFmt w:val="bullet"/>
      <w:lvlText w:val=""/>
      <w:lvlJc w:val="left"/>
      <w:pPr>
        <w:ind w:left="989" w:hanging="360"/>
      </w:pPr>
      <w:rPr>
        <w:rFonts w:ascii="Wingdings" w:hAnsi="Wingdings"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113" w15:restartNumberingAfterBreak="0">
    <w:nsid w:val="2FD95F1B"/>
    <w:multiLevelType w:val="multilevel"/>
    <w:tmpl w:val="CA3E2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FEB068E"/>
    <w:multiLevelType w:val="multilevel"/>
    <w:tmpl w:val="71CE8E0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0EC79E3"/>
    <w:multiLevelType w:val="hybridMultilevel"/>
    <w:tmpl w:val="768AEC94"/>
    <w:lvl w:ilvl="0" w:tplc="8F0416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1140EF8"/>
    <w:multiLevelType w:val="multilevel"/>
    <w:tmpl w:val="C322A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14E2B29"/>
    <w:multiLevelType w:val="multilevel"/>
    <w:tmpl w:val="02D63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1722CA5"/>
    <w:multiLevelType w:val="hybridMultilevel"/>
    <w:tmpl w:val="F46EB11A"/>
    <w:lvl w:ilvl="0" w:tplc="FA20401C">
      <w:numFmt w:val="bullet"/>
      <w:lvlText w:val="•"/>
      <w:lvlJc w:val="left"/>
      <w:pPr>
        <w:ind w:left="142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321915B7"/>
    <w:multiLevelType w:val="multilevel"/>
    <w:tmpl w:val="A14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2622765"/>
    <w:multiLevelType w:val="hybridMultilevel"/>
    <w:tmpl w:val="FA147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2CD25ED"/>
    <w:multiLevelType w:val="multilevel"/>
    <w:tmpl w:val="470E7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3661183"/>
    <w:multiLevelType w:val="multilevel"/>
    <w:tmpl w:val="BFC81284"/>
    <w:lvl w:ilvl="0">
      <w:start w:val="1"/>
      <w:numFmt w:val="decimal"/>
      <w:lvlText w:val="%1."/>
      <w:lvlJc w:val="left"/>
      <w:pPr>
        <w:tabs>
          <w:tab w:val="num" w:pos="1778"/>
        </w:tabs>
        <w:ind w:left="1778" w:hanging="360"/>
      </w:pPr>
      <w:rPr>
        <w:sz w:val="28"/>
        <w:szCs w:val="28"/>
      </w:r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123" w15:restartNumberingAfterBreak="0">
    <w:nsid w:val="346A721E"/>
    <w:multiLevelType w:val="hybridMultilevel"/>
    <w:tmpl w:val="7EC013F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15:restartNumberingAfterBreak="0">
    <w:nsid w:val="34B11701"/>
    <w:multiLevelType w:val="multilevel"/>
    <w:tmpl w:val="7584C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4B66D83"/>
    <w:multiLevelType w:val="hybridMultilevel"/>
    <w:tmpl w:val="37B47728"/>
    <w:lvl w:ilvl="0" w:tplc="D1B4A52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4FA0BF4"/>
    <w:multiLevelType w:val="multilevel"/>
    <w:tmpl w:val="8BDABD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5912E2B"/>
    <w:multiLevelType w:val="multilevel"/>
    <w:tmpl w:val="B44446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59A251D"/>
    <w:multiLevelType w:val="multilevel"/>
    <w:tmpl w:val="E2ACA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59D107F"/>
    <w:multiLevelType w:val="hybridMultilevel"/>
    <w:tmpl w:val="2812A586"/>
    <w:lvl w:ilvl="0" w:tplc="A7748A76">
      <w:numFmt w:val="bullet"/>
      <w:lvlText w:val="■"/>
      <w:lvlJc w:val="left"/>
      <w:pPr>
        <w:ind w:left="358" w:hanging="142"/>
      </w:pPr>
      <w:rPr>
        <w:rFonts w:ascii="Arial" w:eastAsia="Arial" w:hAnsi="Arial" w:cs="Arial" w:hint="default"/>
        <w:b w:val="0"/>
        <w:bCs w:val="0"/>
        <w:i w:val="0"/>
        <w:iCs w:val="0"/>
        <w:w w:val="86"/>
        <w:sz w:val="14"/>
        <w:szCs w:val="14"/>
      </w:rPr>
    </w:lvl>
    <w:lvl w:ilvl="1" w:tplc="51406220">
      <w:numFmt w:val="bullet"/>
      <w:lvlText w:val="•"/>
      <w:lvlJc w:val="left"/>
      <w:pPr>
        <w:ind w:left="984" w:hanging="142"/>
      </w:pPr>
      <w:rPr>
        <w:rFonts w:hint="default"/>
      </w:rPr>
    </w:lvl>
    <w:lvl w:ilvl="2" w:tplc="01BAAE36">
      <w:numFmt w:val="bullet"/>
      <w:lvlText w:val="•"/>
      <w:lvlJc w:val="left"/>
      <w:pPr>
        <w:ind w:left="1608" w:hanging="142"/>
      </w:pPr>
      <w:rPr>
        <w:rFonts w:hint="default"/>
      </w:rPr>
    </w:lvl>
    <w:lvl w:ilvl="3" w:tplc="C15C9C50">
      <w:numFmt w:val="bullet"/>
      <w:lvlText w:val="•"/>
      <w:lvlJc w:val="left"/>
      <w:pPr>
        <w:ind w:left="2233" w:hanging="142"/>
      </w:pPr>
      <w:rPr>
        <w:rFonts w:hint="default"/>
      </w:rPr>
    </w:lvl>
    <w:lvl w:ilvl="4" w:tplc="5672BF26">
      <w:numFmt w:val="bullet"/>
      <w:lvlText w:val="•"/>
      <w:lvlJc w:val="left"/>
      <w:pPr>
        <w:ind w:left="2857" w:hanging="142"/>
      </w:pPr>
      <w:rPr>
        <w:rFonts w:hint="default"/>
      </w:rPr>
    </w:lvl>
    <w:lvl w:ilvl="5" w:tplc="90B4B5F2">
      <w:numFmt w:val="bullet"/>
      <w:lvlText w:val="•"/>
      <w:lvlJc w:val="left"/>
      <w:pPr>
        <w:ind w:left="3481" w:hanging="142"/>
      </w:pPr>
      <w:rPr>
        <w:rFonts w:hint="default"/>
      </w:rPr>
    </w:lvl>
    <w:lvl w:ilvl="6" w:tplc="8F12216C">
      <w:numFmt w:val="bullet"/>
      <w:lvlText w:val="•"/>
      <w:lvlJc w:val="left"/>
      <w:pPr>
        <w:ind w:left="4106" w:hanging="142"/>
      </w:pPr>
      <w:rPr>
        <w:rFonts w:hint="default"/>
      </w:rPr>
    </w:lvl>
    <w:lvl w:ilvl="7" w:tplc="8D40610C">
      <w:numFmt w:val="bullet"/>
      <w:lvlText w:val="•"/>
      <w:lvlJc w:val="left"/>
      <w:pPr>
        <w:ind w:left="4730" w:hanging="142"/>
      </w:pPr>
      <w:rPr>
        <w:rFonts w:hint="default"/>
      </w:rPr>
    </w:lvl>
    <w:lvl w:ilvl="8" w:tplc="86D4E6B2">
      <w:numFmt w:val="bullet"/>
      <w:lvlText w:val="•"/>
      <w:lvlJc w:val="left"/>
      <w:pPr>
        <w:ind w:left="5354" w:hanging="142"/>
      </w:pPr>
      <w:rPr>
        <w:rFonts w:hint="default"/>
      </w:rPr>
    </w:lvl>
  </w:abstractNum>
  <w:abstractNum w:abstractNumId="130" w15:restartNumberingAfterBreak="0">
    <w:nsid w:val="35AB300B"/>
    <w:multiLevelType w:val="hybridMultilevel"/>
    <w:tmpl w:val="099032AC"/>
    <w:lvl w:ilvl="0" w:tplc="E60CF838">
      <w:start w:val="1"/>
      <w:numFmt w:val="decimal"/>
      <w:lvlText w:val="%1."/>
      <w:lvlJc w:val="left"/>
      <w:pPr>
        <w:ind w:left="1065" w:hanging="7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5CB64AF"/>
    <w:multiLevelType w:val="hybridMultilevel"/>
    <w:tmpl w:val="BA2CC8EA"/>
    <w:lvl w:ilvl="0" w:tplc="CAA263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2" w15:restartNumberingAfterBreak="0">
    <w:nsid w:val="35F650B0"/>
    <w:multiLevelType w:val="multilevel"/>
    <w:tmpl w:val="6A641A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63014B7"/>
    <w:multiLevelType w:val="multilevel"/>
    <w:tmpl w:val="D50830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68C5E98"/>
    <w:multiLevelType w:val="multilevel"/>
    <w:tmpl w:val="7DBC0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69D51D8"/>
    <w:multiLevelType w:val="hybridMultilevel"/>
    <w:tmpl w:val="390AA8C4"/>
    <w:lvl w:ilvl="0" w:tplc="D1B4A524">
      <w:start w:val="1"/>
      <w:numFmt w:val="bullet"/>
      <w:lvlText w:val="-"/>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E2BBA">
      <w:start w:val="1"/>
      <w:numFmt w:val="bullet"/>
      <w:lvlText w:val="o"/>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4F7F4">
      <w:start w:val="1"/>
      <w:numFmt w:val="bullet"/>
      <w:lvlText w:val="▪"/>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A77B8">
      <w:start w:val="1"/>
      <w:numFmt w:val="bullet"/>
      <w:lvlText w:val="•"/>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44C44">
      <w:start w:val="1"/>
      <w:numFmt w:val="bullet"/>
      <w:lvlText w:val="o"/>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A2706">
      <w:start w:val="1"/>
      <w:numFmt w:val="bullet"/>
      <w:lvlText w:val="▪"/>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284BA">
      <w:start w:val="1"/>
      <w:numFmt w:val="bullet"/>
      <w:lvlText w:val="•"/>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32521C">
      <w:start w:val="1"/>
      <w:numFmt w:val="bullet"/>
      <w:lvlText w:val="o"/>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41770">
      <w:start w:val="1"/>
      <w:numFmt w:val="bullet"/>
      <w:lvlText w:val="▪"/>
      <w:lvlJc w:val="left"/>
      <w:pPr>
        <w:ind w:left="7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6A358BF"/>
    <w:multiLevelType w:val="multilevel"/>
    <w:tmpl w:val="C60C3E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6E76CC2"/>
    <w:multiLevelType w:val="multilevel"/>
    <w:tmpl w:val="4A1EB0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7172E60"/>
    <w:multiLevelType w:val="multilevel"/>
    <w:tmpl w:val="91EA2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7C52E38"/>
    <w:multiLevelType w:val="hybridMultilevel"/>
    <w:tmpl w:val="9B1E3F52"/>
    <w:lvl w:ilvl="0" w:tplc="BAD4E5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8E2600">
      <w:start w:val="2"/>
      <w:numFmt w:val="decimal"/>
      <w:lvlRestart w:val="0"/>
      <w:lvlText w:val="%2)"/>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8901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2411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6489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65A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8C4E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0CC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6A49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8154262"/>
    <w:multiLevelType w:val="multilevel"/>
    <w:tmpl w:val="C91A8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38653CDF"/>
    <w:multiLevelType w:val="hybridMultilevel"/>
    <w:tmpl w:val="9B36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389A3419"/>
    <w:multiLevelType w:val="hybridMultilevel"/>
    <w:tmpl w:val="EC4C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3962135A"/>
    <w:multiLevelType w:val="hybridMultilevel"/>
    <w:tmpl w:val="E0E0947E"/>
    <w:lvl w:ilvl="0" w:tplc="D35ABF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5" w15:restartNumberingAfterBreak="0">
    <w:nsid w:val="39983C73"/>
    <w:multiLevelType w:val="multilevel"/>
    <w:tmpl w:val="918A0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9AC3804"/>
    <w:multiLevelType w:val="multilevel"/>
    <w:tmpl w:val="5CC2E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A5216F3"/>
    <w:multiLevelType w:val="multilevel"/>
    <w:tmpl w:val="22CE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3ACB3E1C"/>
    <w:multiLevelType w:val="multilevel"/>
    <w:tmpl w:val="E9A06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3AE650AB"/>
    <w:multiLevelType w:val="multilevel"/>
    <w:tmpl w:val="F3B4E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3B1B49C7"/>
    <w:multiLevelType w:val="multilevel"/>
    <w:tmpl w:val="4D8A4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3B72316F"/>
    <w:multiLevelType w:val="hybridMultilevel"/>
    <w:tmpl w:val="AFF49336"/>
    <w:lvl w:ilvl="0" w:tplc="EDE29C82">
      <w:start w:val="3"/>
      <w:numFmt w:val="decimal"/>
      <w:lvlText w:val="%1)"/>
      <w:lvlJc w:val="left"/>
      <w:pPr>
        <w:ind w:left="799" w:hanging="360"/>
      </w:pPr>
      <w:rPr>
        <w:rFonts w:hint="default"/>
      </w:r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152" w15:restartNumberingAfterBreak="0">
    <w:nsid w:val="3BAD183A"/>
    <w:multiLevelType w:val="multilevel"/>
    <w:tmpl w:val="19AC6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CE56A96"/>
    <w:multiLevelType w:val="multilevel"/>
    <w:tmpl w:val="B65A4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3D9779B6"/>
    <w:multiLevelType w:val="hybridMultilevel"/>
    <w:tmpl w:val="11C64330"/>
    <w:lvl w:ilvl="0" w:tplc="F774A6B0">
      <w:start w:val="1"/>
      <w:numFmt w:val="decimal"/>
      <w:lvlText w:val="%1)"/>
      <w:lvlJc w:val="left"/>
      <w:pPr>
        <w:ind w:left="766" w:hanging="327"/>
      </w:pPr>
      <w:rPr>
        <w:rFonts w:ascii="Georgia" w:eastAsia="Georgia" w:hAnsi="Georgia" w:cs="Georgia" w:hint="default"/>
        <w:b/>
        <w:bCs/>
        <w:i/>
        <w:iCs/>
        <w:w w:val="132"/>
        <w:sz w:val="20"/>
        <w:szCs w:val="20"/>
        <w:lang w:val="ru-RU" w:eastAsia="en-US" w:bidi="ar-SA"/>
      </w:rPr>
    </w:lvl>
    <w:lvl w:ilvl="1" w:tplc="2F96018E">
      <w:numFmt w:val="bullet"/>
      <w:lvlText w:val="•"/>
      <w:lvlJc w:val="left"/>
      <w:pPr>
        <w:ind w:left="1350" w:hanging="327"/>
      </w:pPr>
      <w:rPr>
        <w:rFonts w:hint="default"/>
        <w:lang w:val="ru-RU" w:eastAsia="en-US" w:bidi="ar-SA"/>
      </w:rPr>
    </w:lvl>
    <w:lvl w:ilvl="2" w:tplc="0848EF6A">
      <w:numFmt w:val="bullet"/>
      <w:lvlText w:val="•"/>
      <w:lvlJc w:val="left"/>
      <w:pPr>
        <w:ind w:left="1940" w:hanging="327"/>
      </w:pPr>
      <w:rPr>
        <w:rFonts w:hint="default"/>
        <w:lang w:val="ru-RU" w:eastAsia="en-US" w:bidi="ar-SA"/>
      </w:rPr>
    </w:lvl>
    <w:lvl w:ilvl="3" w:tplc="3BA2366E">
      <w:numFmt w:val="bullet"/>
      <w:lvlText w:val="•"/>
      <w:lvlJc w:val="left"/>
      <w:pPr>
        <w:ind w:left="2531" w:hanging="327"/>
      </w:pPr>
      <w:rPr>
        <w:rFonts w:hint="default"/>
        <w:lang w:val="ru-RU" w:eastAsia="en-US" w:bidi="ar-SA"/>
      </w:rPr>
    </w:lvl>
    <w:lvl w:ilvl="4" w:tplc="98FC82E4">
      <w:numFmt w:val="bullet"/>
      <w:lvlText w:val="•"/>
      <w:lvlJc w:val="left"/>
      <w:pPr>
        <w:ind w:left="3121" w:hanging="327"/>
      </w:pPr>
      <w:rPr>
        <w:rFonts w:hint="default"/>
        <w:lang w:val="ru-RU" w:eastAsia="en-US" w:bidi="ar-SA"/>
      </w:rPr>
    </w:lvl>
    <w:lvl w:ilvl="5" w:tplc="E5569BF2">
      <w:numFmt w:val="bullet"/>
      <w:lvlText w:val="•"/>
      <w:lvlJc w:val="left"/>
      <w:pPr>
        <w:ind w:left="3711" w:hanging="327"/>
      </w:pPr>
      <w:rPr>
        <w:rFonts w:hint="default"/>
        <w:lang w:val="ru-RU" w:eastAsia="en-US" w:bidi="ar-SA"/>
      </w:rPr>
    </w:lvl>
    <w:lvl w:ilvl="6" w:tplc="044C47E6">
      <w:numFmt w:val="bullet"/>
      <w:lvlText w:val="•"/>
      <w:lvlJc w:val="left"/>
      <w:pPr>
        <w:ind w:left="4302" w:hanging="327"/>
      </w:pPr>
      <w:rPr>
        <w:rFonts w:hint="default"/>
        <w:lang w:val="ru-RU" w:eastAsia="en-US" w:bidi="ar-SA"/>
      </w:rPr>
    </w:lvl>
    <w:lvl w:ilvl="7" w:tplc="9B48AED4">
      <w:numFmt w:val="bullet"/>
      <w:lvlText w:val="•"/>
      <w:lvlJc w:val="left"/>
      <w:pPr>
        <w:ind w:left="4892" w:hanging="327"/>
      </w:pPr>
      <w:rPr>
        <w:rFonts w:hint="default"/>
        <w:lang w:val="ru-RU" w:eastAsia="en-US" w:bidi="ar-SA"/>
      </w:rPr>
    </w:lvl>
    <w:lvl w:ilvl="8" w:tplc="662AF486">
      <w:numFmt w:val="bullet"/>
      <w:lvlText w:val="•"/>
      <w:lvlJc w:val="left"/>
      <w:pPr>
        <w:ind w:left="5482" w:hanging="327"/>
      </w:pPr>
      <w:rPr>
        <w:rFonts w:hint="default"/>
        <w:lang w:val="ru-RU" w:eastAsia="en-US" w:bidi="ar-SA"/>
      </w:rPr>
    </w:lvl>
  </w:abstractNum>
  <w:abstractNum w:abstractNumId="155" w15:restartNumberingAfterBreak="0">
    <w:nsid w:val="3E2006F9"/>
    <w:multiLevelType w:val="hybridMultilevel"/>
    <w:tmpl w:val="516038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6" w15:restartNumberingAfterBreak="0">
    <w:nsid w:val="3E37778E"/>
    <w:multiLevelType w:val="hybridMultilevel"/>
    <w:tmpl w:val="A01618BA"/>
    <w:lvl w:ilvl="0" w:tplc="04190005">
      <w:start w:val="1"/>
      <w:numFmt w:val="bullet"/>
      <w:lvlText w:val=""/>
      <w:lvlJc w:val="left"/>
      <w:pPr>
        <w:ind w:left="440" w:hanging="284"/>
      </w:pPr>
      <w:rPr>
        <w:rFonts w:ascii="Wingdings" w:hAnsi="Wingdings" w:hint="default"/>
        <w:w w:val="111"/>
        <w:sz w:val="20"/>
        <w:szCs w:val="20"/>
        <w:lang w:val="ru-RU" w:eastAsia="en-US" w:bidi="ar-SA"/>
      </w:rPr>
    </w:lvl>
    <w:lvl w:ilvl="1" w:tplc="C2C4748A">
      <w:numFmt w:val="bullet"/>
      <w:lvlText w:val="—"/>
      <w:lvlJc w:val="left"/>
      <w:pPr>
        <w:ind w:left="723" w:hanging="284"/>
      </w:pPr>
      <w:rPr>
        <w:rFonts w:ascii="Cambria" w:eastAsia="Cambria" w:hAnsi="Cambria" w:cs="Cambria" w:hint="default"/>
        <w:w w:val="111"/>
        <w:sz w:val="20"/>
        <w:szCs w:val="20"/>
        <w:lang w:val="ru-RU" w:eastAsia="en-US" w:bidi="ar-SA"/>
      </w:rPr>
    </w:lvl>
    <w:lvl w:ilvl="2" w:tplc="4450FF40">
      <w:numFmt w:val="bullet"/>
      <w:lvlText w:val="•"/>
      <w:lvlJc w:val="left"/>
      <w:pPr>
        <w:ind w:left="1380" w:hanging="284"/>
      </w:pPr>
      <w:rPr>
        <w:rFonts w:hint="default"/>
        <w:lang w:val="ru-RU" w:eastAsia="en-US" w:bidi="ar-SA"/>
      </w:rPr>
    </w:lvl>
    <w:lvl w:ilvl="3" w:tplc="D376F694">
      <w:numFmt w:val="bullet"/>
      <w:lvlText w:val="•"/>
      <w:lvlJc w:val="left"/>
      <w:pPr>
        <w:ind w:left="2040" w:hanging="284"/>
      </w:pPr>
      <w:rPr>
        <w:rFonts w:hint="default"/>
        <w:lang w:val="ru-RU" w:eastAsia="en-US" w:bidi="ar-SA"/>
      </w:rPr>
    </w:lvl>
    <w:lvl w:ilvl="4" w:tplc="174062A8">
      <w:numFmt w:val="bullet"/>
      <w:lvlText w:val="•"/>
      <w:lvlJc w:val="left"/>
      <w:pPr>
        <w:ind w:left="2701" w:hanging="284"/>
      </w:pPr>
      <w:rPr>
        <w:rFonts w:hint="default"/>
        <w:lang w:val="ru-RU" w:eastAsia="en-US" w:bidi="ar-SA"/>
      </w:rPr>
    </w:lvl>
    <w:lvl w:ilvl="5" w:tplc="2554926E">
      <w:numFmt w:val="bullet"/>
      <w:lvlText w:val="•"/>
      <w:lvlJc w:val="left"/>
      <w:pPr>
        <w:ind w:left="3361" w:hanging="284"/>
      </w:pPr>
      <w:rPr>
        <w:rFonts w:hint="default"/>
        <w:lang w:val="ru-RU" w:eastAsia="en-US" w:bidi="ar-SA"/>
      </w:rPr>
    </w:lvl>
    <w:lvl w:ilvl="6" w:tplc="E8DCE540">
      <w:numFmt w:val="bullet"/>
      <w:lvlText w:val="•"/>
      <w:lvlJc w:val="left"/>
      <w:pPr>
        <w:ind w:left="4022" w:hanging="284"/>
      </w:pPr>
      <w:rPr>
        <w:rFonts w:hint="default"/>
        <w:lang w:val="ru-RU" w:eastAsia="en-US" w:bidi="ar-SA"/>
      </w:rPr>
    </w:lvl>
    <w:lvl w:ilvl="7" w:tplc="54EE97F8">
      <w:numFmt w:val="bullet"/>
      <w:lvlText w:val="•"/>
      <w:lvlJc w:val="left"/>
      <w:pPr>
        <w:ind w:left="4682" w:hanging="284"/>
      </w:pPr>
      <w:rPr>
        <w:rFonts w:hint="default"/>
        <w:lang w:val="ru-RU" w:eastAsia="en-US" w:bidi="ar-SA"/>
      </w:rPr>
    </w:lvl>
    <w:lvl w:ilvl="8" w:tplc="AC78FB98">
      <w:numFmt w:val="bullet"/>
      <w:lvlText w:val="•"/>
      <w:lvlJc w:val="left"/>
      <w:pPr>
        <w:ind w:left="5342" w:hanging="284"/>
      </w:pPr>
      <w:rPr>
        <w:rFonts w:hint="default"/>
        <w:lang w:val="ru-RU" w:eastAsia="en-US" w:bidi="ar-SA"/>
      </w:rPr>
    </w:lvl>
  </w:abstractNum>
  <w:abstractNum w:abstractNumId="157" w15:restartNumberingAfterBreak="0">
    <w:nsid w:val="3E3E0F24"/>
    <w:multiLevelType w:val="multilevel"/>
    <w:tmpl w:val="11ECE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E9F2041"/>
    <w:multiLevelType w:val="hybridMultilevel"/>
    <w:tmpl w:val="EDD6E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F15404C"/>
    <w:multiLevelType w:val="hybridMultilevel"/>
    <w:tmpl w:val="4B5C5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3FC4789C"/>
    <w:multiLevelType w:val="multilevel"/>
    <w:tmpl w:val="8B723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1301EC5"/>
    <w:multiLevelType w:val="hybridMultilevel"/>
    <w:tmpl w:val="22BE3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41477A02"/>
    <w:multiLevelType w:val="multilevel"/>
    <w:tmpl w:val="C4707C5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3" w15:restartNumberingAfterBreak="0">
    <w:nsid w:val="41D72309"/>
    <w:multiLevelType w:val="multilevel"/>
    <w:tmpl w:val="A22E50D6"/>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4" w15:restartNumberingAfterBreak="0">
    <w:nsid w:val="41E40887"/>
    <w:multiLevelType w:val="multilevel"/>
    <w:tmpl w:val="9E42D2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1E522D1"/>
    <w:multiLevelType w:val="multilevel"/>
    <w:tmpl w:val="ABA216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254491E"/>
    <w:multiLevelType w:val="hybridMultilevel"/>
    <w:tmpl w:val="8C143F48"/>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67" w15:restartNumberingAfterBreak="0">
    <w:nsid w:val="42A57721"/>
    <w:multiLevelType w:val="multilevel"/>
    <w:tmpl w:val="0B1806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2F85742"/>
    <w:multiLevelType w:val="multilevel"/>
    <w:tmpl w:val="70468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3DE703E"/>
    <w:multiLevelType w:val="multilevel"/>
    <w:tmpl w:val="7B84E0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42346C1"/>
    <w:multiLevelType w:val="multilevel"/>
    <w:tmpl w:val="1B04C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4537393"/>
    <w:multiLevelType w:val="multilevel"/>
    <w:tmpl w:val="5CB645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4CE6632"/>
    <w:multiLevelType w:val="multilevel"/>
    <w:tmpl w:val="9F145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6600A96"/>
    <w:multiLevelType w:val="multilevel"/>
    <w:tmpl w:val="7B32A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69C0A25"/>
    <w:multiLevelType w:val="multilevel"/>
    <w:tmpl w:val="AF389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6A15CF0"/>
    <w:multiLevelType w:val="hybridMultilevel"/>
    <w:tmpl w:val="D06EA068"/>
    <w:lvl w:ilvl="0" w:tplc="7A8274C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6" w15:restartNumberingAfterBreak="0">
    <w:nsid w:val="46A43C81"/>
    <w:multiLevelType w:val="multilevel"/>
    <w:tmpl w:val="DB527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470C672A"/>
    <w:multiLevelType w:val="multilevel"/>
    <w:tmpl w:val="F42CC5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77F0AC6"/>
    <w:multiLevelType w:val="multilevel"/>
    <w:tmpl w:val="DEA60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78F06FA"/>
    <w:multiLevelType w:val="hybridMultilevel"/>
    <w:tmpl w:val="3A4CC7B6"/>
    <w:lvl w:ilvl="0" w:tplc="347CD1B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0" w15:restartNumberingAfterBreak="0">
    <w:nsid w:val="484721A9"/>
    <w:multiLevelType w:val="multilevel"/>
    <w:tmpl w:val="177434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8942487"/>
    <w:multiLevelType w:val="hybridMultilevel"/>
    <w:tmpl w:val="A2E82C06"/>
    <w:lvl w:ilvl="0" w:tplc="596AB836">
      <w:start w:val="1"/>
      <w:numFmt w:val="decimal"/>
      <w:lvlText w:val="%1."/>
      <w:lvlJc w:val="left"/>
      <w:pPr>
        <w:ind w:left="1020" w:hanging="6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48942B9A"/>
    <w:multiLevelType w:val="multilevel"/>
    <w:tmpl w:val="FAEE2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9190A02"/>
    <w:multiLevelType w:val="hybridMultilevel"/>
    <w:tmpl w:val="1C8A3BC2"/>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184" w15:restartNumberingAfterBreak="0">
    <w:nsid w:val="49656F2C"/>
    <w:multiLevelType w:val="multilevel"/>
    <w:tmpl w:val="52BEC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A3B02BD"/>
    <w:multiLevelType w:val="multilevel"/>
    <w:tmpl w:val="676C05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AAE489C"/>
    <w:multiLevelType w:val="multilevel"/>
    <w:tmpl w:val="8FCA9EA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B123722"/>
    <w:multiLevelType w:val="multilevel"/>
    <w:tmpl w:val="B92A30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B5E0AD5"/>
    <w:multiLevelType w:val="multilevel"/>
    <w:tmpl w:val="83A491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B663F5B"/>
    <w:multiLevelType w:val="multilevel"/>
    <w:tmpl w:val="F230D6E8"/>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729"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73" w:hanging="1080"/>
      </w:pPr>
      <w:rPr>
        <w:rFonts w:hint="default"/>
      </w:rPr>
    </w:lvl>
    <w:lvl w:ilvl="4">
      <w:start w:val="1"/>
      <w:numFmt w:val="decimal"/>
      <w:isLgl/>
      <w:lvlText w:val="%1.%2.%3.%4.%5."/>
      <w:lvlJc w:val="left"/>
      <w:pPr>
        <w:ind w:left="3415" w:hanging="1080"/>
      </w:pPr>
      <w:rPr>
        <w:rFonts w:hint="default"/>
      </w:rPr>
    </w:lvl>
    <w:lvl w:ilvl="5">
      <w:start w:val="1"/>
      <w:numFmt w:val="decimal"/>
      <w:isLgl/>
      <w:lvlText w:val="%1.%2.%3.%4.%5.%6."/>
      <w:lvlJc w:val="left"/>
      <w:pPr>
        <w:ind w:left="4217" w:hanging="1440"/>
      </w:pPr>
      <w:rPr>
        <w:rFonts w:hint="default"/>
      </w:rPr>
    </w:lvl>
    <w:lvl w:ilvl="6">
      <w:start w:val="1"/>
      <w:numFmt w:val="decimal"/>
      <w:isLgl/>
      <w:lvlText w:val="%1.%2.%3.%4.%5.%6.%7."/>
      <w:lvlJc w:val="left"/>
      <w:pPr>
        <w:ind w:left="5019" w:hanging="1800"/>
      </w:pPr>
      <w:rPr>
        <w:rFonts w:hint="default"/>
      </w:rPr>
    </w:lvl>
    <w:lvl w:ilvl="7">
      <w:start w:val="1"/>
      <w:numFmt w:val="decimal"/>
      <w:isLgl/>
      <w:lvlText w:val="%1.%2.%3.%4.%5.%6.%7.%8."/>
      <w:lvlJc w:val="left"/>
      <w:pPr>
        <w:ind w:left="5461" w:hanging="1800"/>
      </w:pPr>
      <w:rPr>
        <w:rFonts w:hint="default"/>
      </w:rPr>
    </w:lvl>
    <w:lvl w:ilvl="8">
      <w:start w:val="1"/>
      <w:numFmt w:val="decimal"/>
      <w:isLgl/>
      <w:lvlText w:val="%1.%2.%3.%4.%5.%6.%7.%8.%9."/>
      <w:lvlJc w:val="left"/>
      <w:pPr>
        <w:ind w:left="6263" w:hanging="2160"/>
      </w:pPr>
      <w:rPr>
        <w:rFonts w:hint="default"/>
      </w:rPr>
    </w:lvl>
  </w:abstractNum>
  <w:abstractNum w:abstractNumId="190" w15:restartNumberingAfterBreak="0">
    <w:nsid w:val="4B734151"/>
    <w:multiLevelType w:val="multilevel"/>
    <w:tmpl w:val="2090A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BE42C44"/>
    <w:multiLevelType w:val="multilevel"/>
    <w:tmpl w:val="B580A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BFC5191"/>
    <w:multiLevelType w:val="multilevel"/>
    <w:tmpl w:val="BD8E8D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4C151726"/>
    <w:multiLevelType w:val="hybridMultilevel"/>
    <w:tmpl w:val="6A8E477E"/>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94" w15:restartNumberingAfterBreak="0">
    <w:nsid w:val="4C2910B2"/>
    <w:multiLevelType w:val="multilevel"/>
    <w:tmpl w:val="3E4E9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4C3C5040"/>
    <w:multiLevelType w:val="multilevel"/>
    <w:tmpl w:val="C3E234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4C690CA1"/>
    <w:multiLevelType w:val="hybridMultilevel"/>
    <w:tmpl w:val="3ADC9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4C731C12"/>
    <w:multiLevelType w:val="multilevel"/>
    <w:tmpl w:val="19E0F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CC0367F"/>
    <w:multiLevelType w:val="hybridMultilevel"/>
    <w:tmpl w:val="DF5693C0"/>
    <w:lvl w:ilvl="0" w:tplc="87C05936">
      <w:start w:val="1"/>
      <w:numFmt w:val="decimal"/>
      <w:lvlText w:val="%1."/>
      <w:lvlJc w:val="left"/>
      <w:pPr>
        <w:tabs>
          <w:tab w:val="num" w:pos="-120"/>
        </w:tabs>
        <w:ind w:left="-120" w:hanging="360"/>
      </w:pPr>
      <w:rPr>
        <w:rFonts w:cs="Times New Roman" w:hint="default"/>
      </w:rPr>
    </w:lvl>
    <w:lvl w:ilvl="1" w:tplc="04190019">
      <w:start w:val="1"/>
      <w:numFmt w:val="lowerLetter"/>
      <w:lvlText w:val="%2."/>
      <w:lvlJc w:val="left"/>
      <w:pPr>
        <w:tabs>
          <w:tab w:val="num" w:pos="600"/>
        </w:tabs>
        <w:ind w:left="600" w:hanging="360"/>
      </w:pPr>
      <w:rPr>
        <w:rFonts w:cs="Times New Roman"/>
      </w:rPr>
    </w:lvl>
    <w:lvl w:ilvl="2" w:tplc="0419001B">
      <w:start w:val="1"/>
      <w:numFmt w:val="lowerRoman"/>
      <w:lvlText w:val="%3."/>
      <w:lvlJc w:val="right"/>
      <w:pPr>
        <w:tabs>
          <w:tab w:val="num" w:pos="1320"/>
        </w:tabs>
        <w:ind w:left="1320" w:hanging="180"/>
      </w:pPr>
      <w:rPr>
        <w:rFonts w:cs="Times New Roman"/>
      </w:rPr>
    </w:lvl>
    <w:lvl w:ilvl="3" w:tplc="0419000F">
      <w:start w:val="1"/>
      <w:numFmt w:val="decimal"/>
      <w:lvlText w:val="%4."/>
      <w:lvlJc w:val="left"/>
      <w:pPr>
        <w:tabs>
          <w:tab w:val="num" w:pos="2040"/>
        </w:tabs>
        <w:ind w:left="2040" w:hanging="360"/>
      </w:pPr>
      <w:rPr>
        <w:rFonts w:cs="Times New Roman"/>
      </w:rPr>
    </w:lvl>
    <w:lvl w:ilvl="4" w:tplc="04190019">
      <w:start w:val="1"/>
      <w:numFmt w:val="lowerLetter"/>
      <w:lvlText w:val="%5."/>
      <w:lvlJc w:val="left"/>
      <w:pPr>
        <w:tabs>
          <w:tab w:val="num" w:pos="2760"/>
        </w:tabs>
        <w:ind w:left="2760" w:hanging="360"/>
      </w:pPr>
      <w:rPr>
        <w:rFonts w:cs="Times New Roman"/>
      </w:rPr>
    </w:lvl>
    <w:lvl w:ilvl="5" w:tplc="0419001B">
      <w:start w:val="1"/>
      <w:numFmt w:val="lowerRoman"/>
      <w:lvlText w:val="%6."/>
      <w:lvlJc w:val="right"/>
      <w:pPr>
        <w:tabs>
          <w:tab w:val="num" w:pos="3480"/>
        </w:tabs>
        <w:ind w:left="3480" w:hanging="180"/>
      </w:pPr>
      <w:rPr>
        <w:rFonts w:cs="Times New Roman"/>
      </w:rPr>
    </w:lvl>
    <w:lvl w:ilvl="6" w:tplc="0419000F">
      <w:start w:val="1"/>
      <w:numFmt w:val="decimal"/>
      <w:lvlText w:val="%7."/>
      <w:lvlJc w:val="left"/>
      <w:pPr>
        <w:tabs>
          <w:tab w:val="num" w:pos="4200"/>
        </w:tabs>
        <w:ind w:left="4200" w:hanging="360"/>
      </w:pPr>
      <w:rPr>
        <w:rFonts w:cs="Times New Roman"/>
      </w:rPr>
    </w:lvl>
    <w:lvl w:ilvl="7" w:tplc="04190019">
      <w:start w:val="1"/>
      <w:numFmt w:val="lowerLetter"/>
      <w:lvlText w:val="%8."/>
      <w:lvlJc w:val="left"/>
      <w:pPr>
        <w:tabs>
          <w:tab w:val="num" w:pos="4920"/>
        </w:tabs>
        <w:ind w:left="4920" w:hanging="360"/>
      </w:pPr>
      <w:rPr>
        <w:rFonts w:cs="Times New Roman"/>
      </w:rPr>
    </w:lvl>
    <w:lvl w:ilvl="8" w:tplc="0419001B">
      <w:start w:val="1"/>
      <w:numFmt w:val="lowerRoman"/>
      <w:lvlText w:val="%9."/>
      <w:lvlJc w:val="right"/>
      <w:pPr>
        <w:tabs>
          <w:tab w:val="num" w:pos="5640"/>
        </w:tabs>
        <w:ind w:left="5640" w:hanging="180"/>
      </w:pPr>
      <w:rPr>
        <w:rFonts w:cs="Times New Roman"/>
      </w:rPr>
    </w:lvl>
  </w:abstractNum>
  <w:abstractNum w:abstractNumId="199" w15:restartNumberingAfterBreak="0">
    <w:nsid w:val="4D016A75"/>
    <w:multiLevelType w:val="multilevel"/>
    <w:tmpl w:val="B6A67B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4D2959BB"/>
    <w:multiLevelType w:val="multilevel"/>
    <w:tmpl w:val="54EC7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4DB73DA8"/>
    <w:multiLevelType w:val="hybridMultilevel"/>
    <w:tmpl w:val="13388BC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2" w15:restartNumberingAfterBreak="0">
    <w:nsid w:val="4E002546"/>
    <w:multiLevelType w:val="multilevel"/>
    <w:tmpl w:val="4F84D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E0D2180"/>
    <w:multiLevelType w:val="multilevel"/>
    <w:tmpl w:val="ED906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E2825D8"/>
    <w:multiLevelType w:val="multilevel"/>
    <w:tmpl w:val="2B023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4E2C22E4"/>
    <w:multiLevelType w:val="multilevel"/>
    <w:tmpl w:val="86166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4EA72989"/>
    <w:multiLevelType w:val="hybridMultilevel"/>
    <w:tmpl w:val="98F8C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EC8022A"/>
    <w:multiLevelType w:val="multilevel"/>
    <w:tmpl w:val="B2A85B36"/>
    <w:lvl w:ilvl="0">
      <w:start w:val="1"/>
      <w:numFmt w:val="decimal"/>
      <w:lvlText w:val="%1."/>
      <w:lvlJc w:val="left"/>
      <w:pPr>
        <w:ind w:left="1080" w:hanging="360"/>
      </w:pPr>
    </w:lvl>
    <w:lvl w:ilvl="1">
      <w:start w:val="3"/>
      <w:numFmt w:val="decimal"/>
      <w:isLgl/>
      <w:lvlText w:val="%1.%2"/>
      <w:lvlJc w:val="left"/>
      <w:pPr>
        <w:ind w:left="1384" w:hanging="37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667" w:hanging="108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60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543" w:hanging="1800"/>
      </w:pPr>
      <w:rPr>
        <w:rFonts w:hint="default"/>
      </w:rPr>
    </w:lvl>
    <w:lvl w:ilvl="8">
      <w:start w:val="1"/>
      <w:numFmt w:val="decimal"/>
      <w:isLgl/>
      <w:lvlText w:val="%1.%2.%3.%4.%5.%6.%7.%8.%9"/>
      <w:lvlJc w:val="left"/>
      <w:pPr>
        <w:ind w:left="5192" w:hanging="2160"/>
      </w:pPr>
      <w:rPr>
        <w:rFonts w:hint="default"/>
      </w:rPr>
    </w:lvl>
  </w:abstractNum>
  <w:abstractNum w:abstractNumId="208" w15:restartNumberingAfterBreak="0">
    <w:nsid w:val="4F7B6389"/>
    <w:multiLevelType w:val="hybridMultilevel"/>
    <w:tmpl w:val="1F62542E"/>
    <w:lvl w:ilvl="0" w:tplc="891450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4FB64DEB"/>
    <w:multiLevelType w:val="hybridMultilevel"/>
    <w:tmpl w:val="F5CE9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FB87E9D"/>
    <w:multiLevelType w:val="hybridMultilevel"/>
    <w:tmpl w:val="C76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502C64C9"/>
    <w:multiLevelType w:val="multilevel"/>
    <w:tmpl w:val="A042B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0732328"/>
    <w:multiLevelType w:val="multilevel"/>
    <w:tmpl w:val="F1F4AB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08708B7"/>
    <w:multiLevelType w:val="multilevel"/>
    <w:tmpl w:val="F96EB8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0D667A5"/>
    <w:multiLevelType w:val="multilevel"/>
    <w:tmpl w:val="04F210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179515C"/>
    <w:multiLevelType w:val="hybridMultilevel"/>
    <w:tmpl w:val="04F0CFD2"/>
    <w:lvl w:ilvl="0" w:tplc="FA20401C">
      <w:numFmt w:val="bullet"/>
      <w:lvlText w:val="•"/>
      <w:lvlJc w:val="left"/>
      <w:pPr>
        <w:ind w:left="142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51D1770A"/>
    <w:multiLevelType w:val="hybridMultilevel"/>
    <w:tmpl w:val="39E0B6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15:restartNumberingAfterBreak="0">
    <w:nsid w:val="52391941"/>
    <w:multiLevelType w:val="hybridMultilevel"/>
    <w:tmpl w:val="02DAC95C"/>
    <w:lvl w:ilvl="0" w:tplc="527CF63C">
      <w:start w:val="1"/>
      <w:numFmt w:val="decimal"/>
      <w:lvlText w:val="%1)"/>
      <w:lvlJc w:val="left"/>
      <w:pPr>
        <w:ind w:left="766" w:hanging="327"/>
      </w:pPr>
      <w:rPr>
        <w:rFonts w:ascii="Georgia" w:eastAsia="Georgia" w:hAnsi="Georgia" w:cs="Georgia" w:hint="default"/>
        <w:b/>
        <w:bCs/>
        <w:i/>
        <w:iCs/>
        <w:w w:val="132"/>
        <w:sz w:val="20"/>
        <w:szCs w:val="20"/>
        <w:lang w:val="ru-RU" w:eastAsia="en-US" w:bidi="ar-SA"/>
      </w:rPr>
    </w:lvl>
    <w:lvl w:ilvl="1" w:tplc="1968EA24">
      <w:numFmt w:val="bullet"/>
      <w:lvlText w:val="•"/>
      <w:lvlJc w:val="left"/>
      <w:pPr>
        <w:ind w:left="1350" w:hanging="327"/>
      </w:pPr>
      <w:rPr>
        <w:rFonts w:hint="default"/>
        <w:lang w:val="ru-RU" w:eastAsia="en-US" w:bidi="ar-SA"/>
      </w:rPr>
    </w:lvl>
    <w:lvl w:ilvl="2" w:tplc="F4BC6D1A">
      <w:numFmt w:val="bullet"/>
      <w:lvlText w:val="•"/>
      <w:lvlJc w:val="left"/>
      <w:pPr>
        <w:ind w:left="1940" w:hanging="327"/>
      </w:pPr>
      <w:rPr>
        <w:rFonts w:hint="default"/>
        <w:lang w:val="ru-RU" w:eastAsia="en-US" w:bidi="ar-SA"/>
      </w:rPr>
    </w:lvl>
    <w:lvl w:ilvl="3" w:tplc="EA229B1C">
      <w:numFmt w:val="bullet"/>
      <w:lvlText w:val="•"/>
      <w:lvlJc w:val="left"/>
      <w:pPr>
        <w:ind w:left="2531" w:hanging="327"/>
      </w:pPr>
      <w:rPr>
        <w:rFonts w:hint="default"/>
        <w:lang w:val="ru-RU" w:eastAsia="en-US" w:bidi="ar-SA"/>
      </w:rPr>
    </w:lvl>
    <w:lvl w:ilvl="4" w:tplc="1D6C079A">
      <w:numFmt w:val="bullet"/>
      <w:lvlText w:val="•"/>
      <w:lvlJc w:val="left"/>
      <w:pPr>
        <w:ind w:left="3121" w:hanging="327"/>
      </w:pPr>
      <w:rPr>
        <w:rFonts w:hint="default"/>
        <w:lang w:val="ru-RU" w:eastAsia="en-US" w:bidi="ar-SA"/>
      </w:rPr>
    </w:lvl>
    <w:lvl w:ilvl="5" w:tplc="E0FCD46A">
      <w:numFmt w:val="bullet"/>
      <w:lvlText w:val="•"/>
      <w:lvlJc w:val="left"/>
      <w:pPr>
        <w:ind w:left="3711" w:hanging="327"/>
      </w:pPr>
      <w:rPr>
        <w:rFonts w:hint="default"/>
        <w:lang w:val="ru-RU" w:eastAsia="en-US" w:bidi="ar-SA"/>
      </w:rPr>
    </w:lvl>
    <w:lvl w:ilvl="6" w:tplc="A52E6222">
      <w:numFmt w:val="bullet"/>
      <w:lvlText w:val="•"/>
      <w:lvlJc w:val="left"/>
      <w:pPr>
        <w:ind w:left="4302" w:hanging="327"/>
      </w:pPr>
      <w:rPr>
        <w:rFonts w:hint="default"/>
        <w:lang w:val="ru-RU" w:eastAsia="en-US" w:bidi="ar-SA"/>
      </w:rPr>
    </w:lvl>
    <w:lvl w:ilvl="7" w:tplc="12689116">
      <w:numFmt w:val="bullet"/>
      <w:lvlText w:val="•"/>
      <w:lvlJc w:val="left"/>
      <w:pPr>
        <w:ind w:left="4892" w:hanging="327"/>
      </w:pPr>
      <w:rPr>
        <w:rFonts w:hint="default"/>
        <w:lang w:val="ru-RU" w:eastAsia="en-US" w:bidi="ar-SA"/>
      </w:rPr>
    </w:lvl>
    <w:lvl w:ilvl="8" w:tplc="9D44B624">
      <w:numFmt w:val="bullet"/>
      <w:lvlText w:val="•"/>
      <w:lvlJc w:val="left"/>
      <w:pPr>
        <w:ind w:left="5482" w:hanging="327"/>
      </w:pPr>
      <w:rPr>
        <w:rFonts w:hint="default"/>
        <w:lang w:val="ru-RU" w:eastAsia="en-US" w:bidi="ar-SA"/>
      </w:rPr>
    </w:lvl>
  </w:abstractNum>
  <w:abstractNum w:abstractNumId="218" w15:restartNumberingAfterBreak="0">
    <w:nsid w:val="528165B5"/>
    <w:multiLevelType w:val="hybridMultilevel"/>
    <w:tmpl w:val="94A05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52CE7E65"/>
    <w:multiLevelType w:val="multilevel"/>
    <w:tmpl w:val="754EC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2DF0213"/>
    <w:multiLevelType w:val="multilevel"/>
    <w:tmpl w:val="64883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3BA5427"/>
    <w:multiLevelType w:val="hybridMultilevel"/>
    <w:tmpl w:val="E27E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5413258B"/>
    <w:multiLevelType w:val="multilevel"/>
    <w:tmpl w:val="E618B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54143E1B"/>
    <w:multiLevelType w:val="multilevel"/>
    <w:tmpl w:val="B5A63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42F62FF"/>
    <w:multiLevelType w:val="multilevel"/>
    <w:tmpl w:val="3356D2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49773E9"/>
    <w:multiLevelType w:val="hybridMultilevel"/>
    <w:tmpl w:val="E312B626"/>
    <w:lvl w:ilvl="0" w:tplc="A69A0D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6" w15:restartNumberingAfterBreak="0">
    <w:nsid w:val="54FF1561"/>
    <w:multiLevelType w:val="multilevel"/>
    <w:tmpl w:val="E0105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56042783"/>
    <w:multiLevelType w:val="hybridMultilevel"/>
    <w:tmpl w:val="0BFADB2C"/>
    <w:lvl w:ilvl="0" w:tplc="D3667360">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A523C">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C3586">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27502">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E16AC">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EF85C">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475CE">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4C242">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8465A">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56360E7C"/>
    <w:multiLevelType w:val="hybridMultilevel"/>
    <w:tmpl w:val="A9A25B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9" w15:restartNumberingAfterBreak="0">
    <w:nsid w:val="57760EF4"/>
    <w:multiLevelType w:val="multilevel"/>
    <w:tmpl w:val="BEBCC5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7BB7BEE"/>
    <w:multiLevelType w:val="multilevel"/>
    <w:tmpl w:val="3D58C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7F22C22"/>
    <w:multiLevelType w:val="multilevel"/>
    <w:tmpl w:val="94529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580B5584"/>
    <w:multiLevelType w:val="hybridMultilevel"/>
    <w:tmpl w:val="D88E7B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3" w15:restartNumberingAfterBreak="0">
    <w:nsid w:val="5822623A"/>
    <w:multiLevelType w:val="multilevel"/>
    <w:tmpl w:val="365EF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583774A3"/>
    <w:multiLevelType w:val="multilevel"/>
    <w:tmpl w:val="E3409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59167904"/>
    <w:multiLevelType w:val="multilevel"/>
    <w:tmpl w:val="E35E4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59E904D5"/>
    <w:multiLevelType w:val="hybridMultilevel"/>
    <w:tmpl w:val="EB3ABAF2"/>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237" w15:restartNumberingAfterBreak="0">
    <w:nsid w:val="5A025593"/>
    <w:multiLevelType w:val="multilevel"/>
    <w:tmpl w:val="7FC07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5A0C3D9D"/>
    <w:multiLevelType w:val="multilevel"/>
    <w:tmpl w:val="C8A4B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5AEB2682"/>
    <w:multiLevelType w:val="multilevel"/>
    <w:tmpl w:val="0108E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5B452B9A"/>
    <w:multiLevelType w:val="multilevel"/>
    <w:tmpl w:val="DEB66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5BA0625A"/>
    <w:multiLevelType w:val="hybridMultilevel"/>
    <w:tmpl w:val="DBC83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5C864B3E"/>
    <w:multiLevelType w:val="multilevel"/>
    <w:tmpl w:val="AC76A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C13548"/>
    <w:multiLevelType w:val="hybridMultilevel"/>
    <w:tmpl w:val="21CE6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5CEE61FF"/>
    <w:multiLevelType w:val="multilevel"/>
    <w:tmpl w:val="9F32B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5D4E414B"/>
    <w:multiLevelType w:val="multilevel"/>
    <w:tmpl w:val="467C69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EBB6618"/>
    <w:multiLevelType w:val="multilevel"/>
    <w:tmpl w:val="D94E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F1B51A1"/>
    <w:multiLevelType w:val="multilevel"/>
    <w:tmpl w:val="8E805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F1C765B"/>
    <w:multiLevelType w:val="hybridMultilevel"/>
    <w:tmpl w:val="88906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6078180F"/>
    <w:multiLevelType w:val="hybridMultilevel"/>
    <w:tmpl w:val="6370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61071A28"/>
    <w:multiLevelType w:val="multilevel"/>
    <w:tmpl w:val="4E42C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618333FD"/>
    <w:multiLevelType w:val="hybridMultilevel"/>
    <w:tmpl w:val="3C9EE6C0"/>
    <w:lvl w:ilvl="0" w:tplc="06205282">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A2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49B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ECC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21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0C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FF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43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E5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6346538F"/>
    <w:multiLevelType w:val="hybridMultilevel"/>
    <w:tmpl w:val="DF181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644D351E"/>
    <w:multiLevelType w:val="multilevel"/>
    <w:tmpl w:val="0D061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4847597"/>
    <w:multiLevelType w:val="hybridMultilevel"/>
    <w:tmpl w:val="B5925250"/>
    <w:lvl w:ilvl="0" w:tplc="EBFEF94E">
      <w:start w:val="5"/>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55" w15:restartNumberingAfterBreak="0">
    <w:nsid w:val="666329E0"/>
    <w:multiLevelType w:val="multilevel"/>
    <w:tmpl w:val="7CEA8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76271C0"/>
    <w:multiLevelType w:val="hybridMultilevel"/>
    <w:tmpl w:val="6F6AA370"/>
    <w:lvl w:ilvl="0" w:tplc="72E09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69065196"/>
    <w:multiLevelType w:val="multilevel"/>
    <w:tmpl w:val="712C30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691C3694"/>
    <w:multiLevelType w:val="multilevel"/>
    <w:tmpl w:val="F87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91E748E"/>
    <w:multiLevelType w:val="hybridMultilevel"/>
    <w:tmpl w:val="0622C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693F5F6B"/>
    <w:multiLevelType w:val="multilevel"/>
    <w:tmpl w:val="A12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9D142E4"/>
    <w:multiLevelType w:val="multilevel"/>
    <w:tmpl w:val="C5027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A422E45"/>
    <w:multiLevelType w:val="hybridMultilevel"/>
    <w:tmpl w:val="7C80B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6A521AF8"/>
    <w:multiLevelType w:val="multilevel"/>
    <w:tmpl w:val="8C9A5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ABE5B20"/>
    <w:multiLevelType w:val="hybridMultilevel"/>
    <w:tmpl w:val="4E9C4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6B271317"/>
    <w:multiLevelType w:val="hybridMultilevel"/>
    <w:tmpl w:val="3AE82270"/>
    <w:lvl w:ilvl="0" w:tplc="743EFB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4F626">
      <w:start w:val="1"/>
      <w:numFmt w:val="decimal"/>
      <w:lvlText w:val="%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6C88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63A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E25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25C2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4B4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A45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2B4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6B3A4F00"/>
    <w:multiLevelType w:val="multilevel"/>
    <w:tmpl w:val="0804C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B66737F"/>
    <w:multiLevelType w:val="multilevel"/>
    <w:tmpl w:val="3EA6D3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B7D6272"/>
    <w:multiLevelType w:val="multilevel"/>
    <w:tmpl w:val="E59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C636492"/>
    <w:multiLevelType w:val="hybridMultilevel"/>
    <w:tmpl w:val="E51AB2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6CE310B2"/>
    <w:multiLevelType w:val="multilevel"/>
    <w:tmpl w:val="6ED456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6DBC062D"/>
    <w:multiLevelType w:val="multilevel"/>
    <w:tmpl w:val="18BE6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DF80EED"/>
    <w:multiLevelType w:val="multilevel"/>
    <w:tmpl w:val="803868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E0B7CD7"/>
    <w:multiLevelType w:val="hybridMultilevel"/>
    <w:tmpl w:val="4C3E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6E5169F8"/>
    <w:multiLevelType w:val="multilevel"/>
    <w:tmpl w:val="3D88D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E8238B5"/>
    <w:multiLevelType w:val="multilevel"/>
    <w:tmpl w:val="7E340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6EB26411"/>
    <w:multiLevelType w:val="multilevel"/>
    <w:tmpl w:val="4F96B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6EBC7FDF"/>
    <w:multiLevelType w:val="multilevel"/>
    <w:tmpl w:val="AA921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EE76AF9"/>
    <w:multiLevelType w:val="hybridMultilevel"/>
    <w:tmpl w:val="882EAC18"/>
    <w:lvl w:ilvl="0" w:tplc="596AB836">
      <w:start w:val="1"/>
      <w:numFmt w:val="decimal"/>
      <w:lvlText w:val="%1."/>
      <w:lvlJc w:val="left"/>
      <w:pPr>
        <w:ind w:left="1020" w:hanging="6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6F113F32"/>
    <w:multiLevelType w:val="multilevel"/>
    <w:tmpl w:val="36C45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6F8B04CC"/>
    <w:multiLevelType w:val="multilevel"/>
    <w:tmpl w:val="903CC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6FEA2CE2"/>
    <w:multiLevelType w:val="multilevel"/>
    <w:tmpl w:val="2B780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700F4BE2"/>
    <w:multiLevelType w:val="multilevel"/>
    <w:tmpl w:val="D77C5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70425F02"/>
    <w:multiLevelType w:val="multilevel"/>
    <w:tmpl w:val="1604F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70996626"/>
    <w:multiLevelType w:val="multilevel"/>
    <w:tmpl w:val="2284A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0CE6C20"/>
    <w:multiLevelType w:val="multilevel"/>
    <w:tmpl w:val="AF888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725B5204"/>
    <w:multiLevelType w:val="multilevel"/>
    <w:tmpl w:val="6C08E9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743B5B7B"/>
    <w:multiLevelType w:val="multilevel"/>
    <w:tmpl w:val="84924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74900AE7"/>
    <w:multiLevelType w:val="multilevel"/>
    <w:tmpl w:val="DAC6A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75145BC1"/>
    <w:multiLevelType w:val="multilevel"/>
    <w:tmpl w:val="997814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5411AF5"/>
    <w:multiLevelType w:val="multilevel"/>
    <w:tmpl w:val="D3EA32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758C55D0"/>
    <w:multiLevelType w:val="multilevel"/>
    <w:tmpl w:val="987A2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75C7252A"/>
    <w:multiLevelType w:val="multilevel"/>
    <w:tmpl w:val="E820CC3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760A2B88"/>
    <w:multiLevelType w:val="multilevel"/>
    <w:tmpl w:val="85D819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766F5F5F"/>
    <w:multiLevelType w:val="hybridMultilevel"/>
    <w:tmpl w:val="11F2C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15:restartNumberingAfterBreak="0">
    <w:nsid w:val="76B717A4"/>
    <w:multiLevelType w:val="hybridMultilevel"/>
    <w:tmpl w:val="4804130C"/>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297" w15:restartNumberingAfterBreak="0">
    <w:nsid w:val="76C9600E"/>
    <w:multiLevelType w:val="multilevel"/>
    <w:tmpl w:val="8FEA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76F1460D"/>
    <w:multiLevelType w:val="hybridMultilevel"/>
    <w:tmpl w:val="5992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15:restartNumberingAfterBreak="0">
    <w:nsid w:val="773744B7"/>
    <w:multiLevelType w:val="multilevel"/>
    <w:tmpl w:val="BF606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776A6D64"/>
    <w:multiLevelType w:val="hybridMultilevel"/>
    <w:tmpl w:val="D2A6C722"/>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301" w15:restartNumberingAfterBreak="0">
    <w:nsid w:val="78274FB3"/>
    <w:multiLevelType w:val="multilevel"/>
    <w:tmpl w:val="7CE6E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8F34418"/>
    <w:multiLevelType w:val="multilevel"/>
    <w:tmpl w:val="1DF45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9F320C0"/>
    <w:multiLevelType w:val="multilevel"/>
    <w:tmpl w:val="23583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A5979F0"/>
    <w:multiLevelType w:val="multilevel"/>
    <w:tmpl w:val="5B761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7AB7097D"/>
    <w:multiLevelType w:val="multilevel"/>
    <w:tmpl w:val="48427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7B681EE4"/>
    <w:multiLevelType w:val="multilevel"/>
    <w:tmpl w:val="A92A22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B7D4984"/>
    <w:multiLevelType w:val="multilevel"/>
    <w:tmpl w:val="3CCCA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B8A3D94"/>
    <w:multiLevelType w:val="multilevel"/>
    <w:tmpl w:val="26969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7B931130"/>
    <w:multiLevelType w:val="multilevel"/>
    <w:tmpl w:val="23165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7C620AAD"/>
    <w:multiLevelType w:val="hybridMultilevel"/>
    <w:tmpl w:val="8DAA4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7D1A204A"/>
    <w:multiLevelType w:val="multilevel"/>
    <w:tmpl w:val="C41E5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7D2F446D"/>
    <w:multiLevelType w:val="multilevel"/>
    <w:tmpl w:val="BD306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7DBE34A9"/>
    <w:multiLevelType w:val="multilevel"/>
    <w:tmpl w:val="C8282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7DCE08E9"/>
    <w:multiLevelType w:val="hybridMultilevel"/>
    <w:tmpl w:val="F1563896"/>
    <w:lvl w:ilvl="0" w:tplc="2F1E1210">
      <w:start w:val="1"/>
      <w:numFmt w:val="decimal"/>
      <w:lvlText w:val="%1."/>
      <w:lvlJc w:val="left"/>
      <w:pPr>
        <w:ind w:left="102" w:hanging="181"/>
      </w:pPr>
      <w:rPr>
        <w:rFonts w:ascii="Times New Roman" w:eastAsia="Times New Roman" w:hAnsi="Times New Roman" w:cs="Times New Roman" w:hint="default"/>
        <w:b w:val="0"/>
        <w:bCs w:val="0"/>
        <w:i w:val="0"/>
        <w:iCs w:val="0"/>
        <w:w w:val="100"/>
        <w:sz w:val="22"/>
        <w:szCs w:val="22"/>
        <w:lang w:val="ru-RU" w:eastAsia="en-US" w:bidi="ar-SA"/>
      </w:rPr>
    </w:lvl>
    <w:lvl w:ilvl="1" w:tplc="7786CFEA">
      <w:numFmt w:val="bullet"/>
      <w:lvlText w:val="•"/>
      <w:lvlJc w:val="left"/>
      <w:pPr>
        <w:ind w:left="373" w:hanging="181"/>
      </w:pPr>
      <w:rPr>
        <w:rFonts w:hint="default"/>
        <w:lang w:val="ru-RU" w:eastAsia="en-US" w:bidi="ar-SA"/>
      </w:rPr>
    </w:lvl>
    <w:lvl w:ilvl="2" w:tplc="C2D62BE2">
      <w:numFmt w:val="bullet"/>
      <w:lvlText w:val="•"/>
      <w:lvlJc w:val="left"/>
      <w:pPr>
        <w:ind w:left="647" w:hanging="181"/>
      </w:pPr>
      <w:rPr>
        <w:rFonts w:hint="default"/>
        <w:lang w:val="ru-RU" w:eastAsia="en-US" w:bidi="ar-SA"/>
      </w:rPr>
    </w:lvl>
    <w:lvl w:ilvl="3" w:tplc="D4BA6A2A">
      <w:numFmt w:val="bullet"/>
      <w:lvlText w:val="•"/>
      <w:lvlJc w:val="left"/>
      <w:pPr>
        <w:ind w:left="920" w:hanging="181"/>
      </w:pPr>
      <w:rPr>
        <w:rFonts w:hint="default"/>
        <w:lang w:val="ru-RU" w:eastAsia="en-US" w:bidi="ar-SA"/>
      </w:rPr>
    </w:lvl>
    <w:lvl w:ilvl="4" w:tplc="4134F780">
      <w:numFmt w:val="bullet"/>
      <w:lvlText w:val="•"/>
      <w:lvlJc w:val="left"/>
      <w:pPr>
        <w:ind w:left="1194" w:hanging="181"/>
      </w:pPr>
      <w:rPr>
        <w:rFonts w:hint="default"/>
        <w:lang w:val="ru-RU" w:eastAsia="en-US" w:bidi="ar-SA"/>
      </w:rPr>
    </w:lvl>
    <w:lvl w:ilvl="5" w:tplc="9BE88018">
      <w:numFmt w:val="bullet"/>
      <w:lvlText w:val="•"/>
      <w:lvlJc w:val="left"/>
      <w:pPr>
        <w:ind w:left="1467" w:hanging="181"/>
      </w:pPr>
      <w:rPr>
        <w:rFonts w:hint="default"/>
        <w:lang w:val="ru-RU" w:eastAsia="en-US" w:bidi="ar-SA"/>
      </w:rPr>
    </w:lvl>
    <w:lvl w:ilvl="6" w:tplc="8DCA184C">
      <w:numFmt w:val="bullet"/>
      <w:lvlText w:val="•"/>
      <w:lvlJc w:val="left"/>
      <w:pPr>
        <w:ind w:left="1741" w:hanging="181"/>
      </w:pPr>
      <w:rPr>
        <w:rFonts w:hint="default"/>
        <w:lang w:val="ru-RU" w:eastAsia="en-US" w:bidi="ar-SA"/>
      </w:rPr>
    </w:lvl>
    <w:lvl w:ilvl="7" w:tplc="88F6CC4E">
      <w:numFmt w:val="bullet"/>
      <w:lvlText w:val="•"/>
      <w:lvlJc w:val="left"/>
      <w:pPr>
        <w:ind w:left="2014" w:hanging="181"/>
      </w:pPr>
      <w:rPr>
        <w:rFonts w:hint="default"/>
        <w:lang w:val="ru-RU" w:eastAsia="en-US" w:bidi="ar-SA"/>
      </w:rPr>
    </w:lvl>
    <w:lvl w:ilvl="8" w:tplc="5D0021C8">
      <w:numFmt w:val="bullet"/>
      <w:lvlText w:val="•"/>
      <w:lvlJc w:val="left"/>
      <w:pPr>
        <w:ind w:left="2288" w:hanging="181"/>
      </w:pPr>
      <w:rPr>
        <w:rFonts w:hint="default"/>
        <w:lang w:val="ru-RU" w:eastAsia="en-US" w:bidi="ar-SA"/>
      </w:rPr>
    </w:lvl>
  </w:abstractNum>
  <w:abstractNum w:abstractNumId="315" w15:restartNumberingAfterBreak="0">
    <w:nsid w:val="7DD34A4D"/>
    <w:multiLevelType w:val="hybridMultilevel"/>
    <w:tmpl w:val="9A9C0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7EB24194"/>
    <w:multiLevelType w:val="hybridMultilevel"/>
    <w:tmpl w:val="CDC6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7FB80D1E"/>
    <w:multiLevelType w:val="hybridMultilevel"/>
    <w:tmpl w:val="B6882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1"/>
  </w:num>
  <w:num w:numId="2">
    <w:abstractNumId w:val="314"/>
  </w:num>
  <w:num w:numId="3">
    <w:abstractNumId w:val="71"/>
  </w:num>
  <w:num w:numId="4">
    <w:abstractNumId w:val="309"/>
  </w:num>
  <w:num w:numId="5">
    <w:abstractNumId w:val="277"/>
  </w:num>
  <w:num w:numId="6">
    <w:abstractNumId w:val="26"/>
  </w:num>
  <w:num w:numId="7">
    <w:abstractNumId w:val="239"/>
  </w:num>
  <w:num w:numId="8">
    <w:abstractNumId w:val="83"/>
  </w:num>
  <w:num w:numId="9">
    <w:abstractNumId w:val="237"/>
  </w:num>
  <w:num w:numId="10">
    <w:abstractNumId w:val="194"/>
  </w:num>
  <w:num w:numId="11">
    <w:abstractNumId w:val="287"/>
  </w:num>
  <w:num w:numId="12">
    <w:abstractNumId w:val="148"/>
  </w:num>
  <w:num w:numId="13">
    <w:abstractNumId w:val="261"/>
  </w:num>
  <w:num w:numId="14">
    <w:abstractNumId w:val="74"/>
  </w:num>
  <w:num w:numId="15">
    <w:abstractNumId w:val="312"/>
  </w:num>
  <w:num w:numId="16">
    <w:abstractNumId w:val="51"/>
  </w:num>
  <w:num w:numId="17">
    <w:abstractNumId w:val="32"/>
  </w:num>
  <w:num w:numId="18">
    <w:abstractNumId w:val="200"/>
  </w:num>
  <w:num w:numId="19">
    <w:abstractNumId w:val="299"/>
  </w:num>
  <w:num w:numId="20">
    <w:abstractNumId w:val="96"/>
  </w:num>
  <w:num w:numId="21">
    <w:abstractNumId w:val="8"/>
  </w:num>
  <w:num w:numId="22">
    <w:abstractNumId w:val="230"/>
  </w:num>
  <w:num w:numId="23">
    <w:abstractNumId w:val="297"/>
  </w:num>
  <w:num w:numId="24">
    <w:abstractNumId w:val="234"/>
  </w:num>
  <w:num w:numId="25">
    <w:abstractNumId w:val="72"/>
  </w:num>
  <w:num w:numId="26">
    <w:abstractNumId w:val="255"/>
  </w:num>
  <w:num w:numId="27">
    <w:abstractNumId w:val="70"/>
  </w:num>
  <w:num w:numId="28">
    <w:abstractNumId w:val="78"/>
  </w:num>
  <w:num w:numId="29">
    <w:abstractNumId w:val="35"/>
  </w:num>
  <w:num w:numId="30">
    <w:abstractNumId w:val="293"/>
  </w:num>
  <w:num w:numId="31">
    <w:abstractNumId w:val="22"/>
  </w:num>
  <w:num w:numId="32">
    <w:abstractNumId w:val="75"/>
  </w:num>
  <w:num w:numId="33">
    <w:abstractNumId w:val="192"/>
  </w:num>
  <w:num w:numId="34">
    <w:abstractNumId w:val="267"/>
  </w:num>
  <w:num w:numId="35">
    <w:abstractNumId w:val="14"/>
  </w:num>
  <w:num w:numId="36">
    <w:abstractNumId w:val="199"/>
  </w:num>
  <w:num w:numId="37">
    <w:abstractNumId w:val="286"/>
  </w:num>
  <w:num w:numId="38">
    <w:abstractNumId w:val="180"/>
  </w:num>
  <w:num w:numId="39">
    <w:abstractNumId w:val="170"/>
  </w:num>
  <w:num w:numId="40">
    <w:abstractNumId w:val="290"/>
  </w:num>
  <w:num w:numId="41">
    <w:abstractNumId w:val="126"/>
  </w:num>
  <w:num w:numId="42">
    <w:abstractNumId w:val="213"/>
  </w:num>
  <w:num w:numId="43">
    <w:abstractNumId w:val="89"/>
  </w:num>
  <w:num w:numId="44">
    <w:abstractNumId w:val="214"/>
  </w:num>
  <w:num w:numId="45">
    <w:abstractNumId w:val="219"/>
  </w:num>
  <w:num w:numId="46">
    <w:abstractNumId w:val="203"/>
  </w:num>
  <w:num w:numId="47">
    <w:abstractNumId w:val="266"/>
  </w:num>
  <w:num w:numId="48">
    <w:abstractNumId w:val="77"/>
  </w:num>
  <w:num w:numId="49">
    <w:abstractNumId w:val="302"/>
  </w:num>
  <w:num w:numId="50">
    <w:abstractNumId w:val="54"/>
  </w:num>
  <w:num w:numId="51">
    <w:abstractNumId w:val="145"/>
  </w:num>
  <w:num w:numId="52">
    <w:abstractNumId w:val="80"/>
  </w:num>
  <w:num w:numId="53">
    <w:abstractNumId w:val="52"/>
  </w:num>
  <w:num w:numId="54">
    <w:abstractNumId w:val="42"/>
  </w:num>
  <w:num w:numId="55">
    <w:abstractNumId w:val="18"/>
  </w:num>
  <w:num w:numId="56">
    <w:abstractNumId w:val="37"/>
  </w:num>
  <w:num w:numId="57">
    <w:abstractNumId w:val="116"/>
  </w:num>
  <w:num w:numId="58">
    <w:abstractNumId w:val="6"/>
  </w:num>
  <w:num w:numId="59">
    <w:abstractNumId w:val="147"/>
  </w:num>
  <w:num w:numId="60">
    <w:abstractNumId w:val="288"/>
  </w:num>
  <w:num w:numId="61">
    <w:abstractNumId w:val="174"/>
  </w:num>
  <w:num w:numId="62">
    <w:abstractNumId w:val="197"/>
  </w:num>
  <w:num w:numId="63">
    <w:abstractNumId w:val="140"/>
  </w:num>
  <w:num w:numId="64">
    <w:abstractNumId w:val="87"/>
  </w:num>
  <w:num w:numId="65">
    <w:abstractNumId w:val="157"/>
  </w:num>
  <w:num w:numId="66">
    <w:abstractNumId w:val="220"/>
  </w:num>
  <w:num w:numId="67">
    <w:abstractNumId w:val="160"/>
  </w:num>
  <w:num w:numId="68">
    <w:abstractNumId w:val="69"/>
  </w:num>
  <w:num w:numId="69">
    <w:abstractNumId w:val="10"/>
  </w:num>
  <w:num w:numId="70">
    <w:abstractNumId w:val="253"/>
  </w:num>
  <w:num w:numId="71">
    <w:abstractNumId w:val="303"/>
  </w:num>
  <w:num w:numId="72">
    <w:abstractNumId w:val="282"/>
  </w:num>
  <w:num w:numId="73">
    <w:abstractNumId w:val="4"/>
  </w:num>
  <w:num w:numId="74">
    <w:abstractNumId w:val="150"/>
  </w:num>
  <w:num w:numId="75">
    <w:abstractNumId w:val="242"/>
  </w:num>
  <w:num w:numId="76">
    <w:abstractNumId w:val="283"/>
  </w:num>
  <w:num w:numId="77">
    <w:abstractNumId w:val="222"/>
  </w:num>
  <w:num w:numId="78">
    <w:abstractNumId w:val="307"/>
  </w:num>
  <w:num w:numId="79">
    <w:abstractNumId w:val="168"/>
  </w:num>
  <w:num w:numId="80">
    <w:abstractNumId w:val="279"/>
  </w:num>
  <w:num w:numId="81">
    <w:abstractNumId w:val="280"/>
  </w:num>
  <w:num w:numId="82">
    <w:abstractNumId w:val="121"/>
  </w:num>
  <w:num w:numId="83">
    <w:abstractNumId w:val="274"/>
  </w:num>
  <w:num w:numId="84">
    <w:abstractNumId w:val="244"/>
  </w:num>
  <w:num w:numId="85">
    <w:abstractNumId w:val="304"/>
  </w:num>
  <w:num w:numId="86">
    <w:abstractNumId w:val="107"/>
  </w:num>
  <w:num w:numId="87">
    <w:abstractNumId w:val="146"/>
  </w:num>
  <w:num w:numId="88">
    <w:abstractNumId w:val="190"/>
  </w:num>
  <w:num w:numId="89">
    <w:abstractNumId w:val="226"/>
  </w:num>
  <w:num w:numId="90">
    <w:abstractNumId w:val="46"/>
  </w:num>
  <w:num w:numId="91">
    <w:abstractNumId w:val="231"/>
  </w:num>
  <w:num w:numId="92">
    <w:abstractNumId w:val="291"/>
  </w:num>
  <w:num w:numId="93">
    <w:abstractNumId w:val="233"/>
  </w:num>
  <w:num w:numId="94">
    <w:abstractNumId w:val="34"/>
  </w:num>
  <w:num w:numId="95">
    <w:abstractNumId w:val="284"/>
  </w:num>
  <w:num w:numId="96">
    <w:abstractNumId w:val="311"/>
  </w:num>
  <w:num w:numId="97">
    <w:abstractNumId w:val="247"/>
  </w:num>
  <w:num w:numId="98">
    <w:abstractNumId w:val="173"/>
  </w:num>
  <w:num w:numId="99">
    <w:abstractNumId w:val="11"/>
  </w:num>
  <w:num w:numId="100">
    <w:abstractNumId w:val="16"/>
  </w:num>
  <w:num w:numId="101">
    <w:abstractNumId w:val="152"/>
  </w:num>
  <w:num w:numId="102">
    <w:abstractNumId w:val="240"/>
  </w:num>
  <w:num w:numId="103">
    <w:abstractNumId w:val="136"/>
  </w:num>
  <w:num w:numId="104">
    <w:abstractNumId w:val="245"/>
  </w:num>
  <w:num w:numId="105">
    <w:abstractNumId w:val="212"/>
  </w:num>
  <w:num w:numId="106">
    <w:abstractNumId w:val="272"/>
  </w:num>
  <w:num w:numId="107">
    <w:abstractNumId w:val="84"/>
  </w:num>
  <w:num w:numId="108">
    <w:abstractNumId w:val="289"/>
  </w:num>
  <w:num w:numId="109">
    <w:abstractNumId w:val="188"/>
  </w:num>
  <w:num w:numId="110">
    <w:abstractNumId w:val="134"/>
  </w:num>
  <w:num w:numId="111">
    <w:abstractNumId w:val="12"/>
  </w:num>
  <w:num w:numId="112">
    <w:abstractNumId w:val="202"/>
  </w:num>
  <w:num w:numId="113">
    <w:abstractNumId w:val="211"/>
  </w:num>
  <w:num w:numId="114">
    <w:abstractNumId w:val="110"/>
  </w:num>
  <w:num w:numId="115">
    <w:abstractNumId w:val="167"/>
  </w:num>
  <w:num w:numId="116">
    <w:abstractNumId w:val="301"/>
  </w:num>
  <w:num w:numId="117">
    <w:abstractNumId w:val="308"/>
  </w:num>
  <w:num w:numId="118">
    <w:abstractNumId w:val="124"/>
  </w:num>
  <w:num w:numId="119">
    <w:abstractNumId w:val="187"/>
  </w:num>
  <w:num w:numId="120">
    <w:abstractNumId w:val="276"/>
  </w:num>
  <w:num w:numId="121">
    <w:abstractNumId w:val="43"/>
  </w:num>
  <w:num w:numId="122">
    <w:abstractNumId w:val="281"/>
  </w:num>
  <w:num w:numId="123">
    <w:abstractNumId w:val="205"/>
  </w:num>
  <w:num w:numId="124">
    <w:abstractNumId w:val="172"/>
  </w:num>
  <w:num w:numId="125">
    <w:abstractNumId w:val="149"/>
  </w:num>
  <w:num w:numId="126">
    <w:abstractNumId w:val="66"/>
  </w:num>
  <w:num w:numId="127">
    <w:abstractNumId w:val="30"/>
  </w:num>
  <w:num w:numId="128">
    <w:abstractNumId w:val="178"/>
  </w:num>
  <w:num w:numId="129">
    <w:abstractNumId w:val="235"/>
  </w:num>
  <w:num w:numId="130">
    <w:abstractNumId w:val="191"/>
  </w:num>
  <w:num w:numId="131">
    <w:abstractNumId w:val="250"/>
  </w:num>
  <w:num w:numId="132">
    <w:abstractNumId w:val="176"/>
  </w:num>
  <w:num w:numId="133">
    <w:abstractNumId w:val="275"/>
  </w:num>
  <w:num w:numId="134">
    <w:abstractNumId w:val="128"/>
  </w:num>
  <w:num w:numId="135">
    <w:abstractNumId w:val="313"/>
  </w:num>
  <w:num w:numId="136">
    <w:abstractNumId w:val="1"/>
  </w:num>
  <w:num w:numId="137">
    <w:abstractNumId w:val="49"/>
  </w:num>
  <w:num w:numId="138">
    <w:abstractNumId w:val="95"/>
  </w:num>
  <w:num w:numId="139">
    <w:abstractNumId w:val="285"/>
  </w:num>
  <w:num w:numId="140">
    <w:abstractNumId w:val="182"/>
  </w:num>
  <w:num w:numId="141">
    <w:abstractNumId w:val="184"/>
  </w:num>
  <w:num w:numId="142">
    <w:abstractNumId w:val="59"/>
  </w:num>
  <w:num w:numId="143">
    <w:abstractNumId w:val="68"/>
  </w:num>
  <w:num w:numId="144">
    <w:abstractNumId w:val="108"/>
  </w:num>
  <w:num w:numId="145">
    <w:abstractNumId w:val="271"/>
  </w:num>
  <w:num w:numId="146">
    <w:abstractNumId w:val="223"/>
  </w:num>
  <w:num w:numId="147">
    <w:abstractNumId w:val="164"/>
  </w:num>
  <w:num w:numId="148">
    <w:abstractNumId w:val="5"/>
  </w:num>
  <w:num w:numId="149">
    <w:abstractNumId w:val="86"/>
  </w:num>
  <w:num w:numId="150">
    <w:abstractNumId w:val="58"/>
  </w:num>
  <w:num w:numId="151">
    <w:abstractNumId w:val="65"/>
  </w:num>
  <w:num w:numId="152">
    <w:abstractNumId w:val="67"/>
  </w:num>
  <w:num w:numId="153">
    <w:abstractNumId w:val="165"/>
  </w:num>
  <w:num w:numId="154">
    <w:abstractNumId w:val="91"/>
  </w:num>
  <w:num w:numId="155">
    <w:abstractNumId w:val="127"/>
  </w:num>
  <w:num w:numId="156">
    <w:abstractNumId w:val="28"/>
  </w:num>
  <w:num w:numId="157">
    <w:abstractNumId w:val="257"/>
  </w:num>
  <w:num w:numId="158">
    <w:abstractNumId w:val="38"/>
  </w:num>
  <w:num w:numId="159">
    <w:abstractNumId w:val="76"/>
  </w:num>
  <w:num w:numId="160">
    <w:abstractNumId w:val="19"/>
  </w:num>
  <w:num w:numId="161">
    <w:abstractNumId w:val="306"/>
  </w:num>
  <w:num w:numId="162">
    <w:abstractNumId w:val="36"/>
  </w:num>
  <w:num w:numId="163">
    <w:abstractNumId w:val="185"/>
  </w:num>
  <w:num w:numId="164">
    <w:abstractNumId w:val="270"/>
  </w:num>
  <w:num w:numId="165">
    <w:abstractNumId w:val="229"/>
  </w:num>
  <w:num w:numId="166">
    <w:abstractNumId w:val="97"/>
  </w:num>
  <w:num w:numId="167">
    <w:abstractNumId w:val="44"/>
  </w:num>
  <w:num w:numId="168">
    <w:abstractNumId w:val="13"/>
  </w:num>
  <w:num w:numId="169">
    <w:abstractNumId w:val="33"/>
  </w:num>
  <w:num w:numId="170">
    <w:abstractNumId w:val="224"/>
  </w:num>
  <w:num w:numId="171">
    <w:abstractNumId w:val="132"/>
  </w:num>
  <w:num w:numId="172">
    <w:abstractNumId w:val="177"/>
  </w:num>
  <w:num w:numId="173">
    <w:abstractNumId w:val="186"/>
  </w:num>
  <w:num w:numId="174">
    <w:abstractNumId w:val="31"/>
  </w:num>
  <w:num w:numId="175">
    <w:abstractNumId w:val="41"/>
  </w:num>
  <w:num w:numId="176">
    <w:abstractNumId w:val="47"/>
  </w:num>
  <w:num w:numId="177">
    <w:abstractNumId w:val="101"/>
  </w:num>
  <w:num w:numId="178">
    <w:abstractNumId w:val="114"/>
  </w:num>
  <w:num w:numId="179">
    <w:abstractNumId w:val="292"/>
  </w:num>
  <w:num w:numId="180">
    <w:abstractNumId w:val="103"/>
  </w:num>
  <w:num w:numId="181">
    <w:abstractNumId w:val="117"/>
  </w:num>
  <w:num w:numId="182">
    <w:abstractNumId w:val="153"/>
  </w:num>
  <w:num w:numId="183">
    <w:abstractNumId w:val="161"/>
  </w:num>
  <w:num w:numId="184">
    <w:abstractNumId w:val="317"/>
  </w:num>
  <w:num w:numId="185">
    <w:abstractNumId w:val="295"/>
  </w:num>
  <w:num w:numId="186">
    <w:abstractNumId w:val="216"/>
  </w:num>
  <w:num w:numId="187">
    <w:abstractNumId w:val="118"/>
  </w:num>
  <w:num w:numId="188">
    <w:abstractNumId w:val="215"/>
  </w:num>
  <w:num w:numId="189">
    <w:abstractNumId w:val="55"/>
  </w:num>
  <w:num w:numId="190">
    <w:abstractNumId w:val="105"/>
  </w:num>
  <w:num w:numId="191">
    <w:abstractNumId w:val="294"/>
  </w:num>
  <w:num w:numId="192">
    <w:abstractNumId w:val="48"/>
  </w:num>
  <w:num w:numId="193">
    <w:abstractNumId w:val="195"/>
  </w:num>
  <w:num w:numId="194">
    <w:abstractNumId w:val="133"/>
  </w:num>
  <w:num w:numId="195">
    <w:abstractNumId w:val="93"/>
  </w:num>
  <w:num w:numId="196">
    <w:abstractNumId w:val="137"/>
  </w:num>
  <w:num w:numId="197">
    <w:abstractNumId w:val="23"/>
  </w:num>
  <w:num w:numId="198">
    <w:abstractNumId w:val="138"/>
  </w:num>
  <w:num w:numId="199">
    <w:abstractNumId w:val="99"/>
  </w:num>
  <w:num w:numId="200">
    <w:abstractNumId w:val="113"/>
  </w:num>
  <w:num w:numId="201">
    <w:abstractNumId w:val="305"/>
  </w:num>
  <w:num w:numId="202">
    <w:abstractNumId w:val="204"/>
  </w:num>
  <w:num w:numId="203">
    <w:abstractNumId w:val="238"/>
  </w:num>
  <w:num w:numId="204">
    <w:abstractNumId w:val="7"/>
  </w:num>
  <w:num w:numId="205">
    <w:abstractNumId w:val="263"/>
  </w:num>
  <w:num w:numId="206">
    <w:abstractNumId w:val="104"/>
  </w:num>
  <w:num w:numId="207">
    <w:abstractNumId w:val="171"/>
  </w:num>
  <w:num w:numId="208">
    <w:abstractNumId w:val="169"/>
  </w:num>
  <w:num w:numId="209">
    <w:abstractNumId w:val="17"/>
  </w:num>
  <w:num w:numId="210">
    <w:abstractNumId w:val="129"/>
  </w:num>
  <w:num w:numId="211">
    <w:abstractNumId w:val="39"/>
  </w:num>
  <w:num w:numId="212">
    <w:abstractNumId w:val="123"/>
  </w:num>
  <w:num w:numId="213">
    <w:abstractNumId w:val="269"/>
  </w:num>
  <w:num w:numId="214">
    <w:abstractNumId w:val="62"/>
  </w:num>
  <w:num w:numId="215">
    <w:abstractNumId w:val="217"/>
  </w:num>
  <w:num w:numId="216">
    <w:abstractNumId w:val="154"/>
  </w:num>
  <w:num w:numId="217">
    <w:abstractNumId w:val="109"/>
  </w:num>
  <w:num w:numId="218">
    <w:abstractNumId w:val="60"/>
  </w:num>
  <w:num w:numId="219">
    <w:abstractNumId w:val="156"/>
  </w:num>
  <w:num w:numId="220">
    <w:abstractNumId w:val="40"/>
  </w:num>
  <w:num w:numId="221">
    <w:abstractNumId w:val="50"/>
  </w:num>
  <w:num w:numId="222">
    <w:abstractNumId w:val="151"/>
  </w:num>
  <w:num w:numId="223">
    <w:abstractNumId w:val="112"/>
  </w:num>
  <w:num w:numId="224">
    <w:abstractNumId w:val="24"/>
  </w:num>
  <w:num w:numId="225">
    <w:abstractNumId w:val="298"/>
  </w:num>
  <w:num w:numId="226">
    <w:abstractNumId w:val="2"/>
  </w:num>
  <w:num w:numId="227">
    <w:abstractNumId w:val="264"/>
  </w:num>
  <w:num w:numId="228">
    <w:abstractNumId w:val="27"/>
  </w:num>
  <w:num w:numId="229">
    <w:abstractNumId w:val="241"/>
  </w:num>
  <w:num w:numId="230">
    <w:abstractNumId w:val="56"/>
  </w:num>
  <w:num w:numId="231">
    <w:abstractNumId w:val="300"/>
  </w:num>
  <w:num w:numId="232">
    <w:abstractNumId w:val="310"/>
  </w:num>
  <w:num w:numId="233">
    <w:abstractNumId w:val="236"/>
  </w:num>
  <w:num w:numId="234">
    <w:abstractNumId w:val="296"/>
  </w:num>
  <w:num w:numId="235">
    <w:abstractNumId w:val="15"/>
  </w:num>
  <w:num w:numId="236">
    <w:abstractNumId w:val="183"/>
  </w:num>
  <w:num w:numId="237">
    <w:abstractNumId w:val="100"/>
  </w:num>
  <w:num w:numId="238">
    <w:abstractNumId w:val="94"/>
  </w:num>
  <w:num w:numId="239">
    <w:abstractNumId w:val="262"/>
  </w:num>
  <w:num w:numId="240">
    <w:abstractNumId w:val="166"/>
  </w:num>
  <w:num w:numId="241">
    <w:abstractNumId w:val="73"/>
  </w:num>
  <w:num w:numId="242">
    <w:abstractNumId w:val="0"/>
  </w:num>
  <w:num w:numId="243">
    <w:abstractNumId w:val="111"/>
  </w:num>
  <w:num w:numId="244">
    <w:abstractNumId w:val="273"/>
  </w:num>
  <w:num w:numId="245">
    <w:abstractNumId w:val="209"/>
  </w:num>
  <w:num w:numId="246">
    <w:abstractNumId w:val="88"/>
  </w:num>
  <w:num w:numId="247">
    <w:abstractNumId w:val="25"/>
  </w:num>
  <w:num w:numId="248">
    <w:abstractNumId w:val="258"/>
  </w:num>
  <w:num w:numId="249">
    <w:abstractNumId w:val="246"/>
  </w:num>
  <w:num w:numId="250">
    <w:abstractNumId w:val="119"/>
  </w:num>
  <w:num w:numId="251">
    <w:abstractNumId w:val="260"/>
  </w:num>
  <w:num w:numId="252">
    <w:abstractNumId w:val="81"/>
  </w:num>
  <w:num w:numId="253">
    <w:abstractNumId w:val="135"/>
  </w:num>
  <w:num w:numId="254">
    <w:abstractNumId w:val="251"/>
  </w:num>
  <w:num w:numId="255">
    <w:abstractNumId w:val="139"/>
  </w:num>
  <w:num w:numId="256">
    <w:abstractNumId w:val="265"/>
  </w:num>
  <w:num w:numId="257">
    <w:abstractNumId w:val="227"/>
  </w:num>
  <w:num w:numId="258">
    <w:abstractNumId w:val="155"/>
  </w:num>
  <w:num w:numId="259">
    <w:abstractNumId w:val="125"/>
  </w:num>
  <w:num w:numId="260">
    <w:abstractNumId w:val="207"/>
  </w:num>
  <w:num w:numId="261">
    <w:abstractNumId w:val="82"/>
  </w:num>
  <w:num w:numId="262">
    <w:abstractNumId w:val="53"/>
  </w:num>
  <w:num w:numId="263">
    <w:abstractNumId w:val="122"/>
  </w:num>
  <w:num w:numId="264">
    <w:abstractNumId w:val="225"/>
  </w:num>
  <w:num w:numId="265">
    <w:abstractNumId w:val="175"/>
  </w:num>
  <w:num w:numId="266">
    <w:abstractNumId w:val="85"/>
  </w:num>
  <w:num w:numId="267">
    <w:abstractNumId w:val="228"/>
  </w:num>
  <w:num w:numId="268">
    <w:abstractNumId w:val="193"/>
  </w:num>
  <w:num w:numId="269">
    <w:abstractNumId w:val="248"/>
  </w:num>
  <w:num w:numId="270">
    <w:abstractNumId w:val="232"/>
  </w:num>
  <w:num w:numId="271">
    <w:abstractNumId w:val="63"/>
  </w:num>
  <w:num w:numId="272">
    <w:abstractNumId w:val="131"/>
  </w:num>
  <w:num w:numId="273">
    <w:abstractNumId w:val="189"/>
  </w:num>
  <w:num w:numId="274">
    <w:abstractNumId w:val="201"/>
  </w:num>
  <w:num w:numId="275">
    <w:abstractNumId w:val="57"/>
  </w:num>
  <w:num w:numId="276">
    <w:abstractNumId w:val="120"/>
  </w:num>
  <w:num w:numId="277">
    <w:abstractNumId w:val="115"/>
  </w:num>
  <w:num w:numId="278">
    <w:abstractNumId w:val="9"/>
  </w:num>
  <w:num w:numId="279">
    <w:abstractNumId w:val="256"/>
  </w:num>
  <w:num w:numId="280">
    <w:abstractNumId w:val="198"/>
  </w:num>
  <w:num w:numId="281">
    <w:abstractNumId w:val="3"/>
  </w:num>
  <w:num w:numId="282">
    <w:abstractNumId w:val="179"/>
  </w:num>
  <w:num w:numId="283">
    <w:abstractNumId w:val="144"/>
  </w:num>
  <w:num w:numId="284">
    <w:abstractNumId w:val="21"/>
  </w:num>
  <w:num w:numId="285">
    <w:abstractNumId w:val="98"/>
  </w:num>
  <w:num w:numId="286">
    <w:abstractNumId w:val="181"/>
  </w:num>
  <w:num w:numId="287">
    <w:abstractNumId w:val="278"/>
  </w:num>
  <w:num w:numId="288">
    <w:abstractNumId w:val="130"/>
  </w:num>
  <w:num w:numId="289">
    <w:abstractNumId w:val="106"/>
  </w:num>
  <w:num w:numId="290">
    <w:abstractNumId w:val="102"/>
  </w:num>
  <w:num w:numId="291">
    <w:abstractNumId w:val="254"/>
  </w:num>
  <w:num w:numId="292">
    <w:abstractNumId w:val="268"/>
  </w:num>
  <w:num w:numId="293">
    <w:abstractNumId w:val="208"/>
  </w:num>
  <w:num w:numId="294">
    <w:abstractNumId w:val="45"/>
  </w:num>
  <w:num w:numId="295">
    <w:abstractNumId w:val="249"/>
  </w:num>
  <w:num w:numId="296">
    <w:abstractNumId w:val="61"/>
  </w:num>
  <w:num w:numId="297">
    <w:abstractNumId w:val="259"/>
  </w:num>
  <w:num w:numId="298">
    <w:abstractNumId w:val="29"/>
  </w:num>
  <w:num w:numId="299">
    <w:abstractNumId w:val="92"/>
  </w:num>
  <w:num w:numId="300">
    <w:abstractNumId w:val="143"/>
  </w:num>
  <w:num w:numId="301">
    <w:abstractNumId w:val="159"/>
  </w:num>
  <w:num w:numId="302">
    <w:abstractNumId w:val="20"/>
  </w:num>
  <w:num w:numId="303">
    <w:abstractNumId w:val="79"/>
  </w:num>
  <w:num w:numId="304">
    <w:abstractNumId w:val="221"/>
  </w:num>
  <w:num w:numId="305">
    <w:abstractNumId w:val="315"/>
  </w:num>
  <w:num w:numId="306">
    <w:abstractNumId w:val="252"/>
  </w:num>
  <w:num w:numId="307">
    <w:abstractNumId w:val="210"/>
  </w:num>
  <w:num w:numId="308">
    <w:abstractNumId w:val="316"/>
  </w:num>
  <w:num w:numId="309">
    <w:abstractNumId w:val="64"/>
  </w:num>
  <w:num w:numId="310">
    <w:abstractNumId w:val="158"/>
  </w:num>
  <w:num w:numId="311">
    <w:abstractNumId w:val="206"/>
  </w:num>
  <w:num w:numId="312">
    <w:abstractNumId w:val="218"/>
  </w:num>
  <w:num w:numId="313">
    <w:abstractNumId w:val="142"/>
  </w:num>
  <w:num w:numId="314">
    <w:abstractNumId w:val="90"/>
  </w:num>
  <w:num w:numId="315">
    <w:abstractNumId w:val="196"/>
  </w:num>
  <w:num w:numId="316">
    <w:abstractNumId w:val="243"/>
  </w:num>
  <w:num w:numId="317">
    <w:abstractNumId w:val="162"/>
  </w:num>
  <w:num w:numId="318">
    <w:abstractNumId w:val="163"/>
  </w:num>
  <w:numIdMacAtCleanup w:val="3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7B"/>
    <w:rsid w:val="0000185D"/>
    <w:rsid w:val="00001C4B"/>
    <w:rsid w:val="00002EE9"/>
    <w:rsid w:val="0000641A"/>
    <w:rsid w:val="000102B5"/>
    <w:rsid w:val="00013113"/>
    <w:rsid w:val="000135AD"/>
    <w:rsid w:val="00014392"/>
    <w:rsid w:val="00014BB7"/>
    <w:rsid w:val="00016B5F"/>
    <w:rsid w:val="000203D3"/>
    <w:rsid w:val="00022621"/>
    <w:rsid w:val="000251C8"/>
    <w:rsid w:val="00026563"/>
    <w:rsid w:val="00027FCA"/>
    <w:rsid w:val="00041914"/>
    <w:rsid w:val="00043129"/>
    <w:rsid w:val="00043BAD"/>
    <w:rsid w:val="00045D52"/>
    <w:rsid w:val="00046731"/>
    <w:rsid w:val="000471ED"/>
    <w:rsid w:val="00053AE1"/>
    <w:rsid w:val="00063133"/>
    <w:rsid w:val="0007021D"/>
    <w:rsid w:val="00073190"/>
    <w:rsid w:val="0007707C"/>
    <w:rsid w:val="00081907"/>
    <w:rsid w:val="0008291B"/>
    <w:rsid w:val="000849DB"/>
    <w:rsid w:val="00085656"/>
    <w:rsid w:val="0009436D"/>
    <w:rsid w:val="00094D89"/>
    <w:rsid w:val="0009586D"/>
    <w:rsid w:val="000A1220"/>
    <w:rsid w:val="000A5A16"/>
    <w:rsid w:val="000A6CAF"/>
    <w:rsid w:val="000A72AD"/>
    <w:rsid w:val="000A779D"/>
    <w:rsid w:val="000B00E3"/>
    <w:rsid w:val="000B5913"/>
    <w:rsid w:val="000B645B"/>
    <w:rsid w:val="000C1252"/>
    <w:rsid w:val="000C2D89"/>
    <w:rsid w:val="000D108E"/>
    <w:rsid w:val="000D45A8"/>
    <w:rsid w:val="000D7C93"/>
    <w:rsid w:val="000E2D10"/>
    <w:rsid w:val="000E2DF5"/>
    <w:rsid w:val="000E4197"/>
    <w:rsid w:val="000E45C7"/>
    <w:rsid w:val="000E5ED3"/>
    <w:rsid w:val="000E62B8"/>
    <w:rsid w:val="000F007D"/>
    <w:rsid w:val="000F1793"/>
    <w:rsid w:val="000F373F"/>
    <w:rsid w:val="000F525A"/>
    <w:rsid w:val="000F5706"/>
    <w:rsid w:val="000F6F62"/>
    <w:rsid w:val="000F71AC"/>
    <w:rsid w:val="00104724"/>
    <w:rsid w:val="00105B55"/>
    <w:rsid w:val="001075C3"/>
    <w:rsid w:val="00107DB6"/>
    <w:rsid w:val="00113C7A"/>
    <w:rsid w:val="00116C40"/>
    <w:rsid w:val="00120027"/>
    <w:rsid w:val="00120432"/>
    <w:rsid w:val="00123ECF"/>
    <w:rsid w:val="0012687F"/>
    <w:rsid w:val="00130B52"/>
    <w:rsid w:val="00134C0A"/>
    <w:rsid w:val="00136C87"/>
    <w:rsid w:val="00136E45"/>
    <w:rsid w:val="00144CA4"/>
    <w:rsid w:val="0014547D"/>
    <w:rsid w:val="0015238E"/>
    <w:rsid w:val="0015389B"/>
    <w:rsid w:val="00153EAB"/>
    <w:rsid w:val="00157227"/>
    <w:rsid w:val="001577E6"/>
    <w:rsid w:val="00161765"/>
    <w:rsid w:val="00164792"/>
    <w:rsid w:val="00165A83"/>
    <w:rsid w:val="001675D1"/>
    <w:rsid w:val="0017169F"/>
    <w:rsid w:val="00171776"/>
    <w:rsid w:val="0017521E"/>
    <w:rsid w:val="00176FE1"/>
    <w:rsid w:val="0017721D"/>
    <w:rsid w:val="0018065C"/>
    <w:rsid w:val="00180A94"/>
    <w:rsid w:val="00181907"/>
    <w:rsid w:val="0018294A"/>
    <w:rsid w:val="0018460A"/>
    <w:rsid w:val="00187DD4"/>
    <w:rsid w:val="00187F37"/>
    <w:rsid w:val="00191063"/>
    <w:rsid w:val="00191C9D"/>
    <w:rsid w:val="00191E2F"/>
    <w:rsid w:val="001924CB"/>
    <w:rsid w:val="0019250A"/>
    <w:rsid w:val="00193CBD"/>
    <w:rsid w:val="001940B7"/>
    <w:rsid w:val="00194C4E"/>
    <w:rsid w:val="00194DAD"/>
    <w:rsid w:val="00196E54"/>
    <w:rsid w:val="001970B1"/>
    <w:rsid w:val="00197326"/>
    <w:rsid w:val="001A0DA5"/>
    <w:rsid w:val="001A504F"/>
    <w:rsid w:val="001A6E83"/>
    <w:rsid w:val="001B788A"/>
    <w:rsid w:val="001C062A"/>
    <w:rsid w:val="001C6061"/>
    <w:rsid w:val="001E2BE5"/>
    <w:rsid w:val="001E5A0F"/>
    <w:rsid w:val="001E64BF"/>
    <w:rsid w:val="001E65D3"/>
    <w:rsid w:val="001E7719"/>
    <w:rsid w:val="001F0741"/>
    <w:rsid w:val="001F1D36"/>
    <w:rsid w:val="001F2294"/>
    <w:rsid w:val="001F4886"/>
    <w:rsid w:val="001F74DA"/>
    <w:rsid w:val="0020074E"/>
    <w:rsid w:val="00204EE6"/>
    <w:rsid w:val="00211D4F"/>
    <w:rsid w:val="00215E14"/>
    <w:rsid w:val="002179D5"/>
    <w:rsid w:val="0022426B"/>
    <w:rsid w:val="00224952"/>
    <w:rsid w:val="002249C4"/>
    <w:rsid w:val="00225F51"/>
    <w:rsid w:val="00226F6B"/>
    <w:rsid w:val="002275FC"/>
    <w:rsid w:val="00227A06"/>
    <w:rsid w:val="0023161B"/>
    <w:rsid w:val="00234DAE"/>
    <w:rsid w:val="002355CC"/>
    <w:rsid w:val="002542C8"/>
    <w:rsid w:val="00257A8B"/>
    <w:rsid w:val="00262CE8"/>
    <w:rsid w:val="002638EC"/>
    <w:rsid w:val="00265D08"/>
    <w:rsid w:val="00271ED0"/>
    <w:rsid w:val="0027215C"/>
    <w:rsid w:val="002721D8"/>
    <w:rsid w:val="00277608"/>
    <w:rsid w:val="002813F9"/>
    <w:rsid w:val="0029265C"/>
    <w:rsid w:val="00293950"/>
    <w:rsid w:val="002A3EAF"/>
    <w:rsid w:val="002A5415"/>
    <w:rsid w:val="002B0E5E"/>
    <w:rsid w:val="002B107B"/>
    <w:rsid w:val="002B2EA2"/>
    <w:rsid w:val="002B4CD0"/>
    <w:rsid w:val="002B53D1"/>
    <w:rsid w:val="002B63FB"/>
    <w:rsid w:val="002C0C9E"/>
    <w:rsid w:val="002C29F7"/>
    <w:rsid w:val="002C6D8F"/>
    <w:rsid w:val="002D1A2E"/>
    <w:rsid w:val="002D7CC2"/>
    <w:rsid w:val="002E272E"/>
    <w:rsid w:val="002E362F"/>
    <w:rsid w:val="002F13CD"/>
    <w:rsid w:val="002F6570"/>
    <w:rsid w:val="002F788A"/>
    <w:rsid w:val="00307432"/>
    <w:rsid w:val="00312C96"/>
    <w:rsid w:val="003209C3"/>
    <w:rsid w:val="003223D9"/>
    <w:rsid w:val="0032467B"/>
    <w:rsid w:val="003250F7"/>
    <w:rsid w:val="003266F6"/>
    <w:rsid w:val="003273AA"/>
    <w:rsid w:val="003309A3"/>
    <w:rsid w:val="003309B1"/>
    <w:rsid w:val="00333B29"/>
    <w:rsid w:val="00334BE4"/>
    <w:rsid w:val="00334D96"/>
    <w:rsid w:val="00340FFA"/>
    <w:rsid w:val="0034396C"/>
    <w:rsid w:val="003472A8"/>
    <w:rsid w:val="0035200D"/>
    <w:rsid w:val="00356BE7"/>
    <w:rsid w:val="00357A6C"/>
    <w:rsid w:val="0036346A"/>
    <w:rsid w:val="00364FD2"/>
    <w:rsid w:val="00367382"/>
    <w:rsid w:val="00373BA1"/>
    <w:rsid w:val="003774DB"/>
    <w:rsid w:val="0038135F"/>
    <w:rsid w:val="00382E6D"/>
    <w:rsid w:val="00383166"/>
    <w:rsid w:val="00385948"/>
    <w:rsid w:val="003860BC"/>
    <w:rsid w:val="003867B7"/>
    <w:rsid w:val="003918EC"/>
    <w:rsid w:val="00392656"/>
    <w:rsid w:val="00393C8B"/>
    <w:rsid w:val="00395768"/>
    <w:rsid w:val="003A01CB"/>
    <w:rsid w:val="003A2AAC"/>
    <w:rsid w:val="003A7622"/>
    <w:rsid w:val="003B00A4"/>
    <w:rsid w:val="003B0EBD"/>
    <w:rsid w:val="003B2458"/>
    <w:rsid w:val="003B4130"/>
    <w:rsid w:val="003B56A7"/>
    <w:rsid w:val="003C4A6D"/>
    <w:rsid w:val="003D3FC4"/>
    <w:rsid w:val="003D7ED2"/>
    <w:rsid w:val="003E6673"/>
    <w:rsid w:val="003E7DDE"/>
    <w:rsid w:val="003F07B1"/>
    <w:rsid w:val="003F1030"/>
    <w:rsid w:val="003F19BD"/>
    <w:rsid w:val="003F38CC"/>
    <w:rsid w:val="00401221"/>
    <w:rsid w:val="00402B51"/>
    <w:rsid w:val="00403A2A"/>
    <w:rsid w:val="00404D2C"/>
    <w:rsid w:val="00404EE9"/>
    <w:rsid w:val="00411518"/>
    <w:rsid w:val="0041172B"/>
    <w:rsid w:val="004151CD"/>
    <w:rsid w:val="00417F95"/>
    <w:rsid w:val="00420634"/>
    <w:rsid w:val="00424399"/>
    <w:rsid w:val="00425599"/>
    <w:rsid w:val="00430164"/>
    <w:rsid w:val="0043697F"/>
    <w:rsid w:val="00446185"/>
    <w:rsid w:val="00447BF0"/>
    <w:rsid w:val="00453D32"/>
    <w:rsid w:val="00461BC4"/>
    <w:rsid w:val="00461BC8"/>
    <w:rsid w:val="00462904"/>
    <w:rsid w:val="00465207"/>
    <w:rsid w:val="00465298"/>
    <w:rsid w:val="00471738"/>
    <w:rsid w:val="00472543"/>
    <w:rsid w:val="00481154"/>
    <w:rsid w:val="0048205E"/>
    <w:rsid w:val="00482B37"/>
    <w:rsid w:val="0048437E"/>
    <w:rsid w:val="00484E99"/>
    <w:rsid w:val="00485A34"/>
    <w:rsid w:val="00492586"/>
    <w:rsid w:val="004926DF"/>
    <w:rsid w:val="00495762"/>
    <w:rsid w:val="00496665"/>
    <w:rsid w:val="004975F0"/>
    <w:rsid w:val="004A123D"/>
    <w:rsid w:val="004A1F1D"/>
    <w:rsid w:val="004A4057"/>
    <w:rsid w:val="004A50D1"/>
    <w:rsid w:val="004A5F75"/>
    <w:rsid w:val="004B1DFB"/>
    <w:rsid w:val="004B3A84"/>
    <w:rsid w:val="004B5680"/>
    <w:rsid w:val="004B61A9"/>
    <w:rsid w:val="004C0D4E"/>
    <w:rsid w:val="004C35D3"/>
    <w:rsid w:val="004C765D"/>
    <w:rsid w:val="004D167E"/>
    <w:rsid w:val="004D1948"/>
    <w:rsid w:val="004D1C3A"/>
    <w:rsid w:val="004D3519"/>
    <w:rsid w:val="004D4365"/>
    <w:rsid w:val="004D436F"/>
    <w:rsid w:val="004E1DD5"/>
    <w:rsid w:val="004F2D03"/>
    <w:rsid w:val="004F2D13"/>
    <w:rsid w:val="004F4F4A"/>
    <w:rsid w:val="004F51A7"/>
    <w:rsid w:val="004F554F"/>
    <w:rsid w:val="004F6472"/>
    <w:rsid w:val="004F67AB"/>
    <w:rsid w:val="00504073"/>
    <w:rsid w:val="00504267"/>
    <w:rsid w:val="005044EC"/>
    <w:rsid w:val="00505E47"/>
    <w:rsid w:val="005100E6"/>
    <w:rsid w:val="00512709"/>
    <w:rsid w:val="0051381A"/>
    <w:rsid w:val="005141F5"/>
    <w:rsid w:val="00522161"/>
    <w:rsid w:val="005221A3"/>
    <w:rsid w:val="0052510C"/>
    <w:rsid w:val="00527912"/>
    <w:rsid w:val="00530EAE"/>
    <w:rsid w:val="0053499C"/>
    <w:rsid w:val="00541CD1"/>
    <w:rsid w:val="00543F3C"/>
    <w:rsid w:val="00545424"/>
    <w:rsid w:val="005563EB"/>
    <w:rsid w:val="005575CF"/>
    <w:rsid w:val="0056336C"/>
    <w:rsid w:val="00563F90"/>
    <w:rsid w:val="0056609E"/>
    <w:rsid w:val="005660FB"/>
    <w:rsid w:val="00570F0E"/>
    <w:rsid w:val="00573365"/>
    <w:rsid w:val="00575D48"/>
    <w:rsid w:val="00581937"/>
    <w:rsid w:val="00584A2C"/>
    <w:rsid w:val="005856A5"/>
    <w:rsid w:val="00590985"/>
    <w:rsid w:val="0059168E"/>
    <w:rsid w:val="005A1C59"/>
    <w:rsid w:val="005A7435"/>
    <w:rsid w:val="005B01A2"/>
    <w:rsid w:val="005B0360"/>
    <w:rsid w:val="005B411D"/>
    <w:rsid w:val="005B4A0B"/>
    <w:rsid w:val="005B68C0"/>
    <w:rsid w:val="005C219A"/>
    <w:rsid w:val="005C2FD9"/>
    <w:rsid w:val="005C4041"/>
    <w:rsid w:val="005C443B"/>
    <w:rsid w:val="005C5EF6"/>
    <w:rsid w:val="005D17C5"/>
    <w:rsid w:val="005D463E"/>
    <w:rsid w:val="005D4984"/>
    <w:rsid w:val="005E2922"/>
    <w:rsid w:val="005E42DB"/>
    <w:rsid w:val="005F2E3D"/>
    <w:rsid w:val="005F338B"/>
    <w:rsid w:val="005F3FF9"/>
    <w:rsid w:val="005F5AF2"/>
    <w:rsid w:val="005F5CD0"/>
    <w:rsid w:val="005F6F0F"/>
    <w:rsid w:val="005F7DAA"/>
    <w:rsid w:val="006015A1"/>
    <w:rsid w:val="00606881"/>
    <w:rsid w:val="00612292"/>
    <w:rsid w:val="0061685B"/>
    <w:rsid w:val="00621BA6"/>
    <w:rsid w:val="00625A8E"/>
    <w:rsid w:val="00630AEA"/>
    <w:rsid w:val="00631EF3"/>
    <w:rsid w:val="00632514"/>
    <w:rsid w:val="00635314"/>
    <w:rsid w:val="00635BFD"/>
    <w:rsid w:val="00636051"/>
    <w:rsid w:val="006376FC"/>
    <w:rsid w:val="006419C4"/>
    <w:rsid w:val="00645839"/>
    <w:rsid w:val="00646A82"/>
    <w:rsid w:val="00650FB9"/>
    <w:rsid w:val="00651A55"/>
    <w:rsid w:val="00653A2F"/>
    <w:rsid w:val="00655EEE"/>
    <w:rsid w:val="00660E88"/>
    <w:rsid w:val="00661FB9"/>
    <w:rsid w:val="00664288"/>
    <w:rsid w:val="0066684E"/>
    <w:rsid w:val="006754D8"/>
    <w:rsid w:val="00675609"/>
    <w:rsid w:val="00680183"/>
    <w:rsid w:val="00681D74"/>
    <w:rsid w:val="0068289B"/>
    <w:rsid w:val="00686067"/>
    <w:rsid w:val="006921C4"/>
    <w:rsid w:val="006941C0"/>
    <w:rsid w:val="00697491"/>
    <w:rsid w:val="006A01E9"/>
    <w:rsid w:val="006A2E58"/>
    <w:rsid w:val="006A56B4"/>
    <w:rsid w:val="006A5D40"/>
    <w:rsid w:val="006B1145"/>
    <w:rsid w:val="006B20C3"/>
    <w:rsid w:val="006B6C91"/>
    <w:rsid w:val="006B7520"/>
    <w:rsid w:val="006C13E4"/>
    <w:rsid w:val="006C3B75"/>
    <w:rsid w:val="006D20A2"/>
    <w:rsid w:val="006D2F1A"/>
    <w:rsid w:val="006D6089"/>
    <w:rsid w:val="006E149F"/>
    <w:rsid w:val="006E1BA0"/>
    <w:rsid w:val="006E1EFF"/>
    <w:rsid w:val="006F1983"/>
    <w:rsid w:val="006F24A9"/>
    <w:rsid w:val="006F38B4"/>
    <w:rsid w:val="006F6962"/>
    <w:rsid w:val="006F76A8"/>
    <w:rsid w:val="006F7C61"/>
    <w:rsid w:val="00703C85"/>
    <w:rsid w:val="007068DA"/>
    <w:rsid w:val="007077E7"/>
    <w:rsid w:val="0071327C"/>
    <w:rsid w:val="00713C67"/>
    <w:rsid w:val="00717630"/>
    <w:rsid w:val="00721219"/>
    <w:rsid w:val="007219D5"/>
    <w:rsid w:val="00726427"/>
    <w:rsid w:val="00731DE4"/>
    <w:rsid w:val="00732743"/>
    <w:rsid w:val="00732A1D"/>
    <w:rsid w:val="00733DD7"/>
    <w:rsid w:val="00741D09"/>
    <w:rsid w:val="0074439C"/>
    <w:rsid w:val="007473E3"/>
    <w:rsid w:val="007513CF"/>
    <w:rsid w:val="00752BF7"/>
    <w:rsid w:val="0075390B"/>
    <w:rsid w:val="00755178"/>
    <w:rsid w:val="00757A89"/>
    <w:rsid w:val="0076068E"/>
    <w:rsid w:val="007631C5"/>
    <w:rsid w:val="0076370E"/>
    <w:rsid w:val="007644E9"/>
    <w:rsid w:val="00764BA4"/>
    <w:rsid w:val="00765C8C"/>
    <w:rsid w:val="0077183D"/>
    <w:rsid w:val="00772B7F"/>
    <w:rsid w:val="0077416B"/>
    <w:rsid w:val="0077541E"/>
    <w:rsid w:val="0078012B"/>
    <w:rsid w:val="00782DFF"/>
    <w:rsid w:val="00783A6F"/>
    <w:rsid w:val="00783AD6"/>
    <w:rsid w:val="00786C81"/>
    <w:rsid w:val="00795483"/>
    <w:rsid w:val="007A1DCE"/>
    <w:rsid w:val="007A2082"/>
    <w:rsid w:val="007A6DF7"/>
    <w:rsid w:val="007B4BD6"/>
    <w:rsid w:val="007B58D5"/>
    <w:rsid w:val="007B74CE"/>
    <w:rsid w:val="007C6461"/>
    <w:rsid w:val="007D34DE"/>
    <w:rsid w:val="007D35AC"/>
    <w:rsid w:val="007D44B1"/>
    <w:rsid w:val="007D649D"/>
    <w:rsid w:val="007D6D9E"/>
    <w:rsid w:val="007E010A"/>
    <w:rsid w:val="007E1071"/>
    <w:rsid w:val="007E36C6"/>
    <w:rsid w:val="007E4922"/>
    <w:rsid w:val="007E5164"/>
    <w:rsid w:val="007E6C24"/>
    <w:rsid w:val="007F20EE"/>
    <w:rsid w:val="007F50F2"/>
    <w:rsid w:val="007F5411"/>
    <w:rsid w:val="007F5DEA"/>
    <w:rsid w:val="00800876"/>
    <w:rsid w:val="00811827"/>
    <w:rsid w:val="0081269E"/>
    <w:rsid w:val="008216CA"/>
    <w:rsid w:val="00825EF4"/>
    <w:rsid w:val="00826035"/>
    <w:rsid w:val="008266E1"/>
    <w:rsid w:val="00826CCD"/>
    <w:rsid w:val="00833A20"/>
    <w:rsid w:val="0083498F"/>
    <w:rsid w:val="008369B1"/>
    <w:rsid w:val="0083788E"/>
    <w:rsid w:val="00840E16"/>
    <w:rsid w:val="00841BC1"/>
    <w:rsid w:val="00841CE0"/>
    <w:rsid w:val="00841D2E"/>
    <w:rsid w:val="00843E09"/>
    <w:rsid w:val="00845BFE"/>
    <w:rsid w:val="00847DB2"/>
    <w:rsid w:val="008528E8"/>
    <w:rsid w:val="00853057"/>
    <w:rsid w:val="00857F6F"/>
    <w:rsid w:val="00860524"/>
    <w:rsid w:val="008637A2"/>
    <w:rsid w:val="00863C6D"/>
    <w:rsid w:val="00866B99"/>
    <w:rsid w:val="00870997"/>
    <w:rsid w:val="00871EC4"/>
    <w:rsid w:val="00874F50"/>
    <w:rsid w:val="0087563E"/>
    <w:rsid w:val="00877D4A"/>
    <w:rsid w:val="008821B3"/>
    <w:rsid w:val="00885BE9"/>
    <w:rsid w:val="00890D8A"/>
    <w:rsid w:val="00892970"/>
    <w:rsid w:val="008947C0"/>
    <w:rsid w:val="00896D1A"/>
    <w:rsid w:val="008A22A1"/>
    <w:rsid w:val="008A2452"/>
    <w:rsid w:val="008A5390"/>
    <w:rsid w:val="008A69C2"/>
    <w:rsid w:val="008A7965"/>
    <w:rsid w:val="008B0CDB"/>
    <w:rsid w:val="008B4BAF"/>
    <w:rsid w:val="008B5D1D"/>
    <w:rsid w:val="008B7313"/>
    <w:rsid w:val="008B733C"/>
    <w:rsid w:val="008C24FB"/>
    <w:rsid w:val="008C3037"/>
    <w:rsid w:val="008C67FB"/>
    <w:rsid w:val="008C76AB"/>
    <w:rsid w:val="008D0A89"/>
    <w:rsid w:val="008D31E2"/>
    <w:rsid w:val="008D35D9"/>
    <w:rsid w:val="008D379D"/>
    <w:rsid w:val="008E0055"/>
    <w:rsid w:val="008E6AAF"/>
    <w:rsid w:val="008F467F"/>
    <w:rsid w:val="008F51D9"/>
    <w:rsid w:val="008F59C2"/>
    <w:rsid w:val="009015E3"/>
    <w:rsid w:val="00901D5D"/>
    <w:rsid w:val="00901DD7"/>
    <w:rsid w:val="00903FE4"/>
    <w:rsid w:val="0090486D"/>
    <w:rsid w:val="00905E0C"/>
    <w:rsid w:val="00914161"/>
    <w:rsid w:val="009150AA"/>
    <w:rsid w:val="00920B23"/>
    <w:rsid w:val="009220CA"/>
    <w:rsid w:val="0092313C"/>
    <w:rsid w:val="00925558"/>
    <w:rsid w:val="009261E2"/>
    <w:rsid w:val="00930BB6"/>
    <w:rsid w:val="00931560"/>
    <w:rsid w:val="00931771"/>
    <w:rsid w:val="009335E5"/>
    <w:rsid w:val="00934943"/>
    <w:rsid w:val="0093505C"/>
    <w:rsid w:val="00937A27"/>
    <w:rsid w:val="00944161"/>
    <w:rsid w:val="009458E8"/>
    <w:rsid w:val="009500DE"/>
    <w:rsid w:val="009509E3"/>
    <w:rsid w:val="009509F7"/>
    <w:rsid w:val="009511FA"/>
    <w:rsid w:val="009528E5"/>
    <w:rsid w:val="00953ACF"/>
    <w:rsid w:val="00955C3F"/>
    <w:rsid w:val="00962746"/>
    <w:rsid w:val="009655D6"/>
    <w:rsid w:val="00967514"/>
    <w:rsid w:val="009678A6"/>
    <w:rsid w:val="00970EB5"/>
    <w:rsid w:val="0097208E"/>
    <w:rsid w:val="009722C0"/>
    <w:rsid w:val="00972AB6"/>
    <w:rsid w:val="00973C79"/>
    <w:rsid w:val="009741AA"/>
    <w:rsid w:val="009776F6"/>
    <w:rsid w:val="00977BE7"/>
    <w:rsid w:val="00977E70"/>
    <w:rsid w:val="0098067D"/>
    <w:rsid w:val="00980A81"/>
    <w:rsid w:val="0098719C"/>
    <w:rsid w:val="00987BB8"/>
    <w:rsid w:val="009904FF"/>
    <w:rsid w:val="0099079F"/>
    <w:rsid w:val="00991D59"/>
    <w:rsid w:val="009A166C"/>
    <w:rsid w:val="009A206A"/>
    <w:rsid w:val="009A400A"/>
    <w:rsid w:val="009A4D5E"/>
    <w:rsid w:val="009A722F"/>
    <w:rsid w:val="009B3E4B"/>
    <w:rsid w:val="009B5F70"/>
    <w:rsid w:val="009B75D0"/>
    <w:rsid w:val="009C04B0"/>
    <w:rsid w:val="009C59E5"/>
    <w:rsid w:val="009C5D69"/>
    <w:rsid w:val="009C76EF"/>
    <w:rsid w:val="009D11EF"/>
    <w:rsid w:val="009D1F8C"/>
    <w:rsid w:val="009D397C"/>
    <w:rsid w:val="009D3A65"/>
    <w:rsid w:val="009D6AA5"/>
    <w:rsid w:val="009D7390"/>
    <w:rsid w:val="009E4ED7"/>
    <w:rsid w:val="009E6D00"/>
    <w:rsid w:val="009E7478"/>
    <w:rsid w:val="009F1290"/>
    <w:rsid w:val="009F223A"/>
    <w:rsid w:val="009F483F"/>
    <w:rsid w:val="009F7A69"/>
    <w:rsid w:val="00A01D68"/>
    <w:rsid w:val="00A04F81"/>
    <w:rsid w:val="00A07F96"/>
    <w:rsid w:val="00A10EDB"/>
    <w:rsid w:val="00A11996"/>
    <w:rsid w:val="00A11E9E"/>
    <w:rsid w:val="00A127A4"/>
    <w:rsid w:val="00A205BC"/>
    <w:rsid w:val="00A37717"/>
    <w:rsid w:val="00A43A95"/>
    <w:rsid w:val="00A46C10"/>
    <w:rsid w:val="00A47210"/>
    <w:rsid w:val="00A51CF2"/>
    <w:rsid w:val="00A54D03"/>
    <w:rsid w:val="00A56CB5"/>
    <w:rsid w:val="00A60D1E"/>
    <w:rsid w:val="00A63176"/>
    <w:rsid w:val="00A631AE"/>
    <w:rsid w:val="00A70434"/>
    <w:rsid w:val="00A70CF6"/>
    <w:rsid w:val="00A75358"/>
    <w:rsid w:val="00A75A50"/>
    <w:rsid w:val="00A761B2"/>
    <w:rsid w:val="00A85969"/>
    <w:rsid w:val="00A90E05"/>
    <w:rsid w:val="00A94B16"/>
    <w:rsid w:val="00A96126"/>
    <w:rsid w:val="00A97B2A"/>
    <w:rsid w:val="00AA01FD"/>
    <w:rsid w:val="00AA1BF9"/>
    <w:rsid w:val="00AA376A"/>
    <w:rsid w:val="00AA3988"/>
    <w:rsid w:val="00AA6F5F"/>
    <w:rsid w:val="00AA72CA"/>
    <w:rsid w:val="00AB4A11"/>
    <w:rsid w:val="00AB792D"/>
    <w:rsid w:val="00AC3E4D"/>
    <w:rsid w:val="00AD46DF"/>
    <w:rsid w:val="00AD48B2"/>
    <w:rsid w:val="00AD4941"/>
    <w:rsid w:val="00AD4E61"/>
    <w:rsid w:val="00AD5B0E"/>
    <w:rsid w:val="00AD6C95"/>
    <w:rsid w:val="00AD7444"/>
    <w:rsid w:val="00AD75BE"/>
    <w:rsid w:val="00AE1D99"/>
    <w:rsid w:val="00AE2871"/>
    <w:rsid w:val="00AE4076"/>
    <w:rsid w:val="00AE748C"/>
    <w:rsid w:val="00AF3ED6"/>
    <w:rsid w:val="00AF4444"/>
    <w:rsid w:val="00AF4FB7"/>
    <w:rsid w:val="00B0020D"/>
    <w:rsid w:val="00B00532"/>
    <w:rsid w:val="00B00FE4"/>
    <w:rsid w:val="00B06099"/>
    <w:rsid w:val="00B11805"/>
    <w:rsid w:val="00B147D5"/>
    <w:rsid w:val="00B154D7"/>
    <w:rsid w:val="00B1660B"/>
    <w:rsid w:val="00B22201"/>
    <w:rsid w:val="00B22ADA"/>
    <w:rsid w:val="00B22DC8"/>
    <w:rsid w:val="00B25A9D"/>
    <w:rsid w:val="00B3159B"/>
    <w:rsid w:val="00B3183D"/>
    <w:rsid w:val="00B319C5"/>
    <w:rsid w:val="00B32E88"/>
    <w:rsid w:val="00B33080"/>
    <w:rsid w:val="00B336BB"/>
    <w:rsid w:val="00B33E57"/>
    <w:rsid w:val="00B41F9E"/>
    <w:rsid w:val="00B46529"/>
    <w:rsid w:val="00B46FF2"/>
    <w:rsid w:val="00B505E3"/>
    <w:rsid w:val="00B51EC4"/>
    <w:rsid w:val="00B522C5"/>
    <w:rsid w:val="00B56481"/>
    <w:rsid w:val="00B612C4"/>
    <w:rsid w:val="00B61FA2"/>
    <w:rsid w:val="00B6351D"/>
    <w:rsid w:val="00B726AA"/>
    <w:rsid w:val="00B7280F"/>
    <w:rsid w:val="00B72957"/>
    <w:rsid w:val="00B75F60"/>
    <w:rsid w:val="00B7688E"/>
    <w:rsid w:val="00B80274"/>
    <w:rsid w:val="00B80EAA"/>
    <w:rsid w:val="00B81A1E"/>
    <w:rsid w:val="00B8307C"/>
    <w:rsid w:val="00B837BD"/>
    <w:rsid w:val="00B91E53"/>
    <w:rsid w:val="00B94D6F"/>
    <w:rsid w:val="00B9533F"/>
    <w:rsid w:val="00B96A49"/>
    <w:rsid w:val="00B97B6B"/>
    <w:rsid w:val="00BA000E"/>
    <w:rsid w:val="00BA4D50"/>
    <w:rsid w:val="00BA5EA1"/>
    <w:rsid w:val="00BA7A10"/>
    <w:rsid w:val="00BB1BAA"/>
    <w:rsid w:val="00BB1C46"/>
    <w:rsid w:val="00BB3C69"/>
    <w:rsid w:val="00BB77C5"/>
    <w:rsid w:val="00BC4E5E"/>
    <w:rsid w:val="00BC6E5B"/>
    <w:rsid w:val="00BD0981"/>
    <w:rsid w:val="00BD0E1D"/>
    <w:rsid w:val="00BD1384"/>
    <w:rsid w:val="00BD217B"/>
    <w:rsid w:val="00BD346A"/>
    <w:rsid w:val="00BD6036"/>
    <w:rsid w:val="00BD61FF"/>
    <w:rsid w:val="00BE0BB2"/>
    <w:rsid w:val="00BE6344"/>
    <w:rsid w:val="00BE73BE"/>
    <w:rsid w:val="00BF0171"/>
    <w:rsid w:val="00BF166D"/>
    <w:rsid w:val="00BF1B6E"/>
    <w:rsid w:val="00BF32FA"/>
    <w:rsid w:val="00BF6ADA"/>
    <w:rsid w:val="00BF6CD2"/>
    <w:rsid w:val="00C01D82"/>
    <w:rsid w:val="00C0600F"/>
    <w:rsid w:val="00C114F2"/>
    <w:rsid w:val="00C12E78"/>
    <w:rsid w:val="00C130DB"/>
    <w:rsid w:val="00C1535F"/>
    <w:rsid w:val="00C16C87"/>
    <w:rsid w:val="00C20175"/>
    <w:rsid w:val="00C220DD"/>
    <w:rsid w:val="00C22112"/>
    <w:rsid w:val="00C30268"/>
    <w:rsid w:val="00C31B32"/>
    <w:rsid w:val="00C3607E"/>
    <w:rsid w:val="00C36409"/>
    <w:rsid w:val="00C415D1"/>
    <w:rsid w:val="00C4369E"/>
    <w:rsid w:val="00C44EF8"/>
    <w:rsid w:val="00C45459"/>
    <w:rsid w:val="00C55461"/>
    <w:rsid w:val="00C56C5B"/>
    <w:rsid w:val="00C70DBD"/>
    <w:rsid w:val="00C77BCE"/>
    <w:rsid w:val="00C806A1"/>
    <w:rsid w:val="00C82B8F"/>
    <w:rsid w:val="00C84854"/>
    <w:rsid w:val="00C858CB"/>
    <w:rsid w:val="00C863CB"/>
    <w:rsid w:val="00C86921"/>
    <w:rsid w:val="00C909AD"/>
    <w:rsid w:val="00C94CD4"/>
    <w:rsid w:val="00C97A90"/>
    <w:rsid w:val="00CA0D74"/>
    <w:rsid w:val="00CA14EA"/>
    <w:rsid w:val="00CB5365"/>
    <w:rsid w:val="00CC4B29"/>
    <w:rsid w:val="00CC70AC"/>
    <w:rsid w:val="00CD24F4"/>
    <w:rsid w:val="00CD2696"/>
    <w:rsid w:val="00CD2844"/>
    <w:rsid w:val="00CD2A97"/>
    <w:rsid w:val="00CD2F0A"/>
    <w:rsid w:val="00CD47C7"/>
    <w:rsid w:val="00CD4E24"/>
    <w:rsid w:val="00CD7D79"/>
    <w:rsid w:val="00CE0DBC"/>
    <w:rsid w:val="00CF12C4"/>
    <w:rsid w:val="00CF6CD7"/>
    <w:rsid w:val="00CF7CBC"/>
    <w:rsid w:val="00D01EC5"/>
    <w:rsid w:val="00D06405"/>
    <w:rsid w:val="00D07189"/>
    <w:rsid w:val="00D10E5A"/>
    <w:rsid w:val="00D17FA5"/>
    <w:rsid w:val="00D21875"/>
    <w:rsid w:val="00D25A9C"/>
    <w:rsid w:val="00D25AA3"/>
    <w:rsid w:val="00D27B54"/>
    <w:rsid w:val="00D32B24"/>
    <w:rsid w:val="00D32DB3"/>
    <w:rsid w:val="00D3339C"/>
    <w:rsid w:val="00D3429E"/>
    <w:rsid w:val="00D41705"/>
    <w:rsid w:val="00D431BB"/>
    <w:rsid w:val="00D44576"/>
    <w:rsid w:val="00D45097"/>
    <w:rsid w:val="00D5667A"/>
    <w:rsid w:val="00D63F70"/>
    <w:rsid w:val="00D64D93"/>
    <w:rsid w:val="00D6652C"/>
    <w:rsid w:val="00D679E2"/>
    <w:rsid w:val="00D74F64"/>
    <w:rsid w:val="00D76E34"/>
    <w:rsid w:val="00D82DE2"/>
    <w:rsid w:val="00D84C08"/>
    <w:rsid w:val="00D85433"/>
    <w:rsid w:val="00D91F36"/>
    <w:rsid w:val="00D947EF"/>
    <w:rsid w:val="00DA0210"/>
    <w:rsid w:val="00DA3252"/>
    <w:rsid w:val="00DA527E"/>
    <w:rsid w:val="00DA5868"/>
    <w:rsid w:val="00DA759D"/>
    <w:rsid w:val="00DB30EA"/>
    <w:rsid w:val="00DB49F8"/>
    <w:rsid w:val="00DC090D"/>
    <w:rsid w:val="00DC2BCD"/>
    <w:rsid w:val="00DC3203"/>
    <w:rsid w:val="00DC54C8"/>
    <w:rsid w:val="00DC7307"/>
    <w:rsid w:val="00DD1057"/>
    <w:rsid w:val="00DD3B3E"/>
    <w:rsid w:val="00DD580E"/>
    <w:rsid w:val="00DD6BF0"/>
    <w:rsid w:val="00DE6F75"/>
    <w:rsid w:val="00DF15AC"/>
    <w:rsid w:val="00DF2298"/>
    <w:rsid w:val="00DF6919"/>
    <w:rsid w:val="00DF73F2"/>
    <w:rsid w:val="00E006CE"/>
    <w:rsid w:val="00E06B58"/>
    <w:rsid w:val="00E1144E"/>
    <w:rsid w:val="00E1168B"/>
    <w:rsid w:val="00E13FE5"/>
    <w:rsid w:val="00E1488B"/>
    <w:rsid w:val="00E15677"/>
    <w:rsid w:val="00E15BD8"/>
    <w:rsid w:val="00E17E2F"/>
    <w:rsid w:val="00E26562"/>
    <w:rsid w:val="00E31431"/>
    <w:rsid w:val="00E31FDC"/>
    <w:rsid w:val="00E401D0"/>
    <w:rsid w:val="00E4213D"/>
    <w:rsid w:val="00E4239A"/>
    <w:rsid w:val="00E428D1"/>
    <w:rsid w:val="00E430C6"/>
    <w:rsid w:val="00E45D64"/>
    <w:rsid w:val="00E51FAC"/>
    <w:rsid w:val="00E54F0A"/>
    <w:rsid w:val="00E61B08"/>
    <w:rsid w:val="00E61BCF"/>
    <w:rsid w:val="00E62BA8"/>
    <w:rsid w:val="00E6611F"/>
    <w:rsid w:val="00E66838"/>
    <w:rsid w:val="00E7257D"/>
    <w:rsid w:val="00E72676"/>
    <w:rsid w:val="00E752DF"/>
    <w:rsid w:val="00E77296"/>
    <w:rsid w:val="00E8265E"/>
    <w:rsid w:val="00E8331E"/>
    <w:rsid w:val="00E849B7"/>
    <w:rsid w:val="00E84D26"/>
    <w:rsid w:val="00E92774"/>
    <w:rsid w:val="00E942E5"/>
    <w:rsid w:val="00E947B9"/>
    <w:rsid w:val="00EA01A6"/>
    <w:rsid w:val="00EA173D"/>
    <w:rsid w:val="00EA2153"/>
    <w:rsid w:val="00EA21B8"/>
    <w:rsid w:val="00EA6217"/>
    <w:rsid w:val="00EA6275"/>
    <w:rsid w:val="00EB28CF"/>
    <w:rsid w:val="00EB6F77"/>
    <w:rsid w:val="00EC0918"/>
    <w:rsid w:val="00EC16FF"/>
    <w:rsid w:val="00EC49EE"/>
    <w:rsid w:val="00ED08A4"/>
    <w:rsid w:val="00ED201B"/>
    <w:rsid w:val="00ED232D"/>
    <w:rsid w:val="00ED3A2B"/>
    <w:rsid w:val="00ED6399"/>
    <w:rsid w:val="00EE02F7"/>
    <w:rsid w:val="00EE3F0A"/>
    <w:rsid w:val="00EF225E"/>
    <w:rsid w:val="00EF2B43"/>
    <w:rsid w:val="00EF6153"/>
    <w:rsid w:val="00EF71B1"/>
    <w:rsid w:val="00F03639"/>
    <w:rsid w:val="00F04CB1"/>
    <w:rsid w:val="00F0551E"/>
    <w:rsid w:val="00F10368"/>
    <w:rsid w:val="00F147D4"/>
    <w:rsid w:val="00F150D0"/>
    <w:rsid w:val="00F22630"/>
    <w:rsid w:val="00F2473D"/>
    <w:rsid w:val="00F2501B"/>
    <w:rsid w:val="00F26C6E"/>
    <w:rsid w:val="00F30D83"/>
    <w:rsid w:val="00F366EF"/>
    <w:rsid w:val="00F40B37"/>
    <w:rsid w:val="00F46C73"/>
    <w:rsid w:val="00F5322A"/>
    <w:rsid w:val="00F53A91"/>
    <w:rsid w:val="00F577E1"/>
    <w:rsid w:val="00F6108C"/>
    <w:rsid w:val="00F615A9"/>
    <w:rsid w:val="00F62F43"/>
    <w:rsid w:val="00F63D65"/>
    <w:rsid w:val="00F6447D"/>
    <w:rsid w:val="00F64813"/>
    <w:rsid w:val="00F66A93"/>
    <w:rsid w:val="00F72FEE"/>
    <w:rsid w:val="00F77BD9"/>
    <w:rsid w:val="00F82816"/>
    <w:rsid w:val="00F84E25"/>
    <w:rsid w:val="00F91338"/>
    <w:rsid w:val="00F92564"/>
    <w:rsid w:val="00FA5D00"/>
    <w:rsid w:val="00FA6A8F"/>
    <w:rsid w:val="00FA7991"/>
    <w:rsid w:val="00FB17C6"/>
    <w:rsid w:val="00FB4A84"/>
    <w:rsid w:val="00FB62A9"/>
    <w:rsid w:val="00FC4827"/>
    <w:rsid w:val="00FD27B8"/>
    <w:rsid w:val="00FD71E9"/>
    <w:rsid w:val="00FD7AD3"/>
    <w:rsid w:val="00FE2FCA"/>
    <w:rsid w:val="00FE48E5"/>
    <w:rsid w:val="00FE6DC2"/>
    <w:rsid w:val="00FF17BE"/>
    <w:rsid w:val="00FF2741"/>
    <w:rsid w:val="00FF281B"/>
    <w:rsid w:val="00FF435B"/>
    <w:rsid w:val="00FF51D6"/>
    <w:rsid w:val="00FF594A"/>
    <w:rsid w:val="00FF59E9"/>
    <w:rsid w:val="00FF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0726E-6C88-4294-AC24-F530FD17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5599"/>
    <w:pPr>
      <w:ind w:firstLine="709"/>
      <w:jc w:val="both"/>
    </w:pPr>
    <w:rPr>
      <w:rFonts w:ascii="Times New Roman" w:hAnsi="Times New Roman"/>
      <w:color w:val="181717"/>
      <w:sz w:val="28"/>
      <w:szCs w:val="24"/>
    </w:rPr>
  </w:style>
  <w:style w:type="paragraph" w:styleId="1">
    <w:name w:val="heading 1"/>
    <w:basedOn w:val="a0"/>
    <w:next w:val="a0"/>
    <w:link w:val="10"/>
    <w:uiPriority w:val="9"/>
    <w:unhideWhenUsed/>
    <w:qFormat/>
    <w:rsid w:val="00AA01FD"/>
    <w:pPr>
      <w:outlineLvl w:val="0"/>
    </w:pPr>
    <w:rPr>
      <w:rFonts w:eastAsia="Calibri"/>
      <w:b/>
      <w:szCs w:val="28"/>
      <w:lang w:val="x-none" w:eastAsia="x-none"/>
    </w:rPr>
  </w:style>
  <w:style w:type="paragraph" w:styleId="2">
    <w:name w:val="heading 2"/>
    <w:next w:val="a0"/>
    <w:link w:val="20"/>
    <w:uiPriority w:val="9"/>
    <w:unhideWhenUsed/>
    <w:qFormat/>
    <w:rsid w:val="00AA01FD"/>
    <w:pPr>
      <w:keepNext/>
      <w:keepLines/>
      <w:ind w:firstLine="709"/>
      <w:jc w:val="both"/>
      <w:outlineLvl w:val="1"/>
    </w:pPr>
    <w:rPr>
      <w:rFonts w:ascii="Times New Roman" w:eastAsia="Calibri" w:hAnsi="Times New Roman"/>
      <w:b/>
      <w:color w:val="181717"/>
      <w:sz w:val="28"/>
      <w:szCs w:val="24"/>
    </w:rPr>
  </w:style>
  <w:style w:type="paragraph" w:styleId="3">
    <w:name w:val="heading 3"/>
    <w:basedOn w:val="a0"/>
    <w:next w:val="a0"/>
    <w:link w:val="30"/>
    <w:uiPriority w:val="9"/>
    <w:unhideWhenUsed/>
    <w:qFormat/>
    <w:rsid w:val="00AA01FD"/>
    <w:pPr>
      <w:outlineLvl w:val="2"/>
    </w:pPr>
    <w:rPr>
      <w:rFonts w:eastAsia="Calibri"/>
      <w:b/>
      <w:lang w:val="x-none" w:eastAsia="x-none"/>
    </w:rPr>
  </w:style>
  <w:style w:type="paragraph" w:styleId="4">
    <w:name w:val="heading 4"/>
    <w:next w:val="a0"/>
    <w:link w:val="40"/>
    <w:uiPriority w:val="9"/>
    <w:unhideWhenUsed/>
    <w:qFormat/>
    <w:pPr>
      <w:keepNext/>
      <w:keepLines/>
      <w:spacing w:after="5" w:line="266" w:lineRule="auto"/>
      <w:ind w:left="11" w:hanging="10"/>
      <w:outlineLvl w:val="3"/>
    </w:pPr>
    <w:rPr>
      <w:rFonts w:eastAsia="Calibri"/>
      <w:b/>
      <w:color w:val="181717"/>
      <w:sz w:val="22"/>
    </w:rPr>
  </w:style>
  <w:style w:type="paragraph" w:styleId="5">
    <w:name w:val="heading 5"/>
    <w:next w:val="a0"/>
    <w:link w:val="50"/>
    <w:uiPriority w:val="99"/>
    <w:unhideWhenUsed/>
    <w:qFormat/>
    <w:pPr>
      <w:keepNext/>
      <w:keepLines/>
      <w:spacing w:after="5" w:line="251" w:lineRule="auto"/>
      <w:ind w:left="10" w:hanging="10"/>
      <w:jc w:val="both"/>
      <w:outlineLvl w:val="4"/>
    </w:pPr>
    <w:rPr>
      <w:rFonts w:ascii="Times New Roman" w:hAnsi="Times New Roman"/>
      <w:b/>
      <w:color w:val="181717"/>
    </w:rPr>
  </w:style>
  <w:style w:type="paragraph" w:styleId="6">
    <w:name w:val="heading 6"/>
    <w:basedOn w:val="a0"/>
    <w:next w:val="a0"/>
    <w:link w:val="60"/>
    <w:uiPriority w:val="9"/>
    <w:qFormat/>
    <w:rsid w:val="008C3037"/>
    <w:pPr>
      <w:spacing w:before="240" w:after="60"/>
      <w:ind w:firstLine="0"/>
      <w:jc w:val="left"/>
      <w:outlineLvl w:val="5"/>
    </w:pPr>
    <w:rPr>
      <w:b/>
      <w:bCs/>
      <w:color w:val="auto"/>
      <w:sz w:val="22"/>
      <w:szCs w:val="22"/>
      <w:lang w:val="x-none" w:eastAsia="x-none"/>
    </w:rPr>
  </w:style>
  <w:style w:type="paragraph" w:styleId="7">
    <w:name w:val="heading 7"/>
    <w:basedOn w:val="a0"/>
    <w:next w:val="a0"/>
    <w:link w:val="70"/>
    <w:uiPriority w:val="99"/>
    <w:qFormat/>
    <w:rsid w:val="00DC3203"/>
    <w:pPr>
      <w:keepNext/>
      <w:keepLines/>
      <w:spacing w:before="200"/>
      <w:ind w:firstLine="0"/>
      <w:jc w:val="left"/>
      <w:outlineLvl w:val="6"/>
    </w:pPr>
    <w:rPr>
      <w:rFonts w:ascii="Cambria" w:hAnsi="Cambria"/>
      <w:i/>
      <w:iCs/>
      <w:color w:val="404040"/>
      <w:sz w:val="20"/>
      <w:szCs w:val="20"/>
      <w:lang w:eastAsia="en-US"/>
    </w:rPr>
  </w:style>
  <w:style w:type="paragraph" w:styleId="8">
    <w:name w:val="heading 8"/>
    <w:basedOn w:val="a0"/>
    <w:next w:val="a0"/>
    <w:link w:val="80"/>
    <w:uiPriority w:val="9"/>
    <w:qFormat/>
    <w:rsid w:val="00DC3203"/>
    <w:pPr>
      <w:keepNext/>
      <w:ind w:right="-81" w:firstLine="0"/>
      <w:jc w:val="left"/>
      <w:outlineLvl w:val="7"/>
    </w:pPr>
    <w:rPr>
      <w:b/>
      <w:bCs/>
      <w:color w:val="auto"/>
    </w:rPr>
  </w:style>
  <w:style w:type="paragraph" w:styleId="9">
    <w:name w:val="heading 9"/>
    <w:basedOn w:val="a0"/>
    <w:next w:val="a0"/>
    <w:link w:val="90"/>
    <w:uiPriority w:val="9"/>
    <w:qFormat/>
    <w:rsid w:val="00DC3203"/>
    <w:pPr>
      <w:keepNext/>
      <w:ind w:right="-81" w:firstLine="0"/>
      <w:jc w:val="center"/>
      <w:outlineLvl w:val="8"/>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A01FD"/>
    <w:rPr>
      <w:rFonts w:ascii="Times New Roman" w:eastAsia="Calibri" w:hAnsi="Times New Roman"/>
      <w:b/>
      <w:color w:val="181717"/>
      <w:sz w:val="28"/>
      <w:szCs w:val="28"/>
      <w:lang w:val="x-none" w:eastAsia="x-none"/>
    </w:rPr>
  </w:style>
  <w:style w:type="paragraph" w:customStyle="1" w:styleId="footnotedescription">
    <w:name w:val="footnote description"/>
    <w:next w:val="a0"/>
    <w:link w:val="footnotedescriptionChar"/>
    <w:hidden/>
    <w:pPr>
      <w:spacing w:line="242" w:lineRule="auto"/>
      <w:ind w:left="227" w:hanging="227"/>
      <w:jc w:val="both"/>
    </w:pPr>
    <w:rPr>
      <w:rFonts w:ascii="Times New Roman" w:hAnsi="Times New Roman"/>
      <w:color w:val="181717"/>
      <w:sz w:val="18"/>
    </w:rPr>
  </w:style>
  <w:style w:type="character" w:customStyle="1" w:styleId="footnotedescriptionChar">
    <w:name w:val="footnote description Char"/>
    <w:link w:val="footnotedescription"/>
    <w:rPr>
      <w:rFonts w:ascii="Times New Roman" w:hAnsi="Times New Roman"/>
      <w:color w:val="181717"/>
      <w:sz w:val="18"/>
      <w:lang w:bidi="ar-SA"/>
    </w:rPr>
  </w:style>
  <w:style w:type="character" w:customStyle="1" w:styleId="50">
    <w:name w:val="Заголовок 5 Знак"/>
    <w:link w:val="5"/>
    <w:uiPriority w:val="99"/>
    <w:rPr>
      <w:rFonts w:ascii="Times New Roman" w:hAnsi="Times New Roman"/>
      <w:b/>
      <w:color w:val="181717"/>
      <w:lang w:val="ru-RU" w:eastAsia="ru-RU" w:bidi="ar-SA"/>
    </w:rPr>
  </w:style>
  <w:style w:type="character" w:customStyle="1" w:styleId="30">
    <w:name w:val="Заголовок 3 Знак"/>
    <w:link w:val="3"/>
    <w:uiPriority w:val="9"/>
    <w:rsid w:val="00AA01FD"/>
    <w:rPr>
      <w:rFonts w:ascii="Times New Roman" w:eastAsia="Calibri" w:hAnsi="Times New Roman"/>
      <w:b/>
      <w:color w:val="181717"/>
      <w:sz w:val="28"/>
      <w:szCs w:val="24"/>
      <w:lang w:val="x-none" w:eastAsia="x-none"/>
    </w:rPr>
  </w:style>
  <w:style w:type="character" w:customStyle="1" w:styleId="40">
    <w:name w:val="Заголовок 4 Знак"/>
    <w:link w:val="4"/>
    <w:uiPriority w:val="9"/>
    <w:rPr>
      <w:rFonts w:eastAsia="Calibri"/>
      <w:b/>
      <w:color w:val="181717"/>
      <w:sz w:val="22"/>
      <w:lang w:bidi="ar-SA"/>
    </w:rPr>
  </w:style>
  <w:style w:type="character" w:customStyle="1" w:styleId="20">
    <w:name w:val="Заголовок 2 Знак"/>
    <w:link w:val="2"/>
    <w:uiPriority w:val="9"/>
    <w:rsid w:val="00AA01FD"/>
    <w:rPr>
      <w:rFonts w:ascii="Times New Roman" w:eastAsia="Calibri" w:hAnsi="Times New Roman"/>
      <w:b/>
      <w:color w:val="181717"/>
      <w:sz w:val="28"/>
      <w:szCs w:val="24"/>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4">
    <w:name w:val="footer"/>
    <w:basedOn w:val="a0"/>
    <w:link w:val="a5"/>
    <w:uiPriority w:val="99"/>
    <w:unhideWhenUsed/>
    <w:rsid w:val="00CF12C4"/>
    <w:pPr>
      <w:tabs>
        <w:tab w:val="center" w:pos="4677"/>
        <w:tab w:val="right" w:pos="9355"/>
      </w:tabs>
    </w:pPr>
    <w:rPr>
      <w:sz w:val="20"/>
      <w:szCs w:val="20"/>
      <w:lang w:val="x-none" w:eastAsia="x-none"/>
    </w:rPr>
  </w:style>
  <w:style w:type="character" w:customStyle="1" w:styleId="a5">
    <w:name w:val="Нижний колонтитул Знак"/>
    <w:link w:val="a4"/>
    <w:uiPriority w:val="99"/>
    <w:rsid w:val="00CF12C4"/>
    <w:rPr>
      <w:rFonts w:ascii="Times New Roman" w:eastAsia="Times New Roman" w:hAnsi="Times New Roman" w:cs="Times New Roman"/>
      <w:color w:val="181717"/>
      <w:sz w:val="20"/>
    </w:rPr>
  </w:style>
  <w:style w:type="paragraph" w:styleId="a6">
    <w:name w:val="header"/>
    <w:basedOn w:val="a0"/>
    <w:link w:val="a7"/>
    <w:uiPriority w:val="99"/>
    <w:unhideWhenUsed/>
    <w:rsid w:val="00CF12C4"/>
    <w:pPr>
      <w:tabs>
        <w:tab w:val="center" w:pos="4677"/>
        <w:tab w:val="right" w:pos="9355"/>
      </w:tabs>
    </w:pPr>
    <w:rPr>
      <w:sz w:val="20"/>
      <w:szCs w:val="20"/>
      <w:lang w:val="x-none" w:eastAsia="x-none"/>
    </w:rPr>
  </w:style>
  <w:style w:type="character" w:customStyle="1" w:styleId="a7">
    <w:name w:val="Верхний колонтитул Знак"/>
    <w:link w:val="a6"/>
    <w:uiPriority w:val="99"/>
    <w:rsid w:val="00CF12C4"/>
    <w:rPr>
      <w:rFonts w:ascii="Times New Roman" w:eastAsia="Times New Roman" w:hAnsi="Times New Roman" w:cs="Times New Roman"/>
      <w:color w:val="181717"/>
      <w:sz w:val="20"/>
    </w:rPr>
  </w:style>
  <w:style w:type="paragraph" w:styleId="a">
    <w:name w:val="List Paragraph"/>
    <w:basedOn w:val="a0"/>
    <w:uiPriority w:val="34"/>
    <w:qFormat/>
    <w:rsid w:val="00383166"/>
    <w:pPr>
      <w:numPr>
        <w:numId w:val="1"/>
      </w:numPr>
      <w:ind w:left="0" w:firstLine="709"/>
      <w:contextualSpacing/>
    </w:pPr>
  </w:style>
  <w:style w:type="character" w:styleId="a8">
    <w:name w:val="Hyperlink"/>
    <w:uiPriority w:val="99"/>
    <w:unhideWhenUsed/>
    <w:rsid w:val="00681D74"/>
    <w:rPr>
      <w:color w:val="0563C1"/>
      <w:u w:val="single"/>
    </w:rPr>
  </w:style>
  <w:style w:type="table" w:styleId="a9">
    <w:name w:val="Table Grid"/>
    <w:basedOn w:val="a2"/>
    <w:uiPriority w:val="39"/>
    <w:rsid w:val="00AD744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unhideWhenUsed/>
    <w:rsid w:val="00DC7307"/>
    <w:rPr>
      <w:rFonts w:ascii="Tahoma" w:hAnsi="Tahoma"/>
      <w:sz w:val="16"/>
      <w:szCs w:val="16"/>
      <w:lang w:val="x-none" w:eastAsia="x-none"/>
    </w:rPr>
  </w:style>
  <w:style w:type="character" w:customStyle="1" w:styleId="ab">
    <w:name w:val="Текст выноски Знак"/>
    <w:link w:val="aa"/>
    <w:uiPriority w:val="99"/>
    <w:rsid w:val="00DC7307"/>
    <w:rPr>
      <w:rFonts w:ascii="Tahoma" w:hAnsi="Tahoma" w:cs="Tahoma"/>
      <w:color w:val="181717"/>
      <w:sz w:val="16"/>
      <w:szCs w:val="16"/>
    </w:rPr>
  </w:style>
  <w:style w:type="paragraph" w:styleId="ac">
    <w:name w:val="Revision"/>
    <w:hidden/>
    <w:uiPriority w:val="99"/>
    <w:semiHidden/>
    <w:rsid w:val="00FE48E5"/>
    <w:rPr>
      <w:color w:val="181717"/>
      <w:sz w:val="24"/>
      <w:szCs w:val="24"/>
    </w:rPr>
  </w:style>
  <w:style w:type="paragraph" w:customStyle="1" w:styleId="TableParagraph">
    <w:name w:val="Table Paragraph"/>
    <w:basedOn w:val="a0"/>
    <w:uiPriority w:val="1"/>
    <w:qFormat/>
    <w:rsid w:val="003309A3"/>
    <w:pPr>
      <w:widowControl w:val="0"/>
      <w:autoSpaceDE w:val="0"/>
      <w:autoSpaceDN w:val="0"/>
      <w:ind w:firstLine="0"/>
      <w:jc w:val="left"/>
    </w:pPr>
    <w:rPr>
      <w:color w:val="auto"/>
      <w:sz w:val="22"/>
      <w:szCs w:val="22"/>
      <w:lang w:eastAsia="en-US"/>
    </w:rPr>
  </w:style>
  <w:style w:type="paragraph" w:customStyle="1" w:styleId="ConsPlusNormal">
    <w:name w:val="ConsPlusNormal"/>
    <w:uiPriority w:val="99"/>
    <w:rsid w:val="00113C7A"/>
    <w:pPr>
      <w:widowControl w:val="0"/>
      <w:autoSpaceDE w:val="0"/>
      <w:autoSpaceDN w:val="0"/>
    </w:pPr>
    <w:rPr>
      <w:rFonts w:cs="Calibri"/>
      <w:sz w:val="22"/>
    </w:rPr>
  </w:style>
  <w:style w:type="table" w:customStyle="1" w:styleId="11">
    <w:name w:val="Сетка таблицы1"/>
    <w:basedOn w:val="a2"/>
    <w:next w:val="a9"/>
    <w:uiPriority w:val="59"/>
    <w:rsid w:val="00C415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3E6673"/>
    <w:rPr>
      <w:sz w:val="16"/>
      <w:szCs w:val="16"/>
    </w:rPr>
  </w:style>
  <w:style w:type="paragraph" w:styleId="ae">
    <w:name w:val="annotation text"/>
    <w:basedOn w:val="a0"/>
    <w:link w:val="af"/>
    <w:uiPriority w:val="99"/>
    <w:semiHidden/>
    <w:unhideWhenUsed/>
    <w:rsid w:val="003E6673"/>
    <w:rPr>
      <w:sz w:val="20"/>
      <w:szCs w:val="20"/>
    </w:rPr>
  </w:style>
  <w:style w:type="character" w:customStyle="1" w:styleId="af">
    <w:name w:val="Текст примечания Знак"/>
    <w:link w:val="ae"/>
    <w:uiPriority w:val="99"/>
    <w:semiHidden/>
    <w:rsid w:val="003E6673"/>
    <w:rPr>
      <w:color w:val="181717"/>
    </w:rPr>
  </w:style>
  <w:style w:type="paragraph" w:styleId="af0">
    <w:name w:val="annotation subject"/>
    <w:basedOn w:val="ae"/>
    <w:next w:val="ae"/>
    <w:link w:val="af1"/>
    <w:uiPriority w:val="99"/>
    <w:semiHidden/>
    <w:unhideWhenUsed/>
    <w:rsid w:val="003E6673"/>
    <w:rPr>
      <w:b/>
      <w:bCs/>
    </w:rPr>
  </w:style>
  <w:style w:type="character" w:customStyle="1" w:styleId="af1">
    <w:name w:val="Тема примечания Знак"/>
    <w:link w:val="af0"/>
    <w:uiPriority w:val="99"/>
    <w:semiHidden/>
    <w:rsid w:val="003E6673"/>
    <w:rPr>
      <w:b/>
      <w:bCs/>
      <w:color w:val="181717"/>
    </w:rPr>
  </w:style>
  <w:style w:type="paragraph" w:styleId="af2">
    <w:name w:val="Body Text"/>
    <w:aliases w:val="body text,Основной текст Знак1,Основной текст Знак Знак,Основной текст отчета"/>
    <w:basedOn w:val="a0"/>
    <w:link w:val="af3"/>
    <w:uiPriority w:val="99"/>
    <w:unhideWhenUsed/>
    <w:qFormat/>
    <w:rsid w:val="00F366EF"/>
    <w:pPr>
      <w:widowControl w:val="0"/>
      <w:autoSpaceDE w:val="0"/>
      <w:autoSpaceDN w:val="0"/>
      <w:ind w:left="157" w:right="155" w:firstLine="226"/>
    </w:pPr>
    <w:rPr>
      <w:rFonts w:ascii="Bookman Old Style" w:eastAsia="Bookman Old Style" w:hAnsi="Bookman Old Style" w:cs="Bookman Old Style"/>
      <w:color w:val="auto"/>
      <w:sz w:val="20"/>
      <w:szCs w:val="20"/>
      <w:lang w:eastAsia="en-US"/>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
    <w:link w:val="af2"/>
    <w:uiPriority w:val="99"/>
    <w:rsid w:val="00F366EF"/>
    <w:rPr>
      <w:rFonts w:ascii="Bookman Old Style" w:eastAsia="Bookman Old Style" w:hAnsi="Bookman Old Style" w:cs="Bookman Old Style"/>
      <w:lang w:eastAsia="en-US"/>
    </w:rPr>
  </w:style>
  <w:style w:type="character" w:customStyle="1" w:styleId="60">
    <w:name w:val="Заголовок 6 Знак"/>
    <w:link w:val="6"/>
    <w:uiPriority w:val="9"/>
    <w:rsid w:val="008C3037"/>
    <w:rPr>
      <w:b/>
      <w:bCs/>
      <w:sz w:val="22"/>
      <w:szCs w:val="22"/>
      <w:lang w:val="x-none" w:eastAsia="x-none"/>
    </w:rPr>
  </w:style>
  <w:style w:type="numbering" w:customStyle="1" w:styleId="12">
    <w:name w:val="Нет списка1"/>
    <w:next w:val="a3"/>
    <w:uiPriority w:val="99"/>
    <w:semiHidden/>
    <w:unhideWhenUsed/>
    <w:rsid w:val="008C3037"/>
  </w:style>
  <w:style w:type="table" w:customStyle="1" w:styleId="21">
    <w:name w:val="Сетка таблицы2"/>
    <w:basedOn w:val="a2"/>
    <w:next w:val="a9"/>
    <w:uiPriority w:val="59"/>
    <w:rsid w:val="008C30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a0"/>
    <w:rsid w:val="008C3037"/>
    <w:pPr>
      <w:widowControl w:val="0"/>
      <w:overflowPunct w:val="0"/>
      <w:autoSpaceDE w:val="0"/>
      <w:autoSpaceDN w:val="0"/>
      <w:adjustRightInd w:val="0"/>
      <w:spacing w:before="240"/>
      <w:ind w:firstLine="0"/>
      <w:jc w:val="center"/>
    </w:pPr>
    <w:rPr>
      <w:b/>
      <w:color w:val="auto"/>
      <w:szCs w:val="20"/>
    </w:rPr>
  </w:style>
  <w:style w:type="paragraph" w:styleId="af4">
    <w:name w:val="Normal (Web)"/>
    <w:basedOn w:val="a0"/>
    <w:uiPriority w:val="99"/>
    <w:rsid w:val="008C3037"/>
    <w:pPr>
      <w:spacing w:before="100" w:beforeAutospacing="1" w:after="100" w:afterAutospacing="1"/>
      <w:ind w:firstLine="0"/>
      <w:jc w:val="left"/>
    </w:pPr>
    <w:rPr>
      <w:color w:val="auto"/>
    </w:rPr>
  </w:style>
  <w:style w:type="character" w:customStyle="1" w:styleId="FontStyle20">
    <w:name w:val="Font Style20"/>
    <w:rsid w:val="008C3037"/>
    <w:rPr>
      <w:rFonts w:ascii="Times New Roman" w:hAnsi="Times New Roman" w:cs="Times New Roman" w:hint="default"/>
      <w:b/>
      <w:bCs/>
      <w:sz w:val="30"/>
      <w:szCs w:val="30"/>
    </w:rPr>
  </w:style>
  <w:style w:type="character" w:customStyle="1" w:styleId="FontStyle22">
    <w:name w:val="Font Style22"/>
    <w:rsid w:val="008C3037"/>
    <w:rPr>
      <w:rFonts w:ascii="Times New Roman" w:hAnsi="Times New Roman" w:cs="Times New Roman" w:hint="default"/>
      <w:i/>
      <w:iCs/>
      <w:sz w:val="22"/>
      <w:szCs w:val="22"/>
    </w:rPr>
  </w:style>
  <w:style w:type="paragraph" w:customStyle="1" w:styleId="c28">
    <w:name w:val="c28"/>
    <w:basedOn w:val="a0"/>
    <w:rsid w:val="008C3037"/>
    <w:pPr>
      <w:spacing w:before="100" w:beforeAutospacing="1" w:after="100" w:afterAutospacing="1"/>
      <w:ind w:firstLine="0"/>
      <w:jc w:val="left"/>
    </w:pPr>
    <w:rPr>
      <w:color w:val="auto"/>
    </w:rPr>
  </w:style>
  <w:style w:type="character" w:customStyle="1" w:styleId="c8">
    <w:name w:val="c8"/>
    <w:rsid w:val="008C3037"/>
  </w:style>
  <w:style w:type="paragraph" w:customStyle="1" w:styleId="c10">
    <w:name w:val="c10"/>
    <w:basedOn w:val="a0"/>
    <w:rsid w:val="008C3037"/>
    <w:pPr>
      <w:spacing w:before="100" w:beforeAutospacing="1" w:after="100" w:afterAutospacing="1"/>
      <w:ind w:firstLine="0"/>
      <w:jc w:val="left"/>
    </w:pPr>
    <w:rPr>
      <w:color w:val="auto"/>
    </w:rPr>
  </w:style>
  <w:style w:type="paragraph" w:customStyle="1" w:styleId="c1">
    <w:name w:val="c1"/>
    <w:basedOn w:val="a0"/>
    <w:rsid w:val="008C3037"/>
    <w:pPr>
      <w:spacing w:before="100" w:beforeAutospacing="1" w:after="100" w:afterAutospacing="1"/>
      <w:ind w:firstLine="0"/>
      <w:jc w:val="left"/>
    </w:pPr>
    <w:rPr>
      <w:color w:val="auto"/>
    </w:rPr>
  </w:style>
  <w:style w:type="character" w:customStyle="1" w:styleId="c18">
    <w:name w:val="c18"/>
    <w:rsid w:val="008C3037"/>
  </w:style>
  <w:style w:type="paragraph" w:customStyle="1" w:styleId="c9">
    <w:name w:val="c9"/>
    <w:basedOn w:val="a0"/>
    <w:rsid w:val="008C3037"/>
    <w:pPr>
      <w:spacing w:before="100" w:beforeAutospacing="1" w:after="100" w:afterAutospacing="1"/>
      <w:ind w:firstLine="0"/>
      <w:jc w:val="left"/>
    </w:pPr>
    <w:rPr>
      <w:color w:val="auto"/>
    </w:rPr>
  </w:style>
  <w:style w:type="paragraph" w:customStyle="1" w:styleId="c6">
    <w:name w:val="c6"/>
    <w:basedOn w:val="a0"/>
    <w:rsid w:val="008C3037"/>
    <w:pPr>
      <w:spacing w:before="100" w:beforeAutospacing="1" w:after="100" w:afterAutospacing="1"/>
      <w:ind w:firstLine="0"/>
      <w:jc w:val="left"/>
    </w:pPr>
    <w:rPr>
      <w:color w:val="auto"/>
    </w:rPr>
  </w:style>
  <w:style w:type="character" w:customStyle="1" w:styleId="c23">
    <w:name w:val="c23"/>
    <w:rsid w:val="008C3037"/>
  </w:style>
  <w:style w:type="character" w:customStyle="1" w:styleId="af5">
    <w:name w:val="Основной текст_"/>
    <w:link w:val="13"/>
    <w:rsid w:val="008C3037"/>
    <w:rPr>
      <w:shd w:val="clear" w:color="auto" w:fill="FFFFFF"/>
    </w:rPr>
  </w:style>
  <w:style w:type="paragraph" w:customStyle="1" w:styleId="13">
    <w:name w:val="Основной текст1"/>
    <w:basedOn w:val="a0"/>
    <w:link w:val="af5"/>
    <w:rsid w:val="008C3037"/>
    <w:pPr>
      <w:shd w:val="clear" w:color="auto" w:fill="FFFFFF"/>
      <w:spacing w:after="1380" w:line="216" w:lineRule="exact"/>
      <w:ind w:hanging="500"/>
      <w:jc w:val="center"/>
    </w:pPr>
    <w:rPr>
      <w:color w:val="auto"/>
      <w:sz w:val="20"/>
      <w:szCs w:val="20"/>
    </w:rPr>
  </w:style>
  <w:style w:type="character" w:customStyle="1" w:styleId="af6">
    <w:name w:val="Колонтитул_"/>
    <w:link w:val="af7"/>
    <w:rsid w:val="008C3037"/>
    <w:rPr>
      <w:shd w:val="clear" w:color="auto" w:fill="FFFFFF"/>
    </w:rPr>
  </w:style>
  <w:style w:type="character" w:customStyle="1" w:styleId="TrebuchetMS9pt-1pt">
    <w:name w:val="Колонтитул + Trebuchet MS;9 pt;Интервал -1 pt"/>
    <w:rsid w:val="008C3037"/>
    <w:rPr>
      <w:rFonts w:ascii="Trebuchet MS" w:eastAsia="Trebuchet MS" w:hAnsi="Trebuchet MS" w:cs="Trebuchet MS"/>
      <w:spacing w:val="-20"/>
      <w:sz w:val="18"/>
      <w:szCs w:val="18"/>
      <w:shd w:val="clear" w:color="auto" w:fill="FFFFFF"/>
    </w:rPr>
  </w:style>
  <w:style w:type="character" w:customStyle="1" w:styleId="af8">
    <w:name w:val="Основной текст + Курсив"/>
    <w:rsid w:val="008C3037"/>
    <w:rPr>
      <w:rFonts w:ascii="Times New Roman" w:eastAsia="Times New Roman" w:hAnsi="Times New Roman" w:cs="Times New Roman"/>
      <w:i/>
      <w:iCs/>
      <w:shd w:val="clear" w:color="auto" w:fill="FFFFFF"/>
    </w:rPr>
  </w:style>
  <w:style w:type="paragraph" w:customStyle="1" w:styleId="af7">
    <w:name w:val="Колонтитул"/>
    <w:basedOn w:val="a0"/>
    <w:link w:val="af6"/>
    <w:rsid w:val="008C3037"/>
    <w:pPr>
      <w:shd w:val="clear" w:color="auto" w:fill="FFFFFF"/>
      <w:ind w:firstLine="0"/>
      <w:jc w:val="left"/>
    </w:pPr>
    <w:rPr>
      <w:color w:val="auto"/>
      <w:sz w:val="20"/>
      <w:szCs w:val="20"/>
    </w:rPr>
  </w:style>
  <w:style w:type="character" w:customStyle="1" w:styleId="71">
    <w:name w:val="Основной текст (7)_"/>
    <w:link w:val="72"/>
    <w:rsid w:val="008C3037"/>
    <w:rPr>
      <w:spacing w:val="-10"/>
      <w:sz w:val="32"/>
      <w:szCs w:val="32"/>
      <w:shd w:val="clear" w:color="auto" w:fill="FFFFFF"/>
    </w:rPr>
  </w:style>
  <w:style w:type="character" w:customStyle="1" w:styleId="af9">
    <w:name w:val="Основной текст + Полужирный"/>
    <w:rsid w:val="008C3037"/>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rsid w:val="008C3037"/>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72">
    <w:name w:val="Основной текст (7)"/>
    <w:basedOn w:val="a0"/>
    <w:link w:val="71"/>
    <w:rsid w:val="008C3037"/>
    <w:pPr>
      <w:shd w:val="clear" w:color="auto" w:fill="FFFFFF"/>
      <w:spacing w:line="346" w:lineRule="exact"/>
      <w:ind w:firstLine="0"/>
      <w:jc w:val="left"/>
    </w:pPr>
    <w:rPr>
      <w:color w:val="auto"/>
      <w:spacing w:val="-10"/>
      <w:sz w:val="32"/>
      <w:szCs w:val="32"/>
    </w:rPr>
  </w:style>
  <w:style w:type="character" w:customStyle="1" w:styleId="22">
    <w:name w:val="Заголовок №2_"/>
    <w:link w:val="23"/>
    <w:rsid w:val="008C3037"/>
    <w:rPr>
      <w:shd w:val="clear" w:color="auto" w:fill="FFFFFF"/>
    </w:rPr>
  </w:style>
  <w:style w:type="character" w:customStyle="1" w:styleId="91">
    <w:name w:val="Основной текст (9)_"/>
    <w:link w:val="92"/>
    <w:rsid w:val="008C3037"/>
    <w:rPr>
      <w:shd w:val="clear" w:color="auto" w:fill="FFFFFF"/>
    </w:rPr>
  </w:style>
  <w:style w:type="character" w:customStyle="1" w:styleId="81">
    <w:name w:val="Основной текст (8)_"/>
    <w:link w:val="82"/>
    <w:rsid w:val="008C3037"/>
    <w:rPr>
      <w:shd w:val="clear" w:color="auto" w:fill="FFFFFF"/>
    </w:rPr>
  </w:style>
  <w:style w:type="paragraph" w:customStyle="1" w:styleId="23">
    <w:name w:val="Заголовок №2"/>
    <w:basedOn w:val="a0"/>
    <w:link w:val="22"/>
    <w:rsid w:val="008C3037"/>
    <w:pPr>
      <w:shd w:val="clear" w:color="auto" w:fill="FFFFFF"/>
      <w:spacing w:before="3840" w:line="216" w:lineRule="exact"/>
      <w:ind w:firstLine="0"/>
      <w:jc w:val="left"/>
      <w:outlineLvl w:val="1"/>
    </w:pPr>
    <w:rPr>
      <w:color w:val="auto"/>
      <w:sz w:val="20"/>
      <w:szCs w:val="20"/>
    </w:rPr>
  </w:style>
  <w:style w:type="paragraph" w:customStyle="1" w:styleId="92">
    <w:name w:val="Основной текст (9)"/>
    <w:basedOn w:val="a0"/>
    <w:link w:val="91"/>
    <w:rsid w:val="008C3037"/>
    <w:pPr>
      <w:shd w:val="clear" w:color="auto" w:fill="FFFFFF"/>
      <w:spacing w:line="0" w:lineRule="atLeast"/>
      <w:ind w:firstLine="0"/>
      <w:jc w:val="left"/>
    </w:pPr>
    <w:rPr>
      <w:color w:val="auto"/>
      <w:sz w:val="20"/>
      <w:szCs w:val="20"/>
    </w:rPr>
  </w:style>
  <w:style w:type="paragraph" w:customStyle="1" w:styleId="82">
    <w:name w:val="Основной текст (8)"/>
    <w:basedOn w:val="a0"/>
    <w:link w:val="81"/>
    <w:rsid w:val="008C3037"/>
    <w:pPr>
      <w:shd w:val="clear" w:color="auto" w:fill="FFFFFF"/>
      <w:spacing w:line="245" w:lineRule="exact"/>
      <w:ind w:firstLine="0"/>
      <w:jc w:val="left"/>
    </w:pPr>
    <w:rPr>
      <w:color w:val="auto"/>
      <w:sz w:val="20"/>
      <w:szCs w:val="20"/>
    </w:rPr>
  </w:style>
  <w:style w:type="character" w:customStyle="1" w:styleId="24">
    <w:name w:val="Подпись к картинке (2)_"/>
    <w:link w:val="25"/>
    <w:rsid w:val="008C3037"/>
    <w:rPr>
      <w:shd w:val="clear" w:color="auto" w:fill="FFFFFF"/>
    </w:rPr>
  </w:style>
  <w:style w:type="paragraph" w:customStyle="1" w:styleId="25">
    <w:name w:val="Подпись к картинке (2)"/>
    <w:basedOn w:val="a0"/>
    <w:link w:val="24"/>
    <w:rsid w:val="008C3037"/>
    <w:pPr>
      <w:shd w:val="clear" w:color="auto" w:fill="FFFFFF"/>
      <w:spacing w:line="0" w:lineRule="atLeast"/>
      <w:ind w:firstLine="0"/>
      <w:jc w:val="left"/>
    </w:pPr>
    <w:rPr>
      <w:color w:val="auto"/>
      <w:sz w:val="20"/>
      <w:szCs w:val="20"/>
    </w:rPr>
  </w:style>
  <w:style w:type="character" w:customStyle="1" w:styleId="110">
    <w:name w:val="Основной текст (11)_"/>
    <w:link w:val="111"/>
    <w:rsid w:val="008C3037"/>
    <w:rPr>
      <w:rFonts w:ascii="Microsoft Sans Serif" w:eastAsia="Microsoft Sans Serif" w:hAnsi="Microsoft Sans Serif" w:cs="Microsoft Sans Serif"/>
      <w:sz w:val="18"/>
      <w:szCs w:val="18"/>
      <w:shd w:val="clear" w:color="auto" w:fill="FFFFFF"/>
    </w:rPr>
  </w:style>
  <w:style w:type="character" w:customStyle="1" w:styleId="112">
    <w:name w:val="Основной текст (11) + Полужирный"/>
    <w:rsid w:val="008C3037"/>
    <w:rPr>
      <w:rFonts w:ascii="Microsoft Sans Serif" w:eastAsia="Microsoft Sans Serif" w:hAnsi="Microsoft Sans Serif" w:cs="Microsoft Sans Serif"/>
      <w:b/>
      <w:bCs/>
      <w:sz w:val="18"/>
      <w:szCs w:val="18"/>
      <w:shd w:val="clear" w:color="auto" w:fill="FFFFFF"/>
    </w:rPr>
  </w:style>
  <w:style w:type="paragraph" w:customStyle="1" w:styleId="111">
    <w:name w:val="Основной текст (11)"/>
    <w:basedOn w:val="a0"/>
    <w:link w:val="110"/>
    <w:rsid w:val="008C3037"/>
    <w:pPr>
      <w:shd w:val="clear" w:color="auto" w:fill="FFFFFF"/>
      <w:spacing w:before="120" w:after="120" w:line="235" w:lineRule="exact"/>
      <w:ind w:firstLine="400"/>
    </w:pPr>
    <w:rPr>
      <w:rFonts w:ascii="Microsoft Sans Serif" w:eastAsia="Microsoft Sans Serif" w:hAnsi="Microsoft Sans Serif" w:cs="Microsoft Sans Serif"/>
      <w:color w:val="auto"/>
      <w:sz w:val="18"/>
      <w:szCs w:val="18"/>
    </w:rPr>
  </w:style>
  <w:style w:type="character" w:customStyle="1" w:styleId="26">
    <w:name w:val="Основной текст (2)_"/>
    <w:link w:val="27"/>
    <w:rsid w:val="008C3037"/>
    <w:rPr>
      <w:shd w:val="clear" w:color="auto" w:fill="FFFFFF"/>
    </w:rPr>
  </w:style>
  <w:style w:type="paragraph" w:customStyle="1" w:styleId="27">
    <w:name w:val="Основной текст (2)"/>
    <w:basedOn w:val="a0"/>
    <w:link w:val="26"/>
    <w:rsid w:val="008C3037"/>
    <w:pPr>
      <w:shd w:val="clear" w:color="auto" w:fill="FFFFFF"/>
      <w:spacing w:before="1380" w:after="3840" w:line="216" w:lineRule="exact"/>
      <w:ind w:firstLine="0"/>
      <w:jc w:val="center"/>
    </w:pPr>
    <w:rPr>
      <w:color w:val="auto"/>
      <w:sz w:val="20"/>
      <w:szCs w:val="20"/>
    </w:rPr>
  </w:style>
  <w:style w:type="character" w:styleId="afa">
    <w:name w:val="Strong"/>
    <w:uiPriority w:val="22"/>
    <w:qFormat/>
    <w:rsid w:val="008C3037"/>
    <w:rPr>
      <w:b/>
      <w:bCs/>
    </w:rPr>
  </w:style>
  <w:style w:type="character" w:styleId="afb">
    <w:name w:val="Emphasis"/>
    <w:uiPriority w:val="20"/>
    <w:qFormat/>
    <w:rsid w:val="008C3037"/>
    <w:rPr>
      <w:i/>
      <w:iCs/>
    </w:rPr>
  </w:style>
  <w:style w:type="character" w:customStyle="1" w:styleId="14">
    <w:name w:val="Заголовок №1_"/>
    <w:link w:val="15"/>
    <w:rsid w:val="008C3037"/>
    <w:rPr>
      <w:sz w:val="26"/>
      <w:szCs w:val="26"/>
      <w:shd w:val="clear" w:color="auto" w:fill="FFFFFF"/>
      <w:lang w:val="en-US"/>
    </w:rPr>
  </w:style>
  <w:style w:type="character" w:customStyle="1" w:styleId="41">
    <w:name w:val="Заголовок №4_"/>
    <w:link w:val="42"/>
    <w:rsid w:val="008C3037"/>
    <w:rPr>
      <w:spacing w:val="10"/>
      <w:sz w:val="26"/>
      <w:szCs w:val="26"/>
      <w:shd w:val="clear" w:color="auto" w:fill="FFFFFF"/>
    </w:rPr>
  </w:style>
  <w:style w:type="paragraph" w:customStyle="1" w:styleId="15">
    <w:name w:val="Заголовок №1"/>
    <w:basedOn w:val="a0"/>
    <w:link w:val="14"/>
    <w:rsid w:val="008C3037"/>
    <w:pPr>
      <w:shd w:val="clear" w:color="auto" w:fill="FFFFFF"/>
      <w:spacing w:line="0" w:lineRule="atLeast"/>
      <w:ind w:firstLine="0"/>
      <w:jc w:val="right"/>
      <w:outlineLvl w:val="0"/>
    </w:pPr>
    <w:rPr>
      <w:color w:val="auto"/>
      <w:sz w:val="26"/>
      <w:szCs w:val="26"/>
      <w:lang w:val="en-US"/>
    </w:rPr>
  </w:style>
  <w:style w:type="paragraph" w:customStyle="1" w:styleId="42">
    <w:name w:val="Заголовок №4"/>
    <w:basedOn w:val="a0"/>
    <w:link w:val="41"/>
    <w:rsid w:val="008C3037"/>
    <w:pPr>
      <w:shd w:val="clear" w:color="auto" w:fill="FFFFFF"/>
      <w:spacing w:after="660" w:line="0" w:lineRule="atLeast"/>
      <w:ind w:hanging="940"/>
      <w:jc w:val="left"/>
      <w:outlineLvl w:val="3"/>
    </w:pPr>
    <w:rPr>
      <w:color w:val="auto"/>
      <w:spacing w:val="10"/>
      <w:sz w:val="26"/>
      <w:szCs w:val="26"/>
    </w:rPr>
  </w:style>
  <w:style w:type="character" w:customStyle="1" w:styleId="0pt">
    <w:name w:val="Основной текст + Полужирный;Интервал 0 pt"/>
    <w:rsid w:val="008C3037"/>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105pt0pt">
    <w:name w:val="Основной текст + 10;5 pt;Интервал 0 pt"/>
    <w:rsid w:val="008C3037"/>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32">
    <w:name w:val="Заголовок №3_"/>
    <w:link w:val="33"/>
    <w:rsid w:val="008C3037"/>
    <w:rPr>
      <w:spacing w:val="10"/>
      <w:sz w:val="26"/>
      <w:szCs w:val="26"/>
      <w:shd w:val="clear" w:color="auto" w:fill="FFFFFF"/>
    </w:rPr>
  </w:style>
  <w:style w:type="paragraph" w:customStyle="1" w:styleId="33">
    <w:name w:val="Заголовок №3"/>
    <w:basedOn w:val="a0"/>
    <w:link w:val="32"/>
    <w:rsid w:val="008C3037"/>
    <w:pPr>
      <w:shd w:val="clear" w:color="auto" w:fill="FFFFFF"/>
      <w:spacing w:line="480" w:lineRule="exact"/>
      <w:ind w:hanging="320"/>
      <w:jc w:val="left"/>
      <w:outlineLvl w:val="2"/>
    </w:pPr>
    <w:rPr>
      <w:color w:val="auto"/>
      <w:spacing w:val="10"/>
      <w:sz w:val="26"/>
      <w:szCs w:val="26"/>
    </w:rPr>
  </w:style>
  <w:style w:type="character" w:customStyle="1" w:styleId="51">
    <w:name w:val="Основной текст (5)_"/>
    <w:link w:val="52"/>
    <w:rsid w:val="008C3037"/>
    <w:rPr>
      <w:shd w:val="clear" w:color="auto" w:fill="FFFFFF"/>
    </w:rPr>
  </w:style>
  <w:style w:type="paragraph" w:customStyle="1" w:styleId="52">
    <w:name w:val="Основной текст (5)"/>
    <w:basedOn w:val="a0"/>
    <w:link w:val="51"/>
    <w:rsid w:val="008C3037"/>
    <w:pPr>
      <w:shd w:val="clear" w:color="auto" w:fill="FFFFFF"/>
      <w:spacing w:line="0" w:lineRule="atLeast"/>
      <w:ind w:hanging="600"/>
      <w:jc w:val="left"/>
    </w:pPr>
    <w:rPr>
      <w:color w:val="auto"/>
      <w:sz w:val="20"/>
      <w:szCs w:val="20"/>
    </w:rPr>
  </w:style>
  <w:style w:type="character" w:customStyle="1" w:styleId="61">
    <w:name w:val="Основной текст (61)_"/>
    <w:link w:val="610"/>
    <w:rsid w:val="008C3037"/>
    <w:rPr>
      <w:rFonts w:ascii="SimHei" w:eastAsia="SimHei" w:hAnsi="SimHei" w:cs="SimHei"/>
      <w:sz w:val="42"/>
      <w:szCs w:val="42"/>
      <w:shd w:val="clear" w:color="auto" w:fill="FFFFFF"/>
    </w:rPr>
  </w:style>
  <w:style w:type="paragraph" w:customStyle="1" w:styleId="610">
    <w:name w:val="Основной текст (61)"/>
    <w:basedOn w:val="a0"/>
    <w:link w:val="61"/>
    <w:rsid w:val="008C3037"/>
    <w:pPr>
      <w:shd w:val="clear" w:color="auto" w:fill="FFFFFF"/>
      <w:spacing w:line="0" w:lineRule="atLeast"/>
      <w:ind w:firstLine="0"/>
      <w:jc w:val="left"/>
    </w:pPr>
    <w:rPr>
      <w:rFonts w:ascii="SimHei" w:eastAsia="SimHei" w:hAnsi="SimHei" w:cs="SimHei"/>
      <w:color w:val="auto"/>
      <w:sz w:val="42"/>
      <w:szCs w:val="42"/>
    </w:rPr>
  </w:style>
  <w:style w:type="character" w:customStyle="1" w:styleId="52pt">
    <w:name w:val="Основной текст (5) + Интервал 2 pt"/>
    <w:rsid w:val="008C3037"/>
    <w:rPr>
      <w:b w:val="0"/>
      <w:bCs w:val="0"/>
      <w:i w:val="0"/>
      <w:iCs w:val="0"/>
      <w:smallCaps w:val="0"/>
      <w:strike w:val="0"/>
      <w:spacing w:val="40"/>
      <w:sz w:val="22"/>
      <w:szCs w:val="22"/>
      <w:shd w:val="clear" w:color="auto" w:fill="FFFFFF"/>
    </w:rPr>
  </w:style>
  <w:style w:type="character" w:customStyle="1" w:styleId="62">
    <w:name w:val="Основной текст (62)_"/>
    <w:link w:val="620"/>
    <w:rsid w:val="008C3037"/>
    <w:rPr>
      <w:rFonts w:ascii="Georgia" w:eastAsia="Georgia" w:hAnsi="Georgia" w:cs="Georgia"/>
      <w:sz w:val="33"/>
      <w:szCs w:val="33"/>
      <w:shd w:val="clear" w:color="auto" w:fill="FFFFFF"/>
    </w:rPr>
  </w:style>
  <w:style w:type="paragraph" w:customStyle="1" w:styleId="620">
    <w:name w:val="Основной текст (62)"/>
    <w:basedOn w:val="a0"/>
    <w:link w:val="62"/>
    <w:rsid w:val="008C3037"/>
    <w:pPr>
      <w:shd w:val="clear" w:color="auto" w:fill="FFFFFF"/>
      <w:spacing w:line="0" w:lineRule="atLeast"/>
      <w:ind w:firstLine="0"/>
      <w:jc w:val="left"/>
    </w:pPr>
    <w:rPr>
      <w:rFonts w:ascii="Georgia" w:eastAsia="Georgia" w:hAnsi="Georgia" w:cs="Georgia"/>
      <w:color w:val="auto"/>
      <w:sz w:val="33"/>
      <w:szCs w:val="33"/>
    </w:rPr>
  </w:style>
  <w:style w:type="character" w:customStyle="1" w:styleId="34">
    <w:name w:val="Основной текст (3)_"/>
    <w:link w:val="35"/>
    <w:rsid w:val="008C3037"/>
    <w:rPr>
      <w:spacing w:val="10"/>
      <w:sz w:val="26"/>
      <w:szCs w:val="26"/>
      <w:shd w:val="clear" w:color="auto" w:fill="FFFFFF"/>
    </w:rPr>
  </w:style>
  <w:style w:type="paragraph" w:customStyle="1" w:styleId="35">
    <w:name w:val="Основной текст (3)"/>
    <w:basedOn w:val="a0"/>
    <w:link w:val="34"/>
    <w:rsid w:val="008C3037"/>
    <w:pPr>
      <w:shd w:val="clear" w:color="auto" w:fill="FFFFFF"/>
      <w:spacing w:line="490" w:lineRule="exact"/>
      <w:ind w:firstLine="0"/>
      <w:jc w:val="center"/>
    </w:pPr>
    <w:rPr>
      <w:color w:val="auto"/>
      <w:spacing w:val="10"/>
      <w:sz w:val="26"/>
      <w:szCs w:val="26"/>
    </w:rPr>
  </w:style>
  <w:style w:type="character" w:customStyle="1" w:styleId="125pt">
    <w:name w:val="Колонтитул + 12;5 pt"/>
    <w:rsid w:val="008C3037"/>
    <w:rPr>
      <w:b w:val="0"/>
      <w:bCs w:val="0"/>
      <w:i w:val="0"/>
      <w:iCs w:val="0"/>
      <w:smallCaps w:val="0"/>
      <w:strike w:val="0"/>
      <w:spacing w:val="0"/>
      <w:sz w:val="25"/>
      <w:szCs w:val="25"/>
      <w:shd w:val="clear" w:color="auto" w:fill="FFFFFF"/>
    </w:rPr>
  </w:style>
  <w:style w:type="paragraph" w:styleId="afc">
    <w:name w:val="No Spacing"/>
    <w:aliases w:val="основа,Без интервала1"/>
    <w:link w:val="afd"/>
    <w:uiPriority w:val="1"/>
    <w:qFormat/>
    <w:rsid w:val="008C3037"/>
    <w:rPr>
      <w:sz w:val="22"/>
      <w:szCs w:val="22"/>
      <w:lang w:eastAsia="en-US"/>
    </w:rPr>
  </w:style>
  <w:style w:type="character" w:customStyle="1" w:styleId="afd">
    <w:name w:val="Без интервала Знак"/>
    <w:aliases w:val="основа Знак,Без интервала1 Знак"/>
    <w:link w:val="afc"/>
    <w:uiPriority w:val="99"/>
    <w:rsid w:val="008C3037"/>
    <w:rPr>
      <w:sz w:val="22"/>
      <w:szCs w:val="22"/>
      <w:lang w:eastAsia="en-US"/>
    </w:rPr>
  </w:style>
  <w:style w:type="character" w:customStyle="1" w:styleId="font28">
    <w:name w:val="font28"/>
    <w:rsid w:val="008C3037"/>
  </w:style>
  <w:style w:type="paragraph" w:styleId="36">
    <w:name w:val="Body Text Indent 3"/>
    <w:basedOn w:val="a0"/>
    <w:link w:val="37"/>
    <w:uiPriority w:val="99"/>
    <w:rsid w:val="008C3037"/>
    <w:pPr>
      <w:spacing w:after="120"/>
      <w:ind w:left="283" w:firstLine="0"/>
      <w:jc w:val="left"/>
    </w:pPr>
    <w:rPr>
      <w:color w:val="auto"/>
      <w:sz w:val="16"/>
      <w:szCs w:val="16"/>
      <w:lang w:val="x-none" w:eastAsia="x-none"/>
    </w:rPr>
  </w:style>
  <w:style w:type="character" w:customStyle="1" w:styleId="37">
    <w:name w:val="Основной текст с отступом 3 Знак"/>
    <w:link w:val="36"/>
    <w:uiPriority w:val="99"/>
    <w:rsid w:val="008C3037"/>
    <w:rPr>
      <w:rFonts w:ascii="Times New Roman" w:hAnsi="Times New Roman"/>
      <w:sz w:val="16"/>
      <w:szCs w:val="16"/>
      <w:lang w:val="x-none" w:eastAsia="x-none"/>
    </w:rPr>
  </w:style>
  <w:style w:type="paragraph" w:customStyle="1" w:styleId="16">
    <w:name w:val="Обычный1"/>
    <w:rsid w:val="008C3037"/>
    <w:pPr>
      <w:widowControl w:val="0"/>
      <w:snapToGrid w:val="0"/>
      <w:spacing w:line="278" w:lineRule="auto"/>
      <w:ind w:firstLine="300"/>
    </w:pPr>
    <w:rPr>
      <w:rFonts w:ascii="Times New Roman" w:hAnsi="Times New Roman"/>
    </w:rPr>
  </w:style>
  <w:style w:type="paragraph" w:customStyle="1" w:styleId="Default">
    <w:name w:val="Default"/>
    <w:rsid w:val="008C3037"/>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0"/>
    <w:rsid w:val="008C3037"/>
    <w:pPr>
      <w:suppressAutoHyphens/>
      <w:spacing w:line="100" w:lineRule="atLeast"/>
      <w:ind w:firstLine="0"/>
      <w:jc w:val="left"/>
    </w:pPr>
    <w:rPr>
      <w:rFonts w:eastAsia="Lucida Sans Unicode" w:cs="Tahoma"/>
      <w:color w:val="auto"/>
      <w:kern w:val="2"/>
      <w:lang w:eastAsia="hi-IN" w:bidi="hi-IN"/>
    </w:rPr>
  </w:style>
  <w:style w:type="numbering" w:customStyle="1" w:styleId="28">
    <w:name w:val="Нет списка2"/>
    <w:next w:val="a3"/>
    <w:semiHidden/>
    <w:rsid w:val="00B3183D"/>
  </w:style>
  <w:style w:type="paragraph" w:customStyle="1" w:styleId="msonormalcxspmiddle">
    <w:name w:val="msonormalcxspmiddle"/>
    <w:basedOn w:val="a0"/>
    <w:rsid w:val="00B3183D"/>
    <w:pPr>
      <w:spacing w:before="100" w:beforeAutospacing="1" w:after="100" w:afterAutospacing="1"/>
      <w:ind w:firstLine="0"/>
      <w:jc w:val="left"/>
    </w:pPr>
    <w:rPr>
      <w:color w:val="auto"/>
    </w:rPr>
  </w:style>
  <w:style w:type="paragraph" w:customStyle="1" w:styleId="msonormalcxsplast">
    <w:name w:val="msonormalcxsplast"/>
    <w:basedOn w:val="a0"/>
    <w:rsid w:val="00B3183D"/>
    <w:pPr>
      <w:spacing w:before="100" w:beforeAutospacing="1" w:after="100" w:afterAutospacing="1"/>
      <w:ind w:firstLine="0"/>
      <w:jc w:val="left"/>
    </w:pPr>
    <w:rPr>
      <w:color w:val="auto"/>
    </w:rPr>
  </w:style>
  <w:style w:type="paragraph" w:customStyle="1" w:styleId="afe">
    <w:name w:val="Новый"/>
    <w:basedOn w:val="a0"/>
    <w:rsid w:val="00B3183D"/>
    <w:pPr>
      <w:spacing w:line="360" w:lineRule="auto"/>
      <w:ind w:firstLine="454"/>
    </w:pPr>
    <w:rPr>
      <w:color w:val="auto"/>
    </w:rPr>
  </w:style>
  <w:style w:type="paragraph" w:customStyle="1" w:styleId="29">
    <w:name w:val="Без интервала2"/>
    <w:rsid w:val="00B3183D"/>
    <w:rPr>
      <w:rFonts w:eastAsia="Calibri"/>
      <w:sz w:val="22"/>
      <w:szCs w:val="22"/>
    </w:rPr>
  </w:style>
  <w:style w:type="character" w:customStyle="1" w:styleId="c0">
    <w:name w:val="c0"/>
    <w:rsid w:val="00B3183D"/>
    <w:rPr>
      <w:rFonts w:cs="Times New Roman"/>
    </w:rPr>
  </w:style>
  <w:style w:type="table" w:customStyle="1" w:styleId="38">
    <w:name w:val="Сетка таблицы3"/>
    <w:basedOn w:val="a2"/>
    <w:next w:val="a9"/>
    <w:uiPriority w:val="59"/>
    <w:rsid w:val="00B3183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тиль"/>
    <w:rsid w:val="00B3183D"/>
    <w:pPr>
      <w:widowControl w:val="0"/>
      <w:autoSpaceDE w:val="0"/>
      <w:autoSpaceDN w:val="0"/>
      <w:adjustRightInd w:val="0"/>
    </w:pPr>
    <w:rPr>
      <w:rFonts w:ascii="Arial" w:eastAsia="MS Mincho" w:hAnsi="Arial" w:cs="Arial"/>
      <w:sz w:val="24"/>
      <w:szCs w:val="24"/>
      <w:lang w:eastAsia="ja-JP"/>
    </w:rPr>
  </w:style>
  <w:style w:type="table" w:customStyle="1" w:styleId="43">
    <w:name w:val="Сетка таблицы4"/>
    <w:basedOn w:val="a2"/>
    <w:next w:val="a9"/>
    <w:uiPriority w:val="59"/>
    <w:rsid w:val="00B3183D"/>
    <w:rPr>
      <w:rFonts w:ascii="Times New Roman" w:eastAsia="Calibri" w:hAnsi="Times New Roman"/>
      <w:b/>
      <w:bCs/>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3"/>
    <w:uiPriority w:val="99"/>
    <w:semiHidden/>
    <w:unhideWhenUsed/>
    <w:rsid w:val="009E4ED7"/>
  </w:style>
  <w:style w:type="table" w:customStyle="1" w:styleId="53">
    <w:name w:val="Сетка таблицы5"/>
    <w:basedOn w:val="a2"/>
    <w:next w:val="a9"/>
    <w:rsid w:val="009E4ED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9E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MS Mincho" w:hAnsi="Courier New" w:cs="Courier New"/>
      <w:color w:val="auto"/>
      <w:sz w:val="20"/>
      <w:szCs w:val="20"/>
      <w:lang w:eastAsia="ja-JP"/>
    </w:rPr>
  </w:style>
  <w:style w:type="character" w:customStyle="1" w:styleId="HTML0">
    <w:name w:val="Стандартный HTML Знак"/>
    <w:link w:val="HTML"/>
    <w:uiPriority w:val="99"/>
    <w:rsid w:val="009E4ED7"/>
    <w:rPr>
      <w:rFonts w:ascii="Courier New" w:eastAsia="MS Mincho" w:hAnsi="Courier New" w:cs="Courier New"/>
      <w:lang w:eastAsia="ja-JP"/>
    </w:rPr>
  </w:style>
  <w:style w:type="paragraph" w:customStyle="1" w:styleId="Text">
    <w:name w:val="Text"/>
    <w:basedOn w:val="a0"/>
    <w:next w:val="a0"/>
    <w:uiPriority w:val="99"/>
    <w:rsid w:val="009E4ED7"/>
    <w:pPr>
      <w:autoSpaceDE w:val="0"/>
      <w:autoSpaceDN w:val="0"/>
      <w:adjustRightInd w:val="0"/>
      <w:ind w:firstLine="0"/>
      <w:jc w:val="left"/>
    </w:pPr>
    <w:rPr>
      <w:rFonts w:eastAsia="Calibri"/>
      <w:color w:val="auto"/>
      <w:lang w:eastAsia="en-US"/>
    </w:rPr>
  </w:style>
  <w:style w:type="paragraph" w:customStyle="1" w:styleId="aff0">
    <w:name w:val="Заголов."/>
    <w:basedOn w:val="a0"/>
    <w:rsid w:val="009E4ED7"/>
    <w:pPr>
      <w:ind w:firstLine="0"/>
      <w:jc w:val="center"/>
    </w:pPr>
    <w:rPr>
      <w:color w:val="auto"/>
      <w:sz w:val="30"/>
      <w:szCs w:val="20"/>
    </w:rPr>
  </w:style>
  <w:style w:type="paragraph" w:customStyle="1" w:styleId="17">
    <w:name w:val="Основной 1 см"/>
    <w:basedOn w:val="a0"/>
    <w:uiPriority w:val="99"/>
    <w:rsid w:val="009E4ED7"/>
    <w:pPr>
      <w:ind w:firstLine="567"/>
    </w:pPr>
    <w:rPr>
      <w:color w:val="auto"/>
      <w:szCs w:val="20"/>
    </w:rPr>
  </w:style>
  <w:style w:type="paragraph" w:customStyle="1" w:styleId="18">
    <w:name w:val="Абзац списка1"/>
    <w:basedOn w:val="a0"/>
    <w:rsid w:val="009E4ED7"/>
    <w:pPr>
      <w:tabs>
        <w:tab w:val="left" w:pos="709"/>
      </w:tabs>
      <w:suppressAutoHyphens/>
      <w:spacing w:after="200" w:line="276" w:lineRule="atLeast"/>
      <w:ind w:firstLine="0"/>
      <w:jc w:val="left"/>
    </w:pPr>
    <w:rPr>
      <w:color w:val="auto"/>
      <w:sz w:val="22"/>
      <w:szCs w:val="22"/>
    </w:rPr>
  </w:style>
  <w:style w:type="character" w:customStyle="1" w:styleId="MicrosoftSansSerif">
    <w:name w:val="Основной текст + Microsoft Sans Serif"/>
    <w:aliases w:val="14,5 pt,Интервал 0 pt"/>
    <w:rsid w:val="009E4ED7"/>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9E4ED7"/>
    <w:rPr>
      <w:b/>
      <w:bCs/>
      <w:sz w:val="40"/>
      <w:szCs w:val="40"/>
      <w:lang w:bidi="ar-SA"/>
    </w:rPr>
  </w:style>
  <w:style w:type="paragraph" w:customStyle="1" w:styleId="aff1">
    <w:name w:val="Заголовок"/>
    <w:aliases w:val="Title"/>
    <w:basedOn w:val="a0"/>
    <w:next w:val="a0"/>
    <w:link w:val="aff2"/>
    <w:qFormat/>
    <w:rsid w:val="009E4ED7"/>
    <w:pPr>
      <w:spacing w:before="240" w:after="60" w:line="276" w:lineRule="auto"/>
      <w:ind w:firstLine="0"/>
      <w:jc w:val="center"/>
      <w:outlineLvl w:val="0"/>
    </w:pPr>
    <w:rPr>
      <w:rFonts w:ascii="Cambria" w:hAnsi="Cambria"/>
      <w:b/>
      <w:bCs/>
      <w:color w:val="auto"/>
      <w:kern w:val="28"/>
      <w:sz w:val="32"/>
      <w:szCs w:val="32"/>
      <w:lang w:eastAsia="en-US"/>
    </w:rPr>
  </w:style>
  <w:style w:type="character" w:customStyle="1" w:styleId="aff2">
    <w:name w:val="Название Знак"/>
    <w:link w:val="aff1"/>
    <w:rsid w:val="009E4ED7"/>
    <w:rPr>
      <w:rFonts w:ascii="Cambria" w:hAnsi="Cambria"/>
      <w:b/>
      <w:bCs/>
      <w:kern w:val="28"/>
      <w:sz w:val="32"/>
      <w:szCs w:val="32"/>
      <w:lang w:eastAsia="en-US"/>
    </w:rPr>
  </w:style>
  <w:style w:type="paragraph" w:styleId="aff3">
    <w:name w:val="Subtitle"/>
    <w:basedOn w:val="a0"/>
    <w:next w:val="a0"/>
    <w:link w:val="aff4"/>
    <w:uiPriority w:val="11"/>
    <w:qFormat/>
    <w:rsid w:val="009E4ED7"/>
    <w:pPr>
      <w:spacing w:after="60" w:line="276" w:lineRule="auto"/>
      <w:ind w:firstLine="0"/>
      <w:jc w:val="center"/>
      <w:outlineLvl w:val="1"/>
    </w:pPr>
    <w:rPr>
      <w:rFonts w:ascii="Cambria" w:hAnsi="Cambria"/>
      <w:color w:val="auto"/>
      <w:lang w:eastAsia="en-US"/>
    </w:rPr>
  </w:style>
  <w:style w:type="character" w:customStyle="1" w:styleId="aff4">
    <w:name w:val="Подзаголовок Знак"/>
    <w:link w:val="aff3"/>
    <w:uiPriority w:val="11"/>
    <w:rsid w:val="009E4ED7"/>
    <w:rPr>
      <w:rFonts w:ascii="Cambria" w:hAnsi="Cambria"/>
      <w:sz w:val="24"/>
      <w:szCs w:val="24"/>
      <w:lang w:eastAsia="en-US"/>
    </w:rPr>
  </w:style>
  <w:style w:type="paragraph" w:customStyle="1" w:styleId="c15">
    <w:name w:val="c15"/>
    <w:basedOn w:val="a0"/>
    <w:rsid w:val="009E4ED7"/>
    <w:pPr>
      <w:spacing w:before="100" w:beforeAutospacing="1" w:after="100" w:afterAutospacing="1"/>
      <w:ind w:firstLine="0"/>
      <w:jc w:val="left"/>
    </w:pPr>
    <w:rPr>
      <w:color w:val="auto"/>
    </w:rPr>
  </w:style>
  <w:style w:type="character" w:customStyle="1" w:styleId="c21">
    <w:name w:val="c21"/>
    <w:rsid w:val="009E4ED7"/>
  </w:style>
  <w:style w:type="character" w:customStyle="1" w:styleId="c2">
    <w:name w:val="c2"/>
    <w:rsid w:val="009E4ED7"/>
  </w:style>
  <w:style w:type="character" w:customStyle="1" w:styleId="c2c46">
    <w:name w:val="c2 c46"/>
    <w:rsid w:val="009E4ED7"/>
  </w:style>
  <w:style w:type="character" w:customStyle="1" w:styleId="19">
    <w:name w:val="Просмотренная гиперссылка1"/>
    <w:uiPriority w:val="99"/>
    <w:semiHidden/>
    <w:unhideWhenUsed/>
    <w:rsid w:val="009E4ED7"/>
    <w:rPr>
      <w:color w:val="800080"/>
      <w:u w:val="single"/>
    </w:rPr>
  </w:style>
  <w:style w:type="paragraph" w:customStyle="1" w:styleId="c4">
    <w:name w:val="c4"/>
    <w:basedOn w:val="a0"/>
    <w:rsid w:val="009E4ED7"/>
    <w:pPr>
      <w:spacing w:before="100" w:beforeAutospacing="1" w:after="100" w:afterAutospacing="1"/>
      <w:ind w:firstLine="0"/>
      <w:jc w:val="left"/>
    </w:pPr>
    <w:rPr>
      <w:color w:val="auto"/>
    </w:rPr>
  </w:style>
  <w:style w:type="character" w:styleId="aff5">
    <w:name w:val="FollowedHyperlink"/>
    <w:uiPriority w:val="99"/>
    <w:unhideWhenUsed/>
    <w:rsid w:val="009E4ED7"/>
    <w:rPr>
      <w:color w:val="954F72"/>
      <w:u w:val="single"/>
    </w:rPr>
  </w:style>
  <w:style w:type="paragraph" w:styleId="aff6">
    <w:name w:val="Body Text Indent"/>
    <w:basedOn w:val="a0"/>
    <w:link w:val="aff7"/>
    <w:unhideWhenUsed/>
    <w:rsid w:val="00DC3203"/>
    <w:pPr>
      <w:spacing w:after="120"/>
      <w:ind w:left="283"/>
    </w:pPr>
  </w:style>
  <w:style w:type="character" w:customStyle="1" w:styleId="aff7">
    <w:name w:val="Основной текст с отступом Знак"/>
    <w:link w:val="aff6"/>
    <w:rsid w:val="00DC3203"/>
    <w:rPr>
      <w:color w:val="181717"/>
      <w:sz w:val="24"/>
      <w:szCs w:val="24"/>
    </w:rPr>
  </w:style>
  <w:style w:type="character" w:customStyle="1" w:styleId="70">
    <w:name w:val="Заголовок 7 Знак"/>
    <w:link w:val="7"/>
    <w:uiPriority w:val="99"/>
    <w:rsid w:val="00DC3203"/>
    <w:rPr>
      <w:rFonts w:ascii="Cambria" w:hAnsi="Cambria"/>
      <w:i/>
      <w:iCs/>
      <w:color w:val="404040"/>
      <w:lang w:eastAsia="en-US"/>
    </w:rPr>
  </w:style>
  <w:style w:type="character" w:customStyle="1" w:styleId="80">
    <w:name w:val="Заголовок 8 Знак"/>
    <w:link w:val="8"/>
    <w:uiPriority w:val="9"/>
    <w:rsid w:val="00DC3203"/>
    <w:rPr>
      <w:rFonts w:ascii="Times New Roman" w:hAnsi="Times New Roman"/>
      <w:b/>
      <w:bCs/>
      <w:sz w:val="24"/>
      <w:szCs w:val="24"/>
    </w:rPr>
  </w:style>
  <w:style w:type="character" w:customStyle="1" w:styleId="90">
    <w:name w:val="Заголовок 9 Знак"/>
    <w:link w:val="9"/>
    <w:uiPriority w:val="9"/>
    <w:rsid w:val="00DC3203"/>
    <w:rPr>
      <w:rFonts w:ascii="Times New Roman" w:hAnsi="Times New Roman"/>
      <w:b/>
      <w:bCs/>
      <w:color w:val="000000"/>
      <w:sz w:val="28"/>
      <w:szCs w:val="24"/>
    </w:rPr>
  </w:style>
  <w:style w:type="numbering" w:customStyle="1" w:styleId="44">
    <w:name w:val="Нет списка4"/>
    <w:next w:val="a3"/>
    <w:uiPriority w:val="99"/>
    <w:semiHidden/>
    <w:unhideWhenUsed/>
    <w:rsid w:val="00DC3203"/>
  </w:style>
  <w:style w:type="character" w:customStyle="1" w:styleId="Zag11">
    <w:name w:val="Zag_11"/>
    <w:rsid w:val="00DC3203"/>
  </w:style>
  <w:style w:type="paragraph" w:customStyle="1" w:styleId="Osnova">
    <w:name w:val="Osnova"/>
    <w:basedOn w:val="a0"/>
    <w:rsid w:val="00DC3203"/>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customStyle="1" w:styleId="Zag2">
    <w:name w:val="Zag_2"/>
    <w:basedOn w:val="a0"/>
    <w:rsid w:val="00DC3203"/>
    <w:pPr>
      <w:widowControl w:val="0"/>
      <w:autoSpaceDE w:val="0"/>
      <w:autoSpaceDN w:val="0"/>
      <w:adjustRightInd w:val="0"/>
      <w:spacing w:after="129" w:line="291" w:lineRule="exact"/>
      <w:ind w:firstLine="0"/>
      <w:jc w:val="center"/>
    </w:pPr>
    <w:rPr>
      <w:b/>
      <w:bCs/>
      <w:color w:val="000000"/>
      <w:lang w:val="en-US"/>
    </w:rPr>
  </w:style>
  <w:style w:type="paragraph" w:customStyle="1" w:styleId="3a">
    <w:name w:val="Абзац списка3"/>
    <w:basedOn w:val="a0"/>
    <w:uiPriority w:val="34"/>
    <w:qFormat/>
    <w:rsid w:val="00DC3203"/>
    <w:pPr>
      <w:spacing w:after="200" w:line="276" w:lineRule="auto"/>
      <w:ind w:left="720" w:firstLine="0"/>
      <w:contextualSpacing/>
      <w:jc w:val="left"/>
    </w:pPr>
    <w:rPr>
      <w:color w:val="auto"/>
      <w:sz w:val="22"/>
      <w:szCs w:val="22"/>
      <w:lang w:eastAsia="en-US"/>
    </w:rPr>
  </w:style>
  <w:style w:type="paragraph" w:customStyle="1" w:styleId="western">
    <w:name w:val="western"/>
    <w:basedOn w:val="a0"/>
    <w:rsid w:val="00DC3203"/>
    <w:pPr>
      <w:spacing w:before="100" w:beforeAutospacing="1" w:after="100" w:afterAutospacing="1"/>
      <w:ind w:firstLine="0"/>
      <w:jc w:val="left"/>
    </w:pPr>
    <w:rPr>
      <w:color w:val="auto"/>
    </w:rPr>
  </w:style>
  <w:style w:type="paragraph" w:customStyle="1" w:styleId="msonormalcxspmiddlecxspmiddle">
    <w:name w:val="msonormalcxspmiddlecxspmiddle"/>
    <w:basedOn w:val="a0"/>
    <w:rsid w:val="00DC3203"/>
    <w:pPr>
      <w:spacing w:before="100" w:beforeAutospacing="1" w:after="100" w:afterAutospacing="1"/>
      <w:ind w:firstLine="0"/>
      <w:jc w:val="left"/>
    </w:pPr>
    <w:rPr>
      <w:color w:val="auto"/>
    </w:rPr>
  </w:style>
  <w:style w:type="paragraph" w:customStyle="1" w:styleId="2a">
    <w:name w:val="Абзац списка2"/>
    <w:basedOn w:val="a0"/>
    <w:uiPriority w:val="34"/>
    <w:qFormat/>
    <w:rsid w:val="00DC3203"/>
    <w:pPr>
      <w:spacing w:after="200" w:line="276" w:lineRule="auto"/>
      <w:ind w:left="720" w:firstLine="0"/>
      <w:contextualSpacing/>
      <w:jc w:val="left"/>
    </w:pPr>
    <w:rPr>
      <w:color w:val="auto"/>
      <w:sz w:val="22"/>
      <w:szCs w:val="22"/>
      <w:lang w:eastAsia="en-US"/>
    </w:rPr>
  </w:style>
  <w:style w:type="table" w:customStyle="1" w:styleId="63">
    <w:name w:val="Сетка таблицы6"/>
    <w:basedOn w:val="a2"/>
    <w:next w:val="a9"/>
    <w:uiPriority w:val="59"/>
    <w:rsid w:val="00DC3203"/>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uiPriority w:val="99"/>
    <w:rsid w:val="00DC3203"/>
  </w:style>
  <w:style w:type="paragraph" w:customStyle="1" w:styleId="c36c17c4c7">
    <w:name w:val="c36 c17 c4 c7"/>
    <w:basedOn w:val="a0"/>
    <w:rsid w:val="00DC3203"/>
    <w:pPr>
      <w:spacing w:before="100" w:beforeAutospacing="1" w:after="100" w:afterAutospacing="1"/>
      <w:ind w:firstLine="0"/>
      <w:jc w:val="left"/>
    </w:pPr>
    <w:rPr>
      <w:color w:val="auto"/>
    </w:rPr>
  </w:style>
  <w:style w:type="character" w:customStyle="1" w:styleId="c19c3">
    <w:name w:val="c19 c3"/>
    <w:rsid w:val="00DC3203"/>
  </w:style>
  <w:style w:type="character" w:customStyle="1" w:styleId="c3c19">
    <w:name w:val="c3 c19"/>
    <w:rsid w:val="00DC3203"/>
  </w:style>
  <w:style w:type="paragraph" w:customStyle="1" w:styleId="c17c4c7">
    <w:name w:val="c17 c4 c7"/>
    <w:basedOn w:val="a0"/>
    <w:rsid w:val="00DC3203"/>
    <w:pPr>
      <w:spacing w:before="100" w:beforeAutospacing="1" w:after="100" w:afterAutospacing="1"/>
      <w:ind w:firstLine="0"/>
      <w:jc w:val="left"/>
    </w:pPr>
    <w:rPr>
      <w:color w:val="auto"/>
    </w:rPr>
  </w:style>
  <w:style w:type="character" w:customStyle="1" w:styleId="c3">
    <w:name w:val="c3"/>
    <w:rsid w:val="00DC3203"/>
  </w:style>
  <w:style w:type="paragraph" w:customStyle="1" w:styleId="c17c4c7c36">
    <w:name w:val="c17 c4 c7 c36"/>
    <w:basedOn w:val="a0"/>
    <w:rsid w:val="00DC3203"/>
    <w:pPr>
      <w:spacing w:before="100" w:beforeAutospacing="1" w:after="100" w:afterAutospacing="1"/>
      <w:ind w:firstLine="0"/>
      <w:jc w:val="left"/>
    </w:pPr>
    <w:rPr>
      <w:color w:val="auto"/>
    </w:rPr>
  </w:style>
  <w:style w:type="paragraph" w:customStyle="1" w:styleId="1a">
    <w:name w:val="Подзаголовок 1"/>
    <w:basedOn w:val="aff3"/>
    <w:next w:val="af2"/>
    <w:uiPriority w:val="99"/>
    <w:rsid w:val="00DC3203"/>
    <w:pPr>
      <w:autoSpaceDE w:val="0"/>
      <w:autoSpaceDN w:val="0"/>
      <w:adjustRightInd w:val="0"/>
      <w:spacing w:before="57" w:after="57" w:line="240" w:lineRule="auto"/>
      <w:outlineLvl w:val="9"/>
    </w:pPr>
    <w:rPr>
      <w:rFonts w:ascii="NewtonC" w:hAnsi="NewtonC"/>
      <w:b/>
      <w:bCs/>
      <w:sz w:val="18"/>
      <w:szCs w:val="18"/>
      <w:lang w:eastAsia="ru-RU"/>
    </w:rPr>
  </w:style>
  <w:style w:type="paragraph" w:customStyle="1" w:styleId="2b">
    <w:name w:val="Без интервала2"/>
    <w:rsid w:val="00DC3203"/>
    <w:rPr>
      <w:rFonts w:eastAsia="Calibri"/>
      <w:sz w:val="22"/>
      <w:szCs w:val="22"/>
    </w:rPr>
  </w:style>
  <w:style w:type="paragraph" w:styleId="2c">
    <w:name w:val="Body Text Indent 2"/>
    <w:basedOn w:val="a0"/>
    <w:link w:val="2d"/>
    <w:uiPriority w:val="99"/>
    <w:rsid w:val="00DC3203"/>
    <w:pPr>
      <w:spacing w:after="120" w:line="480" w:lineRule="auto"/>
      <w:ind w:left="283" w:firstLine="0"/>
      <w:jc w:val="left"/>
    </w:pPr>
    <w:rPr>
      <w:color w:val="auto"/>
    </w:rPr>
  </w:style>
  <w:style w:type="character" w:customStyle="1" w:styleId="2d">
    <w:name w:val="Основной текст с отступом 2 Знак"/>
    <w:link w:val="2c"/>
    <w:uiPriority w:val="99"/>
    <w:rsid w:val="00DC3203"/>
    <w:rPr>
      <w:rFonts w:ascii="Times New Roman" w:hAnsi="Times New Roman"/>
      <w:sz w:val="24"/>
      <w:szCs w:val="24"/>
    </w:rPr>
  </w:style>
  <w:style w:type="paragraph" w:styleId="2e">
    <w:name w:val="List 2"/>
    <w:basedOn w:val="a0"/>
    <w:uiPriority w:val="99"/>
    <w:rsid w:val="00DC3203"/>
    <w:pPr>
      <w:ind w:left="566" w:hanging="283"/>
      <w:jc w:val="left"/>
    </w:pPr>
    <w:rPr>
      <w:color w:val="auto"/>
    </w:rPr>
  </w:style>
  <w:style w:type="paragraph" w:styleId="aff9">
    <w:name w:val="Body Text First Indent"/>
    <w:basedOn w:val="af2"/>
    <w:link w:val="affa"/>
    <w:uiPriority w:val="99"/>
    <w:rsid w:val="00DC3203"/>
    <w:pPr>
      <w:widowControl/>
      <w:autoSpaceDE/>
      <w:autoSpaceDN/>
      <w:spacing w:after="120"/>
      <w:ind w:left="0" w:right="0" w:firstLine="210"/>
      <w:jc w:val="left"/>
    </w:pPr>
    <w:rPr>
      <w:rFonts w:ascii="NewtonC" w:eastAsia="Times New Roman" w:hAnsi="NewtonC" w:cs="Times New Roman"/>
      <w:color w:val="000000"/>
      <w:spacing w:val="-15"/>
      <w:sz w:val="24"/>
      <w:szCs w:val="24"/>
      <w:lang w:eastAsia="ru-RU"/>
    </w:rPr>
  </w:style>
  <w:style w:type="character" w:customStyle="1" w:styleId="affa">
    <w:name w:val="Красная строка Знак"/>
    <w:link w:val="aff9"/>
    <w:uiPriority w:val="99"/>
    <w:rsid w:val="00DC3203"/>
    <w:rPr>
      <w:rFonts w:ascii="NewtonC" w:eastAsia="Bookman Old Style" w:hAnsi="NewtonC" w:cs="Bookman Old Style"/>
      <w:color w:val="000000"/>
      <w:spacing w:val="-15"/>
      <w:sz w:val="24"/>
      <w:szCs w:val="24"/>
      <w:lang w:eastAsia="en-US"/>
    </w:rPr>
  </w:style>
  <w:style w:type="paragraph" w:customStyle="1" w:styleId="Style5">
    <w:name w:val="Style5"/>
    <w:basedOn w:val="a0"/>
    <w:rsid w:val="00DC3203"/>
    <w:pPr>
      <w:widowControl w:val="0"/>
      <w:autoSpaceDE w:val="0"/>
      <w:autoSpaceDN w:val="0"/>
      <w:adjustRightInd w:val="0"/>
      <w:ind w:firstLine="0"/>
      <w:jc w:val="left"/>
    </w:pPr>
    <w:rPr>
      <w:rFonts w:ascii="Arial" w:hAnsi="Arial"/>
      <w:color w:val="auto"/>
    </w:rPr>
  </w:style>
  <w:style w:type="paragraph" w:customStyle="1" w:styleId="Style6">
    <w:name w:val="Style6"/>
    <w:basedOn w:val="a0"/>
    <w:rsid w:val="00DC3203"/>
    <w:pPr>
      <w:widowControl w:val="0"/>
      <w:autoSpaceDE w:val="0"/>
      <w:autoSpaceDN w:val="0"/>
      <w:adjustRightInd w:val="0"/>
      <w:spacing w:line="182" w:lineRule="exact"/>
      <w:ind w:firstLine="235"/>
      <w:jc w:val="left"/>
    </w:pPr>
    <w:rPr>
      <w:rFonts w:ascii="Arial" w:hAnsi="Arial"/>
      <w:color w:val="auto"/>
    </w:rPr>
  </w:style>
  <w:style w:type="paragraph" w:customStyle="1" w:styleId="Style7">
    <w:name w:val="Style7"/>
    <w:basedOn w:val="a0"/>
    <w:rsid w:val="00DC3203"/>
    <w:pPr>
      <w:widowControl w:val="0"/>
      <w:autoSpaceDE w:val="0"/>
      <w:autoSpaceDN w:val="0"/>
      <w:adjustRightInd w:val="0"/>
      <w:spacing w:line="182" w:lineRule="exact"/>
      <w:ind w:firstLine="0"/>
      <w:jc w:val="center"/>
    </w:pPr>
    <w:rPr>
      <w:rFonts w:ascii="Arial" w:hAnsi="Arial"/>
      <w:color w:val="auto"/>
    </w:rPr>
  </w:style>
  <w:style w:type="paragraph" w:customStyle="1" w:styleId="Style9">
    <w:name w:val="Style9"/>
    <w:basedOn w:val="a0"/>
    <w:rsid w:val="00DC3203"/>
    <w:pPr>
      <w:widowControl w:val="0"/>
      <w:autoSpaceDE w:val="0"/>
      <w:autoSpaceDN w:val="0"/>
      <w:adjustRightInd w:val="0"/>
      <w:spacing w:line="173" w:lineRule="exact"/>
      <w:ind w:firstLine="0"/>
      <w:jc w:val="left"/>
    </w:pPr>
    <w:rPr>
      <w:rFonts w:ascii="Arial" w:hAnsi="Arial"/>
      <w:color w:val="auto"/>
    </w:rPr>
  </w:style>
  <w:style w:type="paragraph" w:customStyle="1" w:styleId="Style10">
    <w:name w:val="Style10"/>
    <w:basedOn w:val="a0"/>
    <w:uiPriority w:val="99"/>
    <w:rsid w:val="00DC3203"/>
    <w:pPr>
      <w:widowControl w:val="0"/>
      <w:autoSpaceDE w:val="0"/>
      <w:autoSpaceDN w:val="0"/>
      <w:adjustRightInd w:val="0"/>
      <w:spacing w:line="192" w:lineRule="exact"/>
      <w:ind w:firstLine="0"/>
      <w:jc w:val="left"/>
    </w:pPr>
    <w:rPr>
      <w:rFonts w:ascii="Arial" w:hAnsi="Arial"/>
      <w:color w:val="auto"/>
    </w:rPr>
  </w:style>
  <w:style w:type="paragraph" w:customStyle="1" w:styleId="Style11">
    <w:name w:val="Style11"/>
    <w:basedOn w:val="a0"/>
    <w:rsid w:val="00DC3203"/>
    <w:pPr>
      <w:widowControl w:val="0"/>
      <w:autoSpaceDE w:val="0"/>
      <w:autoSpaceDN w:val="0"/>
      <w:adjustRightInd w:val="0"/>
      <w:ind w:firstLine="0"/>
      <w:jc w:val="left"/>
    </w:pPr>
    <w:rPr>
      <w:rFonts w:ascii="Arial" w:hAnsi="Arial"/>
      <w:color w:val="auto"/>
    </w:rPr>
  </w:style>
  <w:style w:type="character" w:customStyle="1" w:styleId="FontStyle36">
    <w:name w:val="Font Style36"/>
    <w:rsid w:val="00DC3203"/>
    <w:rPr>
      <w:rFonts w:ascii="Arial" w:hAnsi="Arial" w:cs="Arial"/>
      <w:b/>
      <w:bCs/>
      <w:sz w:val="16"/>
      <w:szCs w:val="16"/>
    </w:rPr>
  </w:style>
  <w:style w:type="character" w:customStyle="1" w:styleId="FontStyle37">
    <w:name w:val="Font Style37"/>
    <w:rsid w:val="00DC3203"/>
    <w:rPr>
      <w:rFonts w:ascii="Arial" w:hAnsi="Arial" w:cs="Arial"/>
      <w:sz w:val="14"/>
      <w:szCs w:val="14"/>
    </w:rPr>
  </w:style>
  <w:style w:type="character" w:customStyle="1" w:styleId="FontStyle40">
    <w:name w:val="Font Style40"/>
    <w:rsid w:val="00DC3203"/>
    <w:rPr>
      <w:rFonts w:ascii="Arial" w:hAnsi="Arial" w:cs="Arial"/>
      <w:b/>
      <w:bCs/>
      <w:i/>
      <w:iCs/>
      <w:sz w:val="14"/>
      <w:szCs w:val="14"/>
    </w:rPr>
  </w:style>
  <w:style w:type="character" w:customStyle="1" w:styleId="FontStyle16">
    <w:name w:val="Font Style16"/>
    <w:rsid w:val="00DC3203"/>
    <w:rPr>
      <w:rFonts w:ascii="Times New Roman" w:hAnsi="Times New Roman" w:cs="Times New Roman"/>
      <w:spacing w:val="-10"/>
      <w:sz w:val="20"/>
      <w:szCs w:val="20"/>
    </w:rPr>
  </w:style>
  <w:style w:type="character" w:customStyle="1" w:styleId="FontStyle14">
    <w:name w:val="Font Style14"/>
    <w:rsid w:val="00DC3203"/>
    <w:rPr>
      <w:rFonts w:ascii="Times New Roman" w:hAnsi="Times New Roman" w:cs="Times New Roman"/>
      <w:b/>
      <w:bCs/>
      <w:spacing w:val="-10"/>
      <w:sz w:val="20"/>
      <w:szCs w:val="20"/>
    </w:rPr>
  </w:style>
  <w:style w:type="character" w:customStyle="1" w:styleId="c5">
    <w:name w:val="c5"/>
    <w:rsid w:val="00DC3203"/>
  </w:style>
  <w:style w:type="paragraph" w:styleId="2f">
    <w:name w:val="Body Text 2"/>
    <w:basedOn w:val="a0"/>
    <w:link w:val="2f0"/>
    <w:uiPriority w:val="99"/>
    <w:rsid w:val="00DC3203"/>
    <w:pPr>
      <w:ind w:firstLine="0"/>
      <w:jc w:val="left"/>
    </w:pPr>
    <w:rPr>
      <w:b/>
      <w:bCs/>
      <w:color w:val="auto"/>
    </w:rPr>
  </w:style>
  <w:style w:type="character" w:customStyle="1" w:styleId="2f0">
    <w:name w:val="Основной текст 2 Знак"/>
    <w:link w:val="2f"/>
    <w:uiPriority w:val="99"/>
    <w:rsid w:val="00DC3203"/>
    <w:rPr>
      <w:rFonts w:ascii="Times New Roman" w:hAnsi="Times New Roman"/>
      <w:b/>
      <w:bCs/>
      <w:sz w:val="24"/>
      <w:szCs w:val="24"/>
    </w:rPr>
  </w:style>
  <w:style w:type="paragraph" w:styleId="3b">
    <w:name w:val="Body Text 3"/>
    <w:basedOn w:val="a0"/>
    <w:link w:val="3c"/>
    <w:uiPriority w:val="99"/>
    <w:rsid w:val="00DC3203"/>
    <w:pPr>
      <w:ind w:firstLine="0"/>
    </w:pPr>
    <w:rPr>
      <w:b/>
      <w:bCs/>
      <w:color w:val="000000"/>
      <w:sz w:val="16"/>
    </w:rPr>
  </w:style>
  <w:style w:type="character" w:customStyle="1" w:styleId="3c">
    <w:name w:val="Основной текст 3 Знак"/>
    <w:link w:val="3b"/>
    <w:uiPriority w:val="99"/>
    <w:rsid w:val="00DC3203"/>
    <w:rPr>
      <w:rFonts w:ascii="Times New Roman" w:hAnsi="Times New Roman"/>
      <w:b/>
      <w:bCs/>
      <w:color w:val="000000"/>
      <w:sz w:val="16"/>
      <w:szCs w:val="24"/>
    </w:rPr>
  </w:style>
  <w:style w:type="paragraph" w:styleId="1b">
    <w:name w:val="toc 1"/>
    <w:basedOn w:val="a0"/>
    <w:next w:val="a0"/>
    <w:autoRedefine/>
    <w:uiPriority w:val="39"/>
    <w:unhideWhenUsed/>
    <w:qFormat/>
    <w:rsid w:val="00CD4E24"/>
    <w:pPr>
      <w:tabs>
        <w:tab w:val="right" w:leader="dot" w:pos="9345"/>
      </w:tabs>
      <w:ind w:firstLine="0"/>
      <w:jc w:val="left"/>
    </w:pPr>
    <w:rPr>
      <w:noProof/>
      <w:color w:val="auto"/>
      <w:shd w:val="clear" w:color="auto" w:fill="FFFFFF" w:themeFill="background1"/>
      <w:lang w:val="en-US"/>
    </w:rPr>
  </w:style>
  <w:style w:type="paragraph" w:customStyle="1" w:styleId="super">
    <w:name w:val="super"/>
    <w:basedOn w:val="a0"/>
    <w:uiPriority w:val="99"/>
    <w:rsid w:val="00DC3203"/>
    <w:pPr>
      <w:spacing w:before="100"/>
      <w:ind w:firstLine="0"/>
      <w:jc w:val="left"/>
    </w:pPr>
    <w:rPr>
      <w:rFonts w:ascii="Arial" w:hAnsi="Arial" w:cs="Arial"/>
      <w:b/>
      <w:bCs/>
      <w:color w:val="000000"/>
      <w:sz w:val="26"/>
      <w:szCs w:val="26"/>
    </w:rPr>
  </w:style>
  <w:style w:type="character" w:customStyle="1" w:styleId="c25">
    <w:name w:val="c25"/>
    <w:rsid w:val="00DC3203"/>
  </w:style>
  <w:style w:type="character" w:customStyle="1" w:styleId="apple-converted-space">
    <w:name w:val="apple-converted-space"/>
    <w:rsid w:val="00DC3203"/>
  </w:style>
  <w:style w:type="character" w:customStyle="1" w:styleId="submenu-table">
    <w:name w:val="submenu-table"/>
    <w:rsid w:val="00DC3203"/>
  </w:style>
  <w:style w:type="paragraph" w:customStyle="1" w:styleId="affb">
    <w:name w:val="Содержимое таблицы"/>
    <w:basedOn w:val="a0"/>
    <w:rsid w:val="00DC3203"/>
    <w:pPr>
      <w:widowControl w:val="0"/>
      <w:suppressLineNumbers/>
      <w:suppressAutoHyphens/>
      <w:ind w:firstLine="0"/>
      <w:jc w:val="left"/>
    </w:pPr>
    <w:rPr>
      <w:rFonts w:eastAsia="Arial"/>
      <w:color w:val="auto"/>
      <w:kern w:val="1"/>
    </w:rPr>
  </w:style>
  <w:style w:type="character" w:customStyle="1" w:styleId="dash041e0431044b0447043d044b0439char1">
    <w:name w:val="dash041e_0431_044b_0447_043d_044b_0439__char1"/>
    <w:rsid w:val="00DC320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DC320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DC3203"/>
    <w:pPr>
      <w:ind w:firstLine="0"/>
      <w:jc w:val="left"/>
    </w:pPr>
    <w:rPr>
      <w:color w:val="auto"/>
    </w:rPr>
  </w:style>
  <w:style w:type="character" w:customStyle="1" w:styleId="dash0421005f0442005f0440005f043e005f0433005f0438005f0439005f005fchar1char1">
    <w:name w:val="dash0421_005f0442_005f0440_005f043e_005f0433_005f0438_005f0439_005f_005fchar1__char1"/>
    <w:rsid w:val="00DC3203"/>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320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DC3203"/>
    <w:pPr>
      <w:ind w:left="720" w:firstLine="700"/>
    </w:pPr>
    <w:rPr>
      <w:color w:val="auto"/>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DC3203"/>
    <w:rPr>
      <w:rFonts w:ascii="Arial" w:hAnsi="Arial" w:cs="Arial" w:hint="default"/>
      <w:b/>
      <w:bCs/>
      <w:strike w:val="0"/>
      <w:dstrike w:val="0"/>
      <w:sz w:val="26"/>
      <w:szCs w:val="26"/>
      <w:u w:val="none"/>
      <w:effect w:val="none"/>
    </w:rPr>
  </w:style>
  <w:style w:type="paragraph" w:customStyle="1" w:styleId="310">
    <w:name w:val="Заголовок №31"/>
    <w:basedOn w:val="a0"/>
    <w:rsid w:val="00DC3203"/>
    <w:pPr>
      <w:shd w:val="clear" w:color="auto" w:fill="FFFFFF"/>
      <w:spacing w:line="211" w:lineRule="exact"/>
      <w:ind w:firstLine="0"/>
      <w:outlineLvl w:val="2"/>
    </w:pPr>
    <w:rPr>
      <w:rFonts w:ascii="Calibri" w:eastAsia="Calibri" w:hAnsi="Calibri"/>
      <w:b/>
      <w:bCs/>
      <w:color w:val="auto"/>
      <w:sz w:val="22"/>
      <w:szCs w:val="22"/>
      <w:lang w:eastAsia="en-US"/>
    </w:rPr>
  </w:style>
  <w:style w:type="character" w:customStyle="1" w:styleId="317">
    <w:name w:val="Заголовок №317"/>
    <w:rsid w:val="00DC3203"/>
    <w:rPr>
      <w:b/>
      <w:bCs/>
      <w:noProof/>
      <w:sz w:val="22"/>
      <w:szCs w:val="22"/>
      <w:shd w:val="clear" w:color="auto" w:fill="FFFFFF"/>
    </w:rPr>
  </w:style>
  <w:style w:type="character" w:customStyle="1" w:styleId="130">
    <w:name w:val="Основной текст (13)_"/>
    <w:link w:val="131"/>
    <w:rsid w:val="00DC3203"/>
    <w:rPr>
      <w:sz w:val="34"/>
      <w:szCs w:val="34"/>
      <w:shd w:val="clear" w:color="auto" w:fill="FFFFFF"/>
    </w:rPr>
  </w:style>
  <w:style w:type="paragraph" w:customStyle="1" w:styleId="131">
    <w:name w:val="Основной текст (13)1"/>
    <w:basedOn w:val="a0"/>
    <w:link w:val="130"/>
    <w:rsid w:val="00DC3203"/>
    <w:pPr>
      <w:shd w:val="clear" w:color="auto" w:fill="FFFFFF"/>
      <w:spacing w:before="420" w:after="180" w:line="360" w:lineRule="exact"/>
      <w:ind w:firstLine="0"/>
      <w:jc w:val="center"/>
    </w:pPr>
    <w:rPr>
      <w:color w:val="auto"/>
      <w:sz w:val="34"/>
      <w:szCs w:val="34"/>
    </w:rPr>
  </w:style>
  <w:style w:type="numbering" w:customStyle="1" w:styleId="113">
    <w:name w:val="Нет списка11"/>
    <w:next w:val="a3"/>
    <w:uiPriority w:val="99"/>
    <w:semiHidden/>
    <w:unhideWhenUsed/>
    <w:rsid w:val="00DC3203"/>
  </w:style>
  <w:style w:type="paragraph" w:customStyle="1" w:styleId="affc">
    <w:name w:val="Знак"/>
    <w:basedOn w:val="a0"/>
    <w:rsid w:val="00DC3203"/>
    <w:pPr>
      <w:ind w:firstLine="0"/>
      <w:jc w:val="left"/>
    </w:pPr>
    <w:rPr>
      <w:rFonts w:ascii="Verdana" w:hAnsi="Verdana" w:cs="Verdana"/>
      <w:color w:val="auto"/>
      <w:sz w:val="20"/>
      <w:szCs w:val="20"/>
      <w:lang w:val="en-US" w:eastAsia="en-US"/>
    </w:rPr>
  </w:style>
  <w:style w:type="paragraph" w:styleId="affd">
    <w:name w:val="Plain Text"/>
    <w:basedOn w:val="a0"/>
    <w:link w:val="affe"/>
    <w:uiPriority w:val="99"/>
    <w:rsid w:val="00DC3203"/>
    <w:pPr>
      <w:ind w:firstLine="0"/>
      <w:jc w:val="left"/>
    </w:pPr>
    <w:rPr>
      <w:rFonts w:ascii="Courier New" w:hAnsi="Courier New"/>
      <w:color w:val="auto"/>
      <w:sz w:val="20"/>
      <w:szCs w:val="20"/>
    </w:rPr>
  </w:style>
  <w:style w:type="character" w:customStyle="1" w:styleId="affe">
    <w:name w:val="Текст Знак"/>
    <w:link w:val="affd"/>
    <w:uiPriority w:val="99"/>
    <w:rsid w:val="00DC3203"/>
    <w:rPr>
      <w:rFonts w:ascii="Courier New" w:hAnsi="Courier New"/>
    </w:rPr>
  </w:style>
  <w:style w:type="paragraph" w:customStyle="1" w:styleId="Heading11">
    <w:name w:val="Heading 11"/>
    <w:basedOn w:val="a0"/>
    <w:next w:val="a0"/>
    <w:uiPriority w:val="99"/>
    <w:rsid w:val="00DC3203"/>
    <w:pPr>
      <w:keepNext/>
      <w:spacing w:before="240" w:after="60"/>
      <w:ind w:firstLine="0"/>
      <w:jc w:val="left"/>
    </w:pPr>
    <w:rPr>
      <w:rFonts w:ascii="Arial" w:hAnsi="Arial"/>
      <w:b/>
      <w:color w:val="auto"/>
      <w:kern w:val="32"/>
      <w:sz w:val="32"/>
      <w:szCs w:val="20"/>
    </w:rPr>
  </w:style>
  <w:style w:type="paragraph" w:customStyle="1" w:styleId="Style1">
    <w:name w:val="Style1"/>
    <w:basedOn w:val="a0"/>
    <w:rsid w:val="00DC3203"/>
    <w:pPr>
      <w:widowControl w:val="0"/>
      <w:autoSpaceDE w:val="0"/>
      <w:autoSpaceDN w:val="0"/>
      <w:adjustRightInd w:val="0"/>
      <w:spacing w:line="413" w:lineRule="exact"/>
      <w:ind w:firstLine="0"/>
      <w:jc w:val="center"/>
    </w:pPr>
    <w:rPr>
      <w:color w:val="auto"/>
    </w:rPr>
  </w:style>
  <w:style w:type="paragraph" w:customStyle="1" w:styleId="1c">
    <w:name w:val="Заголовок1"/>
    <w:basedOn w:val="a0"/>
    <w:next w:val="af2"/>
    <w:rsid w:val="00DC3203"/>
    <w:pPr>
      <w:keepNext/>
      <w:widowControl w:val="0"/>
      <w:suppressAutoHyphens/>
      <w:spacing w:before="240" w:after="120"/>
      <w:ind w:firstLine="0"/>
      <w:jc w:val="left"/>
    </w:pPr>
    <w:rPr>
      <w:rFonts w:ascii="Arial" w:eastAsia="SimSun" w:hAnsi="Arial" w:cs="Arial"/>
      <w:color w:val="auto"/>
      <w:kern w:val="1"/>
      <w:szCs w:val="28"/>
      <w:lang w:eastAsia="hi-IN" w:bidi="hi-IN"/>
    </w:rPr>
  </w:style>
  <w:style w:type="paragraph" w:styleId="afff">
    <w:name w:val="footnote text"/>
    <w:basedOn w:val="a0"/>
    <w:link w:val="afff0"/>
    <w:uiPriority w:val="99"/>
    <w:rsid w:val="00DC3203"/>
    <w:pPr>
      <w:ind w:firstLine="0"/>
      <w:jc w:val="left"/>
    </w:pPr>
    <w:rPr>
      <w:color w:val="auto"/>
      <w:sz w:val="20"/>
      <w:szCs w:val="20"/>
    </w:rPr>
  </w:style>
  <w:style w:type="character" w:customStyle="1" w:styleId="afff0">
    <w:name w:val="Текст сноски Знак"/>
    <w:link w:val="afff"/>
    <w:uiPriority w:val="99"/>
    <w:rsid w:val="00DC3203"/>
    <w:rPr>
      <w:rFonts w:ascii="Times New Roman" w:hAnsi="Times New Roman"/>
    </w:rPr>
  </w:style>
  <w:style w:type="paragraph" w:customStyle="1" w:styleId="msonormalcxspmiddlecxsplast">
    <w:name w:val="msonormalcxspmiddlecxsplast"/>
    <w:basedOn w:val="a0"/>
    <w:rsid w:val="00DC3203"/>
    <w:pPr>
      <w:spacing w:before="100" w:beforeAutospacing="1" w:after="100" w:afterAutospacing="1"/>
      <w:ind w:firstLine="0"/>
      <w:jc w:val="left"/>
    </w:pPr>
    <w:rPr>
      <w:color w:val="auto"/>
    </w:rPr>
  </w:style>
  <w:style w:type="paragraph" w:customStyle="1" w:styleId="afff1">
    <w:name w:val="Текст в заданном формате"/>
    <w:basedOn w:val="a0"/>
    <w:rsid w:val="00DC3203"/>
    <w:pPr>
      <w:widowControl w:val="0"/>
      <w:suppressAutoHyphens/>
      <w:ind w:firstLine="0"/>
      <w:jc w:val="left"/>
    </w:pPr>
    <w:rPr>
      <w:rFonts w:ascii="Courier New" w:eastAsia="NSimSun" w:hAnsi="Courier New" w:cs="Courier New"/>
      <w:color w:val="auto"/>
      <w:kern w:val="2"/>
      <w:sz w:val="20"/>
      <w:szCs w:val="20"/>
      <w:lang w:eastAsia="hi-IN" w:bidi="hi-IN"/>
    </w:rPr>
  </w:style>
  <w:style w:type="paragraph" w:customStyle="1" w:styleId="Zag3">
    <w:name w:val="Zag_3"/>
    <w:basedOn w:val="a0"/>
    <w:rsid w:val="00DC3203"/>
    <w:pPr>
      <w:widowControl w:val="0"/>
      <w:autoSpaceDE w:val="0"/>
      <w:autoSpaceDN w:val="0"/>
      <w:adjustRightInd w:val="0"/>
      <w:spacing w:after="68" w:line="282" w:lineRule="exact"/>
      <w:ind w:firstLine="0"/>
      <w:jc w:val="center"/>
    </w:pPr>
    <w:rPr>
      <w:i/>
      <w:iCs/>
      <w:color w:val="000000"/>
      <w:lang w:val="en-US"/>
    </w:rPr>
  </w:style>
  <w:style w:type="paragraph" w:customStyle="1" w:styleId="1d">
    <w:name w:val="Стиль1"/>
    <w:basedOn w:val="1"/>
    <w:autoRedefine/>
    <w:rsid w:val="00DC3203"/>
    <w:pPr>
      <w:tabs>
        <w:tab w:val="left" w:pos="9000"/>
        <w:tab w:val="left" w:pos="9355"/>
        <w:tab w:val="left" w:pos="9540"/>
      </w:tabs>
      <w:spacing w:before="360"/>
      <w:ind w:firstLine="0"/>
      <w:jc w:val="center"/>
    </w:pPr>
    <w:rPr>
      <w:rFonts w:eastAsia="Times New Roman"/>
      <w:color w:val="auto"/>
      <w:lang w:val="ru-RU" w:eastAsia="ru-RU"/>
    </w:rPr>
  </w:style>
  <w:style w:type="character" w:customStyle="1" w:styleId="140">
    <w:name w:val="Стиль 14 пт полужирный"/>
    <w:rsid w:val="00DC3203"/>
    <w:rPr>
      <w:rFonts w:cs="Times New Roman"/>
      <w:b/>
      <w:bCs/>
      <w:spacing w:val="-3"/>
      <w:sz w:val="28"/>
    </w:rPr>
  </w:style>
  <w:style w:type="paragraph" w:customStyle="1" w:styleId="Zag1">
    <w:name w:val="Zag_1"/>
    <w:basedOn w:val="a0"/>
    <w:rsid w:val="00DC3203"/>
    <w:pPr>
      <w:widowControl w:val="0"/>
      <w:autoSpaceDE w:val="0"/>
      <w:autoSpaceDN w:val="0"/>
      <w:adjustRightInd w:val="0"/>
      <w:spacing w:after="337" w:line="302" w:lineRule="exact"/>
      <w:ind w:firstLine="0"/>
      <w:jc w:val="center"/>
    </w:pPr>
    <w:rPr>
      <w:b/>
      <w:bCs/>
      <w:color w:val="000000"/>
      <w:lang w:val="en-US"/>
    </w:rPr>
  </w:style>
  <w:style w:type="paragraph" w:customStyle="1" w:styleId="afff2">
    <w:name w:val="Ξαϋχνϋι"/>
    <w:basedOn w:val="a0"/>
    <w:rsid w:val="00DC3203"/>
    <w:pPr>
      <w:widowControl w:val="0"/>
      <w:autoSpaceDE w:val="0"/>
      <w:autoSpaceDN w:val="0"/>
      <w:adjustRightInd w:val="0"/>
      <w:ind w:firstLine="0"/>
      <w:jc w:val="left"/>
    </w:pPr>
    <w:rPr>
      <w:color w:val="000000"/>
      <w:lang w:val="en-US"/>
    </w:rPr>
  </w:style>
  <w:style w:type="paragraph" w:customStyle="1" w:styleId="afff3">
    <w:name w:val="Νξβϋι"/>
    <w:basedOn w:val="a0"/>
    <w:rsid w:val="00DC3203"/>
    <w:pPr>
      <w:widowControl w:val="0"/>
      <w:autoSpaceDE w:val="0"/>
      <w:autoSpaceDN w:val="0"/>
      <w:adjustRightInd w:val="0"/>
      <w:ind w:firstLine="0"/>
      <w:jc w:val="left"/>
    </w:pPr>
    <w:rPr>
      <w:color w:val="000000"/>
      <w:lang w:val="en-US"/>
    </w:rPr>
  </w:style>
  <w:style w:type="paragraph" w:customStyle="1" w:styleId="zag4">
    <w:name w:val="zag_4"/>
    <w:basedOn w:val="a0"/>
    <w:rsid w:val="00DC3203"/>
    <w:pPr>
      <w:widowControl w:val="0"/>
      <w:autoSpaceDE w:val="0"/>
      <w:autoSpaceDN w:val="0"/>
      <w:adjustRightInd w:val="0"/>
      <w:spacing w:line="213" w:lineRule="exact"/>
      <w:ind w:firstLine="0"/>
      <w:jc w:val="center"/>
    </w:pPr>
    <w:rPr>
      <w:rFonts w:ascii="NewtonCSanPin" w:hAnsi="NewtonCSanPin" w:cs="NewtonCSanPin"/>
      <w:b/>
      <w:bCs/>
      <w:i/>
      <w:iCs/>
      <w:color w:val="000000"/>
      <w:sz w:val="21"/>
      <w:szCs w:val="21"/>
      <w:lang w:val="en-US"/>
    </w:rPr>
  </w:style>
  <w:style w:type="character" w:customStyle="1" w:styleId="postbody">
    <w:name w:val="postbody"/>
    <w:rsid w:val="00DC3203"/>
    <w:rPr>
      <w:rFonts w:cs="Times New Roman"/>
    </w:rPr>
  </w:style>
  <w:style w:type="character" w:customStyle="1" w:styleId="2f1">
    <w:name w:val="Знак Знак2"/>
    <w:rsid w:val="00DC3203"/>
    <w:rPr>
      <w:sz w:val="24"/>
    </w:rPr>
  </w:style>
  <w:style w:type="character" w:customStyle="1" w:styleId="1e">
    <w:name w:val="Знак Знак1"/>
    <w:rsid w:val="00DC3203"/>
    <w:rPr>
      <w:rFonts w:cs="Times New Roman"/>
    </w:rPr>
  </w:style>
  <w:style w:type="paragraph" w:customStyle="1" w:styleId="F9E977197262459AB16AE09F8A4F0155">
    <w:name w:val="F9E977197262459AB16AE09F8A4F0155"/>
    <w:rsid w:val="00DC3203"/>
    <w:pPr>
      <w:spacing w:after="200" w:line="276" w:lineRule="auto"/>
    </w:pPr>
    <w:rPr>
      <w:sz w:val="22"/>
      <w:szCs w:val="22"/>
    </w:rPr>
  </w:style>
  <w:style w:type="character" w:customStyle="1" w:styleId="WW8Num1z0">
    <w:name w:val="WW8Num1z0"/>
    <w:rsid w:val="00DC3203"/>
    <w:rPr>
      <w:rFonts w:ascii="Symbol" w:hAnsi="Symbol"/>
    </w:rPr>
  </w:style>
  <w:style w:type="character" w:customStyle="1" w:styleId="WW8Num1z1">
    <w:name w:val="WW8Num1z1"/>
    <w:rsid w:val="00DC3203"/>
    <w:rPr>
      <w:rFonts w:ascii="OpenSymbol" w:eastAsia="OpenSymbol"/>
    </w:rPr>
  </w:style>
  <w:style w:type="character" w:customStyle="1" w:styleId="WW8Num3z0">
    <w:name w:val="WW8Num3z0"/>
    <w:rsid w:val="00DC3203"/>
    <w:rPr>
      <w:rFonts w:ascii="Symbol" w:hAnsi="Symbol"/>
    </w:rPr>
  </w:style>
  <w:style w:type="character" w:customStyle="1" w:styleId="WW8Num3z1">
    <w:name w:val="WW8Num3z1"/>
    <w:rsid w:val="00DC3203"/>
    <w:rPr>
      <w:rFonts w:ascii="OpenSymbol" w:eastAsia="OpenSymbol"/>
    </w:rPr>
  </w:style>
  <w:style w:type="character" w:customStyle="1" w:styleId="WW8Num4z0">
    <w:name w:val="WW8Num4z0"/>
    <w:rsid w:val="00DC3203"/>
    <w:rPr>
      <w:rFonts w:ascii="Symbol" w:hAnsi="Symbol"/>
    </w:rPr>
  </w:style>
  <w:style w:type="character" w:customStyle="1" w:styleId="WW8Num4z1">
    <w:name w:val="WW8Num4z1"/>
    <w:rsid w:val="00DC3203"/>
    <w:rPr>
      <w:rFonts w:ascii="OpenSymbol" w:eastAsia="OpenSymbol"/>
    </w:rPr>
  </w:style>
  <w:style w:type="character" w:customStyle="1" w:styleId="WW8Num5z0">
    <w:name w:val="WW8Num5z0"/>
    <w:rsid w:val="00DC3203"/>
    <w:rPr>
      <w:rFonts w:ascii="Symbol" w:hAnsi="Symbol"/>
    </w:rPr>
  </w:style>
  <w:style w:type="character" w:customStyle="1" w:styleId="WW8Num5z1">
    <w:name w:val="WW8Num5z1"/>
    <w:rsid w:val="00DC3203"/>
    <w:rPr>
      <w:rFonts w:ascii="OpenSymbol" w:eastAsia="OpenSymbol"/>
    </w:rPr>
  </w:style>
  <w:style w:type="character" w:customStyle="1" w:styleId="WW8Num6z0">
    <w:name w:val="WW8Num6z0"/>
    <w:rsid w:val="00DC3203"/>
    <w:rPr>
      <w:rFonts w:ascii="Symbol" w:hAnsi="Symbol"/>
    </w:rPr>
  </w:style>
  <w:style w:type="character" w:customStyle="1" w:styleId="WW8Num6z1">
    <w:name w:val="WW8Num6z1"/>
    <w:rsid w:val="00DC3203"/>
    <w:rPr>
      <w:rFonts w:ascii="OpenSymbol" w:eastAsia="OpenSymbol"/>
    </w:rPr>
  </w:style>
  <w:style w:type="character" w:customStyle="1" w:styleId="Absatz-Standardschriftart">
    <w:name w:val="Absatz-Standardschriftart"/>
    <w:rsid w:val="00DC3203"/>
  </w:style>
  <w:style w:type="character" w:customStyle="1" w:styleId="afff4">
    <w:name w:val="Маркеры списка"/>
    <w:rsid w:val="00DC3203"/>
    <w:rPr>
      <w:rFonts w:ascii="OpenSymbol" w:eastAsia="OpenSymbol" w:hAnsi="OpenSymbol"/>
    </w:rPr>
  </w:style>
  <w:style w:type="character" w:customStyle="1" w:styleId="afff5">
    <w:name w:val="Символ нумерации"/>
    <w:rsid w:val="00DC3203"/>
  </w:style>
  <w:style w:type="paragraph" w:styleId="afff6">
    <w:name w:val="List"/>
    <w:basedOn w:val="af2"/>
    <w:uiPriority w:val="99"/>
    <w:rsid w:val="00DC3203"/>
    <w:pPr>
      <w:widowControl/>
      <w:autoSpaceDE/>
      <w:autoSpaceDN/>
      <w:spacing w:after="120"/>
      <w:ind w:left="0" w:right="0" w:firstLine="0"/>
      <w:jc w:val="left"/>
    </w:pPr>
    <w:rPr>
      <w:rFonts w:ascii="Calibri" w:eastAsia="Times New Roman" w:hAnsi="Calibri" w:cs="Times New Roman"/>
      <w:sz w:val="22"/>
      <w:szCs w:val="22"/>
    </w:rPr>
  </w:style>
  <w:style w:type="paragraph" w:customStyle="1" w:styleId="1f">
    <w:name w:val="Название1"/>
    <w:basedOn w:val="a0"/>
    <w:rsid w:val="00DC3203"/>
    <w:pPr>
      <w:suppressLineNumbers/>
      <w:spacing w:before="120" w:after="120"/>
      <w:ind w:firstLine="0"/>
      <w:jc w:val="left"/>
    </w:pPr>
    <w:rPr>
      <w:i/>
      <w:iCs/>
      <w:color w:val="auto"/>
      <w:lang w:eastAsia="en-US"/>
    </w:rPr>
  </w:style>
  <w:style w:type="paragraph" w:customStyle="1" w:styleId="1f0">
    <w:name w:val="Указатель1"/>
    <w:basedOn w:val="a0"/>
    <w:rsid w:val="00DC3203"/>
    <w:pPr>
      <w:suppressLineNumbers/>
      <w:spacing w:before="240" w:after="60"/>
      <w:ind w:firstLine="0"/>
      <w:jc w:val="left"/>
    </w:pPr>
    <w:rPr>
      <w:color w:val="auto"/>
      <w:sz w:val="22"/>
      <w:szCs w:val="22"/>
      <w:lang w:eastAsia="en-US"/>
    </w:rPr>
  </w:style>
  <w:style w:type="paragraph" w:customStyle="1" w:styleId="afff7">
    <w:name w:val="Заголовок таблицы"/>
    <w:basedOn w:val="affb"/>
    <w:rsid w:val="00DC3203"/>
  </w:style>
  <w:style w:type="character" w:customStyle="1" w:styleId="45">
    <w:name w:val="Знак Знак4"/>
    <w:rsid w:val="00DC3203"/>
    <w:rPr>
      <w:rFonts w:ascii="Cambria" w:hAnsi="Cambria"/>
      <w:color w:val="17365D"/>
      <w:spacing w:val="5"/>
      <w:kern w:val="28"/>
      <w:sz w:val="52"/>
    </w:rPr>
  </w:style>
  <w:style w:type="paragraph" w:styleId="2f2">
    <w:name w:val="Quote"/>
    <w:basedOn w:val="a0"/>
    <w:next w:val="a0"/>
    <w:link w:val="2f3"/>
    <w:uiPriority w:val="29"/>
    <w:qFormat/>
    <w:rsid w:val="00DC3203"/>
    <w:pPr>
      <w:spacing w:before="240" w:after="60"/>
      <w:ind w:firstLine="0"/>
      <w:jc w:val="left"/>
    </w:pPr>
    <w:rPr>
      <w:i/>
      <w:iCs/>
      <w:color w:val="000000"/>
      <w:sz w:val="20"/>
      <w:szCs w:val="20"/>
      <w:lang w:eastAsia="en-US"/>
    </w:rPr>
  </w:style>
  <w:style w:type="character" w:customStyle="1" w:styleId="2f3">
    <w:name w:val="Цитата 2 Знак"/>
    <w:link w:val="2f2"/>
    <w:uiPriority w:val="29"/>
    <w:rsid w:val="00DC3203"/>
    <w:rPr>
      <w:i/>
      <w:iCs/>
      <w:color w:val="000000"/>
      <w:lang w:eastAsia="en-US"/>
    </w:rPr>
  </w:style>
  <w:style w:type="paragraph" w:styleId="afff8">
    <w:name w:val="Intense Quote"/>
    <w:basedOn w:val="a0"/>
    <w:next w:val="a0"/>
    <w:link w:val="afff9"/>
    <w:uiPriority w:val="30"/>
    <w:qFormat/>
    <w:rsid w:val="00DC3203"/>
    <w:pPr>
      <w:pBdr>
        <w:bottom w:val="single" w:sz="4" w:space="4" w:color="4F81BD"/>
      </w:pBdr>
      <w:spacing w:before="200" w:after="280"/>
      <w:ind w:left="936" w:right="936" w:firstLine="0"/>
      <w:jc w:val="left"/>
    </w:pPr>
    <w:rPr>
      <w:b/>
      <w:bCs/>
      <w:i/>
      <w:iCs/>
      <w:color w:val="4F81BD"/>
      <w:sz w:val="20"/>
      <w:szCs w:val="20"/>
      <w:lang w:eastAsia="en-US"/>
    </w:rPr>
  </w:style>
  <w:style w:type="character" w:customStyle="1" w:styleId="afff9">
    <w:name w:val="Выделенная цитата Знак"/>
    <w:link w:val="afff8"/>
    <w:uiPriority w:val="30"/>
    <w:rsid w:val="00DC3203"/>
    <w:rPr>
      <w:b/>
      <w:bCs/>
      <w:i/>
      <w:iCs/>
      <w:color w:val="4F81BD"/>
      <w:lang w:eastAsia="en-US"/>
    </w:rPr>
  </w:style>
  <w:style w:type="character" w:styleId="afffa">
    <w:name w:val="Subtle Emphasis"/>
    <w:uiPriority w:val="19"/>
    <w:qFormat/>
    <w:rsid w:val="00DC3203"/>
    <w:rPr>
      <w:rFonts w:cs="Times New Roman"/>
      <w:i/>
      <w:color w:val="808080"/>
    </w:rPr>
  </w:style>
  <w:style w:type="character" w:styleId="afffb">
    <w:name w:val="Intense Emphasis"/>
    <w:uiPriority w:val="21"/>
    <w:qFormat/>
    <w:rsid w:val="00DC3203"/>
    <w:rPr>
      <w:rFonts w:cs="Times New Roman"/>
      <w:b/>
      <w:i/>
      <w:color w:val="4F81BD"/>
    </w:rPr>
  </w:style>
  <w:style w:type="character" w:styleId="afffc">
    <w:name w:val="Subtle Reference"/>
    <w:uiPriority w:val="31"/>
    <w:qFormat/>
    <w:rsid w:val="00DC3203"/>
    <w:rPr>
      <w:rFonts w:cs="Times New Roman"/>
      <w:smallCaps/>
      <w:color w:val="C0504D"/>
      <w:u w:val="single"/>
    </w:rPr>
  </w:style>
  <w:style w:type="character" w:styleId="afffd">
    <w:name w:val="Intense Reference"/>
    <w:uiPriority w:val="32"/>
    <w:qFormat/>
    <w:rsid w:val="00DC3203"/>
    <w:rPr>
      <w:rFonts w:cs="Times New Roman"/>
      <w:b/>
      <w:smallCaps/>
      <w:color w:val="C0504D"/>
      <w:spacing w:val="5"/>
      <w:u w:val="single"/>
    </w:rPr>
  </w:style>
  <w:style w:type="character" w:styleId="afffe">
    <w:name w:val="Book Title"/>
    <w:uiPriority w:val="33"/>
    <w:qFormat/>
    <w:rsid w:val="00DC3203"/>
    <w:rPr>
      <w:rFonts w:cs="Times New Roman"/>
      <w:b/>
      <w:smallCaps/>
      <w:spacing w:val="5"/>
    </w:rPr>
  </w:style>
  <w:style w:type="character" w:customStyle="1" w:styleId="1f1">
    <w:name w:val="Название Знак1"/>
    <w:uiPriority w:val="10"/>
    <w:rsid w:val="00DC3203"/>
    <w:rPr>
      <w:rFonts w:ascii="Cambria" w:eastAsia="Times New Roman" w:hAnsi="Cambria" w:cs="Times New Roman"/>
      <w:color w:val="17365D"/>
      <w:spacing w:val="5"/>
      <w:kern w:val="28"/>
      <w:sz w:val="52"/>
      <w:szCs w:val="52"/>
      <w:lang w:eastAsia="ru-RU"/>
    </w:rPr>
  </w:style>
  <w:style w:type="character" w:customStyle="1" w:styleId="1f2">
    <w:name w:val="Подзаголовок Знак1"/>
    <w:uiPriority w:val="11"/>
    <w:rsid w:val="00DC3203"/>
    <w:rPr>
      <w:rFonts w:ascii="Cambria" w:eastAsia="Times New Roman" w:hAnsi="Cambria" w:cs="Times New Roman"/>
      <w:i/>
      <w:iCs/>
      <w:color w:val="4F81BD"/>
      <w:spacing w:val="15"/>
      <w:sz w:val="24"/>
      <w:szCs w:val="24"/>
      <w:lang w:eastAsia="ru-RU"/>
    </w:rPr>
  </w:style>
  <w:style w:type="character" w:customStyle="1" w:styleId="affff">
    <w:name w:val="Знак Знак"/>
    <w:semiHidden/>
    <w:rsid w:val="00DC3203"/>
    <w:rPr>
      <w:rFonts w:ascii="Tahoma" w:hAnsi="Tahoma"/>
      <w:sz w:val="16"/>
    </w:rPr>
  </w:style>
  <w:style w:type="paragraph" w:customStyle="1" w:styleId="Style2">
    <w:name w:val="Style2"/>
    <w:basedOn w:val="a0"/>
    <w:uiPriority w:val="99"/>
    <w:rsid w:val="00DC3203"/>
    <w:pPr>
      <w:widowControl w:val="0"/>
      <w:autoSpaceDE w:val="0"/>
      <w:autoSpaceDN w:val="0"/>
      <w:adjustRightInd w:val="0"/>
      <w:spacing w:line="215" w:lineRule="exact"/>
      <w:ind w:firstLine="281"/>
    </w:pPr>
    <w:rPr>
      <w:rFonts w:cs="Calibri"/>
      <w:color w:val="auto"/>
    </w:rPr>
  </w:style>
  <w:style w:type="character" w:customStyle="1" w:styleId="FontStyle12">
    <w:name w:val="Font Style12"/>
    <w:uiPriority w:val="99"/>
    <w:rsid w:val="00DC3203"/>
    <w:rPr>
      <w:rFonts w:ascii="Times New Roman" w:hAnsi="Times New Roman" w:cs="Times New Roman"/>
      <w:sz w:val="22"/>
      <w:szCs w:val="22"/>
    </w:rPr>
  </w:style>
  <w:style w:type="paragraph" w:customStyle="1" w:styleId="style12">
    <w:name w:val="style1"/>
    <w:basedOn w:val="a0"/>
    <w:rsid w:val="00DC3203"/>
    <w:pPr>
      <w:spacing w:before="100" w:beforeAutospacing="1" w:after="100" w:afterAutospacing="1"/>
      <w:ind w:firstLine="0"/>
      <w:jc w:val="left"/>
    </w:pPr>
    <w:rPr>
      <w:color w:val="auto"/>
    </w:rPr>
  </w:style>
  <w:style w:type="paragraph" w:customStyle="1" w:styleId="c7">
    <w:name w:val="c7"/>
    <w:basedOn w:val="a0"/>
    <w:rsid w:val="00DC3203"/>
    <w:pPr>
      <w:spacing w:before="100" w:beforeAutospacing="1" w:after="100" w:afterAutospacing="1"/>
      <w:ind w:firstLine="0"/>
      <w:jc w:val="left"/>
    </w:pPr>
    <w:rPr>
      <w:color w:val="auto"/>
    </w:rPr>
  </w:style>
  <w:style w:type="paragraph" w:customStyle="1" w:styleId="style20">
    <w:name w:val="style2"/>
    <w:basedOn w:val="a0"/>
    <w:rsid w:val="00DC3203"/>
    <w:pPr>
      <w:spacing w:before="100" w:beforeAutospacing="1" w:after="100" w:afterAutospacing="1"/>
      <w:ind w:firstLine="0"/>
      <w:jc w:val="left"/>
    </w:pPr>
    <w:rPr>
      <w:color w:val="auto"/>
    </w:rPr>
  </w:style>
  <w:style w:type="paragraph" w:customStyle="1" w:styleId="res-desc1">
    <w:name w:val="res-desc1"/>
    <w:basedOn w:val="a0"/>
    <w:uiPriority w:val="99"/>
    <w:rsid w:val="00DC3203"/>
    <w:pPr>
      <w:spacing w:before="72"/>
      <w:ind w:firstLine="0"/>
      <w:jc w:val="left"/>
    </w:pPr>
    <w:rPr>
      <w:color w:val="000000"/>
    </w:rPr>
  </w:style>
  <w:style w:type="paragraph" w:customStyle="1" w:styleId="style3">
    <w:name w:val="style3"/>
    <w:basedOn w:val="a0"/>
    <w:uiPriority w:val="99"/>
    <w:rsid w:val="00DC3203"/>
    <w:pPr>
      <w:ind w:left="720"/>
    </w:pPr>
    <w:rPr>
      <w:color w:val="auto"/>
    </w:rPr>
  </w:style>
  <w:style w:type="character" w:customStyle="1" w:styleId="FontStyle121">
    <w:name w:val="Font Style121"/>
    <w:uiPriority w:val="99"/>
    <w:rsid w:val="00DC3203"/>
    <w:rPr>
      <w:rFonts w:ascii="Times New Roman" w:hAnsi="Times New Roman" w:cs="Times New Roman"/>
      <w:sz w:val="28"/>
      <w:szCs w:val="28"/>
    </w:rPr>
  </w:style>
  <w:style w:type="paragraph" w:customStyle="1" w:styleId="1f3">
    <w:name w:val="Знак1"/>
    <w:basedOn w:val="a0"/>
    <w:uiPriority w:val="99"/>
    <w:rsid w:val="00DC3203"/>
    <w:pPr>
      <w:spacing w:after="160" w:line="240" w:lineRule="exact"/>
      <w:ind w:firstLine="0"/>
      <w:jc w:val="left"/>
    </w:pPr>
    <w:rPr>
      <w:rFonts w:ascii="Verdana" w:hAnsi="Verdana"/>
      <w:color w:val="auto"/>
      <w:sz w:val="20"/>
      <w:szCs w:val="20"/>
      <w:lang w:val="en-US" w:eastAsia="en-US"/>
    </w:rPr>
  </w:style>
  <w:style w:type="paragraph" w:styleId="affff0">
    <w:name w:val="Document Map"/>
    <w:basedOn w:val="a0"/>
    <w:link w:val="affff1"/>
    <w:uiPriority w:val="99"/>
    <w:rsid w:val="00DC3203"/>
    <w:pPr>
      <w:overflowPunct w:val="0"/>
      <w:autoSpaceDE w:val="0"/>
      <w:autoSpaceDN w:val="0"/>
      <w:adjustRightInd w:val="0"/>
      <w:ind w:firstLine="720"/>
      <w:textAlignment w:val="baseline"/>
    </w:pPr>
    <w:rPr>
      <w:rFonts w:ascii="Tahoma" w:hAnsi="Tahoma"/>
      <w:color w:val="auto"/>
      <w:sz w:val="16"/>
      <w:szCs w:val="16"/>
      <w:lang w:val="en-US"/>
    </w:rPr>
  </w:style>
  <w:style w:type="character" w:customStyle="1" w:styleId="affff1">
    <w:name w:val="Схема документа Знак"/>
    <w:link w:val="affff0"/>
    <w:uiPriority w:val="99"/>
    <w:rsid w:val="00DC3203"/>
    <w:rPr>
      <w:rFonts w:ascii="Tahoma" w:hAnsi="Tahoma"/>
      <w:sz w:val="16"/>
      <w:szCs w:val="16"/>
      <w:lang w:val="en-US"/>
    </w:rPr>
  </w:style>
  <w:style w:type="paragraph" w:styleId="2f4">
    <w:name w:val="Body Text First Indent 2"/>
    <w:basedOn w:val="aff6"/>
    <w:link w:val="2f5"/>
    <w:uiPriority w:val="99"/>
    <w:rsid w:val="00DC3203"/>
    <w:pPr>
      <w:overflowPunct w:val="0"/>
      <w:autoSpaceDE w:val="0"/>
      <w:autoSpaceDN w:val="0"/>
      <w:adjustRightInd w:val="0"/>
      <w:spacing w:line="360" w:lineRule="auto"/>
      <w:ind w:firstLine="210"/>
      <w:textAlignment w:val="baseline"/>
    </w:pPr>
    <w:rPr>
      <w:rFonts w:ascii="MS Sans Serif" w:hAnsi="MS Sans Serif"/>
      <w:color w:val="auto"/>
      <w:lang w:val="en-US"/>
    </w:rPr>
  </w:style>
  <w:style w:type="character" w:customStyle="1" w:styleId="2f5">
    <w:name w:val="Красная строка 2 Знак"/>
    <w:link w:val="2f4"/>
    <w:uiPriority w:val="99"/>
    <w:rsid w:val="00DC3203"/>
    <w:rPr>
      <w:rFonts w:ascii="MS Sans Serif" w:hAnsi="MS Sans Serif"/>
      <w:color w:val="181717"/>
      <w:sz w:val="24"/>
      <w:szCs w:val="24"/>
      <w:lang w:val="en-US"/>
    </w:rPr>
  </w:style>
  <w:style w:type="character" w:styleId="affff2">
    <w:name w:val="footnote reference"/>
    <w:unhideWhenUsed/>
    <w:rsid w:val="00DC3203"/>
    <w:rPr>
      <w:rFonts w:ascii="Times New Roman" w:hAnsi="Times New Roman" w:cs="Times New Roman" w:hint="default"/>
    </w:rPr>
  </w:style>
  <w:style w:type="paragraph" w:customStyle="1" w:styleId="3d">
    <w:name w:val="Без интервала3"/>
    <w:rsid w:val="00DC3203"/>
    <w:rPr>
      <w:rFonts w:eastAsia="Calibri"/>
      <w:sz w:val="22"/>
      <w:szCs w:val="22"/>
    </w:rPr>
  </w:style>
  <w:style w:type="paragraph" w:customStyle="1" w:styleId="c45">
    <w:name w:val="c45"/>
    <w:basedOn w:val="a0"/>
    <w:rsid w:val="00DC3203"/>
    <w:pPr>
      <w:spacing w:before="100" w:beforeAutospacing="1" w:after="100" w:afterAutospacing="1"/>
      <w:ind w:firstLine="0"/>
      <w:jc w:val="left"/>
    </w:pPr>
    <w:rPr>
      <w:color w:val="auto"/>
    </w:rPr>
  </w:style>
  <w:style w:type="table" w:customStyle="1" w:styleId="TableNormal">
    <w:name w:val="Table Normal"/>
    <w:uiPriority w:val="2"/>
    <w:semiHidden/>
    <w:unhideWhenUsed/>
    <w:qFormat/>
    <w:rsid w:val="004D436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FontStyle87">
    <w:name w:val="Font Style87"/>
    <w:uiPriority w:val="99"/>
    <w:rsid w:val="004D4365"/>
    <w:rPr>
      <w:rFonts w:ascii="Times New Roman" w:hAnsi="Times New Roman" w:cs="Times New Roman"/>
      <w:sz w:val="18"/>
      <w:szCs w:val="18"/>
    </w:rPr>
  </w:style>
  <w:style w:type="paragraph" w:customStyle="1" w:styleId="Style56">
    <w:name w:val="Style56"/>
    <w:basedOn w:val="a0"/>
    <w:uiPriority w:val="99"/>
    <w:rsid w:val="004D4365"/>
    <w:pPr>
      <w:widowControl w:val="0"/>
      <w:autoSpaceDE w:val="0"/>
      <w:autoSpaceDN w:val="0"/>
      <w:adjustRightInd w:val="0"/>
      <w:spacing w:line="228" w:lineRule="exact"/>
      <w:ind w:firstLine="0"/>
      <w:jc w:val="left"/>
    </w:pPr>
    <w:rPr>
      <w:color w:val="auto"/>
    </w:rPr>
  </w:style>
  <w:style w:type="paragraph" w:customStyle="1" w:styleId="affff3">
    <w:name w:val="Нормальный"/>
    <w:basedOn w:val="a0"/>
    <w:rsid w:val="00783AD6"/>
    <w:pPr>
      <w:suppressAutoHyphens/>
      <w:overflowPunct w:val="0"/>
      <w:autoSpaceDE w:val="0"/>
      <w:autoSpaceDN w:val="0"/>
      <w:ind w:firstLine="720"/>
      <w:textAlignment w:val="baseline"/>
    </w:pPr>
    <w:rPr>
      <w:color w:val="auto"/>
      <w:kern w:val="3"/>
      <w:szCs w:val="22"/>
    </w:rPr>
  </w:style>
  <w:style w:type="numbering" w:customStyle="1" w:styleId="54">
    <w:name w:val="Нет списка5"/>
    <w:next w:val="a3"/>
    <w:uiPriority w:val="99"/>
    <w:semiHidden/>
    <w:unhideWhenUsed/>
    <w:rsid w:val="009F7A69"/>
  </w:style>
  <w:style w:type="paragraph" w:customStyle="1" w:styleId="Standard">
    <w:name w:val="Standard"/>
    <w:rsid w:val="009F7A69"/>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9F7A69"/>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9F7A69"/>
    <w:pPr>
      <w:keepNext/>
      <w:spacing w:before="240" w:after="120"/>
      <w:jc w:val="center"/>
    </w:pPr>
    <w:rPr>
      <w:b/>
    </w:rPr>
  </w:style>
  <w:style w:type="paragraph" w:customStyle="1" w:styleId="OEM">
    <w:name w:val="Нормальный (OEM)"/>
    <w:basedOn w:val="Preformatted"/>
    <w:rsid w:val="009F7A69"/>
  </w:style>
  <w:style w:type="paragraph" w:customStyle="1" w:styleId="affff4">
    <w:name w:val="Утратил силу"/>
    <w:basedOn w:val="Standard"/>
    <w:rsid w:val="009F7A69"/>
    <w:rPr>
      <w:strike/>
      <w:color w:val="666600"/>
    </w:rPr>
  </w:style>
  <w:style w:type="paragraph" w:customStyle="1" w:styleId="Textreference">
    <w:name w:val="Text (reference)"/>
    <w:basedOn w:val="Standard"/>
    <w:rsid w:val="009F7A69"/>
    <w:pPr>
      <w:ind w:left="170" w:right="170" w:firstLine="0"/>
      <w:jc w:val="left"/>
    </w:pPr>
  </w:style>
  <w:style w:type="paragraph" w:customStyle="1" w:styleId="affff5">
    <w:name w:val="Комментарий"/>
    <w:basedOn w:val="Textreference"/>
    <w:rsid w:val="009F7A69"/>
    <w:pPr>
      <w:shd w:val="clear" w:color="auto" w:fill="F0F0F0"/>
      <w:spacing w:before="75"/>
      <w:ind w:right="0"/>
      <w:jc w:val="both"/>
    </w:pPr>
    <w:rPr>
      <w:color w:val="353842"/>
      <w:shd w:val="clear" w:color="auto" w:fill="F0F0F0"/>
    </w:rPr>
  </w:style>
  <w:style w:type="paragraph" w:customStyle="1" w:styleId="affff6">
    <w:name w:val="Заголовок статьи"/>
    <w:basedOn w:val="Standard"/>
    <w:rsid w:val="009F7A69"/>
    <w:pPr>
      <w:ind w:left="1612" w:hanging="892"/>
    </w:pPr>
  </w:style>
  <w:style w:type="paragraph" w:customStyle="1" w:styleId="affff7">
    <w:name w:val="Прижатый влево"/>
    <w:basedOn w:val="Standard"/>
    <w:rsid w:val="009F7A69"/>
    <w:pPr>
      <w:ind w:firstLine="0"/>
      <w:jc w:val="left"/>
    </w:pPr>
  </w:style>
  <w:style w:type="paragraph" w:customStyle="1" w:styleId="affff8">
    <w:name w:val="Информация о версии"/>
    <w:basedOn w:val="Textreference"/>
    <w:rsid w:val="009F7A69"/>
    <w:pPr>
      <w:shd w:val="clear" w:color="auto" w:fill="F0F0F0"/>
      <w:spacing w:before="75"/>
      <w:ind w:right="0"/>
      <w:jc w:val="both"/>
    </w:pPr>
    <w:rPr>
      <w:i/>
      <w:color w:val="353842"/>
      <w:shd w:val="clear" w:color="auto" w:fill="F0F0F0"/>
    </w:rPr>
  </w:style>
  <w:style w:type="paragraph" w:customStyle="1" w:styleId="affff9">
    <w:name w:val="Не вступил в силу"/>
    <w:basedOn w:val="Standard"/>
    <w:rsid w:val="009F7A69"/>
    <w:pPr>
      <w:ind w:left="139" w:hanging="139"/>
    </w:pPr>
  </w:style>
  <w:style w:type="paragraph" w:customStyle="1" w:styleId="affffa">
    <w:name w:val="Информация об изменениях"/>
    <w:basedOn w:val="Standard"/>
    <w:rsid w:val="009F7A69"/>
    <w:pPr>
      <w:shd w:val="clear" w:color="auto" w:fill="EAEFED"/>
      <w:spacing w:before="180"/>
      <w:ind w:left="360" w:right="360" w:firstLine="0"/>
    </w:pPr>
    <w:rPr>
      <w:color w:val="353842"/>
      <w:sz w:val="20"/>
      <w:shd w:val="clear" w:color="auto" w:fill="EAEFED"/>
    </w:rPr>
  </w:style>
  <w:style w:type="paragraph" w:customStyle="1" w:styleId="affffb">
    <w:name w:val="Заголовок ЭР (левое окно)"/>
    <w:basedOn w:val="Heading"/>
    <w:rsid w:val="009F7A69"/>
  </w:style>
  <w:style w:type="paragraph" w:customStyle="1" w:styleId="affffc">
    <w:name w:val="Сноска"/>
    <w:basedOn w:val="Standard"/>
    <w:rsid w:val="009F7A69"/>
    <w:rPr>
      <w:sz w:val="20"/>
    </w:rPr>
  </w:style>
  <w:style w:type="numbering" w:customStyle="1" w:styleId="64">
    <w:name w:val="Нет списка6"/>
    <w:next w:val="a3"/>
    <w:uiPriority w:val="99"/>
    <w:semiHidden/>
    <w:unhideWhenUsed/>
    <w:rsid w:val="00395768"/>
  </w:style>
  <w:style w:type="table" w:customStyle="1" w:styleId="TableNormal1">
    <w:name w:val="Table Normal1"/>
    <w:uiPriority w:val="2"/>
    <w:semiHidden/>
    <w:unhideWhenUsed/>
    <w:qFormat/>
    <w:rsid w:val="00B2220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d">
    <w:name w:val="TOC Heading"/>
    <w:basedOn w:val="1"/>
    <w:next w:val="a0"/>
    <w:uiPriority w:val="39"/>
    <w:unhideWhenUsed/>
    <w:qFormat/>
    <w:rsid w:val="00AA01FD"/>
    <w:pPr>
      <w:keepNext/>
      <w:keepLines/>
      <w:spacing w:before="240" w:line="259" w:lineRule="auto"/>
      <w:ind w:firstLine="0"/>
      <w:jc w:val="left"/>
      <w:outlineLvl w:val="9"/>
    </w:pPr>
    <w:rPr>
      <w:rFonts w:ascii="Calibri Light" w:eastAsia="Times New Roman" w:hAnsi="Calibri Light"/>
      <w:b w:val="0"/>
      <w:color w:val="2E74B5"/>
      <w:sz w:val="32"/>
      <w:szCs w:val="32"/>
      <w:lang w:val="ru-RU" w:eastAsia="ru-RU"/>
    </w:rPr>
  </w:style>
  <w:style w:type="paragraph" w:styleId="2f6">
    <w:name w:val="toc 2"/>
    <w:basedOn w:val="a0"/>
    <w:next w:val="a0"/>
    <w:autoRedefine/>
    <w:uiPriority w:val="39"/>
    <w:unhideWhenUsed/>
    <w:qFormat/>
    <w:rsid w:val="00425599"/>
    <w:pPr>
      <w:tabs>
        <w:tab w:val="right" w:leader="dot" w:pos="9345"/>
      </w:tabs>
      <w:ind w:firstLine="142"/>
    </w:pPr>
  </w:style>
  <w:style w:type="paragraph" w:styleId="3e">
    <w:name w:val="toc 3"/>
    <w:basedOn w:val="a0"/>
    <w:next w:val="a0"/>
    <w:autoRedefine/>
    <w:uiPriority w:val="39"/>
    <w:unhideWhenUsed/>
    <w:qFormat/>
    <w:rsid w:val="00425599"/>
    <w:pPr>
      <w:tabs>
        <w:tab w:val="right" w:leader="dot" w:pos="9345"/>
      </w:tabs>
      <w:ind w:firstLine="0"/>
    </w:pPr>
  </w:style>
  <w:style w:type="paragraph" w:styleId="46">
    <w:name w:val="toc 4"/>
    <w:basedOn w:val="a0"/>
    <w:next w:val="a0"/>
    <w:autoRedefine/>
    <w:uiPriority w:val="39"/>
    <w:unhideWhenUsed/>
    <w:rsid w:val="00AA01FD"/>
    <w:pPr>
      <w:spacing w:after="100" w:line="259" w:lineRule="auto"/>
      <w:ind w:left="660" w:firstLine="0"/>
      <w:jc w:val="left"/>
    </w:pPr>
    <w:rPr>
      <w:rFonts w:ascii="Calibri" w:hAnsi="Calibri"/>
      <w:color w:val="auto"/>
      <w:sz w:val="22"/>
      <w:szCs w:val="22"/>
    </w:rPr>
  </w:style>
  <w:style w:type="paragraph" w:styleId="55">
    <w:name w:val="toc 5"/>
    <w:basedOn w:val="a0"/>
    <w:next w:val="a0"/>
    <w:autoRedefine/>
    <w:uiPriority w:val="39"/>
    <w:unhideWhenUsed/>
    <w:rsid w:val="00AA01FD"/>
    <w:pPr>
      <w:spacing w:after="100" w:line="259" w:lineRule="auto"/>
      <w:ind w:left="880" w:firstLine="0"/>
      <w:jc w:val="left"/>
    </w:pPr>
    <w:rPr>
      <w:rFonts w:ascii="Calibri" w:hAnsi="Calibri"/>
      <w:color w:val="auto"/>
      <w:sz w:val="22"/>
      <w:szCs w:val="22"/>
    </w:rPr>
  </w:style>
  <w:style w:type="paragraph" w:styleId="65">
    <w:name w:val="toc 6"/>
    <w:basedOn w:val="a0"/>
    <w:next w:val="a0"/>
    <w:autoRedefine/>
    <w:uiPriority w:val="39"/>
    <w:unhideWhenUsed/>
    <w:rsid w:val="00AA01FD"/>
    <w:pPr>
      <w:spacing w:after="100" w:line="259" w:lineRule="auto"/>
      <w:ind w:left="1100" w:firstLine="0"/>
      <w:jc w:val="left"/>
    </w:pPr>
    <w:rPr>
      <w:rFonts w:ascii="Calibri" w:hAnsi="Calibri"/>
      <w:color w:val="auto"/>
      <w:sz w:val="22"/>
      <w:szCs w:val="22"/>
    </w:rPr>
  </w:style>
  <w:style w:type="paragraph" w:styleId="73">
    <w:name w:val="toc 7"/>
    <w:basedOn w:val="a0"/>
    <w:next w:val="a0"/>
    <w:autoRedefine/>
    <w:uiPriority w:val="39"/>
    <w:unhideWhenUsed/>
    <w:rsid w:val="00AA01FD"/>
    <w:pPr>
      <w:spacing w:after="100" w:line="259" w:lineRule="auto"/>
      <w:ind w:left="1320" w:firstLine="0"/>
      <w:jc w:val="left"/>
    </w:pPr>
    <w:rPr>
      <w:rFonts w:ascii="Calibri" w:hAnsi="Calibri"/>
      <w:color w:val="auto"/>
      <w:sz w:val="22"/>
      <w:szCs w:val="22"/>
    </w:rPr>
  </w:style>
  <w:style w:type="paragraph" w:styleId="83">
    <w:name w:val="toc 8"/>
    <w:basedOn w:val="a0"/>
    <w:next w:val="a0"/>
    <w:autoRedefine/>
    <w:uiPriority w:val="39"/>
    <w:unhideWhenUsed/>
    <w:rsid w:val="00AA01FD"/>
    <w:pPr>
      <w:spacing w:after="100" w:line="259" w:lineRule="auto"/>
      <w:ind w:left="1540" w:firstLine="0"/>
      <w:jc w:val="left"/>
    </w:pPr>
    <w:rPr>
      <w:rFonts w:ascii="Calibri" w:hAnsi="Calibri"/>
      <w:color w:val="auto"/>
      <w:sz w:val="22"/>
      <w:szCs w:val="22"/>
    </w:rPr>
  </w:style>
  <w:style w:type="paragraph" w:styleId="93">
    <w:name w:val="toc 9"/>
    <w:basedOn w:val="a0"/>
    <w:next w:val="a0"/>
    <w:autoRedefine/>
    <w:uiPriority w:val="39"/>
    <w:unhideWhenUsed/>
    <w:rsid w:val="00AA01FD"/>
    <w:pPr>
      <w:spacing w:after="100" w:line="259" w:lineRule="auto"/>
      <w:ind w:left="1760" w:firstLine="0"/>
      <w:jc w:val="left"/>
    </w:pPr>
    <w:rPr>
      <w:rFonts w:ascii="Calibri" w:hAnsi="Calibri"/>
      <w:color w:val="auto"/>
      <w:sz w:val="22"/>
      <w:szCs w:val="22"/>
    </w:rPr>
  </w:style>
  <w:style w:type="paragraph" w:styleId="affffe">
    <w:name w:val="Normal Indent"/>
    <w:basedOn w:val="a0"/>
    <w:uiPriority w:val="99"/>
    <w:unhideWhenUsed/>
    <w:rsid w:val="001F2294"/>
    <w:pPr>
      <w:spacing w:after="200" w:line="276" w:lineRule="auto"/>
      <w:ind w:left="720" w:firstLine="0"/>
      <w:jc w:val="left"/>
    </w:pPr>
    <w:rPr>
      <w:rFonts w:asciiTheme="minorHAnsi" w:eastAsiaTheme="minorHAnsi" w:hAnsiTheme="minorHAnsi" w:cstheme="minorBidi"/>
      <w:color w:val="auto"/>
      <w:sz w:val="22"/>
      <w:szCs w:val="22"/>
      <w:lang w:val="en-US" w:eastAsia="en-US"/>
    </w:rPr>
  </w:style>
  <w:style w:type="paragraph" w:styleId="afffff">
    <w:name w:val="Title"/>
    <w:basedOn w:val="a0"/>
    <w:next w:val="a0"/>
    <w:qFormat/>
    <w:rsid w:val="001F2294"/>
    <w:pPr>
      <w:pBdr>
        <w:bottom w:val="single" w:sz="8" w:space="4" w:color="5B9BD5" w:themeColor="accent1"/>
      </w:pBdr>
      <w:spacing w:after="300" w:line="276"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2f7">
    <w:name w:val="Название Знак2"/>
    <w:basedOn w:val="a1"/>
    <w:rsid w:val="001F2294"/>
    <w:rPr>
      <w:rFonts w:asciiTheme="majorHAnsi" w:eastAsiaTheme="majorEastAsia" w:hAnsiTheme="majorHAnsi" w:cstheme="majorBidi"/>
      <w:spacing w:val="-10"/>
      <w:kern w:val="28"/>
      <w:sz w:val="56"/>
      <w:szCs w:val="56"/>
    </w:rPr>
  </w:style>
  <w:style w:type="paragraph" w:styleId="afffff0">
    <w:name w:val="caption"/>
    <w:basedOn w:val="a0"/>
    <w:next w:val="a0"/>
    <w:uiPriority w:val="35"/>
    <w:semiHidden/>
    <w:unhideWhenUsed/>
    <w:qFormat/>
    <w:rsid w:val="001F2294"/>
    <w:pPr>
      <w:spacing w:after="200"/>
      <w:ind w:firstLine="0"/>
      <w:jc w:val="left"/>
    </w:pPr>
    <w:rPr>
      <w:rFonts w:asciiTheme="minorHAnsi" w:eastAsiaTheme="minorHAnsi" w:hAnsiTheme="minorHAnsi" w:cstheme="minorBidi"/>
      <w:b/>
      <w:bCs/>
      <w:color w:val="5B9BD5" w:themeColor="accent1"/>
      <w:sz w:val="18"/>
      <w:szCs w:val="18"/>
      <w:lang w:val="en-US" w:eastAsia="en-US"/>
    </w:rPr>
  </w:style>
  <w:style w:type="character" w:customStyle="1" w:styleId="UnresolvedMention">
    <w:name w:val="Unresolved Mention"/>
    <w:basedOn w:val="a1"/>
    <w:uiPriority w:val="99"/>
    <w:semiHidden/>
    <w:unhideWhenUsed/>
    <w:rsid w:val="001F2294"/>
    <w:rPr>
      <w:color w:val="605E5C"/>
      <w:shd w:val="clear" w:color="auto" w:fill="E1DFDD"/>
    </w:rPr>
  </w:style>
  <w:style w:type="paragraph" w:customStyle="1" w:styleId="114">
    <w:name w:val="Оглавление 11"/>
    <w:basedOn w:val="a0"/>
    <w:uiPriority w:val="1"/>
    <w:qFormat/>
    <w:rsid w:val="00717630"/>
    <w:pPr>
      <w:widowControl w:val="0"/>
      <w:autoSpaceDE w:val="0"/>
      <w:autoSpaceDN w:val="0"/>
      <w:spacing w:before="326"/>
      <w:ind w:left="110" w:firstLine="0"/>
      <w:jc w:val="left"/>
    </w:pPr>
    <w:rPr>
      <w:color w:val="auto"/>
      <w:szCs w:val="28"/>
      <w:lang w:eastAsia="en-US"/>
    </w:rPr>
  </w:style>
  <w:style w:type="paragraph" w:customStyle="1" w:styleId="211">
    <w:name w:val="Оглавление 21"/>
    <w:basedOn w:val="a0"/>
    <w:uiPriority w:val="1"/>
    <w:qFormat/>
    <w:rsid w:val="00717630"/>
    <w:pPr>
      <w:widowControl w:val="0"/>
      <w:autoSpaceDE w:val="0"/>
      <w:autoSpaceDN w:val="0"/>
      <w:spacing w:before="125"/>
      <w:ind w:left="334" w:firstLine="0"/>
      <w:jc w:val="left"/>
    </w:pPr>
    <w:rPr>
      <w:color w:val="auto"/>
      <w:szCs w:val="28"/>
      <w:lang w:eastAsia="en-US"/>
    </w:rPr>
  </w:style>
  <w:style w:type="paragraph" w:customStyle="1" w:styleId="311">
    <w:name w:val="Оглавление 31"/>
    <w:basedOn w:val="a0"/>
    <w:uiPriority w:val="1"/>
    <w:qFormat/>
    <w:rsid w:val="00717630"/>
    <w:pPr>
      <w:widowControl w:val="0"/>
      <w:autoSpaceDE w:val="0"/>
      <w:autoSpaceDN w:val="0"/>
      <w:spacing w:before="104"/>
      <w:ind w:left="392" w:firstLine="0"/>
      <w:jc w:val="left"/>
    </w:pPr>
    <w:rPr>
      <w:color w:val="auto"/>
      <w:szCs w:val="28"/>
      <w:lang w:eastAsia="en-US"/>
    </w:rPr>
  </w:style>
  <w:style w:type="paragraph" w:customStyle="1" w:styleId="115">
    <w:name w:val="Заголовок 11"/>
    <w:basedOn w:val="a0"/>
    <w:uiPriority w:val="1"/>
    <w:qFormat/>
    <w:rsid w:val="00717630"/>
    <w:pPr>
      <w:widowControl w:val="0"/>
      <w:autoSpaceDE w:val="0"/>
      <w:autoSpaceDN w:val="0"/>
      <w:ind w:left="110" w:firstLine="0"/>
      <w:outlineLvl w:val="1"/>
    </w:pPr>
    <w:rPr>
      <w:b/>
      <w:bCs/>
      <w:color w:val="auto"/>
      <w:sz w:val="31"/>
      <w:szCs w:val="31"/>
      <w:lang w:eastAsia="en-US"/>
    </w:rPr>
  </w:style>
  <w:style w:type="paragraph" w:customStyle="1" w:styleId="212">
    <w:name w:val="Заголовок 21"/>
    <w:basedOn w:val="a0"/>
    <w:uiPriority w:val="1"/>
    <w:qFormat/>
    <w:rsid w:val="00717630"/>
    <w:pPr>
      <w:widowControl w:val="0"/>
      <w:autoSpaceDE w:val="0"/>
      <w:autoSpaceDN w:val="0"/>
      <w:ind w:left="110" w:firstLine="0"/>
      <w:outlineLvl w:val="2"/>
    </w:pPr>
    <w:rPr>
      <w:b/>
      <w:bCs/>
      <w:color w:val="auto"/>
      <w:szCs w:val="28"/>
      <w:lang w:eastAsia="en-US"/>
    </w:rPr>
  </w:style>
  <w:style w:type="table" w:customStyle="1" w:styleId="TableNormal2">
    <w:name w:val="Table Normal2"/>
    <w:uiPriority w:val="2"/>
    <w:semiHidden/>
    <w:unhideWhenUsed/>
    <w:qFormat/>
    <w:rsid w:val="00B729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312">
    <w:name w:val="Заголовок 31"/>
    <w:basedOn w:val="a0"/>
    <w:uiPriority w:val="1"/>
    <w:qFormat/>
    <w:rsid w:val="00CF7CBC"/>
    <w:pPr>
      <w:widowControl w:val="0"/>
      <w:autoSpaceDE w:val="0"/>
      <w:autoSpaceDN w:val="0"/>
      <w:spacing w:before="93"/>
      <w:ind w:left="158" w:firstLine="0"/>
      <w:jc w:val="left"/>
      <w:outlineLvl w:val="3"/>
    </w:pPr>
    <w:rPr>
      <w:rFonts w:ascii="Arial" w:eastAsia="Arial" w:hAnsi="Arial" w:cs="Arial"/>
      <w:b/>
      <w:bCs/>
      <w:color w:val="auto"/>
      <w:sz w:val="24"/>
      <w:u w:val="single" w:color="000000"/>
      <w:lang w:eastAsia="en-US"/>
    </w:rPr>
  </w:style>
  <w:style w:type="paragraph" w:customStyle="1" w:styleId="410">
    <w:name w:val="Заголовок 41"/>
    <w:basedOn w:val="a0"/>
    <w:uiPriority w:val="1"/>
    <w:qFormat/>
    <w:rsid w:val="00CF7CBC"/>
    <w:pPr>
      <w:widowControl w:val="0"/>
      <w:autoSpaceDE w:val="0"/>
      <w:autoSpaceDN w:val="0"/>
      <w:spacing w:before="97"/>
      <w:ind w:left="157" w:firstLine="0"/>
      <w:jc w:val="left"/>
      <w:outlineLvl w:val="4"/>
    </w:pPr>
    <w:rPr>
      <w:rFonts w:ascii="Arial" w:eastAsia="Arial" w:hAnsi="Arial" w:cs="Arial"/>
      <w:b/>
      <w:bCs/>
      <w:color w:val="auto"/>
      <w:sz w:val="22"/>
      <w:szCs w:val="22"/>
      <w:lang w:eastAsia="en-US"/>
    </w:rPr>
  </w:style>
  <w:style w:type="paragraph" w:customStyle="1" w:styleId="510">
    <w:name w:val="Заголовок 51"/>
    <w:basedOn w:val="a0"/>
    <w:uiPriority w:val="1"/>
    <w:qFormat/>
    <w:rsid w:val="00CF7CBC"/>
    <w:pPr>
      <w:widowControl w:val="0"/>
      <w:autoSpaceDE w:val="0"/>
      <w:autoSpaceDN w:val="0"/>
      <w:spacing w:before="178"/>
      <w:ind w:left="157" w:firstLine="0"/>
      <w:jc w:val="left"/>
      <w:outlineLvl w:val="5"/>
    </w:pPr>
    <w:rPr>
      <w:rFonts w:ascii="Microsoft Sans Serif" w:eastAsia="Microsoft Sans Serif" w:hAnsi="Microsoft Sans Serif" w:cs="Microsoft Sans Serif"/>
      <w:color w:val="auto"/>
      <w:sz w:val="22"/>
      <w:szCs w:val="22"/>
      <w:lang w:eastAsia="en-US"/>
    </w:rPr>
  </w:style>
  <w:style w:type="paragraph" w:customStyle="1" w:styleId="611">
    <w:name w:val="Заголовок 61"/>
    <w:basedOn w:val="a0"/>
    <w:uiPriority w:val="1"/>
    <w:qFormat/>
    <w:rsid w:val="00CF7CBC"/>
    <w:pPr>
      <w:widowControl w:val="0"/>
      <w:autoSpaceDE w:val="0"/>
      <w:autoSpaceDN w:val="0"/>
      <w:spacing w:before="128"/>
      <w:ind w:left="319" w:hanging="163"/>
      <w:jc w:val="left"/>
      <w:outlineLvl w:val="6"/>
    </w:pPr>
    <w:rPr>
      <w:rFonts w:ascii="Arial" w:eastAsia="Arial" w:hAnsi="Arial" w:cs="Arial"/>
      <w:b/>
      <w:bCs/>
      <w:color w:val="auto"/>
      <w:sz w:val="20"/>
      <w:szCs w:val="20"/>
      <w:lang w:eastAsia="en-US"/>
    </w:rPr>
  </w:style>
  <w:style w:type="paragraph" w:customStyle="1" w:styleId="710">
    <w:name w:val="Заголовок 71"/>
    <w:basedOn w:val="a0"/>
    <w:uiPriority w:val="1"/>
    <w:qFormat/>
    <w:rsid w:val="00CF7CBC"/>
    <w:pPr>
      <w:widowControl w:val="0"/>
      <w:autoSpaceDE w:val="0"/>
      <w:autoSpaceDN w:val="0"/>
      <w:spacing w:before="73"/>
      <w:ind w:left="767" w:hanging="328"/>
      <w:jc w:val="left"/>
      <w:outlineLvl w:val="7"/>
    </w:pPr>
    <w:rPr>
      <w:rFonts w:ascii="Georgia" w:eastAsia="Georgia" w:hAnsi="Georgia" w:cs="Georgia"/>
      <w:b/>
      <w:bCs/>
      <w:i/>
      <w:iCs/>
      <w:color w:val="auto"/>
      <w:sz w:val="20"/>
      <w:szCs w:val="20"/>
      <w:lang w:eastAsia="en-US"/>
    </w:rPr>
  </w:style>
  <w:style w:type="paragraph" w:customStyle="1" w:styleId="c34">
    <w:name w:val="c34"/>
    <w:basedOn w:val="a0"/>
    <w:rsid w:val="002813F9"/>
    <w:pPr>
      <w:spacing w:before="100" w:beforeAutospacing="1" w:after="100" w:afterAutospacing="1"/>
      <w:ind w:firstLine="0"/>
      <w:jc w:val="left"/>
    </w:pPr>
    <w:rPr>
      <w:color w:val="auto"/>
      <w:sz w:val="24"/>
    </w:rPr>
  </w:style>
  <w:style w:type="character" w:customStyle="1" w:styleId="c26">
    <w:name w:val="c26"/>
    <w:basedOn w:val="a1"/>
    <w:rsid w:val="002813F9"/>
  </w:style>
  <w:style w:type="paragraph" w:customStyle="1" w:styleId="c32">
    <w:name w:val="c32"/>
    <w:basedOn w:val="a0"/>
    <w:rsid w:val="002813F9"/>
    <w:pPr>
      <w:spacing w:before="100" w:beforeAutospacing="1" w:after="100" w:afterAutospacing="1"/>
      <w:ind w:firstLine="0"/>
      <w:jc w:val="left"/>
    </w:pPr>
    <w:rPr>
      <w:color w:val="auto"/>
      <w:sz w:val="24"/>
    </w:rPr>
  </w:style>
  <w:style w:type="character" w:customStyle="1" w:styleId="c31">
    <w:name w:val="c31"/>
    <w:basedOn w:val="a1"/>
    <w:rsid w:val="002813F9"/>
  </w:style>
  <w:style w:type="character" w:styleId="afffff1">
    <w:name w:val="line number"/>
    <w:basedOn w:val="a1"/>
    <w:uiPriority w:val="99"/>
    <w:semiHidden/>
    <w:unhideWhenUsed/>
    <w:rsid w:val="0028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161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kiv/" TargetMode="External"/><Relationship Id="rId26" Type="http://schemas.openxmlformats.org/officeDocument/2006/relationships/hyperlink" Target="http://skiv.instrao/" TargetMode="External"/><Relationship Id="rId39" Type="http://schemas.openxmlformats.org/officeDocument/2006/relationships/hyperlink" Target="http://skiv/" TargetMode="External"/><Relationship Id="rId21" Type="http://schemas.openxmlformats.org/officeDocument/2006/relationships/hyperlink" Target="http://skiv.instrao/" TargetMode="External"/><Relationship Id="rId34" Type="http://schemas.openxmlformats.org/officeDocument/2006/relationships/hyperlink" Target="http://skiv.instrao/" TargetMode="External"/><Relationship Id="rId42" Type="http://schemas.openxmlformats.org/officeDocument/2006/relationships/hyperlink" Target="http://skiv.instrao/" TargetMode="External"/><Relationship Id="rId47" Type="http://schemas.openxmlformats.org/officeDocument/2006/relationships/hyperlink" Target="https://internet.garant.ru/document/redirect/401433920/1000" TargetMode="External"/><Relationship Id="rId50" Type="http://schemas.openxmlformats.org/officeDocument/2006/relationships/hyperlink" Target="https://internet.garant.ru/document/redirect/401433920/1000"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kiv/" TargetMode="External"/><Relationship Id="rId25" Type="http://schemas.openxmlformats.org/officeDocument/2006/relationships/hyperlink" Target="http://skiv.instrao/" TargetMode="External"/><Relationship Id="rId33" Type="http://schemas.openxmlformats.org/officeDocument/2006/relationships/hyperlink" Target="http://skiv.instrao/" TargetMode="External"/><Relationship Id="rId38" Type="http://schemas.openxmlformats.org/officeDocument/2006/relationships/hyperlink" Target="http://skiv/" TargetMode="External"/><Relationship Id="rId46" Type="http://schemas.openxmlformats.org/officeDocument/2006/relationships/hyperlink" Target="http://www.shkolniky.ru/electrician" TargetMode="External"/><Relationship Id="rId2" Type="http://schemas.openxmlformats.org/officeDocument/2006/relationships/numbering" Target="numbering.xml"/><Relationship Id="rId16" Type="http://schemas.openxmlformats.org/officeDocument/2006/relationships/hyperlink" Target="http://skiv/" TargetMode="External"/><Relationship Id="rId20" Type="http://schemas.openxmlformats.org/officeDocument/2006/relationships/hyperlink" Target="http://skiv.instrao/" TargetMode="External"/><Relationship Id="rId29" Type="http://schemas.openxmlformats.org/officeDocument/2006/relationships/hyperlink" Target="http://skiv/" TargetMode="External"/><Relationship Id="rId41" Type="http://schemas.openxmlformats.org/officeDocument/2006/relationships/hyperlink" Target="http://skiv.instrao/"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1433920/1000" TargetMode="External"/><Relationship Id="rId24" Type="http://schemas.openxmlformats.org/officeDocument/2006/relationships/hyperlink" Target="http://skiv.instrao/" TargetMode="External"/><Relationship Id="rId32" Type="http://schemas.openxmlformats.org/officeDocument/2006/relationships/hyperlink" Target="http://skiv.instrao/" TargetMode="External"/><Relationship Id="rId37" Type="http://schemas.openxmlformats.org/officeDocument/2006/relationships/hyperlink" Target="http://skiv.instrao/" TargetMode="External"/><Relationship Id="rId40" Type="http://schemas.openxmlformats.org/officeDocument/2006/relationships/hyperlink" Target="http://skiv.instrao/" TargetMode="External"/><Relationship Id="rId45" Type="http://schemas.openxmlformats.org/officeDocument/2006/relationships/hyperlink" Target="http://www.shkolniky.ru/veterinarian" TargetMode="External"/><Relationship Id="rId53" Type="http://schemas.openxmlformats.org/officeDocument/2006/relationships/hyperlink" Target="https://internet.garant.ru/document/redirect/401433920/1000" TargetMode="External"/><Relationship Id="rId5" Type="http://schemas.openxmlformats.org/officeDocument/2006/relationships/webSettings" Target="webSettings.xml"/><Relationship Id="rId15" Type="http://schemas.openxmlformats.org/officeDocument/2006/relationships/hyperlink" Target="http://skiv.instrao/" TargetMode="External"/><Relationship Id="rId23" Type="http://schemas.openxmlformats.org/officeDocument/2006/relationships/hyperlink" Target="http://skiv.instrao/" TargetMode="External"/><Relationship Id="rId28" Type="http://schemas.openxmlformats.org/officeDocument/2006/relationships/hyperlink" Target="http://skiv/" TargetMode="External"/><Relationship Id="rId36" Type="http://schemas.openxmlformats.org/officeDocument/2006/relationships/hyperlink" Target="http://skiv.instrao/" TargetMode="External"/><Relationship Id="rId49" Type="http://schemas.openxmlformats.org/officeDocument/2006/relationships/hyperlink" Target="https://internet.garant.ru/document/redirect/401433920/1000" TargetMode="External"/><Relationship Id="rId57" Type="http://schemas.openxmlformats.org/officeDocument/2006/relationships/theme" Target="theme/theme1.xml"/><Relationship Id="rId10" Type="http://schemas.openxmlformats.org/officeDocument/2006/relationships/hyperlink" Target="https://internet.garant.ru/document/redirect/401433920/1000" TargetMode="External"/><Relationship Id="rId19" Type="http://schemas.openxmlformats.org/officeDocument/2006/relationships/hyperlink" Target="http://skiv/" TargetMode="External"/><Relationship Id="rId31" Type="http://schemas.openxmlformats.org/officeDocument/2006/relationships/hyperlink" Target="http://skiv.instrao/" TargetMode="External"/><Relationship Id="rId44" Type="http://schemas.openxmlformats.org/officeDocument/2006/relationships/footer" Target="footer2.xml"/><Relationship Id="rId52" Type="http://schemas.openxmlformats.org/officeDocument/2006/relationships/hyperlink" Target="https://internet.garant.ru/document/redirect/401433920/1000" TargetMode="External"/><Relationship Id="rId4" Type="http://schemas.openxmlformats.org/officeDocument/2006/relationships/settings" Target="settings.xml"/><Relationship Id="rId9" Type="http://schemas.openxmlformats.org/officeDocument/2006/relationships/hyperlink" Target="https://internet.garant.ru/document/redirect/401433920/1000" TargetMode="External"/><Relationship Id="rId14" Type="http://schemas.openxmlformats.org/officeDocument/2006/relationships/hyperlink" Target="http://skiv.instrao/" TargetMode="External"/><Relationship Id="rId22" Type="http://schemas.openxmlformats.org/officeDocument/2006/relationships/hyperlink" Target="http://skiv.instrao/" TargetMode="External"/><Relationship Id="rId27" Type="http://schemas.openxmlformats.org/officeDocument/2006/relationships/hyperlink" Target="http://skiv.instrao/" TargetMode="External"/><Relationship Id="rId30" Type="http://schemas.openxmlformats.org/officeDocument/2006/relationships/hyperlink" Target="http://skiv.instrao/" TargetMode="External"/><Relationship Id="rId35" Type="http://schemas.openxmlformats.org/officeDocument/2006/relationships/hyperlink" Target="http://skiv.instrao/" TargetMode="External"/><Relationship Id="rId43" Type="http://schemas.openxmlformats.org/officeDocument/2006/relationships/hyperlink" Target="http://skiv.instrao/" TargetMode="External"/><Relationship Id="rId48" Type="http://schemas.openxmlformats.org/officeDocument/2006/relationships/hyperlink" Target="https://internet.garant.ru/document/redirect/10103000/0" TargetMode="External"/><Relationship Id="rId56" Type="http://schemas.openxmlformats.org/officeDocument/2006/relationships/fontTable" Target="fontTable.xml"/><Relationship Id="rId8" Type="http://schemas.openxmlformats.org/officeDocument/2006/relationships/hyperlink" Target="https://internet.garant.ru/document/redirect/401433920/1000" TargetMode="External"/><Relationship Id="rId51" Type="http://schemas.openxmlformats.org/officeDocument/2006/relationships/hyperlink" Target="https://internet.garant.ru/document/redirect/401433920/1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1C79-F69C-45A6-9BE2-A5B89E43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230261</Words>
  <Characters>1312489</Characters>
  <Application>Microsoft Office Word</Application>
  <DocSecurity>0</DocSecurity>
  <Lines>10937</Lines>
  <Paragraphs>3079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1539671</CharactersWithSpaces>
  <SharedDoc>false</SharedDoc>
  <HLinks>
    <vt:vector size="1254" baseType="variant">
      <vt:variant>
        <vt:i4>72221700</vt:i4>
      </vt:variant>
      <vt:variant>
        <vt:i4>879</vt:i4>
      </vt:variant>
      <vt:variant>
        <vt:i4>0</vt:i4>
      </vt:variant>
      <vt:variant>
        <vt:i4>5</vt:i4>
      </vt:variant>
      <vt:variant>
        <vt:lpwstr>http://кириковская-школа.пиробр.рф/sveden/objects/</vt:lpwstr>
      </vt:variant>
      <vt:variant>
        <vt:lpwstr/>
      </vt:variant>
      <vt:variant>
        <vt:i4>72221762</vt:i4>
      </vt:variant>
      <vt:variant>
        <vt:i4>876</vt:i4>
      </vt:variant>
      <vt:variant>
        <vt:i4>0</vt:i4>
      </vt:variant>
      <vt:variant>
        <vt:i4>5</vt:i4>
      </vt:variant>
      <vt:variant>
        <vt:lpwstr>http://кириковская-школа.пиробр.рф/</vt:lpwstr>
      </vt:variant>
      <vt:variant>
        <vt:lpwstr/>
      </vt:variant>
      <vt:variant>
        <vt:i4>74712178</vt:i4>
      </vt:variant>
      <vt:variant>
        <vt:i4>873</vt:i4>
      </vt:variant>
      <vt:variant>
        <vt:i4>0</vt:i4>
      </vt:variant>
      <vt:variant>
        <vt:i4>5</vt:i4>
      </vt:variant>
      <vt:variant>
        <vt:lpwstr>http://кириковская-школа.пиробр.рф/sveden/budget/</vt:lpwstr>
      </vt:variant>
      <vt:variant>
        <vt:lpwstr/>
      </vt:variant>
      <vt:variant>
        <vt:i4>72221762</vt:i4>
      </vt:variant>
      <vt:variant>
        <vt:i4>870</vt:i4>
      </vt:variant>
      <vt:variant>
        <vt:i4>0</vt:i4>
      </vt:variant>
      <vt:variant>
        <vt:i4>5</vt:i4>
      </vt:variant>
      <vt:variant>
        <vt:lpwstr>http://кириковская-школа.пиробр.рф/</vt:lpwstr>
      </vt:variant>
      <vt:variant>
        <vt:lpwstr/>
      </vt:variant>
      <vt:variant>
        <vt:i4>3801198</vt:i4>
      </vt:variant>
      <vt:variant>
        <vt:i4>867</vt:i4>
      </vt:variant>
      <vt:variant>
        <vt:i4>0</vt:i4>
      </vt:variant>
      <vt:variant>
        <vt:i4>5</vt:i4>
      </vt:variant>
      <vt:variant>
        <vt:lpwstr>https://internet.garant.ru/document/redirect/10103000/0</vt:lpwstr>
      </vt:variant>
      <vt:variant>
        <vt:lpwstr/>
      </vt:variant>
      <vt:variant>
        <vt:i4>2752617</vt:i4>
      </vt:variant>
      <vt:variant>
        <vt:i4>864</vt:i4>
      </vt:variant>
      <vt:variant>
        <vt:i4>0</vt:i4>
      </vt:variant>
      <vt:variant>
        <vt:i4>5</vt:i4>
      </vt:variant>
      <vt:variant>
        <vt:lpwstr>https://rospsy.ru/</vt:lpwstr>
      </vt:variant>
      <vt:variant>
        <vt:lpwstr/>
      </vt:variant>
      <vt:variant>
        <vt:i4>2752617</vt:i4>
      </vt:variant>
      <vt:variant>
        <vt:i4>861</vt:i4>
      </vt:variant>
      <vt:variant>
        <vt:i4>0</vt:i4>
      </vt:variant>
      <vt:variant>
        <vt:i4>5</vt:i4>
      </vt:variant>
      <vt:variant>
        <vt:lpwstr>https://rospsy.ru/</vt:lpwstr>
      </vt:variant>
      <vt:variant>
        <vt:lpwstr/>
      </vt:variant>
      <vt:variant>
        <vt:i4>2752617</vt:i4>
      </vt:variant>
      <vt:variant>
        <vt:i4>858</vt:i4>
      </vt:variant>
      <vt:variant>
        <vt:i4>0</vt:i4>
      </vt:variant>
      <vt:variant>
        <vt:i4>5</vt:i4>
      </vt:variant>
      <vt:variant>
        <vt:lpwstr>https://rospsy.ru/</vt:lpwstr>
      </vt:variant>
      <vt:variant>
        <vt:lpwstr/>
      </vt:variant>
      <vt:variant>
        <vt:i4>2752617</vt:i4>
      </vt:variant>
      <vt:variant>
        <vt:i4>855</vt:i4>
      </vt:variant>
      <vt:variant>
        <vt:i4>0</vt:i4>
      </vt:variant>
      <vt:variant>
        <vt:i4>5</vt:i4>
      </vt:variant>
      <vt:variant>
        <vt:lpwstr>https://rospsy.ru/</vt:lpwstr>
      </vt:variant>
      <vt:variant>
        <vt:lpwstr/>
      </vt:variant>
      <vt:variant>
        <vt:i4>2752617</vt:i4>
      </vt:variant>
      <vt:variant>
        <vt:i4>852</vt:i4>
      </vt:variant>
      <vt:variant>
        <vt:i4>0</vt:i4>
      </vt:variant>
      <vt:variant>
        <vt:i4>5</vt:i4>
      </vt:variant>
      <vt:variant>
        <vt:lpwstr>https://rospsy.ru/</vt:lpwstr>
      </vt:variant>
      <vt:variant>
        <vt:lpwstr/>
      </vt:variant>
      <vt:variant>
        <vt:i4>2752617</vt:i4>
      </vt:variant>
      <vt:variant>
        <vt:i4>849</vt:i4>
      </vt:variant>
      <vt:variant>
        <vt:i4>0</vt:i4>
      </vt:variant>
      <vt:variant>
        <vt:i4>5</vt:i4>
      </vt:variant>
      <vt:variant>
        <vt:lpwstr>https://rospsy.ru/</vt:lpwstr>
      </vt:variant>
      <vt:variant>
        <vt:lpwstr/>
      </vt:variant>
      <vt:variant>
        <vt:i4>2752617</vt:i4>
      </vt:variant>
      <vt:variant>
        <vt:i4>846</vt:i4>
      </vt:variant>
      <vt:variant>
        <vt:i4>0</vt:i4>
      </vt:variant>
      <vt:variant>
        <vt:i4>5</vt:i4>
      </vt:variant>
      <vt:variant>
        <vt:lpwstr>https://rospsy.ru/</vt:lpwstr>
      </vt:variant>
      <vt:variant>
        <vt:lpwstr/>
      </vt:variant>
      <vt:variant>
        <vt:i4>2752617</vt:i4>
      </vt:variant>
      <vt:variant>
        <vt:i4>843</vt:i4>
      </vt:variant>
      <vt:variant>
        <vt:i4>0</vt:i4>
      </vt:variant>
      <vt:variant>
        <vt:i4>5</vt:i4>
      </vt:variant>
      <vt:variant>
        <vt:lpwstr>https://rospsy.ru/</vt:lpwstr>
      </vt:variant>
      <vt:variant>
        <vt:lpwstr/>
      </vt:variant>
      <vt:variant>
        <vt:i4>2752617</vt:i4>
      </vt:variant>
      <vt:variant>
        <vt:i4>840</vt:i4>
      </vt:variant>
      <vt:variant>
        <vt:i4>0</vt:i4>
      </vt:variant>
      <vt:variant>
        <vt:i4>5</vt:i4>
      </vt:variant>
      <vt:variant>
        <vt:lpwstr>https://rospsy.ru/</vt:lpwstr>
      </vt:variant>
      <vt:variant>
        <vt:lpwstr/>
      </vt:variant>
      <vt:variant>
        <vt:i4>2752617</vt:i4>
      </vt:variant>
      <vt:variant>
        <vt:i4>837</vt:i4>
      </vt:variant>
      <vt:variant>
        <vt:i4>0</vt:i4>
      </vt:variant>
      <vt:variant>
        <vt:i4>5</vt:i4>
      </vt:variant>
      <vt:variant>
        <vt:lpwstr>https://rospsy.ru/</vt:lpwstr>
      </vt:variant>
      <vt:variant>
        <vt:lpwstr/>
      </vt:variant>
      <vt:variant>
        <vt:i4>2752617</vt:i4>
      </vt:variant>
      <vt:variant>
        <vt:i4>834</vt:i4>
      </vt:variant>
      <vt:variant>
        <vt:i4>0</vt:i4>
      </vt:variant>
      <vt:variant>
        <vt:i4>5</vt:i4>
      </vt:variant>
      <vt:variant>
        <vt:lpwstr>https://rospsy.ru/</vt:lpwstr>
      </vt:variant>
      <vt:variant>
        <vt:lpwstr/>
      </vt:variant>
      <vt:variant>
        <vt:i4>2752617</vt:i4>
      </vt:variant>
      <vt:variant>
        <vt:i4>831</vt:i4>
      </vt:variant>
      <vt:variant>
        <vt:i4>0</vt:i4>
      </vt:variant>
      <vt:variant>
        <vt:i4>5</vt:i4>
      </vt:variant>
      <vt:variant>
        <vt:lpwstr>https://rospsy.ru/</vt:lpwstr>
      </vt:variant>
      <vt:variant>
        <vt:lpwstr/>
      </vt:variant>
      <vt:variant>
        <vt:i4>2752617</vt:i4>
      </vt:variant>
      <vt:variant>
        <vt:i4>828</vt:i4>
      </vt:variant>
      <vt:variant>
        <vt:i4>0</vt:i4>
      </vt:variant>
      <vt:variant>
        <vt:i4>5</vt:i4>
      </vt:variant>
      <vt:variant>
        <vt:lpwstr>https://rospsy.ru/</vt:lpwstr>
      </vt:variant>
      <vt:variant>
        <vt:lpwstr/>
      </vt:variant>
      <vt:variant>
        <vt:i4>2752617</vt:i4>
      </vt:variant>
      <vt:variant>
        <vt:i4>825</vt:i4>
      </vt:variant>
      <vt:variant>
        <vt:i4>0</vt:i4>
      </vt:variant>
      <vt:variant>
        <vt:i4>5</vt:i4>
      </vt:variant>
      <vt:variant>
        <vt:lpwstr>https://rospsy.ru/</vt:lpwstr>
      </vt:variant>
      <vt:variant>
        <vt:lpwstr/>
      </vt:variant>
      <vt:variant>
        <vt:i4>2752617</vt:i4>
      </vt:variant>
      <vt:variant>
        <vt:i4>822</vt:i4>
      </vt:variant>
      <vt:variant>
        <vt:i4>0</vt:i4>
      </vt:variant>
      <vt:variant>
        <vt:i4>5</vt:i4>
      </vt:variant>
      <vt:variant>
        <vt:lpwstr>https://rospsy.ru/</vt:lpwstr>
      </vt:variant>
      <vt:variant>
        <vt:lpwstr/>
      </vt:variant>
      <vt:variant>
        <vt:i4>2752617</vt:i4>
      </vt:variant>
      <vt:variant>
        <vt:i4>819</vt:i4>
      </vt:variant>
      <vt:variant>
        <vt:i4>0</vt:i4>
      </vt:variant>
      <vt:variant>
        <vt:i4>5</vt:i4>
      </vt:variant>
      <vt:variant>
        <vt:lpwstr>https://rospsy.ru/</vt:lpwstr>
      </vt:variant>
      <vt:variant>
        <vt:lpwstr/>
      </vt:variant>
      <vt:variant>
        <vt:i4>2752617</vt:i4>
      </vt:variant>
      <vt:variant>
        <vt:i4>816</vt:i4>
      </vt:variant>
      <vt:variant>
        <vt:i4>0</vt:i4>
      </vt:variant>
      <vt:variant>
        <vt:i4>5</vt:i4>
      </vt:variant>
      <vt:variant>
        <vt:lpwstr>https://rospsy.ru/</vt:lpwstr>
      </vt:variant>
      <vt:variant>
        <vt:lpwstr/>
      </vt:variant>
      <vt:variant>
        <vt:i4>2752617</vt:i4>
      </vt:variant>
      <vt:variant>
        <vt:i4>813</vt:i4>
      </vt:variant>
      <vt:variant>
        <vt:i4>0</vt:i4>
      </vt:variant>
      <vt:variant>
        <vt:i4>5</vt:i4>
      </vt:variant>
      <vt:variant>
        <vt:lpwstr>https://rospsy.ru/</vt:lpwstr>
      </vt:variant>
      <vt:variant>
        <vt:lpwstr/>
      </vt:variant>
      <vt:variant>
        <vt:i4>2752617</vt:i4>
      </vt:variant>
      <vt:variant>
        <vt:i4>810</vt:i4>
      </vt:variant>
      <vt:variant>
        <vt:i4>0</vt:i4>
      </vt:variant>
      <vt:variant>
        <vt:i4>5</vt:i4>
      </vt:variant>
      <vt:variant>
        <vt:lpwstr>https://rospsy.ru/</vt:lpwstr>
      </vt:variant>
      <vt:variant>
        <vt:lpwstr/>
      </vt:variant>
      <vt:variant>
        <vt:i4>2752617</vt:i4>
      </vt:variant>
      <vt:variant>
        <vt:i4>807</vt:i4>
      </vt:variant>
      <vt:variant>
        <vt:i4>0</vt:i4>
      </vt:variant>
      <vt:variant>
        <vt:i4>5</vt:i4>
      </vt:variant>
      <vt:variant>
        <vt:lpwstr>https://rospsy.ru/</vt:lpwstr>
      </vt:variant>
      <vt:variant>
        <vt:lpwstr/>
      </vt:variant>
      <vt:variant>
        <vt:i4>2752617</vt:i4>
      </vt:variant>
      <vt:variant>
        <vt:i4>804</vt:i4>
      </vt:variant>
      <vt:variant>
        <vt:i4>0</vt:i4>
      </vt:variant>
      <vt:variant>
        <vt:i4>5</vt:i4>
      </vt:variant>
      <vt:variant>
        <vt:lpwstr>https://rospsy.ru/</vt:lpwstr>
      </vt:variant>
      <vt:variant>
        <vt:lpwstr/>
      </vt:variant>
      <vt:variant>
        <vt:i4>2752617</vt:i4>
      </vt:variant>
      <vt:variant>
        <vt:i4>801</vt:i4>
      </vt:variant>
      <vt:variant>
        <vt:i4>0</vt:i4>
      </vt:variant>
      <vt:variant>
        <vt:i4>5</vt:i4>
      </vt:variant>
      <vt:variant>
        <vt:lpwstr>https://rospsy.ru/</vt:lpwstr>
      </vt:variant>
      <vt:variant>
        <vt:lpwstr/>
      </vt:variant>
      <vt:variant>
        <vt:i4>2752617</vt:i4>
      </vt:variant>
      <vt:variant>
        <vt:i4>798</vt:i4>
      </vt:variant>
      <vt:variant>
        <vt:i4>0</vt:i4>
      </vt:variant>
      <vt:variant>
        <vt:i4>5</vt:i4>
      </vt:variant>
      <vt:variant>
        <vt:lpwstr>https://rospsy.ru/</vt:lpwstr>
      </vt:variant>
      <vt:variant>
        <vt:lpwstr/>
      </vt:variant>
      <vt:variant>
        <vt:i4>2752617</vt:i4>
      </vt:variant>
      <vt:variant>
        <vt:i4>795</vt:i4>
      </vt:variant>
      <vt:variant>
        <vt:i4>0</vt:i4>
      </vt:variant>
      <vt:variant>
        <vt:i4>5</vt:i4>
      </vt:variant>
      <vt:variant>
        <vt:lpwstr>https://rospsy.ru/</vt:lpwstr>
      </vt:variant>
      <vt:variant>
        <vt:lpwstr/>
      </vt:variant>
      <vt:variant>
        <vt:i4>2752617</vt:i4>
      </vt:variant>
      <vt:variant>
        <vt:i4>792</vt:i4>
      </vt:variant>
      <vt:variant>
        <vt:i4>0</vt:i4>
      </vt:variant>
      <vt:variant>
        <vt:i4>5</vt:i4>
      </vt:variant>
      <vt:variant>
        <vt:lpwstr>https://rospsy.ru/</vt:lpwstr>
      </vt:variant>
      <vt:variant>
        <vt:lpwstr/>
      </vt:variant>
      <vt:variant>
        <vt:i4>2752617</vt:i4>
      </vt:variant>
      <vt:variant>
        <vt:i4>789</vt:i4>
      </vt:variant>
      <vt:variant>
        <vt:i4>0</vt:i4>
      </vt:variant>
      <vt:variant>
        <vt:i4>5</vt:i4>
      </vt:variant>
      <vt:variant>
        <vt:lpwstr>https://rospsy.ru/</vt:lpwstr>
      </vt:variant>
      <vt:variant>
        <vt:lpwstr/>
      </vt:variant>
      <vt:variant>
        <vt:i4>2752617</vt:i4>
      </vt:variant>
      <vt:variant>
        <vt:i4>786</vt:i4>
      </vt:variant>
      <vt:variant>
        <vt:i4>0</vt:i4>
      </vt:variant>
      <vt:variant>
        <vt:i4>5</vt:i4>
      </vt:variant>
      <vt:variant>
        <vt:lpwstr>https://rospsy.ru/</vt:lpwstr>
      </vt:variant>
      <vt:variant>
        <vt:lpwstr/>
      </vt:variant>
      <vt:variant>
        <vt:i4>2752617</vt:i4>
      </vt:variant>
      <vt:variant>
        <vt:i4>783</vt:i4>
      </vt:variant>
      <vt:variant>
        <vt:i4>0</vt:i4>
      </vt:variant>
      <vt:variant>
        <vt:i4>5</vt:i4>
      </vt:variant>
      <vt:variant>
        <vt:lpwstr>https://rospsy.ru/</vt:lpwstr>
      </vt:variant>
      <vt:variant>
        <vt:lpwstr/>
      </vt:variant>
      <vt:variant>
        <vt:i4>2752617</vt:i4>
      </vt:variant>
      <vt:variant>
        <vt:i4>780</vt:i4>
      </vt:variant>
      <vt:variant>
        <vt:i4>0</vt:i4>
      </vt:variant>
      <vt:variant>
        <vt:i4>5</vt:i4>
      </vt:variant>
      <vt:variant>
        <vt:lpwstr>https://rospsy.ru/</vt:lpwstr>
      </vt:variant>
      <vt:variant>
        <vt:lpwstr/>
      </vt:variant>
      <vt:variant>
        <vt:i4>2752617</vt:i4>
      </vt:variant>
      <vt:variant>
        <vt:i4>777</vt:i4>
      </vt:variant>
      <vt:variant>
        <vt:i4>0</vt:i4>
      </vt:variant>
      <vt:variant>
        <vt:i4>5</vt:i4>
      </vt:variant>
      <vt:variant>
        <vt:lpwstr>https://rospsy.ru/</vt:lpwstr>
      </vt:variant>
      <vt:variant>
        <vt:lpwstr/>
      </vt:variant>
      <vt:variant>
        <vt:i4>2752617</vt:i4>
      </vt:variant>
      <vt:variant>
        <vt:i4>774</vt:i4>
      </vt:variant>
      <vt:variant>
        <vt:i4>0</vt:i4>
      </vt:variant>
      <vt:variant>
        <vt:i4>5</vt:i4>
      </vt:variant>
      <vt:variant>
        <vt:lpwstr>https://rospsy.ru/</vt:lpwstr>
      </vt:variant>
      <vt:variant>
        <vt:lpwstr/>
      </vt:variant>
      <vt:variant>
        <vt:i4>2752617</vt:i4>
      </vt:variant>
      <vt:variant>
        <vt:i4>771</vt:i4>
      </vt:variant>
      <vt:variant>
        <vt:i4>0</vt:i4>
      </vt:variant>
      <vt:variant>
        <vt:i4>5</vt:i4>
      </vt:variant>
      <vt:variant>
        <vt:lpwstr>https://rospsy.ru/</vt:lpwstr>
      </vt:variant>
      <vt:variant>
        <vt:lpwstr/>
      </vt:variant>
      <vt:variant>
        <vt:i4>2752617</vt:i4>
      </vt:variant>
      <vt:variant>
        <vt:i4>768</vt:i4>
      </vt:variant>
      <vt:variant>
        <vt:i4>0</vt:i4>
      </vt:variant>
      <vt:variant>
        <vt:i4>5</vt:i4>
      </vt:variant>
      <vt:variant>
        <vt:lpwstr>https://rospsy.ru/</vt:lpwstr>
      </vt:variant>
      <vt:variant>
        <vt:lpwstr/>
      </vt:variant>
      <vt:variant>
        <vt:i4>2752617</vt:i4>
      </vt:variant>
      <vt:variant>
        <vt:i4>765</vt:i4>
      </vt:variant>
      <vt:variant>
        <vt:i4>0</vt:i4>
      </vt:variant>
      <vt:variant>
        <vt:i4>5</vt:i4>
      </vt:variant>
      <vt:variant>
        <vt:lpwstr>https://rospsy.ru/</vt:lpwstr>
      </vt:variant>
      <vt:variant>
        <vt:lpwstr/>
      </vt:variant>
      <vt:variant>
        <vt:i4>2752617</vt:i4>
      </vt:variant>
      <vt:variant>
        <vt:i4>762</vt:i4>
      </vt:variant>
      <vt:variant>
        <vt:i4>0</vt:i4>
      </vt:variant>
      <vt:variant>
        <vt:i4>5</vt:i4>
      </vt:variant>
      <vt:variant>
        <vt:lpwstr>https://rospsy.ru/</vt:lpwstr>
      </vt:variant>
      <vt:variant>
        <vt:lpwstr/>
      </vt:variant>
      <vt:variant>
        <vt:i4>2752617</vt:i4>
      </vt:variant>
      <vt:variant>
        <vt:i4>759</vt:i4>
      </vt:variant>
      <vt:variant>
        <vt:i4>0</vt:i4>
      </vt:variant>
      <vt:variant>
        <vt:i4>5</vt:i4>
      </vt:variant>
      <vt:variant>
        <vt:lpwstr>https://rospsy.ru/</vt:lpwstr>
      </vt:variant>
      <vt:variant>
        <vt:lpwstr/>
      </vt:variant>
      <vt:variant>
        <vt:i4>2752617</vt:i4>
      </vt:variant>
      <vt:variant>
        <vt:i4>756</vt:i4>
      </vt:variant>
      <vt:variant>
        <vt:i4>0</vt:i4>
      </vt:variant>
      <vt:variant>
        <vt:i4>5</vt:i4>
      </vt:variant>
      <vt:variant>
        <vt:lpwstr>https://rospsy.ru/</vt:lpwstr>
      </vt:variant>
      <vt:variant>
        <vt:lpwstr/>
      </vt:variant>
      <vt:variant>
        <vt:i4>2752617</vt:i4>
      </vt:variant>
      <vt:variant>
        <vt:i4>753</vt:i4>
      </vt:variant>
      <vt:variant>
        <vt:i4>0</vt:i4>
      </vt:variant>
      <vt:variant>
        <vt:i4>5</vt:i4>
      </vt:variant>
      <vt:variant>
        <vt:lpwstr>https://rospsy.ru/</vt:lpwstr>
      </vt:variant>
      <vt:variant>
        <vt:lpwstr/>
      </vt:variant>
      <vt:variant>
        <vt:i4>2752617</vt:i4>
      </vt:variant>
      <vt:variant>
        <vt:i4>750</vt:i4>
      </vt:variant>
      <vt:variant>
        <vt:i4>0</vt:i4>
      </vt:variant>
      <vt:variant>
        <vt:i4>5</vt:i4>
      </vt:variant>
      <vt:variant>
        <vt:lpwstr>https://rospsy.ru/</vt:lpwstr>
      </vt:variant>
      <vt:variant>
        <vt:lpwstr/>
      </vt:variant>
      <vt:variant>
        <vt:i4>2752617</vt:i4>
      </vt:variant>
      <vt:variant>
        <vt:i4>747</vt:i4>
      </vt:variant>
      <vt:variant>
        <vt:i4>0</vt:i4>
      </vt:variant>
      <vt:variant>
        <vt:i4>5</vt:i4>
      </vt:variant>
      <vt:variant>
        <vt:lpwstr>https://rospsy.ru/</vt:lpwstr>
      </vt:variant>
      <vt:variant>
        <vt:lpwstr/>
      </vt:variant>
      <vt:variant>
        <vt:i4>2752617</vt:i4>
      </vt:variant>
      <vt:variant>
        <vt:i4>744</vt:i4>
      </vt:variant>
      <vt:variant>
        <vt:i4>0</vt:i4>
      </vt:variant>
      <vt:variant>
        <vt:i4>5</vt:i4>
      </vt:variant>
      <vt:variant>
        <vt:lpwstr>https://rospsy.ru/</vt:lpwstr>
      </vt:variant>
      <vt:variant>
        <vt:lpwstr/>
      </vt:variant>
      <vt:variant>
        <vt:i4>2752617</vt:i4>
      </vt:variant>
      <vt:variant>
        <vt:i4>741</vt:i4>
      </vt:variant>
      <vt:variant>
        <vt:i4>0</vt:i4>
      </vt:variant>
      <vt:variant>
        <vt:i4>5</vt:i4>
      </vt:variant>
      <vt:variant>
        <vt:lpwstr>https://rospsy.ru/</vt:lpwstr>
      </vt:variant>
      <vt:variant>
        <vt:lpwstr/>
      </vt:variant>
      <vt:variant>
        <vt:i4>2752617</vt:i4>
      </vt:variant>
      <vt:variant>
        <vt:i4>738</vt:i4>
      </vt:variant>
      <vt:variant>
        <vt:i4>0</vt:i4>
      </vt:variant>
      <vt:variant>
        <vt:i4>5</vt:i4>
      </vt:variant>
      <vt:variant>
        <vt:lpwstr>https://rospsy.ru/</vt:lpwstr>
      </vt:variant>
      <vt:variant>
        <vt:lpwstr/>
      </vt:variant>
      <vt:variant>
        <vt:i4>2752617</vt:i4>
      </vt:variant>
      <vt:variant>
        <vt:i4>735</vt:i4>
      </vt:variant>
      <vt:variant>
        <vt:i4>0</vt:i4>
      </vt:variant>
      <vt:variant>
        <vt:i4>5</vt:i4>
      </vt:variant>
      <vt:variant>
        <vt:lpwstr>https://rospsy.ru/</vt:lpwstr>
      </vt:variant>
      <vt:variant>
        <vt:lpwstr/>
      </vt:variant>
      <vt:variant>
        <vt:i4>2752617</vt:i4>
      </vt:variant>
      <vt:variant>
        <vt:i4>732</vt:i4>
      </vt:variant>
      <vt:variant>
        <vt:i4>0</vt:i4>
      </vt:variant>
      <vt:variant>
        <vt:i4>5</vt:i4>
      </vt:variant>
      <vt:variant>
        <vt:lpwstr>https://rospsy.ru/</vt:lpwstr>
      </vt:variant>
      <vt:variant>
        <vt:lpwstr/>
      </vt:variant>
      <vt:variant>
        <vt:i4>2752617</vt:i4>
      </vt:variant>
      <vt:variant>
        <vt:i4>729</vt:i4>
      </vt:variant>
      <vt:variant>
        <vt:i4>0</vt:i4>
      </vt:variant>
      <vt:variant>
        <vt:i4>5</vt:i4>
      </vt:variant>
      <vt:variant>
        <vt:lpwstr>https://rospsy.ru/</vt:lpwstr>
      </vt:variant>
      <vt:variant>
        <vt:lpwstr/>
      </vt:variant>
      <vt:variant>
        <vt:i4>2752617</vt:i4>
      </vt:variant>
      <vt:variant>
        <vt:i4>726</vt:i4>
      </vt:variant>
      <vt:variant>
        <vt:i4>0</vt:i4>
      </vt:variant>
      <vt:variant>
        <vt:i4>5</vt:i4>
      </vt:variant>
      <vt:variant>
        <vt:lpwstr>https://rospsy.ru/</vt:lpwstr>
      </vt:variant>
      <vt:variant>
        <vt:lpwstr/>
      </vt:variant>
      <vt:variant>
        <vt:i4>2752617</vt:i4>
      </vt:variant>
      <vt:variant>
        <vt:i4>723</vt:i4>
      </vt:variant>
      <vt:variant>
        <vt:i4>0</vt:i4>
      </vt:variant>
      <vt:variant>
        <vt:i4>5</vt:i4>
      </vt:variant>
      <vt:variant>
        <vt:lpwstr>https://rospsy.ru/</vt:lpwstr>
      </vt:variant>
      <vt:variant>
        <vt:lpwstr/>
      </vt:variant>
      <vt:variant>
        <vt:i4>2752617</vt:i4>
      </vt:variant>
      <vt:variant>
        <vt:i4>720</vt:i4>
      </vt:variant>
      <vt:variant>
        <vt:i4>0</vt:i4>
      </vt:variant>
      <vt:variant>
        <vt:i4>5</vt:i4>
      </vt:variant>
      <vt:variant>
        <vt:lpwstr>https://rospsy.ru/</vt:lpwstr>
      </vt:variant>
      <vt:variant>
        <vt:lpwstr/>
      </vt:variant>
      <vt:variant>
        <vt:i4>2752617</vt:i4>
      </vt:variant>
      <vt:variant>
        <vt:i4>717</vt:i4>
      </vt:variant>
      <vt:variant>
        <vt:i4>0</vt:i4>
      </vt:variant>
      <vt:variant>
        <vt:i4>5</vt:i4>
      </vt:variant>
      <vt:variant>
        <vt:lpwstr>https://rospsy.ru/</vt:lpwstr>
      </vt:variant>
      <vt:variant>
        <vt:lpwstr/>
      </vt:variant>
      <vt:variant>
        <vt:i4>2752617</vt:i4>
      </vt:variant>
      <vt:variant>
        <vt:i4>714</vt:i4>
      </vt:variant>
      <vt:variant>
        <vt:i4>0</vt:i4>
      </vt:variant>
      <vt:variant>
        <vt:i4>5</vt:i4>
      </vt:variant>
      <vt:variant>
        <vt:lpwstr>https://rospsy.ru/</vt:lpwstr>
      </vt:variant>
      <vt:variant>
        <vt:lpwstr/>
      </vt:variant>
      <vt:variant>
        <vt:i4>2752617</vt:i4>
      </vt:variant>
      <vt:variant>
        <vt:i4>711</vt:i4>
      </vt:variant>
      <vt:variant>
        <vt:i4>0</vt:i4>
      </vt:variant>
      <vt:variant>
        <vt:i4>5</vt:i4>
      </vt:variant>
      <vt:variant>
        <vt:lpwstr>https://rospsy.ru/</vt:lpwstr>
      </vt:variant>
      <vt:variant>
        <vt:lpwstr/>
      </vt:variant>
      <vt:variant>
        <vt:i4>2752617</vt:i4>
      </vt:variant>
      <vt:variant>
        <vt:i4>708</vt:i4>
      </vt:variant>
      <vt:variant>
        <vt:i4>0</vt:i4>
      </vt:variant>
      <vt:variant>
        <vt:i4>5</vt:i4>
      </vt:variant>
      <vt:variant>
        <vt:lpwstr>https://rospsy.ru/</vt:lpwstr>
      </vt:variant>
      <vt:variant>
        <vt:lpwstr/>
      </vt:variant>
      <vt:variant>
        <vt:i4>2752617</vt:i4>
      </vt:variant>
      <vt:variant>
        <vt:i4>705</vt:i4>
      </vt:variant>
      <vt:variant>
        <vt:i4>0</vt:i4>
      </vt:variant>
      <vt:variant>
        <vt:i4>5</vt:i4>
      </vt:variant>
      <vt:variant>
        <vt:lpwstr>https://rospsy.ru/</vt:lpwstr>
      </vt:variant>
      <vt:variant>
        <vt:lpwstr/>
      </vt:variant>
      <vt:variant>
        <vt:i4>2752617</vt:i4>
      </vt:variant>
      <vt:variant>
        <vt:i4>702</vt:i4>
      </vt:variant>
      <vt:variant>
        <vt:i4>0</vt:i4>
      </vt:variant>
      <vt:variant>
        <vt:i4>5</vt:i4>
      </vt:variant>
      <vt:variant>
        <vt:lpwstr>https://rospsy.ru/</vt:lpwstr>
      </vt:variant>
      <vt:variant>
        <vt:lpwstr/>
      </vt:variant>
      <vt:variant>
        <vt:i4>2752617</vt:i4>
      </vt:variant>
      <vt:variant>
        <vt:i4>699</vt:i4>
      </vt:variant>
      <vt:variant>
        <vt:i4>0</vt:i4>
      </vt:variant>
      <vt:variant>
        <vt:i4>5</vt:i4>
      </vt:variant>
      <vt:variant>
        <vt:lpwstr>https://rospsy.ru/</vt:lpwstr>
      </vt:variant>
      <vt:variant>
        <vt:lpwstr/>
      </vt:variant>
      <vt:variant>
        <vt:i4>72221762</vt:i4>
      </vt:variant>
      <vt:variant>
        <vt:i4>696</vt:i4>
      </vt:variant>
      <vt:variant>
        <vt:i4>0</vt:i4>
      </vt:variant>
      <vt:variant>
        <vt:i4>5</vt:i4>
      </vt:variant>
      <vt:variant>
        <vt:lpwstr>http://кириковская-школа.пиробр.рф/</vt:lpwstr>
      </vt:variant>
      <vt:variant>
        <vt:lpwstr/>
      </vt:variant>
      <vt:variant>
        <vt:i4>72221762</vt:i4>
      </vt:variant>
      <vt:variant>
        <vt:i4>693</vt:i4>
      </vt:variant>
      <vt:variant>
        <vt:i4>0</vt:i4>
      </vt:variant>
      <vt:variant>
        <vt:i4>5</vt:i4>
      </vt:variant>
      <vt:variant>
        <vt:lpwstr>http://кириковская-школа.пиробр.рф/</vt:lpwstr>
      </vt:variant>
      <vt:variant>
        <vt:lpwstr/>
      </vt:variant>
      <vt:variant>
        <vt:i4>72221762</vt:i4>
      </vt:variant>
      <vt:variant>
        <vt:i4>690</vt:i4>
      </vt:variant>
      <vt:variant>
        <vt:i4>0</vt:i4>
      </vt:variant>
      <vt:variant>
        <vt:i4>5</vt:i4>
      </vt:variant>
      <vt:variant>
        <vt:lpwstr>http://кириковская-школа.пиробр.рф/</vt:lpwstr>
      </vt:variant>
      <vt:variant>
        <vt:lpwstr/>
      </vt:variant>
      <vt:variant>
        <vt:i4>2621556</vt:i4>
      </vt:variant>
      <vt:variant>
        <vt:i4>687</vt:i4>
      </vt:variant>
      <vt:variant>
        <vt:i4>0</vt:i4>
      </vt:variant>
      <vt:variant>
        <vt:i4>5</vt:i4>
      </vt:variant>
      <vt:variant>
        <vt:lpwstr>https://internet.garant.ru/document/redirect/401433920/1000</vt:lpwstr>
      </vt:variant>
      <vt:variant>
        <vt:lpwstr/>
      </vt:variant>
      <vt:variant>
        <vt:i4>2621556</vt:i4>
      </vt:variant>
      <vt:variant>
        <vt:i4>684</vt:i4>
      </vt:variant>
      <vt:variant>
        <vt:i4>0</vt:i4>
      </vt:variant>
      <vt:variant>
        <vt:i4>5</vt:i4>
      </vt:variant>
      <vt:variant>
        <vt:lpwstr>https://internet.garant.ru/document/redirect/401433920/1000</vt:lpwstr>
      </vt:variant>
      <vt:variant>
        <vt:lpwstr/>
      </vt:variant>
      <vt:variant>
        <vt:i4>2621556</vt:i4>
      </vt:variant>
      <vt:variant>
        <vt:i4>681</vt:i4>
      </vt:variant>
      <vt:variant>
        <vt:i4>0</vt:i4>
      </vt:variant>
      <vt:variant>
        <vt:i4>5</vt:i4>
      </vt:variant>
      <vt:variant>
        <vt:lpwstr>https://internet.garant.ru/document/redirect/401433920/1000</vt:lpwstr>
      </vt:variant>
      <vt:variant>
        <vt:lpwstr/>
      </vt:variant>
      <vt:variant>
        <vt:i4>2621556</vt:i4>
      </vt:variant>
      <vt:variant>
        <vt:i4>678</vt:i4>
      </vt:variant>
      <vt:variant>
        <vt:i4>0</vt:i4>
      </vt:variant>
      <vt:variant>
        <vt:i4>5</vt:i4>
      </vt:variant>
      <vt:variant>
        <vt:lpwstr>https://internet.garant.ru/document/redirect/401433920/1000</vt:lpwstr>
      </vt:variant>
      <vt:variant>
        <vt:lpwstr/>
      </vt:variant>
      <vt:variant>
        <vt:i4>2621556</vt:i4>
      </vt:variant>
      <vt:variant>
        <vt:i4>675</vt:i4>
      </vt:variant>
      <vt:variant>
        <vt:i4>0</vt:i4>
      </vt:variant>
      <vt:variant>
        <vt:i4>5</vt:i4>
      </vt:variant>
      <vt:variant>
        <vt:lpwstr>https://internet.garant.ru/document/redirect/401433920/1000</vt:lpwstr>
      </vt:variant>
      <vt:variant>
        <vt:lpwstr/>
      </vt:variant>
      <vt:variant>
        <vt:i4>3801198</vt:i4>
      </vt:variant>
      <vt:variant>
        <vt:i4>672</vt:i4>
      </vt:variant>
      <vt:variant>
        <vt:i4>0</vt:i4>
      </vt:variant>
      <vt:variant>
        <vt:i4>5</vt:i4>
      </vt:variant>
      <vt:variant>
        <vt:lpwstr>https://internet.garant.ru/document/redirect/10103000/0</vt:lpwstr>
      </vt:variant>
      <vt:variant>
        <vt:lpwstr/>
      </vt:variant>
      <vt:variant>
        <vt:i4>2621556</vt:i4>
      </vt:variant>
      <vt:variant>
        <vt:i4>669</vt:i4>
      </vt:variant>
      <vt:variant>
        <vt:i4>0</vt:i4>
      </vt:variant>
      <vt:variant>
        <vt:i4>5</vt:i4>
      </vt:variant>
      <vt:variant>
        <vt:lpwstr>https://internet.garant.ru/document/redirect/401433920/1000</vt:lpwstr>
      </vt:variant>
      <vt:variant>
        <vt:lpwstr/>
      </vt:variant>
      <vt:variant>
        <vt:i4>393242</vt:i4>
      </vt:variant>
      <vt:variant>
        <vt:i4>666</vt:i4>
      </vt:variant>
      <vt:variant>
        <vt:i4>0</vt:i4>
      </vt:variant>
      <vt:variant>
        <vt:i4>5</vt:i4>
      </vt:variant>
      <vt:variant>
        <vt:lpwstr>https://clck.yandex.ru/redir/dv/*data=url%3Dhttp%253A%252F%252Fazps.ru%252Ftraining%252F2%252Ftrn155.html%26ts%3D1474778320%26uid%3D2402764851354333761&amp;sign=f892caa3a9e62906b428cfc8d6d9185e&amp;keyno=1</vt:lpwstr>
      </vt:variant>
      <vt:variant>
        <vt:lpwstr/>
      </vt:variant>
      <vt:variant>
        <vt:i4>1114176</vt:i4>
      </vt:variant>
      <vt:variant>
        <vt:i4>663</vt:i4>
      </vt:variant>
      <vt:variant>
        <vt:i4>0</vt:i4>
      </vt:variant>
      <vt:variant>
        <vt:i4>5</vt:i4>
      </vt:variant>
      <vt:variant>
        <vt:lpwstr>https://internet.garant.ru/document/redirect/1305770/1000</vt:lpwstr>
      </vt:variant>
      <vt:variant>
        <vt:lpwstr/>
      </vt:variant>
      <vt:variant>
        <vt:i4>1114176</vt:i4>
      </vt:variant>
      <vt:variant>
        <vt:i4>660</vt:i4>
      </vt:variant>
      <vt:variant>
        <vt:i4>0</vt:i4>
      </vt:variant>
      <vt:variant>
        <vt:i4>5</vt:i4>
      </vt:variant>
      <vt:variant>
        <vt:lpwstr>https://internet.garant.ru/document/redirect/1305770/1000</vt:lpwstr>
      </vt:variant>
      <vt:variant>
        <vt:lpwstr/>
      </vt:variant>
      <vt:variant>
        <vt:i4>1114176</vt:i4>
      </vt:variant>
      <vt:variant>
        <vt:i4>657</vt:i4>
      </vt:variant>
      <vt:variant>
        <vt:i4>0</vt:i4>
      </vt:variant>
      <vt:variant>
        <vt:i4>5</vt:i4>
      </vt:variant>
      <vt:variant>
        <vt:lpwstr>https://internet.garant.ru/document/redirect/1305770/1000</vt:lpwstr>
      </vt:variant>
      <vt:variant>
        <vt:lpwstr/>
      </vt:variant>
      <vt:variant>
        <vt:i4>1114176</vt:i4>
      </vt:variant>
      <vt:variant>
        <vt:i4>654</vt:i4>
      </vt:variant>
      <vt:variant>
        <vt:i4>0</vt:i4>
      </vt:variant>
      <vt:variant>
        <vt:i4>5</vt:i4>
      </vt:variant>
      <vt:variant>
        <vt:lpwstr>https://internet.garant.ru/document/redirect/1305770/1000</vt:lpwstr>
      </vt:variant>
      <vt:variant>
        <vt:lpwstr/>
      </vt:variant>
      <vt:variant>
        <vt:i4>1114176</vt:i4>
      </vt:variant>
      <vt:variant>
        <vt:i4>651</vt:i4>
      </vt:variant>
      <vt:variant>
        <vt:i4>0</vt:i4>
      </vt:variant>
      <vt:variant>
        <vt:i4>5</vt:i4>
      </vt:variant>
      <vt:variant>
        <vt:lpwstr>https://internet.garant.ru/document/redirect/1305770/1000</vt:lpwstr>
      </vt:variant>
      <vt:variant>
        <vt:lpwstr/>
      </vt:variant>
      <vt:variant>
        <vt:i4>3932265</vt:i4>
      </vt:variant>
      <vt:variant>
        <vt:i4>648</vt:i4>
      </vt:variant>
      <vt:variant>
        <vt:i4>0</vt:i4>
      </vt:variant>
      <vt:variant>
        <vt:i4>5</vt:i4>
      </vt:variant>
      <vt:variant>
        <vt:lpwstr>https://internet.garant.ru/document/redirect/71848426/0</vt:lpwstr>
      </vt:variant>
      <vt:variant>
        <vt:lpwstr/>
      </vt:variant>
      <vt:variant>
        <vt:i4>3932264</vt:i4>
      </vt:variant>
      <vt:variant>
        <vt:i4>645</vt:i4>
      </vt:variant>
      <vt:variant>
        <vt:i4>0</vt:i4>
      </vt:variant>
      <vt:variant>
        <vt:i4>5</vt:i4>
      </vt:variant>
      <vt:variant>
        <vt:lpwstr>https://internet.garant.ru/document/redirect/71848426/1000</vt:lpwstr>
      </vt:variant>
      <vt:variant>
        <vt:lpwstr/>
      </vt:variant>
      <vt:variant>
        <vt:i4>4128872</vt:i4>
      </vt:variant>
      <vt:variant>
        <vt:i4>642</vt:i4>
      </vt:variant>
      <vt:variant>
        <vt:i4>0</vt:i4>
      </vt:variant>
      <vt:variant>
        <vt:i4>5</vt:i4>
      </vt:variant>
      <vt:variant>
        <vt:lpwstr>https://internet.garant.ru/document/redirect/74404210/0</vt:lpwstr>
      </vt:variant>
      <vt:variant>
        <vt:lpwstr/>
      </vt:variant>
      <vt:variant>
        <vt:i4>4128876</vt:i4>
      </vt:variant>
      <vt:variant>
        <vt:i4>639</vt:i4>
      </vt:variant>
      <vt:variant>
        <vt:i4>0</vt:i4>
      </vt:variant>
      <vt:variant>
        <vt:i4>5</vt:i4>
      </vt:variant>
      <vt:variant>
        <vt:lpwstr>https://internet.garant.ru/document/redirect/71556224/0</vt:lpwstr>
      </vt:variant>
      <vt:variant>
        <vt:lpwstr/>
      </vt:variant>
      <vt:variant>
        <vt:i4>4128877</vt:i4>
      </vt:variant>
      <vt:variant>
        <vt:i4>636</vt:i4>
      </vt:variant>
      <vt:variant>
        <vt:i4>0</vt:i4>
      </vt:variant>
      <vt:variant>
        <vt:i4>5</vt:i4>
      </vt:variant>
      <vt:variant>
        <vt:lpwstr>https://internet.garant.ru/document/redirect/71556224/1000</vt:lpwstr>
      </vt:variant>
      <vt:variant>
        <vt:lpwstr/>
      </vt:variant>
      <vt:variant>
        <vt:i4>1310793</vt:i4>
      </vt:variant>
      <vt:variant>
        <vt:i4>633</vt:i4>
      </vt:variant>
      <vt:variant>
        <vt:i4>0</vt:i4>
      </vt:variant>
      <vt:variant>
        <vt:i4>5</vt:i4>
      </vt:variant>
      <vt:variant>
        <vt:lpwstr>https://internet.garant.ru/document/redirect/401425792/0</vt:lpwstr>
      </vt:variant>
      <vt:variant>
        <vt:lpwstr/>
      </vt:variant>
      <vt:variant>
        <vt:i4>2424953</vt:i4>
      </vt:variant>
      <vt:variant>
        <vt:i4>630</vt:i4>
      </vt:variant>
      <vt:variant>
        <vt:i4>0</vt:i4>
      </vt:variant>
      <vt:variant>
        <vt:i4>5</vt:i4>
      </vt:variant>
      <vt:variant>
        <vt:lpwstr>https://internet.garant.ru/document/redirect/401425792/1000</vt:lpwstr>
      </vt:variant>
      <vt:variant>
        <vt:lpwstr/>
      </vt:variant>
      <vt:variant>
        <vt:i4>2621556</vt:i4>
      </vt:variant>
      <vt:variant>
        <vt:i4>627</vt:i4>
      </vt:variant>
      <vt:variant>
        <vt:i4>0</vt:i4>
      </vt:variant>
      <vt:variant>
        <vt:i4>5</vt:i4>
      </vt:variant>
      <vt:variant>
        <vt:lpwstr>https://internet.garant.ru/document/redirect/401433920/1000</vt:lpwstr>
      </vt:variant>
      <vt:variant>
        <vt:lpwstr/>
      </vt:variant>
      <vt:variant>
        <vt:i4>3539055</vt:i4>
      </vt:variant>
      <vt:variant>
        <vt:i4>615</vt:i4>
      </vt:variant>
      <vt:variant>
        <vt:i4>0</vt:i4>
      </vt:variant>
      <vt:variant>
        <vt:i4>5</vt:i4>
      </vt:variant>
      <vt:variant>
        <vt:lpwstr>https://internet.garant.ru/document/redirect/71659074/1000</vt:lpwstr>
      </vt:variant>
      <vt:variant>
        <vt:lpwstr/>
      </vt:variant>
      <vt:variant>
        <vt:i4>3997804</vt:i4>
      </vt:variant>
      <vt:variant>
        <vt:i4>612</vt:i4>
      </vt:variant>
      <vt:variant>
        <vt:i4>0</vt:i4>
      </vt:variant>
      <vt:variant>
        <vt:i4>5</vt:i4>
      </vt:variant>
      <vt:variant>
        <vt:lpwstr>https://internet.garant.ru/document/redirect/72174066/1000</vt:lpwstr>
      </vt:variant>
      <vt:variant>
        <vt:lpwstr/>
      </vt:variant>
      <vt:variant>
        <vt:i4>2359417</vt:i4>
      </vt:variant>
      <vt:variant>
        <vt:i4>609</vt:i4>
      </vt:variant>
      <vt:variant>
        <vt:i4>0</vt:i4>
      </vt:variant>
      <vt:variant>
        <vt:i4>5</vt:i4>
      </vt:variant>
      <vt:variant>
        <vt:lpwstr>https://internet.garant.ru/document/redirect/405272287/1000</vt:lpwstr>
      </vt:variant>
      <vt:variant>
        <vt:lpwstr/>
      </vt:variant>
      <vt:variant>
        <vt:i4>2359410</vt:i4>
      </vt:variant>
      <vt:variant>
        <vt:i4>606</vt:i4>
      </vt:variant>
      <vt:variant>
        <vt:i4>0</vt:i4>
      </vt:variant>
      <vt:variant>
        <vt:i4>5</vt:i4>
      </vt:variant>
      <vt:variant>
        <vt:lpwstr>https://internet.garant.ru/document/redirect/400335155/1000</vt:lpwstr>
      </vt:variant>
      <vt:variant>
        <vt:lpwstr/>
      </vt:variant>
      <vt:variant>
        <vt:i4>2359410</vt:i4>
      </vt:variant>
      <vt:variant>
        <vt:i4>603</vt:i4>
      </vt:variant>
      <vt:variant>
        <vt:i4>0</vt:i4>
      </vt:variant>
      <vt:variant>
        <vt:i4>5</vt:i4>
      </vt:variant>
      <vt:variant>
        <vt:lpwstr>https://internet.garant.ru/document/redirect/400335155/1000</vt:lpwstr>
      </vt:variant>
      <vt:variant>
        <vt:lpwstr/>
      </vt:variant>
      <vt:variant>
        <vt:i4>3145831</vt:i4>
      </vt:variant>
      <vt:variant>
        <vt:i4>600</vt:i4>
      </vt:variant>
      <vt:variant>
        <vt:i4>0</vt:i4>
      </vt:variant>
      <vt:variant>
        <vt:i4>5</vt:i4>
      </vt:variant>
      <vt:variant>
        <vt:lpwstr>https://internet.garant.ru/document/redirect/70851478/1</vt:lpwstr>
      </vt:variant>
      <vt:variant>
        <vt:lpwstr/>
      </vt:variant>
      <vt:variant>
        <vt:i4>3473511</vt:i4>
      </vt:variant>
      <vt:variant>
        <vt:i4>597</vt:i4>
      </vt:variant>
      <vt:variant>
        <vt:i4>0</vt:i4>
      </vt:variant>
      <vt:variant>
        <vt:i4>5</vt:i4>
      </vt:variant>
      <vt:variant>
        <vt:lpwstr>https://internet.garant.ru/document/redirect/74248810/1000</vt:lpwstr>
      </vt:variant>
      <vt:variant>
        <vt:lpwstr/>
      </vt:variant>
      <vt:variant>
        <vt:i4>3997804</vt:i4>
      </vt:variant>
      <vt:variant>
        <vt:i4>594</vt:i4>
      </vt:variant>
      <vt:variant>
        <vt:i4>0</vt:i4>
      </vt:variant>
      <vt:variant>
        <vt:i4>5</vt:i4>
      </vt:variant>
      <vt:variant>
        <vt:lpwstr>https://internet.garant.ru/document/redirect/72174066/1000</vt:lpwstr>
      </vt:variant>
      <vt:variant>
        <vt:lpwstr/>
      </vt:variant>
      <vt:variant>
        <vt:i4>2621556</vt:i4>
      </vt:variant>
      <vt:variant>
        <vt:i4>591</vt:i4>
      </vt:variant>
      <vt:variant>
        <vt:i4>0</vt:i4>
      </vt:variant>
      <vt:variant>
        <vt:i4>5</vt:i4>
      </vt:variant>
      <vt:variant>
        <vt:lpwstr>https://internet.garant.ru/document/redirect/401433920/1000</vt:lpwstr>
      </vt:variant>
      <vt:variant>
        <vt:lpwstr/>
      </vt:variant>
      <vt:variant>
        <vt:i4>2621556</vt:i4>
      </vt:variant>
      <vt:variant>
        <vt:i4>588</vt:i4>
      </vt:variant>
      <vt:variant>
        <vt:i4>0</vt:i4>
      </vt:variant>
      <vt:variant>
        <vt:i4>5</vt:i4>
      </vt:variant>
      <vt:variant>
        <vt:lpwstr>https://internet.garant.ru/document/redirect/401433920/1000</vt:lpwstr>
      </vt:variant>
      <vt:variant>
        <vt:lpwstr/>
      </vt:variant>
      <vt:variant>
        <vt:i4>3801198</vt:i4>
      </vt:variant>
      <vt:variant>
        <vt:i4>585</vt:i4>
      </vt:variant>
      <vt:variant>
        <vt:i4>0</vt:i4>
      </vt:variant>
      <vt:variant>
        <vt:i4>5</vt:i4>
      </vt:variant>
      <vt:variant>
        <vt:lpwstr>https://internet.garant.ru/document/redirect/10103000/0</vt:lpwstr>
      </vt:variant>
      <vt:variant>
        <vt:lpwstr/>
      </vt:variant>
      <vt:variant>
        <vt:i4>3801198</vt:i4>
      </vt:variant>
      <vt:variant>
        <vt:i4>582</vt:i4>
      </vt:variant>
      <vt:variant>
        <vt:i4>0</vt:i4>
      </vt:variant>
      <vt:variant>
        <vt:i4>5</vt:i4>
      </vt:variant>
      <vt:variant>
        <vt:lpwstr>https://internet.garant.ru/document/redirect/10103000/0</vt:lpwstr>
      </vt:variant>
      <vt:variant>
        <vt:lpwstr/>
      </vt:variant>
      <vt:variant>
        <vt:i4>3801198</vt:i4>
      </vt:variant>
      <vt:variant>
        <vt:i4>579</vt:i4>
      </vt:variant>
      <vt:variant>
        <vt:i4>0</vt:i4>
      </vt:variant>
      <vt:variant>
        <vt:i4>5</vt:i4>
      </vt:variant>
      <vt:variant>
        <vt:lpwstr>https://internet.garant.ru/document/redirect/10103000/0</vt:lpwstr>
      </vt:variant>
      <vt:variant>
        <vt:lpwstr/>
      </vt:variant>
      <vt:variant>
        <vt:i4>3211374</vt:i4>
      </vt:variant>
      <vt:variant>
        <vt:i4>576</vt:i4>
      </vt:variant>
      <vt:variant>
        <vt:i4>0</vt:i4>
      </vt:variant>
      <vt:variant>
        <vt:i4>5</vt:i4>
      </vt:variant>
      <vt:variant>
        <vt:lpwstr>https://internet.garant.ru/document/redirect/10108000/0</vt:lpwstr>
      </vt:variant>
      <vt:variant>
        <vt:lpwstr/>
      </vt:variant>
      <vt:variant>
        <vt:i4>3801195</vt:i4>
      </vt:variant>
      <vt:variant>
        <vt:i4>573</vt:i4>
      </vt:variant>
      <vt:variant>
        <vt:i4>0</vt:i4>
      </vt:variant>
      <vt:variant>
        <vt:i4>5</vt:i4>
      </vt:variant>
      <vt:variant>
        <vt:lpwstr>https://internet.garant.ru/document/redirect/12125267/0</vt:lpwstr>
      </vt:variant>
      <vt:variant>
        <vt:lpwstr/>
      </vt:variant>
      <vt:variant>
        <vt:i4>3801188</vt:i4>
      </vt:variant>
      <vt:variant>
        <vt:i4>570</vt:i4>
      </vt:variant>
      <vt:variant>
        <vt:i4>0</vt:i4>
      </vt:variant>
      <vt:variant>
        <vt:i4>5</vt:i4>
      </vt:variant>
      <vt:variant>
        <vt:lpwstr>https://internet.garant.ru/document/redirect/12125268/0</vt:lpwstr>
      </vt:variant>
      <vt:variant>
        <vt:lpwstr/>
      </vt:variant>
      <vt:variant>
        <vt:i4>3932257</vt:i4>
      </vt:variant>
      <vt:variant>
        <vt:i4>567</vt:i4>
      </vt:variant>
      <vt:variant>
        <vt:i4>0</vt:i4>
      </vt:variant>
      <vt:variant>
        <vt:i4>5</vt:i4>
      </vt:variant>
      <vt:variant>
        <vt:lpwstr>https://internet.garant.ru/document/redirect/10105807/0</vt:lpwstr>
      </vt:variant>
      <vt:variant>
        <vt:lpwstr/>
      </vt:variant>
      <vt:variant>
        <vt:i4>3801194</vt:i4>
      </vt:variant>
      <vt:variant>
        <vt:i4>564</vt:i4>
      </vt:variant>
      <vt:variant>
        <vt:i4>0</vt:i4>
      </vt:variant>
      <vt:variant>
        <vt:i4>5</vt:i4>
      </vt:variant>
      <vt:variant>
        <vt:lpwstr>https://internet.garant.ru/document/redirect/10164072/0</vt:lpwstr>
      </vt:variant>
      <vt:variant>
        <vt:lpwstr/>
      </vt:variant>
      <vt:variant>
        <vt:i4>3801198</vt:i4>
      </vt:variant>
      <vt:variant>
        <vt:i4>561</vt:i4>
      </vt:variant>
      <vt:variant>
        <vt:i4>0</vt:i4>
      </vt:variant>
      <vt:variant>
        <vt:i4>5</vt:i4>
      </vt:variant>
      <vt:variant>
        <vt:lpwstr>https://internet.garant.ru/document/redirect/10103000/0</vt:lpwstr>
      </vt:variant>
      <vt:variant>
        <vt:lpwstr/>
      </vt:variant>
      <vt:variant>
        <vt:i4>3801198</vt:i4>
      </vt:variant>
      <vt:variant>
        <vt:i4>558</vt:i4>
      </vt:variant>
      <vt:variant>
        <vt:i4>0</vt:i4>
      </vt:variant>
      <vt:variant>
        <vt:i4>5</vt:i4>
      </vt:variant>
      <vt:variant>
        <vt:lpwstr>https://internet.garant.ru/document/redirect/10103000/0</vt:lpwstr>
      </vt:variant>
      <vt:variant>
        <vt:lpwstr/>
      </vt:variant>
      <vt:variant>
        <vt:i4>3801198</vt:i4>
      </vt:variant>
      <vt:variant>
        <vt:i4>555</vt:i4>
      </vt:variant>
      <vt:variant>
        <vt:i4>0</vt:i4>
      </vt:variant>
      <vt:variant>
        <vt:i4>5</vt:i4>
      </vt:variant>
      <vt:variant>
        <vt:lpwstr>https://internet.garant.ru/document/redirect/10103000/0</vt:lpwstr>
      </vt:variant>
      <vt:variant>
        <vt:lpwstr/>
      </vt:variant>
      <vt:variant>
        <vt:i4>3801198</vt:i4>
      </vt:variant>
      <vt:variant>
        <vt:i4>552</vt:i4>
      </vt:variant>
      <vt:variant>
        <vt:i4>0</vt:i4>
      </vt:variant>
      <vt:variant>
        <vt:i4>5</vt:i4>
      </vt:variant>
      <vt:variant>
        <vt:lpwstr>https://internet.garant.ru/document/redirect/10103000/0</vt:lpwstr>
      </vt:variant>
      <vt:variant>
        <vt:lpwstr/>
      </vt:variant>
      <vt:variant>
        <vt:i4>3211372</vt:i4>
      </vt:variant>
      <vt:variant>
        <vt:i4>549</vt:i4>
      </vt:variant>
      <vt:variant>
        <vt:i4>0</vt:i4>
      </vt:variant>
      <vt:variant>
        <vt:i4>5</vt:i4>
      </vt:variant>
      <vt:variant>
        <vt:lpwstr>https://internet.garant.ru/document/redirect/10900200/1</vt:lpwstr>
      </vt:variant>
      <vt:variant>
        <vt:lpwstr/>
      </vt:variant>
      <vt:variant>
        <vt:i4>3801198</vt:i4>
      </vt:variant>
      <vt:variant>
        <vt:i4>546</vt:i4>
      </vt:variant>
      <vt:variant>
        <vt:i4>0</vt:i4>
      </vt:variant>
      <vt:variant>
        <vt:i4>5</vt:i4>
      </vt:variant>
      <vt:variant>
        <vt:lpwstr>https://internet.garant.ru/document/redirect/10103000/0</vt:lpwstr>
      </vt:variant>
      <vt:variant>
        <vt:lpwstr/>
      </vt:variant>
      <vt:variant>
        <vt:i4>3801198</vt:i4>
      </vt:variant>
      <vt:variant>
        <vt:i4>543</vt:i4>
      </vt:variant>
      <vt:variant>
        <vt:i4>0</vt:i4>
      </vt:variant>
      <vt:variant>
        <vt:i4>5</vt:i4>
      </vt:variant>
      <vt:variant>
        <vt:lpwstr>https://internet.garant.ru/document/redirect/10103000/0</vt:lpwstr>
      </vt:variant>
      <vt:variant>
        <vt:lpwstr/>
      </vt:variant>
      <vt:variant>
        <vt:i4>3801198</vt:i4>
      </vt:variant>
      <vt:variant>
        <vt:i4>540</vt:i4>
      </vt:variant>
      <vt:variant>
        <vt:i4>0</vt:i4>
      </vt:variant>
      <vt:variant>
        <vt:i4>5</vt:i4>
      </vt:variant>
      <vt:variant>
        <vt:lpwstr>https://internet.garant.ru/document/redirect/10103000/0</vt:lpwstr>
      </vt:variant>
      <vt:variant>
        <vt:lpwstr/>
      </vt:variant>
      <vt:variant>
        <vt:i4>2621556</vt:i4>
      </vt:variant>
      <vt:variant>
        <vt:i4>537</vt:i4>
      </vt:variant>
      <vt:variant>
        <vt:i4>0</vt:i4>
      </vt:variant>
      <vt:variant>
        <vt:i4>5</vt:i4>
      </vt:variant>
      <vt:variant>
        <vt:lpwstr>https://internet.garant.ru/document/redirect/401433920/1000</vt:lpwstr>
      </vt:variant>
      <vt:variant>
        <vt:lpwstr/>
      </vt:variant>
      <vt:variant>
        <vt:i4>3670119</vt:i4>
      </vt:variant>
      <vt:variant>
        <vt:i4>534</vt:i4>
      </vt:variant>
      <vt:variant>
        <vt:i4>0</vt:i4>
      </vt:variant>
      <vt:variant>
        <vt:i4>5</vt:i4>
      </vt:variant>
      <vt:variant>
        <vt:lpwstr>https://internet.garant.ru/document/redirect/73742836/0</vt:lpwstr>
      </vt:variant>
      <vt:variant>
        <vt:lpwstr/>
      </vt:variant>
      <vt:variant>
        <vt:i4>3407982</vt:i4>
      </vt:variant>
      <vt:variant>
        <vt:i4>531</vt:i4>
      </vt:variant>
      <vt:variant>
        <vt:i4>0</vt:i4>
      </vt:variant>
      <vt:variant>
        <vt:i4>5</vt:i4>
      </vt:variant>
      <vt:variant>
        <vt:lpwstr>https://internet.garant.ru/document/redirect/70618342/0</vt:lpwstr>
      </vt:variant>
      <vt:variant>
        <vt:lpwstr/>
      </vt:variant>
      <vt:variant>
        <vt:i4>3801198</vt:i4>
      </vt:variant>
      <vt:variant>
        <vt:i4>528</vt:i4>
      </vt:variant>
      <vt:variant>
        <vt:i4>0</vt:i4>
      </vt:variant>
      <vt:variant>
        <vt:i4>5</vt:i4>
      </vt:variant>
      <vt:variant>
        <vt:lpwstr>https://internet.garant.ru/document/redirect/10103000/0</vt:lpwstr>
      </vt:variant>
      <vt:variant>
        <vt:lpwstr/>
      </vt:variant>
      <vt:variant>
        <vt:i4>3801198</vt:i4>
      </vt:variant>
      <vt:variant>
        <vt:i4>525</vt:i4>
      </vt:variant>
      <vt:variant>
        <vt:i4>0</vt:i4>
      </vt:variant>
      <vt:variant>
        <vt:i4>5</vt:i4>
      </vt:variant>
      <vt:variant>
        <vt:lpwstr>https://internet.garant.ru/document/redirect/10103000/0</vt:lpwstr>
      </vt:variant>
      <vt:variant>
        <vt:lpwstr/>
      </vt:variant>
      <vt:variant>
        <vt:i4>2621556</vt:i4>
      </vt:variant>
      <vt:variant>
        <vt:i4>522</vt:i4>
      </vt:variant>
      <vt:variant>
        <vt:i4>0</vt:i4>
      </vt:variant>
      <vt:variant>
        <vt:i4>5</vt:i4>
      </vt:variant>
      <vt:variant>
        <vt:lpwstr>https://internet.garant.ru/document/redirect/401433920/1000</vt:lpwstr>
      </vt:variant>
      <vt:variant>
        <vt:lpwstr/>
      </vt:variant>
      <vt:variant>
        <vt:i4>2621556</vt:i4>
      </vt:variant>
      <vt:variant>
        <vt:i4>519</vt:i4>
      </vt:variant>
      <vt:variant>
        <vt:i4>0</vt:i4>
      </vt:variant>
      <vt:variant>
        <vt:i4>5</vt:i4>
      </vt:variant>
      <vt:variant>
        <vt:lpwstr>https://internet.garant.ru/document/redirect/401433920/1000</vt:lpwstr>
      </vt:variant>
      <vt:variant>
        <vt:lpwstr/>
      </vt:variant>
      <vt:variant>
        <vt:i4>2621556</vt:i4>
      </vt:variant>
      <vt:variant>
        <vt:i4>516</vt:i4>
      </vt:variant>
      <vt:variant>
        <vt:i4>0</vt:i4>
      </vt:variant>
      <vt:variant>
        <vt:i4>5</vt:i4>
      </vt:variant>
      <vt:variant>
        <vt:lpwstr>https://internet.garant.ru/document/redirect/401433920/1000</vt:lpwstr>
      </vt:variant>
      <vt:variant>
        <vt:lpwstr/>
      </vt:variant>
      <vt:variant>
        <vt:i4>3801198</vt:i4>
      </vt:variant>
      <vt:variant>
        <vt:i4>513</vt:i4>
      </vt:variant>
      <vt:variant>
        <vt:i4>0</vt:i4>
      </vt:variant>
      <vt:variant>
        <vt:i4>5</vt:i4>
      </vt:variant>
      <vt:variant>
        <vt:lpwstr>https://internet.garant.ru/document/redirect/10103000/0</vt:lpwstr>
      </vt:variant>
      <vt:variant>
        <vt:lpwstr/>
      </vt:variant>
      <vt:variant>
        <vt:i4>2621556</vt:i4>
      </vt:variant>
      <vt:variant>
        <vt:i4>510</vt:i4>
      </vt:variant>
      <vt:variant>
        <vt:i4>0</vt:i4>
      </vt:variant>
      <vt:variant>
        <vt:i4>5</vt:i4>
      </vt:variant>
      <vt:variant>
        <vt:lpwstr>https://internet.garant.ru/document/redirect/401433920/1000</vt:lpwstr>
      </vt:variant>
      <vt:variant>
        <vt:lpwstr/>
      </vt:variant>
      <vt:variant>
        <vt:i4>2621556</vt:i4>
      </vt:variant>
      <vt:variant>
        <vt:i4>507</vt:i4>
      </vt:variant>
      <vt:variant>
        <vt:i4>0</vt:i4>
      </vt:variant>
      <vt:variant>
        <vt:i4>5</vt:i4>
      </vt:variant>
      <vt:variant>
        <vt:lpwstr>https://internet.garant.ru/document/redirect/401433920/1000</vt:lpwstr>
      </vt:variant>
      <vt:variant>
        <vt:lpwstr/>
      </vt:variant>
      <vt:variant>
        <vt:i4>2621556</vt:i4>
      </vt:variant>
      <vt:variant>
        <vt:i4>504</vt:i4>
      </vt:variant>
      <vt:variant>
        <vt:i4>0</vt:i4>
      </vt:variant>
      <vt:variant>
        <vt:i4>5</vt:i4>
      </vt:variant>
      <vt:variant>
        <vt:lpwstr>https://internet.garant.ru/document/redirect/401433920/1000</vt:lpwstr>
      </vt:variant>
      <vt:variant>
        <vt:lpwstr/>
      </vt:variant>
      <vt:variant>
        <vt:i4>2621556</vt:i4>
      </vt:variant>
      <vt:variant>
        <vt:i4>501</vt:i4>
      </vt:variant>
      <vt:variant>
        <vt:i4>0</vt:i4>
      </vt:variant>
      <vt:variant>
        <vt:i4>5</vt:i4>
      </vt:variant>
      <vt:variant>
        <vt:lpwstr>https://internet.garant.ru/document/redirect/401433920/1000</vt:lpwstr>
      </vt:variant>
      <vt:variant>
        <vt:lpwstr/>
      </vt:variant>
      <vt:variant>
        <vt:i4>2621556</vt:i4>
      </vt:variant>
      <vt:variant>
        <vt:i4>498</vt:i4>
      </vt:variant>
      <vt:variant>
        <vt:i4>0</vt:i4>
      </vt:variant>
      <vt:variant>
        <vt:i4>5</vt:i4>
      </vt:variant>
      <vt:variant>
        <vt:lpwstr>https://internet.garant.ru/document/redirect/401433920/1000</vt:lpwstr>
      </vt:variant>
      <vt:variant>
        <vt:lpwstr/>
      </vt:variant>
      <vt:variant>
        <vt:i4>2621556</vt:i4>
      </vt:variant>
      <vt:variant>
        <vt:i4>495</vt:i4>
      </vt:variant>
      <vt:variant>
        <vt:i4>0</vt:i4>
      </vt:variant>
      <vt:variant>
        <vt:i4>5</vt:i4>
      </vt:variant>
      <vt:variant>
        <vt:lpwstr>https://internet.garant.ru/document/redirect/401433920/1000</vt:lpwstr>
      </vt:variant>
      <vt:variant>
        <vt:lpwstr/>
      </vt:variant>
      <vt:variant>
        <vt:i4>2621556</vt:i4>
      </vt:variant>
      <vt:variant>
        <vt:i4>492</vt:i4>
      </vt:variant>
      <vt:variant>
        <vt:i4>0</vt:i4>
      </vt:variant>
      <vt:variant>
        <vt:i4>5</vt:i4>
      </vt:variant>
      <vt:variant>
        <vt:lpwstr>https://internet.garant.ru/document/redirect/401433920/1000</vt:lpwstr>
      </vt:variant>
      <vt:variant>
        <vt:lpwstr/>
      </vt:variant>
      <vt:variant>
        <vt:i4>2621556</vt:i4>
      </vt:variant>
      <vt:variant>
        <vt:i4>489</vt:i4>
      </vt:variant>
      <vt:variant>
        <vt:i4>0</vt:i4>
      </vt:variant>
      <vt:variant>
        <vt:i4>5</vt:i4>
      </vt:variant>
      <vt:variant>
        <vt:lpwstr>https://internet.garant.ru/document/redirect/401433920/1000</vt:lpwstr>
      </vt:variant>
      <vt:variant>
        <vt:lpwstr/>
      </vt:variant>
      <vt:variant>
        <vt:i4>1310775</vt:i4>
      </vt:variant>
      <vt:variant>
        <vt:i4>482</vt:i4>
      </vt:variant>
      <vt:variant>
        <vt:i4>0</vt:i4>
      </vt:variant>
      <vt:variant>
        <vt:i4>5</vt:i4>
      </vt:variant>
      <vt:variant>
        <vt:lpwstr/>
      </vt:variant>
      <vt:variant>
        <vt:lpwstr>_Toc134701264</vt:lpwstr>
      </vt:variant>
      <vt:variant>
        <vt:i4>1310775</vt:i4>
      </vt:variant>
      <vt:variant>
        <vt:i4>476</vt:i4>
      </vt:variant>
      <vt:variant>
        <vt:i4>0</vt:i4>
      </vt:variant>
      <vt:variant>
        <vt:i4>5</vt:i4>
      </vt:variant>
      <vt:variant>
        <vt:lpwstr/>
      </vt:variant>
      <vt:variant>
        <vt:lpwstr>_Toc134701263</vt:lpwstr>
      </vt:variant>
      <vt:variant>
        <vt:i4>1310775</vt:i4>
      </vt:variant>
      <vt:variant>
        <vt:i4>470</vt:i4>
      </vt:variant>
      <vt:variant>
        <vt:i4>0</vt:i4>
      </vt:variant>
      <vt:variant>
        <vt:i4>5</vt:i4>
      </vt:variant>
      <vt:variant>
        <vt:lpwstr/>
      </vt:variant>
      <vt:variant>
        <vt:lpwstr>_Toc134701262</vt:lpwstr>
      </vt:variant>
      <vt:variant>
        <vt:i4>1310775</vt:i4>
      </vt:variant>
      <vt:variant>
        <vt:i4>464</vt:i4>
      </vt:variant>
      <vt:variant>
        <vt:i4>0</vt:i4>
      </vt:variant>
      <vt:variant>
        <vt:i4>5</vt:i4>
      </vt:variant>
      <vt:variant>
        <vt:lpwstr/>
      </vt:variant>
      <vt:variant>
        <vt:lpwstr>_Toc134701261</vt:lpwstr>
      </vt:variant>
      <vt:variant>
        <vt:i4>1310775</vt:i4>
      </vt:variant>
      <vt:variant>
        <vt:i4>458</vt:i4>
      </vt:variant>
      <vt:variant>
        <vt:i4>0</vt:i4>
      </vt:variant>
      <vt:variant>
        <vt:i4>5</vt:i4>
      </vt:variant>
      <vt:variant>
        <vt:lpwstr/>
      </vt:variant>
      <vt:variant>
        <vt:lpwstr>_Toc134701260</vt:lpwstr>
      </vt:variant>
      <vt:variant>
        <vt:i4>1507383</vt:i4>
      </vt:variant>
      <vt:variant>
        <vt:i4>452</vt:i4>
      </vt:variant>
      <vt:variant>
        <vt:i4>0</vt:i4>
      </vt:variant>
      <vt:variant>
        <vt:i4>5</vt:i4>
      </vt:variant>
      <vt:variant>
        <vt:lpwstr/>
      </vt:variant>
      <vt:variant>
        <vt:lpwstr>_Toc134701259</vt:lpwstr>
      </vt:variant>
      <vt:variant>
        <vt:i4>1507383</vt:i4>
      </vt:variant>
      <vt:variant>
        <vt:i4>446</vt:i4>
      </vt:variant>
      <vt:variant>
        <vt:i4>0</vt:i4>
      </vt:variant>
      <vt:variant>
        <vt:i4>5</vt:i4>
      </vt:variant>
      <vt:variant>
        <vt:lpwstr/>
      </vt:variant>
      <vt:variant>
        <vt:lpwstr>_Toc134701258</vt:lpwstr>
      </vt:variant>
      <vt:variant>
        <vt:i4>1507383</vt:i4>
      </vt:variant>
      <vt:variant>
        <vt:i4>440</vt:i4>
      </vt:variant>
      <vt:variant>
        <vt:i4>0</vt:i4>
      </vt:variant>
      <vt:variant>
        <vt:i4>5</vt:i4>
      </vt:variant>
      <vt:variant>
        <vt:lpwstr/>
      </vt:variant>
      <vt:variant>
        <vt:lpwstr>_Toc134701257</vt:lpwstr>
      </vt:variant>
      <vt:variant>
        <vt:i4>1507383</vt:i4>
      </vt:variant>
      <vt:variant>
        <vt:i4>434</vt:i4>
      </vt:variant>
      <vt:variant>
        <vt:i4>0</vt:i4>
      </vt:variant>
      <vt:variant>
        <vt:i4>5</vt:i4>
      </vt:variant>
      <vt:variant>
        <vt:lpwstr/>
      </vt:variant>
      <vt:variant>
        <vt:lpwstr>_Toc134701256</vt:lpwstr>
      </vt:variant>
      <vt:variant>
        <vt:i4>1507383</vt:i4>
      </vt:variant>
      <vt:variant>
        <vt:i4>428</vt:i4>
      </vt:variant>
      <vt:variant>
        <vt:i4>0</vt:i4>
      </vt:variant>
      <vt:variant>
        <vt:i4>5</vt:i4>
      </vt:variant>
      <vt:variant>
        <vt:lpwstr/>
      </vt:variant>
      <vt:variant>
        <vt:lpwstr>_Toc134701255</vt:lpwstr>
      </vt:variant>
      <vt:variant>
        <vt:i4>1507383</vt:i4>
      </vt:variant>
      <vt:variant>
        <vt:i4>422</vt:i4>
      </vt:variant>
      <vt:variant>
        <vt:i4>0</vt:i4>
      </vt:variant>
      <vt:variant>
        <vt:i4>5</vt:i4>
      </vt:variant>
      <vt:variant>
        <vt:lpwstr/>
      </vt:variant>
      <vt:variant>
        <vt:lpwstr>_Toc134701254</vt:lpwstr>
      </vt:variant>
      <vt:variant>
        <vt:i4>1507383</vt:i4>
      </vt:variant>
      <vt:variant>
        <vt:i4>416</vt:i4>
      </vt:variant>
      <vt:variant>
        <vt:i4>0</vt:i4>
      </vt:variant>
      <vt:variant>
        <vt:i4>5</vt:i4>
      </vt:variant>
      <vt:variant>
        <vt:lpwstr/>
      </vt:variant>
      <vt:variant>
        <vt:lpwstr>_Toc134701253</vt:lpwstr>
      </vt:variant>
      <vt:variant>
        <vt:i4>1507383</vt:i4>
      </vt:variant>
      <vt:variant>
        <vt:i4>410</vt:i4>
      </vt:variant>
      <vt:variant>
        <vt:i4>0</vt:i4>
      </vt:variant>
      <vt:variant>
        <vt:i4>5</vt:i4>
      </vt:variant>
      <vt:variant>
        <vt:lpwstr/>
      </vt:variant>
      <vt:variant>
        <vt:lpwstr>_Toc134701252</vt:lpwstr>
      </vt:variant>
      <vt:variant>
        <vt:i4>1507383</vt:i4>
      </vt:variant>
      <vt:variant>
        <vt:i4>404</vt:i4>
      </vt:variant>
      <vt:variant>
        <vt:i4>0</vt:i4>
      </vt:variant>
      <vt:variant>
        <vt:i4>5</vt:i4>
      </vt:variant>
      <vt:variant>
        <vt:lpwstr/>
      </vt:variant>
      <vt:variant>
        <vt:lpwstr>_Toc134701251</vt:lpwstr>
      </vt:variant>
      <vt:variant>
        <vt:i4>1507383</vt:i4>
      </vt:variant>
      <vt:variant>
        <vt:i4>398</vt:i4>
      </vt:variant>
      <vt:variant>
        <vt:i4>0</vt:i4>
      </vt:variant>
      <vt:variant>
        <vt:i4>5</vt:i4>
      </vt:variant>
      <vt:variant>
        <vt:lpwstr/>
      </vt:variant>
      <vt:variant>
        <vt:lpwstr>_Toc134701250</vt:lpwstr>
      </vt:variant>
      <vt:variant>
        <vt:i4>1441847</vt:i4>
      </vt:variant>
      <vt:variant>
        <vt:i4>392</vt:i4>
      </vt:variant>
      <vt:variant>
        <vt:i4>0</vt:i4>
      </vt:variant>
      <vt:variant>
        <vt:i4>5</vt:i4>
      </vt:variant>
      <vt:variant>
        <vt:lpwstr/>
      </vt:variant>
      <vt:variant>
        <vt:lpwstr>_Toc134701249</vt:lpwstr>
      </vt:variant>
      <vt:variant>
        <vt:i4>1441847</vt:i4>
      </vt:variant>
      <vt:variant>
        <vt:i4>386</vt:i4>
      </vt:variant>
      <vt:variant>
        <vt:i4>0</vt:i4>
      </vt:variant>
      <vt:variant>
        <vt:i4>5</vt:i4>
      </vt:variant>
      <vt:variant>
        <vt:lpwstr/>
      </vt:variant>
      <vt:variant>
        <vt:lpwstr>_Toc134701248</vt:lpwstr>
      </vt:variant>
      <vt:variant>
        <vt:i4>1441847</vt:i4>
      </vt:variant>
      <vt:variant>
        <vt:i4>380</vt:i4>
      </vt:variant>
      <vt:variant>
        <vt:i4>0</vt:i4>
      </vt:variant>
      <vt:variant>
        <vt:i4>5</vt:i4>
      </vt:variant>
      <vt:variant>
        <vt:lpwstr/>
      </vt:variant>
      <vt:variant>
        <vt:lpwstr>_Toc134701247</vt:lpwstr>
      </vt:variant>
      <vt:variant>
        <vt:i4>1441847</vt:i4>
      </vt:variant>
      <vt:variant>
        <vt:i4>374</vt:i4>
      </vt:variant>
      <vt:variant>
        <vt:i4>0</vt:i4>
      </vt:variant>
      <vt:variant>
        <vt:i4>5</vt:i4>
      </vt:variant>
      <vt:variant>
        <vt:lpwstr/>
      </vt:variant>
      <vt:variant>
        <vt:lpwstr>_Toc134701246</vt:lpwstr>
      </vt:variant>
      <vt:variant>
        <vt:i4>1441847</vt:i4>
      </vt:variant>
      <vt:variant>
        <vt:i4>368</vt:i4>
      </vt:variant>
      <vt:variant>
        <vt:i4>0</vt:i4>
      </vt:variant>
      <vt:variant>
        <vt:i4>5</vt:i4>
      </vt:variant>
      <vt:variant>
        <vt:lpwstr/>
      </vt:variant>
      <vt:variant>
        <vt:lpwstr>_Toc134701245</vt:lpwstr>
      </vt:variant>
      <vt:variant>
        <vt:i4>1441847</vt:i4>
      </vt:variant>
      <vt:variant>
        <vt:i4>362</vt:i4>
      </vt:variant>
      <vt:variant>
        <vt:i4>0</vt:i4>
      </vt:variant>
      <vt:variant>
        <vt:i4>5</vt:i4>
      </vt:variant>
      <vt:variant>
        <vt:lpwstr/>
      </vt:variant>
      <vt:variant>
        <vt:lpwstr>_Toc134701244</vt:lpwstr>
      </vt:variant>
      <vt:variant>
        <vt:i4>1441847</vt:i4>
      </vt:variant>
      <vt:variant>
        <vt:i4>356</vt:i4>
      </vt:variant>
      <vt:variant>
        <vt:i4>0</vt:i4>
      </vt:variant>
      <vt:variant>
        <vt:i4>5</vt:i4>
      </vt:variant>
      <vt:variant>
        <vt:lpwstr/>
      </vt:variant>
      <vt:variant>
        <vt:lpwstr>_Toc134701243</vt:lpwstr>
      </vt:variant>
      <vt:variant>
        <vt:i4>1441847</vt:i4>
      </vt:variant>
      <vt:variant>
        <vt:i4>350</vt:i4>
      </vt:variant>
      <vt:variant>
        <vt:i4>0</vt:i4>
      </vt:variant>
      <vt:variant>
        <vt:i4>5</vt:i4>
      </vt:variant>
      <vt:variant>
        <vt:lpwstr/>
      </vt:variant>
      <vt:variant>
        <vt:lpwstr>_Toc134701242</vt:lpwstr>
      </vt:variant>
      <vt:variant>
        <vt:i4>1441847</vt:i4>
      </vt:variant>
      <vt:variant>
        <vt:i4>344</vt:i4>
      </vt:variant>
      <vt:variant>
        <vt:i4>0</vt:i4>
      </vt:variant>
      <vt:variant>
        <vt:i4>5</vt:i4>
      </vt:variant>
      <vt:variant>
        <vt:lpwstr/>
      </vt:variant>
      <vt:variant>
        <vt:lpwstr>_Toc134701241</vt:lpwstr>
      </vt:variant>
      <vt:variant>
        <vt:i4>1441847</vt:i4>
      </vt:variant>
      <vt:variant>
        <vt:i4>338</vt:i4>
      </vt:variant>
      <vt:variant>
        <vt:i4>0</vt:i4>
      </vt:variant>
      <vt:variant>
        <vt:i4>5</vt:i4>
      </vt:variant>
      <vt:variant>
        <vt:lpwstr/>
      </vt:variant>
      <vt:variant>
        <vt:lpwstr>_Toc134701240</vt:lpwstr>
      </vt:variant>
      <vt:variant>
        <vt:i4>1114167</vt:i4>
      </vt:variant>
      <vt:variant>
        <vt:i4>332</vt:i4>
      </vt:variant>
      <vt:variant>
        <vt:i4>0</vt:i4>
      </vt:variant>
      <vt:variant>
        <vt:i4>5</vt:i4>
      </vt:variant>
      <vt:variant>
        <vt:lpwstr/>
      </vt:variant>
      <vt:variant>
        <vt:lpwstr>_Toc134701239</vt:lpwstr>
      </vt:variant>
      <vt:variant>
        <vt:i4>1114167</vt:i4>
      </vt:variant>
      <vt:variant>
        <vt:i4>326</vt:i4>
      </vt:variant>
      <vt:variant>
        <vt:i4>0</vt:i4>
      </vt:variant>
      <vt:variant>
        <vt:i4>5</vt:i4>
      </vt:variant>
      <vt:variant>
        <vt:lpwstr/>
      </vt:variant>
      <vt:variant>
        <vt:lpwstr>_Toc134701238</vt:lpwstr>
      </vt:variant>
      <vt:variant>
        <vt:i4>1114167</vt:i4>
      </vt:variant>
      <vt:variant>
        <vt:i4>320</vt:i4>
      </vt:variant>
      <vt:variant>
        <vt:i4>0</vt:i4>
      </vt:variant>
      <vt:variant>
        <vt:i4>5</vt:i4>
      </vt:variant>
      <vt:variant>
        <vt:lpwstr/>
      </vt:variant>
      <vt:variant>
        <vt:lpwstr>_Toc134701237</vt:lpwstr>
      </vt:variant>
      <vt:variant>
        <vt:i4>1114167</vt:i4>
      </vt:variant>
      <vt:variant>
        <vt:i4>314</vt:i4>
      </vt:variant>
      <vt:variant>
        <vt:i4>0</vt:i4>
      </vt:variant>
      <vt:variant>
        <vt:i4>5</vt:i4>
      </vt:variant>
      <vt:variant>
        <vt:lpwstr/>
      </vt:variant>
      <vt:variant>
        <vt:lpwstr>_Toc134701236</vt:lpwstr>
      </vt:variant>
      <vt:variant>
        <vt:i4>1114167</vt:i4>
      </vt:variant>
      <vt:variant>
        <vt:i4>308</vt:i4>
      </vt:variant>
      <vt:variant>
        <vt:i4>0</vt:i4>
      </vt:variant>
      <vt:variant>
        <vt:i4>5</vt:i4>
      </vt:variant>
      <vt:variant>
        <vt:lpwstr/>
      </vt:variant>
      <vt:variant>
        <vt:lpwstr>_Toc134701235</vt:lpwstr>
      </vt:variant>
      <vt:variant>
        <vt:i4>1114167</vt:i4>
      </vt:variant>
      <vt:variant>
        <vt:i4>302</vt:i4>
      </vt:variant>
      <vt:variant>
        <vt:i4>0</vt:i4>
      </vt:variant>
      <vt:variant>
        <vt:i4>5</vt:i4>
      </vt:variant>
      <vt:variant>
        <vt:lpwstr/>
      </vt:variant>
      <vt:variant>
        <vt:lpwstr>_Toc134701234</vt:lpwstr>
      </vt:variant>
      <vt:variant>
        <vt:i4>1114167</vt:i4>
      </vt:variant>
      <vt:variant>
        <vt:i4>296</vt:i4>
      </vt:variant>
      <vt:variant>
        <vt:i4>0</vt:i4>
      </vt:variant>
      <vt:variant>
        <vt:i4>5</vt:i4>
      </vt:variant>
      <vt:variant>
        <vt:lpwstr/>
      </vt:variant>
      <vt:variant>
        <vt:lpwstr>_Toc134701233</vt:lpwstr>
      </vt:variant>
      <vt:variant>
        <vt:i4>1114167</vt:i4>
      </vt:variant>
      <vt:variant>
        <vt:i4>290</vt:i4>
      </vt:variant>
      <vt:variant>
        <vt:i4>0</vt:i4>
      </vt:variant>
      <vt:variant>
        <vt:i4>5</vt:i4>
      </vt:variant>
      <vt:variant>
        <vt:lpwstr/>
      </vt:variant>
      <vt:variant>
        <vt:lpwstr>_Toc134701232</vt:lpwstr>
      </vt:variant>
      <vt:variant>
        <vt:i4>1114167</vt:i4>
      </vt:variant>
      <vt:variant>
        <vt:i4>284</vt:i4>
      </vt:variant>
      <vt:variant>
        <vt:i4>0</vt:i4>
      </vt:variant>
      <vt:variant>
        <vt:i4>5</vt:i4>
      </vt:variant>
      <vt:variant>
        <vt:lpwstr/>
      </vt:variant>
      <vt:variant>
        <vt:lpwstr>_Toc134701231</vt:lpwstr>
      </vt:variant>
      <vt:variant>
        <vt:i4>1114167</vt:i4>
      </vt:variant>
      <vt:variant>
        <vt:i4>278</vt:i4>
      </vt:variant>
      <vt:variant>
        <vt:i4>0</vt:i4>
      </vt:variant>
      <vt:variant>
        <vt:i4>5</vt:i4>
      </vt:variant>
      <vt:variant>
        <vt:lpwstr/>
      </vt:variant>
      <vt:variant>
        <vt:lpwstr>_Toc134701230</vt:lpwstr>
      </vt:variant>
      <vt:variant>
        <vt:i4>1048631</vt:i4>
      </vt:variant>
      <vt:variant>
        <vt:i4>272</vt:i4>
      </vt:variant>
      <vt:variant>
        <vt:i4>0</vt:i4>
      </vt:variant>
      <vt:variant>
        <vt:i4>5</vt:i4>
      </vt:variant>
      <vt:variant>
        <vt:lpwstr/>
      </vt:variant>
      <vt:variant>
        <vt:lpwstr>_Toc134701229</vt:lpwstr>
      </vt:variant>
      <vt:variant>
        <vt:i4>1048631</vt:i4>
      </vt:variant>
      <vt:variant>
        <vt:i4>266</vt:i4>
      </vt:variant>
      <vt:variant>
        <vt:i4>0</vt:i4>
      </vt:variant>
      <vt:variant>
        <vt:i4>5</vt:i4>
      </vt:variant>
      <vt:variant>
        <vt:lpwstr/>
      </vt:variant>
      <vt:variant>
        <vt:lpwstr>_Toc134701228</vt:lpwstr>
      </vt:variant>
      <vt:variant>
        <vt:i4>1048631</vt:i4>
      </vt:variant>
      <vt:variant>
        <vt:i4>260</vt:i4>
      </vt:variant>
      <vt:variant>
        <vt:i4>0</vt:i4>
      </vt:variant>
      <vt:variant>
        <vt:i4>5</vt:i4>
      </vt:variant>
      <vt:variant>
        <vt:lpwstr/>
      </vt:variant>
      <vt:variant>
        <vt:lpwstr>_Toc134701227</vt:lpwstr>
      </vt:variant>
      <vt:variant>
        <vt:i4>1048631</vt:i4>
      </vt:variant>
      <vt:variant>
        <vt:i4>254</vt:i4>
      </vt:variant>
      <vt:variant>
        <vt:i4>0</vt:i4>
      </vt:variant>
      <vt:variant>
        <vt:i4>5</vt:i4>
      </vt:variant>
      <vt:variant>
        <vt:lpwstr/>
      </vt:variant>
      <vt:variant>
        <vt:lpwstr>_Toc134701226</vt:lpwstr>
      </vt:variant>
      <vt:variant>
        <vt:i4>1048631</vt:i4>
      </vt:variant>
      <vt:variant>
        <vt:i4>248</vt:i4>
      </vt:variant>
      <vt:variant>
        <vt:i4>0</vt:i4>
      </vt:variant>
      <vt:variant>
        <vt:i4>5</vt:i4>
      </vt:variant>
      <vt:variant>
        <vt:lpwstr/>
      </vt:variant>
      <vt:variant>
        <vt:lpwstr>_Toc134701225</vt:lpwstr>
      </vt:variant>
      <vt:variant>
        <vt:i4>1048631</vt:i4>
      </vt:variant>
      <vt:variant>
        <vt:i4>242</vt:i4>
      </vt:variant>
      <vt:variant>
        <vt:i4>0</vt:i4>
      </vt:variant>
      <vt:variant>
        <vt:i4>5</vt:i4>
      </vt:variant>
      <vt:variant>
        <vt:lpwstr/>
      </vt:variant>
      <vt:variant>
        <vt:lpwstr>_Toc134701224</vt:lpwstr>
      </vt:variant>
      <vt:variant>
        <vt:i4>1048631</vt:i4>
      </vt:variant>
      <vt:variant>
        <vt:i4>236</vt:i4>
      </vt:variant>
      <vt:variant>
        <vt:i4>0</vt:i4>
      </vt:variant>
      <vt:variant>
        <vt:i4>5</vt:i4>
      </vt:variant>
      <vt:variant>
        <vt:lpwstr/>
      </vt:variant>
      <vt:variant>
        <vt:lpwstr>_Toc134701223</vt:lpwstr>
      </vt:variant>
      <vt:variant>
        <vt:i4>1048631</vt:i4>
      </vt:variant>
      <vt:variant>
        <vt:i4>230</vt:i4>
      </vt:variant>
      <vt:variant>
        <vt:i4>0</vt:i4>
      </vt:variant>
      <vt:variant>
        <vt:i4>5</vt:i4>
      </vt:variant>
      <vt:variant>
        <vt:lpwstr/>
      </vt:variant>
      <vt:variant>
        <vt:lpwstr>_Toc134701222</vt:lpwstr>
      </vt:variant>
      <vt:variant>
        <vt:i4>1048631</vt:i4>
      </vt:variant>
      <vt:variant>
        <vt:i4>224</vt:i4>
      </vt:variant>
      <vt:variant>
        <vt:i4>0</vt:i4>
      </vt:variant>
      <vt:variant>
        <vt:i4>5</vt:i4>
      </vt:variant>
      <vt:variant>
        <vt:lpwstr/>
      </vt:variant>
      <vt:variant>
        <vt:lpwstr>_Toc134701221</vt:lpwstr>
      </vt:variant>
      <vt:variant>
        <vt:i4>1048631</vt:i4>
      </vt:variant>
      <vt:variant>
        <vt:i4>218</vt:i4>
      </vt:variant>
      <vt:variant>
        <vt:i4>0</vt:i4>
      </vt:variant>
      <vt:variant>
        <vt:i4>5</vt:i4>
      </vt:variant>
      <vt:variant>
        <vt:lpwstr/>
      </vt:variant>
      <vt:variant>
        <vt:lpwstr>_Toc134701220</vt:lpwstr>
      </vt:variant>
      <vt:variant>
        <vt:i4>1245239</vt:i4>
      </vt:variant>
      <vt:variant>
        <vt:i4>212</vt:i4>
      </vt:variant>
      <vt:variant>
        <vt:i4>0</vt:i4>
      </vt:variant>
      <vt:variant>
        <vt:i4>5</vt:i4>
      </vt:variant>
      <vt:variant>
        <vt:lpwstr/>
      </vt:variant>
      <vt:variant>
        <vt:lpwstr>_Toc134701219</vt:lpwstr>
      </vt:variant>
      <vt:variant>
        <vt:i4>1245239</vt:i4>
      </vt:variant>
      <vt:variant>
        <vt:i4>206</vt:i4>
      </vt:variant>
      <vt:variant>
        <vt:i4>0</vt:i4>
      </vt:variant>
      <vt:variant>
        <vt:i4>5</vt:i4>
      </vt:variant>
      <vt:variant>
        <vt:lpwstr/>
      </vt:variant>
      <vt:variant>
        <vt:lpwstr>_Toc134701218</vt:lpwstr>
      </vt:variant>
      <vt:variant>
        <vt:i4>1245239</vt:i4>
      </vt:variant>
      <vt:variant>
        <vt:i4>200</vt:i4>
      </vt:variant>
      <vt:variant>
        <vt:i4>0</vt:i4>
      </vt:variant>
      <vt:variant>
        <vt:i4>5</vt:i4>
      </vt:variant>
      <vt:variant>
        <vt:lpwstr/>
      </vt:variant>
      <vt:variant>
        <vt:lpwstr>_Toc134701217</vt:lpwstr>
      </vt:variant>
      <vt:variant>
        <vt:i4>1245239</vt:i4>
      </vt:variant>
      <vt:variant>
        <vt:i4>194</vt:i4>
      </vt:variant>
      <vt:variant>
        <vt:i4>0</vt:i4>
      </vt:variant>
      <vt:variant>
        <vt:i4>5</vt:i4>
      </vt:variant>
      <vt:variant>
        <vt:lpwstr/>
      </vt:variant>
      <vt:variant>
        <vt:lpwstr>_Toc134701216</vt:lpwstr>
      </vt:variant>
      <vt:variant>
        <vt:i4>1245239</vt:i4>
      </vt:variant>
      <vt:variant>
        <vt:i4>188</vt:i4>
      </vt:variant>
      <vt:variant>
        <vt:i4>0</vt:i4>
      </vt:variant>
      <vt:variant>
        <vt:i4>5</vt:i4>
      </vt:variant>
      <vt:variant>
        <vt:lpwstr/>
      </vt:variant>
      <vt:variant>
        <vt:lpwstr>_Toc134701215</vt:lpwstr>
      </vt:variant>
      <vt:variant>
        <vt:i4>1245239</vt:i4>
      </vt:variant>
      <vt:variant>
        <vt:i4>182</vt:i4>
      </vt:variant>
      <vt:variant>
        <vt:i4>0</vt:i4>
      </vt:variant>
      <vt:variant>
        <vt:i4>5</vt:i4>
      </vt:variant>
      <vt:variant>
        <vt:lpwstr/>
      </vt:variant>
      <vt:variant>
        <vt:lpwstr>_Toc134701214</vt:lpwstr>
      </vt:variant>
      <vt:variant>
        <vt:i4>1245239</vt:i4>
      </vt:variant>
      <vt:variant>
        <vt:i4>176</vt:i4>
      </vt:variant>
      <vt:variant>
        <vt:i4>0</vt:i4>
      </vt:variant>
      <vt:variant>
        <vt:i4>5</vt:i4>
      </vt:variant>
      <vt:variant>
        <vt:lpwstr/>
      </vt:variant>
      <vt:variant>
        <vt:lpwstr>_Toc134701213</vt:lpwstr>
      </vt:variant>
      <vt:variant>
        <vt:i4>1245239</vt:i4>
      </vt:variant>
      <vt:variant>
        <vt:i4>170</vt:i4>
      </vt:variant>
      <vt:variant>
        <vt:i4>0</vt:i4>
      </vt:variant>
      <vt:variant>
        <vt:i4>5</vt:i4>
      </vt:variant>
      <vt:variant>
        <vt:lpwstr/>
      </vt:variant>
      <vt:variant>
        <vt:lpwstr>_Toc134701212</vt:lpwstr>
      </vt:variant>
      <vt:variant>
        <vt:i4>1245239</vt:i4>
      </vt:variant>
      <vt:variant>
        <vt:i4>164</vt:i4>
      </vt:variant>
      <vt:variant>
        <vt:i4>0</vt:i4>
      </vt:variant>
      <vt:variant>
        <vt:i4>5</vt:i4>
      </vt:variant>
      <vt:variant>
        <vt:lpwstr/>
      </vt:variant>
      <vt:variant>
        <vt:lpwstr>_Toc134701211</vt:lpwstr>
      </vt:variant>
      <vt:variant>
        <vt:i4>1245239</vt:i4>
      </vt:variant>
      <vt:variant>
        <vt:i4>158</vt:i4>
      </vt:variant>
      <vt:variant>
        <vt:i4>0</vt:i4>
      </vt:variant>
      <vt:variant>
        <vt:i4>5</vt:i4>
      </vt:variant>
      <vt:variant>
        <vt:lpwstr/>
      </vt:variant>
      <vt:variant>
        <vt:lpwstr>_Toc134701210</vt:lpwstr>
      </vt:variant>
      <vt:variant>
        <vt:i4>1179703</vt:i4>
      </vt:variant>
      <vt:variant>
        <vt:i4>152</vt:i4>
      </vt:variant>
      <vt:variant>
        <vt:i4>0</vt:i4>
      </vt:variant>
      <vt:variant>
        <vt:i4>5</vt:i4>
      </vt:variant>
      <vt:variant>
        <vt:lpwstr/>
      </vt:variant>
      <vt:variant>
        <vt:lpwstr>_Toc134701209</vt:lpwstr>
      </vt:variant>
      <vt:variant>
        <vt:i4>1179703</vt:i4>
      </vt:variant>
      <vt:variant>
        <vt:i4>146</vt:i4>
      </vt:variant>
      <vt:variant>
        <vt:i4>0</vt:i4>
      </vt:variant>
      <vt:variant>
        <vt:i4>5</vt:i4>
      </vt:variant>
      <vt:variant>
        <vt:lpwstr/>
      </vt:variant>
      <vt:variant>
        <vt:lpwstr>_Toc134701208</vt:lpwstr>
      </vt:variant>
      <vt:variant>
        <vt:i4>1179703</vt:i4>
      </vt:variant>
      <vt:variant>
        <vt:i4>140</vt:i4>
      </vt:variant>
      <vt:variant>
        <vt:i4>0</vt:i4>
      </vt:variant>
      <vt:variant>
        <vt:i4>5</vt:i4>
      </vt:variant>
      <vt:variant>
        <vt:lpwstr/>
      </vt:variant>
      <vt:variant>
        <vt:lpwstr>_Toc134701207</vt:lpwstr>
      </vt:variant>
      <vt:variant>
        <vt:i4>1179703</vt:i4>
      </vt:variant>
      <vt:variant>
        <vt:i4>134</vt:i4>
      </vt:variant>
      <vt:variant>
        <vt:i4>0</vt:i4>
      </vt:variant>
      <vt:variant>
        <vt:i4>5</vt:i4>
      </vt:variant>
      <vt:variant>
        <vt:lpwstr/>
      </vt:variant>
      <vt:variant>
        <vt:lpwstr>_Toc134701206</vt:lpwstr>
      </vt:variant>
      <vt:variant>
        <vt:i4>1179703</vt:i4>
      </vt:variant>
      <vt:variant>
        <vt:i4>128</vt:i4>
      </vt:variant>
      <vt:variant>
        <vt:i4>0</vt:i4>
      </vt:variant>
      <vt:variant>
        <vt:i4>5</vt:i4>
      </vt:variant>
      <vt:variant>
        <vt:lpwstr/>
      </vt:variant>
      <vt:variant>
        <vt:lpwstr>_Toc134701205</vt:lpwstr>
      </vt:variant>
      <vt:variant>
        <vt:i4>1179703</vt:i4>
      </vt:variant>
      <vt:variant>
        <vt:i4>122</vt:i4>
      </vt:variant>
      <vt:variant>
        <vt:i4>0</vt:i4>
      </vt:variant>
      <vt:variant>
        <vt:i4>5</vt:i4>
      </vt:variant>
      <vt:variant>
        <vt:lpwstr/>
      </vt:variant>
      <vt:variant>
        <vt:lpwstr>_Toc134701204</vt:lpwstr>
      </vt:variant>
      <vt:variant>
        <vt:i4>1179703</vt:i4>
      </vt:variant>
      <vt:variant>
        <vt:i4>116</vt:i4>
      </vt:variant>
      <vt:variant>
        <vt:i4>0</vt:i4>
      </vt:variant>
      <vt:variant>
        <vt:i4>5</vt:i4>
      </vt:variant>
      <vt:variant>
        <vt:lpwstr/>
      </vt:variant>
      <vt:variant>
        <vt:lpwstr>_Toc134701203</vt:lpwstr>
      </vt:variant>
      <vt:variant>
        <vt:i4>1179703</vt:i4>
      </vt:variant>
      <vt:variant>
        <vt:i4>110</vt:i4>
      </vt:variant>
      <vt:variant>
        <vt:i4>0</vt:i4>
      </vt:variant>
      <vt:variant>
        <vt:i4>5</vt:i4>
      </vt:variant>
      <vt:variant>
        <vt:lpwstr/>
      </vt:variant>
      <vt:variant>
        <vt:lpwstr>_Toc134701202</vt:lpwstr>
      </vt:variant>
      <vt:variant>
        <vt:i4>1179703</vt:i4>
      </vt:variant>
      <vt:variant>
        <vt:i4>104</vt:i4>
      </vt:variant>
      <vt:variant>
        <vt:i4>0</vt:i4>
      </vt:variant>
      <vt:variant>
        <vt:i4>5</vt:i4>
      </vt:variant>
      <vt:variant>
        <vt:lpwstr/>
      </vt:variant>
      <vt:variant>
        <vt:lpwstr>_Toc134701201</vt:lpwstr>
      </vt:variant>
      <vt:variant>
        <vt:i4>1179703</vt:i4>
      </vt:variant>
      <vt:variant>
        <vt:i4>98</vt:i4>
      </vt:variant>
      <vt:variant>
        <vt:i4>0</vt:i4>
      </vt:variant>
      <vt:variant>
        <vt:i4>5</vt:i4>
      </vt:variant>
      <vt:variant>
        <vt:lpwstr/>
      </vt:variant>
      <vt:variant>
        <vt:lpwstr>_Toc134701200</vt:lpwstr>
      </vt:variant>
      <vt:variant>
        <vt:i4>1769524</vt:i4>
      </vt:variant>
      <vt:variant>
        <vt:i4>92</vt:i4>
      </vt:variant>
      <vt:variant>
        <vt:i4>0</vt:i4>
      </vt:variant>
      <vt:variant>
        <vt:i4>5</vt:i4>
      </vt:variant>
      <vt:variant>
        <vt:lpwstr/>
      </vt:variant>
      <vt:variant>
        <vt:lpwstr>_Toc134701199</vt:lpwstr>
      </vt:variant>
      <vt:variant>
        <vt:i4>1769524</vt:i4>
      </vt:variant>
      <vt:variant>
        <vt:i4>86</vt:i4>
      </vt:variant>
      <vt:variant>
        <vt:i4>0</vt:i4>
      </vt:variant>
      <vt:variant>
        <vt:i4>5</vt:i4>
      </vt:variant>
      <vt:variant>
        <vt:lpwstr/>
      </vt:variant>
      <vt:variant>
        <vt:lpwstr>_Toc134701198</vt:lpwstr>
      </vt:variant>
      <vt:variant>
        <vt:i4>1769524</vt:i4>
      </vt:variant>
      <vt:variant>
        <vt:i4>80</vt:i4>
      </vt:variant>
      <vt:variant>
        <vt:i4>0</vt:i4>
      </vt:variant>
      <vt:variant>
        <vt:i4>5</vt:i4>
      </vt:variant>
      <vt:variant>
        <vt:lpwstr/>
      </vt:variant>
      <vt:variant>
        <vt:lpwstr>_Toc134701197</vt:lpwstr>
      </vt:variant>
      <vt:variant>
        <vt:i4>1769524</vt:i4>
      </vt:variant>
      <vt:variant>
        <vt:i4>74</vt:i4>
      </vt:variant>
      <vt:variant>
        <vt:i4>0</vt:i4>
      </vt:variant>
      <vt:variant>
        <vt:i4>5</vt:i4>
      </vt:variant>
      <vt:variant>
        <vt:lpwstr/>
      </vt:variant>
      <vt:variant>
        <vt:lpwstr>_Toc134701196</vt:lpwstr>
      </vt:variant>
      <vt:variant>
        <vt:i4>1769524</vt:i4>
      </vt:variant>
      <vt:variant>
        <vt:i4>68</vt:i4>
      </vt:variant>
      <vt:variant>
        <vt:i4>0</vt:i4>
      </vt:variant>
      <vt:variant>
        <vt:i4>5</vt:i4>
      </vt:variant>
      <vt:variant>
        <vt:lpwstr/>
      </vt:variant>
      <vt:variant>
        <vt:lpwstr>_Toc134701195</vt:lpwstr>
      </vt:variant>
      <vt:variant>
        <vt:i4>1769524</vt:i4>
      </vt:variant>
      <vt:variant>
        <vt:i4>62</vt:i4>
      </vt:variant>
      <vt:variant>
        <vt:i4>0</vt:i4>
      </vt:variant>
      <vt:variant>
        <vt:i4>5</vt:i4>
      </vt:variant>
      <vt:variant>
        <vt:lpwstr/>
      </vt:variant>
      <vt:variant>
        <vt:lpwstr>_Toc134701194</vt:lpwstr>
      </vt:variant>
      <vt:variant>
        <vt:i4>1769524</vt:i4>
      </vt:variant>
      <vt:variant>
        <vt:i4>56</vt:i4>
      </vt:variant>
      <vt:variant>
        <vt:i4>0</vt:i4>
      </vt:variant>
      <vt:variant>
        <vt:i4>5</vt:i4>
      </vt:variant>
      <vt:variant>
        <vt:lpwstr/>
      </vt:variant>
      <vt:variant>
        <vt:lpwstr>_Toc134701193</vt:lpwstr>
      </vt:variant>
      <vt:variant>
        <vt:i4>1769524</vt:i4>
      </vt:variant>
      <vt:variant>
        <vt:i4>50</vt:i4>
      </vt:variant>
      <vt:variant>
        <vt:i4>0</vt:i4>
      </vt:variant>
      <vt:variant>
        <vt:i4>5</vt:i4>
      </vt:variant>
      <vt:variant>
        <vt:lpwstr/>
      </vt:variant>
      <vt:variant>
        <vt:lpwstr>_Toc134701192</vt:lpwstr>
      </vt:variant>
      <vt:variant>
        <vt:i4>1769524</vt:i4>
      </vt:variant>
      <vt:variant>
        <vt:i4>44</vt:i4>
      </vt:variant>
      <vt:variant>
        <vt:i4>0</vt:i4>
      </vt:variant>
      <vt:variant>
        <vt:i4>5</vt:i4>
      </vt:variant>
      <vt:variant>
        <vt:lpwstr/>
      </vt:variant>
      <vt:variant>
        <vt:lpwstr>_Toc134701191</vt:lpwstr>
      </vt:variant>
      <vt:variant>
        <vt:i4>1769524</vt:i4>
      </vt:variant>
      <vt:variant>
        <vt:i4>38</vt:i4>
      </vt:variant>
      <vt:variant>
        <vt:i4>0</vt:i4>
      </vt:variant>
      <vt:variant>
        <vt:i4>5</vt:i4>
      </vt:variant>
      <vt:variant>
        <vt:lpwstr/>
      </vt:variant>
      <vt:variant>
        <vt:lpwstr>_Toc134701190</vt:lpwstr>
      </vt:variant>
      <vt:variant>
        <vt:i4>1703988</vt:i4>
      </vt:variant>
      <vt:variant>
        <vt:i4>32</vt:i4>
      </vt:variant>
      <vt:variant>
        <vt:i4>0</vt:i4>
      </vt:variant>
      <vt:variant>
        <vt:i4>5</vt:i4>
      </vt:variant>
      <vt:variant>
        <vt:lpwstr/>
      </vt:variant>
      <vt:variant>
        <vt:lpwstr>_Toc134701189</vt:lpwstr>
      </vt:variant>
      <vt:variant>
        <vt:i4>1703988</vt:i4>
      </vt:variant>
      <vt:variant>
        <vt:i4>26</vt:i4>
      </vt:variant>
      <vt:variant>
        <vt:i4>0</vt:i4>
      </vt:variant>
      <vt:variant>
        <vt:i4>5</vt:i4>
      </vt:variant>
      <vt:variant>
        <vt:lpwstr/>
      </vt:variant>
      <vt:variant>
        <vt:lpwstr>_Toc134701188</vt:lpwstr>
      </vt:variant>
      <vt:variant>
        <vt:i4>1703988</vt:i4>
      </vt:variant>
      <vt:variant>
        <vt:i4>20</vt:i4>
      </vt:variant>
      <vt:variant>
        <vt:i4>0</vt:i4>
      </vt:variant>
      <vt:variant>
        <vt:i4>5</vt:i4>
      </vt:variant>
      <vt:variant>
        <vt:lpwstr/>
      </vt:variant>
      <vt:variant>
        <vt:lpwstr>_Toc134701187</vt:lpwstr>
      </vt:variant>
      <vt:variant>
        <vt:i4>1703988</vt:i4>
      </vt:variant>
      <vt:variant>
        <vt:i4>14</vt:i4>
      </vt:variant>
      <vt:variant>
        <vt:i4>0</vt:i4>
      </vt:variant>
      <vt:variant>
        <vt:i4>5</vt:i4>
      </vt:variant>
      <vt:variant>
        <vt:lpwstr/>
      </vt:variant>
      <vt:variant>
        <vt:lpwstr>_Toc134701186</vt:lpwstr>
      </vt:variant>
      <vt:variant>
        <vt:i4>1703988</vt:i4>
      </vt:variant>
      <vt:variant>
        <vt:i4>8</vt:i4>
      </vt:variant>
      <vt:variant>
        <vt:i4>0</vt:i4>
      </vt:variant>
      <vt:variant>
        <vt:i4>5</vt:i4>
      </vt:variant>
      <vt:variant>
        <vt:lpwstr/>
      </vt:variant>
      <vt:variant>
        <vt:lpwstr>_Toc134701185</vt:lpwstr>
      </vt:variant>
      <vt:variant>
        <vt:i4>1703988</vt:i4>
      </vt:variant>
      <vt:variant>
        <vt:i4>2</vt:i4>
      </vt:variant>
      <vt:variant>
        <vt:i4>0</vt:i4>
      </vt:variant>
      <vt:variant>
        <vt:i4>5</vt:i4>
      </vt:variant>
      <vt:variant>
        <vt:lpwstr/>
      </vt:variant>
      <vt:variant>
        <vt:lpwstr>_Toc134701184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Инна_Сергеевна</cp:lastModifiedBy>
  <cp:revision>10</cp:revision>
  <cp:lastPrinted>2022-08-08T07:17:00Z</cp:lastPrinted>
  <dcterms:created xsi:type="dcterms:W3CDTF">2025-04-22T06:39:00Z</dcterms:created>
  <dcterms:modified xsi:type="dcterms:W3CDTF">2025-04-25T01:27:00Z</dcterms:modified>
</cp:coreProperties>
</file>