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EF" w:rsidRPr="001363EF" w:rsidRDefault="001363EF" w:rsidP="001363EF">
      <w:pPr>
        <w:spacing w:after="0"/>
        <w:jc w:val="center"/>
        <w:rPr>
          <w:rFonts w:ascii="Times New Roman" w:hAnsi="Times New Roman"/>
          <w:b/>
        </w:rPr>
      </w:pPr>
      <w:r w:rsidRPr="001363EF">
        <w:rPr>
          <w:rFonts w:ascii="Times New Roman" w:hAnsi="Times New Roman"/>
          <w:b/>
        </w:rPr>
        <w:t>Сведения о результативности  и качестве реализации дополнительной общеобразовательной общеразвивающей программы</w:t>
      </w:r>
    </w:p>
    <w:p w:rsidR="00DD5962" w:rsidRDefault="001363EF" w:rsidP="001363EF">
      <w:pPr>
        <w:spacing w:after="0"/>
        <w:jc w:val="center"/>
        <w:rPr>
          <w:rFonts w:ascii="Times New Roman" w:hAnsi="Times New Roman"/>
          <w:b/>
        </w:rPr>
      </w:pPr>
      <w:r w:rsidRPr="001363EF">
        <w:rPr>
          <w:rFonts w:ascii="Times New Roman" w:hAnsi="Times New Roman"/>
          <w:b/>
        </w:rPr>
        <w:t>«ЮИД «Светофор»</w:t>
      </w:r>
    </w:p>
    <w:p w:rsidR="001363EF" w:rsidRPr="004F1587" w:rsidRDefault="001363EF" w:rsidP="001363EF">
      <w:pPr>
        <w:spacing w:after="0"/>
        <w:jc w:val="center"/>
        <w:rPr>
          <w:rFonts w:ascii="Times New Roman" w:hAnsi="Times New Roman"/>
          <w:b/>
        </w:rPr>
      </w:pPr>
    </w:p>
    <w:p w:rsidR="00DD5962" w:rsidRPr="004F1587" w:rsidRDefault="00DD5962" w:rsidP="0047303B">
      <w:pPr>
        <w:spacing w:after="0"/>
        <w:rPr>
          <w:rFonts w:ascii="Times New Roman" w:hAnsi="Times New Roman"/>
          <w:b/>
        </w:rPr>
      </w:pPr>
      <w:r w:rsidRPr="004F1587">
        <w:rPr>
          <w:rFonts w:ascii="Times New Roman" w:hAnsi="Times New Roman"/>
          <w:b/>
        </w:rPr>
        <w:t xml:space="preserve"> </w:t>
      </w:r>
      <w:smartTag w:uri="urn:schemas-microsoft-com:office:smarttags" w:element="place">
        <w:r w:rsidRPr="004F1587">
          <w:rPr>
            <w:rFonts w:ascii="Times New Roman" w:hAnsi="Times New Roman"/>
            <w:b/>
            <w:lang w:val="en-US"/>
          </w:rPr>
          <w:t>I</w:t>
        </w:r>
        <w:r w:rsidRPr="004F1587">
          <w:rPr>
            <w:rFonts w:ascii="Times New Roman" w:hAnsi="Times New Roman"/>
            <w:b/>
          </w:rPr>
          <w:t>.</w:t>
        </w:r>
      </w:smartTag>
      <w:r w:rsidRPr="004F1587">
        <w:rPr>
          <w:rFonts w:ascii="Times New Roman" w:hAnsi="Times New Roman"/>
          <w:b/>
        </w:rPr>
        <w:t xml:space="preserve"> Результативность участия обучающихся по дополнительной в конкурсных мероприятиях различного уровня. </w:t>
      </w:r>
    </w:p>
    <w:tbl>
      <w:tblPr>
        <w:tblW w:w="15844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5"/>
        <w:gridCol w:w="1134"/>
        <w:gridCol w:w="1276"/>
        <w:gridCol w:w="1276"/>
        <w:gridCol w:w="1134"/>
        <w:gridCol w:w="1276"/>
        <w:gridCol w:w="1275"/>
        <w:gridCol w:w="1134"/>
        <w:gridCol w:w="1276"/>
        <w:gridCol w:w="1276"/>
        <w:gridCol w:w="1134"/>
        <w:gridCol w:w="1243"/>
      </w:tblGrid>
      <w:tr w:rsidR="00DD5962" w:rsidRPr="004F1587" w:rsidTr="00947B97">
        <w:tc>
          <w:tcPr>
            <w:tcW w:w="1135" w:type="dxa"/>
            <w:vMerge w:val="restart"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14709" w:type="dxa"/>
            <w:gridSpan w:val="12"/>
            <w:shd w:val="clear" w:color="auto" w:fill="F2DBDB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Уровень</w:t>
            </w:r>
          </w:p>
        </w:tc>
      </w:tr>
      <w:tr w:rsidR="00DD5962" w:rsidRPr="004F1587" w:rsidTr="00947B97">
        <w:tc>
          <w:tcPr>
            <w:tcW w:w="1135" w:type="dxa"/>
            <w:vMerge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gridSpan w:val="3"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Муниципальный</w:t>
            </w:r>
          </w:p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gridSpan w:val="3"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 xml:space="preserve">Региональный </w:t>
            </w:r>
          </w:p>
        </w:tc>
        <w:tc>
          <w:tcPr>
            <w:tcW w:w="3685" w:type="dxa"/>
            <w:gridSpan w:val="3"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Всероссийский</w:t>
            </w:r>
          </w:p>
        </w:tc>
        <w:tc>
          <w:tcPr>
            <w:tcW w:w="3653" w:type="dxa"/>
            <w:gridSpan w:val="3"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Международный</w:t>
            </w:r>
          </w:p>
        </w:tc>
      </w:tr>
      <w:tr w:rsidR="00DD5962" w:rsidRPr="004F1587" w:rsidTr="00947B97">
        <w:tc>
          <w:tcPr>
            <w:tcW w:w="1135" w:type="dxa"/>
            <w:vMerge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конкурсных</w:t>
            </w:r>
          </w:p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призеров и победителей</w:t>
            </w:r>
          </w:p>
        </w:tc>
        <w:tc>
          <w:tcPr>
            <w:tcW w:w="1276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1134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призеров и победителей</w:t>
            </w:r>
          </w:p>
        </w:tc>
        <w:tc>
          <w:tcPr>
            <w:tcW w:w="1275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1134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призеров и победителей</w:t>
            </w:r>
          </w:p>
        </w:tc>
        <w:tc>
          <w:tcPr>
            <w:tcW w:w="1276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1134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243" w:type="dxa"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Количество призеров и победителей</w:t>
            </w:r>
          </w:p>
        </w:tc>
      </w:tr>
      <w:tr w:rsidR="00DD5962" w:rsidRPr="004F1587" w:rsidTr="00947B97">
        <w:tc>
          <w:tcPr>
            <w:tcW w:w="1135" w:type="dxa"/>
            <w:shd w:val="clear" w:color="auto" w:fill="B8CCE4"/>
          </w:tcPr>
          <w:p w:rsidR="00DD5962" w:rsidRPr="004F1587" w:rsidRDefault="001363EF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2022/23</w:t>
            </w:r>
          </w:p>
        </w:tc>
        <w:tc>
          <w:tcPr>
            <w:tcW w:w="1275" w:type="dxa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1276" w:type="dxa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275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276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4F158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4F158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3" w:type="dxa"/>
            <w:shd w:val="clear" w:color="auto" w:fill="B8CCE4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F1587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DD5962" w:rsidRPr="004F1587" w:rsidTr="00947B97">
        <w:tc>
          <w:tcPr>
            <w:tcW w:w="1135" w:type="dxa"/>
            <w:shd w:val="clear" w:color="auto" w:fill="B8CCE4"/>
          </w:tcPr>
          <w:p w:rsidR="00DD5962" w:rsidRPr="004F1587" w:rsidRDefault="001363EF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2023/24</w:t>
            </w:r>
          </w:p>
        </w:tc>
        <w:tc>
          <w:tcPr>
            <w:tcW w:w="1275" w:type="dxa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276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275" w:type="dxa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276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3" w:type="dxa"/>
            <w:shd w:val="clear" w:color="auto" w:fill="B8CCE4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DD5962" w:rsidRPr="004F1587" w:rsidTr="00947B97">
        <w:tc>
          <w:tcPr>
            <w:tcW w:w="1135" w:type="dxa"/>
            <w:shd w:val="clear" w:color="auto" w:fill="B8CCE4"/>
          </w:tcPr>
          <w:p w:rsidR="00DD5962" w:rsidRPr="004F1587" w:rsidRDefault="001363EF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2024/25</w:t>
            </w:r>
          </w:p>
        </w:tc>
        <w:tc>
          <w:tcPr>
            <w:tcW w:w="1275" w:type="dxa"/>
          </w:tcPr>
          <w:p w:rsidR="00DD5962" w:rsidRPr="003146B7" w:rsidRDefault="0098310D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B8CCE4"/>
          </w:tcPr>
          <w:p w:rsidR="00DD5962" w:rsidRPr="003146B7" w:rsidRDefault="0098310D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275" w:type="dxa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4F1587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1276" w:type="dxa"/>
            <w:shd w:val="clear" w:color="auto" w:fill="B8CCE4"/>
          </w:tcPr>
          <w:p w:rsidR="00DD5962" w:rsidRPr="004F1587" w:rsidRDefault="0098310D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276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3" w:type="dxa"/>
            <w:shd w:val="clear" w:color="auto" w:fill="B8CCE4"/>
          </w:tcPr>
          <w:p w:rsidR="00DD5962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</w:tbl>
    <w:p w:rsidR="0098310D" w:rsidRDefault="0098310D" w:rsidP="0047303B">
      <w:pPr>
        <w:spacing w:after="0"/>
        <w:rPr>
          <w:rFonts w:ascii="Times New Roman" w:hAnsi="Times New Roman"/>
        </w:rPr>
      </w:pPr>
    </w:p>
    <w:p w:rsidR="00DD5962" w:rsidRDefault="00491471" w:rsidP="0047303B">
      <w:pPr>
        <w:spacing w:after="0"/>
        <w:rPr>
          <w:rFonts w:ascii="Times New Roman" w:hAnsi="Times New Roman"/>
        </w:rPr>
      </w:pPr>
      <w:hyperlink r:id="rId7" w:history="1">
        <w:r w:rsidR="00061EC3" w:rsidRPr="002872C1">
          <w:rPr>
            <w:rStyle w:val="ae"/>
            <w:rFonts w:ascii="Times New Roman" w:hAnsi="Times New Roman"/>
          </w:rPr>
          <w:t>https://cloud.mail.ru/public/6JwF/YAc5WqVYP</w:t>
        </w:r>
      </w:hyperlink>
      <w:r w:rsidR="00061EC3">
        <w:rPr>
          <w:rFonts w:ascii="Times New Roman" w:hAnsi="Times New Roman"/>
        </w:rPr>
        <w:t xml:space="preserve"> </w:t>
      </w:r>
      <w:r w:rsidR="00DD5962">
        <w:rPr>
          <w:rFonts w:ascii="Times New Roman" w:hAnsi="Times New Roman"/>
        </w:rPr>
        <w:t>- достижения</w:t>
      </w:r>
      <w:r w:rsidR="0098310D">
        <w:rPr>
          <w:rFonts w:ascii="Times New Roman" w:hAnsi="Times New Roman"/>
        </w:rPr>
        <w:t xml:space="preserve"> учащихся и педагога</w:t>
      </w:r>
    </w:p>
    <w:p w:rsidR="00DD5962" w:rsidRDefault="00DD5962" w:rsidP="0047303B">
      <w:pPr>
        <w:spacing w:after="0"/>
        <w:rPr>
          <w:rFonts w:ascii="Times New Roman" w:hAnsi="Times New Roman"/>
          <w:b/>
        </w:rPr>
      </w:pPr>
    </w:p>
    <w:p w:rsidR="003146B7" w:rsidRPr="001363EF" w:rsidRDefault="00DD5962" w:rsidP="003146B7">
      <w:pPr>
        <w:spacing w:after="0"/>
        <w:jc w:val="center"/>
        <w:rPr>
          <w:rFonts w:ascii="Times New Roman" w:hAnsi="Times New Roman"/>
          <w:b/>
        </w:rPr>
      </w:pPr>
      <w:r w:rsidRPr="004F1587">
        <w:rPr>
          <w:rFonts w:ascii="Times New Roman" w:hAnsi="Times New Roman"/>
          <w:b/>
          <w:lang w:val="en-US"/>
        </w:rPr>
        <w:t>II</w:t>
      </w:r>
      <w:r w:rsidRPr="004F1587">
        <w:rPr>
          <w:rFonts w:ascii="Times New Roman" w:hAnsi="Times New Roman"/>
          <w:b/>
        </w:rPr>
        <w:t xml:space="preserve">. Уровень учебных достижений обучающихся по освоению содержания дополнительной общеобразовательной </w:t>
      </w:r>
      <w:r w:rsidR="003146B7" w:rsidRPr="001363EF">
        <w:rPr>
          <w:rFonts w:ascii="Times New Roman" w:hAnsi="Times New Roman"/>
          <w:b/>
        </w:rPr>
        <w:t>общеразвивающей программы</w:t>
      </w:r>
    </w:p>
    <w:p w:rsidR="003146B7" w:rsidRDefault="003146B7" w:rsidP="003146B7">
      <w:pPr>
        <w:spacing w:after="0"/>
        <w:jc w:val="center"/>
        <w:rPr>
          <w:rFonts w:ascii="Times New Roman" w:hAnsi="Times New Roman"/>
          <w:b/>
        </w:rPr>
      </w:pPr>
      <w:r w:rsidRPr="001363EF">
        <w:rPr>
          <w:rFonts w:ascii="Times New Roman" w:hAnsi="Times New Roman"/>
          <w:b/>
        </w:rPr>
        <w:t>«ЮИД «Светофор»</w:t>
      </w:r>
    </w:p>
    <w:p w:rsidR="00DD5962" w:rsidRPr="004F1587" w:rsidRDefault="00DD5962" w:rsidP="00797564">
      <w:pPr>
        <w:spacing w:after="0"/>
        <w:rPr>
          <w:rFonts w:ascii="Times New Roman" w:hAnsi="Times New Roman"/>
          <w:b/>
        </w:rPr>
      </w:pPr>
      <w:r w:rsidRPr="004F1587">
        <w:rPr>
          <w:rFonts w:ascii="Times New Roman" w:hAnsi="Times New Roman"/>
          <w:b/>
        </w:rPr>
        <w:tab/>
        <w:t>1. Итоги итоговой аттестации</w:t>
      </w:r>
    </w:p>
    <w:tbl>
      <w:tblPr>
        <w:tblpPr w:leftFromText="180" w:rightFromText="180" w:vertAnchor="text" w:horzAnchor="margin" w:tblpX="-493" w:tblpY="211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10"/>
        <w:gridCol w:w="709"/>
        <w:gridCol w:w="708"/>
        <w:gridCol w:w="1417"/>
        <w:gridCol w:w="709"/>
        <w:gridCol w:w="706"/>
        <w:gridCol w:w="995"/>
        <w:gridCol w:w="1275"/>
        <w:gridCol w:w="851"/>
        <w:gridCol w:w="850"/>
        <w:gridCol w:w="1134"/>
        <w:gridCol w:w="1560"/>
      </w:tblGrid>
      <w:tr w:rsidR="003146B7" w:rsidRPr="004F1587" w:rsidTr="003146B7">
        <w:trPr>
          <w:trHeight w:val="557"/>
        </w:trPr>
        <w:tc>
          <w:tcPr>
            <w:tcW w:w="2518" w:type="dxa"/>
            <w:vMerge w:val="restart"/>
            <w:shd w:val="clear" w:color="auto" w:fill="B8CCE4"/>
          </w:tcPr>
          <w:p w:rsidR="003146B7" w:rsidRPr="004F1587" w:rsidRDefault="003A3EF7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обучения по программе</w:t>
            </w:r>
          </w:p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4"/>
            <w:shd w:val="clear" w:color="auto" w:fill="E5B8B7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2022/23</w:t>
            </w:r>
            <w:r w:rsidRPr="004F1587">
              <w:rPr>
                <w:rFonts w:ascii="Times New Roman" w:hAnsi="Times New Roman"/>
                <w:b/>
              </w:rPr>
              <w:t xml:space="preserve"> уч. год</w:t>
            </w:r>
          </w:p>
        </w:tc>
        <w:tc>
          <w:tcPr>
            <w:tcW w:w="2410" w:type="dxa"/>
            <w:gridSpan w:val="3"/>
            <w:shd w:val="clear" w:color="auto" w:fill="E5B8B7"/>
          </w:tcPr>
          <w:p w:rsidR="003146B7" w:rsidRPr="004F1587" w:rsidRDefault="003146B7" w:rsidP="00947B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2023/24</w:t>
            </w:r>
            <w:r w:rsidRPr="004F1587">
              <w:rPr>
                <w:rFonts w:ascii="Times New Roman" w:hAnsi="Times New Roman"/>
                <w:b/>
              </w:rPr>
              <w:t>уч. год</w:t>
            </w:r>
          </w:p>
        </w:tc>
        <w:tc>
          <w:tcPr>
            <w:tcW w:w="5670" w:type="dxa"/>
            <w:gridSpan w:val="5"/>
            <w:shd w:val="clear" w:color="auto" w:fill="E5B8B7"/>
          </w:tcPr>
          <w:p w:rsidR="003146B7" w:rsidRPr="004F1587" w:rsidRDefault="003146B7" w:rsidP="00947B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2024/25</w:t>
            </w:r>
            <w:r w:rsidRPr="004F1587">
              <w:rPr>
                <w:rFonts w:ascii="Times New Roman" w:hAnsi="Times New Roman"/>
                <w:b/>
              </w:rPr>
              <w:t xml:space="preserve"> уч. год</w:t>
            </w:r>
          </w:p>
        </w:tc>
      </w:tr>
      <w:tr w:rsidR="003146B7" w:rsidRPr="004F1587" w:rsidTr="003146B7">
        <w:trPr>
          <w:cantSplit/>
          <w:trHeight w:val="1692"/>
        </w:trPr>
        <w:tc>
          <w:tcPr>
            <w:tcW w:w="2518" w:type="dxa"/>
            <w:vMerge/>
            <w:shd w:val="clear" w:color="auto" w:fill="B8CCE4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extDirection w:val="btLr"/>
          </w:tcPr>
          <w:p w:rsidR="003146B7" w:rsidRPr="004F1587" w:rsidRDefault="003146B7" w:rsidP="00947B9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709" w:type="dxa"/>
            <w:textDirection w:val="btLr"/>
          </w:tcPr>
          <w:p w:rsidR="003146B7" w:rsidRPr="004F1587" w:rsidRDefault="003146B7" w:rsidP="00947B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Кол-во человек в группе</w:t>
            </w:r>
          </w:p>
        </w:tc>
        <w:tc>
          <w:tcPr>
            <w:tcW w:w="708" w:type="dxa"/>
            <w:textDirection w:val="btLr"/>
          </w:tcPr>
          <w:p w:rsidR="003146B7" w:rsidRPr="004F1587" w:rsidRDefault="003146B7" w:rsidP="00947B9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% освоения программы</w:t>
            </w:r>
          </w:p>
        </w:tc>
        <w:tc>
          <w:tcPr>
            <w:tcW w:w="1417" w:type="dxa"/>
            <w:shd w:val="clear" w:color="auto" w:fill="B8CCE4"/>
            <w:textDirection w:val="btLr"/>
          </w:tcPr>
          <w:p w:rsidR="003146B7" w:rsidRPr="004F1587" w:rsidRDefault="003146B7" w:rsidP="00947B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Уровень учебных достижений (О,Д,Н)</w:t>
            </w:r>
          </w:p>
        </w:tc>
        <w:tc>
          <w:tcPr>
            <w:tcW w:w="709" w:type="dxa"/>
            <w:textDirection w:val="btLr"/>
          </w:tcPr>
          <w:p w:rsidR="003146B7" w:rsidRPr="004F1587" w:rsidRDefault="003146B7" w:rsidP="00947B9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706" w:type="dxa"/>
            <w:textDirection w:val="btLr"/>
          </w:tcPr>
          <w:p w:rsidR="003146B7" w:rsidRPr="004F1587" w:rsidRDefault="003146B7" w:rsidP="00947B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Кол-во человек в группе</w:t>
            </w:r>
          </w:p>
        </w:tc>
        <w:tc>
          <w:tcPr>
            <w:tcW w:w="995" w:type="dxa"/>
            <w:textDirection w:val="btLr"/>
          </w:tcPr>
          <w:p w:rsidR="003146B7" w:rsidRPr="004F1587" w:rsidRDefault="003146B7" w:rsidP="00947B9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% освоения программы</w:t>
            </w:r>
          </w:p>
        </w:tc>
        <w:tc>
          <w:tcPr>
            <w:tcW w:w="1275" w:type="dxa"/>
            <w:shd w:val="clear" w:color="auto" w:fill="B8CCE4"/>
            <w:textDirection w:val="btLr"/>
          </w:tcPr>
          <w:p w:rsidR="003146B7" w:rsidRPr="004F1587" w:rsidRDefault="003146B7" w:rsidP="00947B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Уровень учебных достижений (О,Д,Н)</w:t>
            </w:r>
          </w:p>
        </w:tc>
        <w:tc>
          <w:tcPr>
            <w:tcW w:w="851" w:type="dxa"/>
            <w:textDirection w:val="btLr"/>
          </w:tcPr>
          <w:p w:rsidR="003146B7" w:rsidRPr="004F1587" w:rsidRDefault="003146B7" w:rsidP="00947B9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850" w:type="dxa"/>
            <w:textDirection w:val="btLr"/>
          </w:tcPr>
          <w:p w:rsidR="003146B7" w:rsidRPr="004F1587" w:rsidRDefault="003146B7" w:rsidP="00947B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Кол-во человек в группе</w:t>
            </w:r>
          </w:p>
        </w:tc>
        <w:tc>
          <w:tcPr>
            <w:tcW w:w="1134" w:type="dxa"/>
            <w:textDirection w:val="btLr"/>
          </w:tcPr>
          <w:p w:rsidR="003146B7" w:rsidRPr="004F1587" w:rsidRDefault="003146B7" w:rsidP="00947B9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% освоения программы</w:t>
            </w:r>
          </w:p>
        </w:tc>
        <w:tc>
          <w:tcPr>
            <w:tcW w:w="1560" w:type="dxa"/>
            <w:shd w:val="clear" w:color="auto" w:fill="B8CCE4"/>
            <w:textDirection w:val="btLr"/>
          </w:tcPr>
          <w:p w:rsidR="003146B7" w:rsidRPr="004F1587" w:rsidRDefault="003146B7" w:rsidP="00947B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Уровень учебных достижений (О,Д,Н)</w:t>
            </w:r>
          </w:p>
        </w:tc>
      </w:tr>
      <w:tr w:rsidR="003146B7" w:rsidRPr="004F1587" w:rsidTr="003146B7">
        <w:tc>
          <w:tcPr>
            <w:tcW w:w="2518" w:type="dxa"/>
            <w:shd w:val="clear" w:color="auto" w:fill="B8CCE4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Подготовительный</w:t>
            </w:r>
          </w:p>
        </w:tc>
        <w:tc>
          <w:tcPr>
            <w:tcW w:w="710" w:type="dxa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3146B7" w:rsidRPr="004F1587" w:rsidRDefault="003146B7" w:rsidP="003146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3EF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shd w:val="clear" w:color="auto" w:fill="B8CCE4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709" w:type="dxa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</w:tcPr>
          <w:p w:rsidR="003146B7" w:rsidRPr="004F1587" w:rsidRDefault="003A3EF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5" w:type="dxa"/>
          </w:tcPr>
          <w:p w:rsidR="003146B7" w:rsidRPr="004F1587" w:rsidRDefault="003146B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shd w:val="clear" w:color="auto" w:fill="B8CCE4"/>
          </w:tcPr>
          <w:p w:rsidR="003146B7" w:rsidRPr="004F1587" w:rsidRDefault="003146B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</w:tcPr>
          <w:p w:rsidR="003146B7" w:rsidRPr="004F1587" w:rsidRDefault="003A3EF7" w:rsidP="00947B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3146B7" w:rsidRPr="004F1587" w:rsidRDefault="003A3EF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3146B7" w:rsidRPr="004F1587" w:rsidRDefault="003146B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shd w:val="clear" w:color="auto" w:fill="B8CCE4"/>
          </w:tcPr>
          <w:p w:rsidR="003146B7" w:rsidRPr="004F1587" w:rsidRDefault="003146B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  <w:b/>
              </w:rPr>
              <w:t>О</w:t>
            </w:r>
          </w:p>
        </w:tc>
      </w:tr>
      <w:tr w:rsidR="003146B7" w:rsidRPr="004F1587" w:rsidTr="003146B7">
        <w:tc>
          <w:tcPr>
            <w:tcW w:w="2518" w:type="dxa"/>
            <w:shd w:val="clear" w:color="auto" w:fill="B8CCE4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Первый</w:t>
            </w:r>
          </w:p>
        </w:tc>
        <w:tc>
          <w:tcPr>
            <w:tcW w:w="710" w:type="dxa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3146B7" w:rsidRPr="004F1587" w:rsidRDefault="003A3EF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shd w:val="clear" w:color="auto" w:fill="B8CCE4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709" w:type="dxa"/>
          </w:tcPr>
          <w:p w:rsidR="003146B7" w:rsidRPr="004F1587" w:rsidRDefault="003146B7" w:rsidP="00947B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</w:tcPr>
          <w:p w:rsidR="003146B7" w:rsidRPr="004F1587" w:rsidRDefault="003A3EF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5" w:type="dxa"/>
          </w:tcPr>
          <w:p w:rsidR="003146B7" w:rsidRPr="004F1587" w:rsidRDefault="003146B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shd w:val="clear" w:color="auto" w:fill="B8CCE4"/>
          </w:tcPr>
          <w:p w:rsidR="003146B7" w:rsidRPr="004F1587" w:rsidRDefault="003146B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1" w:type="dxa"/>
          </w:tcPr>
          <w:p w:rsidR="003146B7" w:rsidRPr="004F1587" w:rsidRDefault="003A3EF7" w:rsidP="00947B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3146B7" w:rsidRPr="004F1587" w:rsidRDefault="003A3EF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3146B7" w:rsidRPr="004F1587" w:rsidRDefault="003146B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shd w:val="clear" w:color="auto" w:fill="B8CCE4"/>
          </w:tcPr>
          <w:p w:rsidR="003146B7" w:rsidRPr="004F1587" w:rsidRDefault="003146B7" w:rsidP="00947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  <w:b/>
              </w:rPr>
              <w:t>О</w:t>
            </w:r>
          </w:p>
        </w:tc>
      </w:tr>
    </w:tbl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3146B7" w:rsidRDefault="003146B7" w:rsidP="00D87E35">
      <w:pPr>
        <w:spacing w:after="0"/>
        <w:rPr>
          <w:rFonts w:ascii="Times New Roman" w:hAnsi="Times New Roman"/>
          <w:b/>
        </w:rPr>
      </w:pPr>
    </w:p>
    <w:p w:rsidR="00DD5962" w:rsidRPr="004F1587" w:rsidRDefault="00DD5962" w:rsidP="00D87E35">
      <w:pPr>
        <w:spacing w:after="0"/>
        <w:rPr>
          <w:rFonts w:ascii="Times New Roman" w:hAnsi="Times New Roman"/>
          <w:b/>
        </w:rPr>
      </w:pPr>
      <w:r w:rsidRPr="004F1587">
        <w:rPr>
          <w:rFonts w:ascii="Times New Roman" w:hAnsi="Times New Roman"/>
          <w:b/>
        </w:rPr>
        <w:t>Критерии оценки:</w:t>
      </w:r>
    </w:p>
    <w:p w:rsidR="00DD5962" w:rsidRPr="004F1587" w:rsidRDefault="00DD5962" w:rsidP="00D87E35">
      <w:pPr>
        <w:spacing w:after="0"/>
        <w:rPr>
          <w:rFonts w:ascii="Times New Roman" w:hAnsi="Times New Roman"/>
        </w:rPr>
      </w:pPr>
      <w:r w:rsidRPr="004F1587">
        <w:rPr>
          <w:rFonts w:ascii="Times New Roman" w:hAnsi="Times New Roman"/>
        </w:rPr>
        <w:t>«О» - оптимальный; «Д» - допустимый; «Н»- недостаточный</w:t>
      </w:r>
    </w:p>
    <w:p w:rsidR="00DD5962" w:rsidRPr="004F1587" w:rsidRDefault="00DD5962" w:rsidP="00797564">
      <w:pPr>
        <w:spacing w:after="0"/>
        <w:rPr>
          <w:rFonts w:ascii="Times New Roman" w:hAnsi="Times New Roman"/>
          <w:b/>
        </w:rPr>
      </w:pPr>
      <w:bookmarkStart w:id="0" w:name="_GoBack"/>
      <w:bookmarkEnd w:id="0"/>
    </w:p>
    <w:p w:rsidR="00DD5962" w:rsidRPr="004F1587" w:rsidRDefault="00DD5962" w:rsidP="00797564">
      <w:pPr>
        <w:spacing w:after="0"/>
        <w:rPr>
          <w:rFonts w:ascii="Times New Roman" w:hAnsi="Times New Roman"/>
          <w:b/>
          <w:color w:val="000000"/>
        </w:rPr>
      </w:pPr>
      <w:r w:rsidRPr="004F1587">
        <w:rPr>
          <w:rFonts w:ascii="Times New Roman" w:hAnsi="Times New Roman"/>
          <w:b/>
          <w:lang w:val="en-US"/>
        </w:rPr>
        <w:lastRenderedPageBreak/>
        <w:t>III</w:t>
      </w:r>
      <w:r w:rsidRPr="004F1587">
        <w:rPr>
          <w:rFonts w:ascii="Times New Roman" w:hAnsi="Times New Roman"/>
          <w:b/>
        </w:rPr>
        <w:t>. О</w:t>
      </w:r>
      <w:r w:rsidRPr="004F1587">
        <w:rPr>
          <w:rFonts w:ascii="Times New Roman" w:hAnsi="Times New Roman"/>
          <w:b/>
          <w:color w:val="000000"/>
        </w:rPr>
        <w:t>ценка качества образовательных услуг родителями (законными представителями) и обучающими студии «Музыкальный театр»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6480"/>
        <w:gridCol w:w="7"/>
        <w:gridCol w:w="6663"/>
      </w:tblGrid>
      <w:tr w:rsidR="00DD5962" w:rsidRPr="004F1587" w:rsidTr="00947B97">
        <w:trPr>
          <w:trHeight w:hRule="exact" w:val="656"/>
        </w:trPr>
        <w:tc>
          <w:tcPr>
            <w:tcW w:w="2126" w:type="dxa"/>
            <w:shd w:val="clear" w:color="auto" w:fill="C6D9F1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Периоды</w:t>
            </w:r>
          </w:p>
        </w:tc>
        <w:tc>
          <w:tcPr>
            <w:tcW w:w="6487" w:type="dxa"/>
            <w:gridSpan w:val="2"/>
            <w:tcBorders>
              <w:right w:val="single" w:sz="4" w:space="0" w:color="auto"/>
            </w:tcBorders>
            <w:shd w:val="clear" w:color="auto" w:fill="E5B8B7"/>
          </w:tcPr>
          <w:p w:rsidR="00DD5962" w:rsidRPr="004F1587" w:rsidRDefault="00DD5962" w:rsidP="00947B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Удовлетворенность обучающихся  качеством образовательной деятельности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shd w:val="clear" w:color="auto" w:fill="E5B8B7"/>
          </w:tcPr>
          <w:p w:rsidR="00DD5962" w:rsidRPr="004F1587" w:rsidRDefault="00DD5962" w:rsidP="00947B9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Удовлетворенность  родителей (законных представителей) учащихся качеством образовательной деятельности</w:t>
            </w:r>
          </w:p>
        </w:tc>
      </w:tr>
      <w:tr w:rsidR="00DD5962" w:rsidRPr="004F1587" w:rsidTr="00947B97">
        <w:trPr>
          <w:trHeight w:hRule="exact" w:val="409"/>
        </w:trPr>
        <w:tc>
          <w:tcPr>
            <w:tcW w:w="2126" w:type="dxa"/>
            <w:vMerge w:val="restart"/>
            <w:shd w:val="clear" w:color="auto" w:fill="C6D9F1"/>
          </w:tcPr>
          <w:p w:rsidR="00DD5962" w:rsidRPr="004F1587" w:rsidRDefault="003A3EF7" w:rsidP="00947B9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2022/23</w:t>
            </w:r>
            <w:r w:rsidR="00DD5962" w:rsidRPr="004F1587">
              <w:rPr>
                <w:rFonts w:ascii="Times New Roman" w:hAnsi="Times New Roman"/>
                <w:b/>
              </w:rPr>
              <w:t xml:space="preserve"> уч. год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DD5962" w:rsidRPr="004F1587" w:rsidRDefault="00DD5962" w:rsidP="00947B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87%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</w:tcPr>
          <w:p w:rsidR="00DD5962" w:rsidRPr="004F1587" w:rsidRDefault="00DD5962" w:rsidP="00947B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93 %</w:t>
            </w:r>
          </w:p>
        </w:tc>
      </w:tr>
      <w:tr w:rsidR="00DD5962" w:rsidRPr="004F1587" w:rsidTr="003A3EF7">
        <w:trPr>
          <w:trHeight w:hRule="exact" w:val="901"/>
        </w:trPr>
        <w:tc>
          <w:tcPr>
            <w:tcW w:w="2126" w:type="dxa"/>
            <w:vMerge/>
            <w:shd w:val="clear" w:color="auto" w:fill="C6D9F1"/>
          </w:tcPr>
          <w:p w:rsidR="00DD5962" w:rsidRPr="004F1587" w:rsidRDefault="00DD5962" w:rsidP="00947B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50" w:type="dxa"/>
            <w:gridSpan w:val="3"/>
          </w:tcPr>
          <w:p w:rsidR="00DD5962" w:rsidRPr="004F1587" w:rsidRDefault="00DD5962" w:rsidP="00983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1587">
              <w:rPr>
                <w:rFonts w:ascii="Times New Roman" w:hAnsi="Times New Roman"/>
              </w:rPr>
              <w:t xml:space="preserve">Для выявления уровня удовлетворенности родителей (законных представителей)  </w:t>
            </w:r>
            <w:r w:rsidR="0098310D">
              <w:rPr>
                <w:rFonts w:ascii="Times New Roman" w:hAnsi="Times New Roman"/>
              </w:rPr>
              <w:t xml:space="preserve">в </w:t>
            </w:r>
            <w:r w:rsidR="003A3EF7">
              <w:rPr>
                <w:rFonts w:ascii="Times New Roman" w:hAnsi="Times New Roman"/>
              </w:rPr>
              <w:t>МБОУ «Пировская средняя школа»</w:t>
            </w:r>
            <w:r w:rsidR="0098310D">
              <w:rPr>
                <w:rFonts w:ascii="Times New Roman" w:hAnsi="Times New Roman"/>
              </w:rPr>
              <w:t xml:space="preserve"> с</w:t>
            </w:r>
            <w:r w:rsidR="003A3EF7">
              <w:rPr>
                <w:rFonts w:ascii="Times New Roman" w:hAnsi="Times New Roman"/>
              </w:rPr>
              <w:t xml:space="preserve"> </w:t>
            </w:r>
            <w:r w:rsidRPr="004F1587">
              <w:rPr>
                <w:rFonts w:ascii="Times New Roman" w:hAnsi="Times New Roman"/>
              </w:rPr>
              <w:t xml:space="preserve">условиями работы, обучения и реализации дополнительных общеобразовательных программ в </w:t>
            </w:r>
            <w:r w:rsidR="003A3EF7">
              <w:rPr>
                <w:rFonts w:ascii="Times New Roman" w:hAnsi="Times New Roman"/>
              </w:rPr>
              <w:t>2022-2023</w:t>
            </w:r>
            <w:r w:rsidRPr="004F1587">
              <w:rPr>
                <w:rFonts w:ascii="Times New Roman" w:hAnsi="Times New Roman"/>
              </w:rPr>
              <w:t xml:space="preserve"> учебном году разработаны новые анкеты.</w:t>
            </w:r>
          </w:p>
        </w:tc>
      </w:tr>
      <w:tr w:rsidR="00DD5962" w:rsidRPr="004F1587" w:rsidTr="00947B97">
        <w:trPr>
          <w:trHeight w:hRule="exact" w:val="427"/>
        </w:trPr>
        <w:tc>
          <w:tcPr>
            <w:tcW w:w="2126" w:type="dxa"/>
            <w:shd w:val="clear" w:color="auto" w:fill="B8CCE4"/>
          </w:tcPr>
          <w:p w:rsidR="00DD5962" w:rsidRPr="004F1587" w:rsidRDefault="003A3EF7" w:rsidP="00947B9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2023/24</w:t>
            </w:r>
            <w:r w:rsidR="00DD5962" w:rsidRPr="004F1587">
              <w:rPr>
                <w:rFonts w:ascii="Times New Roman" w:hAnsi="Times New Roman"/>
                <w:b/>
              </w:rPr>
              <w:t xml:space="preserve"> уч. год</w:t>
            </w:r>
          </w:p>
        </w:tc>
        <w:tc>
          <w:tcPr>
            <w:tcW w:w="6487" w:type="dxa"/>
            <w:gridSpan w:val="2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93%</w:t>
            </w:r>
          </w:p>
        </w:tc>
        <w:tc>
          <w:tcPr>
            <w:tcW w:w="6663" w:type="dxa"/>
          </w:tcPr>
          <w:p w:rsidR="00DD5962" w:rsidRPr="004F1587" w:rsidRDefault="00DD5962" w:rsidP="00947B97">
            <w:pPr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93%</w:t>
            </w:r>
          </w:p>
        </w:tc>
      </w:tr>
      <w:tr w:rsidR="00DD5962" w:rsidRPr="004F1587" w:rsidTr="00947B97">
        <w:trPr>
          <w:trHeight w:hRule="exact" w:val="421"/>
        </w:trPr>
        <w:tc>
          <w:tcPr>
            <w:tcW w:w="2126" w:type="dxa"/>
            <w:shd w:val="clear" w:color="auto" w:fill="B8CCE4"/>
          </w:tcPr>
          <w:p w:rsidR="00DD5962" w:rsidRPr="004F1587" w:rsidRDefault="003A3EF7" w:rsidP="00947B9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2024/25</w:t>
            </w:r>
            <w:r w:rsidR="00DD5962" w:rsidRPr="004F1587">
              <w:rPr>
                <w:rFonts w:ascii="Times New Roman" w:hAnsi="Times New Roman"/>
                <w:b/>
              </w:rPr>
              <w:t xml:space="preserve"> уч. год</w:t>
            </w:r>
          </w:p>
        </w:tc>
        <w:tc>
          <w:tcPr>
            <w:tcW w:w="6487" w:type="dxa"/>
            <w:gridSpan w:val="2"/>
          </w:tcPr>
          <w:p w:rsidR="00DD5962" w:rsidRPr="004F1587" w:rsidRDefault="00DD5962" w:rsidP="00947B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95%</w:t>
            </w:r>
          </w:p>
        </w:tc>
        <w:tc>
          <w:tcPr>
            <w:tcW w:w="6663" w:type="dxa"/>
          </w:tcPr>
          <w:p w:rsidR="00DD5962" w:rsidRPr="004F1587" w:rsidRDefault="00DD5962" w:rsidP="00947B97">
            <w:pPr>
              <w:jc w:val="center"/>
              <w:rPr>
                <w:rFonts w:ascii="Times New Roman" w:hAnsi="Times New Roman"/>
                <w:b/>
              </w:rPr>
            </w:pPr>
            <w:r w:rsidRPr="004F1587">
              <w:rPr>
                <w:rFonts w:ascii="Times New Roman" w:hAnsi="Times New Roman"/>
                <w:b/>
              </w:rPr>
              <w:t>95%</w:t>
            </w:r>
          </w:p>
        </w:tc>
      </w:tr>
    </w:tbl>
    <w:p w:rsidR="00DD5962" w:rsidRDefault="00491471" w:rsidP="0095257D">
      <w:pPr>
        <w:spacing w:after="0"/>
        <w:rPr>
          <w:rFonts w:ascii="Times New Roman" w:hAnsi="Times New Roman"/>
        </w:rPr>
      </w:pPr>
      <w:hyperlink r:id="rId8" w:history="1">
        <w:r w:rsidR="00061EC3" w:rsidRPr="002872C1">
          <w:rPr>
            <w:rStyle w:val="ae"/>
            <w:rFonts w:ascii="Times New Roman" w:hAnsi="Times New Roman"/>
          </w:rPr>
          <w:t>https://cloud.mail.ru/public/3ZJu/GkNUu1z5b</w:t>
        </w:r>
      </w:hyperlink>
      <w:r w:rsidR="00061EC3">
        <w:rPr>
          <w:rFonts w:ascii="Times New Roman" w:hAnsi="Times New Roman"/>
        </w:rPr>
        <w:t xml:space="preserve"> </w:t>
      </w:r>
      <w:r w:rsidR="00DD5962" w:rsidRPr="004F1587">
        <w:rPr>
          <w:rFonts w:ascii="Times New Roman" w:hAnsi="Times New Roman"/>
        </w:rPr>
        <w:t>- Анкеты для родителей 1</w:t>
      </w:r>
    </w:p>
    <w:p w:rsidR="0098310D" w:rsidRDefault="00061EC3" w:rsidP="0095257D">
      <w:pPr>
        <w:spacing w:after="0"/>
        <w:rPr>
          <w:rFonts w:ascii="Times New Roman" w:hAnsi="Times New Roman"/>
          <w:b/>
        </w:rPr>
      </w:pPr>
      <w:r w:rsidRPr="00061EC3">
        <w:rPr>
          <w:rFonts w:ascii="Times New Roman" w:hAnsi="Times New Roman"/>
          <w:b/>
          <w:lang w:val="en-US"/>
        </w:rPr>
        <w:t>IV</w:t>
      </w:r>
      <w:r w:rsidRPr="00061EC3">
        <w:rPr>
          <w:rFonts w:ascii="Times New Roman" w:hAnsi="Times New Roman"/>
          <w:b/>
        </w:rPr>
        <w:t>. Результативность подтверждающая  достижения обучающимися  образовательных результатов</w:t>
      </w:r>
    </w:p>
    <w:p w:rsidR="00061EC3" w:rsidRPr="00061EC3" w:rsidRDefault="00061EC3" w:rsidP="0095257D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8310D" w:rsidRPr="004A1A99" w:rsidTr="004A1A99">
        <w:tc>
          <w:tcPr>
            <w:tcW w:w="7393" w:type="dxa"/>
            <w:shd w:val="clear" w:color="auto" w:fill="auto"/>
          </w:tcPr>
          <w:p w:rsidR="0098310D" w:rsidRPr="00BE755D" w:rsidRDefault="00061EC3" w:rsidP="004A1A9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755D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7393" w:type="dxa"/>
            <w:shd w:val="clear" w:color="auto" w:fill="auto"/>
          </w:tcPr>
          <w:p w:rsidR="0098310D" w:rsidRPr="00BE755D" w:rsidRDefault="00061EC3" w:rsidP="004A1A9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755D">
              <w:rPr>
                <w:rFonts w:ascii="Times New Roman" w:hAnsi="Times New Roman"/>
                <w:color w:val="FF0000"/>
                <w:sz w:val="24"/>
                <w:szCs w:val="24"/>
              </w:rPr>
              <w:t>Результаты</w:t>
            </w:r>
          </w:p>
        </w:tc>
      </w:tr>
      <w:tr w:rsidR="00061EC3" w:rsidRPr="004A1A99" w:rsidTr="004A1A99">
        <w:tc>
          <w:tcPr>
            <w:tcW w:w="7393" w:type="dxa"/>
            <w:shd w:val="clear" w:color="auto" w:fill="auto"/>
          </w:tcPr>
          <w:p w:rsidR="00061EC3" w:rsidRPr="004A1A99" w:rsidRDefault="00061EC3" w:rsidP="00061EC3">
            <w:pPr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Конкурс социальных плакатов "Я знаю правила дорожного движения"</w:t>
            </w:r>
          </w:p>
        </w:tc>
        <w:tc>
          <w:tcPr>
            <w:tcW w:w="7393" w:type="dxa"/>
            <w:shd w:val="clear" w:color="auto" w:fill="auto"/>
          </w:tcPr>
          <w:p w:rsidR="00061EC3" w:rsidRPr="004A1A99" w:rsidRDefault="00061EC3" w:rsidP="004A1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значении правил безопасности дорожного движения</w:t>
            </w:r>
          </w:p>
        </w:tc>
      </w:tr>
      <w:tr w:rsidR="00061EC3" w:rsidRPr="004A1A99" w:rsidTr="004A1A99">
        <w:tc>
          <w:tcPr>
            <w:tcW w:w="7393" w:type="dxa"/>
            <w:shd w:val="clear" w:color="auto" w:fill="auto"/>
          </w:tcPr>
          <w:p w:rsidR="00061EC3" w:rsidRPr="004A1A99" w:rsidRDefault="00061EC3" w:rsidP="00061EC3">
            <w:pPr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юных инспекторов движения «Безопасное колесо - 2022» (команда)</w:t>
            </w:r>
          </w:p>
        </w:tc>
        <w:tc>
          <w:tcPr>
            <w:tcW w:w="7393" w:type="dxa"/>
            <w:shd w:val="clear" w:color="auto" w:fill="auto"/>
          </w:tcPr>
          <w:p w:rsidR="00061EC3" w:rsidRPr="004A1A99" w:rsidRDefault="00061EC3" w:rsidP="004A1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значении правил безопасности дорожного движения</w:t>
            </w:r>
          </w:p>
          <w:p w:rsidR="00805689" w:rsidRPr="004A1A99" w:rsidRDefault="00805689" w:rsidP="004A1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обучающиеся научаться работать в группе, учитывать мнение партнёров, отличные от собственных</w:t>
            </w:r>
          </w:p>
          <w:p w:rsidR="00805689" w:rsidRPr="004A1A99" w:rsidRDefault="00805689" w:rsidP="004A1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осознавать ответственное отношение к собственному здоровью, к личной безопасности и безопасности окружающих</w:t>
            </w:r>
          </w:p>
        </w:tc>
      </w:tr>
      <w:tr w:rsidR="00061EC3" w:rsidRPr="004A1A99" w:rsidTr="004A1A99">
        <w:tc>
          <w:tcPr>
            <w:tcW w:w="7393" w:type="dxa"/>
            <w:shd w:val="clear" w:color="auto" w:fill="auto"/>
          </w:tcPr>
          <w:p w:rsidR="00061EC3" w:rsidRPr="004A1A99" w:rsidRDefault="00061EC3" w:rsidP="00061EC3">
            <w:pPr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Онлайн-олимпиада «Безопасные дороги»</w:t>
            </w:r>
          </w:p>
        </w:tc>
        <w:tc>
          <w:tcPr>
            <w:tcW w:w="7393" w:type="dxa"/>
            <w:shd w:val="clear" w:color="auto" w:fill="auto"/>
          </w:tcPr>
          <w:p w:rsidR="00061EC3" w:rsidRPr="004A1A99" w:rsidRDefault="00805689" w:rsidP="004A1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повышение уровня теоретических знаний по правилам дорожного движения;</w:t>
            </w:r>
          </w:p>
        </w:tc>
      </w:tr>
      <w:tr w:rsidR="00061EC3" w:rsidRPr="004A1A99" w:rsidTr="004A1A99">
        <w:tc>
          <w:tcPr>
            <w:tcW w:w="7393" w:type="dxa"/>
            <w:shd w:val="clear" w:color="auto" w:fill="auto"/>
          </w:tcPr>
          <w:p w:rsidR="00061EC3" w:rsidRPr="004A1A99" w:rsidRDefault="00061EC3" w:rsidP="00061EC3">
            <w:pPr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Краевая творческая акция «ЮИДовские чтения»</w:t>
            </w:r>
          </w:p>
        </w:tc>
        <w:tc>
          <w:tcPr>
            <w:tcW w:w="7393" w:type="dxa"/>
            <w:shd w:val="clear" w:color="auto" w:fill="auto"/>
          </w:tcPr>
          <w:p w:rsidR="00061EC3" w:rsidRPr="004A1A99" w:rsidRDefault="00805689" w:rsidP="004A1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осознавать ответственное отношение к собственному здоровью, к личной безопасности и безопасности окружающих.</w:t>
            </w:r>
          </w:p>
        </w:tc>
      </w:tr>
      <w:tr w:rsidR="00061EC3" w:rsidRPr="004A1A99" w:rsidTr="004A1A99">
        <w:tc>
          <w:tcPr>
            <w:tcW w:w="7393" w:type="dxa"/>
            <w:shd w:val="clear" w:color="auto" w:fill="auto"/>
          </w:tcPr>
          <w:p w:rsidR="00061EC3" w:rsidRPr="004A1A99" w:rsidRDefault="00061EC3" w:rsidP="00061EC3">
            <w:pPr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Районный конкурс «Фликер – спасет жизнь тебе и мне» (Номинация: Засветись всей семьёй)</w:t>
            </w:r>
          </w:p>
        </w:tc>
        <w:tc>
          <w:tcPr>
            <w:tcW w:w="7393" w:type="dxa"/>
            <w:shd w:val="clear" w:color="auto" w:fill="auto"/>
          </w:tcPr>
          <w:p w:rsidR="00061EC3" w:rsidRPr="004A1A99" w:rsidRDefault="00805689" w:rsidP="004A1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оценивать жизненные ситуации (поступки, явления, события) с точки зрения, соблюдения правил дорожного движения;</w:t>
            </w:r>
          </w:p>
        </w:tc>
      </w:tr>
      <w:tr w:rsidR="00061EC3" w:rsidRPr="004A1A99" w:rsidTr="004A1A99">
        <w:tc>
          <w:tcPr>
            <w:tcW w:w="7393" w:type="dxa"/>
            <w:shd w:val="clear" w:color="auto" w:fill="auto"/>
          </w:tcPr>
          <w:p w:rsidR="00061EC3" w:rsidRPr="004A1A99" w:rsidRDefault="00061EC3" w:rsidP="00061EC3">
            <w:pPr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Муниципальный конкурс презентаций «Дорожные ловушки»</w:t>
            </w:r>
          </w:p>
        </w:tc>
        <w:tc>
          <w:tcPr>
            <w:tcW w:w="7393" w:type="dxa"/>
            <w:shd w:val="clear" w:color="auto" w:fill="auto"/>
          </w:tcPr>
          <w:p w:rsidR="00061EC3" w:rsidRPr="004A1A99" w:rsidRDefault="00805689" w:rsidP="004A1A99">
            <w:pPr>
              <w:numPr>
                <w:ilvl w:val="0"/>
                <w:numId w:val="2"/>
              </w:numPr>
              <w:spacing w:after="0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повышение уровня теоретических знаний по правилам дорожного движения;</w:t>
            </w:r>
          </w:p>
          <w:p w:rsidR="00805689" w:rsidRPr="004A1A99" w:rsidRDefault="00805689" w:rsidP="004A1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обучающиеся научаться осуществлять контроль, коррекцию и оценку результатов своей деятельности</w:t>
            </w:r>
          </w:p>
        </w:tc>
      </w:tr>
      <w:tr w:rsidR="00061EC3" w:rsidRPr="004A1A99" w:rsidTr="004A1A99">
        <w:tc>
          <w:tcPr>
            <w:tcW w:w="7393" w:type="dxa"/>
            <w:shd w:val="clear" w:color="auto" w:fill="auto"/>
          </w:tcPr>
          <w:p w:rsidR="00061EC3" w:rsidRPr="004A1A99" w:rsidRDefault="00061EC3" w:rsidP="00061EC3">
            <w:pPr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этап краевого конкурса «Мой край -  мое дело»</w:t>
            </w:r>
          </w:p>
        </w:tc>
        <w:tc>
          <w:tcPr>
            <w:tcW w:w="7393" w:type="dxa"/>
            <w:shd w:val="clear" w:color="auto" w:fill="auto"/>
          </w:tcPr>
          <w:p w:rsidR="00805689" w:rsidRPr="004A1A99" w:rsidRDefault="00805689" w:rsidP="004A1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обучающиеся научаться понимать и применять полученную информацию при выполнении заданий;</w:t>
            </w:r>
          </w:p>
          <w:p w:rsidR="00061EC3" w:rsidRPr="004A1A99" w:rsidRDefault="00805689" w:rsidP="004A1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99">
              <w:rPr>
                <w:rFonts w:ascii="Times New Roman" w:hAnsi="Times New Roman"/>
                <w:sz w:val="24"/>
                <w:szCs w:val="24"/>
              </w:rPr>
              <w:t>обучающиеся научаться проявлять индивидуальные творческие способности</w:t>
            </w:r>
          </w:p>
        </w:tc>
      </w:tr>
    </w:tbl>
    <w:p w:rsidR="0098310D" w:rsidRPr="004F1587" w:rsidRDefault="0098310D" w:rsidP="0095257D">
      <w:pPr>
        <w:spacing w:after="0"/>
        <w:rPr>
          <w:rFonts w:ascii="Times New Roman" w:hAnsi="Times New Roman"/>
        </w:rPr>
      </w:pPr>
    </w:p>
    <w:sectPr w:rsidR="0098310D" w:rsidRPr="004F1587" w:rsidSect="00805689">
      <w:footerReference w:type="default" r:id="rId9"/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71" w:rsidRDefault="00491471" w:rsidP="009B1EF2">
      <w:pPr>
        <w:spacing w:after="0" w:line="240" w:lineRule="auto"/>
      </w:pPr>
      <w:r>
        <w:separator/>
      </w:r>
    </w:p>
  </w:endnote>
  <w:endnote w:type="continuationSeparator" w:id="0">
    <w:p w:rsidR="00491471" w:rsidRDefault="00491471" w:rsidP="009B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62" w:rsidRDefault="004A1A9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55D">
      <w:rPr>
        <w:noProof/>
      </w:rPr>
      <w:t>1</w:t>
    </w:r>
    <w:r>
      <w:rPr>
        <w:noProof/>
      </w:rPr>
      <w:fldChar w:fldCharType="end"/>
    </w:r>
  </w:p>
  <w:p w:rsidR="00DD5962" w:rsidRDefault="00DD59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71" w:rsidRDefault="00491471" w:rsidP="009B1EF2">
      <w:pPr>
        <w:spacing w:after="0" w:line="240" w:lineRule="auto"/>
      </w:pPr>
      <w:r>
        <w:separator/>
      </w:r>
    </w:p>
  </w:footnote>
  <w:footnote w:type="continuationSeparator" w:id="0">
    <w:p w:rsidR="00491471" w:rsidRDefault="00491471" w:rsidP="009B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068AA"/>
    <w:multiLevelType w:val="hybridMultilevel"/>
    <w:tmpl w:val="A568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1E12F8"/>
    <w:multiLevelType w:val="hybridMultilevel"/>
    <w:tmpl w:val="A6D24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B27"/>
    <w:rsid w:val="00016475"/>
    <w:rsid w:val="000206F1"/>
    <w:rsid w:val="000364DC"/>
    <w:rsid w:val="000526D5"/>
    <w:rsid w:val="00061EC3"/>
    <w:rsid w:val="000635B4"/>
    <w:rsid w:val="0006693A"/>
    <w:rsid w:val="000D2B27"/>
    <w:rsid w:val="000D54A9"/>
    <w:rsid w:val="001363EF"/>
    <w:rsid w:val="001A2095"/>
    <w:rsid w:val="001B5517"/>
    <w:rsid w:val="0027140D"/>
    <w:rsid w:val="002717DC"/>
    <w:rsid w:val="00292745"/>
    <w:rsid w:val="00295DB7"/>
    <w:rsid w:val="002B6E00"/>
    <w:rsid w:val="003146B7"/>
    <w:rsid w:val="00323626"/>
    <w:rsid w:val="003A3EF7"/>
    <w:rsid w:val="003C4871"/>
    <w:rsid w:val="003D50DA"/>
    <w:rsid w:val="00406162"/>
    <w:rsid w:val="0046057D"/>
    <w:rsid w:val="0047303B"/>
    <w:rsid w:val="00491471"/>
    <w:rsid w:val="004A1A99"/>
    <w:rsid w:val="004D2A15"/>
    <w:rsid w:val="004D4463"/>
    <w:rsid w:val="004D536C"/>
    <w:rsid w:val="004E235A"/>
    <w:rsid w:val="004F1587"/>
    <w:rsid w:val="004F6FCE"/>
    <w:rsid w:val="00546754"/>
    <w:rsid w:val="005910C7"/>
    <w:rsid w:val="005B390A"/>
    <w:rsid w:val="005B7FFD"/>
    <w:rsid w:val="005C12CD"/>
    <w:rsid w:val="006612A8"/>
    <w:rsid w:val="0070763E"/>
    <w:rsid w:val="00721601"/>
    <w:rsid w:val="00765871"/>
    <w:rsid w:val="00766869"/>
    <w:rsid w:val="007779B2"/>
    <w:rsid w:val="00797564"/>
    <w:rsid w:val="007B59BE"/>
    <w:rsid w:val="007B7089"/>
    <w:rsid w:val="007D6551"/>
    <w:rsid w:val="00805689"/>
    <w:rsid w:val="00811B74"/>
    <w:rsid w:val="0082363B"/>
    <w:rsid w:val="0083661D"/>
    <w:rsid w:val="00867F90"/>
    <w:rsid w:val="0089241F"/>
    <w:rsid w:val="008E4CEB"/>
    <w:rsid w:val="008F0346"/>
    <w:rsid w:val="00914649"/>
    <w:rsid w:val="00947B97"/>
    <w:rsid w:val="00947EB4"/>
    <w:rsid w:val="0095257D"/>
    <w:rsid w:val="009671D1"/>
    <w:rsid w:val="009802F4"/>
    <w:rsid w:val="0098310D"/>
    <w:rsid w:val="009A0CD3"/>
    <w:rsid w:val="009B1EF2"/>
    <w:rsid w:val="009C14DF"/>
    <w:rsid w:val="009D39B2"/>
    <w:rsid w:val="009F07E3"/>
    <w:rsid w:val="009F1125"/>
    <w:rsid w:val="009F68F2"/>
    <w:rsid w:val="00A32FA0"/>
    <w:rsid w:val="00A379AD"/>
    <w:rsid w:val="00A53BA3"/>
    <w:rsid w:val="00AD7A3B"/>
    <w:rsid w:val="00B07884"/>
    <w:rsid w:val="00B70D55"/>
    <w:rsid w:val="00B76D02"/>
    <w:rsid w:val="00B971BC"/>
    <w:rsid w:val="00BD1257"/>
    <w:rsid w:val="00BE13A1"/>
    <w:rsid w:val="00BE755D"/>
    <w:rsid w:val="00C24B99"/>
    <w:rsid w:val="00C6455C"/>
    <w:rsid w:val="00C71306"/>
    <w:rsid w:val="00C81545"/>
    <w:rsid w:val="00C86287"/>
    <w:rsid w:val="00D338FF"/>
    <w:rsid w:val="00D86240"/>
    <w:rsid w:val="00D87E35"/>
    <w:rsid w:val="00DD5962"/>
    <w:rsid w:val="00E53738"/>
    <w:rsid w:val="00EB26A9"/>
    <w:rsid w:val="00F53524"/>
    <w:rsid w:val="00FC3685"/>
    <w:rsid w:val="00FD022F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20447FB-6D52-4A1D-8EB0-FF1BA8C2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2B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5910C7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rsid w:val="005910C7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5910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D2A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9B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9B1EF2"/>
    <w:rPr>
      <w:rFonts w:cs="Times New Roman"/>
    </w:rPr>
  </w:style>
  <w:style w:type="paragraph" w:styleId="aa">
    <w:name w:val="footer"/>
    <w:basedOn w:val="a"/>
    <w:link w:val="ab"/>
    <w:uiPriority w:val="99"/>
    <w:rsid w:val="009B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B1EF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9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971B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4D536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4D536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ZJu/GkNUu1z5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6JwF/YAc5WqV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13k</dc:creator>
  <cp:keywords/>
  <dc:description/>
  <cp:lastModifiedBy>User Windows</cp:lastModifiedBy>
  <cp:revision>38</cp:revision>
  <dcterms:created xsi:type="dcterms:W3CDTF">2018-11-27T08:24:00Z</dcterms:created>
  <dcterms:modified xsi:type="dcterms:W3CDTF">2025-04-04T12:46:00Z</dcterms:modified>
</cp:coreProperties>
</file>